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8104E" w14:textId="775B74D0" w:rsidR="00C438F0" w:rsidRDefault="00C438F0" w:rsidP="00C438F0">
      <w:pPr>
        <w:pStyle w:val="Heading1"/>
      </w:pPr>
      <w:bookmarkStart w:id="0" w:name="_Hlk163063873"/>
      <w:r w:rsidRPr="007362F4">
        <w:t>4</w:t>
      </w:r>
      <w:r w:rsidRPr="007362F4">
        <w:tab/>
        <w:t xml:space="preserve">Default </w:t>
      </w:r>
      <w:r>
        <w:t>v</w:t>
      </w:r>
      <w:r w:rsidRPr="007362F4">
        <w:t>alues</w:t>
      </w:r>
      <w:r>
        <w:t xml:space="preserve"> for UICC</w:t>
      </w:r>
      <w:bookmarkEnd w:id="0"/>
      <w:r w:rsidRPr="00943D4C">
        <w:t xml:space="preserve"> </w:t>
      </w:r>
    </w:p>
    <w:p w14:paraId="0093D33D" w14:textId="4F28D674" w:rsidR="00BD7469" w:rsidRPr="00943D4C" w:rsidRDefault="00BD7469" w:rsidP="00BD7469">
      <w:r w:rsidRPr="00943D4C">
        <w:t>All tests defined in the subsequent clauses apply to Terminals using card types specified in ETSI TS 102 221 [5], unless otherwise stated.</w:t>
      </w:r>
    </w:p>
    <w:p w14:paraId="421B71C0" w14:textId="77777777" w:rsidR="00BD7469" w:rsidRPr="00943D4C" w:rsidRDefault="00BD7469" w:rsidP="00BD7469">
      <w:r w:rsidRPr="00943D4C">
        <w:t>The following sequence of tests confirms:</w:t>
      </w:r>
    </w:p>
    <w:p w14:paraId="31E79B22" w14:textId="77777777" w:rsidR="00BD7469" w:rsidRPr="00943D4C" w:rsidRDefault="00BD7469" w:rsidP="00BD7469">
      <w:pPr>
        <w:pStyle w:val="B1"/>
      </w:pPr>
      <w:r w:rsidRPr="00943D4C">
        <w:t>a)</w:t>
      </w:r>
      <w:r w:rsidRPr="00943D4C">
        <w:tab/>
        <w:t>the correct interpretation of data read from the USIM (Universal Subscriber Identification Module) by the Terminal;</w:t>
      </w:r>
    </w:p>
    <w:p w14:paraId="1D373820" w14:textId="77777777" w:rsidR="00BD7469" w:rsidRPr="00943D4C" w:rsidRDefault="00BD7469" w:rsidP="00BD7469">
      <w:pPr>
        <w:pStyle w:val="B1"/>
      </w:pPr>
      <w:r w:rsidRPr="00943D4C">
        <w:t>b)</w:t>
      </w:r>
      <w:r w:rsidRPr="00943D4C">
        <w:tab/>
        <w:t>the correct writing of data to the USIM by the Terminal;</w:t>
      </w:r>
    </w:p>
    <w:p w14:paraId="6A70F61E" w14:textId="77777777" w:rsidR="00BD7469" w:rsidRPr="00943D4C" w:rsidRDefault="00BD7469" w:rsidP="00BD7469">
      <w:pPr>
        <w:pStyle w:val="B1"/>
      </w:pPr>
      <w:r w:rsidRPr="00943D4C">
        <w:t>c)</w:t>
      </w:r>
      <w:r w:rsidRPr="00943D4C">
        <w:tab/>
        <w:t>the initiation of appropriate procedures by the Terminal;</w:t>
      </w:r>
    </w:p>
    <w:p w14:paraId="0A9EDC94" w14:textId="77777777" w:rsidR="00BD7469" w:rsidRPr="00943D4C" w:rsidRDefault="00BD7469" w:rsidP="00BD7469">
      <w:pPr>
        <w:pStyle w:val="B1"/>
      </w:pPr>
      <w:r w:rsidRPr="00943D4C">
        <w:t>d)</w:t>
      </w:r>
      <w:r w:rsidRPr="00943D4C">
        <w:tab/>
        <w:t>High level protocols.</w:t>
      </w:r>
    </w:p>
    <w:p w14:paraId="0B80E107" w14:textId="77777777" w:rsidR="00BD7469" w:rsidRPr="00943D4C" w:rsidRDefault="00BD7469" w:rsidP="00BD7469">
      <w:r w:rsidRPr="00943D4C">
        <w:t>All tests apply to the USIM application on the UICC.</w:t>
      </w:r>
    </w:p>
    <w:p w14:paraId="6A45730D" w14:textId="77777777" w:rsidR="00BD7469" w:rsidRPr="00943D4C" w:rsidRDefault="00BD7469" w:rsidP="00BD7469">
      <w:r w:rsidRPr="00943D4C">
        <w:t>A USIM simulator will be required as part of the USS. Alternatively, to perform the logical tests, USIMs programmed with specific data may be used. The USIM data is not defined within the initial conditions of the tests unless it differs from the default values defined below.</w:t>
      </w:r>
    </w:p>
    <w:p w14:paraId="055BABB1" w14:textId="77777777" w:rsidR="00BD7469" w:rsidRPr="00943D4C" w:rsidRDefault="00BD7469" w:rsidP="00BD7469">
      <w:pPr>
        <w:pStyle w:val="Heading2"/>
      </w:pPr>
      <w:bookmarkStart w:id="1" w:name="_Toc10738253"/>
      <w:bookmarkStart w:id="2" w:name="_Toc20396087"/>
      <w:bookmarkStart w:id="3" w:name="_Toc29397669"/>
      <w:bookmarkStart w:id="4" w:name="_Toc29398791"/>
      <w:bookmarkStart w:id="5" w:name="_Toc36648801"/>
      <w:bookmarkStart w:id="6" w:name="_Toc36654589"/>
      <w:bookmarkStart w:id="7" w:name="_Toc44960860"/>
      <w:bookmarkStart w:id="8" w:name="_Toc50982501"/>
      <w:bookmarkStart w:id="9" w:name="_Toc50984672"/>
      <w:bookmarkStart w:id="10" w:name="_Toc57111940"/>
      <w:bookmarkStart w:id="11" w:name="_Toc146298939"/>
      <w:r w:rsidRPr="00943D4C">
        <w:t>4.1</w:t>
      </w:r>
      <w:r w:rsidRPr="00943D4C">
        <w:tab/>
        <w:t>Definition of default values for USIM-Terminal interface testing (Default UICC)</w:t>
      </w:r>
      <w:bookmarkEnd w:id="1"/>
      <w:bookmarkEnd w:id="2"/>
      <w:bookmarkEnd w:id="3"/>
      <w:bookmarkEnd w:id="4"/>
      <w:bookmarkEnd w:id="5"/>
      <w:bookmarkEnd w:id="6"/>
      <w:bookmarkEnd w:id="7"/>
      <w:bookmarkEnd w:id="8"/>
      <w:bookmarkEnd w:id="9"/>
      <w:bookmarkEnd w:id="10"/>
      <w:bookmarkEnd w:id="11"/>
    </w:p>
    <w:p w14:paraId="37949A94" w14:textId="77777777" w:rsidR="00C168B2" w:rsidRPr="00943D4C" w:rsidRDefault="00BD7469" w:rsidP="00BD7469">
      <w:r w:rsidRPr="00943D4C">
        <w:t>A USIM containing the following default values is used for all tests of this present document unless otherwise stated.</w:t>
      </w:r>
    </w:p>
    <w:p w14:paraId="51D21459" w14:textId="7635C763" w:rsidR="006E3A79" w:rsidRPr="00943D4C" w:rsidRDefault="006E3A79" w:rsidP="006E3A79">
      <w:r>
        <w:t xml:space="preserve">USIM AID value shall follows the PIX coding for </w:t>
      </w:r>
      <w:r w:rsidRPr="007D0212">
        <w:t>'</w:t>
      </w:r>
      <w:r w:rsidRPr="0088180A">
        <w:t>3GPP USIM</w:t>
      </w:r>
      <w:r w:rsidRPr="007D0212">
        <w:t>'</w:t>
      </w:r>
      <w:r>
        <w:t xml:space="preserve"> from ETSI TS 101 220 </w:t>
      </w:r>
      <w:r w:rsidR="00397669">
        <w:t>[54]</w:t>
      </w:r>
      <w:r>
        <w:t xml:space="preserve"> annex E.</w:t>
      </w:r>
    </w:p>
    <w:p w14:paraId="43ADE9BB" w14:textId="5AFB024C" w:rsidR="00BD7469" w:rsidRPr="00943D4C" w:rsidRDefault="00BD7469" w:rsidP="00BD7469">
      <w:r w:rsidRPr="00943D4C">
        <w:t>The service "Non-Access Stratum configuration by USIM" shall not be available unless otherwise specified.</w:t>
      </w:r>
    </w:p>
    <w:p w14:paraId="01EC7EB5" w14:textId="77777777" w:rsidR="00BD7469" w:rsidRPr="00943D4C" w:rsidRDefault="00BD7469" w:rsidP="00BD7469">
      <w:r w:rsidRPr="00943D4C">
        <w:t>For each data item, the logical default values and the coding within the elementary files (EF) of the USIM follow.</w:t>
      </w:r>
    </w:p>
    <w:p w14:paraId="68C59C13" w14:textId="77777777" w:rsidR="00BD7469" w:rsidRPr="00943D4C" w:rsidRDefault="00BD7469" w:rsidP="00BD7469">
      <w:pPr>
        <w:pStyle w:val="NO"/>
      </w:pPr>
      <w:r w:rsidRPr="00943D4C">
        <w:t>NOTE 1:</w:t>
      </w:r>
      <w:r w:rsidRPr="00943D4C">
        <w:tab/>
        <w:t>Bx represents byte x of the coding.</w:t>
      </w:r>
    </w:p>
    <w:p w14:paraId="00017933" w14:textId="77777777" w:rsidR="00BD7469" w:rsidRPr="00943D4C" w:rsidRDefault="00BD7469" w:rsidP="00BD7469">
      <w:pPr>
        <w:pStyle w:val="NO"/>
      </w:pPr>
      <w:r w:rsidRPr="00943D4C">
        <w:t>NOTE 2:</w:t>
      </w:r>
      <w:r w:rsidRPr="00943D4C">
        <w:tab/>
        <w:t>Unless otherwise defined, the coding values are hexadecimal.</w:t>
      </w:r>
    </w:p>
    <w:p w14:paraId="53933A0C" w14:textId="77777777" w:rsidR="00BD7469" w:rsidRPr="00943D4C" w:rsidRDefault="00BD7469" w:rsidP="00BD7469">
      <w:pPr>
        <w:pStyle w:val="Heading3"/>
      </w:pPr>
      <w:bookmarkStart w:id="12" w:name="_Toc10738254"/>
      <w:bookmarkStart w:id="13" w:name="_Toc20396088"/>
      <w:bookmarkStart w:id="14" w:name="_Toc29397670"/>
      <w:bookmarkStart w:id="15" w:name="_Toc29398792"/>
      <w:bookmarkStart w:id="16" w:name="_Toc36648802"/>
      <w:bookmarkStart w:id="17" w:name="_Toc36654590"/>
      <w:bookmarkStart w:id="18" w:name="_Toc44960861"/>
      <w:bookmarkStart w:id="19" w:name="_Toc50982502"/>
      <w:bookmarkStart w:id="20" w:name="_Toc50984673"/>
      <w:bookmarkStart w:id="21" w:name="_Toc57111941"/>
      <w:bookmarkStart w:id="22" w:name="_Toc146298940"/>
      <w:r w:rsidRPr="00943D4C">
        <w:t>4.1.1</w:t>
      </w:r>
      <w:r w:rsidRPr="00943D4C">
        <w:tab/>
        <w:t>Values of the EF's (Default UICC)</w:t>
      </w:r>
      <w:bookmarkEnd w:id="12"/>
      <w:bookmarkEnd w:id="13"/>
      <w:bookmarkEnd w:id="14"/>
      <w:bookmarkEnd w:id="15"/>
      <w:bookmarkEnd w:id="16"/>
      <w:bookmarkEnd w:id="17"/>
      <w:bookmarkEnd w:id="18"/>
      <w:bookmarkEnd w:id="19"/>
      <w:bookmarkEnd w:id="20"/>
      <w:bookmarkEnd w:id="21"/>
      <w:bookmarkEnd w:id="22"/>
    </w:p>
    <w:p w14:paraId="5226B1C1" w14:textId="77777777" w:rsidR="00BD7469" w:rsidRPr="00943D4C" w:rsidRDefault="00BD7469" w:rsidP="00BD7469">
      <w:pPr>
        <w:pStyle w:val="Heading4"/>
      </w:pPr>
      <w:bookmarkStart w:id="23" w:name="_Toc10738255"/>
      <w:bookmarkStart w:id="24" w:name="_Toc20396089"/>
      <w:bookmarkStart w:id="25" w:name="_Toc29397671"/>
      <w:bookmarkStart w:id="26" w:name="_Toc29398793"/>
      <w:bookmarkStart w:id="27" w:name="_Toc36648803"/>
      <w:bookmarkStart w:id="28" w:name="_Toc36654591"/>
      <w:bookmarkStart w:id="29" w:name="_Toc44960862"/>
      <w:bookmarkStart w:id="30" w:name="_Toc50982503"/>
      <w:bookmarkStart w:id="31" w:name="_Toc50984674"/>
      <w:bookmarkStart w:id="32" w:name="_Toc57111942"/>
      <w:bookmarkStart w:id="33" w:name="_Toc146298941"/>
      <w:r w:rsidRPr="00943D4C">
        <w:t>4.1.1.1</w:t>
      </w:r>
      <w:r w:rsidRPr="00943D4C">
        <w:tab/>
        <w:t>EF</w:t>
      </w:r>
      <w:r w:rsidRPr="00943D4C">
        <w:rPr>
          <w:vertAlign w:val="subscript"/>
        </w:rPr>
        <w:t>IMSI</w:t>
      </w:r>
      <w:r w:rsidRPr="00943D4C">
        <w:t xml:space="preserve"> (IMSI)</w:t>
      </w:r>
      <w:bookmarkEnd w:id="23"/>
      <w:bookmarkEnd w:id="24"/>
      <w:bookmarkEnd w:id="25"/>
      <w:bookmarkEnd w:id="26"/>
      <w:bookmarkEnd w:id="27"/>
      <w:bookmarkEnd w:id="28"/>
      <w:bookmarkEnd w:id="29"/>
      <w:bookmarkEnd w:id="30"/>
      <w:bookmarkEnd w:id="31"/>
      <w:bookmarkEnd w:id="32"/>
      <w:bookmarkEnd w:id="33"/>
    </w:p>
    <w:p w14:paraId="317E272F" w14:textId="77777777" w:rsidR="00BD7469" w:rsidRPr="00943D4C" w:rsidRDefault="00BD7469" w:rsidP="00BD7469">
      <w:pPr>
        <w:pStyle w:val="EX"/>
      </w:pPr>
      <w:r w:rsidRPr="00943D4C">
        <w:t>Logically:</w:t>
      </w:r>
      <w:r w:rsidRPr="00943D4C">
        <w:tab/>
        <w:t>2460813579</w:t>
      </w:r>
    </w:p>
    <w:p w14:paraId="4FB20965"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BD7469" w:rsidRPr="00943D4C" w14:paraId="47180A61" w14:textId="77777777" w:rsidTr="006D15BF">
        <w:tc>
          <w:tcPr>
            <w:tcW w:w="959" w:type="dxa"/>
          </w:tcPr>
          <w:p w14:paraId="7C1F40ED" w14:textId="77777777" w:rsidR="00BD7469" w:rsidRPr="00943D4C" w:rsidRDefault="00BD7469" w:rsidP="006D15BF">
            <w:pPr>
              <w:pStyle w:val="TAL"/>
            </w:pPr>
            <w:r w:rsidRPr="00943D4C">
              <w:t>Coding:</w:t>
            </w:r>
          </w:p>
        </w:tc>
        <w:tc>
          <w:tcPr>
            <w:tcW w:w="717" w:type="dxa"/>
          </w:tcPr>
          <w:p w14:paraId="560AD11D" w14:textId="77777777" w:rsidR="00BD7469" w:rsidRPr="00943D4C" w:rsidRDefault="00BD7469" w:rsidP="006D15BF">
            <w:pPr>
              <w:pStyle w:val="TAL"/>
            </w:pPr>
            <w:r w:rsidRPr="00943D4C">
              <w:t>B1</w:t>
            </w:r>
          </w:p>
        </w:tc>
        <w:tc>
          <w:tcPr>
            <w:tcW w:w="717" w:type="dxa"/>
          </w:tcPr>
          <w:p w14:paraId="780519AD" w14:textId="77777777" w:rsidR="00BD7469" w:rsidRPr="00943D4C" w:rsidRDefault="00BD7469" w:rsidP="006D15BF">
            <w:pPr>
              <w:pStyle w:val="TAL"/>
            </w:pPr>
            <w:r w:rsidRPr="00943D4C">
              <w:t>B2</w:t>
            </w:r>
          </w:p>
        </w:tc>
        <w:tc>
          <w:tcPr>
            <w:tcW w:w="717" w:type="dxa"/>
          </w:tcPr>
          <w:p w14:paraId="76B7015F" w14:textId="77777777" w:rsidR="00BD7469" w:rsidRPr="00943D4C" w:rsidRDefault="00BD7469" w:rsidP="006D15BF">
            <w:pPr>
              <w:pStyle w:val="TAL"/>
            </w:pPr>
            <w:r w:rsidRPr="00943D4C">
              <w:t>B3</w:t>
            </w:r>
          </w:p>
        </w:tc>
        <w:tc>
          <w:tcPr>
            <w:tcW w:w="717" w:type="dxa"/>
          </w:tcPr>
          <w:p w14:paraId="65BC9FB5" w14:textId="77777777" w:rsidR="00BD7469" w:rsidRPr="00943D4C" w:rsidRDefault="00BD7469" w:rsidP="006D15BF">
            <w:pPr>
              <w:pStyle w:val="TAL"/>
            </w:pPr>
            <w:r w:rsidRPr="00943D4C">
              <w:t>B4</w:t>
            </w:r>
          </w:p>
        </w:tc>
        <w:tc>
          <w:tcPr>
            <w:tcW w:w="717" w:type="dxa"/>
          </w:tcPr>
          <w:p w14:paraId="1047C8E2" w14:textId="77777777" w:rsidR="00BD7469" w:rsidRPr="00943D4C" w:rsidRDefault="00BD7469" w:rsidP="006D15BF">
            <w:pPr>
              <w:pStyle w:val="TAL"/>
            </w:pPr>
            <w:r w:rsidRPr="00943D4C">
              <w:t>B5</w:t>
            </w:r>
          </w:p>
        </w:tc>
        <w:tc>
          <w:tcPr>
            <w:tcW w:w="717" w:type="dxa"/>
          </w:tcPr>
          <w:p w14:paraId="2CF24FAF" w14:textId="77777777" w:rsidR="00BD7469" w:rsidRPr="00943D4C" w:rsidRDefault="00BD7469" w:rsidP="006D15BF">
            <w:pPr>
              <w:pStyle w:val="TAL"/>
            </w:pPr>
            <w:r w:rsidRPr="00943D4C">
              <w:t>B6</w:t>
            </w:r>
          </w:p>
        </w:tc>
        <w:tc>
          <w:tcPr>
            <w:tcW w:w="717" w:type="dxa"/>
          </w:tcPr>
          <w:p w14:paraId="66E7AE49" w14:textId="77777777" w:rsidR="00BD7469" w:rsidRPr="00943D4C" w:rsidRDefault="00BD7469" w:rsidP="006D15BF">
            <w:pPr>
              <w:pStyle w:val="TAL"/>
            </w:pPr>
            <w:r w:rsidRPr="00943D4C">
              <w:t>B7</w:t>
            </w:r>
          </w:p>
        </w:tc>
        <w:tc>
          <w:tcPr>
            <w:tcW w:w="717" w:type="dxa"/>
          </w:tcPr>
          <w:p w14:paraId="61160BD2" w14:textId="77777777" w:rsidR="00BD7469" w:rsidRPr="00943D4C" w:rsidRDefault="00BD7469" w:rsidP="006D15BF">
            <w:pPr>
              <w:pStyle w:val="TAL"/>
            </w:pPr>
            <w:r w:rsidRPr="00943D4C">
              <w:t>B8</w:t>
            </w:r>
          </w:p>
        </w:tc>
        <w:tc>
          <w:tcPr>
            <w:tcW w:w="717" w:type="dxa"/>
          </w:tcPr>
          <w:p w14:paraId="25D0674F" w14:textId="77777777" w:rsidR="00BD7469" w:rsidRPr="00943D4C" w:rsidRDefault="00BD7469" w:rsidP="006D15BF">
            <w:pPr>
              <w:pStyle w:val="TAL"/>
            </w:pPr>
            <w:r w:rsidRPr="00943D4C">
              <w:t>B9</w:t>
            </w:r>
          </w:p>
        </w:tc>
      </w:tr>
      <w:tr w:rsidR="00BD7469" w:rsidRPr="00943D4C" w14:paraId="02426235" w14:textId="77777777" w:rsidTr="006D15BF">
        <w:tc>
          <w:tcPr>
            <w:tcW w:w="959" w:type="dxa"/>
          </w:tcPr>
          <w:p w14:paraId="00530C6D" w14:textId="77777777" w:rsidR="00BD7469" w:rsidRPr="00943D4C" w:rsidRDefault="00BD7469" w:rsidP="006D15BF">
            <w:pPr>
              <w:pStyle w:val="TAL"/>
            </w:pPr>
            <w:r w:rsidRPr="00943D4C">
              <w:t>Hex</w:t>
            </w:r>
          </w:p>
        </w:tc>
        <w:tc>
          <w:tcPr>
            <w:tcW w:w="717" w:type="dxa"/>
          </w:tcPr>
          <w:p w14:paraId="0D105544" w14:textId="77777777" w:rsidR="00BD7469" w:rsidRPr="00943D4C" w:rsidRDefault="00BD7469" w:rsidP="006D15BF">
            <w:pPr>
              <w:pStyle w:val="TAL"/>
            </w:pPr>
            <w:r w:rsidRPr="00943D4C">
              <w:t>06</w:t>
            </w:r>
          </w:p>
        </w:tc>
        <w:tc>
          <w:tcPr>
            <w:tcW w:w="717" w:type="dxa"/>
          </w:tcPr>
          <w:p w14:paraId="46A3D6DD" w14:textId="77777777" w:rsidR="00BD7469" w:rsidRPr="00943D4C" w:rsidRDefault="00BD7469" w:rsidP="006D15BF">
            <w:pPr>
              <w:pStyle w:val="TAL"/>
            </w:pPr>
            <w:r w:rsidRPr="00943D4C">
              <w:t>21</w:t>
            </w:r>
          </w:p>
        </w:tc>
        <w:tc>
          <w:tcPr>
            <w:tcW w:w="717" w:type="dxa"/>
          </w:tcPr>
          <w:p w14:paraId="1676B73E" w14:textId="77777777" w:rsidR="00BD7469" w:rsidRPr="00943D4C" w:rsidRDefault="00BD7469" w:rsidP="006D15BF">
            <w:pPr>
              <w:pStyle w:val="TAL"/>
            </w:pPr>
            <w:r w:rsidRPr="00943D4C">
              <w:t>64</w:t>
            </w:r>
          </w:p>
        </w:tc>
        <w:tc>
          <w:tcPr>
            <w:tcW w:w="717" w:type="dxa"/>
          </w:tcPr>
          <w:p w14:paraId="63607D58" w14:textId="77777777" w:rsidR="00BD7469" w:rsidRPr="00943D4C" w:rsidRDefault="00BD7469" w:rsidP="006D15BF">
            <w:pPr>
              <w:pStyle w:val="TAL"/>
            </w:pPr>
            <w:r w:rsidRPr="00943D4C">
              <w:t>80</w:t>
            </w:r>
          </w:p>
        </w:tc>
        <w:tc>
          <w:tcPr>
            <w:tcW w:w="717" w:type="dxa"/>
          </w:tcPr>
          <w:p w14:paraId="07B57F2D" w14:textId="77777777" w:rsidR="00BD7469" w:rsidRPr="00943D4C" w:rsidRDefault="00BD7469" w:rsidP="006D15BF">
            <w:pPr>
              <w:pStyle w:val="TAL"/>
            </w:pPr>
            <w:r w:rsidRPr="00943D4C">
              <w:t>31</w:t>
            </w:r>
          </w:p>
        </w:tc>
        <w:tc>
          <w:tcPr>
            <w:tcW w:w="717" w:type="dxa"/>
          </w:tcPr>
          <w:p w14:paraId="58DC8B88" w14:textId="77777777" w:rsidR="00BD7469" w:rsidRPr="00943D4C" w:rsidRDefault="00BD7469" w:rsidP="006D15BF">
            <w:pPr>
              <w:pStyle w:val="TAL"/>
            </w:pPr>
            <w:r w:rsidRPr="00943D4C">
              <w:t>75</w:t>
            </w:r>
          </w:p>
        </w:tc>
        <w:tc>
          <w:tcPr>
            <w:tcW w:w="717" w:type="dxa"/>
          </w:tcPr>
          <w:p w14:paraId="1FE1C45D" w14:textId="77777777" w:rsidR="00BD7469" w:rsidRPr="00943D4C" w:rsidRDefault="00BD7469" w:rsidP="006D15BF">
            <w:pPr>
              <w:pStyle w:val="TAL"/>
            </w:pPr>
            <w:r w:rsidRPr="00943D4C">
              <w:t>F9</w:t>
            </w:r>
          </w:p>
        </w:tc>
        <w:tc>
          <w:tcPr>
            <w:tcW w:w="717" w:type="dxa"/>
          </w:tcPr>
          <w:p w14:paraId="3336E31A" w14:textId="77777777" w:rsidR="00BD7469" w:rsidRPr="00943D4C" w:rsidRDefault="00BD7469" w:rsidP="006D15BF">
            <w:pPr>
              <w:pStyle w:val="TAL"/>
            </w:pPr>
            <w:r w:rsidRPr="00943D4C">
              <w:t>FF</w:t>
            </w:r>
          </w:p>
        </w:tc>
        <w:tc>
          <w:tcPr>
            <w:tcW w:w="717" w:type="dxa"/>
          </w:tcPr>
          <w:p w14:paraId="5BB32294" w14:textId="77777777" w:rsidR="00BD7469" w:rsidRPr="00943D4C" w:rsidRDefault="00BD7469" w:rsidP="006D15BF">
            <w:pPr>
              <w:pStyle w:val="TAL"/>
            </w:pPr>
            <w:r w:rsidRPr="00943D4C">
              <w:t>FF</w:t>
            </w:r>
          </w:p>
        </w:tc>
      </w:tr>
    </w:tbl>
    <w:p w14:paraId="47BE47F2" w14:textId="77777777" w:rsidR="00BD7469" w:rsidRPr="00943D4C" w:rsidRDefault="00BD7469" w:rsidP="00BD7469"/>
    <w:p w14:paraId="65989B43" w14:textId="77777777" w:rsidR="00002A18" w:rsidRPr="00762A2B" w:rsidRDefault="00002A18" w:rsidP="00002A18">
      <w:pPr>
        <w:keepNext/>
        <w:keepLines/>
        <w:spacing w:before="120"/>
        <w:ind w:left="1418" w:hanging="1418"/>
        <w:outlineLvl w:val="3"/>
        <w:rPr>
          <w:rFonts w:ascii="Arial" w:hAnsi="Arial"/>
          <w:sz w:val="24"/>
        </w:rPr>
      </w:pPr>
      <w:bookmarkStart w:id="34" w:name="_Toc10738257"/>
      <w:bookmarkStart w:id="35" w:name="_Toc20396091"/>
      <w:bookmarkStart w:id="36" w:name="_Toc29397673"/>
      <w:bookmarkStart w:id="37" w:name="_Toc29398795"/>
      <w:bookmarkStart w:id="38" w:name="_Toc36648805"/>
      <w:bookmarkStart w:id="39" w:name="_Toc36654593"/>
      <w:bookmarkStart w:id="40" w:name="_Toc44960864"/>
      <w:bookmarkStart w:id="41" w:name="_Toc50982505"/>
      <w:bookmarkStart w:id="42" w:name="_Toc50984676"/>
      <w:bookmarkStart w:id="43" w:name="_Toc57111944"/>
      <w:r w:rsidRPr="00762A2B">
        <w:rPr>
          <w:rFonts w:ascii="Arial" w:hAnsi="Arial"/>
          <w:sz w:val="24"/>
        </w:rPr>
        <w:t>4.1.1.2</w:t>
      </w:r>
      <w:r w:rsidRPr="00762A2B">
        <w:rPr>
          <w:rFonts w:ascii="Arial" w:hAnsi="Arial"/>
          <w:sz w:val="24"/>
        </w:rPr>
        <w:tab/>
        <w:t>EF</w:t>
      </w:r>
      <w:r w:rsidRPr="00762A2B">
        <w:rPr>
          <w:rFonts w:ascii="Arial" w:hAnsi="Arial"/>
          <w:sz w:val="24"/>
          <w:vertAlign w:val="subscript"/>
        </w:rPr>
        <w:t>AD</w:t>
      </w:r>
      <w:r w:rsidRPr="00762A2B">
        <w:rPr>
          <w:rFonts w:ascii="Arial" w:hAnsi="Arial"/>
          <w:sz w:val="24"/>
        </w:rPr>
        <w:t xml:space="preserve"> (Administrative Data)</w:t>
      </w:r>
    </w:p>
    <w:p w14:paraId="2A89373A" w14:textId="77777777" w:rsidR="00002A18" w:rsidRDefault="00002A18" w:rsidP="00002A18">
      <w:pPr>
        <w:keepLines/>
        <w:spacing w:after="0"/>
        <w:ind w:left="1702" w:hanging="1418"/>
      </w:pPr>
      <w:r w:rsidRPr="00762A2B">
        <w:t>Logically:</w:t>
      </w:r>
    </w:p>
    <w:p w14:paraId="6D187666" w14:textId="465ABAB7" w:rsidR="00002A18" w:rsidRPr="00762A2B" w:rsidRDefault="00002A18" w:rsidP="00002A18">
      <w:pPr>
        <w:keepLines/>
        <w:spacing w:after="0"/>
        <w:ind w:left="567" w:hanging="567"/>
      </w:pPr>
      <w:r>
        <w:tab/>
        <w:t>Mode of operation:</w:t>
      </w:r>
      <w:r>
        <w:tab/>
      </w:r>
      <w:r>
        <w:tab/>
      </w:r>
      <w:r>
        <w:tab/>
      </w:r>
      <w:r>
        <w:tab/>
        <w:t>n</w:t>
      </w:r>
      <w:r w:rsidRPr="00762A2B">
        <w:t>ormal operation</w:t>
      </w:r>
    </w:p>
    <w:p w14:paraId="5E830816" w14:textId="21B9E582" w:rsidR="00002A18" w:rsidRPr="00762A2B" w:rsidRDefault="00002A18" w:rsidP="00002A18">
      <w:pPr>
        <w:keepLines/>
        <w:spacing w:after="0"/>
        <w:ind w:left="567" w:hanging="567"/>
      </w:pPr>
      <w:r w:rsidRPr="00762A2B">
        <w:tab/>
      </w:r>
      <w:r>
        <w:t>Additional information:</w:t>
      </w:r>
      <w:r>
        <w:tab/>
      </w:r>
      <w:r>
        <w:tab/>
      </w:r>
      <w:r>
        <w:tab/>
      </w:r>
      <w:r w:rsidRPr="00762A2B">
        <w:t>ciphering indicator feature disabled</w:t>
      </w:r>
    </w:p>
    <w:p w14:paraId="63DA1685" w14:textId="73A67CB2" w:rsidR="00002A18" w:rsidRPr="00762A2B" w:rsidRDefault="00002A18" w:rsidP="00002A18">
      <w:pPr>
        <w:keepLines/>
        <w:ind w:left="567" w:hanging="567"/>
        <w:rPr>
          <w:lang w:val="fr-FR"/>
        </w:rPr>
      </w:pPr>
      <w:r w:rsidRPr="00762A2B">
        <w:tab/>
      </w:r>
      <w:r>
        <w:rPr>
          <w:lang w:val="en-US" w:eastAsia="fr-FR"/>
        </w:rPr>
        <w:t>Length of MNC in the IMSI</w:t>
      </w:r>
      <w:r w:rsidRPr="00762A2B">
        <w:rPr>
          <w:lang w:val="fr-FR"/>
        </w:rPr>
        <w:t>:</w:t>
      </w:r>
      <w:r w:rsidRPr="00762A2B">
        <w:rPr>
          <w:lang w:val="fr-FR"/>
        </w:rPr>
        <w:tab/>
        <w:t>3 digit</w:t>
      </w:r>
    </w:p>
    <w:p w14:paraId="409EE70D" w14:textId="77777777" w:rsidR="00002A18" w:rsidRPr="00762A2B" w:rsidRDefault="00002A18" w:rsidP="00002A18">
      <w:pPr>
        <w:keepNext/>
        <w:keepLines/>
        <w:spacing w:after="0"/>
        <w:jc w:val="center"/>
        <w:rPr>
          <w:rFonts w:ascii="Arial" w:hAnsi="Arial"/>
          <w:b/>
          <w:sz w:val="8"/>
          <w:szCs w:val="8"/>
        </w:rPr>
      </w:pPr>
    </w:p>
    <w:tbl>
      <w:tblPr>
        <w:tblW w:w="0" w:type="auto"/>
        <w:tblLayout w:type="fixed"/>
        <w:tblLook w:val="0000" w:firstRow="0" w:lastRow="0" w:firstColumn="0" w:lastColumn="0" w:noHBand="0" w:noVBand="0"/>
      </w:tblPr>
      <w:tblGrid>
        <w:gridCol w:w="959"/>
        <w:gridCol w:w="717"/>
        <w:gridCol w:w="717"/>
        <w:gridCol w:w="717"/>
        <w:gridCol w:w="717"/>
      </w:tblGrid>
      <w:tr w:rsidR="00002A18" w:rsidRPr="00762A2B" w14:paraId="5FB825B3" w14:textId="77777777" w:rsidTr="00F87B34">
        <w:tc>
          <w:tcPr>
            <w:tcW w:w="959" w:type="dxa"/>
          </w:tcPr>
          <w:p w14:paraId="2B12A56E" w14:textId="77777777" w:rsidR="00002A18" w:rsidRPr="00762A2B" w:rsidRDefault="00002A18" w:rsidP="00F87B34">
            <w:pPr>
              <w:keepNext/>
              <w:keepLines/>
              <w:spacing w:after="0"/>
              <w:rPr>
                <w:rFonts w:ascii="Arial" w:hAnsi="Arial"/>
                <w:sz w:val="18"/>
                <w:lang w:val="fr-FR"/>
              </w:rPr>
            </w:pPr>
            <w:r w:rsidRPr="00762A2B">
              <w:rPr>
                <w:rFonts w:ascii="Arial" w:hAnsi="Arial"/>
                <w:sz w:val="18"/>
                <w:lang w:val="fr-FR"/>
              </w:rPr>
              <w:t>Coding:</w:t>
            </w:r>
          </w:p>
        </w:tc>
        <w:tc>
          <w:tcPr>
            <w:tcW w:w="717" w:type="dxa"/>
          </w:tcPr>
          <w:p w14:paraId="05614049" w14:textId="77777777" w:rsidR="00002A18" w:rsidRPr="00762A2B" w:rsidRDefault="00002A18" w:rsidP="00F87B34">
            <w:pPr>
              <w:keepNext/>
              <w:keepLines/>
              <w:spacing w:after="0"/>
              <w:rPr>
                <w:rFonts w:ascii="Arial" w:hAnsi="Arial"/>
                <w:sz w:val="18"/>
              </w:rPr>
            </w:pPr>
            <w:r w:rsidRPr="00762A2B">
              <w:rPr>
                <w:rFonts w:ascii="Arial" w:hAnsi="Arial"/>
                <w:sz w:val="18"/>
              </w:rPr>
              <w:t>B1</w:t>
            </w:r>
          </w:p>
        </w:tc>
        <w:tc>
          <w:tcPr>
            <w:tcW w:w="717" w:type="dxa"/>
          </w:tcPr>
          <w:p w14:paraId="7EEBE364" w14:textId="77777777" w:rsidR="00002A18" w:rsidRPr="00762A2B" w:rsidRDefault="00002A18" w:rsidP="00F87B34">
            <w:pPr>
              <w:keepNext/>
              <w:keepLines/>
              <w:spacing w:after="0"/>
              <w:rPr>
                <w:rFonts w:ascii="Arial" w:hAnsi="Arial"/>
                <w:sz w:val="18"/>
              </w:rPr>
            </w:pPr>
            <w:r w:rsidRPr="00762A2B">
              <w:rPr>
                <w:rFonts w:ascii="Arial" w:hAnsi="Arial"/>
                <w:sz w:val="18"/>
              </w:rPr>
              <w:t>B2</w:t>
            </w:r>
          </w:p>
        </w:tc>
        <w:tc>
          <w:tcPr>
            <w:tcW w:w="717" w:type="dxa"/>
          </w:tcPr>
          <w:p w14:paraId="3A7F8058" w14:textId="77777777" w:rsidR="00002A18" w:rsidRPr="00762A2B" w:rsidRDefault="00002A18" w:rsidP="00F87B34">
            <w:pPr>
              <w:keepNext/>
              <w:keepLines/>
              <w:spacing w:after="0"/>
              <w:rPr>
                <w:rFonts w:ascii="Arial" w:hAnsi="Arial"/>
                <w:sz w:val="18"/>
              </w:rPr>
            </w:pPr>
            <w:r w:rsidRPr="00762A2B">
              <w:rPr>
                <w:rFonts w:ascii="Arial" w:hAnsi="Arial"/>
                <w:sz w:val="18"/>
              </w:rPr>
              <w:t>B3</w:t>
            </w:r>
          </w:p>
        </w:tc>
        <w:tc>
          <w:tcPr>
            <w:tcW w:w="717" w:type="dxa"/>
          </w:tcPr>
          <w:p w14:paraId="486B841D" w14:textId="77777777" w:rsidR="00002A18" w:rsidRPr="00762A2B" w:rsidRDefault="00002A18" w:rsidP="00F87B34">
            <w:pPr>
              <w:keepNext/>
              <w:keepLines/>
              <w:spacing w:after="0"/>
              <w:rPr>
                <w:rFonts w:ascii="Arial" w:hAnsi="Arial"/>
                <w:sz w:val="18"/>
                <w:lang w:val="fr-FR"/>
              </w:rPr>
            </w:pPr>
            <w:r w:rsidRPr="00762A2B">
              <w:rPr>
                <w:rFonts w:ascii="Arial" w:hAnsi="Arial"/>
                <w:sz w:val="18"/>
                <w:lang w:val="fr-FR"/>
              </w:rPr>
              <w:t>B4</w:t>
            </w:r>
          </w:p>
        </w:tc>
      </w:tr>
      <w:tr w:rsidR="00002A18" w:rsidRPr="00762A2B" w14:paraId="4022063B" w14:textId="77777777" w:rsidTr="00F87B34">
        <w:tc>
          <w:tcPr>
            <w:tcW w:w="959" w:type="dxa"/>
          </w:tcPr>
          <w:p w14:paraId="368B23B6" w14:textId="77777777" w:rsidR="00002A18" w:rsidRPr="00762A2B" w:rsidRDefault="00002A18" w:rsidP="00F87B34">
            <w:pPr>
              <w:keepNext/>
              <w:keepLines/>
              <w:spacing w:after="0"/>
              <w:rPr>
                <w:rFonts w:ascii="Arial" w:hAnsi="Arial"/>
                <w:sz w:val="18"/>
                <w:lang w:val="fr-FR"/>
              </w:rPr>
            </w:pPr>
            <w:r w:rsidRPr="00762A2B">
              <w:rPr>
                <w:rFonts w:ascii="Arial" w:hAnsi="Arial"/>
                <w:sz w:val="18"/>
                <w:lang w:val="fr-FR"/>
              </w:rPr>
              <w:t>Hex</w:t>
            </w:r>
          </w:p>
        </w:tc>
        <w:tc>
          <w:tcPr>
            <w:tcW w:w="717" w:type="dxa"/>
          </w:tcPr>
          <w:p w14:paraId="12E5D53C" w14:textId="77777777" w:rsidR="00002A18" w:rsidRPr="00762A2B" w:rsidRDefault="00002A18" w:rsidP="00F87B34">
            <w:pPr>
              <w:keepNext/>
              <w:keepLines/>
              <w:spacing w:after="0"/>
              <w:rPr>
                <w:rFonts w:ascii="Arial" w:hAnsi="Arial"/>
                <w:sz w:val="18"/>
                <w:lang w:val="fr-FR"/>
              </w:rPr>
            </w:pPr>
            <w:r w:rsidRPr="00762A2B">
              <w:rPr>
                <w:rFonts w:ascii="Arial" w:hAnsi="Arial"/>
                <w:sz w:val="18"/>
                <w:lang w:val="fr-FR"/>
              </w:rPr>
              <w:t>00</w:t>
            </w:r>
          </w:p>
        </w:tc>
        <w:tc>
          <w:tcPr>
            <w:tcW w:w="717" w:type="dxa"/>
          </w:tcPr>
          <w:p w14:paraId="163229A7" w14:textId="77777777" w:rsidR="00002A18" w:rsidRPr="00762A2B" w:rsidRDefault="00002A18" w:rsidP="00F87B34">
            <w:pPr>
              <w:keepNext/>
              <w:keepLines/>
              <w:spacing w:after="0"/>
              <w:rPr>
                <w:rFonts w:ascii="Arial" w:hAnsi="Arial"/>
                <w:sz w:val="18"/>
                <w:lang w:val="fr-FR"/>
              </w:rPr>
            </w:pPr>
            <w:r w:rsidRPr="00762A2B">
              <w:rPr>
                <w:rFonts w:ascii="Arial" w:hAnsi="Arial"/>
                <w:sz w:val="18"/>
                <w:lang w:val="fr-FR"/>
              </w:rPr>
              <w:t>00</w:t>
            </w:r>
          </w:p>
        </w:tc>
        <w:tc>
          <w:tcPr>
            <w:tcW w:w="717" w:type="dxa"/>
          </w:tcPr>
          <w:p w14:paraId="1D74B0C1" w14:textId="77777777" w:rsidR="00002A18" w:rsidRPr="00762A2B" w:rsidRDefault="00002A18" w:rsidP="00F87B34">
            <w:pPr>
              <w:keepNext/>
              <w:keepLines/>
              <w:spacing w:after="0"/>
              <w:rPr>
                <w:rFonts w:ascii="Arial" w:hAnsi="Arial"/>
                <w:sz w:val="18"/>
                <w:lang w:val="fr-FR"/>
              </w:rPr>
            </w:pPr>
            <w:r w:rsidRPr="00762A2B">
              <w:rPr>
                <w:rFonts w:ascii="Arial" w:hAnsi="Arial"/>
                <w:sz w:val="18"/>
                <w:lang w:val="fr-FR"/>
              </w:rPr>
              <w:t>00</w:t>
            </w:r>
          </w:p>
        </w:tc>
        <w:tc>
          <w:tcPr>
            <w:tcW w:w="717" w:type="dxa"/>
          </w:tcPr>
          <w:p w14:paraId="20ADA1B9" w14:textId="77777777" w:rsidR="00002A18" w:rsidRPr="00762A2B" w:rsidRDefault="00002A18" w:rsidP="00F87B34">
            <w:pPr>
              <w:keepNext/>
              <w:keepLines/>
              <w:spacing w:after="0"/>
              <w:rPr>
                <w:rFonts w:ascii="Arial" w:hAnsi="Arial"/>
                <w:sz w:val="18"/>
                <w:lang w:val="fr-FR"/>
              </w:rPr>
            </w:pPr>
            <w:r w:rsidRPr="00762A2B">
              <w:rPr>
                <w:rFonts w:ascii="Arial" w:hAnsi="Arial"/>
                <w:sz w:val="18"/>
                <w:lang w:val="fr-FR"/>
              </w:rPr>
              <w:t>03</w:t>
            </w:r>
          </w:p>
        </w:tc>
      </w:tr>
    </w:tbl>
    <w:p w14:paraId="7455DEF8" w14:textId="77777777" w:rsidR="00002A18" w:rsidRPr="00762A2B" w:rsidRDefault="00002A18" w:rsidP="00002A18">
      <w:pPr>
        <w:rPr>
          <w:lang w:val="fr-FR"/>
        </w:rPr>
      </w:pPr>
    </w:p>
    <w:p w14:paraId="1A760317" w14:textId="77777777" w:rsidR="00BD7469" w:rsidRPr="00943D4C" w:rsidRDefault="00BD7469" w:rsidP="00BD7469">
      <w:pPr>
        <w:pStyle w:val="Heading4"/>
        <w:rPr>
          <w:lang w:val="fr-FR"/>
        </w:rPr>
      </w:pPr>
      <w:bookmarkStart w:id="44" w:name="_Toc146298942"/>
      <w:r w:rsidRPr="00943D4C">
        <w:lastRenderedPageBreak/>
        <w:t>4.1.1.3</w:t>
      </w:r>
      <w:r w:rsidRPr="00943D4C">
        <w:tab/>
      </w:r>
      <w:r w:rsidRPr="00943D4C">
        <w:rPr>
          <w:lang w:val="fr-FR"/>
        </w:rPr>
        <w:t>EF</w:t>
      </w:r>
      <w:r w:rsidRPr="00943D4C">
        <w:rPr>
          <w:vertAlign w:val="subscript"/>
          <w:lang w:val="fr-FR"/>
        </w:rPr>
        <w:t>LOCI</w:t>
      </w:r>
      <w:r w:rsidRPr="00943D4C">
        <w:rPr>
          <w:lang w:val="fr-FR"/>
        </w:rPr>
        <w:t xml:space="preserve"> (Location Information)</w:t>
      </w:r>
      <w:bookmarkEnd w:id="34"/>
      <w:bookmarkEnd w:id="35"/>
      <w:bookmarkEnd w:id="36"/>
      <w:bookmarkEnd w:id="37"/>
      <w:bookmarkEnd w:id="38"/>
      <w:bookmarkEnd w:id="39"/>
      <w:bookmarkEnd w:id="40"/>
      <w:bookmarkEnd w:id="41"/>
      <w:bookmarkEnd w:id="42"/>
      <w:bookmarkEnd w:id="43"/>
      <w:bookmarkEnd w:id="44"/>
    </w:p>
    <w:p w14:paraId="3C614406" w14:textId="77777777" w:rsidR="00BD7469" w:rsidRPr="00943D4C" w:rsidRDefault="00BD7469" w:rsidP="00BD7469">
      <w:pPr>
        <w:pStyle w:val="EW"/>
        <w:tabs>
          <w:tab w:val="left" w:pos="2835"/>
        </w:tabs>
      </w:pPr>
      <w:r w:rsidRPr="00943D4C">
        <w:t>Logically:</w:t>
      </w:r>
      <w:r w:rsidRPr="00943D4C">
        <w:tab/>
        <w:t>LAI-MCC:</w:t>
      </w:r>
      <w:r w:rsidRPr="00943D4C">
        <w:tab/>
        <w:t>246</w:t>
      </w:r>
    </w:p>
    <w:p w14:paraId="7A7B7CA2" w14:textId="77777777" w:rsidR="00BD7469" w:rsidRPr="00943D4C" w:rsidRDefault="00BD7469" w:rsidP="00BD7469">
      <w:pPr>
        <w:pStyle w:val="EW"/>
        <w:tabs>
          <w:tab w:val="left" w:pos="2835"/>
        </w:tabs>
        <w:rPr>
          <w:lang w:val="fr-FR"/>
        </w:rPr>
      </w:pPr>
      <w:r w:rsidRPr="00943D4C">
        <w:tab/>
      </w:r>
      <w:r w:rsidRPr="00943D4C">
        <w:rPr>
          <w:lang w:val="fr-FR"/>
        </w:rPr>
        <w:t>LAI-MNC:</w:t>
      </w:r>
      <w:r w:rsidRPr="00943D4C">
        <w:rPr>
          <w:lang w:val="fr-FR"/>
        </w:rPr>
        <w:tab/>
        <w:t>081</w:t>
      </w:r>
    </w:p>
    <w:p w14:paraId="6E69469D" w14:textId="77777777" w:rsidR="00BD7469" w:rsidRPr="00943D4C" w:rsidRDefault="00BD7469" w:rsidP="00BD7469">
      <w:pPr>
        <w:pStyle w:val="EW"/>
        <w:tabs>
          <w:tab w:val="left" w:pos="2835"/>
        </w:tabs>
        <w:rPr>
          <w:lang w:val="fr-FR"/>
        </w:rPr>
      </w:pPr>
      <w:r w:rsidRPr="00943D4C">
        <w:rPr>
          <w:lang w:val="fr-FR"/>
        </w:rPr>
        <w:tab/>
        <w:t>LAI-LAC:</w:t>
      </w:r>
      <w:r w:rsidRPr="00943D4C">
        <w:rPr>
          <w:lang w:val="fr-FR"/>
        </w:rPr>
        <w:tab/>
        <w:t>0001</w:t>
      </w:r>
    </w:p>
    <w:p w14:paraId="57C6E74D" w14:textId="77777777" w:rsidR="00BD7469" w:rsidRPr="00943D4C" w:rsidRDefault="00BD7469" w:rsidP="00BD7469">
      <w:pPr>
        <w:pStyle w:val="EX"/>
        <w:tabs>
          <w:tab w:val="left" w:pos="2835"/>
        </w:tabs>
      </w:pPr>
      <w:r w:rsidRPr="00943D4C">
        <w:rPr>
          <w:lang w:val="fr-FR"/>
        </w:rPr>
        <w:tab/>
        <w:t>TMSI:</w:t>
      </w:r>
      <w:r w:rsidRPr="00943D4C">
        <w:rPr>
          <w:lang w:val="fr-FR"/>
        </w:rPr>
        <w:tab/>
        <w:t xml:space="preserve">"FF .. </w:t>
      </w:r>
      <w:r w:rsidRPr="00943D4C">
        <w:t>FF"</w:t>
      </w:r>
    </w:p>
    <w:p w14:paraId="04A44EF7"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48"/>
        <w:gridCol w:w="624"/>
        <w:gridCol w:w="782"/>
        <w:gridCol w:w="782"/>
        <w:gridCol w:w="782"/>
        <w:gridCol w:w="782"/>
        <w:gridCol w:w="782"/>
        <w:gridCol w:w="782"/>
        <w:gridCol w:w="782"/>
        <w:gridCol w:w="782"/>
        <w:gridCol w:w="782"/>
        <w:gridCol w:w="782"/>
      </w:tblGrid>
      <w:tr w:rsidR="00BD7469" w:rsidRPr="00943D4C" w14:paraId="2186A657" w14:textId="77777777" w:rsidTr="006D15BF">
        <w:tc>
          <w:tcPr>
            <w:tcW w:w="948" w:type="dxa"/>
          </w:tcPr>
          <w:p w14:paraId="2E7612FA" w14:textId="77777777" w:rsidR="00BD7469" w:rsidRPr="00943D4C" w:rsidRDefault="00BD7469" w:rsidP="006D15BF">
            <w:pPr>
              <w:pStyle w:val="TAL"/>
            </w:pPr>
            <w:r w:rsidRPr="00943D4C">
              <w:t>Coding:</w:t>
            </w:r>
          </w:p>
        </w:tc>
        <w:tc>
          <w:tcPr>
            <w:tcW w:w="624" w:type="dxa"/>
          </w:tcPr>
          <w:p w14:paraId="02C2D1F9" w14:textId="77777777" w:rsidR="00BD7469" w:rsidRPr="00943D4C" w:rsidRDefault="00BD7469" w:rsidP="006D15BF">
            <w:pPr>
              <w:pStyle w:val="TAL"/>
            </w:pPr>
            <w:r w:rsidRPr="00943D4C">
              <w:t>B1</w:t>
            </w:r>
          </w:p>
        </w:tc>
        <w:tc>
          <w:tcPr>
            <w:tcW w:w="782" w:type="dxa"/>
          </w:tcPr>
          <w:p w14:paraId="06FDE612" w14:textId="77777777" w:rsidR="00BD7469" w:rsidRPr="00943D4C" w:rsidRDefault="00BD7469" w:rsidP="006D15BF">
            <w:pPr>
              <w:pStyle w:val="TAL"/>
            </w:pPr>
            <w:r w:rsidRPr="00943D4C">
              <w:t>B2</w:t>
            </w:r>
          </w:p>
        </w:tc>
        <w:tc>
          <w:tcPr>
            <w:tcW w:w="782" w:type="dxa"/>
          </w:tcPr>
          <w:p w14:paraId="55700540" w14:textId="77777777" w:rsidR="00BD7469" w:rsidRPr="00943D4C" w:rsidRDefault="00BD7469" w:rsidP="006D15BF">
            <w:pPr>
              <w:pStyle w:val="TAL"/>
            </w:pPr>
            <w:r w:rsidRPr="00943D4C">
              <w:t>B3</w:t>
            </w:r>
          </w:p>
        </w:tc>
        <w:tc>
          <w:tcPr>
            <w:tcW w:w="782" w:type="dxa"/>
          </w:tcPr>
          <w:p w14:paraId="45864860" w14:textId="77777777" w:rsidR="00BD7469" w:rsidRPr="00943D4C" w:rsidRDefault="00BD7469" w:rsidP="006D15BF">
            <w:pPr>
              <w:pStyle w:val="TAL"/>
            </w:pPr>
            <w:r w:rsidRPr="00943D4C">
              <w:t>B4</w:t>
            </w:r>
          </w:p>
        </w:tc>
        <w:tc>
          <w:tcPr>
            <w:tcW w:w="782" w:type="dxa"/>
          </w:tcPr>
          <w:p w14:paraId="4B935727" w14:textId="77777777" w:rsidR="00BD7469" w:rsidRPr="00943D4C" w:rsidRDefault="00BD7469" w:rsidP="006D15BF">
            <w:pPr>
              <w:pStyle w:val="TAL"/>
            </w:pPr>
            <w:r w:rsidRPr="00943D4C">
              <w:t>B5</w:t>
            </w:r>
          </w:p>
        </w:tc>
        <w:tc>
          <w:tcPr>
            <w:tcW w:w="782" w:type="dxa"/>
          </w:tcPr>
          <w:p w14:paraId="6E83498F" w14:textId="77777777" w:rsidR="00BD7469" w:rsidRPr="00943D4C" w:rsidRDefault="00BD7469" w:rsidP="006D15BF">
            <w:pPr>
              <w:pStyle w:val="TAL"/>
            </w:pPr>
            <w:r w:rsidRPr="00943D4C">
              <w:t>B6</w:t>
            </w:r>
          </w:p>
        </w:tc>
        <w:tc>
          <w:tcPr>
            <w:tcW w:w="782" w:type="dxa"/>
          </w:tcPr>
          <w:p w14:paraId="3DA9DD59" w14:textId="77777777" w:rsidR="00BD7469" w:rsidRPr="00943D4C" w:rsidRDefault="00BD7469" w:rsidP="006D15BF">
            <w:pPr>
              <w:pStyle w:val="TAL"/>
            </w:pPr>
            <w:r w:rsidRPr="00943D4C">
              <w:t>B7</w:t>
            </w:r>
          </w:p>
        </w:tc>
        <w:tc>
          <w:tcPr>
            <w:tcW w:w="782" w:type="dxa"/>
          </w:tcPr>
          <w:p w14:paraId="389D7679" w14:textId="77777777" w:rsidR="00BD7469" w:rsidRPr="00943D4C" w:rsidRDefault="00BD7469" w:rsidP="006D15BF">
            <w:pPr>
              <w:pStyle w:val="TAL"/>
            </w:pPr>
            <w:r w:rsidRPr="00943D4C">
              <w:t>B8</w:t>
            </w:r>
          </w:p>
        </w:tc>
        <w:tc>
          <w:tcPr>
            <w:tcW w:w="782" w:type="dxa"/>
          </w:tcPr>
          <w:p w14:paraId="0BD6E351" w14:textId="77777777" w:rsidR="00BD7469" w:rsidRPr="00943D4C" w:rsidRDefault="00BD7469" w:rsidP="006D15BF">
            <w:pPr>
              <w:pStyle w:val="TAL"/>
            </w:pPr>
            <w:r w:rsidRPr="00943D4C">
              <w:t>B9</w:t>
            </w:r>
          </w:p>
        </w:tc>
        <w:tc>
          <w:tcPr>
            <w:tcW w:w="782" w:type="dxa"/>
          </w:tcPr>
          <w:p w14:paraId="4DDB485B" w14:textId="77777777" w:rsidR="00BD7469" w:rsidRPr="00943D4C" w:rsidRDefault="00BD7469" w:rsidP="006D15BF">
            <w:pPr>
              <w:pStyle w:val="TAL"/>
            </w:pPr>
            <w:r w:rsidRPr="00943D4C">
              <w:t>B10</w:t>
            </w:r>
          </w:p>
        </w:tc>
        <w:tc>
          <w:tcPr>
            <w:tcW w:w="782" w:type="dxa"/>
          </w:tcPr>
          <w:p w14:paraId="7073B228" w14:textId="77777777" w:rsidR="00BD7469" w:rsidRPr="00943D4C" w:rsidRDefault="00BD7469" w:rsidP="006D15BF">
            <w:pPr>
              <w:pStyle w:val="TAL"/>
            </w:pPr>
            <w:r w:rsidRPr="00943D4C">
              <w:t>B11</w:t>
            </w:r>
          </w:p>
        </w:tc>
      </w:tr>
      <w:tr w:rsidR="00BD7469" w:rsidRPr="00943D4C" w14:paraId="5656A566" w14:textId="77777777" w:rsidTr="006D15BF">
        <w:tc>
          <w:tcPr>
            <w:tcW w:w="948" w:type="dxa"/>
          </w:tcPr>
          <w:p w14:paraId="45A80A2F" w14:textId="77777777" w:rsidR="00BD7469" w:rsidRPr="00943D4C" w:rsidRDefault="00BD7469" w:rsidP="006D15BF">
            <w:pPr>
              <w:pStyle w:val="TAL"/>
            </w:pPr>
            <w:r w:rsidRPr="00943D4C">
              <w:t>Hex</w:t>
            </w:r>
          </w:p>
        </w:tc>
        <w:tc>
          <w:tcPr>
            <w:tcW w:w="624" w:type="dxa"/>
          </w:tcPr>
          <w:p w14:paraId="5A9B77DA" w14:textId="77777777" w:rsidR="00BD7469" w:rsidRPr="00943D4C" w:rsidRDefault="00BD7469" w:rsidP="006D15BF">
            <w:pPr>
              <w:pStyle w:val="TAL"/>
            </w:pPr>
            <w:r w:rsidRPr="00943D4C">
              <w:t>FF</w:t>
            </w:r>
          </w:p>
        </w:tc>
        <w:tc>
          <w:tcPr>
            <w:tcW w:w="782" w:type="dxa"/>
          </w:tcPr>
          <w:p w14:paraId="1951CAAD" w14:textId="77777777" w:rsidR="00BD7469" w:rsidRPr="00943D4C" w:rsidRDefault="00BD7469" w:rsidP="006D15BF">
            <w:pPr>
              <w:pStyle w:val="TAL"/>
            </w:pPr>
            <w:r w:rsidRPr="00943D4C">
              <w:t>FF</w:t>
            </w:r>
          </w:p>
        </w:tc>
        <w:tc>
          <w:tcPr>
            <w:tcW w:w="782" w:type="dxa"/>
          </w:tcPr>
          <w:p w14:paraId="71D91893" w14:textId="77777777" w:rsidR="00BD7469" w:rsidRPr="00943D4C" w:rsidRDefault="00BD7469" w:rsidP="006D15BF">
            <w:pPr>
              <w:pStyle w:val="TAL"/>
            </w:pPr>
            <w:r w:rsidRPr="00943D4C">
              <w:t>FF</w:t>
            </w:r>
          </w:p>
        </w:tc>
        <w:tc>
          <w:tcPr>
            <w:tcW w:w="782" w:type="dxa"/>
          </w:tcPr>
          <w:p w14:paraId="3090B56A" w14:textId="77777777" w:rsidR="00BD7469" w:rsidRPr="00943D4C" w:rsidRDefault="00BD7469" w:rsidP="006D15BF">
            <w:pPr>
              <w:pStyle w:val="TAL"/>
            </w:pPr>
            <w:r w:rsidRPr="00943D4C">
              <w:t>FF</w:t>
            </w:r>
          </w:p>
        </w:tc>
        <w:tc>
          <w:tcPr>
            <w:tcW w:w="782" w:type="dxa"/>
          </w:tcPr>
          <w:p w14:paraId="3A8C80A5" w14:textId="77777777" w:rsidR="00BD7469" w:rsidRPr="00943D4C" w:rsidRDefault="00BD7469" w:rsidP="006D15BF">
            <w:pPr>
              <w:pStyle w:val="TAL"/>
            </w:pPr>
            <w:r w:rsidRPr="00943D4C">
              <w:t>42</w:t>
            </w:r>
          </w:p>
        </w:tc>
        <w:tc>
          <w:tcPr>
            <w:tcW w:w="782" w:type="dxa"/>
          </w:tcPr>
          <w:p w14:paraId="3B300B50" w14:textId="77777777" w:rsidR="00BD7469" w:rsidRPr="00943D4C" w:rsidRDefault="00BD7469" w:rsidP="006D15BF">
            <w:pPr>
              <w:pStyle w:val="TAL"/>
            </w:pPr>
            <w:r w:rsidRPr="00943D4C">
              <w:t>16</w:t>
            </w:r>
          </w:p>
        </w:tc>
        <w:tc>
          <w:tcPr>
            <w:tcW w:w="782" w:type="dxa"/>
          </w:tcPr>
          <w:p w14:paraId="3D2EDFF1" w14:textId="77777777" w:rsidR="00BD7469" w:rsidRPr="00943D4C" w:rsidRDefault="00BD7469" w:rsidP="006D15BF">
            <w:pPr>
              <w:pStyle w:val="TAL"/>
            </w:pPr>
            <w:r w:rsidRPr="00943D4C">
              <w:t>80</w:t>
            </w:r>
          </w:p>
        </w:tc>
        <w:tc>
          <w:tcPr>
            <w:tcW w:w="782" w:type="dxa"/>
          </w:tcPr>
          <w:p w14:paraId="4A51FF43" w14:textId="77777777" w:rsidR="00BD7469" w:rsidRPr="00943D4C" w:rsidRDefault="00BD7469" w:rsidP="006D15BF">
            <w:pPr>
              <w:pStyle w:val="TAL"/>
            </w:pPr>
            <w:r w:rsidRPr="00943D4C">
              <w:t>00</w:t>
            </w:r>
          </w:p>
        </w:tc>
        <w:tc>
          <w:tcPr>
            <w:tcW w:w="782" w:type="dxa"/>
          </w:tcPr>
          <w:p w14:paraId="46BA7798" w14:textId="77777777" w:rsidR="00BD7469" w:rsidRPr="00943D4C" w:rsidRDefault="00BD7469" w:rsidP="006D15BF">
            <w:pPr>
              <w:pStyle w:val="TAL"/>
            </w:pPr>
            <w:r w:rsidRPr="00943D4C">
              <w:t>01</w:t>
            </w:r>
          </w:p>
        </w:tc>
        <w:tc>
          <w:tcPr>
            <w:tcW w:w="782" w:type="dxa"/>
          </w:tcPr>
          <w:p w14:paraId="7A8ADC48" w14:textId="77777777" w:rsidR="00BD7469" w:rsidRPr="00943D4C" w:rsidRDefault="00BD7469" w:rsidP="006D15BF">
            <w:pPr>
              <w:pStyle w:val="TAL"/>
            </w:pPr>
            <w:r w:rsidRPr="00943D4C">
              <w:t>FF</w:t>
            </w:r>
          </w:p>
        </w:tc>
        <w:tc>
          <w:tcPr>
            <w:tcW w:w="782" w:type="dxa"/>
          </w:tcPr>
          <w:p w14:paraId="3C319CBC" w14:textId="77777777" w:rsidR="00BD7469" w:rsidRPr="00943D4C" w:rsidRDefault="00BD7469" w:rsidP="006D15BF">
            <w:pPr>
              <w:pStyle w:val="TAL"/>
            </w:pPr>
            <w:r w:rsidRPr="00943D4C">
              <w:t>00</w:t>
            </w:r>
          </w:p>
        </w:tc>
      </w:tr>
    </w:tbl>
    <w:p w14:paraId="5514105F" w14:textId="77777777" w:rsidR="00BD7469" w:rsidRPr="00943D4C" w:rsidRDefault="00BD7469" w:rsidP="00BD7469"/>
    <w:p w14:paraId="7DC4EFF0" w14:textId="77777777" w:rsidR="00BD7469" w:rsidRPr="00943D4C" w:rsidRDefault="00BD7469" w:rsidP="00BD7469">
      <w:pPr>
        <w:pStyle w:val="Heading4"/>
      </w:pPr>
      <w:bookmarkStart w:id="45" w:name="_Toc10738258"/>
      <w:bookmarkStart w:id="46" w:name="_Toc20396092"/>
      <w:bookmarkStart w:id="47" w:name="_Toc29397674"/>
      <w:bookmarkStart w:id="48" w:name="_Toc29398796"/>
      <w:bookmarkStart w:id="49" w:name="_Toc36648806"/>
      <w:bookmarkStart w:id="50" w:name="_Toc36654594"/>
      <w:bookmarkStart w:id="51" w:name="_Toc44960865"/>
      <w:bookmarkStart w:id="52" w:name="_Toc50982506"/>
      <w:bookmarkStart w:id="53" w:name="_Toc50984677"/>
      <w:bookmarkStart w:id="54" w:name="_Toc57111945"/>
      <w:bookmarkStart w:id="55" w:name="_Toc146298943"/>
      <w:r w:rsidRPr="00943D4C">
        <w:t>4.1.1.4</w:t>
      </w:r>
      <w:r w:rsidRPr="00943D4C">
        <w:tab/>
        <w:t>EF</w:t>
      </w:r>
      <w:r w:rsidRPr="00943D4C">
        <w:rPr>
          <w:vertAlign w:val="subscript"/>
        </w:rPr>
        <w:t>Keys</w:t>
      </w:r>
      <w:r w:rsidRPr="00943D4C">
        <w:t xml:space="preserve"> (Ciphering and Integrity Keys)</w:t>
      </w:r>
      <w:bookmarkEnd w:id="45"/>
      <w:bookmarkEnd w:id="46"/>
      <w:bookmarkEnd w:id="47"/>
      <w:bookmarkEnd w:id="48"/>
      <w:bookmarkEnd w:id="49"/>
      <w:bookmarkEnd w:id="50"/>
      <w:bookmarkEnd w:id="51"/>
      <w:bookmarkEnd w:id="52"/>
      <w:bookmarkEnd w:id="53"/>
      <w:bookmarkEnd w:id="54"/>
      <w:bookmarkEnd w:id="55"/>
    </w:p>
    <w:p w14:paraId="0735CBD1" w14:textId="77777777" w:rsidR="00BD7469" w:rsidRPr="00943D4C" w:rsidRDefault="00BD7469" w:rsidP="00BD7469">
      <w:pPr>
        <w:pStyle w:val="EW"/>
        <w:tabs>
          <w:tab w:val="left" w:pos="3969"/>
        </w:tabs>
      </w:pPr>
      <w:r w:rsidRPr="00943D4C">
        <w:t>Logically:</w:t>
      </w:r>
      <w:r w:rsidRPr="00943D4C">
        <w:tab/>
        <w:t>Key Set Identifier KSI:</w:t>
      </w:r>
      <w:r w:rsidRPr="00943D4C">
        <w:tab/>
        <w:t>0x</w:t>
      </w:r>
    </w:p>
    <w:p w14:paraId="35D8CDB2" w14:textId="77777777" w:rsidR="00BD7469" w:rsidRPr="00943D4C" w:rsidRDefault="00BD7469" w:rsidP="00BD7469">
      <w:pPr>
        <w:pStyle w:val="EW"/>
        <w:tabs>
          <w:tab w:val="left" w:pos="3969"/>
        </w:tabs>
      </w:pPr>
      <w:r w:rsidRPr="00943D4C">
        <w:tab/>
        <w:t>Ciphering Keys CK:</w:t>
      </w:r>
      <w:r w:rsidRPr="00943D4C">
        <w:tab/>
        <w:t>xx</w:t>
      </w:r>
    </w:p>
    <w:p w14:paraId="5957E50D" w14:textId="77777777" w:rsidR="00BD7469" w:rsidRPr="00943D4C" w:rsidRDefault="00BD7469" w:rsidP="00BD7469">
      <w:pPr>
        <w:pStyle w:val="EX"/>
        <w:tabs>
          <w:tab w:val="left" w:pos="3969"/>
        </w:tabs>
      </w:pPr>
      <w:r w:rsidRPr="00943D4C">
        <w:tab/>
        <w:t>Integrity Keys IK:</w:t>
      </w:r>
      <w:r w:rsidRPr="00943D4C">
        <w:tab/>
        <w:t>xx</w:t>
      </w:r>
    </w:p>
    <w:p w14:paraId="1BFB1731" w14:textId="77777777" w:rsidR="00BD7469" w:rsidRPr="00943D4C" w:rsidRDefault="00BD7469" w:rsidP="00BD7469">
      <w:pPr>
        <w:pStyle w:val="TH"/>
        <w:spacing w:before="0" w:after="0"/>
        <w:rPr>
          <w:sz w:val="8"/>
          <w:szCs w:val="8"/>
        </w:rPr>
      </w:pPr>
    </w:p>
    <w:tbl>
      <w:tblPr>
        <w:tblW w:w="10343" w:type="dxa"/>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gridCol w:w="782"/>
      </w:tblGrid>
      <w:tr w:rsidR="00BD7469" w:rsidRPr="00943D4C" w14:paraId="3730DAC3" w14:textId="77777777" w:rsidTr="006D15BF">
        <w:tc>
          <w:tcPr>
            <w:tcW w:w="959" w:type="dxa"/>
          </w:tcPr>
          <w:p w14:paraId="0AB562C2" w14:textId="77777777" w:rsidR="00BD7469" w:rsidRPr="00943D4C" w:rsidRDefault="00BD7469" w:rsidP="006D15BF">
            <w:pPr>
              <w:pStyle w:val="TAL"/>
            </w:pPr>
            <w:r w:rsidRPr="00943D4C">
              <w:t>Coding:</w:t>
            </w:r>
          </w:p>
        </w:tc>
        <w:tc>
          <w:tcPr>
            <w:tcW w:w="782" w:type="dxa"/>
          </w:tcPr>
          <w:p w14:paraId="6B9A698A" w14:textId="77777777" w:rsidR="00BD7469" w:rsidRPr="00943D4C" w:rsidRDefault="00BD7469" w:rsidP="006D15BF">
            <w:pPr>
              <w:pStyle w:val="TAL"/>
            </w:pPr>
            <w:r w:rsidRPr="00943D4C">
              <w:t>B1</w:t>
            </w:r>
          </w:p>
        </w:tc>
        <w:tc>
          <w:tcPr>
            <w:tcW w:w="782" w:type="dxa"/>
          </w:tcPr>
          <w:p w14:paraId="1DCFD4C3" w14:textId="77777777" w:rsidR="00BD7469" w:rsidRPr="00943D4C" w:rsidRDefault="00BD7469" w:rsidP="006D15BF">
            <w:pPr>
              <w:pStyle w:val="TAL"/>
            </w:pPr>
            <w:r w:rsidRPr="00943D4C">
              <w:t>B2</w:t>
            </w:r>
          </w:p>
        </w:tc>
        <w:tc>
          <w:tcPr>
            <w:tcW w:w="782" w:type="dxa"/>
          </w:tcPr>
          <w:p w14:paraId="4921F99B" w14:textId="77777777" w:rsidR="00BD7469" w:rsidRPr="00943D4C" w:rsidRDefault="00BD7469" w:rsidP="006D15BF">
            <w:pPr>
              <w:pStyle w:val="TAL"/>
            </w:pPr>
            <w:r w:rsidRPr="00943D4C">
              <w:t>B3</w:t>
            </w:r>
          </w:p>
        </w:tc>
        <w:tc>
          <w:tcPr>
            <w:tcW w:w="782" w:type="dxa"/>
          </w:tcPr>
          <w:p w14:paraId="37719510" w14:textId="77777777" w:rsidR="00BD7469" w:rsidRPr="00943D4C" w:rsidRDefault="00BD7469" w:rsidP="006D15BF">
            <w:pPr>
              <w:pStyle w:val="TAL"/>
            </w:pPr>
            <w:r w:rsidRPr="00943D4C">
              <w:t>…</w:t>
            </w:r>
          </w:p>
        </w:tc>
        <w:tc>
          <w:tcPr>
            <w:tcW w:w="782" w:type="dxa"/>
          </w:tcPr>
          <w:p w14:paraId="1B7053EB" w14:textId="77777777" w:rsidR="00BD7469" w:rsidRPr="00943D4C" w:rsidRDefault="00BD7469" w:rsidP="006D15BF">
            <w:pPr>
              <w:pStyle w:val="TAL"/>
            </w:pPr>
            <w:r w:rsidRPr="00943D4C">
              <w:t>B16</w:t>
            </w:r>
          </w:p>
        </w:tc>
        <w:tc>
          <w:tcPr>
            <w:tcW w:w="782" w:type="dxa"/>
          </w:tcPr>
          <w:p w14:paraId="3F500E53" w14:textId="77777777" w:rsidR="00BD7469" w:rsidRPr="00943D4C" w:rsidRDefault="00BD7469" w:rsidP="006D15BF">
            <w:pPr>
              <w:pStyle w:val="TAL"/>
            </w:pPr>
            <w:r w:rsidRPr="00943D4C">
              <w:t>B17</w:t>
            </w:r>
          </w:p>
        </w:tc>
        <w:tc>
          <w:tcPr>
            <w:tcW w:w="782" w:type="dxa"/>
          </w:tcPr>
          <w:p w14:paraId="7D426994" w14:textId="77777777" w:rsidR="00BD7469" w:rsidRPr="00943D4C" w:rsidRDefault="00BD7469" w:rsidP="006D15BF">
            <w:pPr>
              <w:pStyle w:val="TAL"/>
            </w:pPr>
            <w:r w:rsidRPr="00943D4C">
              <w:t>B18</w:t>
            </w:r>
          </w:p>
        </w:tc>
        <w:tc>
          <w:tcPr>
            <w:tcW w:w="782" w:type="dxa"/>
          </w:tcPr>
          <w:p w14:paraId="77D95463" w14:textId="77777777" w:rsidR="00BD7469" w:rsidRPr="00943D4C" w:rsidRDefault="00BD7469" w:rsidP="006D15BF">
            <w:pPr>
              <w:pStyle w:val="TAL"/>
            </w:pPr>
            <w:r w:rsidRPr="00943D4C">
              <w:t>…</w:t>
            </w:r>
          </w:p>
        </w:tc>
        <w:tc>
          <w:tcPr>
            <w:tcW w:w="782" w:type="dxa"/>
          </w:tcPr>
          <w:p w14:paraId="67876375" w14:textId="77777777" w:rsidR="00BD7469" w:rsidRPr="00943D4C" w:rsidRDefault="00BD7469" w:rsidP="006D15BF">
            <w:pPr>
              <w:pStyle w:val="TAL"/>
            </w:pPr>
            <w:r w:rsidRPr="00943D4C">
              <w:t>B30</w:t>
            </w:r>
          </w:p>
        </w:tc>
        <w:tc>
          <w:tcPr>
            <w:tcW w:w="782" w:type="dxa"/>
          </w:tcPr>
          <w:p w14:paraId="4FFF6555" w14:textId="77777777" w:rsidR="00BD7469" w:rsidRPr="00943D4C" w:rsidRDefault="00BD7469" w:rsidP="006D15BF">
            <w:pPr>
              <w:pStyle w:val="TAL"/>
            </w:pPr>
            <w:r w:rsidRPr="00943D4C">
              <w:t>B31</w:t>
            </w:r>
          </w:p>
        </w:tc>
        <w:tc>
          <w:tcPr>
            <w:tcW w:w="782" w:type="dxa"/>
          </w:tcPr>
          <w:p w14:paraId="13DF41F4" w14:textId="77777777" w:rsidR="00BD7469" w:rsidRPr="00943D4C" w:rsidRDefault="00BD7469" w:rsidP="006D15BF">
            <w:pPr>
              <w:pStyle w:val="TAL"/>
            </w:pPr>
            <w:r w:rsidRPr="00943D4C">
              <w:t>B32</w:t>
            </w:r>
          </w:p>
        </w:tc>
        <w:tc>
          <w:tcPr>
            <w:tcW w:w="782" w:type="dxa"/>
          </w:tcPr>
          <w:p w14:paraId="76F1D978" w14:textId="77777777" w:rsidR="00BD7469" w:rsidRPr="00943D4C" w:rsidRDefault="00BD7469" w:rsidP="006D15BF">
            <w:pPr>
              <w:pStyle w:val="TAL"/>
            </w:pPr>
            <w:r w:rsidRPr="00943D4C">
              <w:t>B33</w:t>
            </w:r>
          </w:p>
        </w:tc>
      </w:tr>
      <w:tr w:rsidR="00BD7469" w:rsidRPr="00943D4C" w14:paraId="4010FB3A" w14:textId="77777777" w:rsidTr="006D15BF">
        <w:tc>
          <w:tcPr>
            <w:tcW w:w="959" w:type="dxa"/>
          </w:tcPr>
          <w:p w14:paraId="68454294" w14:textId="77777777" w:rsidR="00BD7469" w:rsidRPr="00943D4C" w:rsidRDefault="00BD7469" w:rsidP="006D15BF">
            <w:pPr>
              <w:pStyle w:val="TAL"/>
            </w:pPr>
            <w:r w:rsidRPr="00943D4C">
              <w:t>Hex</w:t>
            </w:r>
          </w:p>
        </w:tc>
        <w:tc>
          <w:tcPr>
            <w:tcW w:w="782" w:type="dxa"/>
          </w:tcPr>
          <w:p w14:paraId="44181C81" w14:textId="77777777" w:rsidR="00BD7469" w:rsidRPr="00943D4C" w:rsidRDefault="00BD7469" w:rsidP="006D15BF">
            <w:pPr>
              <w:pStyle w:val="TAL"/>
            </w:pPr>
            <w:r w:rsidRPr="00943D4C">
              <w:t>0x</w:t>
            </w:r>
          </w:p>
        </w:tc>
        <w:tc>
          <w:tcPr>
            <w:tcW w:w="782" w:type="dxa"/>
          </w:tcPr>
          <w:p w14:paraId="6C0A5A8D" w14:textId="77777777" w:rsidR="00BD7469" w:rsidRPr="00943D4C" w:rsidRDefault="00BD7469" w:rsidP="006D15BF">
            <w:pPr>
              <w:pStyle w:val="TAL"/>
            </w:pPr>
            <w:r w:rsidRPr="00943D4C">
              <w:t>xx</w:t>
            </w:r>
          </w:p>
        </w:tc>
        <w:tc>
          <w:tcPr>
            <w:tcW w:w="782" w:type="dxa"/>
          </w:tcPr>
          <w:p w14:paraId="6440BD52" w14:textId="77777777" w:rsidR="00BD7469" w:rsidRPr="00943D4C" w:rsidRDefault="00BD7469" w:rsidP="006D15BF">
            <w:pPr>
              <w:pStyle w:val="TAL"/>
            </w:pPr>
            <w:r w:rsidRPr="00943D4C">
              <w:t>xx</w:t>
            </w:r>
          </w:p>
        </w:tc>
        <w:tc>
          <w:tcPr>
            <w:tcW w:w="782" w:type="dxa"/>
          </w:tcPr>
          <w:p w14:paraId="22ABD46C" w14:textId="77777777" w:rsidR="00BD7469" w:rsidRPr="00943D4C" w:rsidRDefault="00BD7469" w:rsidP="006D15BF">
            <w:pPr>
              <w:pStyle w:val="TAL"/>
            </w:pPr>
            <w:r w:rsidRPr="00943D4C">
              <w:t>…</w:t>
            </w:r>
          </w:p>
        </w:tc>
        <w:tc>
          <w:tcPr>
            <w:tcW w:w="782" w:type="dxa"/>
          </w:tcPr>
          <w:p w14:paraId="350100B6" w14:textId="77777777" w:rsidR="00BD7469" w:rsidRPr="00943D4C" w:rsidRDefault="00BD7469" w:rsidP="006D15BF">
            <w:pPr>
              <w:pStyle w:val="TAL"/>
            </w:pPr>
            <w:r w:rsidRPr="00943D4C">
              <w:t>xx</w:t>
            </w:r>
          </w:p>
        </w:tc>
        <w:tc>
          <w:tcPr>
            <w:tcW w:w="782" w:type="dxa"/>
          </w:tcPr>
          <w:p w14:paraId="028518EB" w14:textId="77777777" w:rsidR="00BD7469" w:rsidRPr="00943D4C" w:rsidRDefault="00BD7469" w:rsidP="006D15BF">
            <w:pPr>
              <w:pStyle w:val="TAL"/>
            </w:pPr>
            <w:r w:rsidRPr="00943D4C">
              <w:t>xx</w:t>
            </w:r>
          </w:p>
        </w:tc>
        <w:tc>
          <w:tcPr>
            <w:tcW w:w="782" w:type="dxa"/>
          </w:tcPr>
          <w:p w14:paraId="471997D5" w14:textId="77777777" w:rsidR="00BD7469" w:rsidRPr="00943D4C" w:rsidRDefault="00BD7469" w:rsidP="006D15BF">
            <w:pPr>
              <w:pStyle w:val="TAL"/>
            </w:pPr>
            <w:r w:rsidRPr="00943D4C">
              <w:t>xx</w:t>
            </w:r>
          </w:p>
        </w:tc>
        <w:tc>
          <w:tcPr>
            <w:tcW w:w="782" w:type="dxa"/>
          </w:tcPr>
          <w:p w14:paraId="3BE2A385" w14:textId="77777777" w:rsidR="00BD7469" w:rsidRPr="00943D4C" w:rsidRDefault="00BD7469" w:rsidP="006D15BF">
            <w:pPr>
              <w:pStyle w:val="TAL"/>
            </w:pPr>
            <w:r w:rsidRPr="00943D4C">
              <w:t>…</w:t>
            </w:r>
          </w:p>
        </w:tc>
        <w:tc>
          <w:tcPr>
            <w:tcW w:w="782" w:type="dxa"/>
          </w:tcPr>
          <w:p w14:paraId="00A7E755" w14:textId="77777777" w:rsidR="00BD7469" w:rsidRPr="00943D4C" w:rsidRDefault="00BD7469" w:rsidP="006D15BF">
            <w:pPr>
              <w:pStyle w:val="TAL"/>
            </w:pPr>
            <w:r w:rsidRPr="00943D4C">
              <w:t>xx</w:t>
            </w:r>
          </w:p>
        </w:tc>
        <w:tc>
          <w:tcPr>
            <w:tcW w:w="782" w:type="dxa"/>
          </w:tcPr>
          <w:p w14:paraId="44625C54" w14:textId="77777777" w:rsidR="00BD7469" w:rsidRPr="00943D4C" w:rsidRDefault="00BD7469" w:rsidP="006D15BF">
            <w:pPr>
              <w:pStyle w:val="TAL"/>
            </w:pPr>
            <w:r w:rsidRPr="00943D4C">
              <w:t>xx</w:t>
            </w:r>
          </w:p>
        </w:tc>
        <w:tc>
          <w:tcPr>
            <w:tcW w:w="782" w:type="dxa"/>
          </w:tcPr>
          <w:p w14:paraId="0C7CE20E" w14:textId="77777777" w:rsidR="00BD7469" w:rsidRPr="00943D4C" w:rsidRDefault="00BD7469" w:rsidP="006D15BF">
            <w:pPr>
              <w:pStyle w:val="TAL"/>
            </w:pPr>
            <w:r w:rsidRPr="00943D4C">
              <w:t>xx</w:t>
            </w:r>
          </w:p>
        </w:tc>
        <w:tc>
          <w:tcPr>
            <w:tcW w:w="782" w:type="dxa"/>
          </w:tcPr>
          <w:p w14:paraId="2DF8E25E" w14:textId="77777777" w:rsidR="00BD7469" w:rsidRPr="00943D4C" w:rsidRDefault="00BD7469" w:rsidP="006D15BF">
            <w:pPr>
              <w:pStyle w:val="TAL"/>
            </w:pPr>
            <w:r w:rsidRPr="00943D4C">
              <w:t>xx</w:t>
            </w:r>
          </w:p>
        </w:tc>
      </w:tr>
    </w:tbl>
    <w:p w14:paraId="6682BA0F" w14:textId="77777777" w:rsidR="00BD7469" w:rsidRPr="00943D4C" w:rsidRDefault="00BD7469" w:rsidP="00BD7469"/>
    <w:p w14:paraId="4028B10F" w14:textId="77777777" w:rsidR="00BD7469" w:rsidRPr="00943D4C" w:rsidRDefault="00BD7469" w:rsidP="00BD7469">
      <w:pPr>
        <w:pStyle w:val="Heading4"/>
      </w:pPr>
      <w:bookmarkStart w:id="56" w:name="_Toc10738259"/>
      <w:bookmarkStart w:id="57" w:name="_Toc20396093"/>
      <w:bookmarkStart w:id="58" w:name="_Toc29397675"/>
      <w:bookmarkStart w:id="59" w:name="_Toc29398797"/>
      <w:bookmarkStart w:id="60" w:name="_Toc36648807"/>
      <w:bookmarkStart w:id="61" w:name="_Toc36654595"/>
      <w:bookmarkStart w:id="62" w:name="_Toc44960866"/>
      <w:bookmarkStart w:id="63" w:name="_Toc50982507"/>
      <w:bookmarkStart w:id="64" w:name="_Toc50984678"/>
      <w:bookmarkStart w:id="65" w:name="_Toc57111946"/>
      <w:bookmarkStart w:id="66" w:name="_Toc146298944"/>
      <w:r w:rsidRPr="00943D4C">
        <w:t>4.1.1.5</w:t>
      </w:r>
      <w:r w:rsidRPr="00943D4C">
        <w:tab/>
        <w:t>EF</w:t>
      </w:r>
      <w:r w:rsidRPr="00943D4C">
        <w:rPr>
          <w:vertAlign w:val="subscript"/>
        </w:rPr>
        <w:t>KeysPS</w:t>
      </w:r>
      <w:r w:rsidRPr="00943D4C">
        <w:t xml:space="preserve"> (Ciphering and Integrity Keys for Packet Switched domain)</w:t>
      </w:r>
      <w:bookmarkEnd w:id="56"/>
      <w:bookmarkEnd w:id="57"/>
      <w:bookmarkEnd w:id="58"/>
      <w:bookmarkEnd w:id="59"/>
      <w:bookmarkEnd w:id="60"/>
      <w:bookmarkEnd w:id="61"/>
      <w:bookmarkEnd w:id="62"/>
      <w:bookmarkEnd w:id="63"/>
      <w:bookmarkEnd w:id="64"/>
      <w:bookmarkEnd w:id="65"/>
      <w:bookmarkEnd w:id="66"/>
    </w:p>
    <w:p w14:paraId="741D5D98" w14:textId="77777777" w:rsidR="00BD7469" w:rsidRPr="00943D4C" w:rsidRDefault="00BD7469" w:rsidP="00BD7469">
      <w:pPr>
        <w:pStyle w:val="EW"/>
        <w:keepNext/>
        <w:tabs>
          <w:tab w:val="left" w:pos="3969"/>
        </w:tabs>
      </w:pPr>
      <w:r w:rsidRPr="00943D4C">
        <w:t>Logically:</w:t>
      </w:r>
      <w:r w:rsidRPr="00943D4C">
        <w:tab/>
        <w:t>Key Set Identifier KSI:</w:t>
      </w:r>
      <w:r w:rsidRPr="00943D4C">
        <w:tab/>
        <w:t>0x</w:t>
      </w:r>
    </w:p>
    <w:p w14:paraId="259C858F" w14:textId="77777777" w:rsidR="00BD7469" w:rsidRPr="00943D4C" w:rsidRDefault="00BD7469" w:rsidP="00BD7469">
      <w:pPr>
        <w:pStyle w:val="EW"/>
        <w:keepNext/>
        <w:tabs>
          <w:tab w:val="left" w:pos="3969"/>
        </w:tabs>
      </w:pPr>
      <w:r w:rsidRPr="00943D4C">
        <w:tab/>
        <w:t>Ciphering Keys CK:</w:t>
      </w:r>
      <w:r w:rsidRPr="00943D4C">
        <w:tab/>
        <w:t>xx</w:t>
      </w:r>
    </w:p>
    <w:p w14:paraId="00BC83D0" w14:textId="77777777" w:rsidR="00BD7469" w:rsidRPr="00943D4C" w:rsidRDefault="00BD7469" w:rsidP="00BD7469">
      <w:pPr>
        <w:pStyle w:val="EX"/>
        <w:keepNext/>
        <w:tabs>
          <w:tab w:val="left" w:pos="3969"/>
        </w:tabs>
      </w:pPr>
      <w:r w:rsidRPr="00943D4C">
        <w:tab/>
        <w:t>Integrity Keys IK:</w:t>
      </w:r>
      <w:r w:rsidRPr="00943D4C">
        <w:tab/>
        <w:t>xx</w:t>
      </w:r>
    </w:p>
    <w:p w14:paraId="5B197344"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943D4C" w14:paraId="4B8436A6" w14:textId="77777777" w:rsidTr="006D15BF">
        <w:tc>
          <w:tcPr>
            <w:tcW w:w="959" w:type="dxa"/>
          </w:tcPr>
          <w:p w14:paraId="7A67D416" w14:textId="77777777" w:rsidR="00BD7469" w:rsidRPr="00943D4C" w:rsidRDefault="00BD7469" w:rsidP="006D15BF">
            <w:pPr>
              <w:pStyle w:val="TAL"/>
            </w:pPr>
            <w:r w:rsidRPr="00943D4C">
              <w:t>Coding:</w:t>
            </w:r>
          </w:p>
        </w:tc>
        <w:tc>
          <w:tcPr>
            <w:tcW w:w="782" w:type="dxa"/>
          </w:tcPr>
          <w:p w14:paraId="7C405A3B" w14:textId="77777777" w:rsidR="00BD7469" w:rsidRPr="00943D4C" w:rsidRDefault="00BD7469" w:rsidP="006D15BF">
            <w:pPr>
              <w:pStyle w:val="TAL"/>
            </w:pPr>
            <w:r w:rsidRPr="00943D4C">
              <w:t>B1</w:t>
            </w:r>
          </w:p>
        </w:tc>
        <w:tc>
          <w:tcPr>
            <w:tcW w:w="782" w:type="dxa"/>
          </w:tcPr>
          <w:p w14:paraId="4BD28E95" w14:textId="77777777" w:rsidR="00BD7469" w:rsidRPr="00943D4C" w:rsidRDefault="00BD7469" w:rsidP="006D15BF">
            <w:pPr>
              <w:pStyle w:val="TAL"/>
            </w:pPr>
            <w:r w:rsidRPr="00943D4C">
              <w:t>B2</w:t>
            </w:r>
          </w:p>
        </w:tc>
        <w:tc>
          <w:tcPr>
            <w:tcW w:w="782" w:type="dxa"/>
          </w:tcPr>
          <w:p w14:paraId="67B4BB6D" w14:textId="77777777" w:rsidR="00BD7469" w:rsidRPr="00943D4C" w:rsidRDefault="00BD7469" w:rsidP="006D15BF">
            <w:pPr>
              <w:pStyle w:val="TAL"/>
            </w:pPr>
            <w:r w:rsidRPr="00943D4C">
              <w:t>B3</w:t>
            </w:r>
          </w:p>
        </w:tc>
        <w:tc>
          <w:tcPr>
            <w:tcW w:w="782" w:type="dxa"/>
          </w:tcPr>
          <w:p w14:paraId="1B872183" w14:textId="77777777" w:rsidR="00BD7469" w:rsidRPr="00943D4C" w:rsidRDefault="00BD7469" w:rsidP="006D15BF">
            <w:pPr>
              <w:pStyle w:val="TAL"/>
            </w:pPr>
            <w:r w:rsidRPr="00943D4C">
              <w:t>…</w:t>
            </w:r>
          </w:p>
        </w:tc>
        <w:tc>
          <w:tcPr>
            <w:tcW w:w="782" w:type="dxa"/>
          </w:tcPr>
          <w:p w14:paraId="2A1D5B0F" w14:textId="77777777" w:rsidR="00BD7469" w:rsidRPr="00943D4C" w:rsidRDefault="00BD7469" w:rsidP="006D15BF">
            <w:pPr>
              <w:pStyle w:val="TAL"/>
            </w:pPr>
            <w:r w:rsidRPr="00943D4C">
              <w:t>B16</w:t>
            </w:r>
          </w:p>
        </w:tc>
        <w:tc>
          <w:tcPr>
            <w:tcW w:w="782" w:type="dxa"/>
          </w:tcPr>
          <w:p w14:paraId="433B1854" w14:textId="77777777" w:rsidR="00BD7469" w:rsidRPr="00943D4C" w:rsidRDefault="00BD7469" w:rsidP="006D15BF">
            <w:pPr>
              <w:pStyle w:val="TAL"/>
            </w:pPr>
            <w:r w:rsidRPr="00943D4C">
              <w:t>B17</w:t>
            </w:r>
          </w:p>
        </w:tc>
        <w:tc>
          <w:tcPr>
            <w:tcW w:w="782" w:type="dxa"/>
          </w:tcPr>
          <w:p w14:paraId="4D212C1A" w14:textId="77777777" w:rsidR="00BD7469" w:rsidRPr="00943D4C" w:rsidRDefault="00BD7469" w:rsidP="006D15BF">
            <w:pPr>
              <w:pStyle w:val="TAL"/>
            </w:pPr>
            <w:r w:rsidRPr="00943D4C">
              <w:t>B18</w:t>
            </w:r>
          </w:p>
        </w:tc>
        <w:tc>
          <w:tcPr>
            <w:tcW w:w="782" w:type="dxa"/>
          </w:tcPr>
          <w:p w14:paraId="0CA5B645" w14:textId="77777777" w:rsidR="00BD7469" w:rsidRPr="00943D4C" w:rsidRDefault="00BD7469" w:rsidP="006D15BF">
            <w:pPr>
              <w:pStyle w:val="TAL"/>
            </w:pPr>
            <w:r w:rsidRPr="00943D4C">
              <w:t>…</w:t>
            </w:r>
          </w:p>
        </w:tc>
        <w:tc>
          <w:tcPr>
            <w:tcW w:w="782" w:type="dxa"/>
          </w:tcPr>
          <w:p w14:paraId="4C4E19DB" w14:textId="77777777" w:rsidR="00BD7469" w:rsidRPr="00943D4C" w:rsidRDefault="00BD7469" w:rsidP="006D15BF">
            <w:pPr>
              <w:pStyle w:val="TAL"/>
            </w:pPr>
            <w:r w:rsidRPr="00943D4C">
              <w:t>B31</w:t>
            </w:r>
          </w:p>
        </w:tc>
        <w:tc>
          <w:tcPr>
            <w:tcW w:w="782" w:type="dxa"/>
          </w:tcPr>
          <w:p w14:paraId="6B42C783" w14:textId="77777777" w:rsidR="00BD7469" w:rsidRPr="00943D4C" w:rsidRDefault="00BD7469" w:rsidP="006D15BF">
            <w:pPr>
              <w:pStyle w:val="TAL"/>
            </w:pPr>
            <w:r w:rsidRPr="00943D4C">
              <w:t>B32</w:t>
            </w:r>
          </w:p>
        </w:tc>
        <w:tc>
          <w:tcPr>
            <w:tcW w:w="782" w:type="dxa"/>
          </w:tcPr>
          <w:p w14:paraId="7BECEE70" w14:textId="77777777" w:rsidR="00BD7469" w:rsidRPr="00943D4C" w:rsidRDefault="00BD7469" w:rsidP="006D15BF">
            <w:pPr>
              <w:pStyle w:val="TAL"/>
            </w:pPr>
            <w:r w:rsidRPr="00943D4C">
              <w:t>B33</w:t>
            </w:r>
          </w:p>
        </w:tc>
      </w:tr>
      <w:tr w:rsidR="00BD7469" w:rsidRPr="00943D4C" w14:paraId="75761F8F" w14:textId="77777777" w:rsidTr="006D15BF">
        <w:tc>
          <w:tcPr>
            <w:tcW w:w="959" w:type="dxa"/>
          </w:tcPr>
          <w:p w14:paraId="2A3150CD" w14:textId="77777777" w:rsidR="00BD7469" w:rsidRPr="00943D4C" w:rsidRDefault="00BD7469" w:rsidP="006D15BF">
            <w:pPr>
              <w:pStyle w:val="TAL"/>
            </w:pPr>
            <w:r w:rsidRPr="00943D4C">
              <w:t>Hex</w:t>
            </w:r>
          </w:p>
        </w:tc>
        <w:tc>
          <w:tcPr>
            <w:tcW w:w="782" w:type="dxa"/>
          </w:tcPr>
          <w:p w14:paraId="40F5A1CA" w14:textId="77777777" w:rsidR="00BD7469" w:rsidRPr="00943D4C" w:rsidRDefault="00BD7469" w:rsidP="006D15BF">
            <w:pPr>
              <w:pStyle w:val="TAL"/>
            </w:pPr>
            <w:r w:rsidRPr="00943D4C">
              <w:t>0x</w:t>
            </w:r>
          </w:p>
        </w:tc>
        <w:tc>
          <w:tcPr>
            <w:tcW w:w="782" w:type="dxa"/>
          </w:tcPr>
          <w:p w14:paraId="2A4C89A4" w14:textId="77777777" w:rsidR="00BD7469" w:rsidRPr="00943D4C" w:rsidRDefault="00BD7469" w:rsidP="006D15BF">
            <w:pPr>
              <w:pStyle w:val="TAL"/>
            </w:pPr>
            <w:r w:rsidRPr="00943D4C">
              <w:t>xx</w:t>
            </w:r>
          </w:p>
        </w:tc>
        <w:tc>
          <w:tcPr>
            <w:tcW w:w="782" w:type="dxa"/>
          </w:tcPr>
          <w:p w14:paraId="55492873" w14:textId="77777777" w:rsidR="00BD7469" w:rsidRPr="00943D4C" w:rsidRDefault="00BD7469" w:rsidP="006D15BF">
            <w:pPr>
              <w:pStyle w:val="TAL"/>
            </w:pPr>
            <w:r w:rsidRPr="00943D4C">
              <w:t>xx</w:t>
            </w:r>
          </w:p>
        </w:tc>
        <w:tc>
          <w:tcPr>
            <w:tcW w:w="782" w:type="dxa"/>
          </w:tcPr>
          <w:p w14:paraId="72A1B5BE" w14:textId="77777777" w:rsidR="00BD7469" w:rsidRPr="00943D4C" w:rsidRDefault="00BD7469" w:rsidP="006D15BF">
            <w:pPr>
              <w:pStyle w:val="TAL"/>
            </w:pPr>
            <w:r w:rsidRPr="00943D4C">
              <w:t>…</w:t>
            </w:r>
          </w:p>
        </w:tc>
        <w:tc>
          <w:tcPr>
            <w:tcW w:w="782" w:type="dxa"/>
          </w:tcPr>
          <w:p w14:paraId="40C61E6D" w14:textId="77777777" w:rsidR="00BD7469" w:rsidRPr="00943D4C" w:rsidRDefault="00BD7469" w:rsidP="006D15BF">
            <w:pPr>
              <w:pStyle w:val="TAL"/>
            </w:pPr>
            <w:r w:rsidRPr="00943D4C">
              <w:t>xx</w:t>
            </w:r>
          </w:p>
        </w:tc>
        <w:tc>
          <w:tcPr>
            <w:tcW w:w="782" w:type="dxa"/>
          </w:tcPr>
          <w:p w14:paraId="0B8A24BA" w14:textId="77777777" w:rsidR="00BD7469" w:rsidRPr="00943D4C" w:rsidRDefault="00BD7469" w:rsidP="006D15BF">
            <w:pPr>
              <w:pStyle w:val="TAL"/>
            </w:pPr>
            <w:r w:rsidRPr="00943D4C">
              <w:t>xx</w:t>
            </w:r>
          </w:p>
        </w:tc>
        <w:tc>
          <w:tcPr>
            <w:tcW w:w="782" w:type="dxa"/>
          </w:tcPr>
          <w:p w14:paraId="4DAFA0FA" w14:textId="77777777" w:rsidR="00BD7469" w:rsidRPr="00943D4C" w:rsidRDefault="00BD7469" w:rsidP="006D15BF">
            <w:pPr>
              <w:pStyle w:val="TAL"/>
            </w:pPr>
            <w:r w:rsidRPr="00943D4C">
              <w:t>xx</w:t>
            </w:r>
          </w:p>
        </w:tc>
        <w:tc>
          <w:tcPr>
            <w:tcW w:w="782" w:type="dxa"/>
          </w:tcPr>
          <w:p w14:paraId="65BF7381" w14:textId="77777777" w:rsidR="00BD7469" w:rsidRPr="00943D4C" w:rsidRDefault="00BD7469" w:rsidP="006D15BF">
            <w:pPr>
              <w:pStyle w:val="TAL"/>
            </w:pPr>
            <w:r w:rsidRPr="00943D4C">
              <w:t>…</w:t>
            </w:r>
          </w:p>
        </w:tc>
        <w:tc>
          <w:tcPr>
            <w:tcW w:w="782" w:type="dxa"/>
          </w:tcPr>
          <w:p w14:paraId="7CBF1026" w14:textId="77777777" w:rsidR="00BD7469" w:rsidRPr="00943D4C" w:rsidRDefault="00BD7469" w:rsidP="006D15BF">
            <w:pPr>
              <w:pStyle w:val="TAL"/>
            </w:pPr>
            <w:r w:rsidRPr="00943D4C">
              <w:t>xx</w:t>
            </w:r>
          </w:p>
        </w:tc>
        <w:tc>
          <w:tcPr>
            <w:tcW w:w="782" w:type="dxa"/>
          </w:tcPr>
          <w:p w14:paraId="48DB7E69" w14:textId="77777777" w:rsidR="00BD7469" w:rsidRPr="00943D4C" w:rsidRDefault="00BD7469" w:rsidP="006D15BF">
            <w:pPr>
              <w:pStyle w:val="TAL"/>
            </w:pPr>
            <w:r w:rsidRPr="00943D4C">
              <w:t>xx</w:t>
            </w:r>
          </w:p>
        </w:tc>
        <w:tc>
          <w:tcPr>
            <w:tcW w:w="782" w:type="dxa"/>
          </w:tcPr>
          <w:p w14:paraId="278D5EAF" w14:textId="77777777" w:rsidR="00BD7469" w:rsidRPr="00943D4C" w:rsidRDefault="00BD7469" w:rsidP="006D15BF">
            <w:pPr>
              <w:pStyle w:val="TAL"/>
            </w:pPr>
            <w:r w:rsidRPr="00943D4C">
              <w:t>xx</w:t>
            </w:r>
          </w:p>
        </w:tc>
      </w:tr>
    </w:tbl>
    <w:p w14:paraId="4FA5B5CC" w14:textId="77777777" w:rsidR="00BD7469" w:rsidRPr="00943D4C" w:rsidRDefault="00BD7469" w:rsidP="00BD7469"/>
    <w:p w14:paraId="233C2EE6" w14:textId="77777777" w:rsidR="00BD7469" w:rsidRPr="00943D4C" w:rsidRDefault="00BD7469" w:rsidP="00BD7469">
      <w:pPr>
        <w:pStyle w:val="Heading4"/>
      </w:pPr>
      <w:bookmarkStart w:id="67" w:name="_Toc10738260"/>
      <w:bookmarkStart w:id="68" w:name="_Toc20396094"/>
      <w:bookmarkStart w:id="69" w:name="_Toc29397676"/>
      <w:bookmarkStart w:id="70" w:name="_Toc29398798"/>
      <w:bookmarkStart w:id="71" w:name="_Toc36648808"/>
      <w:bookmarkStart w:id="72" w:name="_Toc36654596"/>
      <w:bookmarkStart w:id="73" w:name="_Toc44960867"/>
      <w:bookmarkStart w:id="74" w:name="_Toc50982508"/>
      <w:bookmarkStart w:id="75" w:name="_Toc50984679"/>
      <w:bookmarkStart w:id="76" w:name="_Toc57111947"/>
      <w:bookmarkStart w:id="77" w:name="_Toc146298945"/>
      <w:r w:rsidRPr="00943D4C">
        <w:t>4.1.1.6</w:t>
      </w:r>
      <w:r w:rsidRPr="00943D4C">
        <w:tab/>
        <w:t>EF</w:t>
      </w:r>
      <w:r w:rsidRPr="00943D4C">
        <w:rPr>
          <w:vertAlign w:val="subscript"/>
        </w:rPr>
        <w:t>ACC</w:t>
      </w:r>
      <w:r w:rsidRPr="00943D4C">
        <w:t xml:space="preserve"> (Access Control Class)</w:t>
      </w:r>
      <w:bookmarkEnd w:id="67"/>
      <w:bookmarkEnd w:id="68"/>
      <w:bookmarkEnd w:id="69"/>
      <w:bookmarkEnd w:id="70"/>
      <w:bookmarkEnd w:id="71"/>
      <w:bookmarkEnd w:id="72"/>
      <w:bookmarkEnd w:id="73"/>
      <w:bookmarkEnd w:id="74"/>
      <w:bookmarkEnd w:id="75"/>
      <w:bookmarkEnd w:id="76"/>
      <w:bookmarkEnd w:id="77"/>
    </w:p>
    <w:p w14:paraId="56DFF496" w14:textId="77777777" w:rsidR="00BD7469" w:rsidRPr="00943D4C" w:rsidRDefault="00BD7469" w:rsidP="00BD7469">
      <w:pPr>
        <w:pStyle w:val="EX"/>
      </w:pPr>
      <w:r w:rsidRPr="00943D4C">
        <w:t>Logically:</w:t>
      </w:r>
      <w:r w:rsidRPr="00943D4C">
        <w:tab/>
        <w:t>One and one access class from 0 – 9, e.g. class 7 for which the coding is "00 80".</w:t>
      </w:r>
    </w:p>
    <w:p w14:paraId="68B6FFD2" w14:textId="77777777" w:rsidR="00BD7469" w:rsidRPr="00943D4C" w:rsidRDefault="00BD7469" w:rsidP="00BD7469">
      <w:pPr>
        <w:pStyle w:val="Heading4"/>
      </w:pPr>
      <w:bookmarkStart w:id="78" w:name="_Toc10738261"/>
      <w:bookmarkStart w:id="79" w:name="_Toc20396095"/>
      <w:bookmarkStart w:id="80" w:name="_Toc29397677"/>
      <w:bookmarkStart w:id="81" w:name="_Toc29398799"/>
      <w:bookmarkStart w:id="82" w:name="_Toc36648809"/>
      <w:bookmarkStart w:id="83" w:name="_Toc36654597"/>
      <w:bookmarkStart w:id="84" w:name="_Toc44960868"/>
      <w:bookmarkStart w:id="85" w:name="_Toc50982509"/>
      <w:bookmarkStart w:id="86" w:name="_Toc50984680"/>
      <w:bookmarkStart w:id="87" w:name="_Toc57111948"/>
      <w:bookmarkStart w:id="88" w:name="_Toc146298946"/>
      <w:r w:rsidRPr="00943D4C">
        <w:t>4.1.1.7</w:t>
      </w:r>
      <w:r w:rsidRPr="00943D4C">
        <w:tab/>
        <w:t>EF</w:t>
      </w:r>
      <w:r w:rsidRPr="00943D4C">
        <w:rPr>
          <w:vertAlign w:val="subscript"/>
        </w:rPr>
        <w:t>FPLMN</w:t>
      </w:r>
      <w:r w:rsidRPr="00943D4C">
        <w:t xml:space="preserve"> (Forbidden PLMNs)</w:t>
      </w:r>
      <w:bookmarkEnd w:id="78"/>
      <w:bookmarkEnd w:id="79"/>
      <w:bookmarkEnd w:id="80"/>
      <w:bookmarkEnd w:id="81"/>
      <w:bookmarkEnd w:id="82"/>
      <w:bookmarkEnd w:id="83"/>
      <w:bookmarkEnd w:id="84"/>
      <w:bookmarkEnd w:id="85"/>
      <w:bookmarkEnd w:id="86"/>
      <w:bookmarkEnd w:id="87"/>
      <w:bookmarkEnd w:id="88"/>
    </w:p>
    <w:p w14:paraId="4F81199E" w14:textId="77777777" w:rsidR="00BD7469" w:rsidRPr="00943D4C" w:rsidRDefault="00BD7469" w:rsidP="00BD7469">
      <w:r w:rsidRPr="00943D4C">
        <w:t>Besides of the 4 mandatory EF</w:t>
      </w:r>
      <w:r w:rsidRPr="00943D4C">
        <w:rPr>
          <w:vertAlign w:val="subscript"/>
        </w:rPr>
        <w:t>FPLMN</w:t>
      </w:r>
      <w:r w:rsidRPr="00943D4C">
        <w:t xml:space="preserve"> 2 optional EF</w:t>
      </w:r>
      <w:r w:rsidRPr="00943D4C">
        <w:rPr>
          <w:vertAlign w:val="subscript"/>
        </w:rPr>
        <w:t>FPLMN</w:t>
      </w:r>
      <w:r w:rsidRPr="00943D4C">
        <w:t xml:space="preserve"> are defined according to TS 31.102 [4], </w:t>
      </w:r>
      <w:r>
        <w:t>clause</w:t>
      </w:r>
      <w:r w:rsidRPr="00943D4C">
        <w:t xml:space="preserve"> 4.2.16.</w:t>
      </w:r>
    </w:p>
    <w:p w14:paraId="26C0A5AE" w14:textId="77777777" w:rsidR="00BD7469" w:rsidRPr="00943D4C" w:rsidRDefault="00BD7469" w:rsidP="00BD7469">
      <w:pPr>
        <w:pStyle w:val="EW"/>
        <w:tabs>
          <w:tab w:val="left" w:pos="2835"/>
        </w:tabs>
      </w:pPr>
      <w:r w:rsidRPr="00943D4C">
        <w:t>Logically:</w:t>
      </w:r>
      <w:r w:rsidRPr="00943D4C">
        <w:tab/>
        <w:t>PLMN1:</w:t>
      </w:r>
      <w:r w:rsidRPr="00943D4C">
        <w:tab/>
        <w:t>234 001 (MCC MNC)</w:t>
      </w:r>
    </w:p>
    <w:p w14:paraId="47A0D189" w14:textId="77777777" w:rsidR="00BD7469" w:rsidRPr="00943D4C" w:rsidRDefault="00BD7469" w:rsidP="00BD7469">
      <w:pPr>
        <w:pStyle w:val="EW"/>
        <w:tabs>
          <w:tab w:val="left" w:pos="2835"/>
        </w:tabs>
      </w:pPr>
      <w:r w:rsidRPr="00943D4C">
        <w:tab/>
        <w:t>PLMN2:</w:t>
      </w:r>
      <w:r w:rsidRPr="00943D4C">
        <w:tab/>
        <w:t>234 002</w:t>
      </w:r>
    </w:p>
    <w:p w14:paraId="7F935FFD" w14:textId="77777777" w:rsidR="00BD7469" w:rsidRPr="00943D4C" w:rsidRDefault="00BD7469" w:rsidP="00BD7469">
      <w:pPr>
        <w:pStyle w:val="EW"/>
        <w:tabs>
          <w:tab w:val="left" w:pos="2835"/>
        </w:tabs>
        <w:rPr>
          <w:lang w:val="fr-FR"/>
        </w:rPr>
      </w:pPr>
      <w:r w:rsidRPr="00943D4C">
        <w:tab/>
      </w:r>
      <w:r w:rsidRPr="00943D4C">
        <w:rPr>
          <w:lang w:val="fr-FR"/>
        </w:rPr>
        <w:t>PLMN3:</w:t>
      </w:r>
      <w:r w:rsidRPr="00943D4C">
        <w:rPr>
          <w:lang w:val="fr-FR"/>
        </w:rPr>
        <w:tab/>
        <w:t>234 003</w:t>
      </w:r>
    </w:p>
    <w:p w14:paraId="53D66A57" w14:textId="77777777" w:rsidR="00BD7469" w:rsidRPr="00943D4C" w:rsidRDefault="00BD7469" w:rsidP="00BD7469">
      <w:pPr>
        <w:pStyle w:val="EW"/>
        <w:tabs>
          <w:tab w:val="left" w:pos="2835"/>
        </w:tabs>
        <w:rPr>
          <w:lang w:val="fr-FR"/>
        </w:rPr>
      </w:pPr>
      <w:r w:rsidRPr="00943D4C">
        <w:rPr>
          <w:lang w:val="fr-FR"/>
        </w:rPr>
        <w:tab/>
        <w:t>PLMN4:</w:t>
      </w:r>
      <w:r w:rsidRPr="00943D4C">
        <w:rPr>
          <w:lang w:val="fr-FR"/>
        </w:rPr>
        <w:tab/>
        <w:t>234 004</w:t>
      </w:r>
    </w:p>
    <w:p w14:paraId="63BA6824" w14:textId="77777777" w:rsidR="00BD7469" w:rsidRPr="00943D4C" w:rsidRDefault="00BD7469" w:rsidP="00BD7469">
      <w:pPr>
        <w:pStyle w:val="EW"/>
        <w:tabs>
          <w:tab w:val="left" w:pos="2835"/>
        </w:tabs>
      </w:pPr>
      <w:r w:rsidRPr="00943D4C">
        <w:rPr>
          <w:lang w:val="fr-FR"/>
        </w:rPr>
        <w:tab/>
      </w:r>
      <w:r w:rsidRPr="00943D4C">
        <w:t>PLMN5:</w:t>
      </w:r>
      <w:r w:rsidRPr="00943D4C">
        <w:tab/>
        <w:t>234 005</w:t>
      </w:r>
    </w:p>
    <w:p w14:paraId="013A136F" w14:textId="71631910" w:rsidR="00BD7469" w:rsidRDefault="00BD7469" w:rsidP="00BD7469">
      <w:pPr>
        <w:pStyle w:val="EX"/>
        <w:tabs>
          <w:tab w:val="left" w:pos="2835"/>
        </w:tabs>
      </w:pPr>
      <w:r w:rsidRPr="00943D4C">
        <w:tab/>
        <w:t>PLMN6:</w:t>
      </w:r>
      <w:r w:rsidRPr="00943D4C">
        <w:tab/>
        <w:t>234 006</w:t>
      </w:r>
    </w:p>
    <w:p w14:paraId="01C56EF5" w14:textId="04FE3CD2" w:rsidR="0046266F" w:rsidRDefault="0046266F" w:rsidP="0046266F">
      <w:pPr>
        <w:pStyle w:val="TH"/>
      </w:pPr>
    </w:p>
    <w:tbl>
      <w:tblPr>
        <w:tblStyle w:val="TableGrid"/>
        <w:tblW w:w="0" w:type="auto"/>
        <w:tblLook w:val="04A0" w:firstRow="1" w:lastRow="0" w:firstColumn="1" w:lastColumn="0" w:noHBand="0" w:noVBand="1"/>
      </w:tblPr>
      <w:tblGrid>
        <w:gridCol w:w="950"/>
        <w:gridCol w:w="624"/>
        <w:gridCol w:w="735"/>
        <w:gridCol w:w="734"/>
        <w:gridCol w:w="734"/>
        <w:gridCol w:w="734"/>
        <w:gridCol w:w="734"/>
        <w:gridCol w:w="726"/>
        <w:gridCol w:w="726"/>
        <w:gridCol w:w="726"/>
        <w:gridCol w:w="736"/>
        <w:gridCol w:w="736"/>
        <w:gridCol w:w="736"/>
      </w:tblGrid>
      <w:tr w:rsidR="0046266F" w14:paraId="48A98D47" w14:textId="7FBC4A8B" w:rsidTr="0046266F">
        <w:tc>
          <w:tcPr>
            <w:tcW w:w="959" w:type="dxa"/>
          </w:tcPr>
          <w:p w14:paraId="1E4169F2" w14:textId="5BC9D237" w:rsidR="0046266F" w:rsidRPr="0046266F" w:rsidRDefault="0046266F" w:rsidP="0046266F">
            <w:pPr>
              <w:pStyle w:val="TAL"/>
            </w:pPr>
            <w:r w:rsidRPr="0046266F">
              <w:t>Coding:</w:t>
            </w:r>
          </w:p>
        </w:tc>
        <w:tc>
          <w:tcPr>
            <w:tcW w:w="630" w:type="dxa"/>
          </w:tcPr>
          <w:p w14:paraId="4E8A3DCF" w14:textId="68926411" w:rsidR="0046266F" w:rsidRPr="0046266F" w:rsidRDefault="0046266F" w:rsidP="0046266F">
            <w:pPr>
              <w:pStyle w:val="TAL"/>
            </w:pPr>
            <w:r w:rsidRPr="0046266F">
              <w:t>B1</w:t>
            </w:r>
          </w:p>
        </w:tc>
        <w:tc>
          <w:tcPr>
            <w:tcW w:w="752" w:type="dxa"/>
          </w:tcPr>
          <w:p w14:paraId="28720053" w14:textId="5315C315" w:rsidR="0046266F" w:rsidRPr="0046266F" w:rsidRDefault="0046266F" w:rsidP="0046266F">
            <w:pPr>
              <w:pStyle w:val="TAL"/>
            </w:pPr>
            <w:r w:rsidRPr="0046266F">
              <w:t>B2</w:t>
            </w:r>
          </w:p>
        </w:tc>
        <w:tc>
          <w:tcPr>
            <w:tcW w:w="751" w:type="dxa"/>
          </w:tcPr>
          <w:p w14:paraId="388326A0" w14:textId="04E9CD7B" w:rsidR="0046266F" w:rsidRPr="0046266F" w:rsidRDefault="0046266F" w:rsidP="0046266F">
            <w:pPr>
              <w:pStyle w:val="TAL"/>
            </w:pPr>
            <w:r w:rsidRPr="0046266F">
              <w:t>B3</w:t>
            </w:r>
          </w:p>
        </w:tc>
        <w:tc>
          <w:tcPr>
            <w:tcW w:w="751" w:type="dxa"/>
          </w:tcPr>
          <w:p w14:paraId="1A6DA3FD" w14:textId="187C9ACA" w:rsidR="0046266F" w:rsidRPr="0046266F" w:rsidRDefault="0046266F" w:rsidP="0046266F">
            <w:pPr>
              <w:pStyle w:val="TAL"/>
            </w:pPr>
            <w:r w:rsidRPr="0046266F">
              <w:t>B4</w:t>
            </w:r>
          </w:p>
        </w:tc>
        <w:tc>
          <w:tcPr>
            <w:tcW w:w="751" w:type="dxa"/>
          </w:tcPr>
          <w:p w14:paraId="7B38EEE8" w14:textId="7F4AE636" w:rsidR="0046266F" w:rsidRPr="0046266F" w:rsidRDefault="0046266F" w:rsidP="0046266F">
            <w:pPr>
              <w:pStyle w:val="TAL"/>
            </w:pPr>
            <w:r w:rsidRPr="0046266F">
              <w:t>B5</w:t>
            </w:r>
          </w:p>
        </w:tc>
        <w:tc>
          <w:tcPr>
            <w:tcW w:w="751" w:type="dxa"/>
          </w:tcPr>
          <w:p w14:paraId="52323DDB" w14:textId="776E939C" w:rsidR="0046266F" w:rsidRPr="0046266F" w:rsidRDefault="0046266F" w:rsidP="0046266F">
            <w:pPr>
              <w:pStyle w:val="TAL"/>
            </w:pPr>
            <w:r w:rsidRPr="0046266F">
              <w:t>B6</w:t>
            </w:r>
          </w:p>
        </w:tc>
        <w:tc>
          <w:tcPr>
            <w:tcW w:w="751" w:type="dxa"/>
          </w:tcPr>
          <w:p w14:paraId="6C7BD2E6" w14:textId="6821BA63" w:rsidR="0046266F" w:rsidRPr="0046266F" w:rsidRDefault="0046266F" w:rsidP="0046266F">
            <w:pPr>
              <w:pStyle w:val="TAL"/>
            </w:pPr>
            <w:r w:rsidRPr="0046266F">
              <w:t>B7</w:t>
            </w:r>
          </w:p>
        </w:tc>
        <w:tc>
          <w:tcPr>
            <w:tcW w:w="751" w:type="dxa"/>
          </w:tcPr>
          <w:p w14:paraId="6556A150" w14:textId="70F84566" w:rsidR="0046266F" w:rsidRPr="0046266F" w:rsidRDefault="0046266F" w:rsidP="0046266F">
            <w:pPr>
              <w:pStyle w:val="TAL"/>
            </w:pPr>
            <w:r w:rsidRPr="0046266F">
              <w:t>B8</w:t>
            </w:r>
          </w:p>
        </w:tc>
        <w:tc>
          <w:tcPr>
            <w:tcW w:w="751" w:type="dxa"/>
          </w:tcPr>
          <w:p w14:paraId="4777594C" w14:textId="7F8B474C" w:rsidR="0046266F" w:rsidRPr="0046266F" w:rsidRDefault="0046266F" w:rsidP="0046266F">
            <w:pPr>
              <w:pStyle w:val="TAL"/>
            </w:pPr>
            <w:r w:rsidRPr="0046266F">
              <w:t>B9</w:t>
            </w:r>
          </w:p>
        </w:tc>
        <w:tc>
          <w:tcPr>
            <w:tcW w:w="753" w:type="dxa"/>
          </w:tcPr>
          <w:p w14:paraId="7584A816" w14:textId="1D3B2885" w:rsidR="0046266F" w:rsidRPr="0046266F" w:rsidRDefault="0046266F" w:rsidP="0046266F">
            <w:pPr>
              <w:pStyle w:val="TAL"/>
            </w:pPr>
            <w:r w:rsidRPr="0046266F">
              <w:t>B10</w:t>
            </w:r>
          </w:p>
        </w:tc>
        <w:tc>
          <w:tcPr>
            <w:tcW w:w="753" w:type="dxa"/>
          </w:tcPr>
          <w:p w14:paraId="7D313BEA" w14:textId="018E3E2D" w:rsidR="0046266F" w:rsidRPr="0046266F" w:rsidRDefault="0046266F" w:rsidP="0046266F">
            <w:pPr>
              <w:pStyle w:val="TAL"/>
            </w:pPr>
            <w:r w:rsidRPr="0046266F">
              <w:t>B11</w:t>
            </w:r>
          </w:p>
        </w:tc>
        <w:tc>
          <w:tcPr>
            <w:tcW w:w="753" w:type="dxa"/>
          </w:tcPr>
          <w:p w14:paraId="64D47DCF" w14:textId="48F3FF3E" w:rsidR="0046266F" w:rsidRPr="0046266F" w:rsidRDefault="0046266F" w:rsidP="0046266F">
            <w:pPr>
              <w:pStyle w:val="TAL"/>
            </w:pPr>
            <w:r w:rsidRPr="0046266F">
              <w:t>B12</w:t>
            </w:r>
          </w:p>
        </w:tc>
      </w:tr>
      <w:tr w:rsidR="0046266F" w14:paraId="111BB7EE" w14:textId="46EB6D81" w:rsidTr="0046266F">
        <w:tc>
          <w:tcPr>
            <w:tcW w:w="959" w:type="dxa"/>
          </w:tcPr>
          <w:p w14:paraId="2B9DC060" w14:textId="44CD1E41" w:rsidR="0046266F" w:rsidRDefault="0046266F" w:rsidP="0046266F">
            <w:pPr>
              <w:pStyle w:val="TAL"/>
            </w:pPr>
            <w:r w:rsidRPr="00943D4C">
              <w:t>Hex</w:t>
            </w:r>
          </w:p>
        </w:tc>
        <w:tc>
          <w:tcPr>
            <w:tcW w:w="630" w:type="dxa"/>
          </w:tcPr>
          <w:p w14:paraId="5DE9E5B6" w14:textId="0C0E7357" w:rsidR="0046266F" w:rsidRDefault="0046266F" w:rsidP="0046266F">
            <w:pPr>
              <w:pStyle w:val="TAL"/>
            </w:pPr>
            <w:r w:rsidRPr="00943D4C">
              <w:t>32</w:t>
            </w:r>
          </w:p>
        </w:tc>
        <w:tc>
          <w:tcPr>
            <w:tcW w:w="752" w:type="dxa"/>
          </w:tcPr>
          <w:p w14:paraId="711E51DA" w14:textId="216B8E46" w:rsidR="0046266F" w:rsidRDefault="0046266F" w:rsidP="0046266F">
            <w:pPr>
              <w:pStyle w:val="TAL"/>
            </w:pPr>
            <w:r w:rsidRPr="00943D4C">
              <w:t>14</w:t>
            </w:r>
          </w:p>
        </w:tc>
        <w:tc>
          <w:tcPr>
            <w:tcW w:w="751" w:type="dxa"/>
          </w:tcPr>
          <w:p w14:paraId="33371720" w14:textId="363DD9B7" w:rsidR="0046266F" w:rsidRDefault="0046266F" w:rsidP="0046266F">
            <w:pPr>
              <w:pStyle w:val="TAL"/>
            </w:pPr>
            <w:r w:rsidRPr="00943D4C">
              <w:t>00</w:t>
            </w:r>
          </w:p>
        </w:tc>
        <w:tc>
          <w:tcPr>
            <w:tcW w:w="751" w:type="dxa"/>
          </w:tcPr>
          <w:p w14:paraId="637EF513" w14:textId="7DD6037D" w:rsidR="0046266F" w:rsidRDefault="0046266F" w:rsidP="0046266F">
            <w:pPr>
              <w:pStyle w:val="TAL"/>
            </w:pPr>
            <w:r w:rsidRPr="00943D4C">
              <w:t>32</w:t>
            </w:r>
          </w:p>
        </w:tc>
        <w:tc>
          <w:tcPr>
            <w:tcW w:w="751" w:type="dxa"/>
          </w:tcPr>
          <w:p w14:paraId="188CBA90" w14:textId="1650D397" w:rsidR="0046266F" w:rsidRDefault="0046266F" w:rsidP="0046266F">
            <w:pPr>
              <w:pStyle w:val="TAL"/>
            </w:pPr>
            <w:r w:rsidRPr="00943D4C">
              <w:t>24</w:t>
            </w:r>
          </w:p>
        </w:tc>
        <w:tc>
          <w:tcPr>
            <w:tcW w:w="751" w:type="dxa"/>
          </w:tcPr>
          <w:p w14:paraId="69DDE5ED" w14:textId="35D20107" w:rsidR="0046266F" w:rsidRDefault="0046266F" w:rsidP="0046266F">
            <w:pPr>
              <w:pStyle w:val="TAL"/>
            </w:pPr>
            <w:r w:rsidRPr="00943D4C">
              <w:t>00</w:t>
            </w:r>
          </w:p>
        </w:tc>
        <w:tc>
          <w:tcPr>
            <w:tcW w:w="751" w:type="dxa"/>
          </w:tcPr>
          <w:p w14:paraId="00CA971C" w14:textId="547E33B9" w:rsidR="0046266F" w:rsidRDefault="0046266F" w:rsidP="0046266F">
            <w:pPr>
              <w:pStyle w:val="TAL"/>
            </w:pPr>
            <w:r w:rsidRPr="00943D4C">
              <w:t>32</w:t>
            </w:r>
          </w:p>
        </w:tc>
        <w:tc>
          <w:tcPr>
            <w:tcW w:w="751" w:type="dxa"/>
          </w:tcPr>
          <w:p w14:paraId="7713B0C3" w14:textId="0893134E" w:rsidR="0046266F" w:rsidRDefault="0046266F" w:rsidP="0046266F">
            <w:pPr>
              <w:pStyle w:val="TAL"/>
            </w:pPr>
            <w:r w:rsidRPr="00943D4C">
              <w:t>34</w:t>
            </w:r>
          </w:p>
        </w:tc>
        <w:tc>
          <w:tcPr>
            <w:tcW w:w="751" w:type="dxa"/>
          </w:tcPr>
          <w:p w14:paraId="49710D65" w14:textId="0D585BAD" w:rsidR="0046266F" w:rsidRDefault="0046266F" w:rsidP="0046266F">
            <w:pPr>
              <w:pStyle w:val="TAL"/>
            </w:pPr>
            <w:r w:rsidRPr="00943D4C">
              <w:t>00</w:t>
            </w:r>
          </w:p>
        </w:tc>
        <w:tc>
          <w:tcPr>
            <w:tcW w:w="753" w:type="dxa"/>
          </w:tcPr>
          <w:p w14:paraId="50D4B8A4" w14:textId="11C1A224" w:rsidR="0046266F" w:rsidRDefault="0046266F" w:rsidP="0046266F">
            <w:pPr>
              <w:pStyle w:val="TAL"/>
            </w:pPr>
            <w:r w:rsidRPr="00943D4C">
              <w:t>32</w:t>
            </w:r>
          </w:p>
        </w:tc>
        <w:tc>
          <w:tcPr>
            <w:tcW w:w="753" w:type="dxa"/>
          </w:tcPr>
          <w:p w14:paraId="0BBC500F" w14:textId="4C75EB96" w:rsidR="0046266F" w:rsidRDefault="0046266F" w:rsidP="0046266F">
            <w:pPr>
              <w:pStyle w:val="TAL"/>
            </w:pPr>
            <w:r w:rsidRPr="00943D4C">
              <w:t>44</w:t>
            </w:r>
          </w:p>
        </w:tc>
        <w:tc>
          <w:tcPr>
            <w:tcW w:w="753" w:type="dxa"/>
          </w:tcPr>
          <w:p w14:paraId="5258192E" w14:textId="62DBAF49" w:rsidR="0046266F" w:rsidRDefault="0046266F" w:rsidP="0046266F">
            <w:pPr>
              <w:pStyle w:val="TAL"/>
            </w:pPr>
            <w:r w:rsidRPr="00943D4C">
              <w:t>00</w:t>
            </w:r>
          </w:p>
        </w:tc>
      </w:tr>
      <w:tr w:rsidR="0046266F" w14:paraId="78CF76A3" w14:textId="18CAC95D" w:rsidTr="0046266F">
        <w:tc>
          <w:tcPr>
            <w:tcW w:w="959" w:type="dxa"/>
          </w:tcPr>
          <w:p w14:paraId="6F6BEFF0" w14:textId="77777777" w:rsidR="0046266F" w:rsidRDefault="0046266F" w:rsidP="0046266F">
            <w:pPr>
              <w:pStyle w:val="TAL"/>
            </w:pPr>
          </w:p>
        </w:tc>
        <w:tc>
          <w:tcPr>
            <w:tcW w:w="630" w:type="dxa"/>
          </w:tcPr>
          <w:p w14:paraId="1AE0B929" w14:textId="77777777" w:rsidR="0046266F" w:rsidRDefault="0046266F" w:rsidP="0046266F">
            <w:pPr>
              <w:pStyle w:val="TAL"/>
            </w:pPr>
          </w:p>
        </w:tc>
        <w:tc>
          <w:tcPr>
            <w:tcW w:w="752" w:type="dxa"/>
          </w:tcPr>
          <w:p w14:paraId="3A2C0DD2" w14:textId="77777777" w:rsidR="0046266F" w:rsidRDefault="0046266F" w:rsidP="0046266F">
            <w:pPr>
              <w:pStyle w:val="TAL"/>
            </w:pPr>
          </w:p>
        </w:tc>
        <w:tc>
          <w:tcPr>
            <w:tcW w:w="751" w:type="dxa"/>
          </w:tcPr>
          <w:p w14:paraId="471B0668" w14:textId="77777777" w:rsidR="0046266F" w:rsidRDefault="0046266F" w:rsidP="0046266F">
            <w:pPr>
              <w:pStyle w:val="TAL"/>
            </w:pPr>
          </w:p>
        </w:tc>
        <w:tc>
          <w:tcPr>
            <w:tcW w:w="751" w:type="dxa"/>
          </w:tcPr>
          <w:p w14:paraId="72D1AACE" w14:textId="77777777" w:rsidR="0046266F" w:rsidRDefault="0046266F" w:rsidP="0046266F">
            <w:pPr>
              <w:pStyle w:val="TAL"/>
            </w:pPr>
          </w:p>
        </w:tc>
        <w:tc>
          <w:tcPr>
            <w:tcW w:w="751" w:type="dxa"/>
          </w:tcPr>
          <w:p w14:paraId="709297AB" w14:textId="77777777" w:rsidR="0046266F" w:rsidRDefault="0046266F" w:rsidP="0046266F">
            <w:pPr>
              <w:pStyle w:val="TAL"/>
            </w:pPr>
          </w:p>
        </w:tc>
        <w:tc>
          <w:tcPr>
            <w:tcW w:w="751" w:type="dxa"/>
          </w:tcPr>
          <w:p w14:paraId="42D17E9F" w14:textId="77777777" w:rsidR="0046266F" w:rsidRDefault="0046266F" w:rsidP="0046266F">
            <w:pPr>
              <w:pStyle w:val="TAL"/>
            </w:pPr>
          </w:p>
        </w:tc>
        <w:tc>
          <w:tcPr>
            <w:tcW w:w="751" w:type="dxa"/>
          </w:tcPr>
          <w:p w14:paraId="79F36B35" w14:textId="77777777" w:rsidR="0046266F" w:rsidRDefault="0046266F" w:rsidP="0046266F">
            <w:pPr>
              <w:pStyle w:val="TAL"/>
            </w:pPr>
          </w:p>
        </w:tc>
        <w:tc>
          <w:tcPr>
            <w:tcW w:w="751" w:type="dxa"/>
          </w:tcPr>
          <w:p w14:paraId="0A64BB1B" w14:textId="77777777" w:rsidR="0046266F" w:rsidRDefault="0046266F" w:rsidP="0046266F">
            <w:pPr>
              <w:pStyle w:val="TAL"/>
            </w:pPr>
          </w:p>
        </w:tc>
        <w:tc>
          <w:tcPr>
            <w:tcW w:w="751" w:type="dxa"/>
          </w:tcPr>
          <w:p w14:paraId="556AAF2F" w14:textId="77777777" w:rsidR="0046266F" w:rsidRDefault="0046266F" w:rsidP="0046266F">
            <w:pPr>
              <w:pStyle w:val="TAL"/>
            </w:pPr>
          </w:p>
        </w:tc>
        <w:tc>
          <w:tcPr>
            <w:tcW w:w="753" w:type="dxa"/>
          </w:tcPr>
          <w:p w14:paraId="369BAB7C" w14:textId="77777777" w:rsidR="0046266F" w:rsidRDefault="0046266F" w:rsidP="0046266F">
            <w:pPr>
              <w:pStyle w:val="TAL"/>
            </w:pPr>
          </w:p>
        </w:tc>
        <w:tc>
          <w:tcPr>
            <w:tcW w:w="753" w:type="dxa"/>
          </w:tcPr>
          <w:p w14:paraId="0D0E7E74" w14:textId="77777777" w:rsidR="0046266F" w:rsidRDefault="0046266F" w:rsidP="0046266F">
            <w:pPr>
              <w:pStyle w:val="TAL"/>
            </w:pPr>
          </w:p>
        </w:tc>
        <w:tc>
          <w:tcPr>
            <w:tcW w:w="753" w:type="dxa"/>
          </w:tcPr>
          <w:p w14:paraId="0015E9C8" w14:textId="77777777" w:rsidR="0046266F" w:rsidRDefault="0046266F" w:rsidP="0046266F">
            <w:pPr>
              <w:pStyle w:val="TAL"/>
            </w:pPr>
          </w:p>
        </w:tc>
      </w:tr>
      <w:tr w:rsidR="0046266F" w14:paraId="79B80C53" w14:textId="63B655A0" w:rsidTr="0046266F">
        <w:tc>
          <w:tcPr>
            <w:tcW w:w="959" w:type="dxa"/>
          </w:tcPr>
          <w:p w14:paraId="4A073FE1" w14:textId="77777777" w:rsidR="0046266F" w:rsidRDefault="0046266F" w:rsidP="0046266F">
            <w:pPr>
              <w:pStyle w:val="TAL"/>
            </w:pPr>
          </w:p>
        </w:tc>
        <w:tc>
          <w:tcPr>
            <w:tcW w:w="630" w:type="dxa"/>
          </w:tcPr>
          <w:p w14:paraId="132A6D89" w14:textId="20FE4740" w:rsidR="0046266F" w:rsidRDefault="0046266F" w:rsidP="0046266F">
            <w:pPr>
              <w:pStyle w:val="TAL"/>
            </w:pPr>
            <w:r w:rsidRPr="00943D4C">
              <w:t>B13</w:t>
            </w:r>
          </w:p>
        </w:tc>
        <w:tc>
          <w:tcPr>
            <w:tcW w:w="752" w:type="dxa"/>
          </w:tcPr>
          <w:p w14:paraId="5DB8EF98" w14:textId="56001F04" w:rsidR="0046266F" w:rsidRDefault="0046266F" w:rsidP="0046266F">
            <w:pPr>
              <w:pStyle w:val="TAL"/>
            </w:pPr>
            <w:r w:rsidRPr="00943D4C">
              <w:t>B14</w:t>
            </w:r>
          </w:p>
        </w:tc>
        <w:tc>
          <w:tcPr>
            <w:tcW w:w="751" w:type="dxa"/>
          </w:tcPr>
          <w:p w14:paraId="1ACC775B" w14:textId="5DB2C234" w:rsidR="0046266F" w:rsidRDefault="0046266F" w:rsidP="0046266F">
            <w:pPr>
              <w:pStyle w:val="TAL"/>
            </w:pPr>
            <w:r w:rsidRPr="00943D4C">
              <w:t>B15</w:t>
            </w:r>
          </w:p>
        </w:tc>
        <w:tc>
          <w:tcPr>
            <w:tcW w:w="751" w:type="dxa"/>
          </w:tcPr>
          <w:p w14:paraId="310BAF6F" w14:textId="2DD1385B" w:rsidR="0046266F" w:rsidRDefault="0046266F" w:rsidP="0046266F">
            <w:pPr>
              <w:pStyle w:val="TAL"/>
            </w:pPr>
            <w:r w:rsidRPr="00943D4C">
              <w:t>B16</w:t>
            </w:r>
          </w:p>
        </w:tc>
        <w:tc>
          <w:tcPr>
            <w:tcW w:w="751" w:type="dxa"/>
          </w:tcPr>
          <w:p w14:paraId="2855F2D8" w14:textId="4E6BD160" w:rsidR="0046266F" w:rsidRDefault="0046266F" w:rsidP="0046266F">
            <w:pPr>
              <w:pStyle w:val="TAL"/>
            </w:pPr>
            <w:r w:rsidRPr="00943D4C">
              <w:t>B17</w:t>
            </w:r>
          </w:p>
        </w:tc>
        <w:tc>
          <w:tcPr>
            <w:tcW w:w="751" w:type="dxa"/>
          </w:tcPr>
          <w:p w14:paraId="045200D2" w14:textId="194C334F" w:rsidR="0046266F" w:rsidRDefault="0046266F" w:rsidP="0046266F">
            <w:pPr>
              <w:pStyle w:val="TAL"/>
            </w:pPr>
            <w:r w:rsidRPr="00943D4C">
              <w:t>B18</w:t>
            </w:r>
          </w:p>
        </w:tc>
        <w:tc>
          <w:tcPr>
            <w:tcW w:w="751" w:type="dxa"/>
          </w:tcPr>
          <w:p w14:paraId="58F61C2E" w14:textId="77777777" w:rsidR="0046266F" w:rsidRDefault="0046266F" w:rsidP="0046266F">
            <w:pPr>
              <w:pStyle w:val="TAL"/>
            </w:pPr>
          </w:p>
        </w:tc>
        <w:tc>
          <w:tcPr>
            <w:tcW w:w="751" w:type="dxa"/>
          </w:tcPr>
          <w:p w14:paraId="74A3EAC6" w14:textId="77777777" w:rsidR="0046266F" w:rsidRDefault="0046266F" w:rsidP="0046266F">
            <w:pPr>
              <w:pStyle w:val="TAL"/>
            </w:pPr>
          </w:p>
        </w:tc>
        <w:tc>
          <w:tcPr>
            <w:tcW w:w="751" w:type="dxa"/>
          </w:tcPr>
          <w:p w14:paraId="4F729482" w14:textId="77777777" w:rsidR="0046266F" w:rsidRDefault="0046266F" w:rsidP="0046266F">
            <w:pPr>
              <w:pStyle w:val="TAL"/>
            </w:pPr>
          </w:p>
        </w:tc>
        <w:tc>
          <w:tcPr>
            <w:tcW w:w="753" w:type="dxa"/>
          </w:tcPr>
          <w:p w14:paraId="64FFCF43" w14:textId="77777777" w:rsidR="0046266F" w:rsidRDefault="0046266F" w:rsidP="0046266F">
            <w:pPr>
              <w:pStyle w:val="TAL"/>
            </w:pPr>
          </w:p>
        </w:tc>
        <w:tc>
          <w:tcPr>
            <w:tcW w:w="753" w:type="dxa"/>
          </w:tcPr>
          <w:p w14:paraId="44BF39A5" w14:textId="77777777" w:rsidR="0046266F" w:rsidRDefault="0046266F" w:rsidP="0046266F">
            <w:pPr>
              <w:pStyle w:val="TAL"/>
            </w:pPr>
          </w:p>
        </w:tc>
        <w:tc>
          <w:tcPr>
            <w:tcW w:w="753" w:type="dxa"/>
          </w:tcPr>
          <w:p w14:paraId="771355E4" w14:textId="77777777" w:rsidR="0046266F" w:rsidRDefault="0046266F" w:rsidP="0046266F">
            <w:pPr>
              <w:pStyle w:val="TAL"/>
            </w:pPr>
          </w:p>
        </w:tc>
      </w:tr>
      <w:tr w:rsidR="0046266F" w14:paraId="4EA9C647" w14:textId="3BD2FBB2" w:rsidTr="0046266F">
        <w:tc>
          <w:tcPr>
            <w:tcW w:w="959" w:type="dxa"/>
          </w:tcPr>
          <w:p w14:paraId="24BDC8D6" w14:textId="77777777" w:rsidR="0046266F" w:rsidRDefault="0046266F" w:rsidP="0046266F">
            <w:pPr>
              <w:pStyle w:val="TAL"/>
            </w:pPr>
          </w:p>
        </w:tc>
        <w:tc>
          <w:tcPr>
            <w:tcW w:w="630" w:type="dxa"/>
          </w:tcPr>
          <w:p w14:paraId="1FCE76D0" w14:textId="2DE77CFC" w:rsidR="0046266F" w:rsidRDefault="0046266F" w:rsidP="0046266F">
            <w:pPr>
              <w:pStyle w:val="TAL"/>
            </w:pPr>
            <w:r w:rsidRPr="00943D4C">
              <w:t>32</w:t>
            </w:r>
          </w:p>
        </w:tc>
        <w:tc>
          <w:tcPr>
            <w:tcW w:w="752" w:type="dxa"/>
          </w:tcPr>
          <w:p w14:paraId="4EB0BE76" w14:textId="24B29648" w:rsidR="0046266F" w:rsidRDefault="0046266F" w:rsidP="0046266F">
            <w:pPr>
              <w:pStyle w:val="TAL"/>
            </w:pPr>
            <w:r w:rsidRPr="00943D4C">
              <w:t>54</w:t>
            </w:r>
          </w:p>
        </w:tc>
        <w:tc>
          <w:tcPr>
            <w:tcW w:w="751" w:type="dxa"/>
          </w:tcPr>
          <w:p w14:paraId="6D8797D8" w14:textId="723C0D9D" w:rsidR="0046266F" w:rsidRDefault="0046266F" w:rsidP="0046266F">
            <w:pPr>
              <w:pStyle w:val="TAL"/>
            </w:pPr>
            <w:r w:rsidRPr="00943D4C">
              <w:t>00</w:t>
            </w:r>
          </w:p>
        </w:tc>
        <w:tc>
          <w:tcPr>
            <w:tcW w:w="751" w:type="dxa"/>
          </w:tcPr>
          <w:p w14:paraId="05D937A7" w14:textId="04E3287D" w:rsidR="0046266F" w:rsidRDefault="0046266F" w:rsidP="0046266F">
            <w:pPr>
              <w:pStyle w:val="TAL"/>
            </w:pPr>
            <w:r w:rsidRPr="00943D4C">
              <w:t>32</w:t>
            </w:r>
          </w:p>
        </w:tc>
        <w:tc>
          <w:tcPr>
            <w:tcW w:w="751" w:type="dxa"/>
          </w:tcPr>
          <w:p w14:paraId="7938B0A5" w14:textId="1994FEFB" w:rsidR="0046266F" w:rsidRDefault="0046266F" w:rsidP="0046266F">
            <w:pPr>
              <w:pStyle w:val="TAL"/>
            </w:pPr>
            <w:r w:rsidRPr="00943D4C">
              <w:t>64</w:t>
            </w:r>
          </w:p>
        </w:tc>
        <w:tc>
          <w:tcPr>
            <w:tcW w:w="751" w:type="dxa"/>
          </w:tcPr>
          <w:p w14:paraId="0EDDA5E0" w14:textId="0406A62C" w:rsidR="0046266F" w:rsidRDefault="0046266F" w:rsidP="0046266F">
            <w:pPr>
              <w:pStyle w:val="TAL"/>
            </w:pPr>
            <w:r w:rsidRPr="00943D4C">
              <w:t>00</w:t>
            </w:r>
          </w:p>
        </w:tc>
        <w:tc>
          <w:tcPr>
            <w:tcW w:w="751" w:type="dxa"/>
          </w:tcPr>
          <w:p w14:paraId="683146A2" w14:textId="77777777" w:rsidR="0046266F" w:rsidRDefault="0046266F" w:rsidP="0046266F">
            <w:pPr>
              <w:pStyle w:val="TAL"/>
            </w:pPr>
          </w:p>
        </w:tc>
        <w:tc>
          <w:tcPr>
            <w:tcW w:w="751" w:type="dxa"/>
          </w:tcPr>
          <w:p w14:paraId="456FA0E6" w14:textId="77777777" w:rsidR="0046266F" w:rsidRDefault="0046266F" w:rsidP="0046266F">
            <w:pPr>
              <w:pStyle w:val="TAL"/>
            </w:pPr>
          </w:p>
        </w:tc>
        <w:tc>
          <w:tcPr>
            <w:tcW w:w="751" w:type="dxa"/>
          </w:tcPr>
          <w:p w14:paraId="667C6E8B" w14:textId="77777777" w:rsidR="0046266F" w:rsidRDefault="0046266F" w:rsidP="0046266F">
            <w:pPr>
              <w:pStyle w:val="TAL"/>
            </w:pPr>
          </w:p>
        </w:tc>
        <w:tc>
          <w:tcPr>
            <w:tcW w:w="753" w:type="dxa"/>
          </w:tcPr>
          <w:p w14:paraId="280EBCD9" w14:textId="77777777" w:rsidR="0046266F" w:rsidRDefault="0046266F" w:rsidP="0046266F">
            <w:pPr>
              <w:pStyle w:val="TAL"/>
            </w:pPr>
          </w:p>
        </w:tc>
        <w:tc>
          <w:tcPr>
            <w:tcW w:w="753" w:type="dxa"/>
          </w:tcPr>
          <w:p w14:paraId="586F9ADC" w14:textId="77777777" w:rsidR="0046266F" w:rsidRDefault="0046266F" w:rsidP="0046266F">
            <w:pPr>
              <w:pStyle w:val="TAL"/>
            </w:pPr>
          </w:p>
        </w:tc>
        <w:tc>
          <w:tcPr>
            <w:tcW w:w="753" w:type="dxa"/>
          </w:tcPr>
          <w:p w14:paraId="4C94D572" w14:textId="77777777" w:rsidR="0046266F" w:rsidRDefault="0046266F" w:rsidP="0046266F">
            <w:pPr>
              <w:pStyle w:val="TAL"/>
            </w:pPr>
          </w:p>
        </w:tc>
      </w:tr>
    </w:tbl>
    <w:p w14:paraId="55822535" w14:textId="77777777" w:rsidR="0046266F" w:rsidRDefault="0046266F" w:rsidP="0046266F">
      <w:bookmarkStart w:id="89" w:name="_Toc10738262"/>
      <w:bookmarkStart w:id="90" w:name="_Toc20396096"/>
      <w:bookmarkStart w:id="91" w:name="_Toc29397678"/>
      <w:bookmarkStart w:id="92" w:name="_Toc29398800"/>
      <w:bookmarkStart w:id="93" w:name="_Toc36648810"/>
      <w:bookmarkStart w:id="94" w:name="_Toc36654598"/>
      <w:bookmarkStart w:id="95" w:name="_Toc44960869"/>
      <w:bookmarkStart w:id="96" w:name="_Toc50982510"/>
      <w:bookmarkStart w:id="97" w:name="_Toc50984681"/>
      <w:bookmarkStart w:id="98" w:name="_Toc57111949"/>
    </w:p>
    <w:p w14:paraId="4AFB41DF" w14:textId="77777777" w:rsidR="00266719" w:rsidRPr="00943D4C" w:rsidRDefault="00266719" w:rsidP="00266719">
      <w:pPr>
        <w:pStyle w:val="Heading4"/>
      </w:pPr>
      <w:bookmarkStart w:id="99" w:name="_Toc146298947"/>
      <w:bookmarkEnd w:id="89"/>
      <w:bookmarkEnd w:id="90"/>
      <w:bookmarkEnd w:id="91"/>
      <w:bookmarkEnd w:id="92"/>
      <w:bookmarkEnd w:id="93"/>
      <w:bookmarkEnd w:id="94"/>
      <w:bookmarkEnd w:id="95"/>
      <w:bookmarkEnd w:id="96"/>
      <w:bookmarkEnd w:id="97"/>
      <w:bookmarkEnd w:id="98"/>
      <w:r w:rsidRPr="00943D4C">
        <w:t>4.1.1.8</w:t>
      </w:r>
      <w:r w:rsidRPr="00943D4C">
        <w:tab/>
        <w:t>EF</w:t>
      </w:r>
      <w:r w:rsidRPr="00943D4C">
        <w:rPr>
          <w:vertAlign w:val="subscript"/>
        </w:rPr>
        <w:t>UST</w:t>
      </w:r>
      <w:r w:rsidRPr="00943D4C">
        <w:t xml:space="preserve"> (USIM Service Table)</w:t>
      </w:r>
      <w:bookmarkEnd w:id="99"/>
    </w:p>
    <w:p w14:paraId="695EC422" w14:textId="12C09AAC" w:rsidR="00266719" w:rsidRDefault="00266719" w:rsidP="00266719">
      <w:pPr>
        <w:pStyle w:val="EX"/>
      </w:pPr>
      <w:r w:rsidRPr="00943D4C">
        <w:t>Logically:</w:t>
      </w:r>
    </w:p>
    <w:tbl>
      <w:tblPr>
        <w:tblW w:w="7720" w:type="dxa"/>
        <w:tblInd w:w="460" w:type="dxa"/>
        <w:tblLayout w:type="fixed"/>
        <w:tblLook w:val="0000" w:firstRow="0" w:lastRow="0" w:firstColumn="0" w:lastColumn="0" w:noHBand="0" w:noVBand="0"/>
      </w:tblPr>
      <w:tblGrid>
        <w:gridCol w:w="1417"/>
        <w:gridCol w:w="236"/>
        <w:gridCol w:w="4706"/>
        <w:gridCol w:w="1361"/>
      </w:tblGrid>
      <w:tr w:rsidR="00266719" w:rsidRPr="003E1A8C" w14:paraId="30D91894" w14:textId="77777777" w:rsidTr="00AB4489">
        <w:tc>
          <w:tcPr>
            <w:tcW w:w="1417" w:type="dxa"/>
          </w:tcPr>
          <w:p w14:paraId="73973360" w14:textId="77777777" w:rsidR="00266719" w:rsidRPr="003E1A8C" w:rsidRDefault="00266719" w:rsidP="00AB4489">
            <w:pPr>
              <w:spacing w:after="0"/>
              <w:ind w:left="34"/>
              <w:rPr>
                <w:rFonts w:ascii="Arial" w:hAnsi="Arial"/>
                <w:sz w:val="18"/>
              </w:rPr>
            </w:pPr>
            <w:r w:rsidRPr="003E1A8C">
              <w:rPr>
                <w:rFonts w:ascii="Arial" w:hAnsi="Arial"/>
                <w:sz w:val="18"/>
              </w:rPr>
              <w:t>Service n°1:</w:t>
            </w:r>
          </w:p>
        </w:tc>
        <w:tc>
          <w:tcPr>
            <w:tcW w:w="236" w:type="dxa"/>
          </w:tcPr>
          <w:p w14:paraId="0A9AE0B7" w14:textId="77777777" w:rsidR="00266719" w:rsidRPr="003E1A8C" w:rsidRDefault="00266719" w:rsidP="00AB4489">
            <w:pPr>
              <w:spacing w:after="0"/>
              <w:ind w:left="34"/>
              <w:rPr>
                <w:rFonts w:ascii="Arial" w:hAnsi="Arial"/>
                <w:sz w:val="18"/>
              </w:rPr>
            </w:pPr>
          </w:p>
        </w:tc>
        <w:tc>
          <w:tcPr>
            <w:tcW w:w="4706" w:type="dxa"/>
          </w:tcPr>
          <w:p w14:paraId="72AB8340" w14:textId="77777777" w:rsidR="00266719" w:rsidRPr="003E1A8C" w:rsidRDefault="00266719" w:rsidP="00AB4489">
            <w:pPr>
              <w:spacing w:after="0"/>
              <w:ind w:left="34"/>
              <w:rPr>
                <w:rFonts w:ascii="Arial" w:hAnsi="Arial"/>
                <w:sz w:val="18"/>
              </w:rPr>
            </w:pPr>
            <w:r w:rsidRPr="003E1A8C">
              <w:rPr>
                <w:rFonts w:ascii="Arial" w:hAnsi="Arial"/>
                <w:sz w:val="18"/>
              </w:rPr>
              <w:t>Local Phone Book</w:t>
            </w:r>
          </w:p>
        </w:tc>
        <w:tc>
          <w:tcPr>
            <w:tcW w:w="1361" w:type="dxa"/>
          </w:tcPr>
          <w:p w14:paraId="38D725FC"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5D7C85EE" w14:textId="77777777" w:rsidTr="00AB4489">
        <w:tc>
          <w:tcPr>
            <w:tcW w:w="1417" w:type="dxa"/>
          </w:tcPr>
          <w:p w14:paraId="1390AC0D" w14:textId="77777777" w:rsidR="00266719" w:rsidRPr="003E1A8C" w:rsidRDefault="00266719" w:rsidP="00AB4489">
            <w:pPr>
              <w:spacing w:after="0"/>
              <w:ind w:left="34"/>
              <w:rPr>
                <w:rFonts w:ascii="Arial" w:hAnsi="Arial"/>
                <w:sz w:val="18"/>
              </w:rPr>
            </w:pPr>
            <w:r w:rsidRPr="003E1A8C">
              <w:rPr>
                <w:rFonts w:ascii="Arial" w:hAnsi="Arial"/>
                <w:sz w:val="18"/>
              </w:rPr>
              <w:t>Service n°2:</w:t>
            </w:r>
          </w:p>
        </w:tc>
        <w:tc>
          <w:tcPr>
            <w:tcW w:w="236" w:type="dxa"/>
          </w:tcPr>
          <w:p w14:paraId="302530BC" w14:textId="77777777" w:rsidR="00266719" w:rsidRPr="003E1A8C" w:rsidRDefault="00266719" w:rsidP="00AB4489">
            <w:pPr>
              <w:spacing w:after="0"/>
              <w:ind w:left="34"/>
              <w:rPr>
                <w:rFonts w:ascii="Arial" w:hAnsi="Arial"/>
                <w:sz w:val="18"/>
              </w:rPr>
            </w:pPr>
          </w:p>
        </w:tc>
        <w:tc>
          <w:tcPr>
            <w:tcW w:w="4706" w:type="dxa"/>
          </w:tcPr>
          <w:p w14:paraId="1DCB771D" w14:textId="77777777" w:rsidR="00266719" w:rsidRPr="003E1A8C" w:rsidRDefault="00266719" w:rsidP="00AB4489">
            <w:pPr>
              <w:spacing w:after="0"/>
              <w:ind w:left="34"/>
              <w:rPr>
                <w:rFonts w:ascii="Arial" w:hAnsi="Arial"/>
                <w:sz w:val="18"/>
              </w:rPr>
            </w:pPr>
            <w:r w:rsidRPr="003E1A8C">
              <w:rPr>
                <w:rFonts w:ascii="Arial" w:hAnsi="Arial"/>
                <w:sz w:val="18"/>
              </w:rPr>
              <w:t>Fixed Dialling Numbers (FDN)</w:t>
            </w:r>
          </w:p>
        </w:tc>
        <w:tc>
          <w:tcPr>
            <w:tcW w:w="1361" w:type="dxa"/>
          </w:tcPr>
          <w:p w14:paraId="21A54CB5"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11617348" w14:textId="77777777" w:rsidTr="00AB4489">
        <w:tc>
          <w:tcPr>
            <w:tcW w:w="1417" w:type="dxa"/>
          </w:tcPr>
          <w:p w14:paraId="0D2AF4EC" w14:textId="77777777" w:rsidR="00266719" w:rsidRPr="003E1A8C" w:rsidRDefault="00266719" w:rsidP="00AB4489">
            <w:pPr>
              <w:spacing w:after="0"/>
              <w:ind w:left="34"/>
              <w:rPr>
                <w:rFonts w:ascii="Arial" w:hAnsi="Arial"/>
                <w:sz w:val="18"/>
              </w:rPr>
            </w:pPr>
            <w:r w:rsidRPr="003E1A8C">
              <w:rPr>
                <w:rFonts w:ascii="Arial" w:hAnsi="Arial"/>
                <w:sz w:val="18"/>
              </w:rPr>
              <w:lastRenderedPageBreak/>
              <w:t>Service n°6:</w:t>
            </w:r>
          </w:p>
        </w:tc>
        <w:tc>
          <w:tcPr>
            <w:tcW w:w="236" w:type="dxa"/>
          </w:tcPr>
          <w:p w14:paraId="4402C612" w14:textId="77777777" w:rsidR="00266719" w:rsidRPr="003E1A8C" w:rsidRDefault="00266719" w:rsidP="00AB4489">
            <w:pPr>
              <w:spacing w:after="0"/>
              <w:ind w:left="34"/>
              <w:rPr>
                <w:rFonts w:ascii="Arial" w:hAnsi="Arial"/>
                <w:sz w:val="18"/>
              </w:rPr>
            </w:pPr>
          </w:p>
        </w:tc>
        <w:tc>
          <w:tcPr>
            <w:tcW w:w="4706" w:type="dxa"/>
          </w:tcPr>
          <w:p w14:paraId="39756D31" w14:textId="77777777" w:rsidR="00266719" w:rsidRPr="003E1A8C" w:rsidRDefault="00266719" w:rsidP="00AB4489">
            <w:pPr>
              <w:spacing w:after="0"/>
              <w:ind w:left="34"/>
              <w:rPr>
                <w:rFonts w:ascii="Arial" w:hAnsi="Arial"/>
                <w:sz w:val="18"/>
              </w:rPr>
            </w:pPr>
            <w:r w:rsidRPr="003E1A8C">
              <w:rPr>
                <w:rFonts w:ascii="Arial" w:hAnsi="Arial"/>
                <w:sz w:val="18"/>
              </w:rPr>
              <w:t>Barred Dialling Numbers (BDN)</w:t>
            </w:r>
          </w:p>
        </w:tc>
        <w:tc>
          <w:tcPr>
            <w:tcW w:w="1361" w:type="dxa"/>
          </w:tcPr>
          <w:p w14:paraId="68EAC3AB"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701043E5" w14:textId="77777777" w:rsidTr="00AB4489">
        <w:tc>
          <w:tcPr>
            <w:tcW w:w="1417" w:type="dxa"/>
          </w:tcPr>
          <w:p w14:paraId="629043CE" w14:textId="77777777" w:rsidR="00266719" w:rsidRPr="003E1A8C" w:rsidRDefault="00266719" w:rsidP="00AB4489">
            <w:pPr>
              <w:spacing w:after="0"/>
              <w:ind w:left="34"/>
              <w:rPr>
                <w:rFonts w:ascii="Arial" w:hAnsi="Arial"/>
                <w:sz w:val="18"/>
              </w:rPr>
            </w:pPr>
            <w:r w:rsidRPr="003E1A8C">
              <w:rPr>
                <w:rFonts w:ascii="Arial" w:hAnsi="Arial"/>
                <w:sz w:val="18"/>
              </w:rPr>
              <w:t>Service n°17:</w:t>
            </w:r>
          </w:p>
        </w:tc>
        <w:tc>
          <w:tcPr>
            <w:tcW w:w="236" w:type="dxa"/>
          </w:tcPr>
          <w:p w14:paraId="53862DF2" w14:textId="77777777" w:rsidR="00266719" w:rsidRPr="003E1A8C" w:rsidRDefault="00266719" w:rsidP="00AB4489">
            <w:pPr>
              <w:spacing w:after="0"/>
              <w:ind w:left="34"/>
              <w:rPr>
                <w:rFonts w:ascii="Arial" w:hAnsi="Arial"/>
                <w:sz w:val="18"/>
              </w:rPr>
            </w:pPr>
          </w:p>
        </w:tc>
        <w:tc>
          <w:tcPr>
            <w:tcW w:w="4706" w:type="dxa"/>
          </w:tcPr>
          <w:p w14:paraId="5D9D7D45" w14:textId="77777777" w:rsidR="00266719" w:rsidRPr="003E1A8C" w:rsidRDefault="00266719" w:rsidP="00AB4489">
            <w:pPr>
              <w:spacing w:after="0"/>
              <w:ind w:left="34"/>
              <w:rPr>
                <w:rFonts w:ascii="Arial" w:hAnsi="Arial"/>
                <w:sz w:val="18"/>
              </w:rPr>
            </w:pPr>
            <w:r w:rsidRPr="003E1A8C">
              <w:rPr>
                <w:rFonts w:ascii="Arial" w:hAnsi="Arial"/>
                <w:sz w:val="18"/>
              </w:rPr>
              <w:t>Group Identifier Level 1</w:t>
            </w:r>
          </w:p>
        </w:tc>
        <w:tc>
          <w:tcPr>
            <w:tcW w:w="1361" w:type="dxa"/>
          </w:tcPr>
          <w:p w14:paraId="7DDBB088" w14:textId="77777777" w:rsidR="00266719" w:rsidRPr="003E1A8C" w:rsidRDefault="00266719" w:rsidP="00AB4489">
            <w:pPr>
              <w:spacing w:after="0"/>
              <w:ind w:left="34"/>
              <w:rPr>
                <w:rFonts w:ascii="Arial" w:hAnsi="Arial"/>
                <w:sz w:val="18"/>
              </w:rPr>
            </w:pPr>
            <w:r w:rsidRPr="003E1A8C">
              <w:rPr>
                <w:rFonts w:ascii="Arial" w:hAnsi="Arial"/>
                <w:sz w:val="18"/>
              </w:rPr>
              <w:t>not available</w:t>
            </w:r>
          </w:p>
        </w:tc>
      </w:tr>
      <w:tr w:rsidR="00266719" w:rsidRPr="003E1A8C" w14:paraId="6EA64E90" w14:textId="77777777" w:rsidTr="00AB4489">
        <w:tc>
          <w:tcPr>
            <w:tcW w:w="1417" w:type="dxa"/>
          </w:tcPr>
          <w:p w14:paraId="3B099703" w14:textId="77777777" w:rsidR="00266719" w:rsidRPr="003E1A8C" w:rsidRDefault="00266719" w:rsidP="00AB4489">
            <w:pPr>
              <w:spacing w:after="0"/>
              <w:ind w:left="34"/>
              <w:rPr>
                <w:rFonts w:ascii="Arial" w:hAnsi="Arial"/>
                <w:sz w:val="18"/>
              </w:rPr>
            </w:pPr>
            <w:r w:rsidRPr="003E1A8C">
              <w:rPr>
                <w:rFonts w:ascii="Arial" w:hAnsi="Arial"/>
                <w:sz w:val="18"/>
              </w:rPr>
              <w:t>Service n°18:</w:t>
            </w:r>
          </w:p>
        </w:tc>
        <w:tc>
          <w:tcPr>
            <w:tcW w:w="236" w:type="dxa"/>
          </w:tcPr>
          <w:p w14:paraId="79F31A70" w14:textId="77777777" w:rsidR="00266719" w:rsidRPr="003E1A8C" w:rsidRDefault="00266719" w:rsidP="00AB4489">
            <w:pPr>
              <w:spacing w:after="0"/>
              <w:ind w:left="34"/>
              <w:rPr>
                <w:rFonts w:ascii="Arial" w:hAnsi="Arial"/>
                <w:sz w:val="18"/>
              </w:rPr>
            </w:pPr>
          </w:p>
        </w:tc>
        <w:tc>
          <w:tcPr>
            <w:tcW w:w="4706" w:type="dxa"/>
          </w:tcPr>
          <w:p w14:paraId="7E4A3E68" w14:textId="77777777" w:rsidR="00266719" w:rsidRPr="003E1A8C" w:rsidRDefault="00266719" w:rsidP="00AB4489">
            <w:pPr>
              <w:spacing w:after="0"/>
              <w:ind w:left="34"/>
              <w:rPr>
                <w:rFonts w:ascii="Arial" w:hAnsi="Arial"/>
                <w:sz w:val="18"/>
              </w:rPr>
            </w:pPr>
            <w:r w:rsidRPr="003E1A8C">
              <w:rPr>
                <w:rFonts w:ascii="Arial" w:hAnsi="Arial"/>
                <w:sz w:val="18"/>
              </w:rPr>
              <w:t>Group Identifier Level 2</w:t>
            </w:r>
          </w:p>
        </w:tc>
        <w:tc>
          <w:tcPr>
            <w:tcW w:w="1361" w:type="dxa"/>
          </w:tcPr>
          <w:p w14:paraId="01492893" w14:textId="77777777" w:rsidR="00266719" w:rsidRPr="003E1A8C" w:rsidRDefault="00266719" w:rsidP="00AB4489">
            <w:pPr>
              <w:spacing w:after="0"/>
              <w:ind w:left="34"/>
              <w:rPr>
                <w:rFonts w:ascii="Arial" w:hAnsi="Arial"/>
                <w:sz w:val="18"/>
              </w:rPr>
            </w:pPr>
            <w:r w:rsidRPr="003E1A8C">
              <w:rPr>
                <w:rFonts w:ascii="Arial" w:hAnsi="Arial"/>
                <w:sz w:val="18"/>
              </w:rPr>
              <w:t>not available</w:t>
            </w:r>
          </w:p>
        </w:tc>
      </w:tr>
      <w:tr w:rsidR="00266719" w:rsidRPr="003E1A8C" w14:paraId="04D569B4" w14:textId="77777777" w:rsidTr="00AB4489">
        <w:tc>
          <w:tcPr>
            <w:tcW w:w="1417" w:type="dxa"/>
          </w:tcPr>
          <w:p w14:paraId="7D20EF3C" w14:textId="77777777" w:rsidR="00266719" w:rsidRPr="003E1A8C" w:rsidRDefault="00266719" w:rsidP="00AB4489">
            <w:pPr>
              <w:spacing w:after="0"/>
              <w:ind w:left="34"/>
              <w:rPr>
                <w:rFonts w:ascii="Arial" w:hAnsi="Arial"/>
                <w:sz w:val="18"/>
              </w:rPr>
            </w:pPr>
            <w:r w:rsidRPr="003E1A8C">
              <w:rPr>
                <w:rFonts w:ascii="Arial" w:hAnsi="Arial"/>
                <w:sz w:val="18"/>
              </w:rPr>
              <w:t>Service n°20:</w:t>
            </w:r>
          </w:p>
        </w:tc>
        <w:tc>
          <w:tcPr>
            <w:tcW w:w="236" w:type="dxa"/>
          </w:tcPr>
          <w:p w14:paraId="7386BF03" w14:textId="77777777" w:rsidR="00266719" w:rsidRPr="003E1A8C" w:rsidRDefault="00266719" w:rsidP="00AB4489">
            <w:pPr>
              <w:spacing w:after="0"/>
              <w:ind w:left="34"/>
              <w:rPr>
                <w:rFonts w:ascii="Arial" w:hAnsi="Arial"/>
                <w:sz w:val="18"/>
              </w:rPr>
            </w:pPr>
          </w:p>
        </w:tc>
        <w:tc>
          <w:tcPr>
            <w:tcW w:w="4706" w:type="dxa"/>
          </w:tcPr>
          <w:p w14:paraId="135ADDCA" w14:textId="77777777" w:rsidR="00266719" w:rsidRPr="003E1A8C" w:rsidRDefault="00266719" w:rsidP="00AB4489">
            <w:pPr>
              <w:spacing w:after="0"/>
              <w:ind w:left="34"/>
              <w:rPr>
                <w:rFonts w:ascii="Arial" w:hAnsi="Arial"/>
                <w:sz w:val="18"/>
              </w:rPr>
            </w:pPr>
            <w:r w:rsidRPr="003E1A8C">
              <w:rPr>
                <w:rFonts w:ascii="Arial" w:hAnsi="Arial"/>
                <w:sz w:val="18"/>
              </w:rPr>
              <w:t>User controlled PLMN selector with Access Technology</w:t>
            </w:r>
          </w:p>
        </w:tc>
        <w:tc>
          <w:tcPr>
            <w:tcW w:w="1361" w:type="dxa"/>
          </w:tcPr>
          <w:p w14:paraId="1FFB4010"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6E39332C" w14:textId="77777777" w:rsidTr="00AB4489">
        <w:tc>
          <w:tcPr>
            <w:tcW w:w="1417" w:type="dxa"/>
          </w:tcPr>
          <w:p w14:paraId="0A44C13C" w14:textId="77777777" w:rsidR="00266719" w:rsidRPr="003E1A8C" w:rsidRDefault="00266719" w:rsidP="00AB4489">
            <w:pPr>
              <w:spacing w:after="0"/>
              <w:ind w:left="34"/>
              <w:rPr>
                <w:rFonts w:ascii="Arial" w:hAnsi="Arial"/>
                <w:sz w:val="18"/>
              </w:rPr>
            </w:pPr>
            <w:r w:rsidRPr="003E1A8C">
              <w:rPr>
                <w:rFonts w:ascii="Arial" w:hAnsi="Arial"/>
                <w:sz w:val="18"/>
              </w:rPr>
              <w:t>Service n°27:</w:t>
            </w:r>
          </w:p>
        </w:tc>
        <w:tc>
          <w:tcPr>
            <w:tcW w:w="236" w:type="dxa"/>
          </w:tcPr>
          <w:p w14:paraId="0AB5E009" w14:textId="77777777" w:rsidR="00266719" w:rsidRPr="003E1A8C" w:rsidRDefault="00266719" w:rsidP="00AB4489">
            <w:pPr>
              <w:spacing w:after="0"/>
              <w:ind w:left="34"/>
              <w:rPr>
                <w:rFonts w:ascii="Arial" w:hAnsi="Arial"/>
                <w:sz w:val="18"/>
              </w:rPr>
            </w:pPr>
          </w:p>
        </w:tc>
        <w:tc>
          <w:tcPr>
            <w:tcW w:w="4706" w:type="dxa"/>
          </w:tcPr>
          <w:p w14:paraId="7E606673" w14:textId="77777777" w:rsidR="00266719" w:rsidRPr="003E1A8C" w:rsidRDefault="00266719" w:rsidP="00AB4489">
            <w:pPr>
              <w:spacing w:after="0"/>
              <w:ind w:left="34"/>
              <w:rPr>
                <w:rFonts w:ascii="Arial" w:hAnsi="Arial"/>
                <w:sz w:val="18"/>
              </w:rPr>
            </w:pPr>
            <w:r w:rsidRPr="003E1A8C">
              <w:rPr>
                <w:rFonts w:ascii="Arial" w:hAnsi="Arial"/>
                <w:sz w:val="18"/>
              </w:rPr>
              <w:t>GSM Access</w:t>
            </w:r>
          </w:p>
        </w:tc>
        <w:tc>
          <w:tcPr>
            <w:tcW w:w="1361" w:type="dxa"/>
          </w:tcPr>
          <w:p w14:paraId="534737EC"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662872C0" w14:textId="77777777" w:rsidTr="00AB4489">
        <w:tc>
          <w:tcPr>
            <w:tcW w:w="1417" w:type="dxa"/>
          </w:tcPr>
          <w:p w14:paraId="236D020B" w14:textId="77777777" w:rsidR="00266719" w:rsidRPr="003E1A8C" w:rsidRDefault="00266719" w:rsidP="00AB4489">
            <w:pPr>
              <w:spacing w:after="0"/>
              <w:ind w:left="34"/>
              <w:rPr>
                <w:rFonts w:ascii="Arial" w:hAnsi="Arial"/>
                <w:sz w:val="18"/>
              </w:rPr>
            </w:pPr>
            <w:r w:rsidRPr="003E1A8C">
              <w:rPr>
                <w:rFonts w:ascii="Arial" w:hAnsi="Arial"/>
                <w:sz w:val="18"/>
              </w:rPr>
              <w:t>Service n°33:</w:t>
            </w:r>
          </w:p>
        </w:tc>
        <w:tc>
          <w:tcPr>
            <w:tcW w:w="236" w:type="dxa"/>
          </w:tcPr>
          <w:p w14:paraId="27F41892" w14:textId="77777777" w:rsidR="00266719" w:rsidRPr="003E1A8C" w:rsidRDefault="00266719" w:rsidP="00AB4489">
            <w:pPr>
              <w:spacing w:after="0"/>
              <w:ind w:left="34"/>
              <w:rPr>
                <w:rFonts w:ascii="Arial" w:hAnsi="Arial"/>
                <w:sz w:val="18"/>
              </w:rPr>
            </w:pPr>
          </w:p>
        </w:tc>
        <w:tc>
          <w:tcPr>
            <w:tcW w:w="4706" w:type="dxa"/>
          </w:tcPr>
          <w:p w14:paraId="5A5F51D5" w14:textId="77777777" w:rsidR="00266719" w:rsidRPr="003E1A8C" w:rsidRDefault="00266719" w:rsidP="00AB4489">
            <w:pPr>
              <w:spacing w:after="0"/>
              <w:ind w:left="34"/>
              <w:rPr>
                <w:rFonts w:ascii="Arial" w:hAnsi="Arial"/>
                <w:sz w:val="18"/>
              </w:rPr>
            </w:pPr>
            <w:r w:rsidRPr="003E1A8C">
              <w:rPr>
                <w:rFonts w:ascii="Arial" w:hAnsi="Arial"/>
                <w:sz w:val="18"/>
              </w:rPr>
              <w:t>shall be set to '1'</w:t>
            </w:r>
          </w:p>
        </w:tc>
        <w:tc>
          <w:tcPr>
            <w:tcW w:w="1361" w:type="dxa"/>
          </w:tcPr>
          <w:p w14:paraId="15D34C72"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63B725C6" w14:textId="77777777" w:rsidTr="00AB4489">
        <w:tc>
          <w:tcPr>
            <w:tcW w:w="1417" w:type="dxa"/>
          </w:tcPr>
          <w:p w14:paraId="38C71893" w14:textId="77777777" w:rsidR="00266719" w:rsidRPr="003E1A8C" w:rsidRDefault="00266719" w:rsidP="00AB4489">
            <w:pPr>
              <w:spacing w:after="0"/>
              <w:ind w:left="34"/>
              <w:rPr>
                <w:rFonts w:ascii="Arial" w:hAnsi="Arial"/>
                <w:sz w:val="18"/>
              </w:rPr>
            </w:pPr>
            <w:r w:rsidRPr="003E1A8C">
              <w:rPr>
                <w:rFonts w:ascii="Arial" w:hAnsi="Arial"/>
                <w:sz w:val="18"/>
              </w:rPr>
              <w:t>Service n°34:</w:t>
            </w:r>
          </w:p>
        </w:tc>
        <w:tc>
          <w:tcPr>
            <w:tcW w:w="236" w:type="dxa"/>
          </w:tcPr>
          <w:p w14:paraId="49069DA9" w14:textId="77777777" w:rsidR="00266719" w:rsidRPr="003E1A8C" w:rsidRDefault="00266719" w:rsidP="00AB4489">
            <w:pPr>
              <w:spacing w:after="0"/>
              <w:ind w:left="34"/>
              <w:rPr>
                <w:rFonts w:ascii="Arial" w:hAnsi="Arial"/>
                <w:sz w:val="18"/>
              </w:rPr>
            </w:pPr>
          </w:p>
        </w:tc>
        <w:tc>
          <w:tcPr>
            <w:tcW w:w="4706" w:type="dxa"/>
          </w:tcPr>
          <w:p w14:paraId="1DDB4991" w14:textId="77777777" w:rsidR="00266719" w:rsidRPr="003E1A8C" w:rsidRDefault="00266719" w:rsidP="00AB4489">
            <w:pPr>
              <w:spacing w:after="0"/>
              <w:ind w:left="34"/>
              <w:rPr>
                <w:rFonts w:ascii="Arial" w:hAnsi="Arial"/>
                <w:sz w:val="18"/>
              </w:rPr>
            </w:pPr>
            <w:r w:rsidRPr="003E1A8C">
              <w:rPr>
                <w:rFonts w:ascii="Arial" w:hAnsi="Arial"/>
                <w:sz w:val="18"/>
              </w:rPr>
              <w:t>Enabled Services Table</w:t>
            </w:r>
          </w:p>
        </w:tc>
        <w:tc>
          <w:tcPr>
            <w:tcW w:w="1361" w:type="dxa"/>
          </w:tcPr>
          <w:p w14:paraId="00A20C1B"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bl>
    <w:p w14:paraId="0430FF17" w14:textId="77777777" w:rsidR="00266719" w:rsidRPr="00943D4C" w:rsidRDefault="00266719" w:rsidP="0026671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1020"/>
        <w:gridCol w:w="1020"/>
        <w:gridCol w:w="1020"/>
        <w:gridCol w:w="1020"/>
        <w:gridCol w:w="1020"/>
      </w:tblGrid>
      <w:tr w:rsidR="00266719" w:rsidRPr="00943D4C" w14:paraId="732F2B1C" w14:textId="77777777" w:rsidTr="00AB4489">
        <w:tc>
          <w:tcPr>
            <w:tcW w:w="907" w:type="dxa"/>
          </w:tcPr>
          <w:p w14:paraId="0EB074A1" w14:textId="77777777" w:rsidR="00266719" w:rsidRPr="00092CA7" w:rsidRDefault="00266719" w:rsidP="00AB4489">
            <w:pPr>
              <w:pStyle w:val="TAL"/>
              <w:rPr>
                <w:b/>
              </w:rPr>
            </w:pPr>
            <w:r w:rsidRPr="00092CA7">
              <w:rPr>
                <w:b/>
              </w:rPr>
              <w:t>Coding:</w:t>
            </w:r>
          </w:p>
        </w:tc>
        <w:tc>
          <w:tcPr>
            <w:tcW w:w="1020" w:type="dxa"/>
          </w:tcPr>
          <w:p w14:paraId="2277053A" w14:textId="77777777" w:rsidR="00266719" w:rsidRPr="00092CA7" w:rsidRDefault="00266719" w:rsidP="00AB4489">
            <w:pPr>
              <w:pStyle w:val="TAL"/>
              <w:jc w:val="center"/>
              <w:rPr>
                <w:b/>
              </w:rPr>
            </w:pPr>
            <w:r w:rsidRPr="00092CA7">
              <w:rPr>
                <w:b/>
              </w:rPr>
              <w:t>B1</w:t>
            </w:r>
          </w:p>
        </w:tc>
        <w:tc>
          <w:tcPr>
            <w:tcW w:w="1020" w:type="dxa"/>
          </w:tcPr>
          <w:p w14:paraId="4B105983" w14:textId="77777777" w:rsidR="00266719" w:rsidRPr="00092CA7" w:rsidRDefault="00266719" w:rsidP="00AB4489">
            <w:pPr>
              <w:pStyle w:val="TAL"/>
              <w:jc w:val="center"/>
              <w:rPr>
                <w:b/>
              </w:rPr>
            </w:pPr>
            <w:r w:rsidRPr="00092CA7">
              <w:rPr>
                <w:b/>
              </w:rPr>
              <w:t>B2</w:t>
            </w:r>
          </w:p>
        </w:tc>
        <w:tc>
          <w:tcPr>
            <w:tcW w:w="1020" w:type="dxa"/>
          </w:tcPr>
          <w:p w14:paraId="4D46CF74" w14:textId="77777777" w:rsidR="00266719" w:rsidRPr="00092CA7" w:rsidRDefault="00266719" w:rsidP="00AB4489">
            <w:pPr>
              <w:pStyle w:val="TAL"/>
              <w:jc w:val="center"/>
              <w:rPr>
                <w:b/>
              </w:rPr>
            </w:pPr>
            <w:r w:rsidRPr="00092CA7">
              <w:rPr>
                <w:b/>
              </w:rPr>
              <w:t>B3</w:t>
            </w:r>
          </w:p>
        </w:tc>
        <w:tc>
          <w:tcPr>
            <w:tcW w:w="1020" w:type="dxa"/>
          </w:tcPr>
          <w:p w14:paraId="30917F51" w14:textId="77777777" w:rsidR="00266719" w:rsidRPr="00092CA7" w:rsidRDefault="00266719" w:rsidP="00AB4489">
            <w:pPr>
              <w:pStyle w:val="TAL"/>
              <w:jc w:val="center"/>
              <w:rPr>
                <w:b/>
              </w:rPr>
            </w:pPr>
            <w:r w:rsidRPr="00092CA7">
              <w:rPr>
                <w:b/>
              </w:rPr>
              <w:t>B4</w:t>
            </w:r>
          </w:p>
        </w:tc>
        <w:tc>
          <w:tcPr>
            <w:tcW w:w="1020" w:type="dxa"/>
          </w:tcPr>
          <w:p w14:paraId="58CE08A9" w14:textId="77777777" w:rsidR="00266719" w:rsidRPr="00092CA7" w:rsidRDefault="00266719" w:rsidP="00AB4489">
            <w:pPr>
              <w:pStyle w:val="TAL"/>
              <w:jc w:val="center"/>
              <w:rPr>
                <w:b/>
              </w:rPr>
            </w:pPr>
            <w:r w:rsidRPr="00092CA7">
              <w:rPr>
                <w:b/>
              </w:rPr>
              <w:t>B5</w:t>
            </w:r>
          </w:p>
        </w:tc>
      </w:tr>
      <w:tr w:rsidR="00266719" w:rsidRPr="00943D4C" w14:paraId="2038BDB6" w14:textId="77777777" w:rsidTr="00AB4489">
        <w:tc>
          <w:tcPr>
            <w:tcW w:w="907" w:type="dxa"/>
          </w:tcPr>
          <w:p w14:paraId="7395CAB4" w14:textId="40E08AA4" w:rsidR="00266719" w:rsidRPr="00943D4C" w:rsidRDefault="00266719" w:rsidP="00AB4489">
            <w:pPr>
              <w:pStyle w:val="TAL"/>
            </w:pPr>
            <w:r>
              <w:t>B</w:t>
            </w:r>
            <w:r w:rsidRPr="00943D4C">
              <w:t>inary</w:t>
            </w:r>
          </w:p>
        </w:tc>
        <w:tc>
          <w:tcPr>
            <w:tcW w:w="1020" w:type="dxa"/>
          </w:tcPr>
          <w:p w14:paraId="548E4D35" w14:textId="77777777" w:rsidR="00266719" w:rsidRPr="00943D4C" w:rsidRDefault="00266719" w:rsidP="00AB4489">
            <w:pPr>
              <w:pStyle w:val="TAL"/>
            </w:pPr>
            <w:r w:rsidRPr="00943D4C">
              <w:t>xx1x xx11</w:t>
            </w:r>
          </w:p>
        </w:tc>
        <w:tc>
          <w:tcPr>
            <w:tcW w:w="1020" w:type="dxa"/>
          </w:tcPr>
          <w:p w14:paraId="7234C0CB" w14:textId="77777777" w:rsidR="00266719" w:rsidRPr="00943D4C" w:rsidRDefault="00266719" w:rsidP="00AB4489">
            <w:pPr>
              <w:pStyle w:val="TAL"/>
            </w:pPr>
            <w:r w:rsidRPr="00943D4C">
              <w:t>xxxx xxxx</w:t>
            </w:r>
          </w:p>
        </w:tc>
        <w:tc>
          <w:tcPr>
            <w:tcW w:w="1020" w:type="dxa"/>
          </w:tcPr>
          <w:p w14:paraId="6CD52414" w14:textId="77777777" w:rsidR="00266719" w:rsidRPr="00943D4C" w:rsidRDefault="00266719" w:rsidP="00AB4489">
            <w:pPr>
              <w:pStyle w:val="TAL"/>
            </w:pPr>
            <w:r w:rsidRPr="00943D4C">
              <w:t>xxxx 1x00</w:t>
            </w:r>
          </w:p>
        </w:tc>
        <w:tc>
          <w:tcPr>
            <w:tcW w:w="1020" w:type="dxa"/>
          </w:tcPr>
          <w:p w14:paraId="47D608AE" w14:textId="77777777" w:rsidR="00266719" w:rsidRPr="00943D4C" w:rsidRDefault="00266719" w:rsidP="00AB4489">
            <w:pPr>
              <w:pStyle w:val="TAL"/>
            </w:pPr>
            <w:r w:rsidRPr="00943D4C">
              <w:t>xxxx x1xx</w:t>
            </w:r>
          </w:p>
        </w:tc>
        <w:tc>
          <w:tcPr>
            <w:tcW w:w="1020" w:type="dxa"/>
          </w:tcPr>
          <w:p w14:paraId="7917C6F6" w14:textId="77777777" w:rsidR="00266719" w:rsidRPr="00943D4C" w:rsidRDefault="00266719" w:rsidP="00AB4489">
            <w:pPr>
              <w:pStyle w:val="TAL"/>
            </w:pPr>
            <w:r w:rsidRPr="00943D4C">
              <w:t>xxxx xx11</w:t>
            </w:r>
          </w:p>
        </w:tc>
      </w:tr>
    </w:tbl>
    <w:p w14:paraId="3BD2A9C9" w14:textId="77777777" w:rsidR="00266719" w:rsidRPr="00943D4C" w:rsidRDefault="00266719" w:rsidP="00266719"/>
    <w:p w14:paraId="367298CF" w14:textId="77777777" w:rsidR="00BD7469" w:rsidRPr="00943D4C" w:rsidRDefault="00BD7469" w:rsidP="00BD7469">
      <w:pPr>
        <w:pStyle w:val="EX"/>
      </w:pPr>
      <w:r w:rsidRPr="00943D4C">
        <w:tab/>
        <w:t>The coding of EF</w:t>
      </w:r>
      <w:r w:rsidRPr="00943D4C">
        <w:rPr>
          <w:vertAlign w:val="subscript"/>
        </w:rPr>
        <w:t>UST</w:t>
      </w:r>
      <w:r w:rsidRPr="00943D4C">
        <w:t xml:space="preserve"> shall conform with the capabilities of the USIM used.</w:t>
      </w:r>
    </w:p>
    <w:p w14:paraId="655D171C" w14:textId="77777777" w:rsidR="00BD7469" w:rsidRPr="00943D4C" w:rsidRDefault="00BD7469" w:rsidP="00BD7469">
      <w:pPr>
        <w:pStyle w:val="Heading4"/>
      </w:pPr>
      <w:bookmarkStart w:id="100" w:name="_Toc10738263"/>
      <w:bookmarkStart w:id="101" w:name="_Toc20396097"/>
      <w:bookmarkStart w:id="102" w:name="_Toc29397679"/>
      <w:bookmarkStart w:id="103" w:name="_Toc29398801"/>
      <w:bookmarkStart w:id="104" w:name="_Toc36648811"/>
      <w:bookmarkStart w:id="105" w:name="_Toc36654599"/>
      <w:bookmarkStart w:id="106" w:name="_Toc44960870"/>
      <w:bookmarkStart w:id="107" w:name="_Toc50982511"/>
      <w:bookmarkStart w:id="108" w:name="_Toc50984682"/>
      <w:bookmarkStart w:id="109" w:name="_Toc57111950"/>
      <w:bookmarkStart w:id="110" w:name="_Toc146298948"/>
      <w:r w:rsidRPr="00943D4C">
        <w:t>4.1.1.9</w:t>
      </w:r>
      <w:r w:rsidRPr="00943D4C">
        <w:tab/>
        <w:t>EF</w:t>
      </w:r>
      <w:r w:rsidRPr="00943D4C">
        <w:rPr>
          <w:vertAlign w:val="subscript"/>
        </w:rPr>
        <w:t>EST</w:t>
      </w:r>
      <w:r w:rsidRPr="00943D4C">
        <w:t xml:space="preserve"> (Enable Service Table)</w:t>
      </w:r>
      <w:bookmarkEnd w:id="100"/>
      <w:bookmarkEnd w:id="101"/>
      <w:bookmarkEnd w:id="102"/>
      <w:bookmarkEnd w:id="103"/>
      <w:bookmarkEnd w:id="104"/>
      <w:bookmarkEnd w:id="105"/>
      <w:bookmarkEnd w:id="106"/>
      <w:bookmarkEnd w:id="107"/>
      <w:bookmarkEnd w:id="108"/>
      <w:bookmarkEnd w:id="109"/>
      <w:bookmarkEnd w:id="110"/>
    </w:p>
    <w:p w14:paraId="036AE9EB" w14:textId="77777777" w:rsidR="00266719" w:rsidRPr="00121CC2" w:rsidRDefault="00266719" w:rsidP="00266719">
      <w:pPr>
        <w:keepNext/>
        <w:keepLines/>
        <w:spacing w:before="120"/>
        <w:ind w:left="1418" w:hanging="1418"/>
        <w:outlineLvl w:val="3"/>
        <w:rPr>
          <w:rFonts w:ascii="Arial" w:hAnsi="Arial"/>
          <w:sz w:val="24"/>
        </w:rPr>
      </w:pPr>
      <w:r w:rsidRPr="00121CC2">
        <w:rPr>
          <w:rFonts w:ascii="Arial" w:hAnsi="Arial"/>
          <w:sz w:val="24"/>
        </w:rPr>
        <w:t>1.1.9</w:t>
      </w:r>
      <w:r w:rsidRPr="00121CC2">
        <w:rPr>
          <w:rFonts w:ascii="Arial" w:hAnsi="Arial"/>
          <w:sz w:val="24"/>
        </w:rPr>
        <w:tab/>
        <w:t>EF</w:t>
      </w:r>
      <w:r w:rsidRPr="00121CC2">
        <w:rPr>
          <w:rFonts w:ascii="Arial" w:hAnsi="Arial"/>
          <w:sz w:val="24"/>
          <w:vertAlign w:val="subscript"/>
        </w:rPr>
        <w:t>EST</w:t>
      </w:r>
      <w:r w:rsidRPr="00121CC2">
        <w:rPr>
          <w:rFonts w:ascii="Arial" w:hAnsi="Arial"/>
          <w:sz w:val="24"/>
        </w:rPr>
        <w:t xml:space="preserve"> (Enable Service Table)</w:t>
      </w:r>
    </w:p>
    <w:p w14:paraId="379C9385" w14:textId="77777777" w:rsidR="00266719" w:rsidRDefault="00266719" w:rsidP="00266719">
      <w:pPr>
        <w:ind w:left="284"/>
      </w:pPr>
      <w:r w:rsidRPr="00121CC2">
        <w:t>Logically:</w:t>
      </w:r>
    </w:p>
    <w:tbl>
      <w:tblPr>
        <w:tblW w:w="7720" w:type="dxa"/>
        <w:tblInd w:w="460" w:type="dxa"/>
        <w:tblLayout w:type="fixed"/>
        <w:tblLook w:val="0000" w:firstRow="0" w:lastRow="0" w:firstColumn="0" w:lastColumn="0" w:noHBand="0" w:noVBand="0"/>
      </w:tblPr>
      <w:tblGrid>
        <w:gridCol w:w="1417"/>
        <w:gridCol w:w="236"/>
        <w:gridCol w:w="4706"/>
        <w:gridCol w:w="1361"/>
      </w:tblGrid>
      <w:tr w:rsidR="00266719" w:rsidRPr="003E1A8C" w14:paraId="0D014B51" w14:textId="77777777" w:rsidTr="00AB4489">
        <w:trPr>
          <w:trHeight w:val="225"/>
        </w:trPr>
        <w:tc>
          <w:tcPr>
            <w:tcW w:w="1417" w:type="dxa"/>
          </w:tcPr>
          <w:p w14:paraId="0CD4232C" w14:textId="77777777" w:rsidR="00266719" w:rsidRPr="003E1A8C" w:rsidRDefault="00266719" w:rsidP="00AB4489">
            <w:pPr>
              <w:spacing w:after="0"/>
              <w:ind w:left="34"/>
              <w:rPr>
                <w:rFonts w:ascii="Arial" w:hAnsi="Arial"/>
                <w:sz w:val="18"/>
              </w:rPr>
            </w:pPr>
            <w:r w:rsidRPr="003E1A8C">
              <w:rPr>
                <w:rFonts w:ascii="Arial" w:hAnsi="Arial"/>
                <w:sz w:val="18"/>
              </w:rPr>
              <w:t>Service n°1:</w:t>
            </w:r>
          </w:p>
        </w:tc>
        <w:tc>
          <w:tcPr>
            <w:tcW w:w="236" w:type="dxa"/>
          </w:tcPr>
          <w:p w14:paraId="4155F7E5" w14:textId="77777777" w:rsidR="00266719" w:rsidRPr="003E1A8C" w:rsidRDefault="00266719" w:rsidP="00AB4489">
            <w:pPr>
              <w:spacing w:after="0"/>
              <w:ind w:left="34"/>
              <w:rPr>
                <w:rFonts w:ascii="Arial" w:hAnsi="Arial"/>
                <w:sz w:val="18"/>
              </w:rPr>
            </w:pPr>
          </w:p>
        </w:tc>
        <w:tc>
          <w:tcPr>
            <w:tcW w:w="4706" w:type="dxa"/>
          </w:tcPr>
          <w:p w14:paraId="1A13ECC7" w14:textId="77777777" w:rsidR="00266719" w:rsidRPr="003E1A8C" w:rsidRDefault="00266719" w:rsidP="00AB4489">
            <w:pPr>
              <w:spacing w:after="0"/>
              <w:ind w:left="34"/>
              <w:rPr>
                <w:rFonts w:ascii="Arial" w:hAnsi="Arial"/>
                <w:sz w:val="18"/>
              </w:rPr>
            </w:pPr>
            <w:r w:rsidRPr="003E1A8C">
              <w:rPr>
                <w:rFonts w:ascii="Arial" w:hAnsi="Arial"/>
                <w:sz w:val="18"/>
              </w:rPr>
              <w:t>Fixed Dialling Numbers (FDN)</w:t>
            </w:r>
          </w:p>
        </w:tc>
        <w:tc>
          <w:tcPr>
            <w:tcW w:w="1361" w:type="dxa"/>
          </w:tcPr>
          <w:p w14:paraId="096F46F1" w14:textId="77777777" w:rsidR="00266719" w:rsidRPr="003E1A8C" w:rsidRDefault="00266719" w:rsidP="00AB4489">
            <w:pPr>
              <w:spacing w:after="0"/>
              <w:ind w:left="34"/>
              <w:rPr>
                <w:rFonts w:ascii="Arial" w:hAnsi="Arial"/>
                <w:sz w:val="18"/>
              </w:rPr>
            </w:pPr>
            <w:r>
              <w:rPr>
                <w:rFonts w:ascii="Arial" w:hAnsi="Arial"/>
                <w:sz w:val="18"/>
              </w:rPr>
              <w:t>deactivated</w:t>
            </w:r>
          </w:p>
        </w:tc>
      </w:tr>
      <w:tr w:rsidR="00266719" w:rsidRPr="003E1A8C" w14:paraId="51114F37" w14:textId="77777777" w:rsidTr="00AB4489">
        <w:tc>
          <w:tcPr>
            <w:tcW w:w="1417" w:type="dxa"/>
          </w:tcPr>
          <w:p w14:paraId="05B32C02" w14:textId="77777777" w:rsidR="00266719" w:rsidRPr="003E1A8C" w:rsidRDefault="00266719" w:rsidP="00AB4489">
            <w:pPr>
              <w:spacing w:after="0"/>
              <w:ind w:left="34"/>
              <w:rPr>
                <w:rFonts w:ascii="Arial" w:hAnsi="Arial"/>
                <w:sz w:val="18"/>
              </w:rPr>
            </w:pPr>
            <w:r w:rsidRPr="003E1A8C">
              <w:rPr>
                <w:rFonts w:ascii="Arial" w:hAnsi="Arial"/>
                <w:sz w:val="18"/>
              </w:rPr>
              <w:t>Service n°2:</w:t>
            </w:r>
          </w:p>
        </w:tc>
        <w:tc>
          <w:tcPr>
            <w:tcW w:w="236" w:type="dxa"/>
          </w:tcPr>
          <w:p w14:paraId="45AC0A70" w14:textId="77777777" w:rsidR="00266719" w:rsidRPr="003E1A8C" w:rsidRDefault="00266719" w:rsidP="00AB4489">
            <w:pPr>
              <w:spacing w:after="0"/>
              <w:ind w:left="34"/>
              <w:rPr>
                <w:rFonts w:ascii="Arial" w:hAnsi="Arial"/>
                <w:sz w:val="18"/>
              </w:rPr>
            </w:pPr>
          </w:p>
        </w:tc>
        <w:tc>
          <w:tcPr>
            <w:tcW w:w="4706" w:type="dxa"/>
          </w:tcPr>
          <w:p w14:paraId="74194FFD" w14:textId="77777777" w:rsidR="00266719" w:rsidRPr="003E1A8C" w:rsidRDefault="00266719" w:rsidP="00AB4489">
            <w:pPr>
              <w:spacing w:after="0"/>
              <w:ind w:left="34"/>
              <w:rPr>
                <w:rFonts w:ascii="Arial" w:hAnsi="Arial"/>
                <w:sz w:val="18"/>
              </w:rPr>
            </w:pPr>
            <w:r w:rsidRPr="003E1A8C">
              <w:rPr>
                <w:rFonts w:ascii="Arial" w:hAnsi="Arial"/>
                <w:sz w:val="18"/>
              </w:rPr>
              <w:t>Barred Dialling Numbers (BDN</w:t>
            </w:r>
          </w:p>
        </w:tc>
        <w:tc>
          <w:tcPr>
            <w:tcW w:w="1361" w:type="dxa"/>
          </w:tcPr>
          <w:p w14:paraId="0A1E8CEE" w14:textId="77777777" w:rsidR="00266719" w:rsidRPr="003E1A8C" w:rsidRDefault="00266719" w:rsidP="00AB4489">
            <w:pPr>
              <w:spacing w:after="0"/>
              <w:ind w:left="34"/>
              <w:rPr>
                <w:rFonts w:ascii="Arial" w:hAnsi="Arial"/>
                <w:sz w:val="18"/>
              </w:rPr>
            </w:pPr>
            <w:r>
              <w:rPr>
                <w:rFonts w:ascii="Arial" w:hAnsi="Arial"/>
                <w:sz w:val="18"/>
              </w:rPr>
              <w:t>deactivated</w:t>
            </w:r>
          </w:p>
        </w:tc>
      </w:tr>
      <w:tr w:rsidR="00266719" w:rsidRPr="003E1A8C" w14:paraId="336D119F" w14:textId="77777777" w:rsidTr="00AB4489">
        <w:tc>
          <w:tcPr>
            <w:tcW w:w="1417" w:type="dxa"/>
          </w:tcPr>
          <w:p w14:paraId="2018D922"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3</w:t>
            </w:r>
            <w:r w:rsidRPr="003E1A8C">
              <w:rPr>
                <w:rFonts w:ascii="Arial" w:hAnsi="Arial"/>
                <w:sz w:val="18"/>
              </w:rPr>
              <w:t>:</w:t>
            </w:r>
          </w:p>
        </w:tc>
        <w:tc>
          <w:tcPr>
            <w:tcW w:w="236" w:type="dxa"/>
          </w:tcPr>
          <w:p w14:paraId="744EB342" w14:textId="77777777" w:rsidR="00266719" w:rsidRPr="003E1A8C" w:rsidRDefault="00266719" w:rsidP="00AB4489">
            <w:pPr>
              <w:spacing w:after="0"/>
              <w:ind w:left="34"/>
              <w:rPr>
                <w:rFonts w:ascii="Arial" w:hAnsi="Arial"/>
                <w:sz w:val="18"/>
              </w:rPr>
            </w:pPr>
          </w:p>
        </w:tc>
        <w:tc>
          <w:tcPr>
            <w:tcW w:w="4706" w:type="dxa"/>
          </w:tcPr>
          <w:p w14:paraId="0A3FD6E0" w14:textId="77777777" w:rsidR="00266719" w:rsidRPr="003E1A8C" w:rsidRDefault="00266719" w:rsidP="00AB4489">
            <w:pPr>
              <w:spacing w:after="0"/>
              <w:ind w:left="34"/>
              <w:rPr>
                <w:rFonts w:ascii="Arial" w:hAnsi="Arial"/>
                <w:sz w:val="18"/>
              </w:rPr>
            </w:pPr>
            <w:r>
              <w:rPr>
                <w:rFonts w:ascii="Arial" w:hAnsi="Arial" w:cs="Arial"/>
                <w:sz w:val="18"/>
                <w:szCs w:val="18"/>
                <w:lang w:val="en-US" w:eastAsia="fr-FR"/>
              </w:rPr>
              <w:t>APN Control List (ACL)</w:t>
            </w:r>
          </w:p>
        </w:tc>
        <w:tc>
          <w:tcPr>
            <w:tcW w:w="1361" w:type="dxa"/>
          </w:tcPr>
          <w:p w14:paraId="4E23186E" w14:textId="77777777" w:rsidR="00266719" w:rsidRPr="003E1A8C" w:rsidRDefault="00266719" w:rsidP="00AB4489">
            <w:pPr>
              <w:spacing w:after="0"/>
              <w:ind w:left="34"/>
              <w:rPr>
                <w:rFonts w:ascii="Arial" w:hAnsi="Arial"/>
                <w:sz w:val="18"/>
              </w:rPr>
            </w:pPr>
            <w:r>
              <w:rPr>
                <w:rFonts w:ascii="Arial" w:hAnsi="Arial"/>
                <w:sz w:val="18"/>
              </w:rPr>
              <w:t>deactivated</w:t>
            </w:r>
          </w:p>
        </w:tc>
      </w:tr>
    </w:tbl>
    <w:p w14:paraId="7A49DC8C" w14:textId="77777777" w:rsidR="00266719" w:rsidRDefault="00266719" w:rsidP="00266719"/>
    <w:tbl>
      <w:tblPr>
        <w:tblW w:w="0" w:type="auto"/>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959"/>
        <w:gridCol w:w="1077"/>
      </w:tblGrid>
      <w:tr w:rsidR="00266719" w:rsidRPr="00121CC2" w14:paraId="49AD0968" w14:textId="77777777" w:rsidTr="00AB4489">
        <w:tc>
          <w:tcPr>
            <w:tcW w:w="959" w:type="dxa"/>
          </w:tcPr>
          <w:p w14:paraId="4799A308" w14:textId="77777777" w:rsidR="00266719" w:rsidRPr="00092CA7" w:rsidRDefault="00266719" w:rsidP="00AB4489">
            <w:pPr>
              <w:keepNext/>
              <w:keepLines/>
              <w:spacing w:after="0"/>
              <w:rPr>
                <w:rFonts w:ascii="Arial" w:hAnsi="Arial"/>
                <w:b/>
                <w:sz w:val="18"/>
              </w:rPr>
            </w:pPr>
            <w:r w:rsidRPr="00092CA7">
              <w:rPr>
                <w:rFonts w:ascii="Arial" w:hAnsi="Arial"/>
                <w:b/>
                <w:sz w:val="18"/>
              </w:rPr>
              <w:t>Coding:</w:t>
            </w:r>
          </w:p>
        </w:tc>
        <w:tc>
          <w:tcPr>
            <w:tcW w:w="1077" w:type="dxa"/>
          </w:tcPr>
          <w:p w14:paraId="6C105580"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B1</w:t>
            </w:r>
          </w:p>
        </w:tc>
      </w:tr>
      <w:tr w:rsidR="00266719" w:rsidRPr="00121CC2" w14:paraId="356B42FA" w14:textId="77777777" w:rsidTr="00AB4489">
        <w:tc>
          <w:tcPr>
            <w:tcW w:w="959" w:type="dxa"/>
          </w:tcPr>
          <w:p w14:paraId="0E4EC901" w14:textId="579E7C5B" w:rsidR="00266719" w:rsidRPr="00121CC2" w:rsidRDefault="00266719" w:rsidP="00AB4489">
            <w:pPr>
              <w:keepNext/>
              <w:keepLines/>
              <w:spacing w:after="0"/>
              <w:rPr>
                <w:rFonts w:ascii="Arial" w:hAnsi="Arial"/>
                <w:sz w:val="18"/>
              </w:rPr>
            </w:pPr>
            <w:r>
              <w:rPr>
                <w:rFonts w:ascii="Arial" w:hAnsi="Arial"/>
                <w:sz w:val="18"/>
              </w:rPr>
              <w:t>B</w:t>
            </w:r>
            <w:r w:rsidRPr="00121CC2">
              <w:rPr>
                <w:rFonts w:ascii="Arial" w:hAnsi="Arial"/>
                <w:sz w:val="18"/>
              </w:rPr>
              <w:t>inary</w:t>
            </w:r>
          </w:p>
        </w:tc>
        <w:tc>
          <w:tcPr>
            <w:tcW w:w="1077" w:type="dxa"/>
          </w:tcPr>
          <w:p w14:paraId="7F81E641" w14:textId="35A734E8" w:rsidR="00266719" w:rsidRPr="00121CC2" w:rsidRDefault="00266719" w:rsidP="00AB4489">
            <w:pPr>
              <w:keepNext/>
              <w:keepLines/>
              <w:spacing w:after="0"/>
              <w:rPr>
                <w:rFonts w:ascii="Arial" w:hAnsi="Arial"/>
                <w:sz w:val="18"/>
              </w:rPr>
            </w:pPr>
            <w:r>
              <w:rPr>
                <w:rFonts w:ascii="Arial" w:hAnsi="Arial"/>
                <w:sz w:val="18"/>
              </w:rPr>
              <w:t>xxxx</w:t>
            </w:r>
            <w:r w:rsidRPr="00121CC2">
              <w:rPr>
                <w:rFonts w:ascii="Arial" w:hAnsi="Arial"/>
                <w:sz w:val="18"/>
              </w:rPr>
              <w:t> </w:t>
            </w:r>
            <w:r>
              <w:rPr>
                <w:rFonts w:ascii="Arial" w:hAnsi="Arial"/>
                <w:sz w:val="18"/>
              </w:rPr>
              <w:t>x</w:t>
            </w:r>
            <w:r w:rsidRPr="00121CC2">
              <w:rPr>
                <w:rFonts w:ascii="Arial" w:hAnsi="Arial"/>
                <w:sz w:val="18"/>
              </w:rPr>
              <w:t>000</w:t>
            </w:r>
          </w:p>
        </w:tc>
      </w:tr>
    </w:tbl>
    <w:p w14:paraId="6EF531EE" w14:textId="77777777" w:rsidR="00266719" w:rsidRDefault="00266719" w:rsidP="00266719">
      <w:r>
        <w:t>…</w:t>
      </w:r>
    </w:p>
    <w:p w14:paraId="627732F2" w14:textId="77777777" w:rsidR="00BD7469" w:rsidRPr="00943D4C" w:rsidRDefault="00BD7469" w:rsidP="00BD7469">
      <w:pPr>
        <w:pStyle w:val="EX"/>
      </w:pPr>
      <w:r w:rsidRPr="00943D4C">
        <w:tab/>
        <w:t>The coding of EF</w:t>
      </w:r>
      <w:r w:rsidRPr="00943D4C">
        <w:rPr>
          <w:vertAlign w:val="subscript"/>
        </w:rPr>
        <w:t>EST</w:t>
      </w:r>
      <w:r w:rsidRPr="00943D4C">
        <w:t xml:space="preserve"> shall conform with the capabilities of the USIM, unused Bits are set to '0'.</w:t>
      </w:r>
    </w:p>
    <w:p w14:paraId="11EA5A6A" w14:textId="77777777" w:rsidR="00BD7469" w:rsidRPr="00943D4C" w:rsidRDefault="00BD7469" w:rsidP="00BD7469">
      <w:pPr>
        <w:pStyle w:val="Heading4"/>
      </w:pPr>
      <w:bookmarkStart w:id="111" w:name="_Toc10738264"/>
      <w:bookmarkStart w:id="112" w:name="_Toc20396098"/>
      <w:bookmarkStart w:id="113" w:name="_Toc29397680"/>
      <w:bookmarkStart w:id="114" w:name="_Toc29398802"/>
      <w:bookmarkStart w:id="115" w:name="_Toc36648812"/>
      <w:bookmarkStart w:id="116" w:name="_Toc36654600"/>
      <w:bookmarkStart w:id="117" w:name="_Toc44960871"/>
      <w:bookmarkStart w:id="118" w:name="_Toc50982512"/>
      <w:bookmarkStart w:id="119" w:name="_Toc50984683"/>
      <w:bookmarkStart w:id="120" w:name="_Toc57111951"/>
      <w:bookmarkStart w:id="121" w:name="_Toc146298949"/>
      <w:r w:rsidRPr="00943D4C">
        <w:t>4.1.1.10</w:t>
      </w:r>
      <w:r w:rsidRPr="00943D4C">
        <w:tab/>
        <w:t>EF</w:t>
      </w:r>
      <w:r w:rsidRPr="00943D4C">
        <w:rPr>
          <w:vertAlign w:val="subscript"/>
        </w:rPr>
        <w:t>ADN</w:t>
      </w:r>
      <w:r w:rsidRPr="00943D4C">
        <w:t xml:space="preserve"> (Abbreviated Dialling Number)</w:t>
      </w:r>
      <w:bookmarkEnd w:id="111"/>
      <w:bookmarkEnd w:id="112"/>
      <w:bookmarkEnd w:id="113"/>
      <w:bookmarkEnd w:id="114"/>
      <w:bookmarkEnd w:id="115"/>
      <w:bookmarkEnd w:id="116"/>
      <w:bookmarkEnd w:id="117"/>
      <w:bookmarkEnd w:id="118"/>
      <w:bookmarkEnd w:id="119"/>
      <w:bookmarkEnd w:id="120"/>
      <w:bookmarkEnd w:id="121"/>
    </w:p>
    <w:p w14:paraId="669B4895" w14:textId="77777777" w:rsidR="00BD7469" w:rsidRPr="00943D4C" w:rsidRDefault="00BD7469" w:rsidP="00BD7469">
      <w:pPr>
        <w:pStyle w:val="FP"/>
      </w:pPr>
      <w:r w:rsidRPr="00943D4C">
        <w:t>Logically:</w:t>
      </w:r>
    </w:p>
    <w:p w14:paraId="6E3C5F2E" w14:textId="77777777" w:rsidR="00BD7469" w:rsidRPr="00943D4C" w:rsidRDefault="00BD7469" w:rsidP="00BD7469">
      <w:pPr>
        <w:pStyle w:val="FP"/>
      </w:pPr>
      <w:r w:rsidRPr="00943D4C">
        <w:t>At least 10 records, each non empty record unique.</w:t>
      </w:r>
    </w:p>
    <w:p w14:paraId="1D1C6CDC" w14:textId="77777777" w:rsidR="00BD7469" w:rsidRPr="00943D4C" w:rsidRDefault="00BD7469" w:rsidP="00BD7469">
      <w:pPr>
        <w:pStyle w:val="EW"/>
      </w:pPr>
      <w:r w:rsidRPr="00943D4C">
        <w:t>Record 1:</w:t>
      </w:r>
      <w:r w:rsidRPr="00943D4C">
        <w:tab/>
        <w:t>Length of alpha identifier:</w:t>
      </w:r>
      <w:r w:rsidRPr="00943D4C">
        <w:tab/>
        <w:t>32 characters;</w:t>
      </w:r>
    </w:p>
    <w:p w14:paraId="66890538" w14:textId="77777777" w:rsidR="00BD7469" w:rsidRPr="00943D4C" w:rsidRDefault="00BD7469" w:rsidP="00BD7469">
      <w:pPr>
        <w:pStyle w:val="EW"/>
        <w:tabs>
          <w:tab w:val="left" w:pos="3969"/>
        </w:tabs>
      </w:pPr>
      <w:r w:rsidRPr="00943D4C">
        <w:tab/>
        <w:t>Alpha identifier:</w:t>
      </w:r>
      <w:r w:rsidRPr="00943D4C">
        <w:tab/>
        <w:t>"ABCDEFGHIJKLMNOPQRSTUVWXYZABCDEF";</w:t>
      </w:r>
    </w:p>
    <w:p w14:paraId="319A1242" w14:textId="77777777" w:rsidR="00BD7469" w:rsidRPr="00943D4C" w:rsidRDefault="00BD7469" w:rsidP="00BD7469">
      <w:pPr>
        <w:pStyle w:val="EW"/>
        <w:tabs>
          <w:tab w:val="left" w:pos="3969"/>
        </w:tabs>
      </w:pPr>
      <w:r w:rsidRPr="00943D4C">
        <w:tab/>
        <w:t>Length of BCD number:</w:t>
      </w:r>
      <w:r w:rsidRPr="00943D4C">
        <w:tab/>
        <w:t>"03";</w:t>
      </w:r>
    </w:p>
    <w:p w14:paraId="7EBB2A71" w14:textId="77777777" w:rsidR="00BD7469" w:rsidRPr="00943D4C" w:rsidRDefault="00BD7469" w:rsidP="00BD7469">
      <w:pPr>
        <w:pStyle w:val="EW"/>
        <w:tabs>
          <w:tab w:val="left" w:pos="3969"/>
        </w:tabs>
      </w:pPr>
      <w:r w:rsidRPr="00943D4C">
        <w:tab/>
        <w:t>TON and NPI:</w:t>
      </w:r>
      <w:r w:rsidRPr="00943D4C">
        <w:tab/>
        <w:t>Telephony and Unknown;</w:t>
      </w:r>
    </w:p>
    <w:p w14:paraId="6D58214A" w14:textId="77777777" w:rsidR="00BD7469" w:rsidRPr="00943D4C" w:rsidRDefault="00BD7469" w:rsidP="00BD7469">
      <w:pPr>
        <w:pStyle w:val="EW"/>
        <w:tabs>
          <w:tab w:val="left" w:pos="3969"/>
        </w:tabs>
      </w:pPr>
      <w:r w:rsidRPr="00943D4C">
        <w:tab/>
        <w:t>Dialled number:</w:t>
      </w:r>
      <w:r w:rsidRPr="00943D4C">
        <w:tab/>
        <w:t>123;</w:t>
      </w:r>
    </w:p>
    <w:p w14:paraId="690217FB" w14:textId="77777777" w:rsidR="00BD7469" w:rsidRPr="00943D4C" w:rsidRDefault="00BD7469" w:rsidP="00BD7469">
      <w:pPr>
        <w:pStyle w:val="EW"/>
        <w:tabs>
          <w:tab w:val="left" w:pos="3969"/>
        </w:tabs>
      </w:pPr>
      <w:r w:rsidRPr="00943D4C">
        <w:tab/>
        <w:t>CCI:</w:t>
      </w:r>
      <w:r w:rsidRPr="00943D4C">
        <w:tab/>
        <w:t>None;</w:t>
      </w:r>
    </w:p>
    <w:p w14:paraId="105EDB04" w14:textId="77777777" w:rsidR="00BD7469" w:rsidRPr="00943D4C" w:rsidRDefault="00BD7469" w:rsidP="00BD7469">
      <w:pPr>
        <w:pStyle w:val="EX"/>
        <w:tabs>
          <w:tab w:val="left" w:pos="3969"/>
        </w:tabs>
      </w:pPr>
      <w:r w:rsidRPr="00943D4C">
        <w:tab/>
        <w:t>Ext1:</w:t>
      </w:r>
      <w:r w:rsidRPr="00943D4C">
        <w:tab/>
        <w:t>None.</w:t>
      </w:r>
    </w:p>
    <w:p w14:paraId="2204F256" w14:textId="77777777" w:rsidR="00BD7469" w:rsidRPr="00943D4C" w:rsidRDefault="00BD7469" w:rsidP="00BD7469">
      <w:r w:rsidRPr="00943D4C">
        <w:t>Record 1:</w:t>
      </w:r>
    </w:p>
    <w:p w14:paraId="32D18477"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943D4C" w14:paraId="6D77517F" w14:textId="77777777" w:rsidTr="006D15BF">
        <w:tc>
          <w:tcPr>
            <w:tcW w:w="1101" w:type="dxa"/>
          </w:tcPr>
          <w:p w14:paraId="2AD39E0D" w14:textId="77777777" w:rsidR="00BD7469" w:rsidRPr="00943D4C" w:rsidRDefault="00BD7469" w:rsidP="006D15BF">
            <w:pPr>
              <w:pStyle w:val="TAL"/>
            </w:pPr>
            <w:r w:rsidRPr="00943D4C">
              <w:t>Coding:</w:t>
            </w:r>
          </w:p>
        </w:tc>
        <w:tc>
          <w:tcPr>
            <w:tcW w:w="605" w:type="dxa"/>
          </w:tcPr>
          <w:p w14:paraId="136323E1" w14:textId="77777777" w:rsidR="00BD7469" w:rsidRPr="00943D4C" w:rsidRDefault="00BD7469" w:rsidP="006D15BF">
            <w:pPr>
              <w:pStyle w:val="TAL"/>
            </w:pPr>
            <w:r w:rsidRPr="00943D4C">
              <w:t>B1</w:t>
            </w:r>
          </w:p>
        </w:tc>
        <w:tc>
          <w:tcPr>
            <w:tcW w:w="605" w:type="dxa"/>
          </w:tcPr>
          <w:p w14:paraId="5D642955" w14:textId="77777777" w:rsidR="00BD7469" w:rsidRPr="00943D4C" w:rsidRDefault="00BD7469" w:rsidP="006D15BF">
            <w:pPr>
              <w:pStyle w:val="TAL"/>
            </w:pPr>
            <w:r w:rsidRPr="00943D4C">
              <w:t>B2</w:t>
            </w:r>
          </w:p>
        </w:tc>
        <w:tc>
          <w:tcPr>
            <w:tcW w:w="605" w:type="dxa"/>
          </w:tcPr>
          <w:p w14:paraId="66927D5D" w14:textId="77777777" w:rsidR="00BD7469" w:rsidRPr="00943D4C" w:rsidRDefault="00BD7469" w:rsidP="006D15BF">
            <w:pPr>
              <w:pStyle w:val="TAL"/>
            </w:pPr>
            <w:r w:rsidRPr="00943D4C">
              <w:t>B3</w:t>
            </w:r>
          </w:p>
        </w:tc>
        <w:tc>
          <w:tcPr>
            <w:tcW w:w="605" w:type="dxa"/>
          </w:tcPr>
          <w:p w14:paraId="1CE050AC" w14:textId="77777777" w:rsidR="00BD7469" w:rsidRPr="00943D4C" w:rsidRDefault="00BD7469" w:rsidP="006D15BF">
            <w:pPr>
              <w:pStyle w:val="TAL"/>
            </w:pPr>
            <w:r w:rsidRPr="00943D4C">
              <w:t>…</w:t>
            </w:r>
          </w:p>
        </w:tc>
        <w:tc>
          <w:tcPr>
            <w:tcW w:w="605" w:type="dxa"/>
          </w:tcPr>
          <w:p w14:paraId="6483A1EF" w14:textId="77777777" w:rsidR="00BD7469" w:rsidRPr="00943D4C" w:rsidRDefault="00BD7469" w:rsidP="006D15BF">
            <w:pPr>
              <w:pStyle w:val="TAL"/>
            </w:pPr>
            <w:r w:rsidRPr="00943D4C">
              <w:t>B32</w:t>
            </w:r>
          </w:p>
        </w:tc>
        <w:tc>
          <w:tcPr>
            <w:tcW w:w="605" w:type="dxa"/>
          </w:tcPr>
          <w:p w14:paraId="28E84AA8" w14:textId="77777777" w:rsidR="00BD7469" w:rsidRPr="00943D4C" w:rsidRDefault="00BD7469" w:rsidP="006D15BF">
            <w:pPr>
              <w:pStyle w:val="TAL"/>
            </w:pPr>
            <w:r w:rsidRPr="00943D4C">
              <w:t>B33</w:t>
            </w:r>
          </w:p>
        </w:tc>
        <w:tc>
          <w:tcPr>
            <w:tcW w:w="605" w:type="dxa"/>
          </w:tcPr>
          <w:p w14:paraId="7284DA08" w14:textId="77777777" w:rsidR="00BD7469" w:rsidRPr="00943D4C" w:rsidRDefault="00BD7469" w:rsidP="006D15BF">
            <w:pPr>
              <w:pStyle w:val="TAL"/>
            </w:pPr>
            <w:r w:rsidRPr="00943D4C">
              <w:t>B34</w:t>
            </w:r>
          </w:p>
        </w:tc>
        <w:tc>
          <w:tcPr>
            <w:tcW w:w="605" w:type="dxa"/>
          </w:tcPr>
          <w:p w14:paraId="6DAD5E4A" w14:textId="77777777" w:rsidR="00BD7469" w:rsidRPr="00943D4C" w:rsidRDefault="00BD7469" w:rsidP="006D15BF">
            <w:pPr>
              <w:pStyle w:val="TAL"/>
            </w:pPr>
            <w:r w:rsidRPr="00943D4C">
              <w:t>B35</w:t>
            </w:r>
          </w:p>
        </w:tc>
        <w:tc>
          <w:tcPr>
            <w:tcW w:w="605" w:type="dxa"/>
          </w:tcPr>
          <w:p w14:paraId="2F07209D" w14:textId="77777777" w:rsidR="00BD7469" w:rsidRPr="00943D4C" w:rsidRDefault="00BD7469" w:rsidP="006D15BF">
            <w:pPr>
              <w:pStyle w:val="TAL"/>
            </w:pPr>
            <w:r w:rsidRPr="00943D4C">
              <w:t>B36</w:t>
            </w:r>
          </w:p>
        </w:tc>
        <w:tc>
          <w:tcPr>
            <w:tcW w:w="605" w:type="dxa"/>
          </w:tcPr>
          <w:p w14:paraId="3F7AF7E2" w14:textId="77777777" w:rsidR="00BD7469" w:rsidRPr="00943D4C" w:rsidRDefault="00BD7469" w:rsidP="006D15BF">
            <w:pPr>
              <w:pStyle w:val="TAL"/>
            </w:pPr>
            <w:r w:rsidRPr="00943D4C">
              <w:t>B37</w:t>
            </w:r>
          </w:p>
        </w:tc>
        <w:tc>
          <w:tcPr>
            <w:tcW w:w="605" w:type="dxa"/>
          </w:tcPr>
          <w:p w14:paraId="6B847290" w14:textId="77777777" w:rsidR="00BD7469" w:rsidRPr="00943D4C" w:rsidRDefault="00BD7469" w:rsidP="006D15BF">
            <w:pPr>
              <w:pStyle w:val="TAL"/>
            </w:pPr>
            <w:r w:rsidRPr="00943D4C">
              <w:t>B38</w:t>
            </w:r>
          </w:p>
        </w:tc>
        <w:tc>
          <w:tcPr>
            <w:tcW w:w="605" w:type="dxa"/>
          </w:tcPr>
          <w:p w14:paraId="532BF9DE" w14:textId="77777777" w:rsidR="00BD7469" w:rsidRPr="00943D4C" w:rsidRDefault="00BD7469" w:rsidP="006D15BF">
            <w:pPr>
              <w:pStyle w:val="TAL"/>
            </w:pPr>
            <w:r w:rsidRPr="00943D4C">
              <w:t>B39</w:t>
            </w:r>
          </w:p>
        </w:tc>
        <w:tc>
          <w:tcPr>
            <w:tcW w:w="605" w:type="dxa"/>
          </w:tcPr>
          <w:p w14:paraId="591DA7B8" w14:textId="77777777" w:rsidR="00BD7469" w:rsidRPr="00943D4C" w:rsidRDefault="00BD7469" w:rsidP="006D15BF">
            <w:pPr>
              <w:pStyle w:val="TAL"/>
            </w:pPr>
            <w:r w:rsidRPr="00943D4C">
              <w:t>…</w:t>
            </w:r>
          </w:p>
        </w:tc>
        <w:tc>
          <w:tcPr>
            <w:tcW w:w="605" w:type="dxa"/>
          </w:tcPr>
          <w:p w14:paraId="61B8112A" w14:textId="77777777" w:rsidR="00BD7469" w:rsidRPr="00943D4C" w:rsidRDefault="00BD7469" w:rsidP="006D15BF">
            <w:pPr>
              <w:pStyle w:val="TAL"/>
            </w:pPr>
            <w:r w:rsidRPr="00943D4C">
              <w:t>B46</w:t>
            </w:r>
          </w:p>
        </w:tc>
      </w:tr>
      <w:tr w:rsidR="00BD7469" w:rsidRPr="00943D4C" w14:paraId="0BAA5D63" w14:textId="77777777" w:rsidTr="006D15BF">
        <w:tc>
          <w:tcPr>
            <w:tcW w:w="1101" w:type="dxa"/>
          </w:tcPr>
          <w:p w14:paraId="157E5BCB" w14:textId="77777777" w:rsidR="00BD7469" w:rsidRPr="00943D4C" w:rsidRDefault="00BD7469" w:rsidP="006D15BF">
            <w:pPr>
              <w:pStyle w:val="TAL"/>
            </w:pPr>
            <w:r w:rsidRPr="00943D4C">
              <w:t>Hex</w:t>
            </w:r>
          </w:p>
        </w:tc>
        <w:tc>
          <w:tcPr>
            <w:tcW w:w="605" w:type="dxa"/>
          </w:tcPr>
          <w:p w14:paraId="2B942887" w14:textId="77777777" w:rsidR="00BD7469" w:rsidRPr="00943D4C" w:rsidRDefault="00BD7469" w:rsidP="006D15BF">
            <w:pPr>
              <w:pStyle w:val="TAL"/>
            </w:pPr>
            <w:r w:rsidRPr="00943D4C">
              <w:t>41</w:t>
            </w:r>
          </w:p>
        </w:tc>
        <w:tc>
          <w:tcPr>
            <w:tcW w:w="605" w:type="dxa"/>
          </w:tcPr>
          <w:p w14:paraId="6DE39C35" w14:textId="77777777" w:rsidR="00BD7469" w:rsidRPr="00943D4C" w:rsidRDefault="00BD7469" w:rsidP="006D15BF">
            <w:pPr>
              <w:pStyle w:val="TAL"/>
            </w:pPr>
            <w:r w:rsidRPr="00943D4C">
              <w:t>42</w:t>
            </w:r>
          </w:p>
        </w:tc>
        <w:tc>
          <w:tcPr>
            <w:tcW w:w="605" w:type="dxa"/>
          </w:tcPr>
          <w:p w14:paraId="4FEC7CF0" w14:textId="77777777" w:rsidR="00BD7469" w:rsidRPr="00943D4C" w:rsidRDefault="00BD7469" w:rsidP="006D15BF">
            <w:pPr>
              <w:pStyle w:val="TAL"/>
            </w:pPr>
            <w:r w:rsidRPr="00943D4C">
              <w:t>43</w:t>
            </w:r>
          </w:p>
        </w:tc>
        <w:tc>
          <w:tcPr>
            <w:tcW w:w="605" w:type="dxa"/>
          </w:tcPr>
          <w:p w14:paraId="3E81DB61" w14:textId="77777777" w:rsidR="00BD7469" w:rsidRPr="00943D4C" w:rsidRDefault="00BD7469" w:rsidP="006D15BF">
            <w:pPr>
              <w:pStyle w:val="TAL"/>
            </w:pPr>
            <w:r w:rsidRPr="00943D4C">
              <w:t>…</w:t>
            </w:r>
          </w:p>
        </w:tc>
        <w:tc>
          <w:tcPr>
            <w:tcW w:w="605" w:type="dxa"/>
          </w:tcPr>
          <w:p w14:paraId="16C9EA10" w14:textId="77777777" w:rsidR="00BD7469" w:rsidRPr="00943D4C" w:rsidRDefault="00BD7469" w:rsidP="006D15BF">
            <w:pPr>
              <w:pStyle w:val="TAL"/>
            </w:pPr>
            <w:r w:rsidRPr="00943D4C">
              <w:t>46</w:t>
            </w:r>
          </w:p>
        </w:tc>
        <w:tc>
          <w:tcPr>
            <w:tcW w:w="605" w:type="dxa"/>
          </w:tcPr>
          <w:p w14:paraId="5B2528C6" w14:textId="77777777" w:rsidR="00BD7469" w:rsidRPr="00943D4C" w:rsidRDefault="00BD7469" w:rsidP="006D15BF">
            <w:pPr>
              <w:pStyle w:val="TAL"/>
            </w:pPr>
            <w:r w:rsidRPr="00943D4C">
              <w:t>03</w:t>
            </w:r>
          </w:p>
        </w:tc>
        <w:tc>
          <w:tcPr>
            <w:tcW w:w="605" w:type="dxa"/>
          </w:tcPr>
          <w:p w14:paraId="3B9A2047" w14:textId="77777777" w:rsidR="00BD7469" w:rsidRPr="00943D4C" w:rsidRDefault="00BD7469" w:rsidP="006D15BF">
            <w:pPr>
              <w:pStyle w:val="TAL"/>
            </w:pPr>
            <w:r w:rsidRPr="00943D4C">
              <w:t>81</w:t>
            </w:r>
          </w:p>
        </w:tc>
        <w:tc>
          <w:tcPr>
            <w:tcW w:w="605" w:type="dxa"/>
          </w:tcPr>
          <w:p w14:paraId="22D5104C" w14:textId="77777777" w:rsidR="00BD7469" w:rsidRPr="00943D4C" w:rsidRDefault="00BD7469" w:rsidP="006D15BF">
            <w:pPr>
              <w:pStyle w:val="TAL"/>
            </w:pPr>
            <w:r w:rsidRPr="00943D4C">
              <w:t>21</w:t>
            </w:r>
          </w:p>
        </w:tc>
        <w:tc>
          <w:tcPr>
            <w:tcW w:w="605" w:type="dxa"/>
          </w:tcPr>
          <w:p w14:paraId="62DEF88B" w14:textId="77777777" w:rsidR="00BD7469" w:rsidRPr="00943D4C" w:rsidRDefault="00BD7469" w:rsidP="006D15BF">
            <w:pPr>
              <w:pStyle w:val="TAL"/>
            </w:pPr>
            <w:r w:rsidRPr="00943D4C">
              <w:t>F3</w:t>
            </w:r>
          </w:p>
        </w:tc>
        <w:tc>
          <w:tcPr>
            <w:tcW w:w="605" w:type="dxa"/>
          </w:tcPr>
          <w:p w14:paraId="1EF1CA89" w14:textId="77777777" w:rsidR="00BD7469" w:rsidRPr="00943D4C" w:rsidRDefault="00BD7469" w:rsidP="006D15BF">
            <w:pPr>
              <w:pStyle w:val="TAL"/>
            </w:pPr>
            <w:r w:rsidRPr="00943D4C">
              <w:t>FF</w:t>
            </w:r>
          </w:p>
        </w:tc>
        <w:tc>
          <w:tcPr>
            <w:tcW w:w="605" w:type="dxa"/>
          </w:tcPr>
          <w:p w14:paraId="3CF39BAC" w14:textId="77777777" w:rsidR="00BD7469" w:rsidRPr="00943D4C" w:rsidRDefault="00BD7469" w:rsidP="006D15BF">
            <w:pPr>
              <w:pStyle w:val="TAL"/>
            </w:pPr>
            <w:r w:rsidRPr="00943D4C">
              <w:t>FF</w:t>
            </w:r>
          </w:p>
        </w:tc>
        <w:tc>
          <w:tcPr>
            <w:tcW w:w="605" w:type="dxa"/>
          </w:tcPr>
          <w:p w14:paraId="68A7EE46" w14:textId="77777777" w:rsidR="00BD7469" w:rsidRPr="00943D4C" w:rsidRDefault="00BD7469" w:rsidP="006D15BF">
            <w:pPr>
              <w:pStyle w:val="TAL"/>
            </w:pPr>
            <w:r w:rsidRPr="00943D4C">
              <w:t>FF</w:t>
            </w:r>
          </w:p>
        </w:tc>
        <w:tc>
          <w:tcPr>
            <w:tcW w:w="605" w:type="dxa"/>
          </w:tcPr>
          <w:p w14:paraId="0D6CD6A3" w14:textId="77777777" w:rsidR="00BD7469" w:rsidRPr="00943D4C" w:rsidRDefault="00BD7469" w:rsidP="006D15BF">
            <w:pPr>
              <w:pStyle w:val="TAL"/>
            </w:pPr>
            <w:r w:rsidRPr="00943D4C">
              <w:t>…</w:t>
            </w:r>
          </w:p>
        </w:tc>
        <w:tc>
          <w:tcPr>
            <w:tcW w:w="605" w:type="dxa"/>
          </w:tcPr>
          <w:p w14:paraId="2372F193" w14:textId="77777777" w:rsidR="00BD7469" w:rsidRPr="00943D4C" w:rsidRDefault="00BD7469" w:rsidP="006D15BF">
            <w:pPr>
              <w:pStyle w:val="TAL"/>
            </w:pPr>
            <w:r w:rsidRPr="00943D4C">
              <w:t>FF</w:t>
            </w:r>
          </w:p>
        </w:tc>
      </w:tr>
    </w:tbl>
    <w:p w14:paraId="21CD4F4C" w14:textId="77777777" w:rsidR="00BD7469" w:rsidRPr="00943D4C" w:rsidRDefault="00BD7469" w:rsidP="00BD7469"/>
    <w:p w14:paraId="5C67D027" w14:textId="77777777" w:rsidR="00BD7469" w:rsidRPr="00943D4C" w:rsidRDefault="00BD7469" w:rsidP="00BD7469">
      <w:pPr>
        <w:pStyle w:val="Heading4"/>
      </w:pPr>
      <w:bookmarkStart w:id="122" w:name="_Toc10738265"/>
      <w:bookmarkStart w:id="123" w:name="_Toc20396099"/>
      <w:bookmarkStart w:id="124" w:name="_Toc29397681"/>
      <w:bookmarkStart w:id="125" w:name="_Toc29398803"/>
      <w:bookmarkStart w:id="126" w:name="_Toc36648813"/>
      <w:bookmarkStart w:id="127" w:name="_Toc36654601"/>
      <w:bookmarkStart w:id="128" w:name="_Toc44960872"/>
      <w:bookmarkStart w:id="129" w:name="_Toc50982513"/>
      <w:bookmarkStart w:id="130" w:name="_Toc50984684"/>
      <w:bookmarkStart w:id="131" w:name="_Toc57111952"/>
      <w:bookmarkStart w:id="132" w:name="_Toc146298950"/>
      <w:r w:rsidRPr="00943D4C">
        <w:t>4.1.1.11</w:t>
      </w:r>
      <w:r w:rsidRPr="00943D4C">
        <w:tab/>
        <w:t>EF</w:t>
      </w:r>
      <w:r w:rsidRPr="00943D4C">
        <w:rPr>
          <w:vertAlign w:val="subscript"/>
        </w:rPr>
        <w:t>PLMNwACT</w:t>
      </w:r>
      <w:r w:rsidRPr="00943D4C">
        <w:t xml:space="preserve"> (User Controlled PLMN Selector with Access Technology)</w:t>
      </w:r>
      <w:bookmarkEnd w:id="122"/>
      <w:bookmarkEnd w:id="123"/>
      <w:bookmarkEnd w:id="124"/>
      <w:bookmarkEnd w:id="125"/>
      <w:bookmarkEnd w:id="126"/>
      <w:bookmarkEnd w:id="127"/>
      <w:bookmarkEnd w:id="128"/>
      <w:bookmarkEnd w:id="129"/>
      <w:bookmarkEnd w:id="130"/>
      <w:bookmarkEnd w:id="131"/>
      <w:bookmarkEnd w:id="132"/>
    </w:p>
    <w:p w14:paraId="15A95531" w14:textId="77777777" w:rsidR="00BD7469" w:rsidRPr="00943D4C" w:rsidRDefault="00BD7469" w:rsidP="00BD7469">
      <w:r w:rsidRPr="00943D4C">
        <w:t xml:space="preserve">Besides of the 8 mandatory PLMNwACT entries 4 optional PLMNwACT entries are defined according to TS 31.102 [4], </w:t>
      </w:r>
      <w:r>
        <w:t>clause</w:t>
      </w:r>
      <w:r w:rsidRPr="00943D4C">
        <w:t xml:space="preserve"> 4.2.5. The Radio Access Technology identifier for the first two PLMN (1</w:t>
      </w:r>
      <w:r w:rsidRPr="00943D4C">
        <w:rPr>
          <w:vertAlign w:val="superscript"/>
        </w:rPr>
        <w:t>st</w:t>
      </w:r>
      <w:r w:rsidRPr="00943D4C">
        <w:t xml:space="preserve"> PLMN and 2</w:t>
      </w:r>
      <w:r w:rsidRPr="00943D4C">
        <w:rPr>
          <w:vertAlign w:val="superscript"/>
        </w:rPr>
        <w:t>nd</w:t>
      </w:r>
      <w:r w:rsidRPr="00943D4C">
        <w:t xml:space="preserve"> PLMN) are set to both UTRAN and GSM, all other PLMN to UTRAN only.</w:t>
      </w:r>
    </w:p>
    <w:p w14:paraId="1C35F74B" w14:textId="77777777" w:rsidR="00BD7469" w:rsidRPr="00943D4C" w:rsidRDefault="00BD7469" w:rsidP="00BD7469">
      <w:pPr>
        <w:pStyle w:val="EW"/>
        <w:tabs>
          <w:tab w:val="left" w:pos="2835"/>
        </w:tabs>
      </w:pPr>
      <w:r w:rsidRPr="00943D4C">
        <w:t>Logically:</w:t>
      </w:r>
      <w:r w:rsidRPr="00943D4C">
        <w:tab/>
        <w:t>1</w:t>
      </w:r>
      <w:r w:rsidRPr="00943D4C">
        <w:rPr>
          <w:vertAlign w:val="superscript"/>
        </w:rPr>
        <w:t>st</w:t>
      </w:r>
      <w:r w:rsidRPr="00943D4C">
        <w:t xml:space="preserve"> PLMN:</w:t>
      </w:r>
      <w:r w:rsidRPr="00943D4C">
        <w:tab/>
        <w:t>244 081 (MCC MNC)</w:t>
      </w:r>
    </w:p>
    <w:p w14:paraId="5D5CBE74"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ACT:</w:t>
      </w:r>
      <w:r w:rsidRPr="00943D4C">
        <w:tab/>
        <w:t>UTRAN</w:t>
      </w:r>
    </w:p>
    <w:p w14:paraId="4A03498C"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PLMN:</w:t>
      </w:r>
      <w:r w:rsidRPr="00943D4C">
        <w:tab/>
        <w:t>244 081</w:t>
      </w:r>
    </w:p>
    <w:p w14:paraId="7B295ECA"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ACT:</w:t>
      </w:r>
      <w:r w:rsidRPr="00943D4C">
        <w:tab/>
        <w:t>GSM</w:t>
      </w:r>
    </w:p>
    <w:p w14:paraId="7D2670E7" w14:textId="77777777" w:rsidR="00BD7469" w:rsidRPr="00943D4C" w:rsidRDefault="00BD7469" w:rsidP="00BD7469">
      <w:pPr>
        <w:pStyle w:val="EW"/>
        <w:tabs>
          <w:tab w:val="left" w:pos="2835"/>
        </w:tabs>
      </w:pPr>
      <w:r w:rsidRPr="00943D4C">
        <w:tab/>
        <w:t>3</w:t>
      </w:r>
      <w:r w:rsidRPr="00943D4C">
        <w:rPr>
          <w:vertAlign w:val="superscript"/>
        </w:rPr>
        <w:t>rd</w:t>
      </w:r>
      <w:r w:rsidRPr="00943D4C">
        <w:t xml:space="preserve"> PLMN:</w:t>
      </w:r>
      <w:r w:rsidRPr="00943D4C">
        <w:tab/>
        <w:t>244 082</w:t>
      </w:r>
    </w:p>
    <w:p w14:paraId="46C64222" w14:textId="77777777" w:rsidR="00BD7469" w:rsidRPr="00943D4C" w:rsidRDefault="00BD7469" w:rsidP="00BD7469">
      <w:pPr>
        <w:pStyle w:val="EW"/>
        <w:tabs>
          <w:tab w:val="left" w:pos="2835"/>
        </w:tabs>
      </w:pPr>
      <w:r w:rsidRPr="00943D4C">
        <w:tab/>
        <w:t>3</w:t>
      </w:r>
      <w:r w:rsidRPr="00943D4C">
        <w:rPr>
          <w:vertAlign w:val="superscript"/>
        </w:rPr>
        <w:t>rd</w:t>
      </w:r>
      <w:r w:rsidRPr="00943D4C">
        <w:t xml:space="preserve"> ACT:</w:t>
      </w:r>
      <w:r w:rsidRPr="00943D4C">
        <w:tab/>
        <w:t>UTRAN</w:t>
      </w:r>
    </w:p>
    <w:p w14:paraId="3EE3E1B3" w14:textId="77777777" w:rsidR="00BD7469" w:rsidRPr="00943D4C" w:rsidRDefault="00BD7469" w:rsidP="00BD7469">
      <w:pPr>
        <w:pStyle w:val="EW"/>
        <w:tabs>
          <w:tab w:val="left" w:pos="2835"/>
        </w:tabs>
      </w:pPr>
      <w:r w:rsidRPr="00943D4C">
        <w:tab/>
        <w:t>4</w:t>
      </w:r>
      <w:r w:rsidRPr="00943D4C">
        <w:rPr>
          <w:vertAlign w:val="superscript"/>
        </w:rPr>
        <w:t>th</w:t>
      </w:r>
      <w:r w:rsidRPr="00943D4C">
        <w:t xml:space="preserve"> PLMN:</w:t>
      </w:r>
      <w:r w:rsidRPr="00943D4C">
        <w:tab/>
        <w:t>244 082</w:t>
      </w:r>
    </w:p>
    <w:p w14:paraId="47567794" w14:textId="77777777" w:rsidR="00BD7469" w:rsidRPr="00943D4C" w:rsidRDefault="00BD7469" w:rsidP="00BD7469">
      <w:pPr>
        <w:pStyle w:val="EW"/>
        <w:tabs>
          <w:tab w:val="left" w:pos="2835"/>
        </w:tabs>
      </w:pPr>
      <w:r w:rsidRPr="00943D4C">
        <w:lastRenderedPageBreak/>
        <w:tab/>
        <w:t>4</w:t>
      </w:r>
      <w:r w:rsidRPr="00943D4C">
        <w:rPr>
          <w:vertAlign w:val="superscript"/>
        </w:rPr>
        <w:t>th</w:t>
      </w:r>
      <w:r w:rsidRPr="00943D4C">
        <w:t xml:space="preserve"> ACT:</w:t>
      </w:r>
      <w:r w:rsidRPr="00943D4C">
        <w:tab/>
        <w:t>GSM</w:t>
      </w:r>
    </w:p>
    <w:p w14:paraId="5B3643A7" w14:textId="77777777" w:rsidR="00BD7469" w:rsidRPr="00943D4C" w:rsidRDefault="00BD7469" w:rsidP="00BD7469">
      <w:pPr>
        <w:pStyle w:val="EW"/>
        <w:tabs>
          <w:tab w:val="left" w:pos="2835"/>
        </w:tabs>
      </w:pPr>
      <w:r w:rsidRPr="00943D4C">
        <w:tab/>
        <w:t>5</w:t>
      </w:r>
      <w:r w:rsidRPr="00943D4C">
        <w:rPr>
          <w:vertAlign w:val="superscript"/>
        </w:rPr>
        <w:t>th</w:t>
      </w:r>
      <w:r w:rsidRPr="00943D4C">
        <w:t xml:space="preserve"> PLMN:</w:t>
      </w:r>
      <w:r w:rsidRPr="00943D4C">
        <w:tab/>
        <w:t>244 003</w:t>
      </w:r>
    </w:p>
    <w:p w14:paraId="4BCE442B" w14:textId="77777777" w:rsidR="00BD7469" w:rsidRPr="00943D4C" w:rsidRDefault="00BD7469" w:rsidP="00BD7469">
      <w:pPr>
        <w:pStyle w:val="EW"/>
        <w:tabs>
          <w:tab w:val="left" w:pos="2835"/>
        </w:tabs>
      </w:pPr>
      <w:r w:rsidRPr="00943D4C">
        <w:tab/>
        <w:t>5</w:t>
      </w:r>
      <w:r w:rsidRPr="00943D4C">
        <w:rPr>
          <w:vertAlign w:val="superscript"/>
        </w:rPr>
        <w:t>th</w:t>
      </w:r>
      <w:r w:rsidRPr="00943D4C">
        <w:t xml:space="preserve"> ACT:</w:t>
      </w:r>
      <w:r w:rsidRPr="00943D4C">
        <w:tab/>
        <w:t>UTRAN</w:t>
      </w:r>
    </w:p>
    <w:p w14:paraId="431A120B" w14:textId="77777777" w:rsidR="00BD7469" w:rsidRPr="00943D4C" w:rsidRDefault="00BD7469" w:rsidP="00BD7469">
      <w:pPr>
        <w:pStyle w:val="EW"/>
        <w:tabs>
          <w:tab w:val="left" w:pos="2835"/>
        </w:tabs>
      </w:pPr>
      <w:r w:rsidRPr="00943D4C">
        <w:tab/>
        <w:t>6</w:t>
      </w:r>
      <w:r w:rsidRPr="00943D4C">
        <w:rPr>
          <w:vertAlign w:val="superscript"/>
        </w:rPr>
        <w:t>th</w:t>
      </w:r>
      <w:r w:rsidRPr="00943D4C">
        <w:t xml:space="preserve"> PLMN:</w:t>
      </w:r>
      <w:r w:rsidRPr="00943D4C">
        <w:tab/>
        <w:t>244 004</w:t>
      </w:r>
    </w:p>
    <w:p w14:paraId="5A330377" w14:textId="77777777" w:rsidR="00BD7469" w:rsidRPr="00943D4C" w:rsidRDefault="00BD7469" w:rsidP="00BD7469">
      <w:pPr>
        <w:pStyle w:val="EW"/>
        <w:tabs>
          <w:tab w:val="left" w:pos="2835"/>
        </w:tabs>
      </w:pPr>
      <w:r w:rsidRPr="00943D4C">
        <w:tab/>
        <w:t>6</w:t>
      </w:r>
      <w:r w:rsidRPr="00943D4C">
        <w:rPr>
          <w:vertAlign w:val="superscript"/>
        </w:rPr>
        <w:t>th</w:t>
      </w:r>
      <w:r w:rsidRPr="00943D4C">
        <w:t xml:space="preserve"> ACT:</w:t>
      </w:r>
      <w:r w:rsidRPr="00943D4C">
        <w:tab/>
        <w:t>UTRAN</w:t>
      </w:r>
    </w:p>
    <w:p w14:paraId="7218D367" w14:textId="77777777" w:rsidR="00BD7469" w:rsidRPr="00943D4C" w:rsidRDefault="00BD7469" w:rsidP="00BD7469">
      <w:pPr>
        <w:pStyle w:val="EW"/>
        <w:tabs>
          <w:tab w:val="left" w:pos="2835"/>
        </w:tabs>
      </w:pPr>
      <w:r w:rsidRPr="00943D4C">
        <w:tab/>
        <w:t>7</w:t>
      </w:r>
      <w:r w:rsidRPr="00943D4C">
        <w:rPr>
          <w:vertAlign w:val="superscript"/>
        </w:rPr>
        <w:t>th</w:t>
      </w:r>
      <w:r w:rsidRPr="00943D4C">
        <w:t xml:space="preserve"> PLMN:</w:t>
      </w:r>
      <w:r w:rsidRPr="00943D4C">
        <w:tab/>
        <w:t>244 005</w:t>
      </w:r>
    </w:p>
    <w:p w14:paraId="3D731B31" w14:textId="77777777" w:rsidR="00BD7469" w:rsidRPr="00943D4C" w:rsidRDefault="00BD7469" w:rsidP="00BD7469">
      <w:pPr>
        <w:pStyle w:val="EW"/>
        <w:tabs>
          <w:tab w:val="left" w:pos="2835"/>
        </w:tabs>
      </w:pPr>
      <w:r w:rsidRPr="00943D4C">
        <w:tab/>
        <w:t>7</w:t>
      </w:r>
      <w:r w:rsidRPr="00943D4C">
        <w:rPr>
          <w:vertAlign w:val="superscript"/>
        </w:rPr>
        <w:t>th</w:t>
      </w:r>
      <w:r w:rsidRPr="00943D4C">
        <w:t xml:space="preserve"> ACT:</w:t>
      </w:r>
      <w:r w:rsidRPr="00943D4C">
        <w:tab/>
        <w:t>UTRAN</w:t>
      </w:r>
    </w:p>
    <w:p w14:paraId="03E6FB8C" w14:textId="77777777" w:rsidR="00BD7469" w:rsidRPr="00943D4C" w:rsidRDefault="00BD7469" w:rsidP="00BD7469">
      <w:pPr>
        <w:pStyle w:val="EW"/>
        <w:tabs>
          <w:tab w:val="left" w:pos="2835"/>
        </w:tabs>
      </w:pPr>
      <w:r w:rsidRPr="00943D4C">
        <w:tab/>
        <w:t>8</w:t>
      </w:r>
      <w:r w:rsidRPr="00943D4C">
        <w:rPr>
          <w:vertAlign w:val="superscript"/>
        </w:rPr>
        <w:t>th</w:t>
      </w:r>
      <w:r w:rsidRPr="00943D4C">
        <w:t xml:space="preserve"> PLMN:</w:t>
      </w:r>
      <w:r w:rsidRPr="00943D4C">
        <w:tab/>
        <w:t>244 006</w:t>
      </w:r>
    </w:p>
    <w:p w14:paraId="4F4CEE0B" w14:textId="77777777" w:rsidR="00BD7469" w:rsidRPr="00943D4C" w:rsidRDefault="00BD7469" w:rsidP="00BD7469">
      <w:pPr>
        <w:pStyle w:val="EW"/>
        <w:tabs>
          <w:tab w:val="left" w:pos="2835"/>
        </w:tabs>
      </w:pPr>
      <w:r w:rsidRPr="00943D4C">
        <w:tab/>
        <w:t>8</w:t>
      </w:r>
      <w:r w:rsidRPr="00943D4C">
        <w:rPr>
          <w:vertAlign w:val="superscript"/>
        </w:rPr>
        <w:t>th</w:t>
      </w:r>
      <w:r w:rsidRPr="00943D4C">
        <w:t xml:space="preserve"> ACT:</w:t>
      </w:r>
      <w:r w:rsidRPr="00943D4C">
        <w:tab/>
        <w:t>UTRAN</w:t>
      </w:r>
    </w:p>
    <w:p w14:paraId="55550113" w14:textId="77777777" w:rsidR="00BD7469" w:rsidRPr="00943D4C" w:rsidRDefault="00BD7469" w:rsidP="00BD7469">
      <w:pPr>
        <w:pStyle w:val="EW"/>
        <w:tabs>
          <w:tab w:val="left" w:pos="2835"/>
        </w:tabs>
      </w:pPr>
      <w:r w:rsidRPr="00943D4C">
        <w:tab/>
        <w:t>9</w:t>
      </w:r>
      <w:r w:rsidRPr="00943D4C">
        <w:rPr>
          <w:vertAlign w:val="superscript"/>
        </w:rPr>
        <w:t>th</w:t>
      </w:r>
      <w:r w:rsidRPr="00943D4C">
        <w:t xml:space="preserve"> PLMN:</w:t>
      </w:r>
      <w:r w:rsidRPr="00943D4C">
        <w:tab/>
        <w:t>244 007</w:t>
      </w:r>
    </w:p>
    <w:p w14:paraId="39171104" w14:textId="77777777" w:rsidR="00BD7469" w:rsidRPr="00943D4C" w:rsidRDefault="00BD7469" w:rsidP="00BD7469">
      <w:pPr>
        <w:pStyle w:val="EW"/>
        <w:tabs>
          <w:tab w:val="left" w:pos="2835"/>
        </w:tabs>
      </w:pPr>
      <w:r w:rsidRPr="00943D4C">
        <w:tab/>
        <w:t>9</w:t>
      </w:r>
      <w:r w:rsidRPr="00943D4C">
        <w:rPr>
          <w:vertAlign w:val="superscript"/>
        </w:rPr>
        <w:t>th</w:t>
      </w:r>
      <w:r w:rsidRPr="00943D4C">
        <w:t xml:space="preserve"> ACT:</w:t>
      </w:r>
      <w:r w:rsidRPr="00943D4C">
        <w:tab/>
        <w:t>UTRAN</w:t>
      </w:r>
    </w:p>
    <w:p w14:paraId="44F49B7F" w14:textId="77777777" w:rsidR="00BD7469" w:rsidRPr="00943D4C" w:rsidRDefault="00BD7469" w:rsidP="00BD7469">
      <w:pPr>
        <w:pStyle w:val="EW"/>
        <w:tabs>
          <w:tab w:val="left" w:pos="2835"/>
        </w:tabs>
      </w:pPr>
      <w:r w:rsidRPr="00943D4C">
        <w:tab/>
        <w:t>10</w:t>
      </w:r>
      <w:r w:rsidRPr="00943D4C">
        <w:rPr>
          <w:vertAlign w:val="superscript"/>
        </w:rPr>
        <w:t>th</w:t>
      </w:r>
      <w:r w:rsidRPr="00943D4C">
        <w:t xml:space="preserve"> PLMN:</w:t>
      </w:r>
      <w:r w:rsidRPr="00943D4C">
        <w:tab/>
        <w:t>244 008</w:t>
      </w:r>
    </w:p>
    <w:p w14:paraId="76FE3731" w14:textId="77777777" w:rsidR="00BD7469" w:rsidRPr="00943D4C" w:rsidRDefault="00BD7469" w:rsidP="00BD7469">
      <w:pPr>
        <w:pStyle w:val="EW"/>
        <w:tabs>
          <w:tab w:val="left" w:pos="2835"/>
        </w:tabs>
      </w:pPr>
      <w:r w:rsidRPr="00943D4C">
        <w:tab/>
        <w:t>10</w:t>
      </w:r>
      <w:r w:rsidRPr="00943D4C">
        <w:rPr>
          <w:vertAlign w:val="superscript"/>
        </w:rPr>
        <w:t>th</w:t>
      </w:r>
      <w:r w:rsidRPr="00943D4C">
        <w:t xml:space="preserve"> ACT:</w:t>
      </w:r>
      <w:r w:rsidRPr="00943D4C">
        <w:tab/>
        <w:t>UTRAN</w:t>
      </w:r>
    </w:p>
    <w:p w14:paraId="11984DC3" w14:textId="77777777" w:rsidR="00BD7469" w:rsidRPr="00943D4C" w:rsidRDefault="00BD7469" w:rsidP="00BD7469">
      <w:pPr>
        <w:pStyle w:val="EW"/>
        <w:tabs>
          <w:tab w:val="left" w:pos="2835"/>
        </w:tabs>
      </w:pPr>
      <w:r w:rsidRPr="00943D4C">
        <w:tab/>
        <w:t>11</w:t>
      </w:r>
      <w:r w:rsidRPr="00943D4C">
        <w:rPr>
          <w:vertAlign w:val="superscript"/>
        </w:rPr>
        <w:t>th</w:t>
      </w:r>
      <w:r w:rsidRPr="00943D4C">
        <w:t xml:space="preserve"> PLMN:</w:t>
      </w:r>
      <w:r w:rsidRPr="00943D4C">
        <w:tab/>
        <w:t>244 009</w:t>
      </w:r>
    </w:p>
    <w:p w14:paraId="1AEBE82A" w14:textId="77777777" w:rsidR="00BD7469" w:rsidRPr="00943D4C" w:rsidRDefault="00BD7469" w:rsidP="00BD7469">
      <w:pPr>
        <w:pStyle w:val="EW"/>
        <w:tabs>
          <w:tab w:val="left" w:pos="2835"/>
        </w:tabs>
      </w:pPr>
      <w:r w:rsidRPr="00943D4C">
        <w:tab/>
        <w:t>11</w:t>
      </w:r>
      <w:r w:rsidRPr="00943D4C">
        <w:rPr>
          <w:vertAlign w:val="superscript"/>
        </w:rPr>
        <w:t>th</w:t>
      </w:r>
      <w:r w:rsidRPr="00943D4C">
        <w:t xml:space="preserve"> ACT:</w:t>
      </w:r>
      <w:r w:rsidRPr="00943D4C">
        <w:tab/>
        <w:t>UTRAN</w:t>
      </w:r>
    </w:p>
    <w:p w14:paraId="6736612E" w14:textId="77777777" w:rsidR="00BD7469" w:rsidRPr="00943D4C" w:rsidRDefault="00BD7469" w:rsidP="00BD7469">
      <w:pPr>
        <w:pStyle w:val="EW"/>
        <w:tabs>
          <w:tab w:val="left" w:pos="2835"/>
        </w:tabs>
      </w:pPr>
      <w:r w:rsidRPr="00943D4C">
        <w:tab/>
        <w:t>12</w:t>
      </w:r>
      <w:r w:rsidRPr="00943D4C">
        <w:rPr>
          <w:vertAlign w:val="superscript"/>
        </w:rPr>
        <w:t>th</w:t>
      </w:r>
      <w:r w:rsidRPr="00943D4C">
        <w:t xml:space="preserve"> PLMN:</w:t>
      </w:r>
      <w:r w:rsidRPr="00943D4C">
        <w:tab/>
        <w:t>244 010</w:t>
      </w:r>
    </w:p>
    <w:p w14:paraId="2C3B1E51" w14:textId="77777777" w:rsidR="00BD7469" w:rsidRPr="00943D4C" w:rsidRDefault="00BD7469" w:rsidP="00BD7469">
      <w:pPr>
        <w:pStyle w:val="EX"/>
        <w:tabs>
          <w:tab w:val="left" w:pos="2835"/>
        </w:tabs>
      </w:pPr>
      <w:r w:rsidRPr="00943D4C">
        <w:tab/>
        <w:t>12</w:t>
      </w:r>
      <w:r w:rsidRPr="00943D4C">
        <w:rPr>
          <w:vertAlign w:val="superscript"/>
        </w:rPr>
        <w:t>th</w:t>
      </w:r>
      <w:r w:rsidRPr="00943D4C">
        <w:t xml:space="preserve"> ACT:</w:t>
      </w:r>
      <w:r w:rsidRPr="00943D4C">
        <w:tab/>
        <w:t>UTRAN</w:t>
      </w:r>
    </w:p>
    <w:p w14:paraId="7306E5E2" w14:textId="77777777" w:rsidR="00BD7469" w:rsidRPr="00943D4C" w:rsidRDefault="00BD7469" w:rsidP="00BD7469">
      <w:pPr>
        <w:pStyle w:val="TH"/>
        <w:spacing w:before="0" w:after="0"/>
        <w:rPr>
          <w:sz w:val="8"/>
          <w:szCs w:val="8"/>
        </w:rPr>
      </w:pPr>
    </w:p>
    <w:tbl>
      <w:tblPr>
        <w:tblW w:w="10267" w:type="dxa"/>
        <w:tblLayout w:type="fixed"/>
        <w:tblLook w:val="0000" w:firstRow="0" w:lastRow="0" w:firstColumn="0" w:lastColumn="0" w:noHBand="0" w:noVBand="0"/>
      </w:tblPr>
      <w:tblGrid>
        <w:gridCol w:w="907"/>
        <w:gridCol w:w="624"/>
        <w:gridCol w:w="624"/>
        <w:gridCol w:w="624"/>
        <w:gridCol w:w="624"/>
        <w:gridCol w:w="624"/>
        <w:gridCol w:w="624"/>
        <w:gridCol w:w="624"/>
        <w:gridCol w:w="624"/>
        <w:gridCol w:w="624"/>
        <w:gridCol w:w="624"/>
        <w:gridCol w:w="624"/>
        <w:gridCol w:w="624"/>
        <w:gridCol w:w="624"/>
        <w:gridCol w:w="624"/>
        <w:gridCol w:w="624"/>
      </w:tblGrid>
      <w:tr w:rsidR="00BD7469" w:rsidRPr="00943D4C" w14:paraId="22806DEA" w14:textId="77777777" w:rsidTr="006D15BF">
        <w:tc>
          <w:tcPr>
            <w:tcW w:w="907" w:type="dxa"/>
          </w:tcPr>
          <w:p w14:paraId="6AAE14D9" w14:textId="77777777" w:rsidR="00BD7469" w:rsidRPr="00943D4C" w:rsidRDefault="00BD7469" w:rsidP="006D15BF">
            <w:pPr>
              <w:pStyle w:val="TAL"/>
            </w:pPr>
            <w:r w:rsidRPr="00943D4C">
              <w:t>Coding:</w:t>
            </w:r>
          </w:p>
        </w:tc>
        <w:tc>
          <w:tcPr>
            <w:tcW w:w="624" w:type="dxa"/>
          </w:tcPr>
          <w:p w14:paraId="3362AB84" w14:textId="77777777" w:rsidR="00BD7469" w:rsidRPr="00943D4C" w:rsidRDefault="00BD7469" w:rsidP="006D15BF">
            <w:pPr>
              <w:pStyle w:val="TAL"/>
            </w:pPr>
            <w:r w:rsidRPr="00943D4C">
              <w:t>B1</w:t>
            </w:r>
          </w:p>
        </w:tc>
        <w:tc>
          <w:tcPr>
            <w:tcW w:w="624" w:type="dxa"/>
          </w:tcPr>
          <w:p w14:paraId="6B5AA2E5" w14:textId="77777777" w:rsidR="00BD7469" w:rsidRPr="00943D4C" w:rsidRDefault="00BD7469" w:rsidP="006D15BF">
            <w:pPr>
              <w:pStyle w:val="TAL"/>
            </w:pPr>
            <w:r w:rsidRPr="00943D4C">
              <w:t>B2</w:t>
            </w:r>
          </w:p>
        </w:tc>
        <w:tc>
          <w:tcPr>
            <w:tcW w:w="624" w:type="dxa"/>
          </w:tcPr>
          <w:p w14:paraId="0F281106" w14:textId="77777777" w:rsidR="00BD7469" w:rsidRPr="00943D4C" w:rsidRDefault="00BD7469" w:rsidP="006D15BF">
            <w:pPr>
              <w:pStyle w:val="TAL"/>
            </w:pPr>
            <w:r w:rsidRPr="00943D4C">
              <w:t>B3</w:t>
            </w:r>
          </w:p>
        </w:tc>
        <w:tc>
          <w:tcPr>
            <w:tcW w:w="624" w:type="dxa"/>
          </w:tcPr>
          <w:p w14:paraId="0F21C0F7" w14:textId="77777777" w:rsidR="00BD7469" w:rsidRPr="00943D4C" w:rsidRDefault="00BD7469" w:rsidP="006D15BF">
            <w:pPr>
              <w:pStyle w:val="TAL"/>
            </w:pPr>
            <w:r w:rsidRPr="00943D4C">
              <w:t>B4</w:t>
            </w:r>
          </w:p>
        </w:tc>
        <w:tc>
          <w:tcPr>
            <w:tcW w:w="624" w:type="dxa"/>
          </w:tcPr>
          <w:p w14:paraId="1CF47689" w14:textId="77777777" w:rsidR="00BD7469" w:rsidRPr="00943D4C" w:rsidRDefault="00BD7469" w:rsidP="006D15BF">
            <w:pPr>
              <w:pStyle w:val="TAL"/>
            </w:pPr>
            <w:r w:rsidRPr="00943D4C">
              <w:t>B5</w:t>
            </w:r>
          </w:p>
        </w:tc>
        <w:tc>
          <w:tcPr>
            <w:tcW w:w="624" w:type="dxa"/>
          </w:tcPr>
          <w:p w14:paraId="69741F16" w14:textId="77777777" w:rsidR="00BD7469" w:rsidRPr="00943D4C" w:rsidRDefault="00BD7469" w:rsidP="006D15BF">
            <w:pPr>
              <w:pStyle w:val="TAL"/>
            </w:pPr>
            <w:r w:rsidRPr="00943D4C">
              <w:t>B6</w:t>
            </w:r>
          </w:p>
        </w:tc>
        <w:tc>
          <w:tcPr>
            <w:tcW w:w="624" w:type="dxa"/>
          </w:tcPr>
          <w:p w14:paraId="26D98D79" w14:textId="77777777" w:rsidR="00BD7469" w:rsidRPr="00943D4C" w:rsidRDefault="00BD7469" w:rsidP="006D15BF">
            <w:pPr>
              <w:pStyle w:val="TAL"/>
            </w:pPr>
            <w:r w:rsidRPr="00943D4C">
              <w:t>B7</w:t>
            </w:r>
          </w:p>
        </w:tc>
        <w:tc>
          <w:tcPr>
            <w:tcW w:w="624" w:type="dxa"/>
          </w:tcPr>
          <w:p w14:paraId="031525D0" w14:textId="77777777" w:rsidR="00BD7469" w:rsidRPr="00943D4C" w:rsidRDefault="00BD7469" w:rsidP="006D15BF">
            <w:pPr>
              <w:pStyle w:val="TAL"/>
            </w:pPr>
            <w:r w:rsidRPr="00943D4C">
              <w:t>B8</w:t>
            </w:r>
          </w:p>
        </w:tc>
        <w:tc>
          <w:tcPr>
            <w:tcW w:w="624" w:type="dxa"/>
          </w:tcPr>
          <w:p w14:paraId="5D5861A5" w14:textId="77777777" w:rsidR="00BD7469" w:rsidRPr="00943D4C" w:rsidRDefault="00BD7469" w:rsidP="006D15BF">
            <w:pPr>
              <w:pStyle w:val="TAL"/>
            </w:pPr>
            <w:r w:rsidRPr="00943D4C">
              <w:t>B9</w:t>
            </w:r>
          </w:p>
        </w:tc>
        <w:tc>
          <w:tcPr>
            <w:tcW w:w="624" w:type="dxa"/>
          </w:tcPr>
          <w:p w14:paraId="22A6E2EB" w14:textId="77777777" w:rsidR="00BD7469" w:rsidRPr="00943D4C" w:rsidRDefault="00BD7469" w:rsidP="006D15BF">
            <w:pPr>
              <w:pStyle w:val="TAL"/>
            </w:pPr>
            <w:r w:rsidRPr="00943D4C">
              <w:t>B10</w:t>
            </w:r>
          </w:p>
        </w:tc>
        <w:tc>
          <w:tcPr>
            <w:tcW w:w="624" w:type="dxa"/>
          </w:tcPr>
          <w:p w14:paraId="775C1208" w14:textId="77777777" w:rsidR="00BD7469" w:rsidRPr="00943D4C" w:rsidRDefault="00BD7469" w:rsidP="006D15BF">
            <w:pPr>
              <w:pStyle w:val="TAL"/>
            </w:pPr>
            <w:r w:rsidRPr="00943D4C">
              <w:t>B11</w:t>
            </w:r>
          </w:p>
        </w:tc>
        <w:tc>
          <w:tcPr>
            <w:tcW w:w="624" w:type="dxa"/>
          </w:tcPr>
          <w:p w14:paraId="222CB3BF" w14:textId="77777777" w:rsidR="00BD7469" w:rsidRPr="00943D4C" w:rsidRDefault="00BD7469" w:rsidP="006D15BF">
            <w:pPr>
              <w:pStyle w:val="TAL"/>
            </w:pPr>
            <w:r w:rsidRPr="00943D4C">
              <w:t>B12</w:t>
            </w:r>
          </w:p>
        </w:tc>
        <w:tc>
          <w:tcPr>
            <w:tcW w:w="624" w:type="dxa"/>
          </w:tcPr>
          <w:p w14:paraId="27F85D29" w14:textId="77777777" w:rsidR="00BD7469" w:rsidRPr="00943D4C" w:rsidRDefault="00BD7469" w:rsidP="006D15BF">
            <w:pPr>
              <w:pStyle w:val="TAL"/>
            </w:pPr>
            <w:r w:rsidRPr="00943D4C">
              <w:t>B13</w:t>
            </w:r>
          </w:p>
        </w:tc>
        <w:tc>
          <w:tcPr>
            <w:tcW w:w="624" w:type="dxa"/>
          </w:tcPr>
          <w:p w14:paraId="7E1ABF43" w14:textId="77777777" w:rsidR="00BD7469" w:rsidRPr="00943D4C" w:rsidRDefault="00BD7469" w:rsidP="006D15BF">
            <w:pPr>
              <w:pStyle w:val="TAL"/>
            </w:pPr>
            <w:r w:rsidRPr="00943D4C">
              <w:t>B14</w:t>
            </w:r>
          </w:p>
        </w:tc>
        <w:tc>
          <w:tcPr>
            <w:tcW w:w="624" w:type="dxa"/>
          </w:tcPr>
          <w:p w14:paraId="63287795" w14:textId="77777777" w:rsidR="00BD7469" w:rsidRPr="00943D4C" w:rsidRDefault="00BD7469" w:rsidP="006D15BF">
            <w:pPr>
              <w:pStyle w:val="TAL"/>
            </w:pPr>
            <w:r w:rsidRPr="00943D4C">
              <w:t>B15</w:t>
            </w:r>
          </w:p>
        </w:tc>
      </w:tr>
      <w:tr w:rsidR="00BD7469" w:rsidRPr="00943D4C" w14:paraId="2FA8DB1F" w14:textId="77777777" w:rsidTr="006D15BF">
        <w:tc>
          <w:tcPr>
            <w:tcW w:w="907" w:type="dxa"/>
          </w:tcPr>
          <w:p w14:paraId="34057B3B" w14:textId="77777777" w:rsidR="00BD7469" w:rsidRPr="00943D4C" w:rsidRDefault="00BD7469" w:rsidP="006D15BF">
            <w:pPr>
              <w:pStyle w:val="TAL"/>
            </w:pPr>
            <w:r w:rsidRPr="00943D4C">
              <w:t>Hex</w:t>
            </w:r>
          </w:p>
        </w:tc>
        <w:tc>
          <w:tcPr>
            <w:tcW w:w="624" w:type="dxa"/>
          </w:tcPr>
          <w:p w14:paraId="51555C60" w14:textId="77777777" w:rsidR="00BD7469" w:rsidRPr="00943D4C" w:rsidRDefault="00BD7469" w:rsidP="006D15BF">
            <w:pPr>
              <w:pStyle w:val="TAL"/>
            </w:pPr>
            <w:r w:rsidRPr="00943D4C">
              <w:t>42</w:t>
            </w:r>
          </w:p>
        </w:tc>
        <w:tc>
          <w:tcPr>
            <w:tcW w:w="624" w:type="dxa"/>
          </w:tcPr>
          <w:p w14:paraId="52C5B5D3" w14:textId="77777777" w:rsidR="00BD7469" w:rsidRPr="00943D4C" w:rsidRDefault="00BD7469" w:rsidP="006D15BF">
            <w:pPr>
              <w:pStyle w:val="TAL"/>
            </w:pPr>
            <w:r w:rsidRPr="00943D4C">
              <w:t>14</w:t>
            </w:r>
          </w:p>
        </w:tc>
        <w:tc>
          <w:tcPr>
            <w:tcW w:w="624" w:type="dxa"/>
          </w:tcPr>
          <w:p w14:paraId="05DD4F86" w14:textId="77777777" w:rsidR="00BD7469" w:rsidRPr="00943D4C" w:rsidRDefault="00BD7469" w:rsidP="006D15BF">
            <w:pPr>
              <w:pStyle w:val="TAL"/>
            </w:pPr>
            <w:r w:rsidRPr="00943D4C">
              <w:t>80</w:t>
            </w:r>
          </w:p>
        </w:tc>
        <w:tc>
          <w:tcPr>
            <w:tcW w:w="624" w:type="dxa"/>
          </w:tcPr>
          <w:p w14:paraId="1640826D" w14:textId="77777777" w:rsidR="00BD7469" w:rsidRPr="00943D4C" w:rsidRDefault="00BD7469" w:rsidP="006D15BF">
            <w:pPr>
              <w:pStyle w:val="TAL"/>
            </w:pPr>
            <w:r w:rsidRPr="00943D4C">
              <w:t>80</w:t>
            </w:r>
          </w:p>
        </w:tc>
        <w:tc>
          <w:tcPr>
            <w:tcW w:w="624" w:type="dxa"/>
          </w:tcPr>
          <w:p w14:paraId="43D852A9" w14:textId="77777777" w:rsidR="00BD7469" w:rsidRPr="00943D4C" w:rsidRDefault="00BD7469" w:rsidP="006D15BF">
            <w:pPr>
              <w:pStyle w:val="TAL"/>
            </w:pPr>
            <w:r w:rsidRPr="00943D4C">
              <w:t>00</w:t>
            </w:r>
          </w:p>
        </w:tc>
        <w:tc>
          <w:tcPr>
            <w:tcW w:w="624" w:type="dxa"/>
          </w:tcPr>
          <w:p w14:paraId="5CE7E6AC" w14:textId="77777777" w:rsidR="00BD7469" w:rsidRPr="00943D4C" w:rsidRDefault="00BD7469" w:rsidP="006D15BF">
            <w:pPr>
              <w:pStyle w:val="TAL"/>
            </w:pPr>
            <w:r w:rsidRPr="00943D4C">
              <w:t>42</w:t>
            </w:r>
          </w:p>
        </w:tc>
        <w:tc>
          <w:tcPr>
            <w:tcW w:w="624" w:type="dxa"/>
          </w:tcPr>
          <w:p w14:paraId="4789470D" w14:textId="77777777" w:rsidR="00BD7469" w:rsidRPr="00943D4C" w:rsidRDefault="00BD7469" w:rsidP="006D15BF">
            <w:pPr>
              <w:pStyle w:val="TAL"/>
            </w:pPr>
            <w:r w:rsidRPr="00943D4C">
              <w:t>14</w:t>
            </w:r>
          </w:p>
        </w:tc>
        <w:tc>
          <w:tcPr>
            <w:tcW w:w="624" w:type="dxa"/>
          </w:tcPr>
          <w:p w14:paraId="78778D25" w14:textId="77777777" w:rsidR="00BD7469" w:rsidRPr="00943D4C" w:rsidRDefault="00BD7469" w:rsidP="006D15BF">
            <w:pPr>
              <w:pStyle w:val="TAL"/>
            </w:pPr>
            <w:r w:rsidRPr="00943D4C">
              <w:t>80</w:t>
            </w:r>
          </w:p>
        </w:tc>
        <w:tc>
          <w:tcPr>
            <w:tcW w:w="624" w:type="dxa"/>
          </w:tcPr>
          <w:p w14:paraId="1D6EB2F7" w14:textId="77777777" w:rsidR="00BD7469" w:rsidRPr="00943D4C" w:rsidRDefault="00BD7469" w:rsidP="006D15BF">
            <w:pPr>
              <w:pStyle w:val="TAL"/>
            </w:pPr>
            <w:r w:rsidRPr="00943D4C">
              <w:t>00</w:t>
            </w:r>
          </w:p>
        </w:tc>
        <w:tc>
          <w:tcPr>
            <w:tcW w:w="624" w:type="dxa"/>
          </w:tcPr>
          <w:p w14:paraId="3AD45E36" w14:textId="77777777" w:rsidR="00BD7469" w:rsidRPr="00943D4C" w:rsidRDefault="00BD7469" w:rsidP="006D15BF">
            <w:pPr>
              <w:pStyle w:val="TAL"/>
            </w:pPr>
            <w:r w:rsidRPr="00943D4C">
              <w:t>80</w:t>
            </w:r>
          </w:p>
        </w:tc>
        <w:tc>
          <w:tcPr>
            <w:tcW w:w="624" w:type="dxa"/>
          </w:tcPr>
          <w:p w14:paraId="002F051A" w14:textId="77777777" w:rsidR="00BD7469" w:rsidRPr="00943D4C" w:rsidRDefault="00BD7469" w:rsidP="006D15BF">
            <w:pPr>
              <w:pStyle w:val="TAL"/>
            </w:pPr>
            <w:r w:rsidRPr="00943D4C">
              <w:t>42</w:t>
            </w:r>
          </w:p>
        </w:tc>
        <w:tc>
          <w:tcPr>
            <w:tcW w:w="624" w:type="dxa"/>
          </w:tcPr>
          <w:p w14:paraId="26E374DD" w14:textId="77777777" w:rsidR="00BD7469" w:rsidRPr="00943D4C" w:rsidRDefault="00BD7469" w:rsidP="006D15BF">
            <w:pPr>
              <w:pStyle w:val="TAL"/>
            </w:pPr>
            <w:r w:rsidRPr="00943D4C">
              <w:t>24</w:t>
            </w:r>
          </w:p>
        </w:tc>
        <w:tc>
          <w:tcPr>
            <w:tcW w:w="624" w:type="dxa"/>
          </w:tcPr>
          <w:p w14:paraId="7F070186" w14:textId="77777777" w:rsidR="00BD7469" w:rsidRPr="00943D4C" w:rsidRDefault="00BD7469" w:rsidP="006D15BF">
            <w:pPr>
              <w:pStyle w:val="TAL"/>
            </w:pPr>
            <w:r w:rsidRPr="00943D4C">
              <w:t>80</w:t>
            </w:r>
          </w:p>
        </w:tc>
        <w:tc>
          <w:tcPr>
            <w:tcW w:w="624" w:type="dxa"/>
          </w:tcPr>
          <w:p w14:paraId="4AD26598" w14:textId="77777777" w:rsidR="00BD7469" w:rsidRPr="00943D4C" w:rsidRDefault="00BD7469" w:rsidP="006D15BF">
            <w:pPr>
              <w:pStyle w:val="TAL"/>
            </w:pPr>
            <w:r w:rsidRPr="00943D4C">
              <w:t>80</w:t>
            </w:r>
          </w:p>
        </w:tc>
        <w:tc>
          <w:tcPr>
            <w:tcW w:w="624" w:type="dxa"/>
          </w:tcPr>
          <w:p w14:paraId="04905210" w14:textId="77777777" w:rsidR="00BD7469" w:rsidRPr="00943D4C" w:rsidRDefault="00BD7469" w:rsidP="006D15BF">
            <w:pPr>
              <w:pStyle w:val="TAL"/>
            </w:pPr>
            <w:r w:rsidRPr="00943D4C">
              <w:t>00</w:t>
            </w:r>
          </w:p>
        </w:tc>
      </w:tr>
      <w:tr w:rsidR="00BD7469" w:rsidRPr="00943D4C" w14:paraId="4268E7B2" w14:textId="77777777" w:rsidTr="006D15BF">
        <w:tc>
          <w:tcPr>
            <w:tcW w:w="907" w:type="dxa"/>
          </w:tcPr>
          <w:p w14:paraId="7BEB0DA6" w14:textId="77777777" w:rsidR="00BD7469" w:rsidRPr="00943D4C" w:rsidRDefault="00BD7469" w:rsidP="006D15BF">
            <w:pPr>
              <w:pStyle w:val="TAL"/>
            </w:pPr>
          </w:p>
        </w:tc>
        <w:tc>
          <w:tcPr>
            <w:tcW w:w="624" w:type="dxa"/>
          </w:tcPr>
          <w:p w14:paraId="03778DE6" w14:textId="77777777" w:rsidR="00BD7469" w:rsidRPr="00943D4C" w:rsidRDefault="00BD7469" w:rsidP="006D15BF">
            <w:pPr>
              <w:pStyle w:val="TAL"/>
            </w:pPr>
          </w:p>
        </w:tc>
        <w:tc>
          <w:tcPr>
            <w:tcW w:w="624" w:type="dxa"/>
          </w:tcPr>
          <w:p w14:paraId="1C8B55F2" w14:textId="77777777" w:rsidR="00BD7469" w:rsidRPr="00943D4C" w:rsidRDefault="00BD7469" w:rsidP="006D15BF">
            <w:pPr>
              <w:pStyle w:val="TAL"/>
            </w:pPr>
          </w:p>
        </w:tc>
        <w:tc>
          <w:tcPr>
            <w:tcW w:w="624" w:type="dxa"/>
          </w:tcPr>
          <w:p w14:paraId="286CF0E5" w14:textId="77777777" w:rsidR="00BD7469" w:rsidRPr="00943D4C" w:rsidRDefault="00BD7469" w:rsidP="006D15BF">
            <w:pPr>
              <w:pStyle w:val="TAL"/>
            </w:pPr>
          </w:p>
        </w:tc>
        <w:tc>
          <w:tcPr>
            <w:tcW w:w="624" w:type="dxa"/>
          </w:tcPr>
          <w:p w14:paraId="76623BB5" w14:textId="77777777" w:rsidR="00BD7469" w:rsidRPr="00943D4C" w:rsidRDefault="00BD7469" w:rsidP="006D15BF">
            <w:pPr>
              <w:pStyle w:val="TAL"/>
            </w:pPr>
          </w:p>
        </w:tc>
        <w:tc>
          <w:tcPr>
            <w:tcW w:w="624" w:type="dxa"/>
          </w:tcPr>
          <w:p w14:paraId="319989A3" w14:textId="77777777" w:rsidR="00BD7469" w:rsidRPr="00943D4C" w:rsidRDefault="00BD7469" w:rsidP="006D15BF">
            <w:pPr>
              <w:pStyle w:val="TAL"/>
            </w:pPr>
          </w:p>
        </w:tc>
        <w:tc>
          <w:tcPr>
            <w:tcW w:w="624" w:type="dxa"/>
          </w:tcPr>
          <w:p w14:paraId="6A4207DB" w14:textId="77777777" w:rsidR="00BD7469" w:rsidRPr="00943D4C" w:rsidRDefault="00BD7469" w:rsidP="006D15BF">
            <w:pPr>
              <w:pStyle w:val="TAL"/>
            </w:pPr>
          </w:p>
        </w:tc>
        <w:tc>
          <w:tcPr>
            <w:tcW w:w="624" w:type="dxa"/>
          </w:tcPr>
          <w:p w14:paraId="02344E01" w14:textId="77777777" w:rsidR="00BD7469" w:rsidRPr="00943D4C" w:rsidRDefault="00BD7469" w:rsidP="006D15BF">
            <w:pPr>
              <w:pStyle w:val="TAL"/>
            </w:pPr>
          </w:p>
        </w:tc>
        <w:tc>
          <w:tcPr>
            <w:tcW w:w="624" w:type="dxa"/>
          </w:tcPr>
          <w:p w14:paraId="2BA12FFE" w14:textId="77777777" w:rsidR="00BD7469" w:rsidRPr="00943D4C" w:rsidRDefault="00BD7469" w:rsidP="006D15BF">
            <w:pPr>
              <w:pStyle w:val="TAL"/>
            </w:pPr>
          </w:p>
        </w:tc>
        <w:tc>
          <w:tcPr>
            <w:tcW w:w="624" w:type="dxa"/>
          </w:tcPr>
          <w:p w14:paraId="61BADC85" w14:textId="77777777" w:rsidR="00BD7469" w:rsidRPr="00943D4C" w:rsidRDefault="00BD7469" w:rsidP="006D15BF">
            <w:pPr>
              <w:pStyle w:val="TAL"/>
            </w:pPr>
          </w:p>
        </w:tc>
        <w:tc>
          <w:tcPr>
            <w:tcW w:w="624" w:type="dxa"/>
          </w:tcPr>
          <w:p w14:paraId="58AAC277" w14:textId="77777777" w:rsidR="00BD7469" w:rsidRPr="00943D4C" w:rsidRDefault="00BD7469" w:rsidP="006D15BF">
            <w:pPr>
              <w:pStyle w:val="TAL"/>
            </w:pPr>
          </w:p>
        </w:tc>
        <w:tc>
          <w:tcPr>
            <w:tcW w:w="624" w:type="dxa"/>
          </w:tcPr>
          <w:p w14:paraId="29F33B81" w14:textId="77777777" w:rsidR="00BD7469" w:rsidRPr="00943D4C" w:rsidRDefault="00BD7469" w:rsidP="006D15BF">
            <w:pPr>
              <w:pStyle w:val="TAL"/>
            </w:pPr>
          </w:p>
        </w:tc>
        <w:tc>
          <w:tcPr>
            <w:tcW w:w="624" w:type="dxa"/>
          </w:tcPr>
          <w:p w14:paraId="733E8965" w14:textId="77777777" w:rsidR="00BD7469" w:rsidRPr="00943D4C" w:rsidRDefault="00BD7469" w:rsidP="006D15BF">
            <w:pPr>
              <w:pStyle w:val="TAL"/>
            </w:pPr>
          </w:p>
        </w:tc>
        <w:tc>
          <w:tcPr>
            <w:tcW w:w="624" w:type="dxa"/>
          </w:tcPr>
          <w:p w14:paraId="4129D71C" w14:textId="77777777" w:rsidR="00BD7469" w:rsidRPr="00943D4C" w:rsidRDefault="00BD7469" w:rsidP="006D15BF">
            <w:pPr>
              <w:pStyle w:val="TAL"/>
            </w:pPr>
          </w:p>
        </w:tc>
        <w:tc>
          <w:tcPr>
            <w:tcW w:w="624" w:type="dxa"/>
          </w:tcPr>
          <w:p w14:paraId="7D2E2AE7" w14:textId="77777777" w:rsidR="00BD7469" w:rsidRPr="00943D4C" w:rsidRDefault="00BD7469" w:rsidP="006D15BF">
            <w:pPr>
              <w:pStyle w:val="TAL"/>
            </w:pPr>
          </w:p>
        </w:tc>
        <w:tc>
          <w:tcPr>
            <w:tcW w:w="624" w:type="dxa"/>
          </w:tcPr>
          <w:p w14:paraId="6F30E909" w14:textId="77777777" w:rsidR="00BD7469" w:rsidRPr="00943D4C" w:rsidRDefault="00BD7469" w:rsidP="006D15BF">
            <w:pPr>
              <w:pStyle w:val="TAL"/>
            </w:pPr>
          </w:p>
        </w:tc>
      </w:tr>
      <w:tr w:rsidR="00BD7469" w:rsidRPr="00943D4C" w14:paraId="57EDB6D2" w14:textId="77777777" w:rsidTr="006D15BF">
        <w:tc>
          <w:tcPr>
            <w:tcW w:w="907" w:type="dxa"/>
          </w:tcPr>
          <w:p w14:paraId="4D8D6105" w14:textId="77777777" w:rsidR="00BD7469" w:rsidRPr="00943D4C" w:rsidRDefault="00BD7469" w:rsidP="006D15BF">
            <w:pPr>
              <w:pStyle w:val="TAL"/>
            </w:pPr>
          </w:p>
        </w:tc>
        <w:tc>
          <w:tcPr>
            <w:tcW w:w="624" w:type="dxa"/>
          </w:tcPr>
          <w:p w14:paraId="43CFCFFD" w14:textId="77777777" w:rsidR="00BD7469" w:rsidRPr="00943D4C" w:rsidRDefault="00BD7469" w:rsidP="006D15BF">
            <w:pPr>
              <w:pStyle w:val="TAL"/>
            </w:pPr>
            <w:r w:rsidRPr="00943D4C">
              <w:t>B16</w:t>
            </w:r>
          </w:p>
        </w:tc>
        <w:tc>
          <w:tcPr>
            <w:tcW w:w="624" w:type="dxa"/>
          </w:tcPr>
          <w:p w14:paraId="166AE837" w14:textId="77777777" w:rsidR="00BD7469" w:rsidRPr="00943D4C" w:rsidRDefault="00BD7469" w:rsidP="006D15BF">
            <w:pPr>
              <w:pStyle w:val="TAL"/>
            </w:pPr>
            <w:r w:rsidRPr="00943D4C">
              <w:t>B17</w:t>
            </w:r>
          </w:p>
        </w:tc>
        <w:tc>
          <w:tcPr>
            <w:tcW w:w="624" w:type="dxa"/>
          </w:tcPr>
          <w:p w14:paraId="1E5B4E83" w14:textId="77777777" w:rsidR="00BD7469" w:rsidRPr="00943D4C" w:rsidRDefault="00BD7469" w:rsidP="006D15BF">
            <w:pPr>
              <w:pStyle w:val="TAL"/>
            </w:pPr>
            <w:r w:rsidRPr="00943D4C">
              <w:t>B18</w:t>
            </w:r>
          </w:p>
        </w:tc>
        <w:tc>
          <w:tcPr>
            <w:tcW w:w="624" w:type="dxa"/>
          </w:tcPr>
          <w:p w14:paraId="2FDFCAD6" w14:textId="77777777" w:rsidR="00BD7469" w:rsidRPr="00943D4C" w:rsidRDefault="00BD7469" w:rsidP="006D15BF">
            <w:pPr>
              <w:pStyle w:val="TAL"/>
            </w:pPr>
            <w:r w:rsidRPr="00943D4C">
              <w:t>B19</w:t>
            </w:r>
          </w:p>
        </w:tc>
        <w:tc>
          <w:tcPr>
            <w:tcW w:w="624" w:type="dxa"/>
          </w:tcPr>
          <w:p w14:paraId="37754604" w14:textId="77777777" w:rsidR="00BD7469" w:rsidRPr="00943D4C" w:rsidRDefault="00BD7469" w:rsidP="006D15BF">
            <w:pPr>
              <w:pStyle w:val="TAL"/>
            </w:pPr>
            <w:r w:rsidRPr="00943D4C">
              <w:t>B20</w:t>
            </w:r>
          </w:p>
        </w:tc>
        <w:tc>
          <w:tcPr>
            <w:tcW w:w="624" w:type="dxa"/>
          </w:tcPr>
          <w:p w14:paraId="290BCBDD" w14:textId="77777777" w:rsidR="00BD7469" w:rsidRPr="00943D4C" w:rsidRDefault="00BD7469" w:rsidP="006D15BF">
            <w:pPr>
              <w:pStyle w:val="TAL"/>
            </w:pPr>
            <w:r w:rsidRPr="00943D4C">
              <w:t>B21</w:t>
            </w:r>
          </w:p>
        </w:tc>
        <w:tc>
          <w:tcPr>
            <w:tcW w:w="624" w:type="dxa"/>
          </w:tcPr>
          <w:p w14:paraId="4498B0E8" w14:textId="77777777" w:rsidR="00BD7469" w:rsidRPr="00943D4C" w:rsidRDefault="00BD7469" w:rsidP="006D15BF">
            <w:pPr>
              <w:pStyle w:val="TAL"/>
            </w:pPr>
            <w:r w:rsidRPr="00943D4C">
              <w:t>B22</w:t>
            </w:r>
          </w:p>
        </w:tc>
        <w:tc>
          <w:tcPr>
            <w:tcW w:w="624" w:type="dxa"/>
          </w:tcPr>
          <w:p w14:paraId="30C78308" w14:textId="77777777" w:rsidR="00BD7469" w:rsidRPr="00943D4C" w:rsidRDefault="00BD7469" w:rsidP="006D15BF">
            <w:pPr>
              <w:pStyle w:val="TAL"/>
            </w:pPr>
            <w:r w:rsidRPr="00943D4C">
              <w:t>B23</w:t>
            </w:r>
          </w:p>
        </w:tc>
        <w:tc>
          <w:tcPr>
            <w:tcW w:w="624" w:type="dxa"/>
          </w:tcPr>
          <w:p w14:paraId="70FAA012" w14:textId="77777777" w:rsidR="00BD7469" w:rsidRPr="00943D4C" w:rsidRDefault="00BD7469" w:rsidP="006D15BF">
            <w:pPr>
              <w:pStyle w:val="TAL"/>
            </w:pPr>
            <w:r w:rsidRPr="00943D4C">
              <w:t>B24</w:t>
            </w:r>
          </w:p>
        </w:tc>
        <w:tc>
          <w:tcPr>
            <w:tcW w:w="624" w:type="dxa"/>
          </w:tcPr>
          <w:p w14:paraId="59DBCE65" w14:textId="77777777" w:rsidR="00BD7469" w:rsidRPr="00943D4C" w:rsidRDefault="00BD7469" w:rsidP="006D15BF">
            <w:pPr>
              <w:pStyle w:val="TAL"/>
            </w:pPr>
            <w:r w:rsidRPr="00943D4C">
              <w:t>B25</w:t>
            </w:r>
          </w:p>
        </w:tc>
        <w:tc>
          <w:tcPr>
            <w:tcW w:w="624" w:type="dxa"/>
          </w:tcPr>
          <w:p w14:paraId="6089DC45" w14:textId="77777777" w:rsidR="00BD7469" w:rsidRPr="00943D4C" w:rsidRDefault="00BD7469" w:rsidP="006D15BF">
            <w:pPr>
              <w:pStyle w:val="TAL"/>
            </w:pPr>
            <w:r w:rsidRPr="00943D4C">
              <w:t>B26</w:t>
            </w:r>
          </w:p>
        </w:tc>
        <w:tc>
          <w:tcPr>
            <w:tcW w:w="624" w:type="dxa"/>
          </w:tcPr>
          <w:p w14:paraId="23D42C45" w14:textId="77777777" w:rsidR="00BD7469" w:rsidRPr="00943D4C" w:rsidRDefault="00BD7469" w:rsidP="006D15BF">
            <w:pPr>
              <w:pStyle w:val="TAL"/>
            </w:pPr>
            <w:r w:rsidRPr="00943D4C">
              <w:t>B27</w:t>
            </w:r>
          </w:p>
        </w:tc>
        <w:tc>
          <w:tcPr>
            <w:tcW w:w="624" w:type="dxa"/>
          </w:tcPr>
          <w:p w14:paraId="1DB30772" w14:textId="77777777" w:rsidR="00BD7469" w:rsidRPr="00943D4C" w:rsidRDefault="00BD7469" w:rsidP="006D15BF">
            <w:pPr>
              <w:pStyle w:val="TAL"/>
            </w:pPr>
            <w:r w:rsidRPr="00943D4C">
              <w:t>B28</w:t>
            </w:r>
          </w:p>
        </w:tc>
        <w:tc>
          <w:tcPr>
            <w:tcW w:w="624" w:type="dxa"/>
          </w:tcPr>
          <w:p w14:paraId="7831529D" w14:textId="77777777" w:rsidR="00BD7469" w:rsidRPr="00943D4C" w:rsidRDefault="00BD7469" w:rsidP="006D15BF">
            <w:pPr>
              <w:pStyle w:val="TAL"/>
            </w:pPr>
            <w:r w:rsidRPr="00943D4C">
              <w:t>B29</w:t>
            </w:r>
          </w:p>
        </w:tc>
        <w:tc>
          <w:tcPr>
            <w:tcW w:w="624" w:type="dxa"/>
          </w:tcPr>
          <w:p w14:paraId="173B45B4" w14:textId="77777777" w:rsidR="00BD7469" w:rsidRPr="00943D4C" w:rsidRDefault="00BD7469" w:rsidP="006D15BF">
            <w:pPr>
              <w:pStyle w:val="TAL"/>
            </w:pPr>
            <w:r w:rsidRPr="00943D4C">
              <w:t>B30</w:t>
            </w:r>
          </w:p>
        </w:tc>
      </w:tr>
      <w:tr w:rsidR="00BD7469" w:rsidRPr="00943D4C" w14:paraId="5D6E37D5" w14:textId="77777777" w:rsidTr="006D15BF">
        <w:tc>
          <w:tcPr>
            <w:tcW w:w="907" w:type="dxa"/>
          </w:tcPr>
          <w:p w14:paraId="558B8B7A" w14:textId="77777777" w:rsidR="00BD7469" w:rsidRPr="00943D4C" w:rsidRDefault="00BD7469" w:rsidP="006D15BF">
            <w:pPr>
              <w:pStyle w:val="TAL"/>
            </w:pPr>
          </w:p>
        </w:tc>
        <w:tc>
          <w:tcPr>
            <w:tcW w:w="624" w:type="dxa"/>
          </w:tcPr>
          <w:p w14:paraId="6572A474" w14:textId="77777777" w:rsidR="00BD7469" w:rsidRPr="00943D4C" w:rsidRDefault="00BD7469" w:rsidP="006D15BF">
            <w:pPr>
              <w:pStyle w:val="TAL"/>
            </w:pPr>
            <w:r w:rsidRPr="00943D4C">
              <w:t>42</w:t>
            </w:r>
          </w:p>
        </w:tc>
        <w:tc>
          <w:tcPr>
            <w:tcW w:w="624" w:type="dxa"/>
          </w:tcPr>
          <w:p w14:paraId="7A1BEDDF" w14:textId="77777777" w:rsidR="00BD7469" w:rsidRPr="00943D4C" w:rsidRDefault="00BD7469" w:rsidP="006D15BF">
            <w:pPr>
              <w:pStyle w:val="TAL"/>
            </w:pPr>
            <w:r w:rsidRPr="00943D4C">
              <w:t>24</w:t>
            </w:r>
          </w:p>
        </w:tc>
        <w:tc>
          <w:tcPr>
            <w:tcW w:w="624" w:type="dxa"/>
          </w:tcPr>
          <w:p w14:paraId="1C818E42" w14:textId="77777777" w:rsidR="00BD7469" w:rsidRPr="00943D4C" w:rsidRDefault="00BD7469" w:rsidP="006D15BF">
            <w:pPr>
              <w:pStyle w:val="TAL"/>
            </w:pPr>
            <w:r w:rsidRPr="00943D4C">
              <w:t>80</w:t>
            </w:r>
          </w:p>
        </w:tc>
        <w:tc>
          <w:tcPr>
            <w:tcW w:w="624" w:type="dxa"/>
          </w:tcPr>
          <w:p w14:paraId="313B3266" w14:textId="77777777" w:rsidR="00BD7469" w:rsidRPr="00943D4C" w:rsidRDefault="00BD7469" w:rsidP="006D15BF">
            <w:pPr>
              <w:pStyle w:val="TAL"/>
            </w:pPr>
            <w:r w:rsidRPr="00943D4C">
              <w:t>00</w:t>
            </w:r>
          </w:p>
        </w:tc>
        <w:tc>
          <w:tcPr>
            <w:tcW w:w="624" w:type="dxa"/>
          </w:tcPr>
          <w:p w14:paraId="47094447" w14:textId="77777777" w:rsidR="00BD7469" w:rsidRPr="00943D4C" w:rsidRDefault="00BD7469" w:rsidP="006D15BF">
            <w:pPr>
              <w:pStyle w:val="TAL"/>
            </w:pPr>
            <w:r w:rsidRPr="00943D4C">
              <w:t>80</w:t>
            </w:r>
          </w:p>
        </w:tc>
        <w:tc>
          <w:tcPr>
            <w:tcW w:w="624" w:type="dxa"/>
          </w:tcPr>
          <w:p w14:paraId="498D2DBC" w14:textId="77777777" w:rsidR="00BD7469" w:rsidRPr="00943D4C" w:rsidRDefault="00BD7469" w:rsidP="006D15BF">
            <w:pPr>
              <w:pStyle w:val="TAL"/>
            </w:pPr>
            <w:r w:rsidRPr="00943D4C">
              <w:t>42</w:t>
            </w:r>
          </w:p>
        </w:tc>
        <w:tc>
          <w:tcPr>
            <w:tcW w:w="624" w:type="dxa"/>
          </w:tcPr>
          <w:p w14:paraId="48206C40" w14:textId="77777777" w:rsidR="00BD7469" w:rsidRPr="00943D4C" w:rsidRDefault="00BD7469" w:rsidP="006D15BF">
            <w:pPr>
              <w:pStyle w:val="TAL"/>
            </w:pPr>
            <w:r w:rsidRPr="00943D4C">
              <w:t>34</w:t>
            </w:r>
          </w:p>
        </w:tc>
        <w:tc>
          <w:tcPr>
            <w:tcW w:w="624" w:type="dxa"/>
          </w:tcPr>
          <w:p w14:paraId="1EE59CC2" w14:textId="77777777" w:rsidR="00BD7469" w:rsidRPr="00943D4C" w:rsidRDefault="00BD7469" w:rsidP="006D15BF">
            <w:pPr>
              <w:pStyle w:val="TAL"/>
            </w:pPr>
            <w:r w:rsidRPr="00943D4C">
              <w:t>00</w:t>
            </w:r>
          </w:p>
        </w:tc>
        <w:tc>
          <w:tcPr>
            <w:tcW w:w="624" w:type="dxa"/>
          </w:tcPr>
          <w:p w14:paraId="69BB7938" w14:textId="77777777" w:rsidR="00BD7469" w:rsidRPr="00943D4C" w:rsidRDefault="00BD7469" w:rsidP="006D15BF">
            <w:pPr>
              <w:pStyle w:val="TAL"/>
            </w:pPr>
            <w:r w:rsidRPr="00943D4C">
              <w:t>80</w:t>
            </w:r>
          </w:p>
        </w:tc>
        <w:tc>
          <w:tcPr>
            <w:tcW w:w="624" w:type="dxa"/>
          </w:tcPr>
          <w:p w14:paraId="582642C4" w14:textId="77777777" w:rsidR="00BD7469" w:rsidRPr="00943D4C" w:rsidRDefault="00BD7469" w:rsidP="006D15BF">
            <w:pPr>
              <w:pStyle w:val="TAL"/>
            </w:pPr>
            <w:r w:rsidRPr="00943D4C">
              <w:t>00</w:t>
            </w:r>
          </w:p>
        </w:tc>
        <w:tc>
          <w:tcPr>
            <w:tcW w:w="624" w:type="dxa"/>
          </w:tcPr>
          <w:p w14:paraId="4EDC48D8" w14:textId="77777777" w:rsidR="00BD7469" w:rsidRPr="00943D4C" w:rsidRDefault="00BD7469" w:rsidP="006D15BF">
            <w:pPr>
              <w:pStyle w:val="TAL"/>
            </w:pPr>
            <w:r w:rsidRPr="00943D4C">
              <w:t>42</w:t>
            </w:r>
          </w:p>
        </w:tc>
        <w:tc>
          <w:tcPr>
            <w:tcW w:w="624" w:type="dxa"/>
          </w:tcPr>
          <w:p w14:paraId="73E37908" w14:textId="77777777" w:rsidR="00BD7469" w:rsidRPr="00943D4C" w:rsidRDefault="00BD7469" w:rsidP="006D15BF">
            <w:pPr>
              <w:pStyle w:val="TAL"/>
            </w:pPr>
            <w:r w:rsidRPr="00943D4C">
              <w:t>44</w:t>
            </w:r>
          </w:p>
        </w:tc>
        <w:tc>
          <w:tcPr>
            <w:tcW w:w="624" w:type="dxa"/>
          </w:tcPr>
          <w:p w14:paraId="78A71DB1" w14:textId="77777777" w:rsidR="00BD7469" w:rsidRPr="00943D4C" w:rsidRDefault="00BD7469" w:rsidP="006D15BF">
            <w:pPr>
              <w:pStyle w:val="TAL"/>
            </w:pPr>
            <w:r w:rsidRPr="00943D4C">
              <w:t>00</w:t>
            </w:r>
          </w:p>
        </w:tc>
        <w:tc>
          <w:tcPr>
            <w:tcW w:w="624" w:type="dxa"/>
          </w:tcPr>
          <w:p w14:paraId="3E2AFDD2" w14:textId="77777777" w:rsidR="00BD7469" w:rsidRPr="00943D4C" w:rsidRDefault="00BD7469" w:rsidP="006D15BF">
            <w:pPr>
              <w:pStyle w:val="TAL"/>
            </w:pPr>
            <w:r w:rsidRPr="00943D4C">
              <w:t>80</w:t>
            </w:r>
          </w:p>
        </w:tc>
        <w:tc>
          <w:tcPr>
            <w:tcW w:w="624" w:type="dxa"/>
          </w:tcPr>
          <w:p w14:paraId="12583822" w14:textId="77777777" w:rsidR="00BD7469" w:rsidRPr="00943D4C" w:rsidRDefault="00BD7469" w:rsidP="006D15BF">
            <w:pPr>
              <w:pStyle w:val="TAL"/>
            </w:pPr>
            <w:r w:rsidRPr="00943D4C">
              <w:t>00</w:t>
            </w:r>
          </w:p>
        </w:tc>
      </w:tr>
      <w:tr w:rsidR="00BD7469" w:rsidRPr="00943D4C" w14:paraId="4D4D48D9" w14:textId="77777777" w:rsidTr="006D15BF">
        <w:tc>
          <w:tcPr>
            <w:tcW w:w="907" w:type="dxa"/>
          </w:tcPr>
          <w:p w14:paraId="6860CB28" w14:textId="77777777" w:rsidR="00BD7469" w:rsidRPr="00943D4C" w:rsidRDefault="00BD7469" w:rsidP="006D15BF">
            <w:pPr>
              <w:pStyle w:val="TAL"/>
            </w:pPr>
          </w:p>
        </w:tc>
        <w:tc>
          <w:tcPr>
            <w:tcW w:w="624" w:type="dxa"/>
          </w:tcPr>
          <w:p w14:paraId="645EA322" w14:textId="77777777" w:rsidR="00BD7469" w:rsidRPr="00943D4C" w:rsidRDefault="00BD7469" w:rsidP="006D15BF">
            <w:pPr>
              <w:pStyle w:val="TAL"/>
            </w:pPr>
          </w:p>
        </w:tc>
        <w:tc>
          <w:tcPr>
            <w:tcW w:w="624" w:type="dxa"/>
          </w:tcPr>
          <w:p w14:paraId="1DA534E2" w14:textId="77777777" w:rsidR="00BD7469" w:rsidRPr="00943D4C" w:rsidRDefault="00BD7469" w:rsidP="006D15BF">
            <w:pPr>
              <w:pStyle w:val="TAL"/>
            </w:pPr>
          </w:p>
        </w:tc>
        <w:tc>
          <w:tcPr>
            <w:tcW w:w="624" w:type="dxa"/>
          </w:tcPr>
          <w:p w14:paraId="65EA7A4C" w14:textId="77777777" w:rsidR="00BD7469" w:rsidRPr="00943D4C" w:rsidRDefault="00BD7469" w:rsidP="006D15BF">
            <w:pPr>
              <w:pStyle w:val="TAL"/>
            </w:pPr>
          </w:p>
        </w:tc>
        <w:tc>
          <w:tcPr>
            <w:tcW w:w="624" w:type="dxa"/>
          </w:tcPr>
          <w:p w14:paraId="6F62984A" w14:textId="77777777" w:rsidR="00BD7469" w:rsidRPr="00943D4C" w:rsidRDefault="00BD7469" w:rsidP="006D15BF">
            <w:pPr>
              <w:pStyle w:val="TAL"/>
            </w:pPr>
          </w:p>
        </w:tc>
        <w:tc>
          <w:tcPr>
            <w:tcW w:w="624" w:type="dxa"/>
          </w:tcPr>
          <w:p w14:paraId="34793131" w14:textId="77777777" w:rsidR="00BD7469" w:rsidRPr="00943D4C" w:rsidRDefault="00BD7469" w:rsidP="006D15BF">
            <w:pPr>
              <w:pStyle w:val="TAL"/>
            </w:pPr>
          </w:p>
        </w:tc>
        <w:tc>
          <w:tcPr>
            <w:tcW w:w="624" w:type="dxa"/>
          </w:tcPr>
          <w:p w14:paraId="2860E444" w14:textId="77777777" w:rsidR="00BD7469" w:rsidRPr="00943D4C" w:rsidRDefault="00BD7469" w:rsidP="006D15BF">
            <w:pPr>
              <w:pStyle w:val="TAL"/>
            </w:pPr>
          </w:p>
        </w:tc>
        <w:tc>
          <w:tcPr>
            <w:tcW w:w="624" w:type="dxa"/>
          </w:tcPr>
          <w:p w14:paraId="2821D8C6" w14:textId="77777777" w:rsidR="00BD7469" w:rsidRPr="00943D4C" w:rsidRDefault="00BD7469" w:rsidP="006D15BF">
            <w:pPr>
              <w:pStyle w:val="TAL"/>
            </w:pPr>
          </w:p>
        </w:tc>
        <w:tc>
          <w:tcPr>
            <w:tcW w:w="624" w:type="dxa"/>
          </w:tcPr>
          <w:p w14:paraId="3585F621" w14:textId="77777777" w:rsidR="00BD7469" w:rsidRPr="00943D4C" w:rsidRDefault="00BD7469" w:rsidP="006D15BF">
            <w:pPr>
              <w:pStyle w:val="TAL"/>
            </w:pPr>
          </w:p>
        </w:tc>
        <w:tc>
          <w:tcPr>
            <w:tcW w:w="624" w:type="dxa"/>
          </w:tcPr>
          <w:p w14:paraId="6F400D6D" w14:textId="77777777" w:rsidR="00BD7469" w:rsidRPr="00943D4C" w:rsidRDefault="00BD7469" w:rsidP="006D15BF">
            <w:pPr>
              <w:pStyle w:val="TAL"/>
            </w:pPr>
          </w:p>
        </w:tc>
        <w:tc>
          <w:tcPr>
            <w:tcW w:w="624" w:type="dxa"/>
          </w:tcPr>
          <w:p w14:paraId="07500CB5" w14:textId="77777777" w:rsidR="00BD7469" w:rsidRPr="00943D4C" w:rsidRDefault="00BD7469" w:rsidP="006D15BF">
            <w:pPr>
              <w:pStyle w:val="TAL"/>
            </w:pPr>
          </w:p>
        </w:tc>
        <w:tc>
          <w:tcPr>
            <w:tcW w:w="624" w:type="dxa"/>
          </w:tcPr>
          <w:p w14:paraId="250423D8" w14:textId="77777777" w:rsidR="00BD7469" w:rsidRPr="00943D4C" w:rsidRDefault="00BD7469" w:rsidP="006D15BF">
            <w:pPr>
              <w:pStyle w:val="TAL"/>
            </w:pPr>
          </w:p>
        </w:tc>
        <w:tc>
          <w:tcPr>
            <w:tcW w:w="624" w:type="dxa"/>
          </w:tcPr>
          <w:p w14:paraId="2ADFCFC4" w14:textId="77777777" w:rsidR="00BD7469" w:rsidRPr="00943D4C" w:rsidRDefault="00BD7469" w:rsidP="006D15BF">
            <w:pPr>
              <w:pStyle w:val="TAL"/>
            </w:pPr>
          </w:p>
        </w:tc>
        <w:tc>
          <w:tcPr>
            <w:tcW w:w="624" w:type="dxa"/>
          </w:tcPr>
          <w:p w14:paraId="673251D1" w14:textId="77777777" w:rsidR="00BD7469" w:rsidRPr="00943D4C" w:rsidRDefault="00BD7469" w:rsidP="006D15BF">
            <w:pPr>
              <w:pStyle w:val="TAL"/>
            </w:pPr>
          </w:p>
        </w:tc>
        <w:tc>
          <w:tcPr>
            <w:tcW w:w="624" w:type="dxa"/>
          </w:tcPr>
          <w:p w14:paraId="1079A0EF" w14:textId="77777777" w:rsidR="00BD7469" w:rsidRPr="00943D4C" w:rsidRDefault="00BD7469" w:rsidP="006D15BF">
            <w:pPr>
              <w:pStyle w:val="TAL"/>
            </w:pPr>
          </w:p>
        </w:tc>
        <w:tc>
          <w:tcPr>
            <w:tcW w:w="624" w:type="dxa"/>
          </w:tcPr>
          <w:p w14:paraId="251FBAC8" w14:textId="77777777" w:rsidR="00BD7469" w:rsidRPr="00943D4C" w:rsidRDefault="00BD7469" w:rsidP="006D15BF">
            <w:pPr>
              <w:pStyle w:val="TAL"/>
            </w:pPr>
          </w:p>
        </w:tc>
      </w:tr>
      <w:tr w:rsidR="00BD7469" w:rsidRPr="00943D4C" w14:paraId="14F81431" w14:textId="77777777" w:rsidTr="006D15BF">
        <w:tc>
          <w:tcPr>
            <w:tcW w:w="907" w:type="dxa"/>
          </w:tcPr>
          <w:p w14:paraId="28F07D88" w14:textId="77777777" w:rsidR="00BD7469" w:rsidRPr="00943D4C" w:rsidRDefault="00BD7469" w:rsidP="006D15BF">
            <w:pPr>
              <w:pStyle w:val="TAL"/>
            </w:pPr>
          </w:p>
        </w:tc>
        <w:tc>
          <w:tcPr>
            <w:tcW w:w="624" w:type="dxa"/>
          </w:tcPr>
          <w:p w14:paraId="2D0C95EF" w14:textId="77777777" w:rsidR="00BD7469" w:rsidRPr="00943D4C" w:rsidRDefault="00BD7469" w:rsidP="006D15BF">
            <w:pPr>
              <w:pStyle w:val="TAL"/>
            </w:pPr>
            <w:r w:rsidRPr="00943D4C">
              <w:t>B31</w:t>
            </w:r>
          </w:p>
        </w:tc>
        <w:tc>
          <w:tcPr>
            <w:tcW w:w="624" w:type="dxa"/>
          </w:tcPr>
          <w:p w14:paraId="56E0CF42" w14:textId="77777777" w:rsidR="00BD7469" w:rsidRPr="00943D4C" w:rsidRDefault="00BD7469" w:rsidP="006D15BF">
            <w:pPr>
              <w:pStyle w:val="TAL"/>
            </w:pPr>
            <w:r w:rsidRPr="00943D4C">
              <w:t>B32</w:t>
            </w:r>
          </w:p>
        </w:tc>
        <w:tc>
          <w:tcPr>
            <w:tcW w:w="624" w:type="dxa"/>
          </w:tcPr>
          <w:p w14:paraId="097C043A" w14:textId="77777777" w:rsidR="00BD7469" w:rsidRPr="00943D4C" w:rsidRDefault="00BD7469" w:rsidP="006D15BF">
            <w:pPr>
              <w:pStyle w:val="TAL"/>
            </w:pPr>
            <w:r w:rsidRPr="00943D4C">
              <w:t>B33</w:t>
            </w:r>
          </w:p>
        </w:tc>
        <w:tc>
          <w:tcPr>
            <w:tcW w:w="624" w:type="dxa"/>
          </w:tcPr>
          <w:p w14:paraId="75BAD219" w14:textId="77777777" w:rsidR="00BD7469" w:rsidRPr="00943D4C" w:rsidRDefault="00BD7469" w:rsidP="006D15BF">
            <w:pPr>
              <w:pStyle w:val="TAL"/>
            </w:pPr>
            <w:r w:rsidRPr="00943D4C">
              <w:t>B34</w:t>
            </w:r>
          </w:p>
        </w:tc>
        <w:tc>
          <w:tcPr>
            <w:tcW w:w="624" w:type="dxa"/>
          </w:tcPr>
          <w:p w14:paraId="1B1B0FA8" w14:textId="77777777" w:rsidR="00BD7469" w:rsidRPr="00943D4C" w:rsidRDefault="00BD7469" w:rsidP="006D15BF">
            <w:pPr>
              <w:pStyle w:val="TAL"/>
            </w:pPr>
            <w:r w:rsidRPr="00943D4C">
              <w:t>B35</w:t>
            </w:r>
          </w:p>
        </w:tc>
        <w:tc>
          <w:tcPr>
            <w:tcW w:w="624" w:type="dxa"/>
          </w:tcPr>
          <w:p w14:paraId="78345C32" w14:textId="77777777" w:rsidR="00BD7469" w:rsidRPr="00943D4C" w:rsidRDefault="00BD7469" w:rsidP="006D15BF">
            <w:pPr>
              <w:pStyle w:val="TAL"/>
            </w:pPr>
            <w:r w:rsidRPr="00943D4C">
              <w:t>B36</w:t>
            </w:r>
          </w:p>
        </w:tc>
        <w:tc>
          <w:tcPr>
            <w:tcW w:w="624" w:type="dxa"/>
          </w:tcPr>
          <w:p w14:paraId="0BC1E4E6" w14:textId="77777777" w:rsidR="00BD7469" w:rsidRPr="00943D4C" w:rsidRDefault="00BD7469" w:rsidP="006D15BF">
            <w:pPr>
              <w:pStyle w:val="TAL"/>
            </w:pPr>
            <w:r w:rsidRPr="00943D4C">
              <w:t>B37</w:t>
            </w:r>
          </w:p>
        </w:tc>
        <w:tc>
          <w:tcPr>
            <w:tcW w:w="624" w:type="dxa"/>
          </w:tcPr>
          <w:p w14:paraId="2877136A" w14:textId="77777777" w:rsidR="00BD7469" w:rsidRPr="00943D4C" w:rsidRDefault="00BD7469" w:rsidP="006D15BF">
            <w:pPr>
              <w:pStyle w:val="TAL"/>
            </w:pPr>
            <w:r w:rsidRPr="00943D4C">
              <w:t>B38</w:t>
            </w:r>
          </w:p>
        </w:tc>
        <w:tc>
          <w:tcPr>
            <w:tcW w:w="624" w:type="dxa"/>
          </w:tcPr>
          <w:p w14:paraId="7B308466" w14:textId="77777777" w:rsidR="00BD7469" w:rsidRPr="00943D4C" w:rsidRDefault="00BD7469" w:rsidP="006D15BF">
            <w:pPr>
              <w:pStyle w:val="TAL"/>
            </w:pPr>
            <w:r w:rsidRPr="00943D4C">
              <w:t>B39</w:t>
            </w:r>
          </w:p>
        </w:tc>
        <w:tc>
          <w:tcPr>
            <w:tcW w:w="624" w:type="dxa"/>
          </w:tcPr>
          <w:p w14:paraId="0F54346B" w14:textId="77777777" w:rsidR="00BD7469" w:rsidRPr="00943D4C" w:rsidRDefault="00BD7469" w:rsidP="006D15BF">
            <w:pPr>
              <w:pStyle w:val="TAL"/>
            </w:pPr>
            <w:r w:rsidRPr="00943D4C">
              <w:t>B40</w:t>
            </w:r>
          </w:p>
        </w:tc>
        <w:tc>
          <w:tcPr>
            <w:tcW w:w="624" w:type="dxa"/>
          </w:tcPr>
          <w:p w14:paraId="2C6BADFC" w14:textId="77777777" w:rsidR="00BD7469" w:rsidRPr="00943D4C" w:rsidRDefault="00BD7469" w:rsidP="006D15BF">
            <w:pPr>
              <w:pStyle w:val="TAL"/>
            </w:pPr>
            <w:r w:rsidRPr="00943D4C">
              <w:t>B41</w:t>
            </w:r>
          </w:p>
        </w:tc>
        <w:tc>
          <w:tcPr>
            <w:tcW w:w="624" w:type="dxa"/>
          </w:tcPr>
          <w:p w14:paraId="39FE7078" w14:textId="77777777" w:rsidR="00BD7469" w:rsidRPr="00943D4C" w:rsidRDefault="00BD7469" w:rsidP="006D15BF">
            <w:pPr>
              <w:pStyle w:val="TAL"/>
            </w:pPr>
            <w:r w:rsidRPr="00943D4C">
              <w:t>B42</w:t>
            </w:r>
          </w:p>
        </w:tc>
        <w:tc>
          <w:tcPr>
            <w:tcW w:w="624" w:type="dxa"/>
          </w:tcPr>
          <w:p w14:paraId="712D6FDA" w14:textId="77777777" w:rsidR="00BD7469" w:rsidRPr="00943D4C" w:rsidRDefault="00BD7469" w:rsidP="006D15BF">
            <w:pPr>
              <w:pStyle w:val="TAL"/>
            </w:pPr>
            <w:r w:rsidRPr="00943D4C">
              <w:t>B43</w:t>
            </w:r>
          </w:p>
        </w:tc>
        <w:tc>
          <w:tcPr>
            <w:tcW w:w="624" w:type="dxa"/>
          </w:tcPr>
          <w:p w14:paraId="7728EA3D" w14:textId="77777777" w:rsidR="00BD7469" w:rsidRPr="00943D4C" w:rsidRDefault="00BD7469" w:rsidP="006D15BF">
            <w:pPr>
              <w:pStyle w:val="TAL"/>
            </w:pPr>
            <w:r w:rsidRPr="00943D4C">
              <w:t>B44</w:t>
            </w:r>
          </w:p>
        </w:tc>
        <w:tc>
          <w:tcPr>
            <w:tcW w:w="624" w:type="dxa"/>
          </w:tcPr>
          <w:p w14:paraId="77AF23A9" w14:textId="77777777" w:rsidR="00BD7469" w:rsidRPr="00943D4C" w:rsidRDefault="00BD7469" w:rsidP="006D15BF">
            <w:pPr>
              <w:pStyle w:val="TAL"/>
            </w:pPr>
            <w:r w:rsidRPr="00943D4C">
              <w:t>B45</w:t>
            </w:r>
          </w:p>
        </w:tc>
      </w:tr>
      <w:tr w:rsidR="00BD7469" w:rsidRPr="00943D4C" w14:paraId="5FDF26F8" w14:textId="77777777" w:rsidTr="006D15BF">
        <w:tc>
          <w:tcPr>
            <w:tcW w:w="907" w:type="dxa"/>
          </w:tcPr>
          <w:p w14:paraId="0C2B50C7" w14:textId="77777777" w:rsidR="00BD7469" w:rsidRPr="00943D4C" w:rsidRDefault="00BD7469" w:rsidP="006D15BF">
            <w:pPr>
              <w:pStyle w:val="TAL"/>
            </w:pPr>
          </w:p>
        </w:tc>
        <w:tc>
          <w:tcPr>
            <w:tcW w:w="624" w:type="dxa"/>
          </w:tcPr>
          <w:p w14:paraId="74C6A5E0" w14:textId="77777777" w:rsidR="00BD7469" w:rsidRPr="00943D4C" w:rsidRDefault="00BD7469" w:rsidP="006D15BF">
            <w:pPr>
              <w:pStyle w:val="TAL"/>
            </w:pPr>
            <w:r w:rsidRPr="00943D4C">
              <w:t>42</w:t>
            </w:r>
          </w:p>
        </w:tc>
        <w:tc>
          <w:tcPr>
            <w:tcW w:w="624" w:type="dxa"/>
          </w:tcPr>
          <w:p w14:paraId="03D67C70" w14:textId="77777777" w:rsidR="00BD7469" w:rsidRPr="00943D4C" w:rsidRDefault="00BD7469" w:rsidP="006D15BF">
            <w:pPr>
              <w:pStyle w:val="TAL"/>
            </w:pPr>
            <w:r w:rsidRPr="00943D4C">
              <w:t>54</w:t>
            </w:r>
          </w:p>
        </w:tc>
        <w:tc>
          <w:tcPr>
            <w:tcW w:w="624" w:type="dxa"/>
          </w:tcPr>
          <w:p w14:paraId="5670841E" w14:textId="77777777" w:rsidR="00BD7469" w:rsidRPr="00943D4C" w:rsidRDefault="00BD7469" w:rsidP="006D15BF">
            <w:pPr>
              <w:pStyle w:val="TAL"/>
            </w:pPr>
            <w:r w:rsidRPr="00943D4C">
              <w:t>00</w:t>
            </w:r>
          </w:p>
        </w:tc>
        <w:tc>
          <w:tcPr>
            <w:tcW w:w="624" w:type="dxa"/>
          </w:tcPr>
          <w:p w14:paraId="35894BEA" w14:textId="77777777" w:rsidR="00BD7469" w:rsidRPr="00943D4C" w:rsidRDefault="00BD7469" w:rsidP="006D15BF">
            <w:pPr>
              <w:pStyle w:val="TAL"/>
            </w:pPr>
            <w:r w:rsidRPr="00943D4C">
              <w:t>80</w:t>
            </w:r>
          </w:p>
        </w:tc>
        <w:tc>
          <w:tcPr>
            <w:tcW w:w="624" w:type="dxa"/>
          </w:tcPr>
          <w:p w14:paraId="6F3221C1" w14:textId="77777777" w:rsidR="00BD7469" w:rsidRPr="00943D4C" w:rsidRDefault="00BD7469" w:rsidP="006D15BF">
            <w:pPr>
              <w:pStyle w:val="TAL"/>
            </w:pPr>
            <w:r w:rsidRPr="00943D4C">
              <w:t>00</w:t>
            </w:r>
          </w:p>
        </w:tc>
        <w:tc>
          <w:tcPr>
            <w:tcW w:w="624" w:type="dxa"/>
          </w:tcPr>
          <w:p w14:paraId="7145C978" w14:textId="77777777" w:rsidR="00BD7469" w:rsidRPr="00943D4C" w:rsidRDefault="00BD7469" w:rsidP="006D15BF">
            <w:pPr>
              <w:pStyle w:val="TAL"/>
            </w:pPr>
            <w:r w:rsidRPr="00943D4C">
              <w:t>42</w:t>
            </w:r>
          </w:p>
        </w:tc>
        <w:tc>
          <w:tcPr>
            <w:tcW w:w="624" w:type="dxa"/>
          </w:tcPr>
          <w:p w14:paraId="1D4EF137" w14:textId="77777777" w:rsidR="00BD7469" w:rsidRPr="00943D4C" w:rsidRDefault="00BD7469" w:rsidP="006D15BF">
            <w:pPr>
              <w:pStyle w:val="TAL"/>
            </w:pPr>
            <w:r w:rsidRPr="00943D4C">
              <w:t>64</w:t>
            </w:r>
          </w:p>
        </w:tc>
        <w:tc>
          <w:tcPr>
            <w:tcW w:w="624" w:type="dxa"/>
          </w:tcPr>
          <w:p w14:paraId="78887EC1" w14:textId="77777777" w:rsidR="00BD7469" w:rsidRPr="00943D4C" w:rsidRDefault="00BD7469" w:rsidP="006D15BF">
            <w:pPr>
              <w:pStyle w:val="TAL"/>
            </w:pPr>
            <w:r w:rsidRPr="00943D4C">
              <w:t>00</w:t>
            </w:r>
          </w:p>
        </w:tc>
        <w:tc>
          <w:tcPr>
            <w:tcW w:w="624" w:type="dxa"/>
          </w:tcPr>
          <w:p w14:paraId="27739FA9" w14:textId="77777777" w:rsidR="00BD7469" w:rsidRPr="00943D4C" w:rsidRDefault="00BD7469" w:rsidP="006D15BF">
            <w:pPr>
              <w:pStyle w:val="TAL"/>
            </w:pPr>
            <w:r w:rsidRPr="00943D4C">
              <w:t>80</w:t>
            </w:r>
          </w:p>
        </w:tc>
        <w:tc>
          <w:tcPr>
            <w:tcW w:w="624" w:type="dxa"/>
          </w:tcPr>
          <w:p w14:paraId="19C0DF74" w14:textId="77777777" w:rsidR="00BD7469" w:rsidRPr="00943D4C" w:rsidRDefault="00BD7469" w:rsidP="006D15BF">
            <w:pPr>
              <w:pStyle w:val="TAL"/>
            </w:pPr>
            <w:r w:rsidRPr="00943D4C">
              <w:t>00</w:t>
            </w:r>
          </w:p>
        </w:tc>
        <w:tc>
          <w:tcPr>
            <w:tcW w:w="624" w:type="dxa"/>
          </w:tcPr>
          <w:p w14:paraId="17491C71" w14:textId="77777777" w:rsidR="00BD7469" w:rsidRPr="00943D4C" w:rsidRDefault="00BD7469" w:rsidP="006D15BF">
            <w:pPr>
              <w:pStyle w:val="TAL"/>
            </w:pPr>
            <w:r w:rsidRPr="00943D4C">
              <w:t>42</w:t>
            </w:r>
          </w:p>
        </w:tc>
        <w:tc>
          <w:tcPr>
            <w:tcW w:w="624" w:type="dxa"/>
          </w:tcPr>
          <w:p w14:paraId="6AD4D079" w14:textId="77777777" w:rsidR="00BD7469" w:rsidRPr="00943D4C" w:rsidRDefault="00BD7469" w:rsidP="006D15BF">
            <w:pPr>
              <w:pStyle w:val="TAL"/>
            </w:pPr>
            <w:r w:rsidRPr="00943D4C">
              <w:t>74</w:t>
            </w:r>
          </w:p>
        </w:tc>
        <w:tc>
          <w:tcPr>
            <w:tcW w:w="624" w:type="dxa"/>
          </w:tcPr>
          <w:p w14:paraId="014E9F5B" w14:textId="77777777" w:rsidR="00BD7469" w:rsidRPr="00943D4C" w:rsidRDefault="00BD7469" w:rsidP="006D15BF">
            <w:pPr>
              <w:pStyle w:val="TAL"/>
            </w:pPr>
            <w:r w:rsidRPr="00943D4C">
              <w:t>00</w:t>
            </w:r>
          </w:p>
        </w:tc>
        <w:tc>
          <w:tcPr>
            <w:tcW w:w="624" w:type="dxa"/>
          </w:tcPr>
          <w:p w14:paraId="40442107" w14:textId="77777777" w:rsidR="00BD7469" w:rsidRPr="00943D4C" w:rsidRDefault="00BD7469" w:rsidP="006D15BF">
            <w:pPr>
              <w:pStyle w:val="TAL"/>
            </w:pPr>
            <w:r w:rsidRPr="00943D4C">
              <w:t>80</w:t>
            </w:r>
          </w:p>
        </w:tc>
        <w:tc>
          <w:tcPr>
            <w:tcW w:w="624" w:type="dxa"/>
          </w:tcPr>
          <w:p w14:paraId="10B3E183" w14:textId="77777777" w:rsidR="00BD7469" w:rsidRPr="00943D4C" w:rsidRDefault="00BD7469" w:rsidP="006D15BF">
            <w:pPr>
              <w:pStyle w:val="TAL"/>
            </w:pPr>
            <w:r w:rsidRPr="00943D4C">
              <w:t>00</w:t>
            </w:r>
          </w:p>
        </w:tc>
      </w:tr>
      <w:tr w:rsidR="00BD7469" w:rsidRPr="00943D4C" w14:paraId="5F0F25A7" w14:textId="77777777" w:rsidTr="006D15BF">
        <w:tc>
          <w:tcPr>
            <w:tcW w:w="907" w:type="dxa"/>
          </w:tcPr>
          <w:p w14:paraId="0EE6E3C5" w14:textId="77777777" w:rsidR="00BD7469" w:rsidRPr="00943D4C" w:rsidRDefault="00BD7469" w:rsidP="006D15BF">
            <w:pPr>
              <w:pStyle w:val="TAL"/>
            </w:pPr>
          </w:p>
        </w:tc>
        <w:tc>
          <w:tcPr>
            <w:tcW w:w="624" w:type="dxa"/>
          </w:tcPr>
          <w:p w14:paraId="4ABCB0B7" w14:textId="77777777" w:rsidR="00BD7469" w:rsidRPr="00943D4C" w:rsidRDefault="00BD7469" w:rsidP="006D15BF">
            <w:pPr>
              <w:pStyle w:val="TAL"/>
            </w:pPr>
          </w:p>
        </w:tc>
        <w:tc>
          <w:tcPr>
            <w:tcW w:w="624" w:type="dxa"/>
          </w:tcPr>
          <w:p w14:paraId="43D44681" w14:textId="77777777" w:rsidR="00BD7469" w:rsidRPr="00943D4C" w:rsidRDefault="00BD7469" w:rsidP="006D15BF">
            <w:pPr>
              <w:pStyle w:val="TAL"/>
            </w:pPr>
          </w:p>
        </w:tc>
        <w:tc>
          <w:tcPr>
            <w:tcW w:w="624" w:type="dxa"/>
          </w:tcPr>
          <w:p w14:paraId="41A19D87" w14:textId="77777777" w:rsidR="00BD7469" w:rsidRPr="00943D4C" w:rsidRDefault="00BD7469" w:rsidP="006D15BF">
            <w:pPr>
              <w:pStyle w:val="TAL"/>
            </w:pPr>
          </w:p>
        </w:tc>
        <w:tc>
          <w:tcPr>
            <w:tcW w:w="624" w:type="dxa"/>
          </w:tcPr>
          <w:p w14:paraId="702515A3" w14:textId="77777777" w:rsidR="00BD7469" w:rsidRPr="00943D4C" w:rsidRDefault="00BD7469" w:rsidP="006D15BF">
            <w:pPr>
              <w:pStyle w:val="TAL"/>
            </w:pPr>
          </w:p>
        </w:tc>
        <w:tc>
          <w:tcPr>
            <w:tcW w:w="624" w:type="dxa"/>
          </w:tcPr>
          <w:p w14:paraId="59BC06FF" w14:textId="77777777" w:rsidR="00BD7469" w:rsidRPr="00943D4C" w:rsidRDefault="00BD7469" w:rsidP="006D15BF">
            <w:pPr>
              <w:pStyle w:val="TAL"/>
            </w:pPr>
          </w:p>
        </w:tc>
        <w:tc>
          <w:tcPr>
            <w:tcW w:w="624" w:type="dxa"/>
          </w:tcPr>
          <w:p w14:paraId="1D655D59" w14:textId="77777777" w:rsidR="00BD7469" w:rsidRPr="00943D4C" w:rsidRDefault="00BD7469" w:rsidP="006D15BF">
            <w:pPr>
              <w:pStyle w:val="TAL"/>
            </w:pPr>
          </w:p>
        </w:tc>
        <w:tc>
          <w:tcPr>
            <w:tcW w:w="624" w:type="dxa"/>
          </w:tcPr>
          <w:p w14:paraId="54BAEAB5" w14:textId="77777777" w:rsidR="00BD7469" w:rsidRPr="00943D4C" w:rsidRDefault="00BD7469" w:rsidP="006D15BF">
            <w:pPr>
              <w:pStyle w:val="TAL"/>
            </w:pPr>
          </w:p>
        </w:tc>
        <w:tc>
          <w:tcPr>
            <w:tcW w:w="624" w:type="dxa"/>
          </w:tcPr>
          <w:p w14:paraId="21CB179E" w14:textId="77777777" w:rsidR="00BD7469" w:rsidRPr="00943D4C" w:rsidRDefault="00BD7469" w:rsidP="006D15BF">
            <w:pPr>
              <w:pStyle w:val="TAL"/>
            </w:pPr>
          </w:p>
        </w:tc>
        <w:tc>
          <w:tcPr>
            <w:tcW w:w="624" w:type="dxa"/>
          </w:tcPr>
          <w:p w14:paraId="0755D787" w14:textId="77777777" w:rsidR="00BD7469" w:rsidRPr="00943D4C" w:rsidRDefault="00BD7469" w:rsidP="006D15BF">
            <w:pPr>
              <w:pStyle w:val="TAL"/>
            </w:pPr>
          </w:p>
        </w:tc>
        <w:tc>
          <w:tcPr>
            <w:tcW w:w="624" w:type="dxa"/>
          </w:tcPr>
          <w:p w14:paraId="033A0254" w14:textId="77777777" w:rsidR="00BD7469" w:rsidRPr="00943D4C" w:rsidRDefault="00BD7469" w:rsidP="006D15BF">
            <w:pPr>
              <w:pStyle w:val="TAL"/>
            </w:pPr>
          </w:p>
        </w:tc>
        <w:tc>
          <w:tcPr>
            <w:tcW w:w="624" w:type="dxa"/>
          </w:tcPr>
          <w:p w14:paraId="63781167" w14:textId="77777777" w:rsidR="00BD7469" w:rsidRPr="00943D4C" w:rsidRDefault="00BD7469" w:rsidP="006D15BF">
            <w:pPr>
              <w:pStyle w:val="TAL"/>
            </w:pPr>
          </w:p>
        </w:tc>
        <w:tc>
          <w:tcPr>
            <w:tcW w:w="624" w:type="dxa"/>
          </w:tcPr>
          <w:p w14:paraId="104081CD" w14:textId="77777777" w:rsidR="00BD7469" w:rsidRPr="00943D4C" w:rsidRDefault="00BD7469" w:rsidP="006D15BF">
            <w:pPr>
              <w:pStyle w:val="TAL"/>
            </w:pPr>
          </w:p>
        </w:tc>
        <w:tc>
          <w:tcPr>
            <w:tcW w:w="624" w:type="dxa"/>
          </w:tcPr>
          <w:p w14:paraId="15C056BD" w14:textId="77777777" w:rsidR="00BD7469" w:rsidRPr="00943D4C" w:rsidRDefault="00BD7469" w:rsidP="006D15BF">
            <w:pPr>
              <w:pStyle w:val="TAL"/>
            </w:pPr>
          </w:p>
        </w:tc>
        <w:tc>
          <w:tcPr>
            <w:tcW w:w="624" w:type="dxa"/>
          </w:tcPr>
          <w:p w14:paraId="0ECC4C28" w14:textId="77777777" w:rsidR="00BD7469" w:rsidRPr="00943D4C" w:rsidRDefault="00BD7469" w:rsidP="006D15BF">
            <w:pPr>
              <w:pStyle w:val="TAL"/>
            </w:pPr>
          </w:p>
        </w:tc>
        <w:tc>
          <w:tcPr>
            <w:tcW w:w="624" w:type="dxa"/>
          </w:tcPr>
          <w:p w14:paraId="4E92568C" w14:textId="77777777" w:rsidR="00BD7469" w:rsidRPr="00943D4C" w:rsidRDefault="00BD7469" w:rsidP="006D15BF">
            <w:pPr>
              <w:pStyle w:val="TAL"/>
            </w:pPr>
          </w:p>
        </w:tc>
      </w:tr>
      <w:tr w:rsidR="00BD7469" w:rsidRPr="00943D4C" w14:paraId="03F35521" w14:textId="77777777" w:rsidTr="006D15BF">
        <w:tc>
          <w:tcPr>
            <w:tcW w:w="907" w:type="dxa"/>
          </w:tcPr>
          <w:p w14:paraId="63246DFA" w14:textId="77777777" w:rsidR="00BD7469" w:rsidRPr="00943D4C" w:rsidRDefault="00BD7469" w:rsidP="006D15BF">
            <w:pPr>
              <w:pStyle w:val="TAL"/>
            </w:pPr>
          </w:p>
        </w:tc>
        <w:tc>
          <w:tcPr>
            <w:tcW w:w="624" w:type="dxa"/>
          </w:tcPr>
          <w:p w14:paraId="079C08C2" w14:textId="77777777" w:rsidR="00BD7469" w:rsidRPr="00943D4C" w:rsidRDefault="00BD7469" w:rsidP="006D15BF">
            <w:pPr>
              <w:pStyle w:val="TAL"/>
            </w:pPr>
            <w:r w:rsidRPr="00943D4C">
              <w:t>B46</w:t>
            </w:r>
          </w:p>
        </w:tc>
        <w:tc>
          <w:tcPr>
            <w:tcW w:w="624" w:type="dxa"/>
          </w:tcPr>
          <w:p w14:paraId="0808B466" w14:textId="77777777" w:rsidR="00BD7469" w:rsidRPr="00943D4C" w:rsidRDefault="00BD7469" w:rsidP="006D15BF">
            <w:pPr>
              <w:pStyle w:val="TAL"/>
            </w:pPr>
            <w:r w:rsidRPr="00943D4C">
              <w:t>B47</w:t>
            </w:r>
          </w:p>
        </w:tc>
        <w:tc>
          <w:tcPr>
            <w:tcW w:w="624" w:type="dxa"/>
          </w:tcPr>
          <w:p w14:paraId="50FD7031" w14:textId="77777777" w:rsidR="00BD7469" w:rsidRPr="00943D4C" w:rsidRDefault="00BD7469" w:rsidP="006D15BF">
            <w:pPr>
              <w:pStyle w:val="TAL"/>
            </w:pPr>
            <w:r w:rsidRPr="00943D4C">
              <w:t>B48</w:t>
            </w:r>
          </w:p>
        </w:tc>
        <w:tc>
          <w:tcPr>
            <w:tcW w:w="624" w:type="dxa"/>
          </w:tcPr>
          <w:p w14:paraId="25C5D80D" w14:textId="77777777" w:rsidR="00BD7469" w:rsidRPr="00943D4C" w:rsidRDefault="00BD7469" w:rsidP="006D15BF">
            <w:pPr>
              <w:pStyle w:val="TAL"/>
            </w:pPr>
            <w:r w:rsidRPr="00943D4C">
              <w:t>B49</w:t>
            </w:r>
          </w:p>
        </w:tc>
        <w:tc>
          <w:tcPr>
            <w:tcW w:w="624" w:type="dxa"/>
          </w:tcPr>
          <w:p w14:paraId="31FE32CE" w14:textId="77777777" w:rsidR="00BD7469" w:rsidRPr="00943D4C" w:rsidRDefault="00BD7469" w:rsidP="006D15BF">
            <w:pPr>
              <w:pStyle w:val="TAL"/>
            </w:pPr>
            <w:r w:rsidRPr="00943D4C">
              <w:t>B50</w:t>
            </w:r>
          </w:p>
        </w:tc>
        <w:tc>
          <w:tcPr>
            <w:tcW w:w="624" w:type="dxa"/>
          </w:tcPr>
          <w:p w14:paraId="7FEFD8A2" w14:textId="77777777" w:rsidR="00BD7469" w:rsidRPr="00943D4C" w:rsidRDefault="00BD7469" w:rsidP="006D15BF">
            <w:pPr>
              <w:pStyle w:val="TAL"/>
            </w:pPr>
            <w:r w:rsidRPr="00943D4C">
              <w:t>B51</w:t>
            </w:r>
          </w:p>
        </w:tc>
        <w:tc>
          <w:tcPr>
            <w:tcW w:w="624" w:type="dxa"/>
          </w:tcPr>
          <w:p w14:paraId="2F56A9DA" w14:textId="77777777" w:rsidR="00BD7469" w:rsidRPr="00943D4C" w:rsidRDefault="00BD7469" w:rsidP="006D15BF">
            <w:pPr>
              <w:pStyle w:val="TAL"/>
            </w:pPr>
            <w:r w:rsidRPr="00943D4C">
              <w:t>B52</w:t>
            </w:r>
          </w:p>
        </w:tc>
        <w:tc>
          <w:tcPr>
            <w:tcW w:w="624" w:type="dxa"/>
          </w:tcPr>
          <w:p w14:paraId="2ABED25C" w14:textId="77777777" w:rsidR="00BD7469" w:rsidRPr="00943D4C" w:rsidRDefault="00BD7469" w:rsidP="006D15BF">
            <w:pPr>
              <w:pStyle w:val="TAL"/>
            </w:pPr>
            <w:r w:rsidRPr="00943D4C">
              <w:t>B53</w:t>
            </w:r>
          </w:p>
        </w:tc>
        <w:tc>
          <w:tcPr>
            <w:tcW w:w="624" w:type="dxa"/>
          </w:tcPr>
          <w:p w14:paraId="7598D5CE" w14:textId="77777777" w:rsidR="00BD7469" w:rsidRPr="00943D4C" w:rsidRDefault="00BD7469" w:rsidP="006D15BF">
            <w:pPr>
              <w:pStyle w:val="TAL"/>
            </w:pPr>
            <w:r w:rsidRPr="00943D4C">
              <w:t>B54</w:t>
            </w:r>
          </w:p>
        </w:tc>
        <w:tc>
          <w:tcPr>
            <w:tcW w:w="624" w:type="dxa"/>
          </w:tcPr>
          <w:p w14:paraId="034F3D7F" w14:textId="77777777" w:rsidR="00BD7469" w:rsidRPr="00943D4C" w:rsidRDefault="00BD7469" w:rsidP="006D15BF">
            <w:pPr>
              <w:pStyle w:val="TAL"/>
            </w:pPr>
            <w:r w:rsidRPr="00943D4C">
              <w:t>B55</w:t>
            </w:r>
          </w:p>
        </w:tc>
        <w:tc>
          <w:tcPr>
            <w:tcW w:w="624" w:type="dxa"/>
          </w:tcPr>
          <w:p w14:paraId="11F6D5C8" w14:textId="77777777" w:rsidR="00BD7469" w:rsidRPr="00943D4C" w:rsidRDefault="00BD7469" w:rsidP="006D15BF">
            <w:pPr>
              <w:pStyle w:val="TAL"/>
            </w:pPr>
            <w:r w:rsidRPr="00943D4C">
              <w:t>B56</w:t>
            </w:r>
          </w:p>
        </w:tc>
        <w:tc>
          <w:tcPr>
            <w:tcW w:w="624" w:type="dxa"/>
          </w:tcPr>
          <w:p w14:paraId="45740651" w14:textId="77777777" w:rsidR="00BD7469" w:rsidRPr="00943D4C" w:rsidRDefault="00BD7469" w:rsidP="006D15BF">
            <w:pPr>
              <w:pStyle w:val="TAL"/>
            </w:pPr>
            <w:r w:rsidRPr="00943D4C">
              <w:t>B57</w:t>
            </w:r>
          </w:p>
        </w:tc>
        <w:tc>
          <w:tcPr>
            <w:tcW w:w="624" w:type="dxa"/>
          </w:tcPr>
          <w:p w14:paraId="0F2325CC" w14:textId="77777777" w:rsidR="00BD7469" w:rsidRPr="00943D4C" w:rsidRDefault="00BD7469" w:rsidP="006D15BF">
            <w:pPr>
              <w:pStyle w:val="TAL"/>
            </w:pPr>
            <w:r w:rsidRPr="00943D4C">
              <w:t>B58</w:t>
            </w:r>
          </w:p>
        </w:tc>
        <w:tc>
          <w:tcPr>
            <w:tcW w:w="624" w:type="dxa"/>
          </w:tcPr>
          <w:p w14:paraId="526DCAD1" w14:textId="77777777" w:rsidR="00BD7469" w:rsidRPr="00943D4C" w:rsidRDefault="00BD7469" w:rsidP="006D15BF">
            <w:pPr>
              <w:pStyle w:val="TAL"/>
            </w:pPr>
            <w:r w:rsidRPr="00943D4C">
              <w:t>B59</w:t>
            </w:r>
          </w:p>
        </w:tc>
        <w:tc>
          <w:tcPr>
            <w:tcW w:w="624" w:type="dxa"/>
          </w:tcPr>
          <w:p w14:paraId="590A873F" w14:textId="77777777" w:rsidR="00BD7469" w:rsidRPr="00943D4C" w:rsidRDefault="00BD7469" w:rsidP="006D15BF">
            <w:pPr>
              <w:pStyle w:val="TAL"/>
            </w:pPr>
            <w:r w:rsidRPr="00943D4C">
              <w:t>B60</w:t>
            </w:r>
          </w:p>
        </w:tc>
      </w:tr>
      <w:tr w:rsidR="00BD7469" w:rsidRPr="00943D4C" w14:paraId="2DC7E510" w14:textId="77777777" w:rsidTr="006D15BF">
        <w:tc>
          <w:tcPr>
            <w:tcW w:w="907" w:type="dxa"/>
          </w:tcPr>
          <w:p w14:paraId="29159347" w14:textId="77777777" w:rsidR="00BD7469" w:rsidRPr="00943D4C" w:rsidRDefault="00BD7469" w:rsidP="006D15BF">
            <w:pPr>
              <w:pStyle w:val="TAL"/>
            </w:pPr>
          </w:p>
        </w:tc>
        <w:tc>
          <w:tcPr>
            <w:tcW w:w="624" w:type="dxa"/>
          </w:tcPr>
          <w:p w14:paraId="3BBFDECA" w14:textId="77777777" w:rsidR="00BD7469" w:rsidRPr="00943D4C" w:rsidRDefault="00BD7469" w:rsidP="006D15BF">
            <w:pPr>
              <w:pStyle w:val="TAL"/>
            </w:pPr>
            <w:r w:rsidRPr="00943D4C">
              <w:t>42</w:t>
            </w:r>
          </w:p>
        </w:tc>
        <w:tc>
          <w:tcPr>
            <w:tcW w:w="624" w:type="dxa"/>
          </w:tcPr>
          <w:p w14:paraId="4AD2B69C" w14:textId="77777777" w:rsidR="00BD7469" w:rsidRPr="00943D4C" w:rsidRDefault="00BD7469" w:rsidP="006D15BF">
            <w:pPr>
              <w:pStyle w:val="TAL"/>
            </w:pPr>
            <w:r w:rsidRPr="00943D4C">
              <w:t>84</w:t>
            </w:r>
          </w:p>
        </w:tc>
        <w:tc>
          <w:tcPr>
            <w:tcW w:w="624" w:type="dxa"/>
          </w:tcPr>
          <w:p w14:paraId="10B4669A" w14:textId="77777777" w:rsidR="00BD7469" w:rsidRPr="00943D4C" w:rsidRDefault="00BD7469" w:rsidP="006D15BF">
            <w:pPr>
              <w:pStyle w:val="TAL"/>
            </w:pPr>
            <w:r w:rsidRPr="00943D4C">
              <w:t>00</w:t>
            </w:r>
          </w:p>
        </w:tc>
        <w:tc>
          <w:tcPr>
            <w:tcW w:w="624" w:type="dxa"/>
          </w:tcPr>
          <w:p w14:paraId="73D0D2F2" w14:textId="77777777" w:rsidR="00BD7469" w:rsidRPr="00943D4C" w:rsidRDefault="00BD7469" w:rsidP="006D15BF">
            <w:pPr>
              <w:pStyle w:val="TAL"/>
            </w:pPr>
            <w:r w:rsidRPr="00943D4C">
              <w:t>80</w:t>
            </w:r>
          </w:p>
        </w:tc>
        <w:tc>
          <w:tcPr>
            <w:tcW w:w="624" w:type="dxa"/>
          </w:tcPr>
          <w:p w14:paraId="2D39862D" w14:textId="77777777" w:rsidR="00BD7469" w:rsidRPr="00943D4C" w:rsidRDefault="00BD7469" w:rsidP="006D15BF">
            <w:pPr>
              <w:pStyle w:val="TAL"/>
            </w:pPr>
            <w:r w:rsidRPr="00943D4C">
              <w:t>00</w:t>
            </w:r>
          </w:p>
        </w:tc>
        <w:tc>
          <w:tcPr>
            <w:tcW w:w="624" w:type="dxa"/>
          </w:tcPr>
          <w:p w14:paraId="12DD345B" w14:textId="77777777" w:rsidR="00BD7469" w:rsidRPr="00943D4C" w:rsidRDefault="00BD7469" w:rsidP="006D15BF">
            <w:pPr>
              <w:pStyle w:val="TAL"/>
            </w:pPr>
            <w:r w:rsidRPr="00943D4C">
              <w:t>42</w:t>
            </w:r>
          </w:p>
        </w:tc>
        <w:tc>
          <w:tcPr>
            <w:tcW w:w="624" w:type="dxa"/>
          </w:tcPr>
          <w:p w14:paraId="4B2E4FE3" w14:textId="77777777" w:rsidR="00BD7469" w:rsidRPr="00943D4C" w:rsidRDefault="00BD7469" w:rsidP="006D15BF">
            <w:pPr>
              <w:pStyle w:val="TAL"/>
            </w:pPr>
            <w:r w:rsidRPr="00943D4C">
              <w:t>94</w:t>
            </w:r>
          </w:p>
        </w:tc>
        <w:tc>
          <w:tcPr>
            <w:tcW w:w="624" w:type="dxa"/>
          </w:tcPr>
          <w:p w14:paraId="4ABBA695" w14:textId="77777777" w:rsidR="00BD7469" w:rsidRPr="00943D4C" w:rsidRDefault="00BD7469" w:rsidP="006D15BF">
            <w:pPr>
              <w:pStyle w:val="TAL"/>
            </w:pPr>
            <w:r w:rsidRPr="00943D4C">
              <w:t>00</w:t>
            </w:r>
          </w:p>
        </w:tc>
        <w:tc>
          <w:tcPr>
            <w:tcW w:w="624" w:type="dxa"/>
          </w:tcPr>
          <w:p w14:paraId="1BF28A48" w14:textId="77777777" w:rsidR="00BD7469" w:rsidRPr="00943D4C" w:rsidRDefault="00BD7469" w:rsidP="006D15BF">
            <w:pPr>
              <w:pStyle w:val="TAL"/>
            </w:pPr>
            <w:r w:rsidRPr="00943D4C">
              <w:t>80</w:t>
            </w:r>
          </w:p>
        </w:tc>
        <w:tc>
          <w:tcPr>
            <w:tcW w:w="624" w:type="dxa"/>
          </w:tcPr>
          <w:p w14:paraId="42AFB211" w14:textId="77777777" w:rsidR="00BD7469" w:rsidRPr="00943D4C" w:rsidRDefault="00BD7469" w:rsidP="006D15BF">
            <w:pPr>
              <w:pStyle w:val="TAL"/>
            </w:pPr>
            <w:r w:rsidRPr="00943D4C">
              <w:t>00</w:t>
            </w:r>
          </w:p>
        </w:tc>
        <w:tc>
          <w:tcPr>
            <w:tcW w:w="624" w:type="dxa"/>
          </w:tcPr>
          <w:p w14:paraId="694EFBB5" w14:textId="77777777" w:rsidR="00BD7469" w:rsidRPr="00943D4C" w:rsidRDefault="00BD7469" w:rsidP="006D15BF">
            <w:pPr>
              <w:pStyle w:val="TAL"/>
            </w:pPr>
            <w:r w:rsidRPr="00943D4C">
              <w:t>42</w:t>
            </w:r>
          </w:p>
        </w:tc>
        <w:tc>
          <w:tcPr>
            <w:tcW w:w="624" w:type="dxa"/>
          </w:tcPr>
          <w:p w14:paraId="161B3E2D" w14:textId="77777777" w:rsidR="00BD7469" w:rsidRPr="00943D4C" w:rsidRDefault="00BD7469" w:rsidP="006D15BF">
            <w:pPr>
              <w:pStyle w:val="TAL"/>
            </w:pPr>
            <w:r w:rsidRPr="00943D4C">
              <w:t>04</w:t>
            </w:r>
          </w:p>
        </w:tc>
        <w:tc>
          <w:tcPr>
            <w:tcW w:w="624" w:type="dxa"/>
          </w:tcPr>
          <w:p w14:paraId="2E2CFBA5" w14:textId="77777777" w:rsidR="00BD7469" w:rsidRPr="00943D4C" w:rsidRDefault="00BD7469" w:rsidP="006D15BF">
            <w:pPr>
              <w:pStyle w:val="TAL"/>
            </w:pPr>
            <w:r w:rsidRPr="00943D4C">
              <w:t>10</w:t>
            </w:r>
          </w:p>
        </w:tc>
        <w:tc>
          <w:tcPr>
            <w:tcW w:w="624" w:type="dxa"/>
          </w:tcPr>
          <w:p w14:paraId="0EBEC4BB" w14:textId="77777777" w:rsidR="00BD7469" w:rsidRPr="00943D4C" w:rsidRDefault="00BD7469" w:rsidP="006D15BF">
            <w:pPr>
              <w:pStyle w:val="TAL"/>
            </w:pPr>
            <w:r w:rsidRPr="00943D4C">
              <w:t>80</w:t>
            </w:r>
          </w:p>
        </w:tc>
        <w:tc>
          <w:tcPr>
            <w:tcW w:w="624" w:type="dxa"/>
          </w:tcPr>
          <w:p w14:paraId="478E00F7" w14:textId="77777777" w:rsidR="00BD7469" w:rsidRPr="00943D4C" w:rsidRDefault="00BD7469" w:rsidP="006D15BF">
            <w:pPr>
              <w:pStyle w:val="TAL"/>
            </w:pPr>
            <w:r w:rsidRPr="00943D4C">
              <w:t>00</w:t>
            </w:r>
          </w:p>
        </w:tc>
      </w:tr>
    </w:tbl>
    <w:p w14:paraId="68AB6EC7" w14:textId="77777777" w:rsidR="00BD7469" w:rsidRPr="00943D4C" w:rsidRDefault="00BD7469" w:rsidP="00BD7469"/>
    <w:p w14:paraId="13C5AB93" w14:textId="77777777" w:rsidR="00BD7469" w:rsidRPr="00943D4C" w:rsidRDefault="00BD7469" w:rsidP="00BD7469">
      <w:pPr>
        <w:pStyle w:val="Heading4"/>
      </w:pPr>
      <w:bookmarkStart w:id="133" w:name="_Toc10738266"/>
      <w:bookmarkStart w:id="134" w:name="_Toc20396100"/>
      <w:bookmarkStart w:id="135" w:name="_Toc29397682"/>
      <w:bookmarkStart w:id="136" w:name="_Toc29398804"/>
      <w:bookmarkStart w:id="137" w:name="_Toc36648814"/>
      <w:bookmarkStart w:id="138" w:name="_Toc36654602"/>
      <w:bookmarkStart w:id="139" w:name="_Toc44960873"/>
      <w:bookmarkStart w:id="140" w:name="_Toc50982514"/>
      <w:bookmarkStart w:id="141" w:name="_Toc50984685"/>
      <w:bookmarkStart w:id="142" w:name="_Toc57111953"/>
      <w:bookmarkStart w:id="143" w:name="_Toc146298951"/>
      <w:r w:rsidRPr="00943D4C">
        <w:t>4.1.1.12</w:t>
      </w:r>
      <w:r w:rsidRPr="00943D4C">
        <w:tab/>
        <w:t>EF</w:t>
      </w:r>
      <w:r w:rsidRPr="00943D4C">
        <w:rPr>
          <w:vertAlign w:val="subscript"/>
        </w:rPr>
        <w:t>OPLMNwACT</w:t>
      </w:r>
      <w:r w:rsidRPr="00943D4C">
        <w:t xml:space="preserve"> (Operator Controlled PLMN Selector with Access Technology)</w:t>
      </w:r>
      <w:bookmarkEnd w:id="133"/>
      <w:bookmarkEnd w:id="134"/>
      <w:bookmarkEnd w:id="135"/>
      <w:bookmarkEnd w:id="136"/>
      <w:bookmarkEnd w:id="137"/>
      <w:bookmarkEnd w:id="138"/>
      <w:bookmarkEnd w:id="139"/>
      <w:bookmarkEnd w:id="140"/>
      <w:bookmarkEnd w:id="141"/>
      <w:bookmarkEnd w:id="142"/>
      <w:bookmarkEnd w:id="143"/>
    </w:p>
    <w:p w14:paraId="2153F3BB" w14:textId="77777777" w:rsidR="00BD7469" w:rsidRPr="00943D4C" w:rsidRDefault="00BD7469" w:rsidP="00BD7469">
      <w:r w:rsidRPr="00943D4C">
        <w:t>The Radio Access Technology identifier for the first PLMN is set to both UTRAN and GSM, the other remaining PLMNs to UTRAN only.</w:t>
      </w:r>
    </w:p>
    <w:p w14:paraId="2CBA11CB" w14:textId="77777777" w:rsidR="00BD7469" w:rsidRPr="00943D4C" w:rsidRDefault="00BD7469" w:rsidP="00BD7469">
      <w:pPr>
        <w:pStyle w:val="EW"/>
        <w:tabs>
          <w:tab w:val="left" w:pos="2835"/>
        </w:tabs>
      </w:pPr>
      <w:r w:rsidRPr="00943D4C">
        <w:t>Logically:</w:t>
      </w:r>
      <w:r w:rsidRPr="00943D4C">
        <w:tab/>
        <w:t>1</w:t>
      </w:r>
      <w:r w:rsidRPr="00943D4C">
        <w:rPr>
          <w:vertAlign w:val="superscript"/>
        </w:rPr>
        <w:t>st</w:t>
      </w:r>
      <w:r w:rsidRPr="00943D4C">
        <w:t xml:space="preserve"> PLMN:</w:t>
      </w:r>
      <w:r w:rsidRPr="00943D4C">
        <w:tab/>
        <w:t>254 001 (MCC MNC)</w:t>
      </w:r>
    </w:p>
    <w:p w14:paraId="79496FCF"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ACT:</w:t>
      </w:r>
      <w:r w:rsidRPr="00943D4C">
        <w:tab/>
        <w:t>UTRAN</w:t>
      </w:r>
    </w:p>
    <w:p w14:paraId="11535AF4"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PLMN:</w:t>
      </w:r>
      <w:r w:rsidRPr="00943D4C">
        <w:tab/>
        <w:t>254 001</w:t>
      </w:r>
    </w:p>
    <w:p w14:paraId="45D4F4C5" w14:textId="77777777" w:rsidR="00BD7469" w:rsidRPr="00943D4C" w:rsidRDefault="00BD7469" w:rsidP="00BD7469">
      <w:pPr>
        <w:pStyle w:val="EW"/>
      </w:pPr>
      <w:r w:rsidRPr="00943D4C">
        <w:tab/>
        <w:t>2</w:t>
      </w:r>
      <w:r w:rsidRPr="00943D4C">
        <w:rPr>
          <w:vertAlign w:val="superscript"/>
        </w:rPr>
        <w:t>nd</w:t>
      </w:r>
      <w:r w:rsidRPr="00943D4C">
        <w:t xml:space="preserve"> ACT:</w:t>
      </w:r>
      <w:r>
        <w:tab/>
      </w:r>
      <w:r w:rsidRPr="00943D4C">
        <w:t>GSM</w:t>
      </w:r>
    </w:p>
    <w:p w14:paraId="15BEF0E7" w14:textId="77777777" w:rsidR="00BD7469" w:rsidRPr="00943D4C" w:rsidRDefault="00BD7469" w:rsidP="00BD7469">
      <w:pPr>
        <w:pStyle w:val="EW"/>
      </w:pPr>
      <w:r w:rsidRPr="00943D4C">
        <w:tab/>
        <w:t>3</w:t>
      </w:r>
      <w:r w:rsidRPr="00943D4C">
        <w:rPr>
          <w:vertAlign w:val="superscript"/>
        </w:rPr>
        <w:t>rd</w:t>
      </w:r>
      <w:r w:rsidRPr="00943D4C">
        <w:t xml:space="preserve"> PLMN:</w:t>
      </w:r>
      <w:r w:rsidRPr="00943D4C">
        <w:tab/>
        <w:t>254 002</w:t>
      </w:r>
    </w:p>
    <w:p w14:paraId="592C7E65" w14:textId="77777777" w:rsidR="00BD7469" w:rsidRPr="00943D4C" w:rsidRDefault="00BD7469" w:rsidP="00BD7469">
      <w:pPr>
        <w:pStyle w:val="EW"/>
      </w:pPr>
      <w:r w:rsidRPr="00943D4C">
        <w:tab/>
        <w:t>3</w:t>
      </w:r>
      <w:r w:rsidRPr="00943D4C">
        <w:rPr>
          <w:vertAlign w:val="superscript"/>
        </w:rPr>
        <w:t>rd</w:t>
      </w:r>
      <w:r w:rsidRPr="00943D4C">
        <w:t xml:space="preserve"> ACT:</w:t>
      </w:r>
      <w:r>
        <w:tab/>
      </w:r>
      <w:r w:rsidRPr="00943D4C">
        <w:t>UTRAN</w:t>
      </w:r>
    </w:p>
    <w:p w14:paraId="1AF9D68A" w14:textId="77777777" w:rsidR="00BD7469" w:rsidRPr="00943D4C" w:rsidRDefault="00BD7469" w:rsidP="00BD7469">
      <w:pPr>
        <w:pStyle w:val="EW"/>
      </w:pPr>
      <w:r w:rsidRPr="00943D4C">
        <w:tab/>
        <w:t>4</w:t>
      </w:r>
      <w:r w:rsidRPr="00943D4C">
        <w:rPr>
          <w:vertAlign w:val="superscript"/>
        </w:rPr>
        <w:t>th</w:t>
      </w:r>
      <w:r w:rsidRPr="00943D4C">
        <w:t xml:space="preserve"> PLMN:</w:t>
      </w:r>
      <w:r w:rsidRPr="00943D4C">
        <w:tab/>
        <w:t>254 003</w:t>
      </w:r>
    </w:p>
    <w:p w14:paraId="7DA82A8B" w14:textId="77777777" w:rsidR="00BD7469" w:rsidRPr="00943D4C" w:rsidRDefault="00BD7469" w:rsidP="00BD7469">
      <w:pPr>
        <w:pStyle w:val="EW"/>
      </w:pPr>
      <w:r w:rsidRPr="00943D4C">
        <w:tab/>
        <w:t>4</w:t>
      </w:r>
      <w:r w:rsidRPr="00943D4C">
        <w:rPr>
          <w:vertAlign w:val="superscript"/>
        </w:rPr>
        <w:t>th</w:t>
      </w:r>
      <w:r w:rsidRPr="00943D4C">
        <w:t xml:space="preserve"> ACT:</w:t>
      </w:r>
      <w:r>
        <w:tab/>
      </w:r>
      <w:r w:rsidRPr="00943D4C">
        <w:t>UTRAN</w:t>
      </w:r>
    </w:p>
    <w:p w14:paraId="37752277" w14:textId="77777777" w:rsidR="00BD7469" w:rsidRPr="00943D4C" w:rsidRDefault="00BD7469" w:rsidP="00BD7469">
      <w:pPr>
        <w:pStyle w:val="EW"/>
      </w:pPr>
      <w:r w:rsidRPr="00943D4C">
        <w:tab/>
        <w:t>5</w:t>
      </w:r>
      <w:r w:rsidRPr="00943D4C">
        <w:rPr>
          <w:vertAlign w:val="superscript"/>
        </w:rPr>
        <w:t>th</w:t>
      </w:r>
      <w:r w:rsidRPr="00943D4C">
        <w:t xml:space="preserve"> PLMN:</w:t>
      </w:r>
      <w:r w:rsidRPr="00943D4C">
        <w:tab/>
        <w:t>254 004</w:t>
      </w:r>
    </w:p>
    <w:p w14:paraId="23B7EE66" w14:textId="77777777" w:rsidR="00BD7469" w:rsidRPr="00943D4C" w:rsidRDefault="00BD7469" w:rsidP="00BD7469">
      <w:pPr>
        <w:pStyle w:val="EW"/>
      </w:pPr>
      <w:r w:rsidRPr="00943D4C">
        <w:tab/>
        <w:t>5</w:t>
      </w:r>
      <w:r w:rsidRPr="00943D4C">
        <w:rPr>
          <w:vertAlign w:val="superscript"/>
        </w:rPr>
        <w:t>th</w:t>
      </w:r>
      <w:r w:rsidRPr="00943D4C">
        <w:t xml:space="preserve"> ACT:</w:t>
      </w:r>
      <w:r>
        <w:tab/>
      </w:r>
      <w:r w:rsidRPr="00943D4C">
        <w:t>UTRAN</w:t>
      </w:r>
    </w:p>
    <w:p w14:paraId="62417740" w14:textId="77777777" w:rsidR="00BD7469" w:rsidRPr="00943D4C" w:rsidRDefault="00BD7469" w:rsidP="00BD7469">
      <w:pPr>
        <w:pStyle w:val="EW"/>
      </w:pPr>
      <w:r w:rsidRPr="00943D4C">
        <w:tab/>
        <w:t>6</w:t>
      </w:r>
      <w:r w:rsidRPr="00943D4C">
        <w:rPr>
          <w:vertAlign w:val="superscript"/>
        </w:rPr>
        <w:t>th</w:t>
      </w:r>
      <w:r w:rsidRPr="00943D4C">
        <w:t xml:space="preserve"> PLMN:</w:t>
      </w:r>
      <w:r w:rsidRPr="00943D4C">
        <w:tab/>
        <w:t>254 005</w:t>
      </w:r>
    </w:p>
    <w:p w14:paraId="0488B4EF" w14:textId="77777777" w:rsidR="00BD7469" w:rsidRPr="00943D4C" w:rsidRDefault="00BD7469" w:rsidP="00BD7469">
      <w:pPr>
        <w:pStyle w:val="EW"/>
      </w:pPr>
      <w:r w:rsidRPr="00943D4C">
        <w:tab/>
        <w:t>6</w:t>
      </w:r>
      <w:r w:rsidRPr="00943D4C">
        <w:rPr>
          <w:vertAlign w:val="superscript"/>
        </w:rPr>
        <w:t>th</w:t>
      </w:r>
      <w:r w:rsidRPr="00943D4C">
        <w:t xml:space="preserve"> ACT:</w:t>
      </w:r>
      <w:r>
        <w:tab/>
      </w:r>
      <w:r w:rsidRPr="00943D4C">
        <w:t>UTRAN</w:t>
      </w:r>
    </w:p>
    <w:p w14:paraId="0B91F0C5" w14:textId="77777777" w:rsidR="00BD7469" w:rsidRPr="00943D4C" w:rsidRDefault="00BD7469" w:rsidP="00BD7469">
      <w:pPr>
        <w:pStyle w:val="EW"/>
      </w:pPr>
      <w:r>
        <w:tab/>
      </w:r>
      <w:r w:rsidRPr="00943D4C">
        <w:t>7</w:t>
      </w:r>
      <w:r w:rsidRPr="00943D4C">
        <w:rPr>
          <w:vertAlign w:val="superscript"/>
        </w:rPr>
        <w:t>th</w:t>
      </w:r>
      <w:r w:rsidRPr="00943D4C">
        <w:t xml:space="preserve"> PLMN:</w:t>
      </w:r>
      <w:r w:rsidRPr="00943D4C">
        <w:tab/>
        <w:t>254 006</w:t>
      </w:r>
    </w:p>
    <w:p w14:paraId="78CE7507" w14:textId="77777777" w:rsidR="00BD7469" w:rsidRPr="00943D4C" w:rsidRDefault="00BD7469" w:rsidP="00BD7469">
      <w:pPr>
        <w:pStyle w:val="EW"/>
      </w:pPr>
      <w:r w:rsidRPr="00943D4C">
        <w:tab/>
        <w:t>7</w:t>
      </w:r>
      <w:r w:rsidRPr="00943D4C">
        <w:rPr>
          <w:vertAlign w:val="superscript"/>
        </w:rPr>
        <w:t>th</w:t>
      </w:r>
      <w:r w:rsidRPr="00943D4C">
        <w:t xml:space="preserve"> ACT:</w:t>
      </w:r>
      <w:r>
        <w:tab/>
      </w:r>
      <w:r w:rsidRPr="00943D4C">
        <w:t>UTRAN</w:t>
      </w:r>
    </w:p>
    <w:p w14:paraId="236C87FA" w14:textId="77777777" w:rsidR="00BD7469" w:rsidRPr="00943D4C" w:rsidRDefault="00BD7469" w:rsidP="00BD7469">
      <w:pPr>
        <w:pStyle w:val="EW"/>
      </w:pPr>
      <w:r>
        <w:tab/>
      </w:r>
      <w:r w:rsidRPr="00943D4C">
        <w:t>8</w:t>
      </w:r>
      <w:r w:rsidRPr="00943D4C">
        <w:rPr>
          <w:vertAlign w:val="superscript"/>
        </w:rPr>
        <w:t>th</w:t>
      </w:r>
      <w:r w:rsidRPr="00943D4C">
        <w:t xml:space="preserve"> PLMN:</w:t>
      </w:r>
      <w:r w:rsidRPr="00943D4C">
        <w:tab/>
        <w:t>254 007</w:t>
      </w:r>
    </w:p>
    <w:p w14:paraId="15A9542B" w14:textId="77777777" w:rsidR="00BD7469" w:rsidRPr="00943D4C" w:rsidRDefault="00BD7469" w:rsidP="00BD7469">
      <w:pPr>
        <w:pStyle w:val="EW"/>
      </w:pPr>
      <w:r w:rsidRPr="00943D4C">
        <w:tab/>
        <w:t>8</w:t>
      </w:r>
      <w:r w:rsidRPr="00943D4C">
        <w:rPr>
          <w:vertAlign w:val="superscript"/>
        </w:rPr>
        <w:t>th</w:t>
      </w:r>
      <w:r w:rsidRPr="00943D4C">
        <w:t xml:space="preserve"> ACT:</w:t>
      </w:r>
      <w:r>
        <w:tab/>
      </w:r>
      <w:r w:rsidRPr="00943D4C">
        <w:t>UTRAN</w:t>
      </w:r>
    </w:p>
    <w:p w14:paraId="1C0EC100"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1859C0BB" w14:textId="77777777" w:rsidTr="006D15BF">
        <w:tc>
          <w:tcPr>
            <w:tcW w:w="907" w:type="dxa"/>
          </w:tcPr>
          <w:p w14:paraId="7D0EEC7F" w14:textId="77777777" w:rsidR="00BD7469" w:rsidRPr="00943D4C" w:rsidRDefault="00BD7469" w:rsidP="006D15BF">
            <w:pPr>
              <w:pStyle w:val="TAL"/>
            </w:pPr>
            <w:r w:rsidRPr="00943D4C">
              <w:t>Coding:</w:t>
            </w:r>
          </w:p>
        </w:tc>
        <w:tc>
          <w:tcPr>
            <w:tcW w:w="851" w:type="dxa"/>
          </w:tcPr>
          <w:p w14:paraId="4093B9A0" w14:textId="77777777" w:rsidR="00BD7469" w:rsidRPr="00943D4C" w:rsidRDefault="00BD7469" w:rsidP="006D15BF">
            <w:pPr>
              <w:pStyle w:val="TAL"/>
            </w:pPr>
            <w:r w:rsidRPr="00943D4C">
              <w:t>B01</w:t>
            </w:r>
          </w:p>
        </w:tc>
        <w:tc>
          <w:tcPr>
            <w:tcW w:w="851" w:type="dxa"/>
          </w:tcPr>
          <w:p w14:paraId="7E4501C4" w14:textId="77777777" w:rsidR="00BD7469" w:rsidRPr="00943D4C" w:rsidRDefault="00BD7469" w:rsidP="006D15BF">
            <w:pPr>
              <w:pStyle w:val="TAL"/>
            </w:pPr>
            <w:r w:rsidRPr="00943D4C">
              <w:t>B02</w:t>
            </w:r>
          </w:p>
        </w:tc>
        <w:tc>
          <w:tcPr>
            <w:tcW w:w="851" w:type="dxa"/>
          </w:tcPr>
          <w:p w14:paraId="3861C9D2" w14:textId="77777777" w:rsidR="00BD7469" w:rsidRPr="00943D4C" w:rsidRDefault="00BD7469" w:rsidP="006D15BF">
            <w:pPr>
              <w:pStyle w:val="TAL"/>
            </w:pPr>
            <w:r w:rsidRPr="00943D4C">
              <w:t>B03</w:t>
            </w:r>
          </w:p>
        </w:tc>
        <w:tc>
          <w:tcPr>
            <w:tcW w:w="851" w:type="dxa"/>
          </w:tcPr>
          <w:p w14:paraId="1A883C75" w14:textId="77777777" w:rsidR="00BD7469" w:rsidRPr="00943D4C" w:rsidRDefault="00BD7469" w:rsidP="006D15BF">
            <w:pPr>
              <w:pStyle w:val="TAL"/>
            </w:pPr>
            <w:r w:rsidRPr="00943D4C">
              <w:t>B04</w:t>
            </w:r>
          </w:p>
        </w:tc>
        <w:tc>
          <w:tcPr>
            <w:tcW w:w="851" w:type="dxa"/>
          </w:tcPr>
          <w:p w14:paraId="77840CB2" w14:textId="77777777" w:rsidR="00BD7469" w:rsidRPr="00943D4C" w:rsidRDefault="00BD7469" w:rsidP="006D15BF">
            <w:pPr>
              <w:pStyle w:val="TAL"/>
            </w:pPr>
            <w:r w:rsidRPr="00943D4C">
              <w:t>B05</w:t>
            </w:r>
          </w:p>
        </w:tc>
        <w:tc>
          <w:tcPr>
            <w:tcW w:w="851" w:type="dxa"/>
          </w:tcPr>
          <w:p w14:paraId="1FE811B6" w14:textId="77777777" w:rsidR="00BD7469" w:rsidRPr="00943D4C" w:rsidRDefault="00BD7469" w:rsidP="006D15BF">
            <w:pPr>
              <w:pStyle w:val="TAL"/>
            </w:pPr>
            <w:r w:rsidRPr="00943D4C">
              <w:t>B06</w:t>
            </w:r>
          </w:p>
        </w:tc>
        <w:tc>
          <w:tcPr>
            <w:tcW w:w="851" w:type="dxa"/>
          </w:tcPr>
          <w:p w14:paraId="24FC2F23" w14:textId="77777777" w:rsidR="00BD7469" w:rsidRPr="00943D4C" w:rsidRDefault="00BD7469" w:rsidP="006D15BF">
            <w:pPr>
              <w:pStyle w:val="TAL"/>
            </w:pPr>
            <w:r w:rsidRPr="00943D4C">
              <w:t>B07</w:t>
            </w:r>
          </w:p>
        </w:tc>
        <w:tc>
          <w:tcPr>
            <w:tcW w:w="851" w:type="dxa"/>
          </w:tcPr>
          <w:p w14:paraId="79A91825" w14:textId="77777777" w:rsidR="00BD7469" w:rsidRPr="00943D4C" w:rsidRDefault="00BD7469" w:rsidP="006D15BF">
            <w:pPr>
              <w:pStyle w:val="TAL"/>
            </w:pPr>
            <w:r w:rsidRPr="00943D4C">
              <w:t>B08</w:t>
            </w:r>
          </w:p>
        </w:tc>
        <w:tc>
          <w:tcPr>
            <w:tcW w:w="851" w:type="dxa"/>
          </w:tcPr>
          <w:p w14:paraId="671039C0" w14:textId="77777777" w:rsidR="00BD7469" w:rsidRPr="00943D4C" w:rsidRDefault="00BD7469" w:rsidP="006D15BF">
            <w:pPr>
              <w:pStyle w:val="TAL"/>
            </w:pPr>
            <w:r w:rsidRPr="00943D4C">
              <w:t>B09</w:t>
            </w:r>
          </w:p>
        </w:tc>
        <w:tc>
          <w:tcPr>
            <w:tcW w:w="851" w:type="dxa"/>
          </w:tcPr>
          <w:p w14:paraId="748473C2" w14:textId="77777777" w:rsidR="00BD7469" w:rsidRPr="00943D4C" w:rsidRDefault="00BD7469" w:rsidP="006D15BF">
            <w:pPr>
              <w:pStyle w:val="TAL"/>
            </w:pPr>
            <w:r w:rsidRPr="00943D4C">
              <w:t>B10</w:t>
            </w:r>
          </w:p>
        </w:tc>
      </w:tr>
      <w:tr w:rsidR="00BD7469" w:rsidRPr="00943D4C" w14:paraId="44C2E82D" w14:textId="77777777" w:rsidTr="006D15BF">
        <w:tc>
          <w:tcPr>
            <w:tcW w:w="907" w:type="dxa"/>
          </w:tcPr>
          <w:p w14:paraId="46438519" w14:textId="77777777" w:rsidR="00BD7469" w:rsidRPr="00943D4C" w:rsidRDefault="00BD7469" w:rsidP="006D15BF">
            <w:pPr>
              <w:pStyle w:val="TAL"/>
            </w:pPr>
            <w:r w:rsidRPr="00943D4C">
              <w:t>Hex</w:t>
            </w:r>
          </w:p>
        </w:tc>
        <w:tc>
          <w:tcPr>
            <w:tcW w:w="851" w:type="dxa"/>
          </w:tcPr>
          <w:p w14:paraId="2755EEA5" w14:textId="77777777" w:rsidR="00BD7469" w:rsidRPr="00943D4C" w:rsidRDefault="00BD7469" w:rsidP="006D15BF">
            <w:pPr>
              <w:pStyle w:val="TAL"/>
            </w:pPr>
            <w:r w:rsidRPr="00943D4C">
              <w:t>52</w:t>
            </w:r>
          </w:p>
        </w:tc>
        <w:tc>
          <w:tcPr>
            <w:tcW w:w="851" w:type="dxa"/>
          </w:tcPr>
          <w:p w14:paraId="26B0EC43" w14:textId="77777777" w:rsidR="00BD7469" w:rsidRPr="00943D4C" w:rsidRDefault="00BD7469" w:rsidP="006D15BF">
            <w:pPr>
              <w:pStyle w:val="TAL"/>
            </w:pPr>
            <w:r w:rsidRPr="00943D4C">
              <w:t>14</w:t>
            </w:r>
          </w:p>
        </w:tc>
        <w:tc>
          <w:tcPr>
            <w:tcW w:w="851" w:type="dxa"/>
          </w:tcPr>
          <w:p w14:paraId="6C648248" w14:textId="77777777" w:rsidR="00BD7469" w:rsidRPr="00943D4C" w:rsidRDefault="00BD7469" w:rsidP="006D15BF">
            <w:pPr>
              <w:pStyle w:val="TAL"/>
            </w:pPr>
            <w:r w:rsidRPr="00943D4C">
              <w:t>00</w:t>
            </w:r>
          </w:p>
        </w:tc>
        <w:tc>
          <w:tcPr>
            <w:tcW w:w="851" w:type="dxa"/>
          </w:tcPr>
          <w:p w14:paraId="66E6E9FB" w14:textId="77777777" w:rsidR="00BD7469" w:rsidRPr="00943D4C" w:rsidRDefault="00BD7469" w:rsidP="006D15BF">
            <w:pPr>
              <w:pStyle w:val="TAL"/>
            </w:pPr>
            <w:r w:rsidRPr="00943D4C">
              <w:t>80</w:t>
            </w:r>
          </w:p>
        </w:tc>
        <w:tc>
          <w:tcPr>
            <w:tcW w:w="851" w:type="dxa"/>
          </w:tcPr>
          <w:p w14:paraId="43AB3CB1" w14:textId="77777777" w:rsidR="00BD7469" w:rsidRPr="00943D4C" w:rsidRDefault="00BD7469" w:rsidP="006D15BF">
            <w:pPr>
              <w:pStyle w:val="TAL"/>
            </w:pPr>
            <w:r w:rsidRPr="00943D4C">
              <w:t>00</w:t>
            </w:r>
          </w:p>
        </w:tc>
        <w:tc>
          <w:tcPr>
            <w:tcW w:w="851" w:type="dxa"/>
          </w:tcPr>
          <w:p w14:paraId="1B442B78" w14:textId="77777777" w:rsidR="00BD7469" w:rsidRPr="00943D4C" w:rsidRDefault="00BD7469" w:rsidP="006D15BF">
            <w:pPr>
              <w:pStyle w:val="TAL"/>
            </w:pPr>
            <w:r w:rsidRPr="00943D4C">
              <w:t>52</w:t>
            </w:r>
          </w:p>
        </w:tc>
        <w:tc>
          <w:tcPr>
            <w:tcW w:w="851" w:type="dxa"/>
          </w:tcPr>
          <w:p w14:paraId="214453EB" w14:textId="77777777" w:rsidR="00BD7469" w:rsidRPr="00943D4C" w:rsidRDefault="00BD7469" w:rsidP="006D15BF">
            <w:pPr>
              <w:pStyle w:val="TAL"/>
            </w:pPr>
            <w:r w:rsidRPr="00943D4C">
              <w:t>14</w:t>
            </w:r>
          </w:p>
        </w:tc>
        <w:tc>
          <w:tcPr>
            <w:tcW w:w="851" w:type="dxa"/>
          </w:tcPr>
          <w:p w14:paraId="5554101F" w14:textId="77777777" w:rsidR="00BD7469" w:rsidRPr="00943D4C" w:rsidRDefault="00BD7469" w:rsidP="006D15BF">
            <w:pPr>
              <w:pStyle w:val="TAL"/>
            </w:pPr>
            <w:r w:rsidRPr="00943D4C">
              <w:t>00</w:t>
            </w:r>
          </w:p>
        </w:tc>
        <w:tc>
          <w:tcPr>
            <w:tcW w:w="851" w:type="dxa"/>
          </w:tcPr>
          <w:p w14:paraId="14FB667B" w14:textId="77777777" w:rsidR="00BD7469" w:rsidRPr="00943D4C" w:rsidRDefault="00BD7469" w:rsidP="006D15BF">
            <w:pPr>
              <w:pStyle w:val="TAL"/>
            </w:pPr>
            <w:r w:rsidRPr="00943D4C">
              <w:t>00</w:t>
            </w:r>
          </w:p>
        </w:tc>
        <w:tc>
          <w:tcPr>
            <w:tcW w:w="851" w:type="dxa"/>
          </w:tcPr>
          <w:p w14:paraId="0B9741C5" w14:textId="77777777" w:rsidR="00BD7469" w:rsidRPr="00943D4C" w:rsidRDefault="00BD7469" w:rsidP="006D15BF">
            <w:pPr>
              <w:pStyle w:val="TAL"/>
            </w:pPr>
            <w:r w:rsidRPr="00943D4C">
              <w:t>80</w:t>
            </w:r>
          </w:p>
        </w:tc>
      </w:tr>
      <w:tr w:rsidR="00BD7469" w:rsidRPr="00943D4C" w14:paraId="508348E6" w14:textId="77777777" w:rsidTr="006D15BF">
        <w:tc>
          <w:tcPr>
            <w:tcW w:w="907" w:type="dxa"/>
          </w:tcPr>
          <w:p w14:paraId="0451D660" w14:textId="77777777" w:rsidR="00BD7469" w:rsidRPr="00943D4C" w:rsidRDefault="00BD7469" w:rsidP="006D15BF">
            <w:pPr>
              <w:pStyle w:val="TAL"/>
            </w:pPr>
          </w:p>
        </w:tc>
        <w:tc>
          <w:tcPr>
            <w:tcW w:w="851" w:type="dxa"/>
          </w:tcPr>
          <w:p w14:paraId="5299D40D" w14:textId="77777777" w:rsidR="00BD7469" w:rsidRPr="00943D4C" w:rsidRDefault="00BD7469" w:rsidP="006D15BF">
            <w:pPr>
              <w:pStyle w:val="TAL"/>
            </w:pPr>
            <w:r w:rsidRPr="00943D4C">
              <w:t>B11</w:t>
            </w:r>
          </w:p>
        </w:tc>
        <w:tc>
          <w:tcPr>
            <w:tcW w:w="851" w:type="dxa"/>
          </w:tcPr>
          <w:p w14:paraId="7268D2E2" w14:textId="77777777" w:rsidR="00BD7469" w:rsidRPr="00943D4C" w:rsidRDefault="00BD7469" w:rsidP="006D15BF">
            <w:pPr>
              <w:pStyle w:val="TAL"/>
            </w:pPr>
            <w:r w:rsidRPr="00943D4C">
              <w:t>B12</w:t>
            </w:r>
          </w:p>
        </w:tc>
        <w:tc>
          <w:tcPr>
            <w:tcW w:w="851" w:type="dxa"/>
          </w:tcPr>
          <w:p w14:paraId="3A6F11FA" w14:textId="77777777" w:rsidR="00BD7469" w:rsidRPr="00943D4C" w:rsidRDefault="00BD7469" w:rsidP="006D15BF">
            <w:pPr>
              <w:pStyle w:val="TAL"/>
            </w:pPr>
            <w:r w:rsidRPr="00943D4C">
              <w:t>B13</w:t>
            </w:r>
          </w:p>
        </w:tc>
        <w:tc>
          <w:tcPr>
            <w:tcW w:w="851" w:type="dxa"/>
          </w:tcPr>
          <w:p w14:paraId="5211709F" w14:textId="77777777" w:rsidR="00BD7469" w:rsidRPr="00943D4C" w:rsidRDefault="00BD7469" w:rsidP="006D15BF">
            <w:pPr>
              <w:pStyle w:val="TAL"/>
            </w:pPr>
            <w:r w:rsidRPr="00943D4C">
              <w:t>B14</w:t>
            </w:r>
          </w:p>
        </w:tc>
        <w:tc>
          <w:tcPr>
            <w:tcW w:w="851" w:type="dxa"/>
          </w:tcPr>
          <w:p w14:paraId="021A6493" w14:textId="77777777" w:rsidR="00BD7469" w:rsidRPr="00943D4C" w:rsidRDefault="00BD7469" w:rsidP="006D15BF">
            <w:pPr>
              <w:pStyle w:val="TAL"/>
            </w:pPr>
            <w:r w:rsidRPr="00943D4C">
              <w:t>B15</w:t>
            </w:r>
          </w:p>
        </w:tc>
        <w:tc>
          <w:tcPr>
            <w:tcW w:w="851" w:type="dxa"/>
          </w:tcPr>
          <w:p w14:paraId="49910297" w14:textId="77777777" w:rsidR="00BD7469" w:rsidRPr="00943D4C" w:rsidRDefault="00BD7469" w:rsidP="006D15BF">
            <w:pPr>
              <w:pStyle w:val="TAL"/>
            </w:pPr>
            <w:r w:rsidRPr="00943D4C">
              <w:t>B16</w:t>
            </w:r>
          </w:p>
        </w:tc>
        <w:tc>
          <w:tcPr>
            <w:tcW w:w="851" w:type="dxa"/>
          </w:tcPr>
          <w:p w14:paraId="5B1D349F" w14:textId="77777777" w:rsidR="00BD7469" w:rsidRPr="00943D4C" w:rsidRDefault="00BD7469" w:rsidP="006D15BF">
            <w:pPr>
              <w:pStyle w:val="TAL"/>
            </w:pPr>
            <w:r w:rsidRPr="00943D4C">
              <w:t>B17</w:t>
            </w:r>
          </w:p>
        </w:tc>
        <w:tc>
          <w:tcPr>
            <w:tcW w:w="851" w:type="dxa"/>
          </w:tcPr>
          <w:p w14:paraId="0A789979" w14:textId="77777777" w:rsidR="00BD7469" w:rsidRPr="00943D4C" w:rsidRDefault="00BD7469" w:rsidP="006D15BF">
            <w:pPr>
              <w:pStyle w:val="TAL"/>
            </w:pPr>
            <w:r w:rsidRPr="00943D4C">
              <w:t>B18</w:t>
            </w:r>
          </w:p>
        </w:tc>
        <w:tc>
          <w:tcPr>
            <w:tcW w:w="851" w:type="dxa"/>
          </w:tcPr>
          <w:p w14:paraId="4FA4650A" w14:textId="77777777" w:rsidR="00BD7469" w:rsidRPr="00943D4C" w:rsidRDefault="00BD7469" w:rsidP="006D15BF">
            <w:pPr>
              <w:pStyle w:val="TAL"/>
            </w:pPr>
            <w:r w:rsidRPr="00943D4C">
              <w:t>B19</w:t>
            </w:r>
          </w:p>
        </w:tc>
        <w:tc>
          <w:tcPr>
            <w:tcW w:w="851" w:type="dxa"/>
          </w:tcPr>
          <w:p w14:paraId="70C4FF4E" w14:textId="77777777" w:rsidR="00BD7469" w:rsidRPr="00943D4C" w:rsidRDefault="00BD7469" w:rsidP="006D15BF">
            <w:pPr>
              <w:pStyle w:val="TAL"/>
            </w:pPr>
            <w:r w:rsidRPr="00943D4C">
              <w:t>B20</w:t>
            </w:r>
          </w:p>
        </w:tc>
      </w:tr>
      <w:tr w:rsidR="00BD7469" w:rsidRPr="00943D4C" w14:paraId="49AD2F0D" w14:textId="77777777" w:rsidTr="006D15BF">
        <w:tc>
          <w:tcPr>
            <w:tcW w:w="907" w:type="dxa"/>
          </w:tcPr>
          <w:p w14:paraId="5790793E" w14:textId="77777777" w:rsidR="00BD7469" w:rsidRPr="00943D4C" w:rsidRDefault="00BD7469" w:rsidP="006D15BF">
            <w:pPr>
              <w:pStyle w:val="TAL"/>
            </w:pPr>
          </w:p>
        </w:tc>
        <w:tc>
          <w:tcPr>
            <w:tcW w:w="851" w:type="dxa"/>
          </w:tcPr>
          <w:p w14:paraId="5C88299F" w14:textId="77777777" w:rsidR="00BD7469" w:rsidRPr="00943D4C" w:rsidRDefault="00BD7469" w:rsidP="006D15BF">
            <w:pPr>
              <w:pStyle w:val="TAL"/>
            </w:pPr>
            <w:r w:rsidRPr="00943D4C">
              <w:t>52</w:t>
            </w:r>
          </w:p>
        </w:tc>
        <w:tc>
          <w:tcPr>
            <w:tcW w:w="851" w:type="dxa"/>
          </w:tcPr>
          <w:p w14:paraId="6EB19A64" w14:textId="77777777" w:rsidR="00BD7469" w:rsidRPr="00943D4C" w:rsidRDefault="00BD7469" w:rsidP="006D15BF">
            <w:pPr>
              <w:pStyle w:val="TAL"/>
            </w:pPr>
            <w:r w:rsidRPr="00943D4C">
              <w:t>24</w:t>
            </w:r>
          </w:p>
        </w:tc>
        <w:tc>
          <w:tcPr>
            <w:tcW w:w="851" w:type="dxa"/>
          </w:tcPr>
          <w:p w14:paraId="2E7CE22B" w14:textId="77777777" w:rsidR="00BD7469" w:rsidRPr="00943D4C" w:rsidRDefault="00BD7469" w:rsidP="006D15BF">
            <w:pPr>
              <w:pStyle w:val="TAL"/>
            </w:pPr>
            <w:r w:rsidRPr="00943D4C">
              <w:t>00</w:t>
            </w:r>
          </w:p>
        </w:tc>
        <w:tc>
          <w:tcPr>
            <w:tcW w:w="851" w:type="dxa"/>
          </w:tcPr>
          <w:p w14:paraId="07FD5E92" w14:textId="77777777" w:rsidR="00BD7469" w:rsidRPr="00943D4C" w:rsidRDefault="00BD7469" w:rsidP="006D15BF">
            <w:pPr>
              <w:pStyle w:val="TAL"/>
            </w:pPr>
            <w:r w:rsidRPr="00943D4C">
              <w:t>80</w:t>
            </w:r>
          </w:p>
        </w:tc>
        <w:tc>
          <w:tcPr>
            <w:tcW w:w="851" w:type="dxa"/>
          </w:tcPr>
          <w:p w14:paraId="1E21BD70" w14:textId="77777777" w:rsidR="00BD7469" w:rsidRPr="00943D4C" w:rsidRDefault="00BD7469" w:rsidP="006D15BF">
            <w:pPr>
              <w:pStyle w:val="TAL"/>
            </w:pPr>
            <w:r w:rsidRPr="00943D4C">
              <w:t>00</w:t>
            </w:r>
          </w:p>
        </w:tc>
        <w:tc>
          <w:tcPr>
            <w:tcW w:w="851" w:type="dxa"/>
          </w:tcPr>
          <w:p w14:paraId="0F6D4696" w14:textId="77777777" w:rsidR="00BD7469" w:rsidRPr="00943D4C" w:rsidRDefault="00BD7469" w:rsidP="006D15BF">
            <w:pPr>
              <w:pStyle w:val="TAL"/>
            </w:pPr>
            <w:r w:rsidRPr="00943D4C">
              <w:t>52</w:t>
            </w:r>
          </w:p>
        </w:tc>
        <w:tc>
          <w:tcPr>
            <w:tcW w:w="851" w:type="dxa"/>
          </w:tcPr>
          <w:p w14:paraId="6E39943F" w14:textId="77777777" w:rsidR="00BD7469" w:rsidRPr="00943D4C" w:rsidRDefault="00BD7469" w:rsidP="006D15BF">
            <w:pPr>
              <w:pStyle w:val="TAL"/>
            </w:pPr>
            <w:r w:rsidRPr="00943D4C">
              <w:t>34</w:t>
            </w:r>
          </w:p>
        </w:tc>
        <w:tc>
          <w:tcPr>
            <w:tcW w:w="851" w:type="dxa"/>
          </w:tcPr>
          <w:p w14:paraId="31F93816" w14:textId="77777777" w:rsidR="00BD7469" w:rsidRPr="00943D4C" w:rsidRDefault="00BD7469" w:rsidP="006D15BF">
            <w:pPr>
              <w:pStyle w:val="TAL"/>
            </w:pPr>
            <w:r w:rsidRPr="00943D4C">
              <w:t>00</w:t>
            </w:r>
          </w:p>
        </w:tc>
        <w:tc>
          <w:tcPr>
            <w:tcW w:w="851" w:type="dxa"/>
          </w:tcPr>
          <w:p w14:paraId="40E97FEE" w14:textId="77777777" w:rsidR="00BD7469" w:rsidRPr="00943D4C" w:rsidRDefault="00BD7469" w:rsidP="006D15BF">
            <w:pPr>
              <w:pStyle w:val="TAL"/>
            </w:pPr>
            <w:r w:rsidRPr="00943D4C">
              <w:t>80</w:t>
            </w:r>
          </w:p>
        </w:tc>
        <w:tc>
          <w:tcPr>
            <w:tcW w:w="851" w:type="dxa"/>
          </w:tcPr>
          <w:p w14:paraId="58DDA26E" w14:textId="77777777" w:rsidR="00BD7469" w:rsidRPr="00943D4C" w:rsidRDefault="00BD7469" w:rsidP="006D15BF">
            <w:pPr>
              <w:pStyle w:val="TAL"/>
            </w:pPr>
            <w:r w:rsidRPr="00943D4C">
              <w:t>00</w:t>
            </w:r>
          </w:p>
        </w:tc>
      </w:tr>
      <w:tr w:rsidR="00BD7469" w:rsidRPr="00943D4C" w14:paraId="6D08D3B2" w14:textId="77777777" w:rsidTr="006D15BF">
        <w:tc>
          <w:tcPr>
            <w:tcW w:w="907" w:type="dxa"/>
          </w:tcPr>
          <w:p w14:paraId="13F2DE71" w14:textId="77777777" w:rsidR="00BD7469" w:rsidRPr="00943D4C" w:rsidRDefault="00BD7469" w:rsidP="006D15BF">
            <w:pPr>
              <w:pStyle w:val="TAL"/>
            </w:pPr>
          </w:p>
        </w:tc>
        <w:tc>
          <w:tcPr>
            <w:tcW w:w="851" w:type="dxa"/>
          </w:tcPr>
          <w:p w14:paraId="674C4AEC" w14:textId="77777777" w:rsidR="00BD7469" w:rsidRPr="00943D4C" w:rsidRDefault="00BD7469" w:rsidP="006D15BF">
            <w:pPr>
              <w:pStyle w:val="TAL"/>
            </w:pPr>
            <w:r w:rsidRPr="00943D4C">
              <w:t>B21</w:t>
            </w:r>
          </w:p>
        </w:tc>
        <w:tc>
          <w:tcPr>
            <w:tcW w:w="851" w:type="dxa"/>
          </w:tcPr>
          <w:p w14:paraId="74E33093" w14:textId="77777777" w:rsidR="00BD7469" w:rsidRPr="00943D4C" w:rsidRDefault="00BD7469" w:rsidP="006D15BF">
            <w:pPr>
              <w:pStyle w:val="TAL"/>
            </w:pPr>
            <w:r w:rsidRPr="00943D4C">
              <w:t>B22</w:t>
            </w:r>
          </w:p>
        </w:tc>
        <w:tc>
          <w:tcPr>
            <w:tcW w:w="851" w:type="dxa"/>
          </w:tcPr>
          <w:p w14:paraId="4ACB665F" w14:textId="77777777" w:rsidR="00BD7469" w:rsidRPr="00943D4C" w:rsidRDefault="00BD7469" w:rsidP="006D15BF">
            <w:pPr>
              <w:pStyle w:val="TAL"/>
            </w:pPr>
            <w:r w:rsidRPr="00943D4C">
              <w:t>B23</w:t>
            </w:r>
          </w:p>
        </w:tc>
        <w:tc>
          <w:tcPr>
            <w:tcW w:w="851" w:type="dxa"/>
          </w:tcPr>
          <w:p w14:paraId="782324CC" w14:textId="77777777" w:rsidR="00BD7469" w:rsidRPr="00943D4C" w:rsidRDefault="00BD7469" w:rsidP="006D15BF">
            <w:pPr>
              <w:pStyle w:val="TAL"/>
            </w:pPr>
            <w:r w:rsidRPr="00943D4C">
              <w:t>B24</w:t>
            </w:r>
          </w:p>
        </w:tc>
        <w:tc>
          <w:tcPr>
            <w:tcW w:w="851" w:type="dxa"/>
          </w:tcPr>
          <w:p w14:paraId="7747A197" w14:textId="77777777" w:rsidR="00BD7469" w:rsidRPr="00943D4C" w:rsidRDefault="00BD7469" w:rsidP="006D15BF">
            <w:pPr>
              <w:pStyle w:val="TAL"/>
            </w:pPr>
            <w:r w:rsidRPr="00943D4C">
              <w:t>B25</w:t>
            </w:r>
          </w:p>
        </w:tc>
        <w:tc>
          <w:tcPr>
            <w:tcW w:w="851" w:type="dxa"/>
          </w:tcPr>
          <w:p w14:paraId="120F04E3" w14:textId="77777777" w:rsidR="00BD7469" w:rsidRPr="00943D4C" w:rsidRDefault="00BD7469" w:rsidP="006D15BF">
            <w:pPr>
              <w:pStyle w:val="TAL"/>
            </w:pPr>
            <w:r w:rsidRPr="00943D4C">
              <w:t>B26</w:t>
            </w:r>
          </w:p>
        </w:tc>
        <w:tc>
          <w:tcPr>
            <w:tcW w:w="851" w:type="dxa"/>
          </w:tcPr>
          <w:p w14:paraId="653B22A6" w14:textId="77777777" w:rsidR="00BD7469" w:rsidRPr="00943D4C" w:rsidRDefault="00BD7469" w:rsidP="006D15BF">
            <w:pPr>
              <w:pStyle w:val="TAL"/>
            </w:pPr>
            <w:r w:rsidRPr="00943D4C">
              <w:t>B27</w:t>
            </w:r>
          </w:p>
        </w:tc>
        <w:tc>
          <w:tcPr>
            <w:tcW w:w="851" w:type="dxa"/>
          </w:tcPr>
          <w:p w14:paraId="28AD1E43" w14:textId="77777777" w:rsidR="00BD7469" w:rsidRPr="00943D4C" w:rsidRDefault="00BD7469" w:rsidP="006D15BF">
            <w:pPr>
              <w:pStyle w:val="TAL"/>
            </w:pPr>
            <w:r w:rsidRPr="00943D4C">
              <w:t>B28</w:t>
            </w:r>
          </w:p>
        </w:tc>
        <w:tc>
          <w:tcPr>
            <w:tcW w:w="851" w:type="dxa"/>
          </w:tcPr>
          <w:p w14:paraId="146EAFA8" w14:textId="77777777" w:rsidR="00BD7469" w:rsidRPr="00943D4C" w:rsidRDefault="00BD7469" w:rsidP="006D15BF">
            <w:pPr>
              <w:pStyle w:val="TAL"/>
            </w:pPr>
            <w:r w:rsidRPr="00943D4C">
              <w:t>B29</w:t>
            </w:r>
          </w:p>
        </w:tc>
        <w:tc>
          <w:tcPr>
            <w:tcW w:w="851" w:type="dxa"/>
          </w:tcPr>
          <w:p w14:paraId="75558629" w14:textId="77777777" w:rsidR="00BD7469" w:rsidRPr="00943D4C" w:rsidRDefault="00BD7469" w:rsidP="006D15BF">
            <w:pPr>
              <w:pStyle w:val="TAL"/>
            </w:pPr>
            <w:r w:rsidRPr="00943D4C">
              <w:t>B30</w:t>
            </w:r>
          </w:p>
        </w:tc>
      </w:tr>
      <w:tr w:rsidR="00BD7469" w:rsidRPr="00943D4C" w14:paraId="2D67A658" w14:textId="77777777" w:rsidTr="006D15BF">
        <w:tc>
          <w:tcPr>
            <w:tcW w:w="907" w:type="dxa"/>
          </w:tcPr>
          <w:p w14:paraId="06AE36CC" w14:textId="77777777" w:rsidR="00BD7469" w:rsidRPr="00943D4C" w:rsidRDefault="00BD7469" w:rsidP="006D15BF">
            <w:pPr>
              <w:pStyle w:val="TAL"/>
            </w:pPr>
          </w:p>
        </w:tc>
        <w:tc>
          <w:tcPr>
            <w:tcW w:w="851" w:type="dxa"/>
          </w:tcPr>
          <w:p w14:paraId="6478EF92" w14:textId="77777777" w:rsidR="00BD7469" w:rsidRPr="00943D4C" w:rsidRDefault="00BD7469" w:rsidP="006D15BF">
            <w:pPr>
              <w:pStyle w:val="TAL"/>
            </w:pPr>
            <w:r w:rsidRPr="00943D4C">
              <w:t>52</w:t>
            </w:r>
          </w:p>
        </w:tc>
        <w:tc>
          <w:tcPr>
            <w:tcW w:w="851" w:type="dxa"/>
          </w:tcPr>
          <w:p w14:paraId="0E8BAE7A" w14:textId="77777777" w:rsidR="00BD7469" w:rsidRPr="00943D4C" w:rsidRDefault="00BD7469" w:rsidP="006D15BF">
            <w:pPr>
              <w:pStyle w:val="TAL"/>
            </w:pPr>
            <w:r w:rsidRPr="00943D4C">
              <w:t>44</w:t>
            </w:r>
          </w:p>
        </w:tc>
        <w:tc>
          <w:tcPr>
            <w:tcW w:w="851" w:type="dxa"/>
          </w:tcPr>
          <w:p w14:paraId="1FB12A28" w14:textId="77777777" w:rsidR="00BD7469" w:rsidRPr="00943D4C" w:rsidRDefault="00BD7469" w:rsidP="006D15BF">
            <w:pPr>
              <w:pStyle w:val="TAL"/>
            </w:pPr>
            <w:r w:rsidRPr="00943D4C">
              <w:t>00</w:t>
            </w:r>
          </w:p>
        </w:tc>
        <w:tc>
          <w:tcPr>
            <w:tcW w:w="851" w:type="dxa"/>
          </w:tcPr>
          <w:p w14:paraId="6AAAFDF8" w14:textId="77777777" w:rsidR="00BD7469" w:rsidRPr="00943D4C" w:rsidRDefault="00BD7469" w:rsidP="006D15BF">
            <w:pPr>
              <w:pStyle w:val="TAL"/>
            </w:pPr>
            <w:r w:rsidRPr="00943D4C">
              <w:t>80</w:t>
            </w:r>
          </w:p>
        </w:tc>
        <w:tc>
          <w:tcPr>
            <w:tcW w:w="851" w:type="dxa"/>
          </w:tcPr>
          <w:p w14:paraId="3CDE1133" w14:textId="77777777" w:rsidR="00BD7469" w:rsidRPr="00943D4C" w:rsidRDefault="00BD7469" w:rsidP="006D15BF">
            <w:pPr>
              <w:pStyle w:val="TAL"/>
            </w:pPr>
            <w:r w:rsidRPr="00943D4C">
              <w:t>00</w:t>
            </w:r>
          </w:p>
        </w:tc>
        <w:tc>
          <w:tcPr>
            <w:tcW w:w="851" w:type="dxa"/>
          </w:tcPr>
          <w:p w14:paraId="2E469FE7" w14:textId="77777777" w:rsidR="00BD7469" w:rsidRPr="00943D4C" w:rsidRDefault="00BD7469" w:rsidP="006D15BF">
            <w:pPr>
              <w:pStyle w:val="TAL"/>
            </w:pPr>
            <w:r w:rsidRPr="00943D4C">
              <w:t>52</w:t>
            </w:r>
          </w:p>
        </w:tc>
        <w:tc>
          <w:tcPr>
            <w:tcW w:w="851" w:type="dxa"/>
          </w:tcPr>
          <w:p w14:paraId="66713A9B" w14:textId="77777777" w:rsidR="00BD7469" w:rsidRPr="00943D4C" w:rsidRDefault="00BD7469" w:rsidP="006D15BF">
            <w:pPr>
              <w:pStyle w:val="TAL"/>
            </w:pPr>
            <w:r w:rsidRPr="00943D4C">
              <w:t>54</w:t>
            </w:r>
          </w:p>
        </w:tc>
        <w:tc>
          <w:tcPr>
            <w:tcW w:w="851" w:type="dxa"/>
          </w:tcPr>
          <w:p w14:paraId="20E23669" w14:textId="77777777" w:rsidR="00BD7469" w:rsidRPr="00943D4C" w:rsidRDefault="00BD7469" w:rsidP="006D15BF">
            <w:pPr>
              <w:pStyle w:val="TAL"/>
            </w:pPr>
            <w:r w:rsidRPr="00943D4C">
              <w:t>00</w:t>
            </w:r>
          </w:p>
        </w:tc>
        <w:tc>
          <w:tcPr>
            <w:tcW w:w="851" w:type="dxa"/>
          </w:tcPr>
          <w:p w14:paraId="214E156A" w14:textId="77777777" w:rsidR="00BD7469" w:rsidRPr="00943D4C" w:rsidRDefault="00BD7469" w:rsidP="006D15BF">
            <w:pPr>
              <w:pStyle w:val="TAL"/>
            </w:pPr>
            <w:r w:rsidRPr="00943D4C">
              <w:t>80</w:t>
            </w:r>
          </w:p>
        </w:tc>
        <w:tc>
          <w:tcPr>
            <w:tcW w:w="851" w:type="dxa"/>
          </w:tcPr>
          <w:p w14:paraId="4B9850FC" w14:textId="77777777" w:rsidR="00BD7469" w:rsidRPr="00943D4C" w:rsidRDefault="00BD7469" w:rsidP="006D15BF">
            <w:pPr>
              <w:pStyle w:val="TAL"/>
            </w:pPr>
            <w:r w:rsidRPr="00943D4C">
              <w:t>00</w:t>
            </w:r>
          </w:p>
        </w:tc>
      </w:tr>
      <w:tr w:rsidR="00BD7469" w:rsidRPr="00943D4C" w14:paraId="02B74C1C" w14:textId="77777777" w:rsidTr="006D15BF">
        <w:tc>
          <w:tcPr>
            <w:tcW w:w="907" w:type="dxa"/>
          </w:tcPr>
          <w:p w14:paraId="7C654CCA" w14:textId="77777777" w:rsidR="00BD7469" w:rsidRPr="00943D4C" w:rsidRDefault="00BD7469" w:rsidP="006D15BF">
            <w:pPr>
              <w:pStyle w:val="TAL"/>
            </w:pPr>
          </w:p>
        </w:tc>
        <w:tc>
          <w:tcPr>
            <w:tcW w:w="851" w:type="dxa"/>
          </w:tcPr>
          <w:p w14:paraId="553FE4E2" w14:textId="77777777" w:rsidR="00BD7469" w:rsidRPr="00943D4C" w:rsidRDefault="00BD7469" w:rsidP="006D15BF">
            <w:pPr>
              <w:pStyle w:val="TAL"/>
            </w:pPr>
            <w:r w:rsidRPr="00943D4C">
              <w:t>B31</w:t>
            </w:r>
          </w:p>
        </w:tc>
        <w:tc>
          <w:tcPr>
            <w:tcW w:w="851" w:type="dxa"/>
          </w:tcPr>
          <w:p w14:paraId="0F3C838D" w14:textId="77777777" w:rsidR="00BD7469" w:rsidRPr="00943D4C" w:rsidRDefault="00BD7469" w:rsidP="006D15BF">
            <w:pPr>
              <w:pStyle w:val="TAL"/>
            </w:pPr>
            <w:r w:rsidRPr="00943D4C">
              <w:t>B32</w:t>
            </w:r>
          </w:p>
        </w:tc>
        <w:tc>
          <w:tcPr>
            <w:tcW w:w="851" w:type="dxa"/>
          </w:tcPr>
          <w:p w14:paraId="1F8F7CB6" w14:textId="77777777" w:rsidR="00BD7469" w:rsidRPr="00943D4C" w:rsidRDefault="00BD7469" w:rsidP="006D15BF">
            <w:pPr>
              <w:pStyle w:val="TAL"/>
            </w:pPr>
            <w:r w:rsidRPr="00943D4C">
              <w:t>B33</w:t>
            </w:r>
          </w:p>
        </w:tc>
        <w:tc>
          <w:tcPr>
            <w:tcW w:w="851" w:type="dxa"/>
          </w:tcPr>
          <w:p w14:paraId="5EB00657" w14:textId="77777777" w:rsidR="00BD7469" w:rsidRPr="00943D4C" w:rsidRDefault="00BD7469" w:rsidP="006D15BF">
            <w:pPr>
              <w:pStyle w:val="TAL"/>
            </w:pPr>
            <w:r w:rsidRPr="00943D4C">
              <w:t>B34</w:t>
            </w:r>
          </w:p>
        </w:tc>
        <w:tc>
          <w:tcPr>
            <w:tcW w:w="851" w:type="dxa"/>
          </w:tcPr>
          <w:p w14:paraId="21F02899" w14:textId="77777777" w:rsidR="00BD7469" w:rsidRPr="00943D4C" w:rsidRDefault="00BD7469" w:rsidP="006D15BF">
            <w:pPr>
              <w:pStyle w:val="TAL"/>
            </w:pPr>
            <w:r w:rsidRPr="00943D4C">
              <w:t>B35</w:t>
            </w:r>
          </w:p>
        </w:tc>
        <w:tc>
          <w:tcPr>
            <w:tcW w:w="851" w:type="dxa"/>
          </w:tcPr>
          <w:p w14:paraId="15524C21" w14:textId="77777777" w:rsidR="00BD7469" w:rsidRPr="00943D4C" w:rsidRDefault="00BD7469" w:rsidP="006D15BF">
            <w:pPr>
              <w:pStyle w:val="TAL"/>
            </w:pPr>
            <w:r w:rsidRPr="00943D4C">
              <w:t>B36</w:t>
            </w:r>
          </w:p>
        </w:tc>
        <w:tc>
          <w:tcPr>
            <w:tcW w:w="851" w:type="dxa"/>
          </w:tcPr>
          <w:p w14:paraId="113F399A" w14:textId="77777777" w:rsidR="00BD7469" w:rsidRPr="00943D4C" w:rsidRDefault="00BD7469" w:rsidP="006D15BF">
            <w:pPr>
              <w:pStyle w:val="TAL"/>
            </w:pPr>
            <w:r w:rsidRPr="00943D4C">
              <w:t>B37</w:t>
            </w:r>
          </w:p>
        </w:tc>
        <w:tc>
          <w:tcPr>
            <w:tcW w:w="851" w:type="dxa"/>
          </w:tcPr>
          <w:p w14:paraId="4191717B" w14:textId="77777777" w:rsidR="00BD7469" w:rsidRPr="00943D4C" w:rsidRDefault="00BD7469" w:rsidP="006D15BF">
            <w:pPr>
              <w:pStyle w:val="TAL"/>
            </w:pPr>
            <w:r w:rsidRPr="00943D4C">
              <w:t>B38</w:t>
            </w:r>
          </w:p>
        </w:tc>
        <w:tc>
          <w:tcPr>
            <w:tcW w:w="851" w:type="dxa"/>
          </w:tcPr>
          <w:p w14:paraId="03BB5FCB" w14:textId="77777777" w:rsidR="00BD7469" w:rsidRPr="00943D4C" w:rsidRDefault="00BD7469" w:rsidP="006D15BF">
            <w:pPr>
              <w:pStyle w:val="TAL"/>
            </w:pPr>
            <w:r w:rsidRPr="00943D4C">
              <w:t>B39</w:t>
            </w:r>
          </w:p>
        </w:tc>
        <w:tc>
          <w:tcPr>
            <w:tcW w:w="851" w:type="dxa"/>
          </w:tcPr>
          <w:p w14:paraId="465695A2" w14:textId="77777777" w:rsidR="00BD7469" w:rsidRPr="00943D4C" w:rsidRDefault="00BD7469" w:rsidP="006D15BF">
            <w:pPr>
              <w:pStyle w:val="TAL"/>
            </w:pPr>
            <w:r w:rsidRPr="00943D4C">
              <w:t>B40</w:t>
            </w:r>
          </w:p>
        </w:tc>
      </w:tr>
      <w:tr w:rsidR="00BD7469" w:rsidRPr="00943D4C" w14:paraId="3E33F001" w14:textId="77777777" w:rsidTr="006D15BF">
        <w:tc>
          <w:tcPr>
            <w:tcW w:w="907" w:type="dxa"/>
          </w:tcPr>
          <w:p w14:paraId="4CEF82FF" w14:textId="77777777" w:rsidR="00BD7469" w:rsidRPr="00943D4C" w:rsidRDefault="00BD7469" w:rsidP="006D15BF">
            <w:pPr>
              <w:pStyle w:val="TAL"/>
            </w:pPr>
          </w:p>
        </w:tc>
        <w:tc>
          <w:tcPr>
            <w:tcW w:w="851" w:type="dxa"/>
          </w:tcPr>
          <w:p w14:paraId="1B814CA7" w14:textId="77777777" w:rsidR="00BD7469" w:rsidRPr="00943D4C" w:rsidRDefault="00BD7469" w:rsidP="006D15BF">
            <w:pPr>
              <w:pStyle w:val="TAL"/>
            </w:pPr>
            <w:r w:rsidRPr="00943D4C">
              <w:t>52</w:t>
            </w:r>
          </w:p>
        </w:tc>
        <w:tc>
          <w:tcPr>
            <w:tcW w:w="851" w:type="dxa"/>
          </w:tcPr>
          <w:p w14:paraId="4A666F3F" w14:textId="77777777" w:rsidR="00BD7469" w:rsidRPr="00943D4C" w:rsidRDefault="00BD7469" w:rsidP="006D15BF">
            <w:pPr>
              <w:pStyle w:val="TAL"/>
            </w:pPr>
            <w:r w:rsidRPr="00943D4C">
              <w:t>64</w:t>
            </w:r>
          </w:p>
        </w:tc>
        <w:tc>
          <w:tcPr>
            <w:tcW w:w="851" w:type="dxa"/>
          </w:tcPr>
          <w:p w14:paraId="56C68FCA" w14:textId="77777777" w:rsidR="00BD7469" w:rsidRPr="00943D4C" w:rsidRDefault="00BD7469" w:rsidP="006D15BF">
            <w:pPr>
              <w:pStyle w:val="TAL"/>
            </w:pPr>
            <w:r w:rsidRPr="00943D4C">
              <w:t>00</w:t>
            </w:r>
          </w:p>
        </w:tc>
        <w:tc>
          <w:tcPr>
            <w:tcW w:w="851" w:type="dxa"/>
          </w:tcPr>
          <w:p w14:paraId="1A87124D" w14:textId="77777777" w:rsidR="00BD7469" w:rsidRPr="00943D4C" w:rsidRDefault="00BD7469" w:rsidP="006D15BF">
            <w:pPr>
              <w:pStyle w:val="TAL"/>
            </w:pPr>
            <w:r w:rsidRPr="00943D4C">
              <w:t>80</w:t>
            </w:r>
          </w:p>
        </w:tc>
        <w:tc>
          <w:tcPr>
            <w:tcW w:w="851" w:type="dxa"/>
          </w:tcPr>
          <w:p w14:paraId="4AD5C640" w14:textId="77777777" w:rsidR="00BD7469" w:rsidRPr="00943D4C" w:rsidRDefault="00BD7469" w:rsidP="006D15BF">
            <w:pPr>
              <w:pStyle w:val="TAL"/>
            </w:pPr>
            <w:r w:rsidRPr="00943D4C">
              <w:t>00</w:t>
            </w:r>
          </w:p>
        </w:tc>
        <w:tc>
          <w:tcPr>
            <w:tcW w:w="851" w:type="dxa"/>
          </w:tcPr>
          <w:p w14:paraId="06235A86" w14:textId="77777777" w:rsidR="00BD7469" w:rsidRPr="00943D4C" w:rsidRDefault="00BD7469" w:rsidP="006D15BF">
            <w:pPr>
              <w:pStyle w:val="TAL"/>
            </w:pPr>
            <w:r w:rsidRPr="00943D4C">
              <w:t>52</w:t>
            </w:r>
          </w:p>
        </w:tc>
        <w:tc>
          <w:tcPr>
            <w:tcW w:w="851" w:type="dxa"/>
          </w:tcPr>
          <w:p w14:paraId="15546EEB" w14:textId="77777777" w:rsidR="00BD7469" w:rsidRPr="00943D4C" w:rsidRDefault="00BD7469" w:rsidP="006D15BF">
            <w:pPr>
              <w:pStyle w:val="TAL"/>
            </w:pPr>
            <w:r w:rsidRPr="00943D4C">
              <w:t>74</w:t>
            </w:r>
          </w:p>
        </w:tc>
        <w:tc>
          <w:tcPr>
            <w:tcW w:w="851" w:type="dxa"/>
          </w:tcPr>
          <w:p w14:paraId="632FF59A" w14:textId="77777777" w:rsidR="00BD7469" w:rsidRPr="00943D4C" w:rsidRDefault="00BD7469" w:rsidP="006D15BF">
            <w:pPr>
              <w:pStyle w:val="TAL"/>
            </w:pPr>
            <w:r w:rsidRPr="00943D4C">
              <w:t>00</w:t>
            </w:r>
          </w:p>
        </w:tc>
        <w:tc>
          <w:tcPr>
            <w:tcW w:w="851" w:type="dxa"/>
          </w:tcPr>
          <w:p w14:paraId="41EDF2AE" w14:textId="77777777" w:rsidR="00BD7469" w:rsidRPr="00943D4C" w:rsidRDefault="00BD7469" w:rsidP="006D15BF">
            <w:pPr>
              <w:pStyle w:val="TAL"/>
            </w:pPr>
            <w:r w:rsidRPr="00943D4C">
              <w:t>80</w:t>
            </w:r>
          </w:p>
        </w:tc>
        <w:tc>
          <w:tcPr>
            <w:tcW w:w="851" w:type="dxa"/>
          </w:tcPr>
          <w:p w14:paraId="6083DFF7" w14:textId="77777777" w:rsidR="00BD7469" w:rsidRPr="00943D4C" w:rsidRDefault="00BD7469" w:rsidP="006D15BF">
            <w:pPr>
              <w:pStyle w:val="TAL"/>
            </w:pPr>
            <w:r w:rsidRPr="00943D4C">
              <w:t>00</w:t>
            </w:r>
          </w:p>
        </w:tc>
      </w:tr>
    </w:tbl>
    <w:p w14:paraId="698B3811" w14:textId="77777777" w:rsidR="00BD7469" w:rsidRPr="00943D4C" w:rsidRDefault="00BD7469" w:rsidP="00BD7469"/>
    <w:p w14:paraId="2D6A8B26" w14:textId="77777777" w:rsidR="00C168B2" w:rsidRPr="00943D4C" w:rsidRDefault="00BD7469" w:rsidP="00BD7469">
      <w:pPr>
        <w:pStyle w:val="Heading4"/>
      </w:pPr>
      <w:bookmarkStart w:id="144" w:name="_Toc10738267"/>
      <w:bookmarkStart w:id="145" w:name="_Toc20396101"/>
      <w:bookmarkStart w:id="146" w:name="_Toc29397683"/>
      <w:bookmarkStart w:id="147" w:name="_Toc29398805"/>
      <w:bookmarkStart w:id="148" w:name="_Toc36648815"/>
      <w:bookmarkStart w:id="149" w:name="_Toc36654603"/>
      <w:bookmarkStart w:id="150" w:name="_Toc44960874"/>
      <w:bookmarkStart w:id="151" w:name="_Toc50982515"/>
      <w:bookmarkStart w:id="152" w:name="_Toc50984686"/>
      <w:bookmarkStart w:id="153" w:name="_Toc57111954"/>
      <w:bookmarkStart w:id="154" w:name="_Toc146298952"/>
      <w:r w:rsidRPr="00943D4C">
        <w:lastRenderedPageBreak/>
        <w:t>4.1.1.13</w:t>
      </w:r>
      <w:r w:rsidRPr="00943D4C">
        <w:tab/>
        <w:t>Void</w:t>
      </w:r>
      <w:bookmarkStart w:id="155" w:name="_Toc10738268"/>
      <w:bookmarkStart w:id="156" w:name="_Toc20396102"/>
      <w:bookmarkStart w:id="157" w:name="_Toc29397684"/>
      <w:bookmarkStart w:id="158" w:name="_Toc29398806"/>
      <w:bookmarkStart w:id="159" w:name="_Toc36648816"/>
      <w:bookmarkStart w:id="160" w:name="_Toc36654604"/>
      <w:bookmarkStart w:id="161" w:name="_Toc44960875"/>
      <w:bookmarkStart w:id="162" w:name="_Toc50982516"/>
      <w:bookmarkStart w:id="163" w:name="_Toc50984687"/>
      <w:bookmarkStart w:id="164" w:name="_Toc57111955"/>
      <w:bookmarkEnd w:id="144"/>
      <w:bookmarkEnd w:id="145"/>
      <w:bookmarkEnd w:id="146"/>
      <w:bookmarkEnd w:id="147"/>
      <w:bookmarkEnd w:id="148"/>
      <w:bookmarkEnd w:id="149"/>
      <w:bookmarkEnd w:id="150"/>
      <w:bookmarkEnd w:id="151"/>
      <w:bookmarkEnd w:id="152"/>
      <w:bookmarkEnd w:id="153"/>
      <w:bookmarkEnd w:id="154"/>
    </w:p>
    <w:p w14:paraId="2C613839" w14:textId="6B690A0B" w:rsidR="00BD7469" w:rsidRPr="00943D4C" w:rsidRDefault="00BD7469" w:rsidP="00BD7469">
      <w:pPr>
        <w:pStyle w:val="Heading4"/>
      </w:pPr>
      <w:bookmarkStart w:id="165" w:name="_Toc146298953"/>
      <w:r w:rsidRPr="00943D4C">
        <w:t>4.1.1.14</w:t>
      </w:r>
      <w:r w:rsidRPr="00943D4C">
        <w:tab/>
        <w:t>PIN</w:t>
      </w:r>
      <w:bookmarkEnd w:id="155"/>
      <w:bookmarkEnd w:id="156"/>
      <w:bookmarkEnd w:id="157"/>
      <w:bookmarkEnd w:id="158"/>
      <w:bookmarkEnd w:id="159"/>
      <w:bookmarkEnd w:id="160"/>
      <w:bookmarkEnd w:id="161"/>
      <w:bookmarkEnd w:id="162"/>
      <w:bookmarkEnd w:id="163"/>
      <w:bookmarkEnd w:id="164"/>
      <w:bookmarkEnd w:id="165"/>
    </w:p>
    <w:p w14:paraId="0AF6AEDD" w14:textId="77777777" w:rsidR="00C168B2" w:rsidRPr="00943D4C" w:rsidRDefault="00BD7469" w:rsidP="00BD7469">
      <w:r w:rsidRPr="00943D4C">
        <w:t>Key reference: 01</w:t>
      </w:r>
    </w:p>
    <w:p w14:paraId="03D3EAE6" w14:textId="349EFB19" w:rsidR="00BD7469" w:rsidRPr="00943D4C" w:rsidRDefault="00BD7469" w:rsidP="00BD7469">
      <w:pPr>
        <w:pStyle w:val="EX"/>
      </w:pPr>
      <w:r w:rsidRPr="00943D4C">
        <w:t>Logically:</w:t>
      </w:r>
      <w:r w:rsidRPr="00943D4C">
        <w:tab/>
        <w:t>2468</w:t>
      </w:r>
    </w:p>
    <w:p w14:paraId="73E73652"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943D4C" w14:paraId="788F2358" w14:textId="77777777" w:rsidTr="006D15BF">
        <w:tc>
          <w:tcPr>
            <w:tcW w:w="959" w:type="dxa"/>
          </w:tcPr>
          <w:p w14:paraId="081BCD8C" w14:textId="77777777" w:rsidR="00BD7469" w:rsidRPr="00943D4C" w:rsidRDefault="00BD7469" w:rsidP="006D15BF">
            <w:pPr>
              <w:pStyle w:val="TAL"/>
            </w:pPr>
            <w:r w:rsidRPr="00943D4C">
              <w:t>Coding:</w:t>
            </w:r>
          </w:p>
        </w:tc>
        <w:tc>
          <w:tcPr>
            <w:tcW w:w="717" w:type="dxa"/>
          </w:tcPr>
          <w:p w14:paraId="2DA91AC0" w14:textId="77777777" w:rsidR="00BD7469" w:rsidRPr="00943D4C" w:rsidRDefault="00BD7469" w:rsidP="006D15BF">
            <w:pPr>
              <w:pStyle w:val="TAL"/>
            </w:pPr>
            <w:r w:rsidRPr="00943D4C">
              <w:t>B1</w:t>
            </w:r>
          </w:p>
        </w:tc>
        <w:tc>
          <w:tcPr>
            <w:tcW w:w="717" w:type="dxa"/>
          </w:tcPr>
          <w:p w14:paraId="4B73F5A4" w14:textId="77777777" w:rsidR="00BD7469" w:rsidRPr="00943D4C" w:rsidRDefault="00BD7469" w:rsidP="006D15BF">
            <w:pPr>
              <w:pStyle w:val="TAL"/>
            </w:pPr>
            <w:r w:rsidRPr="00943D4C">
              <w:t>B2</w:t>
            </w:r>
          </w:p>
        </w:tc>
        <w:tc>
          <w:tcPr>
            <w:tcW w:w="717" w:type="dxa"/>
          </w:tcPr>
          <w:p w14:paraId="3AA36FC4" w14:textId="77777777" w:rsidR="00BD7469" w:rsidRPr="00943D4C" w:rsidRDefault="00BD7469" w:rsidP="006D15BF">
            <w:pPr>
              <w:pStyle w:val="TAL"/>
            </w:pPr>
            <w:r w:rsidRPr="00943D4C">
              <w:t>B3</w:t>
            </w:r>
          </w:p>
        </w:tc>
        <w:tc>
          <w:tcPr>
            <w:tcW w:w="717" w:type="dxa"/>
          </w:tcPr>
          <w:p w14:paraId="2B038E37" w14:textId="77777777" w:rsidR="00BD7469" w:rsidRPr="00943D4C" w:rsidRDefault="00BD7469" w:rsidP="006D15BF">
            <w:pPr>
              <w:pStyle w:val="TAL"/>
            </w:pPr>
            <w:r w:rsidRPr="00943D4C">
              <w:t>B4</w:t>
            </w:r>
          </w:p>
        </w:tc>
        <w:tc>
          <w:tcPr>
            <w:tcW w:w="717" w:type="dxa"/>
          </w:tcPr>
          <w:p w14:paraId="4273AFEB" w14:textId="77777777" w:rsidR="00BD7469" w:rsidRPr="00943D4C" w:rsidRDefault="00BD7469" w:rsidP="006D15BF">
            <w:pPr>
              <w:pStyle w:val="TAL"/>
            </w:pPr>
            <w:r w:rsidRPr="00943D4C">
              <w:t>B5</w:t>
            </w:r>
          </w:p>
        </w:tc>
        <w:tc>
          <w:tcPr>
            <w:tcW w:w="717" w:type="dxa"/>
          </w:tcPr>
          <w:p w14:paraId="6B309F56" w14:textId="77777777" w:rsidR="00BD7469" w:rsidRPr="00943D4C" w:rsidRDefault="00BD7469" w:rsidP="006D15BF">
            <w:pPr>
              <w:pStyle w:val="TAL"/>
            </w:pPr>
            <w:r w:rsidRPr="00943D4C">
              <w:t>B6</w:t>
            </w:r>
          </w:p>
        </w:tc>
        <w:tc>
          <w:tcPr>
            <w:tcW w:w="717" w:type="dxa"/>
          </w:tcPr>
          <w:p w14:paraId="435DA5B2" w14:textId="77777777" w:rsidR="00BD7469" w:rsidRPr="00943D4C" w:rsidRDefault="00BD7469" w:rsidP="006D15BF">
            <w:pPr>
              <w:pStyle w:val="TAL"/>
            </w:pPr>
            <w:r w:rsidRPr="00943D4C">
              <w:t>B7</w:t>
            </w:r>
          </w:p>
        </w:tc>
        <w:tc>
          <w:tcPr>
            <w:tcW w:w="717" w:type="dxa"/>
          </w:tcPr>
          <w:p w14:paraId="7AAA7673" w14:textId="77777777" w:rsidR="00BD7469" w:rsidRPr="00943D4C" w:rsidRDefault="00BD7469" w:rsidP="006D15BF">
            <w:pPr>
              <w:pStyle w:val="TAL"/>
            </w:pPr>
            <w:r w:rsidRPr="00943D4C">
              <w:t>B8</w:t>
            </w:r>
          </w:p>
        </w:tc>
      </w:tr>
      <w:tr w:rsidR="00BD7469" w:rsidRPr="00943D4C" w14:paraId="3B758F5A" w14:textId="77777777" w:rsidTr="006D15BF">
        <w:tc>
          <w:tcPr>
            <w:tcW w:w="959" w:type="dxa"/>
          </w:tcPr>
          <w:p w14:paraId="264BD3B1" w14:textId="77777777" w:rsidR="00BD7469" w:rsidRPr="00943D4C" w:rsidRDefault="00BD7469" w:rsidP="006D15BF">
            <w:pPr>
              <w:pStyle w:val="TAL"/>
            </w:pPr>
            <w:r w:rsidRPr="00943D4C">
              <w:t>Hex</w:t>
            </w:r>
          </w:p>
        </w:tc>
        <w:tc>
          <w:tcPr>
            <w:tcW w:w="717" w:type="dxa"/>
          </w:tcPr>
          <w:p w14:paraId="4604F65B" w14:textId="77777777" w:rsidR="00BD7469" w:rsidRPr="00943D4C" w:rsidRDefault="00BD7469" w:rsidP="006D15BF">
            <w:pPr>
              <w:pStyle w:val="TAL"/>
            </w:pPr>
            <w:r w:rsidRPr="00943D4C">
              <w:t>32</w:t>
            </w:r>
          </w:p>
        </w:tc>
        <w:tc>
          <w:tcPr>
            <w:tcW w:w="717" w:type="dxa"/>
          </w:tcPr>
          <w:p w14:paraId="476BDEB8" w14:textId="77777777" w:rsidR="00BD7469" w:rsidRPr="00943D4C" w:rsidRDefault="00BD7469" w:rsidP="006D15BF">
            <w:pPr>
              <w:pStyle w:val="TAL"/>
            </w:pPr>
            <w:r w:rsidRPr="00943D4C">
              <w:t>34</w:t>
            </w:r>
          </w:p>
        </w:tc>
        <w:tc>
          <w:tcPr>
            <w:tcW w:w="717" w:type="dxa"/>
          </w:tcPr>
          <w:p w14:paraId="104C14A2" w14:textId="77777777" w:rsidR="00BD7469" w:rsidRPr="00943D4C" w:rsidRDefault="00BD7469" w:rsidP="006D15BF">
            <w:pPr>
              <w:pStyle w:val="TAL"/>
            </w:pPr>
            <w:r w:rsidRPr="00943D4C">
              <w:t>36</w:t>
            </w:r>
          </w:p>
        </w:tc>
        <w:tc>
          <w:tcPr>
            <w:tcW w:w="717" w:type="dxa"/>
          </w:tcPr>
          <w:p w14:paraId="51C051E2" w14:textId="77777777" w:rsidR="00BD7469" w:rsidRPr="00943D4C" w:rsidRDefault="00BD7469" w:rsidP="006D15BF">
            <w:pPr>
              <w:pStyle w:val="TAL"/>
            </w:pPr>
            <w:r w:rsidRPr="00943D4C">
              <w:t>38</w:t>
            </w:r>
          </w:p>
        </w:tc>
        <w:tc>
          <w:tcPr>
            <w:tcW w:w="717" w:type="dxa"/>
          </w:tcPr>
          <w:p w14:paraId="5A122C6F" w14:textId="77777777" w:rsidR="00BD7469" w:rsidRPr="00943D4C" w:rsidRDefault="00BD7469" w:rsidP="006D15BF">
            <w:pPr>
              <w:pStyle w:val="TAL"/>
            </w:pPr>
            <w:r w:rsidRPr="00943D4C">
              <w:t>FF</w:t>
            </w:r>
          </w:p>
        </w:tc>
        <w:tc>
          <w:tcPr>
            <w:tcW w:w="717" w:type="dxa"/>
          </w:tcPr>
          <w:p w14:paraId="063F764B" w14:textId="77777777" w:rsidR="00BD7469" w:rsidRPr="00943D4C" w:rsidRDefault="00BD7469" w:rsidP="006D15BF">
            <w:pPr>
              <w:pStyle w:val="TAL"/>
            </w:pPr>
            <w:r w:rsidRPr="00943D4C">
              <w:t>FF</w:t>
            </w:r>
          </w:p>
        </w:tc>
        <w:tc>
          <w:tcPr>
            <w:tcW w:w="717" w:type="dxa"/>
          </w:tcPr>
          <w:p w14:paraId="4BA9D82A" w14:textId="77777777" w:rsidR="00BD7469" w:rsidRPr="00943D4C" w:rsidRDefault="00BD7469" w:rsidP="006D15BF">
            <w:pPr>
              <w:pStyle w:val="TAL"/>
            </w:pPr>
            <w:r w:rsidRPr="00943D4C">
              <w:t>FF</w:t>
            </w:r>
          </w:p>
        </w:tc>
        <w:tc>
          <w:tcPr>
            <w:tcW w:w="717" w:type="dxa"/>
          </w:tcPr>
          <w:p w14:paraId="4DD69095" w14:textId="77777777" w:rsidR="00BD7469" w:rsidRPr="00943D4C" w:rsidRDefault="00BD7469" w:rsidP="006D15BF">
            <w:pPr>
              <w:pStyle w:val="TAL"/>
            </w:pPr>
            <w:r w:rsidRPr="00943D4C">
              <w:t>FF</w:t>
            </w:r>
          </w:p>
        </w:tc>
      </w:tr>
    </w:tbl>
    <w:p w14:paraId="280946C4" w14:textId="77777777" w:rsidR="00BD7469" w:rsidRPr="00943D4C" w:rsidRDefault="00BD7469" w:rsidP="00BD7469"/>
    <w:p w14:paraId="06EC833B" w14:textId="77777777" w:rsidR="00BD7469" w:rsidRPr="00943D4C" w:rsidRDefault="00BD7469" w:rsidP="00BD7469">
      <w:pPr>
        <w:pStyle w:val="Heading4"/>
      </w:pPr>
      <w:bookmarkStart w:id="166" w:name="_Toc10738269"/>
      <w:bookmarkStart w:id="167" w:name="_Toc20396103"/>
      <w:bookmarkStart w:id="168" w:name="_Toc29397685"/>
      <w:bookmarkStart w:id="169" w:name="_Toc29398807"/>
      <w:bookmarkStart w:id="170" w:name="_Toc36648817"/>
      <w:bookmarkStart w:id="171" w:name="_Toc36654605"/>
      <w:bookmarkStart w:id="172" w:name="_Toc44960876"/>
      <w:bookmarkStart w:id="173" w:name="_Toc50982517"/>
      <w:bookmarkStart w:id="174" w:name="_Toc50984688"/>
      <w:bookmarkStart w:id="175" w:name="_Toc57111956"/>
      <w:bookmarkStart w:id="176" w:name="_Toc146298954"/>
      <w:r w:rsidRPr="00943D4C">
        <w:t>4.1.1.15</w:t>
      </w:r>
      <w:r w:rsidRPr="00943D4C">
        <w:tab/>
        <w:t>PIN2</w:t>
      </w:r>
      <w:bookmarkEnd w:id="166"/>
      <w:bookmarkEnd w:id="167"/>
      <w:bookmarkEnd w:id="168"/>
      <w:bookmarkEnd w:id="169"/>
      <w:bookmarkEnd w:id="170"/>
      <w:bookmarkEnd w:id="171"/>
      <w:bookmarkEnd w:id="172"/>
      <w:bookmarkEnd w:id="173"/>
      <w:bookmarkEnd w:id="174"/>
      <w:bookmarkEnd w:id="175"/>
      <w:bookmarkEnd w:id="176"/>
    </w:p>
    <w:p w14:paraId="3A73207D" w14:textId="77777777" w:rsidR="00BD7469" w:rsidRPr="00943D4C" w:rsidRDefault="00BD7469" w:rsidP="00BD7469">
      <w:pPr>
        <w:pStyle w:val="EX"/>
        <w:ind w:left="0" w:firstLine="0"/>
      </w:pPr>
      <w:r w:rsidRPr="00943D4C">
        <w:t>Key reference: 81</w:t>
      </w:r>
    </w:p>
    <w:p w14:paraId="6DB21BC5" w14:textId="77777777" w:rsidR="00BD7469" w:rsidRPr="00943D4C" w:rsidRDefault="00BD7469" w:rsidP="00BD7469">
      <w:pPr>
        <w:pStyle w:val="EX"/>
      </w:pPr>
      <w:r w:rsidRPr="00943D4C">
        <w:t>Logically:</w:t>
      </w:r>
      <w:r w:rsidRPr="00943D4C">
        <w:tab/>
        <w:t>3579</w:t>
      </w:r>
    </w:p>
    <w:p w14:paraId="64E055E4"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943D4C" w14:paraId="6F677F28" w14:textId="77777777" w:rsidTr="006D15BF">
        <w:tc>
          <w:tcPr>
            <w:tcW w:w="959" w:type="dxa"/>
          </w:tcPr>
          <w:p w14:paraId="0D4BF974" w14:textId="77777777" w:rsidR="00BD7469" w:rsidRPr="00943D4C" w:rsidRDefault="00BD7469" w:rsidP="006D15BF">
            <w:pPr>
              <w:pStyle w:val="TAL"/>
            </w:pPr>
            <w:r w:rsidRPr="00943D4C">
              <w:t>Coding:</w:t>
            </w:r>
          </w:p>
        </w:tc>
        <w:tc>
          <w:tcPr>
            <w:tcW w:w="717" w:type="dxa"/>
          </w:tcPr>
          <w:p w14:paraId="36AD80A7" w14:textId="77777777" w:rsidR="00BD7469" w:rsidRPr="00943D4C" w:rsidRDefault="00BD7469" w:rsidP="006D15BF">
            <w:pPr>
              <w:pStyle w:val="TAL"/>
            </w:pPr>
            <w:r w:rsidRPr="00943D4C">
              <w:t>B1</w:t>
            </w:r>
          </w:p>
        </w:tc>
        <w:tc>
          <w:tcPr>
            <w:tcW w:w="717" w:type="dxa"/>
          </w:tcPr>
          <w:p w14:paraId="392D5245" w14:textId="77777777" w:rsidR="00BD7469" w:rsidRPr="00943D4C" w:rsidRDefault="00BD7469" w:rsidP="006D15BF">
            <w:pPr>
              <w:pStyle w:val="TAL"/>
            </w:pPr>
            <w:r w:rsidRPr="00943D4C">
              <w:t>B2</w:t>
            </w:r>
          </w:p>
        </w:tc>
        <w:tc>
          <w:tcPr>
            <w:tcW w:w="717" w:type="dxa"/>
          </w:tcPr>
          <w:p w14:paraId="1ABA0579" w14:textId="77777777" w:rsidR="00BD7469" w:rsidRPr="00943D4C" w:rsidRDefault="00BD7469" w:rsidP="006D15BF">
            <w:pPr>
              <w:pStyle w:val="TAL"/>
            </w:pPr>
            <w:r w:rsidRPr="00943D4C">
              <w:t>B3</w:t>
            </w:r>
          </w:p>
        </w:tc>
        <w:tc>
          <w:tcPr>
            <w:tcW w:w="717" w:type="dxa"/>
          </w:tcPr>
          <w:p w14:paraId="6D70B5B7" w14:textId="77777777" w:rsidR="00BD7469" w:rsidRPr="00943D4C" w:rsidRDefault="00BD7469" w:rsidP="006D15BF">
            <w:pPr>
              <w:pStyle w:val="TAL"/>
            </w:pPr>
            <w:r w:rsidRPr="00943D4C">
              <w:t>B4</w:t>
            </w:r>
          </w:p>
        </w:tc>
        <w:tc>
          <w:tcPr>
            <w:tcW w:w="717" w:type="dxa"/>
          </w:tcPr>
          <w:p w14:paraId="17F8279E" w14:textId="77777777" w:rsidR="00BD7469" w:rsidRPr="00943D4C" w:rsidRDefault="00BD7469" w:rsidP="006D15BF">
            <w:pPr>
              <w:pStyle w:val="TAL"/>
            </w:pPr>
            <w:r w:rsidRPr="00943D4C">
              <w:t>B5</w:t>
            </w:r>
          </w:p>
        </w:tc>
        <w:tc>
          <w:tcPr>
            <w:tcW w:w="717" w:type="dxa"/>
          </w:tcPr>
          <w:p w14:paraId="26148EE0" w14:textId="77777777" w:rsidR="00BD7469" w:rsidRPr="00943D4C" w:rsidRDefault="00BD7469" w:rsidP="006D15BF">
            <w:pPr>
              <w:pStyle w:val="TAL"/>
            </w:pPr>
            <w:r w:rsidRPr="00943D4C">
              <w:t>B6</w:t>
            </w:r>
          </w:p>
        </w:tc>
        <w:tc>
          <w:tcPr>
            <w:tcW w:w="717" w:type="dxa"/>
          </w:tcPr>
          <w:p w14:paraId="7DB9DCDF" w14:textId="77777777" w:rsidR="00BD7469" w:rsidRPr="00943D4C" w:rsidRDefault="00BD7469" w:rsidP="006D15BF">
            <w:pPr>
              <w:pStyle w:val="TAL"/>
            </w:pPr>
            <w:r w:rsidRPr="00943D4C">
              <w:t>B7</w:t>
            </w:r>
          </w:p>
        </w:tc>
        <w:tc>
          <w:tcPr>
            <w:tcW w:w="717" w:type="dxa"/>
          </w:tcPr>
          <w:p w14:paraId="5E5B4B60" w14:textId="77777777" w:rsidR="00BD7469" w:rsidRPr="00943D4C" w:rsidRDefault="00BD7469" w:rsidP="006D15BF">
            <w:pPr>
              <w:pStyle w:val="TAL"/>
            </w:pPr>
            <w:r w:rsidRPr="00943D4C">
              <w:t>B8</w:t>
            </w:r>
          </w:p>
        </w:tc>
      </w:tr>
      <w:tr w:rsidR="00BD7469" w:rsidRPr="00943D4C" w14:paraId="7BE04F0F" w14:textId="77777777" w:rsidTr="006D15BF">
        <w:tc>
          <w:tcPr>
            <w:tcW w:w="959" w:type="dxa"/>
          </w:tcPr>
          <w:p w14:paraId="70862733" w14:textId="77777777" w:rsidR="00BD7469" w:rsidRPr="00943D4C" w:rsidRDefault="00BD7469" w:rsidP="006D15BF">
            <w:pPr>
              <w:pStyle w:val="TAL"/>
            </w:pPr>
            <w:r w:rsidRPr="00943D4C">
              <w:t>Hex</w:t>
            </w:r>
          </w:p>
        </w:tc>
        <w:tc>
          <w:tcPr>
            <w:tcW w:w="717" w:type="dxa"/>
          </w:tcPr>
          <w:p w14:paraId="659AD187" w14:textId="77777777" w:rsidR="00BD7469" w:rsidRPr="00943D4C" w:rsidRDefault="00BD7469" w:rsidP="006D15BF">
            <w:pPr>
              <w:pStyle w:val="TAL"/>
            </w:pPr>
            <w:r w:rsidRPr="00943D4C">
              <w:t>33</w:t>
            </w:r>
          </w:p>
        </w:tc>
        <w:tc>
          <w:tcPr>
            <w:tcW w:w="717" w:type="dxa"/>
          </w:tcPr>
          <w:p w14:paraId="7F650793" w14:textId="77777777" w:rsidR="00BD7469" w:rsidRPr="00943D4C" w:rsidRDefault="00BD7469" w:rsidP="006D15BF">
            <w:pPr>
              <w:pStyle w:val="TAL"/>
            </w:pPr>
            <w:r w:rsidRPr="00943D4C">
              <w:t>35</w:t>
            </w:r>
          </w:p>
        </w:tc>
        <w:tc>
          <w:tcPr>
            <w:tcW w:w="717" w:type="dxa"/>
          </w:tcPr>
          <w:p w14:paraId="61E082F1" w14:textId="77777777" w:rsidR="00BD7469" w:rsidRPr="00943D4C" w:rsidRDefault="00BD7469" w:rsidP="006D15BF">
            <w:pPr>
              <w:pStyle w:val="TAL"/>
            </w:pPr>
            <w:r w:rsidRPr="00943D4C">
              <w:t>37</w:t>
            </w:r>
          </w:p>
        </w:tc>
        <w:tc>
          <w:tcPr>
            <w:tcW w:w="717" w:type="dxa"/>
          </w:tcPr>
          <w:p w14:paraId="7D0C5128" w14:textId="77777777" w:rsidR="00BD7469" w:rsidRPr="00943D4C" w:rsidRDefault="00BD7469" w:rsidP="006D15BF">
            <w:pPr>
              <w:pStyle w:val="TAL"/>
            </w:pPr>
            <w:r w:rsidRPr="00943D4C">
              <w:t>39</w:t>
            </w:r>
          </w:p>
        </w:tc>
        <w:tc>
          <w:tcPr>
            <w:tcW w:w="717" w:type="dxa"/>
          </w:tcPr>
          <w:p w14:paraId="5C92642A" w14:textId="77777777" w:rsidR="00BD7469" w:rsidRPr="00943D4C" w:rsidRDefault="00BD7469" w:rsidP="006D15BF">
            <w:pPr>
              <w:pStyle w:val="TAL"/>
            </w:pPr>
            <w:r w:rsidRPr="00943D4C">
              <w:t>FF</w:t>
            </w:r>
          </w:p>
        </w:tc>
        <w:tc>
          <w:tcPr>
            <w:tcW w:w="717" w:type="dxa"/>
          </w:tcPr>
          <w:p w14:paraId="77198A2D" w14:textId="77777777" w:rsidR="00BD7469" w:rsidRPr="00943D4C" w:rsidRDefault="00BD7469" w:rsidP="006D15BF">
            <w:pPr>
              <w:pStyle w:val="TAL"/>
            </w:pPr>
            <w:r w:rsidRPr="00943D4C">
              <w:t>FF</w:t>
            </w:r>
          </w:p>
        </w:tc>
        <w:tc>
          <w:tcPr>
            <w:tcW w:w="717" w:type="dxa"/>
          </w:tcPr>
          <w:p w14:paraId="29D6E845" w14:textId="77777777" w:rsidR="00BD7469" w:rsidRPr="00943D4C" w:rsidRDefault="00BD7469" w:rsidP="006D15BF">
            <w:pPr>
              <w:pStyle w:val="TAL"/>
            </w:pPr>
            <w:r w:rsidRPr="00943D4C">
              <w:t>FF</w:t>
            </w:r>
          </w:p>
        </w:tc>
        <w:tc>
          <w:tcPr>
            <w:tcW w:w="717" w:type="dxa"/>
          </w:tcPr>
          <w:p w14:paraId="349965BA" w14:textId="77777777" w:rsidR="00BD7469" w:rsidRPr="00943D4C" w:rsidRDefault="00BD7469" w:rsidP="006D15BF">
            <w:pPr>
              <w:pStyle w:val="TAL"/>
            </w:pPr>
            <w:r w:rsidRPr="00943D4C">
              <w:t>FF</w:t>
            </w:r>
          </w:p>
        </w:tc>
      </w:tr>
    </w:tbl>
    <w:p w14:paraId="6745DF05" w14:textId="77777777" w:rsidR="00BD7469" w:rsidRPr="00943D4C" w:rsidRDefault="00BD7469" w:rsidP="00BD7469"/>
    <w:p w14:paraId="7E89A44B" w14:textId="77777777" w:rsidR="00BD7469" w:rsidRPr="00943D4C" w:rsidRDefault="00BD7469" w:rsidP="00BD7469">
      <w:pPr>
        <w:pStyle w:val="Heading4"/>
      </w:pPr>
      <w:bookmarkStart w:id="177" w:name="_Toc10738270"/>
      <w:bookmarkStart w:id="178" w:name="_Toc20396104"/>
      <w:bookmarkStart w:id="179" w:name="_Toc29397686"/>
      <w:bookmarkStart w:id="180" w:name="_Toc29398808"/>
      <w:bookmarkStart w:id="181" w:name="_Toc36648818"/>
      <w:bookmarkStart w:id="182" w:name="_Toc36654606"/>
      <w:bookmarkStart w:id="183" w:name="_Toc44960877"/>
      <w:bookmarkStart w:id="184" w:name="_Toc50982518"/>
      <w:bookmarkStart w:id="185" w:name="_Toc50984689"/>
      <w:bookmarkStart w:id="186" w:name="_Toc57111957"/>
      <w:bookmarkStart w:id="187" w:name="_Toc146298955"/>
      <w:r w:rsidRPr="00943D4C">
        <w:t>4.1.1.16</w:t>
      </w:r>
      <w:r w:rsidRPr="00943D4C">
        <w:tab/>
        <w:t>Unblock PIN</w:t>
      </w:r>
      <w:bookmarkEnd w:id="177"/>
      <w:bookmarkEnd w:id="178"/>
      <w:bookmarkEnd w:id="179"/>
      <w:bookmarkEnd w:id="180"/>
      <w:bookmarkEnd w:id="181"/>
      <w:bookmarkEnd w:id="182"/>
      <w:bookmarkEnd w:id="183"/>
      <w:bookmarkEnd w:id="184"/>
      <w:bookmarkEnd w:id="185"/>
      <w:bookmarkEnd w:id="186"/>
      <w:bookmarkEnd w:id="187"/>
    </w:p>
    <w:p w14:paraId="0170DD84" w14:textId="77777777" w:rsidR="00BD7469" w:rsidRPr="00943D4C" w:rsidRDefault="00BD7469" w:rsidP="00BD7469">
      <w:pPr>
        <w:pStyle w:val="EX"/>
        <w:ind w:left="0" w:firstLine="0"/>
      </w:pPr>
      <w:r w:rsidRPr="00943D4C">
        <w:t>Key reference: 01</w:t>
      </w:r>
    </w:p>
    <w:p w14:paraId="61EEC5A0" w14:textId="77777777" w:rsidR="00BD7469" w:rsidRPr="00943D4C" w:rsidRDefault="00BD7469" w:rsidP="00BD7469">
      <w:pPr>
        <w:pStyle w:val="EX"/>
      </w:pPr>
      <w:r w:rsidRPr="00943D4C">
        <w:t>Logically:</w:t>
      </w:r>
      <w:r w:rsidRPr="00943D4C">
        <w:tab/>
        <w:t>13243546</w:t>
      </w:r>
    </w:p>
    <w:p w14:paraId="20207F91"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943D4C" w14:paraId="17FCCB11" w14:textId="77777777" w:rsidTr="006D15BF">
        <w:tc>
          <w:tcPr>
            <w:tcW w:w="959" w:type="dxa"/>
          </w:tcPr>
          <w:p w14:paraId="19CAA6F5" w14:textId="77777777" w:rsidR="00BD7469" w:rsidRPr="00943D4C" w:rsidRDefault="00BD7469" w:rsidP="006D15BF">
            <w:pPr>
              <w:pStyle w:val="TAL"/>
            </w:pPr>
            <w:r w:rsidRPr="00943D4C">
              <w:t>Coding:</w:t>
            </w:r>
          </w:p>
        </w:tc>
        <w:tc>
          <w:tcPr>
            <w:tcW w:w="717" w:type="dxa"/>
          </w:tcPr>
          <w:p w14:paraId="0E73D136" w14:textId="77777777" w:rsidR="00BD7469" w:rsidRPr="00943D4C" w:rsidRDefault="00BD7469" w:rsidP="006D15BF">
            <w:pPr>
              <w:pStyle w:val="TAL"/>
            </w:pPr>
            <w:r w:rsidRPr="00943D4C">
              <w:t>B1</w:t>
            </w:r>
          </w:p>
        </w:tc>
        <w:tc>
          <w:tcPr>
            <w:tcW w:w="717" w:type="dxa"/>
          </w:tcPr>
          <w:p w14:paraId="0C2DADAE" w14:textId="77777777" w:rsidR="00BD7469" w:rsidRPr="00943D4C" w:rsidRDefault="00BD7469" w:rsidP="006D15BF">
            <w:pPr>
              <w:pStyle w:val="TAL"/>
            </w:pPr>
            <w:r w:rsidRPr="00943D4C">
              <w:t>B2</w:t>
            </w:r>
          </w:p>
        </w:tc>
        <w:tc>
          <w:tcPr>
            <w:tcW w:w="717" w:type="dxa"/>
          </w:tcPr>
          <w:p w14:paraId="4F6CB45E" w14:textId="77777777" w:rsidR="00BD7469" w:rsidRPr="00943D4C" w:rsidRDefault="00BD7469" w:rsidP="006D15BF">
            <w:pPr>
              <w:pStyle w:val="TAL"/>
            </w:pPr>
            <w:r w:rsidRPr="00943D4C">
              <w:t>B3</w:t>
            </w:r>
          </w:p>
        </w:tc>
        <w:tc>
          <w:tcPr>
            <w:tcW w:w="717" w:type="dxa"/>
          </w:tcPr>
          <w:p w14:paraId="185050EB" w14:textId="77777777" w:rsidR="00BD7469" w:rsidRPr="00943D4C" w:rsidRDefault="00BD7469" w:rsidP="006D15BF">
            <w:pPr>
              <w:pStyle w:val="TAL"/>
            </w:pPr>
            <w:r w:rsidRPr="00943D4C">
              <w:t>B4</w:t>
            </w:r>
          </w:p>
        </w:tc>
        <w:tc>
          <w:tcPr>
            <w:tcW w:w="717" w:type="dxa"/>
          </w:tcPr>
          <w:p w14:paraId="5C3D07E2" w14:textId="77777777" w:rsidR="00BD7469" w:rsidRPr="00943D4C" w:rsidRDefault="00BD7469" w:rsidP="006D15BF">
            <w:pPr>
              <w:pStyle w:val="TAL"/>
            </w:pPr>
            <w:r w:rsidRPr="00943D4C">
              <w:t>B5</w:t>
            </w:r>
          </w:p>
        </w:tc>
        <w:tc>
          <w:tcPr>
            <w:tcW w:w="717" w:type="dxa"/>
          </w:tcPr>
          <w:p w14:paraId="2C645201" w14:textId="77777777" w:rsidR="00BD7469" w:rsidRPr="00943D4C" w:rsidRDefault="00BD7469" w:rsidP="006D15BF">
            <w:pPr>
              <w:pStyle w:val="TAL"/>
            </w:pPr>
            <w:r w:rsidRPr="00943D4C">
              <w:t>B6</w:t>
            </w:r>
          </w:p>
        </w:tc>
        <w:tc>
          <w:tcPr>
            <w:tcW w:w="717" w:type="dxa"/>
          </w:tcPr>
          <w:p w14:paraId="1FAAAF3B" w14:textId="77777777" w:rsidR="00BD7469" w:rsidRPr="00943D4C" w:rsidRDefault="00BD7469" w:rsidP="006D15BF">
            <w:pPr>
              <w:pStyle w:val="TAL"/>
            </w:pPr>
            <w:r w:rsidRPr="00943D4C">
              <w:t>B7</w:t>
            </w:r>
          </w:p>
        </w:tc>
        <w:tc>
          <w:tcPr>
            <w:tcW w:w="717" w:type="dxa"/>
          </w:tcPr>
          <w:p w14:paraId="72112D1E" w14:textId="77777777" w:rsidR="00BD7469" w:rsidRPr="00943D4C" w:rsidRDefault="00BD7469" w:rsidP="006D15BF">
            <w:pPr>
              <w:pStyle w:val="TAL"/>
            </w:pPr>
            <w:r w:rsidRPr="00943D4C">
              <w:t>B8</w:t>
            </w:r>
          </w:p>
        </w:tc>
      </w:tr>
      <w:tr w:rsidR="00BD7469" w:rsidRPr="00943D4C" w14:paraId="1F7EC047" w14:textId="77777777" w:rsidTr="006D15BF">
        <w:tc>
          <w:tcPr>
            <w:tcW w:w="959" w:type="dxa"/>
          </w:tcPr>
          <w:p w14:paraId="580705B2" w14:textId="77777777" w:rsidR="00BD7469" w:rsidRPr="00943D4C" w:rsidRDefault="00BD7469" w:rsidP="006D15BF">
            <w:pPr>
              <w:pStyle w:val="TAL"/>
            </w:pPr>
            <w:r w:rsidRPr="00943D4C">
              <w:t>Hex</w:t>
            </w:r>
          </w:p>
        </w:tc>
        <w:tc>
          <w:tcPr>
            <w:tcW w:w="717" w:type="dxa"/>
          </w:tcPr>
          <w:p w14:paraId="2072522F" w14:textId="77777777" w:rsidR="00BD7469" w:rsidRPr="00943D4C" w:rsidRDefault="00BD7469" w:rsidP="006D15BF">
            <w:pPr>
              <w:pStyle w:val="TAL"/>
            </w:pPr>
            <w:r w:rsidRPr="00943D4C">
              <w:t>31</w:t>
            </w:r>
          </w:p>
        </w:tc>
        <w:tc>
          <w:tcPr>
            <w:tcW w:w="717" w:type="dxa"/>
          </w:tcPr>
          <w:p w14:paraId="5CC7AAB7" w14:textId="77777777" w:rsidR="00BD7469" w:rsidRPr="00943D4C" w:rsidRDefault="00BD7469" w:rsidP="006D15BF">
            <w:pPr>
              <w:pStyle w:val="TAL"/>
            </w:pPr>
            <w:r w:rsidRPr="00943D4C">
              <w:t>33</w:t>
            </w:r>
          </w:p>
        </w:tc>
        <w:tc>
          <w:tcPr>
            <w:tcW w:w="717" w:type="dxa"/>
          </w:tcPr>
          <w:p w14:paraId="72ED1FEB" w14:textId="77777777" w:rsidR="00BD7469" w:rsidRPr="00943D4C" w:rsidRDefault="00BD7469" w:rsidP="006D15BF">
            <w:pPr>
              <w:pStyle w:val="TAL"/>
            </w:pPr>
            <w:r w:rsidRPr="00943D4C">
              <w:t>32</w:t>
            </w:r>
          </w:p>
        </w:tc>
        <w:tc>
          <w:tcPr>
            <w:tcW w:w="717" w:type="dxa"/>
          </w:tcPr>
          <w:p w14:paraId="0DEE7ABA" w14:textId="77777777" w:rsidR="00BD7469" w:rsidRPr="00943D4C" w:rsidRDefault="00BD7469" w:rsidP="006D15BF">
            <w:pPr>
              <w:pStyle w:val="TAL"/>
            </w:pPr>
            <w:r w:rsidRPr="00943D4C">
              <w:t>34</w:t>
            </w:r>
          </w:p>
        </w:tc>
        <w:tc>
          <w:tcPr>
            <w:tcW w:w="717" w:type="dxa"/>
          </w:tcPr>
          <w:p w14:paraId="10E6EAE5" w14:textId="77777777" w:rsidR="00BD7469" w:rsidRPr="00943D4C" w:rsidRDefault="00BD7469" w:rsidP="006D15BF">
            <w:pPr>
              <w:pStyle w:val="TAL"/>
            </w:pPr>
            <w:r w:rsidRPr="00943D4C">
              <w:t>33</w:t>
            </w:r>
          </w:p>
        </w:tc>
        <w:tc>
          <w:tcPr>
            <w:tcW w:w="717" w:type="dxa"/>
          </w:tcPr>
          <w:p w14:paraId="05CE04F3" w14:textId="77777777" w:rsidR="00BD7469" w:rsidRPr="00943D4C" w:rsidRDefault="00BD7469" w:rsidP="006D15BF">
            <w:pPr>
              <w:pStyle w:val="TAL"/>
            </w:pPr>
            <w:r w:rsidRPr="00943D4C">
              <w:t>35</w:t>
            </w:r>
          </w:p>
        </w:tc>
        <w:tc>
          <w:tcPr>
            <w:tcW w:w="717" w:type="dxa"/>
          </w:tcPr>
          <w:p w14:paraId="4BA082C4" w14:textId="77777777" w:rsidR="00BD7469" w:rsidRPr="00943D4C" w:rsidRDefault="00BD7469" w:rsidP="006D15BF">
            <w:pPr>
              <w:pStyle w:val="TAL"/>
            </w:pPr>
            <w:r w:rsidRPr="00943D4C">
              <w:t>34</w:t>
            </w:r>
          </w:p>
        </w:tc>
        <w:tc>
          <w:tcPr>
            <w:tcW w:w="717" w:type="dxa"/>
          </w:tcPr>
          <w:p w14:paraId="67C584A6" w14:textId="77777777" w:rsidR="00BD7469" w:rsidRPr="00943D4C" w:rsidRDefault="00BD7469" w:rsidP="006D15BF">
            <w:pPr>
              <w:pStyle w:val="TAL"/>
            </w:pPr>
            <w:r w:rsidRPr="00943D4C">
              <w:t>36</w:t>
            </w:r>
          </w:p>
        </w:tc>
      </w:tr>
    </w:tbl>
    <w:p w14:paraId="5CA333D1" w14:textId="77777777" w:rsidR="00BD7469" w:rsidRPr="00943D4C" w:rsidRDefault="00BD7469" w:rsidP="00BD7469"/>
    <w:p w14:paraId="7C07B276" w14:textId="77777777" w:rsidR="00BD7469" w:rsidRPr="00943D4C" w:rsidRDefault="00BD7469" w:rsidP="00BD7469">
      <w:pPr>
        <w:pStyle w:val="Heading4"/>
      </w:pPr>
      <w:bookmarkStart w:id="188" w:name="_Toc10738271"/>
      <w:bookmarkStart w:id="189" w:name="_Toc20396105"/>
      <w:bookmarkStart w:id="190" w:name="_Toc29397687"/>
      <w:bookmarkStart w:id="191" w:name="_Toc29398809"/>
      <w:bookmarkStart w:id="192" w:name="_Toc36648819"/>
      <w:bookmarkStart w:id="193" w:name="_Toc36654607"/>
      <w:bookmarkStart w:id="194" w:name="_Toc44960878"/>
      <w:bookmarkStart w:id="195" w:name="_Toc50982519"/>
      <w:bookmarkStart w:id="196" w:name="_Toc50984690"/>
      <w:bookmarkStart w:id="197" w:name="_Toc57111958"/>
      <w:bookmarkStart w:id="198" w:name="_Toc146298956"/>
      <w:r w:rsidRPr="00943D4C">
        <w:t>4.1.1.17</w:t>
      </w:r>
      <w:r w:rsidRPr="00943D4C">
        <w:tab/>
        <w:t>Unblock PIN2</w:t>
      </w:r>
      <w:bookmarkEnd w:id="188"/>
      <w:bookmarkEnd w:id="189"/>
      <w:bookmarkEnd w:id="190"/>
      <w:bookmarkEnd w:id="191"/>
      <w:bookmarkEnd w:id="192"/>
      <w:bookmarkEnd w:id="193"/>
      <w:bookmarkEnd w:id="194"/>
      <w:bookmarkEnd w:id="195"/>
      <w:bookmarkEnd w:id="196"/>
      <w:bookmarkEnd w:id="197"/>
      <w:bookmarkEnd w:id="198"/>
    </w:p>
    <w:p w14:paraId="4E565B64" w14:textId="77777777" w:rsidR="00BD7469" w:rsidRPr="00943D4C" w:rsidRDefault="00BD7469" w:rsidP="00BD7469">
      <w:pPr>
        <w:pStyle w:val="EX"/>
        <w:ind w:left="0" w:firstLine="0"/>
      </w:pPr>
      <w:r w:rsidRPr="00943D4C">
        <w:t>Key reference: 81</w:t>
      </w:r>
    </w:p>
    <w:p w14:paraId="61FCF55A" w14:textId="77777777" w:rsidR="00BD7469" w:rsidRPr="00943D4C" w:rsidRDefault="00BD7469" w:rsidP="00BD7469">
      <w:pPr>
        <w:pStyle w:val="EX"/>
      </w:pPr>
      <w:r w:rsidRPr="00943D4C">
        <w:t>Logically:</w:t>
      </w:r>
      <w:r w:rsidRPr="00943D4C">
        <w:tab/>
        <w:t>08978675</w:t>
      </w:r>
    </w:p>
    <w:p w14:paraId="405D585C"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943D4C" w14:paraId="47324C5F" w14:textId="77777777" w:rsidTr="006D15BF">
        <w:tc>
          <w:tcPr>
            <w:tcW w:w="959" w:type="dxa"/>
          </w:tcPr>
          <w:p w14:paraId="58139305" w14:textId="77777777" w:rsidR="00BD7469" w:rsidRPr="00943D4C" w:rsidRDefault="00BD7469" w:rsidP="006D15BF">
            <w:pPr>
              <w:pStyle w:val="TAL"/>
            </w:pPr>
            <w:r w:rsidRPr="00943D4C">
              <w:t>Coding:</w:t>
            </w:r>
          </w:p>
        </w:tc>
        <w:tc>
          <w:tcPr>
            <w:tcW w:w="717" w:type="dxa"/>
          </w:tcPr>
          <w:p w14:paraId="01FBF93E" w14:textId="77777777" w:rsidR="00BD7469" w:rsidRPr="00943D4C" w:rsidRDefault="00BD7469" w:rsidP="006D15BF">
            <w:pPr>
              <w:pStyle w:val="TAL"/>
            </w:pPr>
            <w:r w:rsidRPr="00943D4C">
              <w:t>B1</w:t>
            </w:r>
          </w:p>
        </w:tc>
        <w:tc>
          <w:tcPr>
            <w:tcW w:w="717" w:type="dxa"/>
          </w:tcPr>
          <w:p w14:paraId="3A956B82" w14:textId="77777777" w:rsidR="00BD7469" w:rsidRPr="00943D4C" w:rsidRDefault="00BD7469" w:rsidP="006D15BF">
            <w:pPr>
              <w:pStyle w:val="TAL"/>
            </w:pPr>
            <w:r w:rsidRPr="00943D4C">
              <w:t>B2</w:t>
            </w:r>
          </w:p>
        </w:tc>
        <w:tc>
          <w:tcPr>
            <w:tcW w:w="717" w:type="dxa"/>
          </w:tcPr>
          <w:p w14:paraId="114A259C" w14:textId="77777777" w:rsidR="00BD7469" w:rsidRPr="00943D4C" w:rsidRDefault="00BD7469" w:rsidP="006D15BF">
            <w:pPr>
              <w:pStyle w:val="TAL"/>
            </w:pPr>
            <w:r w:rsidRPr="00943D4C">
              <w:t>B3</w:t>
            </w:r>
          </w:p>
        </w:tc>
        <w:tc>
          <w:tcPr>
            <w:tcW w:w="717" w:type="dxa"/>
          </w:tcPr>
          <w:p w14:paraId="649191CF" w14:textId="77777777" w:rsidR="00BD7469" w:rsidRPr="00943D4C" w:rsidRDefault="00BD7469" w:rsidP="006D15BF">
            <w:pPr>
              <w:pStyle w:val="TAL"/>
            </w:pPr>
            <w:r w:rsidRPr="00943D4C">
              <w:t>B4</w:t>
            </w:r>
          </w:p>
        </w:tc>
        <w:tc>
          <w:tcPr>
            <w:tcW w:w="717" w:type="dxa"/>
          </w:tcPr>
          <w:p w14:paraId="3F939E9F" w14:textId="77777777" w:rsidR="00BD7469" w:rsidRPr="00943D4C" w:rsidRDefault="00BD7469" w:rsidP="006D15BF">
            <w:pPr>
              <w:pStyle w:val="TAL"/>
            </w:pPr>
            <w:r w:rsidRPr="00943D4C">
              <w:t>B5</w:t>
            </w:r>
          </w:p>
        </w:tc>
        <w:tc>
          <w:tcPr>
            <w:tcW w:w="717" w:type="dxa"/>
          </w:tcPr>
          <w:p w14:paraId="1D390D3C" w14:textId="77777777" w:rsidR="00BD7469" w:rsidRPr="00943D4C" w:rsidRDefault="00BD7469" w:rsidP="006D15BF">
            <w:pPr>
              <w:pStyle w:val="TAL"/>
            </w:pPr>
            <w:r w:rsidRPr="00943D4C">
              <w:t>B6</w:t>
            </w:r>
          </w:p>
        </w:tc>
        <w:tc>
          <w:tcPr>
            <w:tcW w:w="717" w:type="dxa"/>
          </w:tcPr>
          <w:p w14:paraId="30BD779C" w14:textId="77777777" w:rsidR="00BD7469" w:rsidRPr="00943D4C" w:rsidRDefault="00BD7469" w:rsidP="006D15BF">
            <w:pPr>
              <w:pStyle w:val="TAL"/>
            </w:pPr>
            <w:r w:rsidRPr="00943D4C">
              <w:t>B7</w:t>
            </w:r>
          </w:p>
        </w:tc>
        <w:tc>
          <w:tcPr>
            <w:tcW w:w="717" w:type="dxa"/>
          </w:tcPr>
          <w:p w14:paraId="6FA27A14" w14:textId="77777777" w:rsidR="00BD7469" w:rsidRPr="00943D4C" w:rsidRDefault="00BD7469" w:rsidP="006D15BF">
            <w:pPr>
              <w:pStyle w:val="TAL"/>
            </w:pPr>
            <w:r w:rsidRPr="00943D4C">
              <w:t>B8</w:t>
            </w:r>
          </w:p>
        </w:tc>
      </w:tr>
      <w:tr w:rsidR="00BD7469" w:rsidRPr="00943D4C" w14:paraId="51D3F654" w14:textId="77777777" w:rsidTr="006D15BF">
        <w:tc>
          <w:tcPr>
            <w:tcW w:w="959" w:type="dxa"/>
          </w:tcPr>
          <w:p w14:paraId="6FA8C322" w14:textId="77777777" w:rsidR="00BD7469" w:rsidRPr="00943D4C" w:rsidRDefault="00BD7469" w:rsidP="006D15BF">
            <w:pPr>
              <w:pStyle w:val="TAL"/>
            </w:pPr>
            <w:r w:rsidRPr="00943D4C">
              <w:t>Hex</w:t>
            </w:r>
          </w:p>
        </w:tc>
        <w:tc>
          <w:tcPr>
            <w:tcW w:w="717" w:type="dxa"/>
          </w:tcPr>
          <w:p w14:paraId="3852DB66" w14:textId="77777777" w:rsidR="00BD7469" w:rsidRPr="00943D4C" w:rsidRDefault="00BD7469" w:rsidP="006D15BF">
            <w:pPr>
              <w:pStyle w:val="TAL"/>
            </w:pPr>
            <w:r w:rsidRPr="00943D4C">
              <w:t>30</w:t>
            </w:r>
          </w:p>
        </w:tc>
        <w:tc>
          <w:tcPr>
            <w:tcW w:w="717" w:type="dxa"/>
          </w:tcPr>
          <w:p w14:paraId="5DB7AF32" w14:textId="77777777" w:rsidR="00BD7469" w:rsidRPr="00943D4C" w:rsidRDefault="00BD7469" w:rsidP="006D15BF">
            <w:pPr>
              <w:pStyle w:val="TAL"/>
            </w:pPr>
            <w:r w:rsidRPr="00943D4C">
              <w:t>38</w:t>
            </w:r>
          </w:p>
        </w:tc>
        <w:tc>
          <w:tcPr>
            <w:tcW w:w="717" w:type="dxa"/>
          </w:tcPr>
          <w:p w14:paraId="6AC8F484" w14:textId="77777777" w:rsidR="00BD7469" w:rsidRPr="00943D4C" w:rsidRDefault="00BD7469" w:rsidP="006D15BF">
            <w:pPr>
              <w:pStyle w:val="TAL"/>
            </w:pPr>
            <w:r w:rsidRPr="00943D4C">
              <w:t>39</w:t>
            </w:r>
          </w:p>
        </w:tc>
        <w:tc>
          <w:tcPr>
            <w:tcW w:w="717" w:type="dxa"/>
          </w:tcPr>
          <w:p w14:paraId="3A59669D" w14:textId="77777777" w:rsidR="00BD7469" w:rsidRPr="00943D4C" w:rsidRDefault="00BD7469" w:rsidP="006D15BF">
            <w:pPr>
              <w:pStyle w:val="TAL"/>
            </w:pPr>
            <w:r w:rsidRPr="00943D4C">
              <w:t>37</w:t>
            </w:r>
          </w:p>
        </w:tc>
        <w:tc>
          <w:tcPr>
            <w:tcW w:w="717" w:type="dxa"/>
          </w:tcPr>
          <w:p w14:paraId="12C255DA" w14:textId="77777777" w:rsidR="00BD7469" w:rsidRPr="00943D4C" w:rsidRDefault="00BD7469" w:rsidP="006D15BF">
            <w:pPr>
              <w:pStyle w:val="TAL"/>
            </w:pPr>
            <w:r w:rsidRPr="00943D4C">
              <w:t>38</w:t>
            </w:r>
          </w:p>
        </w:tc>
        <w:tc>
          <w:tcPr>
            <w:tcW w:w="717" w:type="dxa"/>
          </w:tcPr>
          <w:p w14:paraId="4464443E" w14:textId="77777777" w:rsidR="00BD7469" w:rsidRPr="00943D4C" w:rsidRDefault="00BD7469" w:rsidP="006D15BF">
            <w:pPr>
              <w:pStyle w:val="TAL"/>
            </w:pPr>
            <w:r w:rsidRPr="00943D4C">
              <w:t>36</w:t>
            </w:r>
          </w:p>
        </w:tc>
        <w:tc>
          <w:tcPr>
            <w:tcW w:w="717" w:type="dxa"/>
          </w:tcPr>
          <w:p w14:paraId="559AD344" w14:textId="77777777" w:rsidR="00BD7469" w:rsidRPr="00943D4C" w:rsidRDefault="00BD7469" w:rsidP="006D15BF">
            <w:pPr>
              <w:pStyle w:val="TAL"/>
            </w:pPr>
            <w:r w:rsidRPr="00943D4C">
              <w:t>37</w:t>
            </w:r>
          </w:p>
        </w:tc>
        <w:tc>
          <w:tcPr>
            <w:tcW w:w="717" w:type="dxa"/>
          </w:tcPr>
          <w:p w14:paraId="2FA7C241" w14:textId="77777777" w:rsidR="00BD7469" w:rsidRPr="00943D4C" w:rsidRDefault="00BD7469" w:rsidP="006D15BF">
            <w:pPr>
              <w:pStyle w:val="TAL"/>
            </w:pPr>
            <w:r w:rsidRPr="00943D4C">
              <w:t>35</w:t>
            </w:r>
          </w:p>
        </w:tc>
      </w:tr>
    </w:tbl>
    <w:p w14:paraId="4B9DCFA1" w14:textId="77777777" w:rsidR="00BD7469" w:rsidRPr="00943D4C" w:rsidRDefault="00BD7469" w:rsidP="00BD7469"/>
    <w:p w14:paraId="00332889" w14:textId="77777777" w:rsidR="00BD7469" w:rsidRPr="00943D4C" w:rsidRDefault="00BD7469" w:rsidP="00BD7469">
      <w:pPr>
        <w:pStyle w:val="Heading4"/>
      </w:pPr>
      <w:bookmarkStart w:id="199" w:name="_Toc10738272"/>
      <w:bookmarkStart w:id="200" w:name="_Toc20396106"/>
      <w:bookmarkStart w:id="201" w:name="_Toc29397688"/>
      <w:bookmarkStart w:id="202" w:name="_Toc29398810"/>
      <w:bookmarkStart w:id="203" w:name="_Toc36648820"/>
      <w:bookmarkStart w:id="204" w:name="_Toc36654608"/>
      <w:bookmarkStart w:id="205" w:name="_Toc44960879"/>
      <w:bookmarkStart w:id="206" w:name="_Toc50982520"/>
      <w:bookmarkStart w:id="207" w:name="_Toc50984691"/>
      <w:bookmarkStart w:id="208" w:name="_Toc57111959"/>
      <w:bookmarkStart w:id="209" w:name="_Toc146298957"/>
      <w:r w:rsidRPr="00943D4C">
        <w:t>4.1.1.18</w:t>
      </w:r>
      <w:r w:rsidRPr="00943D4C">
        <w:tab/>
        <w:t>Other Values of the USIM</w:t>
      </w:r>
      <w:bookmarkEnd w:id="199"/>
      <w:bookmarkEnd w:id="200"/>
      <w:bookmarkEnd w:id="201"/>
      <w:bookmarkEnd w:id="202"/>
      <w:bookmarkEnd w:id="203"/>
      <w:bookmarkEnd w:id="204"/>
      <w:bookmarkEnd w:id="205"/>
      <w:bookmarkEnd w:id="206"/>
      <w:bookmarkEnd w:id="207"/>
      <w:bookmarkEnd w:id="208"/>
      <w:bookmarkEnd w:id="209"/>
    </w:p>
    <w:p w14:paraId="45A6C977" w14:textId="5D421994" w:rsidR="00BD7469" w:rsidRPr="00943D4C" w:rsidRDefault="00BD7469" w:rsidP="00BD7469">
      <w:r w:rsidRPr="00943D4C">
        <w:t xml:space="preserve">All other values of </w:t>
      </w:r>
      <w:r w:rsidR="009136DE" w:rsidRPr="00943D4C">
        <w:t>E</w:t>
      </w:r>
      <w:r w:rsidR="009136DE">
        <w:t>F</w:t>
      </w:r>
      <w:r w:rsidR="009136DE" w:rsidRPr="00943D4C">
        <w:t xml:space="preserve">s </w:t>
      </w:r>
      <w:r w:rsidRPr="00943D4C">
        <w:t xml:space="preserve">provided by the USIM shall be set to the default values defined in the annex E of TS 31.102 [4]. Some </w:t>
      </w:r>
      <w:r w:rsidR="009136DE" w:rsidRPr="00943D4C">
        <w:t>E</w:t>
      </w:r>
      <w:r w:rsidR="009136DE">
        <w:t>F</w:t>
      </w:r>
      <w:r w:rsidR="009136DE" w:rsidRPr="00943D4C">
        <w:t xml:space="preserve">s </w:t>
      </w:r>
      <w:r w:rsidRPr="00943D4C">
        <w:t>(like the GSM Access files) may necessary for some tests and apply only to those test cases.</w:t>
      </w:r>
    </w:p>
    <w:p w14:paraId="2A8BAED4" w14:textId="77777777" w:rsidR="00BD7469" w:rsidRPr="00943D4C" w:rsidRDefault="00BD7469" w:rsidP="00BD7469">
      <w:pPr>
        <w:pStyle w:val="Heading4"/>
        <w:rPr>
          <w:lang w:val="en-US"/>
        </w:rPr>
      </w:pPr>
      <w:bookmarkStart w:id="210" w:name="_Toc10738273"/>
      <w:bookmarkStart w:id="211" w:name="_Toc20396107"/>
      <w:bookmarkStart w:id="212" w:name="_Toc29397689"/>
      <w:bookmarkStart w:id="213" w:name="_Toc29398811"/>
      <w:bookmarkStart w:id="214" w:name="_Toc36648821"/>
      <w:bookmarkStart w:id="215" w:name="_Toc36654609"/>
      <w:bookmarkStart w:id="216" w:name="_Toc44960880"/>
      <w:bookmarkStart w:id="217" w:name="_Toc50982521"/>
      <w:bookmarkStart w:id="218" w:name="_Toc50984692"/>
      <w:bookmarkStart w:id="219" w:name="_Toc57111960"/>
      <w:bookmarkStart w:id="220" w:name="_Toc146298958"/>
      <w:r w:rsidRPr="00943D4C">
        <w:t>4.1.1.19</w:t>
      </w:r>
      <w:r w:rsidRPr="00943D4C">
        <w:tab/>
      </w:r>
      <w:r w:rsidRPr="00943D4C">
        <w:rPr>
          <w:lang w:val="en-US"/>
        </w:rPr>
        <w:t>EF</w:t>
      </w:r>
      <w:r w:rsidRPr="00943D4C">
        <w:rPr>
          <w:vertAlign w:val="subscript"/>
          <w:lang w:val="en-US"/>
        </w:rPr>
        <w:t>PSLOCI</w:t>
      </w:r>
      <w:r w:rsidRPr="00943D4C">
        <w:rPr>
          <w:lang w:val="en-US"/>
        </w:rPr>
        <w:t xml:space="preserve"> (Packet Switch Location Information)</w:t>
      </w:r>
      <w:bookmarkEnd w:id="210"/>
      <w:bookmarkEnd w:id="211"/>
      <w:bookmarkEnd w:id="212"/>
      <w:bookmarkEnd w:id="213"/>
      <w:bookmarkEnd w:id="214"/>
      <w:bookmarkEnd w:id="215"/>
      <w:bookmarkEnd w:id="216"/>
      <w:bookmarkEnd w:id="217"/>
      <w:bookmarkEnd w:id="218"/>
      <w:bookmarkEnd w:id="219"/>
      <w:bookmarkEnd w:id="220"/>
    </w:p>
    <w:p w14:paraId="4BBEBFA6" w14:textId="77777777" w:rsidR="00BD7469" w:rsidRPr="00943D4C" w:rsidRDefault="00BD7469" w:rsidP="00BD7469">
      <w:pPr>
        <w:pStyle w:val="EW"/>
        <w:tabs>
          <w:tab w:val="left" w:pos="2835"/>
        </w:tabs>
        <w:rPr>
          <w:lang w:val="it-IT"/>
        </w:rPr>
      </w:pPr>
      <w:r w:rsidRPr="00943D4C">
        <w:rPr>
          <w:lang w:val="it-IT"/>
        </w:rPr>
        <w:t>Logically:</w:t>
      </w:r>
      <w:r w:rsidRPr="00943D4C">
        <w:rPr>
          <w:lang w:val="it-IT"/>
        </w:rPr>
        <w:tab/>
        <w:t>RAI-MCC:</w:t>
      </w:r>
      <w:r w:rsidRPr="00943D4C">
        <w:rPr>
          <w:lang w:val="it-IT"/>
        </w:rPr>
        <w:tab/>
        <w:t>246</w:t>
      </w:r>
    </w:p>
    <w:p w14:paraId="6FCB2BD4" w14:textId="77777777" w:rsidR="00BD7469" w:rsidRPr="00943D4C" w:rsidRDefault="00BD7469" w:rsidP="00BD7469">
      <w:pPr>
        <w:pStyle w:val="EW"/>
        <w:tabs>
          <w:tab w:val="left" w:pos="2835"/>
        </w:tabs>
        <w:rPr>
          <w:lang w:val="it-IT"/>
        </w:rPr>
      </w:pPr>
      <w:r w:rsidRPr="00943D4C">
        <w:rPr>
          <w:lang w:val="it-IT"/>
        </w:rPr>
        <w:tab/>
        <w:t>RAI-MNC:</w:t>
      </w:r>
      <w:r w:rsidRPr="00943D4C">
        <w:rPr>
          <w:lang w:val="it-IT"/>
        </w:rPr>
        <w:tab/>
        <w:t>081</w:t>
      </w:r>
    </w:p>
    <w:p w14:paraId="605D4CC4" w14:textId="77777777" w:rsidR="00BD7469" w:rsidRPr="00943D4C" w:rsidRDefault="00BD7469" w:rsidP="00BD7469">
      <w:pPr>
        <w:pStyle w:val="EW"/>
        <w:tabs>
          <w:tab w:val="left" w:pos="2835"/>
        </w:tabs>
        <w:rPr>
          <w:lang w:val="it-IT"/>
        </w:rPr>
      </w:pPr>
      <w:r w:rsidRPr="00943D4C">
        <w:rPr>
          <w:lang w:val="it-IT"/>
        </w:rPr>
        <w:tab/>
        <w:t>RAI-LAC:</w:t>
      </w:r>
      <w:r w:rsidRPr="00943D4C">
        <w:rPr>
          <w:lang w:val="it-IT"/>
        </w:rPr>
        <w:tab/>
        <w:t>0001</w:t>
      </w:r>
    </w:p>
    <w:p w14:paraId="7656D2A4" w14:textId="77777777" w:rsidR="00BD7469" w:rsidRPr="00943D4C" w:rsidRDefault="00BD7469" w:rsidP="00BD7469">
      <w:pPr>
        <w:pStyle w:val="EW"/>
        <w:tabs>
          <w:tab w:val="left" w:pos="2835"/>
        </w:tabs>
        <w:rPr>
          <w:lang w:val="it-IT"/>
        </w:rPr>
      </w:pPr>
      <w:r w:rsidRPr="00943D4C">
        <w:rPr>
          <w:lang w:val="it-IT"/>
        </w:rPr>
        <w:tab/>
        <w:t>RAI-RAC:</w:t>
      </w:r>
      <w:r w:rsidRPr="00943D4C">
        <w:rPr>
          <w:lang w:val="it-IT"/>
        </w:rPr>
        <w:tab/>
        <w:t>05</w:t>
      </w:r>
    </w:p>
    <w:p w14:paraId="7BDBDCCE" w14:textId="77777777" w:rsidR="00BD7469" w:rsidRPr="00943D4C" w:rsidRDefault="00BD7469" w:rsidP="00BD7469">
      <w:pPr>
        <w:pStyle w:val="EW"/>
        <w:tabs>
          <w:tab w:val="left" w:pos="2835"/>
        </w:tabs>
        <w:rPr>
          <w:lang w:val="it-IT"/>
        </w:rPr>
      </w:pPr>
      <w:r w:rsidRPr="00943D4C">
        <w:rPr>
          <w:lang w:val="it-IT"/>
        </w:rPr>
        <w:tab/>
        <w:t>P-TMSI:</w:t>
      </w:r>
      <w:r>
        <w:rPr>
          <w:lang w:val="it-IT"/>
        </w:rPr>
        <w:tab/>
      </w:r>
      <w:r w:rsidRPr="00943D4C">
        <w:rPr>
          <w:lang w:val="it-IT"/>
        </w:rPr>
        <w:t>"FF….FF"</w:t>
      </w:r>
    </w:p>
    <w:p w14:paraId="3CB2B529" w14:textId="77777777" w:rsidR="00BD7469" w:rsidRPr="00943D4C" w:rsidRDefault="00BD7469" w:rsidP="00BD7469">
      <w:pPr>
        <w:pStyle w:val="EW"/>
        <w:tabs>
          <w:tab w:val="left" w:pos="2835"/>
        </w:tabs>
        <w:rPr>
          <w:lang w:val="it-IT"/>
        </w:rPr>
      </w:pPr>
      <w:r w:rsidRPr="00943D4C">
        <w:rPr>
          <w:lang w:val="it-IT"/>
        </w:rPr>
        <w:tab/>
        <w:t>P-TMSI signature value:</w:t>
      </w:r>
      <w:r>
        <w:rPr>
          <w:lang w:val="it-IT"/>
        </w:rPr>
        <w:tab/>
      </w:r>
      <w:r w:rsidRPr="00943D4C">
        <w:rPr>
          <w:lang w:val="it-IT"/>
        </w:rPr>
        <w:t>"FF…FF"</w:t>
      </w:r>
    </w:p>
    <w:p w14:paraId="2EDCB625" w14:textId="77777777" w:rsidR="00BD7469" w:rsidRPr="00943D4C" w:rsidRDefault="00BD7469" w:rsidP="00BD7469">
      <w:pPr>
        <w:pStyle w:val="TH"/>
        <w:spacing w:before="0" w:after="0"/>
        <w:rPr>
          <w:sz w:val="8"/>
          <w:szCs w:val="8"/>
          <w:lang w:val="it-IT"/>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943D4C" w14:paraId="1C40AC10" w14:textId="77777777" w:rsidTr="006D15BF">
        <w:tc>
          <w:tcPr>
            <w:tcW w:w="959" w:type="dxa"/>
          </w:tcPr>
          <w:p w14:paraId="64447185" w14:textId="77777777" w:rsidR="00BD7469" w:rsidRPr="00943D4C" w:rsidRDefault="00BD7469" w:rsidP="006D15BF">
            <w:pPr>
              <w:pStyle w:val="TAL"/>
            </w:pPr>
            <w:r w:rsidRPr="00943D4C">
              <w:t>Coding:</w:t>
            </w:r>
          </w:p>
        </w:tc>
        <w:tc>
          <w:tcPr>
            <w:tcW w:w="782" w:type="dxa"/>
          </w:tcPr>
          <w:p w14:paraId="30C3F17B" w14:textId="77777777" w:rsidR="00BD7469" w:rsidRPr="00943D4C" w:rsidRDefault="00BD7469" w:rsidP="006D15BF">
            <w:pPr>
              <w:pStyle w:val="TAL"/>
            </w:pPr>
            <w:r w:rsidRPr="00943D4C">
              <w:t>B1</w:t>
            </w:r>
          </w:p>
        </w:tc>
        <w:tc>
          <w:tcPr>
            <w:tcW w:w="782" w:type="dxa"/>
          </w:tcPr>
          <w:p w14:paraId="6813C051" w14:textId="77777777" w:rsidR="00BD7469" w:rsidRPr="00943D4C" w:rsidRDefault="00BD7469" w:rsidP="006D15BF">
            <w:pPr>
              <w:pStyle w:val="TAL"/>
            </w:pPr>
            <w:r w:rsidRPr="00943D4C">
              <w:t>B2</w:t>
            </w:r>
          </w:p>
        </w:tc>
        <w:tc>
          <w:tcPr>
            <w:tcW w:w="782" w:type="dxa"/>
          </w:tcPr>
          <w:p w14:paraId="58C5CBF3" w14:textId="77777777" w:rsidR="00BD7469" w:rsidRPr="00943D4C" w:rsidRDefault="00BD7469" w:rsidP="006D15BF">
            <w:pPr>
              <w:pStyle w:val="TAL"/>
            </w:pPr>
            <w:r w:rsidRPr="00943D4C">
              <w:t>B3</w:t>
            </w:r>
          </w:p>
        </w:tc>
        <w:tc>
          <w:tcPr>
            <w:tcW w:w="782" w:type="dxa"/>
          </w:tcPr>
          <w:p w14:paraId="372E1207" w14:textId="77777777" w:rsidR="00BD7469" w:rsidRPr="00943D4C" w:rsidRDefault="00BD7469" w:rsidP="006D15BF">
            <w:pPr>
              <w:pStyle w:val="TAL"/>
            </w:pPr>
            <w:r w:rsidRPr="00943D4C">
              <w:t>B4</w:t>
            </w:r>
          </w:p>
        </w:tc>
        <w:tc>
          <w:tcPr>
            <w:tcW w:w="782" w:type="dxa"/>
          </w:tcPr>
          <w:p w14:paraId="7D766DD5" w14:textId="77777777" w:rsidR="00BD7469" w:rsidRPr="00943D4C" w:rsidRDefault="00BD7469" w:rsidP="006D15BF">
            <w:pPr>
              <w:pStyle w:val="TAL"/>
            </w:pPr>
            <w:r w:rsidRPr="00943D4C">
              <w:t>B5</w:t>
            </w:r>
          </w:p>
        </w:tc>
        <w:tc>
          <w:tcPr>
            <w:tcW w:w="782" w:type="dxa"/>
          </w:tcPr>
          <w:p w14:paraId="436075AC" w14:textId="77777777" w:rsidR="00BD7469" w:rsidRPr="00943D4C" w:rsidRDefault="00BD7469" w:rsidP="006D15BF">
            <w:pPr>
              <w:pStyle w:val="TAL"/>
            </w:pPr>
            <w:r w:rsidRPr="00943D4C">
              <w:t>B6</w:t>
            </w:r>
          </w:p>
        </w:tc>
        <w:tc>
          <w:tcPr>
            <w:tcW w:w="782" w:type="dxa"/>
          </w:tcPr>
          <w:p w14:paraId="668F1389" w14:textId="77777777" w:rsidR="00BD7469" w:rsidRPr="00943D4C" w:rsidRDefault="00BD7469" w:rsidP="006D15BF">
            <w:pPr>
              <w:pStyle w:val="TAL"/>
            </w:pPr>
            <w:r w:rsidRPr="00943D4C">
              <w:t>B7</w:t>
            </w:r>
          </w:p>
        </w:tc>
        <w:tc>
          <w:tcPr>
            <w:tcW w:w="782" w:type="dxa"/>
          </w:tcPr>
          <w:p w14:paraId="19ED569F" w14:textId="77777777" w:rsidR="00BD7469" w:rsidRPr="00943D4C" w:rsidRDefault="00BD7469" w:rsidP="006D15BF">
            <w:pPr>
              <w:pStyle w:val="TAL"/>
            </w:pPr>
            <w:r w:rsidRPr="00943D4C">
              <w:t>B8</w:t>
            </w:r>
          </w:p>
        </w:tc>
        <w:tc>
          <w:tcPr>
            <w:tcW w:w="782" w:type="dxa"/>
          </w:tcPr>
          <w:p w14:paraId="4120E229" w14:textId="77777777" w:rsidR="00BD7469" w:rsidRPr="00943D4C" w:rsidRDefault="00BD7469" w:rsidP="006D15BF">
            <w:pPr>
              <w:pStyle w:val="TAL"/>
            </w:pPr>
            <w:r w:rsidRPr="00943D4C">
              <w:t>B9</w:t>
            </w:r>
          </w:p>
        </w:tc>
        <w:tc>
          <w:tcPr>
            <w:tcW w:w="782" w:type="dxa"/>
          </w:tcPr>
          <w:p w14:paraId="259114EA" w14:textId="77777777" w:rsidR="00BD7469" w:rsidRPr="00943D4C" w:rsidRDefault="00BD7469" w:rsidP="006D15BF">
            <w:pPr>
              <w:pStyle w:val="TAL"/>
            </w:pPr>
            <w:r w:rsidRPr="00943D4C">
              <w:t>B10</w:t>
            </w:r>
          </w:p>
        </w:tc>
        <w:tc>
          <w:tcPr>
            <w:tcW w:w="782" w:type="dxa"/>
          </w:tcPr>
          <w:p w14:paraId="49DC1C90" w14:textId="77777777" w:rsidR="00BD7469" w:rsidRPr="00943D4C" w:rsidRDefault="00BD7469" w:rsidP="006D15BF">
            <w:pPr>
              <w:pStyle w:val="TAL"/>
            </w:pPr>
            <w:r w:rsidRPr="00943D4C">
              <w:t>B11</w:t>
            </w:r>
          </w:p>
        </w:tc>
      </w:tr>
      <w:tr w:rsidR="00BD7469" w:rsidRPr="00943D4C" w14:paraId="1C0AE60A" w14:textId="77777777" w:rsidTr="006D15BF">
        <w:tc>
          <w:tcPr>
            <w:tcW w:w="959" w:type="dxa"/>
          </w:tcPr>
          <w:p w14:paraId="78159CEE" w14:textId="77777777" w:rsidR="00BD7469" w:rsidRPr="00943D4C" w:rsidRDefault="00BD7469" w:rsidP="006D15BF">
            <w:pPr>
              <w:pStyle w:val="TAL"/>
            </w:pPr>
            <w:r w:rsidRPr="00943D4C">
              <w:t>Hex</w:t>
            </w:r>
          </w:p>
        </w:tc>
        <w:tc>
          <w:tcPr>
            <w:tcW w:w="782" w:type="dxa"/>
          </w:tcPr>
          <w:p w14:paraId="70323C5C" w14:textId="77777777" w:rsidR="00BD7469" w:rsidRPr="00943D4C" w:rsidRDefault="00BD7469" w:rsidP="006D15BF">
            <w:pPr>
              <w:pStyle w:val="TAL"/>
            </w:pPr>
            <w:r w:rsidRPr="00943D4C">
              <w:t>FF</w:t>
            </w:r>
          </w:p>
        </w:tc>
        <w:tc>
          <w:tcPr>
            <w:tcW w:w="782" w:type="dxa"/>
          </w:tcPr>
          <w:p w14:paraId="524296D2" w14:textId="77777777" w:rsidR="00BD7469" w:rsidRPr="00943D4C" w:rsidRDefault="00BD7469" w:rsidP="006D15BF">
            <w:pPr>
              <w:pStyle w:val="TAL"/>
            </w:pPr>
            <w:r w:rsidRPr="00943D4C">
              <w:t>FF</w:t>
            </w:r>
          </w:p>
        </w:tc>
        <w:tc>
          <w:tcPr>
            <w:tcW w:w="782" w:type="dxa"/>
          </w:tcPr>
          <w:p w14:paraId="5FA0EACD" w14:textId="77777777" w:rsidR="00BD7469" w:rsidRPr="00943D4C" w:rsidRDefault="00BD7469" w:rsidP="006D15BF">
            <w:pPr>
              <w:pStyle w:val="TAL"/>
            </w:pPr>
            <w:r w:rsidRPr="00943D4C">
              <w:t>FF</w:t>
            </w:r>
          </w:p>
        </w:tc>
        <w:tc>
          <w:tcPr>
            <w:tcW w:w="782" w:type="dxa"/>
          </w:tcPr>
          <w:p w14:paraId="3B5CA59F" w14:textId="77777777" w:rsidR="00BD7469" w:rsidRPr="00943D4C" w:rsidRDefault="00BD7469" w:rsidP="006D15BF">
            <w:pPr>
              <w:pStyle w:val="TAL"/>
            </w:pPr>
            <w:r w:rsidRPr="00943D4C">
              <w:t>FF</w:t>
            </w:r>
          </w:p>
        </w:tc>
        <w:tc>
          <w:tcPr>
            <w:tcW w:w="782" w:type="dxa"/>
          </w:tcPr>
          <w:p w14:paraId="6C4A94DC" w14:textId="77777777" w:rsidR="00BD7469" w:rsidRPr="00943D4C" w:rsidRDefault="00BD7469" w:rsidP="006D15BF">
            <w:pPr>
              <w:pStyle w:val="TAL"/>
            </w:pPr>
            <w:r w:rsidRPr="00943D4C">
              <w:t>FF</w:t>
            </w:r>
          </w:p>
        </w:tc>
        <w:tc>
          <w:tcPr>
            <w:tcW w:w="782" w:type="dxa"/>
          </w:tcPr>
          <w:p w14:paraId="043D9C6F" w14:textId="77777777" w:rsidR="00BD7469" w:rsidRPr="00943D4C" w:rsidRDefault="00BD7469" w:rsidP="006D15BF">
            <w:pPr>
              <w:pStyle w:val="TAL"/>
            </w:pPr>
            <w:r w:rsidRPr="00943D4C">
              <w:t>FF</w:t>
            </w:r>
          </w:p>
        </w:tc>
        <w:tc>
          <w:tcPr>
            <w:tcW w:w="782" w:type="dxa"/>
          </w:tcPr>
          <w:p w14:paraId="4AA70000" w14:textId="77777777" w:rsidR="00BD7469" w:rsidRPr="00943D4C" w:rsidRDefault="00BD7469" w:rsidP="006D15BF">
            <w:pPr>
              <w:pStyle w:val="TAL"/>
            </w:pPr>
            <w:r w:rsidRPr="00943D4C">
              <w:t>FF</w:t>
            </w:r>
          </w:p>
        </w:tc>
        <w:tc>
          <w:tcPr>
            <w:tcW w:w="782" w:type="dxa"/>
          </w:tcPr>
          <w:p w14:paraId="03B7EA41" w14:textId="77777777" w:rsidR="00BD7469" w:rsidRPr="00943D4C" w:rsidRDefault="00BD7469" w:rsidP="006D15BF">
            <w:pPr>
              <w:pStyle w:val="TAL"/>
            </w:pPr>
            <w:r w:rsidRPr="00943D4C">
              <w:t>42</w:t>
            </w:r>
          </w:p>
        </w:tc>
        <w:tc>
          <w:tcPr>
            <w:tcW w:w="782" w:type="dxa"/>
          </w:tcPr>
          <w:p w14:paraId="41A26275" w14:textId="77777777" w:rsidR="00BD7469" w:rsidRPr="00943D4C" w:rsidRDefault="00BD7469" w:rsidP="006D15BF">
            <w:pPr>
              <w:pStyle w:val="TAL"/>
            </w:pPr>
            <w:r w:rsidRPr="00943D4C">
              <w:t>16</w:t>
            </w:r>
          </w:p>
        </w:tc>
        <w:tc>
          <w:tcPr>
            <w:tcW w:w="782" w:type="dxa"/>
          </w:tcPr>
          <w:p w14:paraId="0DA7E7BE" w14:textId="77777777" w:rsidR="00BD7469" w:rsidRPr="00943D4C" w:rsidRDefault="00BD7469" w:rsidP="006D15BF">
            <w:pPr>
              <w:pStyle w:val="TAL"/>
            </w:pPr>
            <w:r w:rsidRPr="00943D4C">
              <w:t>80</w:t>
            </w:r>
          </w:p>
        </w:tc>
        <w:tc>
          <w:tcPr>
            <w:tcW w:w="782" w:type="dxa"/>
          </w:tcPr>
          <w:p w14:paraId="7D721134" w14:textId="77777777" w:rsidR="00BD7469" w:rsidRPr="00943D4C" w:rsidRDefault="00BD7469" w:rsidP="006D15BF">
            <w:pPr>
              <w:pStyle w:val="TAL"/>
            </w:pPr>
            <w:r w:rsidRPr="00943D4C">
              <w:t>00</w:t>
            </w:r>
          </w:p>
        </w:tc>
      </w:tr>
      <w:tr w:rsidR="00BD7469" w:rsidRPr="00943D4C" w14:paraId="492B31A7" w14:textId="77777777" w:rsidTr="006D15BF">
        <w:tc>
          <w:tcPr>
            <w:tcW w:w="959" w:type="dxa"/>
          </w:tcPr>
          <w:p w14:paraId="6927C1B5" w14:textId="77777777" w:rsidR="00BD7469" w:rsidRPr="00943D4C" w:rsidRDefault="00BD7469" w:rsidP="006D15BF">
            <w:pPr>
              <w:pStyle w:val="TAL"/>
            </w:pPr>
          </w:p>
        </w:tc>
        <w:tc>
          <w:tcPr>
            <w:tcW w:w="782" w:type="dxa"/>
          </w:tcPr>
          <w:p w14:paraId="353F1FCF" w14:textId="77777777" w:rsidR="00BD7469" w:rsidRPr="00943D4C" w:rsidRDefault="00BD7469" w:rsidP="006D15BF">
            <w:pPr>
              <w:pStyle w:val="TAL"/>
            </w:pPr>
          </w:p>
        </w:tc>
        <w:tc>
          <w:tcPr>
            <w:tcW w:w="782" w:type="dxa"/>
          </w:tcPr>
          <w:p w14:paraId="51B426FC" w14:textId="77777777" w:rsidR="00BD7469" w:rsidRPr="00943D4C" w:rsidRDefault="00BD7469" w:rsidP="006D15BF">
            <w:pPr>
              <w:pStyle w:val="TAL"/>
            </w:pPr>
          </w:p>
        </w:tc>
        <w:tc>
          <w:tcPr>
            <w:tcW w:w="782" w:type="dxa"/>
          </w:tcPr>
          <w:p w14:paraId="074862C6" w14:textId="77777777" w:rsidR="00BD7469" w:rsidRPr="00943D4C" w:rsidRDefault="00BD7469" w:rsidP="006D15BF">
            <w:pPr>
              <w:pStyle w:val="TAL"/>
            </w:pPr>
          </w:p>
        </w:tc>
        <w:tc>
          <w:tcPr>
            <w:tcW w:w="782" w:type="dxa"/>
          </w:tcPr>
          <w:p w14:paraId="7F01F581" w14:textId="77777777" w:rsidR="00BD7469" w:rsidRPr="00943D4C" w:rsidRDefault="00BD7469" w:rsidP="006D15BF">
            <w:pPr>
              <w:pStyle w:val="TAL"/>
            </w:pPr>
          </w:p>
        </w:tc>
        <w:tc>
          <w:tcPr>
            <w:tcW w:w="782" w:type="dxa"/>
          </w:tcPr>
          <w:p w14:paraId="0934632F" w14:textId="77777777" w:rsidR="00BD7469" w:rsidRPr="00943D4C" w:rsidRDefault="00BD7469" w:rsidP="006D15BF">
            <w:pPr>
              <w:pStyle w:val="TAL"/>
            </w:pPr>
          </w:p>
        </w:tc>
        <w:tc>
          <w:tcPr>
            <w:tcW w:w="782" w:type="dxa"/>
          </w:tcPr>
          <w:p w14:paraId="39CDA55E" w14:textId="77777777" w:rsidR="00BD7469" w:rsidRPr="00943D4C" w:rsidRDefault="00BD7469" w:rsidP="006D15BF">
            <w:pPr>
              <w:pStyle w:val="TAL"/>
            </w:pPr>
          </w:p>
        </w:tc>
        <w:tc>
          <w:tcPr>
            <w:tcW w:w="782" w:type="dxa"/>
          </w:tcPr>
          <w:p w14:paraId="214DCFD5" w14:textId="77777777" w:rsidR="00BD7469" w:rsidRPr="00943D4C" w:rsidRDefault="00BD7469" w:rsidP="006D15BF">
            <w:pPr>
              <w:pStyle w:val="TAL"/>
            </w:pPr>
          </w:p>
        </w:tc>
        <w:tc>
          <w:tcPr>
            <w:tcW w:w="782" w:type="dxa"/>
          </w:tcPr>
          <w:p w14:paraId="412AD933" w14:textId="77777777" w:rsidR="00BD7469" w:rsidRPr="00943D4C" w:rsidRDefault="00BD7469" w:rsidP="006D15BF">
            <w:pPr>
              <w:pStyle w:val="TAL"/>
            </w:pPr>
          </w:p>
        </w:tc>
        <w:tc>
          <w:tcPr>
            <w:tcW w:w="782" w:type="dxa"/>
          </w:tcPr>
          <w:p w14:paraId="23DB438F" w14:textId="77777777" w:rsidR="00BD7469" w:rsidRPr="00943D4C" w:rsidRDefault="00BD7469" w:rsidP="006D15BF">
            <w:pPr>
              <w:pStyle w:val="TAL"/>
            </w:pPr>
          </w:p>
        </w:tc>
        <w:tc>
          <w:tcPr>
            <w:tcW w:w="782" w:type="dxa"/>
          </w:tcPr>
          <w:p w14:paraId="2DBB8A1C" w14:textId="77777777" w:rsidR="00BD7469" w:rsidRPr="00943D4C" w:rsidRDefault="00BD7469" w:rsidP="006D15BF">
            <w:pPr>
              <w:pStyle w:val="TAL"/>
            </w:pPr>
          </w:p>
        </w:tc>
        <w:tc>
          <w:tcPr>
            <w:tcW w:w="782" w:type="dxa"/>
          </w:tcPr>
          <w:p w14:paraId="0EAE20C0" w14:textId="77777777" w:rsidR="00BD7469" w:rsidRPr="00943D4C" w:rsidRDefault="00BD7469" w:rsidP="006D15BF">
            <w:pPr>
              <w:pStyle w:val="TAL"/>
            </w:pPr>
          </w:p>
        </w:tc>
      </w:tr>
      <w:tr w:rsidR="00BD7469" w:rsidRPr="00943D4C" w14:paraId="4A8B4112" w14:textId="77777777" w:rsidTr="006D15BF">
        <w:tc>
          <w:tcPr>
            <w:tcW w:w="959" w:type="dxa"/>
          </w:tcPr>
          <w:p w14:paraId="191CAD96" w14:textId="77777777" w:rsidR="00BD7469" w:rsidRPr="00943D4C" w:rsidRDefault="00BD7469" w:rsidP="006D15BF">
            <w:pPr>
              <w:pStyle w:val="TAL"/>
            </w:pPr>
            <w:r w:rsidRPr="00943D4C">
              <w:t>Coding:</w:t>
            </w:r>
          </w:p>
        </w:tc>
        <w:tc>
          <w:tcPr>
            <w:tcW w:w="782" w:type="dxa"/>
          </w:tcPr>
          <w:p w14:paraId="7C3C05C4" w14:textId="77777777" w:rsidR="00BD7469" w:rsidRPr="00943D4C" w:rsidRDefault="00BD7469" w:rsidP="006D15BF">
            <w:pPr>
              <w:pStyle w:val="TAL"/>
            </w:pPr>
            <w:r w:rsidRPr="00943D4C">
              <w:t>B12</w:t>
            </w:r>
          </w:p>
        </w:tc>
        <w:tc>
          <w:tcPr>
            <w:tcW w:w="782" w:type="dxa"/>
          </w:tcPr>
          <w:p w14:paraId="25B62BD6" w14:textId="77777777" w:rsidR="00BD7469" w:rsidRPr="00943D4C" w:rsidRDefault="00BD7469" w:rsidP="006D15BF">
            <w:pPr>
              <w:pStyle w:val="TAL"/>
            </w:pPr>
            <w:r w:rsidRPr="00943D4C">
              <w:t>B13</w:t>
            </w:r>
          </w:p>
        </w:tc>
        <w:tc>
          <w:tcPr>
            <w:tcW w:w="782" w:type="dxa"/>
          </w:tcPr>
          <w:p w14:paraId="58BC7F7E" w14:textId="77777777" w:rsidR="00BD7469" w:rsidRPr="00943D4C" w:rsidRDefault="00BD7469" w:rsidP="006D15BF">
            <w:pPr>
              <w:pStyle w:val="TAL"/>
            </w:pPr>
            <w:r w:rsidRPr="00943D4C">
              <w:t>B14</w:t>
            </w:r>
          </w:p>
        </w:tc>
        <w:tc>
          <w:tcPr>
            <w:tcW w:w="782" w:type="dxa"/>
          </w:tcPr>
          <w:p w14:paraId="5273DAF1" w14:textId="77777777" w:rsidR="00BD7469" w:rsidRPr="00943D4C" w:rsidRDefault="00BD7469" w:rsidP="006D15BF">
            <w:pPr>
              <w:pStyle w:val="TAL"/>
            </w:pPr>
          </w:p>
        </w:tc>
        <w:tc>
          <w:tcPr>
            <w:tcW w:w="782" w:type="dxa"/>
          </w:tcPr>
          <w:p w14:paraId="41A3250B" w14:textId="77777777" w:rsidR="00BD7469" w:rsidRPr="00943D4C" w:rsidRDefault="00BD7469" w:rsidP="006D15BF">
            <w:pPr>
              <w:pStyle w:val="TAL"/>
            </w:pPr>
          </w:p>
        </w:tc>
        <w:tc>
          <w:tcPr>
            <w:tcW w:w="782" w:type="dxa"/>
          </w:tcPr>
          <w:p w14:paraId="2AD0FA81" w14:textId="77777777" w:rsidR="00BD7469" w:rsidRPr="00943D4C" w:rsidRDefault="00BD7469" w:rsidP="006D15BF">
            <w:pPr>
              <w:pStyle w:val="TAL"/>
            </w:pPr>
          </w:p>
        </w:tc>
        <w:tc>
          <w:tcPr>
            <w:tcW w:w="782" w:type="dxa"/>
          </w:tcPr>
          <w:p w14:paraId="2E26E2BB" w14:textId="77777777" w:rsidR="00BD7469" w:rsidRPr="00943D4C" w:rsidRDefault="00BD7469" w:rsidP="006D15BF">
            <w:pPr>
              <w:pStyle w:val="TAL"/>
            </w:pPr>
          </w:p>
        </w:tc>
        <w:tc>
          <w:tcPr>
            <w:tcW w:w="782" w:type="dxa"/>
          </w:tcPr>
          <w:p w14:paraId="24D4FECB" w14:textId="77777777" w:rsidR="00BD7469" w:rsidRPr="00943D4C" w:rsidRDefault="00BD7469" w:rsidP="006D15BF">
            <w:pPr>
              <w:pStyle w:val="TAL"/>
            </w:pPr>
          </w:p>
        </w:tc>
        <w:tc>
          <w:tcPr>
            <w:tcW w:w="782" w:type="dxa"/>
          </w:tcPr>
          <w:p w14:paraId="1A3F89F0" w14:textId="77777777" w:rsidR="00BD7469" w:rsidRPr="00943D4C" w:rsidRDefault="00BD7469" w:rsidP="006D15BF">
            <w:pPr>
              <w:pStyle w:val="TAL"/>
            </w:pPr>
          </w:p>
        </w:tc>
        <w:tc>
          <w:tcPr>
            <w:tcW w:w="782" w:type="dxa"/>
          </w:tcPr>
          <w:p w14:paraId="129B8E03" w14:textId="77777777" w:rsidR="00BD7469" w:rsidRPr="00943D4C" w:rsidRDefault="00BD7469" w:rsidP="006D15BF">
            <w:pPr>
              <w:pStyle w:val="TAL"/>
            </w:pPr>
          </w:p>
        </w:tc>
        <w:tc>
          <w:tcPr>
            <w:tcW w:w="782" w:type="dxa"/>
          </w:tcPr>
          <w:p w14:paraId="74A3CA0D" w14:textId="77777777" w:rsidR="00BD7469" w:rsidRPr="00943D4C" w:rsidRDefault="00BD7469" w:rsidP="006D15BF">
            <w:pPr>
              <w:pStyle w:val="TAL"/>
            </w:pPr>
          </w:p>
        </w:tc>
      </w:tr>
      <w:tr w:rsidR="00BD7469" w:rsidRPr="00943D4C" w14:paraId="684626E9" w14:textId="77777777" w:rsidTr="006D15BF">
        <w:tc>
          <w:tcPr>
            <w:tcW w:w="959" w:type="dxa"/>
          </w:tcPr>
          <w:p w14:paraId="5B4C1C30" w14:textId="77777777" w:rsidR="00BD7469" w:rsidRPr="00943D4C" w:rsidRDefault="00BD7469" w:rsidP="006D15BF">
            <w:pPr>
              <w:pStyle w:val="TAL"/>
            </w:pPr>
            <w:r w:rsidRPr="00943D4C">
              <w:t>Hex</w:t>
            </w:r>
          </w:p>
        </w:tc>
        <w:tc>
          <w:tcPr>
            <w:tcW w:w="782" w:type="dxa"/>
          </w:tcPr>
          <w:p w14:paraId="11E256AD" w14:textId="77777777" w:rsidR="00BD7469" w:rsidRPr="00943D4C" w:rsidRDefault="00BD7469" w:rsidP="006D15BF">
            <w:pPr>
              <w:pStyle w:val="TAL"/>
            </w:pPr>
            <w:r w:rsidRPr="00943D4C">
              <w:t>01</w:t>
            </w:r>
          </w:p>
        </w:tc>
        <w:tc>
          <w:tcPr>
            <w:tcW w:w="782" w:type="dxa"/>
          </w:tcPr>
          <w:p w14:paraId="3323DA47" w14:textId="77777777" w:rsidR="00BD7469" w:rsidRPr="00943D4C" w:rsidRDefault="00BD7469" w:rsidP="006D15BF">
            <w:pPr>
              <w:pStyle w:val="TAL"/>
            </w:pPr>
            <w:r w:rsidRPr="00943D4C">
              <w:t>05</w:t>
            </w:r>
          </w:p>
        </w:tc>
        <w:tc>
          <w:tcPr>
            <w:tcW w:w="782" w:type="dxa"/>
          </w:tcPr>
          <w:p w14:paraId="0179AED0" w14:textId="77777777" w:rsidR="00BD7469" w:rsidRPr="00943D4C" w:rsidRDefault="00BD7469" w:rsidP="006D15BF">
            <w:pPr>
              <w:pStyle w:val="TAL"/>
            </w:pPr>
            <w:r w:rsidRPr="00943D4C">
              <w:t>00</w:t>
            </w:r>
          </w:p>
        </w:tc>
        <w:tc>
          <w:tcPr>
            <w:tcW w:w="782" w:type="dxa"/>
          </w:tcPr>
          <w:p w14:paraId="34340CF2" w14:textId="77777777" w:rsidR="00BD7469" w:rsidRPr="00943D4C" w:rsidRDefault="00BD7469" w:rsidP="006D15BF">
            <w:pPr>
              <w:pStyle w:val="TAL"/>
            </w:pPr>
          </w:p>
        </w:tc>
        <w:tc>
          <w:tcPr>
            <w:tcW w:w="782" w:type="dxa"/>
          </w:tcPr>
          <w:p w14:paraId="4BE18046" w14:textId="77777777" w:rsidR="00BD7469" w:rsidRPr="00943D4C" w:rsidRDefault="00BD7469" w:rsidP="006D15BF">
            <w:pPr>
              <w:pStyle w:val="TAL"/>
            </w:pPr>
          </w:p>
        </w:tc>
        <w:tc>
          <w:tcPr>
            <w:tcW w:w="782" w:type="dxa"/>
          </w:tcPr>
          <w:p w14:paraId="2502D30A" w14:textId="77777777" w:rsidR="00BD7469" w:rsidRPr="00943D4C" w:rsidRDefault="00BD7469" w:rsidP="006D15BF">
            <w:pPr>
              <w:pStyle w:val="TAL"/>
            </w:pPr>
          </w:p>
        </w:tc>
        <w:tc>
          <w:tcPr>
            <w:tcW w:w="782" w:type="dxa"/>
          </w:tcPr>
          <w:p w14:paraId="7866DB14" w14:textId="77777777" w:rsidR="00BD7469" w:rsidRPr="00943D4C" w:rsidRDefault="00BD7469" w:rsidP="006D15BF">
            <w:pPr>
              <w:pStyle w:val="TAL"/>
            </w:pPr>
          </w:p>
        </w:tc>
        <w:tc>
          <w:tcPr>
            <w:tcW w:w="782" w:type="dxa"/>
          </w:tcPr>
          <w:p w14:paraId="1CEF942A" w14:textId="77777777" w:rsidR="00BD7469" w:rsidRPr="00943D4C" w:rsidRDefault="00BD7469" w:rsidP="006D15BF">
            <w:pPr>
              <w:pStyle w:val="TAL"/>
            </w:pPr>
          </w:p>
        </w:tc>
        <w:tc>
          <w:tcPr>
            <w:tcW w:w="782" w:type="dxa"/>
          </w:tcPr>
          <w:p w14:paraId="2E13D983" w14:textId="77777777" w:rsidR="00BD7469" w:rsidRPr="00943D4C" w:rsidRDefault="00BD7469" w:rsidP="006D15BF">
            <w:pPr>
              <w:pStyle w:val="TAL"/>
            </w:pPr>
          </w:p>
        </w:tc>
        <w:tc>
          <w:tcPr>
            <w:tcW w:w="782" w:type="dxa"/>
          </w:tcPr>
          <w:p w14:paraId="4A8C50A7" w14:textId="77777777" w:rsidR="00BD7469" w:rsidRPr="00943D4C" w:rsidRDefault="00BD7469" w:rsidP="006D15BF">
            <w:pPr>
              <w:pStyle w:val="TAL"/>
            </w:pPr>
          </w:p>
        </w:tc>
        <w:tc>
          <w:tcPr>
            <w:tcW w:w="782" w:type="dxa"/>
          </w:tcPr>
          <w:p w14:paraId="03FEFD40" w14:textId="77777777" w:rsidR="00BD7469" w:rsidRPr="00943D4C" w:rsidRDefault="00BD7469" w:rsidP="006D15BF">
            <w:pPr>
              <w:pStyle w:val="TAL"/>
            </w:pPr>
          </w:p>
        </w:tc>
      </w:tr>
    </w:tbl>
    <w:p w14:paraId="664FAE5B" w14:textId="77777777" w:rsidR="00BD7469" w:rsidRPr="00943D4C" w:rsidRDefault="00BD7469" w:rsidP="00BD7469"/>
    <w:p w14:paraId="19E0C09D" w14:textId="77777777" w:rsidR="00BD7469" w:rsidRPr="00943D4C" w:rsidRDefault="00BD7469" w:rsidP="00BD7469">
      <w:pPr>
        <w:pStyle w:val="Heading4"/>
      </w:pPr>
      <w:bookmarkStart w:id="221" w:name="_Toc10738274"/>
      <w:bookmarkStart w:id="222" w:name="_Toc20396108"/>
      <w:bookmarkStart w:id="223" w:name="_Toc29397690"/>
      <w:bookmarkStart w:id="224" w:name="_Toc29398812"/>
      <w:bookmarkStart w:id="225" w:name="_Toc36648822"/>
      <w:bookmarkStart w:id="226" w:name="_Toc36654610"/>
      <w:bookmarkStart w:id="227" w:name="_Toc44960881"/>
      <w:bookmarkStart w:id="228" w:name="_Toc50982522"/>
      <w:bookmarkStart w:id="229" w:name="_Toc50984693"/>
      <w:bookmarkStart w:id="230" w:name="_Toc57111961"/>
      <w:bookmarkStart w:id="231" w:name="_Toc146298959"/>
      <w:r w:rsidRPr="00943D4C">
        <w:lastRenderedPageBreak/>
        <w:t>4.1.1.20</w:t>
      </w:r>
      <w:r w:rsidRPr="00943D4C">
        <w:tab/>
        <w:t>Universal PIN</w:t>
      </w:r>
      <w:bookmarkEnd w:id="221"/>
      <w:bookmarkEnd w:id="222"/>
      <w:bookmarkEnd w:id="223"/>
      <w:bookmarkEnd w:id="224"/>
      <w:bookmarkEnd w:id="225"/>
      <w:bookmarkEnd w:id="226"/>
      <w:bookmarkEnd w:id="227"/>
      <w:bookmarkEnd w:id="228"/>
      <w:bookmarkEnd w:id="229"/>
      <w:bookmarkEnd w:id="230"/>
      <w:bookmarkEnd w:id="231"/>
    </w:p>
    <w:p w14:paraId="5E49FB8F" w14:textId="77777777" w:rsidR="00BD7469" w:rsidRPr="00943D4C" w:rsidRDefault="00BD7469" w:rsidP="00BD7469">
      <w:pPr>
        <w:pStyle w:val="EX"/>
        <w:ind w:left="0" w:firstLine="0"/>
      </w:pPr>
      <w:r w:rsidRPr="00943D4C">
        <w:t>Key reference: 11</w:t>
      </w:r>
    </w:p>
    <w:p w14:paraId="57448373" w14:textId="77777777" w:rsidR="00BD7469" w:rsidRPr="00943D4C" w:rsidRDefault="00BD7469" w:rsidP="00BD7469">
      <w:pPr>
        <w:pStyle w:val="EX"/>
      </w:pPr>
      <w:r w:rsidRPr="00943D4C">
        <w:t>Logically:</w:t>
      </w:r>
      <w:r w:rsidRPr="00943D4C">
        <w:tab/>
        <w:t>2839</w:t>
      </w:r>
    </w:p>
    <w:p w14:paraId="7A73BF32"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943D4C" w14:paraId="33E6A36E" w14:textId="77777777" w:rsidTr="006D15BF">
        <w:tc>
          <w:tcPr>
            <w:tcW w:w="959" w:type="dxa"/>
          </w:tcPr>
          <w:p w14:paraId="457ADAFF" w14:textId="77777777" w:rsidR="00BD7469" w:rsidRPr="00943D4C" w:rsidRDefault="00BD7469" w:rsidP="006D15BF">
            <w:pPr>
              <w:pStyle w:val="TAL"/>
            </w:pPr>
            <w:r w:rsidRPr="00943D4C">
              <w:t>Coding:</w:t>
            </w:r>
          </w:p>
        </w:tc>
        <w:tc>
          <w:tcPr>
            <w:tcW w:w="717" w:type="dxa"/>
          </w:tcPr>
          <w:p w14:paraId="15304FF7" w14:textId="77777777" w:rsidR="00BD7469" w:rsidRPr="00943D4C" w:rsidRDefault="00BD7469" w:rsidP="006D15BF">
            <w:pPr>
              <w:pStyle w:val="TAL"/>
            </w:pPr>
            <w:r w:rsidRPr="00943D4C">
              <w:t>B1</w:t>
            </w:r>
          </w:p>
        </w:tc>
        <w:tc>
          <w:tcPr>
            <w:tcW w:w="717" w:type="dxa"/>
          </w:tcPr>
          <w:p w14:paraId="79787CB6" w14:textId="77777777" w:rsidR="00BD7469" w:rsidRPr="00943D4C" w:rsidRDefault="00BD7469" w:rsidP="006D15BF">
            <w:pPr>
              <w:pStyle w:val="TAL"/>
            </w:pPr>
            <w:r w:rsidRPr="00943D4C">
              <w:t>B2</w:t>
            </w:r>
          </w:p>
        </w:tc>
        <w:tc>
          <w:tcPr>
            <w:tcW w:w="717" w:type="dxa"/>
          </w:tcPr>
          <w:p w14:paraId="1E5544FC" w14:textId="77777777" w:rsidR="00BD7469" w:rsidRPr="00943D4C" w:rsidRDefault="00BD7469" w:rsidP="006D15BF">
            <w:pPr>
              <w:pStyle w:val="TAL"/>
            </w:pPr>
            <w:r w:rsidRPr="00943D4C">
              <w:t>B3</w:t>
            </w:r>
          </w:p>
        </w:tc>
        <w:tc>
          <w:tcPr>
            <w:tcW w:w="717" w:type="dxa"/>
          </w:tcPr>
          <w:p w14:paraId="48443C8E" w14:textId="77777777" w:rsidR="00BD7469" w:rsidRPr="00943D4C" w:rsidRDefault="00BD7469" w:rsidP="006D15BF">
            <w:pPr>
              <w:pStyle w:val="TAL"/>
            </w:pPr>
            <w:r w:rsidRPr="00943D4C">
              <w:t>B4</w:t>
            </w:r>
          </w:p>
        </w:tc>
        <w:tc>
          <w:tcPr>
            <w:tcW w:w="717" w:type="dxa"/>
          </w:tcPr>
          <w:p w14:paraId="7CD3F896" w14:textId="77777777" w:rsidR="00BD7469" w:rsidRPr="00943D4C" w:rsidRDefault="00BD7469" w:rsidP="006D15BF">
            <w:pPr>
              <w:pStyle w:val="TAL"/>
            </w:pPr>
            <w:r w:rsidRPr="00943D4C">
              <w:t>B5</w:t>
            </w:r>
          </w:p>
        </w:tc>
        <w:tc>
          <w:tcPr>
            <w:tcW w:w="717" w:type="dxa"/>
          </w:tcPr>
          <w:p w14:paraId="6AF48CFF" w14:textId="77777777" w:rsidR="00BD7469" w:rsidRPr="00943D4C" w:rsidRDefault="00BD7469" w:rsidP="006D15BF">
            <w:pPr>
              <w:pStyle w:val="TAL"/>
            </w:pPr>
            <w:r w:rsidRPr="00943D4C">
              <w:t>B6</w:t>
            </w:r>
          </w:p>
        </w:tc>
        <w:tc>
          <w:tcPr>
            <w:tcW w:w="717" w:type="dxa"/>
          </w:tcPr>
          <w:p w14:paraId="42D2123D" w14:textId="77777777" w:rsidR="00BD7469" w:rsidRPr="00943D4C" w:rsidRDefault="00BD7469" w:rsidP="006D15BF">
            <w:pPr>
              <w:pStyle w:val="TAL"/>
            </w:pPr>
            <w:r w:rsidRPr="00943D4C">
              <w:t>B7</w:t>
            </w:r>
          </w:p>
        </w:tc>
        <w:tc>
          <w:tcPr>
            <w:tcW w:w="717" w:type="dxa"/>
          </w:tcPr>
          <w:p w14:paraId="101294E4" w14:textId="77777777" w:rsidR="00BD7469" w:rsidRPr="00943D4C" w:rsidRDefault="00BD7469" w:rsidP="006D15BF">
            <w:pPr>
              <w:pStyle w:val="TAL"/>
            </w:pPr>
            <w:r w:rsidRPr="00943D4C">
              <w:t>B8</w:t>
            </w:r>
          </w:p>
        </w:tc>
      </w:tr>
      <w:tr w:rsidR="00BD7469" w:rsidRPr="00943D4C" w14:paraId="06F48CD1" w14:textId="77777777" w:rsidTr="006D15BF">
        <w:tc>
          <w:tcPr>
            <w:tcW w:w="959" w:type="dxa"/>
          </w:tcPr>
          <w:p w14:paraId="32187A12" w14:textId="77777777" w:rsidR="00BD7469" w:rsidRPr="00943D4C" w:rsidRDefault="00BD7469" w:rsidP="006D15BF">
            <w:pPr>
              <w:pStyle w:val="TAL"/>
            </w:pPr>
            <w:r w:rsidRPr="00943D4C">
              <w:t>Hex</w:t>
            </w:r>
          </w:p>
        </w:tc>
        <w:tc>
          <w:tcPr>
            <w:tcW w:w="717" w:type="dxa"/>
          </w:tcPr>
          <w:p w14:paraId="700FC679" w14:textId="77777777" w:rsidR="00BD7469" w:rsidRPr="00943D4C" w:rsidRDefault="00BD7469" w:rsidP="006D15BF">
            <w:pPr>
              <w:pStyle w:val="TAL"/>
            </w:pPr>
            <w:r w:rsidRPr="00943D4C">
              <w:t>32</w:t>
            </w:r>
          </w:p>
        </w:tc>
        <w:tc>
          <w:tcPr>
            <w:tcW w:w="717" w:type="dxa"/>
          </w:tcPr>
          <w:p w14:paraId="283E0A2B" w14:textId="77777777" w:rsidR="00BD7469" w:rsidRPr="00943D4C" w:rsidRDefault="00BD7469" w:rsidP="006D15BF">
            <w:pPr>
              <w:pStyle w:val="TAL"/>
            </w:pPr>
            <w:r w:rsidRPr="00943D4C">
              <w:t>38</w:t>
            </w:r>
          </w:p>
        </w:tc>
        <w:tc>
          <w:tcPr>
            <w:tcW w:w="717" w:type="dxa"/>
          </w:tcPr>
          <w:p w14:paraId="6F18D0FC" w14:textId="77777777" w:rsidR="00BD7469" w:rsidRPr="00943D4C" w:rsidRDefault="00BD7469" w:rsidP="006D15BF">
            <w:pPr>
              <w:pStyle w:val="TAL"/>
            </w:pPr>
            <w:r w:rsidRPr="00943D4C">
              <w:t>33</w:t>
            </w:r>
          </w:p>
        </w:tc>
        <w:tc>
          <w:tcPr>
            <w:tcW w:w="717" w:type="dxa"/>
          </w:tcPr>
          <w:p w14:paraId="26164AAF" w14:textId="77777777" w:rsidR="00BD7469" w:rsidRPr="00943D4C" w:rsidRDefault="00BD7469" w:rsidP="006D15BF">
            <w:pPr>
              <w:pStyle w:val="TAL"/>
            </w:pPr>
            <w:r w:rsidRPr="00943D4C">
              <w:t>39</w:t>
            </w:r>
          </w:p>
        </w:tc>
        <w:tc>
          <w:tcPr>
            <w:tcW w:w="717" w:type="dxa"/>
          </w:tcPr>
          <w:p w14:paraId="403BEE38" w14:textId="77777777" w:rsidR="00BD7469" w:rsidRPr="00943D4C" w:rsidRDefault="00BD7469" w:rsidP="006D15BF">
            <w:pPr>
              <w:pStyle w:val="TAL"/>
            </w:pPr>
            <w:r w:rsidRPr="00943D4C">
              <w:t>FF</w:t>
            </w:r>
          </w:p>
        </w:tc>
        <w:tc>
          <w:tcPr>
            <w:tcW w:w="717" w:type="dxa"/>
          </w:tcPr>
          <w:p w14:paraId="562EC198" w14:textId="77777777" w:rsidR="00BD7469" w:rsidRPr="00943D4C" w:rsidRDefault="00BD7469" w:rsidP="006D15BF">
            <w:pPr>
              <w:pStyle w:val="TAL"/>
            </w:pPr>
            <w:r w:rsidRPr="00943D4C">
              <w:t>FF</w:t>
            </w:r>
          </w:p>
        </w:tc>
        <w:tc>
          <w:tcPr>
            <w:tcW w:w="717" w:type="dxa"/>
          </w:tcPr>
          <w:p w14:paraId="5AC5C998" w14:textId="77777777" w:rsidR="00BD7469" w:rsidRPr="00943D4C" w:rsidRDefault="00BD7469" w:rsidP="006D15BF">
            <w:pPr>
              <w:pStyle w:val="TAL"/>
            </w:pPr>
            <w:r w:rsidRPr="00943D4C">
              <w:t>FF</w:t>
            </w:r>
          </w:p>
        </w:tc>
        <w:tc>
          <w:tcPr>
            <w:tcW w:w="717" w:type="dxa"/>
          </w:tcPr>
          <w:p w14:paraId="70D3C334" w14:textId="77777777" w:rsidR="00BD7469" w:rsidRPr="00943D4C" w:rsidRDefault="00BD7469" w:rsidP="006D15BF">
            <w:pPr>
              <w:pStyle w:val="TAL"/>
            </w:pPr>
            <w:r w:rsidRPr="00943D4C">
              <w:t>FF</w:t>
            </w:r>
          </w:p>
        </w:tc>
      </w:tr>
    </w:tbl>
    <w:p w14:paraId="6ECAE931" w14:textId="77777777" w:rsidR="00BD7469" w:rsidRPr="00943D4C" w:rsidRDefault="00BD7469" w:rsidP="00BD7469"/>
    <w:p w14:paraId="7960F0A3" w14:textId="77777777" w:rsidR="00BD7469" w:rsidRPr="00943D4C" w:rsidRDefault="00BD7469" w:rsidP="00BD7469">
      <w:pPr>
        <w:pStyle w:val="Heading4"/>
      </w:pPr>
      <w:bookmarkStart w:id="232" w:name="_Toc10738275"/>
      <w:bookmarkStart w:id="233" w:name="_Toc20396109"/>
      <w:bookmarkStart w:id="234" w:name="_Toc29397691"/>
      <w:bookmarkStart w:id="235" w:name="_Toc29398813"/>
      <w:bookmarkStart w:id="236" w:name="_Toc36648823"/>
      <w:bookmarkStart w:id="237" w:name="_Toc36654611"/>
      <w:bookmarkStart w:id="238" w:name="_Toc44960882"/>
      <w:bookmarkStart w:id="239" w:name="_Toc50982523"/>
      <w:bookmarkStart w:id="240" w:name="_Toc50984694"/>
      <w:bookmarkStart w:id="241" w:name="_Toc57111962"/>
      <w:bookmarkStart w:id="242" w:name="_Toc146298960"/>
      <w:r w:rsidRPr="00943D4C">
        <w:t>4.1.1.21</w:t>
      </w:r>
      <w:r w:rsidRPr="00943D4C">
        <w:tab/>
        <w:t>Unblock Universal PIN</w:t>
      </w:r>
      <w:bookmarkEnd w:id="232"/>
      <w:bookmarkEnd w:id="233"/>
      <w:bookmarkEnd w:id="234"/>
      <w:bookmarkEnd w:id="235"/>
      <w:bookmarkEnd w:id="236"/>
      <w:bookmarkEnd w:id="237"/>
      <w:bookmarkEnd w:id="238"/>
      <w:bookmarkEnd w:id="239"/>
      <w:bookmarkEnd w:id="240"/>
      <w:bookmarkEnd w:id="241"/>
      <w:bookmarkEnd w:id="242"/>
    </w:p>
    <w:p w14:paraId="16FC9687" w14:textId="77777777" w:rsidR="00BD7469" w:rsidRPr="00943D4C" w:rsidRDefault="00BD7469" w:rsidP="00BD7469">
      <w:pPr>
        <w:pStyle w:val="EX"/>
        <w:ind w:left="0" w:firstLine="0"/>
      </w:pPr>
      <w:r w:rsidRPr="00943D4C">
        <w:t>Key reference: 11</w:t>
      </w:r>
    </w:p>
    <w:p w14:paraId="73276F83" w14:textId="77777777" w:rsidR="00BD7469" w:rsidRPr="00943D4C" w:rsidRDefault="00BD7469" w:rsidP="00BD7469">
      <w:pPr>
        <w:pStyle w:val="EX"/>
      </w:pPr>
      <w:r w:rsidRPr="00943D4C">
        <w:t>Logically:</w:t>
      </w:r>
      <w:r w:rsidRPr="00943D4C">
        <w:tab/>
        <w:t>02030405</w:t>
      </w:r>
    </w:p>
    <w:p w14:paraId="4AEDF6D1"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943D4C" w14:paraId="57435F37" w14:textId="77777777" w:rsidTr="006D15BF">
        <w:tc>
          <w:tcPr>
            <w:tcW w:w="959" w:type="dxa"/>
          </w:tcPr>
          <w:p w14:paraId="26227E14" w14:textId="77777777" w:rsidR="00BD7469" w:rsidRPr="00943D4C" w:rsidRDefault="00BD7469" w:rsidP="006D15BF">
            <w:pPr>
              <w:pStyle w:val="TAL"/>
            </w:pPr>
            <w:r w:rsidRPr="00943D4C">
              <w:t>Coding:</w:t>
            </w:r>
          </w:p>
        </w:tc>
        <w:tc>
          <w:tcPr>
            <w:tcW w:w="717" w:type="dxa"/>
          </w:tcPr>
          <w:p w14:paraId="144B8A0E" w14:textId="77777777" w:rsidR="00BD7469" w:rsidRPr="00943D4C" w:rsidRDefault="00BD7469" w:rsidP="006D15BF">
            <w:pPr>
              <w:pStyle w:val="TAL"/>
            </w:pPr>
            <w:r w:rsidRPr="00943D4C">
              <w:t>B1</w:t>
            </w:r>
          </w:p>
        </w:tc>
        <w:tc>
          <w:tcPr>
            <w:tcW w:w="717" w:type="dxa"/>
          </w:tcPr>
          <w:p w14:paraId="30FBE4D2" w14:textId="77777777" w:rsidR="00BD7469" w:rsidRPr="00943D4C" w:rsidRDefault="00BD7469" w:rsidP="006D15BF">
            <w:pPr>
              <w:pStyle w:val="TAL"/>
            </w:pPr>
            <w:r w:rsidRPr="00943D4C">
              <w:t>B2</w:t>
            </w:r>
          </w:p>
        </w:tc>
        <w:tc>
          <w:tcPr>
            <w:tcW w:w="717" w:type="dxa"/>
          </w:tcPr>
          <w:p w14:paraId="4A862CCC" w14:textId="77777777" w:rsidR="00BD7469" w:rsidRPr="00943D4C" w:rsidRDefault="00BD7469" w:rsidP="006D15BF">
            <w:pPr>
              <w:pStyle w:val="TAL"/>
            </w:pPr>
            <w:r w:rsidRPr="00943D4C">
              <w:t>B3</w:t>
            </w:r>
          </w:p>
        </w:tc>
        <w:tc>
          <w:tcPr>
            <w:tcW w:w="717" w:type="dxa"/>
          </w:tcPr>
          <w:p w14:paraId="18716627" w14:textId="77777777" w:rsidR="00BD7469" w:rsidRPr="00943D4C" w:rsidRDefault="00BD7469" w:rsidP="006D15BF">
            <w:pPr>
              <w:pStyle w:val="TAL"/>
            </w:pPr>
            <w:r w:rsidRPr="00943D4C">
              <w:t>B4</w:t>
            </w:r>
          </w:p>
        </w:tc>
        <w:tc>
          <w:tcPr>
            <w:tcW w:w="717" w:type="dxa"/>
          </w:tcPr>
          <w:p w14:paraId="5168AA0D" w14:textId="77777777" w:rsidR="00BD7469" w:rsidRPr="00943D4C" w:rsidRDefault="00BD7469" w:rsidP="006D15BF">
            <w:pPr>
              <w:pStyle w:val="TAL"/>
            </w:pPr>
            <w:r w:rsidRPr="00943D4C">
              <w:t>B5</w:t>
            </w:r>
          </w:p>
        </w:tc>
        <w:tc>
          <w:tcPr>
            <w:tcW w:w="717" w:type="dxa"/>
          </w:tcPr>
          <w:p w14:paraId="3750A44B" w14:textId="77777777" w:rsidR="00BD7469" w:rsidRPr="00943D4C" w:rsidRDefault="00BD7469" w:rsidP="006D15BF">
            <w:pPr>
              <w:pStyle w:val="TAL"/>
            </w:pPr>
            <w:r w:rsidRPr="00943D4C">
              <w:t>B6</w:t>
            </w:r>
          </w:p>
        </w:tc>
        <w:tc>
          <w:tcPr>
            <w:tcW w:w="717" w:type="dxa"/>
          </w:tcPr>
          <w:p w14:paraId="2BBB967B" w14:textId="77777777" w:rsidR="00BD7469" w:rsidRPr="00943D4C" w:rsidRDefault="00BD7469" w:rsidP="006D15BF">
            <w:pPr>
              <w:pStyle w:val="TAL"/>
            </w:pPr>
            <w:r w:rsidRPr="00943D4C">
              <w:t>B7</w:t>
            </w:r>
          </w:p>
        </w:tc>
        <w:tc>
          <w:tcPr>
            <w:tcW w:w="717" w:type="dxa"/>
          </w:tcPr>
          <w:p w14:paraId="5688C03A" w14:textId="77777777" w:rsidR="00BD7469" w:rsidRPr="00943D4C" w:rsidRDefault="00BD7469" w:rsidP="006D15BF">
            <w:pPr>
              <w:pStyle w:val="TAL"/>
            </w:pPr>
            <w:r w:rsidRPr="00943D4C">
              <w:t>B8</w:t>
            </w:r>
          </w:p>
        </w:tc>
      </w:tr>
      <w:tr w:rsidR="00BD7469" w:rsidRPr="00943D4C" w14:paraId="100B7F13" w14:textId="77777777" w:rsidTr="006D15BF">
        <w:tc>
          <w:tcPr>
            <w:tcW w:w="959" w:type="dxa"/>
          </w:tcPr>
          <w:p w14:paraId="4EA89B45" w14:textId="77777777" w:rsidR="00BD7469" w:rsidRPr="00943D4C" w:rsidRDefault="00BD7469" w:rsidP="006D15BF">
            <w:pPr>
              <w:pStyle w:val="TAL"/>
            </w:pPr>
            <w:r w:rsidRPr="00943D4C">
              <w:t>Hex</w:t>
            </w:r>
          </w:p>
        </w:tc>
        <w:tc>
          <w:tcPr>
            <w:tcW w:w="717" w:type="dxa"/>
          </w:tcPr>
          <w:p w14:paraId="35597B30" w14:textId="77777777" w:rsidR="00BD7469" w:rsidRPr="00943D4C" w:rsidRDefault="00BD7469" w:rsidP="006D15BF">
            <w:pPr>
              <w:pStyle w:val="TAL"/>
            </w:pPr>
            <w:r w:rsidRPr="00943D4C">
              <w:t>30</w:t>
            </w:r>
          </w:p>
        </w:tc>
        <w:tc>
          <w:tcPr>
            <w:tcW w:w="717" w:type="dxa"/>
          </w:tcPr>
          <w:p w14:paraId="44D7A11A" w14:textId="77777777" w:rsidR="00BD7469" w:rsidRPr="00943D4C" w:rsidRDefault="00BD7469" w:rsidP="006D15BF">
            <w:pPr>
              <w:pStyle w:val="TAL"/>
            </w:pPr>
            <w:r w:rsidRPr="00943D4C">
              <w:t>32</w:t>
            </w:r>
          </w:p>
        </w:tc>
        <w:tc>
          <w:tcPr>
            <w:tcW w:w="717" w:type="dxa"/>
          </w:tcPr>
          <w:p w14:paraId="1F4C32EC" w14:textId="77777777" w:rsidR="00BD7469" w:rsidRPr="00943D4C" w:rsidRDefault="00BD7469" w:rsidP="006D15BF">
            <w:pPr>
              <w:pStyle w:val="TAL"/>
            </w:pPr>
            <w:r w:rsidRPr="00943D4C">
              <w:t>30</w:t>
            </w:r>
          </w:p>
        </w:tc>
        <w:tc>
          <w:tcPr>
            <w:tcW w:w="717" w:type="dxa"/>
          </w:tcPr>
          <w:p w14:paraId="494A3E5B" w14:textId="77777777" w:rsidR="00BD7469" w:rsidRPr="00943D4C" w:rsidRDefault="00BD7469" w:rsidP="006D15BF">
            <w:pPr>
              <w:pStyle w:val="TAL"/>
            </w:pPr>
            <w:r w:rsidRPr="00943D4C">
              <w:t>33</w:t>
            </w:r>
          </w:p>
        </w:tc>
        <w:tc>
          <w:tcPr>
            <w:tcW w:w="717" w:type="dxa"/>
          </w:tcPr>
          <w:p w14:paraId="404712DC" w14:textId="77777777" w:rsidR="00BD7469" w:rsidRPr="00943D4C" w:rsidRDefault="00BD7469" w:rsidP="006D15BF">
            <w:pPr>
              <w:pStyle w:val="TAL"/>
            </w:pPr>
            <w:r w:rsidRPr="00943D4C">
              <w:t>30</w:t>
            </w:r>
          </w:p>
        </w:tc>
        <w:tc>
          <w:tcPr>
            <w:tcW w:w="717" w:type="dxa"/>
          </w:tcPr>
          <w:p w14:paraId="01AB47AF" w14:textId="77777777" w:rsidR="00BD7469" w:rsidRPr="00943D4C" w:rsidRDefault="00BD7469" w:rsidP="006D15BF">
            <w:pPr>
              <w:pStyle w:val="TAL"/>
            </w:pPr>
            <w:r w:rsidRPr="00943D4C">
              <w:t>34</w:t>
            </w:r>
          </w:p>
        </w:tc>
        <w:tc>
          <w:tcPr>
            <w:tcW w:w="717" w:type="dxa"/>
          </w:tcPr>
          <w:p w14:paraId="22E9BC2C" w14:textId="77777777" w:rsidR="00BD7469" w:rsidRPr="00943D4C" w:rsidRDefault="00BD7469" w:rsidP="006D15BF">
            <w:pPr>
              <w:pStyle w:val="TAL"/>
            </w:pPr>
            <w:r w:rsidRPr="00943D4C">
              <w:t>30</w:t>
            </w:r>
          </w:p>
        </w:tc>
        <w:tc>
          <w:tcPr>
            <w:tcW w:w="717" w:type="dxa"/>
          </w:tcPr>
          <w:p w14:paraId="7BE4B548" w14:textId="77777777" w:rsidR="00BD7469" w:rsidRPr="00943D4C" w:rsidRDefault="00BD7469" w:rsidP="006D15BF">
            <w:pPr>
              <w:pStyle w:val="TAL"/>
            </w:pPr>
            <w:r w:rsidRPr="00943D4C">
              <w:t>35</w:t>
            </w:r>
          </w:p>
        </w:tc>
      </w:tr>
    </w:tbl>
    <w:p w14:paraId="2416AF61" w14:textId="77777777" w:rsidR="00BD7469" w:rsidRPr="00943D4C" w:rsidRDefault="00BD7469" w:rsidP="00BD7469"/>
    <w:p w14:paraId="1552EDEA" w14:textId="77777777" w:rsidR="00BD7469" w:rsidRPr="00943D4C" w:rsidRDefault="00BD7469" w:rsidP="00BD7469">
      <w:pPr>
        <w:pStyle w:val="Heading2"/>
      </w:pPr>
      <w:bookmarkStart w:id="243" w:name="_Toc10738276"/>
      <w:bookmarkStart w:id="244" w:name="_Toc20396110"/>
      <w:bookmarkStart w:id="245" w:name="_Toc29397692"/>
      <w:bookmarkStart w:id="246" w:name="_Toc29398814"/>
      <w:bookmarkStart w:id="247" w:name="_Toc36648824"/>
      <w:bookmarkStart w:id="248" w:name="_Toc36654612"/>
      <w:bookmarkStart w:id="249" w:name="_Toc44960883"/>
      <w:bookmarkStart w:id="250" w:name="_Toc50982524"/>
      <w:bookmarkStart w:id="251" w:name="_Toc50984695"/>
      <w:bookmarkStart w:id="252" w:name="_Toc57111963"/>
      <w:bookmarkStart w:id="253" w:name="_Toc146298961"/>
      <w:r w:rsidRPr="00943D4C">
        <w:t>4.2</w:t>
      </w:r>
      <w:r w:rsidRPr="00943D4C">
        <w:tab/>
        <w:t>Definition of FDN UICC</w:t>
      </w:r>
      <w:bookmarkEnd w:id="243"/>
      <w:bookmarkEnd w:id="244"/>
      <w:bookmarkEnd w:id="245"/>
      <w:bookmarkEnd w:id="246"/>
      <w:bookmarkEnd w:id="247"/>
      <w:bookmarkEnd w:id="248"/>
      <w:bookmarkEnd w:id="249"/>
      <w:bookmarkEnd w:id="250"/>
      <w:bookmarkEnd w:id="251"/>
      <w:bookmarkEnd w:id="252"/>
      <w:bookmarkEnd w:id="253"/>
    </w:p>
    <w:p w14:paraId="297DDD09" w14:textId="77777777" w:rsidR="00BD7469" w:rsidRPr="00943D4C" w:rsidRDefault="00BD7469" w:rsidP="00BD7469">
      <w:r w:rsidRPr="00943D4C">
        <w:t xml:space="preserve">The FDN test cases require a different configuration than the one described in </w:t>
      </w:r>
      <w:r>
        <w:t>clause</w:t>
      </w:r>
      <w:r w:rsidRPr="00943D4C">
        <w:t xml:space="preserve"> 4.1. For that purpose a default FDN UICC is defined. In general the values of the FDN UICC are identical to the default UICC, with the following exceptions.</w:t>
      </w:r>
    </w:p>
    <w:p w14:paraId="5C95707E" w14:textId="77777777" w:rsidR="00BD7469" w:rsidRPr="00943D4C" w:rsidRDefault="00BD7469" w:rsidP="00BD7469">
      <w:pPr>
        <w:pStyle w:val="Heading3"/>
      </w:pPr>
      <w:bookmarkStart w:id="254" w:name="_Toc10738277"/>
      <w:bookmarkStart w:id="255" w:name="_Toc20396111"/>
      <w:bookmarkStart w:id="256" w:name="_Toc29397693"/>
      <w:bookmarkStart w:id="257" w:name="_Toc29398815"/>
      <w:bookmarkStart w:id="258" w:name="_Toc36648825"/>
      <w:bookmarkStart w:id="259" w:name="_Toc36654613"/>
      <w:bookmarkStart w:id="260" w:name="_Toc44960884"/>
      <w:bookmarkStart w:id="261" w:name="_Toc50982525"/>
      <w:bookmarkStart w:id="262" w:name="_Toc50984696"/>
      <w:bookmarkStart w:id="263" w:name="_Toc57111964"/>
      <w:bookmarkStart w:id="264" w:name="_Toc146298962"/>
      <w:r w:rsidRPr="00943D4C">
        <w:t>4.2.1</w:t>
      </w:r>
      <w:r w:rsidRPr="00943D4C">
        <w:tab/>
        <w:t>Values of the EF's (FDN UICC)</w:t>
      </w:r>
      <w:bookmarkEnd w:id="254"/>
      <w:bookmarkEnd w:id="255"/>
      <w:bookmarkEnd w:id="256"/>
      <w:bookmarkEnd w:id="257"/>
      <w:bookmarkEnd w:id="258"/>
      <w:bookmarkEnd w:id="259"/>
      <w:bookmarkEnd w:id="260"/>
      <w:bookmarkEnd w:id="261"/>
      <w:bookmarkEnd w:id="262"/>
      <w:bookmarkEnd w:id="263"/>
      <w:bookmarkEnd w:id="264"/>
    </w:p>
    <w:p w14:paraId="2BBEB7B2" w14:textId="77777777" w:rsidR="00266719" w:rsidRPr="004B2BE0" w:rsidRDefault="00266719" w:rsidP="00266719">
      <w:pPr>
        <w:keepNext/>
        <w:keepLines/>
        <w:spacing w:before="120"/>
        <w:ind w:left="1418" w:hanging="1418"/>
        <w:outlineLvl w:val="3"/>
        <w:rPr>
          <w:rFonts w:ascii="Arial" w:hAnsi="Arial"/>
          <w:sz w:val="24"/>
        </w:rPr>
      </w:pPr>
      <w:bookmarkStart w:id="265" w:name="_Toc10738278"/>
      <w:bookmarkStart w:id="266" w:name="_Toc20396112"/>
      <w:bookmarkStart w:id="267" w:name="_Toc29397694"/>
      <w:bookmarkStart w:id="268" w:name="_Toc29398816"/>
      <w:bookmarkStart w:id="269" w:name="_Toc36648826"/>
      <w:bookmarkStart w:id="270" w:name="_Toc36654614"/>
      <w:bookmarkStart w:id="271" w:name="_Toc44960885"/>
      <w:bookmarkStart w:id="272" w:name="_Toc50982526"/>
      <w:bookmarkStart w:id="273" w:name="_Toc50984697"/>
      <w:bookmarkStart w:id="274" w:name="_Toc57111965"/>
      <w:bookmarkStart w:id="275" w:name="_Toc10738279"/>
      <w:bookmarkStart w:id="276" w:name="_Toc20396113"/>
      <w:bookmarkStart w:id="277" w:name="_Toc29397695"/>
      <w:bookmarkStart w:id="278" w:name="_Toc29398817"/>
      <w:bookmarkStart w:id="279" w:name="_Toc36648827"/>
      <w:bookmarkStart w:id="280" w:name="_Toc36654615"/>
      <w:bookmarkStart w:id="281" w:name="_Toc44960886"/>
      <w:bookmarkStart w:id="282" w:name="_Toc50982527"/>
      <w:bookmarkStart w:id="283" w:name="_Toc50984698"/>
      <w:bookmarkStart w:id="284" w:name="_Toc57111966"/>
      <w:r w:rsidRPr="004B2BE0">
        <w:rPr>
          <w:rFonts w:ascii="Arial" w:hAnsi="Arial"/>
          <w:sz w:val="24"/>
        </w:rPr>
        <w:t>4.2.1.1</w:t>
      </w:r>
      <w:r w:rsidRPr="004B2BE0">
        <w:rPr>
          <w:rFonts w:ascii="Arial" w:hAnsi="Arial"/>
          <w:sz w:val="24"/>
        </w:rPr>
        <w:tab/>
        <w:t>EF</w:t>
      </w:r>
      <w:r w:rsidRPr="004B2BE0">
        <w:rPr>
          <w:rFonts w:ascii="Arial" w:hAnsi="Arial"/>
          <w:sz w:val="24"/>
          <w:vertAlign w:val="subscript"/>
        </w:rPr>
        <w:t>UST</w:t>
      </w:r>
      <w:r w:rsidRPr="004B2BE0">
        <w:rPr>
          <w:rFonts w:ascii="Arial" w:hAnsi="Arial"/>
          <w:sz w:val="24"/>
        </w:rPr>
        <w:t xml:space="preserve"> (USIM Service Table)</w:t>
      </w:r>
      <w:bookmarkEnd w:id="265"/>
      <w:bookmarkEnd w:id="266"/>
      <w:bookmarkEnd w:id="267"/>
      <w:bookmarkEnd w:id="268"/>
      <w:bookmarkEnd w:id="269"/>
      <w:bookmarkEnd w:id="270"/>
      <w:bookmarkEnd w:id="271"/>
      <w:bookmarkEnd w:id="272"/>
      <w:bookmarkEnd w:id="273"/>
      <w:bookmarkEnd w:id="274"/>
    </w:p>
    <w:p w14:paraId="56B0DD62" w14:textId="641017E4" w:rsidR="00266719" w:rsidRDefault="00266719" w:rsidP="00266719">
      <w:r>
        <w:t xml:space="preserve">Settings from clause 4.1 </w:t>
      </w:r>
      <w:r w:rsidRPr="00943D4C">
        <w:t>(Default UICC</w:t>
      </w:r>
      <w:r>
        <w:t xml:space="preserve">) </w:t>
      </w:r>
      <w:r w:rsidRPr="0041528A">
        <w:t xml:space="preserve">of the present document </w:t>
      </w:r>
      <w:r>
        <w:t>apply.</w:t>
      </w:r>
    </w:p>
    <w:bookmarkEnd w:id="275"/>
    <w:bookmarkEnd w:id="276"/>
    <w:bookmarkEnd w:id="277"/>
    <w:bookmarkEnd w:id="278"/>
    <w:bookmarkEnd w:id="279"/>
    <w:bookmarkEnd w:id="280"/>
    <w:bookmarkEnd w:id="281"/>
    <w:bookmarkEnd w:id="282"/>
    <w:bookmarkEnd w:id="283"/>
    <w:bookmarkEnd w:id="284"/>
    <w:p w14:paraId="383EB234" w14:textId="77777777" w:rsidR="00266719" w:rsidRPr="004B2BE0" w:rsidRDefault="00266719" w:rsidP="00266719">
      <w:pPr>
        <w:keepNext/>
        <w:keepLines/>
        <w:spacing w:before="120"/>
        <w:ind w:left="1418" w:hanging="1418"/>
        <w:outlineLvl w:val="3"/>
        <w:rPr>
          <w:rFonts w:ascii="Arial" w:hAnsi="Arial"/>
          <w:sz w:val="24"/>
        </w:rPr>
      </w:pPr>
      <w:r w:rsidRPr="004B2BE0">
        <w:rPr>
          <w:rFonts w:ascii="Arial" w:hAnsi="Arial"/>
          <w:sz w:val="24"/>
        </w:rPr>
        <w:t>4.2.1.2</w:t>
      </w:r>
      <w:r w:rsidRPr="004B2BE0">
        <w:rPr>
          <w:rFonts w:ascii="Arial" w:hAnsi="Arial"/>
          <w:sz w:val="24"/>
        </w:rPr>
        <w:tab/>
        <w:t>EF</w:t>
      </w:r>
      <w:r w:rsidRPr="004B2BE0">
        <w:rPr>
          <w:rFonts w:ascii="Arial" w:hAnsi="Arial"/>
          <w:sz w:val="24"/>
          <w:vertAlign w:val="subscript"/>
        </w:rPr>
        <w:t>EST</w:t>
      </w:r>
      <w:r w:rsidRPr="004B2BE0">
        <w:rPr>
          <w:rFonts w:ascii="Arial" w:hAnsi="Arial"/>
          <w:sz w:val="24"/>
        </w:rPr>
        <w:t xml:space="preserve"> (Enable Service Table)</w:t>
      </w:r>
    </w:p>
    <w:p w14:paraId="584749BF" w14:textId="77777777" w:rsidR="00266719" w:rsidRDefault="00266719" w:rsidP="00266719">
      <w:pPr>
        <w:ind w:left="284"/>
      </w:pPr>
      <w:r w:rsidRPr="004B2BE0">
        <w:t>Logically:</w:t>
      </w:r>
    </w:p>
    <w:p w14:paraId="41E5063E" w14:textId="77777777" w:rsidR="00266719" w:rsidRDefault="00266719" w:rsidP="00266719">
      <w:pPr>
        <w:pStyle w:val="B1"/>
        <w:ind w:left="851" w:hanging="283"/>
      </w:pPr>
      <w:r>
        <w:t xml:space="preserve">Settings from clause 4.1 </w:t>
      </w:r>
      <w:r w:rsidRPr="00943D4C">
        <w:t>(Default UICC</w:t>
      </w:r>
      <w:r>
        <w:t xml:space="preserve">) </w:t>
      </w:r>
      <w:r w:rsidRPr="0041528A">
        <w:t xml:space="preserve">of the present document </w:t>
      </w:r>
      <w:r>
        <w:t xml:space="preserve">apply </w:t>
      </w:r>
      <w:r w:rsidRPr="0041528A">
        <w:t xml:space="preserve">with the </w:t>
      </w:r>
      <w:r>
        <w:t>following changes:</w:t>
      </w:r>
    </w:p>
    <w:tbl>
      <w:tblPr>
        <w:tblW w:w="7720" w:type="dxa"/>
        <w:tblInd w:w="460" w:type="dxa"/>
        <w:tblLayout w:type="fixed"/>
        <w:tblLook w:val="0000" w:firstRow="0" w:lastRow="0" w:firstColumn="0" w:lastColumn="0" w:noHBand="0" w:noVBand="0"/>
      </w:tblPr>
      <w:tblGrid>
        <w:gridCol w:w="1417"/>
        <w:gridCol w:w="236"/>
        <w:gridCol w:w="4706"/>
        <w:gridCol w:w="1361"/>
      </w:tblGrid>
      <w:tr w:rsidR="00266719" w:rsidRPr="003E1A8C" w14:paraId="5137DFB0" w14:textId="77777777" w:rsidTr="00AB4489">
        <w:trPr>
          <w:trHeight w:val="225"/>
        </w:trPr>
        <w:tc>
          <w:tcPr>
            <w:tcW w:w="1417" w:type="dxa"/>
          </w:tcPr>
          <w:p w14:paraId="0A2D5AE8" w14:textId="77777777" w:rsidR="00266719" w:rsidRPr="003E1A8C" w:rsidRDefault="00266719" w:rsidP="00AB4489">
            <w:pPr>
              <w:spacing w:after="0"/>
              <w:ind w:left="34"/>
              <w:rPr>
                <w:rFonts w:ascii="Arial" w:hAnsi="Arial"/>
                <w:sz w:val="18"/>
              </w:rPr>
            </w:pPr>
            <w:r w:rsidRPr="003E1A8C">
              <w:rPr>
                <w:rFonts w:ascii="Arial" w:hAnsi="Arial"/>
                <w:sz w:val="18"/>
              </w:rPr>
              <w:t>Service n°1:</w:t>
            </w:r>
          </w:p>
        </w:tc>
        <w:tc>
          <w:tcPr>
            <w:tcW w:w="236" w:type="dxa"/>
          </w:tcPr>
          <w:p w14:paraId="09053CB8" w14:textId="77777777" w:rsidR="00266719" w:rsidRPr="003E1A8C" w:rsidRDefault="00266719" w:rsidP="00AB4489">
            <w:pPr>
              <w:spacing w:after="0"/>
              <w:ind w:left="34"/>
              <w:rPr>
                <w:rFonts w:ascii="Arial" w:hAnsi="Arial"/>
                <w:sz w:val="18"/>
              </w:rPr>
            </w:pPr>
          </w:p>
        </w:tc>
        <w:tc>
          <w:tcPr>
            <w:tcW w:w="4706" w:type="dxa"/>
          </w:tcPr>
          <w:p w14:paraId="28F7086E" w14:textId="77777777" w:rsidR="00266719" w:rsidRPr="003E1A8C" w:rsidRDefault="00266719" w:rsidP="00AB4489">
            <w:pPr>
              <w:spacing w:after="0"/>
              <w:ind w:left="34"/>
              <w:rPr>
                <w:rFonts w:ascii="Arial" w:hAnsi="Arial"/>
                <w:sz w:val="18"/>
              </w:rPr>
            </w:pPr>
            <w:r w:rsidRPr="003E1A8C">
              <w:rPr>
                <w:rFonts w:ascii="Arial" w:hAnsi="Arial"/>
                <w:sz w:val="18"/>
              </w:rPr>
              <w:t>Fixed Dialling Numbers (FDN)</w:t>
            </w:r>
          </w:p>
        </w:tc>
        <w:tc>
          <w:tcPr>
            <w:tcW w:w="1361" w:type="dxa"/>
          </w:tcPr>
          <w:p w14:paraId="280B3689" w14:textId="77777777" w:rsidR="00266719" w:rsidRPr="003E1A8C" w:rsidRDefault="00266719" w:rsidP="00AB4489">
            <w:pPr>
              <w:spacing w:after="0"/>
              <w:ind w:left="34"/>
              <w:rPr>
                <w:rFonts w:ascii="Arial" w:hAnsi="Arial"/>
                <w:sz w:val="18"/>
              </w:rPr>
            </w:pPr>
            <w:r>
              <w:rPr>
                <w:rFonts w:ascii="Arial" w:hAnsi="Arial"/>
                <w:sz w:val="18"/>
              </w:rPr>
              <w:t>activated</w:t>
            </w:r>
          </w:p>
        </w:tc>
      </w:tr>
    </w:tbl>
    <w:p w14:paraId="678D4C6F" w14:textId="77777777" w:rsidR="00266719" w:rsidRDefault="00266719" w:rsidP="00266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1077"/>
      </w:tblGrid>
      <w:tr w:rsidR="00266719" w:rsidRPr="004B2BE0" w14:paraId="2D5387F6" w14:textId="77777777" w:rsidTr="00AB4489">
        <w:trPr>
          <w:trHeight w:val="272"/>
        </w:trPr>
        <w:tc>
          <w:tcPr>
            <w:tcW w:w="907" w:type="dxa"/>
          </w:tcPr>
          <w:p w14:paraId="0BC6D249" w14:textId="77777777" w:rsidR="00266719" w:rsidRPr="00B73941" w:rsidRDefault="00266719" w:rsidP="00AB4489">
            <w:pPr>
              <w:keepNext/>
              <w:keepLines/>
              <w:spacing w:after="0"/>
              <w:rPr>
                <w:rFonts w:ascii="Arial" w:hAnsi="Arial"/>
                <w:b/>
                <w:sz w:val="18"/>
              </w:rPr>
            </w:pPr>
            <w:r w:rsidRPr="00B73941">
              <w:rPr>
                <w:rFonts w:ascii="Arial" w:hAnsi="Arial"/>
                <w:b/>
                <w:sz w:val="18"/>
              </w:rPr>
              <w:t>Coding:</w:t>
            </w:r>
          </w:p>
        </w:tc>
        <w:tc>
          <w:tcPr>
            <w:tcW w:w="1077" w:type="dxa"/>
          </w:tcPr>
          <w:p w14:paraId="657DFCAE" w14:textId="77777777" w:rsidR="00266719" w:rsidRPr="00B73941" w:rsidRDefault="00266719" w:rsidP="00AB4489">
            <w:pPr>
              <w:keepNext/>
              <w:keepLines/>
              <w:spacing w:after="0"/>
              <w:jc w:val="center"/>
              <w:rPr>
                <w:rFonts w:ascii="Arial" w:hAnsi="Arial"/>
                <w:b/>
                <w:sz w:val="18"/>
              </w:rPr>
            </w:pPr>
            <w:r w:rsidRPr="00B73941">
              <w:rPr>
                <w:rFonts w:ascii="Arial" w:hAnsi="Arial"/>
                <w:b/>
                <w:sz w:val="18"/>
              </w:rPr>
              <w:t>B1</w:t>
            </w:r>
          </w:p>
        </w:tc>
      </w:tr>
      <w:tr w:rsidR="00266719" w:rsidRPr="004B2BE0" w14:paraId="616A1934" w14:textId="77777777" w:rsidTr="00AB4489">
        <w:trPr>
          <w:trHeight w:val="259"/>
        </w:trPr>
        <w:tc>
          <w:tcPr>
            <w:tcW w:w="907" w:type="dxa"/>
          </w:tcPr>
          <w:p w14:paraId="7893BFA8" w14:textId="77777777" w:rsidR="00266719" w:rsidRPr="004B2BE0" w:rsidRDefault="00266719" w:rsidP="00AB4489">
            <w:pPr>
              <w:keepNext/>
              <w:keepLines/>
              <w:spacing w:after="0"/>
              <w:rPr>
                <w:rFonts w:ascii="Arial" w:hAnsi="Arial"/>
                <w:sz w:val="18"/>
              </w:rPr>
            </w:pPr>
            <w:r w:rsidRPr="004B2BE0">
              <w:rPr>
                <w:rFonts w:ascii="Arial" w:hAnsi="Arial"/>
                <w:sz w:val="18"/>
              </w:rPr>
              <w:t>Binary</w:t>
            </w:r>
          </w:p>
        </w:tc>
        <w:tc>
          <w:tcPr>
            <w:tcW w:w="1077" w:type="dxa"/>
          </w:tcPr>
          <w:p w14:paraId="572C8152" w14:textId="36F50F66" w:rsidR="00266719" w:rsidRPr="004B2BE0" w:rsidRDefault="00266719" w:rsidP="00AB4489">
            <w:pPr>
              <w:keepNext/>
              <w:keepLines/>
              <w:spacing w:after="0"/>
              <w:rPr>
                <w:rFonts w:ascii="Arial" w:hAnsi="Arial"/>
                <w:sz w:val="18"/>
              </w:rPr>
            </w:pPr>
            <w:r>
              <w:rPr>
                <w:rFonts w:ascii="Arial" w:hAnsi="Arial"/>
                <w:sz w:val="18"/>
              </w:rPr>
              <w:t>xxxx</w:t>
            </w:r>
            <w:r w:rsidRPr="004B2BE0">
              <w:rPr>
                <w:rFonts w:ascii="Arial" w:hAnsi="Arial"/>
                <w:sz w:val="18"/>
              </w:rPr>
              <w:t> </w:t>
            </w:r>
            <w:r>
              <w:rPr>
                <w:rFonts w:ascii="Arial" w:hAnsi="Arial"/>
                <w:sz w:val="18"/>
              </w:rPr>
              <w:t>x</w:t>
            </w:r>
            <w:r w:rsidRPr="004B2BE0">
              <w:rPr>
                <w:rFonts w:ascii="Arial" w:hAnsi="Arial"/>
                <w:sz w:val="18"/>
              </w:rPr>
              <w:t>001</w:t>
            </w:r>
          </w:p>
        </w:tc>
      </w:tr>
    </w:tbl>
    <w:p w14:paraId="7BDC946B" w14:textId="4F8D322C" w:rsidR="00266719" w:rsidRDefault="00266719" w:rsidP="00266719"/>
    <w:p w14:paraId="600CB715" w14:textId="77777777" w:rsidR="00BD7469" w:rsidRPr="00943D4C" w:rsidRDefault="00BD7469" w:rsidP="00BD7469">
      <w:pPr>
        <w:pStyle w:val="EX"/>
      </w:pPr>
      <w:r w:rsidRPr="00943D4C">
        <w:tab/>
        <w:t>The coding of EF</w:t>
      </w:r>
      <w:r w:rsidRPr="00943D4C">
        <w:rPr>
          <w:vertAlign w:val="subscript"/>
        </w:rPr>
        <w:t>EST</w:t>
      </w:r>
      <w:r w:rsidRPr="00943D4C">
        <w:t xml:space="preserve"> shall conform with the capabilities of the USIM, unused Bits are set to '0'..</w:t>
      </w:r>
    </w:p>
    <w:p w14:paraId="62D88C73" w14:textId="77777777" w:rsidR="00BD7469" w:rsidRPr="00943D4C" w:rsidRDefault="00BD7469" w:rsidP="00BD7469">
      <w:pPr>
        <w:pStyle w:val="Heading4"/>
      </w:pPr>
      <w:bookmarkStart w:id="285" w:name="_Toc10738280"/>
      <w:bookmarkStart w:id="286" w:name="_Toc20396114"/>
      <w:bookmarkStart w:id="287" w:name="_Toc29397696"/>
      <w:bookmarkStart w:id="288" w:name="_Toc29398818"/>
      <w:bookmarkStart w:id="289" w:name="_Toc36648828"/>
      <w:bookmarkStart w:id="290" w:name="_Toc36654616"/>
      <w:bookmarkStart w:id="291" w:name="_Toc44960887"/>
      <w:bookmarkStart w:id="292" w:name="_Toc50982528"/>
      <w:bookmarkStart w:id="293" w:name="_Toc50984699"/>
      <w:bookmarkStart w:id="294" w:name="_Toc57111967"/>
      <w:bookmarkStart w:id="295" w:name="_Toc146298963"/>
      <w:r w:rsidRPr="00943D4C">
        <w:t>4.2.1.3</w:t>
      </w:r>
      <w:r w:rsidRPr="00943D4C">
        <w:tab/>
        <w:t>EF</w:t>
      </w:r>
      <w:r w:rsidRPr="00943D4C">
        <w:rPr>
          <w:vertAlign w:val="subscript"/>
        </w:rPr>
        <w:t>FDN</w:t>
      </w:r>
      <w:r w:rsidRPr="00943D4C">
        <w:t xml:space="preserve"> (Fixed Dialling Numbers)</w:t>
      </w:r>
      <w:bookmarkEnd w:id="285"/>
      <w:bookmarkEnd w:id="286"/>
      <w:bookmarkEnd w:id="287"/>
      <w:bookmarkEnd w:id="288"/>
      <w:bookmarkEnd w:id="289"/>
      <w:bookmarkEnd w:id="290"/>
      <w:bookmarkEnd w:id="291"/>
      <w:bookmarkEnd w:id="292"/>
      <w:bookmarkEnd w:id="293"/>
      <w:bookmarkEnd w:id="294"/>
      <w:bookmarkEnd w:id="295"/>
    </w:p>
    <w:p w14:paraId="2891003B" w14:textId="77777777" w:rsidR="00BD7469" w:rsidRPr="00943D4C" w:rsidRDefault="00BD7469" w:rsidP="00BD7469">
      <w:pPr>
        <w:pStyle w:val="EW"/>
      </w:pPr>
      <w:r w:rsidRPr="00943D4C">
        <w:t>Logically:</w:t>
      </w:r>
    </w:p>
    <w:p w14:paraId="5DC292DA" w14:textId="77777777" w:rsidR="00BD7469" w:rsidRPr="00943D4C" w:rsidRDefault="00BD7469" w:rsidP="00BD7469">
      <w:pPr>
        <w:pStyle w:val="EW"/>
        <w:tabs>
          <w:tab w:val="left" w:pos="3969"/>
        </w:tabs>
      </w:pPr>
      <w:r w:rsidRPr="00943D4C">
        <w:t>Record 1:</w:t>
      </w:r>
      <w:r w:rsidRPr="00943D4C">
        <w:tab/>
        <w:t>Length of alpha identifier:</w:t>
      </w:r>
      <w:r w:rsidRPr="00943D4C">
        <w:tab/>
        <w:t>6 characters;</w:t>
      </w:r>
    </w:p>
    <w:p w14:paraId="0C88909C" w14:textId="77777777" w:rsidR="00BD7469" w:rsidRPr="00943D4C" w:rsidRDefault="00BD7469" w:rsidP="00BD7469">
      <w:pPr>
        <w:pStyle w:val="EW"/>
        <w:tabs>
          <w:tab w:val="left" w:pos="3969"/>
        </w:tabs>
      </w:pPr>
      <w:r w:rsidRPr="00943D4C">
        <w:tab/>
        <w:t>Alpha identifier:</w:t>
      </w:r>
      <w:r w:rsidRPr="00943D4C">
        <w:tab/>
        <w:t>"FDN111";</w:t>
      </w:r>
    </w:p>
    <w:p w14:paraId="6E207B39" w14:textId="77777777" w:rsidR="00BD7469" w:rsidRPr="00943D4C" w:rsidRDefault="00BD7469" w:rsidP="00BD7469">
      <w:pPr>
        <w:pStyle w:val="EW"/>
        <w:tabs>
          <w:tab w:val="left" w:pos="3969"/>
        </w:tabs>
      </w:pPr>
      <w:r w:rsidRPr="00943D4C">
        <w:tab/>
        <w:t>Length of BCD number:</w:t>
      </w:r>
      <w:r w:rsidRPr="00943D4C">
        <w:tab/>
        <w:t>"06";</w:t>
      </w:r>
    </w:p>
    <w:p w14:paraId="6F242FA4" w14:textId="77777777" w:rsidR="00BD7469" w:rsidRPr="00943D4C" w:rsidRDefault="00BD7469" w:rsidP="00BD7469">
      <w:pPr>
        <w:pStyle w:val="EW"/>
        <w:tabs>
          <w:tab w:val="left" w:pos="3969"/>
        </w:tabs>
      </w:pPr>
      <w:r w:rsidRPr="00943D4C">
        <w:tab/>
        <w:t>TON and NPI:</w:t>
      </w:r>
      <w:r w:rsidRPr="00943D4C">
        <w:tab/>
        <w:t>Telephony and International;</w:t>
      </w:r>
    </w:p>
    <w:p w14:paraId="5A44A32F" w14:textId="77777777" w:rsidR="00BD7469" w:rsidRPr="00943D4C" w:rsidRDefault="00BD7469" w:rsidP="00BD7469">
      <w:pPr>
        <w:pStyle w:val="EW"/>
        <w:tabs>
          <w:tab w:val="left" w:pos="3969"/>
        </w:tabs>
      </w:pPr>
      <w:r w:rsidRPr="00943D4C">
        <w:tab/>
        <w:t>Dialled number:</w:t>
      </w:r>
      <w:r w:rsidRPr="00943D4C">
        <w:tab/>
        <w:t>+1357924680;</w:t>
      </w:r>
    </w:p>
    <w:p w14:paraId="16351E9D" w14:textId="77777777" w:rsidR="00BD7469" w:rsidRPr="00943D4C" w:rsidRDefault="00BD7469" w:rsidP="00BD7469">
      <w:pPr>
        <w:pStyle w:val="EW"/>
        <w:tabs>
          <w:tab w:val="left" w:pos="3969"/>
        </w:tabs>
      </w:pPr>
      <w:r w:rsidRPr="00943D4C">
        <w:tab/>
        <w:t>CCI2:</w:t>
      </w:r>
      <w:r w:rsidRPr="00943D4C">
        <w:tab/>
        <w:t>None;</w:t>
      </w:r>
    </w:p>
    <w:p w14:paraId="0EE42D07" w14:textId="77777777" w:rsidR="00BD7469" w:rsidRPr="00943D4C" w:rsidRDefault="00BD7469" w:rsidP="00BD7469">
      <w:pPr>
        <w:pStyle w:val="EX"/>
        <w:tabs>
          <w:tab w:val="left" w:pos="3969"/>
        </w:tabs>
      </w:pPr>
      <w:r w:rsidRPr="00943D4C">
        <w:tab/>
        <w:t>Ext2:</w:t>
      </w:r>
      <w:r w:rsidRPr="00943D4C">
        <w:tab/>
        <w:t>None.</w:t>
      </w:r>
    </w:p>
    <w:p w14:paraId="62A01DAA" w14:textId="77777777" w:rsidR="00BD7469" w:rsidRPr="00943D4C" w:rsidRDefault="00BD7469" w:rsidP="00BD7469">
      <w:r w:rsidRPr="00943D4C">
        <w:t>Coding for record 1:</w:t>
      </w:r>
    </w:p>
    <w:p w14:paraId="339EDE79"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683"/>
        <w:gridCol w:w="683"/>
        <w:gridCol w:w="683"/>
        <w:gridCol w:w="683"/>
        <w:gridCol w:w="683"/>
        <w:gridCol w:w="683"/>
        <w:gridCol w:w="683"/>
        <w:gridCol w:w="683"/>
        <w:gridCol w:w="683"/>
        <w:gridCol w:w="683"/>
        <w:gridCol w:w="683"/>
        <w:gridCol w:w="683"/>
        <w:gridCol w:w="683"/>
        <w:gridCol w:w="683"/>
      </w:tblGrid>
      <w:tr w:rsidR="00BD7469" w:rsidRPr="00943D4C" w14:paraId="27E6B3F1" w14:textId="77777777" w:rsidTr="006D15BF">
        <w:tc>
          <w:tcPr>
            <w:tcW w:w="683" w:type="dxa"/>
          </w:tcPr>
          <w:p w14:paraId="70C98805" w14:textId="77777777" w:rsidR="00BD7469" w:rsidRPr="00943D4C" w:rsidRDefault="00BD7469" w:rsidP="006D15BF">
            <w:pPr>
              <w:pStyle w:val="TAL"/>
            </w:pPr>
          </w:p>
        </w:tc>
        <w:tc>
          <w:tcPr>
            <w:tcW w:w="683" w:type="dxa"/>
          </w:tcPr>
          <w:p w14:paraId="7E740D44" w14:textId="77777777" w:rsidR="00BD7469" w:rsidRPr="00943D4C" w:rsidRDefault="00BD7469" w:rsidP="006D15BF">
            <w:pPr>
              <w:pStyle w:val="TAL"/>
            </w:pPr>
            <w:r w:rsidRPr="00943D4C">
              <w:t>B1</w:t>
            </w:r>
          </w:p>
        </w:tc>
        <w:tc>
          <w:tcPr>
            <w:tcW w:w="683" w:type="dxa"/>
          </w:tcPr>
          <w:p w14:paraId="452DE7CF" w14:textId="77777777" w:rsidR="00BD7469" w:rsidRPr="00943D4C" w:rsidRDefault="00BD7469" w:rsidP="006D15BF">
            <w:pPr>
              <w:pStyle w:val="TAL"/>
            </w:pPr>
            <w:r w:rsidRPr="00943D4C">
              <w:t>B2</w:t>
            </w:r>
          </w:p>
        </w:tc>
        <w:tc>
          <w:tcPr>
            <w:tcW w:w="683" w:type="dxa"/>
          </w:tcPr>
          <w:p w14:paraId="0D22BEA7" w14:textId="77777777" w:rsidR="00BD7469" w:rsidRPr="00943D4C" w:rsidRDefault="00BD7469" w:rsidP="006D15BF">
            <w:pPr>
              <w:pStyle w:val="TAL"/>
            </w:pPr>
            <w:r w:rsidRPr="00943D4C">
              <w:t>B3</w:t>
            </w:r>
          </w:p>
        </w:tc>
        <w:tc>
          <w:tcPr>
            <w:tcW w:w="683" w:type="dxa"/>
          </w:tcPr>
          <w:p w14:paraId="08F8C6F7" w14:textId="77777777" w:rsidR="00BD7469" w:rsidRPr="00943D4C" w:rsidRDefault="00BD7469" w:rsidP="006D15BF">
            <w:pPr>
              <w:pStyle w:val="TAL"/>
            </w:pPr>
            <w:r w:rsidRPr="00943D4C">
              <w:t>B4</w:t>
            </w:r>
          </w:p>
        </w:tc>
        <w:tc>
          <w:tcPr>
            <w:tcW w:w="683" w:type="dxa"/>
          </w:tcPr>
          <w:p w14:paraId="4AF5B158" w14:textId="77777777" w:rsidR="00BD7469" w:rsidRPr="00943D4C" w:rsidRDefault="00BD7469" w:rsidP="006D15BF">
            <w:pPr>
              <w:pStyle w:val="TAL"/>
            </w:pPr>
            <w:r w:rsidRPr="00943D4C">
              <w:t>B5</w:t>
            </w:r>
          </w:p>
        </w:tc>
        <w:tc>
          <w:tcPr>
            <w:tcW w:w="683" w:type="dxa"/>
          </w:tcPr>
          <w:p w14:paraId="4EA15EF9" w14:textId="77777777" w:rsidR="00BD7469" w:rsidRPr="00943D4C" w:rsidRDefault="00BD7469" w:rsidP="006D15BF">
            <w:pPr>
              <w:pStyle w:val="TAL"/>
            </w:pPr>
            <w:r w:rsidRPr="00943D4C">
              <w:t>B6</w:t>
            </w:r>
          </w:p>
        </w:tc>
        <w:tc>
          <w:tcPr>
            <w:tcW w:w="683" w:type="dxa"/>
          </w:tcPr>
          <w:p w14:paraId="1FC566C7" w14:textId="77777777" w:rsidR="00BD7469" w:rsidRPr="00943D4C" w:rsidRDefault="00BD7469" w:rsidP="006D15BF">
            <w:pPr>
              <w:pStyle w:val="TAL"/>
            </w:pPr>
            <w:r w:rsidRPr="00943D4C">
              <w:t>B7</w:t>
            </w:r>
          </w:p>
        </w:tc>
        <w:tc>
          <w:tcPr>
            <w:tcW w:w="683" w:type="dxa"/>
          </w:tcPr>
          <w:p w14:paraId="73049E7B" w14:textId="77777777" w:rsidR="00BD7469" w:rsidRPr="00943D4C" w:rsidRDefault="00BD7469" w:rsidP="006D15BF">
            <w:pPr>
              <w:pStyle w:val="TAL"/>
            </w:pPr>
            <w:r w:rsidRPr="00943D4C">
              <w:t>B8</w:t>
            </w:r>
          </w:p>
        </w:tc>
        <w:tc>
          <w:tcPr>
            <w:tcW w:w="683" w:type="dxa"/>
          </w:tcPr>
          <w:p w14:paraId="1340CBBF" w14:textId="77777777" w:rsidR="00BD7469" w:rsidRPr="00943D4C" w:rsidRDefault="00BD7469" w:rsidP="006D15BF">
            <w:pPr>
              <w:pStyle w:val="TAL"/>
            </w:pPr>
            <w:r w:rsidRPr="00943D4C">
              <w:t>B9</w:t>
            </w:r>
          </w:p>
        </w:tc>
        <w:tc>
          <w:tcPr>
            <w:tcW w:w="683" w:type="dxa"/>
          </w:tcPr>
          <w:p w14:paraId="37D529FD" w14:textId="77777777" w:rsidR="00BD7469" w:rsidRPr="00943D4C" w:rsidRDefault="00BD7469" w:rsidP="006D15BF">
            <w:pPr>
              <w:pStyle w:val="TAL"/>
            </w:pPr>
            <w:r w:rsidRPr="00943D4C">
              <w:t>B10</w:t>
            </w:r>
          </w:p>
        </w:tc>
        <w:tc>
          <w:tcPr>
            <w:tcW w:w="683" w:type="dxa"/>
          </w:tcPr>
          <w:p w14:paraId="07B8B351" w14:textId="77777777" w:rsidR="00BD7469" w:rsidRPr="00943D4C" w:rsidRDefault="00BD7469" w:rsidP="006D15BF">
            <w:pPr>
              <w:pStyle w:val="TAL"/>
            </w:pPr>
            <w:r w:rsidRPr="00943D4C">
              <w:t>B11</w:t>
            </w:r>
          </w:p>
        </w:tc>
        <w:tc>
          <w:tcPr>
            <w:tcW w:w="683" w:type="dxa"/>
          </w:tcPr>
          <w:p w14:paraId="53C3ED30" w14:textId="77777777" w:rsidR="00BD7469" w:rsidRPr="00943D4C" w:rsidRDefault="00BD7469" w:rsidP="006D15BF">
            <w:pPr>
              <w:pStyle w:val="TAL"/>
            </w:pPr>
            <w:r w:rsidRPr="00943D4C">
              <w:t>B12</w:t>
            </w:r>
          </w:p>
        </w:tc>
        <w:tc>
          <w:tcPr>
            <w:tcW w:w="683" w:type="dxa"/>
          </w:tcPr>
          <w:p w14:paraId="1E6F1E36" w14:textId="77777777" w:rsidR="00BD7469" w:rsidRPr="00943D4C" w:rsidRDefault="00BD7469" w:rsidP="006D15BF">
            <w:pPr>
              <w:pStyle w:val="TAL"/>
            </w:pPr>
            <w:r w:rsidRPr="00943D4C">
              <w:t>B13</w:t>
            </w:r>
          </w:p>
        </w:tc>
      </w:tr>
      <w:tr w:rsidR="00BD7469" w:rsidRPr="00943D4C" w14:paraId="708A7F36" w14:textId="77777777" w:rsidTr="006D15BF">
        <w:tc>
          <w:tcPr>
            <w:tcW w:w="683" w:type="dxa"/>
          </w:tcPr>
          <w:p w14:paraId="5891F27A" w14:textId="77777777" w:rsidR="00BD7469" w:rsidRPr="00943D4C" w:rsidRDefault="00BD7469" w:rsidP="006D15BF">
            <w:pPr>
              <w:pStyle w:val="TAL"/>
            </w:pPr>
            <w:r w:rsidRPr="00943D4C">
              <w:t>Hex</w:t>
            </w:r>
          </w:p>
        </w:tc>
        <w:tc>
          <w:tcPr>
            <w:tcW w:w="683" w:type="dxa"/>
          </w:tcPr>
          <w:p w14:paraId="7210088F" w14:textId="77777777" w:rsidR="00BD7469" w:rsidRPr="00943D4C" w:rsidRDefault="00BD7469" w:rsidP="006D15BF">
            <w:pPr>
              <w:pStyle w:val="TAL"/>
            </w:pPr>
            <w:r w:rsidRPr="00943D4C">
              <w:t>46</w:t>
            </w:r>
          </w:p>
        </w:tc>
        <w:tc>
          <w:tcPr>
            <w:tcW w:w="683" w:type="dxa"/>
          </w:tcPr>
          <w:p w14:paraId="6C2558C6" w14:textId="77777777" w:rsidR="00BD7469" w:rsidRPr="00943D4C" w:rsidRDefault="00BD7469" w:rsidP="006D15BF">
            <w:pPr>
              <w:pStyle w:val="TAL"/>
            </w:pPr>
            <w:r w:rsidRPr="00943D4C">
              <w:t>44</w:t>
            </w:r>
          </w:p>
        </w:tc>
        <w:tc>
          <w:tcPr>
            <w:tcW w:w="683" w:type="dxa"/>
          </w:tcPr>
          <w:p w14:paraId="6FCB8376" w14:textId="77777777" w:rsidR="00BD7469" w:rsidRPr="00943D4C" w:rsidRDefault="00BD7469" w:rsidP="006D15BF">
            <w:pPr>
              <w:pStyle w:val="TAL"/>
            </w:pPr>
            <w:r w:rsidRPr="00943D4C">
              <w:t>4E</w:t>
            </w:r>
          </w:p>
        </w:tc>
        <w:tc>
          <w:tcPr>
            <w:tcW w:w="683" w:type="dxa"/>
          </w:tcPr>
          <w:p w14:paraId="6D7F367B" w14:textId="77777777" w:rsidR="00BD7469" w:rsidRPr="00943D4C" w:rsidRDefault="00BD7469" w:rsidP="006D15BF">
            <w:pPr>
              <w:pStyle w:val="TAL"/>
            </w:pPr>
            <w:r w:rsidRPr="00943D4C">
              <w:t>31</w:t>
            </w:r>
          </w:p>
        </w:tc>
        <w:tc>
          <w:tcPr>
            <w:tcW w:w="683" w:type="dxa"/>
          </w:tcPr>
          <w:p w14:paraId="445A0D30" w14:textId="77777777" w:rsidR="00BD7469" w:rsidRPr="00943D4C" w:rsidRDefault="00BD7469" w:rsidP="006D15BF">
            <w:pPr>
              <w:pStyle w:val="TAL"/>
            </w:pPr>
            <w:r w:rsidRPr="00943D4C">
              <w:t>31</w:t>
            </w:r>
          </w:p>
        </w:tc>
        <w:tc>
          <w:tcPr>
            <w:tcW w:w="683" w:type="dxa"/>
          </w:tcPr>
          <w:p w14:paraId="4DB8B1B2" w14:textId="77777777" w:rsidR="00BD7469" w:rsidRPr="00943D4C" w:rsidRDefault="00BD7469" w:rsidP="006D15BF">
            <w:pPr>
              <w:pStyle w:val="TAL"/>
            </w:pPr>
            <w:r w:rsidRPr="00943D4C">
              <w:t>31</w:t>
            </w:r>
          </w:p>
        </w:tc>
        <w:tc>
          <w:tcPr>
            <w:tcW w:w="683" w:type="dxa"/>
          </w:tcPr>
          <w:p w14:paraId="4185C98A" w14:textId="77777777" w:rsidR="00BD7469" w:rsidRPr="00943D4C" w:rsidRDefault="00BD7469" w:rsidP="006D15BF">
            <w:pPr>
              <w:pStyle w:val="TAL"/>
            </w:pPr>
            <w:r w:rsidRPr="00943D4C">
              <w:t>06</w:t>
            </w:r>
          </w:p>
        </w:tc>
        <w:tc>
          <w:tcPr>
            <w:tcW w:w="683" w:type="dxa"/>
          </w:tcPr>
          <w:p w14:paraId="44917EBC" w14:textId="77777777" w:rsidR="00BD7469" w:rsidRPr="00943D4C" w:rsidRDefault="00BD7469" w:rsidP="006D15BF">
            <w:pPr>
              <w:pStyle w:val="TAL"/>
            </w:pPr>
            <w:r w:rsidRPr="00943D4C">
              <w:t>91</w:t>
            </w:r>
          </w:p>
        </w:tc>
        <w:tc>
          <w:tcPr>
            <w:tcW w:w="683" w:type="dxa"/>
          </w:tcPr>
          <w:p w14:paraId="1CB7D6B4" w14:textId="77777777" w:rsidR="00BD7469" w:rsidRPr="00943D4C" w:rsidRDefault="00BD7469" w:rsidP="006D15BF">
            <w:pPr>
              <w:pStyle w:val="TAL"/>
            </w:pPr>
            <w:r w:rsidRPr="00943D4C">
              <w:t>31</w:t>
            </w:r>
          </w:p>
        </w:tc>
        <w:tc>
          <w:tcPr>
            <w:tcW w:w="683" w:type="dxa"/>
          </w:tcPr>
          <w:p w14:paraId="53B47A27" w14:textId="77777777" w:rsidR="00BD7469" w:rsidRPr="00943D4C" w:rsidRDefault="00BD7469" w:rsidP="006D15BF">
            <w:pPr>
              <w:pStyle w:val="TAL"/>
            </w:pPr>
            <w:r w:rsidRPr="00943D4C">
              <w:t>75</w:t>
            </w:r>
          </w:p>
        </w:tc>
        <w:tc>
          <w:tcPr>
            <w:tcW w:w="683" w:type="dxa"/>
          </w:tcPr>
          <w:p w14:paraId="4DBEFDF0" w14:textId="77777777" w:rsidR="00BD7469" w:rsidRPr="00943D4C" w:rsidRDefault="00BD7469" w:rsidP="006D15BF">
            <w:pPr>
              <w:pStyle w:val="TAL"/>
            </w:pPr>
            <w:r w:rsidRPr="00943D4C">
              <w:t>29</w:t>
            </w:r>
          </w:p>
        </w:tc>
        <w:tc>
          <w:tcPr>
            <w:tcW w:w="683" w:type="dxa"/>
          </w:tcPr>
          <w:p w14:paraId="3320BCE0" w14:textId="77777777" w:rsidR="00BD7469" w:rsidRPr="00943D4C" w:rsidRDefault="00BD7469" w:rsidP="006D15BF">
            <w:pPr>
              <w:pStyle w:val="TAL"/>
            </w:pPr>
            <w:r w:rsidRPr="00943D4C">
              <w:t>64</w:t>
            </w:r>
          </w:p>
        </w:tc>
        <w:tc>
          <w:tcPr>
            <w:tcW w:w="683" w:type="dxa"/>
          </w:tcPr>
          <w:p w14:paraId="09FAAB4E" w14:textId="77777777" w:rsidR="00BD7469" w:rsidRPr="00943D4C" w:rsidRDefault="00BD7469" w:rsidP="006D15BF">
            <w:pPr>
              <w:pStyle w:val="TAL"/>
            </w:pPr>
            <w:r w:rsidRPr="00943D4C">
              <w:t>08</w:t>
            </w:r>
          </w:p>
        </w:tc>
      </w:tr>
      <w:tr w:rsidR="00BD7469" w:rsidRPr="00943D4C" w14:paraId="77427939" w14:textId="77777777" w:rsidTr="006D15BF">
        <w:tc>
          <w:tcPr>
            <w:tcW w:w="683" w:type="dxa"/>
          </w:tcPr>
          <w:p w14:paraId="0C3F3D72" w14:textId="77777777" w:rsidR="00BD7469" w:rsidRPr="00943D4C" w:rsidRDefault="00BD7469" w:rsidP="006D15BF">
            <w:pPr>
              <w:pStyle w:val="TAL"/>
            </w:pPr>
          </w:p>
        </w:tc>
        <w:tc>
          <w:tcPr>
            <w:tcW w:w="683" w:type="dxa"/>
          </w:tcPr>
          <w:p w14:paraId="7124F795" w14:textId="77777777" w:rsidR="00BD7469" w:rsidRPr="00943D4C" w:rsidRDefault="00BD7469" w:rsidP="006D15BF">
            <w:pPr>
              <w:pStyle w:val="TAL"/>
            </w:pPr>
          </w:p>
        </w:tc>
        <w:tc>
          <w:tcPr>
            <w:tcW w:w="683" w:type="dxa"/>
          </w:tcPr>
          <w:p w14:paraId="323AFFAC" w14:textId="77777777" w:rsidR="00BD7469" w:rsidRPr="00943D4C" w:rsidRDefault="00BD7469" w:rsidP="006D15BF">
            <w:pPr>
              <w:pStyle w:val="TAL"/>
            </w:pPr>
          </w:p>
        </w:tc>
        <w:tc>
          <w:tcPr>
            <w:tcW w:w="683" w:type="dxa"/>
          </w:tcPr>
          <w:p w14:paraId="1C6F3CBB" w14:textId="77777777" w:rsidR="00BD7469" w:rsidRPr="00943D4C" w:rsidRDefault="00BD7469" w:rsidP="006D15BF">
            <w:pPr>
              <w:pStyle w:val="TAL"/>
            </w:pPr>
          </w:p>
        </w:tc>
        <w:tc>
          <w:tcPr>
            <w:tcW w:w="683" w:type="dxa"/>
          </w:tcPr>
          <w:p w14:paraId="7279A434" w14:textId="77777777" w:rsidR="00BD7469" w:rsidRPr="00943D4C" w:rsidRDefault="00BD7469" w:rsidP="006D15BF">
            <w:pPr>
              <w:pStyle w:val="TAL"/>
            </w:pPr>
          </w:p>
        </w:tc>
        <w:tc>
          <w:tcPr>
            <w:tcW w:w="683" w:type="dxa"/>
          </w:tcPr>
          <w:p w14:paraId="3F9D49AA" w14:textId="77777777" w:rsidR="00BD7469" w:rsidRPr="00943D4C" w:rsidRDefault="00BD7469" w:rsidP="006D15BF">
            <w:pPr>
              <w:pStyle w:val="TAL"/>
            </w:pPr>
          </w:p>
        </w:tc>
        <w:tc>
          <w:tcPr>
            <w:tcW w:w="683" w:type="dxa"/>
          </w:tcPr>
          <w:p w14:paraId="101FD275" w14:textId="77777777" w:rsidR="00BD7469" w:rsidRPr="00943D4C" w:rsidRDefault="00BD7469" w:rsidP="006D15BF">
            <w:pPr>
              <w:pStyle w:val="TAL"/>
            </w:pPr>
          </w:p>
        </w:tc>
        <w:tc>
          <w:tcPr>
            <w:tcW w:w="683" w:type="dxa"/>
          </w:tcPr>
          <w:p w14:paraId="2FD981DC" w14:textId="77777777" w:rsidR="00BD7469" w:rsidRPr="00943D4C" w:rsidRDefault="00BD7469" w:rsidP="006D15BF">
            <w:pPr>
              <w:pStyle w:val="TAL"/>
            </w:pPr>
          </w:p>
        </w:tc>
        <w:tc>
          <w:tcPr>
            <w:tcW w:w="683" w:type="dxa"/>
          </w:tcPr>
          <w:p w14:paraId="4657A6F8" w14:textId="77777777" w:rsidR="00BD7469" w:rsidRPr="00943D4C" w:rsidRDefault="00BD7469" w:rsidP="006D15BF">
            <w:pPr>
              <w:pStyle w:val="TAL"/>
            </w:pPr>
          </w:p>
        </w:tc>
        <w:tc>
          <w:tcPr>
            <w:tcW w:w="683" w:type="dxa"/>
          </w:tcPr>
          <w:p w14:paraId="2BAD4DF7" w14:textId="77777777" w:rsidR="00BD7469" w:rsidRPr="00943D4C" w:rsidRDefault="00BD7469" w:rsidP="006D15BF">
            <w:pPr>
              <w:pStyle w:val="TAL"/>
            </w:pPr>
          </w:p>
        </w:tc>
        <w:tc>
          <w:tcPr>
            <w:tcW w:w="683" w:type="dxa"/>
          </w:tcPr>
          <w:p w14:paraId="3294B65A" w14:textId="77777777" w:rsidR="00BD7469" w:rsidRPr="00943D4C" w:rsidRDefault="00BD7469" w:rsidP="006D15BF">
            <w:pPr>
              <w:pStyle w:val="TAL"/>
            </w:pPr>
          </w:p>
        </w:tc>
        <w:tc>
          <w:tcPr>
            <w:tcW w:w="683" w:type="dxa"/>
          </w:tcPr>
          <w:p w14:paraId="0E246853" w14:textId="77777777" w:rsidR="00BD7469" w:rsidRPr="00943D4C" w:rsidRDefault="00BD7469" w:rsidP="006D15BF">
            <w:pPr>
              <w:pStyle w:val="TAL"/>
            </w:pPr>
          </w:p>
        </w:tc>
        <w:tc>
          <w:tcPr>
            <w:tcW w:w="683" w:type="dxa"/>
          </w:tcPr>
          <w:p w14:paraId="25C2F286" w14:textId="77777777" w:rsidR="00BD7469" w:rsidRPr="00943D4C" w:rsidRDefault="00BD7469" w:rsidP="006D15BF">
            <w:pPr>
              <w:pStyle w:val="TAL"/>
            </w:pPr>
          </w:p>
        </w:tc>
        <w:tc>
          <w:tcPr>
            <w:tcW w:w="683" w:type="dxa"/>
          </w:tcPr>
          <w:p w14:paraId="42DEC543" w14:textId="77777777" w:rsidR="00BD7469" w:rsidRPr="00943D4C" w:rsidRDefault="00BD7469" w:rsidP="006D15BF">
            <w:pPr>
              <w:pStyle w:val="TAL"/>
            </w:pPr>
          </w:p>
        </w:tc>
      </w:tr>
      <w:tr w:rsidR="00BD7469" w:rsidRPr="00943D4C" w14:paraId="1231F596" w14:textId="77777777" w:rsidTr="006D15BF">
        <w:tc>
          <w:tcPr>
            <w:tcW w:w="683" w:type="dxa"/>
          </w:tcPr>
          <w:p w14:paraId="4C317066" w14:textId="77777777" w:rsidR="00BD7469" w:rsidRPr="00943D4C" w:rsidRDefault="00BD7469" w:rsidP="006D15BF">
            <w:pPr>
              <w:pStyle w:val="TAL"/>
            </w:pPr>
          </w:p>
        </w:tc>
        <w:tc>
          <w:tcPr>
            <w:tcW w:w="683" w:type="dxa"/>
          </w:tcPr>
          <w:p w14:paraId="1FB1DA17" w14:textId="77777777" w:rsidR="00BD7469" w:rsidRPr="00943D4C" w:rsidRDefault="00BD7469" w:rsidP="006D15BF">
            <w:pPr>
              <w:pStyle w:val="TAL"/>
            </w:pPr>
            <w:r w:rsidRPr="00943D4C">
              <w:t>B14</w:t>
            </w:r>
          </w:p>
        </w:tc>
        <w:tc>
          <w:tcPr>
            <w:tcW w:w="683" w:type="dxa"/>
          </w:tcPr>
          <w:p w14:paraId="05086074" w14:textId="77777777" w:rsidR="00BD7469" w:rsidRPr="00943D4C" w:rsidRDefault="00BD7469" w:rsidP="006D15BF">
            <w:pPr>
              <w:pStyle w:val="TAL"/>
            </w:pPr>
            <w:r w:rsidRPr="00943D4C">
              <w:t>B15</w:t>
            </w:r>
          </w:p>
        </w:tc>
        <w:tc>
          <w:tcPr>
            <w:tcW w:w="683" w:type="dxa"/>
          </w:tcPr>
          <w:p w14:paraId="2D68E92E" w14:textId="77777777" w:rsidR="00BD7469" w:rsidRPr="00943D4C" w:rsidRDefault="00BD7469" w:rsidP="006D15BF">
            <w:pPr>
              <w:pStyle w:val="TAL"/>
            </w:pPr>
            <w:r w:rsidRPr="00943D4C">
              <w:t>B16</w:t>
            </w:r>
          </w:p>
        </w:tc>
        <w:tc>
          <w:tcPr>
            <w:tcW w:w="683" w:type="dxa"/>
          </w:tcPr>
          <w:p w14:paraId="2CC6558A" w14:textId="77777777" w:rsidR="00BD7469" w:rsidRPr="00943D4C" w:rsidRDefault="00BD7469" w:rsidP="006D15BF">
            <w:pPr>
              <w:pStyle w:val="TAL"/>
            </w:pPr>
            <w:r w:rsidRPr="00943D4C">
              <w:t>B17</w:t>
            </w:r>
          </w:p>
        </w:tc>
        <w:tc>
          <w:tcPr>
            <w:tcW w:w="683" w:type="dxa"/>
          </w:tcPr>
          <w:p w14:paraId="4FCC6214" w14:textId="77777777" w:rsidR="00BD7469" w:rsidRPr="00943D4C" w:rsidRDefault="00BD7469" w:rsidP="006D15BF">
            <w:pPr>
              <w:pStyle w:val="TAL"/>
            </w:pPr>
            <w:r w:rsidRPr="00943D4C">
              <w:t>B18</w:t>
            </w:r>
          </w:p>
        </w:tc>
        <w:tc>
          <w:tcPr>
            <w:tcW w:w="683" w:type="dxa"/>
          </w:tcPr>
          <w:p w14:paraId="6EDB7606" w14:textId="77777777" w:rsidR="00BD7469" w:rsidRPr="00943D4C" w:rsidRDefault="00BD7469" w:rsidP="006D15BF">
            <w:pPr>
              <w:pStyle w:val="TAL"/>
            </w:pPr>
            <w:r w:rsidRPr="00943D4C">
              <w:t>B19</w:t>
            </w:r>
          </w:p>
        </w:tc>
        <w:tc>
          <w:tcPr>
            <w:tcW w:w="683" w:type="dxa"/>
          </w:tcPr>
          <w:p w14:paraId="744BBF6F" w14:textId="77777777" w:rsidR="00BD7469" w:rsidRPr="00943D4C" w:rsidRDefault="00BD7469" w:rsidP="006D15BF">
            <w:pPr>
              <w:pStyle w:val="TAL"/>
            </w:pPr>
            <w:r w:rsidRPr="00943D4C">
              <w:t>B20</w:t>
            </w:r>
          </w:p>
        </w:tc>
        <w:tc>
          <w:tcPr>
            <w:tcW w:w="683" w:type="dxa"/>
          </w:tcPr>
          <w:p w14:paraId="18FBFDE3" w14:textId="77777777" w:rsidR="00BD7469" w:rsidRPr="00943D4C" w:rsidRDefault="00BD7469" w:rsidP="006D15BF">
            <w:pPr>
              <w:pStyle w:val="TAL"/>
            </w:pPr>
          </w:p>
        </w:tc>
        <w:tc>
          <w:tcPr>
            <w:tcW w:w="683" w:type="dxa"/>
          </w:tcPr>
          <w:p w14:paraId="1647AAFC" w14:textId="77777777" w:rsidR="00BD7469" w:rsidRPr="00943D4C" w:rsidRDefault="00BD7469" w:rsidP="006D15BF">
            <w:pPr>
              <w:pStyle w:val="TAL"/>
            </w:pPr>
          </w:p>
        </w:tc>
        <w:tc>
          <w:tcPr>
            <w:tcW w:w="683" w:type="dxa"/>
          </w:tcPr>
          <w:p w14:paraId="56773DE4" w14:textId="77777777" w:rsidR="00BD7469" w:rsidRPr="00943D4C" w:rsidRDefault="00BD7469" w:rsidP="006D15BF">
            <w:pPr>
              <w:pStyle w:val="TAL"/>
            </w:pPr>
          </w:p>
        </w:tc>
        <w:tc>
          <w:tcPr>
            <w:tcW w:w="683" w:type="dxa"/>
          </w:tcPr>
          <w:p w14:paraId="378E4472" w14:textId="77777777" w:rsidR="00BD7469" w:rsidRPr="00943D4C" w:rsidRDefault="00BD7469" w:rsidP="006D15BF">
            <w:pPr>
              <w:pStyle w:val="TAL"/>
            </w:pPr>
          </w:p>
        </w:tc>
        <w:tc>
          <w:tcPr>
            <w:tcW w:w="683" w:type="dxa"/>
          </w:tcPr>
          <w:p w14:paraId="67E4A37A" w14:textId="77777777" w:rsidR="00BD7469" w:rsidRPr="00943D4C" w:rsidRDefault="00BD7469" w:rsidP="006D15BF">
            <w:pPr>
              <w:pStyle w:val="TAL"/>
            </w:pPr>
          </w:p>
        </w:tc>
        <w:tc>
          <w:tcPr>
            <w:tcW w:w="683" w:type="dxa"/>
          </w:tcPr>
          <w:p w14:paraId="496065E6" w14:textId="77777777" w:rsidR="00BD7469" w:rsidRPr="00943D4C" w:rsidRDefault="00BD7469" w:rsidP="006D15BF">
            <w:pPr>
              <w:pStyle w:val="TAL"/>
            </w:pPr>
          </w:p>
        </w:tc>
      </w:tr>
      <w:tr w:rsidR="00BD7469" w:rsidRPr="00943D4C" w14:paraId="287ECCD9" w14:textId="77777777" w:rsidTr="006D15BF">
        <w:tc>
          <w:tcPr>
            <w:tcW w:w="683" w:type="dxa"/>
          </w:tcPr>
          <w:p w14:paraId="21A7247B" w14:textId="77777777" w:rsidR="00BD7469" w:rsidRPr="00943D4C" w:rsidRDefault="00BD7469" w:rsidP="006D15BF">
            <w:pPr>
              <w:pStyle w:val="TAL"/>
            </w:pPr>
          </w:p>
        </w:tc>
        <w:tc>
          <w:tcPr>
            <w:tcW w:w="683" w:type="dxa"/>
          </w:tcPr>
          <w:p w14:paraId="242F43E0" w14:textId="77777777" w:rsidR="00BD7469" w:rsidRPr="00943D4C" w:rsidRDefault="00BD7469" w:rsidP="006D15BF">
            <w:pPr>
              <w:pStyle w:val="TAL"/>
            </w:pPr>
            <w:r w:rsidRPr="00943D4C">
              <w:t>FF</w:t>
            </w:r>
          </w:p>
        </w:tc>
        <w:tc>
          <w:tcPr>
            <w:tcW w:w="683" w:type="dxa"/>
          </w:tcPr>
          <w:p w14:paraId="444B9CE6" w14:textId="77777777" w:rsidR="00BD7469" w:rsidRPr="00943D4C" w:rsidRDefault="00BD7469" w:rsidP="006D15BF">
            <w:pPr>
              <w:pStyle w:val="TAL"/>
            </w:pPr>
            <w:r w:rsidRPr="00943D4C">
              <w:t>FF</w:t>
            </w:r>
          </w:p>
        </w:tc>
        <w:tc>
          <w:tcPr>
            <w:tcW w:w="683" w:type="dxa"/>
          </w:tcPr>
          <w:p w14:paraId="23CF0A0F" w14:textId="77777777" w:rsidR="00BD7469" w:rsidRPr="00943D4C" w:rsidRDefault="00BD7469" w:rsidP="006D15BF">
            <w:pPr>
              <w:pStyle w:val="TAL"/>
            </w:pPr>
            <w:r w:rsidRPr="00943D4C">
              <w:t>FF</w:t>
            </w:r>
          </w:p>
        </w:tc>
        <w:tc>
          <w:tcPr>
            <w:tcW w:w="683" w:type="dxa"/>
          </w:tcPr>
          <w:p w14:paraId="58C1A782" w14:textId="77777777" w:rsidR="00BD7469" w:rsidRPr="00943D4C" w:rsidRDefault="00BD7469" w:rsidP="006D15BF">
            <w:pPr>
              <w:pStyle w:val="TAL"/>
            </w:pPr>
            <w:r w:rsidRPr="00943D4C">
              <w:t>FF</w:t>
            </w:r>
          </w:p>
        </w:tc>
        <w:tc>
          <w:tcPr>
            <w:tcW w:w="683" w:type="dxa"/>
          </w:tcPr>
          <w:p w14:paraId="1843F9B3" w14:textId="77777777" w:rsidR="00BD7469" w:rsidRPr="00943D4C" w:rsidRDefault="00BD7469" w:rsidP="006D15BF">
            <w:pPr>
              <w:pStyle w:val="TAL"/>
            </w:pPr>
            <w:r w:rsidRPr="00943D4C">
              <w:t>FF</w:t>
            </w:r>
          </w:p>
        </w:tc>
        <w:tc>
          <w:tcPr>
            <w:tcW w:w="683" w:type="dxa"/>
          </w:tcPr>
          <w:p w14:paraId="02CF08D8" w14:textId="77777777" w:rsidR="00BD7469" w:rsidRPr="00943D4C" w:rsidRDefault="00BD7469" w:rsidP="006D15BF">
            <w:pPr>
              <w:pStyle w:val="TAL"/>
            </w:pPr>
            <w:r w:rsidRPr="00943D4C">
              <w:t>FF</w:t>
            </w:r>
          </w:p>
        </w:tc>
        <w:tc>
          <w:tcPr>
            <w:tcW w:w="683" w:type="dxa"/>
          </w:tcPr>
          <w:p w14:paraId="5B92FE84" w14:textId="77777777" w:rsidR="00BD7469" w:rsidRPr="00943D4C" w:rsidRDefault="00BD7469" w:rsidP="006D15BF">
            <w:pPr>
              <w:pStyle w:val="TAL"/>
            </w:pPr>
            <w:r w:rsidRPr="00943D4C">
              <w:t>FF</w:t>
            </w:r>
          </w:p>
        </w:tc>
        <w:tc>
          <w:tcPr>
            <w:tcW w:w="683" w:type="dxa"/>
          </w:tcPr>
          <w:p w14:paraId="313AE2B3" w14:textId="77777777" w:rsidR="00BD7469" w:rsidRPr="00943D4C" w:rsidRDefault="00BD7469" w:rsidP="006D15BF">
            <w:pPr>
              <w:pStyle w:val="TAL"/>
            </w:pPr>
          </w:p>
        </w:tc>
        <w:tc>
          <w:tcPr>
            <w:tcW w:w="683" w:type="dxa"/>
          </w:tcPr>
          <w:p w14:paraId="3B17C837" w14:textId="77777777" w:rsidR="00BD7469" w:rsidRPr="00943D4C" w:rsidRDefault="00BD7469" w:rsidP="006D15BF">
            <w:pPr>
              <w:pStyle w:val="TAL"/>
            </w:pPr>
          </w:p>
        </w:tc>
        <w:tc>
          <w:tcPr>
            <w:tcW w:w="683" w:type="dxa"/>
          </w:tcPr>
          <w:p w14:paraId="1A68C1FF" w14:textId="77777777" w:rsidR="00BD7469" w:rsidRPr="00943D4C" w:rsidRDefault="00BD7469" w:rsidP="006D15BF">
            <w:pPr>
              <w:pStyle w:val="TAL"/>
            </w:pPr>
          </w:p>
        </w:tc>
        <w:tc>
          <w:tcPr>
            <w:tcW w:w="683" w:type="dxa"/>
          </w:tcPr>
          <w:p w14:paraId="3FE70936" w14:textId="77777777" w:rsidR="00BD7469" w:rsidRPr="00943D4C" w:rsidRDefault="00BD7469" w:rsidP="006D15BF">
            <w:pPr>
              <w:pStyle w:val="TAL"/>
            </w:pPr>
          </w:p>
        </w:tc>
        <w:tc>
          <w:tcPr>
            <w:tcW w:w="683" w:type="dxa"/>
          </w:tcPr>
          <w:p w14:paraId="1D593197" w14:textId="77777777" w:rsidR="00BD7469" w:rsidRPr="00943D4C" w:rsidRDefault="00BD7469" w:rsidP="006D15BF">
            <w:pPr>
              <w:pStyle w:val="TAL"/>
            </w:pPr>
          </w:p>
        </w:tc>
        <w:tc>
          <w:tcPr>
            <w:tcW w:w="683" w:type="dxa"/>
          </w:tcPr>
          <w:p w14:paraId="01D02096" w14:textId="77777777" w:rsidR="00BD7469" w:rsidRPr="00943D4C" w:rsidRDefault="00BD7469" w:rsidP="006D15BF">
            <w:pPr>
              <w:pStyle w:val="TAL"/>
            </w:pPr>
          </w:p>
        </w:tc>
      </w:tr>
    </w:tbl>
    <w:p w14:paraId="238556B6" w14:textId="77777777" w:rsidR="00BD7469" w:rsidRPr="00943D4C" w:rsidRDefault="00BD7469" w:rsidP="00BD7469"/>
    <w:p w14:paraId="4D5C3F3C" w14:textId="77777777" w:rsidR="00BD7469" w:rsidRPr="00943D4C" w:rsidRDefault="00BD7469" w:rsidP="00BD7469">
      <w:pPr>
        <w:pStyle w:val="EW"/>
        <w:keepNext/>
      </w:pPr>
      <w:r w:rsidRPr="00943D4C">
        <w:t>Record 2:</w:t>
      </w:r>
      <w:r w:rsidRPr="00943D4C">
        <w:tab/>
        <w:t>Length of alpha identifier:</w:t>
      </w:r>
      <w:r w:rsidRPr="00943D4C">
        <w:tab/>
        <w:t>6 characters;</w:t>
      </w:r>
    </w:p>
    <w:p w14:paraId="66F2C6B3" w14:textId="77777777" w:rsidR="00BD7469" w:rsidRPr="00943D4C" w:rsidRDefault="00BD7469" w:rsidP="00BD7469">
      <w:pPr>
        <w:pStyle w:val="EW"/>
        <w:keepNext/>
        <w:tabs>
          <w:tab w:val="left" w:pos="3969"/>
        </w:tabs>
      </w:pPr>
      <w:r w:rsidRPr="00943D4C">
        <w:tab/>
        <w:t>Alpha identifier:</w:t>
      </w:r>
      <w:r w:rsidRPr="00943D4C">
        <w:tab/>
        <w:t>"FDN222";</w:t>
      </w:r>
    </w:p>
    <w:p w14:paraId="0ABD9C12" w14:textId="77777777" w:rsidR="00BD7469" w:rsidRPr="00943D4C" w:rsidRDefault="00BD7469" w:rsidP="00BD7469">
      <w:pPr>
        <w:pStyle w:val="EW"/>
        <w:keepNext/>
        <w:tabs>
          <w:tab w:val="left" w:pos="3969"/>
        </w:tabs>
      </w:pPr>
      <w:r w:rsidRPr="00943D4C">
        <w:tab/>
        <w:t>Length of BCD number:</w:t>
      </w:r>
      <w:r w:rsidRPr="00943D4C">
        <w:tab/>
        <w:t>"04";</w:t>
      </w:r>
    </w:p>
    <w:p w14:paraId="27190641" w14:textId="77777777" w:rsidR="00BD7469" w:rsidRPr="00943D4C" w:rsidRDefault="00BD7469" w:rsidP="00BD7469">
      <w:pPr>
        <w:pStyle w:val="EW"/>
        <w:keepNext/>
        <w:tabs>
          <w:tab w:val="left" w:pos="3969"/>
        </w:tabs>
      </w:pPr>
      <w:r w:rsidRPr="00943D4C">
        <w:tab/>
        <w:t>TON and NPI:</w:t>
      </w:r>
      <w:r w:rsidRPr="00943D4C">
        <w:tab/>
        <w:t>Telephony and Unknown;</w:t>
      </w:r>
    </w:p>
    <w:p w14:paraId="0611A96F" w14:textId="77777777" w:rsidR="00BD7469" w:rsidRPr="00943D4C" w:rsidRDefault="00BD7469" w:rsidP="00BD7469">
      <w:pPr>
        <w:pStyle w:val="EW"/>
        <w:keepNext/>
        <w:tabs>
          <w:tab w:val="left" w:pos="3969"/>
        </w:tabs>
      </w:pPr>
      <w:r w:rsidRPr="00943D4C">
        <w:tab/>
        <w:t>Dialled number:</w:t>
      </w:r>
      <w:r w:rsidRPr="00943D4C">
        <w:tab/>
        <w:t>24680;</w:t>
      </w:r>
    </w:p>
    <w:p w14:paraId="6E9DB52E" w14:textId="77777777" w:rsidR="00BD7469" w:rsidRPr="00943D4C" w:rsidRDefault="00BD7469" w:rsidP="00BD7469">
      <w:pPr>
        <w:pStyle w:val="EW"/>
        <w:keepNext/>
        <w:tabs>
          <w:tab w:val="left" w:pos="3969"/>
        </w:tabs>
      </w:pPr>
      <w:r w:rsidRPr="00943D4C">
        <w:tab/>
        <w:t>CCI2:</w:t>
      </w:r>
      <w:r w:rsidRPr="00943D4C">
        <w:tab/>
        <w:t>None;</w:t>
      </w:r>
    </w:p>
    <w:p w14:paraId="333C85D8" w14:textId="77777777" w:rsidR="00BD7469" w:rsidRPr="00943D4C" w:rsidRDefault="00BD7469" w:rsidP="00BD7469">
      <w:pPr>
        <w:pStyle w:val="EX"/>
        <w:keepNext/>
        <w:tabs>
          <w:tab w:val="left" w:pos="3969"/>
        </w:tabs>
      </w:pPr>
      <w:r w:rsidRPr="00943D4C">
        <w:tab/>
        <w:t>Ext2:</w:t>
      </w:r>
      <w:r w:rsidRPr="00943D4C">
        <w:tab/>
        <w:t>None.</w:t>
      </w:r>
    </w:p>
    <w:p w14:paraId="33E78B1B" w14:textId="77777777" w:rsidR="00BD7469" w:rsidRPr="00943D4C" w:rsidRDefault="00BD7469" w:rsidP="00BD7469">
      <w:r w:rsidRPr="00943D4C">
        <w:t>Coding for record 2:</w:t>
      </w:r>
    </w:p>
    <w:p w14:paraId="54D06A44"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683"/>
        <w:gridCol w:w="683"/>
        <w:gridCol w:w="683"/>
        <w:gridCol w:w="683"/>
        <w:gridCol w:w="683"/>
        <w:gridCol w:w="683"/>
        <w:gridCol w:w="683"/>
        <w:gridCol w:w="683"/>
        <w:gridCol w:w="683"/>
        <w:gridCol w:w="683"/>
        <w:gridCol w:w="683"/>
        <w:gridCol w:w="683"/>
        <w:gridCol w:w="683"/>
        <w:gridCol w:w="683"/>
      </w:tblGrid>
      <w:tr w:rsidR="00BD7469" w:rsidRPr="00943D4C" w14:paraId="69289EDD" w14:textId="77777777" w:rsidTr="006D15BF">
        <w:tc>
          <w:tcPr>
            <w:tcW w:w="683" w:type="dxa"/>
          </w:tcPr>
          <w:p w14:paraId="5A899C47" w14:textId="77777777" w:rsidR="00BD7469" w:rsidRPr="00943D4C" w:rsidRDefault="00BD7469" w:rsidP="006D15BF">
            <w:pPr>
              <w:pStyle w:val="TAL"/>
            </w:pPr>
          </w:p>
        </w:tc>
        <w:tc>
          <w:tcPr>
            <w:tcW w:w="683" w:type="dxa"/>
          </w:tcPr>
          <w:p w14:paraId="6C3D2702" w14:textId="77777777" w:rsidR="00BD7469" w:rsidRPr="00943D4C" w:rsidRDefault="00BD7469" w:rsidP="006D15BF">
            <w:pPr>
              <w:pStyle w:val="TAL"/>
            </w:pPr>
            <w:r w:rsidRPr="00943D4C">
              <w:t>B1</w:t>
            </w:r>
          </w:p>
        </w:tc>
        <w:tc>
          <w:tcPr>
            <w:tcW w:w="683" w:type="dxa"/>
          </w:tcPr>
          <w:p w14:paraId="010E620E" w14:textId="77777777" w:rsidR="00BD7469" w:rsidRPr="00943D4C" w:rsidRDefault="00BD7469" w:rsidP="006D15BF">
            <w:pPr>
              <w:pStyle w:val="TAL"/>
            </w:pPr>
            <w:r w:rsidRPr="00943D4C">
              <w:t>B2</w:t>
            </w:r>
          </w:p>
        </w:tc>
        <w:tc>
          <w:tcPr>
            <w:tcW w:w="683" w:type="dxa"/>
          </w:tcPr>
          <w:p w14:paraId="1FD45CF9" w14:textId="77777777" w:rsidR="00BD7469" w:rsidRPr="00943D4C" w:rsidRDefault="00BD7469" w:rsidP="006D15BF">
            <w:pPr>
              <w:pStyle w:val="TAL"/>
            </w:pPr>
            <w:r w:rsidRPr="00943D4C">
              <w:t>B3</w:t>
            </w:r>
          </w:p>
        </w:tc>
        <w:tc>
          <w:tcPr>
            <w:tcW w:w="683" w:type="dxa"/>
          </w:tcPr>
          <w:p w14:paraId="30FF848A" w14:textId="77777777" w:rsidR="00BD7469" w:rsidRPr="00943D4C" w:rsidRDefault="00BD7469" w:rsidP="006D15BF">
            <w:pPr>
              <w:pStyle w:val="TAL"/>
            </w:pPr>
            <w:r w:rsidRPr="00943D4C">
              <w:t>B4</w:t>
            </w:r>
          </w:p>
        </w:tc>
        <w:tc>
          <w:tcPr>
            <w:tcW w:w="683" w:type="dxa"/>
          </w:tcPr>
          <w:p w14:paraId="558C7D6F" w14:textId="77777777" w:rsidR="00BD7469" w:rsidRPr="00943D4C" w:rsidRDefault="00BD7469" w:rsidP="006D15BF">
            <w:pPr>
              <w:pStyle w:val="TAL"/>
            </w:pPr>
            <w:r w:rsidRPr="00943D4C">
              <w:t>B5</w:t>
            </w:r>
          </w:p>
        </w:tc>
        <w:tc>
          <w:tcPr>
            <w:tcW w:w="683" w:type="dxa"/>
          </w:tcPr>
          <w:p w14:paraId="09B4DE9C" w14:textId="77777777" w:rsidR="00BD7469" w:rsidRPr="00943D4C" w:rsidRDefault="00BD7469" w:rsidP="006D15BF">
            <w:pPr>
              <w:pStyle w:val="TAL"/>
            </w:pPr>
            <w:r w:rsidRPr="00943D4C">
              <w:t>B6</w:t>
            </w:r>
          </w:p>
        </w:tc>
        <w:tc>
          <w:tcPr>
            <w:tcW w:w="683" w:type="dxa"/>
          </w:tcPr>
          <w:p w14:paraId="7ACCC934" w14:textId="77777777" w:rsidR="00BD7469" w:rsidRPr="00943D4C" w:rsidRDefault="00BD7469" w:rsidP="006D15BF">
            <w:pPr>
              <w:pStyle w:val="TAL"/>
            </w:pPr>
            <w:r w:rsidRPr="00943D4C">
              <w:t>B7</w:t>
            </w:r>
          </w:p>
        </w:tc>
        <w:tc>
          <w:tcPr>
            <w:tcW w:w="683" w:type="dxa"/>
          </w:tcPr>
          <w:p w14:paraId="1D4FDB7C" w14:textId="77777777" w:rsidR="00BD7469" w:rsidRPr="00943D4C" w:rsidRDefault="00BD7469" w:rsidP="006D15BF">
            <w:pPr>
              <w:pStyle w:val="TAL"/>
            </w:pPr>
            <w:r w:rsidRPr="00943D4C">
              <w:t>B8</w:t>
            </w:r>
          </w:p>
        </w:tc>
        <w:tc>
          <w:tcPr>
            <w:tcW w:w="683" w:type="dxa"/>
          </w:tcPr>
          <w:p w14:paraId="1BA3E6CF" w14:textId="77777777" w:rsidR="00BD7469" w:rsidRPr="00943D4C" w:rsidRDefault="00BD7469" w:rsidP="006D15BF">
            <w:pPr>
              <w:pStyle w:val="TAL"/>
            </w:pPr>
            <w:r w:rsidRPr="00943D4C">
              <w:t>B9</w:t>
            </w:r>
          </w:p>
        </w:tc>
        <w:tc>
          <w:tcPr>
            <w:tcW w:w="683" w:type="dxa"/>
          </w:tcPr>
          <w:p w14:paraId="79DA66F7" w14:textId="77777777" w:rsidR="00BD7469" w:rsidRPr="00943D4C" w:rsidRDefault="00BD7469" w:rsidP="006D15BF">
            <w:pPr>
              <w:pStyle w:val="TAL"/>
            </w:pPr>
            <w:r w:rsidRPr="00943D4C">
              <w:t>B10</w:t>
            </w:r>
          </w:p>
        </w:tc>
        <w:tc>
          <w:tcPr>
            <w:tcW w:w="683" w:type="dxa"/>
          </w:tcPr>
          <w:p w14:paraId="4AAD14C8" w14:textId="77777777" w:rsidR="00BD7469" w:rsidRPr="00943D4C" w:rsidRDefault="00BD7469" w:rsidP="006D15BF">
            <w:pPr>
              <w:pStyle w:val="TAL"/>
            </w:pPr>
            <w:r w:rsidRPr="00943D4C">
              <w:t>B11</w:t>
            </w:r>
          </w:p>
        </w:tc>
        <w:tc>
          <w:tcPr>
            <w:tcW w:w="683" w:type="dxa"/>
          </w:tcPr>
          <w:p w14:paraId="6D030AA7" w14:textId="77777777" w:rsidR="00BD7469" w:rsidRPr="00943D4C" w:rsidRDefault="00BD7469" w:rsidP="006D15BF">
            <w:pPr>
              <w:pStyle w:val="TAL"/>
            </w:pPr>
            <w:r w:rsidRPr="00943D4C">
              <w:t>B12</w:t>
            </w:r>
          </w:p>
        </w:tc>
        <w:tc>
          <w:tcPr>
            <w:tcW w:w="683" w:type="dxa"/>
          </w:tcPr>
          <w:p w14:paraId="28BCAC3E" w14:textId="77777777" w:rsidR="00BD7469" w:rsidRPr="00943D4C" w:rsidRDefault="00BD7469" w:rsidP="006D15BF">
            <w:pPr>
              <w:pStyle w:val="TAL"/>
            </w:pPr>
            <w:r w:rsidRPr="00943D4C">
              <w:t>B13</w:t>
            </w:r>
          </w:p>
        </w:tc>
      </w:tr>
      <w:tr w:rsidR="00BD7469" w:rsidRPr="00943D4C" w14:paraId="3ADDAE5F" w14:textId="77777777" w:rsidTr="006D15BF">
        <w:tc>
          <w:tcPr>
            <w:tcW w:w="683" w:type="dxa"/>
          </w:tcPr>
          <w:p w14:paraId="5663640B" w14:textId="77777777" w:rsidR="00BD7469" w:rsidRPr="00943D4C" w:rsidRDefault="00BD7469" w:rsidP="006D15BF">
            <w:pPr>
              <w:pStyle w:val="TAL"/>
            </w:pPr>
            <w:r w:rsidRPr="00943D4C">
              <w:t>Hex</w:t>
            </w:r>
          </w:p>
        </w:tc>
        <w:tc>
          <w:tcPr>
            <w:tcW w:w="683" w:type="dxa"/>
          </w:tcPr>
          <w:p w14:paraId="3E01D915" w14:textId="77777777" w:rsidR="00BD7469" w:rsidRPr="00943D4C" w:rsidRDefault="00BD7469" w:rsidP="006D15BF">
            <w:pPr>
              <w:pStyle w:val="TAL"/>
            </w:pPr>
            <w:r w:rsidRPr="00943D4C">
              <w:t>46</w:t>
            </w:r>
          </w:p>
        </w:tc>
        <w:tc>
          <w:tcPr>
            <w:tcW w:w="683" w:type="dxa"/>
          </w:tcPr>
          <w:p w14:paraId="67F1C15C" w14:textId="77777777" w:rsidR="00BD7469" w:rsidRPr="00943D4C" w:rsidRDefault="00BD7469" w:rsidP="006D15BF">
            <w:pPr>
              <w:pStyle w:val="TAL"/>
            </w:pPr>
            <w:r w:rsidRPr="00943D4C">
              <w:t>44</w:t>
            </w:r>
          </w:p>
        </w:tc>
        <w:tc>
          <w:tcPr>
            <w:tcW w:w="683" w:type="dxa"/>
          </w:tcPr>
          <w:p w14:paraId="4093D23E" w14:textId="77777777" w:rsidR="00BD7469" w:rsidRPr="00943D4C" w:rsidRDefault="00BD7469" w:rsidP="006D15BF">
            <w:pPr>
              <w:pStyle w:val="TAL"/>
            </w:pPr>
            <w:r w:rsidRPr="00943D4C">
              <w:t>4E</w:t>
            </w:r>
          </w:p>
        </w:tc>
        <w:tc>
          <w:tcPr>
            <w:tcW w:w="683" w:type="dxa"/>
          </w:tcPr>
          <w:p w14:paraId="01F57CFA" w14:textId="77777777" w:rsidR="00BD7469" w:rsidRPr="00943D4C" w:rsidRDefault="00BD7469" w:rsidP="006D15BF">
            <w:pPr>
              <w:pStyle w:val="TAL"/>
            </w:pPr>
            <w:r w:rsidRPr="00943D4C">
              <w:t>32</w:t>
            </w:r>
          </w:p>
        </w:tc>
        <w:tc>
          <w:tcPr>
            <w:tcW w:w="683" w:type="dxa"/>
          </w:tcPr>
          <w:p w14:paraId="41C83E3D" w14:textId="77777777" w:rsidR="00BD7469" w:rsidRPr="00943D4C" w:rsidRDefault="00BD7469" w:rsidP="006D15BF">
            <w:pPr>
              <w:pStyle w:val="TAL"/>
            </w:pPr>
            <w:r w:rsidRPr="00943D4C">
              <w:t>32</w:t>
            </w:r>
          </w:p>
        </w:tc>
        <w:tc>
          <w:tcPr>
            <w:tcW w:w="683" w:type="dxa"/>
          </w:tcPr>
          <w:p w14:paraId="3A088593" w14:textId="77777777" w:rsidR="00BD7469" w:rsidRPr="00943D4C" w:rsidRDefault="00BD7469" w:rsidP="006D15BF">
            <w:pPr>
              <w:pStyle w:val="TAL"/>
            </w:pPr>
            <w:r w:rsidRPr="00943D4C">
              <w:t>32</w:t>
            </w:r>
          </w:p>
        </w:tc>
        <w:tc>
          <w:tcPr>
            <w:tcW w:w="683" w:type="dxa"/>
          </w:tcPr>
          <w:p w14:paraId="73F939F5" w14:textId="77777777" w:rsidR="00BD7469" w:rsidRPr="00943D4C" w:rsidRDefault="00BD7469" w:rsidP="006D15BF">
            <w:pPr>
              <w:pStyle w:val="TAL"/>
            </w:pPr>
            <w:r w:rsidRPr="00943D4C">
              <w:t>04</w:t>
            </w:r>
          </w:p>
        </w:tc>
        <w:tc>
          <w:tcPr>
            <w:tcW w:w="683" w:type="dxa"/>
          </w:tcPr>
          <w:p w14:paraId="3B3158E0" w14:textId="77777777" w:rsidR="00BD7469" w:rsidRPr="00943D4C" w:rsidRDefault="00BD7469" w:rsidP="006D15BF">
            <w:pPr>
              <w:pStyle w:val="TAL"/>
            </w:pPr>
            <w:r w:rsidRPr="00943D4C">
              <w:t>81</w:t>
            </w:r>
          </w:p>
        </w:tc>
        <w:tc>
          <w:tcPr>
            <w:tcW w:w="683" w:type="dxa"/>
          </w:tcPr>
          <w:p w14:paraId="6F2B605D" w14:textId="77777777" w:rsidR="00BD7469" w:rsidRPr="00943D4C" w:rsidRDefault="00BD7469" w:rsidP="006D15BF">
            <w:pPr>
              <w:pStyle w:val="TAL"/>
            </w:pPr>
            <w:r w:rsidRPr="00943D4C">
              <w:t>42</w:t>
            </w:r>
          </w:p>
        </w:tc>
        <w:tc>
          <w:tcPr>
            <w:tcW w:w="683" w:type="dxa"/>
          </w:tcPr>
          <w:p w14:paraId="6E1CCB90" w14:textId="77777777" w:rsidR="00BD7469" w:rsidRPr="00943D4C" w:rsidRDefault="00BD7469" w:rsidP="006D15BF">
            <w:pPr>
              <w:pStyle w:val="TAL"/>
            </w:pPr>
            <w:r w:rsidRPr="00943D4C">
              <w:t>86</w:t>
            </w:r>
          </w:p>
        </w:tc>
        <w:tc>
          <w:tcPr>
            <w:tcW w:w="683" w:type="dxa"/>
          </w:tcPr>
          <w:p w14:paraId="61BA5636" w14:textId="77777777" w:rsidR="00BD7469" w:rsidRPr="00943D4C" w:rsidRDefault="00BD7469" w:rsidP="006D15BF">
            <w:pPr>
              <w:pStyle w:val="TAL"/>
            </w:pPr>
            <w:r w:rsidRPr="00943D4C">
              <w:t>F0</w:t>
            </w:r>
          </w:p>
        </w:tc>
        <w:tc>
          <w:tcPr>
            <w:tcW w:w="683" w:type="dxa"/>
          </w:tcPr>
          <w:p w14:paraId="448A3C0B" w14:textId="77777777" w:rsidR="00BD7469" w:rsidRPr="00943D4C" w:rsidRDefault="00BD7469" w:rsidP="006D15BF">
            <w:pPr>
              <w:pStyle w:val="TAL"/>
            </w:pPr>
            <w:r w:rsidRPr="00943D4C">
              <w:t>FF</w:t>
            </w:r>
          </w:p>
        </w:tc>
        <w:tc>
          <w:tcPr>
            <w:tcW w:w="683" w:type="dxa"/>
          </w:tcPr>
          <w:p w14:paraId="062E5774" w14:textId="77777777" w:rsidR="00BD7469" w:rsidRPr="00943D4C" w:rsidRDefault="00BD7469" w:rsidP="006D15BF">
            <w:pPr>
              <w:pStyle w:val="TAL"/>
            </w:pPr>
            <w:r w:rsidRPr="00943D4C">
              <w:t>FF</w:t>
            </w:r>
          </w:p>
        </w:tc>
      </w:tr>
      <w:tr w:rsidR="00BD7469" w:rsidRPr="00943D4C" w14:paraId="5F92931C" w14:textId="77777777" w:rsidTr="006D15BF">
        <w:tc>
          <w:tcPr>
            <w:tcW w:w="683" w:type="dxa"/>
          </w:tcPr>
          <w:p w14:paraId="657732F3" w14:textId="77777777" w:rsidR="00BD7469" w:rsidRPr="00943D4C" w:rsidRDefault="00BD7469" w:rsidP="006D15BF">
            <w:pPr>
              <w:pStyle w:val="TAL"/>
            </w:pPr>
          </w:p>
        </w:tc>
        <w:tc>
          <w:tcPr>
            <w:tcW w:w="683" w:type="dxa"/>
          </w:tcPr>
          <w:p w14:paraId="28EA7636" w14:textId="77777777" w:rsidR="00BD7469" w:rsidRPr="00943D4C" w:rsidRDefault="00BD7469" w:rsidP="006D15BF">
            <w:pPr>
              <w:pStyle w:val="TAL"/>
            </w:pPr>
          </w:p>
        </w:tc>
        <w:tc>
          <w:tcPr>
            <w:tcW w:w="683" w:type="dxa"/>
          </w:tcPr>
          <w:p w14:paraId="45C5B89A" w14:textId="77777777" w:rsidR="00BD7469" w:rsidRPr="00943D4C" w:rsidRDefault="00BD7469" w:rsidP="006D15BF">
            <w:pPr>
              <w:pStyle w:val="TAL"/>
            </w:pPr>
          </w:p>
        </w:tc>
        <w:tc>
          <w:tcPr>
            <w:tcW w:w="683" w:type="dxa"/>
          </w:tcPr>
          <w:p w14:paraId="4D47D49F" w14:textId="77777777" w:rsidR="00BD7469" w:rsidRPr="00943D4C" w:rsidRDefault="00BD7469" w:rsidP="006D15BF">
            <w:pPr>
              <w:pStyle w:val="TAL"/>
            </w:pPr>
          </w:p>
        </w:tc>
        <w:tc>
          <w:tcPr>
            <w:tcW w:w="683" w:type="dxa"/>
          </w:tcPr>
          <w:p w14:paraId="57B4A815" w14:textId="77777777" w:rsidR="00BD7469" w:rsidRPr="00943D4C" w:rsidRDefault="00BD7469" w:rsidP="006D15BF">
            <w:pPr>
              <w:pStyle w:val="TAL"/>
            </w:pPr>
          </w:p>
        </w:tc>
        <w:tc>
          <w:tcPr>
            <w:tcW w:w="683" w:type="dxa"/>
          </w:tcPr>
          <w:p w14:paraId="48A1230B" w14:textId="77777777" w:rsidR="00BD7469" w:rsidRPr="00943D4C" w:rsidRDefault="00BD7469" w:rsidP="006D15BF">
            <w:pPr>
              <w:pStyle w:val="TAL"/>
            </w:pPr>
          </w:p>
        </w:tc>
        <w:tc>
          <w:tcPr>
            <w:tcW w:w="683" w:type="dxa"/>
          </w:tcPr>
          <w:p w14:paraId="68CA28AC" w14:textId="77777777" w:rsidR="00BD7469" w:rsidRPr="00943D4C" w:rsidRDefault="00BD7469" w:rsidP="006D15BF">
            <w:pPr>
              <w:pStyle w:val="TAL"/>
            </w:pPr>
          </w:p>
        </w:tc>
        <w:tc>
          <w:tcPr>
            <w:tcW w:w="683" w:type="dxa"/>
          </w:tcPr>
          <w:p w14:paraId="2E8739DC" w14:textId="77777777" w:rsidR="00BD7469" w:rsidRPr="00943D4C" w:rsidRDefault="00BD7469" w:rsidP="006D15BF">
            <w:pPr>
              <w:pStyle w:val="TAL"/>
            </w:pPr>
          </w:p>
        </w:tc>
        <w:tc>
          <w:tcPr>
            <w:tcW w:w="683" w:type="dxa"/>
          </w:tcPr>
          <w:p w14:paraId="14C36B91" w14:textId="77777777" w:rsidR="00BD7469" w:rsidRPr="00943D4C" w:rsidRDefault="00BD7469" w:rsidP="006D15BF">
            <w:pPr>
              <w:pStyle w:val="TAL"/>
            </w:pPr>
          </w:p>
        </w:tc>
        <w:tc>
          <w:tcPr>
            <w:tcW w:w="683" w:type="dxa"/>
          </w:tcPr>
          <w:p w14:paraId="28024775" w14:textId="77777777" w:rsidR="00BD7469" w:rsidRPr="00943D4C" w:rsidRDefault="00BD7469" w:rsidP="006D15BF">
            <w:pPr>
              <w:pStyle w:val="TAL"/>
            </w:pPr>
          </w:p>
        </w:tc>
        <w:tc>
          <w:tcPr>
            <w:tcW w:w="683" w:type="dxa"/>
          </w:tcPr>
          <w:p w14:paraId="7A7C2CAA" w14:textId="77777777" w:rsidR="00BD7469" w:rsidRPr="00943D4C" w:rsidRDefault="00BD7469" w:rsidP="006D15BF">
            <w:pPr>
              <w:pStyle w:val="TAL"/>
            </w:pPr>
          </w:p>
        </w:tc>
        <w:tc>
          <w:tcPr>
            <w:tcW w:w="683" w:type="dxa"/>
          </w:tcPr>
          <w:p w14:paraId="08CA7BCF" w14:textId="77777777" w:rsidR="00BD7469" w:rsidRPr="00943D4C" w:rsidRDefault="00BD7469" w:rsidP="006D15BF">
            <w:pPr>
              <w:pStyle w:val="TAL"/>
            </w:pPr>
          </w:p>
        </w:tc>
        <w:tc>
          <w:tcPr>
            <w:tcW w:w="683" w:type="dxa"/>
          </w:tcPr>
          <w:p w14:paraId="5AFC6606" w14:textId="77777777" w:rsidR="00BD7469" w:rsidRPr="00943D4C" w:rsidRDefault="00BD7469" w:rsidP="006D15BF">
            <w:pPr>
              <w:pStyle w:val="TAL"/>
            </w:pPr>
          </w:p>
        </w:tc>
        <w:tc>
          <w:tcPr>
            <w:tcW w:w="683" w:type="dxa"/>
          </w:tcPr>
          <w:p w14:paraId="1FE2EC5E" w14:textId="77777777" w:rsidR="00BD7469" w:rsidRPr="00943D4C" w:rsidRDefault="00BD7469" w:rsidP="006D15BF">
            <w:pPr>
              <w:pStyle w:val="TAL"/>
            </w:pPr>
          </w:p>
        </w:tc>
      </w:tr>
      <w:tr w:rsidR="00BD7469" w:rsidRPr="00943D4C" w14:paraId="12EFAF3F" w14:textId="77777777" w:rsidTr="006D15BF">
        <w:tc>
          <w:tcPr>
            <w:tcW w:w="683" w:type="dxa"/>
          </w:tcPr>
          <w:p w14:paraId="15228585" w14:textId="77777777" w:rsidR="00BD7469" w:rsidRPr="00943D4C" w:rsidRDefault="00BD7469" w:rsidP="006D15BF">
            <w:pPr>
              <w:pStyle w:val="TAL"/>
            </w:pPr>
          </w:p>
        </w:tc>
        <w:tc>
          <w:tcPr>
            <w:tcW w:w="683" w:type="dxa"/>
          </w:tcPr>
          <w:p w14:paraId="68690BD1" w14:textId="77777777" w:rsidR="00BD7469" w:rsidRPr="00943D4C" w:rsidRDefault="00BD7469" w:rsidP="006D15BF">
            <w:pPr>
              <w:pStyle w:val="TAL"/>
            </w:pPr>
            <w:r w:rsidRPr="00943D4C">
              <w:t>B14</w:t>
            </w:r>
          </w:p>
        </w:tc>
        <w:tc>
          <w:tcPr>
            <w:tcW w:w="683" w:type="dxa"/>
          </w:tcPr>
          <w:p w14:paraId="20F73C3A" w14:textId="77777777" w:rsidR="00BD7469" w:rsidRPr="00943D4C" w:rsidRDefault="00BD7469" w:rsidP="006D15BF">
            <w:pPr>
              <w:pStyle w:val="TAL"/>
            </w:pPr>
            <w:r w:rsidRPr="00943D4C">
              <w:t>B15</w:t>
            </w:r>
          </w:p>
        </w:tc>
        <w:tc>
          <w:tcPr>
            <w:tcW w:w="683" w:type="dxa"/>
          </w:tcPr>
          <w:p w14:paraId="47CE34BE" w14:textId="77777777" w:rsidR="00BD7469" w:rsidRPr="00943D4C" w:rsidRDefault="00BD7469" w:rsidP="006D15BF">
            <w:pPr>
              <w:pStyle w:val="TAL"/>
            </w:pPr>
            <w:r w:rsidRPr="00943D4C">
              <w:t>B16</w:t>
            </w:r>
          </w:p>
        </w:tc>
        <w:tc>
          <w:tcPr>
            <w:tcW w:w="683" w:type="dxa"/>
          </w:tcPr>
          <w:p w14:paraId="4CCA354A" w14:textId="77777777" w:rsidR="00BD7469" w:rsidRPr="00943D4C" w:rsidRDefault="00BD7469" w:rsidP="006D15BF">
            <w:pPr>
              <w:pStyle w:val="TAL"/>
            </w:pPr>
            <w:r w:rsidRPr="00943D4C">
              <w:t>B17</w:t>
            </w:r>
          </w:p>
        </w:tc>
        <w:tc>
          <w:tcPr>
            <w:tcW w:w="683" w:type="dxa"/>
          </w:tcPr>
          <w:p w14:paraId="046B30AD" w14:textId="77777777" w:rsidR="00BD7469" w:rsidRPr="00943D4C" w:rsidRDefault="00BD7469" w:rsidP="006D15BF">
            <w:pPr>
              <w:pStyle w:val="TAL"/>
            </w:pPr>
            <w:r w:rsidRPr="00943D4C">
              <w:t>B18</w:t>
            </w:r>
          </w:p>
        </w:tc>
        <w:tc>
          <w:tcPr>
            <w:tcW w:w="683" w:type="dxa"/>
          </w:tcPr>
          <w:p w14:paraId="1F3719B1" w14:textId="77777777" w:rsidR="00BD7469" w:rsidRPr="00943D4C" w:rsidRDefault="00BD7469" w:rsidP="006D15BF">
            <w:pPr>
              <w:pStyle w:val="TAL"/>
            </w:pPr>
            <w:r w:rsidRPr="00943D4C">
              <w:t>B19</w:t>
            </w:r>
          </w:p>
        </w:tc>
        <w:tc>
          <w:tcPr>
            <w:tcW w:w="683" w:type="dxa"/>
          </w:tcPr>
          <w:p w14:paraId="1FE161A9" w14:textId="77777777" w:rsidR="00BD7469" w:rsidRPr="00943D4C" w:rsidRDefault="00BD7469" w:rsidP="006D15BF">
            <w:pPr>
              <w:pStyle w:val="TAL"/>
            </w:pPr>
            <w:r w:rsidRPr="00943D4C">
              <w:t>B20</w:t>
            </w:r>
          </w:p>
        </w:tc>
        <w:tc>
          <w:tcPr>
            <w:tcW w:w="683" w:type="dxa"/>
          </w:tcPr>
          <w:p w14:paraId="246C5960" w14:textId="77777777" w:rsidR="00BD7469" w:rsidRPr="00943D4C" w:rsidRDefault="00BD7469" w:rsidP="006D15BF">
            <w:pPr>
              <w:pStyle w:val="TAL"/>
            </w:pPr>
          </w:p>
        </w:tc>
        <w:tc>
          <w:tcPr>
            <w:tcW w:w="683" w:type="dxa"/>
          </w:tcPr>
          <w:p w14:paraId="6BAD8E91" w14:textId="77777777" w:rsidR="00BD7469" w:rsidRPr="00943D4C" w:rsidRDefault="00BD7469" w:rsidP="006D15BF">
            <w:pPr>
              <w:pStyle w:val="TAL"/>
            </w:pPr>
          </w:p>
        </w:tc>
        <w:tc>
          <w:tcPr>
            <w:tcW w:w="683" w:type="dxa"/>
          </w:tcPr>
          <w:p w14:paraId="7C433095" w14:textId="77777777" w:rsidR="00BD7469" w:rsidRPr="00943D4C" w:rsidRDefault="00BD7469" w:rsidP="006D15BF">
            <w:pPr>
              <w:pStyle w:val="TAL"/>
            </w:pPr>
          </w:p>
        </w:tc>
        <w:tc>
          <w:tcPr>
            <w:tcW w:w="683" w:type="dxa"/>
          </w:tcPr>
          <w:p w14:paraId="38ABB126" w14:textId="77777777" w:rsidR="00BD7469" w:rsidRPr="00943D4C" w:rsidRDefault="00BD7469" w:rsidP="006D15BF">
            <w:pPr>
              <w:pStyle w:val="TAL"/>
            </w:pPr>
          </w:p>
        </w:tc>
        <w:tc>
          <w:tcPr>
            <w:tcW w:w="683" w:type="dxa"/>
          </w:tcPr>
          <w:p w14:paraId="2DB7E3BC" w14:textId="77777777" w:rsidR="00BD7469" w:rsidRPr="00943D4C" w:rsidRDefault="00BD7469" w:rsidP="006D15BF">
            <w:pPr>
              <w:pStyle w:val="TAL"/>
            </w:pPr>
          </w:p>
        </w:tc>
        <w:tc>
          <w:tcPr>
            <w:tcW w:w="683" w:type="dxa"/>
          </w:tcPr>
          <w:p w14:paraId="02A8707A" w14:textId="77777777" w:rsidR="00BD7469" w:rsidRPr="00943D4C" w:rsidRDefault="00BD7469" w:rsidP="006D15BF">
            <w:pPr>
              <w:pStyle w:val="TAL"/>
            </w:pPr>
          </w:p>
        </w:tc>
      </w:tr>
      <w:tr w:rsidR="00BD7469" w:rsidRPr="00943D4C" w14:paraId="1E0AF336" w14:textId="77777777" w:rsidTr="006D15BF">
        <w:tc>
          <w:tcPr>
            <w:tcW w:w="683" w:type="dxa"/>
          </w:tcPr>
          <w:p w14:paraId="1022BCD6" w14:textId="77777777" w:rsidR="00BD7469" w:rsidRPr="00943D4C" w:rsidRDefault="00BD7469" w:rsidP="006D15BF">
            <w:pPr>
              <w:pStyle w:val="TAL"/>
            </w:pPr>
          </w:p>
        </w:tc>
        <w:tc>
          <w:tcPr>
            <w:tcW w:w="683" w:type="dxa"/>
          </w:tcPr>
          <w:p w14:paraId="1FB32A06" w14:textId="77777777" w:rsidR="00BD7469" w:rsidRPr="00943D4C" w:rsidRDefault="00BD7469" w:rsidP="006D15BF">
            <w:pPr>
              <w:pStyle w:val="TAL"/>
            </w:pPr>
            <w:r w:rsidRPr="00943D4C">
              <w:t>FF</w:t>
            </w:r>
          </w:p>
        </w:tc>
        <w:tc>
          <w:tcPr>
            <w:tcW w:w="683" w:type="dxa"/>
          </w:tcPr>
          <w:p w14:paraId="375FD836" w14:textId="77777777" w:rsidR="00BD7469" w:rsidRPr="00943D4C" w:rsidRDefault="00BD7469" w:rsidP="006D15BF">
            <w:pPr>
              <w:pStyle w:val="TAL"/>
            </w:pPr>
            <w:r w:rsidRPr="00943D4C">
              <w:t>FF</w:t>
            </w:r>
          </w:p>
        </w:tc>
        <w:tc>
          <w:tcPr>
            <w:tcW w:w="683" w:type="dxa"/>
          </w:tcPr>
          <w:p w14:paraId="72F653A6" w14:textId="77777777" w:rsidR="00BD7469" w:rsidRPr="00943D4C" w:rsidRDefault="00BD7469" w:rsidP="006D15BF">
            <w:pPr>
              <w:pStyle w:val="TAL"/>
            </w:pPr>
            <w:r w:rsidRPr="00943D4C">
              <w:t>FF</w:t>
            </w:r>
          </w:p>
        </w:tc>
        <w:tc>
          <w:tcPr>
            <w:tcW w:w="683" w:type="dxa"/>
          </w:tcPr>
          <w:p w14:paraId="6EF404CF" w14:textId="77777777" w:rsidR="00BD7469" w:rsidRPr="00943D4C" w:rsidRDefault="00BD7469" w:rsidP="006D15BF">
            <w:pPr>
              <w:pStyle w:val="TAL"/>
            </w:pPr>
            <w:r w:rsidRPr="00943D4C">
              <w:t>FF</w:t>
            </w:r>
          </w:p>
        </w:tc>
        <w:tc>
          <w:tcPr>
            <w:tcW w:w="683" w:type="dxa"/>
          </w:tcPr>
          <w:p w14:paraId="22695CA2" w14:textId="77777777" w:rsidR="00BD7469" w:rsidRPr="00943D4C" w:rsidRDefault="00BD7469" w:rsidP="006D15BF">
            <w:pPr>
              <w:pStyle w:val="TAL"/>
            </w:pPr>
            <w:r w:rsidRPr="00943D4C">
              <w:t>FF</w:t>
            </w:r>
          </w:p>
        </w:tc>
        <w:tc>
          <w:tcPr>
            <w:tcW w:w="683" w:type="dxa"/>
          </w:tcPr>
          <w:p w14:paraId="3F1367D4" w14:textId="77777777" w:rsidR="00BD7469" w:rsidRPr="00943D4C" w:rsidRDefault="00BD7469" w:rsidP="006D15BF">
            <w:pPr>
              <w:pStyle w:val="TAL"/>
            </w:pPr>
            <w:r w:rsidRPr="00943D4C">
              <w:t>FF</w:t>
            </w:r>
          </w:p>
        </w:tc>
        <w:tc>
          <w:tcPr>
            <w:tcW w:w="683" w:type="dxa"/>
          </w:tcPr>
          <w:p w14:paraId="6682F399" w14:textId="77777777" w:rsidR="00BD7469" w:rsidRPr="00943D4C" w:rsidRDefault="00BD7469" w:rsidP="006D15BF">
            <w:pPr>
              <w:pStyle w:val="TAL"/>
            </w:pPr>
            <w:r w:rsidRPr="00943D4C">
              <w:t>FF</w:t>
            </w:r>
          </w:p>
        </w:tc>
        <w:tc>
          <w:tcPr>
            <w:tcW w:w="683" w:type="dxa"/>
          </w:tcPr>
          <w:p w14:paraId="48C82EA4" w14:textId="77777777" w:rsidR="00BD7469" w:rsidRPr="00943D4C" w:rsidRDefault="00BD7469" w:rsidP="006D15BF">
            <w:pPr>
              <w:pStyle w:val="TAL"/>
            </w:pPr>
          </w:p>
        </w:tc>
        <w:tc>
          <w:tcPr>
            <w:tcW w:w="683" w:type="dxa"/>
          </w:tcPr>
          <w:p w14:paraId="42B21F4C" w14:textId="77777777" w:rsidR="00BD7469" w:rsidRPr="00943D4C" w:rsidRDefault="00BD7469" w:rsidP="006D15BF">
            <w:pPr>
              <w:pStyle w:val="TAL"/>
            </w:pPr>
          </w:p>
        </w:tc>
        <w:tc>
          <w:tcPr>
            <w:tcW w:w="683" w:type="dxa"/>
          </w:tcPr>
          <w:p w14:paraId="466778A8" w14:textId="77777777" w:rsidR="00BD7469" w:rsidRPr="00943D4C" w:rsidRDefault="00BD7469" w:rsidP="006D15BF">
            <w:pPr>
              <w:pStyle w:val="TAL"/>
            </w:pPr>
          </w:p>
        </w:tc>
        <w:tc>
          <w:tcPr>
            <w:tcW w:w="683" w:type="dxa"/>
          </w:tcPr>
          <w:p w14:paraId="0A8C9AE7" w14:textId="77777777" w:rsidR="00BD7469" w:rsidRPr="00943D4C" w:rsidRDefault="00BD7469" w:rsidP="006D15BF">
            <w:pPr>
              <w:pStyle w:val="TAL"/>
            </w:pPr>
          </w:p>
        </w:tc>
        <w:tc>
          <w:tcPr>
            <w:tcW w:w="683" w:type="dxa"/>
          </w:tcPr>
          <w:p w14:paraId="4F1F498A" w14:textId="77777777" w:rsidR="00BD7469" w:rsidRPr="00943D4C" w:rsidRDefault="00BD7469" w:rsidP="006D15BF">
            <w:pPr>
              <w:pStyle w:val="TAL"/>
            </w:pPr>
          </w:p>
        </w:tc>
        <w:tc>
          <w:tcPr>
            <w:tcW w:w="683" w:type="dxa"/>
          </w:tcPr>
          <w:p w14:paraId="7E5500C1" w14:textId="77777777" w:rsidR="00BD7469" w:rsidRPr="00943D4C" w:rsidRDefault="00BD7469" w:rsidP="006D15BF">
            <w:pPr>
              <w:pStyle w:val="TAL"/>
            </w:pPr>
          </w:p>
        </w:tc>
      </w:tr>
    </w:tbl>
    <w:p w14:paraId="25212547" w14:textId="77777777" w:rsidR="00BD7469" w:rsidRPr="00943D4C" w:rsidRDefault="00BD7469" w:rsidP="00BD7469"/>
    <w:p w14:paraId="039FD34A" w14:textId="77777777" w:rsidR="00BD7469" w:rsidRPr="00943D4C" w:rsidRDefault="00BD7469" w:rsidP="00BD7469">
      <w:pPr>
        <w:pStyle w:val="EW"/>
      </w:pPr>
      <w:r w:rsidRPr="00943D4C">
        <w:t>Record 3:</w:t>
      </w:r>
      <w:r w:rsidRPr="00943D4C">
        <w:tab/>
        <w:t>Length of alpha identifier:</w:t>
      </w:r>
      <w:r w:rsidRPr="00943D4C">
        <w:tab/>
        <w:t>6 characters;</w:t>
      </w:r>
    </w:p>
    <w:p w14:paraId="25795DBB" w14:textId="77777777" w:rsidR="00BD7469" w:rsidRPr="00943D4C" w:rsidRDefault="00BD7469" w:rsidP="00BD7469">
      <w:pPr>
        <w:pStyle w:val="EW"/>
        <w:tabs>
          <w:tab w:val="left" w:pos="3969"/>
        </w:tabs>
      </w:pPr>
      <w:r w:rsidRPr="00943D4C">
        <w:tab/>
        <w:t>Alpha identifier:</w:t>
      </w:r>
      <w:r w:rsidRPr="00943D4C">
        <w:tab/>
        <w:t>"FDN333";</w:t>
      </w:r>
    </w:p>
    <w:p w14:paraId="3C0D89FA" w14:textId="77777777" w:rsidR="00BD7469" w:rsidRPr="00943D4C" w:rsidRDefault="00BD7469" w:rsidP="00BD7469">
      <w:pPr>
        <w:pStyle w:val="EW"/>
        <w:tabs>
          <w:tab w:val="left" w:pos="3969"/>
        </w:tabs>
      </w:pPr>
      <w:r w:rsidRPr="00943D4C">
        <w:tab/>
        <w:t>Length of BCD number:</w:t>
      </w:r>
      <w:r w:rsidRPr="00943D4C">
        <w:tab/>
        <w:t>"0B";</w:t>
      </w:r>
    </w:p>
    <w:p w14:paraId="6E731AC0" w14:textId="77777777" w:rsidR="00BD7469" w:rsidRPr="00943D4C" w:rsidRDefault="00BD7469" w:rsidP="00BD7469">
      <w:pPr>
        <w:pStyle w:val="EW"/>
        <w:tabs>
          <w:tab w:val="left" w:pos="3969"/>
        </w:tabs>
      </w:pPr>
      <w:r w:rsidRPr="00943D4C">
        <w:tab/>
        <w:t>TON and NPI:</w:t>
      </w:r>
      <w:r w:rsidRPr="00943D4C">
        <w:tab/>
        <w:t>Telephony and International;</w:t>
      </w:r>
    </w:p>
    <w:p w14:paraId="50D63D46" w14:textId="77777777" w:rsidR="00BD7469" w:rsidRPr="00943D4C" w:rsidRDefault="00BD7469" w:rsidP="00BD7469">
      <w:pPr>
        <w:pStyle w:val="EW"/>
        <w:tabs>
          <w:tab w:val="left" w:pos="3969"/>
        </w:tabs>
      </w:pPr>
      <w:r w:rsidRPr="00943D4C">
        <w:tab/>
        <w:t>Dialled number:</w:t>
      </w:r>
      <w:r w:rsidRPr="00943D4C">
        <w:tab/>
        <w:t>+12345678901234567890;</w:t>
      </w:r>
    </w:p>
    <w:p w14:paraId="45F97448" w14:textId="77777777" w:rsidR="00BD7469" w:rsidRPr="00943D4C" w:rsidRDefault="00BD7469" w:rsidP="00BD7469">
      <w:pPr>
        <w:pStyle w:val="EW"/>
        <w:tabs>
          <w:tab w:val="left" w:pos="3969"/>
        </w:tabs>
      </w:pPr>
      <w:r w:rsidRPr="00943D4C">
        <w:tab/>
        <w:t>CCI2:</w:t>
      </w:r>
      <w:r w:rsidRPr="00943D4C">
        <w:tab/>
        <w:t>None;</w:t>
      </w:r>
    </w:p>
    <w:p w14:paraId="0DEEBD6F" w14:textId="77777777" w:rsidR="00BD7469" w:rsidRPr="00943D4C" w:rsidRDefault="00BD7469" w:rsidP="00BD7469">
      <w:pPr>
        <w:pStyle w:val="EX"/>
        <w:tabs>
          <w:tab w:val="left" w:pos="3969"/>
        </w:tabs>
      </w:pPr>
      <w:r w:rsidRPr="00943D4C">
        <w:tab/>
        <w:t>Ext2:</w:t>
      </w:r>
      <w:r w:rsidRPr="00943D4C">
        <w:tab/>
        <w:t>None.</w:t>
      </w:r>
    </w:p>
    <w:p w14:paraId="1AE6058C" w14:textId="77777777" w:rsidR="00BD7469" w:rsidRPr="00943D4C" w:rsidRDefault="00BD7469" w:rsidP="00BD7469">
      <w:r w:rsidRPr="00943D4C">
        <w:t>Coding for record 3:</w:t>
      </w:r>
    </w:p>
    <w:p w14:paraId="056F8482"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683"/>
        <w:gridCol w:w="683"/>
        <w:gridCol w:w="683"/>
        <w:gridCol w:w="683"/>
        <w:gridCol w:w="683"/>
        <w:gridCol w:w="683"/>
        <w:gridCol w:w="683"/>
        <w:gridCol w:w="683"/>
        <w:gridCol w:w="683"/>
        <w:gridCol w:w="683"/>
        <w:gridCol w:w="683"/>
        <w:gridCol w:w="683"/>
        <w:gridCol w:w="683"/>
        <w:gridCol w:w="683"/>
      </w:tblGrid>
      <w:tr w:rsidR="00BD7469" w:rsidRPr="00943D4C" w14:paraId="40667C4C" w14:textId="77777777" w:rsidTr="006D15BF">
        <w:tc>
          <w:tcPr>
            <w:tcW w:w="683" w:type="dxa"/>
          </w:tcPr>
          <w:p w14:paraId="223B2EFE" w14:textId="77777777" w:rsidR="00BD7469" w:rsidRPr="00943D4C" w:rsidRDefault="00BD7469" w:rsidP="006D15BF">
            <w:pPr>
              <w:pStyle w:val="TAL"/>
            </w:pPr>
          </w:p>
        </w:tc>
        <w:tc>
          <w:tcPr>
            <w:tcW w:w="683" w:type="dxa"/>
          </w:tcPr>
          <w:p w14:paraId="53868FDA" w14:textId="77777777" w:rsidR="00BD7469" w:rsidRPr="00943D4C" w:rsidRDefault="00BD7469" w:rsidP="006D15BF">
            <w:pPr>
              <w:pStyle w:val="TAL"/>
            </w:pPr>
            <w:r w:rsidRPr="00943D4C">
              <w:t>B1</w:t>
            </w:r>
          </w:p>
        </w:tc>
        <w:tc>
          <w:tcPr>
            <w:tcW w:w="683" w:type="dxa"/>
          </w:tcPr>
          <w:p w14:paraId="6C498645" w14:textId="77777777" w:rsidR="00BD7469" w:rsidRPr="00943D4C" w:rsidRDefault="00BD7469" w:rsidP="006D15BF">
            <w:pPr>
              <w:pStyle w:val="TAL"/>
            </w:pPr>
            <w:r w:rsidRPr="00943D4C">
              <w:t>B2</w:t>
            </w:r>
          </w:p>
        </w:tc>
        <w:tc>
          <w:tcPr>
            <w:tcW w:w="683" w:type="dxa"/>
          </w:tcPr>
          <w:p w14:paraId="5BB0EA5E" w14:textId="77777777" w:rsidR="00BD7469" w:rsidRPr="00943D4C" w:rsidRDefault="00BD7469" w:rsidP="006D15BF">
            <w:pPr>
              <w:pStyle w:val="TAL"/>
            </w:pPr>
            <w:r w:rsidRPr="00943D4C">
              <w:t>B3</w:t>
            </w:r>
          </w:p>
        </w:tc>
        <w:tc>
          <w:tcPr>
            <w:tcW w:w="683" w:type="dxa"/>
          </w:tcPr>
          <w:p w14:paraId="2D1C082B" w14:textId="77777777" w:rsidR="00BD7469" w:rsidRPr="00943D4C" w:rsidRDefault="00BD7469" w:rsidP="006D15BF">
            <w:pPr>
              <w:pStyle w:val="TAL"/>
            </w:pPr>
            <w:r w:rsidRPr="00943D4C">
              <w:t>B4</w:t>
            </w:r>
          </w:p>
        </w:tc>
        <w:tc>
          <w:tcPr>
            <w:tcW w:w="683" w:type="dxa"/>
          </w:tcPr>
          <w:p w14:paraId="2772224E" w14:textId="77777777" w:rsidR="00BD7469" w:rsidRPr="00943D4C" w:rsidRDefault="00BD7469" w:rsidP="006D15BF">
            <w:pPr>
              <w:pStyle w:val="TAL"/>
            </w:pPr>
            <w:r w:rsidRPr="00943D4C">
              <w:t>B5</w:t>
            </w:r>
          </w:p>
        </w:tc>
        <w:tc>
          <w:tcPr>
            <w:tcW w:w="683" w:type="dxa"/>
          </w:tcPr>
          <w:p w14:paraId="609AC527" w14:textId="77777777" w:rsidR="00BD7469" w:rsidRPr="00943D4C" w:rsidRDefault="00BD7469" w:rsidP="006D15BF">
            <w:pPr>
              <w:pStyle w:val="TAL"/>
            </w:pPr>
            <w:r w:rsidRPr="00943D4C">
              <w:t>B6</w:t>
            </w:r>
          </w:p>
        </w:tc>
        <w:tc>
          <w:tcPr>
            <w:tcW w:w="683" w:type="dxa"/>
          </w:tcPr>
          <w:p w14:paraId="2C8A5990" w14:textId="77777777" w:rsidR="00BD7469" w:rsidRPr="00943D4C" w:rsidRDefault="00BD7469" w:rsidP="006D15BF">
            <w:pPr>
              <w:pStyle w:val="TAL"/>
            </w:pPr>
            <w:r w:rsidRPr="00943D4C">
              <w:t>B7</w:t>
            </w:r>
          </w:p>
        </w:tc>
        <w:tc>
          <w:tcPr>
            <w:tcW w:w="683" w:type="dxa"/>
          </w:tcPr>
          <w:p w14:paraId="529AAE78" w14:textId="77777777" w:rsidR="00BD7469" w:rsidRPr="00943D4C" w:rsidRDefault="00BD7469" w:rsidP="006D15BF">
            <w:pPr>
              <w:pStyle w:val="TAL"/>
            </w:pPr>
            <w:r w:rsidRPr="00943D4C">
              <w:t>B8</w:t>
            </w:r>
          </w:p>
        </w:tc>
        <w:tc>
          <w:tcPr>
            <w:tcW w:w="683" w:type="dxa"/>
          </w:tcPr>
          <w:p w14:paraId="13242489" w14:textId="77777777" w:rsidR="00BD7469" w:rsidRPr="00943D4C" w:rsidRDefault="00BD7469" w:rsidP="006D15BF">
            <w:pPr>
              <w:pStyle w:val="TAL"/>
            </w:pPr>
            <w:r w:rsidRPr="00943D4C">
              <w:t>B9</w:t>
            </w:r>
          </w:p>
        </w:tc>
        <w:tc>
          <w:tcPr>
            <w:tcW w:w="683" w:type="dxa"/>
          </w:tcPr>
          <w:p w14:paraId="6C9A67AB" w14:textId="77777777" w:rsidR="00BD7469" w:rsidRPr="00943D4C" w:rsidRDefault="00BD7469" w:rsidP="006D15BF">
            <w:pPr>
              <w:pStyle w:val="TAL"/>
            </w:pPr>
            <w:r w:rsidRPr="00943D4C">
              <w:t>B10</w:t>
            </w:r>
          </w:p>
        </w:tc>
        <w:tc>
          <w:tcPr>
            <w:tcW w:w="683" w:type="dxa"/>
          </w:tcPr>
          <w:p w14:paraId="7A880B65" w14:textId="77777777" w:rsidR="00BD7469" w:rsidRPr="00943D4C" w:rsidRDefault="00BD7469" w:rsidP="006D15BF">
            <w:pPr>
              <w:pStyle w:val="TAL"/>
            </w:pPr>
            <w:r w:rsidRPr="00943D4C">
              <w:t>B11</w:t>
            </w:r>
          </w:p>
        </w:tc>
        <w:tc>
          <w:tcPr>
            <w:tcW w:w="683" w:type="dxa"/>
          </w:tcPr>
          <w:p w14:paraId="502A20B2" w14:textId="77777777" w:rsidR="00BD7469" w:rsidRPr="00943D4C" w:rsidRDefault="00BD7469" w:rsidP="006D15BF">
            <w:pPr>
              <w:pStyle w:val="TAL"/>
            </w:pPr>
            <w:r w:rsidRPr="00943D4C">
              <w:t>B12</w:t>
            </w:r>
          </w:p>
        </w:tc>
        <w:tc>
          <w:tcPr>
            <w:tcW w:w="683" w:type="dxa"/>
          </w:tcPr>
          <w:p w14:paraId="7B352201" w14:textId="77777777" w:rsidR="00BD7469" w:rsidRPr="00943D4C" w:rsidRDefault="00BD7469" w:rsidP="006D15BF">
            <w:pPr>
              <w:pStyle w:val="TAL"/>
            </w:pPr>
            <w:r w:rsidRPr="00943D4C">
              <w:t>B13</w:t>
            </w:r>
          </w:p>
        </w:tc>
      </w:tr>
      <w:tr w:rsidR="00BD7469" w:rsidRPr="00943D4C" w14:paraId="5D64C117" w14:textId="77777777" w:rsidTr="006D15BF">
        <w:tc>
          <w:tcPr>
            <w:tcW w:w="683" w:type="dxa"/>
          </w:tcPr>
          <w:p w14:paraId="36BB33DF" w14:textId="77777777" w:rsidR="00BD7469" w:rsidRPr="00943D4C" w:rsidRDefault="00BD7469" w:rsidP="006D15BF">
            <w:pPr>
              <w:pStyle w:val="TAL"/>
            </w:pPr>
            <w:r w:rsidRPr="00943D4C">
              <w:t>Hex</w:t>
            </w:r>
          </w:p>
        </w:tc>
        <w:tc>
          <w:tcPr>
            <w:tcW w:w="683" w:type="dxa"/>
          </w:tcPr>
          <w:p w14:paraId="46C1B7B2" w14:textId="77777777" w:rsidR="00BD7469" w:rsidRPr="00943D4C" w:rsidRDefault="00BD7469" w:rsidP="006D15BF">
            <w:pPr>
              <w:pStyle w:val="TAL"/>
            </w:pPr>
            <w:r w:rsidRPr="00943D4C">
              <w:t>46</w:t>
            </w:r>
          </w:p>
        </w:tc>
        <w:tc>
          <w:tcPr>
            <w:tcW w:w="683" w:type="dxa"/>
          </w:tcPr>
          <w:p w14:paraId="10B0FEA9" w14:textId="77777777" w:rsidR="00BD7469" w:rsidRPr="00943D4C" w:rsidRDefault="00BD7469" w:rsidP="006D15BF">
            <w:pPr>
              <w:pStyle w:val="TAL"/>
            </w:pPr>
            <w:r w:rsidRPr="00943D4C">
              <w:t>44</w:t>
            </w:r>
          </w:p>
        </w:tc>
        <w:tc>
          <w:tcPr>
            <w:tcW w:w="683" w:type="dxa"/>
          </w:tcPr>
          <w:p w14:paraId="71264872" w14:textId="77777777" w:rsidR="00BD7469" w:rsidRPr="00943D4C" w:rsidRDefault="00BD7469" w:rsidP="006D15BF">
            <w:pPr>
              <w:pStyle w:val="TAL"/>
            </w:pPr>
            <w:r w:rsidRPr="00943D4C">
              <w:t>4E</w:t>
            </w:r>
          </w:p>
        </w:tc>
        <w:tc>
          <w:tcPr>
            <w:tcW w:w="683" w:type="dxa"/>
          </w:tcPr>
          <w:p w14:paraId="64B64050" w14:textId="77777777" w:rsidR="00BD7469" w:rsidRPr="00943D4C" w:rsidRDefault="00BD7469" w:rsidP="006D15BF">
            <w:pPr>
              <w:pStyle w:val="TAL"/>
            </w:pPr>
            <w:r w:rsidRPr="00943D4C">
              <w:t>33</w:t>
            </w:r>
          </w:p>
        </w:tc>
        <w:tc>
          <w:tcPr>
            <w:tcW w:w="683" w:type="dxa"/>
          </w:tcPr>
          <w:p w14:paraId="3ECE237D" w14:textId="77777777" w:rsidR="00BD7469" w:rsidRPr="00943D4C" w:rsidRDefault="00BD7469" w:rsidP="006D15BF">
            <w:pPr>
              <w:pStyle w:val="TAL"/>
            </w:pPr>
            <w:r w:rsidRPr="00943D4C">
              <w:t>33</w:t>
            </w:r>
          </w:p>
        </w:tc>
        <w:tc>
          <w:tcPr>
            <w:tcW w:w="683" w:type="dxa"/>
          </w:tcPr>
          <w:p w14:paraId="053457DE" w14:textId="77777777" w:rsidR="00BD7469" w:rsidRPr="00943D4C" w:rsidRDefault="00BD7469" w:rsidP="006D15BF">
            <w:pPr>
              <w:pStyle w:val="TAL"/>
            </w:pPr>
            <w:r w:rsidRPr="00943D4C">
              <w:t>33</w:t>
            </w:r>
          </w:p>
        </w:tc>
        <w:tc>
          <w:tcPr>
            <w:tcW w:w="683" w:type="dxa"/>
          </w:tcPr>
          <w:p w14:paraId="441B90E0" w14:textId="77777777" w:rsidR="00BD7469" w:rsidRPr="00943D4C" w:rsidRDefault="00BD7469" w:rsidP="006D15BF">
            <w:pPr>
              <w:pStyle w:val="TAL"/>
            </w:pPr>
            <w:r w:rsidRPr="00943D4C">
              <w:t>0B</w:t>
            </w:r>
          </w:p>
        </w:tc>
        <w:tc>
          <w:tcPr>
            <w:tcW w:w="683" w:type="dxa"/>
          </w:tcPr>
          <w:p w14:paraId="7091C82D" w14:textId="77777777" w:rsidR="00BD7469" w:rsidRPr="00943D4C" w:rsidRDefault="00BD7469" w:rsidP="006D15BF">
            <w:pPr>
              <w:pStyle w:val="TAL"/>
            </w:pPr>
            <w:r w:rsidRPr="00943D4C">
              <w:t>91</w:t>
            </w:r>
          </w:p>
        </w:tc>
        <w:tc>
          <w:tcPr>
            <w:tcW w:w="683" w:type="dxa"/>
          </w:tcPr>
          <w:p w14:paraId="23B94848" w14:textId="77777777" w:rsidR="00BD7469" w:rsidRPr="00943D4C" w:rsidRDefault="00BD7469" w:rsidP="006D15BF">
            <w:pPr>
              <w:pStyle w:val="TAL"/>
            </w:pPr>
            <w:r w:rsidRPr="00943D4C">
              <w:t>21</w:t>
            </w:r>
          </w:p>
        </w:tc>
        <w:tc>
          <w:tcPr>
            <w:tcW w:w="683" w:type="dxa"/>
          </w:tcPr>
          <w:p w14:paraId="1616B538" w14:textId="77777777" w:rsidR="00BD7469" w:rsidRPr="00943D4C" w:rsidRDefault="00BD7469" w:rsidP="006D15BF">
            <w:pPr>
              <w:pStyle w:val="TAL"/>
            </w:pPr>
            <w:r w:rsidRPr="00943D4C">
              <w:t>43</w:t>
            </w:r>
          </w:p>
        </w:tc>
        <w:tc>
          <w:tcPr>
            <w:tcW w:w="683" w:type="dxa"/>
          </w:tcPr>
          <w:p w14:paraId="0032EEA1" w14:textId="77777777" w:rsidR="00BD7469" w:rsidRPr="00943D4C" w:rsidRDefault="00BD7469" w:rsidP="006D15BF">
            <w:pPr>
              <w:pStyle w:val="TAL"/>
            </w:pPr>
            <w:r w:rsidRPr="00943D4C">
              <w:t>65</w:t>
            </w:r>
          </w:p>
        </w:tc>
        <w:tc>
          <w:tcPr>
            <w:tcW w:w="683" w:type="dxa"/>
          </w:tcPr>
          <w:p w14:paraId="3CF93C54" w14:textId="77777777" w:rsidR="00BD7469" w:rsidRPr="00943D4C" w:rsidRDefault="00BD7469" w:rsidP="006D15BF">
            <w:pPr>
              <w:pStyle w:val="TAL"/>
            </w:pPr>
            <w:r w:rsidRPr="00943D4C">
              <w:t>87</w:t>
            </w:r>
          </w:p>
        </w:tc>
        <w:tc>
          <w:tcPr>
            <w:tcW w:w="683" w:type="dxa"/>
          </w:tcPr>
          <w:p w14:paraId="408C31F1" w14:textId="77777777" w:rsidR="00BD7469" w:rsidRPr="00943D4C" w:rsidRDefault="00BD7469" w:rsidP="006D15BF">
            <w:pPr>
              <w:pStyle w:val="TAL"/>
            </w:pPr>
            <w:r w:rsidRPr="00943D4C">
              <w:t>09</w:t>
            </w:r>
          </w:p>
        </w:tc>
      </w:tr>
      <w:tr w:rsidR="00BD7469" w:rsidRPr="00943D4C" w14:paraId="21D20278" w14:textId="77777777" w:rsidTr="006D15BF">
        <w:tc>
          <w:tcPr>
            <w:tcW w:w="683" w:type="dxa"/>
          </w:tcPr>
          <w:p w14:paraId="7D5087B0" w14:textId="77777777" w:rsidR="00BD7469" w:rsidRPr="00943D4C" w:rsidRDefault="00BD7469" w:rsidP="006D15BF">
            <w:pPr>
              <w:pStyle w:val="TAL"/>
            </w:pPr>
          </w:p>
        </w:tc>
        <w:tc>
          <w:tcPr>
            <w:tcW w:w="683" w:type="dxa"/>
          </w:tcPr>
          <w:p w14:paraId="15726034" w14:textId="77777777" w:rsidR="00BD7469" w:rsidRPr="00943D4C" w:rsidRDefault="00BD7469" w:rsidP="006D15BF">
            <w:pPr>
              <w:pStyle w:val="TAL"/>
            </w:pPr>
          </w:p>
        </w:tc>
        <w:tc>
          <w:tcPr>
            <w:tcW w:w="683" w:type="dxa"/>
          </w:tcPr>
          <w:p w14:paraId="5FE168B4" w14:textId="77777777" w:rsidR="00BD7469" w:rsidRPr="00943D4C" w:rsidRDefault="00BD7469" w:rsidP="006D15BF">
            <w:pPr>
              <w:pStyle w:val="TAL"/>
            </w:pPr>
          </w:p>
        </w:tc>
        <w:tc>
          <w:tcPr>
            <w:tcW w:w="683" w:type="dxa"/>
          </w:tcPr>
          <w:p w14:paraId="657ABBF9" w14:textId="77777777" w:rsidR="00BD7469" w:rsidRPr="00943D4C" w:rsidRDefault="00BD7469" w:rsidP="006D15BF">
            <w:pPr>
              <w:pStyle w:val="TAL"/>
            </w:pPr>
          </w:p>
        </w:tc>
        <w:tc>
          <w:tcPr>
            <w:tcW w:w="683" w:type="dxa"/>
          </w:tcPr>
          <w:p w14:paraId="308A1F97" w14:textId="77777777" w:rsidR="00BD7469" w:rsidRPr="00943D4C" w:rsidRDefault="00BD7469" w:rsidP="006D15BF">
            <w:pPr>
              <w:pStyle w:val="TAL"/>
            </w:pPr>
          </w:p>
        </w:tc>
        <w:tc>
          <w:tcPr>
            <w:tcW w:w="683" w:type="dxa"/>
          </w:tcPr>
          <w:p w14:paraId="3DEABF6B" w14:textId="77777777" w:rsidR="00BD7469" w:rsidRPr="00943D4C" w:rsidRDefault="00BD7469" w:rsidP="006D15BF">
            <w:pPr>
              <w:pStyle w:val="TAL"/>
            </w:pPr>
          </w:p>
        </w:tc>
        <w:tc>
          <w:tcPr>
            <w:tcW w:w="683" w:type="dxa"/>
          </w:tcPr>
          <w:p w14:paraId="71BE445C" w14:textId="77777777" w:rsidR="00BD7469" w:rsidRPr="00943D4C" w:rsidRDefault="00BD7469" w:rsidP="006D15BF">
            <w:pPr>
              <w:pStyle w:val="TAL"/>
            </w:pPr>
          </w:p>
        </w:tc>
        <w:tc>
          <w:tcPr>
            <w:tcW w:w="683" w:type="dxa"/>
          </w:tcPr>
          <w:p w14:paraId="2B516B1E" w14:textId="77777777" w:rsidR="00BD7469" w:rsidRPr="00943D4C" w:rsidRDefault="00BD7469" w:rsidP="006D15BF">
            <w:pPr>
              <w:pStyle w:val="TAL"/>
            </w:pPr>
          </w:p>
        </w:tc>
        <w:tc>
          <w:tcPr>
            <w:tcW w:w="683" w:type="dxa"/>
          </w:tcPr>
          <w:p w14:paraId="6D8734BD" w14:textId="77777777" w:rsidR="00BD7469" w:rsidRPr="00943D4C" w:rsidRDefault="00BD7469" w:rsidP="006D15BF">
            <w:pPr>
              <w:pStyle w:val="TAL"/>
            </w:pPr>
          </w:p>
        </w:tc>
        <w:tc>
          <w:tcPr>
            <w:tcW w:w="683" w:type="dxa"/>
          </w:tcPr>
          <w:p w14:paraId="76FF2481" w14:textId="77777777" w:rsidR="00BD7469" w:rsidRPr="00943D4C" w:rsidRDefault="00BD7469" w:rsidP="006D15BF">
            <w:pPr>
              <w:pStyle w:val="TAL"/>
            </w:pPr>
          </w:p>
        </w:tc>
        <w:tc>
          <w:tcPr>
            <w:tcW w:w="683" w:type="dxa"/>
          </w:tcPr>
          <w:p w14:paraId="35284DCB" w14:textId="77777777" w:rsidR="00BD7469" w:rsidRPr="00943D4C" w:rsidRDefault="00BD7469" w:rsidP="006D15BF">
            <w:pPr>
              <w:pStyle w:val="TAL"/>
            </w:pPr>
          </w:p>
        </w:tc>
        <w:tc>
          <w:tcPr>
            <w:tcW w:w="683" w:type="dxa"/>
          </w:tcPr>
          <w:p w14:paraId="663D31FF" w14:textId="77777777" w:rsidR="00BD7469" w:rsidRPr="00943D4C" w:rsidRDefault="00BD7469" w:rsidP="006D15BF">
            <w:pPr>
              <w:pStyle w:val="TAL"/>
            </w:pPr>
          </w:p>
        </w:tc>
        <w:tc>
          <w:tcPr>
            <w:tcW w:w="683" w:type="dxa"/>
          </w:tcPr>
          <w:p w14:paraId="54B3E7E4" w14:textId="77777777" w:rsidR="00BD7469" w:rsidRPr="00943D4C" w:rsidRDefault="00BD7469" w:rsidP="006D15BF">
            <w:pPr>
              <w:pStyle w:val="TAL"/>
            </w:pPr>
          </w:p>
        </w:tc>
        <w:tc>
          <w:tcPr>
            <w:tcW w:w="683" w:type="dxa"/>
          </w:tcPr>
          <w:p w14:paraId="14D3F105" w14:textId="77777777" w:rsidR="00BD7469" w:rsidRPr="00943D4C" w:rsidRDefault="00BD7469" w:rsidP="006D15BF">
            <w:pPr>
              <w:pStyle w:val="TAL"/>
            </w:pPr>
          </w:p>
        </w:tc>
      </w:tr>
      <w:tr w:rsidR="00BD7469" w:rsidRPr="00943D4C" w14:paraId="72FF202B" w14:textId="77777777" w:rsidTr="006D15BF">
        <w:tc>
          <w:tcPr>
            <w:tcW w:w="683" w:type="dxa"/>
          </w:tcPr>
          <w:p w14:paraId="10B56B2C" w14:textId="77777777" w:rsidR="00BD7469" w:rsidRPr="00943D4C" w:rsidRDefault="00BD7469" w:rsidP="006D15BF">
            <w:pPr>
              <w:pStyle w:val="TAL"/>
            </w:pPr>
          </w:p>
        </w:tc>
        <w:tc>
          <w:tcPr>
            <w:tcW w:w="683" w:type="dxa"/>
          </w:tcPr>
          <w:p w14:paraId="1ADD2598" w14:textId="77777777" w:rsidR="00BD7469" w:rsidRPr="00943D4C" w:rsidRDefault="00BD7469" w:rsidP="006D15BF">
            <w:pPr>
              <w:pStyle w:val="TAL"/>
            </w:pPr>
            <w:r w:rsidRPr="00943D4C">
              <w:t>B14</w:t>
            </w:r>
          </w:p>
        </w:tc>
        <w:tc>
          <w:tcPr>
            <w:tcW w:w="683" w:type="dxa"/>
          </w:tcPr>
          <w:p w14:paraId="30F7EAF2" w14:textId="77777777" w:rsidR="00BD7469" w:rsidRPr="00943D4C" w:rsidRDefault="00BD7469" w:rsidP="006D15BF">
            <w:pPr>
              <w:pStyle w:val="TAL"/>
            </w:pPr>
            <w:r w:rsidRPr="00943D4C">
              <w:t>B15</w:t>
            </w:r>
          </w:p>
        </w:tc>
        <w:tc>
          <w:tcPr>
            <w:tcW w:w="683" w:type="dxa"/>
          </w:tcPr>
          <w:p w14:paraId="31FD1EA1" w14:textId="77777777" w:rsidR="00BD7469" w:rsidRPr="00943D4C" w:rsidRDefault="00BD7469" w:rsidP="006D15BF">
            <w:pPr>
              <w:pStyle w:val="TAL"/>
            </w:pPr>
            <w:r w:rsidRPr="00943D4C">
              <w:t>B16</w:t>
            </w:r>
          </w:p>
        </w:tc>
        <w:tc>
          <w:tcPr>
            <w:tcW w:w="683" w:type="dxa"/>
          </w:tcPr>
          <w:p w14:paraId="568CE2B9" w14:textId="77777777" w:rsidR="00BD7469" w:rsidRPr="00943D4C" w:rsidRDefault="00BD7469" w:rsidP="006D15BF">
            <w:pPr>
              <w:pStyle w:val="TAL"/>
            </w:pPr>
            <w:r w:rsidRPr="00943D4C">
              <w:t>B17</w:t>
            </w:r>
          </w:p>
        </w:tc>
        <w:tc>
          <w:tcPr>
            <w:tcW w:w="683" w:type="dxa"/>
          </w:tcPr>
          <w:p w14:paraId="75E2C40C" w14:textId="77777777" w:rsidR="00BD7469" w:rsidRPr="00943D4C" w:rsidRDefault="00BD7469" w:rsidP="006D15BF">
            <w:pPr>
              <w:pStyle w:val="TAL"/>
            </w:pPr>
            <w:r w:rsidRPr="00943D4C">
              <w:t>B18</w:t>
            </w:r>
          </w:p>
        </w:tc>
        <w:tc>
          <w:tcPr>
            <w:tcW w:w="683" w:type="dxa"/>
          </w:tcPr>
          <w:p w14:paraId="1787EF55" w14:textId="77777777" w:rsidR="00BD7469" w:rsidRPr="00943D4C" w:rsidRDefault="00BD7469" w:rsidP="006D15BF">
            <w:pPr>
              <w:pStyle w:val="TAL"/>
            </w:pPr>
            <w:r w:rsidRPr="00943D4C">
              <w:t>B19</w:t>
            </w:r>
          </w:p>
        </w:tc>
        <w:tc>
          <w:tcPr>
            <w:tcW w:w="683" w:type="dxa"/>
          </w:tcPr>
          <w:p w14:paraId="54F543CE" w14:textId="77777777" w:rsidR="00BD7469" w:rsidRPr="00943D4C" w:rsidRDefault="00BD7469" w:rsidP="006D15BF">
            <w:pPr>
              <w:pStyle w:val="TAL"/>
            </w:pPr>
            <w:r w:rsidRPr="00943D4C">
              <w:t>B20</w:t>
            </w:r>
          </w:p>
        </w:tc>
        <w:tc>
          <w:tcPr>
            <w:tcW w:w="683" w:type="dxa"/>
          </w:tcPr>
          <w:p w14:paraId="60370AF4" w14:textId="77777777" w:rsidR="00BD7469" w:rsidRPr="00943D4C" w:rsidRDefault="00BD7469" w:rsidP="006D15BF">
            <w:pPr>
              <w:pStyle w:val="TAL"/>
            </w:pPr>
          </w:p>
        </w:tc>
        <w:tc>
          <w:tcPr>
            <w:tcW w:w="683" w:type="dxa"/>
          </w:tcPr>
          <w:p w14:paraId="3AAC19AB" w14:textId="77777777" w:rsidR="00BD7469" w:rsidRPr="00943D4C" w:rsidRDefault="00BD7469" w:rsidP="006D15BF">
            <w:pPr>
              <w:pStyle w:val="TAL"/>
            </w:pPr>
          </w:p>
        </w:tc>
        <w:tc>
          <w:tcPr>
            <w:tcW w:w="683" w:type="dxa"/>
          </w:tcPr>
          <w:p w14:paraId="77618597" w14:textId="77777777" w:rsidR="00BD7469" w:rsidRPr="00943D4C" w:rsidRDefault="00BD7469" w:rsidP="006D15BF">
            <w:pPr>
              <w:pStyle w:val="TAL"/>
            </w:pPr>
          </w:p>
        </w:tc>
        <w:tc>
          <w:tcPr>
            <w:tcW w:w="683" w:type="dxa"/>
          </w:tcPr>
          <w:p w14:paraId="734EF534" w14:textId="77777777" w:rsidR="00BD7469" w:rsidRPr="00943D4C" w:rsidRDefault="00BD7469" w:rsidP="006D15BF">
            <w:pPr>
              <w:pStyle w:val="TAL"/>
            </w:pPr>
          </w:p>
        </w:tc>
        <w:tc>
          <w:tcPr>
            <w:tcW w:w="683" w:type="dxa"/>
          </w:tcPr>
          <w:p w14:paraId="3721B5C4" w14:textId="77777777" w:rsidR="00BD7469" w:rsidRPr="00943D4C" w:rsidRDefault="00BD7469" w:rsidP="006D15BF">
            <w:pPr>
              <w:pStyle w:val="TAL"/>
            </w:pPr>
          </w:p>
        </w:tc>
        <w:tc>
          <w:tcPr>
            <w:tcW w:w="683" w:type="dxa"/>
          </w:tcPr>
          <w:p w14:paraId="2346ED02" w14:textId="77777777" w:rsidR="00BD7469" w:rsidRPr="00943D4C" w:rsidRDefault="00BD7469" w:rsidP="006D15BF">
            <w:pPr>
              <w:pStyle w:val="TAL"/>
            </w:pPr>
          </w:p>
        </w:tc>
      </w:tr>
      <w:tr w:rsidR="00BD7469" w:rsidRPr="00943D4C" w14:paraId="66C6778B" w14:textId="77777777" w:rsidTr="006D15BF">
        <w:tc>
          <w:tcPr>
            <w:tcW w:w="683" w:type="dxa"/>
          </w:tcPr>
          <w:p w14:paraId="40820589" w14:textId="77777777" w:rsidR="00BD7469" w:rsidRPr="00943D4C" w:rsidRDefault="00BD7469" w:rsidP="006D15BF">
            <w:pPr>
              <w:pStyle w:val="TAL"/>
            </w:pPr>
          </w:p>
        </w:tc>
        <w:tc>
          <w:tcPr>
            <w:tcW w:w="683" w:type="dxa"/>
          </w:tcPr>
          <w:p w14:paraId="571B329C" w14:textId="77777777" w:rsidR="00BD7469" w:rsidRPr="00943D4C" w:rsidRDefault="00BD7469" w:rsidP="006D15BF">
            <w:pPr>
              <w:pStyle w:val="TAL"/>
            </w:pPr>
            <w:r w:rsidRPr="00943D4C">
              <w:t>21</w:t>
            </w:r>
          </w:p>
        </w:tc>
        <w:tc>
          <w:tcPr>
            <w:tcW w:w="683" w:type="dxa"/>
          </w:tcPr>
          <w:p w14:paraId="49715C58" w14:textId="77777777" w:rsidR="00BD7469" w:rsidRPr="00943D4C" w:rsidRDefault="00BD7469" w:rsidP="006D15BF">
            <w:pPr>
              <w:pStyle w:val="TAL"/>
            </w:pPr>
            <w:r w:rsidRPr="00943D4C">
              <w:t>43</w:t>
            </w:r>
          </w:p>
        </w:tc>
        <w:tc>
          <w:tcPr>
            <w:tcW w:w="683" w:type="dxa"/>
          </w:tcPr>
          <w:p w14:paraId="1CF0755C" w14:textId="77777777" w:rsidR="00BD7469" w:rsidRPr="00943D4C" w:rsidRDefault="00BD7469" w:rsidP="006D15BF">
            <w:pPr>
              <w:pStyle w:val="TAL"/>
            </w:pPr>
            <w:r w:rsidRPr="00943D4C">
              <w:t>65</w:t>
            </w:r>
          </w:p>
        </w:tc>
        <w:tc>
          <w:tcPr>
            <w:tcW w:w="683" w:type="dxa"/>
          </w:tcPr>
          <w:p w14:paraId="4FD318A5" w14:textId="77777777" w:rsidR="00BD7469" w:rsidRPr="00943D4C" w:rsidRDefault="00BD7469" w:rsidP="006D15BF">
            <w:pPr>
              <w:pStyle w:val="TAL"/>
            </w:pPr>
            <w:r w:rsidRPr="00943D4C">
              <w:t>87</w:t>
            </w:r>
          </w:p>
        </w:tc>
        <w:tc>
          <w:tcPr>
            <w:tcW w:w="683" w:type="dxa"/>
          </w:tcPr>
          <w:p w14:paraId="7065640E" w14:textId="77777777" w:rsidR="00BD7469" w:rsidRPr="00943D4C" w:rsidRDefault="00BD7469" w:rsidP="006D15BF">
            <w:pPr>
              <w:pStyle w:val="TAL"/>
            </w:pPr>
            <w:r w:rsidRPr="00943D4C">
              <w:t>09</w:t>
            </w:r>
          </w:p>
        </w:tc>
        <w:tc>
          <w:tcPr>
            <w:tcW w:w="683" w:type="dxa"/>
          </w:tcPr>
          <w:p w14:paraId="7CBC5F6C" w14:textId="77777777" w:rsidR="00BD7469" w:rsidRPr="00943D4C" w:rsidRDefault="00BD7469" w:rsidP="006D15BF">
            <w:pPr>
              <w:pStyle w:val="TAL"/>
            </w:pPr>
            <w:r w:rsidRPr="00943D4C">
              <w:t>FF</w:t>
            </w:r>
          </w:p>
        </w:tc>
        <w:tc>
          <w:tcPr>
            <w:tcW w:w="683" w:type="dxa"/>
          </w:tcPr>
          <w:p w14:paraId="61A5B9A1" w14:textId="77777777" w:rsidR="00BD7469" w:rsidRPr="00943D4C" w:rsidRDefault="00BD7469" w:rsidP="006D15BF">
            <w:pPr>
              <w:pStyle w:val="TAL"/>
            </w:pPr>
            <w:r w:rsidRPr="00943D4C">
              <w:t>FF</w:t>
            </w:r>
          </w:p>
        </w:tc>
        <w:tc>
          <w:tcPr>
            <w:tcW w:w="683" w:type="dxa"/>
          </w:tcPr>
          <w:p w14:paraId="2DCF3805" w14:textId="77777777" w:rsidR="00BD7469" w:rsidRPr="00943D4C" w:rsidRDefault="00BD7469" w:rsidP="006D15BF">
            <w:pPr>
              <w:pStyle w:val="TAL"/>
            </w:pPr>
          </w:p>
        </w:tc>
        <w:tc>
          <w:tcPr>
            <w:tcW w:w="683" w:type="dxa"/>
          </w:tcPr>
          <w:p w14:paraId="01A4EC31" w14:textId="77777777" w:rsidR="00BD7469" w:rsidRPr="00943D4C" w:rsidRDefault="00BD7469" w:rsidP="006D15BF">
            <w:pPr>
              <w:pStyle w:val="TAL"/>
            </w:pPr>
          </w:p>
        </w:tc>
        <w:tc>
          <w:tcPr>
            <w:tcW w:w="683" w:type="dxa"/>
          </w:tcPr>
          <w:p w14:paraId="2F05B525" w14:textId="77777777" w:rsidR="00BD7469" w:rsidRPr="00943D4C" w:rsidRDefault="00BD7469" w:rsidP="006D15BF">
            <w:pPr>
              <w:pStyle w:val="TAL"/>
            </w:pPr>
          </w:p>
        </w:tc>
        <w:tc>
          <w:tcPr>
            <w:tcW w:w="683" w:type="dxa"/>
          </w:tcPr>
          <w:p w14:paraId="09031FC4" w14:textId="77777777" w:rsidR="00BD7469" w:rsidRPr="00943D4C" w:rsidRDefault="00BD7469" w:rsidP="006D15BF">
            <w:pPr>
              <w:pStyle w:val="TAL"/>
            </w:pPr>
          </w:p>
        </w:tc>
        <w:tc>
          <w:tcPr>
            <w:tcW w:w="683" w:type="dxa"/>
          </w:tcPr>
          <w:p w14:paraId="57E66094" w14:textId="77777777" w:rsidR="00BD7469" w:rsidRPr="00943D4C" w:rsidRDefault="00BD7469" w:rsidP="006D15BF">
            <w:pPr>
              <w:pStyle w:val="TAL"/>
            </w:pPr>
          </w:p>
        </w:tc>
        <w:tc>
          <w:tcPr>
            <w:tcW w:w="683" w:type="dxa"/>
          </w:tcPr>
          <w:p w14:paraId="3C140311" w14:textId="77777777" w:rsidR="00BD7469" w:rsidRPr="00943D4C" w:rsidRDefault="00BD7469" w:rsidP="006D15BF">
            <w:pPr>
              <w:pStyle w:val="TAL"/>
            </w:pPr>
          </w:p>
        </w:tc>
      </w:tr>
    </w:tbl>
    <w:p w14:paraId="66E4FD90" w14:textId="77777777" w:rsidR="00BD7469" w:rsidRPr="00943D4C" w:rsidRDefault="00BD7469" w:rsidP="00BD7469"/>
    <w:p w14:paraId="79E076FE" w14:textId="77777777" w:rsidR="00BD7469" w:rsidRPr="00943D4C" w:rsidRDefault="00BD7469" w:rsidP="00BD7469">
      <w:pPr>
        <w:pStyle w:val="Heading4"/>
      </w:pPr>
      <w:bookmarkStart w:id="296" w:name="_Toc10738281"/>
      <w:bookmarkStart w:id="297" w:name="_Toc20396115"/>
      <w:bookmarkStart w:id="298" w:name="_Toc29397697"/>
      <w:bookmarkStart w:id="299" w:name="_Toc29398819"/>
      <w:bookmarkStart w:id="300" w:name="_Toc36648829"/>
      <w:bookmarkStart w:id="301" w:name="_Toc36654617"/>
      <w:bookmarkStart w:id="302" w:name="_Toc44960888"/>
      <w:bookmarkStart w:id="303" w:name="_Toc50982529"/>
      <w:bookmarkStart w:id="304" w:name="_Toc50984700"/>
      <w:bookmarkStart w:id="305" w:name="_Toc57111968"/>
      <w:bookmarkStart w:id="306" w:name="_Toc146298964"/>
      <w:r w:rsidRPr="00943D4C">
        <w:t>4.2.1.4</w:t>
      </w:r>
      <w:r w:rsidRPr="00943D4C">
        <w:tab/>
        <w:t>EF</w:t>
      </w:r>
      <w:r w:rsidRPr="00943D4C">
        <w:rPr>
          <w:vertAlign w:val="subscript"/>
        </w:rPr>
        <w:t>ECC</w:t>
      </w:r>
      <w:r w:rsidRPr="00943D4C">
        <w:t xml:space="preserve"> (Emergency Call Codes)</w:t>
      </w:r>
      <w:bookmarkEnd w:id="296"/>
      <w:bookmarkEnd w:id="297"/>
      <w:bookmarkEnd w:id="298"/>
      <w:bookmarkEnd w:id="299"/>
      <w:bookmarkEnd w:id="300"/>
      <w:bookmarkEnd w:id="301"/>
      <w:bookmarkEnd w:id="302"/>
      <w:bookmarkEnd w:id="303"/>
      <w:bookmarkEnd w:id="304"/>
      <w:bookmarkEnd w:id="305"/>
      <w:bookmarkEnd w:id="306"/>
    </w:p>
    <w:p w14:paraId="3341EDE1" w14:textId="77777777" w:rsidR="00BD7469" w:rsidRPr="00943D4C" w:rsidRDefault="00BD7469" w:rsidP="00BD7469">
      <w:pPr>
        <w:pStyle w:val="EW"/>
        <w:tabs>
          <w:tab w:val="left" w:pos="5103"/>
        </w:tabs>
      </w:pPr>
      <w:r w:rsidRPr="00943D4C">
        <w:t>Logically:</w:t>
      </w:r>
      <w:r w:rsidRPr="00943D4C">
        <w:tab/>
        <w:t>Emergency call code:</w:t>
      </w:r>
      <w:r w:rsidRPr="00943D4C">
        <w:tab/>
        <w:t>"122";</w:t>
      </w:r>
    </w:p>
    <w:p w14:paraId="034F911B" w14:textId="77777777" w:rsidR="00BD7469" w:rsidRPr="00943D4C" w:rsidRDefault="00BD7469" w:rsidP="00BD7469">
      <w:pPr>
        <w:pStyle w:val="EW"/>
        <w:tabs>
          <w:tab w:val="left" w:pos="5103"/>
        </w:tabs>
      </w:pPr>
      <w:r w:rsidRPr="00943D4C">
        <w:tab/>
        <w:t>Emergency call code alpha identifier:</w:t>
      </w:r>
      <w:r w:rsidRPr="00943D4C">
        <w:tab/>
        <w:t>"TEST";</w:t>
      </w:r>
    </w:p>
    <w:p w14:paraId="1E7E6D69" w14:textId="77777777" w:rsidR="00BD7469" w:rsidRPr="00943D4C" w:rsidRDefault="00BD7469" w:rsidP="00BD7469">
      <w:pPr>
        <w:pStyle w:val="EX"/>
        <w:tabs>
          <w:tab w:val="left" w:pos="5103"/>
        </w:tabs>
      </w:pPr>
      <w:r w:rsidRPr="00943D4C">
        <w:tab/>
        <w:t>Emergency call Service Category:</w:t>
      </w:r>
      <w:r w:rsidRPr="00943D4C">
        <w:tab/>
        <w:t>Mountain Rescue.</w:t>
      </w:r>
    </w:p>
    <w:p w14:paraId="73381C40"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tblGrid>
      <w:tr w:rsidR="00BD7469" w:rsidRPr="00943D4C" w14:paraId="3F48AE81" w14:textId="77777777" w:rsidTr="006D15BF">
        <w:tc>
          <w:tcPr>
            <w:tcW w:w="907" w:type="dxa"/>
          </w:tcPr>
          <w:p w14:paraId="4AA0C28E" w14:textId="77777777" w:rsidR="00BD7469" w:rsidRPr="00943D4C" w:rsidRDefault="00BD7469" w:rsidP="006D15BF">
            <w:pPr>
              <w:pStyle w:val="TAL"/>
            </w:pPr>
            <w:r w:rsidRPr="00943D4C">
              <w:t>Coding:</w:t>
            </w:r>
          </w:p>
        </w:tc>
        <w:tc>
          <w:tcPr>
            <w:tcW w:w="851" w:type="dxa"/>
          </w:tcPr>
          <w:p w14:paraId="14548C71" w14:textId="77777777" w:rsidR="00BD7469" w:rsidRPr="00943D4C" w:rsidRDefault="00BD7469" w:rsidP="006D15BF">
            <w:pPr>
              <w:pStyle w:val="TAL"/>
            </w:pPr>
            <w:r w:rsidRPr="00943D4C">
              <w:t>B1</w:t>
            </w:r>
          </w:p>
        </w:tc>
        <w:tc>
          <w:tcPr>
            <w:tcW w:w="851" w:type="dxa"/>
          </w:tcPr>
          <w:p w14:paraId="0A9C9023" w14:textId="77777777" w:rsidR="00BD7469" w:rsidRPr="00943D4C" w:rsidRDefault="00BD7469" w:rsidP="006D15BF">
            <w:pPr>
              <w:pStyle w:val="TAL"/>
            </w:pPr>
            <w:r w:rsidRPr="00943D4C">
              <w:t>B2</w:t>
            </w:r>
          </w:p>
        </w:tc>
        <w:tc>
          <w:tcPr>
            <w:tcW w:w="851" w:type="dxa"/>
          </w:tcPr>
          <w:p w14:paraId="33525453" w14:textId="77777777" w:rsidR="00BD7469" w:rsidRPr="00943D4C" w:rsidRDefault="00BD7469" w:rsidP="006D15BF">
            <w:pPr>
              <w:pStyle w:val="TAL"/>
            </w:pPr>
            <w:r w:rsidRPr="00943D4C">
              <w:t>B3</w:t>
            </w:r>
          </w:p>
        </w:tc>
        <w:tc>
          <w:tcPr>
            <w:tcW w:w="851" w:type="dxa"/>
          </w:tcPr>
          <w:p w14:paraId="7879C42C" w14:textId="77777777" w:rsidR="00BD7469" w:rsidRPr="00943D4C" w:rsidRDefault="00BD7469" w:rsidP="006D15BF">
            <w:pPr>
              <w:pStyle w:val="TAL"/>
            </w:pPr>
            <w:r w:rsidRPr="00943D4C">
              <w:t>B4</w:t>
            </w:r>
          </w:p>
        </w:tc>
        <w:tc>
          <w:tcPr>
            <w:tcW w:w="851" w:type="dxa"/>
          </w:tcPr>
          <w:p w14:paraId="7267CBE2" w14:textId="77777777" w:rsidR="00BD7469" w:rsidRPr="00943D4C" w:rsidRDefault="00BD7469" w:rsidP="006D15BF">
            <w:pPr>
              <w:pStyle w:val="TAL"/>
            </w:pPr>
            <w:r w:rsidRPr="00943D4C">
              <w:t>B5</w:t>
            </w:r>
          </w:p>
        </w:tc>
        <w:tc>
          <w:tcPr>
            <w:tcW w:w="851" w:type="dxa"/>
          </w:tcPr>
          <w:p w14:paraId="13059FB4" w14:textId="77777777" w:rsidR="00BD7469" w:rsidRPr="00943D4C" w:rsidRDefault="00BD7469" w:rsidP="006D15BF">
            <w:pPr>
              <w:pStyle w:val="TAL"/>
            </w:pPr>
            <w:r w:rsidRPr="00943D4C">
              <w:t>B6</w:t>
            </w:r>
          </w:p>
        </w:tc>
        <w:tc>
          <w:tcPr>
            <w:tcW w:w="851" w:type="dxa"/>
          </w:tcPr>
          <w:p w14:paraId="59CC86F1" w14:textId="77777777" w:rsidR="00BD7469" w:rsidRPr="00943D4C" w:rsidRDefault="00BD7469" w:rsidP="006D15BF">
            <w:pPr>
              <w:pStyle w:val="TAL"/>
            </w:pPr>
            <w:r w:rsidRPr="00943D4C">
              <w:t>B7</w:t>
            </w:r>
          </w:p>
        </w:tc>
        <w:tc>
          <w:tcPr>
            <w:tcW w:w="851" w:type="dxa"/>
          </w:tcPr>
          <w:p w14:paraId="1661C17E" w14:textId="77777777" w:rsidR="00BD7469" w:rsidRPr="00943D4C" w:rsidRDefault="00BD7469" w:rsidP="006D15BF">
            <w:pPr>
              <w:pStyle w:val="TAL"/>
            </w:pPr>
            <w:r w:rsidRPr="00943D4C">
              <w:t>B8</w:t>
            </w:r>
          </w:p>
        </w:tc>
      </w:tr>
      <w:tr w:rsidR="00BD7469" w:rsidRPr="00943D4C" w14:paraId="1D2C9890" w14:textId="77777777" w:rsidTr="006D15BF">
        <w:tc>
          <w:tcPr>
            <w:tcW w:w="907" w:type="dxa"/>
          </w:tcPr>
          <w:p w14:paraId="625B5963" w14:textId="77777777" w:rsidR="00BD7469" w:rsidRPr="00943D4C" w:rsidRDefault="00BD7469" w:rsidP="006D15BF">
            <w:pPr>
              <w:pStyle w:val="TAL"/>
            </w:pPr>
            <w:r w:rsidRPr="00943D4C">
              <w:t>Hex</w:t>
            </w:r>
          </w:p>
        </w:tc>
        <w:tc>
          <w:tcPr>
            <w:tcW w:w="851" w:type="dxa"/>
          </w:tcPr>
          <w:p w14:paraId="65811297" w14:textId="77777777" w:rsidR="00BD7469" w:rsidRPr="00943D4C" w:rsidRDefault="00BD7469" w:rsidP="006D15BF">
            <w:pPr>
              <w:pStyle w:val="TAL"/>
            </w:pPr>
            <w:r w:rsidRPr="00943D4C">
              <w:t>21</w:t>
            </w:r>
          </w:p>
        </w:tc>
        <w:tc>
          <w:tcPr>
            <w:tcW w:w="851" w:type="dxa"/>
          </w:tcPr>
          <w:p w14:paraId="23B30CB7" w14:textId="77777777" w:rsidR="00BD7469" w:rsidRPr="00943D4C" w:rsidRDefault="00BD7469" w:rsidP="006D15BF">
            <w:pPr>
              <w:pStyle w:val="TAL"/>
            </w:pPr>
            <w:r w:rsidRPr="00943D4C">
              <w:t>F2</w:t>
            </w:r>
          </w:p>
        </w:tc>
        <w:tc>
          <w:tcPr>
            <w:tcW w:w="851" w:type="dxa"/>
          </w:tcPr>
          <w:p w14:paraId="26FB8480" w14:textId="77777777" w:rsidR="00BD7469" w:rsidRPr="00943D4C" w:rsidRDefault="00BD7469" w:rsidP="006D15BF">
            <w:pPr>
              <w:pStyle w:val="TAL"/>
            </w:pPr>
            <w:r w:rsidRPr="00943D4C">
              <w:t>FF</w:t>
            </w:r>
          </w:p>
        </w:tc>
        <w:tc>
          <w:tcPr>
            <w:tcW w:w="851" w:type="dxa"/>
          </w:tcPr>
          <w:p w14:paraId="1A16E8EF" w14:textId="77777777" w:rsidR="00BD7469" w:rsidRPr="00943D4C" w:rsidRDefault="00BD7469" w:rsidP="006D15BF">
            <w:pPr>
              <w:pStyle w:val="TAL"/>
            </w:pPr>
            <w:r w:rsidRPr="00943D4C">
              <w:t>54</w:t>
            </w:r>
          </w:p>
        </w:tc>
        <w:tc>
          <w:tcPr>
            <w:tcW w:w="851" w:type="dxa"/>
          </w:tcPr>
          <w:p w14:paraId="7BF2E8C5" w14:textId="77777777" w:rsidR="00BD7469" w:rsidRPr="00943D4C" w:rsidRDefault="00BD7469" w:rsidP="006D15BF">
            <w:pPr>
              <w:pStyle w:val="TAL"/>
            </w:pPr>
            <w:r w:rsidRPr="00943D4C">
              <w:t>45</w:t>
            </w:r>
          </w:p>
        </w:tc>
        <w:tc>
          <w:tcPr>
            <w:tcW w:w="851" w:type="dxa"/>
          </w:tcPr>
          <w:p w14:paraId="30D8C680" w14:textId="77777777" w:rsidR="00BD7469" w:rsidRPr="00943D4C" w:rsidRDefault="00BD7469" w:rsidP="006D15BF">
            <w:pPr>
              <w:pStyle w:val="TAL"/>
            </w:pPr>
            <w:r w:rsidRPr="00943D4C">
              <w:t>53</w:t>
            </w:r>
          </w:p>
        </w:tc>
        <w:tc>
          <w:tcPr>
            <w:tcW w:w="851" w:type="dxa"/>
          </w:tcPr>
          <w:p w14:paraId="0743FCF0" w14:textId="77777777" w:rsidR="00BD7469" w:rsidRPr="00943D4C" w:rsidRDefault="00BD7469" w:rsidP="006D15BF">
            <w:pPr>
              <w:pStyle w:val="TAL"/>
            </w:pPr>
            <w:r w:rsidRPr="00943D4C">
              <w:t>54</w:t>
            </w:r>
          </w:p>
        </w:tc>
        <w:tc>
          <w:tcPr>
            <w:tcW w:w="851" w:type="dxa"/>
          </w:tcPr>
          <w:p w14:paraId="564B2DE5" w14:textId="77777777" w:rsidR="00BD7469" w:rsidRPr="00943D4C" w:rsidRDefault="00BD7469" w:rsidP="006D15BF">
            <w:pPr>
              <w:pStyle w:val="TAL"/>
            </w:pPr>
            <w:r w:rsidRPr="00943D4C">
              <w:t>10</w:t>
            </w:r>
          </w:p>
        </w:tc>
      </w:tr>
    </w:tbl>
    <w:p w14:paraId="52E59524" w14:textId="77777777" w:rsidR="00BD7469" w:rsidRPr="00943D4C" w:rsidRDefault="00BD7469" w:rsidP="00BD7469"/>
    <w:p w14:paraId="4C977532" w14:textId="77777777" w:rsidR="00BD7469" w:rsidRPr="00943D4C" w:rsidRDefault="00BD7469" w:rsidP="00BD7469">
      <w:pPr>
        <w:pStyle w:val="Heading4"/>
      </w:pPr>
      <w:bookmarkStart w:id="307" w:name="_Toc10738282"/>
      <w:bookmarkStart w:id="308" w:name="_Toc20396116"/>
      <w:bookmarkStart w:id="309" w:name="_Toc29397698"/>
      <w:bookmarkStart w:id="310" w:name="_Toc29398820"/>
      <w:bookmarkStart w:id="311" w:name="_Toc36648830"/>
      <w:bookmarkStart w:id="312" w:name="_Toc36654618"/>
      <w:bookmarkStart w:id="313" w:name="_Toc44960889"/>
      <w:bookmarkStart w:id="314" w:name="_Toc50982530"/>
      <w:bookmarkStart w:id="315" w:name="_Toc50984701"/>
      <w:bookmarkStart w:id="316" w:name="_Toc57111969"/>
      <w:bookmarkStart w:id="317" w:name="_Toc146298965"/>
      <w:r w:rsidRPr="00943D4C">
        <w:t>4.2.1.5</w:t>
      </w:r>
      <w:r w:rsidRPr="00943D4C">
        <w:tab/>
        <w:t>Other Values of the USIM</w:t>
      </w:r>
      <w:bookmarkEnd w:id="307"/>
      <w:bookmarkEnd w:id="308"/>
      <w:bookmarkEnd w:id="309"/>
      <w:bookmarkEnd w:id="310"/>
      <w:bookmarkEnd w:id="311"/>
      <w:bookmarkEnd w:id="312"/>
      <w:bookmarkEnd w:id="313"/>
      <w:bookmarkEnd w:id="314"/>
      <w:bookmarkEnd w:id="315"/>
      <w:bookmarkEnd w:id="316"/>
      <w:bookmarkEnd w:id="317"/>
    </w:p>
    <w:p w14:paraId="6977E750" w14:textId="30527A72" w:rsidR="00BD7469" w:rsidRPr="00943D4C" w:rsidRDefault="00BD7469" w:rsidP="00BD7469">
      <w:r w:rsidRPr="00943D4C">
        <w:t xml:space="preserve">All other values of </w:t>
      </w:r>
      <w:r w:rsidR="009136DE" w:rsidRPr="00943D4C">
        <w:t>E</w:t>
      </w:r>
      <w:r w:rsidR="009136DE">
        <w:t>F</w:t>
      </w:r>
      <w:r w:rsidR="009136DE" w:rsidRPr="00943D4C">
        <w:t xml:space="preserve">s </w:t>
      </w:r>
      <w:r w:rsidRPr="00943D4C">
        <w:t xml:space="preserve">provided by the USIM shall be set to the default values defined in the annex E of TS 31.102 [4]. Some </w:t>
      </w:r>
      <w:r w:rsidR="009136DE" w:rsidRPr="00943D4C">
        <w:t>E</w:t>
      </w:r>
      <w:r w:rsidR="009136DE">
        <w:t>F</w:t>
      </w:r>
      <w:r w:rsidR="009136DE" w:rsidRPr="00943D4C">
        <w:t xml:space="preserve">s </w:t>
      </w:r>
      <w:r w:rsidRPr="00943D4C">
        <w:t>(like the GSM Access files) may necessary for some tests and apply only to those test cases.</w:t>
      </w:r>
    </w:p>
    <w:p w14:paraId="37F1D456" w14:textId="77777777" w:rsidR="00BD7469" w:rsidRPr="00943D4C" w:rsidRDefault="00BD7469" w:rsidP="00BD7469">
      <w:pPr>
        <w:pStyle w:val="Heading2"/>
      </w:pPr>
      <w:bookmarkStart w:id="318" w:name="_Toc10738283"/>
      <w:bookmarkStart w:id="319" w:name="_Toc20396117"/>
      <w:bookmarkStart w:id="320" w:name="_Toc29397699"/>
      <w:bookmarkStart w:id="321" w:name="_Toc29398821"/>
      <w:bookmarkStart w:id="322" w:name="_Toc36648831"/>
      <w:bookmarkStart w:id="323" w:name="_Toc36654619"/>
      <w:bookmarkStart w:id="324" w:name="_Toc44960890"/>
      <w:bookmarkStart w:id="325" w:name="_Toc50982531"/>
      <w:bookmarkStart w:id="326" w:name="_Toc50984702"/>
      <w:bookmarkStart w:id="327" w:name="_Toc57111970"/>
      <w:bookmarkStart w:id="328" w:name="_Toc146298966"/>
      <w:r w:rsidRPr="00943D4C">
        <w:lastRenderedPageBreak/>
        <w:t>4.3</w:t>
      </w:r>
      <w:r w:rsidRPr="00943D4C">
        <w:tab/>
        <w:t>Void</w:t>
      </w:r>
      <w:bookmarkEnd w:id="318"/>
      <w:bookmarkEnd w:id="319"/>
      <w:bookmarkEnd w:id="320"/>
      <w:bookmarkEnd w:id="321"/>
      <w:bookmarkEnd w:id="322"/>
      <w:bookmarkEnd w:id="323"/>
      <w:bookmarkEnd w:id="324"/>
      <w:bookmarkEnd w:id="325"/>
      <w:bookmarkEnd w:id="326"/>
      <w:bookmarkEnd w:id="327"/>
      <w:bookmarkEnd w:id="328"/>
    </w:p>
    <w:p w14:paraId="536BACC6" w14:textId="77777777" w:rsidR="00BD7469" w:rsidRPr="00943D4C" w:rsidRDefault="00BD7469" w:rsidP="00BD7469">
      <w:pPr>
        <w:pStyle w:val="Heading2"/>
      </w:pPr>
      <w:bookmarkStart w:id="329" w:name="_Toc10738284"/>
      <w:bookmarkStart w:id="330" w:name="_Toc20396118"/>
      <w:bookmarkStart w:id="331" w:name="_Toc29397700"/>
      <w:bookmarkStart w:id="332" w:name="_Toc29398822"/>
      <w:bookmarkStart w:id="333" w:name="_Toc36648832"/>
      <w:bookmarkStart w:id="334" w:name="_Toc36654620"/>
      <w:bookmarkStart w:id="335" w:name="_Toc44960891"/>
      <w:bookmarkStart w:id="336" w:name="_Toc50982532"/>
      <w:bookmarkStart w:id="337" w:name="_Toc50984703"/>
      <w:bookmarkStart w:id="338" w:name="_Toc57111971"/>
      <w:bookmarkStart w:id="339" w:name="_Toc146298967"/>
      <w:r w:rsidRPr="00943D4C">
        <w:t>4.4</w:t>
      </w:r>
      <w:r w:rsidRPr="00943D4C">
        <w:tab/>
        <w:t>Definition of E-UTRAN/EPC UICC</w:t>
      </w:r>
      <w:bookmarkEnd w:id="329"/>
      <w:bookmarkEnd w:id="330"/>
      <w:bookmarkEnd w:id="331"/>
      <w:bookmarkEnd w:id="332"/>
      <w:bookmarkEnd w:id="333"/>
      <w:bookmarkEnd w:id="334"/>
      <w:bookmarkEnd w:id="335"/>
      <w:bookmarkEnd w:id="336"/>
      <w:bookmarkEnd w:id="337"/>
      <w:bookmarkEnd w:id="338"/>
      <w:bookmarkEnd w:id="339"/>
    </w:p>
    <w:p w14:paraId="64D01759" w14:textId="77777777" w:rsidR="00BD7469" w:rsidRPr="00943D4C" w:rsidRDefault="00BD7469" w:rsidP="00BD7469">
      <w:r w:rsidRPr="00943D4C">
        <w:t xml:space="preserve">The E-UTRAN/EPC test cases require a different configuration than the one described in </w:t>
      </w:r>
      <w:r>
        <w:t>clause</w:t>
      </w:r>
      <w:r w:rsidRPr="00943D4C">
        <w:t xml:space="preserve"> 4.1. For that purpose a default E-UTRAN/EPC UICC is defined. In general the values of the E-UTRAN/EPC UICC are identical to the default UICC, with the following exceptions:</w:t>
      </w:r>
    </w:p>
    <w:p w14:paraId="1E1C8EFF" w14:textId="77777777" w:rsidR="00BD7469" w:rsidRPr="00943D4C" w:rsidRDefault="00BD7469" w:rsidP="0046266F">
      <w:pPr>
        <w:pStyle w:val="Heading3"/>
      </w:pPr>
      <w:bookmarkStart w:id="340" w:name="_Toc10738285"/>
      <w:bookmarkStart w:id="341" w:name="_Toc20396119"/>
      <w:bookmarkStart w:id="342" w:name="_Toc29397701"/>
      <w:bookmarkStart w:id="343" w:name="_Toc29398823"/>
      <w:bookmarkStart w:id="344" w:name="_Toc36648833"/>
      <w:bookmarkStart w:id="345" w:name="_Toc36654621"/>
      <w:bookmarkStart w:id="346" w:name="_Toc44960892"/>
      <w:bookmarkStart w:id="347" w:name="_Toc50982533"/>
      <w:bookmarkStart w:id="348" w:name="_Toc50984704"/>
      <w:bookmarkStart w:id="349" w:name="_Toc57111972"/>
      <w:bookmarkStart w:id="350" w:name="_Toc146298968"/>
      <w:r w:rsidRPr="00943D4C">
        <w:t>4.4.1</w:t>
      </w:r>
      <w:r w:rsidRPr="00943D4C">
        <w:tab/>
        <w:t>EF</w:t>
      </w:r>
      <w:r w:rsidRPr="00943D4C">
        <w:rPr>
          <w:vertAlign w:val="subscript"/>
        </w:rPr>
        <w:t>UST</w:t>
      </w:r>
      <w:r w:rsidRPr="00943D4C">
        <w:t xml:space="preserve"> (USIM Service Table)</w:t>
      </w:r>
      <w:bookmarkEnd w:id="340"/>
      <w:bookmarkEnd w:id="341"/>
      <w:bookmarkEnd w:id="342"/>
      <w:bookmarkEnd w:id="343"/>
      <w:bookmarkEnd w:id="344"/>
      <w:bookmarkEnd w:id="345"/>
      <w:bookmarkEnd w:id="346"/>
      <w:bookmarkEnd w:id="347"/>
      <w:bookmarkEnd w:id="348"/>
      <w:bookmarkEnd w:id="349"/>
      <w:bookmarkEnd w:id="350"/>
    </w:p>
    <w:p w14:paraId="1946135B" w14:textId="77777777" w:rsidR="00266719" w:rsidRDefault="00266719" w:rsidP="00266719">
      <w:pPr>
        <w:ind w:left="284"/>
      </w:pPr>
      <w:bookmarkStart w:id="351" w:name="_Toc10738286"/>
      <w:bookmarkStart w:id="352" w:name="_Toc20396120"/>
      <w:bookmarkStart w:id="353" w:name="_Toc29397702"/>
      <w:bookmarkStart w:id="354" w:name="_Toc29398824"/>
      <w:bookmarkStart w:id="355" w:name="_Toc36648834"/>
      <w:bookmarkStart w:id="356" w:name="_Toc36654622"/>
      <w:bookmarkStart w:id="357" w:name="_Toc44960893"/>
      <w:bookmarkStart w:id="358" w:name="_Toc50982534"/>
      <w:bookmarkStart w:id="359" w:name="_Toc50984705"/>
      <w:bookmarkStart w:id="360" w:name="_Toc57111973"/>
      <w:r w:rsidRPr="0067634F">
        <w:t>Logically:</w:t>
      </w:r>
    </w:p>
    <w:p w14:paraId="30614494" w14:textId="77777777" w:rsidR="00266719" w:rsidRDefault="00266719" w:rsidP="00266719">
      <w:pPr>
        <w:pStyle w:val="B1"/>
        <w:ind w:left="710" w:hanging="142"/>
      </w:pPr>
      <w:r>
        <w:t xml:space="preserve">Settings from clause 4.1 </w:t>
      </w:r>
      <w:r w:rsidRPr="00943D4C">
        <w:t>(Default UICC</w:t>
      </w:r>
      <w:r>
        <w:t xml:space="preserve">) </w:t>
      </w:r>
      <w:r w:rsidRPr="0041528A">
        <w:t xml:space="preserve">of the present document </w:t>
      </w:r>
      <w:r>
        <w:t xml:space="preserve">apply </w:t>
      </w:r>
      <w:r w:rsidRPr="0041528A">
        <w:t xml:space="preserve">with the </w:t>
      </w:r>
      <w:r>
        <w:t>following changes:</w:t>
      </w:r>
    </w:p>
    <w:tbl>
      <w:tblPr>
        <w:tblW w:w="7720" w:type="dxa"/>
        <w:tblInd w:w="460" w:type="dxa"/>
        <w:tblLayout w:type="fixed"/>
        <w:tblLook w:val="0000" w:firstRow="0" w:lastRow="0" w:firstColumn="0" w:lastColumn="0" w:noHBand="0" w:noVBand="0"/>
      </w:tblPr>
      <w:tblGrid>
        <w:gridCol w:w="1417"/>
        <w:gridCol w:w="236"/>
        <w:gridCol w:w="4706"/>
        <w:gridCol w:w="1361"/>
      </w:tblGrid>
      <w:tr w:rsidR="00266719" w:rsidRPr="003E1A8C" w14:paraId="423D1A0B" w14:textId="77777777" w:rsidTr="00AB4489">
        <w:tc>
          <w:tcPr>
            <w:tcW w:w="1417" w:type="dxa"/>
          </w:tcPr>
          <w:p w14:paraId="1E90B649"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85</w:t>
            </w:r>
            <w:r w:rsidRPr="003E1A8C">
              <w:rPr>
                <w:rFonts w:ascii="Arial" w:hAnsi="Arial"/>
                <w:sz w:val="18"/>
              </w:rPr>
              <w:t>:</w:t>
            </w:r>
          </w:p>
        </w:tc>
        <w:tc>
          <w:tcPr>
            <w:tcW w:w="236" w:type="dxa"/>
          </w:tcPr>
          <w:p w14:paraId="30ADE42A" w14:textId="77777777" w:rsidR="00266719" w:rsidRPr="003E1A8C" w:rsidRDefault="00266719" w:rsidP="00AB4489">
            <w:pPr>
              <w:spacing w:after="0"/>
              <w:ind w:left="34"/>
              <w:rPr>
                <w:rFonts w:ascii="Arial" w:hAnsi="Arial"/>
                <w:sz w:val="18"/>
              </w:rPr>
            </w:pPr>
          </w:p>
        </w:tc>
        <w:tc>
          <w:tcPr>
            <w:tcW w:w="4706" w:type="dxa"/>
          </w:tcPr>
          <w:p w14:paraId="1A16EA57" w14:textId="77777777" w:rsidR="00266719" w:rsidRPr="003E1A8C" w:rsidRDefault="00266719" w:rsidP="00AB4489">
            <w:pPr>
              <w:spacing w:after="0"/>
              <w:ind w:left="34"/>
              <w:rPr>
                <w:rFonts w:ascii="Arial" w:hAnsi="Arial"/>
                <w:sz w:val="18"/>
              </w:rPr>
            </w:pPr>
            <w:r>
              <w:rPr>
                <w:rFonts w:ascii="Arial" w:hAnsi="Arial" w:cs="Arial"/>
                <w:sz w:val="18"/>
                <w:szCs w:val="18"/>
                <w:lang w:val="en-US" w:eastAsia="fr-FR"/>
              </w:rPr>
              <w:t>EPS Mobility Management Information</w:t>
            </w:r>
          </w:p>
        </w:tc>
        <w:tc>
          <w:tcPr>
            <w:tcW w:w="1361" w:type="dxa"/>
          </w:tcPr>
          <w:p w14:paraId="7C28BF3A"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5F21419B" w14:textId="77777777" w:rsidTr="00AB4489">
        <w:tc>
          <w:tcPr>
            <w:tcW w:w="1417" w:type="dxa"/>
          </w:tcPr>
          <w:p w14:paraId="3D1CE925"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86</w:t>
            </w:r>
            <w:r w:rsidRPr="003E1A8C">
              <w:rPr>
                <w:rFonts w:ascii="Arial" w:hAnsi="Arial"/>
                <w:sz w:val="18"/>
              </w:rPr>
              <w:t>:</w:t>
            </w:r>
          </w:p>
        </w:tc>
        <w:tc>
          <w:tcPr>
            <w:tcW w:w="236" w:type="dxa"/>
          </w:tcPr>
          <w:p w14:paraId="1928FF6B" w14:textId="77777777" w:rsidR="00266719" w:rsidRPr="003E1A8C" w:rsidRDefault="00266719" w:rsidP="00AB4489">
            <w:pPr>
              <w:spacing w:after="0"/>
              <w:ind w:left="34"/>
              <w:rPr>
                <w:rFonts w:ascii="Arial" w:hAnsi="Arial"/>
                <w:sz w:val="18"/>
              </w:rPr>
            </w:pPr>
          </w:p>
        </w:tc>
        <w:tc>
          <w:tcPr>
            <w:tcW w:w="4706" w:type="dxa"/>
          </w:tcPr>
          <w:p w14:paraId="54DB7094" w14:textId="77777777" w:rsidR="00266719" w:rsidRPr="00092CA7" w:rsidRDefault="00266719" w:rsidP="00AB4489">
            <w:pPr>
              <w:autoSpaceDE w:val="0"/>
              <w:autoSpaceDN w:val="0"/>
              <w:adjustRightInd w:val="0"/>
              <w:spacing w:after="0"/>
              <w:rPr>
                <w:rFonts w:ascii="Arial" w:hAnsi="Arial" w:cs="Arial"/>
                <w:sz w:val="18"/>
                <w:szCs w:val="18"/>
                <w:lang w:val="en-US" w:eastAsia="fr-FR"/>
              </w:rPr>
            </w:pPr>
            <w:r>
              <w:rPr>
                <w:rFonts w:ascii="Arial" w:hAnsi="Arial" w:cs="Arial"/>
                <w:sz w:val="18"/>
                <w:szCs w:val="18"/>
                <w:lang w:val="en-US" w:eastAsia="fr-FR"/>
              </w:rPr>
              <w:t>Allowed CSG Lists and corresponding indications</w:t>
            </w:r>
          </w:p>
        </w:tc>
        <w:tc>
          <w:tcPr>
            <w:tcW w:w="1361" w:type="dxa"/>
          </w:tcPr>
          <w:p w14:paraId="017ACD43"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bl>
    <w:p w14:paraId="19DEAEFB" w14:textId="77777777" w:rsidR="00266719" w:rsidRPr="00943D4C" w:rsidRDefault="00266719" w:rsidP="00266719"/>
    <w:tbl>
      <w:tblPr>
        <w:tblW w:w="0" w:type="auto"/>
        <w:tblLayout w:type="fixed"/>
        <w:tblLook w:val="0000" w:firstRow="0" w:lastRow="0" w:firstColumn="0" w:lastColumn="0" w:noHBand="0" w:noVBand="0"/>
      </w:tblPr>
      <w:tblGrid>
        <w:gridCol w:w="907"/>
        <w:gridCol w:w="1077"/>
        <w:gridCol w:w="1077"/>
        <w:gridCol w:w="1077"/>
        <w:gridCol w:w="1077"/>
        <w:gridCol w:w="1077"/>
        <w:gridCol w:w="1077"/>
        <w:gridCol w:w="1077"/>
        <w:gridCol w:w="1077"/>
      </w:tblGrid>
      <w:tr w:rsidR="00266719" w:rsidRPr="0067634F" w14:paraId="6EE0D905" w14:textId="77777777" w:rsidTr="00AB4489">
        <w:tc>
          <w:tcPr>
            <w:tcW w:w="907" w:type="dxa"/>
            <w:tcBorders>
              <w:top w:val="single" w:sz="4" w:space="0" w:color="auto"/>
              <w:left w:val="single" w:sz="4" w:space="0" w:color="auto"/>
              <w:bottom w:val="single" w:sz="4" w:space="0" w:color="auto"/>
              <w:right w:val="single" w:sz="4" w:space="0" w:color="auto"/>
            </w:tcBorders>
          </w:tcPr>
          <w:p w14:paraId="652EF64F" w14:textId="3E3FE975" w:rsidR="00266719" w:rsidRPr="00092CA7" w:rsidRDefault="00266719" w:rsidP="00AB4489">
            <w:pPr>
              <w:keepNext/>
              <w:keepLines/>
              <w:spacing w:after="0"/>
              <w:rPr>
                <w:rFonts w:ascii="Arial" w:hAnsi="Arial"/>
                <w:b/>
                <w:sz w:val="18"/>
              </w:rPr>
            </w:pPr>
            <w:r>
              <w:rPr>
                <w:rFonts w:ascii="Arial" w:hAnsi="Arial"/>
                <w:b/>
                <w:sz w:val="18"/>
              </w:rPr>
              <w:t>Coding:</w:t>
            </w:r>
          </w:p>
        </w:tc>
        <w:tc>
          <w:tcPr>
            <w:tcW w:w="1077" w:type="dxa"/>
            <w:tcBorders>
              <w:top w:val="single" w:sz="4" w:space="0" w:color="auto"/>
              <w:left w:val="single" w:sz="4" w:space="0" w:color="auto"/>
              <w:bottom w:val="single" w:sz="4" w:space="0" w:color="auto"/>
              <w:right w:val="single" w:sz="4" w:space="0" w:color="auto"/>
            </w:tcBorders>
          </w:tcPr>
          <w:p w14:paraId="55AC2FBB"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B1</w:t>
            </w:r>
          </w:p>
        </w:tc>
        <w:tc>
          <w:tcPr>
            <w:tcW w:w="1077" w:type="dxa"/>
            <w:tcBorders>
              <w:top w:val="single" w:sz="4" w:space="0" w:color="auto"/>
              <w:left w:val="single" w:sz="4" w:space="0" w:color="auto"/>
              <w:bottom w:val="single" w:sz="4" w:space="0" w:color="auto"/>
              <w:right w:val="single" w:sz="4" w:space="0" w:color="auto"/>
            </w:tcBorders>
          </w:tcPr>
          <w:p w14:paraId="49AFFC83"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B2</w:t>
            </w:r>
          </w:p>
        </w:tc>
        <w:tc>
          <w:tcPr>
            <w:tcW w:w="1077" w:type="dxa"/>
            <w:tcBorders>
              <w:top w:val="single" w:sz="4" w:space="0" w:color="auto"/>
              <w:left w:val="single" w:sz="4" w:space="0" w:color="auto"/>
              <w:bottom w:val="single" w:sz="4" w:space="0" w:color="auto"/>
              <w:right w:val="single" w:sz="4" w:space="0" w:color="auto"/>
            </w:tcBorders>
          </w:tcPr>
          <w:p w14:paraId="7F7716C9"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B3</w:t>
            </w:r>
          </w:p>
        </w:tc>
        <w:tc>
          <w:tcPr>
            <w:tcW w:w="1077" w:type="dxa"/>
            <w:tcBorders>
              <w:top w:val="single" w:sz="4" w:space="0" w:color="auto"/>
              <w:left w:val="single" w:sz="4" w:space="0" w:color="auto"/>
              <w:bottom w:val="single" w:sz="4" w:space="0" w:color="auto"/>
              <w:right w:val="single" w:sz="4" w:space="0" w:color="auto"/>
            </w:tcBorders>
          </w:tcPr>
          <w:p w14:paraId="16B21E20"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B4</w:t>
            </w:r>
          </w:p>
        </w:tc>
        <w:tc>
          <w:tcPr>
            <w:tcW w:w="1077" w:type="dxa"/>
            <w:tcBorders>
              <w:top w:val="single" w:sz="4" w:space="0" w:color="auto"/>
              <w:left w:val="single" w:sz="4" w:space="0" w:color="auto"/>
              <w:bottom w:val="single" w:sz="4" w:space="0" w:color="auto"/>
              <w:right w:val="single" w:sz="4" w:space="0" w:color="auto"/>
            </w:tcBorders>
          </w:tcPr>
          <w:p w14:paraId="4A3A63E7"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B5</w:t>
            </w:r>
          </w:p>
        </w:tc>
        <w:tc>
          <w:tcPr>
            <w:tcW w:w="1077" w:type="dxa"/>
            <w:tcBorders>
              <w:top w:val="single" w:sz="4" w:space="0" w:color="auto"/>
              <w:left w:val="single" w:sz="4" w:space="0" w:color="auto"/>
              <w:bottom w:val="single" w:sz="4" w:space="0" w:color="auto"/>
              <w:right w:val="single" w:sz="4" w:space="0" w:color="auto"/>
            </w:tcBorders>
          </w:tcPr>
          <w:p w14:paraId="3D176A30"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B6</w:t>
            </w:r>
          </w:p>
        </w:tc>
        <w:tc>
          <w:tcPr>
            <w:tcW w:w="1077" w:type="dxa"/>
            <w:tcBorders>
              <w:top w:val="single" w:sz="4" w:space="0" w:color="auto"/>
              <w:left w:val="single" w:sz="4" w:space="0" w:color="auto"/>
              <w:bottom w:val="single" w:sz="4" w:space="0" w:color="auto"/>
              <w:right w:val="single" w:sz="4" w:space="0" w:color="auto"/>
            </w:tcBorders>
          </w:tcPr>
          <w:p w14:paraId="4651820A"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B7</w:t>
            </w:r>
          </w:p>
        </w:tc>
        <w:tc>
          <w:tcPr>
            <w:tcW w:w="1077" w:type="dxa"/>
            <w:tcBorders>
              <w:top w:val="single" w:sz="4" w:space="0" w:color="auto"/>
              <w:left w:val="single" w:sz="4" w:space="0" w:color="auto"/>
              <w:bottom w:val="single" w:sz="4" w:space="0" w:color="auto"/>
              <w:right w:val="single" w:sz="4" w:space="0" w:color="auto"/>
            </w:tcBorders>
          </w:tcPr>
          <w:p w14:paraId="3FF681DD"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B8</w:t>
            </w:r>
          </w:p>
        </w:tc>
      </w:tr>
      <w:tr w:rsidR="00266719" w:rsidRPr="0067634F" w14:paraId="11DFB818" w14:textId="77777777" w:rsidTr="00AB4489">
        <w:tc>
          <w:tcPr>
            <w:tcW w:w="907" w:type="dxa"/>
            <w:tcBorders>
              <w:top w:val="single" w:sz="4" w:space="0" w:color="auto"/>
              <w:left w:val="single" w:sz="4" w:space="0" w:color="auto"/>
              <w:bottom w:val="single" w:sz="4" w:space="0" w:color="auto"/>
              <w:right w:val="single" w:sz="4" w:space="0" w:color="auto"/>
            </w:tcBorders>
          </w:tcPr>
          <w:p w14:paraId="42F27792" w14:textId="77777777" w:rsidR="00266719" w:rsidRPr="0067634F" w:rsidRDefault="00266719" w:rsidP="00AB4489">
            <w:pPr>
              <w:keepNext/>
              <w:keepLines/>
              <w:spacing w:after="0"/>
              <w:rPr>
                <w:rFonts w:ascii="Arial" w:hAnsi="Arial"/>
                <w:sz w:val="18"/>
              </w:rPr>
            </w:pPr>
            <w:r w:rsidRPr="0067634F">
              <w:rPr>
                <w:rFonts w:ascii="Arial" w:hAnsi="Arial"/>
                <w:sz w:val="18"/>
              </w:rPr>
              <w:t>Binary:</w:t>
            </w:r>
          </w:p>
        </w:tc>
        <w:tc>
          <w:tcPr>
            <w:tcW w:w="1077" w:type="dxa"/>
            <w:tcBorders>
              <w:top w:val="single" w:sz="4" w:space="0" w:color="auto"/>
              <w:left w:val="single" w:sz="4" w:space="0" w:color="auto"/>
              <w:bottom w:val="single" w:sz="4" w:space="0" w:color="auto"/>
              <w:right w:val="single" w:sz="4" w:space="0" w:color="auto"/>
            </w:tcBorders>
          </w:tcPr>
          <w:p w14:paraId="6AE20576" w14:textId="77777777" w:rsidR="00266719" w:rsidRPr="0067634F" w:rsidRDefault="00266719" w:rsidP="00AB4489">
            <w:pPr>
              <w:keepNext/>
              <w:keepLines/>
              <w:spacing w:after="0"/>
              <w:rPr>
                <w:rFonts w:ascii="Arial" w:hAnsi="Arial"/>
                <w:sz w:val="18"/>
              </w:rPr>
            </w:pPr>
            <w:r w:rsidRPr="0067634F">
              <w:rPr>
                <w:rFonts w:ascii="Arial" w:hAnsi="Arial"/>
                <w:sz w:val="18"/>
              </w:rPr>
              <w:t>xx1x xx11</w:t>
            </w:r>
          </w:p>
        </w:tc>
        <w:tc>
          <w:tcPr>
            <w:tcW w:w="1077" w:type="dxa"/>
            <w:tcBorders>
              <w:top w:val="single" w:sz="4" w:space="0" w:color="auto"/>
              <w:left w:val="single" w:sz="4" w:space="0" w:color="auto"/>
              <w:bottom w:val="single" w:sz="4" w:space="0" w:color="auto"/>
              <w:right w:val="single" w:sz="4" w:space="0" w:color="auto"/>
            </w:tcBorders>
          </w:tcPr>
          <w:p w14:paraId="7BF86F82" w14:textId="77777777" w:rsidR="00266719" w:rsidRPr="0067634F" w:rsidRDefault="00266719" w:rsidP="00AB4489">
            <w:pPr>
              <w:keepNext/>
              <w:keepLines/>
              <w:spacing w:after="0"/>
              <w:rPr>
                <w:rFonts w:ascii="Arial" w:hAnsi="Arial"/>
                <w:sz w:val="18"/>
              </w:rPr>
            </w:pPr>
            <w:r w:rsidRPr="0067634F">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04DAC0F2" w14:textId="77777777" w:rsidR="00266719" w:rsidRPr="0067634F" w:rsidRDefault="00266719" w:rsidP="00AB4489">
            <w:pPr>
              <w:keepNext/>
              <w:keepLines/>
              <w:spacing w:after="0"/>
              <w:rPr>
                <w:rFonts w:ascii="Arial" w:hAnsi="Arial"/>
                <w:sz w:val="18"/>
              </w:rPr>
            </w:pPr>
            <w:r w:rsidRPr="0067634F">
              <w:rPr>
                <w:rFonts w:ascii="Arial" w:hAnsi="Arial"/>
                <w:sz w:val="18"/>
              </w:rPr>
              <w:t>xxxx 1x00</w:t>
            </w:r>
          </w:p>
        </w:tc>
        <w:tc>
          <w:tcPr>
            <w:tcW w:w="1077" w:type="dxa"/>
            <w:tcBorders>
              <w:top w:val="single" w:sz="4" w:space="0" w:color="auto"/>
              <w:left w:val="single" w:sz="4" w:space="0" w:color="auto"/>
              <w:bottom w:val="single" w:sz="4" w:space="0" w:color="auto"/>
              <w:right w:val="single" w:sz="4" w:space="0" w:color="auto"/>
            </w:tcBorders>
          </w:tcPr>
          <w:p w14:paraId="5728BAFC" w14:textId="77777777" w:rsidR="00266719" w:rsidRPr="0067634F" w:rsidRDefault="00266719" w:rsidP="00AB4489">
            <w:pPr>
              <w:keepNext/>
              <w:keepLines/>
              <w:spacing w:after="0"/>
              <w:rPr>
                <w:rFonts w:ascii="Arial" w:hAnsi="Arial"/>
                <w:sz w:val="18"/>
              </w:rPr>
            </w:pPr>
            <w:r w:rsidRPr="0067634F">
              <w:rPr>
                <w:rFonts w:ascii="Arial" w:hAnsi="Arial"/>
                <w:sz w:val="18"/>
              </w:rPr>
              <w:t>xxxx x1xx</w:t>
            </w:r>
          </w:p>
        </w:tc>
        <w:tc>
          <w:tcPr>
            <w:tcW w:w="1077" w:type="dxa"/>
            <w:tcBorders>
              <w:top w:val="single" w:sz="4" w:space="0" w:color="auto"/>
              <w:left w:val="single" w:sz="4" w:space="0" w:color="auto"/>
              <w:bottom w:val="single" w:sz="4" w:space="0" w:color="auto"/>
              <w:right w:val="single" w:sz="4" w:space="0" w:color="auto"/>
            </w:tcBorders>
          </w:tcPr>
          <w:p w14:paraId="509A42CB" w14:textId="77777777" w:rsidR="00266719" w:rsidRPr="0067634F" w:rsidRDefault="00266719" w:rsidP="00AB4489">
            <w:pPr>
              <w:keepNext/>
              <w:keepLines/>
              <w:spacing w:after="0"/>
              <w:rPr>
                <w:rFonts w:ascii="Arial" w:hAnsi="Arial"/>
                <w:sz w:val="18"/>
              </w:rPr>
            </w:pPr>
            <w:r w:rsidRPr="0067634F">
              <w:rPr>
                <w:rFonts w:ascii="Arial" w:hAnsi="Arial"/>
                <w:sz w:val="18"/>
              </w:rPr>
              <w:t>xxxx xx11</w:t>
            </w:r>
          </w:p>
        </w:tc>
        <w:tc>
          <w:tcPr>
            <w:tcW w:w="1077" w:type="dxa"/>
            <w:tcBorders>
              <w:top w:val="single" w:sz="4" w:space="0" w:color="auto"/>
              <w:left w:val="single" w:sz="4" w:space="0" w:color="auto"/>
              <w:bottom w:val="single" w:sz="4" w:space="0" w:color="auto"/>
              <w:right w:val="single" w:sz="4" w:space="0" w:color="auto"/>
            </w:tcBorders>
          </w:tcPr>
          <w:p w14:paraId="49013924" w14:textId="77777777" w:rsidR="00266719" w:rsidRPr="0067634F" w:rsidRDefault="00266719" w:rsidP="00AB4489">
            <w:pPr>
              <w:keepNext/>
              <w:keepLines/>
              <w:spacing w:after="0"/>
              <w:rPr>
                <w:rFonts w:ascii="Arial" w:hAnsi="Arial"/>
                <w:sz w:val="18"/>
              </w:rPr>
            </w:pPr>
            <w:r w:rsidRPr="0067634F">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4EF9FA49" w14:textId="77777777" w:rsidR="00266719" w:rsidRPr="0067634F" w:rsidRDefault="00266719" w:rsidP="00AB4489">
            <w:pPr>
              <w:keepNext/>
              <w:keepLines/>
              <w:spacing w:after="0"/>
              <w:rPr>
                <w:rFonts w:ascii="Arial" w:hAnsi="Arial"/>
                <w:sz w:val="18"/>
              </w:rPr>
            </w:pPr>
            <w:r w:rsidRPr="0067634F">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6703A50C" w14:textId="77777777" w:rsidR="00266719" w:rsidRPr="0067634F" w:rsidRDefault="00266719" w:rsidP="00AB4489">
            <w:pPr>
              <w:keepNext/>
              <w:keepLines/>
              <w:spacing w:after="0"/>
              <w:rPr>
                <w:rFonts w:ascii="Arial" w:hAnsi="Arial"/>
                <w:sz w:val="18"/>
              </w:rPr>
            </w:pPr>
            <w:r w:rsidRPr="0067634F">
              <w:rPr>
                <w:rFonts w:ascii="Arial" w:hAnsi="Arial"/>
                <w:sz w:val="18"/>
              </w:rPr>
              <w:t>xxxx xxxx</w:t>
            </w:r>
          </w:p>
        </w:tc>
      </w:tr>
      <w:tr w:rsidR="00266719" w:rsidRPr="0067634F" w14:paraId="535BABFA" w14:textId="77777777" w:rsidTr="00AB4489">
        <w:tc>
          <w:tcPr>
            <w:tcW w:w="907" w:type="dxa"/>
            <w:tcBorders>
              <w:right w:val="single" w:sz="4" w:space="0" w:color="auto"/>
            </w:tcBorders>
          </w:tcPr>
          <w:p w14:paraId="05D7E79F" w14:textId="77777777" w:rsidR="00266719" w:rsidRPr="0067634F" w:rsidRDefault="00266719" w:rsidP="00AB4489">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46DD7289"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B9</w:t>
            </w:r>
          </w:p>
        </w:tc>
        <w:tc>
          <w:tcPr>
            <w:tcW w:w="1077" w:type="dxa"/>
            <w:tcBorders>
              <w:top w:val="single" w:sz="4" w:space="0" w:color="auto"/>
              <w:left w:val="single" w:sz="4" w:space="0" w:color="auto"/>
              <w:bottom w:val="single" w:sz="4" w:space="0" w:color="auto"/>
              <w:right w:val="single" w:sz="4" w:space="0" w:color="auto"/>
            </w:tcBorders>
          </w:tcPr>
          <w:p w14:paraId="387FDF51"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B10</w:t>
            </w:r>
          </w:p>
        </w:tc>
        <w:tc>
          <w:tcPr>
            <w:tcW w:w="1077" w:type="dxa"/>
            <w:tcBorders>
              <w:top w:val="single" w:sz="4" w:space="0" w:color="auto"/>
              <w:left w:val="single" w:sz="4" w:space="0" w:color="auto"/>
              <w:bottom w:val="single" w:sz="4" w:space="0" w:color="auto"/>
              <w:right w:val="single" w:sz="4" w:space="0" w:color="auto"/>
            </w:tcBorders>
          </w:tcPr>
          <w:p w14:paraId="1CA6EF55" w14:textId="77777777" w:rsidR="00266719" w:rsidRPr="00092CA7" w:rsidRDefault="00266719" w:rsidP="00AB4489">
            <w:pPr>
              <w:keepNext/>
              <w:keepLines/>
              <w:spacing w:after="0"/>
              <w:jc w:val="center"/>
              <w:rPr>
                <w:rFonts w:ascii="Arial" w:hAnsi="Arial"/>
                <w:b/>
                <w:sz w:val="18"/>
              </w:rPr>
            </w:pPr>
            <w:r w:rsidRPr="00092CA7">
              <w:rPr>
                <w:rFonts w:ascii="Arial" w:hAnsi="Arial"/>
                <w:b/>
                <w:sz w:val="18"/>
              </w:rPr>
              <w:t>B11</w:t>
            </w:r>
          </w:p>
        </w:tc>
        <w:tc>
          <w:tcPr>
            <w:tcW w:w="1077" w:type="dxa"/>
            <w:tcBorders>
              <w:top w:val="single" w:sz="4" w:space="0" w:color="auto"/>
              <w:left w:val="single" w:sz="4" w:space="0" w:color="auto"/>
            </w:tcBorders>
          </w:tcPr>
          <w:p w14:paraId="4B385F9A" w14:textId="77777777" w:rsidR="00266719" w:rsidRPr="0067634F" w:rsidRDefault="00266719" w:rsidP="00AB4489">
            <w:pPr>
              <w:keepNext/>
              <w:keepLines/>
              <w:spacing w:after="0"/>
              <w:rPr>
                <w:rFonts w:ascii="Arial" w:hAnsi="Arial"/>
                <w:sz w:val="18"/>
              </w:rPr>
            </w:pPr>
          </w:p>
        </w:tc>
        <w:tc>
          <w:tcPr>
            <w:tcW w:w="1077" w:type="dxa"/>
            <w:tcBorders>
              <w:top w:val="single" w:sz="4" w:space="0" w:color="auto"/>
            </w:tcBorders>
          </w:tcPr>
          <w:p w14:paraId="4CB87AF9" w14:textId="77777777" w:rsidR="00266719" w:rsidRPr="0067634F" w:rsidRDefault="00266719" w:rsidP="00AB4489">
            <w:pPr>
              <w:keepNext/>
              <w:keepLines/>
              <w:spacing w:after="0"/>
              <w:rPr>
                <w:rFonts w:ascii="Arial" w:hAnsi="Arial"/>
                <w:sz w:val="18"/>
              </w:rPr>
            </w:pPr>
          </w:p>
        </w:tc>
        <w:tc>
          <w:tcPr>
            <w:tcW w:w="1077" w:type="dxa"/>
            <w:tcBorders>
              <w:top w:val="single" w:sz="4" w:space="0" w:color="auto"/>
            </w:tcBorders>
          </w:tcPr>
          <w:p w14:paraId="5C528F1A" w14:textId="77777777" w:rsidR="00266719" w:rsidRPr="0067634F" w:rsidRDefault="00266719" w:rsidP="00AB4489">
            <w:pPr>
              <w:keepNext/>
              <w:keepLines/>
              <w:spacing w:after="0"/>
              <w:rPr>
                <w:rFonts w:ascii="Arial" w:hAnsi="Arial"/>
                <w:sz w:val="18"/>
              </w:rPr>
            </w:pPr>
          </w:p>
        </w:tc>
        <w:tc>
          <w:tcPr>
            <w:tcW w:w="1077" w:type="dxa"/>
            <w:tcBorders>
              <w:top w:val="single" w:sz="4" w:space="0" w:color="auto"/>
            </w:tcBorders>
          </w:tcPr>
          <w:p w14:paraId="6648C0D2" w14:textId="77777777" w:rsidR="00266719" w:rsidRPr="0067634F" w:rsidRDefault="00266719" w:rsidP="00AB4489">
            <w:pPr>
              <w:keepNext/>
              <w:keepLines/>
              <w:spacing w:after="0"/>
              <w:rPr>
                <w:rFonts w:ascii="Arial" w:hAnsi="Arial"/>
                <w:sz w:val="18"/>
              </w:rPr>
            </w:pPr>
          </w:p>
        </w:tc>
        <w:tc>
          <w:tcPr>
            <w:tcW w:w="1077" w:type="dxa"/>
            <w:tcBorders>
              <w:top w:val="single" w:sz="4" w:space="0" w:color="auto"/>
            </w:tcBorders>
          </w:tcPr>
          <w:p w14:paraId="101A131B" w14:textId="77777777" w:rsidR="00266719" w:rsidRPr="0067634F" w:rsidRDefault="00266719" w:rsidP="00AB4489">
            <w:pPr>
              <w:keepNext/>
              <w:keepLines/>
              <w:spacing w:after="0"/>
              <w:rPr>
                <w:rFonts w:ascii="Arial" w:hAnsi="Arial"/>
                <w:sz w:val="18"/>
              </w:rPr>
            </w:pPr>
          </w:p>
        </w:tc>
      </w:tr>
      <w:tr w:rsidR="00266719" w:rsidRPr="0067634F" w14:paraId="64B7E32A" w14:textId="77777777" w:rsidTr="00AB4489">
        <w:tc>
          <w:tcPr>
            <w:tcW w:w="907" w:type="dxa"/>
            <w:tcBorders>
              <w:right w:val="single" w:sz="4" w:space="0" w:color="auto"/>
            </w:tcBorders>
          </w:tcPr>
          <w:p w14:paraId="7EE1865C" w14:textId="77777777" w:rsidR="00266719" w:rsidRPr="0067634F" w:rsidRDefault="00266719" w:rsidP="00AB4489">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2CEC70E2" w14:textId="77777777" w:rsidR="00266719" w:rsidRPr="0067634F" w:rsidRDefault="00266719" w:rsidP="00AB4489">
            <w:pPr>
              <w:keepNext/>
              <w:keepLines/>
              <w:spacing w:after="0"/>
              <w:rPr>
                <w:rFonts w:ascii="Arial" w:hAnsi="Arial"/>
                <w:sz w:val="18"/>
              </w:rPr>
            </w:pPr>
            <w:r w:rsidRPr="0067634F">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05B35284" w14:textId="77777777" w:rsidR="00266719" w:rsidRPr="0067634F" w:rsidRDefault="00266719" w:rsidP="00AB4489">
            <w:pPr>
              <w:keepNext/>
              <w:keepLines/>
              <w:spacing w:after="0"/>
              <w:rPr>
                <w:rFonts w:ascii="Arial" w:hAnsi="Arial"/>
                <w:sz w:val="18"/>
              </w:rPr>
            </w:pPr>
            <w:r w:rsidRPr="0067634F">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4B713F36" w14:textId="77777777" w:rsidR="00266719" w:rsidRPr="0067634F" w:rsidRDefault="00266719" w:rsidP="00AB4489">
            <w:pPr>
              <w:keepNext/>
              <w:keepLines/>
              <w:spacing w:after="0"/>
              <w:rPr>
                <w:rFonts w:ascii="Arial" w:hAnsi="Arial"/>
                <w:sz w:val="18"/>
              </w:rPr>
            </w:pPr>
            <w:r w:rsidRPr="0067634F">
              <w:rPr>
                <w:rFonts w:ascii="Arial" w:hAnsi="Arial"/>
                <w:sz w:val="18"/>
              </w:rPr>
              <w:t>xx11 xxxx</w:t>
            </w:r>
          </w:p>
        </w:tc>
        <w:tc>
          <w:tcPr>
            <w:tcW w:w="1077" w:type="dxa"/>
            <w:tcBorders>
              <w:left w:val="single" w:sz="4" w:space="0" w:color="auto"/>
            </w:tcBorders>
          </w:tcPr>
          <w:p w14:paraId="5292C95E" w14:textId="77777777" w:rsidR="00266719" w:rsidRPr="0067634F" w:rsidRDefault="00266719" w:rsidP="00AB4489">
            <w:pPr>
              <w:keepNext/>
              <w:keepLines/>
              <w:spacing w:after="0"/>
              <w:rPr>
                <w:rFonts w:ascii="Arial" w:hAnsi="Arial"/>
                <w:sz w:val="18"/>
              </w:rPr>
            </w:pPr>
          </w:p>
        </w:tc>
        <w:tc>
          <w:tcPr>
            <w:tcW w:w="1077" w:type="dxa"/>
          </w:tcPr>
          <w:p w14:paraId="6443F150" w14:textId="77777777" w:rsidR="00266719" w:rsidRPr="0067634F" w:rsidRDefault="00266719" w:rsidP="00AB4489">
            <w:pPr>
              <w:keepNext/>
              <w:keepLines/>
              <w:spacing w:after="0"/>
              <w:rPr>
                <w:rFonts w:ascii="Arial" w:hAnsi="Arial"/>
                <w:sz w:val="18"/>
              </w:rPr>
            </w:pPr>
          </w:p>
        </w:tc>
        <w:tc>
          <w:tcPr>
            <w:tcW w:w="1077" w:type="dxa"/>
          </w:tcPr>
          <w:p w14:paraId="1D8D85EC" w14:textId="77777777" w:rsidR="00266719" w:rsidRPr="0067634F" w:rsidRDefault="00266719" w:rsidP="00AB4489">
            <w:pPr>
              <w:keepNext/>
              <w:keepLines/>
              <w:spacing w:after="0"/>
              <w:rPr>
                <w:rFonts w:ascii="Arial" w:hAnsi="Arial"/>
                <w:sz w:val="18"/>
              </w:rPr>
            </w:pPr>
          </w:p>
        </w:tc>
        <w:tc>
          <w:tcPr>
            <w:tcW w:w="1077" w:type="dxa"/>
          </w:tcPr>
          <w:p w14:paraId="59576BE0" w14:textId="77777777" w:rsidR="00266719" w:rsidRPr="0067634F" w:rsidRDefault="00266719" w:rsidP="00AB4489">
            <w:pPr>
              <w:keepNext/>
              <w:keepLines/>
              <w:spacing w:after="0"/>
              <w:rPr>
                <w:rFonts w:ascii="Arial" w:hAnsi="Arial"/>
                <w:sz w:val="18"/>
              </w:rPr>
            </w:pPr>
          </w:p>
        </w:tc>
        <w:tc>
          <w:tcPr>
            <w:tcW w:w="1077" w:type="dxa"/>
          </w:tcPr>
          <w:p w14:paraId="09D2529C" w14:textId="77777777" w:rsidR="00266719" w:rsidRPr="0067634F" w:rsidRDefault="00266719" w:rsidP="00AB4489">
            <w:pPr>
              <w:keepNext/>
              <w:keepLines/>
              <w:spacing w:after="0"/>
              <w:rPr>
                <w:rFonts w:ascii="Arial" w:hAnsi="Arial"/>
                <w:sz w:val="18"/>
              </w:rPr>
            </w:pPr>
          </w:p>
        </w:tc>
      </w:tr>
    </w:tbl>
    <w:p w14:paraId="7D92C0CF" w14:textId="77777777" w:rsidR="00266719" w:rsidRPr="0067634F" w:rsidRDefault="00266719" w:rsidP="00266719">
      <w:pPr>
        <w:keepLines/>
      </w:pPr>
    </w:p>
    <w:p w14:paraId="01FBBD63" w14:textId="77777777" w:rsidR="00266719" w:rsidRPr="0067634F" w:rsidRDefault="00266719" w:rsidP="00266719">
      <w:pPr>
        <w:keepLines/>
      </w:pPr>
      <w:r w:rsidRPr="0067634F">
        <w:t>The coding of EF</w:t>
      </w:r>
      <w:r w:rsidRPr="0067634F">
        <w:rPr>
          <w:vertAlign w:val="subscript"/>
        </w:rPr>
        <w:t>UST</w:t>
      </w:r>
      <w:r w:rsidRPr="0067634F">
        <w:t xml:space="preserve"> shall conform with the capabilities of the USIM used.</w:t>
      </w:r>
    </w:p>
    <w:p w14:paraId="0E072615" w14:textId="77777777" w:rsidR="00BD7469" w:rsidRPr="00943D4C" w:rsidRDefault="00BD7469" w:rsidP="0046266F">
      <w:pPr>
        <w:pStyle w:val="Heading3"/>
        <w:rPr>
          <w:lang w:val="en-US"/>
        </w:rPr>
      </w:pPr>
      <w:bookmarkStart w:id="361" w:name="_Toc146298969"/>
      <w:r w:rsidRPr="00943D4C">
        <w:t>4.4.2</w:t>
      </w:r>
      <w:r w:rsidRPr="00943D4C">
        <w:tab/>
      </w:r>
      <w:r w:rsidRPr="00943D4C">
        <w:rPr>
          <w:lang w:val="en-US"/>
        </w:rPr>
        <w:t>EF</w:t>
      </w:r>
      <w:r w:rsidRPr="00943D4C">
        <w:rPr>
          <w:vertAlign w:val="subscript"/>
          <w:lang w:val="en-US"/>
        </w:rPr>
        <w:t>EPSLOCI</w:t>
      </w:r>
      <w:r w:rsidRPr="00943D4C">
        <w:rPr>
          <w:lang w:val="en-US"/>
        </w:rPr>
        <w:t xml:space="preserve"> (EPS Information)</w:t>
      </w:r>
      <w:bookmarkEnd w:id="351"/>
      <w:bookmarkEnd w:id="352"/>
      <w:bookmarkEnd w:id="353"/>
      <w:bookmarkEnd w:id="354"/>
      <w:bookmarkEnd w:id="355"/>
      <w:bookmarkEnd w:id="356"/>
      <w:bookmarkEnd w:id="357"/>
      <w:bookmarkEnd w:id="358"/>
      <w:bookmarkEnd w:id="359"/>
      <w:bookmarkEnd w:id="360"/>
      <w:bookmarkEnd w:id="361"/>
    </w:p>
    <w:p w14:paraId="434CA5D5" w14:textId="77777777" w:rsidR="00BD7469" w:rsidRPr="00943D4C" w:rsidRDefault="00BD7469" w:rsidP="00BD7469">
      <w:pPr>
        <w:pStyle w:val="EW"/>
        <w:tabs>
          <w:tab w:val="left" w:pos="2835"/>
        </w:tabs>
        <w:rPr>
          <w:lang w:val="it-IT"/>
        </w:rPr>
      </w:pPr>
      <w:r w:rsidRPr="00943D4C">
        <w:rPr>
          <w:lang w:val="it-IT"/>
        </w:rPr>
        <w:t>Logically:</w:t>
      </w:r>
      <w:r w:rsidRPr="00943D4C">
        <w:rPr>
          <w:lang w:val="it-IT"/>
        </w:rPr>
        <w:tab/>
        <w:t>GUTI:</w:t>
      </w:r>
      <w:r>
        <w:rPr>
          <w:lang w:val="it-IT"/>
        </w:rPr>
        <w:tab/>
      </w:r>
      <w:r w:rsidRPr="00943D4C">
        <w:t>24608100010266431122</w:t>
      </w:r>
    </w:p>
    <w:p w14:paraId="6E82AAAD" w14:textId="77777777" w:rsidR="00BD7469" w:rsidRPr="00943D4C" w:rsidRDefault="00BD7469" w:rsidP="00BD7469">
      <w:pPr>
        <w:pStyle w:val="EW"/>
        <w:tabs>
          <w:tab w:val="left" w:pos="2835"/>
        </w:tabs>
        <w:rPr>
          <w:lang w:val="it-IT"/>
        </w:rPr>
      </w:pPr>
      <w:r w:rsidRPr="00943D4C">
        <w:rPr>
          <w:lang w:val="it-IT"/>
        </w:rPr>
        <w:tab/>
        <w:t>Last visited registered TAI:</w:t>
      </w:r>
      <w:r w:rsidRPr="00943D4C">
        <w:rPr>
          <w:lang w:val="it-IT"/>
        </w:rPr>
        <w:tab/>
        <w:t>246/081/0001</w:t>
      </w:r>
    </w:p>
    <w:p w14:paraId="25DAA7EF" w14:textId="77777777" w:rsidR="00BD7469" w:rsidRPr="00943D4C" w:rsidRDefault="00BD7469" w:rsidP="00BD7469">
      <w:pPr>
        <w:pStyle w:val="EW"/>
        <w:tabs>
          <w:tab w:val="left" w:pos="2835"/>
        </w:tabs>
        <w:rPr>
          <w:lang w:val="it-IT"/>
        </w:rPr>
      </w:pPr>
      <w:r w:rsidRPr="00943D4C">
        <w:rPr>
          <w:lang w:val="it-IT"/>
        </w:rPr>
        <w:tab/>
        <w:t>EPS update status:</w:t>
      </w:r>
      <w:r>
        <w:rPr>
          <w:lang w:val="it-IT"/>
        </w:rPr>
        <w:tab/>
      </w:r>
      <w:r w:rsidRPr="00943D4C">
        <w:rPr>
          <w:lang w:val="it-IT"/>
        </w:rPr>
        <w:t>not updated</w:t>
      </w:r>
    </w:p>
    <w:p w14:paraId="506943AE" w14:textId="77777777" w:rsidR="00BD7469" w:rsidRPr="00943D4C" w:rsidRDefault="00BD7469" w:rsidP="00BD7469">
      <w:pPr>
        <w:pStyle w:val="EW"/>
        <w:tabs>
          <w:tab w:val="left" w:pos="2835"/>
        </w:tabs>
        <w:rPr>
          <w:lang w:val="it-IT"/>
        </w:rPr>
      </w:pPr>
    </w:p>
    <w:p w14:paraId="71564B77" w14:textId="77777777" w:rsidR="00BD7469" w:rsidRPr="00943D4C" w:rsidRDefault="00BD7469" w:rsidP="00BD7469">
      <w:pPr>
        <w:pStyle w:val="TH"/>
        <w:spacing w:before="0" w:after="0"/>
        <w:rPr>
          <w:sz w:val="8"/>
          <w:szCs w:val="8"/>
          <w:lang w:val="it-IT"/>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943D4C" w14:paraId="1AA99591" w14:textId="77777777" w:rsidTr="006D15BF">
        <w:tc>
          <w:tcPr>
            <w:tcW w:w="959" w:type="dxa"/>
          </w:tcPr>
          <w:p w14:paraId="169A0B98" w14:textId="77777777" w:rsidR="00BD7469" w:rsidRPr="00943D4C" w:rsidRDefault="00BD7469" w:rsidP="006D15BF">
            <w:pPr>
              <w:pStyle w:val="TAL"/>
              <w:rPr>
                <w:lang w:val="it-IT"/>
              </w:rPr>
            </w:pPr>
            <w:r w:rsidRPr="00943D4C">
              <w:rPr>
                <w:lang w:val="it-IT"/>
              </w:rPr>
              <w:t>Byte:</w:t>
            </w:r>
          </w:p>
        </w:tc>
        <w:tc>
          <w:tcPr>
            <w:tcW w:w="782" w:type="dxa"/>
          </w:tcPr>
          <w:p w14:paraId="2EBB8755" w14:textId="77777777" w:rsidR="00BD7469" w:rsidRPr="00943D4C" w:rsidRDefault="00BD7469" w:rsidP="006D15BF">
            <w:pPr>
              <w:pStyle w:val="TAL"/>
              <w:rPr>
                <w:lang w:val="it-IT"/>
              </w:rPr>
            </w:pPr>
            <w:r w:rsidRPr="00943D4C">
              <w:rPr>
                <w:lang w:val="it-IT"/>
              </w:rPr>
              <w:t>B1</w:t>
            </w:r>
          </w:p>
        </w:tc>
        <w:tc>
          <w:tcPr>
            <w:tcW w:w="782" w:type="dxa"/>
          </w:tcPr>
          <w:p w14:paraId="6B439BCC" w14:textId="77777777" w:rsidR="00BD7469" w:rsidRPr="00943D4C" w:rsidRDefault="00BD7469" w:rsidP="006D15BF">
            <w:pPr>
              <w:pStyle w:val="TAL"/>
              <w:rPr>
                <w:lang w:val="it-IT"/>
              </w:rPr>
            </w:pPr>
            <w:r w:rsidRPr="00943D4C">
              <w:rPr>
                <w:lang w:val="it-IT"/>
              </w:rPr>
              <w:t>B2</w:t>
            </w:r>
          </w:p>
        </w:tc>
        <w:tc>
          <w:tcPr>
            <w:tcW w:w="782" w:type="dxa"/>
          </w:tcPr>
          <w:p w14:paraId="1BBCCBBC" w14:textId="77777777" w:rsidR="00BD7469" w:rsidRPr="00943D4C" w:rsidRDefault="00BD7469" w:rsidP="006D15BF">
            <w:pPr>
              <w:pStyle w:val="TAL"/>
              <w:rPr>
                <w:lang w:val="it-IT"/>
              </w:rPr>
            </w:pPr>
            <w:r w:rsidRPr="00943D4C">
              <w:rPr>
                <w:lang w:val="it-IT"/>
              </w:rPr>
              <w:t>B3</w:t>
            </w:r>
          </w:p>
        </w:tc>
        <w:tc>
          <w:tcPr>
            <w:tcW w:w="782" w:type="dxa"/>
          </w:tcPr>
          <w:p w14:paraId="34E0B10E" w14:textId="77777777" w:rsidR="00BD7469" w:rsidRPr="00943D4C" w:rsidRDefault="00BD7469" w:rsidP="006D15BF">
            <w:pPr>
              <w:pStyle w:val="TAL"/>
              <w:rPr>
                <w:lang w:val="it-IT"/>
              </w:rPr>
            </w:pPr>
            <w:r w:rsidRPr="00943D4C">
              <w:rPr>
                <w:lang w:val="it-IT"/>
              </w:rPr>
              <w:t>B4</w:t>
            </w:r>
          </w:p>
        </w:tc>
        <w:tc>
          <w:tcPr>
            <w:tcW w:w="782" w:type="dxa"/>
          </w:tcPr>
          <w:p w14:paraId="2AF5440C" w14:textId="77777777" w:rsidR="00BD7469" w:rsidRPr="00943D4C" w:rsidRDefault="00BD7469" w:rsidP="006D15BF">
            <w:pPr>
              <w:pStyle w:val="TAL"/>
              <w:rPr>
                <w:lang w:val="it-IT"/>
              </w:rPr>
            </w:pPr>
            <w:r w:rsidRPr="00943D4C">
              <w:rPr>
                <w:lang w:val="it-IT"/>
              </w:rPr>
              <w:t>B5</w:t>
            </w:r>
          </w:p>
        </w:tc>
        <w:tc>
          <w:tcPr>
            <w:tcW w:w="782" w:type="dxa"/>
          </w:tcPr>
          <w:p w14:paraId="1E4051A9" w14:textId="77777777" w:rsidR="00BD7469" w:rsidRPr="00943D4C" w:rsidRDefault="00BD7469" w:rsidP="006D15BF">
            <w:pPr>
              <w:pStyle w:val="TAL"/>
              <w:rPr>
                <w:lang w:val="it-IT"/>
              </w:rPr>
            </w:pPr>
            <w:r w:rsidRPr="00943D4C">
              <w:rPr>
                <w:lang w:val="it-IT"/>
              </w:rPr>
              <w:t>B6</w:t>
            </w:r>
          </w:p>
        </w:tc>
        <w:tc>
          <w:tcPr>
            <w:tcW w:w="782" w:type="dxa"/>
          </w:tcPr>
          <w:p w14:paraId="248976F2" w14:textId="77777777" w:rsidR="00BD7469" w:rsidRPr="00943D4C" w:rsidRDefault="00BD7469" w:rsidP="006D15BF">
            <w:pPr>
              <w:pStyle w:val="TAL"/>
              <w:rPr>
                <w:lang w:val="it-IT"/>
              </w:rPr>
            </w:pPr>
            <w:r w:rsidRPr="00943D4C">
              <w:rPr>
                <w:lang w:val="it-IT"/>
              </w:rPr>
              <w:t>B7</w:t>
            </w:r>
          </w:p>
        </w:tc>
        <w:tc>
          <w:tcPr>
            <w:tcW w:w="782" w:type="dxa"/>
          </w:tcPr>
          <w:p w14:paraId="48A4DE62" w14:textId="77777777" w:rsidR="00BD7469" w:rsidRPr="00943D4C" w:rsidRDefault="00BD7469" w:rsidP="006D15BF">
            <w:pPr>
              <w:pStyle w:val="TAL"/>
              <w:rPr>
                <w:lang w:val="it-IT"/>
              </w:rPr>
            </w:pPr>
            <w:r w:rsidRPr="00943D4C">
              <w:rPr>
                <w:lang w:val="it-IT"/>
              </w:rPr>
              <w:t>B8</w:t>
            </w:r>
          </w:p>
        </w:tc>
        <w:tc>
          <w:tcPr>
            <w:tcW w:w="782" w:type="dxa"/>
          </w:tcPr>
          <w:p w14:paraId="77F41F7A" w14:textId="77777777" w:rsidR="00BD7469" w:rsidRPr="00943D4C" w:rsidRDefault="00BD7469" w:rsidP="006D15BF">
            <w:pPr>
              <w:pStyle w:val="TAL"/>
              <w:rPr>
                <w:lang w:val="it-IT"/>
              </w:rPr>
            </w:pPr>
            <w:r w:rsidRPr="00943D4C">
              <w:rPr>
                <w:lang w:val="it-IT"/>
              </w:rPr>
              <w:t>B9</w:t>
            </w:r>
          </w:p>
        </w:tc>
        <w:tc>
          <w:tcPr>
            <w:tcW w:w="782" w:type="dxa"/>
          </w:tcPr>
          <w:p w14:paraId="6B688F44" w14:textId="77777777" w:rsidR="00BD7469" w:rsidRPr="00943D4C" w:rsidRDefault="00BD7469" w:rsidP="006D15BF">
            <w:pPr>
              <w:pStyle w:val="TAL"/>
              <w:rPr>
                <w:lang w:val="it-IT"/>
              </w:rPr>
            </w:pPr>
            <w:r w:rsidRPr="00943D4C">
              <w:rPr>
                <w:lang w:val="it-IT"/>
              </w:rPr>
              <w:t>B10</w:t>
            </w:r>
          </w:p>
        </w:tc>
        <w:tc>
          <w:tcPr>
            <w:tcW w:w="782" w:type="dxa"/>
          </w:tcPr>
          <w:p w14:paraId="254D1EF6" w14:textId="77777777" w:rsidR="00BD7469" w:rsidRPr="00943D4C" w:rsidRDefault="00BD7469" w:rsidP="006D15BF">
            <w:pPr>
              <w:pStyle w:val="TAL"/>
              <w:rPr>
                <w:lang w:val="it-IT"/>
              </w:rPr>
            </w:pPr>
            <w:r w:rsidRPr="00943D4C">
              <w:rPr>
                <w:lang w:val="it-IT"/>
              </w:rPr>
              <w:t>B11</w:t>
            </w:r>
          </w:p>
        </w:tc>
      </w:tr>
      <w:tr w:rsidR="00BD7469" w:rsidRPr="00943D4C" w14:paraId="78D9EC23" w14:textId="77777777" w:rsidTr="006D15BF">
        <w:tc>
          <w:tcPr>
            <w:tcW w:w="959" w:type="dxa"/>
          </w:tcPr>
          <w:p w14:paraId="76DB991D" w14:textId="77777777" w:rsidR="00BD7469" w:rsidRPr="00943D4C" w:rsidRDefault="00BD7469" w:rsidP="006D15BF">
            <w:pPr>
              <w:pStyle w:val="TAL"/>
              <w:rPr>
                <w:lang w:val="it-IT"/>
              </w:rPr>
            </w:pPr>
            <w:r w:rsidRPr="00943D4C">
              <w:rPr>
                <w:lang w:val="it-IT"/>
              </w:rPr>
              <w:t>Hex:</w:t>
            </w:r>
          </w:p>
        </w:tc>
        <w:tc>
          <w:tcPr>
            <w:tcW w:w="782" w:type="dxa"/>
          </w:tcPr>
          <w:p w14:paraId="618DEBA3" w14:textId="77777777" w:rsidR="00BD7469" w:rsidRPr="00943D4C" w:rsidRDefault="00BD7469" w:rsidP="006D15BF">
            <w:pPr>
              <w:pStyle w:val="TAL"/>
              <w:rPr>
                <w:lang w:val="it-IT"/>
              </w:rPr>
            </w:pPr>
            <w:r w:rsidRPr="00943D4C">
              <w:rPr>
                <w:lang w:val="it-IT"/>
              </w:rPr>
              <w:t>0B</w:t>
            </w:r>
          </w:p>
        </w:tc>
        <w:tc>
          <w:tcPr>
            <w:tcW w:w="782" w:type="dxa"/>
          </w:tcPr>
          <w:p w14:paraId="1C95C108" w14:textId="77777777" w:rsidR="00BD7469" w:rsidRPr="00943D4C" w:rsidRDefault="00BD7469" w:rsidP="006D15BF">
            <w:pPr>
              <w:pStyle w:val="TAL"/>
              <w:rPr>
                <w:lang w:val="it-IT"/>
              </w:rPr>
            </w:pPr>
            <w:r w:rsidRPr="00943D4C">
              <w:rPr>
                <w:lang w:val="it-IT"/>
              </w:rPr>
              <w:t>F6</w:t>
            </w:r>
          </w:p>
        </w:tc>
        <w:tc>
          <w:tcPr>
            <w:tcW w:w="782" w:type="dxa"/>
          </w:tcPr>
          <w:p w14:paraId="381B0A34" w14:textId="77777777" w:rsidR="00BD7469" w:rsidRPr="00943D4C" w:rsidRDefault="00BD7469" w:rsidP="006D15BF">
            <w:pPr>
              <w:pStyle w:val="TAL"/>
              <w:rPr>
                <w:lang w:val="it-IT"/>
              </w:rPr>
            </w:pPr>
            <w:r w:rsidRPr="00943D4C">
              <w:rPr>
                <w:lang w:val="it-IT"/>
              </w:rPr>
              <w:t>42</w:t>
            </w:r>
          </w:p>
        </w:tc>
        <w:tc>
          <w:tcPr>
            <w:tcW w:w="782" w:type="dxa"/>
          </w:tcPr>
          <w:p w14:paraId="00632C82" w14:textId="77777777" w:rsidR="00BD7469" w:rsidRPr="00943D4C" w:rsidRDefault="00BD7469" w:rsidP="006D15BF">
            <w:pPr>
              <w:pStyle w:val="TAL"/>
              <w:rPr>
                <w:lang w:val="it-IT"/>
              </w:rPr>
            </w:pPr>
            <w:r w:rsidRPr="00943D4C">
              <w:rPr>
                <w:lang w:val="it-IT"/>
              </w:rPr>
              <w:t>16</w:t>
            </w:r>
          </w:p>
        </w:tc>
        <w:tc>
          <w:tcPr>
            <w:tcW w:w="782" w:type="dxa"/>
          </w:tcPr>
          <w:p w14:paraId="77AF32DE" w14:textId="77777777" w:rsidR="00BD7469" w:rsidRPr="00943D4C" w:rsidRDefault="00BD7469" w:rsidP="006D15BF">
            <w:pPr>
              <w:pStyle w:val="TAL"/>
              <w:rPr>
                <w:lang w:val="it-IT"/>
              </w:rPr>
            </w:pPr>
            <w:r w:rsidRPr="00943D4C">
              <w:rPr>
                <w:lang w:val="it-IT"/>
              </w:rPr>
              <w:t>80</w:t>
            </w:r>
          </w:p>
        </w:tc>
        <w:tc>
          <w:tcPr>
            <w:tcW w:w="782" w:type="dxa"/>
          </w:tcPr>
          <w:p w14:paraId="173F5EF8" w14:textId="77777777" w:rsidR="00BD7469" w:rsidRPr="00943D4C" w:rsidRDefault="00BD7469" w:rsidP="006D15BF">
            <w:pPr>
              <w:pStyle w:val="TAL"/>
              <w:rPr>
                <w:lang w:val="it-IT"/>
              </w:rPr>
            </w:pPr>
            <w:r w:rsidRPr="00943D4C">
              <w:rPr>
                <w:lang w:val="it-IT"/>
              </w:rPr>
              <w:t>00</w:t>
            </w:r>
          </w:p>
        </w:tc>
        <w:tc>
          <w:tcPr>
            <w:tcW w:w="782" w:type="dxa"/>
          </w:tcPr>
          <w:p w14:paraId="752B1CBE" w14:textId="77777777" w:rsidR="00BD7469" w:rsidRPr="00943D4C" w:rsidRDefault="00BD7469" w:rsidP="006D15BF">
            <w:pPr>
              <w:pStyle w:val="TAL"/>
              <w:rPr>
                <w:lang w:val="it-IT"/>
              </w:rPr>
            </w:pPr>
            <w:r w:rsidRPr="00943D4C">
              <w:rPr>
                <w:lang w:val="it-IT"/>
              </w:rPr>
              <w:t>01</w:t>
            </w:r>
          </w:p>
        </w:tc>
        <w:tc>
          <w:tcPr>
            <w:tcW w:w="782" w:type="dxa"/>
          </w:tcPr>
          <w:p w14:paraId="11FA9E43" w14:textId="77777777" w:rsidR="00BD7469" w:rsidRPr="00943D4C" w:rsidRDefault="00BD7469" w:rsidP="006D15BF">
            <w:pPr>
              <w:pStyle w:val="TAL"/>
              <w:rPr>
                <w:lang w:val="it-IT"/>
              </w:rPr>
            </w:pPr>
            <w:r w:rsidRPr="00943D4C">
              <w:rPr>
                <w:lang w:val="it-IT"/>
              </w:rPr>
              <w:t>02</w:t>
            </w:r>
          </w:p>
        </w:tc>
        <w:tc>
          <w:tcPr>
            <w:tcW w:w="782" w:type="dxa"/>
          </w:tcPr>
          <w:p w14:paraId="56961FEB" w14:textId="77777777" w:rsidR="00BD7469" w:rsidRPr="00943D4C" w:rsidRDefault="00BD7469" w:rsidP="006D15BF">
            <w:pPr>
              <w:pStyle w:val="TAL"/>
              <w:rPr>
                <w:lang w:val="it-IT"/>
              </w:rPr>
            </w:pPr>
            <w:r w:rsidRPr="00943D4C">
              <w:rPr>
                <w:lang w:val="it-IT"/>
              </w:rPr>
              <w:t>66</w:t>
            </w:r>
          </w:p>
        </w:tc>
        <w:tc>
          <w:tcPr>
            <w:tcW w:w="782" w:type="dxa"/>
          </w:tcPr>
          <w:p w14:paraId="58536152" w14:textId="77777777" w:rsidR="00BD7469" w:rsidRPr="00943D4C" w:rsidRDefault="00BD7469" w:rsidP="006D15BF">
            <w:pPr>
              <w:pStyle w:val="TAL"/>
              <w:rPr>
                <w:lang w:val="it-IT"/>
              </w:rPr>
            </w:pPr>
            <w:r w:rsidRPr="00943D4C">
              <w:rPr>
                <w:lang w:val="it-IT"/>
              </w:rPr>
              <w:t>43</w:t>
            </w:r>
          </w:p>
        </w:tc>
        <w:tc>
          <w:tcPr>
            <w:tcW w:w="782" w:type="dxa"/>
          </w:tcPr>
          <w:p w14:paraId="11C976A9" w14:textId="77777777" w:rsidR="00BD7469" w:rsidRPr="00943D4C" w:rsidRDefault="00BD7469" w:rsidP="006D15BF">
            <w:pPr>
              <w:pStyle w:val="TAL"/>
              <w:rPr>
                <w:lang w:val="it-IT"/>
              </w:rPr>
            </w:pPr>
            <w:r w:rsidRPr="00943D4C">
              <w:rPr>
                <w:lang w:val="it-IT"/>
              </w:rPr>
              <w:t>11</w:t>
            </w:r>
          </w:p>
        </w:tc>
      </w:tr>
      <w:tr w:rsidR="00BD7469" w:rsidRPr="00943D4C" w14:paraId="2440078B" w14:textId="77777777" w:rsidTr="006D15BF">
        <w:tc>
          <w:tcPr>
            <w:tcW w:w="959" w:type="dxa"/>
          </w:tcPr>
          <w:p w14:paraId="5B44E423" w14:textId="77777777" w:rsidR="00BD7469" w:rsidRPr="00943D4C" w:rsidRDefault="00BD7469" w:rsidP="006D15BF">
            <w:pPr>
              <w:pStyle w:val="TAL"/>
              <w:rPr>
                <w:lang w:val="it-IT"/>
              </w:rPr>
            </w:pPr>
          </w:p>
        </w:tc>
        <w:tc>
          <w:tcPr>
            <w:tcW w:w="782" w:type="dxa"/>
          </w:tcPr>
          <w:p w14:paraId="7CF1026E" w14:textId="77777777" w:rsidR="00BD7469" w:rsidRPr="00943D4C" w:rsidRDefault="00BD7469" w:rsidP="006D15BF">
            <w:pPr>
              <w:pStyle w:val="TAL"/>
              <w:rPr>
                <w:lang w:val="it-IT"/>
              </w:rPr>
            </w:pPr>
          </w:p>
        </w:tc>
        <w:tc>
          <w:tcPr>
            <w:tcW w:w="782" w:type="dxa"/>
          </w:tcPr>
          <w:p w14:paraId="44F72F7F" w14:textId="77777777" w:rsidR="00BD7469" w:rsidRPr="00943D4C" w:rsidRDefault="00BD7469" w:rsidP="006D15BF">
            <w:pPr>
              <w:pStyle w:val="TAL"/>
              <w:rPr>
                <w:lang w:val="it-IT"/>
              </w:rPr>
            </w:pPr>
          </w:p>
        </w:tc>
        <w:tc>
          <w:tcPr>
            <w:tcW w:w="782" w:type="dxa"/>
          </w:tcPr>
          <w:p w14:paraId="59E5E697" w14:textId="77777777" w:rsidR="00BD7469" w:rsidRPr="00943D4C" w:rsidRDefault="00BD7469" w:rsidP="006D15BF">
            <w:pPr>
              <w:pStyle w:val="TAL"/>
              <w:rPr>
                <w:lang w:val="it-IT"/>
              </w:rPr>
            </w:pPr>
          </w:p>
        </w:tc>
        <w:tc>
          <w:tcPr>
            <w:tcW w:w="782" w:type="dxa"/>
          </w:tcPr>
          <w:p w14:paraId="63CC0552" w14:textId="77777777" w:rsidR="00BD7469" w:rsidRPr="00943D4C" w:rsidRDefault="00BD7469" w:rsidP="006D15BF">
            <w:pPr>
              <w:pStyle w:val="TAL"/>
              <w:rPr>
                <w:lang w:val="it-IT"/>
              </w:rPr>
            </w:pPr>
          </w:p>
        </w:tc>
        <w:tc>
          <w:tcPr>
            <w:tcW w:w="782" w:type="dxa"/>
          </w:tcPr>
          <w:p w14:paraId="24F50C28" w14:textId="77777777" w:rsidR="00BD7469" w:rsidRPr="00943D4C" w:rsidRDefault="00BD7469" w:rsidP="006D15BF">
            <w:pPr>
              <w:pStyle w:val="TAL"/>
              <w:rPr>
                <w:lang w:val="it-IT"/>
              </w:rPr>
            </w:pPr>
          </w:p>
        </w:tc>
        <w:tc>
          <w:tcPr>
            <w:tcW w:w="782" w:type="dxa"/>
          </w:tcPr>
          <w:p w14:paraId="67E02D8D" w14:textId="77777777" w:rsidR="00BD7469" w:rsidRPr="00943D4C" w:rsidRDefault="00BD7469" w:rsidP="006D15BF">
            <w:pPr>
              <w:pStyle w:val="TAL"/>
              <w:rPr>
                <w:lang w:val="it-IT"/>
              </w:rPr>
            </w:pPr>
          </w:p>
        </w:tc>
        <w:tc>
          <w:tcPr>
            <w:tcW w:w="782" w:type="dxa"/>
          </w:tcPr>
          <w:p w14:paraId="1E405DF4" w14:textId="77777777" w:rsidR="00BD7469" w:rsidRPr="00943D4C" w:rsidRDefault="00BD7469" w:rsidP="006D15BF">
            <w:pPr>
              <w:pStyle w:val="TAL"/>
              <w:rPr>
                <w:lang w:val="it-IT"/>
              </w:rPr>
            </w:pPr>
          </w:p>
        </w:tc>
        <w:tc>
          <w:tcPr>
            <w:tcW w:w="782" w:type="dxa"/>
          </w:tcPr>
          <w:p w14:paraId="26612A6A" w14:textId="77777777" w:rsidR="00BD7469" w:rsidRPr="00943D4C" w:rsidRDefault="00BD7469" w:rsidP="006D15BF">
            <w:pPr>
              <w:pStyle w:val="TAL"/>
              <w:rPr>
                <w:lang w:val="it-IT"/>
              </w:rPr>
            </w:pPr>
          </w:p>
        </w:tc>
        <w:tc>
          <w:tcPr>
            <w:tcW w:w="782" w:type="dxa"/>
          </w:tcPr>
          <w:p w14:paraId="78A4F700" w14:textId="77777777" w:rsidR="00BD7469" w:rsidRPr="00943D4C" w:rsidRDefault="00BD7469" w:rsidP="006D15BF">
            <w:pPr>
              <w:pStyle w:val="TAL"/>
              <w:rPr>
                <w:lang w:val="it-IT"/>
              </w:rPr>
            </w:pPr>
          </w:p>
        </w:tc>
        <w:tc>
          <w:tcPr>
            <w:tcW w:w="782" w:type="dxa"/>
          </w:tcPr>
          <w:p w14:paraId="6BA4BAAD" w14:textId="77777777" w:rsidR="00BD7469" w:rsidRPr="00943D4C" w:rsidRDefault="00BD7469" w:rsidP="006D15BF">
            <w:pPr>
              <w:pStyle w:val="TAL"/>
              <w:rPr>
                <w:lang w:val="it-IT"/>
              </w:rPr>
            </w:pPr>
          </w:p>
        </w:tc>
        <w:tc>
          <w:tcPr>
            <w:tcW w:w="782" w:type="dxa"/>
          </w:tcPr>
          <w:p w14:paraId="299A6C78" w14:textId="77777777" w:rsidR="00BD7469" w:rsidRPr="00943D4C" w:rsidRDefault="00BD7469" w:rsidP="006D15BF">
            <w:pPr>
              <w:pStyle w:val="TAL"/>
              <w:rPr>
                <w:lang w:val="it-IT"/>
              </w:rPr>
            </w:pPr>
          </w:p>
        </w:tc>
      </w:tr>
      <w:tr w:rsidR="00BD7469" w:rsidRPr="00943D4C" w14:paraId="2C4F3AF2" w14:textId="77777777" w:rsidTr="006D15BF">
        <w:tc>
          <w:tcPr>
            <w:tcW w:w="959" w:type="dxa"/>
          </w:tcPr>
          <w:p w14:paraId="476E3211" w14:textId="77777777" w:rsidR="00BD7469" w:rsidRPr="00943D4C" w:rsidRDefault="00BD7469" w:rsidP="006D15BF">
            <w:pPr>
              <w:pStyle w:val="TAL"/>
              <w:rPr>
                <w:lang w:val="it-IT"/>
              </w:rPr>
            </w:pPr>
          </w:p>
        </w:tc>
        <w:tc>
          <w:tcPr>
            <w:tcW w:w="782" w:type="dxa"/>
          </w:tcPr>
          <w:p w14:paraId="69839675" w14:textId="77777777" w:rsidR="00BD7469" w:rsidRPr="00943D4C" w:rsidRDefault="00BD7469" w:rsidP="006D15BF">
            <w:pPr>
              <w:pStyle w:val="TAL"/>
              <w:rPr>
                <w:lang w:val="it-IT"/>
              </w:rPr>
            </w:pPr>
            <w:r w:rsidRPr="00943D4C">
              <w:rPr>
                <w:lang w:val="it-IT"/>
              </w:rPr>
              <w:t>B12</w:t>
            </w:r>
          </w:p>
        </w:tc>
        <w:tc>
          <w:tcPr>
            <w:tcW w:w="782" w:type="dxa"/>
          </w:tcPr>
          <w:p w14:paraId="782FF000" w14:textId="77777777" w:rsidR="00BD7469" w:rsidRPr="00943D4C" w:rsidRDefault="00BD7469" w:rsidP="006D15BF">
            <w:pPr>
              <w:pStyle w:val="TAL"/>
              <w:rPr>
                <w:lang w:val="it-IT"/>
              </w:rPr>
            </w:pPr>
            <w:r w:rsidRPr="00943D4C">
              <w:rPr>
                <w:lang w:val="it-IT"/>
              </w:rPr>
              <w:t>B13</w:t>
            </w:r>
          </w:p>
        </w:tc>
        <w:tc>
          <w:tcPr>
            <w:tcW w:w="782" w:type="dxa"/>
          </w:tcPr>
          <w:p w14:paraId="6217269C" w14:textId="77777777" w:rsidR="00BD7469" w:rsidRPr="00943D4C" w:rsidRDefault="00BD7469" w:rsidP="006D15BF">
            <w:pPr>
              <w:pStyle w:val="TAL"/>
              <w:rPr>
                <w:lang w:val="it-IT"/>
              </w:rPr>
            </w:pPr>
            <w:r w:rsidRPr="00943D4C">
              <w:rPr>
                <w:lang w:val="it-IT"/>
              </w:rPr>
              <w:t>B14</w:t>
            </w:r>
          </w:p>
        </w:tc>
        <w:tc>
          <w:tcPr>
            <w:tcW w:w="782" w:type="dxa"/>
          </w:tcPr>
          <w:p w14:paraId="2D311D31" w14:textId="77777777" w:rsidR="00BD7469" w:rsidRPr="00943D4C" w:rsidRDefault="00BD7469" w:rsidP="006D15BF">
            <w:pPr>
              <w:pStyle w:val="TAL"/>
              <w:rPr>
                <w:lang w:val="it-IT"/>
              </w:rPr>
            </w:pPr>
            <w:r w:rsidRPr="00943D4C">
              <w:rPr>
                <w:lang w:val="it-IT"/>
              </w:rPr>
              <w:t>B15</w:t>
            </w:r>
          </w:p>
        </w:tc>
        <w:tc>
          <w:tcPr>
            <w:tcW w:w="782" w:type="dxa"/>
          </w:tcPr>
          <w:p w14:paraId="5039B791" w14:textId="77777777" w:rsidR="00BD7469" w:rsidRPr="00943D4C" w:rsidRDefault="00BD7469" w:rsidP="006D15BF">
            <w:pPr>
              <w:pStyle w:val="TAL"/>
              <w:rPr>
                <w:lang w:val="it-IT"/>
              </w:rPr>
            </w:pPr>
            <w:r w:rsidRPr="00943D4C">
              <w:rPr>
                <w:lang w:val="it-IT"/>
              </w:rPr>
              <w:t>B16</w:t>
            </w:r>
          </w:p>
        </w:tc>
        <w:tc>
          <w:tcPr>
            <w:tcW w:w="782" w:type="dxa"/>
          </w:tcPr>
          <w:p w14:paraId="51441C8D" w14:textId="77777777" w:rsidR="00BD7469" w:rsidRPr="00943D4C" w:rsidRDefault="00BD7469" w:rsidP="006D15BF">
            <w:pPr>
              <w:pStyle w:val="TAL"/>
              <w:rPr>
                <w:lang w:val="it-IT"/>
              </w:rPr>
            </w:pPr>
            <w:r w:rsidRPr="00943D4C">
              <w:rPr>
                <w:lang w:val="it-IT"/>
              </w:rPr>
              <w:t>B17</w:t>
            </w:r>
          </w:p>
        </w:tc>
        <w:tc>
          <w:tcPr>
            <w:tcW w:w="782" w:type="dxa"/>
          </w:tcPr>
          <w:p w14:paraId="3D08361F" w14:textId="77777777" w:rsidR="00BD7469" w:rsidRPr="00943D4C" w:rsidRDefault="00BD7469" w:rsidP="006D15BF">
            <w:pPr>
              <w:pStyle w:val="TAL"/>
              <w:rPr>
                <w:lang w:val="it-IT"/>
              </w:rPr>
            </w:pPr>
            <w:r w:rsidRPr="00943D4C">
              <w:rPr>
                <w:lang w:val="it-IT"/>
              </w:rPr>
              <w:t>B18</w:t>
            </w:r>
          </w:p>
        </w:tc>
        <w:tc>
          <w:tcPr>
            <w:tcW w:w="782" w:type="dxa"/>
          </w:tcPr>
          <w:p w14:paraId="7F11287C" w14:textId="77777777" w:rsidR="00BD7469" w:rsidRPr="00943D4C" w:rsidRDefault="00BD7469" w:rsidP="006D15BF">
            <w:pPr>
              <w:pStyle w:val="TAL"/>
              <w:rPr>
                <w:lang w:val="it-IT"/>
              </w:rPr>
            </w:pPr>
          </w:p>
        </w:tc>
        <w:tc>
          <w:tcPr>
            <w:tcW w:w="782" w:type="dxa"/>
          </w:tcPr>
          <w:p w14:paraId="504B2C75" w14:textId="77777777" w:rsidR="00BD7469" w:rsidRPr="00943D4C" w:rsidRDefault="00BD7469" w:rsidP="006D15BF">
            <w:pPr>
              <w:pStyle w:val="TAL"/>
              <w:rPr>
                <w:lang w:val="it-IT"/>
              </w:rPr>
            </w:pPr>
          </w:p>
        </w:tc>
        <w:tc>
          <w:tcPr>
            <w:tcW w:w="782" w:type="dxa"/>
          </w:tcPr>
          <w:p w14:paraId="6EF577D1" w14:textId="77777777" w:rsidR="00BD7469" w:rsidRPr="00943D4C" w:rsidRDefault="00BD7469" w:rsidP="006D15BF">
            <w:pPr>
              <w:pStyle w:val="TAL"/>
              <w:rPr>
                <w:lang w:val="it-IT"/>
              </w:rPr>
            </w:pPr>
          </w:p>
        </w:tc>
        <w:tc>
          <w:tcPr>
            <w:tcW w:w="782" w:type="dxa"/>
          </w:tcPr>
          <w:p w14:paraId="5A027BAB" w14:textId="77777777" w:rsidR="00BD7469" w:rsidRPr="00943D4C" w:rsidRDefault="00BD7469" w:rsidP="006D15BF">
            <w:pPr>
              <w:pStyle w:val="TAL"/>
              <w:rPr>
                <w:lang w:val="it-IT"/>
              </w:rPr>
            </w:pPr>
          </w:p>
        </w:tc>
      </w:tr>
      <w:tr w:rsidR="00BD7469" w:rsidRPr="00943D4C" w14:paraId="2C52F110" w14:textId="77777777" w:rsidTr="006D15BF">
        <w:tc>
          <w:tcPr>
            <w:tcW w:w="959" w:type="dxa"/>
          </w:tcPr>
          <w:p w14:paraId="769517FF" w14:textId="77777777" w:rsidR="00BD7469" w:rsidRPr="00943D4C" w:rsidRDefault="00BD7469" w:rsidP="006D15BF">
            <w:pPr>
              <w:pStyle w:val="TAL"/>
              <w:rPr>
                <w:lang w:val="it-IT"/>
              </w:rPr>
            </w:pPr>
          </w:p>
        </w:tc>
        <w:tc>
          <w:tcPr>
            <w:tcW w:w="782" w:type="dxa"/>
          </w:tcPr>
          <w:p w14:paraId="50C699C8" w14:textId="77777777" w:rsidR="00BD7469" w:rsidRPr="00943D4C" w:rsidRDefault="00BD7469" w:rsidP="006D15BF">
            <w:pPr>
              <w:pStyle w:val="TAL"/>
            </w:pPr>
            <w:r w:rsidRPr="00943D4C">
              <w:t>22</w:t>
            </w:r>
          </w:p>
        </w:tc>
        <w:tc>
          <w:tcPr>
            <w:tcW w:w="782" w:type="dxa"/>
          </w:tcPr>
          <w:p w14:paraId="6E066924" w14:textId="77777777" w:rsidR="00BD7469" w:rsidRPr="00943D4C" w:rsidRDefault="00BD7469" w:rsidP="006D15BF">
            <w:pPr>
              <w:pStyle w:val="TAL"/>
            </w:pPr>
            <w:r w:rsidRPr="00943D4C">
              <w:t>42</w:t>
            </w:r>
          </w:p>
        </w:tc>
        <w:tc>
          <w:tcPr>
            <w:tcW w:w="782" w:type="dxa"/>
          </w:tcPr>
          <w:p w14:paraId="06FC81F8" w14:textId="77777777" w:rsidR="00BD7469" w:rsidRPr="00943D4C" w:rsidRDefault="00BD7469" w:rsidP="006D15BF">
            <w:pPr>
              <w:pStyle w:val="TAL"/>
            </w:pPr>
            <w:r w:rsidRPr="00943D4C">
              <w:t>16</w:t>
            </w:r>
          </w:p>
        </w:tc>
        <w:tc>
          <w:tcPr>
            <w:tcW w:w="782" w:type="dxa"/>
          </w:tcPr>
          <w:p w14:paraId="2012AC2F" w14:textId="77777777" w:rsidR="00BD7469" w:rsidRPr="00943D4C" w:rsidRDefault="00BD7469" w:rsidP="006D15BF">
            <w:pPr>
              <w:pStyle w:val="TAL"/>
            </w:pPr>
            <w:r w:rsidRPr="00943D4C">
              <w:t>80</w:t>
            </w:r>
          </w:p>
        </w:tc>
        <w:tc>
          <w:tcPr>
            <w:tcW w:w="782" w:type="dxa"/>
          </w:tcPr>
          <w:p w14:paraId="07645D8C" w14:textId="77777777" w:rsidR="00BD7469" w:rsidRPr="00943D4C" w:rsidRDefault="00BD7469" w:rsidP="006D15BF">
            <w:pPr>
              <w:pStyle w:val="TAL"/>
            </w:pPr>
            <w:r w:rsidRPr="00943D4C">
              <w:t>00</w:t>
            </w:r>
          </w:p>
        </w:tc>
        <w:tc>
          <w:tcPr>
            <w:tcW w:w="782" w:type="dxa"/>
          </w:tcPr>
          <w:p w14:paraId="30656880" w14:textId="77777777" w:rsidR="00BD7469" w:rsidRPr="00943D4C" w:rsidRDefault="00BD7469" w:rsidP="006D15BF">
            <w:pPr>
              <w:pStyle w:val="TAL"/>
            </w:pPr>
            <w:r w:rsidRPr="00943D4C">
              <w:t>01</w:t>
            </w:r>
          </w:p>
        </w:tc>
        <w:tc>
          <w:tcPr>
            <w:tcW w:w="782" w:type="dxa"/>
          </w:tcPr>
          <w:p w14:paraId="3D66C985" w14:textId="77777777" w:rsidR="00BD7469" w:rsidRPr="00943D4C" w:rsidRDefault="00BD7469" w:rsidP="006D15BF">
            <w:pPr>
              <w:pStyle w:val="TAL"/>
            </w:pPr>
            <w:r w:rsidRPr="00943D4C">
              <w:t>01</w:t>
            </w:r>
          </w:p>
        </w:tc>
        <w:tc>
          <w:tcPr>
            <w:tcW w:w="782" w:type="dxa"/>
          </w:tcPr>
          <w:p w14:paraId="2B4DD70C" w14:textId="77777777" w:rsidR="00BD7469" w:rsidRPr="00943D4C" w:rsidRDefault="00BD7469" w:rsidP="006D15BF">
            <w:pPr>
              <w:pStyle w:val="TAL"/>
            </w:pPr>
          </w:p>
        </w:tc>
        <w:tc>
          <w:tcPr>
            <w:tcW w:w="782" w:type="dxa"/>
          </w:tcPr>
          <w:p w14:paraId="643FB821" w14:textId="77777777" w:rsidR="00BD7469" w:rsidRPr="00943D4C" w:rsidRDefault="00BD7469" w:rsidP="006D15BF">
            <w:pPr>
              <w:pStyle w:val="TAL"/>
            </w:pPr>
          </w:p>
        </w:tc>
        <w:tc>
          <w:tcPr>
            <w:tcW w:w="782" w:type="dxa"/>
          </w:tcPr>
          <w:p w14:paraId="7B87C2D8" w14:textId="77777777" w:rsidR="00BD7469" w:rsidRPr="00943D4C" w:rsidRDefault="00BD7469" w:rsidP="006D15BF">
            <w:pPr>
              <w:pStyle w:val="TAL"/>
            </w:pPr>
          </w:p>
        </w:tc>
        <w:tc>
          <w:tcPr>
            <w:tcW w:w="782" w:type="dxa"/>
          </w:tcPr>
          <w:p w14:paraId="224AD826" w14:textId="77777777" w:rsidR="00BD7469" w:rsidRPr="00943D4C" w:rsidRDefault="00BD7469" w:rsidP="006D15BF">
            <w:pPr>
              <w:pStyle w:val="TAL"/>
            </w:pPr>
          </w:p>
        </w:tc>
      </w:tr>
    </w:tbl>
    <w:p w14:paraId="04F6C2B1" w14:textId="77777777" w:rsidR="00BD7469" w:rsidRPr="00943D4C" w:rsidRDefault="00BD7469" w:rsidP="00BD7469"/>
    <w:p w14:paraId="0997A58B" w14:textId="77777777" w:rsidR="00BD7469" w:rsidRPr="00943D4C" w:rsidRDefault="00BD7469" w:rsidP="0046266F">
      <w:pPr>
        <w:pStyle w:val="Heading3"/>
      </w:pPr>
      <w:bookmarkStart w:id="362" w:name="_Toc10738287"/>
      <w:bookmarkStart w:id="363" w:name="_Toc20396121"/>
      <w:bookmarkStart w:id="364" w:name="_Toc29397703"/>
      <w:bookmarkStart w:id="365" w:name="_Toc29398825"/>
      <w:bookmarkStart w:id="366" w:name="_Toc36648835"/>
      <w:bookmarkStart w:id="367" w:name="_Toc36654623"/>
      <w:bookmarkStart w:id="368" w:name="_Toc44960894"/>
      <w:bookmarkStart w:id="369" w:name="_Toc50982535"/>
      <w:bookmarkStart w:id="370" w:name="_Toc50984706"/>
      <w:bookmarkStart w:id="371" w:name="_Toc57111974"/>
      <w:bookmarkStart w:id="372" w:name="_Toc146298970"/>
      <w:r w:rsidRPr="00943D4C">
        <w:t>4.4.3</w:t>
      </w:r>
      <w:r>
        <w:tab/>
      </w:r>
      <w:r w:rsidRPr="00943D4C">
        <w:t>EF</w:t>
      </w:r>
      <w:r w:rsidRPr="00943D4C">
        <w:rPr>
          <w:vertAlign w:val="subscript"/>
        </w:rPr>
        <w:t>PLMNwACT</w:t>
      </w:r>
      <w:r w:rsidRPr="00943D4C">
        <w:t xml:space="preserve"> (User Controlled PLMN Selector with Access Technology)</w:t>
      </w:r>
      <w:bookmarkEnd w:id="362"/>
      <w:bookmarkEnd w:id="363"/>
      <w:bookmarkEnd w:id="364"/>
      <w:bookmarkEnd w:id="365"/>
      <w:bookmarkEnd w:id="366"/>
      <w:bookmarkEnd w:id="367"/>
      <w:bookmarkEnd w:id="368"/>
      <w:bookmarkEnd w:id="369"/>
      <w:bookmarkEnd w:id="370"/>
      <w:bookmarkEnd w:id="371"/>
      <w:bookmarkEnd w:id="372"/>
    </w:p>
    <w:p w14:paraId="19B6838A" w14:textId="7F1D18D9" w:rsidR="00BD7469" w:rsidRPr="00943D4C" w:rsidRDefault="00BD7469" w:rsidP="00BD7469">
      <w:r w:rsidRPr="00943D4C">
        <w:t xml:space="preserve">Besides of the 8 mandatory PLMNwACT entries 4 optional PLMNwACT entries are defined according to TS 31.102 [4], </w:t>
      </w:r>
      <w:r>
        <w:t>clause</w:t>
      </w:r>
      <w:r w:rsidRPr="00943D4C">
        <w:t xml:space="preserve"> 4.2.5. The Radio Access Technology identifiers are set either to E-UTRAN only, UTRAN only or GSM only.</w:t>
      </w:r>
    </w:p>
    <w:p w14:paraId="09E107E6" w14:textId="77777777" w:rsidR="00BD7469" w:rsidRPr="00943D4C" w:rsidRDefault="00BD7469" w:rsidP="00BD7469">
      <w:pPr>
        <w:pStyle w:val="EW"/>
        <w:tabs>
          <w:tab w:val="left" w:pos="2835"/>
        </w:tabs>
      </w:pPr>
      <w:r w:rsidRPr="00943D4C">
        <w:t>Logically:</w:t>
      </w:r>
      <w:r w:rsidRPr="00943D4C">
        <w:tab/>
        <w:t>1</w:t>
      </w:r>
      <w:r w:rsidRPr="00943D4C">
        <w:rPr>
          <w:vertAlign w:val="superscript"/>
        </w:rPr>
        <w:t>st</w:t>
      </w:r>
      <w:r w:rsidRPr="00943D4C">
        <w:t xml:space="preserve"> PLMN:</w:t>
      </w:r>
      <w:r w:rsidRPr="00943D4C">
        <w:tab/>
        <w:t>244 081 (MCC MNC)</w:t>
      </w:r>
    </w:p>
    <w:p w14:paraId="18F8AFF7"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ACT:</w:t>
      </w:r>
      <w:r w:rsidRPr="00943D4C">
        <w:tab/>
        <w:t>E-UTRAN</w:t>
      </w:r>
    </w:p>
    <w:p w14:paraId="17834D0E"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PLMN:</w:t>
      </w:r>
      <w:r w:rsidRPr="00943D4C">
        <w:tab/>
        <w:t>244 081</w:t>
      </w:r>
    </w:p>
    <w:p w14:paraId="232FE003"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ACT:</w:t>
      </w:r>
      <w:r w:rsidRPr="00943D4C">
        <w:tab/>
        <w:t>GSM</w:t>
      </w:r>
    </w:p>
    <w:p w14:paraId="7EB1A954" w14:textId="77777777" w:rsidR="00BD7469" w:rsidRPr="00943D4C" w:rsidRDefault="00BD7469" w:rsidP="00BD7469">
      <w:pPr>
        <w:pStyle w:val="EW"/>
        <w:tabs>
          <w:tab w:val="left" w:pos="2835"/>
        </w:tabs>
      </w:pPr>
      <w:r w:rsidRPr="00943D4C">
        <w:tab/>
        <w:t>3</w:t>
      </w:r>
      <w:r w:rsidRPr="00943D4C">
        <w:rPr>
          <w:vertAlign w:val="superscript"/>
        </w:rPr>
        <w:t>rd</w:t>
      </w:r>
      <w:r w:rsidRPr="00943D4C">
        <w:t xml:space="preserve"> PLMN:</w:t>
      </w:r>
      <w:r w:rsidRPr="00943D4C">
        <w:tab/>
        <w:t>244 083</w:t>
      </w:r>
    </w:p>
    <w:p w14:paraId="00B9FE58" w14:textId="77777777" w:rsidR="00BD7469" w:rsidRPr="00943D4C" w:rsidRDefault="00BD7469" w:rsidP="00BD7469">
      <w:pPr>
        <w:pStyle w:val="EW"/>
        <w:tabs>
          <w:tab w:val="left" w:pos="2835"/>
        </w:tabs>
      </w:pPr>
      <w:r w:rsidRPr="00943D4C">
        <w:tab/>
        <w:t>3</w:t>
      </w:r>
      <w:r w:rsidRPr="00943D4C">
        <w:rPr>
          <w:vertAlign w:val="superscript"/>
        </w:rPr>
        <w:t>rd</w:t>
      </w:r>
      <w:r w:rsidRPr="00943D4C">
        <w:t xml:space="preserve"> ACT:</w:t>
      </w:r>
      <w:r w:rsidRPr="00943D4C">
        <w:tab/>
        <w:t>E-UTRAN</w:t>
      </w:r>
    </w:p>
    <w:p w14:paraId="7A5F2F23" w14:textId="77777777" w:rsidR="00BD7469" w:rsidRPr="00943D4C" w:rsidRDefault="00BD7469" w:rsidP="00BD7469">
      <w:pPr>
        <w:pStyle w:val="EW"/>
        <w:tabs>
          <w:tab w:val="left" w:pos="2835"/>
        </w:tabs>
      </w:pPr>
      <w:r w:rsidRPr="00943D4C">
        <w:tab/>
        <w:t>4</w:t>
      </w:r>
      <w:r w:rsidRPr="00943D4C">
        <w:rPr>
          <w:vertAlign w:val="superscript"/>
        </w:rPr>
        <w:t>th</w:t>
      </w:r>
      <w:r w:rsidRPr="00943D4C">
        <w:t xml:space="preserve"> PLMN:</w:t>
      </w:r>
      <w:r w:rsidRPr="00943D4C">
        <w:tab/>
        <w:t>244 082</w:t>
      </w:r>
    </w:p>
    <w:p w14:paraId="30A04242" w14:textId="77777777" w:rsidR="00BD7469" w:rsidRPr="00943D4C" w:rsidRDefault="00BD7469" w:rsidP="00BD7469">
      <w:pPr>
        <w:pStyle w:val="EW"/>
        <w:tabs>
          <w:tab w:val="left" w:pos="2835"/>
        </w:tabs>
      </w:pPr>
      <w:r w:rsidRPr="00943D4C">
        <w:tab/>
        <w:t>4</w:t>
      </w:r>
      <w:r w:rsidRPr="00943D4C">
        <w:rPr>
          <w:vertAlign w:val="superscript"/>
        </w:rPr>
        <w:t>th</w:t>
      </w:r>
      <w:r w:rsidRPr="00943D4C">
        <w:t xml:space="preserve"> ACT:</w:t>
      </w:r>
      <w:r w:rsidRPr="00943D4C">
        <w:tab/>
        <w:t>GSM</w:t>
      </w:r>
    </w:p>
    <w:p w14:paraId="0F1ABC9D" w14:textId="77777777" w:rsidR="00BD7469" w:rsidRPr="00943D4C" w:rsidRDefault="00BD7469" w:rsidP="00BD7469">
      <w:pPr>
        <w:pStyle w:val="EW"/>
        <w:tabs>
          <w:tab w:val="left" w:pos="2835"/>
        </w:tabs>
      </w:pPr>
      <w:r w:rsidRPr="00943D4C">
        <w:tab/>
        <w:t>5</w:t>
      </w:r>
      <w:r w:rsidRPr="00943D4C">
        <w:rPr>
          <w:vertAlign w:val="superscript"/>
        </w:rPr>
        <w:t>th</w:t>
      </w:r>
      <w:r w:rsidRPr="00943D4C">
        <w:t xml:space="preserve"> PLMN:</w:t>
      </w:r>
      <w:r w:rsidRPr="00943D4C">
        <w:tab/>
        <w:t>244 003</w:t>
      </w:r>
    </w:p>
    <w:p w14:paraId="0FC29653" w14:textId="77777777" w:rsidR="00BD7469" w:rsidRPr="00943D4C" w:rsidRDefault="00BD7469" w:rsidP="00BD7469">
      <w:pPr>
        <w:pStyle w:val="EW"/>
        <w:tabs>
          <w:tab w:val="left" w:pos="2835"/>
        </w:tabs>
      </w:pPr>
      <w:r w:rsidRPr="00943D4C">
        <w:tab/>
        <w:t>5</w:t>
      </w:r>
      <w:r w:rsidRPr="00943D4C">
        <w:rPr>
          <w:vertAlign w:val="superscript"/>
        </w:rPr>
        <w:t>th</w:t>
      </w:r>
      <w:r w:rsidRPr="00943D4C">
        <w:t xml:space="preserve"> ACT:</w:t>
      </w:r>
      <w:r w:rsidRPr="00943D4C">
        <w:tab/>
        <w:t>E-UTRAN</w:t>
      </w:r>
    </w:p>
    <w:p w14:paraId="370DA5FA" w14:textId="77777777" w:rsidR="00BD7469" w:rsidRPr="00943D4C" w:rsidRDefault="00BD7469" w:rsidP="00BD7469">
      <w:pPr>
        <w:pStyle w:val="EW"/>
        <w:tabs>
          <w:tab w:val="left" w:pos="2835"/>
        </w:tabs>
      </w:pPr>
      <w:r w:rsidRPr="00943D4C">
        <w:tab/>
        <w:t>6</w:t>
      </w:r>
      <w:r w:rsidRPr="00943D4C">
        <w:rPr>
          <w:vertAlign w:val="superscript"/>
        </w:rPr>
        <w:t>th</w:t>
      </w:r>
      <w:r w:rsidRPr="00943D4C">
        <w:t xml:space="preserve"> PLMN:</w:t>
      </w:r>
      <w:r w:rsidRPr="00943D4C">
        <w:tab/>
        <w:t>244 004</w:t>
      </w:r>
    </w:p>
    <w:p w14:paraId="21A527A9" w14:textId="77777777" w:rsidR="00BD7469" w:rsidRPr="00943D4C" w:rsidRDefault="00BD7469" w:rsidP="00BD7469">
      <w:pPr>
        <w:pStyle w:val="EW"/>
        <w:tabs>
          <w:tab w:val="left" w:pos="2835"/>
        </w:tabs>
      </w:pPr>
      <w:r w:rsidRPr="00943D4C">
        <w:tab/>
        <w:t>6</w:t>
      </w:r>
      <w:r w:rsidRPr="00943D4C">
        <w:rPr>
          <w:vertAlign w:val="superscript"/>
        </w:rPr>
        <w:t>th</w:t>
      </w:r>
      <w:r w:rsidRPr="00943D4C">
        <w:t xml:space="preserve"> ACT:</w:t>
      </w:r>
      <w:r w:rsidRPr="00943D4C">
        <w:tab/>
        <w:t>UTRAN</w:t>
      </w:r>
    </w:p>
    <w:p w14:paraId="57EF4EF1" w14:textId="77777777" w:rsidR="00BD7469" w:rsidRPr="00943D4C" w:rsidRDefault="00BD7469" w:rsidP="00BD7469">
      <w:pPr>
        <w:pStyle w:val="EW"/>
        <w:tabs>
          <w:tab w:val="left" w:pos="2835"/>
        </w:tabs>
      </w:pPr>
      <w:r w:rsidRPr="00943D4C">
        <w:tab/>
        <w:t>7</w:t>
      </w:r>
      <w:r w:rsidRPr="00943D4C">
        <w:rPr>
          <w:vertAlign w:val="superscript"/>
        </w:rPr>
        <w:t>th</w:t>
      </w:r>
      <w:r w:rsidRPr="00943D4C">
        <w:t xml:space="preserve"> PLMN:</w:t>
      </w:r>
      <w:r w:rsidRPr="00943D4C">
        <w:tab/>
        <w:t>244 005</w:t>
      </w:r>
    </w:p>
    <w:p w14:paraId="12B45782" w14:textId="77777777" w:rsidR="00BD7469" w:rsidRPr="00943D4C" w:rsidRDefault="00BD7469" w:rsidP="00BD7469">
      <w:pPr>
        <w:pStyle w:val="EW"/>
        <w:tabs>
          <w:tab w:val="left" w:pos="2835"/>
        </w:tabs>
      </w:pPr>
      <w:r w:rsidRPr="00943D4C">
        <w:tab/>
        <w:t>7</w:t>
      </w:r>
      <w:r w:rsidRPr="00943D4C">
        <w:rPr>
          <w:vertAlign w:val="superscript"/>
        </w:rPr>
        <w:t>th</w:t>
      </w:r>
      <w:r w:rsidRPr="00943D4C">
        <w:t xml:space="preserve"> ACT:</w:t>
      </w:r>
      <w:r w:rsidRPr="00943D4C">
        <w:tab/>
        <w:t>UTRAN</w:t>
      </w:r>
    </w:p>
    <w:p w14:paraId="2B8DD58B" w14:textId="77777777" w:rsidR="00BD7469" w:rsidRPr="00943D4C" w:rsidRDefault="00BD7469" w:rsidP="00BD7469">
      <w:pPr>
        <w:pStyle w:val="EW"/>
        <w:tabs>
          <w:tab w:val="left" w:pos="2835"/>
        </w:tabs>
      </w:pPr>
      <w:r w:rsidRPr="00943D4C">
        <w:lastRenderedPageBreak/>
        <w:tab/>
        <w:t>8</w:t>
      </w:r>
      <w:r w:rsidRPr="00943D4C">
        <w:rPr>
          <w:vertAlign w:val="superscript"/>
        </w:rPr>
        <w:t>th</w:t>
      </w:r>
      <w:r w:rsidRPr="00943D4C">
        <w:t xml:space="preserve"> PLMN:</w:t>
      </w:r>
      <w:r w:rsidRPr="00943D4C">
        <w:tab/>
        <w:t>244 081</w:t>
      </w:r>
    </w:p>
    <w:p w14:paraId="7B45FBA0" w14:textId="77777777" w:rsidR="00BD7469" w:rsidRPr="00943D4C" w:rsidRDefault="00BD7469" w:rsidP="00BD7469">
      <w:pPr>
        <w:pStyle w:val="EW"/>
        <w:tabs>
          <w:tab w:val="left" w:pos="2835"/>
        </w:tabs>
      </w:pPr>
      <w:r w:rsidRPr="00943D4C">
        <w:tab/>
        <w:t>8</w:t>
      </w:r>
      <w:r w:rsidRPr="00943D4C">
        <w:rPr>
          <w:vertAlign w:val="superscript"/>
        </w:rPr>
        <w:t>th</w:t>
      </w:r>
      <w:r w:rsidRPr="00943D4C">
        <w:t xml:space="preserve"> ACT:</w:t>
      </w:r>
      <w:r w:rsidRPr="00943D4C">
        <w:tab/>
        <w:t>UTRAN</w:t>
      </w:r>
    </w:p>
    <w:p w14:paraId="46D329ED" w14:textId="77777777" w:rsidR="00BD7469" w:rsidRPr="00943D4C" w:rsidRDefault="00BD7469" w:rsidP="00BD7469">
      <w:pPr>
        <w:pStyle w:val="EW"/>
        <w:tabs>
          <w:tab w:val="left" w:pos="2835"/>
        </w:tabs>
      </w:pPr>
      <w:r w:rsidRPr="00943D4C">
        <w:tab/>
        <w:t>9</w:t>
      </w:r>
      <w:r w:rsidRPr="00943D4C">
        <w:rPr>
          <w:vertAlign w:val="superscript"/>
        </w:rPr>
        <w:t>th</w:t>
      </w:r>
      <w:r w:rsidRPr="00943D4C">
        <w:t xml:space="preserve"> PLMN:</w:t>
      </w:r>
      <w:r w:rsidRPr="00943D4C">
        <w:tab/>
        <w:t>244 007</w:t>
      </w:r>
    </w:p>
    <w:p w14:paraId="2DFC4C3B" w14:textId="77777777" w:rsidR="00BD7469" w:rsidRPr="00943D4C" w:rsidRDefault="00BD7469" w:rsidP="00BD7469">
      <w:pPr>
        <w:pStyle w:val="EW"/>
        <w:tabs>
          <w:tab w:val="left" w:pos="2835"/>
        </w:tabs>
      </w:pPr>
      <w:r w:rsidRPr="00943D4C">
        <w:tab/>
        <w:t>9</w:t>
      </w:r>
      <w:r w:rsidRPr="00943D4C">
        <w:rPr>
          <w:vertAlign w:val="superscript"/>
        </w:rPr>
        <w:t>th</w:t>
      </w:r>
      <w:r w:rsidRPr="00943D4C">
        <w:t xml:space="preserve"> ACT:</w:t>
      </w:r>
      <w:r w:rsidRPr="00943D4C">
        <w:tab/>
        <w:t>UTRAN</w:t>
      </w:r>
    </w:p>
    <w:p w14:paraId="430532D3" w14:textId="77777777" w:rsidR="00BD7469" w:rsidRPr="00943D4C" w:rsidRDefault="00BD7469" w:rsidP="00BD7469">
      <w:pPr>
        <w:pStyle w:val="EW"/>
        <w:tabs>
          <w:tab w:val="left" w:pos="2835"/>
        </w:tabs>
      </w:pPr>
      <w:r w:rsidRPr="00943D4C">
        <w:tab/>
        <w:t>10</w:t>
      </w:r>
      <w:r w:rsidRPr="00943D4C">
        <w:rPr>
          <w:vertAlign w:val="superscript"/>
        </w:rPr>
        <w:t>th</w:t>
      </w:r>
      <w:r w:rsidRPr="00943D4C">
        <w:t xml:space="preserve"> PLMN:</w:t>
      </w:r>
      <w:r w:rsidRPr="00943D4C">
        <w:tab/>
        <w:t>244 008</w:t>
      </w:r>
    </w:p>
    <w:p w14:paraId="397B95C1" w14:textId="77777777" w:rsidR="00BD7469" w:rsidRPr="00943D4C" w:rsidRDefault="00BD7469" w:rsidP="00BD7469">
      <w:pPr>
        <w:pStyle w:val="EW"/>
        <w:tabs>
          <w:tab w:val="left" w:pos="2835"/>
        </w:tabs>
      </w:pPr>
      <w:r w:rsidRPr="00943D4C">
        <w:tab/>
        <w:t>10</w:t>
      </w:r>
      <w:r w:rsidRPr="00943D4C">
        <w:rPr>
          <w:vertAlign w:val="superscript"/>
        </w:rPr>
        <w:t>th</w:t>
      </w:r>
      <w:r w:rsidRPr="00943D4C">
        <w:t xml:space="preserve"> ACT:</w:t>
      </w:r>
      <w:r w:rsidRPr="00943D4C">
        <w:tab/>
        <w:t>E-UTRAN</w:t>
      </w:r>
    </w:p>
    <w:p w14:paraId="552CE36E" w14:textId="77777777" w:rsidR="00BD7469" w:rsidRPr="00943D4C" w:rsidRDefault="00BD7469" w:rsidP="00BD7469">
      <w:pPr>
        <w:pStyle w:val="EW"/>
        <w:tabs>
          <w:tab w:val="left" w:pos="2835"/>
        </w:tabs>
      </w:pPr>
      <w:r w:rsidRPr="00943D4C">
        <w:tab/>
        <w:t>11</w:t>
      </w:r>
      <w:r w:rsidRPr="00943D4C">
        <w:rPr>
          <w:vertAlign w:val="superscript"/>
        </w:rPr>
        <w:t>th</w:t>
      </w:r>
      <w:r w:rsidRPr="00943D4C">
        <w:t xml:space="preserve"> PLMN:</w:t>
      </w:r>
      <w:r w:rsidRPr="00943D4C">
        <w:tab/>
        <w:t>244 009</w:t>
      </w:r>
    </w:p>
    <w:p w14:paraId="361DD664" w14:textId="77777777" w:rsidR="00BD7469" w:rsidRPr="00943D4C" w:rsidRDefault="00BD7469" w:rsidP="00BD7469">
      <w:pPr>
        <w:pStyle w:val="EW"/>
        <w:tabs>
          <w:tab w:val="left" w:pos="2835"/>
        </w:tabs>
      </w:pPr>
      <w:r w:rsidRPr="00943D4C">
        <w:tab/>
        <w:t>11</w:t>
      </w:r>
      <w:r w:rsidRPr="00943D4C">
        <w:rPr>
          <w:vertAlign w:val="superscript"/>
        </w:rPr>
        <w:t>th</w:t>
      </w:r>
      <w:r w:rsidRPr="00943D4C">
        <w:t xml:space="preserve"> ACT:</w:t>
      </w:r>
      <w:r w:rsidRPr="00943D4C">
        <w:tab/>
        <w:t>UTRAN</w:t>
      </w:r>
    </w:p>
    <w:p w14:paraId="31B69598" w14:textId="77777777" w:rsidR="00BD7469" w:rsidRPr="00943D4C" w:rsidRDefault="00BD7469" w:rsidP="00BD7469">
      <w:pPr>
        <w:pStyle w:val="EW"/>
        <w:tabs>
          <w:tab w:val="left" w:pos="2835"/>
        </w:tabs>
      </w:pPr>
      <w:r w:rsidRPr="00943D4C">
        <w:tab/>
        <w:t>12</w:t>
      </w:r>
      <w:r w:rsidRPr="00943D4C">
        <w:rPr>
          <w:vertAlign w:val="superscript"/>
        </w:rPr>
        <w:t>th</w:t>
      </w:r>
      <w:r w:rsidRPr="00943D4C">
        <w:t xml:space="preserve"> PLMN:</w:t>
      </w:r>
      <w:r w:rsidRPr="00943D4C">
        <w:tab/>
        <w:t>244 010</w:t>
      </w:r>
    </w:p>
    <w:p w14:paraId="4495A4D6" w14:textId="77777777" w:rsidR="00BD7469" w:rsidRPr="00943D4C" w:rsidRDefault="00BD7469" w:rsidP="00BD7469">
      <w:pPr>
        <w:pStyle w:val="EX"/>
        <w:tabs>
          <w:tab w:val="left" w:pos="2835"/>
        </w:tabs>
      </w:pPr>
      <w:r w:rsidRPr="00943D4C">
        <w:tab/>
        <w:t>12</w:t>
      </w:r>
      <w:r w:rsidRPr="00943D4C">
        <w:rPr>
          <w:vertAlign w:val="superscript"/>
        </w:rPr>
        <w:t>th</w:t>
      </w:r>
      <w:r w:rsidRPr="00943D4C">
        <w:t xml:space="preserve"> ACT:</w:t>
      </w:r>
      <w:r w:rsidRPr="00943D4C">
        <w:tab/>
        <w:t>E-UTRAN</w:t>
      </w:r>
    </w:p>
    <w:p w14:paraId="3BE17D8F" w14:textId="77777777" w:rsidR="00BD7469" w:rsidRPr="00943D4C" w:rsidRDefault="00BD7469" w:rsidP="00BD7469">
      <w:pPr>
        <w:pStyle w:val="TH"/>
        <w:spacing w:before="0" w:after="0"/>
        <w:rPr>
          <w:sz w:val="8"/>
          <w:szCs w:val="8"/>
        </w:rPr>
      </w:pPr>
    </w:p>
    <w:tbl>
      <w:tblPr>
        <w:tblW w:w="10267" w:type="dxa"/>
        <w:tblLayout w:type="fixed"/>
        <w:tblLook w:val="0000" w:firstRow="0" w:lastRow="0" w:firstColumn="0" w:lastColumn="0" w:noHBand="0" w:noVBand="0"/>
      </w:tblPr>
      <w:tblGrid>
        <w:gridCol w:w="907"/>
        <w:gridCol w:w="624"/>
        <w:gridCol w:w="624"/>
        <w:gridCol w:w="624"/>
        <w:gridCol w:w="624"/>
        <w:gridCol w:w="624"/>
        <w:gridCol w:w="624"/>
        <w:gridCol w:w="624"/>
        <w:gridCol w:w="624"/>
        <w:gridCol w:w="624"/>
        <w:gridCol w:w="624"/>
        <w:gridCol w:w="624"/>
        <w:gridCol w:w="624"/>
        <w:gridCol w:w="624"/>
        <w:gridCol w:w="624"/>
        <w:gridCol w:w="624"/>
      </w:tblGrid>
      <w:tr w:rsidR="00BD7469" w:rsidRPr="00943D4C" w14:paraId="4C7486F2" w14:textId="77777777" w:rsidTr="006D15BF">
        <w:tc>
          <w:tcPr>
            <w:tcW w:w="907" w:type="dxa"/>
          </w:tcPr>
          <w:p w14:paraId="549AAC4B" w14:textId="77777777" w:rsidR="00BD7469" w:rsidRPr="00943D4C" w:rsidRDefault="00BD7469" w:rsidP="006D15BF">
            <w:pPr>
              <w:pStyle w:val="TAL"/>
            </w:pPr>
            <w:r w:rsidRPr="00943D4C">
              <w:t>Coding:</w:t>
            </w:r>
          </w:p>
        </w:tc>
        <w:tc>
          <w:tcPr>
            <w:tcW w:w="624" w:type="dxa"/>
          </w:tcPr>
          <w:p w14:paraId="4CD08ED0" w14:textId="77777777" w:rsidR="00BD7469" w:rsidRPr="00943D4C" w:rsidRDefault="00BD7469" w:rsidP="006D15BF">
            <w:pPr>
              <w:pStyle w:val="TAL"/>
            </w:pPr>
            <w:r w:rsidRPr="00943D4C">
              <w:t>B1</w:t>
            </w:r>
          </w:p>
        </w:tc>
        <w:tc>
          <w:tcPr>
            <w:tcW w:w="624" w:type="dxa"/>
          </w:tcPr>
          <w:p w14:paraId="7803AC08" w14:textId="77777777" w:rsidR="00BD7469" w:rsidRPr="00943D4C" w:rsidRDefault="00BD7469" w:rsidP="006D15BF">
            <w:pPr>
              <w:pStyle w:val="TAL"/>
            </w:pPr>
            <w:r w:rsidRPr="00943D4C">
              <w:t>B2</w:t>
            </w:r>
          </w:p>
        </w:tc>
        <w:tc>
          <w:tcPr>
            <w:tcW w:w="624" w:type="dxa"/>
          </w:tcPr>
          <w:p w14:paraId="3FEBB361" w14:textId="77777777" w:rsidR="00BD7469" w:rsidRPr="00943D4C" w:rsidRDefault="00BD7469" w:rsidP="006D15BF">
            <w:pPr>
              <w:pStyle w:val="TAL"/>
            </w:pPr>
            <w:r w:rsidRPr="00943D4C">
              <w:t>B3</w:t>
            </w:r>
          </w:p>
        </w:tc>
        <w:tc>
          <w:tcPr>
            <w:tcW w:w="624" w:type="dxa"/>
          </w:tcPr>
          <w:p w14:paraId="504D6F79" w14:textId="77777777" w:rsidR="00BD7469" w:rsidRPr="00943D4C" w:rsidRDefault="00BD7469" w:rsidP="006D15BF">
            <w:pPr>
              <w:pStyle w:val="TAL"/>
            </w:pPr>
            <w:r w:rsidRPr="00943D4C">
              <w:t>B4</w:t>
            </w:r>
          </w:p>
        </w:tc>
        <w:tc>
          <w:tcPr>
            <w:tcW w:w="624" w:type="dxa"/>
          </w:tcPr>
          <w:p w14:paraId="45BA49A0" w14:textId="77777777" w:rsidR="00BD7469" w:rsidRPr="00943D4C" w:rsidRDefault="00BD7469" w:rsidP="006D15BF">
            <w:pPr>
              <w:pStyle w:val="TAL"/>
            </w:pPr>
            <w:r w:rsidRPr="00943D4C">
              <w:t>B5</w:t>
            </w:r>
          </w:p>
        </w:tc>
        <w:tc>
          <w:tcPr>
            <w:tcW w:w="624" w:type="dxa"/>
          </w:tcPr>
          <w:p w14:paraId="16A762B5" w14:textId="77777777" w:rsidR="00BD7469" w:rsidRPr="00943D4C" w:rsidRDefault="00BD7469" w:rsidP="006D15BF">
            <w:pPr>
              <w:pStyle w:val="TAL"/>
            </w:pPr>
            <w:r w:rsidRPr="00943D4C">
              <w:t>B6</w:t>
            </w:r>
          </w:p>
        </w:tc>
        <w:tc>
          <w:tcPr>
            <w:tcW w:w="624" w:type="dxa"/>
          </w:tcPr>
          <w:p w14:paraId="2E827C97" w14:textId="77777777" w:rsidR="00BD7469" w:rsidRPr="00943D4C" w:rsidRDefault="00BD7469" w:rsidP="006D15BF">
            <w:pPr>
              <w:pStyle w:val="TAL"/>
            </w:pPr>
            <w:r w:rsidRPr="00943D4C">
              <w:t>B7</w:t>
            </w:r>
          </w:p>
        </w:tc>
        <w:tc>
          <w:tcPr>
            <w:tcW w:w="624" w:type="dxa"/>
          </w:tcPr>
          <w:p w14:paraId="5EF28798" w14:textId="77777777" w:rsidR="00BD7469" w:rsidRPr="00943D4C" w:rsidRDefault="00BD7469" w:rsidP="006D15BF">
            <w:pPr>
              <w:pStyle w:val="TAL"/>
            </w:pPr>
            <w:r w:rsidRPr="00943D4C">
              <w:t>B8</w:t>
            </w:r>
          </w:p>
        </w:tc>
        <w:tc>
          <w:tcPr>
            <w:tcW w:w="624" w:type="dxa"/>
          </w:tcPr>
          <w:p w14:paraId="1948AAC9" w14:textId="77777777" w:rsidR="00BD7469" w:rsidRPr="00943D4C" w:rsidRDefault="00BD7469" w:rsidP="006D15BF">
            <w:pPr>
              <w:pStyle w:val="TAL"/>
            </w:pPr>
            <w:r w:rsidRPr="00943D4C">
              <w:t>B9</w:t>
            </w:r>
          </w:p>
        </w:tc>
        <w:tc>
          <w:tcPr>
            <w:tcW w:w="624" w:type="dxa"/>
          </w:tcPr>
          <w:p w14:paraId="13CCAF53" w14:textId="77777777" w:rsidR="00BD7469" w:rsidRPr="00943D4C" w:rsidRDefault="00BD7469" w:rsidP="006D15BF">
            <w:pPr>
              <w:pStyle w:val="TAL"/>
            </w:pPr>
            <w:r w:rsidRPr="00943D4C">
              <w:t>B10</w:t>
            </w:r>
          </w:p>
        </w:tc>
        <w:tc>
          <w:tcPr>
            <w:tcW w:w="624" w:type="dxa"/>
          </w:tcPr>
          <w:p w14:paraId="2E6EAF83" w14:textId="77777777" w:rsidR="00BD7469" w:rsidRPr="00943D4C" w:rsidRDefault="00BD7469" w:rsidP="006D15BF">
            <w:pPr>
              <w:pStyle w:val="TAL"/>
            </w:pPr>
            <w:r w:rsidRPr="00943D4C">
              <w:t>B11</w:t>
            </w:r>
          </w:p>
        </w:tc>
        <w:tc>
          <w:tcPr>
            <w:tcW w:w="624" w:type="dxa"/>
          </w:tcPr>
          <w:p w14:paraId="674FFC72" w14:textId="77777777" w:rsidR="00BD7469" w:rsidRPr="00943D4C" w:rsidRDefault="00BD7469" w:rsidP="006D15BF">
            <w:pPr>
              <w:pStyle w:val="TAL"/>
            </w:pPr>
            <w:r w:rsidRPr="00943D4C">
              <w:t>B12</w:t>
            </w:r>
          </w:p>
        </w:tc>
        <w:tc>
          <w:tcPr>
            <w:tcW w:w="624" w:type="dxa"/>
          </w:tcPr>
          <w:p w14:paraId="029482AD" w14:textId="77777777" w:rsidR="00BD7469" w:rsidRPr="00943D4C" w:rsidRDefault="00BD7469" w:rsidP="006D15BF">
            <w:pPr>
              <w:pStyle w:val="TAL"/>
            </w:pPr>
            <w:r w:rsidRPr="00943D4C">
              <w:t>B13</w:t>
            </w:r>
          </w:p>
        </w:tc>
        <w:tc>
          <w:tcPr>
            <w:tcW w:w="624" w:type="dxa"/>
          </w:tcPr>
          <w:p w14:paraId="1665D17C" w14:textId="77777777" w:rsidR="00BD7469" w:rsidRPr="00943D4C" w:rsidRDefault="00BD7469" w:rsidP="006D15BF">
            <w:pPr>
              <w:pStyle w:val="TAL"/>
            </w:pPr>
            <w:r w:rsidRPr="00943D4C">
              <w:t>B14</w:t>
            </w:r>
          </w:p>
        </w:tc>
        <w:tc>
          <w:tcPr>
            <w:tcW w:w="624" w:type="dxa"/>
          </w:tcPr>
          <w:p w14:paraId="5B224316" w14:textId="77777777" w:rsidR="00BD7469" w:rsidRPr="00943D4C" w:rsidRDefault="00BD7469" w:rsidP="006D15BF">
            <w:pPr>
              <w:pStyle w:val="TAL"/>
            </w:pPr>
            <w:r w:rsidRPr="00943D4C">
              <w:t>B15</w:t>
            </w:r>
          </w:p>
        </w:tc>
      </w:tr>
      <w:tr w:rsidR="00BD7469" w:rsidRPr="00943D4C" w14:paraId="57CC090D" w14:textId="77777777" w:rsidTr="006D15BF">
        <w:tc>
          <w:tcPr>
            <w:tcW w:w="907" w:type="dxa"/>
          </w:tcPr>
          <w:p w14:paraId="2D69D798" w14:textId="77777777" w:rsidR="00BD7469" w:rsidRPr="00943D4C" w:rsidRDefault="00BD7469" w:rsidP="006D15BF">
            <w:pPr>
              <w:pStyle w:val="TAL"/>
            </w:pPr>
            <w:r w:rsidRPr="00943D4C">
              <w:t>Hex</w:t>
            </w:r>
          </w:p>
        </w:tc>
        <w:tc>
          <w:tcPr>
            <w:tcW w:w="624" w:type="dxa"/>
          </w:tcPr>
          <w:p w14:paraId="5080A85A" w14:textId="77777777" w:rsidR="00BD7469" w:rsidRPr="00943D4C" w:rsidRDefault="00BD7469" w:rsidP="006D15BF">
            <w:pPr>
              <w:pStyle w:val="TAL"/>
            </w:pPr>
            <w:r w:rsidRPr="00943D4C">
              <w:t>42</w:t>
            </w:r>
          </w:p>
        </w:tc>
        <w:tc>
          <w:tcPr>
            <w:tcW w:w="624" w:type="dxa"/>
          </w:tcPr>
          <w:p w14:paraId="72C75F22" w14:textId="77777777" w:rsidR="00BD7469" w:rsidRPr="00943D4C" w:rsidRDefault="00BD7469" w:rsidP="006D15BF">
            <w:pPr>
              <w:pStyle w:val="TAL"/>
            </w:pPr>
            <w:r w:rsidRPr="00943D4C">
              <w:t>14</w:t>
            </w:r>
          </w:p>
        </w:tc>
        <w:tc>
          <w:tcPr>
            <w:tcW w:w="624" w:type="dxa"/>
          </w:tcPr>
          <w:p w14:paraId="65997E68" w14:textId="77777777" w:rsidR="00BD7469" w:rsidRPr="00943D4C" w:rsidRDefault="00BD7469" w:rsidP="006D15BF">
            <w:pPr>
              <w:pStyle w:val="TAL"/>
            </w:pPr>
            <w:r w:rsidRPr="00943D4C">
              <w:t>80</w:t>
            </w:r>
          </w:p>
        </w:tc>
        <w:tc>
          <w:tcPr>
            <w:tcW w:w="624" w:type="dxa"/>
          </w:tcPr>
          <w:p w14:paraId="4C933AB7" w14:textId="77777777" w:rsidR="00BD7469" w:rsidRPr="00943D4C" w:rsidRDefault="00BD7469" w:rsidP="006D15BF">
            <w:pPr>
              <w:pStyle w:val="TAL"/>
            </w:pPr>
            <w:r w:rsidRPr="00943D4C">
              <w:t>40</w:t>
            </w:r>
          </w:p>
        </w:tc>
        <w:tc>
          <w:tcPr>
            <w:tcW w:w="624" w:type="dxa"/>
          </w:tcPr>
          <w:p w14:paraId="47405DA4" w14:textId="77777777" w:rsidR="00BD7469" w:rsidRPr="00943D4C" w:rsidRDefault="00BD7469" w:rsidP="006D15BF">
            <w:pPr>
              <w:pStyle w:val="TAL"/>
            </w:pPr>
            <w:r w:rsidRPr="00943D4C">
              <w:t>00</w:t>
            </w:r>
          </w:p>
        </w:tc>
        <w:tc>
          <w:tcPr>
            <w:tcW w:w="624" w:type="dxa"/>
          </w:tcPr>
          <w:p w14:paraId="0B552A48" w14:textId="77777777" w:rsidR="00BD7469" w:rsidRPr="00943D4C" w:rsidRDefault="00BD7469" w:rsidP="006D15BF">
            <w:pPr>
              <w:pStyle w:val="TAL"/>
            </w:pPr>
            <w:r w:rsidRPr="00943D4C">
              <w:t>42</w:t>
            </w:r>
          </w:p>
        </w:tc>
        <w:tc>
          <w:tcPr>
            <w:tcW w:w="624" w:type="dxa"/>
          </w:tcPr>
          <w:p w14:paraId="5D43CD7E" w14:textId="77777777" w:rsidR="00BD7469" w:rsidRPr="00943D4C" w:rsidRDefault="00BD7469" w:rsidP="006D15BF">
            <w:pPr>
              <w:pStyle w:val="TAL"/>
            </w:pPr>
            <w:r w:rsidRPr="00943D4C">
              <w:t>14</w:t>
            </w:r>
          </w:p>
        </w:tc>
        <w:tc>
          <w:tcPr>
            <w:tcW w:w="624" w:type="dxa"/>
          </w:tcPr>
          <w:p w14:paraId="0D2F439A" w14:textId="77777777" w:rsidR="00BD7469" w:rsidRPr="00943D4C" w:rsidRDefault="00BD7469" w:rsidP="006D15BF">
            <w:pPr>
              <w:pStyle w:val="TAL"/>
            </w:pPr>
            <w:r w:rsidRPr="00943D4C">
              <w:t>80</w:t>
            </w:r>
          </w:p>
        </w:tc>
        <w:tc>
          <w:tcPr>
            <w:tcW w:w="624" w:type="dxa"/>
          </w:tcPr>
          <w:p w14:paraId="694122D7" w14:textId="77777777" w:rsidR="00BD7469" w:rsidRPr="00943D4C" w:rsidRDefault="00BD7469" w:rsidP="006D15BF">
            <w:pPr>
              <w:pStyle w:val="TAL"/>
            </w:pPr>
            <w:r w:rsidRPr="00943D4C">
              <w:t>00</w:t>
            </w:r>
          </w:p>
        </w:tc>
        <w:tc>
          <w:tcPr>
            <w:tcW w:w="624" w:type="dxa"/>
          </w:tcPr>
          <w:p w14:paraId="02E27F48" w14:textId="77777777" w:rsidR="00BD7469" w:rsidRPr="00943D4C" w:rsidRDefault="00BD7469" w:rsidP="006D15BF">
            <w:pPr>
              <w:pStyle w:val="TAL"/>
            </w:pPr>
            <w:r w:rsidRPr="00943D4C">
              <w:t>80</w:t>
            </w:r>
          </w:p>
        </w:tc>
        <w:tc>
          <w:tcPr>
            <w:tcW w:w="624" w:type="dxa"/>
          </w:tcPr>
          <w:p w14:paraId="46399338" w14:textId="77777777" w:rsidR="00BD7469" w:rsidRPr="00943D4C" w:rsidRDefault="00BD7469" w:rsidP="006D15BF">
            <w:pPr>
              <w:pStyle w:val="TAL"/>
            </w:pPr>
            <w:r w:rsidRPr="00943D4C">
              <w:t>42</w:t>
            </w:r>
          </w:p>
        </w:tc>
        <w:tc>
          <w:tcPr>
            <w:tcW w:w="624" w:type="dxa"/>
          </w:tcPr>
          <w:p w14:paraId="29D1AFAD" w14:textId="77777777" w:rsidR="00BD7469" w:rsidRPr="00943D4C" w:rsidRDefault="00BD7469" w:rsidP="006D15BF">
            <w:pPr>
              <w:pStyle w:val="TAL"/>
            </w:pPr>
            <w:r w:rsidRPr="00943D4C">
              <w:t>34</w:t>
            </w:r>
          </w:p>
        </w:tc>
        <w:tc>
          <w:tcPr>
            <w:tcW w:w="624" w:type="dxa"/>
          </w:tcPr>
          <w:p w14:paraId="6C4D52A4" w14:textId="77777777" w:rsidR="00BD7469" w:rsidRPr="00943D4C" w:rsidRDefault="00BD7469" w:rsidP="006D15BF">
            <w:pPr>
              <w:pStyle w:val="TAL"/>
            </w:pPr>
            <w:r w:rsidRPr="00943D4C">
              <w:t>80</w:t>
            </w:r>
          </w:p>
        </w:tc>
        <w:tc>
          <w:tcPr>
            <w:tcW w:w="624" w:type="dxa"/>
          </w:tcPr>
          <w:p w14:paraId="6D6852C3" w14:textId="77777777" w:rsidR="00BD7469" w:rsidRPr="00943D4C" w:rsidRDefault="00BD7469" w:rsidP="006D15BF">
            <w:pPr>
              <w:pStyle w:val="TAL"/>
            </w:pPr>
            <w:r w:rsidRPr="00943D4C">
              <w:t>40</w:t>
            </w:r>
          </w:p>
        </w:tc>
        <w:tc>
          <w:tcPr>
            <w:tcW w:w="624" w:type="dxa"/>
          </w:tcPr>
          <w:p w14:paraId="563C0657" w14:textId="77777777" w:rsidR="00BD7469" w:rsidRPr="00943D4C" w:rsidRDefault="00BD7469" w:rsidP="006D15BF">
            <w:pPr>
              <w:pStyle w:val="TAL"/>
            </w:pPr>
            <w:r w:rsidRPr="00943D4C">
              <w:t>00</w:t>
            </w:r>
          </w:p>
        </w:tc>
      </w:tr>
      <w:tr w:rsidR="00BD7469" w:rsidRPr="00943D4C" w14:paraId="59A787EA" w14:textId="77777777" w:rsidTr="006D15BF">
        <w:tc>
          <w:tcPr>
            <w:tcW w:w="907" w:type="dxa"/>
          </w:tcPr>
          <w:p w14:paraId="49842292" w14:textId="77777777" w:rsidR="00BD7469" w:rsidRPr="00943D4C" w:rsidRDefault="00BD7469" w:rsidP="006D15BF">
            <w:pPr>
              <w:pStyle w:val="TAL"/>
            </w:pPr>
          </w:p>
        </w:tc>
        <w:tc>
          <w:tcPr>
            <w:tcW w:w="624" w:type="dxa"/>
          </w:tcPr>
          <w:p w14:paraId="6D2F15A0" w14:textId="77777777" w:rsidR="00BD7469" w:rsidRPr="00943D4C" w:rsidRDefault="00BD7469" w:rsidP="006D15BF">
            <w:pPr>
              <w:pStyle w:val="TAL"/>
            </w:pPr>
          </w:p>
        </w:tc>
        <w:tc>
          <w:tcPr>
            <w:tcW w:w="624" w:type="dxa"/>
          </w:tcPr>
          <w:p w14:paraId="425D8C1E" w14:textId="77777777" w:rsidR="00BD7469" w:rsidRPr="00943D4C" w:rsidRDefault="00BD7469" w:rsidP="006D15BF">
            <w:pPr>
              <w:pStyle w:val="TAL"/>
            </w:pPr>
          </w:p>
        </w:tc>
        <w:tc>
          <w:tcPr>
            <w:tcW w:w="624" w:type="dxa"/>
          </w:tcPr>
          <w:p w14:paraId="19D53171" w14:textId="77777777" w:rsidR="00BD7469" w:rsidRPr="00943D4C" w:rsidRDefault="00BD7469" w:rsidP="006D15BF">
            <w:pPr>
              <w:pStyle w:val="TAL"/>
            </w:pPr>
          </w:p>
        </w:tc>
        <w:tc>
          <w:tcPr>
            <w:tcW w:w="624" w:type="dxa"/>
          </w:tcPr>
          <w:p w14:paraId="22D68E06" w14:textId="77777777" w:rsidR="00BD7469" w:rsidRPr="00943D4C" w:rsidRDefault="00BD7469" w:rsidP="006D15BF">
            <w:pPr>
              <w:pStyle w:val="TAL"/>
            </w:pPr>
          </w:p>
        </w:tc>
        <w:tc>
          <w:tcPr>
            <w:tcW w:w="624" w:type="dxa"/>
          </w:tcPr>
          <w:p w14:paraId="1C134B15" w14:textId="77777777" w:rsidR="00BD7469" w:rsidRPr="00943D4C" w:rsidRDefault="00BD7469" w:rsidP="006D15BF">
            <w:pPr>
              <w:pStyle w:val="TAL"/>
            </w:pPr>
          </w:p>
        </w:tc>
        <w:tc>
          <w:tcPr>
            <w:tcW w:w="624" w:type="dxa"/>
          </w:tcPr>
          <w:p w14:paraId="2B34225F" w14:textId="77777777" w:rsidR="00BD7469" w:rsidRPr="00943D4C" w:rsidRDefault="00BD7469" w:rsidP="006D15BF">
            <w:pPr>
              <w:pStyle w:val="TAL"/>
            </w:pPr>
          </w:p>
        </w:tc>
        <w:tc>
          <w:tcPr>
            <w:tcW w:w="624" w:type="dxa"/>
          </w:tcPr>
          <w:p w14:paraId="0A1763C4" w14:textId="77777777" w:rsidR="00BD7469" w:rsidRPr="00943D4C" w:rsidRDefault="00BD7469" w:rsidP="006D15BF">
            <w:pPr>
              <w:pStyle w:val="TAL"/>
            </w:pPr>
          </w:p>
        </w:tc>
        <w:tc>
          <w:tcPr>
            <w:tcW w:w="624" w:type="dxa"/>
          </w:tcPr>
          <w:p w14:paraId="3E5B1418" w14:textId="77777777" w:rsidR="00BD7469" w:rsidRPr="00943D4C" w:rsidRDefault="00BD7469" w:rsidP="006D15BF">
            <w:pPr>
              <w:pStyle w:val="TAL"/>
            </w:pPr>
          </w:p>
        </w:tc>
        <w:tc>
          <w:tcPr>
            <w:tcW w:w="624" w:type="dxa"/>
          </w:tcPr>
          <w:p w14:paraId="471EB7E8" w14:textId="77777777" w:rsidR="00BD7469" w:rsidRPr="00943D4C" w:rsidRDefault="00BD7469" w:rsidP="006D15BF">
            <w:pPr>
              <w:pStyle w:val="TAL"/>
            </w:pPr>
          </w:p>
        </w:tc>
        <w:tc>
          <w:tcPr>
            <w:tcW w:w="624" w:type="dxa"/>
          </w:tcPr>
          <w:p w14:paraId="00821B4C" w14:textId="77777777" w:rsidR="00BD7469" w:rsidRPr="00943D4C" w:rsidRDefault="00BD7469" w:rsidP="006D15BF">
            <w:pPr>
              <w:pStyle w:val="TAL"/>
            </w:pPr>
          </w:p>
        </w:tc>
        <w:tc>
          <w:tcPr>
            <w:tcW w:w="624" w:type="dxa"/>
          </w:tcPr>
          <w:p w14:paraId="1A5DE830" w14:textId="77777777" w:rsidR="00BD7469" w:rsidRPr="00943D4C" w:rsidRDefault="00BD7469" w:rsidP="006D15BF">
            <w:pPr>
              <w:pStyle w:val="TAL"/>
            </w:pPr>
          </w:p>
        </w:tc>
        <w:tc>
          <w:tcPr>
            <w:tcW w:w="624" w:type="dxa"/>
          </w:tcPr>
          <w:p w14:paraId="1FA1280C" w14:textId="77777777" w:rsidR="00BD7469" w:rsidRPr="00943D4C" w:rsidRDefault="00BD7469" w:rsidP="006D15BF">
            <w:pPr>
              <w:pStyle w:val="TAL"/>
            </w:pPr>
          </w:p>
        </w:tc>
        <w:tc>
          <w:tcPr>
            <w:tcW w:w="624" w:type="dxa"/>
          </w:tcPr>
          <w:p w14:paraId="048A1297" w14:textId="77777777" w:rsidR="00BD7469" w:rsidRPr="00943D4C" w:rsidRDefault="00BD7469" w:rsidP="006D15BF">
            <w:pPr>
              <w:pStyle w:val="TAL"/>
            </w:pPr>
          </w:p>
        </w:tc>
        <w:tc>
          <w:tcPr>
            <w:tcW w:w="624" w:type="dxa"/>
          </w:tcPr>
          <w:p w14:paraId="3FF7EBDB" w14:textId="77777777" w:rsidR="00BD7469" w:rsidRPr="00943D4C" w:rsidRDefault="00BD7469" w:rsidP="006D15BF">
            <w:pPr>
              <w:pStyle w:val="TAL"/>
            </w:pPr>
          </w:p>
        </w:tc>
        <w:tc>
          <w:tcPr>
            <w:tcW w:w="624" w:type="dxa"/>
          </w:tcPr>
          <w:p w14:paraId="25200D36" w14:textId="77777777" w:rsidR="00BD7469" w:rsidRPr="00943D4C" w:rsidRDefault="00BD7469" w:rsidP="006D15BF">
            <w:pPr>
              <w:pStyle w:val="TAL"/>
            </w:pPr>
          </w:p>
        </w:tc>
      </w:tr>
      <w:tr w:rsidR="00BD7469" w:rsidRPr="00943D4C" w14:paraId="1FE826A6" w14:textId="77777777" w:rsidTr="006D15BF">
        <w:tc>
          <w:tcPr>
            <w:tcW w:w="907" w:type="dxa"/>
          </w:tcPr>
          <w:p w14:paraId="0B15F7CC" w14:textId="77777777" w:rsidR="00BD7469" w:rsidRPr="00943D4C" w:rsidRDefault="00BD7469" w:rsidP="006D15BF">
            <w:pPr>
              <w:pStyle w:val="TAL"/>
            </w:pPr>
          </w:p>
        </w:tc>
        <w:tc>
          <w:tcPr>
            <w:tcW w:w="624" w:type="dxa"/>
          </w:tcPr>
          <w:p w14:paraId="64D01424" w14:textId="77777777" w:rsidR="00BD7469" w:rsidRPr="00943D4C" w:rsidRDefault="00BD7469" w:rsidP="006D15BF">
            <w:pPr>
              <w:pStyle w:val="TAL"/>
            </w:pPr>
            <w:r w:rsidRPr="00943D4C">
              <w:t>B16</w:t>
            </w:r>
          </w:p>
        </w:tc>
        <w:tc>
          <w:tcPr>
            <w:tcW w:w="624" w:type="dxa"/>
          </w:tcPr>
          <w:p w14:paraId="1DA18A6A" w14:textId="77777777" w:rsidR="00BD7469" w:rsidRPr="00943D4C" w:rsidRDefault="00BD7469" w:rsidP="006D15BF">
            <w:pPr>
              <w:pStyle w:val="TAL"/>
            </w:pPr>
            <w:r w:rsidRPr="00943D4C">
              <w:t>B17</w:t>
            </w:r>
          </w:p>
        </w:tc>
        <w:tc>
          <w:tcPr>
            <w:tcW w:w="624" w:type="dxa"/>
          </w:tcPr>
          <w:p w14:paraId="5947B61C" w14:textId="77777777" w:rsidR="00BD7469" w:rsidRPr="00943D4C" w:rsidRDefault="00BD7469" w:rsidP="006D15BF">
            <w:pPr>
              <w:pStyle w:val="TAL"/>
            </w:pPr>
            <w:r w:rsidRPr="00943D4C">
              <w:t>B18</w:t>
            </w:r>
          </w:p>
        </w:tc>
        <w:tc>
          <w:tcPr>
            <w:tcW w:w="624" w:type="dxa"/>
          </w:tcPr>
          <w:p w14:paraId="2F223374" w14:textId="77777777" w:rsidR="00BD7469" w:rsidRPr="00943D4C" w:rsidRDefault="00BD7469" w:rsidP="006D15BF">
            <w:pPr>
              <w:pStyle w:val="TAL"/>
            </w:pPr>
            <w:r w:rsidRPr="00943D4C">
              <w:t>B19</w:t>
            </w:r>
          </w:p>
        </w:tc>
        <w:tc>
          <w:tcPr>
            <w:tcW w:w="624" w:type="dxa"/>
          </w:tcPr>
          <w:p w14:paraId="4E1CB677" w14:textId="77777777" w:rsidR="00BD7469" w:rsidRPr="00943D4C" w:rsidRDefault="00BD7469" w:rsidP="006D15BF">
            <w:pPr>
              <w:pStyle w:val="TAL"/>
            </w:pPr>
            <w:r w:rsidRPr="00943D4C">
              <w:t>B20</w:t>
            </w:r>
          </w:p>
        </w:tc>
        <w:tc>
          <w:tcPr>
            <w:tcW w:w="624" w:type="dxa"/>
          </w:tcPr>
          <w:p w14:paraId="3E90DE74" w14:textId="77777777" w:rsidR="00BD7469" w:rsidRPr="00943D4C" w:rsidRDefault="00BD7469" w:rsidP="006D15BF">
            <w:pPr>
              <w:pStyle w:val="TAL"/>
            </w:pPr>
            <w:r w:rsidRPr="00943D4C">
              <w:t>B21</w:t>
            </w:r>
          </w:p>
        </w:tc>
        <w:tc>
          <w:tcPr>
            <w:tcW w:w="624" w:type="dxa"/>
          </w:tcPr>
          <w:p w14:paraId="56B2DF35" w14:textId="77777777" w:rsidR="00BD7469" w:rsidRPr="00943D4C" w:rsidRDefault="00BD7469" w:rsidP="006D15BF">
            <w:pPr>
              <w:pStyle w:val="TAL"/>
            </w:pPr>
            <w:r w:rsidRPr="00943D4C">
              <w:t>B22</w:t>
            </w:r>
          </w:p>
        </w:tc>
        <w:tc>
          <w:tcPr>
            <w:tcW w:w="624" w:type="dxa"/>
          </w:tcPr>
          <w:p w14:paraId="2729D0A4" w14:textId="77777777" w:rsidR="00BD7469" w:rsidRPr="00943D4C" w:rsidRDefault="00BD7469" w:rsidP="006D15BF">
            <w:pPr>
              <w:pStyle w:val="TAL"/>
            </w:pPr>
            <w:r w:rsidRPr="00943D4C">
              <w:t>B23</w:t>
            </w:r>
          </w:p>
        </w:tc>
        <w:tc>
          <w:tcPr>
            <w:tcW w:w="624" w:type="dxa"/>
          </w:tcPr>
          <w:p w14:paraId="0A35FBFF" w14:textId="77777777" w:rsidR="00BD7469" w:rsidRPr="00943D4C" w:rsidRDefault="00BD7469" w:rsidP="006D15BF">
            <w:pPr>
              <w:pStyle w:val="TAL"/>
            </w:pPr>
            <w:r w:rsidRPr="00943D4C">
              <w:t>B24</w:t>
            </w:r>
          </w:p>
        </w:tc>
        <w:tc>
          <w:tcPr>
            <w:tcW w:w="624" w:type="dxa"/>
          </w:tcPr>
          <w:p w14:paraId="54112600" w14:textId="77777777" w:rsidR="00BD7469" w:rsidRPr="00943D4C" w:rsidRDefault="00BD7469" w:rsidP="006D15BF">
            <w:pPr>
              <w:pStyle w:val="TAL"/>
            </w:pPr>
            <w:r w:rsidRPr="00943D4C">
              <w:t>B25</w:t>
            </w:r>
          </w:p>
        </w:tc>
        <w:tc>
          <w:tcPr>
            <w:tcW w:w="624" w:type="dxa"/>
          </w:tcPr>
          <w:p w14:paraId="30EBA8F7" w14:textId="77777777" w:rsidR="00BD7469" w:rsidRPr="00943D4C" w:rsidRDefault="00BD7469" w:rsidP="006D15BF">
            <w:pPr>
              <w:pStyle w:val="TAL"/>
            </w:pPr>
            <w:r w:rsidRPr="00943D4C">
              <w:t>B26</w:t>
            </w:r>
          </w:p>
        </w:tc>
        <w:tc>
          <w:tcPr>
            <w:tcW w:w="624" w:type="dxa"/>
          </w:tcPr>
          <w:p w14:paraId="5BBDD2D6" w14:textId="77777777" w:rsidR="00BD7469" w:rsidRPr="00943D4C" w:rsidRDefault="00BD7469" w:rsidP="006D15BF">
            <w:pPr>
              <w:pStyle w:val="TAL"/>
            </w:pPr>
            <w:r w:rsidRPr="00943D4C">
              <w:t>B27</w:t>
            </w:r>
          </w:p>
        </w:tc>
        <w:tc>
          <w:tcPr>
            <w:tcW w:w="624" w:type="dxa"/>
          </w:tcPr>
          <w:p w14:paraId="1C4E440B" w14:textId="77777777" w:rsidR="00BD7469" w:rsidRPr="00943D4C" w:rsidRDefault="00BD7469" w:rsidP="006D15BF">
            <w:pPr>
              <w:pStyle w:val="TAL"/>
            </w:pPr>
            <w:r w:rsidRPr="00943D4C">
              <w:t>B28</w:t>
            </w:r>
          </w:p>
        </w:tc>
        <w:tc>
          <w:tcPr>
            <w:tcW w:w="624" w:type="dxa"/>
          </w:tcPr>
          <w:p w14:paraId="01952DD8" w14:textId="77777777" w:rsidR="00BD7469" w:rsidRPr="00943D4C" w:rsidRDefault="00BD7469" w:rsidP="006D15BF">
            <w:pPr>
              <w:pStyle w:val="TAL"/>
            </w:pPr>
            <w:r w:rsidRPr="00943D4C">
              <w:t>B29</w:t>
            </w:r>
          </w:p>
        </w:tc>
        <w:tc>
          <w:tcPr>
            <w:tcW w:w="624" w:type="dxa"/>
          </w:tcPr>
          <w:p w14:paraId="530C74C2" w14:textId="77777777" w:rsidR="00BD7469" w:rsidRPr="00943D4C" w:rsidRDefault="00BD7469" w:rsidP="006D15BF">
            <w:pPr>
              <w:pStyle w:val="TAL"/>
            </w:pPr>
            <w:r w:rsidRPr="00943D4C">
              <w:t>B30</w:t>
            </w:r>
          </w:p>
        </w:tc>
      </w:tr>
      <w:tr w:rsidR="00BD7469" w:rsidRPr="00943D4C" w14:paraId="1930812D" w14:textId="77777777" w:rsidTr="006D15BF">
        <w:tc>
          <w:tcPr>
            <w:tcW w:w="907" w:type="dxa"/>
          </w:tcPr>
          <w:p w14:paraId="281F6A06" w14:textId="77777777" w:rsidR="00BD7469" w:rsidRPr="00943D4C" w:rsidRDefault="00BD7469" w:rsidP="006D15BF">
            <w:pPr>
              <w:pStyle w:val="TAL"/>
            </w:pPr>
          </w:p>
        </w:tc>
        <w:tc>
          <w:tcPr>
            <w:tcW w:w="624" w:type="dxa"/>
          </w:tcPr>
          <w:p w14:paraId="5833391A" w14:textId="77777777" w:rsidR="00BD7469" w:rsidRPr="00943D4C" w:rsidRDefault="00BD7469" w:rsidP="006D15BF">
            <w:pPr>
              <w:pStyle w:val="TAL"/>
            </w:pPr>
            <w:r w:rsidRPr="00943D4C">
              <w:t>42</w:t>
            </w:r>
          </w:p>
        </w:tc>
        <w:tc>
          <w:tcPr>
            <w:tcW w:w="624" w:type="dxa"/>
          </w:tcPr>
          <w:p w14:paraId="40227AE1" w14:textId="77777777" w:rsidR="00BD7469" w:rsidRPr="00943D4C" w:rsidRDefault="00BD7469" w:rsidP="006D15BF">
            <w:pPr>
              <w:pStyle w:val="TAL"/>
            </w:pPr>
            <w:r w:rsidRPr="00943D4C">
              <w:t>24</w:t>
            </w:r>
          </w:p>
        </w:tc>
        <w:tc>
          <w:tcPr>
            <w:tcW w:w="624" w:type="dxa"/>
          </w:tcPr>
          <w:p w14:paraId="05D0DAD1" w14:textId="77777777" w:rsidR="00BD7469" w:rsidRPr="00943D4C" w:rsidRDefault="00BD7469" w:rsidP="006D15BF">
            <w:pPr>
              <w:pStyle w:val="TAL"/>
            </w:pPr>
            <w:r w:rsidRPr="00943D4C">
              <w:t>80</w:t>
            </w:r>
          </w:p>
        </w:tc>
        <w:tc>
          <w:tcPr>
            <w:tcW w:w="624" w:type="dxa"/>
          </w:tcPr>
          <w:p w14:paraId="38672592" w14:textId="77777777" w:rsidR="00BD7469" w:rsidRPr="00943D4C" w:rsidRDefault="00BD7469" w:rsidP="006D15BF">
            <w:pPr>
              <w:pStyle w:val="TAL"/>
            </w:pPr>
            <w:r w:rsidRPr="00943D4C">
              <w:t>00</w:t>
            </w:r>
          </w:p>
        </w:tc>
        <w:tc>
          <w:tcPr>
            <w:tcW w:w="624" w:type="dxa"/>
          </w:tcPr>
          <w:p w14:paraId="68191ADE" w14:textId="77777777" w:rsidR="00BD7469" w:rsidRPr="00943D4C" w:rsidRDefault="00BD7469" w:rsidP="006D15BF">
            <w:pPr>
              <w:pStyle w:val="TAL"/>
            </w:pPr>
            <w:r w:rsidRPr="00943D4C">
              <w:t>80</w:t>
            </w:r>
          </w:p>
        </w:tc>
        <w:tc>
          <w:tcPr>
            <w:tcW w:w="624" w:type="dxa"/>
          </w:tcPr>
          <w:p w14:paraId="2628A5C5" w14:textId="77777777" w:rsidR="00BD7469" w:rsidRPr="00943D4C" w:rsidRDefault="00BD7469" w:rsidP="006D15BF">
            <w:pPr>
              <w:pStyle w:val="TAL"/>
            </w:pPr>
            <w:r w:rsidRPr="00943D4C">
              <w:t>42</w:t>
            </w:r>
          </w:p>
        </w:tc>
        <w:tc>
          <w:tcPr>
            <w:tcW w:w="624" w:type="dxa"/>
          </w:tcPr>
          <w:p w14:paraId="006C385C" w14:textId="77777777" w:rsidR="00BD7469" w:rsidRPr="00943D4C" w:rsidRDefault="00BD7469" w:rsidP="006D15BF">
            <w:pPr>
              <w:pStyle w:val="TAL"/>
            </w:pPr>
            <w:r w:rsidRPr="00943D4C">
              <w:t>34</w:t>
            </w:r>
          </w:p>
        </w:tc>
        <w:tc>
          <w:tcPr>
            <w:tcW w:w="624" w:type="dxa"/>
          </w:tcPr>
          <w:p w14:paraId="52BAC0F7" w14:textId="77777777" w:rsidR="00BD7469" w:rsidRPr="00943D4C" w:rsidRDefault="00BD7469" w:rsidP="006D15BF">
            <w:pPr>
              <w:pStyle w:val="TAL"/>
            </w:pPr>
            <w:r w:rsidRPr="00943D4C">
              <w:t>00</w:t>
            </w:r>
          </w:p>
        </w:tc>
        <w:tc>
          <w:tcPr>
            <w:tcW w:w="624" w:type="dxa"/>
          </w:tcPr>
          <w:p w14:paraId="6189AFA0" w14:textId="77777777" w:rsidR="00BD7469" w:rsidRPr="00943D4C" w:rsidRDefault="00BD7469" w:rsidP="006D15BF">
            <w:pPr>
              <w:pStyle w:val="TAL"/>
            </w:pPr>
            <w:r w:rsidRPr="00943D4C">
              <w:t>40</w:t>
            </w:r>
          </w:p>
        </w:tc>
        <w:tc>
          <w:tcPr>
            <w:tcW w:w="624" w:type="dxa"/>
          </w:tcPr>
          <w:p w14:paraId="7A238801" w14:textId="77777777" w:rsidR="00BD7469" w:rsidRPr="00943D4C" w:rsidRDefault="00BD7469" w:rsidP="006D15BF">
            <w:pPr>
              <w:pStyle w:val="TAL"/>
            </w:pPr>
            <w:r w:rsidRPr="00943D4C">
              <w:t>00</w:t>
            </w:r>
          </w:p>
        </w:tc>
        <w:tc>
          <w:tcPr>
            <w:tcW w:w="624" w:type="dxa"/>
          </w:tcPr>
          <w:p w14:paraId="40258A5F" w14:textId="77777777" w:rsidR="00BD7469" w:rsidRPr="00943D4C" w:rsidRDefault="00BD7469" w:rsidP="006D15BF">
            <w:pPr>
              <w:pStyle w:val="TAL"/>
            </w:pPr>
            <w:r w:rsidRPr="00943D4C">
              <w:t>42</w:t>
            </w:r>
          </w:p>
        </w:tc>
        <w:tc>
          <w:tcPr>
            <w:tcW w:w="624" w:type="dxa"/>
          </w:tcPr>
          <w:p w14:paraId="7B3A29A9" w14:textId="77777777" w:rsidR="00BD7469" w:rsidRPr="00943D4C" w:rsidRDefault="00BD7469" w:rsidP="006D15BF">
            <w:pPr>
              <w:pStyle w:val="TAL"/>
            </w:pPr>
            <w:r w:rsidRPr="00943D4C">
              <w:t>44</w:t>
            </w:r>
          </w:p>
        </w:tc>
        <w:tc>
          <w:tcPr>
            <w:tcW w:w="624" w:type="dxa"/>
          </w:tcPr>
          <w:p w14:paraId="015D3FB8" w14:textId="77777777" w:rsidR="00BD7469" w:rsidRPr="00943D4C" w:rsidRDefault="00BD7469" w:rsidP="006D15BF">
            <w:pPr>
              <w:pStyle w:val="TAL"/>
            </w:pPr>
            <w:r w:rsidRPr="00943D4C">
              <w:t>00</w:t>
            </w:r>
          </w:p>
        </w:tc>
        <w:tc>
          <w:tcPr>
            <w:tcW w:w="624" w:type="dxa"/>
          </w:tcPr>
          <w:p w14:paraId="71622B1D" w14:textId="77777777" w:rsidR="00BD7469" w:rsidRPr="00943D4C" w:rsidRDefault="00BD7469" w:rsidP="006D15BF">
            <w:pPr>
              <w:pStyle w:val="TAL"/>
            </w:pPr>
            <w:r w:rsidRPr="00943D4C">
              <w:t>80</w:t>
            </w:r>
          </w:p>
        </w:tc>
        <w:tc>
          <w:tcPr>
            <w:tcW w:w="624" w:type="dxa"/>
          </w:tcPr>
          <w:p w14:paraId="5E1CFD5B" w14:textId="77777777" w:rsidR="00BD7469" w:rsidRPr="00943D4C" w:rsidRDefault="00BD7469" w:rsidP="006D15BF">
            <w:pPr>
              <w:pStyle w:val="TAL"/>
            </w:pPr>
            <w:r w:rsidRPr="00943D4C">
              <w:t>00</w:t>
            </w:r>
          </w:p>
        </w:tc>
      </w:tr>
      <w:tr w:rsidR="00BD7469" w:rsidRPr="00943D4C" w14:paraId="5DE20CFD" w14:textId="77777777" w:rsidTr="006D15BF">
        <w:tc>
          <w:tcPr>
            <w:tcW w:w="907" w:type="dxa"/>
          </w:tcPr>
          <w:p w14:paraId="74D84B26" w14:textId="77777777" w:rsidR="00BD7469" w:rsidRPr="00943D4C" w:rsidRDefault="00BD7469" w:rsidP="006D15BF">
            <w:pPr>
              <w:pStyle w:val="TAL"/>
            </w:pPr>
          </w:p>
        </w:tc>
        <w:tc>
          <w:tcPr>
            <w:tcW w:w="624" w:type="dxa"/>
          </w:tcPr>
          <w:p w14:paraId="28C7ECAA" w14:textId="77777777" w:rsidR="00BD7469" w:rsidRPr="00943D4C" w:rsidRDefault="00BD7469" w:rsidP="006D15BF">
            <w:pPr>
              <w:pStyle w:val="TAL"/>
            </w:pPr>
          </w:p>
        </w:tc>
        <w:tc>
          <w:tcPr>
            <w:tcW w:w="624" w:type="dxa"/>
          </w:tcPr>
          <w:p w14:paraId="18CEF2FA" w14:textId="77777777" w:rsidR="00BD7469" w:rsidRPr="00943D4C" w:rsidRDefault="00BD7469" w:rsidP="006D15BF">
            <w:pPr>
              <w:pStyle w:val="TAL"/>
            </w:pPr>
          </w:p>
        </w:tc>
        <w:tc>
          <w:tcPr>
            <w:tcW w:w="624" w:type="dxa"/>
          </w:tcPr>
          <w:p w14:paraId="564C23A8" w14:textId="77777777" w:rsidR="00BD7469" w:rsidRPr="00943D4C" w:rsidRDefault="00BD7469" w:rsidP="006D15BF">
            <w:pPr>
              <w:pStyle w:val="TAL"/>
            </w:pPr>
          </w:p>
        </w:tc>
        <w:tc>
          <w:tcPr>
            <w:tcW w:w="624" w:type="dxa"/>
          </w:tcPr>
          <w:p w14:paraId="4200BEC5" w14:textId="77777777" w:rsidR="00BD7469" w:rsidRPr="00943D4C" w:rsidRDefault="00BD7469" w:rsidP="006D15BF">
            <w:pPr>
              <w:pStyle w:val="TAL"/>
            </w:pPr>
          </w:p>
        </w:tc>
        <w:tc>
          <w:tcPr>
            <w:tcW w:w="624" w:type="dxa"/>
          </w:tcPr>
          <w:p w14:paraId="31A36422" w14:textId="77777777" w:rsidR="00BD7469" w:rsidRPr="00943D4C" w:rsidRDefault="00BD7469" w:rsidP="006D15BF">
            <w:pPr>
              <w:pStyle w:val="TAL"/>
            </w:pPr>
          </w:p>
        </w:tc>
        <w:tc>
          <w:tcPr>
            <w:tcW w:w="624" w:type="dxa"/>
          </w:tcPr>
          <w:p w14:paraId="64453AA6" w14:textId="77777777" w:rsidR="00BD7469" w:rsidRPr="00943D4C" w:rsidRDefault="00BD7469" w:rsidP="006D15BF">
            <w:pPr>
              <w:pStyle w:val="TAL"/>
            </w:pPr>
          </w:p>
        </w:tc>
        <w:tc>
          <w:tcPr>
            <w:tcW w:w="624" w:type="dxa"/>
          </w:tcPr>
          <w:p w14:paraId="4EE7EB63" w14:textId="77777777" w:rsidR="00BD7469" w:rsidRPr="00943D4C" w:rsidRDefault="00BD7469" w:rsidP="006D15BF">
            <w:pPr>
              <w:pStyle w:val="TAL"/>
            </w:pPr>
          </w:p>
        </w:tc>
        <w:tc>
          <w:tcPr>
            <w:tcW w:w="624" w:type="dxa"/>
          </w:tcPr>
          <w:p w14:paraId="323E232F" w14:textId="77777777" w:rsidR="00BD7469" w:rsidRPr="00943D4C" w:rsidRDefault="00BD7469" w:rsidP="006D15BF">
            <w:pPr>
              <w:pStyle w:val="TAL"/>
            </w:pPr>
          </w:p>
        </w:tc>
        <w:tc>
          <w:tcPr>
            <w:tcW w:w="624" w:type="dxa"/>
          </w:tcPr>
          <w:p w14:paraId="14D8A356" w14:textId="77777777" w:rsidR="00BD7469" w:rsidRPr="00943D4C" w:rsidRDefault="00BD7469" w:rsidP="006D15BF">
            <w:pPr>
              <w:pStyle w:val="TAL"/>
            </w:pPr>
          </w:p>
        </w:tc>
        <w:tc>
          <w:tcPr>
            <w:tcW w:w="624" w:type="dxa"/>
          </w:tcPr>
          <w:p w14:paraId="55FEC4E0" w14:textId="77777777" w:rsidR="00BD7469" w:rsidRPr="00943D4C" w:rsidRDefault="00BD7469" w:rsidP="006D15BF">
            <w:pPr>
              <w:pStyle w:val="TAL"/>
            </w:pPr>
          </w:p>
        </w:tc>
        <w:tc>
          <w:tcPr>
            <w:tcW w:w="624" w:type="dxa"/>
          </w:tcPr>
          <w:p w14:paraId="29D3ACC7" w14:textId="77777777" w:rsidR="00BD7469" w:rsidRPr="00943D4C" w:rsidRDefault="00BD7469" w:rsidP="006D15BF">
            <w:pPr>
              <w:pStyle w:val="TAL"/>
            </w:pPr>
          </w:p>
        </w:tc>
        <w:tc>
          <w:tcPr>
            <w:tcW w:w="624" w:type="dxa"/>
          </w:tcPr>
          <w:p w14:paraId="38981B3F" w14:textId="77777777" w:rsidR="00BD7469" w:rsidRPr="00943D4C" w:rsidRDefault="00BD7469" w:rsidP="006D15BF">
            <w:pPr>
              <w:pStyle w:val="TAL"/>
            </w:pPr>
          </w:p>
        </w:tc>
        <w:tc>
          <w:tcPr>
            <w:tcW w:w="624" w:type="dxa"/>
          </w:tcPr>
          <w:p w14:paraId="3E5A0845" w14:textId="77777777" w:rsidR="00BD7469" w:rsidRPr="00943D4C" w:rsidRDefault="00BD7469" w:rsidP="006D15BF">
            <w:pPr>
              <w:pStyle w:val="TAL"/>
            </w:pPr>
          </w:p>
        </w:tc>
        <w:tc>
          <w:tcPr>
            <w:tcW w:w="624" w:type="dxa"/>
          </w:tcPr>
          <w:p w14:paraId="1EFC0461" w14:textId="77777777" w:rsidR="00BD7469" w:rsidRPr="00943D4C" w:rsidRDefault="00BD7469" w:rsidP="006D15BF">
            <w:pPr>
              <w:pStyle w:val="TAL"/>
            </w:pPr>
          </w:p>
        </w:tc>
        <w:tc>
          <w:tcPr>
            <w:tcW w:w="624" w:type="dxa"/>
          </w:tcPr>
          <w:p w14:paraId="4540B163" w14:textId="77777777" w:rsidR="00BD7469" w:rsidRPr="00943D4C" w:rsidRDefault="00BD7469" w:rsidP="006D15BF">
            <w:pPr>
              <w:pStyle w:val="TAL"/>
            </w:pPr>
          </w:p>
        </w:tc>
      </w:tr>
      <w:tr w:rsidR="00BD7469" w:rsidRPr="00943D4C" w14:paraId="3A1C9A20" w14:textId="77777777" w:rsidTr="006D15BF">
        <w:tc>
          <w:tcPr>
            <w:tcW w:w="907" w:type="dxa"/>
          </w:tcPr>
          <w:p w14:paraId="44192093" w14:textId="77777777" w:rsidR="00BD7469" w:rsidRPr="00943D4C" w:rsidRDefault="00BD7469" w:rsidP="006D15BF">
            <w:pPr>
              <w:pStyle w:val="TAL"/>
            </w:pPr>
          </w:p>
        </w:tc>
        <w:tc>
          <w:tcPr>
            <w:tcW w:w="624" w:type="dxa"/>
          </w:tcPr>
          <w:p w14:paraId="13037901" w14:textId="77777777" w:rsidR="00BD7469" w:rsidRPr="00943D4C" w:rsidRDefault="00BD7469" w:rsidP="006D15BF">
            <w:pPr>
              <w:pStyle w:val="TAL"/>
            </w:pPr>
            <w:r w:rsidRPr="00943D4C">
              <w:t>B31</w:t>
            </w:r>
          </w:p>
        </w:tc>
        <w:tc>
          <w:tcPr>
            <w:tcW w:w="624" w:type="dxa"/>
          </w:tcPr>
          <w:p w14:paraId="0745C76D" w14:textId="77777777" w:rsidR="00BD7469" w:rsidRPr="00943D4C" w:rsidRDefault="00BD7469" w:rsidP="006D15BF">
            <w:pPr>
              <w:pStyle w:val="TAL"/>
            </w:pPr>
            <w:r w:rsidRPr="00943D4C">
              <w:t>B32</w:t>
            </w:r>
          </w:p>
        </w:tc>
        <w:tc>
          <w:tcPr>
            <w:tcW w:w="624" w:type="dxa"/>
          </w:tcPr>
          <w:p w14:paraId="1B004C95" w14:textId="77777777" w:rsidR="00BD7469" w:rsidRPr="00943D4C" w:rsidRDefault="00BD7469" w:rsidP="006D15BF">
            <w:pPr>
              <w:pStyle w:val="TAL"/>
            </w:pPr>
            <w:r w:rsidRPr="00943D4C">
              <w:t>B33</w:t>
            </w:r>
          </w:p>
        </w:tc>
        <w:tc>
          <w:tcPr>
            <w:tcW w:w="624" w:type="dxa"/>
          </w:tcPr>
          <w:p w14:paraId="7586BB81" w14:textId="77777777" w:rsidR="00BD7469" w:rsidRPr="00943D4C" w:rsidRDefault="00BD7469" w:rsidP="006D15BF">
            <w:pPr>
              <w:pStyle w:val="TAL"/>
            </w:pPr>
            <w:r w:rsidRPr="00943D4C">
              <w:t>B34</w:t>
            </w:r>
          </w:p>
        </w:tc>
        <w:tc>
          <w:tcPr>
            <w:tcW w:w="624" w:type="dxa"/>
          </w:tcPr>
          <w:p w14:paraId="4CD439BA" w14:textId="77777777" w:rsidR="00BD7469" w:rsidRPr="00943D4C" w:rsidRDefault="00BD7469" w:rsidP="006D15BF">
            <w:pPr>
              <w:pStyle w:val="TAL"/>
            </w:pPr>
            <w:r w:rsidRPr="00943D4C">
              <w:t>B35</w:t>
            </w:r>
          </w:p>
        </w:tc>
        <w:tc>
          <w:tcPr>
            <w:tcW w:w="624" w:type="dxa"/>
          </w:tcPr>
          <w:p w14:paraId="04B763C6" w14:textId="77777777" w:rsidR="00BD7469" w:rsidRPr="00943D4C" w:rsidRDefault="00BD7469" w:rsidP="006D15BF">
            <w:pPr>
              <w:pStyle w:val="TAL"/>
            </w:pPr>
            <w:r w:rsidRPr="00943D4C">
              <w:t>B36</w:t>
            </w:r>
          </w:p>
        </w:tc>
        <w:tc>
          <w:tcPr>
            <w:tcW w:w="624" w:type="dxa"/>
          </w:tcPr>
          <w:p w14:paraId="0A7B562F" w14:textId="77777777" w:rsidR="00BD7469" w:rsidRPr="00943D4C" w:rsidRDefault="00BD7469" w:rsidP="006D15BF">
            <w:pPr>
              <w:pStyle w:val="TAL"/>
            </w:pPr>
            <w:r w:rsidRPr="00943D4C">
              <w:t>B37</w:t>
            </w:r>
          </w:p>
        </w:tc>
        <w:tc>
          <w:tcPr>
            <w:tcW w:w="624" w:type="dxa"/>
          </w:tcPr>
          <w:p w14:paraId="38A605D8" w14:textId="77777777" w:rsidR="00BD7469" w:rsidRPr="00943D4C" w:rsidRDefault="00BD7469" w:rsidP="006D15BF">
            <w:pPr>
              <w:pStyle w:val="TAL"/>
            </w:pPr>
            <w:r w:rsidRPr="00943D4C">
              <w:t>B38</w:t>
            </w:r>
          </w:p>
        </w:tc>
        <w:tc>
          <w:tcPr>
            <w:tcW w:w="624" w:type="dxa"/>
          </w:tcPr>
          <w:p w14:paraId="543AEEDB" w14:textId="77777777" w:rsidR="00BD7469" w:rsidRPr="00943D4C" w:rsidRDefault="00BD7469" w:rsidP="006D15BF">
            <w:pPr>
              <w:pStyle w:val="TAL"/>
            </w:pPr>
            <w:r w:rsidRPr="00943D4C">
              <w:t>B39</w:t>
            </w:r>
          </w:p>
        </w:tc>
        <w:tc>
          <w:tcPr>
            <w:tcW w:w="624" w:type="dxa"/>
          </w:tcPr>
          <w:p w14:paraId="73EA3B05" w14:textId="77777777" w:rsidR="00BD7469" w:rsidRPr="00943D4C" w:rsidRDefault="00BD7469" w:rsidP="006D15BF">
            <w:pPr>
              <w:pStyle w:val="TAL"/>
            </w:pPr>
            <w:r w:rsidRPr="00943D4C">
              <w:t>B40</w:t>
            </w:r>
          </w:p>
        </w:tc>
        <w:tc>
          <w:tcPr>
            <w:tcW w:w="624" w:type="dxa"/>
          </w:tcPr>
          <w:p w14:paraId="7BE72B7E" w14:textId="77777777" w:rsidR="00BD7469" w:rsidRPr="00943D4C" w:rsidRDefault="00BD7469" w:rsidP="006D15BF">
            <w:pPr>
              <w:pStyle w:val="TAL"/>
            </w:pPr>
            <w:r w:rsidRPr="00943D4C">
              <w:t>B41</w:t>
            </w:r>
          </w:p>
        </w:tc>
        <w:tc>
          <w:tcPr>
            <w:tcW w:w="624" w:type="dxa"/>
          </w:tcPr>
          <w:p w14:paraId="6E7C8A90" w14:textId="77777777" w:rsidR="00BD7469" w:rsidRPr="00943D4C" w:rsidRDefault="00BD7469" w:rsidP="006D15BF">
            <w:pPr>
              <w:pStyle w:val="TAL"/>
            </w:pPr>
            <w:r w:rsidRPr="00943D4C">
              <w:t>B42</w:t>
            </w:r>
          </w:p>
        </w:tc>
        <w:tc>
          <w:tcPr>
            <w:tcW w:w="624" w:type="dxa"/>
          </w:tcPr>
          <w:p w14:paraId="3ADCB804" w14:textId="77777777" w:rsidR="00BD7469" w:rsidRPr="00943D4C" w:rsidRDefault="00BD7469" w:rsidP="006D15BF">
            <w:pPr>
              <w:pStyle w:val="TAL"/>
            </w:pPr>
            <w:r w:rsidRPr="00943D4C">
              <w:t>B43</w:t>
            </w:r>
          </w:p>
        </w:tc>
        <w:tc>
          <w:tcPr>
            <w:tcW w:w="624" w:type="dxa"/>
          </w:tcPr>
          <w:p w14:paraId="408C351D" w14:textId="77777777" w:rsidR="00BD7469" w:rsidRPr="00943D4C" w:rsidRDefault="00BD7469" w:rsidP="006D15BF">
            <w:pPr>
              <w:pStyle w:val="TAL"/>
            </w:pPr>
            <w:r w:rsidRPr="00943D4C">
              <w:t>B44</w:t>
            </w:r>
          </w:p>
        </w:tc>
        <w:tc>
          <w:tcPr>
            <w:tcW w:w="624" w:type="dxa"/>
          </w:tcPr>
          <w:p w14:paraId="5DDE7432" w14:textId="77777777" w:rsidR="00BD7469" w:rsidRPr="00943D4C" w:rsidRDefault="00BD7469" w:rsidP="006D15BF">
            <w:pPr>
              <w:pStyle w:val="TAL"/>
            </w:pPr>
            <w:r w:rsidRPr="00943D4C">
              <w:t>B45</w:t>
            </w:r>
          </w:p>
        </w:tc>
      </w:tr>
      <w:tr w:rsidR="00BD7469" w:rsidRPr="00943D4C" w14:paraId="2A979AAA" w14:textId="77777777" w:rsidTr="006D15BF">
        <w:tc>
          <w:tcPr>
            <w:tcW w:w="907" w:type="dxa"/>
          </w:tcPr>
          <w:p w14:paraId="7651900B" w14:textId="77777777" w:rsidR="00BD7469" w:rsidRPr="00943D4C" w:rsidRDefault="00BD7469" w:rsidP="006D15BF">
            <w:pPr>
              <w:pStyle w:val="TAL"/>
            </w:pPr>
          </w:p>
        </w:tc>
        <w:tc>
          <w:tcPr>
            <w:tcW w:w="624" w:type="dxa"/>
          </w:tcPr>
          <w:p w14:paraId="320FEEB5" w14:textId="77777777" w:rsidR="00BD7469" w:rsidRPr="00943D4C" w:rsidRDefault="00BD7469" w:rsidP="006D15BF">
            <w:pPr>
              <w:pStyle w:val="TAL"/>
            </w:pPr>
            <w:r w:rsidRPr="00943D4C">
              <w:t>42</w:t>
            </w:r>
          </w:p>
        </w:tc>
        <w:tc>
          <w:tcPr>
            <w:tcW w:w="624" w:type="dxa"/>
          </w:tcPr>
          <w:p w14:paraId="28456135" w14:textId="77777777" w:rsidR="00BD7469" w:rsidRPr="00943D4C" w:rsidRDefault="00BD7469" w:rsidP="006D15BF">
            <w:pPr>
              <w:pStyle w:val="TAL"/>
            </w:pPr>
            <w:r w:rsidRPr="00943D4C">
              <w:t>54</w:t>
            </w:r>
          </w:p>
        </w:tc>
        <w:tc>
          <w:tcPr>
            <w:tcW w:w="624" w:type="dxa"/>
          </w:tcPr>
          <w:p w14:paraId="08AF04BA" w14:textId="77777777" w:rsidR="00BD7469" w:rsidRPr="00943D4C" w:rsidRDefault="00BD7469" w:rsidP="006D15BF">
            <w:pPr>
              <w:pStyle w:val="TAL"/>
            </w:pPr>
            <w:r w:rsidRPr="00943D4C">
              <w:t>00</w:t>
            </w:r>
          </w:p>
        </w:tc>
        <w:tc>
          <w:tcPr>
            <w:tcW w:w="624" w:type="dxa"/>
          </w:tcPr>
          <w:p w14:paraId="3D54F836" w14:textId="77777777" w:rsidR="00BD7469" w:rsidRPr="00943D4C" w:rsidRDefault="00BD7469" w:rsidP="006D15BF">
            <w:pPr>
              <w:pStyle w:val="TAL"/>
            </w:pPr>
            <w:r w:rsidRPr="00943D4C">
              <w:t>80</w:t>
            </w:r>
          </w:p>
        </w:tc>
        <w:tc>
          <w:tcPr>
            <w:tcW w:w="624" w:type="dxa"/>
          </w:tcPr>
          <w:p w14:paraId="7FC302A2" w14:textId="77777777" w:rsidR="00BD7469" w:rsidRPr="00943D4C" w:rsidRDefault="00BD7469" w:rsidP="006D15BF">
            <w:pPr>
              <w:pStyle w:val="TAL"/>
            </w:pPr>
            <w:r w:rsidRPr="00943D4C">
              <w:t>00</w:t>
            </w:r>
          </w:p>
        </w:tc>
        <w:tc>
          <w:tcPr>
            <w:tcW w:w="624" w:type="dxa"/>
          </w:tcPr>
          <w:p w14:paraId="77490AF1" w14:textId="77777777" w:rsidR="00BD7469" w:rsidRPr="00943D4C" w:rsidRDefault="00BD7469" w:rsidP="006D15BF">
            <w:pPr>
              <w:pStyle w:val="TAL"/>
            </w:pPr>
            <w:r w:rsidRPr="00943D4C">
              <w:t>42</w:t>
            </w:r>
          </w:p>
        </w:tc>
        <w:tc>
          <w:tcPr>
            <w:tcW w:w="624" w:type="dxa"/>
          </w:tcPr>
          <w:p w14:paraId="4835B6C3" w14:textId="77777777" w:rsidR="00BD7469" w:rsidRPr="00943D4C" w:rsidRDefault="00BD7469" w:rsidP="006D15BF">
            <w:pPr>
              <w:pStyle w:val="TAL"/>
            </w:pPr>
            <w:r w:rsidRPr="00943D4C">
              <w:t>14</w:t>
            </w:r>
          </w:p>
        </w:tc>
        <w:tc>
          <w:tcPr>
            <w:tcW w:w="624" w:type="dxa"/>
          </w:tcPr>
          <w:p w14:paraId="4FB13061" w14:textId="77777777" w:rsidR="00BD7469" w:rsidRPr="00943D4C" w:rsidRDefault="00BD7469" w:rsidP="006D15BF">
            <w:pPr>
              <w:pStyle w:val="TAL"/>
            </w:pPr>
            <w:r w:rsidRPr="00943D4C">
              <w:t>80</w:t>
            </w:r>
          </w:p>
        </w:tc>
        <w:tc>
          <w:tcPr>
            <w:tcW w:w="624" w:type="dxa"/>
          </w:tcPr>
          <w:p w14:paraId="5B99D566" w14:textId="77777777" w:rsidR="00BD7469" w:rsidRPr="00943D4C" w:rsidRDefault="00BD7469" w:rsidP="006D15BF">
            <w:pPr>
              <w:pStyle w:val="TAL"/>
            </w:pPr>
            <w:r w:rsidRPr="00943D4C">
              <w:t>80</w:t>
            </w:r>
          </w:p>
        </w:tc>
        <w:tc>
          <w:tcPr>
            <w:tcW w:w="624" w:type="dxa"/>
          </w:tcPr>
          <w:p w14:paraId="379C93EE" w14:textId="77777777" w:rsidR="00BD7469" w:rsidRPr="00943D4C" w:rsidRDefault="00BD7469" w:rsidP="006D15BF">
            <w:pPr>
              <w:pStyle w:val="TAL"/>
            </w:pPr>
            <w:r w:rsidRPr="00943D4C">
              <w:t>00</w:t>
            </w:r>
          </w:p>
        </w:tc>
        <w:tc>
          <w:tcPr>
            <w:tcW w:w="624" w:type="dxa"/>
          </w:tcPr>
          <w:p w14:paraId="0CE3DE31" w14:textId="77777777" w:rsidR="00BD7469" w:rsidRPr="00943D4C" w:rsidRDefault="00BD7469" w:rsidP="006D15BF">
            <w:pPr>
              <w:pStyle w:val="TAL"/>
            </w:pPr>
            <w:r w:rsidRPr="00943D4C">
              <w:t>42</w:t>
            </w:r>
          </w:p>
        </w:tc>
        <w:tc>
          <w:tcPr>
            <w:tcW w:w="624" w:type="dxa"/>
          </w:tcPr>
          <w:p w14:paraId="1CCFB147" w14:textId="77777777" w:rsidR="00BD7469" w:rsidRPr="00943D4C" w:rsidRDefault="00BD7469" w:rsidP="006D15BF">
            <w:pPr>
              <w:pStyle w:val="TAL"/>
            </w:pPr>
            <w:r w:rsidRPr="00943D4C">
              <w:t>74</w:t>
            </w:r>
          </w:p>
        </w:tc>
        <w:tc>
          <w:tcPr>
            <w:tcW w:w="624" w:type="dxa"/>
          </w:tcPr>
          <w:p w14:paraId="66D0C276" w14:textId="77777777" w:rsidR="00BD7469" w:rsidRPr="00943D4C" w:rsidRDefault="00BD7469" w:rsidP="006D15BF">
            <w:pPr>
              <w:pStyle w:val="TAL"/>
            </w:pPr>
            <w:r w:rsidRPr="00943D4C">
              <w:t>00</w:t>
            </w:r>
          </w:p>
        </w:tc>
        <w:tc>
          <w:tcPr>
            <w:tcW w:w="624" w:type="dxa"/>
          </w:tcPr>
          <w:p w14:paraId="71C1289E" w14:textId="77777777" w:rsidR="00BD7469" w:rsidRPr="00943D4C" w:rsidRDefault="00BD7469" w:rsidP="006D15BF">
            <w:pPr>
              <w:pStyle w:val="TAL"/>
            </w:pPr>
            <w:r w:rsidRPr="00943D4C">
              <w:t>80</w:t>
            </w:r>
          </w:p>
        </w:tc>
        <w:tc>
          <w:tcPr>
            <w:tcW w:w="624" w:type="dxa"/>
          </w:tcPr>
          <w:p w14:paraId="1A4029FD" w14:textId="77777777" w:rsidR="00BD7469" w:rsidRPr="00943D4C" w:rsidRDefault="00BD7469" w:rsidP="006D15BF">
            <w:pPr>
              <w:pStyle w:val="TAL"/>
            </w:pPr>
            <w:r w:rsidRPr="00943D4C">
              <w:t>00</w:t>
            </w:r>
          </w:p>
        </w:tc>
      </w:tr>
      <w:tr w:rsidR="00BD7469" w:rsidRPr="00943D4C" w14:paraId="2862B5D1" w14:textId="77777777" w:rsidTr="006D15BF">
        <w:tc>
          <w:tcPr>
            <w:tcW w:w="907" w:type="dxa"/>
          </w:tcPr>
          <w:p w14:paraId="151537BD" w14:textId="77777777" w:rsidR="00BD7469" w:rsidRPr="00943D4C" w:rsidRDefault="00BD7469" w:rsidP="006D15BF">
            <w:pPr>
              <w:pStyle w:val="TAL"/>
            </w:pPr>
          </w:p>
        </w:tc>
        <w:tc>
          <w:tcPr>
            <w:tcW w:w="624" w:type="dxa"/>
          </w:tcPr>
          <w:p w14:paraId="6A08082D" w14:textId="77777777" w:rsidR="00BD7469" w:rsidRPr="00943D4C" w:rsidRDefault="00BD7469" w:rsidP="006D15BF">
            <w:pPr>
              <w:pStyle w:val="TAL"/>
            </w:pPr>
          </w:p>
        </w:tc>
        <w:tc>
          <w:tcPr>
            <w:tcW w:w="624" w:type="dxa"/>
          </w:tcPr>
          <w:p w14:paraId="512EA13B" w14:textId="77777777" w:rsidR="00BD7469" w:rsidRPr="00943D4C" w:rsidRDefault="00BD7469" w:rsidP="006D15BF">
            <w:pPr>
              <w:pStyle w:val="TAL"/>
            </w:pPr>
          </w:p>
        </w:tc>
        <w:tc>
          <w:tcPr>
            <w:tcW w:w="624" w:type="dxa"/>
          </w:tcPr>
          <w:p w14:paraId="04EC2A15" w14:textId="77777777" w:rsidR="00BD7469" w:rsidRPr="00943D4C" w:rsidRDefault="00BD7469" w:rsidP="006D15BF">
            <w:pPr>
              <w:pStyle w:val="TAL"/>
            </w:pPr>
          </w:p>
        </w:tc>
        <w:tc>
          <w:tcPr>
            <w:tcW w:w="624" w:type="dxa"/>
          </w:tcPr>
          <w:p w14:paraId="73170C57" w14:textId="77777777" w:rsidR="00BD7469" w:rsidRPr="00943D4C" w:rsidRDefault="00BD7469" w:rsidP="006D15BF">
            <w:pPr>
              <w:pStyle w:val="TAL"/>
            </w:pPr>
          </w:p>
        </w:tc>
        <w:tc>
          <w:tcPr>
            <w:tcW w:w="624" w:type="dxa"/>
          </w:tcPr>
          <w:p w14:paraId="564165F5" w14:textId="77777777" w:rsidR="00BD7469" w:rsidRPr="00943D4C" w:rsidRDefault="00BD7469" w:rsidP="006D15BF">
            <w:pPr>
              <w:pStyle w:val="TAL"/>
            </w:pPr>
          </w:p>
        </w:tc>
        <w:tc>
          <w:tcPr>
            <w:tcW w:w="624" w:type="dxa"/>
          </w:tcPr>
          <w:p w14:paraId="25F147B0" w14:textId="77777777" w:rsidR="00BD7469" w:rsidRPr="00943D4C" w:rsidRDefault="00BD7469" w:rsidP="006D15BF">
            <w:pPr>
              <w:pStyle w:val="TAL"/>
            </w:pPr>
          </w:p>
        </w:tc>
        <w:tc>
          <w:tcPr>
            <w:tcW w:w="624" w:type="dxa"/>
          </w:tcPr>
          <w:p w14:paraId="3458030E" w14:textId="77777777" w:rsidR="00BD7469" w:rsidRPr="00943D4C" w:rsidRDefault="00BD7469" w:rsidP="006D15BF">
            <w:pPr>
              <w:pStyle w:val="TAL"/>
            </w:pPr>
          </w:p>
        </w:tc>
        <w:tc>
          <w:tcPr>
            <w:tcW w:w="624" w:type="dxa"/>
          </w:tcPr>
          <w:p w14:paraId="2F79FAF1" w14:textId="77777777" w:rsidR="00BD7469" w:rsidRPr="00943D4C" w:rsidRDefault="00BD7469" w:rsidP="006D15BF">
            <w:pPr>
              <w:pStyle w:val="TAL"/>
            </w:pPr>
          </w:p>
        </w:tc>
        <w:tc>
          <w:tcPr>
            <w:tcW w:w="624" w:type="dxa"/>
          </w:tcPr>
          <w:p w14:paraId="759CB4A2" w14:textId="77777777" w:rsidR="00BD7469" w:rsidRPr="00943D4C" w:rsidRDefault="00BD7469" w:rsidP="006D15BF">
            <w:pPr>
              <w:pStyle w:val="TAL"/>
            </w:pPr>
          </w:p>
        </w:tc>
        <w:tc>
          <w:tcPr>
            <w:tcW w:w="624" w:type="dxa"/>
          </w:tcPr>
          <w:p w14:paraId="17CA96D3" w14:textId="77777777" w:rsidR="00BD7469" w:rsidRPr="00943D4C" w:rsidRDefault="00BD7469" w:rsidP="006D15BF">
            <w:pPr>
              <w:pStyle w:val="TAL"/>
            </w:pPr>
          </w:p>
        </w:tc>
        <w:tc>
          <w:tcPr>
            <w:tcW w:w="624" w:type="dxa"/>
          </w:tcPr>
          <w:p w14:paraId="5208ECC0" w14:textId="77777777" w:rsidR="00BD7469" w:rsidRPr="00943D4C" w:rsidRDefault="00BD7469" w:rsidP="006D15BF">
            <w:pPr>
              <w:pStyle w:val="TAL"/>
            </w:pPr>
          </w:p>
        </w:tc>
        <w:tc>
          <w:tcPr>
            <w:tcW w:w="624" w:type="dxa"/>
          </w:tcPr>
          <w:p w14:paraId="3B6F6242" w14:textId="77777777" w:rsidR="00BD7469" w:rsidRPr="00943D4C" w:rsidRDefault="00BD7469" w:rsidP="006D15BF">
            <w:pPr>
              <w:pStyle w:val="TAL"/>
            </w:pPr>
          </w:p>
        </w:tc>
        <w:tc>
          <w:tcPr>
            <w:tcW w:w="624" w:type="dxa"/>
          </w:tcPr>
          <w:p w14:paraId="3B195605" w14:textId="77777777" w:rsidR="00BD7469" w:rsidRPr="00943D4C" w:rsidRDefault="00BD7469" w:rsidP="006D15BF">
            <w:pPr>
              <w:pStyle w:val="TAL"/>
            </w:pPr>
          </w:p>
        </w:tc>
        <w:tc>
          <w:tcPr>
            <w:tcW w:w="624" w:type="dxa"/>
          </w:tcPr>
          <w:p w14:paraId="5605C1B3" w14:textId="77777777" w:rsidR="00BD7469" w:rsidRPr="00943D4C" w:rsidRDefault="00BD7469" w:rsidP="006D15BF">
            <w:pPr>
              <w:pStyle w:val="TAL"/>
            </w:pPr>
          </w:p>
        </w:tc>
        <w:tc>
          <w:tcPr>
            <w:tcW w:w="624" w:type="dxa"/>
          </w:tcPr>
          <w:p w14:paraId="35E4DF99" w14:textId="77777777" w:rsidR="00BD7469" w:rsidRPr="00943D4C" w:rsidRDefault="00BD7469" w:rsidP="006D15BF">
            <w:pPr>
              <w:pStyle w:val="TAL"/>
            </w:pPr>
          </w:p>
        </w:tc>
      </w:tr>
      <w:tr w:rsidR="00BD7469" w:rsidRPr="00943D4C" w14:paraId="0CCDC0EB" w14:textId="77777777" w:rsidTr="006D15BF">
        <w:tc>
          <w:tcPr>
            <w:tcW w:w="907" w:type="dxa"/>
          </w:tcPr>
          <w:p w14:paraId="6DE5E678" w14:textId="77777777" w:rsidR="00BD7469" w:rsidRPr="00943D4C" w:rsidRDefault="00BD7469" w:rsidP="006D15BF">
            <w:pPr>
              <w:pStyle w:val="TAL"/>
            </w:pPr>
          </w:p>
        </w:tc>
        <w:tc>
          <w:tcPr>
            <w:tcW w:w="624" w:type="dxa"/>
          </w:tcPr>
          <w:p w14:paraId="27C777BD" w14:textId="77777777" w:rsidR="00BD7469" w:rsidRPr="00943D4C" w:rsidRDefault="00BD7469" w:rsidP="006D15BF">
            <w:pPr>
              <w:pStyle w:val="TAL"/>
            </w:pPr>
            <w:r w:rsidRPr="00943D4C">
              <w:t>B46</w:t>
            </w:r>
          </w:p>
        </w:tc>
        <w:tc>
          <w:tcPr>
            <w:tcW w:w="624" w:type="dxa"/>
          </w:tcPr>
          <w:p w14:paraId="2A49681A" w14:textId="77777777" w:rsidR="00BD7469" w:rsidRPr="00943D4C" w:rsidRDefault="00BD7469" w:rsidP="006D15BF">
            <w:pPr>
              <w:pStyle w:val="TAL"/>
            </w:pPr>
            <w:r w:rsidRPr="00943D4C">
              <w:t>B47</w:t>
            </w:r>
          </w:p>
        </w:tc>
        <w:tc>
          <w:tcPr>
            <w:tcW w:w="624" w:type="dxa"/>
          </w:tcPr>
          <w:p w14:paraId="5D2B6A23" w14:textId="77777777" w:rsidR="00BD7469" w:rsidRPr="00943D4C" w:rsidRDefault="00BD7469" w:rsidP="006D15BF">
            <w:pPr>
              <w:pStyle w:val="TAL"/>
            </w:pPr>
            <w:r w:rsidRPr="00943D4C">
              <w:t>B48</w:t>
            </w:r>
          </w:p>
        </w:tc>
        <w:tc>
          <w:tcPr>
            <w:tcW w:w="624" w:type="dxa"/>
          </w:tcPr>
          <w:p w14:paraId="65939F7F" w14:textId="77777777" w:rsidR="00BD7469" w:rsidRPr="00943D4C" w:rsidRDefault="00BD7469" w:rsidP="006D15BF">
            <w:pPr>
              <w:pStyle w:val="TAL"/>
            </w:pPr>
            <w:r w:rsidRPr="00943D4C">
              <w:t>B49</w:t>
            </w:r>
          </w:p>
        </w:tc>
        <w:tc>
          <w:tcPr>
            <w:tcW w:w="624" w:type="dxa"/>
          </w:tcPr>
          <w:p w14:paraId="6B5AC2B8" w14:textId="77777777" w:rsidR="00BD7469" w:rsidRPr="00943D4C" w:rsidRDefault="00BD7469" w:rsidP="006D15BF">
            <w:pPr>
              <w:pStyle w:val="TAL"/>
            </w:pPr>
            <w:r w:rsidRPr="00943D4C">
              <w:t>B50</w:t>
            </w:r>
          </w:p>
        </w:tc>
        <w:tc>
          <w:tcPr>
            <w:tcW w:w="624" w:type="dxa"/>
          </w:tcPr>
          <w:p w14:paraId="13ED0927" w14:textId="77777777" w:rsidR="00BD7469" w:rsidRPr="00943D4C" w:rsidRDefault="00BD7469" w:rsidP="006D15BF">
            <w:pPr>
              <w:pStyle w:val="TAL"/>
            </w:pPr>
            <w:r w:rsidRPr="00943D4C">
              <w:t>B51</w:t>
            </w:r>
          </w:p>
        </w:tc>
        <w:tc>
          <w:tcPr>
            <w:tcW w:w="624" w:type="dxa"/>
          </w:tcPr>
          <w:p w14:paraId="0784DDD6" w14:textId="77777777" w:rsidR="00BD7469" w:rsidRPr="00943D4C" w:rsidRDefault="00BD7469" w:rsidP="006D15BF">
            <w:pPr>
              <w:pStyle w:val="TAL"/>
            </w:pPr>
            <w:r w:rsidRPr="00943D4C">
              <w:t>B52</w:t>
            </w:r>
          </w:p>
        </w:tc>
        <w:tc>
          <w:tcPr>
            <w:tcW w:w="624" w:type="dxa"/>
          </w:tcPr>
          <w:p w14:paraId="0F3F04DB" w14:textId="77777777" w:rsidR="00BD7469" w:rsidRPr="00943D4C" w:rsidRDefault="00BD7469" w:rsidP="006D15BF">
            <w:pPr>
              <w:pStyle w:val="TAL"/>
            </w:pPr>
            <w:r w:rsidRPr="00943D4C">
              <w:t>B53</w:t>
            </w:r>
          </w:p>
        </w:tc>
        <w:tc>
          <w:tcPr>
            <w:tcW w:w="624" w:type="dxa"/>
          </w:tcPr>
          <w:p w14:paraId="7FA9FC2E" w14:textId="77777777" w:rsidR="00BD7469" w:rsidRPr="00943D4C" w:rsidRDefault="00BD7469" w:rsidP="006D15BF">
            <w:pPr>
              <w:pStyle w:val="TAL"/>
            </w:pPr>
            <w:r w:rsidRPr="00943D4C">
              <w:t>B54</w:t>
            </w:r>
          </w:p>
        </w:tc>
        <w:tc>
          <w:tcPr>
            <w:tcW w:w="624" w:type="dxa"/>
          </w:tcPr>
          <w:p w14:paraId="373C5A83" w14:textId="77777777" w:rsidR="00BD7469" w:rsidRPr="00943D4C" w:rsidRDefault="00BD7469" w:rsidP="006D15BF">
            <w:pPr>
              <w:pStyle w:val="TAL"/>
            </w:pPr>
            <w:r w:rsidRPr="00943D4C">
              <w:t>B55</w:t>
            </w:r>
          </w:p>
        </w:tc>
        <w:tc>
          <w:tcPr>
            <w:tcW w:w="624" w:type="dxa"/>
          </w:tcPr>
          <w:p w14:paraId="2169195A" w14:textId="77777777" w:rsidR="00BD7469" w:rsidRPr="00943D4C" w:rsidRDefault="00BD7469" w:rsidP="006D15BF">
            <w:pPr>
              <w:pStyle w:val="TAL"/>
            </w:pPr>
            <w:r w:rsidRPr="00943D4C">
              <w:t>B56</w:t>
            </w:r>
          </w:p>
        </w:tc>
        <w:tc>
          <w:tcPr>
            <w:tcW w:w="624" w:type="dxa"/>
          </w:tcPr>
          <w:p w14:paraId="57FE494A" w14:textId="77777777" w:rsidR="00BD7469" w:rsidRPr="00943D4C" w:rsidRDefault="00BD7469" w:rsidP="006D15BF">
            <w:pPr>
              <w:pStyle w:val="TAL"/>
            </w:pPr>
            <w:r w:rsidRPr="00943D4C">
              <w:t>B57</w:t>
            </w:r>
          </w:p>
        </w:tc>
        <w:tc>
          <w:tcPr>
            <w:tcW w:w="624" w:type="dxa"/>
          </w:tcPr>
          <w:p w14:paraId="514E938B" w14:textId="77777777" w:rsidR="00BD7469" w:rsidRPr="00943D4C" w:rsidRDefault="00BD7469" w:rsidP="006D15BF">
            <w:pPr>
              <w:pStyle w:val="TAL"/>
            </w:pPr>
            <w:r w:rsidRPr="00943D4C">
              <w:t>B58</w:t>
            </w:r>
          </w:p>
        </w:tc>
        <w:tc>
          <w:tcPr>
            <w:tcW w:w="624" w:type="dxa"/>
          </w:tcPr>
          <w:p w14:paraId="4E7F1868" w14:textId="77777777" w:rsidR="00BD7469" w:rsidRPr="00943D4C" w:rsidRDefault="00BD7469" w:rsidP="006D15BF">
            <w:pPr>
              <w:pStyle w:val="TAL"/>
            </w:pPr>
            <w:r w:rsidRPr="00943D4C">
              <w:t>B59</w:t>
            </w:r>
          </w:p>
        </w:tc>
        <w:tc>
          <w:tcPr>
            <w:tcW w:w="624" w:type="dxa"/>
          </w:tcPr>
          <w:p w14:paraId="7CD8309C" w14:textId="77777777" w:rsidR="00BD7469" w:rsidRPr="00943D4C" w:rsidRDefault="00BD7469" w:rsidP="006D15BF">
            <w:pPr>
              <w:pStyle w:val="TAL"/>
            </w:pPr>
            <w:r w:rsidRPr="00943D4C">
              <w:t>B60</w:t>
            </w:r>
          </w:p>
        </w:tc>
      </w:tr>
      <w:tr w:rsidR="00BD7469" w:rsidRPr="00943D4C" w14:paraId="7483BD22" w14:textId="77777777" w:rsidTr="006D15BF">
        <w:tc>
          <w:tcPr>
            <w:tcW w:w="907" w:type="dxa"/>
          </w:tcPr>
          <w:p w14:paraId="4C6EAEBE" w14:textId="77777777" w:rsidR="00BD7469" w:rsidRPr="00943D4C" w:rsidRDefault="00BD7469" w:rsidP="006D15BF">
            <w:pPr>
              <w:pStyle w:val="TAL"/>
            </w:pPr>
          </w:p>
        </w:tc>
        <w:tc>
          <w:tcPr>
            <w:tcW w:w="624" w:type="dxa"/>
          </w:tcPr>
          <w:p w14:paraId="4D3291C7" w14:textId="77777777" w:rsidR="00BD7469" w:rsidRPr="00943D4C" w:rsidRDefault="00BD7469" w:rsidP="006D15BF">
            <w:pPr>
              <w:pStyle w:val="TAL"/>
            </w:pPr>
            <w:r w:rsidRPr="00943D4C">
              <w:t>42</w:t>
            </w:r>
          </w:p>
        </w:tc>
        <w:tc>
          <w:tcPr>
            <w:tcW w:w="624" w:type="dxa"/>
          </w:tcPr>
          <w:p w14:paraId="280F6892" w14:textId="77777777" w:rsidR="00BD7469" w:rsidRPr="00943D4C" w:rsidRDefault="00BD7469" w:rsidP="006D15BF">
            <w:pPr>
              <w:pStyle w:val="TAL"/>
            </w:pPr>
            <w:r w:rsidRPr="00943D4C">
              <w:t>84</w:t>
            </w:r>
          </w:p>
        </w:tc>
        <w:tc>
          <w:tcPr>
            <w:tcW w:w="624" w:type="dxa"/>
          </w:tcPr>
          <w:p w14:paraId="722B6461" w14:textId="77777777" w:rsidR="00BD7469" w:rsidRPr="00943D4C" w:rsidRDefault="00BD7469" w:rsidP="006D15BF">
            <w:pPr>
              <w:pStyle w:val="TAL"/>
            </w:pPr>
            <w:r w:rsidRPr="00943D4C">
              <w:t>00</w:t>
            </w:r>
          </w:p>
        </w:tc>
        <w:tc>
          <w:tcPr>
            <w:tcW w:w="624" w:type="dxa"/>
          </w:tcPr>
          <w:p w14:paraId="05B6D80D" w14:textId="77777777" w:rsidR="00BD7469" w:rsidRPr="00943D4C" w:rsidRDefault="00BD7469" w:rsidP="006D15BF">
            <w:pPr>
              <w:pStyle w:val="TAL"/>
            </w:pPr>
            <w:r w:rsidRPr="00943D4C">
              <w:t>40</w:t>
            </w:r>
          </w:p>
        </w:tc>
        <w:tc>
          <w:tcPr>
            <w:tcW w:w="624" w:type="dxa"/>
          </w:tcPr>
          <w:p w14:paraId="528B131C" w14:textId="77777777" w:rsidR="00BD7469" w:rsidRPr="00943D4C" w:rsidRDefault="00BD7469" w:rsidP="006D15BF">
            <w:pPr>
              <w:pStyle w:val="TAL"/>
            </w:pPr>
            <w:r w:rsidRPr="00943D4C">
              <w:t>00</w:t>
            </w:r>
          </w:p>
        </w:tc>
        <w:tc>
          <w:tcPr>
            <w:tcW w:w="624" w:type="dxa"/>
          </w:tcPr>
          <w:p w14:paraId="3C68EF57" w14:textId="77777777" w:rsidR="00BD7469" w:rsidRPr="00943D4C" w:rsidRDefault="00BD7469" w:rsidP="006D15BF">
            <w:pPr>
              <w:pStyle w:val="TAL"/>
            </w:pPr>
            <w:r w:rsidRPr="00943D4C">
              <w:t>42</w:t>
            </w:r>
          </w:p>
        </w:tc>
        <w:tc>
          <w:tcPr>
            <w:tcW w:w="624" w:type="dxa"/>
          </w:tcPr>
          <w:p w14:paraId="20B2B21A" w14:textId="77777777" w:rsidR="00BD7469" w:rsidRPr="00943D4C" w:rsidRDefault="00BD7469" w:rsidP="006D15BF">
            <w:pPr>
              <w:pStyle w:val="TAL"/>
            </w:pPr>
            <w:r w:rsidRPr="00943D4C">
              <w:t>94</w:t>
            </w:r>
          </w:p>
        </w:tc>
        <w:tc>
          <w:tcPr>
            <w:tcW w:w="624" w:type="dxa"/>
          </w:tcPr>
          <w:p w14:paraId="02674C97" w14:textId="77777777" w:rsidR="00BD7469" w:rsidRPr="00943D4C" w:rsidRDefault="00BD7469" w:rsidP="006D15BF">
            <w:pPr>
              <w:pStyle w:val="TAL"/>
            </w:pPr>
            <w:r w:rsidRPr="00943D4C">
              <w:t>00</w:t>
            </w:r>
          </w:p>
        </w:tc>
        <w:tc>
          <w:tcPr>
            <w:tcW w:w="624" w:type="dxa"/>
          </w:tcPr>
          <w:p w14:paraId="4FF1F8B9" w14:textId="77777777" w:rsidR="00BD7469" w:rsidRPr="00943D4C" w:rsidRDefault="00BD7469" w:rsidP="006D15BF">
            <w:pPr>
              <w:pStyle w:val="TAL"/>
            </w:pPr>
            <w:r w:rsidRPr="00943D4C">
              <w:t>80</w:t>
            </w:r>
          </w:p>
        </w:tc>
        <w:tc>
          <w:tcPr>
            <w:tcW w:w="624" w:type="dxa"/>
          </w:tcPr>
          <w:p w14:paraId="10DFB012" w14:textId="77777777" w:rsidR="00BD7469" w:rsidRPr="00943D4C" w:rsidRDefault="00BD7469" w:rsidP="006D15BF">
            <w:pPr>
              <w:pStyle w:val="TAL"/>
            </w:pPr>
            <w:r w:rsidRPr="00943D4C">
              <w:t>00</w:t>
            </w:r>
          </w:p>
        </w:tc>
        <w:tc>
          <w:tcPr>
            <w:tcW w:w="624" w:type="dxa"/>
          </w:tcPr>
          <w:p w14:paraId="70726B5E" w14:textId="77777777" w:rsidR="00BD7469" w:rsidRPr="00943D4C" w:rsidRDefault="00BD7469" w:rsidP="006D15BF">
            <w:pPr>
              <w:pStyle w:val="TAL"/>
            </w:pPr>
            <w:r w:rsidRPr="00943D4C">
              <w:t>42</w:t>
            </w:r>
          </w:p>
        </w:tc>
        <w:tc>
          <w:tcPr>
            <w:tcW w:w="624" w:type="dxa"/>
          </w:tcPr>
          <w:p w14:paraId="708DE444" w14:textId="77777777" w:rsidR="00BD7469" w:rsidRPr="00943D4C" w:rsidRDefault="00BD7469" w:rsidP="006D15BF">
            <w:pPr>
              <w:pStyle w:val="TAL"/>
            </w:pPr>
            <w:r w:rsidRPr="00943D4C">
              <w:t>04</w:t>
            </w:r>
          </w:p>
        </w:tc>
        <w:tc>
          <w:tcPr>
            <w:tcW w:w="624" w:type="dxa"/>
          </w:tcPr>
          <w:p w14:paraId="0E7AECEF" w14:textId="77777777" w:rsidR="00BD7469" w:rsidRPr="00943D4C" w:rsidRDefault="00BD7469" w:rsidP="006D15BF">
            <w:pPr>
              <w:pStyle w:val="TAL"/>
            </w:pPr>
            <w:r w:rsidRPr="00943D4C">
              <w:t>10</w:t>
            </w:r>
          </w:p>
        </w:tc>
        <w:tc>
          <w:tcPr>
            <w:tcW w:w="624" w:type="dxa"/>
          </w:tcPr>
          <w:p w14:paraId="1CE0336A" w14:textId="77777777" w:rsidR="00BD7469" w:rsidRPr="00943D4C" w:rsidRDefault="00BD7469" w:rsidP="006D15BF">
            <w:pPr>
              <w:pStyle w:val="TAL"/>
            </w:pPr>
            <w:r w:rsidRPr="00943D4C">
              <w:t>40</w:t>
            </w:r>
          </w:p>
        </w:tc>
        <w:tc>
          <w:tcPr>
            <w:tcW w:w="624" w:type="dxa"/>
          </w:tcPr>
          <w:p w14:paraId="602131E3" w14:textId="77777777" w:rsidR="00BD7469" w:rsidRPr="00943D4C" w:rsidRDefault="00BD7469" w:rsidP="006D15BF">
            <w:pPr>
              <w:pStyle w:val="TAL"/>
            </w:pPr>
            <w:r w:rsidRPr="00943D4C">
              <w:t>00</w:t>
            </w:r>
          </w:p>
        </w:tc>
      </w:tr>
    </w:tbl>
    <w:p w14:paraId="7CFBC23A" w14:textId="77777777" w:rsidR="00BD7469" w:rsidRPr="00943D4C" w:rsidRDefault="00BD7469" w:rsidP="00BD7469"/>
    <w:p w14:paraId="61571518" w14:textId="77777777" w:rsidR="00BD7469" w:rsidRPr="00943D4C" w:rsidRDefault="00BD7469" w:rsidP="0046266F">
      <w:pPr>
        <w:pStyle w:val="Heading3"/>
      </w:pPr>
      <w:bookmarkStart w:id="373" w:name="_Toc10738288"/>
      <w:bookmarkStart w:id="374" w:name="_Toc20396122"/>
      <w:bookmarkStart w:id="375" w:name="_Toc29397704"/>
      <w:bookmarkStart w:id="376" w:name="_Toc29398826"/>
      <w:bookmarkStart w:id="377" w:name="_Toc36648836"/>
      <w:bookmarkStart w:id="378" w:name="_Toc36654624"/>
      <w:bookmarkStart w:id="379" w:name="_Toc44960895"/>
      <w:bookmarkStart w:id="380" w:name="_Toc50982536"/>
      <w:bookmarkStart w:id="381" w:name="_Toc50984707"/>
      <w:bookmarkStart w:id="382" w:name="_Toc57111975"/>
      <w:bookmarkStart w:id="383" w:name="_Toc146298971"/>
      <w:r w:rsidRPr="00943D4C">
        <w:t>4.4.4</w:t>
      </w:r>
      <w:r>
        <w:tab/>
      </w:r>
      <w:r w:rsidRPr="00943D4C">
        <w:t>EF</w:t>
      </w:r>
      <w:r w:rsidRPr="00943D4C">
        <w:rPr>
          <w:vertAlign w:val="subscript"/>
        </w:rPr>
        <w:t>OPLMNwACT</w:t>
      </w:r>
      <w:r w:rsidRPr="00943D4C">
        <w:t xml:space="preserve"> (Operator Controlled PLMN Selector with Access Technology)</w:t>
      </w:r>
      <w:bookmarkEnd w:id="373"/>
      <w:bookmarkEnd w:id="374"/>
      <w:bookmarkEnd w:id="375"/>
      <w:bookmarkEnd w:id="376"/>
      <w:bookmarkEnd w:id="377"/>
      <w:bookmarkEnd w:id="378"/>
      <w:bookmarkEnd w:id="379"/>
      <w:bookmarkEnd w:id="380"/>
      <w:bookmarkEnd w:id="381"/>
      <w:bookmarkEnd w:id="382"/>
      <w:bookmarkEnd w:id="383"/>
    </w:p>
    <w:p w14:paraId="64D11474" w14:textId="77777777" w:rsidR="00BD7469" w:rsidRPr="00943D4C" w:rsidRDefault="00BD7469" w:rsidP="00BD7469">
      <w:r w:rsidRPr="00943D4C">
        <w:t>The Radio Access Technology identifier for the first PLMN is set to both UTRAN and GSM, the other remaining PLMNs to UTRAN only</w:t>
      </w:r>
      <w:r w:rsidRPr="00943D4C">
        <w:rPr>
          <w:rFonts w:hint="eastAsia"/>
          <w:lang w:eastAsia="zh-CN"/>
        </w:rPr>
        <w:t xml:space="preserve"> or E-UTRAN only</w:t>
      </w:r>
      <w:r w:rsidRPr="00943D4C">
        <w:t>.</w:t>
      </w:r>
    </w:p>
    <w:p w14:paraId="440AA512" w14:textId="77777777" w:rsidR="00BD7469" w:rsidRPr="00943D4C" w:rsidRDefault="00BD7469" w:rsidP="00BD7469">
      <w:pPr>
        <w:pStyle w:val="EW"/>
        <w:tabs>
          <w:tab w:val="left" w:pos="2835"/>
        </w:tabs>
      </w:pPr>
      <w:r w:rsidRPr="00943D4C">
        <w:t>Logically:</w:t>
      </w:r>
      <w:r w:rsidRPr="00943D4C">
        <w:tab/>
        <w:t>1</w:t>
      </w:r>
      <w:r w:rsidRPr="00943D4C">
        <w:rPr>
          <w:vertAlign w:val="superscript"/>
        </w:rPr>
        <w:t>st</w:t>
      </w:r>
      <w:r w:rsidRPr="00943D4C">
        <w:t xml:space="preserve"> PLMN:</w:t>
      </w:r>
      <w:r w:rsidRPr="00943D4C">
        <w:tab/>
        <w:t>254 001 (MCC MNC)</w:t>
      </w:r>
    </w:p>
    <w:p w14:paraId="676B71D6"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ACT:</w:t>
      </w:r>
      <w:r w:rsidRPr="00943D4C">
        <w:tab/>
        <w:t>E-UTRAN</w:t>
      </w:r>
    </w:p>
    <w:p w14:paraId="1FFB17D4"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PLMN:</w:t>
      </w:r>
      <w:r w:rsidRPr="00943D4C">
        <w:tab/>
        <w:t>254 001</w:t>
      </w:r>
    </w:p>
    <w:p w14:paraId="7ECDE7DE" w14:textId="77777777" w:rsidR="00BD7469" w:rsidRPr="00943D4C" w:rsidRDefault="00BD7469" w:rsidP="00BD7469">
      <w:pPr>
        <w:pStyle w:val="EW"/>
      </w:pPr>
      <w:r w:rsidRPr="00943D4C">
        <w:tab/>
        <w:t>2</w:t>
      </w:r>
      <w:r w:rsidRPr="00943D4C">
        <w:rPr>
          <w:vertAlign w:val="superscript"/>
        </w:rPr>
        <w:t>nd</w:t>
      </w:r>
      <w:r w:rsidRPr="00943D4C">
        <w:t xml:space="preserve"> ACT:</w:t>
      </w:r>
      <w:r>
        <w:tab/>
      </w:r>
      <w:r w:rsidRPr="00943D4C">
        <w:t>GSM</w:t>
      </w:r>
    </w:p>
    <w:p w14:paraId="3C453745" w14:textId="77777777" w:rsidR="00BD7469" w:rsidRPr="00943D4C" w:rsidRDefault="00BD7469" w:rsidP="00BD7469">
      <w:pPr>
        <w:pStyle w:val="EW"/>
      </w:pPr>
      <w:r w:rsidRPr="00943D4C">
        <w:tab/>
        <w:t>3</w:t>
      </w:r>
      <w:r w:rsidRPr="00943D4C">
        <w:rPr>
          <w:vertAlign w:val="superscript"/>
        </w:rPr>
        <w:t>rd</w:t>
      </w:r>
      <w:r w:rsidRPr="00943D4C">
        <w:t xml:space="preserve"> PLMN:</w:t>
      </w:r>
      <w:r w:rsidRPr="00943D4C">
        <w:tab/>
        <w:t>254 002</w:t>
      </w:r>
    </w:p>
    <w:p w14:paraId="46662337" w14:textId="77777777" w:rsidR="00BD7469" w:rsidRPr="00943D4C" w:rsidRDefault="00BD7469" w:rsidP="00BD7469">
      <w:pPr>
        <w:pStyle w:val="EW"/>
      </w:pPr>
      <w:r w:rsidRPr="00943D4C">
        <w:tab/>
        <w:t>3</w:t>
      </w:r>
      <w:r w:rsidRPr="00943D4C">
        <w:rPr>
          <w:vertAlign w:val="superscript"/>
        </w:rPr>
        <w:t>rd</w:t>
      </w:r>
      <w:r w:rsidRPr="00943D4C">
        <w:t xml:space="preserve"> ACT:</w:t>
      </w:r>
      <w:r>
        <w:tab/>
      </w:r>
      <w:r w:rsidRPr="00943D4C">
        <w:t>E-UTRAN</w:t>
      </w:r>
    </w:p>
    <w:p w14:paraId="5761C3F4" w14:textId="77777777" w:rsidR="00BD7469" w:rsidRPr="00943D4C" w:rsidRDefault="00BD7469" w:rsidP="00BD7469">
      <w:pPr>
        <w:pStyle w:val="EW"/>
      </w:pPr>
      <w:r w:rsidRPr="00943D4C">
        <w:tab/>
        <w:t>4</w:t>
      </w:r>
      <w:r w:rsidRPr="00943D4C">
        <w:rPr>
          <w:vertAlign w:val="superscript"/>
        </w:rPr>
        <w:t>th</w:t>
      </w:r>
      <w:r w:rsidRPr="00943D4C">
        <w:t xml:space="preserve"> PLMN:</w:t>
      </w:r>
      <w:r w:rsidRPr="00943D4C">
        <w:tab/>
        <w:t>254 003</w:t>
      </w:r>
    </w:p>
    <w:p w14:paraId="5CA752B6" w14:textId="77777777" w:rsidR="00BD7469" w:rsidRPr="00943D4C" w:rsidRDefault="00BD7469" w:rsidP="00BD7469">
      <w:pPr>
        <w:pStyle w:val="EW"/>
      </w:pPr>
      <w:r w:rsidRPr="00943D4C">
        <w:tab/>
        <w:t>4</w:t>
      </w:r>
      <w:r w:rsidRPr="00943D4C">
        <w:rPr>
          <w:vertAlign w:val="superscript"/>
        </w:rPr>
        <w:t>th</w:t>
      </w:r>
      <w:r w:rsidRPr="00943D4C">
        <w:t xml:space="preserve"> ACT:</w:t>
      </w:r>
      <w:r>
        <w:tab/>
      </w:r>
      <w:r w:rsidRPr="00943D4C">
        <w:t>E-UTRAN</w:t>
      </w:r>
    </w:p>
    <w:p w14:paraId="1A1CFF9D" w14:textId="77777777" w:rsidR="00BD7469" w:rsidRPr="00943D4C" w:rsidRDefault="00BD7469" w:rsidP="00BD7469">
      <w:pPr>
        <w:pStyle w:val="EW"/>
      </w:pPr>
      <w:r w:rsidRPr="00943D4C">
        <w:tab/>
        <w:t>5</w:t>
      </w:r>
      <w:r w:rsidRPr="00943D4C">
        <w:rPr>
          <w:vertAlign w:val="superscript"/>
        </w:rPr>
        <w:t>th</w:t>
      </w:r>
      <w:r w:rsidRPr="00943D4C">
        <w:t xml:space="preserve"> PLMN:</w:t>
      </w:r>
      <w:r w:rsidRPr="00943D4C">
        <w:tab/>
        <w:t>254 004</w:t>
      </w:r>
    </w:p>
    <w:p w14:paraId="6586E84C" w14:textId="77777777" w:rsidR="00BD7469" w:rsidRPr="00943D4C" w:rsidRDefault="00BD7469" w:rsidP="00BD7469">
      <w:pPr>
        <w:pStyle w:val="EW"/>
      </w:pPr>
      <w:r w:rsidRPr="00943D4C">
        <w:tab/>
        <w:t>5</w:t>
      </w:r>
      <w:r w:rsidRPr="00943D4C">
        <w:rPr>
          <w:vertAlign w:val="superscript"/>
        </w:rPr>
        <w:t>th</w:t>
      </w:r>
      <w:r w:rsidRPr="00943D4C">
        <w:t xml:space="preserve"> ACT:</w:t>
      </w:r>
      <w:r>
        <w:tab/>
      </w:r>
      <w:r w:rsidRPr="00943D4C">
        <w:t>UTRAN</w:t>
      </w:r>
    </w:p>
    <w:p w14:paraId="038AA9A5" w14:textId="77777777" w:rsidR="00BD7469" w:rsidRPr="00943D4C" w:rsidRDefault="00BD7469" w:rsidP="00BD7469">
      <w:pPr>
        <w:pStyle w:val="EW"/>
      </w:pPr>
      <w:r w:rsidRPr="00943D4C">
        <w:tab/>
        <w:t>6</w:t>
      </w:r>
      <w:r w:rsidRPr="00943D4C">
        <w:rPr>
          <w:vertAlign w:val="superscript"/>
        </w:rPr>
        <w:t>th</w:t>
      </w:r>
      <w:r w:rsidRPr="00943D4C">
        <w:t xml:space="preserve"> PLMN:</w:t>
      </w:r>
      <w:r w:rsidRPr="00943D4C">
        <w:tab/>
        <w:t>254 005</w:t>
      </w:r>
    </w:p>
    <w:p w14:paraId="799ABFFB" w14:textId="77777777" w:rsidR="00BD7469" w:rsidRPr="00943D4C" w:rsidRDefault="00BD7469" w:rsidP="00BD7469">
      <w:pPr>
        <w:pStyle w:val="EW"/>
      </w:pPr>
      <w:r w:rsidRPr="00943D4C">
        <w:tab/>
        <w:t>6</w:t>
      </w:r>
      <w:r w:rsidRPr="00943D4C">
        <w:rPr>
          <w:vertAlign w:val="superscript"/>
        </w:rPr>
        <w:t>th</w:t>
      </w:r>
      <w:r w:rsidRPr="00943D4C">
        <w:t xml:space="preserve"> ACT:</w:t>
      </w:r>
      <w:r>
        <w:tab/>
      </w:r>
      <w:r w:rsidRPr="00943D4C">
        <w:t>UTRAN</w:t>
      </w:r>
    </w:p>
    <w:p w14:paraId="40C4045B" w14:textId="77777777" w:rsidR="00BD7469" w:rsidRPr="00943D4C" w:rsidRDefault="00BD7469" w:rsidP="00BD7469">
      <w:pPr>
        <w:pStyle w:val="EW"/>
      </w:pPr>
      <w:r>
        <w:tab/>
      </w:r>
      <w:r w:rsidRPr="00943D4C">
        <w:t>7</w:t>
      </w:r>
      <w:r w:rsidRPr="00943D4C">
        <w:rPr>
          <w:vertAlign w:val="superscript"/>
        </w:rPr>
        <w:t>th</w:t>
      </w:r>
      <w:r w:rsidRPr="00943D4C">
        <w:t xml:space="preserve"> PLMN:</w:t>
      </w:r>
      <w:r w:rsidRPr="00943D4C">
        <w:tab/>
        <w:t>254 006</w:t>
      </w:r>
    </w:p>
    <w:p w14:paraId="3AE800C8" w14:textId="77777777" w:rsidR="00BD7469" w:rsidRPr="00943D4C" w:rsidRDefault="00BD7469" w:rsidP="00BD7469">
      <w:pPr>
        <w:pStyle w:val="EW"/>
      </w:pPr>
      <w:r w:rsidRPr="00943D4C">
        <w:tab/>
        <w:t>7</w:t>
      </w:r>
      <w:r w:rsidRPr="00943D4C">
        <w:rPr>
          <w:vertAlign w:val="superscript"/>
        </w:rPr>
        <w:t>th</w:t>
      </w:r>
      <w:r w:rsidRPr="00943D4C">
        <w:t xml:space="preserve"> ACT:</w:t>
      </w:r>
      <w:r>
        <w:tab/>
      </w:r>
      <w:r w:rsidRPr="00943D4C">
        <w:t>UTRAN</w:t>
      </w:r>
    </w:p>
    <w:p w14:paraId="7172DDCF" w14:textId="77777777" w:rsidR="00BD7469" w:rsidRPr="00943D4C" w:rsidRDefault="00BD7469" w:rsidP="00BD7469">
      <w:pPr>
        <w:pStyle w:val="EW"/>
      </w:pPr>
      <w:r>
        <w:tab/>
      </w:r>
      <w:r w:rsidRPr="00943D4C">
        <w:t>8</w:t>
      </w:r>
      <w:r w:rsidRPr="00943D4C">
        <w:rPr>
          <w:vertAlign w:val="superscript"/>
        </w:rPr>
        <w:t>th</w:t>
      </w:r>
      <w:r w:rsidRPr="00943D4C">
        <w:t xml:space="preserve"> PLMN:</w:t>
      </w:r>
      <w:r w:rsidRPr="00943D4C">
        <w:tab/>
        <w:t>254 007</w:t>
      </w:r>
    </w:p>
    <w:p w14:paraId="5EB43047" w14:textId="77777777" w:rsidR="00BD7469" w:rsidRPr="00943D4C" w:rsidRDefault="00BD7469" w:rsidP="00BD7469">
      <w:pPr>
        <w:pStyle w:val="EW"/>
      </w:pPr>
      <w:r w:rsidRPr="00943D4C">
        <w:tab/>
        <w:t>8</w:t>
      </w:r>
      <w:r w:rsidRPr="00943D4C">
        <w:rPr>
          <w:vertAlign w:val="superscript"/>
        </w:rPr>
        <w:t>th</w:t>
      </w:r>
      <w:r w:rsidRPr="00943D4C">
        <w:t xml:space="preserve"> ACT:</w:t>
      </w:r>
      <w:r>
        <w:tab/>
      </w:r>
      <w:r w:rsidRPr="00943D4C">
        <w:t>UTRAN</w:t>
      </w:r>
    </w:p>
    <w:p w14:paraId="41AD0B27" w14:textId="77777777" w:rsidR="00BD7469" w:rsidRPr="00943D4C"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4FA82D11" w14:textId="77777777" w:rsidTr="006D15BF">
        <w:tc>
          <w:tcPr>
            <w:tcW w:w="907" w:type="dxa"/>
          </w:tcPr>
          <w:p w14:paraId="2691BE92" w14:textId="77777777" w:rsidR="00BD7469" w:rsidRPr="00943D4C" w:rsidRDefault="00BD7469" w:rsidP="006D15BF">
            <w:pPr>
              <w:pStyle w:val="TAL"/>
            </w:pPr>
            <w:r w:rsidRPr="00943D4C">
              <w:t>Coding:</w:t>
            </w:r>
          </w:p>
        </w:tc>
        <w:tc>
          <w:tcPr>
            <w:tcW w:w="851" w:type="dxa"/>
          </w:tcPr>
          <w:p w14:paraId="4048B3FE" w14:textId="77777777" w:rsidR="00BD7469" w:rsidRPr="00943D4C" w:rsidRDefault="00BD7469" w:rsidP="006D15BF">
            <w:pPr>
              <w:pStyle w:val="TAL"/>
            </w:pPr>
            <w:r w:rsidRPr="00943D4C">
              <w:t>B01</w:t>
            </w:r>
          </w:p>
        </w:tc>
        <w:tc>
          <w:tcPr>
            <w:tcW w:w="851" w:type="dxa"/>
          </w:tcPr>
          <w:p w14:paraId="402DDFA8" w14:textId="77777777" w:rsidR="00BD7469" w:rsidRPr="00943D4C" w:rsidRDefault="00BD7469" w:rsidP="006D15BF">
            <w:pPr>
              <w:pStyle w:val="TAL"/>
            </w:pPr>
            <w:r w:rsidRPr="00943D4C">
              <w:t>B02</w:t>
            </w:r>
          </w:p>
        </w:tc>
        <w:tc>
          <w:tcPr>
            <w:tcW w:w="851" w:type="dxa"/>
          </w:tcPr>
          <w:p w14:paraId="3AE9F557" w14:textId="77777777" w:rsidR="00BD7469" w:rsidRPr="00943D4C" w:rsidRDefault="00BD7469" w:rsidP="006D15BF">
            <w:pPr>
              <w:pStyle w:val="TAL"/>
            </w:pPr>
            <w:r w:rsidRPr="00943D4C">
              <w:t>B03</w:t>
            </w:r>
          </w:p>
        </w:tc>
        <w:tc>
          <w:tcPr>
            <w:tcW w:w="851" w:type="dxa"/>
          </w:tcPr>
          <w:p w14:paraId="3C75E51F" w14:textId="77777777" w:rsidR="00BD7469" w:rsidRPr="00943D4C" w:rsidRDefault="00BD7469" w:rsidP="006D15BF">
            <w:pPr>
              <w:pStyle w:val="TAL"/>
            </w:pPr>
            <w:r w:rsidRPr="00943D4C">
              <w:t>B04</w:t>
            </w:r>
          </w:p>
        </w:tc>
        <w:tc>
          <w:tcPr>
            <w:tcW w:w="851" w:type="dxa"/>
          </w:tcPr>
          <w:p w14:paraId="11E399ED" w14:textId="77777777" w:rsidR="00BD7469" w:rsidRPr="00943D4C" w:rsidRDefault="00BD7469" w:rsidP="006D15BF">
            <w:pPr>
              <w:pStyle w:val="TAL"/>
            </w:pPr>
            <w:r w:rsidRPr="00943D4C">
              <w:t>B05</w:t>
            </w:r>
          </w:p>
        </w:tc>
        <w:tc>
          <w:tcPr>
            <w:tcW w:w="851" w:type="dxa"/>
          </w:tcPr>
          <w:p w14:paraId="6394CD65" w14:textId="77777777" w:rsidR="00BD7469" w:rsidRPr="00943D4C" w:rsidRDefault="00BD7469" w:rsidP="006D15BF">
            <w:pPr>
              <w:pStyle w:val="TAL"/>
            </w:pPr>
            <w:r w:rsidRPr="00943D4C">
              <w:t>B06</w:t>
            </w:r>
          </w:p>
        </w:tc>
        <w:tc>
          <w:tcPr>
            <w:tcW w:w="851" w:type="dxa"/>
          </w:tcPr>
          <w:p w14:paraId="5E9893A6" w14:textId="77777777" w:rsidR="00BD7469" w:rsidRPr="00943D4C" w:rsidRDefault="00BD7469" w:rsidP="006D15BF">
            <w:pPr>
              <w:pStyle w:val="TAL"/>
            </w:pPr>
            <w:r w:rsidRPr="00943D4C">
              <w:t>B07</w:t>
            </w:r>
          </w:p>
        </w:tc>
        <w:tc>
          <w:tcPr>
            <w:tcW w:w="851" w:type="dxa"/>
          </w:tcPr>
          <w:p w14:paraId="1E654017" w14:textId="77777777" w:rsidR="00BD7469" w:rsidRPr="00943D4C" w:rsidRDefault="00BD7469" w:rsidP="006D15BF">
            <w:pPr>
              <w:pStyle w:val="TAL"/>
            </w:pPr>
            <w:r w:rsidRPr="00943D4C">
              <w:t>B08</w:t>
            </w:r>
          </w:p>
        </w:tc>
        <w:tc>
          <w:tcPr>
            <w:tcW w:w="851" w:type="dxa"/>
          </w:tcPr>
          <w:p w14:paraId="2D5884B4" w14:textId="77777777" w:rsidR="00BD7469" w:rsidRPr="00943D4C" w:rsidRDefault="00BD7469" w:rsidP="006D15BF">
            <w:pPr>
              <w:pStyle w:val="TAL"/>
            </w:pPr>
            <w:r w:rsidRPr="00943D4C">
              <w:t>B09</w:t>
            </w:r>
          </w:p>
        </w:tc>
        <w:tc>
          <w:tcPr>
            <w:tcW w:w="851" w:type="dxa"/>
          </w:tcPr>
          <w:p w14:paraId="37E7B8C5" w14:textId="77777777" w:rsidR="00BD7469" w:rsidRPr="00943D4C" w:rsidRDefault="00BD7469" w:rsidP="006D15BF">
            <w:pPr>
              <w:pStyle w:val="TAL"/>
            </w:pPr>
            <w:r w:rsidRPr="00943D4C">
              <w:t>B10</w:t>
            </w:r>
          </w:p>
        </w:tc>
      </w:tr>
      <w:tr w:rsidR="00BD7469" w:rsidRPr="00943D4C" w14:paraId="1D64C84B" w14:textId="77777777" w:rsidTr="006D15BF">
        <w:tc>
          <w:tcPr>
            <w:tcW w:w="907" w:type="dxa"/>
          </w:tcPr>
          <w:p w14:paraId="01D5B44E" w14:textId="77777777" w:rsidR="00BD7469" w:rsidRPr="00943D4C" w:rsidRDefault="00BD7469" w:rsidP="006D15BF">
            <w:pPr>
              <w:pStyle w:val="TAL"/>
            </w:pPr>
            <w:r w:rsidRPr="00943D4C">
              <w:t>Hex</w:t>
            </w:r>
          </w:p>
        </w:tc>
        <w:tc>
          <w:tcPr>
            <w:tcW w:w="851" w:type="dxa"/>
          </w:tcPr>
          <w:p w14:paraId="7E72C09D" w14:textId="77777777" w:rsidR="00BD7469" w:rsidRPr="00943D4C" w:rsidRDefault="00BD7469" w:rsidP="006D15BF">
            <w:pPr>
              <w:pStyle w:val="TAL"/>
            </w:pPr>
            <w:r w:rsidRPr="00943D4C">
              <w:t>52</w:t>
            </w:r>
          </w:p>
        </w:tc>
        <w:tc>
          <w:tcPr>
            <w:tcW w:w="851" w:type="dxa"/>
          </w:tcPr>
          <w:p w14:paraId="135454A8" w14:textId="77777777" w:rsidR="00BD7469" w:rsidRPr="00943D4C" w:rsidRDefault="00BD7469" w:rsidP="006D15BF">
            <w:pPr>
              <w:pStyle w:val="TAL"/>
            </w:pPr>
            <w:r w:rsidRPr="00943D4C">
              <w:t>14</w:t>
            </w:r>
          </w:p>
        </w:tc>
        <w:tc>
          <w:tcPr>
            <w:tcW w:w="851" w:type="dxa"/>
          </w:tcPr>
          <w:p w14:paraId="254060C3" w14:textId="77777777" w:rsidR="00BD7469" w:rsidRPr="00943D4C" w:rsidRDefault="00BD7469" w:rsidP="006D15BF">
            <w:pPr>
              <w:pStyle w:val="TAL"/>
            </w:pPr>
            <w:r w:rsidRPr="00943D4C">
              <w:t>00</w:t>
            </w:r>
          </w:p>
        </w:tc>
        <w:tc>
          <w:tcPr>
            <w:tcW w:w="851" w:type="dxa"/>
          </w:tcPr>
          <w:p w14:paraId="31CCE75E" w14:textId="77777777" w:rsidR="00BD7469" w:rsidRPr="00943D4C" w:rsidRDefault="00BD7469" w:rsidP="006D15BF">
            <w:pPr>
              <w:pStyle w:val="TAL"/>
            </w:pPr>
            <w:r w:rsidRPr="00943D4C">
              <w:t>40</w:t>
            </w:r>
          </w:p>
        </w:tc>
        <w:tc>
          <w:tcPr>
            <w:tcW w:w="851" w:type="dxa"/>
          </w:tcPr>
          <w:p w14:paraId="1CD4C26A" w14:textId="77777777" w:rsidR="00BD7469" w:rsidRPr="00943D4C" w:rsidRDefault="00BD7469" w:rsidP="006D15BF">
            <w:pPr>
              <w:pStyle w:val="TAL"/>
            </w:pPr>
            <w:r w:rsidRPr="00943D4C">
              <w:t>00</w:t>
            </w:r>
          </w:p>
        </w:tc>
        <w:tc>
          <w:tcPr>
            <w:tcW w:w="851" w:type="dxa"/>
          </w:tcPr>
          <w:p w14:paraId="29331801" w14:textId="77777777" w:rsidR="00BD7469" w:rsidRPr="00943D4C" w:rsidRDefault="00BD7469" w:rsidP="006D15BF">
            <w:pPr>
              <w:pStyle w:val="TAL"/>
            </w:pPr>
            <w:r w:rsidRPr="00943D4C">
              <w:t>52</w:t>
            </w:r>
          </w:p>
        </w:tc>
        <w:tc>
          <w:tcPr>
            <w:tcW w:w="851" w:type="dxa"/>
          </w:tcPr>
          <w:p w14:paraId="282C9A62" w14:textId="77777777" w:rsidR="00BD7469" w:rsidRPr="00943D4C" w:rsidRDefault="00BD7469" w:rsidP="006D15BF">
            <w:pPr>
              <w:pStyle w:val="TAL"/>
            </w:pPr>
            <w:r w:rsidRPr="00943D4C">
              <w:t>14</w:t>
            </w:r>
          </w:p>
        </w:tc>
        <w:tc>
          <w:tcPr>
            <w:tcW w:w="851" w:type="dxa"/>
          </w:tcPr>
          <w:p w14:paraId="522B6809" w14:textId="77777777" w:rsidR="00BD7469" w:rsidRPr="00943D4C" w:rsidRDefault="00BD7469" w:rsidP="006D15BF">
            <w:pPr>
              <w:pStyle w:val="TAL"/>
            </w:pPr>
            <w:r w:rsidRPr="00943D4C">
              <w:t>00</w:t>
            </w:r>
          </w:p>
        </w:tc>
        <w:tc>
          <w:tcPr>
            <w:tcW w:w="851" w:type="dxa"/>
          </w:tcPr>
          <w:p w14:paraId="6642F137" w14:textId="77777777" w:rsidR="00BD7469" w:rsidRPr="00943D4C" w:rsidRDefault="00BD7469" w:rsidP="006D15BF">
            <w:pPr>
              <w:pStyle w:val="TAL"/>
            </w:pPr>
            <w:r w:rsidRPr="00943D4C">
              <w:t>00</w:t>
            </w:r>
          </w:p>
        </w:tc>
        <w:tc>
          <w:tcPr>
            <w:tcW w:w="851" w:type="dxa"/>
          </w:tcPr>
          <w:p w14:paraId="312CC3EA" w14:textId="77777777" w:rsidR="00BD7469" w:rsidRPr="00943D4C" w:rsidRDefault="00BD7469" w:rsidP="006D15BF">
            <w:pPr>
              <w:pStyle w:val="TAL"/>
            </w:pPr>
            <w:r w:rsidRPr="00943D4C">
              <w:t>80</w:t>
            </w:r>
          </w:p>
        </w:tc>
      </w:tr>
      <w:tr w:rsidR="00BD7469" w:rsidRPr="00943D4C" w14:paraId="69579457" w14:textId="77777777" w:rsidTr="006D15BF">
        <w:tc>
          <w:tcPr>
            <w:tcW w:w="907" w:type="dxa"/>
          </w:tcPr>
          <w:p w14:paraId="3E64A862" w14:textId="77777777" w:rsidR="00BD7469" w:rsidRPr="00943D4C" w:rsidRDefault="00BD7469" w:rsidP="006D15BF">
            <w:pPr>
              <w:pStyle w:val="TAL"/>
            </w:pPr>
          </w:p>
        </w:tc>
        <w:tc>
          <w:tcPr>
            <w:tcW w:w="851" w:type="dxa"/>
          </w:tcPr>
          <w:p w14:paraId="369C87DA" w14:textId="77777777" w:rsidR="00BD7469" w:rsidRPr="00943D4C" w:rsidRDefault="00BD7469" w:rsidP="006D15BF">
            <w:pPr>
              <w:pStyle w:val="TAL"/>
            </w:pPr>
            <w:r w:rsidRPr="00943D4C">
              <w:t>B11</w:t>
            </w:r>
          </w:p>
        </w:tc>
        <w:tc>
          <w:tcPr>
            <w:tcW w:w="851" w:type="dxa"/>
          </w:tcPr>
          <w:p w14:paraId="2E147E47" w14:textId="77777777" w:rsidR="00BD7469" w:rsidRPr="00943D4C" w:rsidRDefault="00BD7469" w:rsidP="006D15BF">
            <w:pPr>
              <w:pStyle w:val="TAL"/>
            </w:pPr>
            <w:r w:rsidRPr="00943D4C">
              <w:t>B12</w:t>
            </w:r>
          </w:p>
        </w:tc>
        <w:tc>
          <w:tcPr>
            <w:tcW w:w="851" w:type="dxa"/>
          </w:tcPr>
          <w:p w14:paraId="633D3997" w14:textId="77777777" w:rsidR="00BD7469" w:rsidRPr="00943D4C" w:rsidRDefault="00BD7469" w:rsidP="006D15BF">
            <w:pPr>
              <w:pStyle w:val="TAL"/>
            </w:pPr>
            <w:r w:rsidRPr="00943D4C">
              <w:t>B13</w:t>
            </w:r>
          </w:p>
        </w:tc>
        <w:tc>
          <w:tcPr>
            <w:tcW w:w="851" w:type="dxa"/>
          </w:tcPr>
          <w:p w14:paraId="3ED740DA" w14:textId="77777777" w:rsidR="00BD7469" w:rsidRPr="00943D4C" w:rsidRDefault="00BD7469" w:rsidP="006D15BF">
            <w:pPr>
              <w:pStyle w:val="TAL"/>
            </w:pPr>
            <w:r w:rsidRPr="00943D4C">
              <w:t>B14</w:t>
            </w:r>
          </w:p>
        </w:tc>
        <w:tc>
          <w:tcPr>
            <w:tcW w:w="851" w:type="dxa"/>
          </w:tcPr>
          <w:p w14:paraId="62DFD3B8" w14:textId="77777777" w:rsidR="00BD7469" w:rsidRPr="00943D4C" w:rsidRDefault="00BD7469" w:rsidP="006D15BF">
            <w:pPr>
              <w:pStyle w:val="TAL"/>
            </w:pPr>
            <w:r w:rsidRPr="00943D4C">
              <w:t>B15</w:t>
            </w:r>
          </w:p>
        </w:tc>
        <w:tc>
          <w:tcPr>
            <w:tcW w:w="851" w:type="dxa"/>
          </w:tcPr>
          <w:p w14:paraId="3FCA2298" w14:textId="77777777" w:rsidR="00BD7469" w:rsidRPr="00943D4C" w:rsidRDefault="00BD7469" w:rsidP="006D15BF">
            <w:pPr>
              <w:pStyle w:val="TAL"/>
            </w:pPr>
            <w:r w:rsidRPr="00943D4C">
              <w:t>B16</w:t>
            </w:r>
          </w:p>
        </w:tc>
        <w:tc>
          <w:tcPr>
            <w:tcW w:w="851" w:type="dxa"/>
          </w:tcPr>
          <w:p w14:paraId="489DF883" w14:textId="77777777" w:rsidR="00BD7469" w:rsidRPr="00943D4C" w:rsidRDefault="00BD7469" w:rsidP="006D15BF">
            <w:pPr>
              <w:pStyle w:val="TAL"/>
            </w:pPr>
            <w:r w:rsidRPr="00943D4C">
              <w:t>B17</w:t>
            </w:r>
          </w:p>
        </w:tc>
        <w:tc>
          <w:tcPr>
            <w:tcW w:w="851" w:type="dxa"/>
          </w:tcPr>
          <w:p w14:paraId="6F538484" w14:textId="77777777" w:rsidR="00BD7469" w:rsidRPr="00943D4C" w:rsidRDefault="00BD7469" w:rsidP="006D15BF">
            <w:pPr>
              <w:pStyle w:val="TAL"/>
            </w:pPr>
            <w:r w:rsidRPr="00943D4C">
              <w:t>B18</w:t>
            </w:r>
          </w:p>
        </w:tc>
        <w:tc>
          <w:tcPr>
            <w:tcW w:w="851" w:type="dxa"/>
          </w:tcPr>
          <w:p w14:paraId="720FAE5E" w14:textId="77777777" w:rsidR="00BD7469" w:rsidRPr="00943D4C" w:rsidRDefault="00BD7469" w:rsidP="006D15BF">
            <w:pPr>
              <w:pStyle w:val="TAL"/>
            </w:pPr>
            <w:r w:rsidRPr="00943D4C">
              <w:t>B19</w:t>
            </w:r>
          </w:p>
        </w:tc>
        <w:tc>
          <w:tcPr>
            <w:tcW w:w="851" w:type="dxa"/>
          </w:tcPr>
          <w:p w14:paraId="5EA13413" w14:textId="77777777" w:rsidR="00BD7469" w:rsidRPr="00943D4C" w:rsidRDefault="00BD7469" w:rsidP="006D15BF">
            <w:pPr>
              <w:pStyle w:val="TAL"/>
            </w:pPr>
            <w:r w:rsidRPr="00943D4C">
              <w:t>B20</w:t>
            </w:r>
          </w:p>
        </w:tc>
      </w:tr>
      <w:tr w:rsidR="00BD7469" w:rsidRPr="00943D4C" w14:paraId="51EF381C" w14:textId="77777777" w:rsidTr="006D15BF">
        <w:tc>
          <w:tcPr>
            <w:tcW w:w="907" w:type="dxa"/>
          </w:tcPr>
          <w:p w14:paraId="5FE2CCD5" w14:textId="77777777" w:rsidR="00BD7469" w:rsidRPr="00943D4C" w:rsidRDefault="00BD7469" w:rsidP="006D15BF">
            <w:pPr>
              <w:pStyle w:val="TAL"/>
            </w:pPr>
          </w:p>
        </w:tc>
        <w:tc>
          <w:tcPr>
            <w:tcW w:w="851" w:type="dxa"/>
          </w:tcPr>
          <w:p w14:paraId="1AD8F18E" w14:textId="77777777" w:rsidR="00BD7469" w:rsidRPr="00943D4C" w:rsidRDefault="00BD7469" w:rsidP="006D15BF">
            <w:pPr>
              <w:pStyle w:val="TAL"/>
            </w:pPr>
            <w:r w:rsidRPr="00943D4C">
              <w:t>52</w:t>
            </w:r>
          </w:p>
        </w:tc>
        <w:tc>
          <w:tcPr>
            <w:tcW w:w="851" w:type="dxa"/>
          </w:tcPr>
          <w:p w14:paraId="0FB796D3" w14:textId="77777777" w:rsidR="00BD7469" w:rsidRPr="00943D4C" w:rsidRDefault="00BD7469" w:rsidP="006D15BF">
            <w:pPr>
              <w:pStyle w:val="TAL"/>
            </w:pPr>
            <w:r w:rsidRPr="00943D4C">
              <w:t>24</w:t>
            </w:r>
          </w:p>
        </w:tc>
        <w:tc>
          <w:tcPr>
            <w:tcW w:w="851" w:type="dxa"/>
          </w:tcPr>
          <w:p w14:paraId="1121E603" w14:textId="77777777" w:rsidR="00BD7469" w:rsidRPr="00943D4C" w:rsidRDefault="00BD7469" w:rsidP="006D15BF">
            <w:pPr>
              <w:pStyle w:val="TAL"/>
            </w:pPr>
            <w:r w:rsidRPr="00943D4C">
              <w:t>00</w:t>
            </w:r>
          </w:p>
        </w:tc>
        <w:tc>
          <w:tcPr>
            <w:tcW w:w="851" w:type="dxa"/>
          </w:tcPr>
          <w:p w14:paraId="5C81ADE5" w14:textId="77777777" w:rsidR="00BD7469" w:rsidRPr="00943D4C" w:rsidRDefault="00BD7469" w:rsidP="006D15BF">
            <w:pPr>
              <w:pStyle w:val="TAL"/>
            </w:pPr>
            <w:r w:rsidRPr="00943D4C">
              <w:t>40</w:t>
            </w:r>
          </w:p>
        </w:tc>
        <w:tc>
          <w:tcPr>
            <w:tcW w:w="851" w:type="dxa"/>
          </w:tcPr>
          <w:p w14:paraId="75F91BDB" w14:textId="77777777" w:rsidR="00BD7469" w:rsidRPr="00943D4C" w:rsidRDefault="00BD7469" w:rsidP="006D15BF">
            <w:pPr>
              <w:pStyle w:val="TAL"/>
            </w:pPr>
            <w:r w:rsidRPr="00943D4C">
              <w:t>00</w:t>
            </w:r>
          </w:p>
        </w:tc>
        <w:tc>
          <w:tcPr>
            <w:tcW w:w="851" w:type="dxa"/>
          </w:tcPr>
          <w:p w14:paraId="70AE8F73" w14:textId="77777777" w:rsidR="00BD7469" w:rsidRPr="00943D4C" w:rsidRDefault="00BD7469" w:rsidP="006D15BF">
            <w:pPr>
              <w:pStyle w:val="TAL"/>
            </w:pPr>
            <w:r w:rsidRPr="00943D4C">
              <w:t>52</w:t>
            </w:r>
          </w:p>
        </w:tc>
        <w:tc>
          <w:tcPr>
            <w:tcW w:w="851" w:type="dxa"/>
          </w:tcPr>
          <w:p w14:paraId="73C22862" w14:textId="77777777" w:rsidR="00BD7469" w:rsidRPr="00943D4C" w:rsidRDefault="00BD7469" w:rsidP="006D15BF">
            <w:pPr>
              <w:pStyle w:val="TAL"/>
            </w:pPr>
            <w:r w:rsidRPr="00943D4C">
              <w:t>34</w:t>
            </w:r>
          </w:p>
        </w:tc>
        <w:tc>
          <w:tcPr>
            <w:tcW w:w="851" w:type="dxa"/>
          </w:tcPr>
          <w:p w14:paraId="7A94304F" w14:textId="77777777" w:rsidR="00BD7469" w:rsidRPr="00943D4C" w:rsidRDefault="00BD7469" w:rsidP="006D15BF">
            <w:pPr>
              <w:pStyle w:val="TAL"/>
            </w:pPr>
            <w:r w:rsidRPr="00943D4C">
              <w:t>00</w:t>
            </w:r>
          </w:p>
        </w:tc>
        <w:tc>
          <w:tcPr>
            <w:tcW w:w="851" w:type="dxa"/>
          </w:tcPr>
          <w:p w14:paraId="220E3884" w14:textId="77777777" w:rsidR="00BD7469" w:rsidRPr="00943D4C" w:rsidRDefault="00BD7469" w:rsidP="006D15BF">
            <w:pPr>
              <w:pStyle w:val="TAL"/>
            </w:pPr>
            <w:r w:rsidRPr="00943D4C">
              <w:t>40</w:t>
            </w:r>
          </w:p>
        </w:tc>
        <w:tc>
          <w:tcPr>
            <w:tcW w:w="851" w:type="dxa"/>
          </w:tcPr>
          <w:p w14:paraId="169AF680" w14:textId="77777777" w:rsidR="00BD7469" w:rsidRPr="00943D4C" w:rsidRDefault="00BD7469" w:rsidP="006D15BF">
            <w:pPr>
              <w:pStyle w:val="TAL"/>
            </w:pPr>
            <w:r w:rsidRPr="00943D4C">
              <w:t>00</w:t>
            </w:r>
          </w:p>
        </w:tc>
      </w:tr>
      <w:tr w:rsidR="00BD7469" w:rsidRPr="00943D4C" w14:paraId="271FD3BD" w14:textId="77777777" w:rsidTr="006D15BF">
        <w:tc>
          <w:tcPr>
            <w:tcW w:w="907" w:type="dxa"/>
          </w:tcPr>
          <w:p w14:paraId="61485912" w14:textId="77777777" w:rsidR="00BD7469" w:rsidRPr="00943D4C" w:rsidRDefault="00BD7469" w:rsidP="006D15BF">
            <w:pPr>
              <w:pStyle w:val="TAL"/>
            </w:pPr>
          </w:p>
        </w:tc>
        <w:tc>
          <w:tcPr>
            <w:tcW w:w="851" w:type="dxa"/>
          </w:tcPr>
          <w:p w14:paraId="2F8DEBA5" w14:textId="77777777" w:rsidR="00BD7469" w:rsidRPr="00943D4C" w:rsidRDefault="00BD7469" w:rsidP="006D15BF">
            <w:pPr>
              <w:pStyle w:val="TAL"/>
            </w:pPr>
            <w:r w:rsidRPr="00943D4C">
              <w:t>B21</w:t>
            </w:r>
          </w:p>
        </w:tc>
        <w:tc>
          <w:tcPr>
            <w:tcW w:w="851" w:type="dxa"/>
          </w:tcPr>
          <w:p w14:paraId="7295E631" w14:textId="77777777" w:rsidR="00BD7469" w:rsidRPr="00943D4C" w:rsidRDefault="00BD7469" w:rsidP="006D15BF">
            <w:pPr>
              <w:pStyle w:val="TAL"/>
            </w:pPr>
            <w:r w:rsidRPr="00943D4C">
              <w:t>B22</w:t>
            </w:r>
          </w:p>
        </w:tc>
        <w:tc>
          <w:tcPr>
            <w:tcW w:w="851" w:type="dxa"/>
          </w:tcPr>
          <w:p w14:paraId="7BACCA0D" w14:textId="77777777" w:rsidR="00BD7469" w:rsidRPr="00943D4C" w:rsidRDefault="00BD7469" w:rsidP="006D15BF">
            <w:pPr>
              <w:pStyle w:val="TAL"/>
            </w:pPr>
            <w:r w:rsidRPr="00943D4C">
              <w:t>B23</w:t>
            </w:r>
          </w:p>
        </w:tc>
        <w:tc>
          <w:tcPr>
            <w:tcW w:w="851" w:type="dxa"/>
          </w:tcPr>
          <w:p w14:paraId="2ED0566D" w14:textId="77777777" w:rsidR="00BD7469" w:rsidRPr="00943D4C" w:rsidRDefault="00BD7469" w:rsidP="006D15BF">
            <w:pPr>
              <w:pStyle w:val="TAL"/>
            </w:pPr>
            <w:r w:rsidRPr="00943D4C">
              <w:t>B24</w:t>
            </w:r>
          </w:p>
        </w:tc>
        <w:tc>
          <w:tcPr>
            <w:tcW w:w="851" w:type="dxa"/>
          </w:tcPr>
          <w:p w14:paraId="09905743" w14:textId="77777777" w:rsidR="00BD7469" w:rsidRPr="00943D4C" w:rsidRDefault="00BD7469" w:rsidP="006D15BF">
            <w:pPr>
              <w:pStyle w:val="TAL"/>
            </w:pPr>
            <w:r w:rsidRPr="00943D4C">
              <w:t>B25</w:t>
            </w:r>
          </w:p>
        </w:tc>
        <w:tc>
          <w:tcPr>
            <w:tcW w:w="851" w:type="dxa"/>
          </w:tcPr>
          <w:p w14:paraId="017059A5" w14:textId="77777777" w:rsidR="00BD7469" w:rsidRPr="00943D4C" w:rsidRDefault="00BD7469" w:rsidP="006D15BF">
            <w:pPr>
              <w:pStyle w:val="TAL"/>
            </w:pPr>
            <w:r w:rsidRPr="00943D4C">
              <w:t>B26</w:t>
            </w:r>
          </w:p>
        </w:tc>
        <w:tc>
          <w:tcPr>
            <w:tcW w:w="851" w:type="dxa"/>
          </w:tcPr>
          <w:p w14:paraId="4E2BBA2D" w14:textId="77777777" w:rsidR="00BD7469" w:rsidRPr="00943D4C" w:rsidRDefault="00BD7469" w:rsidP="006D15BF">
            <w:pPr>
              <w:pStyle w:val="TAL"/>
            </w:pPr>
            <w:r w:rsidRPr="00943D4C">
              <w:t>B27</w:t>
            </w:r>
          </w:p>
        </w:tc>
        <w:tc>
          <w:tcPr>
            <w:tcW w:w="851" w:type="dxa"/>
          </w:tcPr>
          <w:p w14:paraId="7E9222C4" w14:textId="77777777" w:rsidR="00BD7469" w:rsidRPr="00943D4C" w:rsidRDefault="00BD7469" w:rsidP="006D15BF">
            <w:pPr>
              <w:pStyle w:val="TAL"/>
            </w:pPr>
            <w:r w:rsidRPr="00943D4C">
              <w:t>B28</w:t>
            </w:r>
          </w:p>
        </w:tc>
        <w:tc>
          <w:tcPr>
            <w:tcW w:w="851" w:type="dxa"/>
          </w:tcPr>
          <w:p w14:paraId="474CBD60" w14:textId="77777777" w:rsidR="00BD7469" w:rsidRPr="00943D4C" w:rsidRDefault="00BD7469" w:rsidP="006D15BF">
            <w:pPr>
              <w:pStyle w:val="TAL"/>
            </w:pPr>
            <w:r w:rsidRPr="00943D4C">
              <w:t>B29</w:t>
            </w:r>
          </w:p>
        </w:tc>
        <w:tc>
          <w:tcPr>
            <w:tcW w:w="851" w:type="dxa"/>
          </w:tcPr>
          <w:p w14:paraId="6609F599" w14:textId="77777777" w:rsidR="00BD7469" w:rsidRPr="00943D4C" w:rsidRDefault="00BD7469" w:rsidP="006D15BF">
            <w:pPr>
              <w:pStyle w:val="TAL"/>
            </w:pPr>
            <w:r w:rsidRPr="00943D4C">
              <w:t>B30</w:t>
            </w:r>
          </w:p>
        </w:tc>
      </w:tr>
      <w:tr w:rsidR="00BD7469" w:rsidRPr="00943D4C" w14:paraId="61DE1D33" w14:textId="77777777" w:rsidTr="006D15BF">
        <w:tc>
          <w:tcPr>
            <w:tcW w:w="907" w:type="dxa"/>
          </w:tcPr>
          <w:p w14:paraId="0B0AB562" w14:textId="77777777" w:rsidR="00BD7469" w:rsidRPr="00943D4C" w:rsidRDefault="00BD7469" w:rsidP="006D15BF">
            <w:pPr>
              <w:pStyle w:val="TAL"/>
            </w:pPr>
          </w:p>
        </w:tc>
        <w:tc>
          <w:tcPr>
            <w:tcW w:w="851" w:type="dxa"/>
          </w:tcPr>
          <w:p w14:paraId="34DD1B29" w14:textId="77777777" w:rsidR="00BD7469" w:rsidRPr="00943D4C" w:rsidRDefault="00BD7469" w:rsidP="006D15BF">
            <w:pPr>
              <w:pStyle w:val="TAL"/>
            </w:pPr>
            <w:r w:rsidRPr="00943D4C">
              <w:t>52</w:t>
            </w:r>
          </w:p>
        </w:tc>
        <w:tc>
          <w:tcPr>
            <w:tcW w:w="851" w:type="dxa"/>
          </w:tcPr>
          <w:p w14:paraId="2167D454" w14:textId="77777777" w:rsidR="00BD7469" w:rsidRPr="00943D4C" w:rsidRDefault="00BD7469" w:rsidP="006D15BF">
            <w:pPr>
              <w:pStyle w:val="TAL"/>
            </w:pPr>
            <w:r w:rsidRPr="00943D4C">
              <w:t>44</w:t>
            </w:r>
          </w:p>
        </w:tc>
        <w:tc>
          <w:tcPr>
            <w:tcW w:w="851" w:type="dxa"/>
          </w:tcPr>
          <w:p w14:paraId="27496B97" w14:textId="77777777" w:rsidR="00BD7469" w:rsidRPr="00943D4C" w:rsidRDefault="00BD7469" w:rsidP="006D15BF">
            <w:pPr>
              <w:pStyle w:val="TAL"/>
            </w:pPr>
            <w:r w:rsidRPr="00943D4C">
              <w:t>00</w:t>
            </w:r>
          </w:p>
        </w:tc>
        <w:tc>
          <w:tcPr>
            <w:tcW w:w="851" w:type="dxa"/>
          </w:tcPr>
          <w:p w14:paraId="46B147DD" w14:textId="77777777" w:rsidR="00BD7469" w:rsidRPr="00943D4C" w:rsidRDefault="00BD7469" w:rsidP="006D15BF">
            <w:pPr>
              <w:pStyle w:val="TAL"/>
            </w:pPr>
            <w:r w:rsidRPr="00943D4C">
              <w:t>80</w:t>
            </w:r>
          </w:p>
        </w:tc>
        <w:tc>
          <w:tcPr>
            <w:tcW w:w="851" w:type="dxa"/>
          </w:tcPr>
          <w:p w14:paraId="1A1EB21E" w14:textId="77777777" w:rsidR="00BD7469" w:rsidRPr="00943D4C" w:rsidRDefault="00BD7469" w:rsidP="006D15BF">
            <w:pPr>
              <w:pStyle w:val="TAL"/>
            </w:pPr>
            <w:r w:rsidRPr="00943D4C">
              <w:t>00</w:t>
            </w:r>
          </w:p>
        </w:tc>
        <w:tc>
          <w:tcPr>
            <w:tcW w:w="851" w:type="dxa"/>
          </w:tcPr>
          <w:p w14:paraId="26A3F1A8" w14:textId="77777777" w:rsidR="00BD7469" w:rsidRPr="00943D4C" w:rsidRDefault="00BD7469" w:rsidP="006D15BF">
            <w:pPr>
              <w:pStyle w:val="TAL"/>
            </w:pPr>
            <w:r w:rsidRPr="00943D4C">
              <w:t>52</w:t>
            </w:r>
          </w:p>
        </w:tc>
        <w:tc>
          <w:tcPr>
            <w:tcW w:w="851" w:type="dxa"/>
          </w:tcPr>
          <w:p w14:paraId="7A7A7BD1" w14:textId="77777777" w:rsidR="00BD7469" w:rsidRPr="00943D4C" w:rsidRDefault="00BD7469" w:rsidP="006D15BF">
            <w:pPr>
              <w:pStyle w:val="TAL"/>
            </w:pPr>
            <w:r w:rsidRPr="00943D4C">
              <w:t>54</w:t>
            </w:r>
          </w:p>
        </w:tc>
        <w:tc>
          <w:tcPr>
            <w:tcW w:w="851" w:type="dxa"/>
          </w:tcPr>
          <w:p w14:paraId="47ECED32" w14:textId="77777777" w:rsidR="00BD7469" w:rsidRPr="00943D4C" w:rsidRDefault="00BD7469" w:rsidP="006D15BF">
            <w:pPr>
              <w:pStyle w:val="TAL"/>
            </w:pPr>
            <w:r w:rsidRPr="00943D4C">
              <w:t>00</w:t>
            </w:r>
          </w:p>
        </w:tc>
        <w:tc>
          <w:tcPr>
            <w:tcW w:w="851" w:type="dxa"/>
          </w:tcPr>
          <w:p w14:paraId="67548322" w14:textId="77777777" w:rsidR="00BD7469" w:rsidRPr="00943D4C" w:rsidRDefault="00BD7469" w:rsidP="006D15BF">
            <w:pPr>
              <w:pStyle w:val="TAL"/>
            </w:pPr>
            <w:r w:rsidRPr="00943D4C">
              <w:t>80</w:t>
            </w:r>
          </w:p>
        </w:tc>
        <w:tc>
          <w:tcPr>
            <w:tcW w:w="851" w:type="dxa"/>
          </w:tcPr>
          <w:p w14:paraId="3037A5BD" w14:textId="77777777" w:rsidR="00BD7469" w:rsidRPr="00943D4C" w:rsidRDefault="00BD7469" w:rsidP="006D15BF">
            <w:pPr>
              <w:pStyle w:val="TAL"/>
            </w:pPr>
            <w:r w:rsidRPr="00943D4C">
              <w:t>00</w:t>
            </w:r>
          </w:p>
        </w:tc>
      </w:tr>
      <w:tr w:rsidR="00BD7469" w:rsidRPr="00943D4C" w14:paraId="45B20ABD" w14:textId="77777777" w:rsidTr="006D15BF">
        <w:tc>
          <w:tcPr>
            <w:tcW w:w="907" w:type="dxa"/>
          </w:tcPr>
          <w:p w14:paraId="211309B1" w14:textId="77777777" w:rsidR="00BD7469" w:rsidRPr="00943D4C" w:rsidRDefault="00BD7469" w:rsidP="006D15BF">
            <w:pPr>
              <w:pStyle w:val="TAL"/>
            </w:pPr>
          </w:p>
        </w:tc>
        <w:tc>
          <w:tcPr>
            <w:tcW w:w="851" w:type="dxa"/>
          </w:tcPr>
          <w:p w14:paraId="72678ECF" w14:textId="77777777" w:rsidR="00BD7469" w:rsidRPr="00943D4C" w:rsidRDefault="00BD7469" w:rsidP="006D15BF">
            <w:pPr>
              <w:pStyle w:val="TAL"/>
            </w:pPr>
            <w:r w:rsidRPr="00943D4C">
              <w:t>B31</w:t>
            </w:r>
          </w:p>
        </w:tc>
        <w:tc>
          <w:tcPr>
            <w:tcW w:w="851" w:type="dxa"/>
          </w:tcPr>
          <w:p w14:paraId="09DE8E4B" w14:textId="77777777" w:rsidR="00BD7469" w:rsidRPr="00943D4C" w:rsidRDefault="00BD7469" w:rsidP="006D15BF">
            <w:pPr>
              <w:pStyle w:val="TAL"/>
            </w:pPr>
            <w:r w:rsidRPr="00943D4C">
              <w:t>B32</w:t>
            </w:r>
          </w:p>
        </w:tc>
        <w:tc>
          <w:tcPr>
            <w:tcW w:w="851" w:type="dxa"/>
          </w:tcPr>
          <w:p w14:paraId="3A0586B9" w14:textId="77777777" w:rsidR="00BD7469" w:rsidRPr="00943D4C" w:rsidRDefault="00BD7469" w:rsidP="006D15BF">
            <w:pPr>
              <w:pStyle w:val="TAL"/>
            </w:pPr>
            <w:r w:rsidRPr="00943D4C">
              <w:t>B33</w:t>
            </w:r>
          </w:p>
        </w:tc>
        <w:tc>
          <w:tcPr>
            <w:tcW w:w="851" w:type="dxa"/>
          </w:tcPr>
          <w:p w14:paraId="010E38E2" w14:textId="77777777" w:rsidR="00BD7469" w:rsidRPr="00943D4C" w:rsidRDefault="00BD7469" w:rsidP="006D15BF">
            <w:pPr>
              <w:pStyle w:val="TAL"/>
            </w:pPr>
            <w:r w:rsidRPr="00943D4C">
              <w:t>B34</w:t>
            </w:r>
          </w:p>
        </w:tc>
        <w:tc>
          <w:tcPr>
            <w:tcW w:w="851" w:type="dxa"/>
          </w:tcPr>
          <w:p w14:paraId="19A8E921" w14:textId="77777777" w:rsidR="00BD7469" w:rsidRPr="00943D4C" w:rsidRDefault="00BD7469" w:rsidP="006D15BF">
            <w:pPr>
              <w:pStyle w:val="TAL"/>
            </w:pPr>
            <w:r w:rsidRPr="00943D4C">
              <w:t>B35</w:t>
            </w:r>
          </w:p>
        </w:tc>
        <w:tc>
          <w:tcPr>
            <w:tcW w:w="851" w:type="dxa"/>
          </w:tcPr>
          <w:p w14:paraId="00046538" w14:textId="77777777" w:rsidR="00BD7469" w:rsidRPr="00943D4C" w:rsidRDefault="00BD7469" w:rsidP="006D15BF">
            <w:pPr>
              <w:pStyle w:val="TAL"/>
            </w:pPr>
            <w:r w:rsidRPr="00943D4C">
              <w:t>B36</w:t>
            </w:r>
          </w:p>
        </w:tc>
        <w:tc>
          <w:tcPr>
            <w:tcW w:w="851" w:type="dxa"/>
          </w:tcPr>
          <w:p w14:paraId="43ABC63C" w14:textId="77777777" w:rsidR="00BD7469" w:rsidRPr="00943D4C" w:rsidRDefault="00BD7469" w:rsidP="006D15BF">
            <w:pPr>
              <w:pStyle w:val="TAL"/>
            </w:pPr>
            <w:r w:rsidRPr="00943D4C">
              <w:t>B37</w:t>
            </w:r>
          </w:p>
        </w:tc>
        <w:tc>
          <w:tcPr>
            <w:tcW w:w="851" w:type="dxa"/>
          </w:tcPr>
          <w:p w14:paraId="2FE0C66D" w14:textId="77777777" w:rsidR="00BD7469" w:rsidRPr="00943D4C" w:rsidRDefault="00BD7469" w:rsidP="006D15BF">
            <w:pPr>
              <w:pStyle w:val="TAL"/>
            </w:pPr>
            <w:r w:rsidRPr="00943D4C">
              <w:t>B38</w:t>
            </w:r>
          </w:p>
        </w:tc>
        <w:tc>
          <w:tcPr>
            <w:tcW w:w="851" w:type="dxa"/>
          </w:tcPr>
          <w:p w14:paraId="5D290C5A" w14:textId="77777777" w:rsidR="00BD7469" w:rsidRPr="00943D4C" w:rsidRDefault="00BD7469" w:rsidP="006D15BF">
            <w:pPr>
              <w:pStyle w:val="TAL"/>
            </w:pPr>
            <w:r w:rsidRPr="00943D4C">
              <w:t>B39</w:t>
            </w:r>
          </w:p>
        </w:tc>
        <w:tc>
          <w:tcPr>
            <w:tcW w:w="851" w:type="dxa"/>
          </w:tcPr>
          <w:p w14:paraId="0ACBC0D9" w14:textId="77777777" w:rsidR="00BD7469" w:rsidRPr="00943D4C" w:rsidRDefault="00BD7469" w:rsidP="006D15BF">
            <w:pPr>
              <w:pStyle w:val="TAL"/>
            </w:pPr>
            <w:r w:rsidRPr="00943D4C">
              <w:t>B40</w:t>
            </w:r>
          </w:p>
        </w:tc>
      </w:tr>
      <w:tr w:rsidR="00BD7469" w:rsidRPr="00943D4C" w14:paraId="5672DCB3" w14:textId="77777777" w:rsidTr="006D15BF">
        <w:tc>
          <w:tcPr>
            <w:tcW w:w="907" w:type="dxa"/>
          </w:tcPr>
          <w:p w14:paraId="5A52E08E" w14:textId="77777777" w:rsidR="00BD7469" w:rsidRPr="00943D4C" w:rsidRDefault="00BD7469" w:rsidP="006D15BF">
            <w:pPr>
              <w:pStyle w:val="TAL"/>
            </w:pPr>
          </w:p>
        </w:tc>
        <w:tc>
          <w:tcPr>
            <w:tcW w:w="851" w:type="dxa"/>
          </w:tcPr>
          <w:p w14:paraId="387D9701" w14:textId="77777777" w:rsidR="00BD7469" w:rsidRPr="00943D4C" w:rsidRDefault="00BD7469" w:rsidP="006D15BF">
            <w:pPr>
              <w:pStyle w:val="TAL"/>
            </w:pPr>
            <w:r w:rsidRPr="00943D4C">
              <w:t>52</w:t>
            </w:r>
          </w:p>
        </w:tc>
        <w:tc>
          <w:tcPr>
            <w:tcW w:w="851" w:type="dxa"/>
          </w:tcPr>
          <w:p w14:paraId="4516DF06" w14:textId="77777777" w:rsidR="00BD7469" w:rsidRPr="00943D4C" w:rsidRDefault="00BD7469" w:rsidP="006D15BF">
            <w:pPr>
              <w:pStyle w:val="TAL"/>
            </w:pPr>
            <w:r w:rsidRPr="00943D4C">
              <w:t>64</w:t>
            </w:r>
          </w:p>
        </w:tc>
        <w:tc>
          <w:tcPr>
            <w:tcW w:w="851" w:type="dxa"/>
          </w:tcPr>
          <w:p w14:paraId="1976C4F8" w14:textId="77777777" w:rsidR="00BD7469" w:rsidRPr="00943D4C" w:rsidRDefault="00BD7469" w:rsidP="006D15BF">
            <w:pPr>
              <w:pStyle w:val="TAL"/>
            </w:pPr>
            <w:r w:rsidRPr="00943D4C">
              <w:t>00</w:t>
            </w:r>
          </w:p>
        </w:tc>
        <w:tc>
          <w:tcPr>
            <w:tcW w:w="851" w:type="dxa"/>
          </w:tcPr>
          <w:p w14:paraId="7C6F251F" w14:textId="77777777" w:rsidR="00BD7469" w:rsidRPr="00943D4C" w:rsidRDefault="00BD7469" w:rsidP="006D15BF">
            <w:pPr>
              <w:pStyle w:val="TAL"/>
            </w:pPr>
            <w:r w:rsidRPr="00943D4C">
              <w:t>80</w:t>
            </w:r>
          </w:p>
        </w:tc>
        <w:tc>
          <w:tcPr>
            <w:tcW w:w="851" w:type="dxa"/>
          </w:tcPr>
          <w:p w14:paraId="4EF01DF5" w14:textId="77777777" w:rsidR="00BD7469" w:rsidRPr="00943D4C" w:rsidRDefault="00BD7469" w:rsidP="006D15BF">
            <w:pPr>
              <w:pStyle w:val="TAL"/>
            </w:pPr>
            <w:r w:rsidRPr="00943D4C">
              <w:t>00</w:t>
            </w:r>
          </w:p>
        </w:tc>
        <w:tc>
          <w:tcPr>
            <w:tcW w:w="851" w:type="dxa"/>
          </w:tcPr>
          <w:p w14:paraId="6CBA180B" w14:textId="77777777" w:rsidR="00BD7469" w:rsidRPr="00943D4C" w:rsidRDefault="00BD7469" w:rsidP="006D15BF">
            <w:pPr>
              <w:pStyle w:val="TAL"/>
            </w:pPr>
            <w:r w:rsidRPr="00943D4C">
              <w:t>52</w:t>
            </w:r>
          </w:p>
        </w:tc>
        <w:tc>
          <w:tcPr>
            <w:tcW w:w="851" w:type="dxa"/>
          </w:tcPr>
          <w:p w14:paraId="3A39483F" w14:textId="77777777" w:rsidR="00BD7469" w:rsidRPr="00943D4C" w:rsidRDefault="00BD7469" w:rsidP="006D15BF">
            <w:pPr>
              <w:pStyle w:val="TAL"/>
            </w:pPr>
            <w:r w:rsidRPr="00943D4C">
              <w:t>74</w:t>
            </w:r>
          </w:p>
        </w:tc>
        <w:tc>
          <w:tcPr>
            <w:tcW w:w="851" w:type="dxa"/>
          </w:tcPr>
          <w:p w14:paraId="4295623E" w14:textId="77777777" w:rsidR="00BD7469" w:rsidRPr="00943D4C" w:rsidRDefault="00BD7469" w:rsidP="006D15BF">
            <w:pPr>
              <w:pStyle w:val="TAL"/>
            </w:pPr>
            <w:r w:rsidRPr="00943D4C">
              <w:t>00</w:t>
            </w:r>
          </w:p>
        </w:tc>
        <w:tc>
          <w:tcPr>
            <w:tcW w:w="851" w:type="dxa"/>
          </w:tcPr>
          <w:p w14:paraId="77E6B7B1" w14:textId="77777777" w:rsidR="00BD7469" w:rsidRPr="00943D4C" w:rsidRDefault="00BD7469" w:rsidP="006D15BF">
            <w:pPr>
              <w:pStyle w:val="TAL"/>
            </w:pPr>
            <w:r w:rsidRPr="00943D4C">
              <w:t>80</w:t>
            </w:r>
          </w:p>
        </w:tc>
        <w:tc>
          <w:tcPr>
            <w:tcW w:w="851" w:type="dxa"/>
          </w:tcPr>
          <w:p w14:paraId="6921F2F7" w14:textId="77777777" w:rsidR="00BD7469" w:rsidRPr="00943D4C" w:rsidRDefault="00BD7469" w:rsidP="006D15BF">
            <w:pPr>
              <w:pStyle w:val="TAL"/>
            </w:pPr>
            <w:r w:rsidRPr="00943D4C">
              <w:t>00</w:t>
            </w:r>
          </w:p>
        </w:tc>
      </w:tr>
    </w:tbl>
    <w:p w14:paraId="0F89993F" w14:textId="77777777" w:rsidR="00BD7469" w:rsidRPr="00943D4C" w:rsidRDefault="00BD7469" w:rsidP="00BD7469"/>
    <w:p w14:paraId="2CC8ADAD" w14:textId="77777777" w:rsidR="00BD7469" w:rsidRPr="00943D4C" w:rsidRDefault="00BD7469" w:rsidP="0046266F">
      <w:pPr>
        <w:pStyle w:val="Heading3"/>
      </w:pPr>
      <w:bookmarkStart w:id="384" w:name="_Toc10738289"/>
      <w:bookmarkStart w:id="385" w:name="_Toc20396123"/>
      <w:bookmarkStart w:id="386" w:name="_Toc29397705"/>
      <w:bookmarkStart w:id="387" w:name="_Toc29398827"/>
      <w:bookmarkStart w:id="388" w:name="_Toc36648837"/>
      <w:bookmarkStart w:id="389" w:name="_Toc36654625"/>
      <w:bookmarkStart w:id="390" w:name="_Toc44960896"/>
      <w:bookmarkStart w:id="391" w:name="_Toc50982537"/>
      <w:bookmarkStart w:id="392" w:name="_Toc50984708"/>
      <w:bookmarkStart w:id="393" w:name="_Toc57111976"/>
      <w:bookmarkStart w:id="394" w:name="_Toc146298972"/>
      <w:r w:rsidRPr="00943D4C">
        <w:t>4.4.5</w:t>
      </w:r>
      <w:r>
        <w:tab/>
      </w:r>
      <w:r w:rsidRPr="00943D4C">
        <w:t>EF</w:t>
      </w:r>
      <w:r w:rsidRPr="00943D4C">
        <w:rPr>
          <w:vertAlign w:val="subscript"/>
        </w:rPr>
        <w:t>ACSGL</w:t>
      </w:r>
      <w:r w:rsidRPr="00943D4C">
        <w:t xml:space="preserve"> (Allowed CSG Lists)</w:t>
      </w:r>
      <w:bookmarkEnd w:id="384"/>
      <w:bookmarkEnd w:id="385"/>
      <w:bookmarkEnd w:id="386"/>
      <w:bookmarkEnd w:id="387"/>
      <w:bookmarkEnd w:id="388"/>
      <w:bookmarkEnd w:id="389"/>
      <w:bookmarkEnd w:id="390"/>
      <w:bookmarkEnd w:id="391"/>
      <w:bookmarkEnd w:id="392"/>
      <w:bookmarkEnd w:id="393"/>
      <w:bookmarkEnd w:id="394"/>
    </w:p>
    <w:p w14:paraId="29BB8AA2" w14:textId="77777777" w:rsidR="00BD7469" w:rsidRPr="00943D4C" w:rsidRDefault="00BD7469" w:rsidP="00BD7469">
      <w:r w:rsidRPr="00943D4C">
        <w:t>For testing 2 CSG lists are defined and stored together in record one.</w:t>
      </w:r>
    </w:p>
    <w:p w14:paraId="1AC238F4" w14:textId="77777777" w:rsidR="00BD7469" w:rsidRPr="00943D4C" w:rsidRDefault="00BD7469" w:rsidP="00BD7469">
      <w:r w:rsidRPr="00943D4C">
        <w:tab/>
        <w:t>Logically:</w:t>
      </w:r>
      <w:r>
        <w:tab/>
      </w:r>
    </w:p>
    <w:p w14:paraId="280FA2C9" w14:textId="77777777" w:rsidR="00BD7469" w:rsidRPr="00943D4C" w:rsidRDefault="00BD7469" w:rsidP="00BD7469">
      <w:pPr>
        <w:ind w:firstLine="284"/>
      </w:pPr>
      <w:r w:rsidRPr="00943D4C">
        <w:lastRenderedPageBreak/>
        <w:t>1</w:t>
      </w:r>
      <w:r w:rsidRPr="00943D4C">
        <w:rPr>
          <w:vertAlign w:val="superscript"/>
        </w:rPr>
        <w:t>st</w:t>
      </w:r>
      <w:r w:rsidRPr="00943D4C">
        <w:t xml:space="preserve"> CSG list</w:t>
      </w:r>
      <w:r>
        <w:tab/>
      </w:r>
    </w:p>
    <w:p w14:paraId="7AE4D10F" w14:textId="77777777" w:rsidR="00BD7469" w:rsidRPr="00943D4C" w:rsidRDefault="00BD7469" w:rsidP="00BD7469">
      <w:pPr>
        <w:pStyle w:val="EW"/>
        <w:tabs>
          <w:tab w:val="left" w:pos="2835"/>
        </w:tabs>
      </w:pPr>
      <w:r w:rsidRPr="00943D4C">
        <w:tab/>
        <w:t>PLMN:</w:t>
      </w:r>
      <w:r>
        <w:tab/>
      </w:r>
      <w:r w:rsidRPr="00943D4C">
        <w:t>246 081 (MCC MNC)</w:t>
      </w:r>
    </w:p>
    <w:p w14:paraId="373516B3"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1</w:t>
      </w:r>
      <w:r w:rsidRPr="00943D4C">
        <w:rPr>
          <w:vertAlign w:val="superscript"/>
        </w:rPr>
        <w:t>st</w:t>
      </w:r>
      <w:r w:rsidRPr="00943D4C">
        <w:t xml:space="preserve"> CSG Type indication</w:t>
      </w:r>
      <w:r>
        <w:tab/>
      </w:r>
      <w:r w:rsidRPr="00943D4C">
        <w:t>02</w:t>
      </w:r>
    </w:p>
    <w:p w14:paraId="0AB49A63"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1</w:t>
      </w:r>
      <w:r w:rsidRPr="00943D4C">
        <w:rPr>
          <w:vertAlign w:val="superscript"/>
        </w:rPr>
        <w:t>st</w:t>
      </w:r>
      <w:r w:rsidRPr="00943D4C">
        <w:t xml:space="preserve"> CSG HNB Name indication</w:t>
      </w:r>
      <w:r>
        <w:tab/>
      </w:r>
      <w:r w:rsidRPr="00943D4C">
        <w:t>02</w:t>
      </w:r>
    </w:p>
    <w:p w14:paraId="4D9374C5"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1</w:t>
      </w:r>
      <w:r w:rsidRPr="00943D4C">
        <w:rPr>
          <w:vertAlign w:val="superscript"/>
        </w:rPr>
        <w:t>st</w:t>
      </w:r>
      <w:r w:rsidRPr="00943D4C">
        <w:t xml:space="preserve"> CSG CSG ID:</w:t>
      </w:r>
      <w:r>
        <w:tab/>
      </w:r>
      <w:r w:rsidRPr="00943D4C">
        <w:t>02 (27bit)</w:t>
      </w:r>
    </w:p>
    <w:p w14:paraId="2CF39B3C"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2</w:t>
      </w:r>
      <w:r w:rsidRPr="00943D4C">
        <w:rPr>
          <w:vertAlign w:val="superscript"/>
        </w:rPr>
        <w:t>nd</w:t>
      </w:r>
      <w:r w:rsidRPr="00943D4C">
        <w:t xml:space="preserve"> CSG Type indication</w:t>
      </w:r>
      <w:r>
        <w:tab/>
      </w:r>
      <w:r w:rsidRPr="00943D4C">
        <w:t>03</w:t>
      </w:r>
    </w:p>
    <w:p w14:paraId="18971555"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2</w:t>
      </w:r>
      <w:r w:rsidRPr="00943D4C">
        <w:rPr>
          <w:vertAlign w:val="superscript"/>
        </w:rPr>
        <w:t>nd</w:t>
      </w:r>
      <w:r w:rsidRPr="00943D4C">
        <w:t xml:space="preserve"> CSG HNB Name indication</w:t>
      </w:r>
      <w:r>
        <w:tab/>
      </w:r>
      <w:r w:rsidRPr="00943D4C">
        <w:t>03</w:t>
      </w:r>
    </w:p>
    <w:p w14:paraId="771A0AC2"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2</w:t>
      </w:r>
      <w:r w:rsidRPr="00943D4C">
        <w:rPr>
          <w:vertAlign w:val="superscript"/>
        </w:rPr>
        <w:t>nd</w:t>
      </w:r>
      <w:r w:rsidRPr="00943D4C">
        <w:t xml:space="preserve"> CSG CSG ID:</w:t>
      </w:r>
      <w:r>
        <w:tab/>
      </w:r>
      <w:r w:rsidRPr="00943D4C">
        <w:t>03 (27bit)</w:t>
      </w:r>
    </w:p>
    <w:p w14:paraId="3D1BAD1D" w14:textId="77777777" w:rsidR="00BD7469" w:rsidRPr="00943D4C" w:rsidRDefault="00BD7469" w:rsidP="00BD7469"/>
    <w:p w14:paraId="69CCF618" w14:textId="77777777" w:rsidR="00BD7469" w:rsidRPr="00943D4C" w:rsidRDefault="00BD7469" w:rsidP="00BD7469">
      <w:pPr>
        <w:ind w:firstLine="284"/>
      </w:pPr>
      <w:r w:rsidRPr="00943D4C">
        <w:t>2</w:t>
      </w:r>
      <w:r w:rsidRPr="00943D4C">
        <w:rPr>
          <w:vertAlign w:val="superscript"/>
        </w:rPr>
        <w:t>nd</w:t>
      </w:r>
      <w:r w:rsidRPr="00943D4C">
        <w:t xml:space="preserve"> CSG list</w:t>
      </w:r>
      <w:r>
        <w:tab/>
      </w:r>
    </w:p>
    <w:p w14:paraId="7709D846" w14:textId="77777777" w:rsidR="00BD7469" w:rsidRPr="00943D4C" w:rsidRDefault="00BD7469" w:rsidP="00BD7469">
      <w:pPr>
        <w:pStyle w:val="EW"/>
        <w:tabs>
          <w:tab w:val="left" w:pos="2835"/>
        </w:tabs>
      </w:pPr>
      <w:r w:rsidRPr="00943D4C">
        <w:tab/>
        <w:t>PLMN:</w:t>
      </w:r>
      <w:r>
        <w:tab/>
      </w:r>
      <w:r w:rsidRPr="00943D4C">
        <w:t>244 081 (MCC MNC)</w:t>
      </w:r>
    </w:p>
    <w:p w14:paraId="4FBAE24D"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CSG list</w:t>
      </w:r>
      <w:r w:rsidRPr="00943D4C">
        <w:tab/>
        <w:t>1</w:t>
      </w:r>
      <w:r w:rsidRPr="00943D4C">
        <w:rPr>
          <w:vertAlign w:val="superscript"/>
        </w:rPr>
        <w:t>st</w:t>
      </w:r>
      <w:r w:rsidRPr="00943D4C">
        <w:t xml:space="preserve"> CSG Type indication</w:t>
      </w:r>
      <w:r>
        <w:tab/>
      </w:r>
      <w:r w:rsidRPr="00943D4C">
        <w:t>08</w:t>
      </w:r>
    </w:p>
    <w:p w14:paraId="4F887AF7"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CSG list</w:t>
      </w:r>
      <w:r w:rsidRPr="00943D4C">
        <w:tab/>
        <w:t>1</w:t>
      </w:r>
      <w:r w:rsidRPr="00943D4C">
        <w:rPr>
          <w:vertAlign w:val="superscript"/>
        </w:rPr>
        <w:t>st</w:t>
      </w:r>
      <w:r w:rsidRPr="00943D4C">
        <w:t xml:space="preserve"> CSG HNB Name indication</w:t>
      </w:r>
      <w:r>
        <w:tab/>
      </w:r>
      <w:r w:rsidRPr="00943D4C">
        <w:t>08</w:t>
      </w:r>
    </w:p>
    <w:p w14:paraId="41E22B26"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CSG list</w:t>
      </w:r>
      <w:r w:rsidRPr="00943D4C">
        <w:tab/>
        <w:t>1</w:t>
      </w:r>
      <w:r w:rsidRPr="00943D4C">
        <w:rPr>
          <w:vertAlign w:val="superscript"/>
        </w:rPr>
        <w:t>st</w:t>
      </w:r>
      <w:r w:rsidRPr="00943D4C">
        <w:t xml:space="preserve"> CSG CSG ID:</w:t>
      </w:r>
      <w:r>
        <w:tab/>
      </w:r>
      <w:r w:rsidRPr="00943D4C">
        <w:t>08 (27bit)</w:t>
      </w:r>
    </w:p>
    <w:p w14:paraId="1C9E2D58" w14:textId="77777777" w:rsidR="00BD7469" w:rsidRPr="00943D4C" w:rsidRDefault="00BD7469" w:rsidP="00BD7469">
      <w:pPr>
        <w:pStyle w:val="EW"/>
        <w:tabs>
          <w:tab w:val="left" w:pos="2835"/>
        </w:tabs>
      </w:pPr>
    </w:p>
    <w:p w14:paraId="7B3E48F4" w14:textId="77777777" w:rsidR="00BD7469" w:rsidRPr="00943D4C" w:rsidRDefault="00BD7469"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235C1FBF" w14:textId="77777777" w:rsidTr="006D15BF">
        <w:tc>
          <w:tcPr>
            <w:tcW w:w="907" w:type="dxa"/>
            <w:tcBorders>
              <w:top w:val="single" w:sz="4" w:space="0" w:color="auto"/>
              <w:left w:val="single" w:sz="4" w:space="0" w:color="auto"/>
              <w:bottom w:val="single" w:sz="4" w:space="0" w:color="auto"/>
              <w:right w:val="single" w:sz="4" w:space="0" w:color="auto"/>
            </w:tcBorders>
          </w:tcPr>
          <w:p w14:paraId="1F81BD7E"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4F4F4032"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2E5EAB90"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00E86E49"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6FDB981F"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5667C08B"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65526D6F"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263D2C78"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13DFB5B6"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084AD0DA"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393AE47B" w14:textId="77777777" w:rsidR="00BD7469" w:rsidRPr="00943D4C" w:rsidRDefault="00BD7469" w:rsidP="006D15BF">
            <w:pPr>
              <w:pStyle w:val="TAL"/>
            </w:pPr>
            <w:r w:rsidRPr="00943D4C">
              <w:t>B10</w:t>
            </w:r>
          </w:p>
        </w:tc>
      </w:tr>
      <w:tr w:rsidR="00BD7469" w:rsidRPr="00943D4C" w14:paraId="58A6C2CF" w14:textId="77777777" w:rsidTr="006D15BF">
        <w:tc>
          <w:tcPr>
            <w:tcW w:w="907" w:type="dxa"/>
            <w:tcBorders>
              <w:top w:val="single" w:sz="4" w:space="0" w:color="auto"/>
              <w:left w:val="single" w:sz="4" w:space="0" w:color="auto"/>
              <w:bottom w:val="single" w:sz="4" w:space="0" w:color="auto"/>
              <w:right w:val="single" w:sz="4" w:space="0" w:color="auto"/>
            </w:tcBorders>
          </w:tcPr>
          <w:p w14:paraId="203AACCB"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0603A963" w14:textId="77777777" w:rsidR="00BD7469" w:rsidRPr="00943D4C" w:rsidRDefault="00BD7469" w:rsidP="006D15BF">
            <w:pPr>
              <w:pStyle w:val="TAL"/>
            </w:pPr>
            <w:r w:rsidRPr="00943D4C">
              <w:t>A0</w:t>
            </w:r>
          </w:p>
        </w:tc>
        <w:tc>
          <w:tcPr>
            <w:tcW w:w="851" w:type="dxa"/>
            <w:tcBorders>
              <w:top w:val="single" w:sz="4" w:space="0" w:color="auto"/>
              <w:left w:val="single" w:sz="4" w:space="0" w:color="auto"/>
              <w:bottom w:val="single" w:sz="4" w:space="0" w:color="auto"/>
              <w:right w:val="single" w:sz="4" w:space="0" w:color="auto"/>
            </w:tcBorders>
          </w:tcPr>
          <w:p w14:paraId="5585F2EF" w14:textId="77777777" w:rsidR="00BD7469" w:rsidRPr="00943D4C" w:rsidRDefault="00BD7469" w:rsidP="006D15BF">
            <w:pPr>
              <w:pStyle w:val="TAL"/>
            </w:pPr>
            <w:r w:rsidRPr="00943D4C">
              <w:t>15</w:t>
            </w:r>
          </w:p>
        </w:tc>
        <w:tc>
          <w:tcPr>
            <w:tcW w:w="851" w:type="dxa"/>
            <w:tcBorders>
              <w:top w:val="single" w:sz="4" w:space="0" w:color="auto"/>
              <w:left w:val="single" w:sz="4" w:space="0" w:color="auto"/>
              <w:bottom w:val="single" w:sz="4" w:space="0" w:color="auto"/>
              <w:right w:val="single" w:sz="4" w:space="0" w:color="auto"/>
            </w:tcBorders>
          </w:tcPr>
          <w:p w14:paraId="0EC5AEF7"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50D60209" w14:textId="77777777" w:rsidR="00BD7469" w:rsidRPr="00943D4C" w:rsidRDefault="00BD7469" w:rsidP="006D15BF">
            <w:pPr>
              <w:pStyle w:val="TAL"/>
            </w:pPr>
            <w:r w:rsidRPr="00943D4C">
              <w:t>03</w:t>
            </w:r>
          </w:p>
        </w:tc>
        <w:tc>
          <w:tcPr>
            <w:tcW w:w="851" w:type="dxa"/>
            <w:tcBorders>
              <w:top w:val="single" w:sz="4" w:space="0" w:color="auto"/>
              <w:left w:val="single" w:sz="4" w:space="0" w:color="auto"/>
              <w:bottom w:val="single" w:sz="4" w:space="0" w:color="auto"/>
              <w:right w:val="single" w:sz="4" w:space="0" w:color="auto"/>
            </w:tcBorders>
          </w:tcPr>
          <w:p w14:paraId="3D18F7F9" w14:textId="77777777" w:rsidR="00BD7469" w:rsidRPr="00943D4C" w:rsidRDefault="00BD7469" w:rsidP="006D15BF">
            <w:pPr>
              <w:pStyle w:val="TAL"/>
            </w:pPr>
            <w:r w:rsidRPr="00943D4C">
              <w:t>42</w:t>
            </w:r>
          </w:p>
        </w:tc>
        <w:tc>
          <w:tcPr>
            <w:tcW w:w="851" w:type="dxa"/>
            <w:tcBorders>
              <w:top w:val="single" w:sz="4" w:space="0" w:color="auto"/>
              <w:left w:val="single" w:sz="4" w:space="0" w:color="auto"/>
              <w:bottom w:val="single" w:sz="4" w:space="0" w:color="auto"/>
              <w:right w:val="single" w:sz="4" w:space="0" w:color="auto"/>
            </w:tcBorders>
          </w:tcPr>
          <w:p w14:paraId="01EDEA18" w14:textId="77777777" w:rsidR="00BD7469" w:rsidRPr="00943D4C" w:rsidRDefault="00BD7469" w:rsidP="006D15BF">
            <w:pPr>
              <w:pStyle w:val="TAL"/>
            </w:pPr>
            <w:r w:rsidRPr="00943D4C">
              <w:t>16</w:t>
            </w:r>
          </w:p>
        </w:tc>
        <w:tc>
          <w:tcPr>
            <w:tcW w:w="851" w:type="dxa"/>
            <w:tcBorders>
              <w:top w:val="single" w:sz="4" w:space="0" w:color="auto"/>
              <w:left w:val="single" w:sz="4" w:space="0" w:color="auto"/>
              <w:bottom w:val="single" w:sz="4" w:space="0" w:color="auto"/>
              <w:right w:val="single" w:sz="4" w:space="0" w:color="auto"/>
            </w:tcBorders>
          </w:tcPr>
          <w:p w14:paraId="1F3A5E02"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1D352A8E" w14:textId="77777777" w:rsidR="00BD7469" w:rsidRPr="00943D4C" w:rsidRDefault="00BD7469" w:rsidP="006D15BF">
            <w:pPr>
              <w:pStyle w:val="TAL"/>
            </w:pPr>
            <w:r w:rsidRPr="00943D4C">
              <w:t>81</w:t>
            </w:r>
          </w:p>
        </w:tc>
        <w:tc>
          <w:tcPr>
            <w:tcW w:w="851" w:type="dxa"/>
            <w:tcBorders>
              <w:top w:val="single" w:sz="4" w:space="0" w:color="auto"/>
              <w:left w:val="single" w:sz="4" w:space="0" w:color="auto"/>
              <w:bottom w:val="single" w:sz="4" w:space="0" w:color="auto"/>
              <w:right w:val="single" w:sz="4" w:space="0" w:color="auto"/>
            </w:tcBorders>
          </w:tcPr>
          <w:p w14:paraId="1BAE3A11" w14:textId="77777777" w:rsidR="00BD7469" w:rsidRPr="00943D4C" w:rsidRDefault="00BD7469" w:rsidP="006D15BF">
            <w:pPr>
              <w:pStyle w:val="TAL"/>
            </w:pPr>
            <w:r w:rsidRPr="00943D4C">
              <w:t>06</w:t>
            </w:r>
          </w:p>
        </w:tc>
        <w:tc>
          <w:tcPr>
            <w:tcW w:w="851" w:type="dxa"/>
            <w:tcBorders>
              <w:top w:val="single" w:sz="4" w:space="0" w:color="auto"/>
              <w:left w:val="single" w:sz="4" w:space="0" w:color="auto"/>
              <w:bottom w:val="single" w:sz="4" w:space="0" w:color="auto"/>
              <w:right w:val="single" w:sz="4" w:space="0" w:color="auto"/>
            </w:tcBorders>
          </w:tcPr>
          <w:p w14:paraId="05F665A9" w14:textId="77777777" w:rsidR="00BD7469" w:rsidRPr="00943D4C" w:rsidRDefault="00BD7469" w:rsidP="006D15BF">
            <w:pPr>
              <w:pStyle w:val="TAL"/>
            </w:pPr>
            <w:r w:rsidRPr="00943D4C">
              <w:t>02</w:t>
            </w:r>
          </w:p>
        </w:tc>
      </w:tr>
      <w:tr w:rsidR="00BD7469" w:rsidRPr="00943D4C" w14:paraId="12619A14" w14:textId="77777777" w:rsidTr="006D15BF">
        <w:tc>
          <w:tcPr>
            <w:tcW w:w="907" w:type="dxa"/>
            <w:tcBorders>
              <w:top w:val="single" w:sz="4" w:space="0" w:color="auto"/>
              <w:right w:val="single" w:sz="4" w:space="0" w:color="auto"/>
            </w:tcBorders>
          </w:tcPr>
          <w:p w14:paraId="108C64CE"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503F1FF"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3367C890"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2F85F8C8"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41A5DA89"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12BD975C"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0E6452E1"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39CC4CE4"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6DAEA7C8"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6067A581"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03453DD4" w14:textId="77777777" w:rsidR="00BD7469" w:rsidRPr="00943D4C" w:rsidRDefault="00BD7469" w:rsidP="006D15BF">
            <w:pPr>
              <w:pStyle w:val="TAL"/>
            </w:pPr>
            <w:r w:rsidRPr="00943D4C">
              <w:t>B20</w:t>
            </w:r>
          </w:p>
        </w:tc>
      </w:tr>
      <w:tr w:rsidR="00BD7469" w:rsidRPr="00943D4C" w14:paraId="0110A9C1" w14:textId="77777777" w:rsidTr="006D15BF">
        <w:tc>
          <w:tcPr>
            <w:tcW w:w="907" w:type="dxa"/>
            <w:tcBorders>
              <w:right w:val="single" w:sz="4" w:space="0" w:color="auto"/>
            </w:tcBorders>
          </w:tcPr>
          <w:p w14:paraId="45609D40"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67D82A2" w14:textId="77777777" w:rsidR="00BD7469" w:rsidRPr="00943D4C" w:rsidRDefault="00BD7469" w:rsidP="006D15BF">
            <w:pPr>
              <w:pStyle w:val="TAL"/>
            </w:pPr>
            <w:r w:rsidRPr="00943D4C">
              <w:t>02</w:t>
            </w:r>
          </w:p>
        </w:tc>
        <w:tc>
          <w:tcPr>
            <w:tcW w:w="851" w:type="dxa"/>
            <w:tcBorders>
              <w:top w:val="single" w:sz="4" w:space="0" w:color="auto"/>
              <w:left w:val="single" w:sz="4" w:space="0" w:color="auto"/>
              <w:bottom w:val="single" w:sz="4" w:space="0" w:color="auto"/>
              <w:right w:val="single" w:sz="4" w:space="0" w:color="auto"/>
            </w:tcBorders>
          </w:tcPr>
          <w:p w14:paraId="3809474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7008B7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AF34D2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2E4248A" w14:textId="77777777" w:rsidR="00BD7469" w:rsidRPr="00943D4C" w:rsidRDefault="00BD7469" w:rsidP="006D15BF">
            <w:pPr>
              <w:pStyle w:val="TAL"/>
            </w:pPr>
            <w:r w:rsidRPr="00943D4C">
              <w:t>5F</w:t>
            </w:r>
          </w:p>
        </w:tc>
        <w:tc>
          <w:tcPr>
            <w:tcW w:w="851" w:type="dxa"/>
            <w:tcBorders>
              <w:top w:val="single" w:sz="4" w:space="0" w:color="auto"/>
              <w:left w:val="single" w:sz="4" w:space="0" w:color="auto"/>
              <w:bottom w:val="single" w:sz="4" w:space="0" w:color="auto"/>
              <w:right w:val="single" w:sz="4" w:space="0" w:color="auto"/>
            </w:tcBorders>
          </w:tcPr>
          <w:p w14:paraId="355AABA2" w14:textId="77777777" w:rsidR="00BD7469" w:rsidRPr="00943D4C" w:rsidRDefault="00BD7469" w:rsidP="006D15BF">
            <w:pPr>
              <w:pStyle w:val="TAL"/>
            </w:pPr>
            <w:r w:rsidRPr="00943D4C">
              <w:t>81</w:t>
            </w:r>
          </w:p>
        </w:tc>
        <w:tc>
          <w:tcPr>
            <w:tcW w:w="851" w:type="dxa"/>
            <w:tcBorders>
              <w:top w:val="single" w:sz="4" w:space="0" w:color="auto"/>
              <w:left w:val="single" w:sz="4" w:space="0" w:color="auto"/>
              <w:bottom w:val="single" w:sz="4" w:space="0" w:color="auto"/>
              <w:right w:val="single" w:sz="4" w:space="0" w:color="auto"/>
            </w:tcBorders>
          </w:tcPr>
          <w:p w14:paraId="72773619" w14:textId="77777777" w:rsidR="00BD7469" w:rsidRPr="00943D4C" w:rsidRDefault="00BD7469" w:rsidP="006D15BF">
            <w:pPr>
              <w:pStyle w:val="TAL"/>
            </w:pPr>
            <w:r w:rsidRPr="00943D4C">
              <w:t>06</w:t>
            </w:r>
          </w:p>
        </w:tc>
        <w:tc>
          <w:tcPr>
            <w:tcW w:w="851" w:type="dxa"/>
            <w:tcBorders>
              <w:top w:val="single" w:sz="4" w:space="0" w:color="auto"/>
              <w:left w:val="single" w:sz="4" w:space="0" w:color="auto"/>
              <w:bottom w:val="single" w:sz="4" w:space="0" w:color="auto"/>
              <w:right w:val="single" w:sz="4" w:space="0" w:color="auto"/>
            </w:tcBorders>
          </w:tcPr>
          <w:p w14:paraId="62634B86" w14:textId="77777777" w:rsidR="00BD7469" w:rsidRPr="00943D4C" w:rsidRDefault="00BD7469" w:rsidP="006D15BF">
            <w:pPr>
              <w:pStyle w:val="TAL"/>
            </w:pPr>
            <w:r w:rsidRPr="00943D4C">
              <w:t>03</w:t>
            </w:r>
          </w:p>
        </w:tc>
        <w:tc>
          <w:tcPr>
            <w:tcW w:w="851" w:type="dxa"/>
            <w:tcBorders>
              <w:top w:val="single" w:sz="4" w:space="0" w:color="auto"/>
              <w:left w:val="single" w:sz="4" w:space="0" w:color="auto"/>
              <w:bottom w:val="single" w:sz="4" w:space="0" w:color="auto"/>
              <w:right w:val="single" w:sz="4" w:space="0" w:color="auto"/>
            </w:tcBorders>
          </w:tcPr>
          <w:p w14:paraId="165549FF" w14:textId="77777777" w:rsidR="00BD7469" w:rsidRPr="00943D4C" w:rsidRDefault="00BD7469" w:rsidP="006D15BF">
            <w:pPr>
              <w:pStyle w:val="TAL"/>
            </w:pPr>
            <w:r w:rsidRPr="00943D4C">
              <w:t>03</w:t>
            </w:r>
          </w:p>
        </w:tc>
        <w:tc>
          <w:tcPr>
            <w:tcW w:w="851" w:type="dxa"/>
            <w:tcBorders>
              <w:top w:val="single" w:sz="4" w:space="0" w:color="auto"/>
              <w:left w:val="single" w:sz="4" w:space="0" w:color="auto"/>
              <w:bottom w:val="single" w:sz="4" w:space="0" w:color="auto"/>
              <w:right w:val="single" w:sz="4" w:space="0" w:color="auto"/>
            </w:tcBorders>
          </w:tcPr>
          <w:p w14:paraId="610467D8" w14:textId="77777777" w:rsidR="00BD7469" w:rsidRPr="00943D4C" w:rsidRDefault="00BD7469" w:rsidP="006D15BF">
            <w:pPr>
              <w:pStyle w:val="TAL"/>
            </w:pPr>
            <w:r w:rsidRPr="00943D4C">
              <w:t>00</w:t>
            </w:r>
          </w:p>
        </w:tc>
      </w:tr>
      <w:tr w:rsidR="00BD7469" w:rsidRPr="00943D4C" w14:paraId="0D418A8C" w14:textId="77777777" w:rsidTr="006D15BF">
        <w:tc>
          <w:tcPr>
            <w:tcW w:w="907" w:type="dxa"/>
            <w:tcBorders>
              <w:right w:val="single" w:sz="4" w:space="0" w:color="auto"/>
            </w:tcBorders>
          </w:tcPr>
          <w:p w14:paraId="774D143F"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30EAB7F"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44D62132"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65C450E1"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375FC026"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6F5B47AC"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1BD97178"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7FE2D64A"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3C43E2F3"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136646BE"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55B49EEB" w14:textId="77777777" w:rsidR="00BD7469" w:rsidRPr="00943D4C" w:rsidRDefault="00BD7469" w:rsidP="006D15BF">
            <w:pPr>
              <w:pStyle w:val="TAL"/>
            </w:pPr>
            <w:r w:rsidRPr="00943D4C">
              <w:t>B30</w:t>
            </w:r>
          </w:p>
        </w:tc>
      </w:tr>
      <w:tr w:rsidR="00BD7469" w:rsidRPr="00943D4C" w14:paraId="048555FE" w14:textId="77777777" w:rsidTr="006D15BF">
        <w:tc>
          <w:tcPr>
            <w:tcW w:w="907" w:type="dxa"/>
            <w:tcBorders>
              <w:right w:val="single" w:sz="4" w:space="0" w:color="auto"/>
            </w:tcBorders>
          </w:tcPr>
          <w:p w14:paraId="266CC2E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57EBC1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A0193F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99668FD" w14:textId="77777777" w:rsidR="00BD7469" w:rsidRPr="00943D4C" w:rsidRDefault="00BD7469" w:rsidP="006D15BF">
            <w:pPr>
              <w:pStyle w:val="TAL"/>
            </w:pPr>
            <w:r w:rsidRPr="00943D4C">
              <w:t>7F</w:t>
            </w:r>
          </w:p>
        </w:tc>
        <w:tc>
          <w:tcPr>
            <w:tcW w:w="851" w:type="dxa"/>
            <w:tcBorders>
              <w:top w:val="single" w:sz="4" w:space="0" w:color="auto"/>
              <w:left w:val="single" w:sz="4" w:space="0" w:color="auto"/>
              <w:bottom w:val="single" w:sz="4" w:space="0" w:color="auto"/>
              <w:right w:val="single" w:sz="4" w:space="0" w:color="auto"/>
            </w:tcBorders>
          </w:tcPr>
          <w:p w14:paraId="6A4667DB" w14:textId="77777777" w:rsidR="00BD7469" w:rsidRPr="00943D4C" w:rsidRDefault="00BD7469" w:rsidP="006D15BF">
            <w:pPr>
              <w:pStyle w:val="TAL"/>
            </w:pPr>
            <w:r w:rsidRPr="00943D4C">
              <w:t>A0</w:t>
            </w:r>
          </w:p>
        </w:tc>
        <w:tc>
          <w:tcPr>
            <w:tcW w:w="851" w:type="dxa"/>
            <w:tcBorders>
              <w:top w:val="single" w:sz="4" w:space="0" w:color="auto"/>
              <w:left w:val="single" w:sz="4" w:space="0" w:color="auto"/>
              <w:bottom w:val="single" w:sz="4" w:space="0" w:color="auto"/>
              <w:right w:val="single" w:sz="4" w:space="0" w:color="auto"/>
            </w:tcBorders>
          </w:tcPr>
          <w:p w14:paraId="2A0B345F" w14:textId="77777777" w:rsidR="00BD7469" w:rsidRPr="00943D4C" w:rsidRDefault="00BD7469" w:rsidP="006D15BF">
            <w:pPr>
              <w:pStyle w:val="TAL"/>
            </w:pPr>
            <w:r w:rsidRPr="00943D4C">
              <w:t>0D</w:t>
            </w:r>
          </w:p>
        </w:tc>
        <w:tc>
          <w:tcPr>
            <w:tcW w:w="851" w:type="dxa"/>
            <w:tcBorders>
              <w:top w:val="single" w:sz="4" w:space="0" w:color="auto"/>
              <w:left w:val="single" w:sz="4" w:space="0" w:color="auto"/>
              <w:bottom w:val="single" w:sz="4" w:space="0" w:color="auto"/>
              <w:right w:val="single" w:sz="4" w:space="0" w:color="auto"/>
            </w:tcBorders>
          </w:tcPr>
          <w:p w14:paraId="0AE4E500"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0A31E53B" w14:textId="77777777" w:rsidR="00BD7469" w:rsidRPr="00943D4C" w:rsidRDefault="00BD7469" w:rsidP="006D15BF">
            <w:pPr>
              <w:pStyle w:val="TAL"/>
            </w:pPr>
            <w:r w:rsidRPr="00943D4C">
              <w:t>03</w:t>
            </w:r>
          </w:p>
        </w:tc>
        <w:tc>
          <w:tcPr>
            <w:tcW w:w="851" w:type="dxa"/>
            <w:tcBorders>
              <w:top w:val="single" w:sz="4" w:space="0" w:color="auto"/>
              <w:left w:val="single" w:sz="4" w:space="0" w:color="auto"/>
              <w:bottom w:val="single" w:sz="4" w:space="0" w:color="auto"/>
              <w:right w:val="single" w:sz="4" w:space="0" w:color="auto"/>
            </w:tcBorders>
          </w:tcPr>
          <w:p w14:paraId="3733ACB3" w14:textId="77777777" w:rsidR="00BD7469" w:rsidRPr="00943D4C" w:rsidRDefault="00BD7469" w:rsidP="006D15BF">
            <w:pPr>
              <w:pStyle w:val="TAL"/>
            </w:pPr>
            <w:r w:rsidRPr="00943D4C">
              <w:t>42</w:t>
            </w:r>
          </w:p>
        </w:tc>
        <w:tc>
          <w:tcPr>
            <w:tcW w:w="851" w:type="dxa"/>
            <w:tcBorders>
              <w:top w:val="single" w:sz="4" w:space="0" w:color="auto"/>
              <w:left w:val="single" w:sz="4" w:space="0" w:color="auto"/>
              <w:bottom w:val="single" w:sz="4" w:space="0" w:color="auto"/>
              <w:right w:val="single" w:sz="4" w:space="0" w:color="auto"/>
            </w:tcBorders>
          </w:tcPr>
          <w:p w14:paraId="54752592" w14:textId="77777777" w:rsidR="00BD7469" w:rsidRPr="00943D4C" w:rsidRDefault="00BD7469" w:rsidP="006D15BF">
            <w:pPr>
              <w:pStyle w:val="TAL"/>
            </w:pPr>
            <w:r w:rsidRPr="00943D4C">
              <w:t>14</w:t>
            </w:r>
          </w:p>
        </w:tc>
        <w:tc>
          <w:tcPr>
            <w:tcW w:w="851" w:type="dxa"/>
            <w:tcBorders>
              <w:top w:val="single" w:sz="4" w:space="0" w:color="auto"/>
              <w:left w:val="single" w:sz="4" w:space="0" w:color="auto"/>
              <w:bottom w:val="single" w:sz="4" w:space="0" w:color="auto"/>
              <w:right w:val="single" w:sz="4" w:space="0" w:color="auto"/>
            </w:tcBorders>
          </w:tcPr>
          <w:p w14:paraId="2D2F2403" w14:textId="77777777" w:rsidR="00BD7469" w:rsidRPr="00943D4C" w:rsidRDefault="00BD7469" w:rsidP="006D15BF">
            <w:pPr>
              <w:pStyle w:val="TAL"/>
            </w:pPr>
            <w:r w:rsidRPr="00943D4C">
              <w:t>80</w:t>
            </w:r>
          </w:p>
        </w:tc>
      </w:tr>
      <w:tr w:rsidR="00BD7469" w:rsidRPr="00943D4C" w14:paraId="0A1A46F2" w14:textId="77777777" w:rsidTr="006D15BF">
        <w:tc>
          <w:tcPr>
            <w:tcW w:w="907" w:type="dxa"/>
            <w:tcBorders>
              <w:right w:val="single" w:sz="4" w:space="0" w:color="auto"/>
            </w:tcBorders>
          </w:tcPr>
          <w:p w14:paraId="0A40AF05"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E86F9B4" w14:textId="77777777" w:rsidR="00BD7469" w:rsidRPr="00943D4C" w:rsidRDefault="00BD7469" w:rsidP="006D15BF">
            <w:pPr>
              <w:pStyle w:val="TAL"/>
            </w:pPr>
            <w:r w:rsidRPr="00943D4C">
              <w:t>B31</w:t>
            </w:r>
          </w:p>
        </w:tc>
        <w:tc>
          <w:tcPr>
            <w:tcW w:w="851" w:type="dxa"/>
            <w:tcBorders>
              <w:top w:val="single" w:sz="4" w:space="0" w:color="auto"/>
              <w:left w:val="single" w:sz="4" w:space="0" w:color="auto"/>
              <w:bottom w:val="single" w:sz="4" w:space="0" w:color="auto"/>
              <w:right w:val="single" w:sz="4" w:space="0" w:color="auto"/>
            </w:tcBorders>
          </w:tcPr>
          <w:p w14:paraId="4B2652A5" w14:textId="77777777" w:rsidR="00BD7469" w:rsidRPr="00943D4C" w:rsidRDefault="00BD7469" w:rsidP="006D15BF">
            <w:pPr>
              <w:pStyle w:val="TAL"/>
            </w:pPr>
            <w:r w:rsidRPr="00943D4C">
              <w:t>B32</w:t>
            </w:r>
          </w:p>
        </w:tc>
        <w:tc>
          <w:tcPr>
            <w:tcW w:w="851" w:type="dxa"/>
            <w:tcBorders>
              <w:top w:val="single" w:sz="4" w:space="0" w:color="auto"/>
              <w:left w:val="single" w:sz="4" w:space="0" w:color="auto"/>
              <w:bottom w:val="single" w:sz="4" w:space="0" w:color="auto"/>
              <w:right w:val="single" w:sz="4" w:space="0" w:color="auto"/>
            </w:tcBorders>
          </w:tcPr>
          <w:p w14:paraId="183D5F48" w14:textId="77777777" w:rsidR="00BD7469" w:rsidRPr="00943D4C" w:rsidRDefault="00BD7469" w:rsidP="006D15BF">
            <w:pPr>
              <w:pStyle w:val="TAL"/>
            </w:pPr>
            <w:r w:rsidRPr="00943D4C">
              <w:t>B33</w:t>
            </w:r>
          </w:p>
        </w:tc>
        <w:tc>
          <w:tcPr>
            <w:tcW w:w="851" w:type="dxa"/>
            <w:tcBorders>
              <w:top w:val="single" w:sz="4" w:space="0" w:color="auto"/>
              <w:left w:val="single" w:sz="4" w:space="0" w:color="auto"/>
              <w:bottom w:val="single" w:sz="4" w:space="0" w:color="auto"/>
              <w:right w:val="single" w:sz="4" w:space="0" w:color="auto"/>
            </w:tcBorders>
          </w:tcPr>
          <w:p w14:paraId="057D10BF" w14:textId="77777777" w:rsidR="00BD7469" w:rsidRPr="00943D4C" w:rsidRDefault="00BD7469" w:rsidP="006D15BF">
            <w:pPr>
              <w:pStyle w:val="TAL"/>
            </w:pPr>
            <w:r w:rsidRPr="00943D4C">
              <w:t>B34</w:t>
            </w:r>
          </w:p>
        </w:tc>
        <w:tc>
          <w:tcPr>
            <w:tcW w:w="851" w:type="dxa"/>
            <w:tcBorders>
              <w:top w:val="single" w:sz="4" w:space="0" w:color="auto"/>
              <w:left w:val="single" w:sz="4" w:space="0" w:color="auto"/>
              <w:bottom w:val="single" w:sz="4" w:space="0" w:color="auto"/>
              <w:right w:val="single" w:sz="4" w:space="0" w:color="auto"/>
            </w:tcBorders>
          </w:tcPr>
          <w:p w14:paraId="29F81CB8" w14:textId="77777777" w:rsidR="00BD7469" w:rsidRPr="00943D4C" w:rsidRDefault="00BD7469" w:rsidP="006D15BF">
            <w:pPr>
              <w:pStyle w:val="TAL"/>
            </w:pPr>
            <w:r w:rsidRPr="00943D4C">
              <w:t>B35</w:t>
            </w:r>
          </w:p>
        </w:tc>
        <w:tc>
          <w:tcPr>
            <w:tcW w:w="851" w:type="dxa"/>
            <w:tcBorders>
              <w:top w:val="single" w:sz="4" w:space="0" w:color="auto"/>
              <w:left w:val="single" w:sz="4" w:space="0" w:color="auto"/>
              <w:bottom w:val="single" w:sz="4" w:space="0" w:color="auto"/>
              <w:right w:val="single" w:sz="4" w:space="0" w:color="auto"/>
            </w:tcBorders>
          </w:tcPr>
          <w:p w14:paraId="2E729490" w14:textId="77777777" w:rsidR="00BD7469" w:rsidRPr="00943D4C" w:rsidRDefault="00BD7469" w:rsidP="006D15BF">
            <w:pPr>
              <w:pStyle w:val="TAL"/>
            </w:pPr>
            <w:r w:rsidRPr="00943D4C">
              <w:t>B36</w:t>
            </w:r>
          </w:p>
        </w:tc>
        <w:tc>
          <w:tcPr>
            <w:tcW w:w="851" w:type="dxa"/>
            <w:tcBorders>
              <w:top w:val="single" w:sz="4" w:space="0" w:color="auto"/>
              <w:left w:val="single" w:sz="4" w:space="0" w:color="auto"/>
              <w:bottom w:val="single" w:sz="4" w:space="0" w:color="auto"/>
              <w:right w:val="single" w:sz="4" w:space="0" w:color="auto"/>
            </w:tcBorders>
          </w:tcPr>
          <w:p w14:paraId="7CBA2A5B" w14:textId="77777777" w:rsidR="00BD7469" w:rsidRPr="00943D4C" w:rsidRDefault="00BD7469" w:rsidP="006D15BF">
            <w:pPr>
              <w:pStyle w:val="TAL"/>
            </w:pPr>
            <w:r w:rsidRPr="00943D4C">
              <w:t>B37</w:t>
            </w:r>
          </w:p>
        </w:tc>
        <w:tc>
          <w:tcPr>
            <w:tcW w:w="851" w:type="dxa"/>
            <w:tcBorders>
              <w:top w:val="single" w:sz="4" w:space="0" w:color="auto"/>
              <w:left w:val="single" w:sz="4" w:space="0" w:color="auto"/>
              <w:bottom w:val="single" w:sz="4" w:space="0" w:color="auto"/>
              <w:right w:val="single" w:sz="4" w:space="0" w:color="auto"/>
            </w:tcBorders>
          </w:tcPr>
          <w:p w14:paraId="0CF7E14B" w14:textId="77777777" w:rsidR="00BD7469" w:rsidRPr="00943D4C" w:rsidRDefault="00BD7469" w:rsidP="006D15BF">
            <w:pPr>
              <w:pStyle w:val="TAL"/>
            </w:pPr>
            <w:r w:rsidRPr="00943D4C">
              <w:t>B38</w:t>
            </w:r>
          </w:p>
        </w:tc>
        <w:tc>
          <w:tcPr>
            <w:tcW w:w="851" w:type="dxa"/>
            <w:tcBorders>
              <w:top w:val="single" w:sz="4" w:space="0" w:color="auto"/>
              <w:left w:val="single" w:sz="4" w:space="0" w:color="auto"/>
              <w:bottom w:val="single" w:sz="4" w:space="0" w:color="auto"/>
              <w:right w:val="single" w:sz="4" w:space="0" w:color="auto"/>
            </w:tcBorders>
          </w:tcPr>
          <w:p w14:paraId="1C8AB405" w14:textId="77777777" w:rsidR="00BD7469" w:rsidRPr="00943D4C" w:rsidRDefault="00BD7469" w:rsidP="006D15BF">
            <w:pPr>
              <w:pStyle w:val="TAL"/>
            </w:pPr>
            <w:r w:rsidRPr="00943D4C">
              <w:t>B39</w:t>
            </w:r>
          </w:p>
        </w:tc>
        <w:tc>
          <w:tcPr>
            <w:tcW w:w="851" w:type="dxa"/>
            <w:tcBorders>
              <w:top w:val="single" w:sz="4" w:space="0" w:color="auto"/>
              <w:left w:val="single" w:sz="4" w:space="0" w:color="auto"/>
              <w:bottom w:val="single" w:sz="4" w:space="0" w:color="auto"/>
              <w:right w:val="single" w:sz="4" w:space="0" w:color="auto"/>
            </w:tcBorders>
          </w:tcPr>
          <w:p w14:paraId="1028D905" w14:textId="77777777" w:rsidR="00BD7469" w:rsidRPr="00943D4C" w:rsidRDefault="00BD7469" w:rsidP="006D15BF">
            <w:pPr>
              <w:pStyle w:val="TAL"/>
            </w:pPr>
            <w:r w:rsidRPr="00943D4C">
              <w:t>..</w:t>
            </w:r>
          </w:p>
        </w:tc>
      </w:tr>
      <w:tr w:rsidR="00BD7469" w:rsidRPr="00943D4C" w14:paraId="18932AB2" w14:textId="77777777" w:rsidTr="006D15BF">
        <w:tc>
          <w:tcPr>
            <w:tcW w:w="907" w:type="dxa"/>
            <w:tcBorders>
              <w:right w:val="single" w:sz="4" w:space="0" w:color="auto"/>
            </w:tcBorders>
          </w:tcPr>
          <w:p w14:paraId="2D20793F"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1D83CBA" w14:textId="77777777" w:rsidR="00BD7469" w:rsidRPr="00943D4C" w:rsidRDefault="00BD7469" w:rsidP="006D15BF">
            <w:pPr>
              <w:pStyle w:val="TAL"/>
            </w:pPr>
            <w:r w:rsidRPr="00943D4C">
              <w:t>81</w:t>
            </w:r>
          </w:p>
        </w:tc>
        <w:tc>
          <w:tcPr>
            <w:tcW w:w="851" w:type="dxa"/>
            <w:tcBorders>
              <w:top w:val="single" w:sz="4" w:space="0" w:color="auto"/>
              <w:left w:val="single" w:sz="4" w:space="0" w:color="auto"/>
              <w:bottom w:val="single" w:sz="4" w:space="0" w:color="auto"/>
              <w:right w:val="single" w:sz="4" w:space="0" w:color="auto"/>
            </w:tcBorders>
          </w:tcPr>
          <w:p w14:paraId="6F9E996A" w14:textId="77777777" w:rsidR="00BD7469" w:rsidRPr="00943D4C" w:rsidRDefault="00BD7469" w:rsidP="006D15BF">
            <w:pPr>
              <w:pStyle w:val="TAL"/>
            </w:pPr>
            <w:r w:rsidRPr="00943D4C">
              <w:t>06</w:t>
            </w:r>
          </w:p>
        </w:tc>
        <w:tc>
          <w:tcPr>
            <w:tcW w:w="851" w:type="dxa"/>
            <w:tcBorders>
              <w:top w:val="single" w:sz="4" w:space="0" w:color="auto"/>
              <w:left w:val="single" w:sz="4" w:space="0" w:color="auto"/>
              <w:bottom w:val="single" w:sz="4" w:space="0" w:color="auto"/>
              <w:right w:val="single" w:sz="4" w:space="0" w:color="auto"/>
            </w:tcBorders>
          </w:tcPr>
          <w:p w14:paraId="32705C4A" w14:textId="77777777" w:rsidR="00BD7469" w:rsidRPr="00943D4C" w:rsidRDefault="00BD7469" w:rsidP="006D15BF">
            <w:pPr>
              <w:pStyle w:val="TAL"/>
            </w:pPr>
            <w:r w:rsidRPr="00943D4C">
              <w:t>08</w:t>
            </w:r>
          </w:p>
        </w:tc>
        <w:tc>
          <w:tcPr>
            <w:tcW w:w="851" w:type="dxa"/>
            <w:tcBorders>
              <w:top w:val="single" w:sz="4" w:space="0" w:color="auto"/>
              <w:left w:val="single" w:sz="4" w:space="0" w:color="auto"/>
              <w:bottom w:val="single" w:sz="4" w:space="0" w:color="auto"/>
              <w:right w:val="single" w:sz="4" w:space="0" w:color="auto"/>
            </w:tcBorders>
          </w:tcPr>
          <w:p w14:paraId="1B914233" w14:textId="77777777" w:rsidR="00BD7469" w:rsidRPr="00943D4C" w:rsidRDefault="00BD7469" w:rsidP="006D15BF">
            <w:pPr>
              <w:pStyle w:val="TAL"/>
            </w:pPr>
            <w:r w:rsidRPr="00943D4C">
              <w:t>08</w:t>
            </w:r>
          </w:p>
        </w:tc>
        <w:tc>
          <w:tcPr>
            <w:tcW w:w="851" w:type="dxa"/>
            <w:tcBorders>
              <w:top w:val="single" w:sz="4" w:space="0" w:color="auto"/>
              <w:left w:val="single" w:sz="4" w:space="0" w:color="auto"/>
              <w:bottom w:val="single" w:sz="4" w:space="0" w:color="auto"/>
              <w:right w:val="single" w:sz="4" w:space="0" w:color="auto"/>
            </w:tcBorders>
          </w:tcPr>
          <w:p w14:paraId="2EA564A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A1381D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968AB6E" w14:textId="77777777" w:rsidR="00BD7469" w:rsidRPr="00943D4C" w:rsidRDefault="00BD7469" w:rsidP="006D15BF">
            <w:pPr>
              <w:pStyle w:val="TAL"/>
            </w:pPr>
            <w:r w:rsidRPr="00943D4C">
              <w:t>01</w:t>
            </w:r>
          </w:p>
        </w:tc>
        <w:tc>
          <w:tcPr>
            <w:tcW w:w="851" w:type="dxa"/>
            <w:tcBorders>
              <w:top w:val="single" w:sz="4" w:space="0" w:color="auto"/>
              <w:left w:val="single" w:sz="4" w:space="0" w:color="auto"/>
              <w:bottom w:val="single" w:sz="4" w:space="0" w:color="auto"/>
              <w:right w:val="single" w:sz="4" w:space="0" w:color="auto"/>
            </w:tcBorders>
          </w:tcPr>
          <w:p w14:paraId="3F85A01C" w14:textId="77777777" w:rsidR="00BD7469" w:rsidRPr="00943D4C" w:rsidRDefault="00BD7469" w:rsidP="006D15BF">
            <w:pPr>
              <w:pStyle w:val="TAL"/>
            </w:pPr>
            <w:r w:rsidRPr="00943D4C">
              <w:t>1F</w:t>
            </w:r>
          </w:p>
        </w:tc>
        <w:tc>
          <w:tcPr>
            <w:tcW w:w="851" w:type="dxa"/>
            <w:tcBorders>
              <w:top w:val="single" w:sz="4" w:space="0" w:color="auto"/>
              <w:left w:val="single" w:sz="4" w:space="0" w:color="auto"/>
              <w:bottom w:val="single" w:sz="4" w:space="0" w:color="auto"/>
              <w:right w:val="single" w:sz="4" w:space="0" w:color="auto"/>
            </w:tcBorders>
          </w:tcPr>
          <w:p w14:paraId="045C237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DC98F81" w14:textId="77777777" w:rsidR="00BD7469" w:rsidRPr="00943D4C" w:rsidRDefault="00BD7469" w:rsidP="006D15BF">
            <w:pPr>
              <w:pStyle w:val="TAL"/>
            </w:pPr>
            <w:r w:rsidRPr="00943D4C">
              <w:t>FF</w:t>
            </w:r>
          </w:p>
        </w:tc>
      </w:tr>
      <w:tr w:rsidR="00BD7469" w:rsidRPr="00943D4C" w14:paraId="0DCFE8BB" w14:textId="77777777" w:rsidTr="006D15BF">
        <w:tc>
          <w:tcPr>
            <w:tcW w:w="907" w:type="dxa"/>
            <w:tcBorders>
              <w:right w:val="single" w:sz="4" w:space="0" w:color="auto"/>
            </w:tcBorders>
          </w:tcPr>
          <w:p w14:paraId="60D9B88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B898A16" w14:textId="77777777" w:rsidR="00BD7469" w:rsidRPr="00943D4C" w:rsidRDefault="00BD7469" w:rsidP="006D15BF">
            <w:pPr>
              <w:pStyle w:val="TAL"/>
            </w:pPr>
            <w:r w:rsidRPr="00943D4C">
              <w:t>Bxx</w:t>
            </w:r>
          </w:p>
        </w:tc>
        <w:tc>
          <w:tcPr>
            <w:tcW w:w="851" w:type="dxa"/>
            <w:tcBorders>
              <w:top w:val="single" w:sz="4" w:space="0" w:color="auto"/>
              <w:left w:val="single" w:sz="4" w:space="0" w:color="auto"/>
              <w:bottom w:val="single" w:sz="4" w:space="0" w:color="auto"/>
              <w:right w:val="single" w:sz="4" w:space="0" w:color="auto"/>
            </w:tcBorders>
          </w:tcPr>
          <w:p w14:paraId="06831C7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EE732EE"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699B56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1D1A582"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2C74BB0"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2AF622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D55230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62D612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5F47241" w14:textId="77777777" w:rsidR="00BD7469" w:rsidRPr="00943D4C" w:rsidRDefault="00BD7469" w:rsidP="006D15BF">
            <w:pPr>
              <w:pStyle w:val="TAL"/>
            </w:pPr>
          </w:p>
        </w:tc>
      </w:tr>
      <w:tr w:rsidR="00BD7469" w:rsidRPr="00943D4C" w14:paraId="4B16F6A9" w14:textId="77777777" w:rsidTr="006D15BF">
        <w:tc>
          <w:tcPr>
            <w:tcW w:w="907" w:type="dxa"/>
            <w:tcBorders>
              <w:right w:val="single" w:sz="4" w:space="0" w:color="auto"/>
            </w:tcBorders>
          </w:tcPr>
          <w:p w14:paraId="7C1FFB7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1FFD50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E9C800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4E86A9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34D881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06B5392"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071C0E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7027F51"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5DB0F25"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FE0CFE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E959235" w14:textId="77777777" w:rsidR="00BD7469" w:rsidRPr="00943D4C" w:rsidRDefault="00BD7469" w:rsidP="006D15BF">
            <w:pPr>
              <w:pStyle w:val="TAL"/>
            </w:pPr>
          </w:p>
        </w:tc>
      </w:tr>
    </w:tbl>
    <w:p w14:paraId="4B019187" w14:textId="77777777" w:rsidR="00BD7469" w:rsidRPr="00943D4C" w:rsidRDefault="00BD7469" w:rsidP="00BD7469"/>
    <w:p w14:paraId="1638C39C" w14:textId="77777777" w:rsidR="00BD7469" w:rsidRPr="00943D4C" w:rsidRDefault="00BD7469" w:rsidP="00BD7469">
      <w:r w:rsidRPr="00943D4C">
        <w:t>All other records are empty.</w:t>
      </w:r>
    </w:p>
    <w:p w14:paraId="1AB4E9CD" w14:textId="77777777" w:rsidR="00BD7469" w:rsidRPr="00943D4C" w:rsidRDefault="00BD7469" w:rsidP="0046266F">
      <w:pPr>
        <w:pStyle w:val="Heading3"/>
      </w:pPr>
      <w:bookmarkStart w:id="395" w:name="_Toc10738290"/>
      <w:bookmarkStart w:id="396" w:name="_Toc20396124"/>
      <w:bookmarkStart w:id="397" w:name="_Toc29397706"/>
      <w:bookmarkStart w:id="398" w:name="_Toc29398828"/>
      <w:bookmarkStart w:id="399" w:name="_Toc36648838"/>
      <w:bookmarkStart w:id="400" w:name="_Toc36654626"/>
      <w:bookmarkStart w:id="401" w:name="_Toc44960897"/>
      <w:bookmarkStart w:id="402" w:name="_Toc50982538"/>
      <w:bookmarkStart w:id="403" w:name="_Toc50984709"/>
      <w:bookmarkStart w:id="404" w:name="_Toc57111977"/>
      <w:bookmarkStart w:id="405" w:name="_Toc146298973"/>
      <w:r w:rsidRPr="00943D4C">
        <w:t>4.4.6</w:t>
      </w:r>
      <w:r w:rsidRPr="00943D4C">
        <w:tab/>
        <w:t>EF</w:t>
      </w:r>
      <w:r w:rsidRPr="00943D4C">
        <w:rPr>
          <w:vertAlign w:val="subscript"/>
        </w:rPr>
        <w:t>CSGT</w:t>
      </w:r>
      <w:r w:rsidRPr="00943D4C">
        <w:t xml:space="preserve"> (CSG Type)</w:t>
      </w:r>
      <w:bookmarkEnd w:id="395"/>
      <w:bookmarkEnd w:id="396"/>
      <w:bookmarkEnd w:id="397"/>
      <w:bookmarkEnd w:id="398"/>
      <w:bookmarkEnd w:id="399"/>
      <w:bookmarkEnd w:id="400"/>
      <w:bookmarkEnd w:id="401"/>
      <w:bookmarkEnd w:id="402"/>
      <w:bookmarkEnd w:id="403"/>
      <w:bookmarkEnd w:id="404"/>
      <w:bookmarkEnd w:id="405"/>
    </w:p>
    <w:p w14:paraId="297A24CE" w14:textId="77777777" w:rsidR="00BD7469" w:rsidRPr="00943D4C" w:rsidRDefault="00BD7469" w:rsidP="00BD7469"/>
    <w:p w14:paraId="4DE2C9AD" w14:textId="77777777" w:rsidR="00BD7469" w:rsidRPr="00943D4C" w:rsidDel="00EB7EFB" w:rsidRDefault="00BD7469" w:rsidP="00BD7469">
      <w:r w:rsidRPr="00943D4C">
        <w:t>Record 1:</w:t>
      </w:r>
      <w:r>
        <w:tab/>
      </w:r>
    </w:p>
    <w:p w14:paraId="105FDFB2" w14:textId="6196CB51" w:rsidR="00BD7469" w:rsidRDefault="00BD7469" w:rsidP="00BD7469">
      <w:r w:rsidRPr="00943D4C">
        <w:t>Logically:</w:t>
      </w:r>
      <w:r>
        <w:tab/>
      </w:r>
      <w:r w:rsidRPr="00943D4C">
        <w:t>Group ONE</w:t>
      </w:r>
    </w:p>
    <w:p w14:paraId="7102BC69"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0D2073E1" w14:textId="77777777" w:rsidTr="006D15BF">
        <w:tc>
          <w:tcPr>
            <w:tcW w:w="907" w:type="dxa"/>
            <w:tcBorders>
              <w:top w:val="single" w:sz="4" w:space="0" w:color="auto"/>
              <w:left w:val="single" w:sz="4" w:space="0" w:color="auto"/>
              <w:bottom w:val="single" w:sz="4" w:space="0" w:color="auto"/>
              <w:right w:val="single" w:sz="4" w:space="0" w:color="auto"/>
            </w:tcBorders>
          </w:tcPr>
          <w:p w14:paraId="49156E14"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562CDADE"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11D55C2E"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413E08E8"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03E88EF7"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0BC155AD"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13008D51"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173A0A23"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28A38C8D"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2553BAAA"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182CE380" w14:textId="77777777" w:rsidR="00BD7469" w:rsidRPr="00943D4C" w:rsidRDefault="00BD7469" w:rsidP="006D15BF">
            <w:pPr>
              <w:pStyle w:val="TAL"/>
            </w:pPr>
            <w:r w:rsidRPr="00943D4C">
              <w:t>B10</w:t>
            </w:r>
          </w:p>
        </w:tc>
      </w:tr>
      <w:tr w:rsidR="00BD7469" w:rsidRPr="00943D4C" w14:paraId="676A7D76" w14:textId="77777777" w:rsidTr="006D15BF">
        <w:tc>
          <w:tcPr>
            <w:tcW w:w="907" w:type="dxa"/>
            <w:tcBorders>
              <w:top w:val="single" w:sz="4" w:space="0" w:color="auto"/>
              <w:left w:val="single" w:sz="4" w:space="0" w:color="auto"/>
              <w:bottom w:val="single" w:sz="4" w:space="0" w:color="auto"/>
              <w:right w:val="single" w:sz="4" w:space="0" w:color="auto"/>
            </w:tcBorders>
          </w:tcPr>
          <w:p w14:paraId="310A3211"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6F2F79E9"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0B64C148" w14:textId="77777777" w:rsidR="00BD7469" w:rsidRPr="00943D4C" w:rsidRDefault="00BD7469" w:rsidP="006D15BF">
            <w:pPr>
              <w:pStyle w:val="TAL"/>
            </w:pPr>
            <w:r w:rsidRPr="00943D4C">
              <w:t>13</w:t>
            </w:r>
          </w:p>
        </w:tc>
        <w:tc>
          <w:tcPr>
            <w:tcW w:w="851" w:type="dxa"/>
            <w:tcBorders>
              <w:top w:val="single" w:sz="4" w:space="0" w:color="auto"/>
              <w:left w:val="single" w:sz="4" w:space="0" w:color="auto"/>
              <w:bottom w:val="single" w:sz="4" w:space="0" w:color="auto"/>
              <w:right w:val="single" w:sz="4" w:space="0" w:color="auto"/>
            </w:tcBorders>
          </w:tcPr>
          <w:p w14:paraId="33578E58"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40FC9FB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688BA00"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36546F8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046C270"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159E385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1E3A8BB"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45CD134E" w14:textId="77777777" w:rsidR="00BD7469" w:rsidRPr="00943D4C" w:rsidRDefault="00BD7469" w:rsidP="006D15BF">
            <w:pPr>
              <w:pStyle w:val="TAL"/>
            </w:pPr>
            <w:r w:rsidRPr="00943D4C">
              <w:t>00</w:t>
            </w:r>
          </w:p>
        </w:tc>
      </w:tr>
      <w:tr w:rsidR="00BD7469" w:rsidRPr="00943D4C" w14:paraId="3BB7F228" w14:textId="77777777" w:rsidTr="006D15BF">
        <w:tc>
          <w:tcPr>
            <w:tcW w:w="907" w:type="dxa"/>
            <w:tcBorders>
              <w:top w:val="single" w:sz="4" w:space="0" w:color="auto"/>
              <w:right w:val="single" w:sz="4" w:space="0" w:color="auto"/>
            </w:tcBorders>
          </w:tcPr>
          <w:p w14:paraId="7B5C07CF"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4A47847"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04A6FAD0"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14F0A7D3"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6F630E36"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46250F2C"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16C3F802"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770E2337"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7469E18C"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1CFEBFB5"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740D425D" w14:textId="77777777" w:rsidR="00BD7469" w:rsidRPr="00943D4C" w:rsidRDefault="00BD7469" w:rsidP="006D15BF">
            <w:pPr>
              <w:pStyle w:val="TAL"/>
            </w:pPr>
            <w:r w:rsidRPr="00943D4C">
              <w:t>B20</w:t>
            </w:r>
          </w:p>
        </w:tc>
      </w:tr>
      <w:tr w:rsidR="00BD7469" w:rsidRPr="00943D4C" w14:paraId="1695554E" w14:textId="77777777" w:rsidTr="006D15BF">
        <w:tc>
          <w:tcPr>
            <w:tcW w:w="907" w:type="dxa"/>
            <w:tcBorders>
              <w:right w:val="single" w:sz="4" w:space="0" w:color="auto"/>
            </w:tcBorders>
          </w:tcPr>
          <w:p w14:paraId="1AD1B27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9B92399"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4E979BA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93AD48C"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50F8BCE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173ACAD"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7DB462F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C461406"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777ADFC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FE6C415" w14:textId="77777777" w:rsidR="00BD7469" w:rsidRPr="00943D4C" w:rsidRDefault="00BD7469" w:rsidP="006D15BF">
            <w:pPr>
              <w:pStyle w:val="TAL"/>
            </w:pPr>
            <w:r w:rsidRPr="00943D4C">
              <w:t>4E</w:t>
            </w:r>
          </w:p>
        </w:tc>
        <w:tc>
          <w:tcPr>
            <w:tcW w:w="851" w:type="dxa"/>
            <w:tcBorders>
              <w:top w:val="single" w:sz="4" w:space="0" w:color="auto"/>
              <w:left w:val="single" w:sz="4" w:space="0" w:color="auto"/>
              <w:bottom w:val="single" w:sz="4" w:space="0" w:color="auto"/>
              <w:right w:val="single" w:sz="4" w:space="0" w:color="auto"/>
            </w:tcBorders>
          </w:tcPr>
          <w:p w14:paraId="12FD32DF" w14:textId="77777777" w:rsidR="00BD7469" w:rsidRPr="00943D4C" w:rsidRDefault="00BD7469" w:rsidP="006D15BF">
            <w:pPr>
              <w:pStyle w:val="TAL"/>
            </w:pPr>
            <w:r w:rsidRPr="00943D4C">
              <w:t>00</w:t>
            </w:r>
          </w:p>
        </w:tc>
      </w:tr>
      <w:tr w:rsidR="00BD7469" w:rsidRPr="00943D4C" w14:paraId="085BD478" w14:textId="77777777" w:rsidTr="006D15BF">
        <w:tc>
          <w:tcPr>
            <w:tcW w:w="907" w:type="dxa"/>
            <w:tcBorders>
              <w:right w:val="single" w:sz="4" w:space="0" w:color="auto"/>
            </w:tcBorders>
          </w:tcPr>
          <w:p w14:paraId="79F63EF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6DA7B52"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36B9E0B7"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13EEA3ED"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45136D99"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156070C2"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2FD284B7"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3A3A29D6"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6463C9E9"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6345E14F"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0AE18299" w14:textId="77777777" w:rsidR="00BD7469" w:rsidRPr="00943D4C" w:rsidRDefault="00BD7469" w:rsidP="006D15BF">
            <w:pPr>
              <w:pStyle w:val="TAL"/>
            </w:pPr>
            <w:r w:rsidRPr="00943D4C">
              <w:t>B30</w:t>
            </w:r>
          </w:p>
        </w:tc>
      </w:tr>
      <w:tr w:rsidR="00BD7469" w:rsidRPr="00943D4C" w14:paraId="335C12A7" w14:textId="77777777" w:rsidTr="006D15BF">
        <w:tc>
          <w:tcPr>
            <w:tcW w:w="907" w:type="dxa"/>
            <w:tcBorders>
              <w:right w:val="single" w:sz="4" w:space="0" w:color="auto"/>
            </w:tcBorders>
          </w:tcPr>
          <w:p w14:paraId="45F2AB80"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9AA3847"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623DA90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28B267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F4FC61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2708F45"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335152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679066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BF8899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8C28E3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AD5B3B6" w14:textId="77777777" w:rsidR="00BD7469" w:rsidRPr="00943D4C" w:rsidRDefault="00BD7469" w:rsidP="006D15BF">
            <w:pPr>
              <w:pStyle w:val="TAL"/>
            </w:pPr>
            <w:r w:rsidRPr="00943D4C">
              <w:t>FF</w:t>
            </w:r>
          </w:p>
        </w:tc>
      </w:tr>
    </w:tbl>
    <w:p w14:paraId="6E4459B8" w14:textId="77777777" w:rsidR="00BD7469" w:rsidRPr="00943D4C" w:rsidRDefault="00BD7469" w:rsidP="00BD7469"/>
    <w:p w14:paraId="77B0C823" w14:textId="77777777" w:rsidR="00C168B2" w:rsidRPr="00943D4C" w:rsidRDefault="00BD7469" w:rsidP="00BD7469">
      <w:r w:rsidRPr="00943D4C">
        <w:t>Record 2:</w:t>
      </w:r>
    </w:p>
    <w:p w14:paraId="6F8F7F95" w14:textId="53FAEC89" w:rsidR="00BD7469" w:rsidRDefault="00BD7469" w:rsidP="00BD7469">
      <w:r w:rsidRPr="00943D4C">
        <w:t>Logically:</w:t>
      </w:r>
      <w:r>
        <w:tab/>
      </w:r>
      <w:r w:rsidRPr="00943D4C">
        <w:t>Group TWO</w:t>
      </w:r>
    </w:p>
    <w:p w14:paraId="764EA114"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0025D349" w14:textId="77777777" w:rsidTr="006D15BF">
        <w:tc>
          <w:tcPr>
            <w:tcW w:w="907" w:type="dxa"/>
            <w:tcBorders>
              <w:top w:val="single" w:sz="4" w:space="0" w:color="auto"/>
              <w:left w:val="single" w:sz="4" w:space="0" w:color="auto"/>
              <w:bottom w:val="single" w:sz="4" w:space="0" w:color="auto"/>
              <w:right w:val="single" w:sz="4" w:space="0" w:color="auto"/>
            </w:tcBorders>
          </w:tcPr>
          <w:p w14:paraId="6F1E7275"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7E19F21A"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4469DC89"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2C3E4ECF"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6D622946"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69D6469B"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5C5FA2F7"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5BFBC4D5"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64BAF6D1"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739BAF27"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369B5558" w14:textId="77777777" w:rsidR="00BD7469" w:rsidRPr="00943D4C" w:rsidRDefault="00BD7469" w:rsidP="006D15BF">
            <w:pPr>
              <w:pStyle w:val="TAL"/>
            </w:pPr>
            <w:r w:rsidRPr="00943D4C">
              <w:t>B10</w:t>
            </w:r>
          </w:p>
        </w:tc>
      </w:tr>
      <w:tr w:rsidR="00BD7469" w:rsidRPr="00943D4C" w14:paraId="5C0296BB" w14:textId="77777777" w:rsidTr="006D15BF">
        <w:tc>
          <w:tcPr>
            <w:tcW w:w="907" w:type="dxa"/>
            <w:tcBorders>
              <w:top w:val="single" w:sz="4" w:space="0" w:color="auto"/>
              <w:left w:val="single" w:sz="4" w:space="0" w:color="auto"/>
              <w:bottom w:val="single" w:sz="4" w:space="0" w:color="auto"/>
              <w:right w:val="single" w:sz="4" w:space="0" w:color="auto"/>
            </w:tcBorders>
          </w:tcPr>
          <w:p w14:paraId="4627417B"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6B07DABB"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275F385D" w14:textId="77777777" w:rsidR="00BD7469" w:rsidRPr="00943D4C" w:rsidRDefault="00BD7469" w:rsidP="006D15BF">
            <w:pPr>
              <w:pStyle w:val="TAL"/>
            </w:pPr>
            <w:r w:rsidRPr="00943D4C">
              <w:t>13</w:t>
            </w:r>
          </w:p>
        </w:tc>
        <w:tc>
          <w:tcPr>
            <w:tcW w:w="851" w:type="dxa"/>
            <w:tcBorders>
              <w:top w:val="single" w:sz="4" w:space="0" w:color="auto"/>
              <w:left w:val="single" w:sz="4" w:space="0" w:color="auto"/>
              <w:bottom w:val="single" w:sz="4" w:space="0" w:color="auto"/>
              <w:right w:val="single" w:sz="4" w:space="0" w:color="auto"/>
            </w:tcBorders>
          </w:tcPr>
          <w:p w14:paraId="0B020827"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67FF74C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E2F70AC"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0D025EC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EFB18DE"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71F5B9F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AEB1C5A"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28ABA5C1" w14:textId="77777777" w:rsidR="00BD7469" w:rsidRPr="00943D4C" w:rsidRDefault="00BD7469" w:rsidP="006D15BF">
            <w:pPr>
              <w:pStyle w:val="TAL"/>
            </w:pPr>
            <w:r w:rsidRPr="00943D4C">
              <w:t>00</w:t>
            </w:r>
          </w:p>
        </w:tc>
      </w:tr>
      <w:tr w:rsidR="00BD7469" w:rsidRPr="00943D4C" w14:paraId="6EF51BA4" w14:textId="77777777" w:rsidTr="006D15BF">
        <w:tc>
          <w:tcPr>
            <w:tcW w:w="907" w:type="dxa"/>
            <w:tcBorders>
              <w:top w:val="single" w:sz="4" w:space="0" w:color="auto"/>
              <w:right w:val="single" w:sz="4" w:space="0" w:color="auto"/>
            </w:tcBorders>
          </w:tcPr>
          <w:p w14:paraId="6A5D77EC"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ECE7978"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7216B72C"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6C7E173B"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3C4E2334"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1CA9439B"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24935040"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427A70E8"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6E4A3CF6"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31118A8D"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08FD0D55" w14:textId="77777777" w:rsidR="00BD7469" w:rsidRPr="00943D4C" w:rsidRDefault="00BD7469" w:rsidP="006D15BF">
            <w:pPr>
              <w:pStyle w:val="TAL"/>
            </w:pPr>
            <w:r w:rsidRPr="00943D4C">
              <w:t>B20</w:t>
            </w:r>
          </w:p>
        </w:tc>
      </w:tr>
      <w:tr w:rsidR="00BD7469" w:rsidRPr="00943D4C" w14:paraId="7AAF69DB" w14:textId="77777777" w:rsidTr="006D15BF">
        <w:tc>
          <w:tcPr>
            <w:tcW w:w="907" w:type="dxa"/>
            <w:tcBorders>
              <w:right w:val="single" w:sz="4" w:space="0" w:color="auto"/>
            </w:tcBorders>
          </w:tcPr>
          <w:p w14:paraId="4C32516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1698268"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07BCAD2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C4B245A"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19BE8E9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E707D3C"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7C814CD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76E09CF"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237B101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325C7B5" w14:textId="77777777" w:rsidR="00BD7469" w:rsidRPr="00943D4C" w:rsidRDefault="00BD7469" w:rsidP="006D15BF">
            <w:pPr>
              <w:pStyle w:val="TAL"/>
            </w:pPr>
            <w:r w:rsidRPr="00943D4C">
              <w:t>57</w:t>
            </w:r>
          </w:p>
        </w:tc>
        <w:tc>
          <w:tcPr>
            <w:tcW w:w="851" w:type="dxa"/>
            <w:tcBorders>
              <w:top w:val="single" w:sz="4" w:space="0" w:color="auto"/>
              <w:left w:val="single" w:sz="4" w:space="0" w:color="auto"/>
              <w:bottom w:val="single" w:sz="4" w:space="0" w:color="auto"/>
              <w:right w:val="single" w:sz="4" w:space="0" w:color="auto"/>
            </w:tcBorders>
          </w:tcPr>
          <w:p w14:paraId="1B6B33D0" w14:textId="77777777" w:rsidR="00BD7469" w:rsidRPr="00943D4C" w:rsidRDefault="00BD7469" w:rsidP="006D15BF">
            <w:pPr>
              <w:pStyle w:val="TAL"/>
            </w:pPr>
            <w:r w:rsidRPr="00943D4C">
              <w:t>00</w:t>
            </w:r>
          </w:p>
        </w:tc>
      </w:tr>
      <w:tr w:rsidR="00BD7469" w:rsidRPr="00943D4C" w14:paraId="7CC88EB6" w14:textId="77777777" w:rsidTr="006D15BF">
        <w:tc>
          <w:tcPr>
            <w:tcW w:w="907" w:type="dxa"/>
            <w:tcBorders>
              <w:right w:val="single" w:sz="4" w:space="0" w:color="auto"/>
            </w:tcBorders>
          </w:tcPr>
          <w:p w14:paraId="367CF8B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35E2539"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7DC6E401"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5225F492"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152468C6"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30D41E57"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549CC21A"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1CCF38C3"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54C15819"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185D86F5"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570F309B" w14:textId="77777777" w:rsidR="00BD7469" w:rsidRPr="00943D4C" w:rsidRDefault="00BD7469" w:rsidP="006D15BF">
            <w:pPr>
              <w:pStyle w:val="TAL"/>
            </w:pPr>
            <w:r w:rsidRPr="00943D4C">
              <w:t>B30</w:t>
            </w:r>
          </w:p>
        </w:tc>
      </w:tr>
      <w:tr w:rsidR="00BD7469" w:rsidRPr="00943D4C" w14:paraId="49BD22E5" w14:textId="77777777" w:rsidTr="006D15BF">
        <w:tc>
          <w:tcPr>
            <w:tcW w:w="907" w:type="dxa"/>
            <w:tcBorders>
              <w:right w:val="single" w:sz="4" w:space="0" w:color="auto"/>
            </w:tcBorders>
          </w:tcPr>
          <w:p w14:paraId="3517C53E"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BF6AF5E"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71B28CC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9D084C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F831E0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42330C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5124A0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9AF00A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9B8E82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5AEDFB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0C8FDCB" w14:textId="77777777" w:rsidR="00BD7469" w:rsidRPr="00943D4C" w:rsidRDefault="00BD7469" w:rsidP="006D15BF">
            <w:pPr>
              <w:pStyle w:val="TAL"/>
            </w:pPr>
            <w:r w:rsidRPr="00943D4C">
              <w:t>FF</w:t>
            </w:r>
          </w:p>
        </w:tc>
      </w:tr>
    </w:tbl>
    <w:p w14:paraId="77F09656" w14:textId="77777777" w:rsidR="00BD7469" w:rsidRPr="00943D4C" w:rsidRDefault="00BD7469" w:rsidP="00BD7469"/>
    <w:p w14:paraId="2A14A92E" w14:textId="77777777" w:rsidR="00C168B2" w:rsidRPr="00943D4C" w:rsidRDefault="00BD7469" w:rsidP="00BD7469">
      <w:r w:rsidRPr="00943D4C">
        <w:t>Record 3:</w:t>
      </w:r>
    </w:p>
    <w:p w14:paraId="7E6574F8" w14:textId="75AB1AA1" w:rsidR="00BD7469" w:rsidRDefault="00BD7469" w:rsidP="00BD7469">
      <w:r w:rsidRPr="00943D4C">
        <w:t>Logically:</w:t>
      </w:r>
      <w:r>
        <w:tab/>
      </w:r>
      <w:r w:rsidRPr="00943D4C">
        <w:t>Group THREE</w:t>
      </w:r>
    </w:p>
    <w:p w14:paraId="436C5520"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3388322B" w14:textId="77777777" w:rsidTr="006D15BF">
        <w:tc>
          <w:tcPr>
            <w:tcW w:w="907" w:type="dxa"/>
            <w:tcBorders>
              <w:top w:val="single" w:sz="4" w:space="0" w:color="auto"/>
              <w:left w:val="single" w:sz="4" w:space="0" w:color="auto"/>
              <w:bottom w:val="single" w:sz="4" w:space="0" w:color="auto"/>
              <w:right w:val="single" w:sz="4" w:space="0" w:color="auto"/>
            </w:tcBorders>
          </w:tcPr>
          <w:p w14:paraId="15455378"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1F9FE25C"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53BBAD00"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61E8C113"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3943DB35"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7B3D49E8"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79493852"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0902A97D"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462CD216"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4084803E"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363893BB" w14:textId="77777777" w:rsidR="00BD7469" w:rsidRPr="00943D4C" w:rsidRDefault="00BD7469" w:rsidP="006D15BF">
            <w:pPr>
              <w:pStyle w:val="TAL"/>
            </w:pPr>
            <w:r w:rsidRPr="00943D4C">
              <w:t>B10</w:t>
            </w:r>
          </w:p>
        </w:tc>
      </w:tr>
      <w:tr w:rsidR="00BD7469" w:rsidRPr="00943D4C" w14:paraId="3947407F" w14:textId="77777777" w:rsidTr="006D15BF">
        <w:tc>
          <w:tcPr>
            <w:tcW w:w="907" w:type="dxa"/>
            <w:tcBorders>
              <w:top w:val="single" w:sz="4" w:space="0" w:color="auto"/>
              <w:left w:val="single" w:sz="4" w:space="0" w:color="auto"/>
              <w:bottom w:val="single" w:sz="4" w:space="0" w:color="auto"/>
              <w:right w:val="single" w:sz="4" w:space="0" w:color="auto"/>
            </w:tcBorders>
          </w:tcPr>
          <w:p w14:paraId="0AF96F2B"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1E2A8C68"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615925B4" w14:textId="77777777" w:rsidR="00BD7469" w:rsidRPr="00943D4C" w:rsidRDefault="00BD7469" w:rsidP="006D15BF">
            <w:pPr>
              <w:pStyle w:val="TAL"/>
            </w:pPr>
            <w:r w:rsidRPr="00943D4C">
              <w:t>17</w:t>
            </w:r>
          </w:p>
        </w:tc>
        <w:tc>
          <w:tcPr>
            <w:tcW w:w="851" w:type="dxa"/>
            <w:tcBorders>
              <w:top w:val="single" w:sz="4" w:space="0" w:color="auto"/>
              <w:left w:val="single" w:sz="4" w:space="0" w:color="auto"/>
              <w:bottom w:val="single" w:sz="4" w:space="0" w:color="auto"/>
              <w:right w:val="single" w:sz="4" w:space="0" w:color="auto"/>
            </w:tcBorders>
          </w:tcPr>
          <w:p w14:paraId="340865E0"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4139030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336671B"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191E53C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B817C8C"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7193CC9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E1DA75C"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62AA45DE" w14:textId="77777777" w:rsidR="00BD7469" w:rsidRPr="00943D4C" w:rsidRDefault="00BD7469" w:rsidP="006D15BF">
            <w:pPr>
              <w:pStyle w:val="TAL"/>
            </w:pPr>
            <w:r w:rsidRPr="00943D4C">
              <w:t>00</w:t>
            </w:r>
          </w:p>
        </w:tc>
      </w:tr>
      <w:tr w:rsidR="00BD7469" w:rsidRPr="00943D4C" w14:paraId="1C4AB181" w14:textId="77777777" w:rsidTr="006D15BF">
        <w:tc>
          <w:tcPr>
            <w:tcW w:w="907" w:type="dxa"/>
            <w:tcBorders>
              <w:top w:val="single" w:sz="4" w:space="0" w:color="auto"/>
              <w:right w:val="single" w:sz="4" w:space="0" w:color="auto"/>
            </w:tcBorders>
          </w:tcPr>
          <w:p w14:paraId="7D8222B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47B0434"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7E5CEF11"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4E4C5783"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61C60BA3"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05B95E42"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3361CEFD"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4A4E7E8D"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4059BB5E"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4D75DE50"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3DDE82BF" w14:textId="77777777" w:rsidR="00BD7469" w:rsidRPr="00943D4C" w:rsidRDefault="00BD7469" w:rsidP="006D15BF">
            <w:pPr>
              <w:pStyle w:val="TAL"/>
            </w:pPr>
            <w:r w:rsidRPr="00943D4C">
              <w:t>B20</w:t>
            </w:r>
          </w:p>
        </w:tc>
      </w:tr>
      <w:tr w:rsidR="00BD7469" w:rsidRPr="00943D4C" w14:paraId="72A17353" w14:textId="77777777" w:rsidTr="006D15BF">
        <w:tc>
          <w:tcPr>
            <w:tcW w:w="907" w:type="dxa"/>
            <w:tcBorders>
              <w:right w:val="single" w:sz="4" w:space="0" w:color="auto"/>
            </w:tcBorders>
          </w:tcPr>
          <w:p w14:paraId="78886CB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4BF93EE"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649AD73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33F5D4E"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50EB4AA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D9B05C3"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6F38ECA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5DC4C70"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1F6D495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EA2802B"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7B1BBFFE" w14:textId="77777777" w:rsidR="00BD7469" w:rsidRPr="00943D4C" w:rsidRDefault="00BD7469" w:rsidP="006D15BF">
            <w:pPr>
              <w:pStyle w:val="TAL"/>
            </w:pPr>
            <w:r w:rsidRPr="00943D4C">
              <w:t>00</w:t>
            </w:r>
          </w:p>
        </w:tc>
      </w:tr>
      <w:tr w:rsidR="00BD7469" w:rsidRPr="00943D4C" w14:paraId="2AB0338B" w14:textId="77777777" w:rsidTr="006D15BF">
        <w:tc>
          <w:tcPr>
            <w:tcW w:w="907" w:type="dxa"/>
            <w:tcBorders>
              <w:right w:val="single" w:sz="4" w:space="0" w:color="auto"/>
            </w:tcBorders>
          </w:tcPr>
          <w:p w14:paraId="36D2215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65555D4"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02CA7658"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2C2AB6A8"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7DAE16B5"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1AAA2022"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0B9F6DEE"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7E48F210"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4F7B4F44"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489CBC7E"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3FF810FB" w14:textId="77777777" w:rsidR="00BD7469" w:rsidRPr="00943D4C" w:rsidRDefault="00BD7469" w:rsidP="006D15BF">
            <w:pPr>
              <w:pStyle w:val="TAL"/>
            </w:pPr>
            <w:r w:rsidRPr="00943D4C">
              <w:t>B30</w:t>
            </w:r>
          </w:p>
        </w:tc>
      </w:tr>
      <w:tr w:rsidR="00BD7469" w:rsidRPr="00943D4C" w14:paraId="4ED1E257" w14:textId="77777777" w:rsidTr="006D15BF">
        <w:tc>
          <w:tcPr>
            <w:tcW w:w="907" w:type="dxa"/>
            <w:tcBorders>
              <w:right w:val="single" w:sz="4" w:space="0" w:color="auto"/>
            </w:tcBorders>
          </w:tcPr>
          <w:p w14:paraId="44B6247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AA23304" w14:textId="77777777" w:rsidR="00BD7469" w:rsidRPr="00943D4C" w:rsidRDefault="00BD7469" w:rsidP="006D15BF">
            <w:pPr>
              <w:pStyle w:val="TAL"/>
            </w:pPr>
            <w:r w:rsidRPr="00943D4C">
              <w:t>52</w:t>
            </w:r>
          </w:p>
        </w:tc>
        <w:tc>
          <w:tcPr>
            <w:tcW w:w="851" w:type="dxa"/>
            <w:tcBorders>
              <w:top w:val="single" w:sz="4" w:space="0" w:color="auto"/>
              <w:left w:val="single" w:sz="4" w:space="0" w:color="auto"/>
              <w:bottom w:val="single" w:sz="4" w:space="0" w:color="auto"/>
              <w:right w:val="single" w:sz="4" w:space="0" w:color="auto"/>
            </w:tcBorders>
          </w:tcPr>
          <w:p w14:paraId="5B8BD9F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F36F8A9"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1AEE29E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DC9AFAC"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7D653AE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F911BC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CE2E71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7C7989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F34FCC5" w14:textId="77777777" w:rsidR="00BD7469" w:rsidRPr="00943D4C" w:rsidRDefault="00BD7469" w:rsidP="006D15BF">
            <w:pPr>
              <w:pStyle w:val="TAL"/>
            </w:pPr>
            <w:r w:rsidRPr="00943D4C">
              <w:t>FF</w:t>
            </w:r>
          </w:p>
        </w:tc>
      </w:tr>
    </w:tbl>
    <w:p w14:paraId="64E4F619" w14:textId="77777777" w:rsidR="00BD7469" w:rsidRPr="00943D4C" w:rsidRDefault="00BD7469" w:rsidP="00BD7469">
      <w:pPr>
        <w:pStyle w:val="EW"/>
        <w:tabs>
          <w:tab w:val="left" w:pos="2835"/>
        </w:tabs>
      </w:pPr>
    </w:p>
    <w:p w14:paraId="370BAD19" w14:textId="77777777" w:rsidR="00C168B2" w:rsidRPr="00943D4C" w:rsidRDefault="00BD7469" w:rsidP="00BD7469">
      <w:r w:rsidRPr="00943D4C">
        <w:t>Record 4:</w:t>
      </w:r>
    </w:p>
    <w:p w14:paraId="37D62C19" w14:textId="55FC5CCA" w:rsidR="00BD7469" w:rsidRDefault="00BD7469" w:rsidP="00BD7469">
      <w:r w:rsidRPr="00943D4C">
        <w:t>Logically:</w:t>
      </w:r>
      <w:r>
        <w:tab/>
      </w:r>
      <w:r w:rsidRPr="00943D4C">
        <w:t>Group FOUR</w:t>
      </w:r>
    </w:p>
    <w:p w14:paraId="2CBBEFE8"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06795B8C" w14:textId="77777777" w:rsidTr="006D15BF">
        <w:tc>
          <w:tcPr>
            <w:tcW w:w="907" w:type="dxa"/>
            <w:tcBorders>
              <w:top w:val="single" w:sz="4" w:space="0" w:color="auto"/>
              <w:left w:val="single" w:sz="4" w:space="0" w:color="auto"/>
              <w:bottom w:val="single" w:sz="4" w:space="0" w:color="auto"/>
              <w:right w:val="single" w:sz="4" w:space="0" w:color="auto"/>
            </w:tcBorders>
          </w:tcPr>
          <w:p w14:paraId="2E668AF5"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2EEDA49C"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6DD0B2B6"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7A64D93D"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09EEF35F"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2EFB40E1"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77F4C882"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04BD1C17"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65EB5161"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0F9DEAD4"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384692C5" w14:textId="77777777" w:rsidR="00BD7469" w:rsidRPr="00943D4C" w:rsidRDefault="00BD7469" w:rsidP="006D15BF">
            <w:pPr>
              <w:pStyle w:val="TAL"/>
            </w:pPr>
            <w:r w:rsidRPr="00943D4C">
              <w:t>B10</w:t>
            </w:r>
          </w:p>
        </w:tc>
      </w:tr>
      <w:tr w:rsidR="00BD7469" w:rsidRPr="00943D4C" w14:paraId="294B2F03" w14:textId="77777777" w:rsidTr="006D15BF">
        <w:tc>
          <w:tcPr>
            <w:tcW w:w="907" w:type="dxa"/>
            <w:tcBorders>
              <w:top w:val="single" w:sz="4" w:space="0" w:color="auto"/>
              <w:left w:val="single" w:sz="4" w:space="0" w:color="auto"/>
              <w:bottom w:val="single" w:sz="4" w:space="0" w:color="auto"/>
              <w:right w:val="single" w:sz="4" w:space="0" w:color="auto"/>
            </w:tcBorders>
          </w:tcPr>
          <w:p w14:paraId="78B9C460"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09AF91C3"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2F77951F" w14:textId="77777777" w:rsidR="00BD7469" w:rsidRPr="00943D4C" w:rsidRDefault="00BD7469" w:rsidP="006D15BF">
            <w:pPr>
              <w:pStyle w:val="TAL"/>
            </w:pPr>
            <w:r w:rsidRPr="00943D4C">
              <w:t>15</w:t>
            </w:r>
          </w:p>
        </w:tc>
        <w:tc>
          <w:tcPr>
            <w:tcW w:w="851" w:type="dxa"/>
            <w:tcBorders>
              <w:top w:val="single" w:sz="4" w:space="0" w:color="auto"/>
              <w:left w:val="single" w:sz="4" w:space="0" w:color="auto"/>
              <w:bottom w:val="single" w:sz="4" w:space="0" w:color="auto"/>
              <w:right w:val="single" w:sz="4" w:space="0" w:color="auto"/>
            </w:tcBorders>
          </w:tcPr>
          <w:p w14:paraId="19A09158"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3FF4909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45BF6D4"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7718F42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35BBE3C"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419DC8A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D27AC19"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56021778" w14:textId="77777777" w:rsidR="00BD7469" w:rsidRPr="00943D4C" w:rsidRDefault="00BD7469" w:rsidP="006D15BF">
            <w:pPr>
              <w:pStyle w:val="TAL"/>
            </w:pPr>
            <w:r w:rsidRPr="00943D4C">
              <w:t>00</w:t>
            </w:r>
          </w:p>
        </w:tc>
      </w:tr>
      <w:tr w:rsidR="00BD7469" w:rsidRPr="00943D4C" w14:paraId="17783A9F" w14:textId="77777777" w:rsidTr="006D15BF">
        <w:tc>
          <w:tcPr>
            <w:tcW w:w="907" w:type="dxa"/>
            <w:tcBorders>
              <w:top w:val="single" w:sz="4" w:space="0" w:color="auto"/>
              <w:right w:val="single" w:sz="4" w:space="0" w:color="auto"/>
            </w:tcBorders>
          </w:tcPr>
          <w:p w14:paraId="4457467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336AB1A"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434EF1EA"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46A3864F"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0A64588C"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46A5B027"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5D6391F9"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4FE3D413"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724BB5D7"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5D8BEA3F"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5BA65784" w14:textId="77777777" w:rsidR="00BD7469" w:rsidRPr="00943D4C" w:rsidRDefault="00BD7469" w:rsidP="006D15BF">
            <w:pPr>
              <w:pStyle w:val="TAL"/>
            </w:pPr>
            <w:r w:rsidRPr="00943D4C">
              <w:t>B20</w:t>
            </w:r>
          </w:p>
        </w:tc>
      </w:tr>
      <w:tr w:rsidR="00BD7469" w:rsidRPr="00943D4C" w14:paraId="63F7A881" w14:textId="77777777" w:rsidTr="006D15BF">
        <w:tc>
          <w:tcPr>
            <w:tcW w:w="907" w:type="dxa"/>
            <w:tcBorders>
              <w:right w:val="single" w:sz="4" w:space="0" w:color="auto"/>
            </w:tcBorders>
          </w:tcPr>
          <w:p w14:paraId="7A6DAD2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C99286E"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7AB0EDA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09B37BA"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0DB5BCC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018E369"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25D8EBF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DE04A41" w14:textId="77777777" w:rsidR="00BD7469" w:rsidRPr="00943D4C" w:rsidRDefault="00BD7469" w:rsidP="006D15BF">
            <w:pPr>
              <w:pStyle w:val="TAL"/>
            </w:pPr>
            <w:r w:rsidRPr="00943D4C">
              <w:t>46</w:t>
            </w:r>
          </w:p>
        </w:tc>
        <w:tc>
          <w:tcPr>
            <w:tcW w:w="851" w:type="dxa"/>
            <w:tcBorders>
              <w:top w:val="single" w:sz="4" w:space="0" w:color="auto"/>
              <w:left w:val="single" w:sz="4" w:space="0" w:color="auto"/>
              <w:bottom w:val="single" w:sz="4" w:space="0" w:color="auto"/>
              <w:right w:val="single" w:sz="4" w:space="0" w:color="auto"/>
            </w:tcBorders>
          </w:tcPr>
          <w:p w14:paraId="708D60F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ACD3319"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2D2E4AC8" w14:textId="77777777" w:rsidR="00BD7469" w:rsidRPr="00943D4C" w:rsidRDefault="00BD7469" w:rsidP="006D15BF">
            <w:pPr>
              <w:pStyle w:val="TAL"/>
            </w:pPr>
            <w:r w:rsidRPr="00943D4C">
              <w:t>00</w:t>
            </w:r>
          </w:p>
        </w:tc>
      </w:tr>
      <w:tr w:rsidR="00BD7469" w:rsidRPr="00943D4C" w14:paraId="491B200F" w14:textId="77777777" w:rsidTr="006D15BF">
        <w:tc>
          <w:tcPr>
            <w:tcW w:w="907" w:type="dxa"/>
            <w:tcBorders>
              <w:right w:val="single" w:sz="4" w:space="0" w:color="auto"/>
            </w:tcBorders>
          </w:tcPr>
          <w:p w14:paraId="2F085281"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D51D915"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7801D9A3"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7A072857"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7FA3819F"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3EB09FE1"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18F262F7"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25CB6A9C"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07C5A417"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4434A96C"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33546E60" w14:textId="77777777" w:rsidR="00BD7469" w:rsidRPr="00943D4C" w:rsidRDefault="00BD7469" w:rsidP="006D15BF">
            <w:pPr>
              <w:pStyle w:val="TAL"/>
            </w:pPr>
            <w:r w:rsidRPr="00943D4C">
              <w:t>B30</w:t>
            </w:r>
          </w:p>
        </w:tc>
      </w:tr>
      <w:tr w:rsidR="00BD7469" w:rsidRPr="00943D4C" w14:paraId="4FF1E912" w14:textId="77777777" w:rsidTr="006D15BF">
        <w:tc>
          <w:tcPr>
            <w:tcW w:w="907" w:type="dxa"/>
            <w:tcBorders>
              <w:right w:val="single" w:sz="4" w:space="0" w:color="auto"/>
            </w:tcBorders>
          </w:tcPr>
          <w:p w14:paraId="30A9A85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7AC7AC7" w14:textId="77777777" w:rsidR="00BD7469" w:rsidRPr="00943D4C" w:rsidRDefault="00BD7469" w:rsidP="006D15BF">
            <w:pPr>
              <w:pStyle w:val="TAL"/>
            </w:pPr>
            <w:r w:rsidRPr="00943D4C">
              <w:t>55</w:t>
            </w:r>
          </w:p>
        </w:tc>
        <w:tc>
          <w:tcPr>
            <w:tcW w:w="851" w:type="dxa"/>
            <w:tcBorders>
              <w:top w:val="single" w:sz="4" w:space="0" w:color="auto"/>
              <w:left w:val="single" w:sz="4" w:space="0" w:color="auto"/>
              <w:bottom w:val="single" w:sz="4" w:space="0" w:color="auto"/>
              <w:right w:val="single" w:sz="4" w:space="0" w:color="auto"/>
            </w:tcBorders>
          </w:tcPr>
          <w:p w14:paraId="2EEF2EB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8DEDC4C" w14:textId="77777777" w:rsidR="00BD7469" w:rsidRPr="00943D4C" w:rsidRDefault="00BD7469" w:rsidP="006D15BF">
            <w:pPr>
              <w:pStyle w:val="TAL"/>
            </w:pPr>
            <w:r w:rsidRPr="00943D4C">
              <w:t>52</w:t>
            </w:r>
          </w:p>
        </w:tc>
        <w:tc>
          <w:tcPr>
            <w:tcW w:w="851" w:type="dxa"/>
            <w:tcBorders>
              <w:top w:val="single" w:sz="4" w:space="0" w:color="auto"/>
              <w:left w:val="single" w:sz="4" w:space="0" w:color="auto"/>
              <w:bottom w:val="single" w:sz="4" w:space="0" w:color="auto"/>
              <w:right w:val="single" w:sz="4" w:space="0" w:color="auto"/>
            </w:tcBorders>
          </w:tcPr>
          <w:p w14:paraId="08B6189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CDA2F8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95EEDC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9D4653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43C208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1B9FAAB"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6D26178" w14:textId="77777777" w:rsidR="00BD7469" w:rsidRPr="00943D4C" w:rsidRDefault="00BD7469" w:rsidP="006D15BF">
            <w:pPr>
              <w:pStyle w:val="TAL"/>
            </w:pPr>
            <w:r w:rsidRPr="00943D4C">
              <w:t>FF</w:t>
            </w:r>
          </w:p>
        </w:tc>
      </w:tr>
    </w:tbl>
    <w:p w14:paraId="0E874563" w14:textId="77777777" w:rsidR="00BD7469" w:rsidRPr="00943D4C" w:rsidRDefault="00BD7469" w:rsidP="00BD7469">
      <w:pPr>
        <w:pStyle w:val="EW"/>
        <w:tabs>
          <w:tab w:val="left" w:pos="2835"/>
        </w:tabs>
      </w:pPr>
    </w:p>
    <w:p w14:paraId="767DA561" w14:textId="77777777" w:rsidR="00BD7469" w:rsidRPr="00943D4C" w:rsidRDefault="00BD7469" w:rsidP="00BD7469">
      <w:pPr>
        <w:pStyle w:val="EW"/>
        <w:tabs>
          <w:tab w:val="left" w:pos="2835"/>
        </w:tabs>
      </w:pPr>
    </w:p>
    <w:p w14:paraId="108F7C08" w14:textId="77777777" w:rsidR="00C168B2" w:rsidRPr="00943D4C" w:rsidRDefault="00BD7469" w:rsidP="00BD7469">
      <w:r w:rsidRPr="00943D4C">
        <w:t>Record 5:</w:t>
      </w:r>
    </w:p>
    <w:p w14:paraId="6CEFA0A2" w14:textId="6B960650" w:rsidR="00BD7469" w:rsidRDefault="00BD7469" w:rsidP="00BD7469">
      <w:r w:rsidRPr="00943D4C">
        <w:t>Logically:</w:t>
      </w:r>
      <w:r>
        <w:tab/>
      </w:r>
      <w:r w:rsidRPr="00943D4C">
        <w:t>Group FIVE</w:t>
      </w:r>
    </w:p>
    <w:p w14:paraId="3F700C60"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74EF41AC" w14:textId="77777777" w:rsidTr="006D15BF">
        <w:tc>
          <w:tcPr>
            <w:tcW w:w="907" w:type="dxa"/>
            <w:tcBorders>
              <w:top w:val="single" w:sz="4" w:space="0" w:color="auto"/>
              <w:left w:val="single" w:sz="4" w:space="0" w:color="auto"/>
              <w:bottom w:val="single" w:sz="4" w:space="0" w:color="auto"/>
              <w:right w:val="single" w:sz="4" w:space="0" w:color="auto"/>
            </w:tcBorders>
          </w:tcPr>
          <w:p w14:paraId="3FF24569"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4C5DAFF9"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4134D3B3"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22AA579D"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7BEFF6DA"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3FDDFAB6"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41E7F926"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7B4E0942"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7BC61CBD"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7A4970EC"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6E7E0E16" w14:textId="77777777" w:rsidR="00BD7469" w:rsidRPr="00943D4C" w:rsidRDefault="00BD7469" w:rsidP="006D15BF">
            <w:pPr>
              <w:pStyle w:val="TAL"/>
            </w:pPr>
            <w:r w:rsidRPr="00943D4C">
              <w:t>B10</w:t>
            </w:r>
          </w:p>
        </w:tc>
      </w:tr>
      <w:tr w:rsidR="00BD7469" w:rsidRPr="00943D4C" w14:paraId="7CFC8F04" w14:textId="77777777" w:rsidTr="006D15BF">
        <w:tc>
          <w:tcPr>
            <w:tcW w:w="907" w:type="dxa"/>
            <w:tcBorders>
              <w:top w:val="single" w:sz="4" w:space="0" w:color="auto"/>
              <w:left w:val="single" w:sz="4" w:space="0" w:color="auto"/>
              <w:bottom w:val="single" w:sz="4" w:space="0" w:color="auto"/>
              <w:right w:val="single" w:sz="4" w:space="0" w:color="auto"/>
            </w:tcBorders>
          </w:tcPr>
          <w:p w14:paraId="19B7620A"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2B38EB88"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41B08856" w14:textId="77777777" w:rsidR="00BD7469" w:rsidRPr="00943D4C" w:rsidRDefault="00BD7469" w:rsidP="006D15BF">
            <w:pPr>
              <w:pStyle w:val="TAL"/>
            </w:pPr>
            <w:r w:rsidRPr="00943D4C">
              <w:t>15</w:t>
            </w:r>
          </w:p>
        </w:tc>
        <w:tc>
          <w:tcPr>
            <w:tcW w:w="851" w:type="dxa"/>
            <w:tcBorders>
              <w:top w:val="single" w:sz="4" w:space="0" w:color="auto"/>
              <w:left w:val="single" w:sz="4" w:space="0" w:color="auto"/>
              <w:bottom w:val="single" w:sz="4" w:space="0" w:color="auto"/>
              <w:right w:val="single" w:sz="4" w:space="0" w:color="auto"/>
            </w:tcBorders>
          </w:tcPr>
          <w:p w14:paraId="2C6B3378"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27A24F7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8CF965F"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6EC883F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D7A8EB1"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01C0E39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FE6B4D2"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30B3CE42" w14:textId="77777777" w:rsidR="00BD7469" w:rsidRPr="00943D4C" w:rsidRDefault="00BD7469" w:rsidP="006D15BF">
            <w:pPr>
              <w:pStyle w:val="TAL"/>
            </w:pPr>
            <w:r w:rsidRPr="00943D4C">
              <w:t>00</w:t>
            </w:r>
          </w:p>
        </w:tc>
      </w:tr>
      <w:tr w:rsidR="00BD7469" w:rsidRPr="00943D4C" w14:paraId="0679CEA5" w14:textId="77777777" w:rsidTr="006D15BF">
        <w:tc>
          <w:tcPr>
            <w:tcW w:w="907" w:type="dxa"/>
            <w:tcBorders>
              <w:top w:val="single" w:sz="4" w:space="0" w:color="auto"/>
              <w:right w:val="single" w:sz="4" w:space="0" w:color="auto"/>
            </w:tcBorders>
          </w:tcPr>
          <w:p w14:paraId="000792E1"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D9A701F"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68CC1972"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78F91D20"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07DF585A"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1E4D34C3"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12EDDBEF"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4A1B110D"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0B6A0687"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7D89249C"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114E5E06" w14:textId="77777777" w:rsidR="00BD7469" w:rsidRPr="00943D4C" w:rsidRDefault="00BD7469" w:rsidP="006D15BF">
            <w:pPr>
              <w:pStyle w:val="TAL"/>
            </w:pPr>
            <w:r w:rsidRPr="00943D4C">
              <w:t>B20</w:t>
            </w:r>
          </w:p>
        </w:tc>
      </w:tr>
      <w:tr w:rsidR="00BD7469" w:rsidRPr="00943D4C" w14:paraId="10D1FD76" w14:textId="77777777" w:rsidTr="006D15BF">
        <w:tc>
          <w:tcPr>
            <w:tcW w:w="907" w:type="dxa"/>
            <w:tcBorders>
              <w:right w:val="single" w:sz="4" w:space="0" w:color="auto"/>
            </w:tcBorders>
          </w:tcPr>
          <w:p w14:paraId="09F947D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B45C9EA"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7F5FE26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C7EA0A8"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40E608E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3F03E6A"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429740B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F99E4D9" w14:textId="77777777" w:rsidR="00BD7469" w:rsidRPr="00943D4C" w:rsidRDefault="00BD7469" w:rsidP="006D15BF">
            <w:pPr>
              <w:pStyle w:val="TAL"/>
            </w:pPr>
            <w:r w:rsidRPr="00943D4C">
              <w:t>46</w:t>
            </w:r>
          </w:p>
        </w:tc>
        <w:tc>
          <w:tcPr>
            <w:tcW w:w="851" w:type="dxa"/>
            <w:tcBorders>
              <w:top w:val="single" w:sz="4" w:space="0" w:color="auto"/>
              <w:left w:val="single" w:sz="4" w:space="0" w:color="auto"/>
              <w:bottom w:val="single" w:sz="4" w:space="0" w:color="auto"/>
              <w:right w:val="single" w:sz="4" w:space="0" w:color="auto"/>
            </w:tcBorders>
          </w:tcPr>
          <w:p w14:paraId="0DED402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1C32AE0"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1750C63E" w14:textId="77777777" w:rsidR="00BD7469" w:rsidRPr="00943D4C" w:rsidRDefault="00BD7469" w:rsidP="006D15BF">
            <w:pPr>
              <w:pStyle w:val="TAL"/>
            </w:pPr>
            <w:r w:rsidRPr="00943D4C">
              <w:t>00</w:t>
            </w:r>
          </w:p>
        </w:tc>
      </w:tr>
      <w:tr w:rsidR="00BD7469" w:rsidRPr="00943D4C" w14:paraId="16171D60" w14:textId="77777777" w:rsidTr="006D15BF">
        <w:tc>
          <w:tcPr>
            <w:tcW w:w="907" w:type="dxa"/>
            <w:tcBorders>
              <w:right w:val="single" w:sz="4" w:space="0" w:color="auto"/>
            </w:tcBorders>
          </w:tcPr>
          <w:p w14:paraId="62F54F8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7F93965"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2F1BD6D9"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5A0DFFBF"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66193613"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703C621F"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578D3CB1"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605E2ED6"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1837AE19"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2B1EAD34"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52E77F9A" w14:textId="77777777" w:rsidR="00BD7469" w:rsidRPr="00943D4C" w:rsidRDefault="00BD7469" w:rsidP="006D15BF">
            <w:pPr>
              <w:pStyle w:val="TAL"/>
            </w:pPr>
            <w:r w:rsidRPr="00943D4C">
              <w:t>B30</w:t>
            </w:r>
          </w:p>
        </w:tc>
      </w:tr>
      <w:tr w:rsidR="00BD7469" w:rsidRPr="00943D4C" w14:paraId="737DB950" w14:textId="77777777" w:rsidTr="006D15BF">
        <w:tc>
          <w:tcPr>
            <w:tcW w:w="907" w:type="dxa"/>
            <w:tcBorders>
              <w:right w:val="single" w:sz="4" w:space="0" w:color="auto"/>
            </w:tcBorders>
          </w:tcPr>
          <w:p w14:paraId="0FCEAAF8"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6819D53" w14:textId="77777777" w:rsidR="00BD7469" w:rsidRPr="00943D4C" w:rsidRDefault="00BD7469" w:rsidP="006D15BF">
            <w:pPr>
              <w:pStyle w:val="TAL"/>
            </w:pPr>
            <w:r w:rsidRPr="00943D4C">
              <w:t>56</w:t>
            </w:r>
          </w:p>
        </w:tc>
        <w:tc>
          <w:tcPr>
            <w:tcW w:w="851" w:type="dxa"/>
            <w:tcBorders>
              <w:top w:val="single" w:sz="4" w:space="0" w:color="auto"/>
              <w:left w:val="single" w:sz="4" w:space="0" w:color="auto"/>
              <w:bottom w:val="single" w:sz="4" w:space="0" w:color="auto"/>
              <w:right w:val="single" w:sz="4" w:space="0" w:color="auto"/>
            </w:tcBorders>
          </w:tcPr>
          <w:p w14:paraId="357D3997"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01737CA"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35C4035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BC215D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FCC0FF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28DB8D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1FA0EB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112617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931B872" w14:textId="77777777" w:rsidR="00BD7469" w:rsidRPr="00943D4C" w:rsidRDefault="00BD7469" w:rsidP="006D15BF">
            <w:pPr>
              <w:pStyle w:val="TAL"/>
            </w:pPr>
            <w:r w:rsidRPr="00943D4C">
              <w:t>FF</w:t>
            </w:r>
          </w:p>
        </w:tc>
      </w:tr>
    </w:tbl>
    <w:p w14:paraId="393B3257" w14:textId="77777777" w:rsidR="00BD7469" w:rsidRPr="00943D4C" w:rsidRDefault="00BD7469" w:rsidP="00BD7469"/>
    <w:p w14:paraId="6188DD86" w14:textId="77777777" w:rsidR="00C168B2" w:rsidRPr="00943D4C" w:rsidRDefault="00BD7469" w:rsidP="00BD7469">
      <w:r w:rsidRPr="00943D4C">
        <w:t>Record 6:</w:t>
      </w:r>
    </w:p>
    <w:p w14:paraId="3C6DA228" w14:textId="5AA746BA" w:rsidR="00BD7469" w:rsidRDefault="00BD7469" w:rsidP="00BD7469">
      <w:r w:rsidRPr="00943D4C">
        <w:t>Logically:</w:t>
      </w:r>
      <w:r>
        <w:tab/>
      </w:r>
      <w:r w:rsidRPr="00943D4C">
        <w:t>Group SIX</w:t>
      </w:r>
    </w:p>
    <w:p w14:paraId="73D9C60C"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3089C87E" w14:textId="77777777" w:rsidTr="006D15BF">
        <w:tc>
          <w:tcPr>
            <w:tcW w:w="907" w:type="dxa"/>
            <w:tcBorders>
              <w:top w:val="single" w:sz="4" w:space="0" w:color="auto"/>
              <w:left w:val="single" w:sz="4" w:space="0" w:color="auto"/>
              <w:bottom w:val="single" w:sz="4" w:space="0" w:color="auto"/>
              <w:right w:val="single" w:sz="4" w:space="0" w:color="auto"/>
            </w:tcBorders>
          </w:tcPr>
          <w:p w14:paraId="54F2A721"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7C028B94"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08B1B0DE"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23DAF11E"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2160D5C8"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1AF610E2"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6CF25C8E"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28D5A51B"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272BB77B"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532AA5C6"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262690B2" w14:textId="77777777" w:rsidR="00BD7469" w:rsidRPr="00943D4C" w:rsidRDefault="00BD7469" w:rsidP="006D15BF">
            <w:pPr>
              <w:pStyle w:val="TAL"/>
            </w:pPr>
            <w:r w:rsidRPr="00943D4C">
              <w:t>B10</w:t>
            </w:r>
          </w:p>
        </w:tc>
      </w:tr>
      <w:tr w:rsidR="00BD7469" w:rsidRPr="00943D4C" w14:paraId="192ED6DB" w14:textId="77777777" w:rsidTr="006D15BF">
        <w:tc>
          <w:tcPr>
            <w:tcW w:w="907" w:type="dxa"/>
            <w:tcBorders>
              <w:top w:val="single" w:sz="4" w:space="0" w:color="auto"/>
              <w:left w:val="single" w:sz="4" w:space="0" w:color="auto"/>
              <w:bottom w:val="single" w:sz="4" w:space="0" w:color="auto"/>
              <w:right w:val="single" w:sz="4" w:space="0" w:color="auto"/>
            </w:tcBorders>
          </w:tcPr>
          <w:p w14:paraId="30DD5CB8"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373ADB9B"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68079E33" w14:textId="77777777" w:rsidR="00BD7469" w:rsidRPr="00943D4C" w:rsidRDefault="00BD7469" w:rsidP="006D15BF">
            <w:pPr>
              <w:pStyle w:val="TAL"/>
            </w:pPr>
            <w:r w:rsidRPr="00943D4C">
              <w:t>13</w:t>
            </w:r>
          </w:p>
        </w:tc>
        <w:tc>
          <w:tcPr>
            <w:tcW w:w="851" w:type="dxa"/>
            <w:tcBorders>
              <w:top w:val="single" w:sz="4" w:space="0" w:color="auto"/>
              <w:left w:val="single" w:sz="4" w:space="0" w:color="auto"/>
              <w:bottom w:val="single" w:sz="4" w:space="0" w:color="auto"/>
              <w:right w:val="single" w:sz="4" w:space="0" w:color="auto"/>
            </w:tcBorders>
          </w:tcPr>
          <w:p w14:paraId="074D0304"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307966E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C6E6DF6"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737D445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7B4A75C"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58854CC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CDEB49A"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56C330AA" w14:textId="77777777" w:rsidR="00BD7469" w:rsidRPr="00943D4C" w:rsidRDefault="00BD7469" w:rsidP="006D15BF">
            <w:pPr>
              <w:pStyle w:val="TAL"/>
            </w:pPr>
            <w:r w:rsidRPr="00943D4C">
              <w:t>00</w:t>
            </w:r>
          </w:p>
        </w:tc>
      </w:tr>
      <w:tr w:rsidR="00BD7469" w:rsidRPr="00943D4C" w14:paraId="4192A9E1" w14:textId="77777777" w:rsidTr="006D15BF">
        <w:tc>
          <w:tcPr>
            <w:tcW w:w="907" w:type="dxa"/>
            <w:tcBorders>
              <w:top w:val="single" w:sz="4" w:space="0" w:color="auto"/>
              <w:right w:val="single" w:sz="4" w:space="0" w:color="auto"/>
            </w:tcBorders>
          </w:tcPr>
          <w:p w14:paraId="34F55505"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2CB62E7"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0F9E19B4"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3F4CC371"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7EF2909A"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3AA259E2"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015F0959"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35F6516E"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459EC859"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7778C609"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6F5240F3" w14:textId="77777777" w:rsidR="00BD7469" w:rsidRPr="00943D4C" w:rsidRDefault="00BD7469" w:rsidP="006D15BF">
            <w:pPr>
              <w:pStyle w:val="TAL"/>
            </w:pPr>
            <w:r w:rsidRPr="00943D4C">
              <w:t>B20</w:t>
            </w:r>
          </w:p>
        </w:tc>
      </w:tr>
      <w:tr w:rsidR="00BD7469" w:rsidRPr="00943D4C" w14:paraId="415ED550" w14:textId="77777777" w:rsidTr="006D15BF">
        <w:tc>
          <w:tcPr>
            <w:tcW w:w="907" w:type="dxa"/>
            <w:tcBorders>
              <w:right w:val="single" w:sz="4" w:space="0" w:color="auto"/>
            </w:tcBorders>
          </w:tcPr>
          <w:p w14:paraId="328C037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06DC732"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4E7F904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ECE8F5F"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255EDCF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350DFEE"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10AB774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D0B4253" w14:textId="77777777" w:rsidR="00BD7469" w:rsidRPr="00943D4C" w:rsidRDefault="00BD7469" w:rsidP="006D15BF">
            <w:pPr>
              <w:pStyle w:val="TAL"/>
            </w:pPr>
            <w:r w:rsidRPr="00943D4C">
              <w:t>53</w:t>
            </w:r>
          </w:p>
        </w:tc>
        <w:tc>
          <w:tcPr>
            <w:tcW w:w="851" w:type="dxa"/>
            <w:tcBorders>
              <w:top w:val="single" w:sz="4" w:space="0" w:color="auto"/>
              <w:left w:val="single" w:sz="4" w:space="0" w:color="auto"/>
              <w:bottom w:val="single" w:sz="4" w:space="0" w:color="auto"/>
              <w:right w:val="single" w:sz="4" w:space="0" w:color="auto"/>
            </w:tcBorders>
          </w:tcPr>
          <w:p w14:paraId="53FC1CB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9E6FCB7"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7D79B698" w14:textId="77777777" w:rsidR="00BD7469" w:rsidRPr="00943D4C" w:rsidRDefault="00BD7469" w:rsidP="006D15BF">
            <w:pPr>
              <w:pStyle w:val="TAL"/>
            </w:pPr>
            <w:r w:rsidRPr="00943D4C">
              <w:t>00</w:t>
            </w:r>
          </w:p>
        </w:tc>
      </w:tr>
      <w:tr w:rsidR="00BD7469" w:rsidRPr="00943D4C" w14:paraId="44DD028A" w14:textId="77777777" w:rsidTr="006D15BF">
        <w:tc>
          <w:tcPr>
            <w:tcW w:w="907" w:type="dxa"/>
            <w:tcBorders>
              <w:right w:val="single" w:sz="4" w:space="0" w:color="auto"/>
            </w:tcBorders>
          </w:tcPr>
          <w:p w14:paraId="6E2A2DB5"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3287C2D"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2330BB44"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1F8CEF47"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7CC44CE2"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11C66EFE"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049CC78A"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0D9FB4A1"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42E14082"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567481A8"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4E9F0058" w14:textId="77777777" w:rsidR="00BD7469" w:rsidRPr="00943D4C" w:rsidRDefault="00BD7469" w:rsidP="006D15BF">
            <w:pPr>
              <w:pStyle w:val="TAL"/>
            </w:pPr>
            <w:r w:rsidRPr="00943D4C">
              <w:t>B30</w:t>
            </w:r>
          </w:p>
        </w:tc>
      </w:tr>
      <w:tr w:rsidR="00BD7469" w:rsidRPr="00943D4C" w14:paraId="36948284" w14:textId="77777777" w:rsidTr="006D15BF">
        <w:tc>
          <w:tcPr>
            <w:tcW w:w="907" w:type="dxa"/>
            <w:tcBorders>
              <w:right w:val="single" w:sz="4" w:space="0" w:color="auto"/>
            </w:tcBorders>
          </w:tcPr>
          <w:p w14:paraId="6DB7486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B61F402" w14:textId="77777777" w:rsidR="00BD7469" w:rsidRPr="00943D4C" w:rsidRDefault="00BD7469" w:rsidP="006D15BF">
            <w:pPr>
              <w:pStyle w:val="TAL"/>
            </w:pPr>
            <w:r w:rsidRPr="00943D4C">
              <w:t>58</w:t>
            </w:r>
          </w:p>
        </w:tc>
        <w:tc>
          <w:tcPr>
            <w:tcW w:w="851" w:type="dxa"/>
            <w:tcBorders>
              <w:top w:val="single" w:sz="4" w:space="0" w:color="auto"/>
              <w:left w:val="single" w:sz="4" w:space="0" w:color="auto"/>
              <w:bottom w:val="single" w:sz="4" w:space="0" w:color="auto"/>
              <w:right w:val="single" w:sz="4" w:space="0" w:color="auto"/>
            </w:tcBorders>
          </w:tcPr>
          <w:p w14:paraId="67DAC0F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E29FEE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C24B3B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70F5E7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3A856D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C18853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3BB8CA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D0F143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6877B5E" w14:textId="77777777" w:rsidR="00BD7469" w:rsidRPr="00943D4C" w:rsidRDefault="00BD7469" w:rsidP="006D15BF">
            <w:pPr>
              <w:pStyle w:val="TAL"/>
            </w:pPr>
            <w:r w:rsidRPr="00943D4C">
              <w:t>FF</w:t>
            </w:r>
          </w:p>
        </w:tc>
      </w:tr>
    </w:tbl>
    <w:p w14:paraId="7A5FD2B9" w14:textId="77777777" w:rsidR="00BD7469" w:rsidRPr="00943D4C" w:rsidRDefault="00BD7469" w:rsidP="00BD7469"/>
    <w:p w14:paraId="5AF3D25C" w14:textId="77777777" w:rsidR="00C168B2" w:rsidRPr="00943D4C" w:rsidRDefault="00BD7469" w:rsidP="00BD7469">
      <w:r w:rsidRPr="00943D4C">
        <w:t>Record 7:</w:t>
      </w:r>
    </w:p>
    <w:p w14:paraId="0489F192" w14:textId="56D9ED43" w:rsidR="00BD7469" w:rsidRDefault="00BD7469" w:rsidP="00BD7469">
      <w:r w:rsidRPr="00943D4C">
        <w:t>Logically:</w:t>
      </w:r>
      <w:r>
        <w:tab/>
      </w:r>
      <w:r w:rsidRPr="00943D4C">
        <w:t>Group SEVEN</w:t>
      </w:r>
    </w:p>
    <w:p w14:paraId="17D43890"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423E3B41" w14:textId="77777777" w:rsidTr="006D15BF">
        <w:tc>
          <w:tcPr>
            <w:tcW w:w="907" w:type="dxa"/>
            <w:tcBorders>
              <w:top w:val="single" w:sz="4" w:space="0" w:color="auto"/>
              <w:left w:val="single" w:sz="4" w:space="0" w:color="auto"/>
              <w:bottom w:val="single" w:sz="4" w:space="0" w:color="auto"/>
              <w:right w:val="single" w:sz="4" w:space="0" w:color="auto"/>
            </w:tcBorders>
          </w:tcPr>
          <w:p w14:paraId="3B0515E7"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4D260AAC"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47743476"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500D73C0"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2F1E6145"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3B8669B6"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2E923632"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3A35F627"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433115C7"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4D1D4471"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76D77206" w14:textId="77777777" w:rsidR="00BD7469" w:rsidRPr="00943D4C" w:rsidRDefault="00BD7469" w:rsidP="006D15BF">
            <w:pPr>
              <w:pStyle w:val="TAL"/>
            </w:pPr>
            <w:r w:rsidRPr="00943D4C">
              <w:t>B10</w:t>
            </w:r>
          </w:p>
        </w:tc>
      </w:tr>
      <w:tr w:rsidR="00BD7469" w:rsidRPr="00943D4C" w14:paraId="320B33AF" w14:textId="77777777" w:rsidTr="006D15BF">
        <w:tc>
          <w:tcPr>
            <w:tcW w:w="907" w:type="dxa"/>
            <w:tcBorders>
              <w:top w:val="single" w:sz="4" w:space="0" w:color="auto"/>
              <w:left w:val="single" w:sz="4" w:space="0" w:color="auto"/>
              <w:bottom w:val="single" w:sz="4" w:space="0" w:color="auto"/>
              <w:right w:val="single" w:sz="4" w:space="0" w:color="auto"/>
            </w:tcBorders>
          </w:tcPr>
          <w:p w14:paraId="6873F5D1"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3AA3E86"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752D6E39" w14:textId="77777777" w:rsidR="00BD7469" w:rsidRPr="00943D4C" w:rsidRDefault="00BD7469" w:rsidP="006D15BF">
            <w:pPr>
              <w:pStyle w:val="TAL"/>
            </w:pPr>
            <w:r w:rsidRPr="00943D4C">
              <w:t>17</w:t>
            </w:r>
          </w:p>
        </w:tc>
        <w:tc>
          <w:tcPr>
            <w:tcW w:w="851" w:type="dxa"/>
            <w:tcBorders>
              <w:top w:val="single" w:sz="4" w:space="0" w:color="auto"/>
              <w:left w:val="single" w:sz="4" w:space="0" w:color="auto"/>
              <w:bottom w:val="single" w:sz="4" w:space="0" w:color="auto"/>
              <w:right w:val="single" w:sz="4" w:space="0" w:color="auto"/>
            </w:tcBorders>
          </w:tcPr>
          <w:p w14:paraId="6AEA6ED9"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3EAB7BA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3B2D8FB"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0F3AFAF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4B99649"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3EC76B3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36866F6"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5742A044" w14:textId="77777777" w:rsidR="00BD7469" w:rsidRPr="00943D4C" w:rsidRDefault="00BD7469" w:rsidP="006D15BF">
            <w:pPr>
              <w:pStyle w:val="TAL"/>
            </w:pPr>
            <w:r w:rsidRPr="00943D4C">
              <w:t>00</w:t>
            </w:r>
          </w:p>
        </w:tc>
      </w:tr>
      <w:tr w:rsidR="00BD7469" w:rsidRPr="00943D4C" w14:paraId="68C3DB94" w14:textId="77777777" w:rsidTr="006D15BF">
        <w:tc>
          <w:tcPr>
            <w:tcW w:w="907" w:type="dxa"/>
            <w:tcBorders>
              <w:top w:val="single" w:sz="4" w:space="0" w:color="auto"/>
              <w:right w:val="single" w:sz="4" w:space="0" w:color="auto"/>
            </w:tcBorders>
          </w:tcPr>
          <w:p w14:paraId="72CA9863"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14509AB"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3090E121"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41197A11"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096CB82B"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2AE202DE"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3B94CFCC"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56F49415"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7FE1D4B3"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15A9C686"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2D31C0F2" w14:textId="77777777" w:rsidR="00BD7469" w:rsidRPr="00943D4C" w:rsidRDefault="00BD7469" w:rsidP="006D15BF">
            <w:pPr>
              <w:pStyle w:val="TAL"/>
            </w:pPr>
            <w:r w:rsidRPr="00943D4C">
              <w:t>B20</w:t>
            </w:r>
          </w:p>
        </w:tc>
      </w:tr>
      <w:tr w:rsidR="00BD7469" w:rsidRPr="00943D4C" w14:paraId="3C074CF2" w14:textId="77777777" w:rsidTr="006D15BF">
        <w:tc>
          <w:tcPr>
            <w:tcW w:w="907" w:type="dxa"/>
            <w:tcBorders>
              <w:right w:val="single" w:sz="4" w:space="0" w:color="auto"/>
            </w:tcBorders>
          </w:tcPr>
          <w:p w14:paraId="3CCBAA8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C5A2794"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59AD427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6DC9AA3"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3825484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9522582"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2F75A6A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F87E209" w14:textId="77777777" w:rsidR="00BD7469" w:rsidRPr="00943D4C" w:rsidRDefault="00BD7469" w:rsidP="006D15BF">
            <w:pPr>
              <w:pStyle w:val="TAL"/>
            </w:pPr>
            <w:r w:rsidRPr="00943D4C">
              <w:t>53</w:t>
            </w:r>
          </w:p>
        </w:tc>
        <w:tc>
          <w:tcPr>
            <w:tcW w:w="851" w:type="dxa"/>
            <w:tcBorders>
              <w:top w:val="single" w:sz="4" w:space="0" w:color="auto"/>
              <w:left w:val="single" w:sz="4" w:space="0" w:color="auto"/>
              <w:bottom w:val="single" w:sz="4" w:space="0" w:color="auto"/>
              <w:right w:val="single" w:sz="4" w:space="0" w:color="auto"/>
            </w:tcBorders>
          </w:tcPr>
          <w:p w14:paraId="2AF74D0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C531CF8"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4B8B59F8" w14:textId="77777777" w:rsidR="00BD7469" w:rsidRPr="00943D4C" w:rsidRDefault="00BD7469" w:rsidP="006D15BF">
            <w:pPr>
              <w:pStyle w:val="TAL"/>
            </w:pPr>
            <w:r w:rsidRPr="00943D4C">
              <w:t>00</w:t>
            </w:r>
          </w:p>
        </w:tc>
      </w:tr>
      <w:tr w:rsidR="00BD7469" w:rsidRPr="00943D4C" w14:paraId="62A277A7" w14:textId="77777777" w:rsidTr="006D15BF">
        <w:tc>
          <w:tcPr>
            <w:tcW w:w="907" w:type="dxa"/>
            <w:tcBorders>
              <w:right w:val="single" w:sz="4" w:space="0" w:color="auto"/>
            </w:tcBorders>
          </w:tcPr>
          <w:p w14:paraId="7F1FAF2F"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D90A504"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31178FE7"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6FF857B9"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254A4700"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2D9288F8"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699D4DE2"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52C1D55B"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7122E05E"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62066DF5"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2BB53AEE" w14:textId="77777777" w:rsidR="00BD7469" w:rsidRPr="00943D4C" w:rsidRDefault="00BD7469" w:rsidP="006D15BF">
            <w:pPr>
              <w:pStyle w:val="TAL"/>
            </w:pPr>
            <w:r w:rsidRPr="00943D4C">
              <w:t>B30</w:t>
            </w:r>
          </w:p>
        </w:tc>
      </w:tr>
      <w:tr w:rsidR="00BD7469" w:rsidRPr="00943D4C" w14:paraId="4D5C8F29" w14:textId="77777777" w:rsidTr="006D15BF">
        <w:tc>
          <w:tcPr>
            <w:tcW w:w="907" w:type="dxa"/>
            <w:tcBorders>
              <w:right w:val="single" w:sz="4" w:space="0" w:color="auto"/>
            </w:tcBorders>
          </w:tcPr>
          <w:p w14:paraId="0DD52E8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6673B0D" w14:textId="77777777" w:rsidR="00BD7469" w:rsidRPr="00943D4C" w:rsidRDefault="00BD7469" w:rsidP="006D15BF">
            <w:pPr>
              <w:pStyle w:val="TAL"/>
            </w:pPr>
            <w:r w:rsidRPr="00943D4C">
              <w:t>56</w:t>
            </w:r>
          </w:p>
        </w:tc>
        <w:tc>
          <w:tcPr>
            <w:tcW w:w="851" w:type="dxa"/>
            <w:tcBorders>
              <w:top w:val="single" w:sz="4" w:space="0" w:color="auto"/>
              <w:left w:val="single" w:sz="4" w:space="0" w:color="auto"/>
              <w:bottom w:val="single" w:sz="4" w:space="0" w:color="auto"/>
              <w:right w:val="single" w:sz="4" w:space="0" w:color="auto"/>
            </w:tcBorders>
          </w:tcPr>
          <w:p w14:paraId="0151302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2B1E8A5"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1E36C18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5AC5218" w14:textId="77777777" w:rsidR="00BD7469" w:rsidRPr="00943D4C" w:rsidRDefault="00BD7469" w:rsidP="006D15BF">
            <w:pPr>
              <w:pStyle w:val="TAL"/>
            </w:pPr>
            <w:r w:rsidRPr="00943D4C">
              <w:t>4E</w:t>
            </w:r>
          </w:p>
        </w:tc>
        <w:tc>
          <w:tcPr>
            <w:tcW w:w="851" w:type="dxa"/>
            <w:tcBorders>
              <w:top w:val="single" w:sz="4" w:space="0" w:color="auto"/>
              <w:left w:val="single" w:sz="4" w:space="0" w:color="auto"/>
              <w:bottom w:val="single" w:sz="4" w:space="0" w:color="auto"/>
              <w:right w:val="single" w:sz="4" w:space="0" w:color="auto"/>
            </w:tcBorders>
          </w:tcPr>
          <w:p w14:paraId="2ED63B5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BAE9DC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4E848E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E412C1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5446ED4" w14:textId="77777777" w:rsidR="00BD7469" w:rsidRPr="00943D4C" w:rsidRDefault="00BD7469" w:rsidP="006D15BF">
            <w:pPr>
              <w:pStyle w:val="TAL"/>
            </w:pPr>
            <w:r w:rsidRPr="00943D4C">
              <w:t>FF</w:t>
            </w:r>
          </w:p>
        </w:tc>
      </w:tr>
    </w:tbl>
    <w:p w14:paraId="72ECF10E" w14:textId="77777777" w:rsidR="00BD7469" w:rsidRPr="00943D4C" w:rsidRDefault="00BD7469" w:rsidP="00BD7469"/>
    <w:p w14:paraId="7C0435E8" w14:textId="77777777" w:rsidR="00C168B2" w:rsidRPr="00943D4C" w:rsidRDefault="00BD7469" w:rsidP="00BD7469">
      <w:r w:rsidRPr="00943D4C">
        <w:t>Record 8:</w:t>
      </w:r>
    </w:p>
    <w:p w14:paraId="27206C8B" w14:textId="489502DC" w:rsidR="00BD7469" w:rsidRDefault="00BD7469" w:rsidP="00BD7469">
      <w:r w:rsidRPr="00943D4C">
        <w:t>Logically:</w:t>
      </w:r>
      <w:r>
        <w:tab/>
      </w:r>
      <w:r w:rsidRPr="00943D4C">
        <w:t>Group EIGHT</w:t>
      </w:r>
    </w:p>
    <w:p w14:paraId="6A0CC2C0"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27A9D58D" w14:textId="77777777" w:rsidTr="006D15BF">
        <w:tc>
          <w:tcPr>
            <w:tcW w:w="907" w:type="dxa"/>
            <w:tcBorders>
              <w:top w:val="single" w:sz="4" w:space="0" w:color="auto"/>
              <w:left w:val="single" w:sz="4" w:space="0" w:color="auto"/>
              <w:bottom w:val="single" w:sz="4" w:space="0" w:color="auto"/>
              <w:right w:val="single" w:sz="4" w:space="0" w:color="auto"/>
            </w:tcBorders>
          </w:tcPr>
          <w:p w14:paraId="21F0E252"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312724C1"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45B9C619"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02F17996"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04D2346E"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0F3217A3"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0FC1911D"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0FE8C604"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70013352"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791ACB42"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13F48BF4" w14:textId="77777777" w:rsidR="00BD7469" w:rsidRPr="00943D4C" w:rsidRDefault="00BD7469" w:rsidP="006D15BF">
            <w:pPr>
              <w:pStyle w:val="TAL"/>
            </w:pPr>
            <w:r w:rsidRPr="00943D4C">
              <w:t>B10</w:t>
            </w:r>
          </w:p>
        </w:tc>
      </w:tr>
      <w:tr w:rsidR="00BD7469" w:rsidRPr="00943D4C" w14:paraId="1DFDC506" w14:textId="77777777" w:rsidTr="006D15BF">
        <w:tc>
          <w:tcPr>
            <w:tcW w:w="907" w:type="dxa"/>
            <w:tcBorders>
              <w:top w:val="single" w:sz="4" w:space="0" w:color="auto"/>
              <w:left w:val="single" w:sz="4" w:space="0" w:color="auto"/>
              <w:bottom w:val="single" w:sz="4" w:space="0" w:color="auto"/>
              <w:right w:val="single" w:sz="4" w:space="0" w:color="auto"/>
            </w:tcBorders>
          </w:tcPr>
          <w:p w14:paraId="397247C2"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7037A687"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21FC8D12" w14:textId="77777777" w:rsidR="00BD7469" w:rsidRPr="00943D4C" w:rsidRDefault="00BD7469" w:rsidP="006D15BF">
            <w:pPr>
              <w:pStyle w:val="TAL"/>
            </w:pPr>
            <w:r w:rsidRPr="00943D4C">
              <w:t>17</w:t>
            </w:r>
          </w:p>
        </w:tc>
        <w:tc>
          <w:tcPr>
            <w:tcW w:w="851" w:type="dxa"/>
            <w:tcBorders>
              <w:top w:val="single" w:sz="4" w:space="0" w:color="auto"/>
              <w:left w:val="single" w:sz="4" w:space="0" w:color="auto"/>
              <w:bottom w:val="single" w:sz="4" w:space="0" w:color="auto"/>
              <w:right w:val="single" w:sz="4" w:space="0" w:color="auto"/>
            </w:tcBorders>
          </w:tcPr>
          <w:p w14:paraId="70BCA11C"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0F7DAA8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302F01A"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02C1FC1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6F11F13"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4B420D7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00C99B4"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3E715CB1" w14:textId="77777777" w:rsidR="00BD7469" w:rsidRPr="00943D4C" w:rsidRDefault="00BD7469" w:rsidP="006D15BF">
            <w:pPr>
              <w:pStyle w:val="TAL"/>
            </w:pPr>
            <w:r w:rsidRPr="00943D4C">
              <w:t>00</w:t>
            </w:r>
          </w:p>
        </w:tc>
      </w:tr>
      <w:tr w:rsidR="00BD7469" w:rsidRPr="00943D4C" w14:paraId="01275C02" w14:textId="77777777" w:rsidTr="006D15BF">
        <w:tc>
          <w:tcPr>
            <w:tcW w:w="907" w:type="dxa"/>
            <w:tcBorders>
              <w:top w:val="single" w:sz="4" w:space="0" w:color="auto"/>
              <w:right w:val="single" w:sz="4" w:space="0" w:color="auto"/>
            </w:tcBorders>
          </w:tcPr>
          <w:p w14:paraId="2B7C3F0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88B1D86"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6BF8950A"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3A7A8809"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09C18E39"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6179E916"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1CEFDCAB"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38F14046"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1A3B8118"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77D42A04"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215CD36A" w14:textId="77777777" w:rsidR="00BD7469" w:rsidRPr="00943D4C" w:rsidRDefault="00BD7469" w:rsidP="006D15BF">
            <w:pPr>
              <w:pStyle w:val="TAL"/>
            </w:pPr>
            <w:r w:rsidRPr="00943D4C">
              <w:t>B20</w:t>
            </w:r>
          </w:p>
        </w:tc>
      </w:tr>
      <w:tr w:rsidR="00BD7469" w:rsidRPr="00943D4C" w14:paraId="55D6E12E" w14:textId="77777777" w:rsidTr="006D15BF">
        <w:tc>
          <w:tcPr>
            <w:tcW w:w="907" w:type="dxa"/>
            <w:tcBorders>
              <w:right w:val="single" w:sz="4" w:space="0" w:color="auto"/>
            </w:tcBorders>
          </w:tcPr>
          <w:p w14:paraId="5E016BA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78CB977"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6CB40BE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23A937C"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2C38D6C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B94B596"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330709C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00F8378"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5E335A7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321CF08"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73105D44" w14:textId="77777777" w:rsidR="00BD7469" w:rsidRPr="00943D4C" w:rsidRDefault="00BD7469" w:rsidP="006D15BF">
            <w:pPr>
              <w:pStyle w:val="TAL"/>
            </w:pPr>
            <w:r w:rsidRPr="00943D4C">
              <w:t>00</w:t>
            </w:r>
          </w:p>
        </w:tc>
      </w:tr>
      <w:tr w:rsidR="00BD7469" w:rsidRPr="00943D4C" w14:paraId="5B792892" w14:textId="77777777" w:rsidTr="006D15BF">
        <w:tc>
          <w:tcPr>
            <w:tcW w:w="907" w:type="dxa"/>
            <w:tcBorders>
              <w:right w:val="single" w:sz="4" w:space="0" w:color="auto"/>
            </w:tcBorders>
          </w:tcPr>
          <w:p w14:paraId="2F8975B5"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7756BFB"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7EBC641B"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1C595D8A"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2B66492E"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0E123F95"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6D1DF0BF"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30A9C361"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7BB91A9B"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073E9942"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078A30A7" w14:textId="77777777" w:rsidR="00BD7469" w:rsidRPr="00943D4C" w:rsidRDefault="00BD7469" w:rsidP="006D15BF">
            <w:pPr>
              <w:pStyle w:val="TAL"/>
            </w:pPr>
            <w:r w:rsidRPr="00943D4C">
              <w:t>B30</w:t>
            </w:r>
          </w:p>
        </w:tc>
      </w:tr>
      <w:tr w:rsidR="00BD7469" w:rsidRPr="00943D4C" w14:paraId="47EE8846" w14:textId="77777777" w:rsidTr="006D15BF">
        <w:tc>
          <w:tcPr>
            <w:tcW w:w="907" w:type="dxa"/>
            <w:tcBorders>
              <w:right w:val="single" w:sz="4" w:space="0" w:color="auto"/>
            </w:tcBorders>
          </w:tcPr>
          <w:p w14:paraId="521641D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AE84539"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7BB4621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222EF28"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213DA86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571325B"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72A5B1D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9A4445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DDEC98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6E4EBB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732EE59" w14:textId="77777777" w:rsidR="00BD7469" w:rsidRPr="00943D4C" w:rsidRDefault="00BD7469" w:rsidP="006D15BF">
            <w:pPr>
              <w:pStyle w:val="TAL"/>
            </w:pPr>
            <w:r w:rsidRPr="00943D4C">
              <w:t>FF</w:t>
            </w:r>
          </w:p>
        </w:tc>
      </w:tr>
    </w:tbl>
    <w:p w14:paraId="24EECB42" w14:textId="77777777" w:rsidR="00BD7469" w:rsidRPr="00943D4C" w:rsidRDefault="00BD7469" w:rsidP="00BD7469">
      <w:pPr>
        <w:pStyle w:val="EW"/>
        <w:tabs>
          <w:tab w:val="left" w:pos="2835"/>
        </w:tabs>
      </w:pPr>
    </w:p>
    <w:p w14:paraId="77F8770B" w14:textId="77777777" w:rsidR="00BD7469" w:rsidRPr="00943D4C" w:rsidRDefault="00BD7469" w:rsidP="0046266F">
      <w:pPr>
        <w:pStyle w:val="Heading3"/>
        <w:rPr>
          <w:lang w:val="en-US"/>
        </w:rPr>
      </w:pPr>
      <w:bookmarkStart w:id="406" w:name="_Toc10738291"/>
      <w:bookmarkStart w:id="407" w:name="_Toc20396125"/>
      <w:bookmarkStart w:id="408" w:name="_Toc29397707"/>
      <w:bookmarkStart w:id="409" w:name="_Toc29398829"/>
      <w:bookmarkStart w:id="410" w:name="_Toc36648839"/>
      <w:bookmarkStart w:id="411" w:name="_Toc36654627"/>
      <w:bookmarkStart w:id="412" w:name="_Toc44960898"/>
      <w:bookmarkStart w:id="413" w:name="_Toc50982539"/>
      <w:bookmarkStart w:id="414" w:name="_Toc50984710"/>
      <w:bookmarkStart w:id="415" w:name="_Toc57111978"/>
      <w:bookmarkStart w:id="416" w:name="_Toc146298974"/>
      <w:r w:rsidRPr="00943D4C">
        <w:rPr>
          <w:lang w:val="en-US"/>
        </w:rPr>
        <w:t>4.4.7</w:t>
      </w:r>
      <w:r w:rsidRPr="00943D4C">
        <w:rPr>
          <w:lang w:val="en-US"/>
        </w:rPr>
        <w:tab/>
        <w:t>EF</w:t>
      </w:r>
      <w:r w:rsidRPr="00943D4C">
        <w:rPr>
          <w:vertAlign w:val="subscript"/>
          <w:lang w:val="en-US"/>
        </w:rPr>
        <w:t>HNBN</w:t>
      </w:r>
      <w:r w:rsidRPr="00943D4C">
        <w:rPr>
          <w:lang w:val="en-US"/>
        </w:rPr>
        <w:t xml:space="preserve"> (Home (e)NodeB Name)</w:t>
      </w:r>
      <w:bookmarkEnd w:id="406"/>
      <w:bookmarkEnd w:id="407"/>
      <w:bookmarkEnd w:id="408"/>
      <w:bookmarkEnd w:id="409"/>
      <w:bookmarkEnd w:id="410"/>
      <w:bookmarkEnd w:id="411"/>
      <w:bookmarkEnd w:id="412"/>
      <w:bookmarkEnd w:id="413"/>
      <w:bookmarkEnd w:id="414"/>
      <w:bookmarkEnd w:id="415"/>
      <w:bookmarkEnd w:id="416"/>
    </w:p>
    <w:p w14:paraId="11FBD98F" w14:textId="77777777" w:rsidR="00BD7469" w:rsidRPr="00943D4C" w:rsidRDefault="00BD7469" w:rsidP="00BD7469">
      <w:r w:rsidRPr="00943D4C">
        <w:t>Record 1:</w:t>
      </w:r>
    </w:p>
    <w:p w14:paraId="05D60078" w14:textId="6E6D14E2" w:rsidR="00BD7469" w:rsidRDefault="00BD7469" w:rsidP="00BD7469">
      <w:r w:rsidRPr="00943D4C">
        <w:t>Logically:</w:t>
      </w:r>
      <w:r>
        <w:tab/>
      </w:r>
      <w:r w:rsidRPr="00943D4C">
        <w:t>Home ONE</w:t>
      </w:r>
    </w:p>
    <w:p w14:paraId="69C717BD"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650F090C" w14:textId="77777777" w:rsidTr="006D15BF">
        <w:tc>
          <w:tcPr>
            <w:tcW w:w="907" w:type="dxa"/>
            <w:tcBorders>
              <w:top w:val="single" w:sz="4" w:space="0" w:color="auto"/>
              <w:left w:val="single" w:sz="4" w:space="0" w:color="auto"/>
              <w:bottom w:val="single" w:sz="4" w:space="0" w:color="auto"/>
              <w:right w:val="single" w:sz="4" w:space="0" w:color="auto"/>
            </w:tcBorders>
          </w:tcPr>
          <w:p w14:paraId="7DDCB3F0"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16EFEECF"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0DA92EFA"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2E7BF401"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644C9344"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68BA8DCA"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57DE6269"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097242CB"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7F7927C1"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65F7184A"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536BAE6A" w14:textId="77777777" w:rsidR="00BD7469" w:rsidRPr="00943D4C" w:rsidRDefault="00BD7469" w:rsidP="006D15BF">
            <w:pPr>
              <w:pStyle w:val="TAL"/>
            </w:pPr>
            <w:r w:rsidRPr="00943D4C">
              <w:t>B10</w:t>
            </w:r>
          </w:p>
        </w:tc>
      </w:tr>
      <w:tr w:rsidR="00BD7469" w:rsidRPr="00943D4C" w14:paraId="4ADA6080" w14:textId="77777777" w:rsidTr="006D15BF">
        <w:tc>
          <w:tcPr>
            <w:tcW w:w="907" w:type="dxa"/>
            <w:tcBorders>
              <w:top w:val="single" w:sz="4" w:space="0" w:color="auto"/>
              <w:left w:val="single" w:sz="4" w:space="0" w:color="auto"/>
              <w:bottom w:val="single" w:sz="4" w:space="0" w:color="auto"/>
              <w:right w:val="single" w:sz="4" w:space="0" w:color="auto"/>
            </w:tcBorders>
          </w:tcPr>
          <w:p w14:paraId="0CDB0AD2"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A3ADEA0"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4F7B6CC7" w14:textId="77777777" w:rsidR="00BD7469" w:rsidRPr="00943D4C" w:rsidRDefault="00BD7469" w:rsidP="006D15BF">
            <w:pPr>
              <w:pStyle w:val="TAL"/>
            </w:pPr>
            <w:r w:rsidRPr="00943D4C">
              <w:t>11</w:t>
            </w:r>
          </w:p>
        </w:tc>
        <w:tc>
          <w:tcPr>
            <w:tcW w:w="851" w:type="dxa"/>
            <w:tcBorders>
              <w:top w:val="single" w:sz="4" w:space="0" w:color="auto"/>
              <w:left w:val="single" w:sz="4" w:space="0" w:color="auto"/>
              <w:bottom w:val="single" w:sz="4" w:space="0" w:color="auto"/>
              <w:right w:val="single" w:sz="4" w:space="0" w:color="auto"/>
            </w:tcBorders>
          </w:tcPr>
          <w:p w14:paraId="4D08E12A"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68B2DE0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0FD71BD"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0601316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6D14323"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5509862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96D8546"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299EC438" w14:textId="77777777" w:rsidR="00BD7469" w:rsidRPr="00943D4C" w:rsidRDefault="00BD7469" w:rsidP="006D15BF">
            <w:pPr>
              <w:pStyle w:val="TAL"/>
            </w:pPr>
            <w:r w:rsidRPr="00943D4C">
              <w:t>00</w:t>
            </w:r>
          </w:p>
        </w:tc>
      </w:tr>
      <w:tr w:rsidR="00BD7469" w:rsidRPr="00943D4C" w14:paraId="5D5B26EA" w14:textId="77777777" w:rsidTr="006D15BF">
        <w:tc>
          <w:tcPr>
            <w:tcW w:w="907" w:type="dxa"/>
            <w:tcBorders>
              <w:top w:val="single" w:sz="4" w:space="0" w:color="auto"/>
              <w:right w:val="single" w:sz="4" w:space="0" w:color="auto"/>
            </w:tcBorders>
          </w:tcPr>
          <w:p w14:paraId="36B4E545"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4CC4894"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3C093EAA"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49B5E4FC"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621E8098"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47383A62"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5324A268"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3F7763B2"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62387D6D"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2C30AFAA"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62CFEA44" w14:textId="77777777" w:rsidR="00BD7469" w:rsidRPr="00943D4C" w:rsidRDefault="00BD7469" w:rsidP="006D15BF">
            <w:pPr>
              <w:pStyle w:val="TAL"/>
            </w:pPr>
            <w:r w:rsidRPr="00943D4C">
              <w:t>B20</w:t>
            </w:r>
          </w:p>
        </w:tc>
      </w:tr>
      <w:tr w:rsidR="00BD7469" w:rsidRPr="00943D4C" w14:paraId="38952EBB" w14:textId="77777777" w:rsidTr="006D15BF">
        <w:tc>
          <w:tcPr>
            <w:tcW w:w="907" w:type="dxa"/>
            <w:tcBorders>
              <w:right w:val="single" w:sz="4" w:space="0" w:color="auto"/>
            </w:tcBorders>
          </w:tcPr>
          <w:p w14:paraId="0CF0D4A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E1A9E87"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2E4059B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5BD9B10"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05F2A4C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8A76857"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595A9E7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47EBC77" w14:textId="77777777" w:rsidR="00BD7469" w:rsidRPr="00943D4C" w:rsidRDefault="00BD7469" w:rsidP="006D15BF">
            <w:pPr>
              <w:pStyle w:val="TAL"/>
            </w:pPr>
            <w:r w:rsidRPr="00943D4C">
              <w:t>4E</w:t>
            </w:r>
          </w:p>
        </w:tc>
        <w:tc>
          <w:tcPr>
            <w:tcW w:w="851" w:type="dxa"/>
            <w:tcBorders>
              <w:top w:val="single" w:sz="4" w:space="0" w:color="auto"/>
              <w:left w:val="single" w:sz="4" w:space="0" w:color="auto"/>
              <w:bottom w:val="single" w:sz="4" w:space="0" w:color="auto"/>
              <w:right w:val="single" w:sz="4" w:space="0" w:color="auto"/>
            </w:tcBorders>
          </w:tcPr>
          <w:p w14:paraId="0D10C44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74771BF"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6AE399EE" w14:textId="77777777" w:rsidR="00BD7469" w:rsidRPr="00943D4C" w:rsidRDefault="00BD7469" w:rsidP="006D15BF">
            <w:pPr>
              <w:pStyle w:val="TAL"/>
            </w:pPr>
            <w:r w:rsidRPr="00943D4C">
              <w:t>FF</w:t>
            </w:r>
          </w:p>
        </w:tc>
      </w:tr>
      <w:tr w:rsidR="00BD7469" w:rsidRPr="00943D4C" w14:paraId="53109216" w14:textId="77777777" w:rsidTr="006D15BF">
        <w:tc>
          <w:tcPr>
            <w:tcW w:w="907" w:type="dxa"/>
            <w:tcBorders>
              <w:right w:val="single" w:sz="4" w:space="0" w:color="auto"/>
            </w:tcBorders>
          </w:tcPr>
          <w:p w14:paraId="4E2E8BB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AB36FEE"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00D9E5FD"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4258DD4C"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662E83E6"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21870B50"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54C9C019"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5ADB5639"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2B87AC10"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0EE0B61C"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5DB710E9" w14:textId="77777777" w:rsidR="00BD7469" w:rsidRPr="00943D4C" w:rsidRDefault="00BD7469" w:rsidP="006D15BF">
            <w:pPr>
              <w:pStyle w:val="TAL"/>
            </w:pPr>
            <w:r w:rsidRPr="00943D4C">
              <w:t>B30</w:t>
            </w:r>
          </w:p>
        </w:tc>
      </w:tr>
      <w:tr w:rsidR="00BD7469" w:rsidRPr="00943D4C" w14:paraId="4DA225E4" w14:textId="77777777" w:rsidTr="006D15BF">
        <w:tc>
          <w:tcPr>
            <w:tcW w:w="907" w:type="dxa"/>
            <w:tcBorders>
              <w:right w:val="single" w:sz="4" w:space="0" w:color="auto"/>
            </w:tcBorders>
          </w:tcPr>
          <w:p w14:paraId="3DC12EDC"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72F71B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22AFB8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600802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C401EC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2EA436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029020B"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0400CE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43AE60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296D3E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F4B7A5D" w14:textId="77777777" w:rsidR="00BD7469" w:rsidRPr="00943D4C" w:rsidRDefault="00BD7469" w:rsidP="006D15BF">
            <w:pPr>
              <w:pStyle w:val="TAL"/>
            </w:pPr>
            <w:r w:rsidRPr="00943D4C">
              <w:t>FF</w:t>
            </w:r>
          </w:p>
        </w:tc>
      </w:tr>
    </w:tbl>
    <w:p w14:paraId="60946914" w14:textId="77777777" w:rsidR="00BD7469" w:rsidRPr="00943D4C" w:rsidRDefault="00BD7469" w:rsidP="00BD7469"/>
    <w:p w14:paraId="38900885" w14:textId="77777777" w:rsidR="00BD7469" w:rsidRPr="00943D4C" w:rsidRDefault="00BD7469" w:rsidP="00BD7469">
      <w:r w:rsidRPr="00943D4C">
        <w:t>Record 2:</w:t>
      </w:r>
    </w:p>
    <w:p w14:paraId="08A3B182" w14:textId="01531E8E" w:rsidR="00BD7469" w:rsidRDefault="00BD7469" w:rsidP="00BD7469">
      <w:r w:rsidRPr="00943D4C">
        <w:t>Logically:</w:t>
      </w:r>
      <w:r>
        <w:tab/>
      </w:r>
      <w:r w:rsidRPr="00943D4C">
        <w:t>Home TWO</w:t>
      </w:r>
    </w:p>
    <w:p w14:paraId="6CC7DA77"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1AEC122A" w14:textId="77777777" w:rsidTr="006D15BF">
        <w:tc>
          <w:tcPr>
            <w:tcW w:w="907" w:type="dxa"/>
            <w:tcBorders>
              <w:top w:val="single" w:sz="4" w:space="0" w:color="auto"/>
              <w:left w:val="single" w:sz="4" w:space="0" w:color="auto"/>
              <w:bottom w:val="single" w:sz="4" w:space="0" w:color="auto"/>
              <w:right w:val="single" w:sz="4" w:space="0" w:color="auto"/>
            </w:tcBorders>
          </w:tcPr>
          <w:p w14:paraId="0ADD7DE1"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6E32D64F"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2F549008"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5A265C25"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0CA9DE19"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6BBA12B6"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5C6CC1B5"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535024AE"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449BFE94"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2F8245AA"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33B752B1" w14:textId="77777777" w:rsidR="00BD7469" w:rsidRPr="00943D4C" w:rsidRDefault="00BD7469" w:rsidP="006D15BF">
            <w:pPr>
              <w:pStyle w:val="TAL"/>
            </w:pPr>
            <w:r w:rsidRPr="00943D4C">
              <w:t>B10</w:t>
            </w:r>
          </w:p>
        </w:tc>
      </w:tr>
      <w:tr w:rsidR="00BD7469" w:rsidRPr="00943D4C" w14:paraId="78CBFCB2" w14:textId="77777777" w:rsidTr="006D15BF">
        <w:tc>
          <w:tcPr>
            <w:tcW w:w="907" w:type="dxa"/>
            <w:tcBorders>
              <w:top w:val="single" w:sz="4" w:space="0" w:color="auto"/>
              <w:left w:val="single" w:sz="4" w:space="0" w:color="auto"/>
              <w:bottom w:val="single" w:sz="4" w:space="0" w:color="auto"/>
              <w:right w:val="single" w:sz="4" w:space="0" w:color="auto"/>
            </w:tcBorders>
          </w:tcPr>
          <w:p w14:paraId="6D81A222"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2135DA21"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29FDED7F" w14:textId="77777777" w:rsidR="00BD7469" w:rsidRPr="00943D4C" w:rsidRDefault="00BD7469" w:rsidP="006D15BF">
            <w:pPr>
              <w:pStyle w:val="TAL"/>
            </w:pPr>
            <w:r w:rsidRPr="00943D4C">
              <w:t>11</w:t>
            </w:r>
          </w:p>
        </w:tc>
        <w:tc>
          <w:tcPr>
            <w:tcW w:w="851" w:type="dxa"/>
            <w:tcBorders>
              <w:top w:val="single" w:sz="4" w:space="0" w:color="auto"/>
              <w:left w:val="single" w:sz="4" w:space="0" w:color="auto"/>
              <w:bottom w:val="single" w:sz="4" w:space="0" w:color="auto"/>
              <w:right w:val="single" w:sz="4" w:space="0" w:color="auto"/>
            </w:tcBorders>
          </w:tcPr>
          <w:p w14:paraId="0D8CDBE2"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6FDC302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D308489"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79596E7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6F0687B"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7FE5240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4A314CE"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4F61DF9A" w14:textId="77777777" w:rsidR="00BD7469" w:rsidRPr="00943D4C" w:rsidRDefault="00BD7469" w:rsidP="006D15BF">
            <w:pPr>
              <w:pStyle w:val="TAL"/>
            </w:pPr>
            <w:r w:rsidRPr="00943D4C">
              <w:t>00</w:t>
            </w:r>
          </w:p>
        </w:tc>
      </w:tr>
      <w:tr w:rsidR="00BD7469" w:rsidRPr="00943D4C" w14:paraId="303C2B6E" w14:textId="77777777" w:rsidTr="006D15BF">
        <w:tc>
          <w:tcPr>
            <w:tcW w:w="907" w:type="dxa"/>
            <w:tcBorders>
              <w:top w:val="single" w:sz="4" w:space="0" w:color="auto"/>
              <w:right w:val="single" w:sz="4" w:space="0" w:color="auto"/>
            </w:tcBorders>
          </w:tcPr>
          <w:p w14:paraId="44AA2C21"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F6BC461"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7459A7A2"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2E80EF5C"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236B597E"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6854EBAC"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1CE20878"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266B950C"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0841C2B5"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5DD748F5"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2716C97B" w14:textId="77777777" w:rsidR="00BD7469" w:rsidRPr="00943D4C" w:rsidRDefault="00BD7469" w:rsidP="006D15BF">
            <w:pPr>
              <w:pStyle w:val="TAL"/>
            </w:pPr>
            <w:r w:rsidRPr="00943D4C">
              <w:t>B20</w:t>
            </w:r>
          </w:p>
        </w:tc>
      </w:tr>
      <w:tr w:rsidR="00BD7469" w:rsidRPr="00943D4C" w14:paraId="10777783" w14:textId="77777777" w:rsidTr="006D15BF">
        <w:tc>
          <w:tcPr>
            <w:tcW w:w="907" w:type="dxa"/>
            <w:tcBorders>
              <w:right w:val="single" w:sz="4" w:space="0" w:color="auto"/>
            </w:tcBorders>
          </w:tcPr>
          <w:p w14:paraId="0F5AFA33"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03D24D6"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34BAE2F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0A1BA35"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577137A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D6FF40E"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3AF296D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791F3E7" w14:textId="77777777" w:rsidR="00BD7469" w:rsidRPr="00943D4C" w:rsidRDefault="00BD7469" w:rsidP="006D15BF">
            <w:pPr>
              <w:pStyle w:val="TAL"/>
            </w:pPr>
            <w:r w:rsidRPr="00943D4C">
              <w:t>57</w:t>
            </w:r>
          </w:p>
        </w:tc>
        <w:tc>
          <w:tcPr>
            <w:tcW w:w="851" w:type="dxa"/>
            <w:tcBorders>
              <w:top w:val="single" w:sz="4" w:space="0" w:color="auto"/>
              <w:left w:val="single" w:sz="4" w:space="0" w:color="auto"/>
              <w:bottom w:val="single" w:sz="4" w:space="0" w:color="auto"/>
              <w:right w:val="single" w:sz="4" w:space="0" w:color="auto"/>
            </w:tcBorders>
          </w:tcPr>
          <w:p w14:paraId="05469C1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0DE0608"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609A09D1" w14:textId="77777777" w:rsidR="00BD7469" w:rsidRPr="00943D4C" w:rsidRDefault="00BD7469" w:rsidP="006D15BF">
            <w:pPr>
              <w:pStyle w:val="TAL"/>
            </w:pPr>
            <w:r w:rsidRPr="00943D4C">
              <w:t>FF</w:t>
            </w:r>
          </w:p>
        </w:tc>
      </w:tr>
      <w:tr w:rsidR="00BD7469" w:rsidRPr="00943D4C" w14:paraId="5A6C4721" w14:textId="77777777" w:rsidTr="006D15BF">
        <w:tc>
          <w:tcPr>
            <w:tcW w:w="907" w:type="dxa"/>
            <w:tcBorders>
              <w:right w:val="single" w:sz="4" w:space="0" w:color="auto"/>
            </w:tcBorders>
          </w:tcPr>
          <w:p w14:paraId="5230A0B3"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E91D123"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2B110AF3"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47DDE0F2"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260B877F"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2359D5FA"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48728C32"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6D7932BA"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5D9BFE3B"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44751698"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5AF0940B" w14:textId="77777777" w:rsidR="00BD7469" w:rsidRPr="00943D4C" w:rsidRDefault="00BD7469" w:rsidP="006D15BF">
            <w:pPr>
              <w:pStyle w:val="TAL"/>
            </w:pPr>
            <w:r w:rsidRPr="00943D4C">
              <w:t>B30</w:t>
            </w:r>
          </w:p>
        </w:tc>
      </w:tr>
      <w:tr w:rsidR="00BD7469" w:rsidRPr="00943D4C" w14:paraId="6DB3F8F9" w14:textId="77777777" w:rsidTr="006D15BF">
        <w:tc>
          <w:tcPr>
            <w:tcW w:w="907" w:type="dxa"/>
            <w:tcBorders>
              <w:right w:val="single" w:sz="4" w:space="0" w:color="auto"/>
            </w:tcBorders>
          </w:tcPr>
          <w:p w14:paraId="06F1B4B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1AF011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1C987B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B67CEA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86F810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8B5073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3E37D0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93FAB5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A9DEF5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7F4C82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4AF8CA8" w14:textId="77777777" w:rsidR="00BD7469" w:rsidRPr="00943D4C" w:rsidRDefault="00BD7469" w:rsidP="006D15BF">
            <w:pPr>
              <w:pStyle w:val="TAL"/>
            </w:pPr>
            <w:r w:rsidRPr="00943D4C">
              <w:t>FF</w:t>
            </w:r>
          </w:p>
        </w:tc>
      </w:tr>
    </w:tbl>
    <w:p w14:paraId="2C635089" w14:textId="77777777" w:rsidR="00BD7469" w:rsidRPr="00943D4C" w:rsidRDefault="00BD7469" w:rsidP="00BD7469"/>
    <w:p w14:paraId="791556C8" w14:textId="77777777" w:rsidR="00BD7469" w:rsidRPr="00943D4C" w:rsidRDefault="00BD7469" w:rsidP="00BD7469">
      <w:r w:rsidRPr="00943D4C">
        <w:t>Record 3:</w:t>
      </w:r>
    </w:p>
    <w:p w14:paraId="42AF2DA4" w14:textId="0B7DBFAF" w:rsidR="00BD7469" w:rsidRDefault="00BD7469" w:rsidP="00BD7469">
      <w:r w:rsidRPr="00943D4C">
        <w:t>Logically:</w:t>
      </w:r>
      <w:r>
        <w:tab/>
      </w:r>
      <w:r w:rsidRPr="00943D4C">
        <w:t>Home THREE</w:t>
      </w:r>
    </w:p>
    <w:p w14:paraId="722F4EA0"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0BB42E28" w14:textId="77777777" w:rsidTr="006D15BF">
        <w:tc>
          <w:tcPr>
            <w:tcW w:w="907" w:type="dxa"/>
            <w:tcBorders>
              <w:top w:val="single" w:sz="4" w:space="0" w:color="auto"/>
              <w:left w:val="single" w:sz="4" w:space="0" w:color="auto"/>
              <w:bottom w:val="single" w:sz="4" w:space="0" w:color="auto"/>
              <w:right w:val="single" w:sz="4" w:space="0" w:color="auto"/>
            </w:tcBorders>
          </w:tcPr>
          <w:p w14:paraId="5576D780"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4B362B0E"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781EA4F4"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4AAB21EC"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22412930"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38D5D0BC"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7DB57BE8"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365F7BA7"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08177FA0"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0887DB52"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5EF5831F" w14:textId="77777777" w:rsidR="00BD7469" w:rsidRPr="00943D4C" w:rsidRDefault="00BD7469" w:rsidP="006D15BF">
            <w:pPr>
              <w:pStyle w:val="TAL"/>
            </w:pPr>
            <w:r w:rsidRPr="00943D4C">
              <w:t>B10</w:t>
            </w:r>
          </w:p>
        </w:tc>
      </w:tr>
      <w:tr w:rsidR="00BD7469" w:rsidRPr="00943D4C" w14:paraId="67D820F1" w14:textId="77777777" w:rsidTr="006D15BF">
        <w:tc>
          <w:tcPr>
            <w:tcW w:w="907" w:type="dxa"/>
            <w:tcBorders>
              <w:top w:val="single" w:sz="4" w:space="0" w:color="auto"/>
              <w:left w:val="single" w:sz="4" w:space="0" w:color="auto"/>
              <w:bottom w:val="single" w:sz="4" w:space="0" w:color="auto"/>
              <w:right w:val="single" w:sz="4" w:space="0" w:color="auto"/>
            </w:tcBorders>
          </w:tcPr>
          <w:p w14:paraId="1A5B6B9B"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03BE031"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54148B32" w14:textId="77777777" w:rsidR="00BD7469" w:rsidRPr="00943D4C" w:rsidRDefault="00BD7469" w:rsidP="006D15BF">
            <w:pPr>
              <w:pStyle w:val="TAL"/>
            </w:pPr>
            <w:r w:rsidRPr="00943D4C">
              <w:t>15</w:t>
            </w:r>
          </w:p>
        </w:tc>
        <w:tc>
          <w:tcPr>
            <w:tcW w:w="851" w:type="dxa"/>
            <w:tcBorders>
              <w:top w:val="single" w:sz="4" w:space="0" w:color="auto"/>
              <w:left w:val="single" w:sz="4" w:space="0" w:color="auto"/>
              <w:bottom w:val="single" w:sz="4" w:space="0" w:color="auto"/>
              <w:right w:val="single" w:sz="4" w:space="0" w:color="auto"/>
            </w:tcBorders>
          </w:tcPr>
          <w:p w14:paraId="332CDD60"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5B35680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AE5425E"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382FD7D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E78BFE2"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1965F3F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74DA478"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78AB89F3" w14:textId="77777777" w:rsidR="00BD7469" w:rsidRPr="00943D4C" w:rsidRDefault="00BD7469" w:rsidP="006D15BF">
            <w:pPr>
              <w:pStyle w:val="TAL"/>
            </w:pPr>
            <w:r w:rsidRPr="00943D4C">
              <w:t>00</w:t>
            </w:r>
          </w:p>
        </w:tc>
      </w:tr>
      <w:tr w:rsidR="00BD7469" w:rsidRPr="00943D4C" w14:paraId="02B4F447" w14:textId="77777777" w:rsidTr="006D15BF">
        <w:tc>
          <w:tcPr>
            <w:tcW w:w="907" w:type="dxa"/>
            <w:tcBorders>
              <w:top w:val="single" w:sz="4" w:space="0" w:color="auto"/>
              <w:right w:val="single" w:sz="4" w:space="0" w:color="auto"/>
            </w:tcBorders>
          </w:tcPr>
          <w:p w14:paraId="6974AC8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C0B4488"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1750E38F"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1536A9BD"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6D1A6165"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28174033"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1F06BC92"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607CF0EC"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34337D4E"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365ADE92"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57195A95" w14:textId="77777777" w:rsidR="00BD7469" w:rsidRPr="00943D4C" w:rsidRDefault="00BD7469" w:rsidP="006D15BF">
            <w:pPr>
              <w:pStyle w:val="TAL"/>
            </w:pPr>
            <w:r w:rsidRPr="00943D4C">
              <w:t>B20</w:t>
            </w:r>
          </w:p>
        </w:tc>
      </w:tr>
      <w:tr w:rsidR="00BD7469" w:rsidRPr="00943D4C" w14:paraId="49C55DA7" w14:textId="77777777" w:rsidTr="006D15BF">
        <w:tc>
          <w:tcPr>
            <w:tcW w:w="907" w:type="dxa"/>
            <w:tcBorders>
              <w:right w:val="single" w:sz="4" w:space="0" w:color="auto"/>
            </w:tcBorders>
          </w:tcPr>
          <w:p w14:paraId="730BFBB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DC496F7"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69E0597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ED54555"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36D1A79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4164FC7"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06FF409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95CA1CB"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41B7952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AE2D489" w14:textId="77777777" w:rsidR="00BD7469" w:rsidRPr="00943D4C" w:rsidRDefault="00BD7469" w:rsidP="006D15BF">
            <w:pPr>
              <w:pStyle w:val="TAL"/>
            </w:pPr>
            <w:r w:rsidRPr="00943D4C">
              <w:t>52</w:t>
            </w:r>
          </w:p>
        </w:tc>
        <w:tc>
          <w:tcPr>
            <w:tcW w:w="851" w:type="dxa"/>
            <w:tcBorders>
              <w:top w:val="single" w:sz="4" w:space="0" w:color="auto"/>
              <w:left w:val="single" w:sz="4" w:space="0" w:color="auto"/>
              <w:bottom w:val="single" w:sz="4" w:space="0" w:color="auto"/>
              <w:right w:val="single" w:sz="4" w:space="0" w:color="auto"/>
            </w:tcBorders>
          </w:tcPr>
          <w:p w14:paraId="2B0068E8" w14:textId="77777777" w:rsidR="00BD7469" w:rsidRPr="00943D4C" w:rsidRDefault="00BD7469" w:rsidP="006D15BF">
            <w:pPr>
              <w:pStyle w:val="TAL"/>
            </w:pPr>
            <w:r w:rsidRPr="00943D4C">
              <w:t>00</w:t>
            </w:r>
          </w:p>
        </w:tc>
      </w:tr>
      <w:tr w:rsidR="00BD7469" w:rsidRPr="00943D4C" w14:paraId="2EEBE9BB" w14:textId="77777777" w:rsidTr="006D15BF">
        <w:tc>
          <w:tcPr>
            <w:tcW w:w="907" w:type="dxa"/>
            <w:tcBorders>
              <w:right w:val="single" w:sz="4" w:space="0" w:color="auto"/>
            </w:tcBorders>
          </w:tcPr>
          <w:p w14:paraId="33A6B38C"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D42E092"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29AE0B4B"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14F41650"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7308BB46"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31055FD2"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3639CAA4"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621FB6C4"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75B35817"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7C4750DB"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56F5CDFB" w14:textId="77777777" w:rsidR="00BD7469" w:rsidRPr="00943D4C" w:rsidRDefault="00BD7469" w:rsidP="006D15BF">
            <w:pPr>
              <w:pStyle w:val="TAL"/>
            </w:pPr>
            <w:r w:rsidRPr="00943D4C">
              <w:t>B30</w:t>
            </w:r>
          </w:p>
        </w:tc>
      </w:tr>
      <w:tr w:rsidR="00BD7469" w:rsidRPr="00943D4C" w14:paraId="3012E268" w14:textId="77777777" w:rsidTr="006D15BF">
        <w:tc>
          <w:tcPr>
            <w:tcW w:w="907" w:type="dxa"/>
            <w:tcBorders>
              <w:right w:val="single" w:sz="4" w:space="0" w:color="auto"/>
            </w:tcBorders>
          </w:tcPr>
          <w:p w14:paraId="2B7272B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0A7B0C4"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1C354AB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37F029A"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7A939E6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C314BD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A37FA6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08F410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2BF699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4418AF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17DBEF0" w14:textId="77777777" w:rsidR="00BD7469" w:rsidRPr="00943D4C" w:rsidRDefault="00BD7469" w:rsidP="006D15BF">
            <w:pPr>
              <w:pStyle w:val="TAL"/>
            </w:pPr>
            <w:r w:rsidRPr="00943D4C">
              <w:t>FF</w:t>
            </w:r>
          </w:p>
        </w:tc>
      </w:tr>
    </w:tbl>
    <w:p w14:paraId="5F84898B" w14:textId="77777777" w:rsidR="00BD7469" w:rsidRPr="00943D4C" w:rsidRDefault="00BD7469" w:rsidP="00BD7469"/>
    <w:p w14:paraId="7A9D8A8F" w14:textId="77777777" w:rsidR="00BD7469" w:rsidRPr="00943D4C" w:rsidRDefault="00BD7469" w:rsidP="00BD7469">
      <w:r w:rsidRPr="00943D4C">
        <w:t>Record 4:</w:t>
      </w:r>
    </w:p>
    <w:p w14:paraId="08D993D4" w14:textId="4A84EAB3" w:rsidR="00BD7469" w:rsidRDefault="00BD7469" w:rsidP="00BD7469">
      <w:r w:rsidRPr="00943D4C">
        <w:t>Logically:</w:t>
      </w:r>
      <w:r>
        <w:tab/>
      </w:r>
      <w:r w:rsidRPr="00943D4C">
        <w:t>Home FOUR</w:t>
      </w:r>
    </w:p>
    <w:p w14:paraId="682CB336"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0082C7E1" w14:textId="77777777" w:rsidTr="006D15BF">
        <w:tc>
          <w:tcPr>
            <w:tcW w:w="907" w:type="dxa"/>
            <w:tcBorders>
              <w:top w:val="single" w:sz="4" w:space="0" w:color="auto"/>
              <w:left w:val="single" w:sz="4" w:space="0" w:color="auto"/>
              <w:bottom w:val="single" w:sz="4" w:space="0" w:color="auto"/>
              <w:right w:val="single" w:sz="4" w:space="0" w:color="auto"/>
            </w:tcBorders>
          </w:tcPr>
          <w:p w14:paraId="1E08D381"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53A6CB23"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40CBDE4C"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681BE89E"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11B7DB87"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556D939F"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67C522D6"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10D6510C"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08F00304"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7AB07921"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5F23EE88" w14:textId="77777777" w:rsidR="00BD7469" w:rsidRPr="00943D4C" w:rsidRDefault="00BD7469" w:rsidP="006D15BF">
            <w:pPr>
              <w:pStyle w:val="TAL"/>
            </w:pPr>
            <w:r w:rsidRPr="00943D4C">
              <w:t>B10</w:t>
            </w:r>
          </w:p>
        </w:tc>
      </w:tr>
      <w:tr w:rsidR="00BD7469" w:rsidRPr="00943D4C" w14:paraId="2A119551" w14:textId="77777777" w:rsidTr="006D15BF">
        <w:tc>
          <w:tcPr>
            <w:tcW w:w="907" w:type="dxa"/>
            <w:tcBorders>
              <w:top w:val="single" w:sz="4" w:space="0" w:color="auto"/>
              <w:left w:val="single" w:sz="4" w:space="0" w:color="auto"/>
              <w:bottom w:val="single" w:sz="4" w:space="0" w:color="auto"/>
              <w:right w:val="single" w:sz="4" w:space="0" w:color="auto"/>
            </w:tcBorders>
          </w:tcPr>
          <w:p w14:paraId="343AA881"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95F2552"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62279291" w14:textId="77777777" w:rsidR="00BD7469" w:rsidRPr="00943D4C" w:rsidRDefault="00BD7469" w:rsidP="006D15BF">
            <w:pPr>
              <w:pStyle w:val="TAL"/>
            </w:pPr>
            <w:r w:rsidRPr="00943D4C">
              <w:t>13</w:t>
            </w:r>
          </w:p>
        </w:tc>
        <w:tc>
          <w:tcPr>
            <w:tcW w:w="851" w:type="dxa"/>
            <w:tcBorders>
              <w:top w:val="single" w:sz="4" w:space="0" w:color="auto"/>
              <w:left w:val="single" w:sz="4" w:space="0" w:color="auto"/>
              <w:bottom w:val="single" w:sz="4" w:space="0" w:color="auto"/>
              <w:right w:val="single" w:sz="4" w:space="0" w:color="auto"/>
            </w:tcBorders>
          </w:tcPr>
          <w:p w14:paraId="232EA9AE"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50304C5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7EE1839"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3424226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9482E71"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112A964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9D39A27"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35CD8FC7" w14:textId="77777777" w:rsidR="00BD7469" w:rsidRPr="00943D4C" w:rsidRDefault="00BD7469" w:rsidP="006D15BF">
            <w:pPr>
              <w:pStyle w:val="TAL"/>
            </w:pPr>
            <w:r w:rsidRPr="00943D4C">
              <w:t>00</w:t>
            </w:r>
          </w:p>
        </w:tc>
      </w:tr>
      <w:tr w:rsidR="00BD7469" w:rsidRPr="00943D4C" w14:paraId="4CC4ACB5" w14:textId="77777777" w:rsidTr="006D15BF">
        <w:tc>
          <w:tcPr>
            <w:tcW w:w="907" w:type="dxa"/>
            <w:tcBorders>
              <w:top w:val="single" w:sz="4" w:space="0" w:color="auto"/>
              <w:right w:val="single" w:sz="4" w:space="0" w:color="auto"/>
            </w:tcBorders>
          </w:tcPr>
          <w:p w14:paraId="7F9A1DF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67C68E4"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7DD0DCD9"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50B571DC"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5BDDD6AB"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68813E7A"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4146BECA"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52121782"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1B1CC50C"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39C029A3"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1C0A289C" w14:textId="77777777" w:rsidR="00BD7469" w:rsidRPr="00943D4C" w:rsidRDefault="00BD7469" w:rsidP="006D15BF">
            <w:pPr>
              <w:pStyle w:val="TAL"/>
            </w:pPr>
            <w:r w:rsidRPr="00943D4C">
              <w:t>B20</w:t>
            </w:r>
          </w:p>
        </w:tc>
      </w:tr>
      <w:tr w:rsidR="00BD7469" w:rsidRPr="00943D4C" w14:paraId="205E2AE6" w14:textId="77777777" w:rsidTr="006D15BF">
        <w:tc>
          <w:tcPr>
            <w:tcW w:w="907" w:type="dxa"/>
            <w:tcBorders>
              <w:right w:val="single" w:sz="4" w:space="0" w:color="auto"/>
            </w:tcBorders>
          </w:tcPr>
          <w:p w14:paraId="302272E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49E9E8C"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44353527"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8450045"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1A282E8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28D0A18" w14:textId="77777777" w:rsidR="00BD7469" w:rsidRPr="00943D4C" w:rsidRDefault="00BD7469" w:rsidP="006D15BF">
            <w:pPr>
              <w:pStyle w:val="TAL"/>
            </w:pPr>
            <w:r w:rsidRPr="00943D4C">
              <w:t>46</w:t>
            </w:r>
          </w:p>
        </w:tc>
        <w:tc>
          <w:tcPr>
            <w:tcW w:w="851" w:type="dxa"/>
            <w:tcBorders>
              <w:top w:val="single" w:sz="4" w:space="0" w:color="auto"/>
              <w:left w:val="single" w:sz="4" w:space="0" w:color="auto"/>
              <w:bottom w:val="single" w:sz="4" w:space="0" w:color="auto"/>
              <w:right w:val="single" w:sz="4" w:space="0" w:color="auto"/>
            </w:tcBorders>
          </w:tcPr>
          <w:p w14:paraId="47C8FE87"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4D969A6"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23B6A84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1633EC8" w14:textId="77777777" w:rsidR="00BD7469" w:rsidRPr="00943D4C" w:rsidRDefault="00BD7469" w:rsidP="006D15BF">
            <w:pPr>
              <w:pStyle w:val="TAL"/>
            </w:pPr>
            <w:r w:rsidRPr="00943D4C">
              <w:t>55</w:t>
            </w:r>
          </w:p>
        </w:tc>
        <w:tc>
          <w:tcPr>
            <w:tcW w:w="851" w:type="dxa"/>
            <w:tcBorders>
              <w:top w:val="single" w:sz="4" w:space="0" w:color="auto"/>
              <w:left w:val="single" w:sz="4" w:space="0" w:color="auto"/>
              <w:bottom w:val="single" w:sz="4" w:space="0" w:color="auto"/>
              <w:right w:val="single" w:sz="4" w:space="0" w:color="auto"/>
            </w:tcBorders>
          </w:tcPr>
          <w:p w14:paraId="476C49F6" w14:textId="77777777" w:rsidR="00BD7469" w:rsidRPr="00943D4C" w:rsidRDefault="00BD7469" w:rsidP="006D15BF">
            <w:pPr>
              <w:pStyle w:val="TAL"/>
            </w:pPr>
            <w:r w:rsidRPr="00943D4C">
              <w:t>00</w:t>
            </w:r>
          </w:p>
        </w:tc>
      </w:tr>
      <w:tr w:rsidR="00BD7469" w:rsidRPr="00943D4C" w14:paraId="597A5C07" w14:textId="77777777" w:rsidTr="006D15BF">
        <w:tc>
          <w:tcPr>
            <w:tcW w:w="907" w:type="dxa"/>
            <w:tcBorders>
              <w:right w:val="single" w:sz="4" w:space="0" w:color="auto"/>
            </w:tcBorders>
          </w:tcPr>
          <w:p w14:paraId="57A08CC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54666BE"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38E071CC"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157A72BB"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15903EB0"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59C195BE"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729A6F84"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29B4FE76"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1F92B0BD"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5992FB28"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76BA05B8" w14:textId="77777777" w:rsidR="00BD7469" w:rsidRPr="00943D4C" w:rsidRDefault="00BD7469" w:rsidP="006D15BF">
            <w:pPr>
              <w:pStyle w:val="TAL"/>
            </w:pPr>
            <w:r w:rsidRPr="00943D4C">
              <w:t>B30</w:t>
            </w:r>
          </w:p>
        </w:tc>
      </w:tr>
      <w:tr w:rsidR="00BD7469" w:rsidRPr="00943D4C" w14:paraId="45F9E5FE" w14:textId="77777777" w:rsidTr="006D15BF">
        <w:tc>
          <w:tcPr>
            <w:tcW w:w="907" w:type="dxa"/>
            <w:tcBorders>
              <w:right w:val="single" w:sz="4" w:space="0" w:color="auto"/>
            </w:tcBorders>
          </w:tcPr>
          <w:p w14:paraId="46295FDE"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C4FB3FF" w14:textId="77777777" w:rsidR="00BD7469" w:rsidRPr="00943D4C" w:rsidRDefault="00BD7469" w:rsidP="006D15BF">
            <w:pPr>
              <w:pStyle w:val="TAL"/>
            </w:pPr>
            <w:r w:rsidRPr="00943D4C">
              <w:t>52</w:t>
            </w:r>
          </w:p>
        </w:tc>
        <w:tc>
          <w:tcPr>
            <w:tcW w:w="851" w:type="dxa"/>
            <w:tcBorders>
              <w:top w:val="single" w:sz="4" w:space="0" w:color="auto"/>
              <w:left w:val="single" w:sz="4" w:space="0" w:color="auto"/>
              <w:bottom w:val="single" w:sz="4" w:space="0" w:color="auto"/>
              <w:right w:val="single" w:sz="4" w:space="0" w:color="auto"/>
            </w:tcBorders>
          </w:tcPr>
          <w:p w14:paraId="58B90A2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DC6CC0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E8D6D2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2A03CE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84CCF9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5C5C3A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EF0B78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3BDEDF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8600057" w14:textId="77777777" w:rsidR="00BD7469" w:rsidRPr="00943D4C" w:rsidRDefault="00BD7469" w:rsidP="006D15BF">
            <w:pPr>
              <w:pStyle w:val="TAL"/>
            </w:pPr>
            <w:r w:rsidRPr="00943D4C">
              <w:t>FF</w:t>
            </w:r>
          </w:p>
        </w:tc>
      </w:tr>
    </w:tbl>
    <w:p w14:paraId="1EF919B1" w14:textId="77777777" w:rsidR="00BD7469" w:rsidRPr="00943D4C" w:rsidRDefault="00BD7469" w:rsidP="00BD7469"/>
    <w:p w14:paraId="555B5BAA" w14:textId="77777777" w:rsidR="00BD7469" w:rsidRPr="00943D4C" w:rsidRDefault="00BD7469" w:rsidP="00BD7469">
      <w:r w:rsidRPr="00943D4C">
        <w:t>Record 5:</w:t>
      </w:r>
    </w:p>
    <w:p w14:paraId="2CD863B9" w14:textId="006A4102" w:rsidR="00BD7469" w:rsidRDefault="00BD7469" w:rsidP="00BD7469">
      <w:r w:rsidRPr="00943D4C">
        <w:t>Logically:</w:t>
      </w:r>
      <w:r>
        <w:tab/>
      </w:r>
      <w:r w:rsidRPr="00943D4C">
        <w:t>Home FIVE</w:t>
      </w:r>
    </w:p>
    <w:p w14:paraId="074C89A6"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60D51ED2" w14:textId="77777777" w:rsidTr="006D15BF">
        <w:tc>
          <w:tcPr>
            <w:tcW w:w="907" w:type="dxa"/>
            <w:tcBorders>
              <w:top w:val="single" w:sz="4" w:space="0" w:color="auto"/>
              <w:left w:val="single" w:sz="4" w:space="0" w:color="auto"/>
              <w:bottom w:val="single" w:sz="4" w:space="0" w:color="auto"/>
              <w:right w:val="single" w:sz="4" w:space="0" w:color="auto"/>
            </w:tcBorders>
          </w:tcPr>
          <w:p w14:paraId="04767751"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4FCC205D"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650263A1"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27B4FB25"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6513843E"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38C53B81"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01889CCF"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70F4559D"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68854C83"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5CD5394C"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7B03EE2D" w14:textId="77777777" w:rsidR="00BD7469" w:rsidRPr="00943D4C" w:rsidRDefault="00BD7469" w:rsidP="006D15BF">
            <w:pPr>
              <w:pStyle w:val="TAL"/>
            </w:pPr>
            <w:r w:rsidRPr="00943D4C">
              <w:t>B10</w:t>
            </w:r>
          </w:p>
        </w:tc>
      </w:tr>
      <w:tr w:rsidR="00BD7469" w:rsidRPr="00943D4C" w14:paraId="540C3F85" w14:textId="77777777" w:rsidTr="006D15BF">
        <w:tc>
          <w:tcPr>
            <w:tcW w:w="907" w:type="dxa"/>
            <w:tcBorders>
              <w:top w:val="single" w:sz="4" w:space="0" w:color="auto"/>
              <w:left w:val="single" w:sz="4" w:space="0" w:color="auto"/>
              <w:bottom w:val="single" w:sz="4" w:space="0" w:color="auto"/>
              <w:right w:val="single" w:sz="4" w:space="0" w:color="auto"/>
            </w:tcBorders>
          </w:tcPr>
          <w:p w14:paraId="6B0C3C79"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F78D429"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696FF971" w14:textId="77777777" w:rsidR="00BD7469" w:rsidRPr="00943D4C" w:rsidRDefault="00BD7469" w:rsidP="006D15BF">
            <w:pPr>
              <w:pStyle w:val="TAL"/>
            </w:pPr>
            <w:r w:rsidRPr="00943D4C">
              <w:t>13</w:t>
            </w:r>
          </w:p>
        </w:tc>
        <w:tc>
          <w:tcPr>
            <w:tcW w:w="851" w:type="dxa"/>
            <w:tcBorders>
              <w:top w:val="single" w:sz="4" w:space="0" w:color="auto"/>
              <w:left w:val="single" w:sz="4" w:space="0" w:color="auto"/>
              <w:bottom w:val="single" w:sz="4" w:space="0" w:color="auto"/>
              <w:right w:val="single" w:sz="4" w:space="0" w:color="auto"/>
            </w:tcBorders>
          </w:tcPr>
          <w:p w14:paraId="07C14802"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1CF4340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F7D5021"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6577DC6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25024A7"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179AF97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F60A85D"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2A27CDBB" w14:textId="77777777" w:rsidR="00BD7469" w:rsidRPr="00943D4C" w:rsidRDefault="00BD7469" w:rsidP="006D15BF">
            <w:pPr>
              <w:pStyle w:val="TAL"/>
            </w:pPr>
            <w:r w:rsidRPr="00943D4C">
              <w:t>00</w:t>
            </w:r>
          </w:p>
        </w:tc>
      </w:tr>
      <w:tr w:rsidR="00BD7469" w:rsidRPr="00943D4C" w14:paraId="3561554D" w14:textId="77777777" w:rsidTr="006D15BF">
        <w:tc>
          <w:tcPr>
            <w:tcW w:w="907" w:type="dxa"/>
            <w:tcBorders>
              <w:top w:val="single" w:sz="4" w:space="0" w:color="auto"/>
              <w:right w:val="single" w:sz="4" w:space="0" w:color="auto"/>
            </w:tcBorders>
          </w:tcPr>
          <w:p w14:paraId="74EDC12E"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019092E"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3B821323"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0824EF00"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0BF178D8"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49B59F87"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57B5EC90"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79412714"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53851124"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32EF7B0E"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28508DEC" w14:textId="77777777" w:rsidR="00BD7469" w:rsidRPr="00943D4C" w:rsidRDefault="00BD7469" w:rsidP="006D15BF">
            <w:pPr>
              <w:pStyle w:val="TAL"/>
            </w:pPr>
            <w:r w:rsidRPr="00943D4C">
              <w:t>B20</w:t>
            </w:r>
          </w:p>
        </w:tc>
      </w:tr>
      <w:tr w:rsidR="00BD7469" w:rsidRPr="00943D4C" w14:paraId="41241345" w14:textId="77777777" w:rsidTr="006D15BF">
        <w:tc>
          <w:tcPr>
            <w:tcW w:w="907" w:type="dxa"/>
            <w:tcBorders>
              <w:right w:val="single" w:sz="4" w:space="0" w:color="auto"/>
            </w:tcBorders>
          </w:tcPr>
          <w:p w14:paraId="72123825"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000E717"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7DAE3CB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05D0145"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2B06690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FF88E95" w14:textId="77777777" w:rsidR="00BD7469" w:rsidRPr="00943D4C" w:rsidRDefault="00BD7469" w:rsidP="006D15BF">
            <w:pPr>
              <w:pStyle w:val="TAL"/>
            </w:pPr>
            <w:r w:rsidRPr="00943D4C">
              <w:t>46</w:t>
            </w:r>
          </w:p>
        </w:tc>
        <w:tc>
          <w:tcPr>
            <w:tcW w:w="851" w:type="dxa"/>
            <w:tcBorders>
              <w:top w:val="single" w:sz="4" w:space="0" w:color="auto"/>
              <w:left w:val="single" w:sz="4" w:space="0" w:color="auto"/>
              <w:bottom w:val="single" w:sz="4" w:space="0" w:color="auto"/>
              <w:right w:val="single" w:sz="4" w:space="0" w:color="auto"/>
            </w:tcBorders>
          </w:tcPr>
          <w:p w14:paraId="6D82BDD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BB91D5F"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17A8979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9CB1ED1" w14:textId="77777777" w:rsidR="00BD7469" w:rsidRPr="00943D4C" w:rsidRDefault="00BD7469" w:rsidP="006D15BF">
            <w:pPr>
              <w:pStyle w:val="TAL"/>
            </w:pPr>
            <w:r w:rsidRPr="00943D4C">
              <w:t>56</w:t>
            </w:r>
          </w:p>
        </w:tc>
        <w:tc>
          <w:tcPr>
            <w:tcW w:w="851" w:type="dxa"/>
            <w:tcBorders>
              <w:top w:val="single" w:sz="4" w:space="0" w:color="auto"/>
              <w:left w:val="single" w:sz="4" w:space="0" w:color="auto"/>
              <w:bottom w:val="single" w:sz="4" w:space="0" w:color="auto"/>
              <w:right w:val="single" w:sz="4" w:space="0" w:color="auto"/>
            </w:tcBorders>
          </w:tcPr>
          <w:p w14:paraId="406A17E9" w14:textId="77777777" w:rsidR="00BD7469" w:rsidRPr="00943D4C" w:rsidRDefault="00BD7469" w:rsidP="006D15BF">
            <w:pPr>
              <w:pStyle w:val="TAL"/>
            </w:pPr>
            <w:r w:rsidRPr="00943D4C">
              <w:t>00</w:t>
            </w:r>
          </w:p>
        </w:tc>
      </w:tr>
      <w:tr w:rsidR="00BD7469" w:rsidRPr="00943D4C" w14:paraId="5EC53C21" w14:textId="77777777" w:rsidTr="006D15BF">
        <w:tc>
          <w:tcPr>
            <w:tcW w:w="907" w:type="dxa"/>
            <w:tcBorders>
              <w:right w:val="single" w:sz="4" w:space="0" w:color="auto"/>
            </w:tcBorders>
          </w:tcPr>
          <w:p w14:paraId="20041EC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91E650E"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7E17A7F8"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6C93C5C9"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7C17910C"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2F248241"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26A5CC0F"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41922A20"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1F66DCD4"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48326444"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503D67D5" w14:textId="77777777" w:rsidR="00BD7469" w:rsidRPr="00943D4C" w:rsidRDefault="00BD7469" w:rsidP="006D15BF">
            <w:pPr>
              <w:pStyle w:val="TAL"/>
            </w:pPr>
            <w:r w:rsidRPr="00943D4C">
              <w:t>B30</w:t>
            </w:r>
          </w:p>
        </w:tc>
      </w:tr>
      <w:tr w:rsidR="00BD7469" w:rsidRPr="00943D4C" w14:paraId="7CE07A7F" w14:textId="77777777" w:rsidTr="006D15BF">
        <w:tc>
          <w:tcPr>
            <w:tcW w:w="907" w:type="dxa"/>
            <w:tcBorders>
              <w:right w:val="single" w:sz="4" w:space="0" w:color="auto"/>
            </w:tcBorders>
          </w:tcPr>
          <w:p w14:paraId="4FA0B17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2C48575" w14:textId="77777777" w:rsidR="00BD7469" w:rsidRPr="00943D4C" w:rsidRDefault="00BD7469" w:rsidP="006D15BF">
            <w:pPr>
              <w:pStyle w:val="TAL"/>
              <w:tabs>
                <w:tab w:val="left" w:pos="426"/>
              </w:tabs>
            </w:pPr>
            <w:r w:rsidRPr="00943D4C">
              <w:t>45</w:t>
            </w:r>
          </w:p>
        </w:tc>
        <w:tc>
          <w:tcPr>
            <w:tcW w:w="851" w:type="dxa"/>
            <w:tcBorders>
              <w:top w:val="single" w:sz="4" w:space="0" w:color="auto"/>
              <w:left w:val="single" w:sz="4" w:space="0" w:color="auto"/>
              <w:bottom w:val="single" w:sz="4" w:space="0" w:color="auto"/>
              <w:right w:val="single" w:sz="4" w:space="0" w:color="auto"/>
            </w:tcBorders>
          </w:tcPr>
          <w:p w14:paraId="2840BCE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69CF81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EE646F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33D964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CBAD0C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5E8118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2F41F9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A6D81C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618B4E5" w14:textId="77777777" w:rsidR="00BD7469" w:rsidRPr="00943D4C" w:rsidRDefault="00BD7469" w:rsidP="006D15BF">
            <w:pPr>
              <w:pStyle w:val="TAL"/>
            </w:pPr>
            <w:r w:rsidRPr="00943D4C">
              <w:t>FF</w:t>
            </w:r>
          </w:p>
        </w:tc>
      </w:tr>
    </w:tbl>
    <w:p w14:paraId="4AC85B03" w14:textId="77777777" w:rsidR="00BD7469" w:rsidRPr="00943D4C" w:rsidRDefault="00BD7469" w:rsidP="00BD7469"/>
    <w:p w14:paraId="03586C1E" w14:textId="77777777" w:rsidR="00BD7469" w:rsidRPr="00943D4C" w:rsidRDefault="00BD7469" w:rsidP="00BD7469">
      <w:r w:rsidRPr="00943D4C">
        <w:t>Record 6:</w:t>
      </w:r>
    </w:p>
    <w:p w14:paraId="72386F32" w14:textId="1556DAF2" w:rsidR="00BD7469" w:rsidRDefault="00BD7469" w:rsidP="00BD7469">
      <w:r w:rsidRPr="00943D4C">
        <w:t>Logically:</w:t>
      </w:r>
      <w:r>
        <w:tab/>
      </w:r>
      <w:r w:rsidRPr="00943D4C">
        <w:t>Home SIX</w:t>
      </w:r>
    </w:p>
    <w:p w14:paraId="401A4424"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4C166A55" w14:textId="77777777" w:rsidTr="006D15BF">
        <w:tc>
          <w:tcPr>
            <w:tcW w:w="907" w:type="dxa"/>
            <w:tcBorders>
              <w:top w:val="single" w:sz="4" w:space="0" w:color="auto"/>
              <w:left w:val="single" w:sz="4" w:space="0" w:color="auto"/>
              <w:bottom w:val="single" w:sz="4" w:space="0" w:color="auto"/>
              <w:right w:val="single" w:sz="4" w:space="0" w:color="auto"/>
            </w:tcBorders>
          </w:tcPr>
          <w:p w14:paraId="7A0EC91F"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2446A320"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44ECB5A7"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480195E5"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7FE03DF1"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58B538E4"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3B5463DC"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2F87D161"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087843A5"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08C7B669"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70AD86B9" w14:textId="77777777" w:rsidR="00BD7469" w:rsidRPr="00943D4C" w:rsidRDefault="00BD7469" w:rsidP="006D15BF">
            <w:pPr>
              <w:pStyle w:val="TAL"/>
            </w:pPr>
            <w:r w:rsidRPr="00943D4C">
              <w:t>B10</w:t>
            </w:r>
          </w:p>
        </w:tc>
      </w:tr>
      <w:tr w:rsidR="00BD7469" w:rsidRPr="00943D4C" w14:paraId="747639A3" w14:textId="77777777" w:rsidTr="006D15BF">
        <w:tc>
          <w:tcPr>
            <w:tcW w:w="907" w:type="dxa"/>
            <w:tcBorders>
              <w:top w:val="single" w:sz="4" w:space="0" w:color="auto"/>
              <w:left w:val="single" w:sz="4" w:space="0" w:color="auto"/>
              <w:bottom w:val="single" w:sz="4" w:space="0" w:color="auto"/>
              <w:right w:val="single" w:sz="4" w:space="0" w:color="auto"/>
            </w:tcBorders>
          </w:tcPr>
          <w:p w14:paraId="12FA13ED"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1EDB24CB"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581F5457" w14:textId="77777777" w:rsidR="00BD7469" w:rsidRPr="00943D4C" w:rsidRDefault="00BD7469" w:rsidP="006D15BF">
            <w:pPr>
              <w:pStyle w:val="TAL"/>
            </w:pPr>
            <w:r w:rsidRPr="00943D4C">
              <w:t>11</w:t>
            </w:r>
          </w:p>
        </w:tc>
        <w:tc>
          <w:tcPr>
            <w:tcW w:w="851" w:type="dxa"/>
            <w:tcBorders>
              <w:top w:val="single" w:sz="4" w:space="0" w:color="auto"/>
              <w:left w:val="single" w:sz="4" w:space="0" w:color="auto"/>
              <w:bottom w:val="single" w:sz="4" w:space="0" w:color="auto"/>
              <w:right w:val="single" w:sz="4" w:space="0" w:color="auto"/>
            </w:tcBorders>
          </w:tcPr>
          <w:p w14:paraId="44F36A38"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493EAD4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48B3D57"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6CBCE85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629C16C"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2AEE1D1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BDE8819"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7317D5E9" w14:textId="77777777" w:rsidR="00BD7469" w:rsidRPr="00943D4C" w:rsidRDefault="00BD7469" w:rsidP="006D15BF">
            <w:pPr>
              <w:pStyle w:val="TAL"/>
            </w:pPr>
            <w:r w:rsidRPr="00943D4C">
              <w:t>00</w:t>
            </w:r>
          </w:p>
        </w:tc>
      </w:tr>
      <w:tr w:rsidR="00BD7469" w:rsidRPr="00943D4C" w14:paraId="5C180630" w14:textId="77777777" w:rsidTr="006D15BF">
        <w:tc>
          <w:tcPr>
            <w:tcW w:w="907" w:type="dxa"/>
            <w:tcBorders>
              <w:top w:val="single" w:sz="4" w:space="0" w:color="auto"/>
              <w:right w:val="single" w:sz="4" w:space="0" w:color="auto"/>
            </w:tcBorders>
          </w:tcPr>
          <w:p w14:paraId="768E14E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3C5CBE6"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162BFD84"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30A964F4"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6D92C0BA"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31F8827A"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25B2532B"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452D7216"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7B7E8B2F"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40AE7812"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004116E5" w14:textId="77777777" w:rsidR="00BD7469" w:rsidRPr="00943D4C" w:rsidRDefault="00BD7469" w:rsidP="006D15BF">
            <w:pPr>
              <w:pStyle w:val="TAL"/>
            </w:pPr>
            <w:r w:rsidRPr="00943D4C">
              <w:t>B20</w:t>
            </w:r>
          </w:p>
        </w:tc>
      </w:tr>
      <w:tr w:rsidR="00BD7469" w:rsidRPr="00943D4C" w14:paraId="23D2D142" w14:textId="77777777" w:rsidTr="006D15BF">
        <w:tc>
          <w:tcPr>
            <w:tcW w:w="907" w:type="dxa"/>
            <w:tcBorders>
              <w:right w:val="single" w:sz="4" w:space="0" w:color="auto"/>
            </w:tcBorders>
          </w:tcPr>
          <w:p w14:paraId="20B245B8"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2296361"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38D681A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8383EBB"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40CB50B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2E472F1" w14:textId="77777777" w:rsidR="00BD7469" w:rsidRPr="00943D4C" w:rsidRDefault="00BD7469" w:rsidP="006D15BF">
            <w:pPr>
              <w:pStyle w:val="TAL"/>
            </w:pPr>
            <w:r w:rsidRPr="00943D4C">
              <w:t>53</w:t>
            </w:r>
          </w:p>
        </w:tc>
        <w:tc>
          <w:tcPr>
            <w:tcW w:w="851" w:type="dxa"/>
            <w:tcBorders>
              <w:top w:val="single" w:sz="4" w:space="0" w:color="auto"/>
              <w:left w:val="single" w:sz="4" w:space="0" w:color="auto"/>
              <w:bottom w:val="single" w:sz="4" w:space="0" w:color="auto"/>
              <w:right w:val="single" w:sz="4" w:space="0" w:color="auto"/>
            </w:tcBorders>
          </w:tcPr>
          <w:p w14:paraId="211A681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D16DF7E"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4188A8A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2BB249A" w14:textId="77777777" w:rsidR="00BD7469" w:rsidRPr="00943D4C" w:rsidRDefault="00BD7469" w:rsidP="006D15BF">
            <w:pPr>
              <w:pStyle w:val="TAL"/>
            </w:pPr>
            <w:r w:rsidRPr="00943D4C">
              <w:t>58</w:t>
            </w:r>
          </w:p>
        </w:tc>
        <w:tc>
          <w:tcPr>
            <w:tcW w:w="851" w:type="dxa"/>
            <w:tcBorders>
              <w:top w:val="single" w:sz="4" w:space="0" w:color="auto"/>
              <w:left w:val="single" w:sz="4" w:space="0" w:color="auto"/>
              <w:bottom w:val="single" w:sz="4" w:space="0" w:color="auto"/>
              <w:right w:val="single" w:sz="4" w:space="0" w:color="auto"/>
            </w:tcBorders>
          </w:tcPr>
          <w:p w14:paraId="5077ED2E" w14:textId="77777777" w:rsidR="00BD7469" w:rsidRPr="00943D4C" w:rsidRDefault="00BD7469" w:rsidP="006D15BF">
            <w:pPr>
              <w:pStyle w:val="TAL"/>
            </w:pPr>
            <w:r w:rsidRPr="00943D4C">
              <w:t>FF</w:t>
            </w:r>
          </w:p>
        </w:tc>
      </w:tr>
      <w:tr w:rsidR="00BD7469" w:rsidRPr="00943D4C" w14:paraId="1235B074" w14:textId="77777777" w:rsidTr="006D15BF">
        <w:tc>
          <w:tcPr>
            <w:tcW w:w="907" w:type="dxa"/>
            <w:tcBorders>
              <w:right w:val="single" w:sz="4" w:space="0" w:color="auto"/>
            </w:tcBorders>
          </w:tcPr>
          <w:p w14:paraId="69B298C1"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39B24C5"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71DE4852"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778958D0"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6B211A79"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700177FC"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0364EB46"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51A27F1F"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61F3A5EC"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5B312A85"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08391DB7" w14:textId="77777777" w:rsidR="00BD7469" w:rsidRPr="00943D4C" w:rsidRDefault="00BD7469" w:rsidP="006D15BF">
            <w:pPr>
              <w:pStyle w:val="TAL"/>
            </w:pPr>
            <w:r w:rsidRPr="00943D4C">
              <w:t>B30</w:t>
            </w:r>
          </w:p>
        </w:tc>
      </w:tr>
      <w:tr w:rsidR="00BD7469" w:rsidRPr="00943D4C" w14:paraId="5AC68F29" w14:textId="77777777" w:rsidTr="006D15BF">
        <w:tc>
          <w:tcPr>
            <w:tcW w:w="907" w:type="dxa"/>
            <w:tcBorders>
              <w:right w:val="single" w:sz="4" w:space="0" w:color="auto"/>
            </w:tcBorders>
          </w:tcPr>
          <w:p w14:paraId="30BF03BF"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AFF734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4F744A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D11F29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4956E7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3BBA79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11A30E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4D2622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60C95B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BD93B25"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7BEB8DC" w14:textId="77777777" w:rsidR="00BD7469" w:rsidRPr="00943D4C" w:rsidRDefault="00BD7469" w:rsidP="006D15BF">
            <w:pPr>
              <w:pStyle w:val="TAL"/>
            </w:pPr>
            <w:r w:rsidRPr="00943D4C">
              <w:t>FF</w:t>
            </w:r>
          </w:p>
        </w:tc>
      </w:tr>
    </w:tbl>
    <w:p w14:paraId="0E6EFD6D" w14:textId="77777777" w:rsidR="00BD7469" w:rsidRPr="00943D4C" w:rsidRDefault="00BD7469" w:rsidP="00BD7469"/>
    <w:p w14:paraId="52FCF6CB" w14:textId="77777777" w:rsidR="00BD7469" w:rsidRPr="00943D4C" w:rsidRDefault="00BD7469" w:rsidP="00BD7469">
      <w:r w:rsidRPr="00943D4C">
        <w:t>Record 7:</w:t>
      </w:r>
    </w:p>
    <w:p w14:paraId="4D94AC6D" w14:textId="3C179969" w:rsidR="00BD7469" w:rsidRDefault="00BD7469" w:rsidP="00BD7469">
      <w:r w:rsidRPr="00943D4C">
        <w:t>Logically:</w:t>
      </w:r>
      <w:r>
        <w:tab/>
      </w:r>
      <w:r w:rsidRPr="00943D4C">
        <w:t>Home SEVEN</w:t>
      </w:r>
    </w:p>
    <w:p w14:paraId="706521B1"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5664F2B3" w14:textId="77777777" w:rsidTr="006D15BF">
        <w:tc>
          <w:tcPr>
            <w:tcW w:w="907" w:type="dxa"/>
            <w:tcBorders>
              <w:top w:val="single" w:sz="4" w:space="0" w:color="auto"/>
              <w:left w:val="single" w:sz="4" w:space="0" w:color="auto"/>
              <w:bottom w:val="single" w:sz="4" w:space="0" w:color="auto"/>
              <w:right w:val="single" w:sz="4" w:space="0" w:color="auto"/>
            </w:tcBorders>
          </w:tcPr>
          <w:p w14:paraId="5BA7B3E7"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4BAD8ABF"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5BB09574"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20627BB4"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7D3065D4"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44BF741F"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7FD697B5"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668701C6"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645BEF0E"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35EEDC08"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277BE09F" w14:textId="77777777" w:rsidR="00BD7469" w:rsidRPr="00943D4C" w:rsidRDefault="00BD7469" w:rsidP="006D15BF">
            <w:pPr>
              <w:pStyle w:val="TAL"/>
            </w:pPr>
            <w:r w:rsidRPr="00943D4C">
              <w:t>B10</w:t>
            </w:r>
          </w:p>
        </w:tc>
      </w:tr>
      <w:tr w:rsidR="00BD7469" w:rsidRPr="00943D4C" w14:paraId="54489A74" w14:textId="77777777" w:rsidTr="006D15BF">
        <w:tc>
          <w:tcPr>
            <w:tcW w:w="907" w:type="dxa"/>
            <w:tcBorders>
              <w:top w:val="single" w:sz="4" w:space="0" w:color="auto"/>
              <w:left w:val="single" w:sz="4" w:space="0" w:color="auto"/>
              <w:bottom w:val="single" w:sz="4" w:space="0" w:color="auto"/>
              <w:right w:val="single" w:sz="4" w:space="0" w:color="auto"/>
            </w:tcBorders>
          </w:tcPr>
          <w:p w14:paraId="79BFAD0B"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95E6E0A"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46B056F7" w14:textId="77777777" w:rsidR="00BD7469" w:rsidRPr="00943D4C" w:rsidRDefault="00BD7469" w:rsidP="006D15BF">
            <w:pPr>
              <w:pStyle w:val="TAL"/>
            </w:pPr>
            <w:r w:rsidRPr="00943D4C">
              <w:t>15</w:t>
            </w:r>
          </w:p>
        </w:tc>
        <w:tc>
          <w:tcPr>
            <w:tcW w:w="851" w:type="dxa"/>
            <w:tcBorders>
              <w:top w:val="single" w:sz="4" w:space="0" w:color="auto"/>
              <w:left w:val="single" w:sz="4" w:space="0" w:color="auto"/>
              <w:bottom w:val="single" w:sz="4" w:space="0" w:color="auto"/>
              <w:right w:val="single" w:sz="4" w:space="0" w:color="auto"/>
            </w:tcBorders>
          </w:tcPr>
          <w:p w14:paraId="760519B1"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3CB7A4F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C3FA550"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60B5E04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C68F08F"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20E17AB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52D6D04"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3ABBDE36" w14:textId="77777777" w:rsidR="00BD7469" w:rsidRPr="00943D4C" w:rsidRDefault="00BD7469" w:rsidP="006D15BF">
            <w:pPr>
              <w:pStyle w:val="TAL"/>
            </w:pPr>
            <w:r w:rsidRPr="00943D4C">
              <w:t>00</w:t>
            </w:r>
          </w:p>
        </w:tc>
      </w:tr>
      <w:tr w:rsidR="00BD7469" w:rsidRPr="00943D4C" w14:paraId="26A0F640" w14:textId="77777777" w:rsidTr="006D15BF">
        <w:tc>
          <w:tcPr>
            <w:tcW w:w="907" w:type="dxa"/>
            <w:tcBorders>
              <w:top w:val="single" w:sz="4" w:space="0" w:color="auto"/>
              <w:right w:val="single" w:sz="4" w:space="0" w:color="auto"/>
            </w:tcBorders>
          </w:tcPr>
          <w:p w14:paraId="005A3002"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EF0645E"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07472100"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4EC9BD5D"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2C7273C0"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3DCF53DB"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55D0E0DC"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494F2BC4"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7D4EE1DB"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563B7EBA"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43797C43" w14:textId="77777777" w:rsidR="00BD7469" w:rsidRPr="00943D4C" w:rsidRDefault="00BD7469" w:rsidP="006D15BF">
            <w:pPr>
              <w:pStyle w:val="TAL"/>
            </w:pPr>
            <w:r w:rsidRPr="00943D4C">
              <w:t>B20</w:t>
            </w:r>
          </w:p>
        </w:tc>
      </w:tr>
      <w:tr w:rsidR="00BD7469" w:rsidRPr="00943D4C" w14:paraId="0EB5E834" w14:textId="77777777" w:rsidTr="006D15BF">
        <w:tc>
          <w:tcPr>
            <w:tcW w:w="907" w:type="dxa"/>
            <w:tcBorders>
              <w:right w:val="single" w:sz="4" w:space="0" w:color="auto"/>
            </w:tcBorders>
          </w:tcPr>
          <w:p w14:paraId="0813BBE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81C9822"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7C053CE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FFF0B37"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265E22F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46FF317" w14:textId="77777777" w:rsidR="00BD7469" w:rsidRPr="00943D4C" w:rsidRDefault="00BD7469" w:rsidP="006D15BF">
            <w:pPr>
              <w:pStyle w:val="TAL"/>
            </w:pPr>
            <w:r w:rsidRPr="00943D4C">
              <w:t>53</w:t>
            </w:r>
          </w:p>
        </w:tc>
        <w:tc>
          <w:tcPr>
            <w:tcW w:w="851" w:type="dxa"/>
            <w:tcBorders>
              <w:top w:val="single" w:sz="4" w:space="0" w:color="auto"/>
              <w:left w:val="single" w:sz="4" w:space="0" w:color="auto"/>
              <w:bottom w:val="single" w:sz="4" w:space="0" w:color="auto"/>
              <w:right w:val="single" w:sz="4" w:space="0" w:color="auto"/>
            </w:tcBorders>
          </w:tcPr>
          <w:p w14:paraId="55CD63E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37EE871"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76A8081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74C7BA2" w14:textId="77777777" w:rsidR="00BD7469" w:rsidRPr="00943D4C" w:rsidRDefault="00BD7469" w:rsidP="006D15BF">
            <w:pPr>
              <w:pStyle w:val="TAL"/>
            </w:pPr>
            <w:r w:rsidRPr="00943D4C">
              <w:t>56</w:t>
            </w:r>
          </w:p>
        </w:tc>
        <w:tc>
          <w:tcPr>
            <w:tcW w:w="851" w:type="dxa"/>
            <w:tcBorders>
              <w:top w:val="single" w:sz="4" w:space="0" w:color="auto"/>
              <w:left w:val="single" w:sz="4" w:space="0" w:color="auto"/>
              <w:bottom w:val="single" w:sz="4" w:space="0" w:color="auto"/>
              <w:right w:val="single" w:sz="4" w:space="0" w:color="auto"/>
            </w:tcBorders>
          </w:tcPr>
          <w:p w14:paraId="3C2FBEC2" w14:textId="77777777" w:rsidR="00BD7469" w:rsidRPr="00943D4C" w:rsidRDefault="00BD7469" w:rsidP="006D15BF">
            <w:pPr>
              <w:pStyle w:val="TAL"/>
            </w:pPr>
            <w:r w:rsidRPr="00943D4C">
              <w:t>00</w:t>
            </w:r>
          </w:p>
        </w:tc>
      </w:tr>
      <w:tr w:rsidR="00BD7469" w:rsidRPr="00943D4C" w14:paraId="75BA1E9D" w14:textId="77777777" w:rsidTr="006D15BF">
        <w:tc>
          <w:tcPr>
            <w:tcW w:w="907" w:type="dxa"/>
            <w:tcBorders>
              <w:right w:val="single" w:sz="4" w:space="0" w:color="auto"/>
            </w:tcBorders>
          </w:tcPr>
          <w:p w14:paraId="7399D08E"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EE2C43B"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0C8EF3F6"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6331E6D4"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0C713147"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6D7C3799"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516DDB5F"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7E85AFD6"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69B7AD42"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467EBB61"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06E7627E" w14:textId="77777777" w:rsidR="00BD7469" w:rsidRPr="00943D4C" w:rsidRDefault="00BD7469" w:rsidP="006D15BF">
            <w:pPr>
              <w:pStyle w:val="TAL"/>
            </w:pPr>
            <w:r w:rsidRPr="00943D4C">
              <w:t>B30</w:t>
            </w:r>
          </w:p>
        </w:tc>
      </w:tr>
      <w:tr w:rsidR="00BD7469" w:rsidRPr="00943D4C" w14:paraId="1550050A" w14:textId="77777777" w:rsidTr="006D15BF">
        <w:tc>
          <w:tcPr>
            <w:tcW w:w="907" w:type="dxa"/>
            <w:tcBorders>
              <w:right w:val="single" w:sz="4" w:space="0" w:color="auto"/>
            </w:tcBorders>
          </w:tcPr>
          <w:p w14:paraId="003558A3"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9961266"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2D4C9AD7"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EDCEC65" w14:textId="77777777" w:rsidR="00BD7469" w:rsidRPr="00943D4C" w:rsidRDefault="00BD7469" w:rsidP="006D15BF">
            <w:pPr>
              <w:pStyle w:val="TAL"/>
            </w:pPr>
            <w:r w:rsidRPr="00943D4C">
              <w:t>4E</w:t>
            </w:r>
          </w:p>
        </w:tc>
        <w:tc>
          <w:tcPr>
            <w:tcW w:w="851" w:type="dxa"/>
            <w:tcBorders>
              <w:top w:val="single" w:sz="4" w:space="0" w:color="auto"/>
              <w:left w:val="single" w:sz="4" w:space="0" w:color="auto"/>
              <w:bottom w:val="single" w:sz="4" w:space="0" w:color="auto"/>
              <w:right w:val="single" w:sz="4" w:space="0" w:color="auto"/>
            </w:tcBorders>
          </w:tcPr>
          <w:p w14:paraId="2C65DD3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AE58BC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33065F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2C4038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4C738B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9D8927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4769C1E" w14:textId="77777777" w:rsidR="00BD7469" w:rsidRPr="00943D4C" w:rsidRDefault="00BD7469" w:rsidP="006D15BF">
            <w:pPr>
              <w:pStyle w:val="TAL"/>
            </w:pPr>
            <w:r w:rsidRPr="00943D4C">
              <w:t>FF</w:t>
            </w:r>
          </w:p>
        </w:tc>
      </w:tr>
    </w:tbl>
    <w:p w14:paraId="39DE17D1" w14:textId="77777777" w:rsidR="00BD7469" w:rsidRPr="00943D4C" w:rsidRDefault="00BD7469" w:rsidP="00BD7469"/>
    <w:p w14:paraId="184475D5" w14:textId="77777777" w:rsidR="00BD7469" w:rsidRPr="00943D4C" w:rsidRDefault="00BD7469" w:rsidP="00BD7469">
      <w:r w:rsidRPr="00943D4C">
        <w:t>Record 8:</w:t>
      </w:r>
    </w:p>
    <w:p w14:paraId="15693C1B" w14:textId="09E35FE3" w:rsidR="00BD7469" w:rsidRDefault="00BD7469" w:rsidP="00BD7469">
      <w:r w:rsidRPr="00943D4C">
        <w:t>Logically:</w:t>
      </w:r>
      <w:r>
        <w:tab/>
      </w:r>
      <w:r w:rsidRPr="00943D4C">
        <w:t>Home EIGHT</w:t>
      </w:r>
    </w:p>
    <w:p w14:paraId="72E2382A" w14:textId="77777777" w:rsidR="0046266F" w:rsidRPr="00943D4C" w:rsidRDefault="0046266F" w:rsidP="0046266F">
      <w:pPr>
        <w:pStyle w:val="TH"/>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4132F68E" w14:textId="77777777" w:rsidTr="006D15BF">
        <w:tc>
          <w:tcPr>
            <w:tcW w:w="907" w:type="dxa"/>
            <w:tcBorders>
              <w:top w:val="single" w:sz="4" w:space="0" w:color="auto"/>
              <w:left w:val="single" w:sz="4" w:space="0" w:color="auto"/>
              <w:bottom w:val="single" w:sz="4" w:space="0" w:color="auto"/>
              <w:right w:val="single" w:sz="4" w:space="0" w:color="auto"/>
            </w:tcBorders>
          </w:tcPr>
          <w:p w14:paraId="0133957B"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32FA2F9B"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43010F52"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1AB5A31B"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453F0A97"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1E861D25"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1A18E990"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48C4F9FA"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47B6BC4B"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4862663B"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01F8CF3D" w14:textId="77777777" w:rsidR="00BD7469" w:rsidRPr="00943D4C" w:rsidRDefault="00BD7469" w:rsidP="006D15BF">
            <w:pPr>
              <w:pStyle w:val="TAL"/>
            </w:pPr>
            <w:r w:rsidRPr="00943D4C">
              <w:t>B10</w:t>
            </w:r>
          </w:p>
        </w:tc>
      </w:tr>
      <w:tr w:rsidR="00BD7469" w:rsidRPr="00943D4C" w14:paraId="547ABA3F" w14:textId="77777777" w:rsidTr="006D15BF">
        <w:tc>
          <w:tcPr>
            <w:tcW w:w="907" w:type="dxa"/>
            <w:tcBorders>
              <w:top w:val="single" w:sz="4" w:space="0" w:color="auto"/>
              <w:left w:val="single" w:sz="4" w:space="0" w:color="auto"/>
              <w:bottom w:val="single" w:sz="4" w:space="0" w:color="auto"/>
              <w:right w:val="single" w:sz="4" w:space="0" w:color="auto"/>
            </w:tcBorders>
          </w:tcPr>
          <w:p w14:paraId="5B29838C"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62A87A28"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74634ABD" w14:textId="77777777" w:rsidR="00BD7469" w:rsidRPr="00943D4C" w:rsidRDefault="00BD7469" w:rsidP="006D15BF">
            <w:pPr>
              <w:pStyle w:val="TAL"/>
            </w:pPr>
            <w:r w:rsidRPr="00943D4C">
              <w:t>15</w:t>
            </w:r>
          </w:p>
        </w:tc>
        <w:tc>
          <w:tcPr>
            <w:tcW w:w="851" w:type="dxa"/>
            <w:tcBorders>
              <w:top w:val="single" w:sz="4" w:space="0" w:color="auto"/>
              <w:left w:val="single" w:sz="4" w:space="0" w:color="auto"/>
              <w:bottom w:val="single" w:sz="4" w:space="0" w:color="auto"/>
              <w:right w:val="single" w:sz="4" w:space="0" w:color="auto"/>
            </w:tcBorders>
          </w:tcPr>
          <w:p w14:paraId="20371851"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7CACA56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6515ECC"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7AAE6297"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F093AB0"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701D20E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884ACF1"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04EB5DD0" w14:textId="77777777" w:rsidR="00BD7469" w:rsidRPr="00943D4C" w:rsidRDefault="00BD7469" w:rsidP="006D15BF">
            <w:pPr>
              <w:pStyle w:val="TAL"/>
            </w:pPr>
            <w:r w:rsidRPr="00943D4C">
              <w:t>00</w:t>
            </w:r>
          </w:p>
        </w:tc>
      </w:tr>
      <w:tr w:rsidR="00BD7469" w:rsidRPr="00943D4C" w14:paraId="64D9E90D" w14:textId="77777777" w:rsidTr="006D15BF">
        <w:tc>
          <w:tcPr>
            <w:tcW w:w="907" w:type="dxa"/>
            <w:tcBorders>
              <w:top w:val="single" w:sz="4" w:space="0" w:color="auto"/>
              <w:right w:val="single" w:sz="4" w:space="0" w:color="auto"/>
            </w:tcBorders>
          </w:tcPr>
          <w:p w14:paraId="0347D9E2"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67E6227"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69887511"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33000A88"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23A0D8D4"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6CAAF330"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75405EC9"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41814A04"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1801652E"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08935481"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171D9495" w14:textId="77777777" w:rsidR="00BD7469" w:rsidRPr="00943D4C" w:rsidRDefault="00BD7469" w:rsidP="006D15BF">
            <w:pPr>
              <w:pStyle w:val="TAL"/>
            </w:pPr>
            <w:r w:rsidRPr="00943D4C">
              <w:t>B20</w:t>
            </w:r>
          </w:p>
        </w:tc>
      </w:tr>
      <w:tr w:rsidR="00BD7469" w:rsidRPr="00943D4C" w14:paraId="78EFE114" w14:textId="77777777" w:rsidTr="006D15BF">
        <w:tc>
          <w:tcPr>
            <w:tcW w:w="907" w:type="dxa"/>
            <w:tcBorders>
              <w:right w:val="single" w:sz="4" w:space="0" w:color="auto"/>
            </w:tcBorders>
          </w:tcPr>
          <w:p w14:paraId="16CE782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9E4679B"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1A676D5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CD98542"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0FD9FDB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8E7D716"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31332CE7"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34E5F74"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40B0AE3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51791D3"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04422772" w14:textId="77777777" w:rsidR="00BD7469" w:rsidRPr="00943D4C" w:rsidRDefault="00BD7469" w:rsidP="006D15BF">
            <w:pPr>
              <w:pStyle w:val="TAL"/>
            </w:pPr>
            <w:r w:rsidRPr="00943D4C">
              <w:t>00</w:t>
            </w:r>
          </w:p>
        </w:tc>
      </w:tr>
      <w:tr w:rsidR="00BD7469" w:rsidRPr="00943D4C" w14:paraId="79D05B05" w14:textId="77777777" w:rsidTr="006D15BF">
        <w:tc>
          <w:tcPr>
            <w:tcW w:w="907" w:type="dxa"/>
            <w:tcBorders>
              <w:right w:val="single" w:sz="4" w:space="0" w:color="auto"/>
            </w:tcBorders>
          </w:tcPr>
          <w:p w14:paraId="259AC3F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D5C8C69"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22835C08"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246E681D"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3A9CE5C5"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30278A1D"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77EA4250"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70FEF7B6"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0071FCAE"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2FF7408E"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3B745AE8" w14:textId="77777777" w:rsidR="00BD7469" w:rsidRPr="00943D4C" w:rsidRDefault="00BD7469" w:rsidP="006D15BF">
            <w:pPr>
              <w:pStyle w:val="TAL"/>
            </w:pPr>
            <w:r w:rsidRPr="00943D4C">
              <w:t>B30</w:t>
            </w:r>
          </w:p>
        </w:tc>
      </w:tr>
      <w:tr w:rsidR="00BD7469" w:rsidRPr="00943D4C" w14:paraId="7CA73114" w14:textId="77777777" w:rsidTr="006D15BF">
        <w:tc>
          <w:tcPr>
            <w:tcW w:w="907" w:type="dxa"/>
            <w:tcBorders>
              <w:right w:val="single" w:sz="4" w:space="0" w:color="auto"/>
            </w:tcBorders>
          </w:tcPr>
          <w:p w14:paraId="4940C42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4B1F764" w14:textId="77777777" w:rsidR="00BD7469" w:rsidRPr="00943D4C" w:rsidRDefault="00BD7469" w:rsidP="006D15BF">
            <w:pPr>
              <w:pStyle w:val="TAL"/>
              <w:tabs>
                <w:tab w:val="left" w:pos="438"/>
              </w:tabs>
            </w:pPr>
            <w:r w:rsidRPr="00943D4C">
              <w:t>48</w:t>
            </w:r>
          </w:p>
        </w:tc>
        <w:tc>
          <w:tcPr>
            <w:tcW w:w="851" w:type="dxa"/>
            <w:tcBorders>
              <w:top w:val="single" w:sz="4" w:space="0" w:color="auto"/>
              <w:left w:val="single" w:sz="4" w:space="0" w:color="auto"/>
              <w:bottom w:val="single" w:sz="4" w:space="0" w:color="auto"/>
              <w:right w:val="single" w:sz="4" w:space="0" w:color="auto"/>
            </w:tcBorders>
          </w:tcPr>
          <w:p w14:paraId="4A6C8E6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19F9514"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2226F8A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C1F11F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EFFFF2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DEC424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BB75FB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4E05CC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E5421F2" w14:textId="77777777" w:rsidR="00BD7469" w:rsidRPr="00943D4C" w:rsidRDefault="00BD7469" w:rsidP="006D15BF">
            <w:pPr>
              <w:pStyle w:val="TAL"/>
            </w:pPr>
            <w:r w:rsidRPr="00943D4C">
              <w:t>FF</w:t>
            </w:r>
          </w:p>
        </w:tc>
      </w:tr>
    </w:tbl>
    <w:p w14:paraId="3512C952" w14:textId="77777777" w:rsidR="00BD7469" w:rsidRPr="00943D4C" w:rsidRDefault="00BD7469" w:rsidP="00BD7469"/>
    <w:p w14:paraId="6D815959" w14:textId="77777777" w:rsidR="0035637F" w:rsidRDefault="0035637F" w:rsidP="0046266F">
      <w:pPr>
        <w:pStyle w:val="Heading3"/>
      </w:pPr>
      <w:bookmarkStart w:id="417" w:name="_Toc146298975"/>
      <w:bookmarkStart w:id="418" w:name="_Toc10738293"/>
      <w:bookmarkStart w:id="419" w:name="_Toc20396127"/>
      <w:bookmarkStart w:id="420" w:name="_Toc29397709"/>
      <w:bookmarkStart w:id="421" w:name="_Toc29398831"/>
      <w:bookmarkStart w:id="422" w:name="_Toc36648841"/>
      <w:bookmarkStart w:id="423" w:name="_Toc36654629"/>
      <w:bookmarkStart w:id="424" w:name="_Toc44960900"/>
      <w:bookmarkStart w:id="425" w:name="_Toc50982541"/>
      <w:bookmarkStart w:id="426" w:name="_Toc50984712"/>
      <w:r>
        <w:t>4.4.8</w:t>
      </w:r>
      <w:r>
        <w:tab/>
        <w:t>EF</w:t>
      </w:r>
      <w:r>
        <w:rPr>
          <w:vertAlign w:val="subscript"/>
        </w:rPr>
        <w:t>EPSNSC</w:t>
      </w:r>
      <w:r>
        <w:t xml:space="preserve"> (EPS NAS Security Context)</w:t>
      </w:r>
      <w:bookmarkEnd w:id="417"/>
    </w:p>
    <w:p w14:paraId="164D8A0B" w14:textId="77777777" w:rsidR="0035637F" w:rsidRDefault="0035637F" w:rsidP="0035637F">
      <w:pPr>
        <w:keepLines/>
        <w:tabs>
          <w:tab w:val="left" w:pos="4678"/>
        </w:tabs>
        <w:spacing w:after="0"/>
        <w:ind w:left="1702" w:hanging="1418"/>
      </w:pPr>
      <w:r>
        <w:t>Logically:</w:t>
      </w:r>
      <w:r>
        <w:tab/>
        <w:t>Key Set Identifier KSI</w:t>
      </w:r>
      <w:r>
        <w:rPr>
          <w:vertAlign w:val="subscript"/>
        </w:rPr>
        <w:t>ASME</w:t>
      </w:r>
      <w:r>
        <w:t>:</w:t>
      </w:r>
      <w:r>
        <w:tab/>
        <w:t>'07'</w:t>
      </w:r>
      <w:r>
        <w:tab/>
        <w:t>(no key available)</w:t>
      </w:r>
    </w:p>
    <w:p w14:paraId="37B59240" w14:textId="02AF51D9" w:rsidR="0035637F" w:rsidRDefault="0035637F" w:rsidP="0035637F">
      <w:pPr>
        <w:keepLines/>
        <w:tabs>
          <w:tab w:val="left" w:pos="4678"/>
        </w:tabs>
        <w:spacing w:after="0"/>
        <w:ind w:left="1702" w:hanging="1418"/>
      </w:pPr>
      <w:r>
        <w:tab/>
        <w:t>ASME Key (KSI</w:t>
      </w:r>
      <w:r>
        <w:rPr>
          <w:vertAlign w:val="subscript"/>
        </w:rPr>
        <w:t>ASME</w:t>
      </w:r>
      <w:r>
        <w:t>):</w:t>
      </w:r>
      <w:r>
        <w:tab/>
        <w:t>32 byte key, any value</w:t>
      </w:r>
    </w:p>
    <w:p w14:paraId="4BB87B50" w14:textId="77777777" w:rsidR="0035637F" w:rsidRDefault="0035637F" w:rsidP="0035637F">
      <w:pPr>
        <w:keepLines/>
        <w:tabs>
          <w:tab w:val="left" w:pos="4678"/>
        </w:tabs>
        <w:spacing w:after="0"/>
        <w:ind w:left="1702" w:hanging="1418"/>
      </w:pPr>
      <w:r>
        <w:tab/>
        <w:t>Uplink NAS count:</w:t>
      </w:r>
      <w:r>
        <w:tab/>
        <w:t>'00'</w:t>
      </w:r>
    </w:p>
    <w:p w14:paraId="7F5F92A3" w14:textId="77777777" w:rsidR="0035637F" w:rsidRDefault="0035637F" w:rsidP="0035637F">
      <w:pPr>
        <w:keepLines/>
        <w:tabs>
          <w:tab w:val="left" w:pos="4678"/>
        </w:tabs>
        <w:spacing w:after="0"/>
        <w:ind w:left="1702" w:hanging="1418"/>
      </w:pPr>
      <w:r>
        <w:tab/>
        <w:t>Downlink NAS count:</w:t>
      </w:r>
      <w:r>
        <w:tab/>
        <w:t>'01'</w:t>
      </w:r>
    </w:p>
    <w:p w14:paraId="10896A9C" w14:textId="23EEC056" w:rsidR="0035637F" w:rsidRDefault="0035637F" w:rsidP="0035637F">
      <w:pPr>
        <w:keepLines/>
        <w:tabs>
          <w:tab w:val="left" w:pos="4678"/>
        </w:tabs>
        <w:spacing w:after="0"/>
        <w:ind w:left="1702" w:hanging="1418"/>
      </w:pPr>
      <w:r>
        <w:tab/>
        <w:t>Identifiers of selected NAS</w:t>
      </w:r>
      <w:r>
        <w:br/>
        <w:t>integrity and encryption algorithm:</w:t>
      </w:r>
      <w:r>
        <w:tab/>
        <w:t>'01'</w:t>
      </w:r>
      <w:r>
        <w:br/>
      </w:r>
    </w:p>
    <w:p w14:paraId="1955597E" w14:textId="77777777" w:rsidR="0046266F" w:rsidRDefault="0046266F" w:rsidP="0046266F">
      <w:pPr>
        <w:pStyle w:val="TH"/>
      </w:pPr>
    </w:p>
    <w:tbl>
      <w:tblPr>
        <w:tblW w:w="7230" w:type="dxa"/>
        <w:tblInd w:w="284" w:type="dxa"/>
        <w:tblLayout w:type="fixed"/>
        <w:tblLook w:val="04A0" w:firstRow="1" w:lastRow="0" w:firstColumn="1" w:lastColumn="0" w:noHBand="0" w:noVBand="1"/>
      </w:tblPr>
      <w:tblGrid>
        <w:gridCol w:w="992"/>
        <w:gridCol w:w="623"/>
        <w:gridCol w:w="623"/>
        <w:gridCol w:w="624"/>
        <w:gridCol w:w="624"/>
        <w:gridCol w:w="624"/>
        <w:gridCol w:w="624"/>
        <w:gridCol w:w="624"/>
        <w:gridCol w:w="624"/>
        <w:gridCol w:w="624"/>
        <w:gridCol w:w="624"/>
      </w:tblGrid>
      <w:tr w:rsidR="0035637F" w14:paraId="688240BD" w14:textId="77777777" w:rsidTr="0035637F">
        <w:tc>
          <w:tcPr>
            <w:tcW w:w="993" w:type="dxa"/>
            <w:tcBorders>
              <w:top w:val="single" w:sz="4" w:space="0" w:color="auto"/>
              <w:left w:val="single" w:sz="4" w:space="0" w:color="auto"/>
              <w:bottom w:val="single" w:sz="4" w:space="0" w:color="auto"/>
              <w:right w:val="single" w:sz="4" w:space="0" w:color="auto"/>
            </w:tcBorders>
            <w:hideMark/>
          </w:tcPr>
          <w:p w14:paraId="55B99395" w14:textId="77777777" w:rsidR="0035637F" w:rsidRDefault="0035637F">
            <w:pPr>
              <w:keepNext/>
              <w:keepLines/>
              <w:spacing w:after="0"/>
              <w:rPr>
                <w:rFonts w:ascii="Arial" w:hAnsi="Arial"/>
                <w:b/>
                <w:sz w:val="18"/>
                <w:lang w:val="fr-FR"/>
              </w:rPr>
            </w:pPr>
            <w:r>
              <w:rPr>
                <w:rFonts w:ascii="Arial" w:hAnsi="Arial"/>
                <w:b/>
                <w:sz w:val="18"/>
                <w:lang w:val="fr-FR"/>
              </w:rPr>
              <w:t>Byte:</w:t>
            </w:r>
          </w:p>
        </w:tc>
        <w:tc>
          <w:tcPr>
            <w:tcW w:w="624" w:type="dxa"/>
            <w:tcBorders>
              <w:top w:val="single" w:sz="4" w:space="0" w:color="auto"/>
              <w:left w:val="single" w:sz="4" w:space="0" w:color="auto"/>
              <w:bottom w:val="single" w:sz="4" w:space="0" w:color="auto"/>
              <w:right w:val="single" w:sz="4" w:space="0" w:color="auto"/>
            </w:tcBorders>
            <w:vAlign w:val="center"/>
            <w:hideMark/>
          </w:tcPr>
          <w:p w14:paraId="4B5F9605" w14:textId="77777777" w:rsidR="0035637F" w:rsidRDefault="0035637F">
            <w:pPr>
              <w:keepNext/>
              <w:keepLines/>
              <w:spacing w:after="0"/>
              <w:jc w:val="center"/>
              <w:rPr>
                <w:rFonts w:ascii="Arial" w:hAnsi="Arial"/>
                <w:b/>
                <w:sz w:val="18"/>
                <w:lang w:val="fr-FR"/>
              </w:rPr>
            </w:pPr>
            <w:r>
              <w:rPr>
                <w:rFonts w:ascii="Arial" w:hAnsi="Arial"/>
                <w:b/>
                <w:sz w:val="18"/>
                <w:lang w:val="fr-FR"/>
              </w:rPr>
              <w:t>B1</w:t>
            </w:r>
          </w:p>
        </w:tc>
        <w:tc>
          <w:tcPr>
            <w:tcW w:w="624" w:type="dxa"/>
            <w:tcBorders>
              <w:top w:val="single" w:sz="4" w:space="0" w:color="auto"/>
              <w:left w:val="single" w:sz="4" w:space="0" w:color="auto"/>
              <w:bottom w:val="single" w:sz="4" w:space="0" w:color="auto"/>
              <w:right w:val="single" w:sz="4" w:space="0" w:color="auto"/>
            </w:tcBorders>
            <w:vAlign w:val="center"/>
            <w:hideMark/>
          </w:tcPr>
          <w:p w14:paraId="2D0B14F6" w14:textId="77777777" w:rsidR="0035637F" w:rsidRDefault="0035637F">
            <w:pPr>
              <w:keepNext/>
              <w:keepLines/>
              <w:spacing w:after="0"/>
              <w:jc w:val="center"/>
              <w:rPr>
                <w:rFonts w:ascii="Arial" w:hAnsi="Arial"/>
                <w:b/>
                <w:sz w:val="18"/>
                <w:lang w:val="fr-FR"/>
              </w:rPr>
            </w:pPr>
            <w:r>
              <w:rPr>
                <w:rFonts w:ascii="Arial" w:hAnsi="Arial"/>
                <w:b/>
                <w:sz w:val="18"/>
                <w:lang w:val="fr-FR"/>
              </w:rPr>
              <w:t>B2</w:t>
            </w:r>
          </w:p>
        </w:tc>
        <w:tc>
          <w:tcPr>
            <w:tcW w:w="624" w:type="dxa"/>
            <w:tcBorders>
              <w:top w:val="single" w:sz="4" w:space="0" w:color="auto"/>
              <w:left w:val="single" w:sz="4" w:space="0" w:color="auto"/>
              <w:bottom w:val="single" w:sz="4" w:space="0" w:color="auto"/>
              <w:right w:val="single" w:sz="4" w:space="0" w:color="auto"/>
            </w:tcBorders>
            <w:vAlign w:val="center"/>
            <w:hideMark/>
          </w:tcPr>
          <w:p w14:paraId="1D2FDE5C" w14:textId="77777777" w:rsidR="0035637F" w:rsidRDefault="0035637F">
            <w:pPr>
              <w:keepNext/>
              <w:keepLines/>
              <w:spacing w:after="0"/>
              <w:jc w:val="center"/>
              <w:rPr>
                <w:rFonts w:ascii="Arial" w:hAnsi="Arial"/>
                <w:b/>
                <w:sz w:val="18"/>
                <w:lang w:val="fr-FR"/>
              </w:rPr>
            </w:pPr>
            <w:r>
              <w:rPr>
                <w:rFonts w:ascii="Arial" w:hAnsi="Arial"/>
                <w:b/>
                <w:sz w:val="18"/>
                <w:lang w:val="fr-FR"/>
              </w:rPr>
              <w:t>B3</w:t>
            </w:r>
          </w:p>
        </w:tc>
        <w:tc>
          <w:tcPr>
            <w:tcW w:w="624" w:type="dxa"/>
            <w:tcBorders>
              <w:top w:val="single" w:sz="4" w:space="0" w:color="auto"/>
              <w:left w:val="single" w:sz="4" w:space="0" w:color="auto"/>
              <w:bottom w:val="single" w:sz="4" w:space="0" w:color="auto"/>
              <w:right w:val="single" w:sz="4" w:space="0" w:color="auto"/>
            </w:tcBorders>
            <w:vAlign w:val="center"/>
            <w:hideMark/>
          </w:tcPr>
          <w:p w14:paraId="507243B7" w14:textId="77777777" w:rsidR="0035637F" w:rsidRDefault="0035637F">
            <w:pPr>
              <w:keepNext/>
              <w:keepLines/>
              <w:spacing w:after="0"/>
              <w:jc w:val="center"/>
              <w:rPr>
                <w:rFonts w:ascii="Arial" w:hAnsi="Arial"/>
                <w:b/>
                <w:sz w:val="18"/>
                <w:lang w:val="fr-FR"/>
              </w:rPr>
            </w:pPr>
            <w:r>
              <w:rPr>
                <w:rFonts w:ascii="Arial" w:hAnsi="Arial"/>
                <w:b/>
                <w:sz w:val="18"/>
                <w:lang w:val="fr-FR"/>
              </w:rPr>
              <w:t>B4</w:t>
            </w:r>
          </w:p>
        </w:tc>
        <w:tc>
          <w:tcPr>
            <w:tcW w:w="624" w:type="dxa"/>
            <w:tcBorders>
              <w:top w:val="single" w:sz="4" w:space="0" w:color="auto"/>
              <w:left w:val="single" w:sz="4" w:space="0" w:color="auto"/>
              <w:bottom w:val="single" w:sz="4" w:space="0" w:color="auto"/>
              <w:right w:val="single" w:sz="4" w:space="0" w:color="auto"/>
            </w:tcBorders>
            <w:vAlign w:val="center"/>
            <w:hideMark/>
          </w:tcPr>
          <w:p w14:paraId="4A9CAA95" w14:textId="77777777" w:rsidR="0035637F" w:rsidRDefault="0035637F">
            <w:pPr>
              <w:keepNext/>
              <w:keepLines/>
              <w:spacing w:after="0"/>
              <w:jc w:val="center"/>
              <w:rPr>
                <w:rFonts w:ascii="Arial" w:hAnsi="Arial"/>
                <w:b/>
                <w:sz w:val="18"/>
                <w:lang w:val="fr-FR"/>
              </w:rPr>
            </w:pPr>
            <w:r>
              <w:rPr>
                <w:rFonts w:ascii="Arial" w:hAnsi="Arial"/>
                <w:b/>
                <w:sz w:val="18"/>
                <w:lang w:val="fr-FR"/>
              </w:rPr>
              <w:t>B5</w:t>
            </w:r>
          </w:p>
        </w:tc>
        <w:tc>
          <w:tcPr>
            <w:tcW w:w="624" w:type="dxa"/>
            <w:tcBorders>
              <w:top w:val="single" w:sz="4" w:space="0" w:color="auto"/>
              <w:left w:val="single" w:sz="4" w:space="0" w:color="auto"/>
              <w:bottom w:val="single" w:sz="4" w:space="0" w:color="auto"/>
              <w:right w:val="single" w:sz="4" w:space="0" w:color="auto"/>
            </w:tcBorders>
            <w:vAlign w:val="center"/>
            <w:hideMark/>
          </w:tcPr>
          <w:p w14:paraId="7748ED91" w14:textId="77777777" w:rsidR="0035637F" w:rsidRDefault="0035637F">
            <w:pPr>
              <w:keepNext/>
              <w:keepLines/>
              <w:spacing w:after="0"/>
              <w:jc w:val="center"/>
              <w:rPr>
                <w:rFonts w:ascii="Arial" w:hAnsi="Arial"/>
                <w:b/>
                <w:sz w:val="18"/>
                <w:lang w:val="fr-FR"/>
              </w:rPr>
            </w:pPr>
            <w:r>
              <w:rPr>
                <w:rFonts w:ascii="Arial" w:hAnsi="Arial"/>
                <w:b/>
                <w:sz w:val="18"/>
                <w:lang w:val="fr-FR"/>
              </w:rPr>
              <w:t>B6</w:t>
            </w:r>
          </w:p>
        </w:tc>
        <w:tc>
          <w:tcPr>
            <w:tcW w:w="624" w:type="dxa"/>
            <w:tcBorders>
              <w:top w:val="single" w:sz="4" w:space="0" w:color="auto"/>
              <w:left w:val="single" w:sz="4" w:space="0" w:color="auto"/>
              <w:bottom w:val="single" w:sz="4" w:space="0" w:color="auto"/>
              <w:right w:val="single" w:sz="4" w:space="0" w:color="auto"/>
            </w:tcBorders>
            <w:hideMark/>
          </w:tcPr>
          <w:p w14:paraId="43CED2E7" w14:textId="77777777" w:rsidR="0035637F" w:rsidRDefault="0035637F">
            <w:pPr>
              <w:keepNext/>
              <w:keepLines/>
              <w:spacing w:after="0"/>
              <w:jc w:val="center"/>
              <w:rPr>
                <w:rFonts w:ascii="Arial" w:hAnsi="Arial"/>
                <w:b/>
                <w:sz w:val="18"/>
                <w:lang w:val="fr-FR"/>
              </w:rPr>
            </w:pPr>
            <w:r>
              <w:rPr>
                <w:rFonts w:ascii="Arial" w:hAnsi="Arial"/>
                <w:b/>
                <w:sz w:val="18"/>
                <w:lang w:val="fr-FR"/>
              </w:rPr>
              <w:t>B7</w:t>
            </w:r>
          </w:p>
        </w:tc>
        <w:tc>
          <w:tcPr>
            <w:tcW w:w="624" w:type="dxa"/>
            <w:tcBorders>
              <w:top w:val="single" w:sz="4" w:space="0" w:color="auto"/>
              <w:left w:val="single" w:sz="4" w:space="0" w:color="auto"/>
              <w:bottom w:val="single" w:sz="4" w:space="0" w:color="auto"/>
              <w:right w:val="single" w:sz="4" w:space="0" w:color="auto"/>
            </w:tcBorders>
            <w:hideMark/>
          </w:tcPr>
          <w:p w14:paraId="707DD23D" w14:textId="77777777" w:rsidR="0035637F" w:rsidRDefault="0035637F">
            <w:pPr>
              <w:keepNext/>
              <w:keepLines/>
              <w:spacing w:after="0"/>
              <w:jc w:val="center"/>
              <w:rPr>
                <w:rFonts w:ascii="Arial" w:hAnsi="Arial"/>
                <w:b/>
                <w:sz w:val="18"/>
                <w:lang w:val="fr-FR"/>
              </w:rPr>
            </w:pPr>
            <w:r>
              <w:rPr>
                <w:rFonts w:ascii="Arial" w:hAnsi="Arial"/>
                <w:b/>
                <w:sz w:val="18"/>
                <w:lang w:val="fr-FR"/>
              </w:rPr>
              <w:t>B8</w:t>
            </w:r>
          </w:p>
        </w:tc>
        <w:tc>
          <w:tcPr>
            <w:tcW w:w="624" w:type="dxa"/>
            <w:tcBorders>
              <w:top w:val="single" w:sz="4" w:space="0" w:color="auto"/>
              <w:left w:val="single" w:sz="4" w:space="0" w:color="auto"/>
              <w:bottom w:val="single" w:sz="4" w:space="0" w:color="auto"/>
              <w:right w:val="single" w:sz="4" w:space="0" w:color="auto"/>
            </w:tcBorders>
            <w:hideMark/>
          </w:tcPr>
          <w:p w14:paraId="25F764B3" w14:textId="77777777" w:rsidR="0035637F" w:rsidRDefault="0035637F">
            <w:pPr>
              <w:keepNext/>
              <w:keepLines/>
              <w:spacing w:after="0"/>
              <w:jc w:val="center"/>
              <w:rPr>
                <w:rFonts w:ascii="Arial" w:hAnsi="Arial"/>
                <w:b/>
                <w:sz w:val="18"/>
                <w:lang w:val="fr-FR"/>
              </w:rPr>
            </w:pPr>
            <w:r>
              <w:rPr>
                <w:rFonts w:ascii="Arial" w:hAnsi="Arial"/>
                <w:b/>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1EDEE84B" w14:textId="77777777" w:rsidR="0035637F" w:rsidRDefault="0035637F">
            <w:pPr>
              <w:keepNext/>
              <w:keepLines/>
              <w:spacing w:after="0"/>
              <w:jc w:val="center"/>
              <w:rPr>
                <w:rFonts w:ascii="Arial" w:hAnsi="Arial"/>
                <w:b/>
                <w:sz w:val="18"/>
                <w:lang w:val="fr-FR"/>
              </w:rPr>
            </w:pPr>
            <w:r>
              <w:rPr>
                <w:rFonts w:ascii="Arial" w:hAnsi="Arial"/>
                <w:b/>
                <w:sz w:val="18"/>
                <w:lang w:val="fr-FR"/>
              </w:rPr>
              <w:t>B39</w:t>
            </w:r>
          </w:p>
        </w:tc>
      </w:tr>
      <w:tr w:rsidR="0035637F" w14:paraId="4835586D" w14:textId="77777777" w:rsidTr="0035637F">
        <w:tc>
          <w:tcPr>
            <w:tcW w:w="993" w:type="dxa"/>
            <w:tcBorders>
              <w:top w:val="single" w:sz="4" w:space="0" w:color="auto"/>
              <w:left w:val="single" w:sz="4" w:space="0" w:color="auto"/>
              <w:bottom w:val="single" w:sz="4" w:space="0" w:color="auto"/>
              <w:right w:val="single" w:sz="4" w:space="0" w:color="auto"/>
            </w:tcBorders>
            <w:hideMark/>
          </w:tcPr>
          <w:p w14:paraId="67FA750A" w14:textId="77777777" w:rsidR="0035637F" w:rsidRDefault="0035637F">
            <w:pPr>
              <w:keepNext/>
              <w:keepLines/>
              <w:spacing w:after="0"/>
              <w:rPr>
                <w:rFonts w:ascii="Arial" w:hAnsi="Arial"/>
                <w:sz w:val="18"/>
                <w:lang w:val="fr-FR"/>
              </w:rPr>
            </w:pPr>
            <w:r>
              <w:rPr>
                <w:rFonts w:ascii="Arial" w:hAnsi="Arial"/>
                <w:sz w:val="18"/>
                <w:lang w:val="fr-FR"/>
              </w:rPr>
              <w:t>Coding:</w:t>
            </w:r>
          </w:p>
        </w:tc>
        <w:tc>
          <w:tcPr>
            <w:tcW w:w="624" w:type="dxa"/>
            <w:tcBorders>
              <w:top w:val="single" w:sz="4" w:space="0" w:color="auto"/>
              <w:left w:val="single" w:sz="4" w:space="0" w:color="auto"/>
              <w:bottom w:val="single" w:sz="4" w:space="0" w:color="auto"/>
              <w:right w:val="single" w:sz="4" w:space="0" w:color="auto"/>
            </w:tcBorders>
            <w:vAlign w:val="center"/>
            <w:hideMark/>
          </w:tcPr>
          <w:p w14:paraId="0E68ED6F" w14:textId="77777777" w:rsidR="0035637F" w:rsidRDefault="0035637F">
            <w:pPr>
              <w:keepNext/>
              <w:keepLines/>
              <w:spacing w:after="0"/>
              <w:jc w:val="center"/>
              <w:rPr>
                <w:rFonts w:ascii="Arial" w:hAnsi="Arial"/>
                <w:sz w:val="18"/>
                <w:lang w:val="fr-FR"/>
              </w:rPr>
            </w:pPr>
            <w:r>
              <w:rPr>
                <w:rFonts w:ascii="Arial" w:hAnsi="Arial"/>
                <w:sz w:val="18"/>
                <w:lang w:val="fr-FR"/>
              </w:rPr>
              <w:t>A0</w:t>
            </w:r>
          </w:p>
        </w:tc>
        <w:tc>
          <w:tcPr>
            <w:tcW w:w="624" w:type="dxa"/>
            <w:tcBorders>
              <w:top w:val="single" w:sz="4" w:space="0" w:color="auto"/>
              <w:left w:val="single" w:sz="4" w:space="0" w:color="auto"/>
              <w:bottom w:val="single" w:sz="4" w:space="0" w:color="auto"/>
              <w:right w:val="single" w:sz="4" w:space="0" w:color="auto"/>
            </w:tcBorders>
            <w:vAlign w:val="center"/>
            <w:hideMark/>
          </w:tcPr>
          <w:p w14:paraId="6A6964E8" w14:textId="77777777" w:rsidR="0035637F" w:rsidRDefault="0035637F">
            <w:pPr>
              <w:keepNext/>
              <w:keepLines/>
              <w:spacing w:after="0"/>
              <w:jc w:val="center"/>
              <w:rPr>
                <w:rFonts w:ascii="Arial" w:hAnsi="Arial"/>
                <w:sz w:val="18"/>
                <w:lang w:val="fr-FR"/>
              </w:rPr>
            </w:pPr>
            <w:r>
              <w:rPr>
                <w:rFonts w:ascii="Arial" w:hAnsi="Arial"/>
                <w:sz w:val="18"/>
                <w:lang w:val="fr-FR"/>
              </w:rPr>
              <w:t>34</w:t>
            </w:r>
          </w:p>
        </w:tc>
        <w:tc>
          <w:tcPr>
            <w:tcW w:w="624" w:type="dxa"/>
            <w:tcBorders>
              <w:top w:val="single" w:sz="4" w:space="0" w:color="auto"/>
              <w:left w:val="single" w:sz="4" w:space="0" w:color="auto"/>
              <w:bottom w:val="single" w:sz="4" w:space="0" w:color="auto"/>
              <w:right w:val="single" w:sz="4" w:space="0" w:color="auto"/>
            </w:tcBorders>
            <w:vAlign w:val="center"/>
            <w:hideMark/>
          </w:tcPr>
          <w:p w14:paraId="68511137" w14:textId="77777777" w:rsidR="0035637F" w:rsidRDefault="0035637F">
            <w:pPr>
              <w:keepNext/>
              <w:keepLines/>
              <w:spacing w:after="0"/>
              <w:jc w:val="center"/>
              <w:rPr>
                <w:rFonts w:ascii="Arial" w:hAnsi="Arial"/>
                <w:sz w:val="18"/>
                <w:lang w:val="fr-FR"/>
              </w:rPr>
            </w:pPr>
            <w:r>
              <w:rPr>
                <w:rFonts w:ascii="Arial" w:hAnsi="Arial"/>
                <w:sz w:val="18"/>
                <w:lang w:val="fr-FR"/>
              </w:rPr>
              <w:t>80</w:t>
            </w:r>
          </w:p>
        </w:tc>
        <w:tc>
          <w:tcPr>
            <w:tcW w:w="624" w:type="dxa"/>
            <w:tcBorders>
              <w:top w:val="single" w:sz="4" w:space="0" w:color="auto"/>
              <w:left w:val="single" w:sz="4" w:space="0" w:color="auto"/>
              <w:bottom w:val="single" w:sz="4" w:space="0" w:color="auto"/>
              <w:right w:val="single" w:sz="4" w:space="0" w:color="auto"/>
            </w:tcBorders>
            <w:vAlign w:val="center"/>
            <w:hideMark/>
          </w:tcPr>
          <w:p w14:paraId="090E4B44" w14:textId="77777777" w:rsidR="0035637F" w:rsidRDefault="0035637F">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vAlign w:val="center"/>
            <w:hideMark/>
          </w:tcPr>
          <w:p w14:paraId="046A32D8" w14:textId="77777777" w:rsidR="0035637F" w:rsidRDefault="0035637F">
            <w:pPr>
              <w:keepNext/>
              <w:keepLines/>
              <w:spacing w:after="0"/>
              <w:jc w:val="center"/>
              <w:rPr>
                <w:rFonts w:ascii="Arial" w:hAnsi="Arial"/>
                <w:sz w:val="18"/>
                <w:lang w:val="fr-FR"/>
              </w:rPr>
            </w:pPr>
            <w:r>
              <w:rPr>
                <w:rFonts w:ascii="Arial" w:hAnsi="Arial"/>
                <w:sz w:val="18"/>
                <w:lang w:val="fr-FR"/>
              </w:rPr>
              <w:t>07</w:t>
            </w:r>
          </w:p>
        </w:tc>
        <w:tc>
          <w:tcPr>
            <w:tcW w:w="624" w:type="dxa"/>
            <w:tcBorders>
              <w:top w:val="single" w:sz="4" w:space="0" w:color="auto"/>
              <w:left w:val="single" w:sz="4" w:space="0" w:color="auto"/>
              <w:bottom w:val="single" w:sz="4" w:space="0" w:color="auto"/>
              <w:right w:val="single" w:sz="4" w:space="0" w:color="auto"/>
            </w:tcBorders>
            <w:vAlign w:val="center"/>
            <w:hideMark/>
          </w:tcPr>
          <w:p w14:paraId="792D325A" w14:textId="77777777" w:rsidR="0035637F" w:rsidRDefault="0035637F">
            <w:pPr>
              <w:keepNext/>
              <w:keepLines/>
              <w:spacing w:after="0"/>
              <w:jc w:val="center"/>
              <w:rPr>
                <w:rFonts w:ascii="Arial" w:hAnsi="Arial"/>
                <w:sz w:val="18"/>
                <w:lang w:val="fr-FR"/>
              </w:rPr>
            </w:pPr>
            <w:r>
              <w:rPr>
                <w:rFonts w:ascii="Arial" w:hAnsi="Arial"/>
                <w:sz w:val="18"/>
                <w:lang w:val="fr-FR"/>
              </w:rPr>
              <w:t>81</w:t>
            </w:r>
          </w:p>
        </w:tc>
        <w:tc>
          <w:tcPr>
            <w:tcW w:w="624" w:type="dxa"/>
            <w:tcBorders>
              <w:top w:val="single" w:sz="4" w:space="0" w:color="auto"/>
              <w:left w:val="single" w:sz="4" w:space="0" w:color="auto"/>
              <w:bottom w:val="single" w:sz="4" w:space="0" w:color="auto"/>
              <w:right w:val="single" w:sz="4" w:space="0" w:color="auto"/>
            </w:tcBorders>
            <w:hideMark/>
          </w:tcPr>
          <w:p w14:paraId="55F19523" w14:textId="77777777" w:rsidR="0035637F" w:rsidRDefault="0035637F">
            <w:pPr>
              <w:keepNext/>
              <w:keepLines/>
              <w:spacing w:after="0"/>
              <w:jc w:val="center"/>
              <w:rPr>
                <w:rFonts w:ascii="Arial" w:hAnsi="Arial"/>
                <w:sz w:val="18"/>
                <w:lang w:val="fr-FR"/>
              </w:rPr>
            </w:pPr>
            <w:r>
              <w:rPr>
                <w:rFonts w:ascii="Arial" w:hAnsi="Arial"/>
                <w:sz w:val="18"/>
                <w:lang w:val="fr-FR"/>
              </w:rPr>
              <w:t>20</w:t>
            </w:r>
          </w:p>
        </w:tc>
        <w:tc>
          <w:tcPr>
            <w:tcW w:w="624" w:type="dxa"/>
            <w:tcBorders>
              <w:top w:val="single" w:sz="4" w:space="0" w:color="auto"/>
              <w:left w:val="single" w:sz="4" w:space="0" w:color="auto"/>
              <w:bottom w:val="single" w:sz="4" w:space="0" w:color="auto"/>
              <w:right w:val="single" w:sz="4" w:space="0" w:color="auto"/>
            </w:tcBorders>
            <w:hideMark/>
          </w:tcPr>
          <w:p w14:paraId="2FF35607" w14:textId="77777777" w:rsidR="0035637F" w:rsidRDefault="0035637F">
            <w:pPr>
              <w:keepNext/>
              <w:keepLines/>
              <w:spacing w:after="0"/>
              <w:jc w:val="center"/>
              <w:rPr>
                <w:rFonts w:ascii="Arial" w:hAnsi="Arial"/>
                <w:sz w:val="18"/>
                <w:lang w:val="fr-FR"/>
              </w:rPr>
            </w:pPr>
            <w:r>
              <w:rPr>
                <w:rFonts w:ascii="Arial" w:hAnsi="Arial"/>
                <w:sz w:val="18"/>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25381D1E" w14:textId="77777777" w:rsidR="0035637F" w:rsidRDefault="0035637F">
            <w:pPr>
              <w:keepNext/>
              <w:keepLines/>
              <w:spacing w:after="0"/>
              <w:jc w:val="center"/>
              <w:rPr>
                <w:rFonts w:ascii="Arial" w:hAnsi="Arial"/>
                <w:b/>
                <w:sz w:val="18"/>
                <w:lang w:val="fr-FR"/>
              </w:rPr>
            </w:pPr>
            <w:r>
              <w:rPr>
                <w:rFonts w:ascii="Arial" w:hAnsi="Arial"/>
                <w:b/>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74C1C1D1" w14:textId="77777777" w:rsidR="0035637F" w:rsidRDefault="0035637F">
            <w:pPr>
              <w:keepNext/>
              <w:keepLines/>
              <w:spacing w:after="0"/>
              <w:jc w:val="center"/>
              <w:rPr>
                <w:rFonts w:ascii="Arial" w:hAnsi="Arial"/>
                <w:sz w:val="18"/>
                <w:lang w:val="fr-FR"/>
              </w:rPr>
            </w:pPr>
            <w:r>
              <w:rPr>
                <w:rFonts w:ascii="Arial" w:hAnsi="Arial"/>
                <w:sz w:val="18"/>
                <w:lang w:val="fr-FR"/>
              </w:rPr>
              <w:t>xx</w:t>
            </w:r>
          </w:p>
        </w:tc>
      </w:tr>
      <w:tr w:rsidR="0035637F" w14:paraId="040BE6F0" w14:textId="77777777" w:rsidTr="0035637F">
        <w:tc>
          <w:tcPr>
            <w:tcW w:w="993" w:type="dxa"/>
            <w:vMerge w:val="restart"/>
            <w:tcBorders>
              <w:top w:val="single" w:sz="4" w:space="0" w:color="auto"/>
              <w:left w:val="nil"/>
              <w:bottom w:val="nil"/>
              <w:right w:val="single" w:sz="4" w:space="0" w:color="auto"/>
            </w:tcBorders>
            <w:hideMark/>
          </w:tcPr>
          <w:p w14:paraId="47EB66D5" w14:textId="01B24794" w:rsidR="0035637F" w:rsidRDefault="0035637F">
            <w:pPr>
              <w:keepNext/>
              <w:keepLines/>
              <w:spacing w:after="0"/>
              <w:rPr>
                <w:rFonts w:ascii="Arial" w:hAnsi="Arial"/>
                <w:b/>
                <w:sz w:val="18"/>
                <w:lang w:val="fr-FR"/>
              </w:rPr>
            </w:pPr>
          </w:p>
        </w:tc>
        <w:tc>
          <w:tcPr>
            <w:tcW w:w="624" w:type="dxa"/>
            <w:tcBorders>
              <w:top w:val="single" w:sz="4" w:space="0" w:color="auto"/>
              <w:left w:val="single" w:sz="4" w:space="0" w:color="auto"/>
              <w:bottom w:val="single" w:sz="4" w:space="0" w:color="auto"/>
              <w:right w:val="single" w:sz="4" w:space="0" w:color="auto"/>
            </w:tcBorders>
            <w:vAlign w:val="center"/>
            <w:hideMark/>
          </w:tcPr>
          <w:p w14:paraId="2CD4E1E8" w14:textId="77777777" w:rsidR="0035637F" w:rsidRDefault="0035637F">
            <w:pPr>
              <w:keepNext/>
              <w:keepLines/>
              <w:spacing w:after="0"/>
              <w:jc w:val="center"/>
              <w:rPr>
                <w:rFonts w:ascii="Arial" w:hAnsi="Arial"/>
                <w:b/>
                <w:sz w:val="18"/>
                <w:lang w:val="fr-FR"/>
              </w:rPr>
            </w:pPr>
            <w:r>
              <w:rPr>
                <w:rFonts w:ascii="Arial" w:hAnsi="Arial"/>
                <w:b/>
                <w:sz w:val="18"/>
                <w:lang w:val="fr-FR"/>
              </w:rPr>
              <w:t>B40</w:t>
            </w:r>
          </w:p>
        </w:tc>
        <w:tc>
          <w:tcPr>
            <w:tcW w:w="624" w:type="dxa"/>
            <w:tcBorders>
              <w:top w:val="single" w:sz="4" w:space="0" w:color="auto"/>
              <w:left w:val="single" w:sz="4" w:space="0" w:color="auto"/>
              <w:bottom w:val="single" w:sz="4" w:space="0" w:color="auto"/>
              <w:right w:val="single" w:sz="4" w:space="0" w:color="auto"/>
            </w:tcBorders>
            <w:vAlign w:val="center"/>
            <w:hideMark/>
          </w:tcPr>
          <w:p w14:paraId="7DEB43AA" w14:textId="77777777" w:rsidR="0035637F" w:rsidRDefault="0035637F">
            <w:pPr>
              <w:keepNext/>
              <w:keepLines/>
              <w:spacing w:after="0"/>
              <w:jc w:val="center"/>
              <w:rPr>
                <w:rFonts w:ascii="Arial" w:hAnsi="Arial"/>
                <w:b/>
                <w:sz w:val="18"/>
                <w:lang w:val="fr-FR"/>
              </w:rPr>
            </w:pPr>
            <w:r>
              <w:rPr>
                <w:rFonts w:ascii="Arial" w:hAnsi="Arial"/>
                <w:b/>
                <w:sz w:val="18"/>
                <w:lang w:val="fr-FR"/>
              </w:rPr>
              <w:t>B41</w:t>
            </w:r>
          </w:p>
        </w:tc>
        <w:tc>
          <w:tcPr>
            <w:tcW w:w="624" w:type="dxa"/>
            <w:tcBorders>
              <w:top w:val="single" w:sz="4" w:space="0" w:color="auto"/>
              <w:left w:val="single" w:sz="4" w:space="0" w:color="auto"/>
              <w:bottom w:val="single" w:sz="4" w:space="0" w:color="auto"/>
              <w:right w:val="single" w:sz="4" w:space="0" w:color="auto"/>
            </w:tcBorders>
            <w:vAlign w:val="center"/>
            <w:hideMark/>
          </w:tcPr>
          <w:p w14:paraId="458FCE6A" w14:textId="77777777" w:rsidR="0035637F" w:rsidRDefault="0035637F">
            <w:pPr>
              <w:keepNext/>
              <w:keepLines/>
              <w:spacing w:after="0"/>
              <w:jc w:val="center"/>
              <w:rPr>
                <w:rFonts w:ascii="Arial" w:hAnsi="Arial"/>
                <w:b/>
                <w:sz w:val="18"/>
                <w:lang w:val="fr-FR"/>
              </w:rPr>
            </w:pPr>
            <w:r>
              <w:rPr>
                <w:rFonts w:ascii="Arial" w:hAnsi="Arial"/>
                <w:b/>
                <w:sz w:val="18"/>
                <w:lang w:val="fr-FR"/>
              </w:rPr>
              <w:t>B42</w:t>
            </w:r>
          </w:p>
        </w:tc>
        <w:tc>
          <w:tcPr>
            <w:tcW w:w="624" w:type="dxa"/>
            <w:tcBorders>
              <w:top w:val="single" w:sz="4" w:space="0" w:color="auto"/>
              <w:left w:val="single" w:sz="4" w:space="0" w:color="auto"/>
              <w:bottom w:val="single" w:sz="4" w:space="0" w:color="auto"/>
              <w:right w:val="single" w:sz="4" w:space="0" w:color="auto"/>
            </w:tcBorders>
            <w:vAlign w:val="center"/>
            <w:hideMark/>
          </w:tcPr>
          <w:p w14:paraId="38EE8383" w14:textId="77777777" w:rsidR="0035637F" w:rsidRDefault="0035637F">
            <w:pPr>
              <w:keepNext/>
              <w:keepLines/>
              <w:spacing w:after="0"/>
              <w:jc w:val="center"/>
              <w:rPr>
                <w:rFonts w:ascii="Arial" w:hAnsi="Arial"/>
                <w:b/>
                <w:sz w:val="18"/>
                <w:lang w:val="fr-FR"/>
              </w:rPr>
            </w:pPr>
            <w:r>
              <w:rPr>
                <w:rFonts w:ascii="Arial" w:hAnsi="Arial"/>
                <w:b/>
                <w:sz w:val="18"/>
                <w:lang w:val="fr-FR"/>
              </w:rPr>
              <w:t>B43</w:t>
            </w:r>
          </w:p>
        </w:tc>
        <w:tc>
          <w:tcPr>
            <w:tcW w:w="624" w:type="dxa"/>
            <w:tcBorders>
              <w:top w:val="single" w:sz="4" w:space="0" w:color="auto"/>
              <w:left w:val="single" w:sz="4" w:space="0" w:color="auto"/>
              <w:bottom w:val="single" w:sz="4" w:space="0" w:color="auto"/>
              <w:right w:val="single" w:sz="4" w:space="0" w:color="auto"/>
            </w:tcBorders>
            <w:vAlign w:val="center"/>
            <w:hideMark/>
          </w:tcPr>
          <w:p w14:paraId="31380B9D" w14:textId="77777777" w:rsidR="0035637F" w:rsidRDefault="0035637F">
            <w:pPr>
              <w:keepNext/>
              <w:keepLines/>
              <w:spacing w:after="0"/>
              <w:jc w:val="center"/>
              <w:rPr>
                <w:rFonts w:ascii="Arial" w:hAnsi="Arial"/>
                <w:b/>
                <w:sz w:val="18"/>
                <w:lang w:val="fr-FR"/>
              </w:rPr>
            </w:pPr>
            <w:r>
              <w:rPr>
                <w:rFonts w:ascii="Arial" w:hAnsi="Arial"/>
                <w:b/>
                <w:sz w:val="18"/>
                <w:lang w:val="fr-FR"/>
              </w:rPr>
              <w:t>B44</w:t>
            </w:r>
          </w:p>
        </w:tc>
        <w:tc>
          <w:tcPr>
            <w:tcW w:w="624" w:type="dxa"/>
            <w:tcBorders>
              <w:top w:val="single" w:sz="4" w:space="0" w:color="auto"/>
              <w:left w:val="single" w:sz="4" w:space="0" w:color="auto"/>
              <w:bottom w:val="single" w:sz="4" w:space="0" w:color="auto"/>
              <w:right w:val="single" w:sz="4" w:space="0" w:color="auto"/>
            </w:tcBorders>
            <w:vAlign w:val="center"/>
            <w:hideMark/>
          </w:tcPr>
          <w:p w14:paraId="4E224367" w14:textId="77777777" w:rsidR="0035637F" w:rsidRDefault="0035637F">
            <w:pPr>
              <w:keepNext/>
              <w:keepLines/>
              <w:spacing w:after="0"/>
              <w:jc w:val="center"/>
              <w:rPr>
                <w:rFonts w:ascii="Arial" w:hAnsi="Arial"/>
                <w:b/>
                <w:sz w:val="18"/>
                <w:lang w:val="fr-FR"/>
              </w:rPr>
            </w:pPr>
            <w:r>
              <w:rPr>
                <w:rFonts w:ascii="Arial" w:hAnsi="Arial"/>
                <w:b/>
                <w:sz w:val="18"/>
                <w:lang w:val="fr-FR"/>
              </w:rPr>
              <w:t>B45</w:t>
            </w:r>
          </w:p>
        </w:tc>
        <w:tc>
          <w:tcPr>
            <w:tcW w:w="624" w:type="dxa"/>
            <w:tcBorders>
              <w:top w:val="single" w:sz="4" w:space="0" w:color="auto"/>
              <w:left w:val="single" w:sz="4" w:space="0" w:color="auto"/>
              <w:bottom w:val="single" w:sz="4" w:space="0" w:color="auto"/>
              <w:right w:val="single" w:sz="4" w:space="0" w:color="auto"/>
            </w:tcBorders>
            <w:hideMark/>
          </w:tcPr>
          <w:p w14:paraId="13809732" w14:textId="77777777" w:rsidR="0035637F" w:rsidRDefault="0035637F">
            <w:pPr>
              <w:keepNext/>
              <w:keepLines/>
              <w:spacing w:after="0"/>
              <w:jc w:val="center"/>
              <w:rPr>
                <w:rFonts w:ascii="Arial" w:hAnsi="Arial"/>
                <w:b/>
                <w:sz w:val="18"/>
                <w:lang w:val="fr-FR"/>
              </w:rPr>
            </w:pPr>
            <w:r>
              <w:rPr>
                <w:rFonts w:ascii="Arial" w:hAnsi="Arial"/>
                <w:b/>
                <w:sz w:val="18"/>
                <w:lang w:val="fr-FR"/>
              </w:rPr>
              <w:t>B46</w:t>
            </w:r>
          </w:p>
        </w:tc>
        <w:tc>
          <w:tcPr>
            <w:tcW w:w="624" w:type="dxa"/>
            <w:tcBorders>
              <w:top w:val="single" w:sz="4" w:space="0" w:color="auto"/>
              <w:left w:val="single" w:sz="4" w:space="0" w:color="auto"/>
              <w:bottom w:val="single" w:sz="4" w:space="0" w:color="auto"/>
              <w:right w:val="single" w:sz="4" w:space="0" w:color="auto"/>
            </w:tcBorders>
            <w:hideMark/>
          </w:tcPr>
          <w:p w14:paraId="4735054C" w14:textId="77777777" w:rsidR="0035637F" w:rsidRDefault="0035637F">
            <w:pPr>
              <w:keepNext/>
              <w:keepLines/>
              <w:spacing w:after="0"/>
              <w:jc w:val="center"/>
              <w:rPr>
                <w:rFonts w:ascii="Arial" w:hAnsi="Arial"/>
                <w:b/>
                <w:sz w:val="18"/>
                <w:lang w:val="fr-FR"/>
              </w:rPr>
            </w:pPr>
            <w:r>
              <w:rPr>
                <w:rFonts w:ascii="Arial" w:hAnsi="Arial"/>
                <w:b/>
                <w:sz w:val="18"/>
                <w:lang w:val="fr-FR"/>
              </w:rPr>
              <w:t>B47</w:t>
            </w:r>
          </w:p>
        </w:tc>
        <w:tc>
          <w:tcPr>
            <w:tcW w:w="624" w:type="dxa"/>
            <w:tcBorders>
              <w:top w:val="single" w:sz="4" w:space="0" w:color="auto"/>
              <w:left w:val="single" w:sz="4" w:space="0" w:color="auto"/>
              <w:bottom w:val="single" w:sz="4" w:space="0" w:color="auto"/>
              <w:right w:val="single" w:sz="4" w:space="0" w:color="auto"/>
            </w:tcBorders>
            <w:hideMark/>
          </w:tcPr>
          <w:p w14:paraId="58190DEC" w14:textId="77777777" w:rsidR="0035637F" w:rsidRDefault="0035637F">
            <w:pPr>
              <w:keepNext/>
              <w:keepLines/>
              <w:spacing w:after="0"/>
              <w:jc w:val="center"/>
              <w:rPr>
                <w:rFonts w:ascii="Arial" w:hAnsi="Arial"/>
                <w:b/>
                <w:sz w:val="18"/>
                <w:lang w:val="fr-FR"/>
              </w:rPr>
            </w:pPr>
            <w:r>
              <w:rPr>
                <w:rFonts w:ascii="Arial" w:hAnsi="Arial"/>
                <w:b/>
                <w:sz w:val="18"/>
                <w:lang w:val="fr-FR"/>
              </w:rPr>
              <w:t>B48</w:t>
            </w:r>
          </w:p>
        </w:tc>
        <w:tc>
          <w:tcPr>
            <w:tcW w:w="624" w:type="dxa"/>
            <w:tcBorders>
              <w:top w:val="single" w:sz="4" w:space="0" w:color="auto"/>
              <w:left w:val="single" w:sz="4" w:space="0" w:color="auto"/>
              <w:bottom w:val="single" w:sz="4" w:space="0" w:color="auto"/>
              <w:right w:val="single" w:sz="4" w:space="0" w:color="auto"/>
            </w:tcBorders>
            <w:hideMark/>
          </w:tcPr>
          <w:p w14:paraId="5438045B" w14:textId="77777777" w:rsidR="0035637F" w:rsidRDefault="0035637F">
            <w:pPr>
              <w:keepNext/>
              <w:keepLines/>
              <w:spacing w:after="0"/>
              <w:jc w:val="center"/>
              <w:rPr>
                <w:rFonts w:ascii="Arial" w:hAnsi="Arial"/>
                <w:b/>
                <w:sz w:val="18"/>
                <w:lang w:val="fr-FR"/>
              </w:rPr>
            </w:pPr>
            <w:r>
              <w:rPr>
                <w:rFonts w:ascii="Arial" w:hAnsi="Arial"/>
                <w:b/>
                <w:sz w:val="18"/>
                <w:lang w:val="fr-FR"/>
              </w:rPr>
              <w:t>B49</w:t>
            </w:r>
          </w:p>
        </w:tc>
      </w:tr>
      <w:tr w:rsidR="0035637F" w14:paraId="44589188" w14:textId="77777777" w:rsidTr="0035637F">
        <w:tc>
          <w:tcPr>
            <w:tcW w:w="993" w:type="dxa"/>
            <w:vMerge/>
            <w:tcBorders>
              <w:top w:val="single" w:sz="4" w:space="0" w:color="auto"/>
              <w:left w:val="nil"/>
              <w:bottom w:val="nil"/>
              <w:right w:val="single" w:sz="4" w:space="0" w:color="auto"/>
            </w:tcBorders>
            <w:vAlign w:val="center"/>
            <w:hideMark/>
          </w:tcPr>
          <w:p w14:paraId="57A72A6D" w14:textId="77777777" w:rsidR="0035637F" w:rsidRDefault="0035637F">
            <w:pPr>
              <w:spacing w:after="0"/>
              <w:rPr>
                <w:rFonts w:ascii="Arial" w:hAnsi="Arial"/>
                <w:b/>
                <w:sz w:val="18"/>
                <w:lang w:val="fr-FR"/>
              </w:rPr>
            </w:pPr>
          </w:p>
        </w:tc>
        <w:tc>
          <w:tcPr>
            <w:tcW w:w="624" w:type="dxa"/>
            <w:tcBorders>
              <w:top w:val="single" w:sz="4" w:space="0" w:color="auto"/>
              <w:left w:val="single" w:sz="4" w:space="0" w:color="auto"/>
              <w:bottom w:val="single" w:sz="4" w:space="0" w:color="auto"/>
              <w:right w:val="single" w:sz="4" w:space="0" w:color="auto"/>
            </w:tcBorders>
            <w:vAlign w:val="center"/>
            <w:hideMark/>
          </w:tcPr>
          <w:p w14:paraId="43137C00" w14:textId="77777777" w:rsidR="0035637F" w:rsidRDefault="0035637F">
            <w:pPr>
              <w:keepNext/>
              <w:keepLines/>
              <w:spacing w:after="0"/>
              <w:jc w:val="center"/>
              <w:rPr>
                <w:rFonts w:ascii="Arial" w:hAnsi="Arial"/>
                <w:sz w:val="18"/>
                <w:lang w:val="fr-FR"/>
              </w:rPr>
            </w:pPr>
            <w:r>
              <w:rPr>
                <w:rFonts w:ascii="Arial" w:hAnsi="Arial"/>
                <w:sz w:val="18"/>
                <w:lang w:val="fr-FR"/>
              </w:rPr>
              <w:t>82</w:t>
            </w:r>
          </w:p>
        </w:tc>
        <w:tc>
          <w:tcPr>
            <w:tcW w:w="624" w:type="dxa"/>
            <w:tcBorders>
              <w:top w:val="single" w:sz="4" w:space="0" w:color="auto"/>
              <w:left w:val="single" w:sz="4" w:space="0" w:color="auto"/>
              <w:bottom w:val="single" w:sz="4" w:space="0" w:color="auto"/>
              <w:right w:val="single" w:sz="4" w:space="0" w:color="auto"/>
            </w:tcBorders>
            <w:vAlign w:val="center"/>
            <w:hideMark/>
          </w:tcPr>
          <w:p w14:paraId="5D88F51F" w14:textId="77777777" w:rsidR="0035637F" w:rsidRDefault="0035637F">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vAlign w:val="center"/>
            <w:hideMark/>
          </w:tcPr>
          <w:p w14:paraId="6A30A065"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vAlign w:val="center"/>
            <w:hideMark/>
          </w:tcPr>
          <w:p w14:paraId="66861F60"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vAlign w:val="center"/>
            <w:hideMark/>
          </w:tcPr>
          <w:p w14:paraId="426E9A2A"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vAlign w:val="center"/>
            <w:hideMark/>
          </w:tcPr>
          <w:p w14:paraId="281D1381"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E81F1F5" w14:textId="77777777" w:rsidR="0035637F" w:rsidRDefault="0035637F">
            <w:pPr>
              <w:keepNext/>
              <w:keepLines/>
              <w:spacing w:after="0"/>
              <w:jc w:val="center"/>
              <w:rPr>
                <w:rFonts w:ascii="Arial" w:hAnsi="Arial"/>
                <w:sz w:val="18"/>
                <w:lang w:val="fr-FR"/>
              </w:rPr>
            </w:pPr>
            <w:r>
              <w:rPr>
                <w:rFonts w:ascii="Arial" w:hAnsi="Arial"/>
                <w:sz w:val="18"/>
                <w:lang w:val="fr-FR"/>
              </w:rPr>
              <w:t>83</w:t>
            </w:r>
          </w:p>
        </w:tc>
        <w:tc>
          <w:tcPr>
            <w:tcW w:w="624" w:type="dxa"/>
            <w:tcBorders>
              <w:top w:val="single" w:sz="4" w:space="0" w:color="auto"/>
              <w:left w:val="single" w:sz="4" w:space="0" w:color="auto"/>
              <w:bottom w:val="single" w:sz="4" w:space="0" w:color="auto"/>
              <w:right w:val="single" w:sz="4" w:space="0" w:color="auto"/>
            </w:tcBorders>
            <w:hideMark/>
          </w:tcPr>
          <w:p w14:paraId="5A2C49C0" w14:textId="77777777" w:rsidR="0035637F" w:rsidRDefault="0035637F">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70162D6E"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1DD9B745" w14:textId="77777777" w:rsidR="0035637F" w:rsidRDefault="0035637F">
            <w:pPr>
              <w:keepNext/>
              <w:keepLines/>
              <w:spacing w:after="0"/>
              <w:jc w:val="center"/>
              <w:rPr>
                <w:rFonts w:ascii="Arial" w:hAnsi="Arial"/>
                <w:sz w:val="18"/>
                <w:lang w:val="fr-FR"/>
              </w:rPr>
            </w:pPr>
            <w:r>
              <w:rPr>
                <w:rFonts w:ascii="Arial" w:hAnsi="Arial"/>
                <w:sz w:val="18"/>
                <w:lang w:val="fr-FR"/>
              </w:rPr>
              <w:t>00</w:t>
            </w:r>
          </w:p>
        </w:tc>
      </w:tr>
      <w:tr w:rsidR="0035637F" w14:paraId="26FB848C" w14:textId="77777777" w:rsidTr="0035637F">
        <w:trPr>
          <w:gridAfter w:val="5"/>
          <w:wAfter w:w="3120" w:type="dxa"/>
        </w:trPr>
        <w:tc>
          <w:tcPr>
            <w:tcW w:w="993" w:type="dxa"/>
            <w:vMerge/>
            <w:tcBorders>
              <w:top w:val="single" w:sz="4" w:space="0" w:color="auto"/>
              <w:left w:val="nil"/>
              <w:bottom w:val="nil"/>
              <w:right w:val="single" w:sz="4" w:space="0" w:color="auto"/>
            </w:tcBorders>
            <w:vAlign w:val="center"/>
            <w:hideMark/>
          </w:tcPr>
          <w:p w14:paraId="14D3E27B" w14:textId="77777777" w:rsidR="0035637F" w:rsidRDefault="0035637F">
            <w:pPr>
              <w:spacing w:after="0"/>
              <w:rPr>
                <w:rFonts w:ascii="Arial" w:hAnsi="Arial"/>
                <w:b/>
                <w:sz w:val="18"/>
                <w:lang w:val="fr-FR"/>
              </w:rPr>
            </w:pPr>
          </w:p>
        </w:tc>
        <w:tc>
          <w:tcPr>
            <w:tcW w:w="624" w:type="dxa"/>
            <w:tcBorders>
              <w:top w:val="single" w:sz="4" w:space="0" w:color="auto"/>
              <w:left w:val="single" w:sz="4" w:space="0" w:color="auto"/>
              <w:bottom w:val="single" w:sz="4" w:space="0" w:color="auto"/>
              <w:right w:val="single" w:sz="4" w:space="0" w:color="auto"/>
            </w:tcBorders>
            <w:vAlign w:val="center"/>
            <w:hideMark/>
          </w:tcPr>
          <w:p w14:paraId="1FA43485" w14:textId="77777777" w:rsidR="0035637F" w:rsidRDefault="0035637F">
            <w:pPr>
              <w:keepNext/>
              <w:keepLines/>
              <w:spacing w:after="0"/>
              <w:jc w:val="center"/>
              <w:rPr>
                <w:rFonts w:ascii="Arial" w:hAnsi="Arial"/>
                <w:b/>
                <w:sz w:val="18"/>
                <w:lang w:val="fr-FR"/>
              </w:rPr>
            </w:pPr>
            <w:r>
              <w:rPr>
                <w:rFonts w:ascii="Arial" w:hAnsi="Arial"/>
                <w:b/>
                <w:sz w:val="18"/>
                <w:lang w:val="fr-FR"/>
              </w:rPr>
              <w:t>B50</w:t>
            </w:r>
          </w:p>
        </w:tc>
        <w:tc>
          <w:tcPr>
            <w:tcW w:w="624" w:type="dxa"/>
            <w:tcBorders>
              <w:top w:val="single" w:sz="4" w:space="0" w:color="auto"/>
              <w:left w:val="single" w:sz="4" w:space="0" w:color="auto"/>
              <w:bottom w:val="single" w:sz="4" w:space="0" w:color="auto"/>
              <w:right w:val="single" w:sz="4" w:space="0" w:color="auto"/>
            </w:tcBorders>
            <w:vAlign w:val="center"/>
            <w:hideMark/>
          </w:tcPr>
          <w:p w14:paraId="797F8FC1" w14:textId="77777777" w:rsidR="0035637F" w:rsidRDefault="0035637F">
            <w:pPr>
              <w:keepNext/>
              <w:keepLines/>
              <w:spacing w:after="0"/>
              <w:jc w:val="center"/>
              <w:rPr>
                <w:rFonts w:ascii="Arial" w:hAnsi="Arial"/>
                <w:b/>
                <w:sz w:val="18"/>
                <w:lang w:val="fr-FR"/>
              </w:rPr>
            </w:pPr>
            <w:r>
              <w:rPr>
                <w:rFonts w:ascii="Arial" w:hAnsi="Arial"/>
                <w:b/>
                <w:sz w:val="18"/>
                <w:lang w:val="fr-FR"/>
              </w:rPr>
              <w:t>B51</w:t>
            </w:r>
          </w:p>
        </w:tc>
        <w:tc>
          <w:tcPr>
            <w:tcW w:w="624" w:type="dxa"/>
            <w:tcBorders>
              <w:top w:val="single" w:sz="4" w:space="0" w:color="auto"/>
              <w:left w:val="single" w:sz="4" w:space="0" w:color="auto"/>
              <w:bottom w:val="single" w:sz="4" w:space="0" w:color="auto"/>
              <w:right w:val="single" w:sz="4" w:space="0" w:color="auto"/>
            </w:tcBorders>
            <w:vAlign w:val="center"/>
            <w:hideMark/>
          </w:tcPr>
          <w:p w14:paraId="2DBADD38" w14:textId="77777777" w:rsidR="0035637F" w:rsidRDefault="0035637F">
            <w:pPr>
              <w:keepNext/>
              <w:keepLines/>
              <w:spacing w:after="0"/>
              <w:jc w:val="center"/>
              <w:rPr>
                <w:rFonts w:ascii="Arial" w:hAnsi="Arial"/>
                <w:b/>
                <w:sz w:val="18"/>
                <w:lang w:val="fr-FR"/>
              </w:rPr>
            </w:pPr>
            <w:r>
              <w:rPr>
                <w:rFonts w:ascii="Arial" w:hAnsi="Arial"/>
                <w:b/>
                <w:sz w:val="18"/>
                <w:lang w:val="fr-FR"/>
              </w:rPr>
              <w:t>B52</w:t>
            </w:r>
          </w:p>
        </w:tc>
        <w:tc>
          <w:tcPr>
            <w:tcW w:w="624" w:type="dxa"/>
            <w:tcBorders>
              <w:top w:val="single" w:sz="4" w:space="0" w:color="auto"/>
              <w:left w:val="single" w:sz="4" w:space="0" w:color="auto"/>
              <w:bottom w:val="single" w:sz="4" w:space="0" w:color="auto"/>
              <w:right w:val="single" w:sz="4" w:space="0" w:color="auto"/>
            </w:tcBorders>
            <w:vAlign w:val="center"/>
            <w:hideMark/>
          </w:tcPr>
          <w:p w14:paraId="74C57BCA" w14:textId="77777777" w:rsidR="0035637F" w:rsidRDefault="0035637F">
            <w:pPr>
              <w:spacing w:after="0"/>
              <w:jc w:val="center"/>
              <w:rPr>
                <w:rFonts w:ascii="Arial" w:hAnsi="Arial" w:cs="Arial"/>
                <w:b/>
                <w:sz w:val="18"/>
                <w:szCs w:val="18"/>
                <w:lang w:val="fr-FR"/>
              </w:rPr>
            </w:pPr>
            <w:r>
              <w:rPr>
                <w:rFonts w:ascii="Arial" w:hAnsi="Arial" w:cs="Arial"/>
                <w:b/>
                <w:sz w:val="18"/>
                <w:szCs w:val="18"/>
                <w:lang w:val="fr-FR"/>
              </w:rPr>
              <w:t>B53</w:t>
            </w:r>
          </w:p>
        </w:tc>
        <w:tc>
          <w:tcPr>
            <w:tcW w:w="624" w:type="dxa"/>
            <w:tcBorders>
              <w:top w:val="single" w:sz="4" w:space="0" w:color="auto"/>
              <w:left w:val="single" w:sz="4" w:space="0" w:color="auto"/>
              <w:bottom w:val="single" w:sz="4" w:space="0" w:color="auto"/>
              <w:right w:val="single" w:sz="4" w:space="0" w:color="auto"/>
            </w:tcBorders>
            <w:vAlign w:val="center"/>
            <w:hideMark/>
          </w:tcPr>
          <w:p w14:paraId="572AFB67" w14:textId="77777777" w:rsidR="0035637F" w:rsidRDefault="0035637F">
            <w:pPr>
              <w:spacing w:after="0"/>
              <w:jc w:val="center"/>
              <w:rPr>
                <w:rFonts w:ascii="Arial" w:hAnsi="Arial" w:cs="Arial"/>
                <w:b/>
                <w:sz w:val="18"/>
                <w:szCs w:val="18"/>
                <w:lang w:val="fr-FR"/>
              </w:rPr>
            </w:pPr>
            <w:r>
              <w:rPr>
                <w:rFonts w:ascii="Arial" w:hAnsi="Arial" w:cs="Arial"/>
                <w:b/>
                <w:sz w:val="18"/>
                <w:szCs w:val="18"/>
                <w:lang w:val="fr-FR"/>
              </w:rPr>
              <w:t>B54</w:t>
            </w:r>
          </w:p>
        </w:tc>
      </w:tr>
      <w:tr w:rsidR="0035637F" w14:paraId="6FB83035" w14:textId="77777777" w:rsidTr="0035637F">
        <w:trPr>
          <w:gridAfter w:val="5"/>
          <w:wAfter w:w="3120" w:type="dxa"/>
        </w:trPr>
        <w:tc>
          <w:tcPr>
            <w:tcW w:w="993" w:type="dxa"/>
            <w:vMerge/>
            <w:tcBorders>
              <w:top w:val="single" w:sz="4" w:space="0" w:color="auto"/>
              <w:left w:val="nil"/>
              <w:bottom w:val="nil"/>
              <w:right w:val="single" w:sz="4" w:space="0" w:color="auto"/>
            </w:tcBorders>
            <w:vAlign w:val="center"/>
            <w:hideMark/>
          </w:tcPr>
          <w:p w14:paraId="1A18B871" w14:textId="77777777" w:rsidR="0035637F" w:rsidRDefault="0035637F">
            <w:pPr>
              <w:spacing w:after="0"/>
              <w:rPr>
                <w:rFonts w:ascii="Arial" w:hAnsi="Arial"/>
                <w:b/>
                <w:sz w:val="18"/>
                <w:lang w:val="fr-FR"/>
              </w:rPr>
            </w:pPr>
          </w:p>
        </w:tc>
        <w:tc>
          <w:tcPr>
            <w:tcW w:w="624" w:type="dxa"/>
            <w:tcBorders>
              <w:top w:val="single" w:sz="4" w:space="0" w:color="auto"/>
              <w:left w:val="single" w:sz="4" w:space="0" w:color="auto"/>
              <w:bottom w:val="single" w:sz="4" w:space="0" w:color="auto"/>
              <w:right w:val="single" w:sz="4" w:space="0" w:color="auto"/>
            </w:tcBorders>
            <w:vAlign w:val="center"/>
            <w:hideMark/>
          </w:tcPr>
          <w:p w14:paraId="416888C3"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vAlign w:val="center"/>
            <w:hideMark/>
          </w:tcPr>
          <w:p w14:paraId="62538624" w14:textId="77777777" w:rsidR="0035637F" w:rsidRDefault="0035637F">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vAlign w:val="center"/>
            <w:hideMark/>
          </w:tcPr>
          <w:p w14:paraId="394E0319" w14:textId="77777777" w:rsidR="0035637F" w:rsidRDefault="0035637F">
            <w:pPr>
              <w:keepNext/>
              <w:keepLines/>
              <w:spacing w:after="0"/>
              <w:jc w:val="center"/>
              <w:rPr>
                <w:rFonts w:ascii="Arial" w:hAnsi="Arial"/>
                <w:sz w:val="18"/>
                <w:lang w:val="fr-FR"/>
              </w:rPr>
            </w:pPr>
            <w:r>
              <w:rPr>
                <w:rFonts w:ascii="Arial" w:hAnsi="Arial"/>
                <w:sz w:val="18"/>
                <w:lang w:val="fr-FR"/>
              </w:rPr>
              <w:t>84</w:t>
            </w:r>
          </w:p>
        </w:tc>
        <w:tc>
          <w:tcPr>
            <w:tcW w:w="624" w:type="dxa"/>
            <w:tcBorders>
              <w:top w:val="single" w:sz="4" w:space="0" w:color="auto"/>
              <w:left w:val="single" w:sz="4" w:space="0" w:color="auto"/>
              <w:bottom w:val="single" w:sz="4" w:space="0" w:color="auto"/>
              <w:right w:val="single" w:sz="4" w:space="0" w:color="auto"/>
            </w:tcBorders>
            <w:vAlign w:val="center"/>
            <w:hideMark/>
          </w:tcPr>
          <w:p w14:paraId="00D99EC4" w14:textId="77777777" w:rsidR="0035637F" w:rsidRDefault="0035637F">
            <w:pPr>
              <w:spacing w:after="0"/>
              <w:jc w:val="center"/>
              <w:rPr>
                <w:rFonts w:ascii="Arial" w:hAnsi="Arial" w:cs="Arial"/>
                <w:sz w:val="18"/>
                <w:szCs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vAlign w:val="center"/>
            <w:hideMark/>
          </w:tcPr>
          <w:p w14:paraId="37AC8006" w14:textId="77777777" w:rsidR="0035637F" w:rsidRDefault="0035637F">
            <w:pPr>
              <w:spacing w:after="0"/>
              <w:jc w:val="center"/>
              <w:rPr>
                <w:rFonts w:ascii="Arial" w:hAnsi="Arial" w:cs="Arial"/>
                <w:sz w:val="18"/>
                <w:szCs w:val="18"/>
                <w:lang w:val="fr-FR"/>
              </w:rPr>
            </w:pPr>
            <w:r>
              <w:rPr>
                <w:rFonts w:ascii="Arial" w:hAnsi="Arial" w:cs="Arial"/>
                <w:sz w:val="18"/>
                <w:szCs w:val="18"/>
                <w:lang w:val="fr-FR"/>
              </w:rPr>
              <w:t>01</w:t>
            </w:r>
          </w:p>
        </w:tc>
      </w:tr>
    </w:tbl>
    <w:p w14:paraId="081E583E" w14:textId="77777777" w:rsidR="0035637F" w:rsidRDefault="0035637F" w:rsidP="0035637F"/>
    <w:p w14:paraId="135E94D2" w14:textId="77777777" w:rsidR="00BD7469" w:rsidRPr="00943D4C" w:rsidRDefault="00BD7469" w:rsidP="00BD7469">
      <w:pPr>
        <w:pStyle w:val="Heading2"/>
      </w:pPr>
      <w:bookmarkStart w:id="427" w:name="_Toc57111979"/>
      <w:bookmarkStart w:id="428" w:name="_Toc146298976"/>
      <w:r w:rsidRPr="00943D4C">
        <w:t>4.5</w:t>
      </w:r>
      <w:r w:rsidRPr="00943D4C">
        <w:tab/>
        <w:t>Definition of E-UTRAN/EPC ISIM-UICC</w:t>
      </w:r>
      <w:bookmarkEnd w:id="418"/>
      <w:bookmarkEnd w:id="419"/>
      <w:bookmarkEnd w:id="420"/>
      <w:bookmarkEnd w:id="421"/>
      <w:bookmarkEnd w:id="422"/>
      <w:bookmarkEnd w:id="423"/>
      <w:bookmarkEnd w:id="424"/>
      <w:bookmarkEnd w:id="425"/>
      <w:bookmarkEnd w:id="426"/>
      <w:bookmarkEnd w:id="427"/>
      <w:bookmarkEnd w:id="428"/>
    </w:p>
    <w:p w14:paraId="2E7FFA08" w14:textId="77777777" w:rsidR="00BD7469" w:rsidRPr="00943D4C" w:rsidRDefault="00BD7469" w:rsidP="0046266F">
      <w:pPr>
        <w:pStyle w:val="Heading3"/>
      </w:pPr>
      <w:bookmarkStart w:id="429" w:name="_Toc10738294"/>
      <w:bookmarkStart w:id="430" w:name="_Toc20396128"/>
      <w:bookmarkStart w:id="431" w:name="_Toc29397710"/>
      <w:bookmarkStart w:id="432" w:name="_Toc29398832"/>
      <w:bookmarkStart w:id="433" w:name="_Toc36648842"/>
      <w:bookmarkStart w:id="434" w:name="_Toc36654630"/>
      <w:bookmarkStart w:id="435" w:name="_Toc44960901"/>
      <w:bookmarkStart w:id="436" w:name="_Toc50982542"/>
      <w:bookmarkStart w:id="437" w:name="_Toc50984713"/>
      <w:bookmarkStart w:id="438" w:name="_Toc57111980"/>
      <w:bookmarkStart w:id="439" w:name="_Toc146298977"/>
      <w:r w:rsidRPr="00943D4C">
        <w:t>4.5.1</w:t>
      </w:r>
      <w:r w:rsidRPr="00943D4C">
        <w:tab/>
        <w:t>Applications on the E-UTRAN/EPC ISIM-UICC</w:t>
      </w:r>
      <w:bookmarkEnd w:id="429"/>
      <w:bookmarkEnd w:id="430"/>
      <w:bookmarkEnd w:id="431"/>
      <w:bookmarkEnd w:id="432"/>
      <w:bookmarkEnd w:id="433"/>
      <w:bookmarkEnd w:id="434"/>
      <w:bookmarkEnd w:id="435"/>
      <w:bookmarkEnd w:id="436"/>
      <w:bookmarkEnd w:id="437"/>
      <w:bookmarkEnd w:id="438"/>
      <w:bookmarkEnd w:id="439"/>
    </w:p>
    <w:p w14:paraId="7EA7D227" w14:textId="77777777" w:rsidR="00BD7469" w:rsidRPr="00943D4C" w:rsidRDefault="00BD7469" w:rsidP="00BD7469">
      <w:r w:rsidRPr="00943D4C">
        <w:t>The E-UTRAN/EPC ISIM-UICC shall contain a USIM as defined in clause 4.5.2 and an ISIM as defined in clause 4.5.3.</w:t>
      </w:r>
    </w:p>
    <w:p w14:paraId="07362CCA" w14:textId="77777777" w:rsidR="00BD7469" w:rsidRPr="00943D4C" w:rsidRDefault="00BD7469" w:rsidP="0046266F">
      <w:pPr>
        <w:pStyle w:val="Heading3"/>
      </w:pPr>
      <w:bookmarkStart w:id="440" w:name="_Toc10738295"/>
      <w:bookmarkStart w:id="441" w:name="_Toc20396129"/>
      <w:bookmarkStart w:id="442" w:name="_Toc29397711"/>
      <w:bookmarkStart w:id="443" w:name="_Toc29398833"/>
      <w:bookmarkStart w:id="444" w:name="_Toc36648843"/>
      <w:bookmarkStart w:id="445" w:name="_Toc36654631"/>
      <w:bookmarkStart w:id="446" w:name="_Toc44960902"/>
      <w:bookmarkStart w:id="447" w:name="_Toc50982543"/>
      <w:bookmarkStart w:id="448" w:name="_Toc50984714"/>
      <w:bookmarkStart w:id="449" w:name="_Toc57111981"/>
      <w:bookmarkStart w:id="450" w:name="_Toc146298978"/>
      <w:r w:rsidRPr="00943D4C">
        <w:t>4.5.2</w:t>
      </w:r>
      <w:r w:rsidRPr="00943D4C">
        <w:tab/>
        <w:t>Default USIM values on E-UTRAN/EPC ISIM-UICC</w:t>
      </w:r>
      <w:bookmarkEnd w:id="440"/>
      <w:bookmarkEnd w:id="441"/>
      <w:bookmarkEnd w:id="442"/>
      <w:bookmarkEnd w:id="443"/>
      <w:bookmarkEnd w:id="444"/>
      <w:bookmarkEnd w:id="445"/>
      <w:bookmarkEnd w:id="446"/>
      <w:bookmarkEnd w:id="447"/>
      <w:bookmarkEnd w:id="448"/>
      <w:bookmarkEnd w:id="449"/>
      <w:bookmarkEnd w:id="450"/>
    </w:p>
    <w:p w14:paraId="4460F65B" w14:textId="77777777" w:rsidR="00BD7469" w:rsidRPr="00943D4C" w:rsidRDefault="00BD7469" w:rsidP="00BD7469">
      <w:r w:rsidRPr="00943D4C">
        <w:t>The E-UTRAN/EPC ISIM-UICC related test cases require a USIM to access the E-UTRAN/EPC. For this purpose the USIM shall be configured as defined in clause 4.4.</w:t>
      </w:r>
    </w:p>
    <w:p w14:paraId="56D7EB02" w14:textId="77777777" w:rsidR="00BD7469" w:rsidRPr="00943D4C" w:rsidRDefault="00BD7469" w:rsidP="0046266F">
      <w:pPr>
        <w:pStyle w:val="Heading3"/>
      </w:pPr>
      <w:bookmarkStart w:id="451" w:name="_Toc10738296"/>
      <w:bookmarkStart w:id="452" w:name="_Toc20396130"/>
      <w:bookmarkStart w:id="453" w:name="_Toc29397712"/>
      <w:bookmarkStart w:id="454" w:name="_Toc29398834"/>
      <w:bookmarkStart w:id="455" w:name="_Toc36648844"/>
      <w:bookmarkStart w:id="456" w:name="_Toc36654632"/>
      <w:bookmarkStart w:id="457" w:name="_Toc44960903"/>
      <w:bookmarkStart w:id="458" w:name="_Toc50982544"/>
      <w:bookmarkStart w:id="459" w:name="_Toc50984715"/>
      <w:bookmarkStart w:id="460" w:name="_Toc57111982"/>
      <w:bookmarkStart w:id="461" w:name="_Toc146298979"/>
      <w:r w:rsidRPr="00943D4C">
        <w:t>4.5.3</w:t>
      </w:r>
      <w:r w:rsidRPr="00943D4C">
        <w:tab/>
        <w:t>Default ISIM values on E-UTRAN/EPC ISIM-UICC</w:t>
      </w:r>
      <w:bookmarkEnd w:id="451"/>
      <w:bookmarkEnd w:id="452"/>
      <w:bookmarkEnd w:id="453"/>
      <w:bookmarkEnd w:id="454"/>
      <w:bookmarkEnd w:id="455"/>
      <w:bookmarkEnd w:id="456"/>
      <w:bookmarkEnd w:id="457"/>
      <w:bookmarkEnd w:id="458"/>
      <w:bookmarkEnd w:id="459"/>
      <w:bookmarkEnd w:id="460"/>
      <w:bookmarkEnd w:id="461"/>
    </w:p>
    <w:p w14:paraId="345F7F6C" w14:textId="77777777" w:rsidR="00BD7469" w:rsidRPr="00943D4C" w:rsidRDefault="00BD7469" w:rsidP="00BD7469">
      <w:r w:rsidRPr="00943D4C">
        <w:t>The E-UTRAN/EPC ISIM-UICC shall contain an ISIM for IMS access with the following values:</w:t>
      </w:r>
    </w:p>
    <w:p w14:paraId="4EA827F4" w14:textId="77777777" w:rsidR="00BD7469" w:rsidRPr="00943D4C" w:rsidRDefault="00BD7469" w:rsidP="0046266F">
      <w:pPr>
        <w:pStyle w:val="Heading4"/>
      </w:pPr>
      <w:bookmarkStart w:id="462" w:name="_Toc10738297"/>
      <w:bookmarkStart w:id="463" w:name="_Toc20396131"/>
      <w:bookmarkStart w:id="464" w:name="_Toc29397713"/>
      <w:bookmarkStart w:id="465" w:name="_Toc29398835"/>
      <w:bookmarkStart w:id="466" w:name="_Toc36648845"/>
      <w:bookmarkStart w:id="467" w:name="_Toc36654633"/>
      <w:bookmarkStart w:id="468" w:name="_Toc44960904"/>
      <w:bookmarkStart w:id="469" w:name="_Toc50982545"/>
      <w:bookmarkStart w:id="470" w:name="_Toc50984716"/>
      <w:bookmarkStart w:id="471" w:name="_Toc57111983"/>
      <w:bookmarkStart w:id="472" w:name="_Toc146298980"/>
      <w:r w:rsidRPr="00943D4C">
        <w:t>4.5.3.1</w:t>
      </w:r>
      <w:r>
        <w:tab/>
      </w:r>
      <w:r w:rsidRPr="00943D4C">
        <w:rPr>
          <w:lang w:val="it-IT"/>
        </w:rPr>
        <w:t>EF</w:t>
      </w:r>
      <w:r w:rsidRPr="00943D4C">
        <w:rPr>
          <w:vertAlign w:val="subscript"/>
          <w:lang w:val="it-IT"/>
        </w:rPr>
        <w:t>AD</w:t>
      </w:r>
      <w:r w:rsidRPr="00943D4C">
        <w:rPr>
          <w:lang w:val="it-IT"/>
        </w:rPr>
        <w:t xml:space="preserve"> (Administrative Data</w:t>
      </w:r>
      <w:r w:rsidRPr="00943D4C">
        <w:rPr>
          <w:b/>
          <w:bCs/>
          <w:sz w:val="19"/>
          <w:szCs w:val="19"/>
        </w:rPr>
        <w:t>)</w:t>
      </w:r>
      <w:bookmarkEnd w:id="462"/>
      <w:bookmarkEnd w:id="463"/>
      <w:bookmarkEnd w:id="464"/>
      <w:bookmarkEnd w:id="465"/>
      <w:bookmarkEnd w:id="466"/>
      <w:bookmarkEnd w:id="467"/>
      <w:bookmarkEnd w:id="468"/>
      <w:bookmarkEnd w:id="469"/>
      <w:bookmarkEnd w:id="470"/>
      <w:bookmarkEnd w:id="471"/>
      <w:bookmarkEnd w:id="472"/>
    </w:p>
    <w:p w14:paraId="24118DB0" w14:textId="2C81D633" w:rsidR="00BD7469" w:rsidRPr="00943D4C" w:rsidRDefault="00BD7469" w:rsidP="00BD7469">
      <w:r w:rsidRPr="00943D4C">
        <w:t>Logically:</w:t>
      </w:r>
      <w:r>
        <w:tab/>
      </w:r>
      <w:r w:rsidRPr="00943D4C">
        <w:t>Normal Operation</w:t>
      </w:r>
    </w:p>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368"/>
        <w:gridCol w:w="600"/>
        <w:gridCol w:w="600"/>
        <w:gridCol w:w="600"/>
      </w:tblGrid>
      <w:tr w:rsidR="00BD7469" w:rsidRPr="00943D4C" w14:paraId="16787D9C" w14:textId="77777777" w:rsidTr="006D15BF">
        <w:trPr>
          <w:trHeight w:val="249"/>
        </w:trPr>
        <w:tc>
          <w:tcPr>
            <w:tcW w:w="1368" w:type="dxa"/>
            <w:tcBorders>
              <w:top w:val="single" w:sz="6" w:space="0" w:color="000000"/>
              <w:bottom w:val="single" w:sz="6" w:space="0" w:color="000000"/>
              <w:right w:val="single" w:sz="6" w:space="0" w:color="000000"/>
            </w:tcBorders>
          </w:tcPr>
          <w:p w14:paraId="50756ECE" w14:textId="77777777" w:rsidR="00BD7469" w:rsidRPr="00943D4C" w:rsidRDefault="00BD7469" w:rsidP="006D15BF">
            <w:pPr>
              <w:pStyle w:val="Default"/>
              <w:rPr>
                <w:rFonts w:ascii="Arial" w:hAnsi="Arial" w:cs="Arial"/>
                <w:b/>
                <w:sz w:val="18"/>
                <w:szCs w:val="18"/>
              </w:rPr>
            </w:pPr>
            <w:r w:rsidRPr="00943D4C">
              <w:rPr>
                <w:rFonts w:ascii="Arial" w:hAnsi="Arial" w:cs="Arial"/>
                <w:b/>
                <w:sz w:val="18"/>
                <w:szCs w:val="18"/>
              </w:rPr>
              <w:t xml:space="preserve">Byte: </w:t>
            </w:r>
          </w:p>
        </w:tc>
        <w:tc>
          <w:tcPr>
            <w:tcW w:w="600" w:type="dxa"/>
            <w:tcBorders>
              <w:top w:val="single" w:sz="6" w:space="0" w:color="000000"/>
              <w:left w:val="single" w:sz="6" w:space="0" w:color="000000"/>
              <w:bottom w:val="single" w:sz="6" w:space="0" w:color="000000"/>
              <w:right w:val="single" w:sz="6" w:space="0" w:color="000000"/>
            </w:tcBorders>
          </w:tcPr>
          <w:p w14:paraId="4428B4D2" w14:textId="77777777" w:rsidR="00BD7469" w:rsidRPr="00943D4C" w:rsidRDefault="00BD7469" w:rsidP="006D15BF">
            <w:pPr>
              <w:pStyle w:val="Default"/>
              <w:jc w:val="center"/>
              <w:rPr>
                <w:rFonts w:ascii="Arial" w:hAnsi="Arial" w:cs="Arial"/>
                <w:sz w:val="18"/>
                <w:szCs w:val="18"/>
              </w:rPr>
            </w:pPr>
            <w:r w:rsidRPr="00943D4C">
              <w:rPr>
                <w:rFonts w:ascii="Arial" w:hAnsi="Arial" w:cs="Arial"/>
                <w:b/>
                <w:bCs/>
                <w:sz w:val="18"/>
                <w:szCs w:val="18"/>
              </w:rPr>
              <w:t xml:space="preserve">B1 </w:t>
            </w:r>
          </w:p>
        </w:tc>
        <w:tc>
          <w:tcPr>
            <w:tcW w:w="600" w:type="dxa"/>
            <w:tcBorders>
              <w:top w:val="single" w:sz="6" w:space="0" w:color="000000"/>
              <w:left w:val="single" w:sz="6" w:space="0" w:color="000000"/>
              <w:bottom w:val="single" w:sz="6" w:space="0" w:color="000000"/>
              <w:right w:val="single" w:sz="6" w:space="0" w:color="000000"/>
            </w:tcBorders>
          </w:tcPr>
          <w:p w14:paraId="68ADA9EA" w14:textId="77777777" w:rsidR="00BD7469" w:rsidRPr="00943D4C" w:rsidRDefault="00BD7469" w:rsidP="006D15BF">
            <w:pPr>
              <w:pStyle w:val="Default"/>
              <w:jc w:val="center"/>
              <w:rPr>
                <w:rFonts w:ascii="Arial" w:hAnsi="Arial" w:cs="Arial"/>
                <w:sz w:val="18"/>
                <w:szCs w:val="18"/>
              </w:rPr>
            </w:pPr>
            <w:r w:rsidRPr="00943D4C">
              <w:rPr>
                <w:rFonts w:ascii="Arial" w:hAnsi="Arial" w:cs="Arial"/>
                <w:b/>
                <w:bCs/>
                <w:sz w:val="18"/>
                <w:szCs w:val="18"/>
              </w:rPr>
              <w:t xml:space="preserve">B2 </w:t>
            </w:r>
          </w:p>
        </w:tc>
        <w:tc>
          <w:tcPr>
            <w:tcW w:w="600" w:type="dxa"/>
            <w:tcBorders>
              <w:top w:val="single" w:sz="6" w:space="0" w:color="000000"/>
              <w:left w:val="single" w:sz="6" w:space="0" w:color="000000"/>
              <w:bottom w:val="single" w:sz="6" w:space="0" w:color="000000"/>
            </w:tcBorders>
          </w:tcPr>
          <w:p w14:paraId="695C56BD" w14:textId="77777777" w:rsidR="00BD7469" w:rsidRPr="00943D4C" w:rsidRDefault="00BD7469" w:rsidP="006D15BF">
            <w:pPr>
              <w:pStyle w:val="Default"/>
              <w:jc w:val="center"/>
              <w:rPr>
                <w:rFonts w:ascii="Arial" w:hAnsi="Arial" w:cs="Arial"/>
                <w:sz w:val="18"/>
                <w:szCs w:val="18"/>
              </w:rPr>
            </w:pPr>
            <w:r w:rsidRPr="00943D4C">
              <w:rPr>
                <w:rFonts w:ascii="Arial" w:hAnsi="Arial" w:cs="Arial"/>
                <w:b/>
                <w:bCs/>
                <w:sz w:val="18"/>
                <w:szCs w:val="18"/>
              </w:rPr>
              <w:t xml:space="preserve">B3 </w:t>
            </w:r>
          </w:p>
        </w:tc>
      </w:tr>
      <w:tr w:rsidR="00BD7469" w:rsidRPr="00943D4C" w14:paraId="19E932A6" w14:textId="77777777" w:rsidTr="006D15BF">
        <w:trPr>
          <w:trHeight w:val="239"/>
        </w:trPr>
        <w:tc>
          <w:tcPr>
            <w:tcW w:w="1368" w:type="dxa"/>
            <w:tcBorders>
              <w:top w:val="single" w:sz="6" w:space="0" w:color="000000"/>
              <w:bottom w:val="single" w:sz="6" w:space="0" w:color="000000"/>
              <w:right w:val="single" w:sz="6" w:space="0" w:color="000000"/>
            </w:tcBorders>
          </w:tcPr>
          <w:p w14:paraId="27778132" w14:textId="77777777" w:rsidR="00BD7469" w:rsidRPr="00943D4C" w:rsidRDefault="00BD7469" w:rsidP="006D15BF">
            <w:pPr>
              <w:pStyle w:val="Default"/>
              <w:rPr>
                <w:rFonts w:ascii="Arial" w:hAnsi="Arial" w:cs="Arial"/>
                <w:sz w:val="18"/>
                <w:szCs w:val="18"/>
              </w:rPr>
            </w:pPr>
            <w:r w:rsidRPr="00943D4C">
              <w:rPr>
                <w:rFonts w:ascii="Arial" w:hAnsi="Arial" w:cs="Arial"/>
                <w:sz w:val="18"/>
                <w:szCs w:val="18"/>
              </w:rPr>
              <w:t>Coding:</w:t>
            </w:r>
          </w:p>
        </w:tc>
        <w:tc>
          <w:tcPr>
            <w:tcW w:w="600" w:type="dxa"/>
            <w:tcBorders>
              <w:top w:val="single" w:sz="6" w:space="0" w:color="000000"/>
              <w:left w:val="single" w:sz="6" w:space="0" w:color="000000"/>
              <w:bottom w:val="single" w:sz="6" w:space="0" w:color="000000"/>
              <w:right w:val="single" w:sz="6" w:space="0" w:color="000000"/>
            </w:tcBorders>
          </w:tcPr>
          <w:p w14:paraId="2EA4257F" w14:textId="77777777" w:rsidR="00BD7469" w:rsidRPr="00943D4C" w:rsidRDefault="00BD7469" w:rsidP="006D15BF">
            <w:pPr>
              <w:pStyle w:val="Default"/>
              <w:jc w:val="center"/>
              <w:rPr>
                <w:rFonts w:ascii="Arial" w:hAnsi="Arial" w:cs="Arial"/>
                <w:sz w:val="18"/>
                <w:szCs w:val="18"/>
              </w:rPr>
            </w:pPr>
            <w:r w:rsidRPr="00943D4C">
              <w:rPr>
                <w:rFonts w:ascii="Arial" w:hAnsi="Arial" w:cs="Arial"/>
                <w:sz w:val="18"/>
                <w:szCs w:val="18"/>
              </w:rPr>
              <w:t xml:space="preserve">00 </w:t>
            </w:r>
          </w:p>
        </w:tc>
        <w:tc>
          <w:tcPr>
            <w:tcW w:w="600" w:type="dxa"/>
            <w:tcBorders>
              <w:top w:val="single" w:sz="6" w:space="0" w:color="000000"/>
              <w:left w:val="single" w:sz="6" w:space="0" w:color="000000"/>
              <w:bottom w:val="single" w:sz="6" w:space="0" w:color="000000"/>
              <w:right w:val="single" w:sz="6" w:space="0" w:color="000000"/>
            </w:tcBorders>
          </w:tcPr>
          <w:p w14:paraId="6A3F33CE" w14:textId="77777777" w:rsidR="00BD7469" w:rsidRPr="00943D4C" w:rsidRDefault="00BD7469" w:rsidP="006D15BF">
            <w:pPr>
              <w:pStyle w:val="Default"/>
              <w:jc w:val="center"/>
              <w:rPr>
                <w:rFonts w:ascii="Arial" w:hAnsi="Arial" w:cs="Arial"/>
                <w:sz w:val="18"/>
                <w:szCs w:val="18"/>
              </w:rPr>
            </w:pPr>
            <w:r w:rsidRPr="00943D4C">
              <w:rPr>
                <w:rFonts w:ascii="Arial" w:hAnsi="Arial" w:cs="Arial"/>
                <w:sz w:val="18"/>
                <w:szCs w:val="18"/>
              </w:rPr>
              <w:t xml:space="preserve">00 </w:t>
            </w:r>
          </w:p>
        </w:tc>
        <w:tc>
          <w:tcPr>
            <w:tcW w:w="600" w:type="dxa"/>
            <w:tcBorders>
              <w:top w:val="single" w:sz="6" w:space="0" w:color="000000"/>
              <w:left w:val="single" w:sz="6" w:space="0" w:color="000000"/>
              <w:bottom w:val="single" w:sz="6" w:space="0" w:color="000000"/>
            </w:tcBorders>
          </w:tcPr>
          <w:p w14:paraId="15B3484B" w14:textId="77777777" w:rsidR="00BD7469" w:rsidRPr="00943D4C" w:rsidRDefault="00BD7469" w:rsidP="006D15BF">
            <w:pPr>
              <w:pStyle w:val="Default"/>
              <w:jc w:val="center"/>
              <w:rPr>
                <w:rFonts w:ascii="Arial" w:hAnsi="Arial" w:cs="Arial"/>
                <w:sz w:val="18"/>
                <w:szCs w:val="18"/>
              </w:rPr>
            </w:pPr>
            <w:r w:rsidRPr="00943D4C">
              <w:rPr>
                <w:rFonts w:ascii="Arial" w:hAnsi="Arial" w:cs="Arial"/>
                <w:sz w:val="18"/>
                <w:szCs w:val="18"/>
              </w:rPr>
              <w:t xml:space="preserve">00 </w:t>
            </w:r>
          </w:p>
        </w:tc>
      </w:tr>
    </w:tbl>
    <w:p w14:paraId="2248D622" w14:textId="77777777" w:rsidR="00BD7469" w:rsidRDefault="00BD7469" w:rsidP="00BD7469"/>
    <w:p w14:paraId="3B6A9107" w14:textId="77777777" w:rsidR="00266719" w:rsidRPr="00A12895" w:rsidRDefault="00266719" w:rsidP="00266719">
      <w:pPr>
        <w:keepNext/>
        <w:keepLines/>
        <w:spacing w:before="120"/>
        <w:ind w:left="1418" w:hanging="1418"/>
        <w:outlineLvl w:val="3"/>
        <w:rPr>
          <w:rFonts w:ascii="Arial" w:hAnsi="Arial"/>
          <w:sz w:val="24"/>
        </w:rPr>
      </w:pPr>
      <w:bookmarkStart w:id="473" w:name="_Toc10738298"/>
      <w:bookmarkStart w:id="474" w:name="_Toc20396132"/>
      <w:bookmarkStart w:id="475" w:name="_Toc29397714"/>
      <w:bookmarkStart w:id="476" w:name="_Toc29398836"/>
      <w:bookmarkStart w:id="477" w:name="_Toc36648846"/>
      <w:bookmarkStart w:id="478" w:name="_Toc36654634"/>
      <w:bookmarkStart w:id="479" w:name="_Toc44960905"/>
      <w:bookmarkStart w:id="480" w:name="_Toc50982546"/>
      <w:bookmarkStart w:id="481" w:name="_Toc50984717"/>
      <w:bookmarkStart w:id="482" w:name="_Toc57111984"/>
      <w:bookmarkStart w:id="483" w:name="_Toc10738299"/>
      <w:bookmarkStart w:id="484" w:name="_Toc20396133"/>
      <w:bookmarkStart w:id="485" w:name="_Toc29397715"/>
      <w:bookmarkStart w:id="486" w:name="_Toc29398837"/>
      <w:bookmarkStart w:id="487" w:name="_Toc36648847"/>
      <w:bookmarkStart w:id="488" w:name="_Toc36654635"/>
      <w:bookmarkStart w:id="489" w:name="_Toc44960906"/>
      <w:bookmarkStart w:id="490" w:name="_Toc50982547"/>
      <w:bookmarkStart w:id="491" w:name="_Toc50984718"/>
      <w:bookmarkStart w:id="492" w:name="_Toc57111985"/>
      <w:r w:rsidRPr="00A12895">
        <w:rPr>
          <w:rFonts w:ascii="Arial" w:hAnsi="Arial"/>
          <w:sz w:val="24"/>
        </w:rPr>
        <w:t>4.5.3.2</w:t>
      </w:r>
      <w:r w:rsidRPr="00A12895">
        <w:rPr>
          <w:rFonts w:ascii="Arial" w:hAnsi="Arial"/>
          <w:sz w:val="24"/>
        </w:rPr>
        <w:tab/>
      </w:r>
      <w:r w:rsidRPr="00A12895">
        <w:rPr>
          <w:rFonts w:ascii="Arial" w:hAnsi="Arial"/>
          <w:sz w:val="24"/>
          <w:lang w:val="it-IT"/>
        </w:rPr>
        <w:t>EF</w:t>
      </w:r>
      <w:r w:rsidRPr="00A12895">
        <w:rPr>
          <w:rFonts w:ascii="Arial" w:hAnsi="Arial"/>
          <w:sz w:val="24"/>
          <w:vertAlign w:val="subscript"/>
          <w:lang w:val="it-IT"/>
        </w:rPr>
        <w:t>IST</w:t>
      </w:r>
      <w:r w:rsidRPr="00A12895">
        <w:rPr>
          <w:rFonts w:ascii="Arial" w:hAnsi="Arial"/>
          <w:sz w:val="24"/>
          <w:lang w:val="it-IT"/>
        </w:rPr>
        <w:t xml:space="preserve"> (ISIM Service Table</w:t>
      </w:r>
      <w:r w:rsidRPr="00A12895">
        <w:rPr>
          <w:rFonts w:ascii="Arial" w:hAnsi="Arial"/>
          <w:b/>
          <w:bCs/>
          <w:sz w:val="19"/>
          <w:szCs w:val="19"/>
        </w:rPr>
        <w:t>)</w:t>
      </w:r>
      <w:bookmarkEnd w:id="473"/>
      <w:bookmarkEnd w:id="474"/>
      <w:bookmarkEnd w:id="475"/>
      <w:bookmarkEnd w:id="476"/>
      <w:bookmarkEnd w:id="477"/>
      <w:bookmarkEnd w:id="478"/>
      <w:bookmarkEnd w:id="479"/>
      <w:bookmarkEnd w:id="480"/>
      <w:bookmarkEnd w:id="481"/>
      <w:bookmarkEnd w:id="482"/>
    </w:p>
    <w:p w14:paraId="4CEC6AA0" w14:textId="4343C4F4" w:rsidR="00266719" w:rsidRDefault="00266719" w:rsidP="00266719">
      <w:pPr>
        <w:ind w:left="284"/>
      </w:pPr>
      <w:r w:rsidRPr="00A12895">
        <w:t>Logically:</w:t>
      </w:r>
    </w:p>
    <w:tbl>
      <w:tblPr>
        <w:tblW w:w="7720" w:type="dxa"/>
        <w:tblInd w:w="460" w:type="dxa"/>
        <w:tblLayout w:type="fixed"/>
        <w:tblLook w:val="0000" w:firstRow="0" w:lastRow="0" w:firstColumn="0" w:lastColumn="0" w:noHBand="0" w:noVBand="0"/>
      </w:tblPr>
      <w:tblGrid>
        <w:gridCol w:w="1417"/>
        <w:gridCol w:w="236"/>
        <w:gridCol w:w="4706"/>
        <w:gridCol w:w="1361"/>
      </w:tblGrid>
      <w:tr w:rsidR="00266719" w:rsidRPr="003E1A8C" w14:paraId="1C745C18" w14:textId="77777777" w:rsidTr="00AB4489">
        <w:tc>
          <w:tcPr>
            <w:tcW w:w="1417" w:type="dxa"/>
          </w:tcPr>
          <w:p w14:paraId="24C348EE" w14:textId="77777777" w:rsidR="00266719" w:rsidRPr="003E1A8C" w:rsidRDefault="00266719" w:rsidP="00AB4489">
            <w:pPr>
              <w:spacing w:after="0"/>
              <w:ind w:left="34"/>
              <w:rPr>
                <w:rFonts w:ascii="Arial" w:hAnsi="Arial"/>
                <w:sz w:val="18"/>
              </w:rPr>
            </w:pPr>
            <w:r w:rsidRPr="003E1A8C">
              <w:rPr>
                <w:rFonts w:ascii="Arial" w:hAnsi="Arial"/>
                <w:sz w:val="18"/>
              </w:rPr>
              <w:t>Service n°1:</w:t>
            </w:r>
          </w:p>
        </w:tc>
        <w:tc>
          <w:tcPr>
            <w:tcW w:w="236" w:type="dxa"/>
          </w:tcPr>
          <w:p w14:paraId="72D18CE7" w14:textId="77777777" w:rsidR="00266719" w:rsidRPr="003E1A8C" w:rsidRDefault="00266719" w:rsidP="00AB4489">
            <w:pPr>
              <w:spacing w:after="0"/>
              <w:ind w:left="34"/>
              <w:rPr>
                <w:rFonts w:ascii="Arial" w:hAnsi="Arial"/>
                <w:sz w:val="18"/>
              </w:rPr>
            </w:pPr>
          </w:p>
        </w:tc>
        <w:tc>
          <w:tcPr>
            <w:tcW w:w="4706" w:type="dxa"/>
          </w:tcPr>
          <w:p w14:paraId="6C176DD4" w14:textId="77777777" w:rsidR="00266719" w:rsidRPr="00A12895" w:rsidRDefault="00266719" w:rsidP="00AB4489">
            <w:pPr>
              <w:pStyle w:val="Default"/>
              <w:rPr>
                <w:sz w:val="18"/>
                <w:szCs w:val="18"/>
              </w:rPr>
            </w:pPr>
            <w:r>
              <w:rPr>
                <w:sz w:val="18"/>
                <w:szCs w:val="18"/>
              </w:rPr>
              <w:t>P-CSCF address</w:t>
            </w:r>
          </w:p>
        </w:tc>
        <w:tc>
          <w:tcPr>
            <w:tcW w:w="1361" w:type="dxa"/>
          </w:tcPr>
          <w:p w14:paraId="59DD5E37"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2A7CFE9F" w14:textId="77777777" w:rsidTr="00AB4489">
        <w:tc>
          <w:tcPr>
            <w:tcW w:w="1417" w:type="dxa"/>
          </w:tcPr>
          <w:p w14:paraId="36FDBEB7" w14:textId="77777777" w:rsidR="00266719" w:rsidRPr="003E1A8C" w:rsidRDefault="00266719" w:rsidP="00AB4489">
            <w:pPr>
              <w:spacing w:after="0"/>
              <w:ind w:left="34"/>
              <w:rPr>
                <w:rFonts w:ascii="Arial" w:hAnsi="Arial"/>
                <w:sz w:val="18"/>
              </w:rPr>
            </w:pPr>
            <w:r w:rsidRPr="003E1A8C">
              <w:rPr>
                <w:rFonts w:ascii="Arial" w:hAnsi="Arial"/>
                <w:sz w:val="18"/>
              </w:rPr>
              <w:t>Service n°2:</w:t>
            </w:r>
          </w:p>
        </w:tc>
        <w:tc>
          <w:tcPr>
            <w:tcW w:w="236" w:type="dxa"/>
          </w:tcPr>
          <w:p w14:paraId="3F8A3C96" w14:textId="77777777" w:rsidR="00266719" w:rsidRPr="003E1A8C" w:rsidRDefault="00266719" w:rsidP="00AB4489">
            <w:pPr>
              <w:spacing w:after="0"/>
              <w:ind w:left="34"/>
              <w:rPr>
                <w:rFonts w:ascii="Arial" w:hAnsi="Arial"/>
                <w:sz w:val="18"/>
              </w:rPr>
            </w:pPr>
          </w:p>
        </w:tc>
        <w:tc>
          <w:tcPr>
            <w:tcW w:w="4706" w:type="dxa"/>
          </w:tcPr>
          <w:p w14:paraId="3543129F" w14:textId="77777777" w:rsidR="00266719" w:rsidRPr="00A12895" w:rsidRDefault="00266719" w:rsidP="00AB4489">
            <w:pPr>
              <w:pStyle w:val="Default"/>
              <w:rPr>
                <w:sz w:val="18"/>
                <w:szCs w:val="18"/>
              </w:rPr>
            </w:pPr>
            <w:r>
              <w:rPr>
                <w:sz w:val="18"/>
                <w:szCs w:val="18"/>
              </w:rPr>
              <w:t xml:space="preserve">Generic Bootstrapping Architecture (GBA) </w:t>
            </w:r>
          </w:p>
        </w:tc>
        <w:tc>
          <w:tcPr>
            <w:tcW w:w="1361" w:type="dxa"/>
          </w:tcPr>
          <w:p w14:paraId="692E2637" w14:textId="77777777" w:rsidR="00266719" w:rsidRPr="003E1A8C" w:rsidRDefault="00266719" w:rsidP="00AB4489">
            <w:pPr>
              <w:spacing w:after="0"/>
              <w:ind w:left="34"/>
              <w:rPr>
                <w:rFonts w:ascii="Arial" w:hAnsi="Arial"/>
                <w:sz w:val="18"/>
              </w:rPr>
            </w:pPr>
            <w:r w:rsidRPr="003E1A8C">
              <w:rPr>
                <w:rFonts w:ascii="Arial" w:hAnsi="Arial"/>
                <w:sz w:val="18"/>
              </w:rPr>
              <w:t>not available</w:t>
            </w:r>
          </w:p>
        </w:tc>
      </w:tr>
      <w:tr w:rsidR="00266719" w:rsidRPr="003E1A8C" w14:paraId="0EB77274" w14:textId="77777777" w:rsidTr="00AB4489">
        <w:tc>
          <w:tcPr>
            <w:tcW w:w="1417" w:type="dxa"/>
          </w:tcPr>
          <w:p w14:paraId="1840F028"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3</w:t>
            </w:r>
            <w:r w:rsidRPr="003E1A8C">
              <w:rPr>
                <w:rFonts w:ascii="Arial" w:hAnsi="Arial"/>
                <w:sz w:val="18"/>
              </w:rPr>
              <w:t>:</w:t>
            </w:r>
          </w:p>
        </w:tc>
        <w:tc>
          <w:tcPr>
            <w:tcW w:w="236" w:type="dxa"/>
          </w:tcPr>
          <w:p w14:paraId="0E49F292" w14:textId="77777777" w:rsidR="00266719" w:rsidRPr="003E1A8C" w:rsidRDefault="00266719" w:rsidP="00AB4489">
            <w:pPr>
              <w:spacing w:after="0"/>
              <w:ind w:left="34"/>
              <w:rPr>
                <w:rFonts w:ascii="Arial" w:hAnsi="Arial"/>
                <w:sz w:val="18"/>
              </w:rPr>
            </w:pPr>
          </w:p>
        </w:tc>
        <w:tc>
          <w:tcPr>
            <w:tcW w:w="4706" w:type="dxa"/>
          </w:tcPr>
          <w:p w14:paraId="45EB7BD1" w14:textId="77777777" w:rsidR="00266719" w:rsidRPr="00A12895" w:rsidRDefault="00266719" w:rsidP="00AB4489">
            <w:pPr>
              <w:pStyle w:val="Default"/>
              <w:rPr>
                <w:sz w:val="18"/>
                <w:szCs w:val="18"/>
              </w:rPr>
            </w:pPr>
            <w:r>
              <w:rPr>
                <w:sz w:val="18"/>
                <w:szCs w:val="18"/>
              </w:rPr>
              <w:t>HTTP Digest</w:t>
            </w:r>
          </w:p>
        </w:tc>
        <w:tc>
          <w:tcPr>
            <w:tcW w:w="1361" w:type="dxa"/>
          </w:tcPr>
          <w:p w14:paraId="75F9E447" w14:textId="77777777" w:rsidR="00266719" w:rsidRPr="003E1A8C" w:rsidRDefault="00266719" w:rsidP="00AB4489">
            <w:pPr>
              <w:spacing w:after="0"/>
              <w:ind w:left="34"/>
              <w:rPr>
                <w:rFonts w:ascii="Arial" w:hAnsi="Arial"/>
                <w:sz w:val="18"/>
              </w:rPr>
            </w:pPr>
            <w:r w:rsidRPr="003E1A8C">
              <w:rPr>
                <w:rFonts w:ascii="Arial" w:hAnsi="Arial"/>
                <w:sz w:val="18"/>
              </w:rPr>
              <w:t>not available</w:t>
            </w:r>
          </w:p>
        </w:tc>
      </w:tr>
      <w:tr w:rsidR="00266719" w:rsidRPr="003E1A8C" w14:paraId="20BBB03F" w14:textId="77777777" w:rsidTr="00AB4489">
        <w:tc>
          <w:tcPr>
            <w:tcW w:w="1417" w:type="dxa"/>
          </w:tcPr>
          <w:p w14:paraId="2EAE8CF4"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4</w:t>
            </w:r>
            <w:r w:rsidRPr="003E1A8C">
              <w:rPr>
                <w:rFonts w:ascii="Arial" w:hAnsi="Arial"/>
                <w:sz w:val="18"/>
              </w:rPr>
              <w:t>:</w:t>
            </w:r>
          </w:p>
        </w:tc>
        <w:tc>
          <w:tcPr>
            <w:tcW w:w="236" w:type="dxa"/>
          </w:tcPr>
          <w:p w14:paraId="79624B0C" w14:textId="77777777" w:rsidR="00266719" w:rsidRPr="003E1A8C" w:rsidRDefault="00266719" w:rsidP="00AB4489">
            <w:pPr>
              <w:spacing w:after="0"/>
              <w:ind w:left="34"/>
              <w:rPr>
                <w:rFonts w:ascii="Arial" w:hAnsi="Arial"/>
                <w:sz w:val="18"/>
              </w:rPr>
            </w:pPr>
          </w:p>
        </w:tc>
        <w:tc>
          <w:tcPr>
            <w:tcW w:w="4706" w:type="dxa"/>
          </w:tcPr>
          <w:p w14:paraId="4AE60677" w14:textId="77777777" w:rsidR="00266719" w:rsidRPr="00DE6DD5" w:rsidRDefault="00266719" w:rsidP="00AB4489">
            <w:pPr>
              <w:pStyle w:val="Default"/>
              <w:rPr>
                <w:sz w:val="18"/>
                <w:szCs w:val="18"/>
              </w:rPr>
            </w:pPr>
            <w:r>
              <w:rPr>
                <w:sz w:val="18"/>
                <w:szCs w:val="18"/>
              </w:rPr>
              <w:t>GBA-based Local Key Establishment Mechanism</w:t>
            </w:r>
          </w:p>
        </w:tc>
        <w:tc>
          <w:tcPr>
            <w:tcW w:w="1361" w:type="dxa"/>
          </w:tcPr>
          <w:p w14:paraId="7592EDDA" w14:textId="77777777" w:rsidR="00266719" w:rsidRPr="003E1A8C" w:rsidRDefault="00266719" w:rsidP="00AB4489">
            <w:pPr>
              <w:spacing w:after="0"/>
              <w:ind w:left="34"/>
              <w:rPr>
                <w:rFonts w:ascii="Arial" w:hAnsi="Arial"/>
                <w:sz w:val="18"/>
              </w:rPr>
            </w:pPr>
            <w:r w:rsidRPr="003E1A8C">
              <w:rPr>
                <w:rFonts w:ascii="Arial" w:hAnsi="Arial"/>
                <w:sz w:val="18"/>
              </w:rPr>
              <w:t>not available</w:t>
            </w:r>
          </w:p>
        </w:tc>
      </w:tr>
      <w:tr w:rsidR="00266719" w:rsidRPr="003E1A8C" w14:paraId="6C8D1056" w14:textId="77777777" w:rsidTr="00AB4489">
        <w:tc>
          <w:tcPr>
            <w:tcW w:w="1417" w:type="dxa"/>
          </w:tcPr>
          <w:p w14:paraId="5B6511AA"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5</w:t>
            </w:r>
            <w:r w:rsidRPr="003E1A8C">
              <w:rPr>
                <w:rFonts w:ascii="Arial" w:hAnsi="Arial"/>
                <w:sz w:val="18"/>
              </w:rPr>
              <w:t>:</w:t>
            </w:r>
          </w:p>
        </w:tc>
        <w:tc>
          <w:tcPr>
            <w:tcW w:w="236" w:type="dxa"/>
          </w:tcPr>
          <w:p w14:paraId="4F638A1D" w14:textId="77777777" w:rsidR="00266719" w:rsidRPr="003E1A8C" w:rsidRDefault="00266719" w:rsidP="00AB4489">
            <w:pPr>
              <w:spacing w:after="0"/>
              <w:ind w:left="34"/>
              <w:rPr>
                <w:rFonts w:ascii="Arial" w:hAnsi="Arial"/>
                <w:sz w:val="18"/>
              </w:rPr>
            </w:pPr>
          </w:p>
        </w:tc>
        <w:tc>
          <w:tcPr>
            <w:tcW w:w="4706" w:type="dxa"/>
          </w:tcPr>
          <w:p w14:paraId="38B64ED5" w14:textId="77777777" w:rsidR="00266719" w:rsidRPr="00DE6DD5" w:rsidRDefault="00266719" w:rsidP="00AB4489">
            <w:pPr>
              <w:pStyle w:val="Default"/>
              <w:rPr>
                <w:sz w:val="18"/>
                <w:szCs w:val="18"/>
              </w:rPr>
            </w:pPr>
            <w:r>
              <w:rPr>
                <w:sz w:val="18"/>
                <w:szCs w:val="18"/>
              </w:rPr>
              <w:t>Support of P-CSCF discovery for IMS Local Break Out</w:t>
            </w:r>
          </w:p>
        </w:tc>
        <w:tc>
          <w:tcPr>
            <w:tcW w:w="1361" w:type="dxa"/>
          </w:tcPr>
          <w:p w14:paraId="44FB021E" w14:textId="77777777" w:rsidR="00266719" w:rsidRPr="003E1A8C" w:rsidRDefault="00266719" w:rsidP="00AB4489">
            <w:pPr>
              <w:spacing w:after="0"/>
              <w:ind w:left="34"/>
              <w:rPr>
                <w:rFonts w:ascii="Arial" w:hAnsi="Arial"/>
                <w:sz w:val="18"/>
              </w:rPr>
            </w:pPr>
            <w:r w:rsidRPr="003E1A8C">
              <w:rPr>
                <w:rFonts w:ascii="Arial" w:hAnsi="Arial"/>
                <w:sz w:val="18"/>
              </w:rPr>
              <w:t>not available</w:t>
            </w:r>
          </w:p>
        </w:tc>
      </w:tr>
      <w:tr w:rsidR="00266719" w:rsidRPr="003E1A8C" w14:paraId="1745C745" w14:textId="77777777" w:rsidTr="00AB4489">
        <w:tc>
          <w:tcPr>
            <w:tcW w:w="1417" w:type="dxa"/>
          </w:tcPr>
          <w:p w14:paraId="7AB8B278"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6</w:t>
            </w:r>
            <w:r w:rsidRPr="003E1A8C">
              <w:rPr>
                <w:rFonts w:ascii="Arial" w:hAnsi="Arial"/>
                <w:sz w:val="18"/>
              </w:rPr>
              <w:t>:</w:t>
            </w:r>
          </w:p>
        </w:tc>
        <w:tc>
          <w:tcPr>
            <w:tcW w:w="236" w:type="dxa"/>
          </w:tcPr>
          <w:p w14:paraId="1AA38FEB" w14:textId="77777777" w:rsidR="00266719" w:rsidRPr="003E1A8C" w:rsidRDefault="00266719" w:rsidP="00AB4489">
            <w:pPr>
              <w:spacing w:after="0"/>
              <w:ind w:left="34"/>
              <w:rPr>
                <w:rFonts w:ascii="Arial" w:hAnsi="Arial"/>
                <w:sz w:val="18"/>
              </w:rPr>
            </w:pPr>
          </w:p>
        </w:tc>
        <w:tc>
          <w:tcPr>
            <w:tcW w:w="4706" w:type="dxa"/>
          </w:tcPr>
          <w:p w14:paraId="0FD4FA9F" w14:textId="77777777" w:rsidR="00266719" w:rsidRPr="00DE6DD5" w:rsidRDefault="00266719" w:rsidP="00AB4489">
            <w:pPr>
              <w:pStyle w:val="Default"/>
              <w:rPr>
                <w:sz w:val="18"/>
                <w:szCs w:val="18"/>
              </w:rPr>
            </w:pPr>
            <w:r>
              <w:rPr>
                <w:sz w:val="18"/>
                <w:szCs w:val="18"/>
              </w:rPr>
              <w:t>Short Message Storage (SMS)</w:t>
            </w:r>
          </w:p>
        </w:tc>
        <w:tc>
          <w:tcPr>
            <w:tcW w:w="1361" w:type="dxa"/>
          </w:tcPr>
          <w:p w14:paraId="789F6DD7"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2280910D" w14:textId="77777777" w:rsidTr="00AB4489">
        <w:tc>
          <w:tcPr>
            <w:tcW w:w="1417" w:type="dxa"/>
          </w:tcPr>
          <w:p w14:paraId="6AFA66C6"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7</w:t>
            </w:r>
            <w:r w:rsidRPr="003E1A8C">
              <w:rPr>
                <w:rFonts w:ascii="Arial" w:hAnsi="Arial"/>
                <w:sz w:val="18"/>
              </w:rPr>
              <w:t>:</w:t>
            </w:r>
          </w:p>
        </w:tc>
        <w:tc>
          <w:tcPr>
            <w:tcW w:w="236" w:type="dxa"/>
          </w:tcPr>
          <w:p w14:paraId="2345A96D" w14:textId="77777777" w:rsidR="00266719" w:rsidRPr="003E1A8C" w:rsidRDefault="00266719" w:rsidP="00AB4489">
            <w:pPr>
              <w:spacing w:after="0"/>
              <w:ind w:left="34"/>
              <w:rPr>
                <w:rFonts w:ascii="Arial" w:hAnsi="Arial"/>
                <w:sz w:val="18"/>
              </w:rPr>
            </w:pPr>
          </w:p>
        </w:tc>
        <w:tc>
          <w:tcPr>
            <w:tcW w:w="4706" w:type="dxa"/>
          </w:tcPr>
          <w:p w14:paraId="428178DD" w14:textId="77777777" w:rsidR="00266719" w:rsidRPr="00DE6DD5" w:rsidRDefault="00266719" w:rsidP="00AB4489">
            <w:pPr>
              <w:pStyle w:val="Default"/>
              <w:rPr>
                <w:sz w:val="18"/>
                <w:szCs w:val="18"/>
              </w:rPr>
            </w:pPr>
            <w:r>
              <w:rPr>
                <w:sz w:val="18"/>
                <w:szCs w:val="18"/>
              </w:rPr>
              <w:t>Short Message Status Reports (SMSR)</w:t>
            </w:r>
          </w:p>
        </w:tc>
        <w:tc>
          <w:tcPr>
            <w:tcW w:w="1361" w:type="dxa"/>
          </w:tcPr>
          <w:p w14:paraId="7C068DF3"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13782E43" w14:textId="77777777" w:rsidTr="00AB4489">
        <w:tc>
          <w:tcPr>
            <w:tcW w:w="1417" w:type="dxa"/>
          </w:tcPr>
          <w:p w14:paraId="3949573F"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8</w:t>
            </w:r>
            <w:r w:rsidRPr="003E1A8C">
              <w:rPr>
                <w:rFonts w:ascii="Arial" w:hAnsi="Arial"/>
                <w:sz w:val="18"/>
              </w:rPr>
              <w:t>:</w:t>
            </w:r>
          </w:p>
        </w:tc>
        <w:tc>
          <w:tcPr>
            <w:tcW w:w="236" w:type="dxa"/>
          </w:tcPr>
          <w:p w14:paraId="4DA4D637" w14:textId="77777777" w:rsidR="00266719" w:rsidRPr="003E1A8C" w:rsidRDefault="00266719" w:rsidP="00AB4489">
            <w:pPr>
              <w:spacing w:after="0"/>
              <w:ind w:left="34"/>
              <w:rPr>
                <w:rFonts w:ascii="Arial" w:hAnsi="Arial"/>
                <w:sz w:val="18"/>
              </w:rPr>
            </w:pPr>
          </w:p>
        </w:tc>
        <w:tc>
          <w:tcPr>
            <w:tcW w:w="4706" w:type="dxa"/>
          </w:tcPr>
          <w:p w14:paraId="47BADD03" w14:textId="77777777" w:rsidR="00266719" w:rsidRPr="00DE6DD5" w:rsidRDefault="00266719" w:rsidP="00AB4489">
            <w:pPr>
              <w:pStyle w:val="Default"/>
              <w:rPr>
                <w:sz w:val="18"/>
                <w:szCs w:val="18"/>
              </w:rPr>
            </w:pPr>
            <w:r>
              <w:rPr>
                <w:sz w:val="18"/>
                <w:szCs w:val="18"/>
              </w:rPr>
              <w:t>Support for SM-over-IP including data download via SMS-PP as defined in TS 31.111</w:t>
            </w:r>
          </w:p>
        </w:tc>
        <w:tc>
          <w:tcPr>
            <w:tcW w:w="1361" w:type="dxa"/>
          </w:tcPr>
          <w:p w14:paraId="66BD9E8B"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bl>
    <w:p w14:paraId="04938C2C" w14:textId="77777777" w:rsidR="00266719" w:rsidRPr="00A12895" w:rsidRDefault="00266719" w:rsidP="00266719"/>
    <w:tbl>
      <w:tblPr>
        <w:tblW w:w="0" w:type="auto"/>
        <w:tblInd w:w="-116"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07"/>
        <w:gridCol w:w="1077"/>
      </w:tblGrid>
      <w:tr w:rsidR="00266719" w:rsidRPr="00A12895" w14:paraId="10AE9896" w14:textId="77777777" w:rsidTr="00AB4489">
        <w:trPr>
          <w:trHeight w:val="239"/>
        </w:trPr>
        <w:tc>
          <w:tcPr>
            <w:tcW w:w="907" w:type="dxa"/>
            <w:tcBorders>
              <w:top w:val="single" w:sz="6" w:space="0" w:color="000000"/>
              <w:bottom w:val="single" w:sz="6" w:space="0" w:color="000000"/>
              <w:right w:val="single" w:sz="6" w:space="0" w:color="000000"/>
            </w:tcBorders>
          </w:tcPr>
          <w:p w14:paraId="2B752091" w14:textId="19E7927E" w:rsidR="00266719" w:rsidRPr="00A12895" w:rsidRDefault="00266719" w:rsidP="00AB4489">
            <w:pPr>
              <w:autoSpaceDE w:val="0"/>
              <w:autoSpaceDN w:val="0"/>
              <w:adjustRightInd w:val="0"/>
              <w:spacing w:after="0"/>
              <w:rPr>
                <w:rFonts w:ascii="Arial" w:hAnsi="Arial" w:cs="Arial"/>
                <w:b/>
                <w:color w:val="000000"/>
                <w:sz w:val="18"/>
                <w:szCs w:val="18"/>
              </w:rPr>
            </w:pPr>
            <w:r>
              <w:rPr>
                <w:rFonts w:ascii="Arial" w:hAnsi="Arial" w:cs="Arial"/>
                <w:b/>
                <w:color w:val="000000"/>
                <w:sz w:val="18"/>
                <w:szCs w:val="18"/>
              </w:rPr>
              <w:t>Coding:</w:t>
            </w:r>
          </w:p>
        </w:tc>
        <w:tc>
          <w:tcPr>
            <w:tcW w:w="1077" w:type="dxa"/>
            <w:tcBorders>
              <w:top w:val="single" w:sz="6" w:space="0" w:color="000000"/>
              <w:left w:val="single" w:sz="6" w:space="0" w:color="000000"/>
              <w:bottom w:val="single" w:sz="6" w:space="0" w:color="000000"/>
            </w:tcBorders>
          </w:tcPr>
          <w:p w14:paraId="476F3770" w14:textId="77777777" w:rsidR="00266719" w:rsidRPr="00A12895" w:rsidRDefault="00266719" w:rsidP="00AB4489">
            <w:pPr>
              <w:autoSpaceDE w:val="0"/>
              <w:autoSpaceDN w:val="0"/>
              <w:adjustRightInd w:val="0"/>
              <w:spacing w:after="0"/>
              <w:jc w:val="center"/>
              <w:rPr>
                <w:rFonts w:ascii="Arial" w:hAnsi="Arial" w:cs="Arial"/>
                <w:b/>
                <w:color w:val="000000"/>
                <w:sz w:val="18"/>
                <w:szCs w:val="18"/>
              </w:rPr>
            </w:pPr>
            <w:r w:rsidRPr="00A12895">
              <w:rPr>
                <w:rFonts w:ascii="Arial" w:hAnsi="Arial" w:cs="Arial"/>
                <w:b/>
                <w:color w:val="000000"/>
                <w:sz w:val="18"/>
                <w:szCs w:val="18"/>
              </w:rPr>
              <w:t>B1</w:t>
            </w:r>
          </w:p>
        </w:tc>
      </w:tr>
      <w:tr w:rsidR="00266719" w:rsidRPr="00A12895" w14:paraId="654019DA" w14:textId="77777777" w:rsidTr="00AB4489">
        <w:trPr>
          <w:trHeight w:val="239"/>
        </w:trPr>
        <w:tc>
          <w:tcPr>
            <w:tcW w:w="907" w:type="dxa"/>
            <w:tcBorders>
              <w:top w:val="single" w:sz="6" w:space="0" w:color="000000"/>
              <w:bottom w:val="single" w:sz="6" w:space="0" w:color="000000"/>
              <w:right w:val="single" w:sz="6" w:space="0" w:color="000000"/>
            </w:tcBorders>
          </w:tcPr>
          <w:p w14:paraId="15205E41" w14:textId="65739BF1" w:rsidR="00266719" w:rsidRPr="00A12895" w:rsidRDefault="00266719" w:rsidP="00AB4489">
            <w:pPr>
              <w:autoSpaceDE w:val="0"/>
              <w:autoSpaceDN w:val="0"/>
              <w:adjustRightInd w:val="0"/>
              <w:spacing w:after="0"/>
              <w:rPr>
                <w:rFonts w:ascii="Arial" w:hAnsi="Arial" w:cs="Arial"/>
                <w:color w:val="000000"/>
                <w:sz w:val="18"/>
                <w:szCs w:val="18"/>
              </w:rPr>
            </w:pPr>
            <w:r>
              <w:rPr>
                <w:rFonts w:ascii="Arial" w:hAnsi="Arial" w:cs="Arial"/>
                <w:color w:val="000000"/>
                <w:sz w:val="18"/>
                <w:szCs w:val="18"/>
              </w:rPr>
              <w:t>Binary</w:t>
            </w:r>
            <w:r w:rsidRPr="00A12895">
              <w:rPr>
                <w:rFonts w:ascii="Arial" w:hAnsi="Arial" w:cs="Arial"/>
                <w:color w:val="000000"/>
                <w:sz w:val="18"/>
                <w:szCs w:val="18"/>
              </w:rPr>
              <w:t>:</w:t>
            </w:r>
          </w:p>
        </w:tc>
        <w:tc>
          <w:tcPr>
            <w:tcW w:w="1077" w:type="dxa"/>
            <w:tcBorders>
              <w:top w:val="single" w:sz="6" w:space="0" w:color="000000"/>
              <w:left w:val="single" w:sz="6" w:space="0" w:color="000000"/>
              <w:bottom w:val="single" w:sz="6" w:space="0" w:color="000000"/>
            </w:tcBorders>
          </w:tcPr>
          <w:p w14:paraId="15CC9A17" w14:textId="23DC2FD9" w:rsidR="00266719" w:rsidRPr="00A12895" w:rsidRDefault="00266719" w:rsidP="00AB4489">
            <w:pPr>
              <w:autoSpaceDE w:val="0"/>
              <w:autoSpaceDN w:val="0"/>
              <w:adjustRightInd w:val="0"/>
              <w:spacing w:after="0"/>
              <w:rPr>
                <w:rFonts w:ascii="Arial" w:hAnsi="Arial" w:cs="Arial"/>
                <w:color w:val="000000"/>
                <w:sz w:val="18"/>
                <w:szCs w:val="18"/>
              </w:rPr>
            </w:pPr>
            <w:r w:rsidRPr="00A12895">
              <w:rPr>
                <w:rFonts w:ascii="Arial" w:hAnsi="Arial" w:cs="Arial"/>
                <w:color w:val="000000"/>
                <w:sz w:val="18"/>
                <w:szCs w:val="18"/>
              </w:rPr>
              <w:t>111</w:t>
            </w:r>
            <w:r>
              <w:rPr>
                <w:rFonts w:ascii="Arial" w:hAnsi="Arial" w:cs="Arial"/>
                <w:color w:val="000000"/>
                <w:sz w:val="18"/>
                <w:szCs w:val="18"/>
              </w:rPr>
              <w:t>0 000</w:t>
            </w:r>
            <w:r w:rsidRPr="00A12895">
              <w:rPr>
                <w:rFonts w:ascii="Arial" w:hAnsi="Arial" w:cs="Arial"/>
                <w:color w:val="000000"/>
                <w:sz w:val="18"/>
                <w:szCs w:val="18"/>
              </w:rPr>
              <w:t>1</w:t>
            </w:r>
          </w:p>
        </w:tc>
      </w:tr>
    </w:tbl>
    <w:p w14:paraId="672CB48F" w14:textId="77777777" w:rsidR="00266719" w:rsidRPr="00A12895" w:rsidRDefault="00266719" w:rsidP="00266719"/>
    <w:p w14:paraId="196F453D" w14:textId="77777777" w:rsidR="00BD7469" w:rsidRPr="00943D4C" w:rsidRDefault="00BD7469" w:rsidP="0046266F">
      <w:pPr>
        <w:pStyle w:val="Heading4"/>
      </w:pPr>
      <w:bookmarkStart w:id="493" w:name="_Toc146298981"/>
      <w:r w:rsidRPr="00943D4C">
        <w:t>4.5.3.3</w:t>
      </w:r>
      <w:r>
        <w:tab/>
      </w:r>
      <w:r w:rsidRPr="00943D4C">
        <w:rPr>
          <w:lang w:val="it-IT"/>
        </w:rPr>
        <w:t>EF</w:t>
      </w:r>
      <w:r w:rsidRPr="00943D4C">
        <w:rPr>
          <w:vertAlign w:val="subscript"/>
          <w:lang w:val="it-IT"/>
        </w:rPr>
        <w:t>IMPI</w:t>
      </w:r>
      <w:r w:rsidRPr="00943D4C">
        <w:rPr>
          <w:lang w:val="it-IT"/>
        </w:rPr>
        <w:t xml:space="preserve"> (IMS private user identity)</w:t>
      </w:r>
      <w:bookmarkEnd w:id="483"/>
      <w:bookmarkEnd w:id="484"/>
      <w:bookmarkEnd w:id="485"/>
      <w:bookmarkEnd w:id="486"/>
      <w:bookmarkEnd w:id="487"/>
      <w:bookmarkEnd w:id="488"/>
      <w:bookmarkEnd w:id="489"/>
      <w:bookmarkEnd w:id="490"/>
      <w:bookmarkEnd w:id="491"/>
      <w:bookmarkEnd w:id="492"/>
      <w:bookmarkEnd w:id="493"/>
    </w:p>
    <w:p w14:paraId="233A105C" w14:textId="77777777" w:rsidR="00C168B2" w:rsidRPr="00943D4C" w:rsidRDefault="00BD7469" w:rsidP="0046266F">
      <w:r w:rsidRPr="00943D4C">
        <w:t>Logically:</w:t>
      </w:r>
      <w:r>
        <w:tab/>
      </w:r>
      <w:r w:rsidRPr="00943D4C">
        <w:t>001010123456789@test.3gpp.com</w:t>
      </w:r>
    </w:p>
    <w:p w14:paraId="4C9C80BC" w14:textId="059257EA" w:rsidR="00BD7469" w:rsidRPr="00943D4C" w:rsidRDefault="00BD7469" w:rsidP="00BD7469">
      <w:pPr>
        <w:autoSpaceDE w:val="0"/>
        <w:autoSpaceDN w:val="0"/>
        <w:adjustRightInd w:val="0"/>
        <w:spacing w:after="0"/>
        <w:rPr>
          <w:color w:val="000000"/>
          <w:lang w:val="en-US"/>
        </w:rPr>
      </w:pP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D7469" w:rsidRPr="00943D4C" w14:paraId="7A094529"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2B03919A" w14:textId="77777777" w:rsidR="00BD7469" w:rsidRPr="00943D4C" w:rsidRDefault="00BD7469" w:rsidP="006D15BF">
            <w:pPr>
              <w:pStyle w:val="TAL"/>
              <w:rPr>
                <w:b/>
              </w:rPr>
            </w:pPr>
            <w:r w:rsidRPr="00943D4C">
              <w:rPr>
                <w:b/>
              </w:rPr>
              <w:t>Byte:</w:t>
            </w:r>
          </w:p>
        </w:tc>
        <w:tc>
          <w:tcPr>
            <w:tcW w:w="810" w:type="dxa"/>
            <w:tcBorders>
              <w:top w:val="single" w:sz="4" w:space="0" w:color="auto"/>
              <w:left w:val="single" w:sz="4" w:space="0" w:color="auto"/>
              <w:bottom w:val="single" w:sz="4" w:space="0" w:color="auto"/>
              <w:right w:val="single" w:sz="4" w:space="0" w:color="auto"/>
            </w:tcBorders>
          </w:tcPr>
          <w:p w14:paraId="42F58A9A" w14:textId="77777777" w:rsidR="00BD7469" w:rsidRPr="00943D4C" w:rsidRDefault="00BD7469" w:rsidP="006D15BF">
            <w:pPr>
              <w:pStyle w:val="TAL"/>
              <w:rPr>
                <w:b/>
              </w:rPr>
            </w:pPr>
            <w:r w:rsidRPr="00943D4C">
              <w:rPr>
                <w:b/>
              </w:rPr>
              <w:t>B01</w:t>
            </w:r>
          </w:p>
        </w:tc>
        <w:tc>
          <w:tcPr>
            <w:tcW w:w="851" w:type="dxa"/>
            <w:tcBorders>
              <w:top w:val="single" w:sz="4" w:space="0" w:color="auto"/>
              <w:left w:val="single" w:sz="4" w:space="0" w:color="auto"/>
              <w:bottom w:val="single" w:sz="4" w:space="0" w:color="auto"/>
              <w:right w:val="single" w:sz="4" w:space="0" w:color="auto"/>
            </w:tcBorders>
          </w:tcPr>
          <w:p w14:paraId="60D2FEA0" w14:textId="77777777" w:rsidR="00BD7469" w:rsidRPr="00943D4C" w:rsidRDefault="00BD7469" w:rsidP="006D15BF">
            <w:pPr>
              <w:pStyle w:val="TAL"/>
              <w:rPr>
                <w:b/>
              </w:rPr>
            </w:pPr>
            <w:r w:rsidRPr="00943D4C">
              <w:rPr>
                <w:b/>
              </w:rPr>
              <w:t>B02</w:t>
            </w:r>
          </w:p>
        </w:tc>
        <w:tc>
          <w:tcPr>
            <w:tcW w:w="851" w:type="dxa"/>
            <w:tcBorders>
              <w:top w:val="single" w:sz="4" w:space="0" w:color="auto"/>
              <w:left w:val="single" w:sz="4" w:space="0" w:color="auto"/>
              <w:bottom w:val="single" w:sz="4" w:space="0" w:color="auto"/>
              <w:right w:val="single" w:sz="4" w:space="0" w:color="auto"/>
            </w:tcBorders>
          </w:tcPr>
          <w:p w14:paraId="197F214F" w14:textId="77777777" w:rsidR="00BD7469" w:rsidRPr="00943D4C" w:rsidRDefault="00BD7469" w:rsidP="006D15BF">
            <w:pPr>
              <w:pStyle w:val="TAL"/>
              <w:rPr>
                <w:b/>
              </w:rPr>
            </w:pPr>
            <w:r w:rsidRPr="00943D4C">
              <w:rPr>
                <w:b/>
              </w:rPr>
              <w:t>B03</w:t>
            </w:r>
          </w:p>
        </w:tc>
        <w:tc>
          <w:tcPr>
            <w:tcW w:w="851" w:type="dxa"/>
            <w:tcBorders>
              <w:top w:val="single" w:sz="4" w:space="0" w:color="auto"/>
              <w:left w:val="single" w:sz="4" w:space="0" w:color="auto"/>
              <w:bottom w:val="single" w:sz="4" w:space="0" w:color="auto"/>
              <w:right w:val="single" w:sz="4" w:space="0" w:color="auto"/>
            </w:tcBorders>
          </w:tcPr>
          <w:p w14:paraId="3D2D9DBB" w14:textId="77777777" w:rsidR="00BD7469" w:rsidRPr="00943D4C" w:rsidRDefault="00BD7469" w:rsidP="006D15BF">
            <w:pPr>
              <w:pStyle w:val="TAL"/>
              <w:rPr>
                <w:b/>
              </w:rPr>
            </w:pPr>
            <w:r w:rsidRPr="00943D4C">
              <w:rPr>
                <w:b/>
              </w:rPr>
              <w:t>B04</w:t>
            </w:r>
          </w:p>
        </w:tc>
        <w:tc>
          <w:tcPr>
            <w:tcW w:w="851" w:type="dxa"/>
            <w:tcBorders>
              <w:top w:val="single" w:sz="4" w:space="0" w:color="auto"/>
              <w:left w:val="single" w:sz="4" w:space="0" w:color="auto"/>
              <w:bottom w:val="single" w:sz="4" w:space="0" w:color="auto"/>
              <w:right w:val="single" w:sz="4" w:space="0" w:color="auto"/>
            </w:tcBorders>
          </w:tcPr>
          <w:p w14:paraId="1A08D418" w14:textId="77777777" w:rsidR="00BD7469" w:rsidRPr="00943D4C" w:rsidRDefault="00BD7469" w:rsidP="006D15BF">
            <w:pPr>
              <w:pStyle w:val="TAL"/>
              <w:rPr>
                <w:b/>
              </w:rPr>
            </w:pPr>
            <w:r w:rsidRPr="00943D4C">
              <w:rPr>
                <w:b/>
              </w:rPr>
              <w:t>B05</w:t>
            </w:r>
          </w:p>
        </w:tc>
        <w:tc>
          <w:tcPr>
            <w:tcW w:w="851" w:type="dxa"/>
            <w:tcBorders>
              <w:top w:val="single" w:sz="4" w:space="0" w:color="auto"/>
              <w:left w:val="single" w:sz="4" w:space="0" w:color="auto"/>
              <w:bottom w:val="single" w:sz="4" w:space="0" w:color="auto"/>
              <w:right w:val="single" w:sz="4" w:space="0" w:color="auto"/>
            </w:tcBorders>
          </w:tcPr>
          <w:p w14:paraId="5FBD694B" w14:textId="77777777" w:rsidR="00BD7469" w:rsidRPr="00943D4C" w:rsidRDefault="00BD7469" w:rsidP="006D15BF">
            <w:pPr>
              <w:pStyle w:val="TAL"/>
              <w:rPr>
                <w:b/>
              </w:rPr>
            </w:pPr>
            <w:r w:rsidRPr="00943D4C">
              <w:rPr>
                <w:b/>
              </w:rPr>
              <w:t>B06</w:t>
            </w:r>
          </w:p>
        </w:tc>
        <w:tc>
          <w:tcPr>
            <w:tcW w:w="851" w:type="dxa"/>
            <w:tcBorders>
              <w:top w:val="single" w:sz="4" w:space="0" w:color="auto"/>
              <w:left w:val="single" w:sz="4" w:space="0" w:color="auto"/>
              <w:bottom w:val="single" w:sz="4" w:space="0" w:color="auto"/>
              <w:right w:val="single" w:sz="4" w:space="0" w:color="auto"/>
            </w:tcBorders>
          </w:tcPr>
          <w:p w14:paraId="007D5484" w14:textId="77777777" w:rsidR="00BD7469" w:rsidRPr="00943D4C" w:rsidRDefault="00BD7469" w:rsidP="006D15BF">
            <w:pPr>
              <w:pStyle w:val="TAL"/>
              <w:rPr>
                <w:b/>
              </w:rPr>
            </w:pPr>
            <w:r w:rsidRPr="00943D4C">
              <w:rPr>
                <w:b/>
              </w:rPr>
              <w:t>B07</w:t>
            </w:r>
          </w:p>
        </w:tc>
        <w:tc>
          <w:tcPr>
            <w:tcW w:w="851" w:type="dxa"/>
            <w:tcBorders>
              <w:top w:val="single" w:sz="4" w:space="0" w:color="auto"/>
              <w:left w:val="single" w:sz="4" w:space="0" w:color="auto"/>
              <w:bottom w:val="single" w:sz="4" w:space="0" w:color="auto"/>
              <w:right w:val="single" w:sz="4" w:space="0" w:color="auto"/>
            </w:tcBorders>
          </w:tcPr>
          <w:p w14:paraId="631FFF81" w14:textId="77777777" w:rsidR="00BD7469" w:rsidRPr="00943D4C" w:rsidRDefault="00BD7469" w:rsidP="006D15BF">
            <w:pPr>
              <w:pStyle w:val="TAL"/>
              <w:rPr>
                <w:b/>
              </w:rPr>
            </w:pPr>
            <w:r w:rsidRPr="00943D4C">
              <w:rPr>
                <w:b/>
              </w:rPr>
              <w:t>B08</w:t>
            </w:r>
          </w:p>
        </w:tc>
        <w:tc>
          <w:tcPr>
            <w:tcW w:w="851" w:type="dxa"/>
            <w:tcBorders>
              <w:top w:val="single" w:sz="4" w:space="0" w:color="auto"/>
              <w:left w:val="single" w:sz="4" w:space="0" w:color="auto"/>
              <w:bottom w:val="single" w:sz="4" w:space="0" w:color="auto"/>
              <w:right w:val="single" w:sz="4" w:space="0" w:color="auto"/>
            </w:tcBorders>
          </w:tcPr>
          <w:p w14:paraId="5D99D081" w14:textId="77777777" w:rsidR="00BD7469" w:rsidRPr="00943D4C" w:rsidRDefault="00BD7469" w:rsidP="006D15BF">
            <w:pPr>
              <w:pStyle w:val="TAL"/>
              <w:rPr>
                <w:b/>
              </w:rPr>
            </w:pPr>
            <w:r w:rsidRPr="00943D4C">
              <w:rPr>
                <w:b/>
              </w:rPr>
              <w:t>B09</w:t>
            </w:r>
          </w:p>
        </w:tc>
        <w:tc>
          <w:tcPr>
            <w:tcW w:w="851" w:type="dxa"/>
            <w:tcBorders>
              <w:top w:val="single" w:sz="4" w:space="0" w:color="auto"/>
              <w:left w:val="single" w:sz="4" w:space="0" w:color="auto"/>
              <w:bottom w:val="single" w:sz="4" w:space="0" w:color="auto"/>
              <w:right w:val="single" w:sz="4" w:space="0" w:color="auto"/>
            </w:tcBorders>
          </w:tcPr>
          <w:p w14:paraId="70E0C598" w14:textId="77777777" w:rsidR="00BD7469" w:rsidRPr="00943D4C" w:rsidRDefault="00BD7469" w:rsidP="006D15BF">
            <w:pPr>
              <w:pStyle w:val="TAL"/>
              <w:rPr>
                <w:b/>
              </w:rPr>
            </w:pPr>
            <w:r w:rsidRPr="00943D4C">
              <w:rPr>
                <w:b/>
              </w:rPr>
              <w:t>B10</w:t>
            </w:r>
          </w:p>
        </w:tc>
      </w:tr>
      <w:tr w:rsidR="00BD7469" w:rsidRPr="00943D4C" w14:paraId="7236DE54"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50AF3A4B" w14:textId="77777777" w:rsidR="00BD7469" w:rsidRPr="00943D4C" w:rsidRDefault="00BD7469" w:rsidP="006D15BF">
            <w:pPr>
              <w:pStyle w:val="TAL"/>
            </w:pPr>
            <w:r w:rsidRPr="00943D4C">
              <w:t>Coding:</w:t>
            </w:r>
          </w:p>
        </w:tc>
        <w:tc>
          <w:tcPr>
            <w:tcW w:w="810" w:type="dxa"/>
            <w:tcBorders>
              <w:top w:val="single" w:sz="4" w:space="0" w:color="auto"/>
              <w:left w:val="single" w:sz="4" w:space="0" w:color="auto"/>
              <w:bottom w:val="single" w:sz="4" w:space="0" w:color="auto"/>
              <w:right w:val="single" w:sz="4" w:space="0" w:color="auto"/>
            </w:tcBorders>
          </w:tcPr>
          <w:p w14:paraId="6D5C2796" w14:textId="77777777" w:rsidR="00BD7469" w:rsidRPr="00943D4C" w:rsidRDefault="00BD7469" w:rsidP="006D15BF">
            <w:pPr>
              <w:pStyle w:val="TAL"/>
            </w:pPr>
            <w:r w:rsidRPr="00943D4C">
              <w:t xml:space="preserve">80 </w:t>
            </w:r>
          </w:p>
        </w:tc>
        <w:tc>
          <w:tcPr>
            <w:tcW w:w="851" w:type="dxa"/>
            <w:tcBorders>
              <w:top w:val="single" w:sz="4" w:space="0" w:color="auto"/>
              <w:left w:val="single" w:sz="4" w:space="0" w:color="auto"/>
              <w:bottom w:val="single" w:sz="4" w:space="0" w:color="auto"/>
              <w:right w:val="single" w:sz="4" w:space="0" w:color="auto"/>
            </w:tcBorders>
          </w:tcPr>
          <w:p w14:paraId="03678541" w14:textId="77777777" w:rsidR="00BD7469" w:rsidRPr="00943D4C" w:rsidRDefault="00BD7469" w:rsidP="006D15BF">
            <w:pPr>
              <w:pStyle w:val="TAL"/>
            </w:pPr>
            <w:r w:rsidRPr="00943D4C">
              <w:t xml:space="preserve">1D </w:t>
            </w:r>
          </w:p>
        </w:tc>
        <w:tc>
          <w:tcPr>
            <w:tcW w:w="851" w:type="dxa"/>
            <w:tcBorders>
              <w:top w:val="single" w:sz="4" w:space="0" w:color="auto"/>
              <w:left w:val="single" w:sz="4" w:space="0" w:color="auto"/>
              <w:bottom w:val="single" w:sz="4" w:space="0" w:color="auto"/>
              <w:right w:val="single" w:sz="4" w:space="0" w:color="auto"/>
            </w:tcBorders>
          </w:tcPr>
          <w:p w14:paraId="356FC77C" w14:textId="77777777" w:rsidR="00BD7469" w:rsidRPr="00943D4C" w:rsidRDefault="00BD7469" w:rsidP="006D15BF">
            <w:pPr>
              <w:pStyle w:val="TAL"/>
            </w:pPr>
            <w:r w:rsidRPr="00943D4C">
              <w:t xml:space="preserve">30 </w:t>
            </w:r>
          </w:p>
        </w:tc>
        <w:tc>
          <w:tcPr>
            <w:tcW w:w="851" w:type="dxa"/>
            <w:tcBorders>
              <w:top w:val="single" w:sz="4" w:space="0" w:color="auto"/>
              <w:left w:val="single" w:sz="4" w:space="0" w:color="auto"/>
              <w:bottom w:val="single" w:sz="4" w:space="0" w:color="auto"/>
              <w:right w:val="single" w:sz="4" w:space="0" w:color="auto"/>
            </w:tcBorders>
          </w:tcPr>
          <w:p w14:paraId="1C44B4B8" w14:textId="77777777" w:rsidR="00BD7469" w:rsidRPr="00943D4C" w:rsidRDefault="00BD7469" w:rsidP="006D15BF">
            <w:pPr>
              <w:pStyle w:val="TAL"/>
            </w:pPr>
            <w:r w:rsidRPr="00943D4C">
              <w:t xml:space="preserve">30 </w:t>
            </w:r>
          </w:p>
        </w:tc>
        <w:tc>
          <w:tcPr>
            <w:tcW w:w="851" w:type="dxa"/>
            <w:tcBorders>
              <w:top w:val="single" w:sz="4" w:space="0" w:color="auto"/>
              <w:left w:val="single" w:sz="4" w:space="0" w:color="auto"/>
              <w:bottom w:val="single" w:sz="4" w:space="0" w:color="auto"/>
              <w:right w:val="single" w:sz="4" w:space="0" w:color="auto"/>
            </w:tcBorders>
          </w:tcPr>
          <w:p w14:paraId="12D5B410" w14:textId="77777777" w:rsidR="00BD7469" w:rsidRPr="00943D4C" w:rsidRDefault="00BD7469" w:rsidP="006D15BF">
            <w:pPr>
              <w:pStyle w:val="TAL"/>
            </w:pPr>
            <w:r w:rsidRPr="00943D4C">
              <w:t xml:space="preserve">31 </w:t>
            </w:r>
          </w:p>
        </w:tc>
        <w:tc>
          <w:tcPr>
            <w:tcW w:w="851" w:type="dxa"/>
            <w:tcBorders>
              <w:top w:val="single" w:sz="4" w:space="0" w:color="auto"/>
              <w:left w:val="single" w:sz="4" w:space="0" w:color="auto"/>
              <w:bottom w:val="single" w:sz="4" w:space="0" w:color="auto"/>
              <w:right w:val="single" w:sz="4" w:space="0" w:color="auto"/>
            </w:tcBorders>
          </w:tcPr>
          <w:p w14:paraId="2B698CA6" w14:textId="77777777" w:rsidR="00BD7469" w:rsidRPr="00943D4C" w:rsidRDefault="00BD7469" w:rsidP="006D15BF">
            <w:pPr>
              <w:pStyle w:val="TAL"/>
            </w:pPr>
            <w:r w:rsidRPr="00943D4C">
              <w:t xml:space="preserve">30 </w:t>
            </w:r>
          </w:p>
        </w:tc>
        <w:tc>
          <w:tcPr>
            <w:tcW w:w="851" w:type="dxa"/>
            <w:tcBorders>
              <w:top w:val="single" w:sz="4" w:space="0" w:color="auto"/>
              <w:left w:val="single" w:sz="4" w:space="0" w:color="auto"/>
              <w:bottom w:val="single" w:sz="4" w:space="0" w:color="auto"/>
              <w:right w:val="single" w:sz="4" w:space="0" w:color="auto"/>
            </w:tcBorders>
          </w:tcPr>
          <w:p w14:paraId="0B45970C" w14:textId="77777777" w:rsidR="00BD7469" w:rsidRPr="00943D4C" w:rsidRDefault="00BD7469" w:rsidP="006D15BF">
            <w:pPr>
              <w:pStyle w:val="TAL"/>
            </w:pPr>
            <w:r w:rsidRPr="00943D4C">
              <w:t xml:space="preserve">31 </w:t>
            </w:r>
          </w:p>
        </w:tc>
        <w:tc>
          <w:tcPr>
            <w:tcW w:w="851" w:type="dxa"/>
            <w:tcBorders>
              <w:top w:val="single" w:sz="4" w:space="0" w:color="auto"/>
              <w:left w:val="single" w:sz="4" w:space="0" w:color="auto"/>
              <w:bottom w:val="single" w:sz="4" w:space="0" w:color="auto"/>
              <w:right w:val="single" w:sz="4" w:space="0" w:color="auto"/>
            </w:tcBorders>
          </w:tcPr>
          <w:p w14:paraId="07C05991" w14:textId="77777777" w:rsidR="00BD7469" w:rsidRPr="00943D4C" w:rsidRDefault="00BD7469" w:rsidP="006D15BF">
            <w:pPr>
              <w:pStyle w:val="TAL"/>
            </w:pPr>
            <w:r w:rsidRPr="00943D4C">
              <w:t xml:space="preserve">30 </w:t>
            </w:r>
          </w:p>
        </w:tc>
        <w:tc>
          <w:tcPr>
            <w:tcW w:w="851" w:type="dxa"/>
            <w:tcBorders>
              <w:top w:val="single" w:sz="4" w:space="0" w:color="auto"/>
              <w:left w:val="single" w:sz="4" w:space="0" w:color="auto"/>
              <w:bottom w:val="single" w:sz="4" w:space="0" w:color="auto"/>
              <w:right w:val="single" w:sz="4" w:space="0" w:color="auto"/>
            </w:tcBorders>
          </w:tcPr>
          <w:p w14:paraId="7938B79C" w14:textId="77777777" w:rsidR="00BD7469" w:rsidRPr="00943D4C" w:rsidRDefault="00BD7469" w:rsidP="006D15BF">
            <w:pPr>
              <w:pStyle w:val="TAL"/>
            </w:pPr>
            <w:r w:rsidRPr="00943D4C">
              <w:t xml:space="preserve">31 </w:t>
            </w:r>
          </w:p>
        </w:tc>
        <w:tc>
          <w:tcPr>
            <w:tcW w:w="851" w:type="dxa"/>
            <w:tcBorders>
              <w:top w:val="single" w:sz="4" w:space="0" w:color="auto"/>
              <w:left w:val="single" w:sz="4" w:space="0" w:color="auto"/>
              <w:bottom w:val="single" w:sz="4" w:space="0" w:color="auto"/>
              <w:right w:val="single" w:sz="4" w:space="0" w:color="auto"/>
            </w:tcBorders>
          </w:tcPr>
          <w:p w14:paraId="0FE8D4C2" w14:textId="77777777" w:rsidR="00BD7469" w:rsidRPr="00943D4C" w:rsidRDefault="00BD7469" w:rsidP="006D15BF">
            <w:pPr>
              <w:pStyle w:val="TAL"/>
            </w:pPr>
            <w:r w:rsidRPr="00943D4C">
              <w:t xml:space="preserve">32 </w:t>
            </w:r>
          </w:p>
        </w:tc>
      </w:tr>
      <w:tr w:rsidR="00BD7469" w:rsidRPr="00943D4C" w14:paraId="12D5AB2C" w14:textId="77777777" w:rsidTr="006D15BF">
        <w:tc>
          <w:tcPr>
            <w:tcW w:w="840" w:type="dxa"/>
            <w:tcBorders>
              <w:top w:val="single" w:sz="4" w:space="0" w:color="auto"/>
              <w:right w:val="single" w:sz="4" w:space="0" w:color="auto"/>
            </w:tcBorders>
          </w:tcPr>
          <w:p w14:paraId="3DFC4423"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11CEC3DE" w14:textId="77777777" w:rsidR="00BD7469" w:rsidRPr="00943D4C" w:rsidRDefault="00BD7469" w:rsidP="006D15BF">
            <w:pPr>
              <w:pStyle w:val="TAL"/>
              <w:rPr>
                <w:b/>
              </w:rPr>
            </w:pPr>
            <w:r w:rsidRPr="00943D4C">
              <w:rPr>
                <w:b/>
              </w:rPr>
              <w:t>B11</w:t>
            </w:r>
          </w:p>
        </w:tc>
        <w:tc>
          <w:tcPr>
            <w:tcW w:w="851" w:type="dxa"/>
            <w:tcBorders>
              <w:top w:val="single" w:sz="4" w:space="0" w:color="auto"/>
              <w:left w:val="single" w:sz="4" w:space="0" w:color="auto"/>
              <w:bottom w:val="single" w:sz="4" w:space="0" w:color="auto"/>
              <w:right w:val="single" w:sz="4" w:space="0" w:color="auto"/>
            </w:tcBorders>
          </w:tcPr>
          <w:p w14:paraId="443CC442" w14:textId="77777777" w:rsidR="00BD7469" w:rsidRPr="00943D4C" w:rsidRDefault="00BD7469" w:rsidP="006D15BF">
            <w:pPr>
              <w:pStyle w:val="TAL"/>
              <w:rPr>
                <w:b/>
              </w:rPr>
            </w:pPr>
            <w:r w:rsidRPr="00943D4C">
              <w:rPr>
                <w:b/>
              </w:rPr>
              <w:t>B12</w:t>
            </w:r>
          </w:p>
        </w:tc>
        <w:tc>
          <w:tcPr>
            <w:tcW w:w="851" w:type="dxa"/>
            <w:tcBorders>
              <w:top w:val="single" w:sz="4" w:space="0" w:color="auto"/>
              <w:left w:val="single" w:sz="4" w:space="0" w:color="auto"/>
              <w:bottom w:val="single" w:sz="4" w:space="0" w:color="auto"/>
              <w:right w:val="single" w:sz="4" w:space="0" w:color="auto"/>
            </w:tcBorders>
          </w:tcPr>
          <w:p w14:paraId="6A42030C" w14:textId="77777777" w:rsidR="00BD7469" w:rsidRPr="00943D4C" w:rsidRDefault="00BD7469" w:rsidP="006D15BF">
            <w:pPr>
              <w:pStyle w:val="TAL"/>
              <w:rPr>
                <w:b/>
              </w:rPr>
            </w:pPr>
            <w:r w:rsidRPr="00943D4C">
              <w:rPr>
                <w:b/>
              </w:rPr>
              <w:t>B13</w:t>
            </w:r>
          </w:p>
        </w:tc>
        <w:tc>
          <w:tcPr>
            <w:tcW w:w="851" w:type="dxa"/>
            <w:tcBorders>
              <w:top w:val="single" w:sz="4" w:space="0" w:color="auto"/>
              <w:left w:val="single" w:sz="4" w:space="0" w:color="auto"/>
              <w:bottom w:val="single" w:sz="4" w:space="0" w:color="auto"/>
              <w:right w:val="single" w:sz="4" w:space="0" w:color="auto"/>
            </w:tcBorders>
          </w:tcPr>
          <w:p w14:paraId="017BD2DB" w14:textId="77777777" w:rsidR="00BD7469" w:rsidRPr="00943D4C" w:rsidRDefault="00BD7469" w:rsidP="006D15BF">
            <w:pPr>
              <w:pStyle w:val="TAL"/>
              <w:rPr>
                <w:b/>
              </w:rPr>
            </w:pPr>
            <w:r w:rsidRPr="00943D4C">
              <w:rPr>
                <w:b/>
              </w:rPr>
              <w:t>B14</w:t>
            </w:r>
          </w:p>
        </w:tc>
        <w:tc>
          <w:tcPr>
            <w:tcW w:w="851" w:type="dxa"/>
            <w:tcBorders>
              <w:top w:val="single" w:sz="4" w:space="0" w:color="auto"/>
              <w:left w:val="single" w:sz="4" w:space="0" w:color="auto"/>
              <w:bottom w:val="single" w:sz="4" w:space="0" w:color="auto"/>
              <w:right w:val="single" w:sz="4" w:space="0" w:color="auto"/>
            </w:tcBorders>
          </w:tcPr>
          <w:p w14:paraId="0654D9D4" w14:textId="77777777" w:rsidR="00BD7469" w:rsidRPr="00943D4C" w:rsidRDefault="00BD7469" w:rsidP="006D15BF">
            <w:pPr>
              <w:pStyle w:val="TAL"/>
              <w:rPr>
                <w:b/>
              </w:rPr>
            </w:pPr>
            <w:r w:rsidRPr="00943D4C">
              <w:rPr>
                <w:b/>
              </w:rPr>
              <w:t>B15</w:t>
            </w:r>
          </w:p>
        </w:tc>
        <w:tc>
          <w:tcPr>
            <w:tcW w:w="851" w:type="dxa"/>
            <w:tcBorders>
              <w:top w:val="single" w:sz="4" w:space="0" w:color="auto"/>
              <w:left w:val="single" w:sz="4" w:space="0" w:color="auto"/>
              <w:bottom w:val="single" w:sz="4" w:space="0" w:color="auto"/>
              <w:right w:val="single" w:sz="4" w:space="0" w:color="auto"/>
            </w:tcBorders>
          </w:tcPr>
          <w:p w14:paraId="00354B53" w14:textId="77777777" w:rsidR="00BD7469" w:rsidRPr="00943D4C" w:rsidRDefault="00BD7469" w:rsidP="006D15BF">
            <w:pPr>
              <w:pStyle w:val="TAL"/>
              <w:rPr>
                <w:b/>
              </w:rPr>
            </w:pPr>
            <w:r w:rsidRPr="00943D4C">
              <w:rPr>
                <w:b/>
              </w:rPr>
              <w:t>B16</w:t>
            </w:r>
          </w:p>
        </w:tc>
        <w:tc>
          <w:tcPr>
            <w:tcW w:w="851" w:type="dxa"/>
            <w:tcBorders>
              <w:top w:val="single" w:sz="4" w:space="0" w:color="auto"/>
              <w:left w:val="single" w:sz="4" w:space="0" w:color="auto"/>
              <w:bottom w:val="single" w:sz="4" w:space="0" w:color="auto"/>
              <w:right w:val="single" w:sz="4" w:space="0" w:color="auto"/>
            </w:tcBorders>
          </w:tcPr>
          <w:p w14:paraId="17975BB2" w14:textId="77777777" w:rsidR="00BD7469" w:rsidRPr="00943D4C" w:rsidRDefault="00BD7469" w:rsidP="006D15BF">
            <w:pPr>
              <w:pStyle w:val="TAL"/>
              <w:rPr>
                <w:b/>
              </w:rPr>
            </w:pPr>
            <w:r w:rsidRPr="00943D4C">
              <w:rPr>
                <w:b/>
              </w:rPr>
              <w:t>B17</w:t>
            </w:r>
          </w:p>
        </w:tc>
        <w:tc>
          <w:tcPr>
            <w:tcW w:w="851" w:type="dxa"/>
            <w:tcBorders>
              <w:top w:val="single" w:sz="4" w:space="0" w:color="auto"/>
              <w:left w:val="single" w:sz="4" w:space="0" w:color="auto"/>
              <w:bottom w:val="single" w:sz="4" w:space="0" w:color="auto"/>
              <w:right w:val="single" w:sz="4" w:space="0" w:color="auto"/>
            </w:tcBorders>
          </w:tcPr>
          <w:p w14:paraId="24A57A22" w14:textId="77777777" w:rsidR="00BD7469" w:rsidRPr="00943D4C" w:rsidRDefault="00BD7469" w:rsidP="006D15BF">
            <w:pPr>
              <w:pStyle w:val="TAL"/>
              <w:rPr>
                <w:b/>
              </w:rPr>
            </w:pPr>
            <w:r w:rsidRPr="00943D4C">
              <w:rPr>
                <w:b/>
              </w:rPr>
              <w:t>B18</w:t>
            </w:r>
          </w:p>
        </w:tc>
        <w:tc>
          <w:tcPr>
            <w:tcW w:w="851" w:type="dxa"/>
            <w:tcBorders>
              <w:top w:val="single" w:sz="4" w:space="0" w:color="auto"/>
              <w:left w:val="single" w:sz="4" w:space="0" w:color="auto"/>
              <w:bottom w:val="single" w:sz="4" w:space="0" w:color="auto"/>
              <w:right w:val="single" w:sz="4" w:space="0" w:color="auto"/>
            </w:tcBorders>
          </w:tcPr>
          <w:p w14:paraId="7B4B3F26" w14:textId="77777777" w:rsidR="00BD7469" w:rsidRPr="00943D4C" w:rsidRDefault="00BD7469" w:rsidP="006D15BF">
            <w:pPr>
              <w:pStyle w:val="TAL"/>
              <w:rPr>
                <w:b/>
              </w:rPr>
            </w:pPr>
            <w:r w:rsidRPr="00943D4C">
              <w:rPr>
                <w:b/>
              </w:rPr>
              <w:t>B19</w:t>
            </w:r>
          </w:p>
        </w:tc>
        <w:tc>
          <w:tcPr>
            <w:tcW w:w="851" w:type="dxa"/>
            <w:tcBorders>
              <w:top w:val="single" w:sz="4" w:space="0" w:color="auto"/>
              <w:left w:val="single" w:sz="4" w:space="0" w:color="auto"/>
              <w:bottom w:val="single" w:sz="4" w:space="0" w:color="auto"/>
              <w:right w:val="single" w:sz="4" w:space="0" w:color="auto"/>
            </w:tcBorders>
          </w:tcPr>
          <w:p w14:paraId="10C28E31" w14:textId="77777777" w:rsidR="00BD7469" w:rsidRPr="00943D4C" w:rsidRDefault="00BD7469" w:rsidP="006D15BF">
            <w:pPr>
              <w:pStyle w:val="TAL"/>
              <w:rPr>
                <w:b/>
              </w:rPr>
            </w:pPr>
            <w:r w:rsidRPr="00943D4C">
              <w:rPr>
                <w:b/>
              </w:rPr>
              <w:t>B20</w:t>
            </w:r>
          </w:p>
        </w:tc>
      </w:tr>
      <w:tr w:rsidR="00BD7469" w:rsidRPr="00943D4C" w14:paraId="76FFE903" w14:textId="77777777" w:rsidTr="006D15BF">
        <w:tc>
          <w:tcPr>
            <w:tcW w:w="840" w:type="dxa"/>
            <w:tcBorders>
              <w:right w:val="single" w:sz="4" w:space="0" w:color="auto"/>
            </w:tcBorders>
          </w:tcPr>
          <w:p w14:paraId="2A146165"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6AE9322F" w14:textId="77777777" w:rsidR="00BD7469" w:rsidRPr="00943D4C" w:rsidRDefault="00BD7469" w:rsidP="006D15BF">
            <w:pPr>
              <w:pStyle w:val="TAL"/>
            </w:pPr>
            <w:r w:rsidRPr="00943D4C">
              <w:t xml:space="preserve">33 </w:t>
            </w:r>
          </w:p>
        </w:tc>
        <w:tc>
          <w:tcPr>
            <w:tcW w:w="851" w:type="dxa"/>
            <w:tcBorders>
              <w:top w:val="single" w:sz="4" w:space="0" w:color="auto"/>
              <w:left w:val="single" w:sz="4" w:space="0" w:color="auto"/>
              <w:bottom w:val="single" w:sz="4" w:space="0" w:color="auto"/>
              <w:right w:val="single" w:sz="4" w:space="0" w:color="auto"/>
            </w:tcBorders>
          </w:tcPr>
          <w:p w14:paraId="0F3734C1" w14:textId="77777777" w:rsidR="00BD7469" w:rsidRPr="00943D4C" w:rsidRDefault="00BD7469" w:rsidP="006D15BF">
            <w:pPr>
              <w:pStyle w:val="TAL"/>
            </w:pPr>
            <w:r w:rsidRPr="00943D4C">
              <w:t xml:space="preserve">34 </w:t>
            </w:r>
          </w:p>
        </w:tc>
        <w:tc>
          <w:tcPr>
            <w:tcW w:w="851" w:type="dxa"/>
            <w:tcBorders>
              <w:top w:val="single" w:sz="4" w:space="0" w:color="auto"/>
              <w:left w:val="single" w:sz="4" w:space="0" w:color="auto"/>
              <w:bottom w:val="single" w:sz="4" w:space="0" w:color="auto"/>
              <w:right w:val="single" w:sz="4" w:space="0" w:color="auto"/>
            </w:tcBorders>
          </w:tcPr>
          <w:p w14:paraId="53EF975F" w14:textId="77777777" w:rsidR="00BD7469" w:rsidRPr="00943D4C" w:rsidRDefault="00BD7469" w:rsidP="006D15BF">
            <w:pPr>
              <w:pStyle w:val="TAL"/>
            </w:pPr>
            <w:r w:rsidRPr="00943D4C">
              <w:t xml:space="preserve">35 </w:t>
            </w:r>
          </w:p>
        </w:tc>
        <w:tc>
          <w:tcPr>
            <w:tcW w:w="851" w:type="dxa"/>
            <w:tcBorders>
              <w:top w:val="single" w:sz="4" w:space="0" w:color="auto"/>
              <w:left w:val="single" w:sz="4" w:space="0" w:color="auto"/>
              <w:bottom w:val="single" w:sz="4" w:space="0" w:color="auto"/>
              <w:right w:val="single" w:sz="4" w:space="0" w:color="auto"/>
            </w:tcBorders>
          </w:tcPr>
          <w:p w14:paraId="298EE763" w14:textId="77777777" w:rsidR="00BD7469" w:rsidRPr="00943D4C" w:rsidRDefault="00BD7469" w:rsidP="006D15BF">
            <w:pPr>
              <w:pStyle w:val="TAL"/>
            </w:pPr>
            <w:r w:rsidRPr="00943D4C">
              <w:t xml:space="preserve">36 </w:t>
            </w:r>
          </w:p>
        </w:tc>
        <w:tc>
          <w:tcPr>
            <w:tcW w:w="851" w:type="dxa"/>
            <w:tcBorders>
              <w:top w:val="single" w:sz="4" w:space="0" w:color="auto"/>
              <w:left w:val="single" w:sz="4" w:space="0" w:color="auto"/>
              <w:bottom w:val="single" w:sz="4" w:space="0" w:color="auto"/>
              <w:right w:val="single" w:sz="4" w:space="0" w:color="auto"/>
            </w:tcBorders>
          </w:tcPr>
          <w:p w14:paraId="6A4F8C91" w14:textId="77777777" w:rsidR="00BD7469" w:rsidRPr="00943D4C" w:rsidRDefault="00BD7469" w:rsidP="006D15BF">
            <w:pPr>
              <w:pStyle w:val="TAL"/>
            </w:pPr>
            <w:r w:rsidRPr="00943D4C">
              <w:t xml:space="preserve">37 </w:t>
            </w:r>
          </w:p>
        </w:tc>
        <w:tc>
          <w:tcPr>
            <w:tcW w:w="851" w:type="dxa"/>
            <w:tcBorders>
              <w:top w:val="single" w:sz="4" w:space="0" w:color="auto"/>
              <w:left w:val="single" w:sz="4" w:space="0" w:color="auto"/>
              <w:bottom w:val="single" w:sz="4" w:space="0" w:color="auto"/>
              <w:right w:val="single" w:sz="4" w:space="0" w:color="auto"/>
            </w:tcBorders>
          </w:tcPr>
          <w:p w14:paraId="08D07B15" w14:textId="77777777" w:rsidR="00BD7469" w:rsidRPr="00943D4C" w:rsidRDefault="00BD7469" w:rsidP="006D15BF">
            <w:pPr>
              <w:pStyle w:val="TAL"/>
            </w:pPr>
            <w:r w:rsidRPr="00943D4C">
              <w:t xml:space="preserve">38 </w:t>
            </w:r>
          </w:p>
        </w:tc>
        <w:tc>
          <w:tcPr>
            <w:tcW w:w="851" w:type="dxa"/>
            <w:tcBorders>
              <w:top w:val="single" w:sz="4" w:space="0" w:color="auto"/>
              <w:left w:val="single" w:sz="4" w:space="0" w:color="auto"/>
              <w:bottom w:val="single" w:sz="4" w:space="0" w:color="auto"/>
              <w:right w:val="single" w:sz="4" w:space="0" w:color="auto"/>
            </w:tcBorders>
          </w:tcPr>
          <w:p w14:paraId="410E9764" w14:textId="77777777" w:rsidR="00BD7469" w:rsidRPr="00943D4C" w:rsidRDefault="00BD7469" w:rsidP="006D15BF">
            <w:pPr>
              <w:pStyle w:val="TAL"/>
            </w:pPr>
            <w:r w:rsidRPr="00943D4C">
              <w:t xml:space="preserve">39 </w:t>
            </w:r>
          </w:p>
        </w:tc>
        <w:tc>
          <w:tcPr>
            <w:tcW w:w="851" w:type="dxa"/>
            <w:tcBorders>
              <w:top w:val="single" w:sz="4" w:space="0" w:color="auto"/>
              <w:left w:val="single" w:sz="4" w:space="0" w:color="auto"/>
              <w:bottom w:val="single" w:sz="4" w:space="0" w:color="auto"/>
              <w:right w:val="single" w:sz="4" w:space="0" w:color="auto"/>
            </w:tcBorders>
          </w:tcPr>
          <w:p w14:paraId="67D2AB19" w14:textId="77777777" w:rsidR="00BD7469" w:rsidRPr="00943D4C" w:rsidRDefault="00BD7469" w:rsidP="006D15BF">
            <w:pPr>
              <w:pStyle w:val="TAL"/>
            </w:pPr>
            <w:r w:rsidRPr="00943D4C">
              <w:t xml:space="preserve">40 </w:t>
            </w:r>
          </w:p>
        </w:tc>
        <w:tc>
          <w:tcPr>
            <w:tcW w:w="851" w:type="dxa"/>
            <w:tcBorders>
              <w:top w:val="single" w:sz="4" w:space="0" w:color="auto"/>
              <w:left w:val="single" w:sz="4" w:space="0" w:color="auto"/>
              <w:bottom w:val="single" w:sz="4" w:space="0" w:color="auto"/>
              <w:right w:val="single" w:sz="4" w:space="0" w:color="auto"/>
            </w:tcBorders>
          </w:tcPr>
          <w:p w14:paraId="17FABAC5" w14:textId="77777777" w:rsidR="00BD7469" w:rsidRPr="00943D4C" w:rsidRDefault="00BD7469" w:rsidP="006D15BF">
            <w:pPr>
              <w:pStyle w:val="TAL"/>
            </w:pPr>
            <w:r w:rsidRPr="00943D4C">
              <w:t xml:space="preserve">74 </w:t>
            </w:r>
          </w:p>
        </w:tc>
        <w:tc>
          <w:tcPr>
            <w:tcW w:w="851" w:type="dxa"/>
            <w:tcBorders>
              <w:top w:val="single" w:sz="4" w:space="0" w:color="auto"/>
              <w:left w:val="single" w:sz="4" w:space="0" w:color="auto"/>
              <w:bottom w:val="single" w:sz="4" w:space="0" w:color="auto"/>
              <w:right w:val="single" w:sz="4" w:space="0" w:color="auto"/>
            </w:tcBorders>
          </w:tcPr>
          <w:p w14:paraId="08DBE57F" w14:textId="77777777" w:rsidR="00BD7469" w:rsidRPr="00943D4C" w:rsidRDefault="00BD7469" w:rsidP="006D15BF">
            <w:pPr>
              <w:pStyle w:val="TAL"/>
            </w:pPr>
            <w:r w:rsidRPr="00943D4C">
              <w:t xml:space="preserve">65 </w:t>
            </w:r>
          </w:p>
        </w:tc>
      </w:tr>
      <w:tr w:rsidR="00BD7469" w:rsidRPr="00943D4C" w14:paraId="0805C750" w14:textId="77777777" w:rsidTr="006D15BF">
        <w:tc>
          <w:tcPr>
            <w:tcW w:w="840" w:type="dxa"/>
            <w:tcBorders>
              <w:right w:val="single" w:sz="4" w:space="0" w:color="auto"/>
            </w:tcBorders>
          </w:tcPr>
          <w:p w14:paraId="529B1AEA"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2364628B" w14:textId="77777777" w:rsidR="00BD7469" w:rsidRPr="00943D4C" w:rsidRDefault="00BD7469" w:rsidP="006D15BF">
            <w:pPr>
              <w:pStyle w:val="TAL"/>
              <w:rPr>
                <w:b/>
              </w:rPr>
            </w:pPr>
            <w:r w:rsidRPr="00943D4C">
              <w:rPr>
                <w:b/>
              </w:rPr>
              <w:t>B21</w:t>
            </w:r>
          </w:p>
        </w:tc>
        <w:tc>
          <w:tcPr>
            <w:tcW w:w="851" w:type="dxa"/>
            <w:tcBorders>
              <w:top w:val="single" w:sz="4" w:space="0" w:color="auto"/>
              <w:left w:val="single" w:sz="4" w:space="0" w:color="auto"/>
              <w:bottom w:val="single" w:sz="4" w:space="0" w:color="auto"/>
              <w:right w:val="single" w:sz="4" w:space="0" w:color="auto"/>
            </w:tcBorders>
          </w:tcPr>
          <w:p w14:paraId="5D2538AC" w14:textId="77777777" w:rsidR="00BD7469" w:rsidRPr="00943D4C" w:rsidRDefault="00BD7469" w:rsidP="006D15BF">
            <w:pPr>
              <w:pStyle w:val="TAL"/>
              <w:rPr>
                <w:b/>
              </w:rPr>
            </w:pPr>
            <w:r w:rsidRPr="00943D4C">
              <w:rPr>
                <w:b/>
              </w:rPr>
              <w:t>B22</w:t>
            </w:r>
          </w:p>
        </w:tc>
        <w:tc>
          <w:tcPr>
            <w:tcW w:w="851" w:type="dxa"/>
            <w:tcBorders>
              <w:top w:val="single" w:sz="4" w:space="0" w:color="auto"/>
              <w:left w:val="single" w:sz="4" w:space="0" w:color="auto"/>
              <w:bottom w:val="single" w:sz="4" w:space="0" w:color="auto"/>
              <w:right w:val="single" w:sz="4" w:space="0" w:color="auto"/>
            </w:tcBorders>
          </w:tcPr>
          <w:p w14:paraId="77FC17F1" w14:textId="77777777" w:rsidR="00BD7469" w:rsidRPr="00943D4C" w:rsidRDefault="00BD7469" w:rsidP="006D15BF">
            <w:pPr>
              <w:pStyle w:val="TAL"/>
              <w:rPr>
                <w:b/>
              </w:rPr>
            </w:pPr>
            <w:r w:rsidRPr="00943D4C">
              <w:rPr>
                <w:b/>
              </w:rPr>
              <w:t>B23</w:t>
            </w:r>
          </w:p>
        </w:tc>
        <w:tc>
          <w:tcPr>
            <w:tcW w:w="851" w:type="dxa"/>
            <w:tcBorders>
              <w:top w:val="single" w:sz="4" w:space="0" w:color="auto"/>
              <w:left w:val="single" w:sz="4" w:space="0" w:color="auto"/>
              <w:bottom w:val="single" w:sz="4" w:space="0" w:color="auto"/>
              <w:right w:val="single" w:sz="4" w:space="0" w:color="auto"/>
            </w:tcBorders>
          </w:tcPr>
          <w:p w14:paraId="1D2F6340" w14:textId="77777777" w:rsidR="00BD7469" w:rsidRPr="00943D4C" w:rsidRDefault="00BD7469" w:rsidP="006D15BF">
            <w:pPr>
              <w:pStyle w:val="TAL"/>
              <w:rPr>
                <w:b/>
              </w:rPr>
            </w:pPr>
            <w:r w:rsidRPr="00943D4C">
              <w:rPr>
                <w:b/>
              </w:rPr>
              <w:t>B24</w:t>
            </w:r>
          </w:p>
        </w:tc>
        <w:tc>
          <w:tcPr>
            <w:tcW w:w="851" w:type="dxa"/>
            <w:tcBorders>
              <w:top w:val="single" w:sz="4" w:space="0" w:color="auto"/>
              <w:left w:val="single" w:sz="4" w:space="0" w:color="auto"/>
              <w:bottom w:val="single" w:sz="4" w:space="0" w:color="auto"/>
              <w:right w:val="single" w:sz="4" w:space="0" w:color="auto"/>
            </w:tcBorders>
          </w:tcPr>
          <w:p w14:paraId="3DFF5AE7" w14:textId="77777777" w:rsidR="00BD7469" w:rsidRPr="00943D4C" w:rsidRDefault="00BD7469" w:rsidP="006D15BF">
            <w:pPr>
              <w:pStyle w:val="TAL"/>
              <w:rPr>
                <w:b/>
              </w:rPr>
            </w:pPr>
            <w:r w:rsidRPr="00943D4C">
              <w:rPr>
                <w:b/>
              </w:rPr>
              <w:t>B25</w:t>
            </w:r>
          </w:p>
        </w:tc>
        <w:tc>
          <w:tcPr>
            <w:tcW w:w="851" w:type="dxa"/>
            <w:tcBorders>
              <w:top w:val="single" w:sz="4" w:space="0" w:color="auto"/>
              <w:left w:val="single" w:sz="4" w:space="0" w:color="auto"/>
              <w:bottom w:val="single" w:sz="4" w:space="0" w:color="auto"/>
              <w:right w:val="single" w:sz="4" w:space="0" w:color="auto"/>
            </w:tcBorders>
          </w:tcPr>
          <w:p w14:paraId="084F22CB" w14:textId="77777777" w:rsidR="00BD7469" w:rsidRPr="00943D4C" w:rsidRDefault="00BD7469" w:rsidP="006D15BF">
            <w:pPr>
              <w:pStyle w:val="TAL"/>
              <w:rPr>
                <w:b/>
              </w:rPr>
            </w:pPr>
            <w:r w:rsidRPr="00943D4C">
              <w:rPr>
                <w:b/>
              </w:rPr>
              <w:t>B26</w:t>
            </w:r>
          </w:p>
        </w:tc>
        <w:tc>
          <w:tcPr>
            <w:tcW w:w="851" w:type="dxa"/>
            <w:tcBorders>
              <w:top w:val="single" w:sz="4" w:space="0" w:color="auto"/>
              <w:left w:val="single" w:sz="4" w:space="0" w:color="auto"/>
              <w:bottom w:val="single" w:sz="4" w:space="0" w:color="auto"/>
              <w:right w:val="single" w:sz="4" w:space="0" w:color="auto"/>
            </w:tcBorders>
          </w:tcPr>
          <w:p w14:paraId="5EF6752D" w14:textId="77777777" w:rsidR="00BD7469" w:rsidRPr="00943D4C" w:rsidRDefault="00BD7469" w:rsidP="006D15BF">
            <w:pPr>
              <w:pStyle w:val="TAL"/>
              <w:rPr>
                <w:b/>
              </w:rPr>
            </w:pPr>
            <w:r w:rsidRPr="00943D4C">
              <w:rPr>
                <w:b/>
              </w:rPr>
              <w:t>B27</w:t>
            </w:r>
          </w:p>
        </w:tc>
        <w:tc>
          <w:tcPr>
            <w:tcW w:w="851" w:type="dxa"/>
            <w:tcBorders>
              <w:top w:val="single" w:sz="4" w:space="0" w:color="auto"/>
              <w:left w:val="single" w:sz="4" w:space="0" w:color="auto"/>
              <w:bottom w:val="single" w:sz="4" w:space="0" w:color="auto"/>
              <w:right w:val="single" w:sz="4" w:space="0" w:color="auto"/>
            </w:tcBorders>
          </w:tcPr>
          <w:p w14:paraId="2FFA185D" w14:textId="77777777" w:rsidR="00BD7469" w:rsidRPr="00943D4C" w:rsidRDefault="00BD7469" w:rsidP="006D15BF">
            <w:pPr>
              <w:pStyle w:val="TAL"/>
              <w:rPr>
                <w:b/>
              </w:rPr>
            </w:pPr>
            <w:r w:rsidRPr="00943D4C">
              <w:rPr>
                <w:b/>
              </w:rPr>
              <w:t>B28</w:t>
            </w:r>
          </w:p>
        </w:tc>
        <w:tc>
          <w:tcPr>
            <w:tcW w:w="851" w:type="dxa"/>
            <w:tcBorders>
              <w:top w:val="single" w:sz="4" w:space="0" w:color="auto"/>
              <w:left w:val="single" w:sz="4" w:space="0" w:color="auto"/>
              <w:bottom w:val="single" w:sz="4" w:space="0" w:color="auto"/>
              <w:right w:val="single" w:sz="4" w:space="0" w:color="auto"/>
            </w:tcBorders>
          </w:tcPr>
          <w:p w14:paraId="28857989" w14:textId="77777777" w:rsidR="00BD7469" w:rsidRPr="00943D4C" w:rsidRDefault="00BD7469" w:rsidP="006D15BF">
            <w:pPr>
              <w:pStyle w:val="TAL"/>
              <w:rPr>
                <w:b/>
              </w:rPr>
            </w:pPr>
            <w:r w:rsidRPr="00943D4C">
              <w:rPr>
                <w:b/>
              </w:rPr>
              <w:t>B29</w:t>
            </w:r>
          </w:p>
        </w:tc>
        <w:tc>
          <w:tcPr>
            <w:tcW w:w="851" w:type="dxa"/>
            <w:tcBorders>
              <w:top w:val="single" w:sz="4" w:space="0" w:color="auto"/>
              <w:left w:val="single" w:sz="4" w:space="0" w:color="auto"/>
              <w:bottom w:val="single" w:sz="4" w:space="0" w:color="auto"/>
              <w:right w:val="single" w:sz="4" w:space="0" w:color="auto"/>
            </w:tcBorders>
          </w:tcPr>
          <w:p w14:paraId="239436C4" w14:textId="77777777" w:rsidR="00BD7469" w:rsidRPr="00943D4C" w:rsidRDefault="00BD7469" w:rsidP="006D15BF">
            <w:pPr>
              <w:pStyle w:val="TAL"/>
              <w:rPr>
                <w:b/>
              </w:rPr>
            </w:pPr>
            <w:r w:rsidRPr="00943D4C">
              <w:rPr>
                <w:b/>
              </w:rPr>
              <w:t>B30</w:t>
            </w:r>
          </w:p>
        </w:tc>
      </w:tr>
      <w:tr w:rsidR="00BD7469" w:rsidRPr="00943D4C" w14:paraId="319C6389" w14:textId="77777777" w:rsidTr="006D15BF">
        <w:tc>
          <w:tcPr>
            <w:tcW w:w="840" w:type="dxa"/>
            <w:tcBorders>
              <w:right w:val="single" w:sz="4" w:space="0" w:color="auto"/>
            </w:tcBorders>
          </w:tcPr>
          <w:p w14:paraId="60BBEDD3"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249FA679" w14:textId="77777777" w:rsidR="00BD7469" w:rsidRPr="00943D4C" w:rsidRDefault="00BD7469" w:rsidP="006D15BF">
            <w:pPr>
              <w:pStyle w:val="TAL"/>
            </w:pPr>
            <w:r w:rsidRPr="00943D4C">
              <w:t xml:space="preserve">73 </w:t>
            </w:r>
          </w:p>
        </w:tc>
        <w:tc>
          <w:tcPr>
            <w:tcW w:w="851" w:type="dxa"/>
            <w:tcBorders>
              <w:top w:val="single" w:sz="4" w:space="0" w:color="auto"/>
              <w:left w:val="single" w:sz="4" w:space="0" w:color="auto"/>
              <w:bottom w:val="single" w:sz="4" w:space="0" w:color="auto"/>
              <w:right w:val="single" w:sz="4" w:space="0" w:color="auto"/>
            </w:tcBorders>
          </w:tcPr>
          <w:p w14:paraId="1BC23C3D" w14:textId="77777777" w:rsidR="00BD7469" w:rsidRPr="00943D4C" w:rsidRDefault="00BD7469" w:rsidP="006D15BF">
            <w:pPr>
              <w:pStyle w:val="TAL"/>
            </w:pPr>
            <w:r w:rsidRPr="00943D4C">
              <w:t xml:space="preserve">74 </w:t>
            </w:r>
          </w:p>
        </w:tc>
        <w:tc>
          <w:tcPr>
            <w:tcW w:w="851" w:type="dxa"/>
            <w:tcBorders>
              <w:top w:val="single" w:sz="4" w:space="0" w:color="auto"/>
              <w:left w:val="single" w:sz="4" w:space="0" w:color="auto"/>
              <w:bottom w:val="single" w:sz="4" w:space="0" w:color="auto"/>
              <w:right w:val="single" w:sz="4" w:space="0" w:color="auto"/>
            </w:tcBorders>
          </w:tcPr>
          <w:p w14:paraId="058DA031" w14:textId="77777777" w:rsidR="00BD7469" w:rsidRPr="00943D4C" w:rsidRDefault="00BD7469" w:rsidP="006D15BF">
            <w:pPr>
              <w:pStyle w:val="TAL"/>
            </w:pPr>
            <w:r w:rsidRPr="00943D4C">
              <w:t xml:space="preserve">2E </w:t>
            </w:r>
          </w:p>
        </w:tc>
        <w:tc>
          <w:tcPr>
            <w:tcW w:w="851" w:type="dxa"/>
            <w:tcBorders>
              <w:top w:val="single" w:sz="4" w:space="0" w:color="auto"/>
              <w:left w:val="single" w:sz="4" w:space="0" w:color="auto"/>
              <w:bottom w:val="single" w:sz="4" w:space="0" w:color="auto"/>
              <w:right w:val="single" w:sz="4" w:space="0" w:color="auto"/>
            </w:tcBorders>
          </w:tcPr>
          <w:p w14:paraId="25473BD6" w14:textId="77777777" w:rsidR="00BD7469" w:rsidRPr="00943D4C" w:rsidRDefault="00BD7469" w:rsidP="006D15BF">
            <w:pPr>
              <w:pStyle w:val="TAL"/>
            </w:pPr>
            <w:r w:rsidRPr="00943D4C">
              <w:t xml:space="preserve">33 </w:t>
            </w:r>
          </w:p>
        </w:tc>
        <w:tc>
          <w:tcPr>
            <w:tcW w:w="851" w:type="dxa"/>
            <w:tcBorders>
              <w:top w:val="single" w:sz="4" w:space="0" w:color="auto"/>
              <w:left w:val="single" w:sz="4" w:space="0" w:color="auto"/>
              <w:bottom w:val="single" w:sz="4" w:space="0" w:color="auto"/>
              <w:right w:val="single" w:sz="4" w:space="0" w:color="auto"/>
            </w:tcBorders>
          </w:tcPr>
          <w:p w14:paraId="38CF57E2" w14:textId="77777777" w:rsidR="00BD7469" w:rsidRPr="00943D4C" w:rsidRDefault="00BD7469" w:rsidP="006D15BF">
            <w:pPr>
              <w:pStyle w:val="TAL"/>
            </w:pPr>
            <w:r w:rsidRPr="00943D4C">
              <w:t xml:space="preserve">67 </w:t>
            </w:r>
          </w:p>
        </w:tc>
        <w:tc>
          <w:tcPr>
            <w:tcW w:w="851" w:type="dxa"/>
            <w:tcBorders>
              <w:top w:val="single" w:sz="4" w:space="0" w:color="auto"/>
              <w:left w:val="single" w:sz="4" w:space="0" w:color="auto"/>
              <w:bottom w:val="single" w:sz="4" w:space="0" w:color="auto"/>
              <w:right w:val="single" w:sz="4" w:space="0" w:color="auto"/>
            </w:tcBorders>
          </w:tcPr>
          <w:p w14:paraId="056B5C76" w14:textId="77777777" w:rsidR="00BD7469" w:rsidRPr="00943D4C" w:rsidRDefault="00BD7469" w:rsidP="006D15BF">
            <w:pPr>
              <w:pStyle w:val="TAL"/>
            </w:pPr>
            <w:r w:rsidRPr="00943D4C">
              <w:t xml:space="preserve">70 </w:t>
            </w:r>
          </w:p>
        </w:tc>
        <w:tc>
          <w:tcPr>
            <w:tcW w:w="851" w:type="dxa"/>
            <w:tcBorders>
              <w:top w:val="single" w:sz="4" w:space="0" w:color="auto"/>
              <w:left w:val="single" w:sz="4" w:space="0" w:color="auto"/>
              <w:bottom w:val="single" w:sz="4" w:space="0" w:color="auto"/>
              <w:right w:val="single" w:sz="4" w:space="0" w:color="auto"/>
            </w:tcBorders>
          </w:tcPr>
          <w:p w14:paraId="02C6C8CD" w14:textId="77777777" w:rsidR="00BD7469" w:rsidRPr="00943D4C" w:rsidRDefault="00BD7469" w:rsidP="006D15BF">
            <w:pPr>
              <w:pStyle w:val="TAL"/>
            </w:pPr>
            <w:r w:rsidRPr="00943D4C">
              <w:t xml:space="preserve">70 </w:t>
            </w:r>
          </w:p>
        </w:tc>
        <w:tc>
          <w:tcPr>
            <w:tcW w:w="851" w:type="dxa"/>
            <w:tcBorders>
              <w:top w:val="single" w:sz="4" w:space="0" w:color="auto"/>
              <w:left w:val="single" w:sz="4" w:space="0" w:color="auto"/>
              <w:bottom w:val="single" w:sz="4" w:space="0" w:color="auto"/>
              <w:right w:val="single" w:sz="4" w:space="0" w:color="auto"/>
            </w:tcBorders>
          </w:tcPr>
          <w:p w14:paraId="1F122137" w14:textId="77777777" w:rsidR="00BD7469" w:rsidRPr="00943D4C" w:rsidRDefault="00BD7469" w:rsidP="006D15BF">
            <w:pPr>
              <w:pStyle w:val="TAL"/>
            </w:pPr>
            <w:r w:rsidRPr="00943D4C">
              <w:t xml:space="preserve">2E </w:t>
            </w:r>
          </w:p>
        </w:tc>
        <w:tc>
          <w:tcPr>
            <w:tcW w:w="851" w:type="dxa"/>
            <w:tcBorders>
              <w:top w:val="single" w:sz="4" w:space="0" w:color="auto"/>
              <w:left w:val="single" w:sz="4" w:space="0" w:color="auto"/>
              <w:bottom w:val="single" w:sz="4" w:space="0" w:color="auto"/>
              <w:right w:val="single" w:sz="4" w:space="0" w:color="auto"/>
            </w:tcBorders>
          </w:tcPr>
          <w:p w14:paraId="1590EC10" w14:textId="77777777" w:rsidR="00BD7469" w:rsidRPr="00943D4C" w:rsidRDefault="00BD7469" w:rsidP="006D15BF">
            <w:pPr>
              <w:pStyle w:val="TAL"/>
            </w:pPr>
            <w:r w:rsidRPr="00943D4C">
              <w:t xml:space="preserve">63 </w:t>
            </w:r>
          </w:p>
        </w:tc>
        <w:tc>
          <w:tcPr>
            <w:tcW w:w="851" w:type="dxa"/>
            <w:tcBorders>
              <w:top w:val="single" w:sz="4" w:space="0" w:color="auto"/>
              <w:left w:val="single" w:sz="4" w:space="0" w:color="auto"/>
              <w:bottom w:val="single" w:sz="4" w:space="0" w:color="auto"/>
              <w:right w:val="single" w:sz="4" w:space="0" w:color="auto"/>
            </w:tcBorders>
          </w:tcPr>
          <w:p w14:paraId="73BCEB50" w14:textId="77777777" w:rsidR="00BD7469" w:rsidRPr="00943D4C" w:rsidRDefault="00BD7469" w:rsidP="006D15BF">
            <w:pPr>
              <w:pStyle w:val="TAL"/>
            </w:pPr>
            <w:r w:rsidRPr="00943D4C">
              <w:t xml:space="preserve">6F </w:t>
            </w:r>
          </w:p>
        </w:tc>
      </w:tr>
      <w:tr w:rsidR="00BD7469" w:rsidRPr="00943D4C" w14:paraId="117BE573" w14:textId="77777777" w:rsidTr="006D15BF">
        <w:tc>
          <w:tcPr>
            <w:tcW w:w="840" w:type="dxa"/>
            <w:tcBorders>
              <w:right w:val="single" w:sz="4" w:space="0" w:color="auto"/>
            </w:tcBorders>
          </w:tcPr>
          <w:p w14:paraId="57A341D4"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2D2151A9" w14:textId="77777777" w:rsidR="00BD7469" w:rsidRPr="00943D4C" w:rsidRDefault="00BD7469" w:rsidP="006D15BF">
            <w:pPr>
              <w:pStyle w:val="TAL"/>
              <w:rPr>
                <w:b/>
              </w:rPr>
            </w:pPr>
            <w:r w:rsidRPr="00943D4C">
              <w:rPr>
                <w:b/>
              </w:rPr>
              <w:t>B31</w:t>
            </w:r>
          </w:p>
        </w:tc>
        <w:tc>
          <w:tcPr>
            <w:tcW w:w="851" w:type="dxa"/>
            <w:tcBorders>
              <w:top w:val="single" w:sz="4" w:space="0" w:color="auto"/>
              <w:left w:val="single" w:sz="4" w:space="0" w:color="auto"/>
              <w:bottom w:val="single" w:sz="4" w:space="0" w:color="auto"/>
              <w:right w:val="single" w:sz="4" w:space="0" w:color="auto"/>
            </w:tcBorders>
          </w:tcPr>
          <w:p w14:paraId="72468C98" w14:textId="77777777" w:rsidR="00BD7469" w:rsidRPr="00943D4C" w:rsidRDefault="00BD7469" w:rsidP="006D15BF">
            <w:pPr>
              <w:pStyle w:val="TAL"/>
              <w:rPr>
                <w:b/>
              </w:rPr>
            </w:pPr>
            <w:r w:rsidRPr="00943D4C">
              <w:rPr>
                <w:b/>
              </w:rPr>
              <w:t>B32</w:t>
            </w:r>
          </w:p>
        </w:tc>
        <w:tc>
          <w:tcPr>
            <w:tcW w:w="851" w:type="dxa"/>
            <w:tcBorders>
              <w:top w:val="single" w:sz="4" w:space="0" w:color="auto"/>
              <w:left w:val="single" w:sz="4" w:space="0" w:color="auto"/>
              <w:bottom w:val="single" w:sz="4" w:space="0" w:color="auto"/>
              <w:right w:val="single" w:sz="4" w:space="0" w:color="auto"/>
            </w:tcBorders>
          </w:tcPr>
          <w:p w14:paraId="178C9902" w14:textId="77777777" w:rsidR="00BD7469" w:rsidRPr="00943D4C" w:rsidRDefault="00BD7469" w:rsidP="006D15BF">
            <w:pPr>
              <w:pStyle w:val="TAL"/>
              <w:rPr>
                <w:b/>
              </w:rPr>
            </w:pPr>
            <w:r w:rsidRPr="00943D4C">
              <w:rPr>
                <w:b/>
              </w:rPr>
              <w:t>B33</w:t>
            </w:r>
          </w:p>
        </w:tc>
        <w:tc>
          <w:tcPr>
            <w:tcW w:w="851" w:type="dxa"/>
            <w:tcBorders>
              <w:top w:val="single" w:sz="4" w:space="0" w:color="auto"/>
              <w:left w:val="single" w:sz="4" w:space="0" w:color="auto"/>
              <w:bottom w:val="single" w:sz="4" w:space="0" w:color="auto"/>
              <w:right w:val="single" w:sz="4" w:space="0" w:color="auto"/>
            </w:tcBorders>
          </w:tcPr>
          <w:p w14:paraId="07D6A9E3" w14:textId="77777777" w:rsidR="00BD7469" w:rsidRPr="00943D4C" w:rsidRDefault="00BD7469" w:rsidP="006D15BF">
            <w:pPr>
              <w:pStyle w:val="TAL"/>
              <w:rPr>
                <w:b/>
              </w:rPr>
            </w:pPr>
            <w:r w:rsidRPr="00943D4C">
              <w:rPr>
                <w:b/>
              </w:rPr>
              <w:t>B34</w:t>
            </w:r>
          </w:p>
        </w:tc>
        <w:tc>
          <w:tcPr>
            <w:tcW w:w="851" w:type="dxa"/>
            <w:tcBorders>
              <w:top w:val="single" w:sz="4" w:space="0" w:color="auto"/>
              <w:left w:val="single" w:sz="4" w:space="0" w:color="auto"/>
              <w:bottom w:val="single" w:sz="4" w:space="0" w:color="auto"/>
              <w:right w:val="single" w:sz="4" w:space="0" w:color="auto"/>
            </w:tcBorders>
          </w:tcPr>
          <w:p w14:paraId="514019DE" w14:textId="77777777" w:rsidR="00BD7469" w:rsidRPr="00943D4C" w:rsidRDefault="00BD7469" w:rsidP="006D15BF">
            <w:pPr>
              <w:pStyle w:val="TAL"/>
              <w:rPr>
                <w:b/>
              </w:rPr>
            </w:pPr>
            <w:r w:rsidRPr="00943D4C">
              <w:rPr>
                <w:b/>
              </w:rPr>
              <w:t>B35</w:t>
            </w:r>
          </w:p>
        </w:tc>
        <w:tc>
          <w:tcPr>
            <w:tcW w:w="851" w:type="dxa"/>
            <w:tcBorders>
              <w:top w:val="single" w:sz="4" w:space="0" w:color="auto"/>
              <w:left w:val="single" w:sz="4" w:space="0" w:color="auto"/>
              <w:bottom w:val="single" w:sz="4" w:space="0" w:color="auto"/>
              <w:right w:val="single" w:sz="4" w:space="0" w:color="auto"/>
            </w:tcBorders>
          </w:tcPr>
          <w:p w14:paraId="232D4087" w14:textId="77777777" w:rsidR="00BD7469" w:rsidRPr="00943D4C" w:rsidRDefault="00BD7469" w:rsidP="006D15BF">
            <w:pPr>
              <w:pStyle w:val="TAL"/>
              <w:rPr>
                <w:b/>
              </w:rPr>
            </w:pPr>
            <w:r w:rsidRPr="00943D4C">
              <w:rPr>
                <w:b/>
              </w:rPr>
              <w:t>B36</w:t>
            </w:r>
          </w:p>
        </w:tc>
        <w:tc>
          <w:tcPr>
            <w:tcW w:w="851" w:type="dxa"/>
            <w:tcBorders>
              <w:top w:val="single" w:sz="4" w:space="0" w:color="auto"/>
              <w:left w:val="single" w:sz="4" w:space="0" w:color="auto"/>
              <w:bottom w:val="single" w:sz="4" w:space="0" w:color="auto"/>
              <w:right w:val="single" w:sz="4" w:space="0" w:color="auto"/>
            </w:tcBorders>
          </w:tcPr>
          <w:p w14:paraId="1A113D95" w14:textId="77777777" w:rsidR="00BD7469" w:rsidRPr="00943D4C" w:rsidRDefault="00BD7469" w:rsidP="006D15BF">
            <w:pPr>
              <w:pStyle w:val="TAL"/>
              <w:rPr>
                <w:b/>
              </w:rPr>
            </w:pPr>
            <w:r w:rsidRPr="00943D4C">
              <w:rPr>
                <w:b/>
              </w:rPr>
              <w:t>B37</w:t>
            </w:r>
          </w:p>
        </w:tc>
        <w:tc>
          <w:tcPr>
            <w:tcW w:w="851" w:type="dxa"/>
            <w:tcBorders>
              <w:top w:val="single" w:sz="4" w:space="0" w:color="auto"/>
              <w:left w:val="single" w:sz="4" w:space="0" w:color="auto"/>
              <w:bottom w:val="single" w:sz="4" w:space="0" w:color="auto"/>
              <w:right w:val="single" w:sz="4" w:space="0" w:color="auto"/>
            </w:tcBorders>
          </w:tcPr>
          <w:p w14:paraId="22743BFF" w14:textId="77777777" w:rsidR="00BD7469" w:rsidRPr="00943D4C" w:rsidRDefault="00BD7469" w:rsidP="006D15BF">
            <w:pPr>
              <w:pStyle w:val="TAL"/>
              <w:rPr>
                <w:b/>
              </w:rPr>
            </w:pPr>
            <w:r w:rsidRPr="00943D4C">
              <w:rPr>
                <w:b/>
              </w:rPr>
              <w:t>B38</w:t>
            </w:r>
          </w:p>
        </w:tc>
        <w:tc>
          <w:tcPr>
            <w:tcW w:w="851" w:type="dxa"/>
            <w:tcBorders>
              <w:top w:val="single" w:sz="4" w:space="0" w:color="auto"/>
              <w:left w:val="single" w:sz="4" w:space="0" w:color="auto"/>
              <w:bottom w:val="single" w:sz="4" w:space="0" w:color="auto"/>
              <w:right w:val="single" w:sz="4" w:space="0" w:color="auto"/>
            </w:tcBorders>
          </w:tcPr>
          <w:p w14:paraId="602E6852" w14:textId="77777777" w:rsidR="00BD7469" w:rsidRPr="00943D4C" w:rsidRDefault="00BD7469" w:rsidP="006D15BF">
            <w:pPr>
              <w:pStyle w:val="TAL"/>
              <w:rPr>
                <w:b/>
              </w:rPr>
            </w:pPr>
            <w:r w:rsidRPr="00943D4C">
              <w:rPr>
                <w:b/>
              </w:rPr>
              <w:t>B39</w:t>
            </w:r>
          </w:p>
        </w:tc>
        <w:tc>
          <w:tcPr>
            <w:tcW w:w="851" w:type="dxa"/>
            <w:tcBorders>
              <w:top w:val="single" w:sz="4" w:space="0" w:color="auto"/>
              <w:left w:val="single" w:sz="4" w:space="0" w:color="auto"/>
              <w:bottom w:val="single" w:sz="4" w:space="0" w:color="auto"/>
              <w:right w:val="single" w:sz="4" w:space="0" w:color="auto"/>
            </w:tcBorders>
          </w:tcPr>
          <w:p w14:paraId="6F6504F4" w14:textId="77777777" w:rsidR="00BD7469" w:rsidRPr="00943D4C" w:rsidRDefault="00BD7469" w:rsidP="006D15BF">
            <w:pPr>
              <w:pStyle w:val="TAL"/>
              <w:rPr>
                <w:b/>
              </w:rPr>
            </w:pPr>
            <w:r w:rsidRPr="00943D4C">
              <w:rPr>
                <w:b/>
              </w:rPr>
              <w:t>B40</w:t>
            </w:r>
          </w:p>
        </w:tc>
      </w:tr>
      <w:tr w:rsidR="00BD7469" w:rsidRPr="00943D4C" w14:paraId="63F6AFF3" w14:textId="77777777" w:rsidTr="006D15BF">
        <w:tc>
          <w:tcPr>
            <w:tcW w:w="840" w:type="dxa"/>
            <w:tcBorders>
              <w:right w:val="single" w:sz="4" w:space="0" w:color="auto"/>
            </w:tcBorders>
          </w:tcPr>
          <w:p w14:paraId="591E3A54"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77B08247" w14:textId="77777777" w:rsidR="00BD7469" w:rsidRPr="00943D4C" w:rsidRDefault="00BD7469" w:rsidP="006D15BF">
            <w:pPr>
              <w:pStyle w:val="TAL"/>
            </w:pPr>
            <w:r w:rsidRPr="00943D4C">
              <w:t xml:space="preserve">6D </w:t>
            </w:r>
          </w:p>
        </w:tc>
        <w:tc>
          <w:tcPr>
            <w:tcW w:w="851" w:type="dxa"/>
            <w:tcBorders>
              <w:top w:val="single" w:sz="4" w:space="0" w:color="auto"/>
              <w:left w:val="single" w:sz="4" w:space="0" w:color="auto"/>
              <w:bottom w:val="single" w:sz="4" w:space="0" w:color="auto"/>
              <w:right w:val="single" w:sz="4" w:space="0" w:color="auto"/>
            </w:tcBorders>
          </w:tcPr>
          <w:p w14:paraId="4982CEDC"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3A46AB82"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442E6F0C"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4466EA83"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3B3F848C"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0ECCCA5A"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617B89DA"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5B646203"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3510E38F" w14:textId="77777777" w:rsidR="00BD7469" w:rsidRPr="00943D4C" w:rsidRDefault="00BD7469" w:rsidP="006D15BF">
            <w:pPr>
              <w:pStyle w:val="TAL"/>
            </w:pPr>
            <w:r w:rsidRPr="00943D4C">
              <w:t xml:space="preserve">FF </w:t>
            </w:r>
          </w:p>
        </w:tc>
      </w:tr>
    </w:tbl>
    <w:p w14:paraId="09C8F6AA" w14:textId="77777777" w:rsidR="00BD7469" w:rsidRPr="00943D4C" w:rsidRDefault="00BD7469" w:rsidP="00BD7469">
      <w:pPr>
        <w:rPr>
          <w:lang w:val="en-US"/>
        </w:rPr>
      </w:pPr>
    </w:p>
    <w:p w14:paraId="7DAB951F" w14:textId="77777777" w:rsidR="00BD7469" w:rsidRPr="00943D4C" w:rsidRDefault="00BD7469" w:rsidP="0046266F">
      <w:pPr>
        <w:pStyle w:val="Heading4"/>
      </w:pPr>
      <w:bookmarkStart w:id="494" w:name="_Toc10738300"/>
      <w:bookmarkStart w:id="495" w:name="_Toc20396134"/>
      <w:bookmarkStart w:id="496" w:name="_Toc29397716"/>
      <w:bookmarkStart w:id="497" w:name="_Toc29398838"/>
      <w:bookmarkStart w:id="498" w:name="_Toc36648848"/>
      <w:bookmarkStart w:id="499" w:name="_Toc36654636"/>
      <w:bookmarkStart w:id="500" w:name="_Toc44960907"/>
      <w:bookmarkStart w:id="501" w:name="_Toc50982548"/>
      <w:bookmarkStart w:id="502" w:name="_Toc50984719"/>
      <w:bookmarkStart w:id="503" w:name="_Toc57111986"/>
      <w:bookmarkStart w:id="504" w:name="_Toc146298982"/>
      <w:r w:rsidRPr="00943D4C">
        <w:t>4.5.3.4</w:t>
      </w:r>
      <w:r>
        <w:tab/>
      </w:r>
      <w:r w:rsidRPr="00943D4C">
        <w:t>EF</w:t>
      </w:r>
      <w:r w:rsidRPr="00943D4C">
        <w:rPr>
          <w:vertAlign w:val="subscript"/>
        </w:rPr>
        <w:t>DOMAIN</w:t>
      </w:r>
      <w:r w:rsidRPr="00943D4C">
        <w:t xml:space="preserve"> (Home Network Domain Name)</w:t>
      </w:r>
      <w:bookmarkEnd w:id="494"/>
      <w:bookmarkEnd w:id="495"/>
      <w:bookmarkEnd w:id="496"/>
      <w:bookmarkEnd w:id="497"/>
      <w:bookmarkEnd w:id="498"/>
      <w:bookmarkEnd w:id="499"/>
      <w:bookmarkEnd w:id="500"/>
      <w:bookmarkEnd w:id="501"/>
      <w:bookmarkEnd w:id="502"/>
      <w:bookmarkEnd w:id="503"/>
      <w:bookmarkEnd w:id="504"/>
    </w:p>
    <w:p w14:paraId="3A84BD66" w14:textId="0C033121" w:rsidR="00BD7469" w:rsidRPr="00943D4C" w:rsidRDefault="00BD7469" w:rsidP="00BD7469">
      <w:r w:rsidRPr="00943D4C">
        <w:t>Logically:</w:t>
      </w:r>
      <w:r>
        <w:tab/>
      </w:r>
      <w:r w:rsidRPr="00943D4C">
        <w:t>test.3gpp.com</w:t>
      </w: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D7469" w:rsidRPr="00943D4C" w14:paraId="6C1601CD"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1162C4B4" w14:textId="77777777" w:rsidR="00BD7469" w:rsidRPr="00943D4C" w:rsidRDefault="00BD7469" w:rsidP="006D15BF">
            <w:pPr>
              <w:pStyle w:val="TAL"/>
              <w:rPr>
                <w:b/>
              </w:rPr>
            </w:pPr>
            <w:r w:rsidRPr="00943D4C">
              <w:rPr>
                <w:b/>
              </w:rPr>
              <w:t>Byte:</w:t>
            </w:r>
          </w:p>
        </w:tc>
        <w:tc>
          <w:tcPr>
            <w:tcW w:w="810" w:type="dxa"/>
            <w:tcBorders>
              <w:top w:val="single" w:sz="4" w:space="0" w:color="auto"/>
              <w:left w:val="single" w:sz="4" w:space="0" w:color="auto"/>
              <w:bottom w:val="single" w:sz="4" w:space="0" w:color="auto"/>
              <w:right w:val="single" w:sz="4" w:space="0" w:color="auto"/>
            </w:tcBorders>
          </w:tcPr>
          <w:p w14:paraId="1520EE48" w14:textId="77777777" w:rsidR="00BD7469" w:rsidRPr="00943D4C" w:rsidRDefault="00BD7469" w:rsidP="006D15BF">
            <w:pPr>
              <w:pStyle w:val="TAL"/>
              <w:rPr>
                <w:b/>
              </w:rPr>
            </w:pPr>
            <w:r w:rsidRPr="00943D4C">
              <w:rPr>
                <w:b/>
              </w:rPr>
              <w:t>B01</w:t>
            </w:r>
          </w:p>
        </w:tc>
        <w:tc>
          <w:tcPr>
            <w:tcW w:w="851" w:type="dxa"/>
            <w:tcBorders>
              <w:top w:val="single" w:sz="4" w:space="0" w:color="auto"/>
              <w:left w:val="single" w:sz="4" w:space="0" w:color="auto"/>
              <w:bottom w:val="single" w:sz="4" w:space="0" w:color="auto"/>
              <w:right w:val="single" w:sz="4" w:space="0" w:color="auto"/>
            </w:tcBorders>
          </w:tcPr>
          <w:p w14:paraId="2B61FF2C" w14:textId="77777777" w:rsidR="00BD7469" w:rsidRPr="00943D4C" w:rsidRDefault="00BD7469" w:rsidP="006D15BF">
            <w:pPr>
              <w:pStyle w:val="TAL"/>
              <w:rPr>
                <w:b/>
              </w:rPr>
            </w:pPr>
            <w:r w:rsidRPr="00943D4C">
              <w:rPr>
                <w:b/>
              </w:rPr>
              <w:t>B02</w:t>
            </w:r>
          </w:p>
        </w:tc>
        <w:tc>
          <w:tcPr>
            <w:tcW w:w="851" w:type="dxa"/>
            <w:tcBorders>
              <w:top w:val="single" w:sz="4" w:space="0" w:color="auto"/>
              <w:left w:val="single" w:sz="4" w:space="0" w:color="auto"/>
              <w:bottom w:val="single" w:sz="4" w:space="0" w:color="auto"/>
              <w:right w:val="single" w:sz="4" w:space="0" w:color="auto"/>
            </w:tcBorders>
          </w:tcPr>
          <w:p w14:paraId="69870B9B" w14:textId="77777777" w:rsidR="00BD7469" w:rsidRPr="00943D4C" w:rsidRDefault="00BD7469" w:rsidP="006D15BF">
            <w:pPr>
              <w:pStyle w:val="TAL"/>
              <w:rPr>
                <w:b/>
              </w:rPr>
            </w:pPr>
            <w:r w:rsidRPr="00943D4C">
              <w:rPr>
                <w:b/>
              </w:rPr>
              <w:t>B03</w:t>
            </w:r>
          </w:p>
        </w:tc>
        <w:tc>
          <w:tcPr>
            <w:tcW w:w="851" w:type="dxa"/>
            <w:tcBorders>
              <w:top w:val="single" w:sz="4" w:space="0" w:color="auto"/>
              <w:left w:val="single" w:sz="4" w:space="0" w:color="auto"/>
              <w:bottom w:val="single" w:sz="4" w:space="0" w:color="auto"/>
              <w:right w:val="single" w:sz="4" w:space="0" w:color="auto"/>
            </w:tcBorders>
          </w:tcPr>
          <w:p w14:paraId="7CD5243A" w14:textId="77777777" w:rsidR="00BD7469" w:rsidRPr="00943D4C" w:rsidRDefault="00BD7469" w:rsidP="006D15BF">
            <w:pPr>
              <w:pStyle w:val="TAL"/>
              <w:rPr>
                <w:b/>
              </w:rPr>
            </w:pPr>
            <w:r w:rsidRPr="00943D4C">
              <w:rPr>
                <w:b/>
              </w:rPr>
              <w:t>B04</w:t>
            </w:r>
          </w:p>
        </w:tc>
        <w:tc>
          <w:tcPr>
            <w:tcW w:w="851" w:type="dxa"/>
            <w:tcBorders>
              <w:top w:val="single" w:sz="4" w:space="0" w:color="auto"/>
              <w:left w:val="single" w:sz="4" w:space="0" w:color="auto"/>
              <w:bottom w:val="single" w:sz="4" w:space="0" w:color="auto"/>
              <w:right w:val="single" w:sz="4" w:space="0" w:color="auto"/>
            </w:tcBorders>
          </w:tcPr>
          <w:p w14:paraId="17DBCCFE" w14:textId="77777777" w:rsidR="00BD7469" w:rsidRPr="00943D4C" w:rsidRDefault="00BD7469" w:rsidP="006D15BF">
            <w:pPr>
              <w:pStyle w:val="TAL"/>
              <w:rPr>
                <w:b/>
              </w:rPr>
            </w:pPr>
            <w:r w:rsidRPr="00943D4C">
              <w:rPr>
                <w:b/>
              </w:rPr>
              <w:t>B05</w:t>
            </w:r>
          </w:p>
        </w:tc>
        <w:tc>
          <w:tcPr>
            <w:tcW w:w="851" w:type="dxa"/>
            <w:tcBorders>
              <w:top w:val="single" w:sz="4" w:space="0" w:color="auto"/>
              <w:left w:val="single" w:sz="4" w:space="0" w:color="auto"/>
              <w:bottom w:val="single" w:sz="4" w:space="0" w:color="auto"/>
              <w:right w:val="single" w:sz="4" w:space="0" w:color="auto"/>
            </w:tcBorders>
          </w:tcPr>
          <w:p w14:paraId="6653F2EE" w14:textId="77777777" w:rsidR="00BD7469" w:rsidRPr="00943D4C" w:rsidRDefault="00BD7469" w:rsidP="006D15BF">
            <w:pPr>
              <w:pStyle w:val="TAL"/>
              <w:rPr>
                <w:b/>
              </w:rPr>
            </w:pPr>
            <w:r w:rsidRPr="00943D4C">
              <w:rPr>
                <w:b/>
              </w:rPr>
              <w:t>B06</w:t>
            </w:r>
          </w:p>
        </w:tc>
        <w:tc>
          <w:tcPr>
            <w:tcW w:w="851" w:type="dxa"/>
            <w:tcBorders>
              <w:top w:val="single" w:sz="4" w:space="0" w:color="auto"/>
              <w:left w:val="single" w:sz="4" w:space="0" w:color="auto"/>
              <w:bottom w:val="single" w:sz="4" w:space="0" w:color="auto"/>
              <w:right w:val="single" w:sz="4" w:space="0" w:color="auto"/>
            </w:tcBorders>
          </w:tcPr>
          <w:p w14:paraId="3D9B7951" w14:textId="77777777" w:rsidR="00BD7469" w:rsidRPr="00943D4C" w:rsidRDefault="00BD7469" w:rsidP="006D15BF">
            <w:pPr>
              <w:pStyle w:val="TAL"/>
              <w:rPr>
                <w:b/>
              </w:rPr>
            </w:pPr>
            <w:r w:rsidRPr="00943D4C">
              <w:rPr>
                <w:b/>
              </w:rPr>
              <w:t>B07</w:t>
            </w:r>
          </w:p>
        </w:tc>
        <w:tc>
          <w:tcPr>
            <w:tcW w:w="851" w:type="dxa"/>
            <w:tcBorders>
              <w:top w:val="single" w:sz="4" w:space="0" w:color="auto"/>
              <w:left w:val="single" w:sz="4" w:space="0" w:color="auto"/>
              <w:bottom w:val="single" w:sz="4" w:space="0" w:color="auto"/>
              <w:right w:val="single" w:sz="4" w:space="0" w:color="auto"/>
            </w:tcBorders>
          </w:tcPr>
          <w:p w14:paraId="1089DEA3" w14:textId="77777777" w:rsidR="00BD7469" w:rsidRPr="00943D4C" w:rsidRDefault="00BD7469" w:rsidP="006D15BF">
            <w:pPr>
              <w:pStyle w:val="TAL"/>
              <w:rPr>
                <w:b/>
              </w:rPr>
            </w:pPr>
            <w:r w:rsidRPr="00943D4C">
              <w:rPr>
                <w:b/>
              </w:rPr>
              <w:t>B08</w:t>
            </w:r>
          </w:p>
        </w:tc>
        <w:tc>
          <w:tcPr>
            <w:tcW w:w="851" w:type="dxa"/>
            <w:tcBorders>
              <w:top w:val="single" w:sz="4" w:space="0" w:color="auto"/>
              <w:left w:val="single" w:sz="4" w:space="0" w:color="auto"/>
              <w:bottom w:val="single" w:sz="4" w:space="0" w:color="auto"/>
              <w:right w:val="single" w:sz="4" w:space="0" w:color="auto"/>
            </w:tcBorders>
          </w:tcPr>
          <w:p w14:paraId="142ECE43" w14:textId="77777777" w:rsidR="00BD7469" w:rsidRPr="00943D4C" w:rsidRDefault="00BD7469" w:rsidP="006D15BF">
            <w:pPr>
              <w:pStyle w:val="TAL"/>
              <w:rPr>
                <w:b/>
              </w:rPr>
            </w:pPr>
            <w:r w:rsidRPr="00943D4C">
              <w:rPr>
                <w:b/>
              </w:rPr>
              <w:t>B09</w:t>
            </w:r>
          </w:p>
        </w:tc>
        <w:tc>
          <w:tcPr>
            <w:tcW w:w="851" w:type="dxa"/>
            <w:tcBorders>
              <w:top w:val="single" w:sz="4" w:space="0" w:color="auto"/>
              <w:left w:val="single" w:sz="4" w:space="0" w:color="auto"/>
              <w:bottom w:val="single" w:sz="4" w:space="0" w:color="auto"/>
              <w:right w:val="single" w:sz="4" w:space="0" w:color="auto"/>
            </w:tcBorders>
          </w:tcPr>
          <w:p w14:paraId="62AB98E9" w14:textId="77777777" w:rsidR="00BD7469" w:rsidRPr="00943D4C" w:rsidRDefault="00BD7469" w:rsidP="006D15BF">
            <w:pPr>
              <w:pStyle w:val="TAL"/>
              <w:rPr>
                <w:b/>
              </w:rPr>
            </w:pPr>
            <w:r w:rsidRPr="00943D4C">
              <w:rPr>
                <w:b/>
              </w:rPr>
              <w:t>B10</w:t>
            </w:r>
          </w:p>
        </w:tc>
      </w:tr>
      <w:tr w:rsidR="00BD7469" w:rsidRPr="00943D4C" w14:paraId="3ACD3C1C"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2350098A" w14:textId="77777777" w:rsidR="00BD7469" w:rsidRPr="00943D4C" w:rsidRDefault="00BD7469" w:rsidP="006D15BF">
            <w:pPr>
              <w:pStyle w:val="TAL"/>
            </w:pPr>
            <w:r w:rsidRPr="00943D4C">
              <w:t>Coding:</w:t>
            </w:r>
          </w:p>
        </w:tc>
        <w:tc>
          <w:tcPr>
            <w:tcW w:w="810" w:type="dxa"/>
            <w:tcBorders>
              <w:top w:val="single" w:sz="4" w:space="0" w:color="auto"/>
              <w:left w:val="single" w:sz="4" w:space="0" w:color="auto"/>
              <w:bottom w:val="single" w:sz="4" w:space="0" w:color="auto"/>
              <w:right w:val="single" w:sz="4" w:space="0" w:color="auto"/>
            </w:tcBorders>
          </w:tcPr>
          <w:p w14:paraId="508AB48B" w14:textId="77777777" w:rsidR="00BD7469" w:rsidRPr="00943D4C" w:rsidRDefault="00BD7469" w:rsidP="006D15BF">
            <w:pPr>
              <w:pStyle w:val="TAL"/>
            </w:pPr>
            <w:r w:rsidRPr="00943D4C">
              <w:t xml:space="preserve">80 </w:t>
            </w:r>
          </w:p>
        </w:tc>
        <w:tc>
          <w:tcPr>
            <w:tcW w:w="851" w:type="dxa"/>
            <w:tcBorders>
              <w:top w:val="single" w:sz="4" w:space="0" w:color="auto"/>
              <w:left w:val="single" w:sz="4" w:space="0" w:color="auto"/>
              <w:bottom w:val="single" w:sz="4" w:space="0" w:color="auto"/>
              <w:right w:val="single" w:sz="4" w:space="0" w:color="auto"/>
            </w:tcBorders>
          </w:tcPr>
          <w:p w14:paraId="743D2849" w14:textId="77777777" w:rsidR="00BD7469" w:rsidRPr="00943D4C" w:rsidRDefault="00BD7469" w:rsidP="006D15BF">
            <w:pPr>
              <w:pStyle w:val="TAL"/>
            </w:pPr>
            <w:r w:rsidRPr="00943D4C">
              <w:t xml:space="preserve">0D </w:t>
            </w:r>
          </w:p>
        </w:tc>
        <w:tc>
          <w:tcPr>
            <w:tcW w:w="851" w:type="dxa"/>
            <w:tcBorders>
              <w:top w:val="single" w:sz="4" w:space="0" w:color="auto"/>
              <w:left w:val="single" w:sz="4" w:space="0" w:color="auto"/>
              <w:bottom w:val="single" w:sz="4" w:space="0" w:color="auto"/>
              <w:right w:val="single" w:sz="4" w:space="0" w:color="auto"/>
            </w:tcBorders>
          </w:tcPr>
          <w:p w14:paraId="693F7905" w14:textId="77777777" w:rsidR="00BD7469" w:rsidRPr="00943D4C" w:rsidRDefault="00BD7469" w:rsidP="006D15BF">
            <w:pPr>
              <w:pStyle w:val="TAL"/>
            </w:pPr>
            <w:r w:rsidRPr="00943D4C">
              <w:t xml:space="preserve">74 </w:t>
            </w:r>
          </w:p>
        </w:tc>
        <w:tc>
          <w:tcPr>
            <w:tcW w:w="851" w:type="dxa"/>
            <w:tcBorders>
              <w:top w:val="single" w:sz="4" w:space="0" w:color="auto"/>
              <w:left w:val="single" w:sz="4" w:space="0" w:color="auto"/>
              <w:bottom w:val="single" w:sz="4" w:space="0" w:color="auto"/>
              <w:right w:val="single" w:sz="4" w:space="0" w:color="auto"/>
            </w:tcBorders>
          </w:tcPr>
          <w:p w14:paraId="4312A270" w14:textId="77777777" w:rsidR="00BD7469" w:rsidRPr="00943D4C" w:rsidRDefault="00BD7469" w:rsidP="006D15BF">
            <w:pPr>
              <w:pStyle w:val="TAL"/>
            </w:pPr>
            <w:r w:rsidRPr="00943D4C">
              <w:t xml:space="preserve">65 </w:t>
            </w:r>
          </w:p>
        </w:tc>
        <w:tc>
          <w:tcPr>
            <w:tcW w:w="851" w:type="dxa"/>
            <w:tcBorders>
              <w:top w:val="single" w:sz="4" w:space="0" w:color="auto"/>
              <w:left w:val="single" w:sz="4" w:space="0" w:color="auto"/>
              <w:bottom w:val="single" w:sz="4" w:space="0" w:color="auto"/>
              <w:right w:val="single" w:sz="4" w:space="0" w:color="auto"/>
            </w:tcBorders>
          </w:tcPr>
          <w:p w14:paraId="3CEE7290" w14:textId="77777777" w:rsidR="00BD7469" w:rsidRPr="00943D4C" w:rsidRDefault="00BD7469" w:rsidP="006D15BF">
            <w:pPr>
              <w:pStyle w:val="TAL"/>
            </w:pPr>
            <w:r w:rsidRPr="00943D4C">
              <w:t xml:space="preserve">73 </w:t>
            </w:r>
          </w:p>
        </w:tc>
        <w:tc>
          <w:tcPr>
            <w:tcW w:w="851" w:type="dxa"/>
            <w:tcBorders>
              <w:top w:val="single" w:sz="4" w:space="0" w:color="auto"/>
              <w:left w:val="single" w:sz="4" w:space="0" w:color="auto"/>
              <w:bottom w:val="single" w:sz="4" w:space="0" w:color="auto"/>
              <w:right w:val="single" w:sz="4" w:space="0" w:color="auto"/>
            </w:tcBorders>
          </w:tcPr>
          <w:p w14:paraId="22ADC9EB" w14:textId="77777777" w:rsidR="00BD7469" w:rsidRPr="00943D4C" w:rsidRDefault="00BD7469" w:rsidP="006D15BF">
            <w:pPr>
              <w:pStyle w:val="TAL"/>
            </w:pPr>
            <w:r w:rsidRPr="00943D4C">
              <w:t xml:space="preserve">74 </w:t>
            </w:r>
          </w:p>
        </w:tc>
        <w:tc>
          <w:tcPr>
            <w:tcW w:w="851" w:type="dxa"/>
            <w:tcBorders>
              <w:top w:val="single" w:sz="4" w:space="0" w:color="auto"/>
              <w:left w:val="single" w:sz="4" w:space="0" w:color="auto"/>
              <w:bottom w:val="single" w:sz="4" w:space="0" w:color="auto"/>
              <w:right w:val="single" w:sz="4" w:space="0" w:color="auto"/>
            </w:tcBorders>
          </w:tcPr>
          <w:p w14:paraId="0027FA6A" w14:textId="77777777" w:rsidR="00BD7469" w:rsidRPr="00943D4C" w:rsidRDefault="00BD7469" w:rsidP="006D15BF">
            <w:pPr>
              <w:pStyle w:val="TAL"/>
            </w:pPr>
            <w:r w:rsidRPr="00943D4C">
              <w:t xml:space="preserve">2E </w:t>
            </w:r>
          </w:p>
        </w:tc>
        <w:tc>
          <w:tcPr>
            <w:tcW w:w="851" w:type="dxa"/>
            <w:tcBorders>
              <w:top w:val="single" w:sz="4" w:space="0" w:color="auto"/>
              <w:left w:val="single" w:sz="4" w:space="0" w:color="auto"/>
              <w:bottom w:val="single" w:sz="4" w:space="0" w:color="auto"/>
              <w:right w:val="single" w:sz="4" w:space="0" w:color="auto"/>
            </w:tcBorders>
          </w:tcPr>
          <w:p w14:paraId="18BE7746" w14:textId="77777777" w:rsidR="00BD7469" w:rsidRPr="00943D4C" w:rsidRDefault="00BD7469" w:rsidP="006D15BF">
            <w:pPr>
              <w:pStyle w:val="TAL"/>
            </w:pPr>
            <w:r w:rsidRPr="00943D4C">
              <w:t xml:space="preserve">33 </w:t>
            </w:r>
          </w:p>
        </w:tc>
        <w:tc>
          <w:tcPr>
            <w:tcW w:w="851" w:type="dxa"/>
            <w:tcBorders>
              <w:top w:val="single" w:sz="4" w:space="0" w:color="auto"/>
              <w:left w:val="single" w:sz="4" w:space="0" w:color="auto"/>
              <w:bottom w:val="single" w:sz="4" w:space="0" w:color="auto"/>
              <w:right w:val="single" w:sz="4" w:space="0" w:color="auto"/>
            </w:tcBorders>
          </w:tcPr>
          <w:p w14:paraId="5DF265D6" w14:textId="77777777" w:rsidR="00BD7469" w:rsidRPr="00943D4C" w:rsidRDefault="00BD7469" w:rsidP="006D15BF">
            <w:pPr>
              <w:pStyle w:val="TAL"/>
            </w:pPr>
            <w:r w:rsidRPr="00943D4C">
              <w:t xml:space="preserve">67 </w:t>
            </w:r>
          </w:p>
        </w:tc>
        <w:tc>
          <w:tcPr>
            <w:tcW w:w="851" w:type="dxa"/>
            <w:tcBorders>
              <w:top w:val="single" w:sz="4" w:space="0" w:color="auto"/>
              <w:left w:val="single" w:sz="4" w:space="0" w:color="auto"/>
              <w:bottom w:val="single" w:sz="4" w:space="0" w:color="auto"/>
              <w:right w:val="single" w:sz="4" w:space="0" w:color="auto"/>
            </w:tcBorders>
          </w:tcPr>
          <w:p w14:paraId="3739ADCC" w14:textId="77777777" w:rsidR="00BD7469" w:rsidRPr="00943D4C" w:rsidRDefault="00BD7469" w:rsidP="006D15BF">
            <w:pPr>
              <w:pStyle w:val="TAL"/>
            </w:pPr>
            <w:r w:rsidRPr="00943D4C">
              <w:t xml:space="preserve">70 </w:t>
            </w:r>
          </w:p>
        </w:tc>
      </w:tr>
      <w:tr w:rsidR="00BD7469" w:rsidRPr="00943D4C" w14:paraId="0CBCE01E" w14:textId="77777777" w:rsidTr="006D15BF">
        <w:tc>
          <w:tcPr>
            <w:tcW w:w="840" w:type="dxa"/>
            <w:tcBorders>
              <w:top w:val="single" w:sz="4" w:space="0" w:color="auto"/>
              <w:right w:val="single" w:sz="4" w:space="0" w:color="auto"/>
            </w:tcBorders>
          </w:tcPr>
          <w:p w14:paraId="6E87BF35"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68BF4791" w14:textId="77777777" w:rsidR="00BD7469" w:rsidRPr="00943D4C" w:rsidRDefault="00BD7469" w:rsidP="006D15BF">
            <w:pPr>
              <w:pStyle w:val="TAL"/>
              <w:rPr>
                <w:b/>
              </w:rPr>
            </w:pPr>
            <w:r w:rsidRPr="00943D4C">
              <w:rPr>
                <w:b/>
              </w:rPr>
              <w:t>B11</w:t>
            </w:r>
          </w:p>
        </w:tc>
        <w:tc>
          <w:tcPr>
            <w:tcW w:w="851" w:type="dxa"/>
            <w:tcBorders>
              <w:top w:val="single" w:sz="4" w:space="0" w:color="auto"/>
              <w:left w:val="single" w:sz="4" w:space="0" w:color="auto"/>
              <w:bottom w:val="single" w:sz="4" w:space="0" w:color="auto"/>
              <w:right w:val="single" w:sz="4" w:space="0" w:color="auto"/>
            </w:tcBorders>
          </w:tcPr>
          <w:p w14:paraId="0D297480" w14:textId="77777777" w:rsidR="00BD7469" w:rsidRPr="00943D4C" w:rsidRDefault="00BD7469" w:rsidP="006D15BF">
            <w:pPr>
              <w:pStyle w:val="TAL"/>
              <w:rPr>
                <w:b/>
              </w:rPr>
            </w:pPr>
            <w:r w:rsidRPr="00943D4C">
              <w:rPr>
                <w:b/>
              </w:rPr>
              <w:t>B12</w:t>
            </w:r>
          </w:p>
        </w:tc>
        <w:tc>
          <w:tcPr>
            <w:tcW w:w="851" w:type="dxa"/>
            <w:tcBorders>
              <w:top w:val="single" w:sz="4" w:space="0" w:color="auto"/>
              <w:left w:val="single" w:sz="4" w:space="0" w:color="auto"/>
              <w:bottom w:val="single" w:sz="4" w:space="0" w:color="auto"/>
              <w:right w:val="single" w:sz="4" w:space="0" w:color="auto"/>
            </w:tcBorders>
          </w:tcPr>
          <w:p w14:paraId="0A66F86B" w14:textId="77777777" w:rsidR="00BD7469" w:rsidRPr="00943D4C" w:rsidRDefault="00BD7469" w:rsidP="006D15BF">
            <w:pPr>
              <w:pStyle w:val="TAL"/>
              <w:rPr>
                <w:b/>
              </w:rPr>
            </w:pPr>
            <w:r w:rsidRPr="00943D4C">
              <w:rPr>
                <w:b/>
              </w:rPr>
              <w:t>B13</w:t>
            </w:r>
          </w:p>
        </w:tc>
        <w:tc>
          <w:tcPr>
            <w:tcW w:w="851" w:type="dxa"/>
            <w:tcBorders>
              <w:top w:val="single" w:sz="4" w:space="0" w:color="auto"/>
              <w:left w:val="single" w:sz="4" w:space="0" w:color="auto"/>
              <w:bottom w:val="single" w:sz="4" w:space="0" w:color="auto"/>
              <w:right w:val="single" w:sz="4" w:space="0" w:color="auto"/>
            </w:tcBorders>
          </w:tcPr>
          <w:p w14:paraId="2B54D0E7" w14:textId="77777777" w:rsidR="00BD7469" w:rsidRPr="00943D4C" w:rsidRDefault="00BD7469" w:rsidP="006D15BF">
            <w:pPr>
              <w:pStyle w:val="TAL"/>
              <w:rPr>
                <w:b/>
              </w:rPr>
            </w:pPr>
            <w:r w:rsidRPr="00943D4C">
              <w:rPr>
                <w:b/>
              </w:rPr>
              <w:t>B14</w:t>
            </w:r>
          </w:p>
        </w:tc>
        <w:tc>
          <w:tcPr>
            <w:tcW w:w="851" w:type="dxa"/>
            <w:tcBorders>
              <w:top w:val="single" w:sz="4" w:space="0" w:color="auto"/>
              <w:left w:val="single" w:sz="4" w:space="0" w:color="auto"/>
              <w:bottom w:val="single" w:sz="4" w:space="0" w:color="auto"/>
              <w:right w:val="single" w:sz="4" w:space="0" w:color="auto"/>
            </w:tcBorders>
          </w:tcPr>
          <w:p w14:paraId="6FDEF1F3" w14:textId="77777777" w:rsidR="00BD7469" w:rsidRPr="00943D4C" w:rsidRDefault="00BD7469" w:rsidP="006D15BF">
            <w:pPr>
              <w:pStyle w:val="TAL"/>
              <w:rPr>
                <w:b/>
              </w:rPr>
            </w:pPr>
            <w:r w:rsidRPr="00943D4C">
              <w:rPr>
                <w:b/>
              </w:rPr>
              <w:t>B15</w:t>
            </w:r>
          </w:p>
        </w:tc>
        <w:tc>
          <w:tcPr>
            <w:tcW w:w="851" w:type="dxa"/>
            <w:tcBorders>
              <w:top w:val="single" w:sz="4" w:space="0" w:color="auto"/>
              <w:left w:val="single" w:sz="4" w:space="0" w:color="auto"/>
              <w:bottom w:val="single" w:sz="4" w:space="0" w:color="auto"/>
              <w:right w:val="single" w:sz="4" w:space="0" w:color="auto"/>
            </w:tcBorders>
          </w:tcPr>
          <w:p w14:paraId="56F4F4C8" w14:textId="77777777" w:rsidR="00BD7469" w:rsidRPr="00943D4C" w:rsidRDefault="00BD7469" w:rsidP="006D15BF">
            <w:pPr>
              <w:pStyle w:val="TAL"/>
              <w:rPr>
                <w:b/>
              </w:rPr>
            </w:pPr>
            <w:r w:rsidRPr="00943D4C">
              <w:rPr>
                <w:b/>
              </w:rPr>
              <w:t>B16</w:t>
            </w:r>
          </w:p>
        </w:tc>
        <w:tc>
          <w:tcPr>
            <w:tcW w:w="851" w:type="dxa"/>
            <w:tcBorders>
              <w:top w:val="single" w:sz="4" w:space="0" w:color="auto"/>
              <w:left w:val="single" w:sz="4" w:space="0" w:color="auto"/>
              <w:bottom w:val="single" w:sz="4" w:space="0" w:color="auto"/>
              <w:right w:val="single" w:sz="4" w:space="0" w:color="auto"/>
            </w:tcBorders>
          </w:tcPr>
          <w:p w14:paraId="0E5F8017" w14:textId="77777777" w:rsidR="00BD7469" w:rsidRPr="00943D4C" w:rsidRDefault="00BD7469" w:rsidP="006D15BF">
            <w:pPr>
              <w:pStyle w:val="TAL"/>
              <w:rPr>
                <w:b/>
              </w:rPr>
            </w:pPr>
            <w:r w:rsidRPr="00943D4C">
              <w:rPr>
                <w:b/>
              </w:rPr>
              <w:t>B17</w:t>
            </w:r>
          </w:p>
        </w:tc>
        <w:tc>
          <w:tcPr>
            <w:tcW w:w="851" w:type="dxa"/>
            <w:tcBorders>
              <w:top w:val="single" w:sz="4" w:space="0" w:color="auto"/>
              <w:left w:val="single" w:sz="4" w:space="0" w:color="auto"/>
              <w:bottom w:val="single" w:sz="4" w:space="0" w:color="auto"/>
              <w:right w:val="single" w:sz="4" w:space="0" w:color="auto"/>
            </w:tcBorders>
          </w:tcPr>
          <w:p w14:paraId="00C1A742" w14:textId="77777777" w:rsidR="00BD7469" w:rsidRPr="00943D4C" w:rsidRDefault="00BD7469" w:rsidP="006D15BF">
            <w:pPr>
              <w:pStyle w:val="TAL"/>
              <w:rPr>
                <w:b/>
              </w:rPr>
            </w:pPr>
            <w:r w:rsidRPr="00943D4C">
              <w:rPr>
                <w:b/>
              </w:rPr>
              <w:t>B18</w:t>
            </w:r>
          </w:p>
        </w:tc>
        <w:tc>
          <w:tcPr>
            <w:tcW w:w="851" w:type="dxa"/>
            <w:tcBorders>
              <w:top w:val="single" w:sz="4" w:space="0" w:color="auto"/>
              <w:left w:val="single" w:sz="4" w:space="0" w:color="auto"/>
              <w:bottom w:val="single" w:sz="4" w:space="0" w:color="auto"/>
              <w:right w:val="single" w:sz="4" w:space="0" w:color="auto"/>
            </w:tcBorders>
          </w:tcPr>
          <w:p w14:paraId="203A4B99" w14:textId="77777777" w:rsidR="00BD7469" w:rsidRPr="00943D4C" w:rsidRDefault="00BD7469" w:rsidP="006D15BF">
            <w:pPr>
              <w:pStyle w:val="TAL"/>
              <w:rPr>
                <w:b/>
              </w:rPr>
            </w:pPr>
            <w:r w:rsidRPr="00943D4C">
              <w:rPr>
                <w:b/>
              </w:rPr>
              <w:t>B19</w:t>
            </w:r>
          </w:p>
        </w:tc>
        <w:tc>
          <w:tcPr>
            <w:tcW w:w="851" w:type="dxa"/>
            <w:tcBorders>
              <w:top w:val="single" w:sz="4" w:space="0" w:color="auto"/>
              <w:left w:val="single" w:sz="4" w:space="0" w:color="auto"/>
              <w:bottom w:val="single" w:sz="4" w:space="0" w:color="auto"/>
              <w:right w:val="single" w:sz="4" w:space="0" w:color="auto"/>
            </w:tcBorders>
          </w:tcPr>
          <w:p w14:paraId="7772DE08" w14:textId="77777777" w:rsidR="00BD7469" w:rsidRPr="00943D4C" w:rsidRDefault="00BD7469" w:rsidP="006D15BF">
            <w:pPr>
              <w:pStyle w:val="TAL"/>
              <w:rPr>
                <w:b/>
              </w:rPr>
            </w:pPr>
            <w:r w:rsidRPr="00943D4C">
              <w:rPr>
                <w:b/>
              </w:rPr>
              <w:t>B20</w:t>
            </w:r>
          </w:p>
        </w:tc>
      </w:tr>
      <w:tr w:rsidR="00BD7469" w:rsidRPr="00943D4C" w14:paraId="22651975" w14:textId="77777777" w:rsidTr="006D15BF">
        <w:tc>
          <w:tcPr>
            <w:tcW w:w="840" w:type="dxa"/>
            <w:tcBorders>
              <w:right w:val="single" w:sz="4" w:space="0" w:color="auto"/>
            </w:tcBorders>
          </w:tcPr>
          <w:p w14:paraId="44EE9CDD"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1104AC72" w14:textId="77777777" w:rsidR="00BD7469" w:rsidRPr="00943D4C" w:rsidRDefault="00BD7469" w:rsidP="006D15BF">
            <w:pPr>
              <w:pStyle w:val="TAL"/>
            </w:pPr>
            <w:r w:rsidRPr="00943D4C">
              <w:t xml:space="preserve">70 </w:t>
            </w:r>
          </w:p>
        </w:tc>
        <w:tc>
          <w:tcPr>
            <w:tcW w:w="851" w:type="dxa"/>
            <w:tcBorders>
              <w:top w:val="single" w:sz="4" w:space="0" w:color="auto"/>
              <w:left w:val="single" w:sz="4" w:space="0" w:color="auto"/>
              <w:bottom w:val="single" w:sz="4" w:space="0" w:color="auto"/>
              <w:right w:val="single" w:sz="4" w:space="0" w:color="auto"/>
            </w:tcBorders>
          </w:tcPr>
          <w:p w14:paraId="7B5842F0" w14:textId="77777777" w:rsidR="00BD7469" w:rsidRPr="00943D4C" w:rsidRDefault="00BD7469" w:rsidP="006D15BF">
            <w:pPr>
              <w:pStyle w:val="TAL"/>
            </w:pPr>
            <w:r w:rsidRPr="00943D4C">
              <w:t xml:space="preserve">2E </w:t>
            </w:r>
          </w:p>
        </w:tc>
        <w:tc>
          <w:tcPr>
            <w:tcW w:w="851" w:type="dxa"/>
            <w:tcBorders>
              <w:top w:val="single" w:sz="4" w:space="0" w:color="auto"/>
              <w:left w:val="single" w:sz="4" w:space="0" w:color="auto"/>
              <w:bottom w:val="single" w:sz="4" w:space="0" w:color="auto"/>
              <w:right w:val="single" w:sz="4" w:space="0" w:color="auto"/>
            </w:tcBorders>
          </w:tcPr>
          <w:p w14:paraId="040CF3DE" w14:textId="77777777" w:rsidR="00BD7469" w:rsidRPr="00943D4C" w:rsidRDefault="00BD7469" w:rsidP="006D15BF">
            <w:pPr>
              <w:pStyle w:val="TAL"/>
            </w:pPr>
            <w:r w:rsidRPr="00943D4C">
              <w:t xml:space="preserve">63 </w:t>
            </w:r>
          </w:p>
        </w:tc>
        <w:tc>
          <w:tcPr>
            <w:tcW w:w="851" w:type="dxa"/>
            <w:tcBorders>
              <w:top w:val="single" w:sz="4" w:space="0" w:color="auto"/>
              <w:left w:val="single" w:sz="4" w:space="0" w:color="auto"/>
              <w:bottom w:val="single" w:sz="4" w:space="0" w:color="auto"/>
              <w:right w:val="single" w:sz="4" w:space="0" w:color="auto"/>
            </w:tcBorders>
          </w:tcPr>
          <w:p w14:paraId="7FF436BB" w14:textId="77777777" w:rsidR="00BD7469" w:rsidRPr="00943D4C" w:rsidRDefault="00BD7469" w:rsidP="006D15BF">
            <w:pPr>
              <w:pStyle w:val="TAL"/>
            </w:pPr>
            <w:r w:rsidRPr="00943D4C">
              <w:t xml:space="preserve">6F </w:t>
            </w:r>
          </w:p>
        </w:tc>
        <w:tc>
          <w:tcPr>
            <w:tcW w:w="851" w:type="dxa"/>
            <w:tcBorders>
              <w:top w:val="single" w:sz="4" w:space="0" w:color="auto"/>
              <w:left w:val="single" w:sz="4" w:space="0" w:color="auto"/>
              <w:bottom w:val="single" w:sz="4" w:space="0" w:color="auto"/>
              <w:right w:val="single" w:sz="4" w:space="0" w:color="auto"/>
            </w:tcBorders>
          </w:tcPr>
          <w:p w14:paraId="56E48EC8" w14:textId="77777777" w:rsidR="00BD7469" w:rsidRPr="00943D4C" w:rsidRDefault="00BD7469" w:rsidP="006D15BF">
            <w:pPr>
              <w:pStyle w:val="TAL"/>
            </w:pPr>
            <w:r w:rsidRPr="00943D4C">
              <w:t xml:space="preserve">6D </w:t>
            </w:r>
          </w:p>
        </w:tc>
        <w:tc>
          <w:tcPr>
            <w:tcW w:w="851" w:type="dxa"/>
            <w:tcBorders>
              <w:top w:val="single" w:sz="4" w:space="0" w:color="auto"/>
              <w:left w:val="single" w:sz="4" w:space="0" w:color="auto"/>
              <w:bottom w:val="single" w:sz="4" w:space="0" w:color="auto"/>
              <w:right w:val="single" w:sz="4" w:space="0" w:color="auto"/>
            </w:tcBorders>
          </w:tcPr>
          <w:p w14:paraId="19466966"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3D462042"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46505247"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12714084" w14:textId="77777777" w:rsidR="00BD7469" w:rsidRPr="00943D4C" w:rsidRDefault="00BD7469" w:rsidP="006D15BF">
            <w:pPr>
              <w:pStyle w:val="TAL"/>
            </w:pPr>
            <w:r w:rsidRPr="00943D4C">
              <w:t xml:space="preserve">FF </w:t>
            </w:r>
          </w:p>
        </w:tc>
        <w:tc>
          <w:tcPr>
            <w:tcW w:w="851" w:type="dxa"/>
            <w:tcBorders>
              <w:top w:val="single" w:sz="4" w:space="0" w:color="auto"/>
              <w:left w:val="single" w:sz="4" w:space="0" w:color="auto"/>
              <w:bottom w:val="single" w:sz="4" w:space="0" w:color="auto"/>
              <w:right w:val="single" w:sz="4" w:space="0" w:color="auto"/>
            </w:tcBorders>
          </w:tcPr>
          <w:p w14:paraId="1DC4CFD0" w14:textId="77777777" w:rsidR="00BD7469" w:rsidRPr="00943D4C" w:rsidRDefault="00BD7469" w:rsidP="006D15BF">
            <w:pPr>
              <w:pStyle w:val="TAL"/>
            </w:pPr>
            <w:r w:rsidRPr="00943D4C">
              <w:t xml:space="preserve">FF </w:t>
            </w:r>
          </w:p>
        </w:tc>
      </w:tr>
    </w:tbl>
    <w:p w14:paraId="1B8E6E81" w14:textId="77777777" w:rsidR="00BD7469" w:rsidRPr="00943D4C" w:rsidRDefault="00BD7469" w:rsidP="00BD7469"/>
    <w:p w14:paraId="42320BE7" w14:textId="77777777" w:rsidR="00BD7469" w:rsidRPr="00943D4C" w:rsidRDefault="00BD7469" w:rsidP="0046266F">
      <w:pPr>
        <w:pStyle w:val="Heading4"/>
        <w:rPr>
          <w:lang w:val="fr-FR"/>
        </w:rPr>
      </w:pPr>
      <w:bookmarkStart w:id="505" w:name="_Toc10738301"/>
      <w:bookmarkStart w:id="506" w:name="_Toc20396135"/>
      <w:bookmarkStart w:id="507" w:name="_Toc29397717"/>
      <w:bookmarkStart w:id="508" w:name="_Toc29398839"/>
      <w:bookmarkStart w:id="509" w:name="_Toc36648849"/>
      <w:bookmarkStart w:id="510" w:name="_Toc36654637"/>
      <w:bookmarkStart w:id="511" w:name="_Toc44960908"/>
      <w:bookmarkStart w:id="512" w:name="_Toc50982549"/>
      <w:bookmarkStart w:id="513" w:name="_Toc50984720"/>
      <w:bookmarkStart w:id="514" w:name="_Toc57111987"/>
      <w:bookmarkStart w:id="515" w:name="_Toc146298983"/>
      <w:r w:rsidRPr="00943D4C">
        <w:rPr>
          <w:lang w:val="fr-FR"/>
        </w:rPr>
        <w:t>4.5.3.5</w:t>
      </w:r>
      <w:r>
        <w:rPr>
          <w:lang w:val="fr-FR"/>
        </w:rPr>
        <w:tab/>
      </w:r>
      <w:r w:rsidRPr="00943D4C">
        <w:rPr>
          <w:lang w:val="fr-FR"/>
        </w:rPr>
        <w:t>EF</w:t>
      </w:r>
      <w:r w:rsidRPr="00943D4C">
        <w:rPr>
          <w:vertAlign w:val="subscript"/>
          <w:lang w:val="fr-FR"/>
        </w:rPr>
        <w:t>IMPU</w:t>
      </w:r>
      <w:r w:rsidRPr="00943D4C">
        <w:rPr>
          <w:lang w:val="fr-FR"/>
        </w:rPr>
        <w:t xml:space="preserve"> (IMS public user identity)</w:t>
      </w:r>
      <w:bookmarkEnd w:id="505"/>
      <w:bookmarkEnd w:id="506"/>
      <w:bookmarkEnd w:id="507"/>
      <w:bookmarkEnd w:id="508"/>
      <w:bookmarkEnd w:id="509"/>
      <w:bookmarkEnd w:id="510"/>
      <w:bookmarkEnd w:id="511"/>
      <w:bookmarkEnd w:id="512"/>
      <w:bookmarkEnd w:id="513"/>
      <w:bookmarkEnd w:id="514"/>
      <w:bookmarkEnd w:id="515"/>
    </w:p>
    <w:p w14:paraId="7DFFC17C" w14:textId="77777777" w:rsidR="00C168B2" w:rsidRPr="00943D4C" w:rsidRDefault="00BD7469" w:rsidP="00BD7469">
      <w:r w:rsidRPr="00943D4C">
        <w:t>Record 1 :</w:t>
      </w:r>
    </w:p>
    <w:p w14:paraId="258D5865" w14:textId="57AEA1D7" w:rsidR="00BD7469" w:rsidRPr="00943D4C" w:rsidRDefault="00BD7469" w:rsidP="00BD7469">
      <w:r w:rsidRPr="00943D4C">
        <w:t>Logically:</w:t>
      </w:r>
      <w:r>
        <w:tab/>
      </w:r>
      <w:hyperlink r:id="rId9" w:history="1">
        <w:r w:rsidRPr="00943D4C">
          <w:rPr>
            <w:rStyle w:val="Hyperlink"/>
          </w:rPr>
          <w:t>sip:001010123456789@ims.mnc246.mcc081.3gppnetwork.org</w:t>
        </w:r>
      </w:hyperlink>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D7469" w:rsidRPr="00943D4C" w14:paraId="7C1E583A"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3A84E000" w14:textId="77777777" w:rsidR="00BD7469" w:rsidRPr="00943D4C" w:rsidRDefault="00BD7469" w:rsidP="006D15BF">
            <w:pPr>
              <w:pStyle w:val="TAL"/>
              <w:rPr>
                <w:b/>
              </w:rPr>
            </w:pPr>
            <w:r w:rsidRPr="00943D4C">
              <w:rPr>
                <w:b/>
              </w:rPr>
              <w:t>Byte:</w:t>
            </w:r>
          </w:p>
        </w:tc>
        <w:tc>
          <w:tcPr>
            <w:tcW w:w="810" w:type="dxa"/>
            <w:tcBorders>
              <w:top w:val="single" w:sz="4" w:space="0" w:color="auto"/>
              <w:left w:val="single" w:sz="4" w:space="0" w:color="auto"/>
              <w:bottom w:val="single" w:sz="4" w:space="0" w:color="auto"/>
              <w:right w:val="single" w:sz="4" w:space="0" w:color="auto"/>
            </w:tcBorders>
          </w:tcPr>
          <w:p w14:paraId="16923A84" w14:textId="77777777" w:rsidR="00BD7469" w:rsidRPr="00943D4C" w:rsidRDefault="00BD7469" w:rsidP="006D15BF">
            <w:pPr>
              <w:pStyle w:val="TAL"/>
              <w:rPr>
                <w:b/>
              </w:rPr>
            </w:pPr>
            <w:r w:rsidRPr="00943D4C">
              <w:rPr>
                <w:b/>
              </w:rPr>
              <w:t>B01</w:t>
            </w:r>
          </w:p>
        </w:tc>
        <w:tc>
          <w:tcPr>
            <w:tcW w:w="851" w:type="dxa"/>
            <w:tcBorders>
              <w:top w:val="single" w:sz="4" w:space="0" w:color="auto"/>
              <w:left w:val="single" w:sz="4" w:space="0" w:color="auto"/>
              <w:bottom w:val="single" w:sz="4" w:space="0" w:color="auto"/>
              <w:right w:val="single" w:sz="4" w:space="0" w:color="auto"/>
            </w:tcBorders>
          </w:tcPr>
          <w:p w14:paraId="02DB9D9E" w14:textId="77777777" w:rsidR="00BD7469" w:rsidRPr="00943D4C" w:rsidRDefault="00BD7469" w:rsidP="006D15BF">
            <w:pPr>
              <w:pStyle w:val="TAL"/>
              <w:rPr>
                <w:b/>
              </w:rPr>
            </w:pPr>
            <w:r w:rsidRPr="00943D4C">
              <w:rPr>
                <w:b/>
              </w:rPr>
              <w:t>B02</w:t>
            </w:r>
          </w:p>
        </w:tc>
        <w:tc>
          <w:tcPr>
            <w:tcW w:w="851" w:type="dxa"/>
            <w:tcBorders>
              <w:top w:val="single" w:sz="4" w:space="0" w:color="auto"/>
              <w:left w:val="single" w:sz="4" w:space="0" w:color="auto"/>
              <w:bottom w:val="single" w:sz="4" w:space="0" w:color="auto"/>
              <w:right w:val="single" w:sz="4" w:space="0" w:color="auto"/>
            </w:tcBorders>
          </w:tcPr>
          <w:p w14:paraId="3E3A6AB3" w14:textId="77777777" w:rsidR="00BD7469" w:rsidRPr="00943D4C" w:rsidRDefault="00BD7469" w:rsidP="006D15BF">
            <w:pPr>
              <w:pStyle w:val="TAL"/>
              <w:rPr>
                <w:b/>
              </w:rPr>
            </w:pPr>
            <w:r w:rsidRPr="00943D4C">
              <w:rPr>
                <w:b/>
              </w:rPr>
              <w:t>B03</w:t>
            </w:r>
          </w:p>
        </w:tc>
        <w:tc>
          <w:tcPr>
            <w:tcW w:w="851" w:type="dxa"/>
            <w:tcBorders>
              <w:top w:val="single" w:sz="4" w:space="0" w:color="auto"/>
              <w:left w:val="single" w:sz="4" w:space="0" w:color="auto"/>
              <w:bottom w:val="single" w:sz="4" w:space="0" w:color="auto"/>
              <w:right w:val="single" w:sz="4" w:space="0" w:color="auto"/>
            </w:tcBorders>
          </w:tcPr>
          <w:p w14:paraId="621C26A0" w14:textId="77777777" w:rsidR="00BD7469" w:rsidRPr="00943D4C" w:rsidRDefault="00BD7469" w:rsidP="006D15BF">
            <w:pPr>
              <w:pStyle w:val="TAL"/>
              <w:rPr>
                <w:b/>
              </w:rPr>
            </w:pPr>
            <w:r w:rsidRPr="00943D4C">
              <w:rPr>
                <w:b/>
              </w:rPr>
              <w:t>B04</w:t>
            </w:r>
          </w:p>
        </w:tc>
        <w:tc>
          <w:tcPr>
            <w:tcW w:w="851" w:type="dxa"/>
            <w:tcBorders>
              <w:top w:val="single" w:sz="4" w:space="0" w:color="auto"/>
              <w:left w:val="single" w:sz="4" w:space="0" w:color="auto"/>
              <w:bottom w:val="single" w:sz="4" w:space="0" w:color="auto"/>
              <w:right w:val="single" w:sz="4" w:space="0" w:color="auto"/>
            </w:tcBorders>
          </w:tcPr>
          <w:p w14:paraId="6D02B18C" w14:textId="77777777" w:rsidR="00BD7469" w:rsidRPr="00943D4C" w:rsidRDefault="00BD7469" w:rsidP="006D15BF">
            <w:pPr>
              <w:pStyle w:val="TAL"/>
              <w:rPr>
                <w:b/>
              </w:rPr>
            </w:pPr>
            <w:r w:rsidRPr="00943D4C">
              <w:rPr>
                <w:b/>
              </w:rPr>
              <w:t>B05</w:t>
            </w:r>
          </w:p>
        </w:tc>
        <w:tc>
          <w:tcPr>
            <w:tcW w:w="851" w:type="dxa"/>
            <w:tcBorders>
              <w:top w:val="single" w:sz="4" w:space="0" w:color="auto"/>
              <w:left w:val="single" w:sz="4" w:space="0" w:color="auto"/>
              <w:bottom w:val="single" w:sz="4" w:space="0" w:color="auto"/>
              <w:right w:val="single" w:sz="4" w:space="0" w:color="auto"/>
            </w:tcBorders>
          </w:tcPr>
          <w:p w14:paraId="1B623781" w14:textId="77777777" w:rsidR="00BD7469" w:rsidRPr="00943D4C" w:rsidRDefault="00BD7469" w:rsidP="006D15BF">
            <w:pPr>
              <w:pStyle w:val="TAL"/>
              <w:rPr>
                <w:b/>
              </w:rPr>
            </w:pPr>
            <w:r w:rsidRPr="00943D4C">
              <w:rPr>
                <w:b/>
              </w:rPr>
              <w:t>B06</w:t>
            </w:r>
          </w:p>
        </w:tc>
        <w:tc>
          <w:tcPr>
            <w:tcW w:w="851" w:type="dxa"/>
            <w:tcBorders>
              <w:top w:val="single" w:sz="4" w:space="0" w:color="auto"/>
              <w:left w:val="single" w:sz="4" w:space="0" w:color="auto"/>
              <w:bottom w:val="single" w:sz="4" w:space="0" w:color="auto"/>
              <w:right w:val="single" w:sz="4" w:space="0" w:color="auto"/>
            </w:tcBorders>
          </w:tcPr>
          <w:p w14:paraId="21F81C38" w14:textId="77777777" w:rsidR="00BD7469" w:rsidRPr="00943D4C" w:rsidRDefault="00BD7469" w:rsidP="006D15BF">
            <w:pPr>
              <w:pStyle w:val="TAL"/>
              <w:rPr>
                <w:b/>
              </w:rPr>
            </w:pPr>
            <w:r w:rsidRPr="00943D4C">
              <w:rPr>
                <w:b/>
              </w:rPr>
              <w:t>B07</w:t>
            </w:r>
          </w:p>
        </w:tc>
        <w:tc>
          <w:tcPr>
            <w:tcW w:w="851" w:type="dxa"/>
            <w:tcBorders>
              <w:top w:val="single" w:sz="4" w:space="0" w:color="auto"/>
              <w:left w:val="single" w:sz="4" w:space="0" w:color="auto"/>
              <w:bottom w:val="single" w:sz="4" w:space="0" w:color="auto"/>
              <w:right w:val="single" w:sz="4" w:space="0" w:color="auto"/>
            </w:tcBorders>
          </w:tcPr>
          <w:p w14:paraId="465F4757" w14:textId="77777777" w:rsidR="00BD7469" w:rsidRPr="00943D4C" w:rsidRDefault="00BD7469" w:rsidP="006D15BF">
            <w:pPr>
              <w:pStyle w:val="TAL"/>
              <w:rPr>
                <w:b/>
              </w:rPr>
            </w:pPr>
            <w:r w:rsidRPr="00943D4C">
              <w:rPr>
                <w:b/>
              </w:rPr>
              <w:t>B08</w:t>
            </w:r>
          </w:p>
        </w:tc>
        <w:tc>
          <w:tcPr>
            <w:tcW w:w="851" w:type="dxa"/>
            <w:tcBorders>
              <w:top w:val="single" w:sz="4" w:space="0" w:color="auto"/>
              <w:left w:val="single" w:sz="4" w:space="0" w:color="auto"/>
              <w:bottom w:val="single" w:sz="4" w:space="0" w:color="auto"/>
              <w:right w:val="single" w:sz="4" w:space="0" w:color="auto"/>
            </w:tcBorders>
          </w:tcPr>
          <w:p w14:paraId="5040BAE2" w14:textId="77777777" w:rsidR="00BD7469" w:rsidRPr="00943D4C" w:rsidRDefault="00BD7469" w:rsidP="006D15BF">
            <w:pPr>
              <w:pStyle w:val="TAL"/>
              <w:rPr>
                <w:b/>
              </w:rPr>
            </w:pPr>
            <w:r w:rsidRPr="00943D4C">
              <w:rPr>
                <w:b/>
              </w:rPr>
              <w:t>B09</w:t>
            </w:r>
          </w:p>
        </w:tc>
        <w:tc>
          <w:tcPr>
            <w:tcW w:w="851" w:type="dxa"/>
            <w:tcBorders>
              <w:top w:val="single" w:sz="4" w:space="0" w:color="auto"/>
              <w:left w:val="single" w:sz="4" w:space="0" w:color="auto"/>
              <w:bottom w:val="single" w:sz="4" w:space="0" w:color="auto"/>
              <w:right w:val="single" w:sz="4" w:space="0" w:color="auto"/>
            </w:tcBorders>
          </w:tcPr>
          <w:p w14:paraId="5E4E479E" w14:textId="77777777" w:rsidR="00BD7469" w:rsidRPr="00943D4C" w:rsidRDefault="00BD7469" w:rsidP="006D15BF">
            <w:pPr>
              <w:pStyle w:val="TAL"/>
              <w:rPr>
                <w:b/>
              </w:rPr>
            </w:pPr>
            <w:r w:rsidRPr="00943D4C">
              <w:rPr>
                <w:b/>
              </w:rPr>
              <w:t>B10</w:t>
            </w:r>
          </w:p>
        </w:tc>
      </w:tr>
      <w:tr w:rsidR="00BD7469" w:rsidRPr="00943D4C" w14:paraId="6DEC5558"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332BB57D" w14:textId="77777777" w:rsidR="00BD7469" w:rsidRPr="00943D4C" w:rsidRDefault="00BD7469" w:rsidP="006D15BF">
            <w:pPr>
              <w:pStyle w:val="TAL"/>
            </w:pPr>
            <w:r w:rsidRPr="00943D4C">
              <w:t>Coding:</w:t>
            </w:r>
          </w:p>
        </w:tc>
        <w:tc>
          <w:tcPr>
            <w:tcW w:w="810" w:type="dxa"/>
            <w:tcBorders>
              <w:top w:val="single" w:sz="4" w:space="0" w:color="auto"/>
              <w:left w:val="single" w:sz="4" w:space="0" w:color="auto"/>
              <w:bottom w:val="single" w:sz="4" w:space="0" w:color="auto"/>
              <w:right w:val="single" w:sz="4" w:space="0" w:color="auto"/>
            </w:tcBorders>
          </w:tcPr>
          <w:p w14:paraId="2EDE3F2C" w14:textId="77777777" w:rsidR="00BD7469" w:rsidRPr="00943D4C" w:rsidRDefault="00BD7469" w:rsidP="006D15BF">
            <w:pPr>
              <w:pStyle w:val="TAL"/>
            </w:pPr>
            <w:r w:rsidRPr="00943D4C">
              <w:rPr>
                <w:rFonts w:cs="Arial"/>
                <w:color w:val="000000"/>
                <w:szCs w:val="18"/>
                <w:lang w:val="en-US"/>
              </w:rPr>
              <w:t xml:space="preserve">80 </w:t>
            </w:r>
          </w:p>
        </w:tc>
        <w:tc>
          <w:tcPr>
            <w:tcW w:w="851" w:type="dxa"/>
            <w:tcBorders>
              <w:top w:val="single" w:sz="4" w:space="0" w:color="auto"/>
              <w:left w:val="single" w:sz="4" w:space="0" w:color="auto"/>
              <w:bottom w:val="single" w:sz="4" w:space="0" w:color="auto"/>
              <w:right w:val="single" w:sz="4" w:space="0" w:color="auto"/>
            </w:tcBorders>
          </w:tcPr>
          <w:p w14:paraId="1F2A4EC2" w14:textId="77777777" w:rsidR="00BD7469" w:rsidRPr="00943D4C" w:rsidRDefault="00BD7469" w:rsidP="006D15BF">
            <w:pPr>
              <w:pStyle w:val="TAL"/>
            </w:pPr>
            <w:r w:rsidRPr="00943D4C">
              <w:rPr>
                <w:rFonts w:cs="Arial"/>
                <w:color w:val="000000"/>
                <w:szCs w:val="18"/>
                <w:lang w:val="en-US"/>
              </w:rPr>
              <w:t xml:space="preserve">35 </w:t>
            </w:r>
          </w:p>
        </w:tc>
        <w:tc>
          <w:tcPr>
            <w:tcW w:w="851" w:type="dxa"/>
            <w:tcBorders>
              <w:top w:val="single" w:sz="4" w:space="0" w:color="auto"/>
              <w:left w:val="single" w:sz="4" w:space="0" w:color="auto"/>
              <w:bottom w:val="single" w:sz="4" w:space="0" w:color="auto"/>
              <w:right w:val="single" w:sz="4" w:space="0" w:color="auto"/>
            </w:tcBorders>
          </w:tcPr>
          <w:p w14:paraId="351C1ECD" w14:textId="77777777" w:rsidR="00BD7469" w:rsidRPr="00943D4C" w:rsidRDefault="00BD7469" w:rsidP="006D15BF">
            <w:pPr>
              <w:pStyle w:val="TAL"/>
            </w:pPr>
            <w:r w:rsidRPr="00943D4C">
              <w:rPr>
                <w:rFonts w:cs="Arial"/>
                <w:color w:val="000000"/>
                <w:szCs w:val="18"/>
                <w:lang w:val="en-US"/>
              </w:rPr>
              <w:t xml:space="preserve">73 </w:t>
            </w:r>
          </w:p>
        </w:tc>
        <w:tc>
          <w:tcPr>
            <w:tcW w:w="851" w:type="dxa"/>
            <w:tcBorders>
              <w:top w:val="single" w:sz="4" w:space="0" w:color="auto"/>
              <w:left w:val="single" w:sz="4" w:space="0" w:color="auto"/>
              <w:bottom w:val="single" w:sz="4" w:space="0" w:color="auto"/>
              <w:right w:val="single" w:sz="4" w:space="0" w:color="auto"/>
            </w:tcBorders>
          </w:tcPr>
          <w:p w14:paraId="12D66C67" w14:textId="77777777" w:rsidR="00BD7469" w:rsidRPr="00943D4C" w:rsidRDefault="00BD7469" w:rsidP="006D15BF">
            <w:pPr>
              <w:pStyle w:val="TAL"/>
            </w:pPr>
            <w:r w:rsidRPr="00943D4C">
              <w:rPr>
                <w:rFonts w:cs="Arial"/>
                <w:color w:val="000000"/>
                <w:szCs w:val="18"/>
                <w:lang w:val="en-US"/>
              </w:rPr>
              <w:t xml:space="preserve">69 </w:t>
            </w:r>
          </w:p>
        </w:tc>
        <w:tc>
          <w:tcPr>
            <w:tcW w:w="851" w:type="dxa"/>
            <w:tcBorders>
              <w:top w:val="single" w:sz="4" w:space="0" w:color="auto"/>
              <w:left w:val="single" w:sz="4" w:space="0" w:color="auto"/>
              <w:bottom w:val="single" w:sz="4" w:space="0" w:color="auto"/>
              <w:right w:val="single" w:sz="4" w:space="0" w:color="auto"/>
            </w:tcBorders>
          </w:tcPr>
          <w:p w14:paraId="47095B4C" w14:textId="77777777" w:rsidR="00BD7469" w:rsidRPr="00943D4C" w:rsidRDefault="00BD7469" w:rsidP="006D15BF">
            <w:pPr>
              <w:pStyle w:val="TAL"/>
            </w:pPr>
            <w:r w:rsidRPr="00943D4C">
              <w:rPr>
                <w:rFonts w:cs="Arial"/>
                <w:color w:val="000000"/>
                <w:szCs w:val="18"/>
                <w:lang w:val="en-US"/>
              </w:rPr>
              <w:t xml:space="preserve">70 </w:t>
            </w:r>
          </w:p>
        </w:tc>
        <w:tc>
          <w:tcPr>
            <w:tcW w:w="851" w:type="dxa"/>
            <w:tcBorders>
              <w:top w:val="single" w:sz="4" w:space="0" w:color="auto"/>
              <w:left w:val="single" w:sz="4" w:space="0" w:color="auto"/>
              <w:bottom w:val="single" w:sz="4" w:space="0" w:color="auto"/>
              <w:right w:val="single" w:sz="4" w:space="0" w:color="auto"/>
            </w:tcBorders>
          </w:tcPr>
          <w:p w14:paraId="4D004F12" w14:textId="77777777" w:rsidR="00BD7469" w:rsidRPr="00943D4C" w:rsidRDefault="00BD7469" w:rsidP="006D15BF">
            <w:pPr>
              <w:pStyle w:val="TAL"/>
            </w:pPr>
            <w:r w:rsidRPr="00943D4C">
              <w:rPr>
                <w:rFonts w:cs="Arial"/>
                <w:color w:val="000000"/>
                <w:szCs w:val="18"/>
                <w:lang w:val="en-US"/>
              </w:rPr>
              <w:t xml:space="preserve">3A </w:t>
            </w:r>
          </w:p>
        </w:tc>
        <w:tc>
          <w:tcPr>
            <w:tcW w:w="851" w:type="dxa"/>
            <w:tcBorders>
              <w:top w:val="single" w:sz="4" w:space="0" w:color="auto"/>
              <w:left w:val="single" w:sz="4" w:space="0" w:color="auto"/>
              <w:bottom w:val="single" w:sz="4" w:space="0" w:color="auto"/>
              <w:right w:val="single" w:sz="4" w:space="0" w:color="auto"/>
            </w:tcBorders>
          </w:tcPr>
          <w:p w14:paraId="1FE644ED" w14:textId="77777777" w:rsidR="00BD7469" w:rsidRPr="00943D4C" w:rsidRDefault="00BD7469" w:rsidP="006D15BF">
            <w:pPr>
              <w:pStyle w:val="TAL"/>
            </w:pPr>
            <w:r w:rsidRPr="00943D4C">
              <w:rPr>
                <w:rFonts w:cs="Arial"/>
                <w:color w:val="000000"/>
                <w:szCs w:val="18"/>
                <w:lang w:val="en-US"/>
              </w:rPr>
              <w:t xml:space="preserve">30 </w:t>
            </w:r>
          </w:p>
        </w:tc>
        <w:tc>
          <w:tcPr>
            <w:tcW w:w="851" w:type="dxa"/>
            <w:tcBorders>
              <w:top w:val="single" w:sz="4" w:space="0" w:color="auto"/>
              <w:left w:val="single" w:sz="4" w:space="0" w:color="auto"/>
              <w:bottom w:val="single" w:sz="4" w:space="0" w:color="auto"/>
              <w:right w:val="single" w:sz="4" w:space="0" w:color="auto"/>
            </w:tcBorders>
          </w:tcPr>
          <w:p w14:paraId="5FEEF457" w14:textId="77777777" w:rsidR="00BD7469" w:rsidRPr="00943D4C" w:rsidRDefault="00BD7469" w:rsidP="006D15BF">
            <w:pPr>
              <w:pStyle w:val="TAL"/>
            </w:pPr>
            <w:r w:rsidRPr="00943D4C">
              <w:rPr>
                <w:rFonts w:cs="Arial"/>
                <w:color w:val="000000"/>
                <w:szCs w:val="18"/>
                <w:lang w:val="en-US"/>
              </w:rPr>
              <w:t xml:space="preserve">30 </w:t>
            </w:r>
          </w:p>
        </w:tc>
        <w:tc>
          <w:tcPr>
            <w:tcW w:w="851" w:type="dxa"/>
            <w:tcBorders>
              <w:top w:val="single" w:sz="4" w:space="0" w:color="auto"/>
              <w:left w:val="single" w:sz="4" w:space="0" w:color="auto"/>
              <w:bottom w:val="single" w:sz="4" w:space="0" w:color="auto"/>
              <w:right w:val="single" w:sz="4" w:space="0" w:color="auto"/>
            </w:tcBorders>
          </w:tcPr>
          <w:p w14:paraId="6D2088F1" w14:textId="77777777" w:rsidR="00BD7469" w:rsidRPr="00943D4C" w:rsidRDefault="00BD7469" w:rsidP="006D15BF">
            <w:pPr>
              <w:pStyle w:val="TAL"/>
            </w:pPr>
            <w:r w:rsidRPr="00943D4C">
              <w:rPr>
                <w:rFonts w:cs="Arial"/>
                <w:color w:val="000000"/>
                <w:szCs w:val="18"/>
                <w:lang w:val="en-US"/>
              </w:rPr>
              <w:t xml:space="preserve">31 </w:t>
            </w:r>
          </w:p>
        </w:tc>
        <w:tc>
          <w:tcPr>
            <w:tcW w:w="851" w:type="dxa"/>
            <w:tcBorders>
              <w:top w:val="single" w:sz="4" w:space="0" w:color="auto"/>
              <w:left w:val="single" w:sz="4" w:space="0" w:color="auto"/>
              <w:bottom w:val="single" w:sz="4" w:space="0" w:color="auto"/>
              <w:right w:val="single" w:sz="4" w:space="0" w:color="auto"/>
            </w:tcBorders>
          </w:tcPr>
          <w:p w14:paraId="14326F81" w14:textId="77777777" w:rsidR="00BD7469" w:rsidRPr="00943D4C" w:rsidRDefault="00BD7469" w:rsidP="006D15BF">
            <w:pPr>
              <w:pStyle w:val="TAL"/>
            </w:pPr>
            <w:r w:rsidRPr="00943D4C">
              <w:rPr>
                <w:rFonts w:cs="Arial"/>
                <w:color w:val="000000"/>
                <w:szCs w:val="18"/>
                <w:lang w:val="en-US"/>
              </w:rPr>
              <w:t xml:space="preserve">30 </w:t>
            </w:r>
          </w:p>
        </w:tc>
      </w:tr>
      <w:tr w:rsidR="00BD7469" w:rsidRPr="00943D4C" w14:paraId="7E9DFC32" w14:textId="77777777" w:rsidTr="006D15BF">
        <w:tc>
          <w:tcPr>
            <w:tcW w:w="840" w:type="dxa"/>
            <w:tcBorders>
              <w:top w:val="single" w:sz="4" w:space="0" w:color="auto"/>
              <w:right w:val="single" w:sz="4" w:space="0" w:color="auto"/>
            </w:tcBorders>
          </w:tcPr>
          <w:p w14:paraId="1E92F4A0"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06BF6815" w14:textId="77777777" w:rsidR="00BD7469" w:rsidRPr="00943D4C" w:rsidRDefault="00BD7469" w:rsidP="006D15BF">
            <w:pPr>
              <w:pStyle w:val="TAL"/>
              <w:rPr>
                <w:b/>
              </w:rPr>
            </w:pPr>
            <w:r w:rsidRPr="00943D4C">
              <w:rPr>
                <w:b/>
              </w:rPr>
              <w:t>B11</w:t>
            </w:r>
          </w:p>
        </w:tc>
        <w:tc>
          <w:tcPr>
            <w:tcW w:w="851" w:type="dxa"/>
            <w:tcBorders>
              <w:top w:val="single" w:sz="4" w:space="0" w:color="auto"/>
              <w:left w:val="single" w:sz="4" w:space="0" w:color="auto"/>
              <w:bottom w:val="single" w:sz="4" w:space="0" w:color="auto"/>
              <w:right w:val="single" w:sz="4" w:space="0" w:color="auto"/>
            </w:tcBorders>
          </w:tcPr>
          <w:p w14:paraId="7808ABD1" w14:textId="77777777" w:rsidR="00BD7469" w:rsidRPr="00943D4C" w:rsidRDefault="00BD7469" w:rsidP="006D15BF">
            <w:pPr>
              <w:pStyle w:val="TAL"/>
              <w:rPr>
                <w:b/>
              </w:rPr>
            </w:pPr>
            <w:r w:rsidRPr="00943D4C">
              <w:rPr>
                <w:b/>
              </w:rPr>
              <w:t>B12</w:t>
            </w:r>
          </w:p>
        </w:tc>
        <w:tc>
          <w:tcPr>
            <w:tcW w:w="851" w:type="dxa"/>
            <w:tcBorders>
              <w:top w:val="single" w:sz="4" w:space="0" w:color="auto"/>
              <w:left w:val="single" w:sz="4" w:space="0" w:color="auto"/>
              <w:bottom w:val="single" w:sz="4" w:space="0" w:color="auto"/>
              <w:right w:val="single" w:sz="4" w:space="0" w:color="auto"/>
            </w:tcBorders>
          </w:tcPr>
          <w:p w14:paraId="7FB467FC" w14:textId="77777777" w:rsidR="00BD7469" w:rsidRPr="00943D4C" w:rsidRDefault="00BD7469" w:rsidP="006D15BF">
            <w:pPr>
              <w:pStyle w:val="TAL"/>
              <w:rPr>
                <w:b/>
              </w:rPr>
            </w:pPr>
            <w:r w:rsidRPr="00943D4C">
              <w:rPr>
                <w:b/>
              </w:rPr>
              <w:t>B13</w:t>
            </w:r>
          </w:p>
        </w:tc>
        <w:tc>
          <w:tcPr>
            <w:tcW w:w="851" w:type="dxa"/>
            <w:tcBorders>
              <w:top w:val="single" w:sz="4" w:space="0" w:color="auto"/>
              <w:left w:val="single" w:sz="4" w:space="0" w:color="auto"/>
              <w:bottom w:val="single" w:sz="4" w:space="0" w:color="auto"/>
              <w:right w:val="single" w:sz="4" w:space="0" w:color="auto"/>
            </w:tcBorders>
          </w:tcPr>
          <w:p w14:paraId="47062083" w14:textId="77777777" w:rsidR="00BD7469" w:rsidRPr="00943D4C" w:rsidRDefault="00BD7469" w:rsidP="006D15BF">
            <w:pPr>
              <w:pStyle w:val="TAL"/>
              <w:rPr>
                <w:b/>
              </w:rPr>
            </w:pPr>
            <w:r w:rsidRPr="00943D4C">
              <w:rPr>
                <w:b/>
              </w:rPr>
              <w:t>B14</w:t>
            </w:r>
          </w:p>
        </w:tc>
        <w:tc>
          <w:tcPr>
            <w:tcW w:w="851" w:type="dxa"/>
            <w:tcBorders>
              <w:top w:val="single" w:sz="4" w:space="0" w:color="auto"/>
              <w:left w:val="single" w:sz="4" w:space="0" w:color="auto"/>
              <w:bottom w:val="single" w:sz="4" w:space="0" w:color="auto"/>
              <w:right w:val="single" w:sz="4" w:space="0" w:color="auto"/>
            </w:tcBorders>
          </w:tcPr>
          <w:p w14:paraId="511A2611" w14:textId="77777777" w:rsidR="00BD7469" w:rsidRPr="00943D4C" w:rsidRDefault="00BD7469" w:rsidP="006D15BF">
            <w:pPr>
              <w:pStyle w:val="TAL"/>
              <w:rPr>
                <w:b/>
              </w:rPr>
            </w:pPr>
            <w:r w:rsidRPr="00943D4C">
              <w:rPr>
                <w:b/>
              </w:rPr>
              <w:t>B15</w:t>
            </w:r>
          </w:p>
        </w:tc>
        <w:tc>
          <w:tcPr>
            <w:tcW w:w="851" w:type="dxa"/>
            <w:tcBorders>
              <w:top w:val="single" w:sz="4" w:space="0" w:color="auto"/>
              <w:left w:val="single" w:sz="4" w:space="0" w:color="auto"/>
              <w:bottom w:val="single" w:sz="4" w:space="0" w:color="auto"/>
              <w:right w:val="single" w:sz="4" w:space="0" w:color="auto"/>
            </w:tcBorders>
          </w:tcPr>
          <w:p w14:paraId="73334A44" w14:textId="77777777" w:rsidR="00BD7469" w:rsidRPr="00943D4C" w:rsidRDefault="00BD7469" w:rsidP="006D15BF">
            <w:pPr>
              <w:pStyle w:val="TAL"/>
              <w:rPr>
                <w:b/>
              </w:rPr>
            </w:pPr>
            <w:r w:rsidRPr="00943D4C">
              <w:rPr>
                <w:b/>
              </w:rPr>
              <w:t>B16</w:t>
            </w:r>
          </w:p>
        </w:tc>
        <w:tc>
          <w:tcPr>
            <w:tcW w:w="851" w:type="dxa"/>
            <w:tcBorders>
              <w:top w:val="single" w:sz="4" w:space="0" w:color="auto"/>
              <w:left w:val="single" w:sz="4" w:space="0" w:color="auto"/>
              <w:bottom w:val="single" w:sz="4" w:space="0" w:color="auto"/>
              <w:right w:val="single" w:sz="4" w:space="0" w:color="auto"/>
            </w:tcBorders>
          </w:tcPr>
          <w:p w14:paraId="11B508B8" w14:textId="77777777" w:rsidR="00BD7469" w:rsidRPr="00943D4C" w:rsidRDefault="00BD7469" w:rsidP="006D15BF">
            <w:pPr>
              <w:pStyle w:val="TAL"/>
              <w:rPr>
                <w:b/>
              </w:rPr>
            </w:pPr>
            <w:r w:rsidRPr="00943D4C">
              <w:rPr>
                <w:b/>
              </w:rPr>
              <w:t>B17</w:t>
            </w:r>
          </w:p>
        </w:tc>
        <w:tc>
          <w:tcPr>
            <w:tcW w:w="851" w:type="dxa"/>
            <w:tcBorders>
              <w:top w:val="single" w:sz="4" w:space="0" w:color="auto"/>
              <w:left w:val="single" w:sz="4" w:space="0" w:color="auto"/>
              <w:bottom w:val="single" w:sz="4" w:space="0" w:color="auto"/>
              <w:right w:val="single" w:sz="4" w:space="0" w:color="auto"/>
            </w:tcBorders>
          </w:tcPr>
          <w:p w14:paraId="691C319D" w14:textId="77777777" w:rsidR="00BD7469" w:rsidRPr="00943D4C" w:rsidRDefault="00BD7469" w:rsidP="006D15BF">
            <w:pPr>
              <w:pStyle w:val="TAL"/>
              <w:rPr>
                <w:b/>
              </w:rPr>
            </w:pPr>
            <w:r w:rsidRPr="00943D4C">
              <w:rPr>
                <w:b/>
              </w:rPr>
              <w:t>B18</w:t>
            </w:r>
          </w:p>
        </w:tc>
        <w:tc>
          <w:tcPr>
            <w:tcW w:w="851" w:type="dxa"/>
            <w:tcBorders>
              <w:top w:val="single" w:sz="4" w:space="0" w:color="auto"/>
              <w:left w:val="single" w:sz="4" w:space="0" w:color="auto"/>
              <w:bottom w:val="single" w:sz="4" w:space="0" w:color="auto"/>
              <w:right w:val="single" w:sz="4" w:space="0" w:color="auto"/>
            </w:tcBorders>
          </w:tcPr>
          <w:p w14:paraId="79A84BC4" w14:textId="77777777" w:rsidR="00BD7469" w:rsidRPr="00943D4C" w:rsidRDefault="00BD7469" w:rsidP="006D15BF">
            <w:pPr>
              <w:pStyle w:val="TAL"/>
              <w:rPr>
                <w:b/>
              </w:rPr>
            </w:pPr>
            <w:r w:rsidRPr="00943D4C">
              <w:rPr>
                <w:b/>
              </w:rPr>
              <w:t>B19</w:t>
            </w:r>
          </w:p>
        </w:tc>
        <w:tc>
          <w:tcPr>
            <w:tcW w:w="851" w:type="dxa"/>
            <w:tcBorders>
              <w:top w:val="single" w:sz="4" w:space="0" w:color="auto"/>
              <w:left w:val="single" w:sz="4" w:space="0" w:color="auto"/>
              <w:bottom w:val="single" w:sz="4" w:space="0" w:color="auto"/>
              <w:right w:val="single" w:sz="4" w:space="0" w:color="auto"/>
            </w:tcBorders>
          </w:tcPr>
          <w:p w14:paraId="486FA872" w14:textId="77777777" w:rsidR="00BD7469" w:rsidRPr="00943D4C" w:rsidRDefault="00BD7469" w:rsidP="006D15BF">
            <w:pPr>
              <w:pStyle w:val="TAL"/>
              <w:rPr>
                <w:b/>
              </w:rPr>
            </w:pPr>
            <w:r w:rsidRPr="00943D4C">
              <w:rPr>
                <w:b/>
              </w:rPr>
              <w:t>B20</w:t>
            </w:r>
          </w:p>
        </w:tc>
      </w:tr>
      <w:tr w:rsidR="00BD7469" w:rsidRPr="00943D4C" w14:paraId="15F42574" w14:textId="77777777" w:rsidTr="006D15BF">
        <w:tc>
          <w:tcPr>
            <w:tcW w:w="840" w:type="dxa"/>
            <w:tcBorders>
              <w:right w:val="single" w:sz="4" w:space="0" w:color="auto"/>
            </w:tcBorders>
          </w:tcPr>
          <w:p w14:paraId="0DE101C1"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0C0CF8B2" w14:textId="77777777" w:rsidR="00BD7469" w:rsidRPr="00943D4C" w:rsidRDefault="00BD7469" w:rsidP="006D15BF">
            <w:pPr>
              <w:pStyle w:val="TAL"/>
            </w:pPr>
            <w:r w:rsidRPr="00943D4C">
              <w:rPr>
                <w:rFonts w:cs="Arial"/>
                <w:color w:val="000000"/>
                <w:szCs w:val="18"/>
                <w:lang w:val="en-US"/>
              </w:rPr>
              <w:t xml:space="preserve">31 </w:t>
            </w:r>
          </w:p>
        </w:tc>
        <w:tc>
          <w:tcPr>
            <w:tcW w:w="851" w:type="dxa"/>
            <w:tcBorders>
              <w:top w:val="single" w:sz="4" w:space="0" w:color="auto"/>
              <w:left w:val="single" w:sz="4" w:space="0" w:color="auto"/>
              <w:bottom w:val="single" w:sz="4" w:space="0" w:color="auto"/>
              <w:right w:val="single" w:sz="4" w:space="0" w:color="auto"/>
            </w:tcBorders>
          </w:tcPr>
          <w:p w14:paraId="68AD8540" w14:textId="77777777" w:rsidR="00BD7469" w:rsidRPr="00943D4C" w:rsidRDefault="00BD7469" w:rsidP="006D15BF">
            <w:pPr>
              <w:pStyle w:val="TAL"/>
            </w:pPr>
            <w:r w:rsidRPr="00943D4C">
              <w:rPr>
                <w:rFonts w:cs="Arial"/>
                <w:color w:val="000000"/>
                <w:szCs w:val="18"/>
                <w:lang w:val="en-US"/>
              </w:rPr>
              <w:t xml:space="preserve">30 </w:t>
            </w:r>
          </w:p>
        </w:tc>
        <w:tc>
          <w:tcPr>
            <w:tcW w:w="851" w:type="dxa"/>
            <w:tcBorders>
              <w:top w:val="single" w:sz="4" w:space="0" w:color="auto"/>
              <w:left w:val="single" w:sz="4" w:space="0" w:color="auto"/>
              <w:bottom w:val="single" w:sz="4" w:space="0" w:color="auto"/>
              <w:right w:val="single" w:sz="4" w:space="0" w:color="auto"/>
            </w:tcBorders>
          </w:tcPr>
          <w:p w14:paraId="63DDD81E" w14:textId="77777777" w:rsidR="00BD7469" w:rsidRPr="00943D4C" w:rsidRDefault="00BD7469" w:rsidP="006D15BF">
            <w:pPr>
              <w:pStyle w:val="TAL"/>
            </w:pPr>
            <w:r w:rsidRPr="00943D4C">
              <w:rPr>
                <w:rFonts w:cs="Arial"/>
                <w:color w:val="000000"/>
                <w:szCs w:val="18"/>
                <w:lang w:val="en-US"/>
              </w:rPr>
              <w:t xml:space="preserve">31 </w:t>
            </w:r>
          </w:p>
        </w:tc>
        <w:tc>
          <w:tcPr>
            <w:tcW w:w="851" w:type="dxa"/>
            <w:tcBorders>
              <w:top w:val="single" w:sz="4" w:space="0" w:color="auto"/>
              <w:left w:val="single" w:sz="4" w:space="0" w:color="auto"/>
              <w:bottom w:val="single" w:sz="4" w:space="0" w:color="auto"/>
              <w:right w:val="single" w:sz="4" w:space="0" w:color="auto"/>
            </w:tcBorders>
          </w:tcPr>
          <w:p w14:paraId="50B8D801" w14:textId="77777777" w:rsidR="00BD7469" w:rsidRPr="00943D4C" w:rsidRDefault="00BD7469" w:rsidP="006D15BF">
            <w:pPr>
              <w:pStyle w:val="TAL"/>
            </w:pPr>
            <w:r w:rsidRPr="00943D4C">
              <w:rPr>
                <w:rFonts w:cs="Arial"/>
                <w:color w:val="000000"/>
                <w:szCs w:val="18"/>
                <w:lang w:val="en-US"/>
              </w:rPr>
              <w:t xml:space="preserve">32 </w:t>
            </w:r>
          </w:p>
        </w:tc>
        <w:tc>
          <w:tcPr>
            <w:tcW w:w="851" w:type="dxa"/>
            <w:tcBorders>
              <w:top w:val="single" w:sz="4" w:space="0" w:color="auto"/>
              <w:left w:val="single" w:sz="4" w:space="0" w:color="auto"/>
              <w:bottom w:val="single" w:sz="4" w:space="0" w:color="auto"/>
              <w:right w:val="single" w:sz="4" w:space="0" w:color="auto"/>
            </w:tcBorders>
          </w:tcPr>
          <w:p w14:paraId="5E4387C9" w14:textId="77777777" w:rsidR="00BD7469" w:rsidRPr="00943D4C" w:rsidRDefault="00BD7469" w:rsidP="006D15BF">
            <w:pPr>
              <w:pStyle w:val="TAL"/>
            </w:pPr>
            <w:r w:rsidRPr="00943D4C">
              <w:rPr>
                <w:rFonts w:cs="Arial"/>
                <w:color w:val="000000"/>
                <w:szCs w:val="18"/>
                <w:lang w:val="en-US"/>
              </w:rPr>
              <w:t xml:space="preserve">33 </w:t>
            </w:r>
          </w:p>
        </w:tc>
        <w:tc>
          <w:tcPr>
            <w:tcW w:w="851" w:type="dxa"/>
            <w:tcBorders>
              <w:top w:val="single" w:sz="4" w:space="0" w:color="auto"/>
              <w:left w:val="single" w:sz="4" w:space="0" w:color="auto"/>
              <w:bottom w:val="single" w:sz="4" w:space="0" w:color="auto"/>
              <w:right w:val="single" w:sz="4" w:space="0" w:color="auto"/>
            </w:tcBorders>
          </w:tcPr>
          <w:p w14:paraId="5FBD19A9" w14:textId="77777777" w:rsidR="00BD7469" w:rsidRPr="00943D4C" w:rsidRDefault="00BD7469" w:rsidP="006D15BF">
            <w:pPr>
              <w:pStyle w:val="TAL"/>
            </w:pPr>
            <w:r w:rsidRPr="00943D4C">
              <w:rPr>
                <w:rFonts w:cs="Arial"/>
                <w:color w:val="000000"/>
                <w:szCs w:val="18"/>
                <w:lang w:val="en-US"/>
              </w:rPr>
              <w:t xml:space="preserve">34 </w:t>
            </w:r>
          </w:p>
        </w:tc>
        <w:tc>
          <w:tcPr>
            <w:tcW w:w="851" w:type="dxa"/>
            <w:tcBorders>
              <w:top w:val="single" w:sz="4" w:space="0" w:color="auto"/>
              <w:left w:val="single" w:sz="4" w:space="0" w:color="auto"/>
              <w:bottom w:val="single" w:sz="4" w:space="0" w:color="auto"/>
              <w:right w:val="single" w:sz="4" w:space="0" w:color="auto"/>
            </w:tcBorders>
          </w:tcPr>
          <w:p w14:paraId="748E5AF5" w14:textId="77777777" w:rsidR="00BD7469" w:rsidRPr="00943D4C" w:rsidRDefault="00BD7469" w:rsidP="006D15BF">
            <w:pPr>
              <w:pStyle w:val="TAL"/>
            </w:pPr>
            <w:r w:rsidRPr="00943D4C">
              <w:rPr>
                <w:rFonts w:cs="Arial"/>
                <w:color w:val="000000"/>
                <w:szCs w:val="18"/>
                <w:lang w:val="en-US"/>
              </w:rPr>
              <w:t xml:space="preserve">35 </w:t>
            </w:r>
          </w:p>
        </w:tc>
        <w:tc>
          <w:tcPr>
            <w:tcW w:w="851" w:type="dxa"/>
            <w:tcBorders>
              <w:top w:val="single" w:sz="4" w:space="0" w:color="auto"/>
              <w:left w:val="single" w:sz="4" w:space="0" w:color="auto"/>
              <w:bottom w:val="single" w:sz="4" w:space="0" w:color="auto"/>
              <w:right w:val="single" w:sz="4" w:space="0" w:color="auto"/>
            </w:tcBorders>
          </w:tcPr>
          <w:p w14:paraId="14445ECB" w14:textId="77777777" w:rsidR="00BD7469" w:rsidRPr="00943D4C" w:rsidRDefault="00BD7469" w:rsidP="006D15BF">
            <w:pPr>
              <w:pStyle w:val="TAL"/>
            </w:pPr>
            <w:r w:rsidRPr="00943D4C">
              <w:rPr>
                <w:rFonts w:cs="Arial"/>
                <w:color w:val="000000"/>
                <w:szCs w:val="18"/>
                <w:lang w:val="en-US"/>
              </w:rPr>
              <w:t xml:space="preserve">36 </w:t>
            </w:r>
          </w:p>
        </w:tc>
        <w:tc>
          <w:tcPr>
            <w:tcW w:w="851" w:type="dxa"/>
            <w:tcBorders>
              <w:top w:val="single" w:sz="4" w:space="0" w:color="auto"/>
              <w:left w:val="single" w:sz="4" w:space="0" w:color="auto"/>
              <w:bottom w:val="single" w:sz="4" w:space="0" w:color="auto"/>
              <w:right w:val="single" w:sz="4" w:space="0" w:color="auto"/>
            </w:tcBorders>
          </w:tcPr>
          <w:p w14:paraId="1DF559E8" w14:textId="77777777" w:rsidR="00BD7469" w:rsidRPr="00943D4C" w:rsidRDefault="00BD7469" w:rsidP="006D15BF">
            <w:pPr>
              <w:pStyle w:val="TAL"/>
            </w:pPr>
            <w:r w:rsidRPr="00943D4C">
              <w:rPr>
                <w:rFonts w:cs="Arial"/>
                <w:color w:val="000000"/>
                <w:szCs w:val="18"/>
                <w:lang w:val="en-US"/>
              </w:rPr>
              <w:t xml:space="preserve">37 </w:t>
            </w:r>
          </w:p>
        </w:tc>
        <w:tc>
          <w:tcPr>
            <w:tcW w:w="851" w:type="dxa"/>
            <w:tcBorders>
              <w:top w:val="single" w:sz="4" w:space="0" w:color="auto"/>
              <w:left w:val="single" w:sz="4" w:space="0" w:color="auto"/>
              <w:bottom w:val="single" w:sz="4" w:space="0" w:color="auto"/>
              <w:right w:val="single" w:sz="4" w:space="0" w:color="auto"/>
            </w:tcBorders>
          </w:tcPr>
          <w:p w14:paraId="6886C9AF" w14:textId="77777777" w:rsidR="00BD7469" w:rsidRPr="00943D4C" w:rsidRDefault="00BD7469" w:rsidP="006D15BF">
            <w:pPr>
              <w:pStyle w:val="TAL"/>
            </w:pPr>
            <w:r w:rsidRPr="00943D4C">
              <w:rPr>
                <w:rFonts w:cs="Arial"/>
                <w:color w:val="000000"/>
                <w:szCs w:val="18"/>
                <w:lang w:val="en-US"/>
              </w:rPr>
              <w:t xml:space="preserve">38 </w:t>
            </w:r>
          </w:p>
        </w:tc>
      </w:tr>
      <w:tr w:rsidR="00BD7469" w:rsidRPr="00943D4C" w14:paraId="5257E9B2" w14:textId="77777777" w:rsidTr="006D15BF">
        <w:tc>
          <w:tcPr>
            <w:tcW w:w="840" w:type="dxa"/>
            <w:tcBorders>
              <w:right w:val="single" w:sz="4" w:space="0" w:color="auto"/>
            </w:tcBorders>
          </w:tcPr>
          <w:p w14:paraId="524D95AD"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0573F314" w14:textId="77777777" w:rsidR="00BD7469" w:rsidRPr="00943D4C" w:rsidRDefault="00BD7469" w:rsidP="006D15BF">
            <w:pPr>
              <w:pStyle w:val="TAL"/>
              <w:rPr>
                <w:b/>
              </w:rPr>
            </w:pPr>
            <w:r w:rsidRPr="00943D4C">
              <w:rPr>
                <w:b/>
              </w:rPr>
              <w:t>B21</w:t>
            </w:r>
          </w:p>
        </w:tc>
        <w:tc>
          <w:tcPr>
            <w:tcW w:w="851" w:type="dxa"/>
            <w:tcBorders>
              <w:top w:val="single" w:sz="4" w:space="0" w:color="auto"/>
              <w:left w:val="single" w:sz="4" w:space="0" w:color="auto"/>
              <w:bottom w:val="single" w:sz="4" w:space="0" w:color="auto"/>
              <w:right w:val="single" w:sz="4" w:space="0" w:color="auto"/>
            </w:tcBorders>
          </w:tcPr>
          <w:p w14:paraId="4C4108F4" w14:textId="77777777" w:rsidR="00BD7469" w:rsidRPr="00943D4C" w:rsidRDefault="00BD7469" w:rsidP="006D15BF">
            <w:pPr>
              <w:pStyle w:val="TAL"/>
              <w:rPr>
                <w:b/>
              </w:rPr>
            </w:pPr>
            <w:r w:rsidRPr="00943D4C">
              <w:rPr>
                <w:b/>
              </w:rPr>
              <w:t>B22</w:t>
            </w:r>
          </w:p>
        </w:tc>
        <w:tc>
          <w:tcPr>
            <w:tcW w:w="851" w:type="dxa"/>
            <w:tcBorders>
              <w:top w:val="single" w:sz="4" w:space="0" w:color="auto"/>
              <w:left w:val="single" w:sz="4" w:space="0" w:color="auto"/>
              <w:bottom w:val="single" w:sz="4" w:space="0" w:color="auto"/>
              <w:right w:val="single" w:sz="4" w:space="0" w:color="auto"/>
            </w:tcBorders>
          </w:tcPr>
          <w:p w14:paraId="76014570" w14:textId="77777777" w:rsidR="00BD7469" w:rsidRPr="00943D4C" w:rsidRDefault="00BD7469" w:rsidP="006D15BF">
            <w:pPr>
              <w:pStyle w:val="TAL"/>
              <w:rPr>
                <w:b/>
              </w:rPr>
            </w:pPr>
            <w:r w:rsidRPr="00943D4C">
              <w:rPr>
                <w:b/>
              </w:rPr>
              <w:t>B23</w:t>
            </w:r>
          </w:p>
        </w:tc>
        <w:tc>
          <w:tcPr>
            <w:tcW w:w="851" w:type="dxa"/>
            <w:tcBorders>
              <w:top w:val="single" w:sz="4" w:space="0" w:color="auto"/>
              <w:left w:val="single" w:sz="4" w:space="0" w:color="auto"/>
              <w:bottom w:val="single" w:sz="4" w:space="0" w:color="auto"/>
              <w:right w:val="single" w:sz="4" w:space="0" w:color="auto"/>
            </w:tcBorders>
          </w:tcPr>
          <w:p w14:paraId="29D1E0DC" w14:textId="77777777" w:rsidR="00BD7469" w:rsidRPr="00943D4C" w:rsidRDefault="00BD7469" w:rsidP="006D15BF">
            <w:pPr>
              <w:pStyle w:val="TAL"/>
              <w:rPr>
                <w:b/>
              </w:rPr>
            </w:pPr>
            <w:r w:rsidRPr="00943D4C">
              <w:rPr>
                <w:b/>
              </w:rPr>
              <w:t>B24</w:t>
            </w:r>
          </w:p>
        </w:tc>
        <w:tc>
          <w:tcPr>
            <w:tcW w:w="851" w:type="dxa"/>
            <w:tcBorders>
              <w:top w:val="single" w:sz="4" w:space="0" w:color="auto"/>
              <w:left w:val="single" w:sz="4" w:space="0" w:color="auto"/>
              <w:bottom w:val="single" w:sz="4" w:space="0" w:color="auto"/>
              <w:right w:val="single" w:sz="4" w:space="0" w:color="auto"/>
            </w:tcBorders>
          </w:tcPr>
          <w:p w14:paraId="73AC2578" w14:textId="77777777" w:rsidR="00BD7469" w:rsidRPr="00943D4C" w:rsidRDefault="00BD7469" w:rsidP="006D15BF">
            <w:pPr>
              <w:pStyle w:val="TAL"/>
              <w:rPr>
                <w:b/>
              </w:rPr>
            </w:pPr>
            <w:r w:rsidRPr="00943D4C">
              <w:rPr>
                <w:b/>
              </w:rPr>
              <w:t>B25</w:t>
            </w:r>
          </w:p>
        </w:tc>
        <w:tc>
          <w:tcPr>
            <w:tcW w:w="851" w:type="dxa"/>
            <w:tcBorders>
              <w:top w:val="single" w:sz="4" w:space="0" w:color="auto"/>
              <w:left w:val="single" w:sz="4" w:space="0" w:color="auto"/>
              <w:bottom w:val="single" w:sz="4" w:space="0" w:color="auto"/>
              <w:right w:val="single" w:sz="4" w:space="0" w:color="auto"/>
            </w:tcBorders>
          </w:tcPr>
          <w:p w14:paraId="2E266CB9" w14:textId="77777777" w:rsidR="00BD7469" w:rsidRPr="00943D4C" w:rsidRDefault="00BD7469" w:rsidP="006D15BF">
            <w:pPr>
              <w:pStyle w:val="TAL"/>
              <w:rPr>
                <w:b/>
              </w:rPr>
            </w:pPr>
            <w:r w:rsidRPr="00943D4C">
              <w:rPr>
                <w:b/>
              </w:rPr>
              <w:t>B26</w:t>
            </w:r>
          </w:p>
        </w:tc>
        <w:tc>
          <w:tcPr>
            <w:tcW w:w="851" w:type="dxa"/>
            <w:tcBorders>
              <w:top w:val="single" w:sz="4" w:space="0" w:color="auto"/>
              <w:left w:val="single" w:sz="4" w:space="0" w:color="auto"/>
              <w:bottom w:val="single" w:sz="4" w:space="0" w:color="auto"/>
              <w:right w:val="single" w:sz="4" w:space="0" w:color="auto"/>
            </w:tcBorders>
          </w:tcPr>
          <w:p w14:paraId="1325C010" w14:textId="77777777" w:rsidR="00BD7469" w:rsidRPr="00943D4C" w:rsidRDefault="00BD7469" w:rsidP="006D15BF">
            <w:pPr>
              <w:pStyle w:val="TAL"/>
              <w:rPr>
                <w:b/>
              </w:rPr>
            </w:pPr>
            <w:r w:rsidRPr="00943D4C">
              <w:rPr>
                <w:b/>
              </w:rPr>
              <w:t>B27</w:t>
            </w:r>
          </w:p>
        </w:tc>
        <w:tc>
          <w:tcPr>
            <w:tcW w:w="851" w:type="dxa"/>
            <w:tcBorders>
              <w:top w:val="single" w:sz="4" w:space="0" w:color="auto"/>
              <w:left w:val="single" w:sz="4" w:space="0" w:color="auto"/>
              <w:bottom w:val="single" w:sz="4" w:space="0" w:color="auto"/>
              <w:right w:val="single" w:sz="4" w:space="0" w:color="auto"/>
            </w:tcBorders>
          </w:tcPr>
          <w:p w14:paraId="2A45EAE6" w14:textId="77777777" w:rsidR="00BD7469" w:rsidRPr="00943D4C" w:rsidRDefault="00BD7469" w:rsidP="006D15BF">
            <w:pPr>
              <w:pStyle w:val="TAL"/>
              <w:rPr>
                <w:b/>
              </w:rPr>
            </w:pPr>
            <w:r w:rsidRPr="00943D4C">
              <w:rPr>
                <w:b/>
              </w:rPr>
              <w:t>B28</w:t>
            </w:r>
          </w:p>
        </w:tc>
        <w:tc>
          <w:tcPr>
            <w:tcW w:w="851" w:type="dxa"/>
            <w:tcBorders>
              <w:top w:val="single" w:sz="4" w:space="0" w:color="auto"/>
              <w:left w:val="single" w:sz="4" w:space="0" w:color="auto"/>
              <w:bottom w:val="single" w:sz="4" w:space="0" w:color="auto"/>
              <w:right w:val="single" w:sz="4" w:space="0" w:color="auto"/>
            </w:tcBorders>
          </w:tcPr>
          <w:p w14:paraId="57513F29" w14:textId="77777777" w:rsidR="00BD7469" w:rsidRPr="00943D4C" w:rsidRDefault="00BD7469" w:rsidP="006D15BF">
            <w:pPr>
              <w:pStyle w:val="TAL"/>
              <w:rPr>
                <w:b/>
              </w:rPr>
            </w:pPr>
            <w:r w:rsidRPr="00943D4C">
              <w:rPr>
                <w:b/>
              </w:rPr>
              <w:t>B29</w:t>
            </w:r>
          </w:p>
        </w:tc>
        <w:tc>
          <w:tcPr>
            <w:tcW w:w="851" w:type="dxa"/>
            <w:tcBorders>
              <w:top w:val="single" w:sz="4" w:space="0" w:color="auto"/>
              <w:left w:val="single" w:sz="4" w:space="0" w:color="auto"/>
              <w:bottom w:val="single" w:sz="4" w:space="0" w:color="auto"/>
              <w:right w:val="single" w:sz="4" w:space="0" w:color="auto"/>
            </w:tcBorders>
          </w:tcPr>
          <w:p w14:paraId="62F0FE48" w14:textId="77777777" w:rsidR="00BD7469" w:rsidRPr="00943D4C" w:rsidRDefault="00BD7469" w:rsidP="006D15BF">
            <w:pPr>
              <w:pStyle w:val="TAL"/>
              <w:rPr>
                <w:b/>
              </w:rPr>
            </w:pPr>
            <w:r w:rsidRPr="00943D4C">
              <w:rPr>
                <w:b/>
              </w:rPr>
              <w:t>B30</w:t>
            </w:r>
          </w:p>
        </w:tc>
      </w:tr>
      <w:tr w:rsidR="00BD7469" w:rsidRPr="00943D4C" w14:paraId="798B38D4" w14:textId="77777777" w:rsidTr="006D15BF">
        <w:tc>
          <w:tcPr>
            <w:tcW w:w="840" w:type="dxa"/>
            <w:tcBorders>
              <w:right w:val="single" w:sz="4" w:space="0" w:color="auto"/>
            </w:tcBorders>
          </w:tcPr>
          <w:p w14:paraId="11AD2DD4"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3BC3E187" w14:textId="77777777" w:rsidR="00BD7469" w:rsidRPr="00943D4C" w:rsidRDefault="00BD7469" w:rsidP="006D15BF">
            <w:pPr>
              <w:pStyle w:val="TAL"/>
            </w:pPr>
            <w:r w:rsidRPr="00943D4C">
              <w:rPr>
                <w:rFonts w:cs="Arial"/>
                <w:color w:val="000000"/>
                <w:szCs w:val="18"/>
                <w:lang w:val="en-US"/>
              </w:rPr>
              <w:t xml:space="preserve">39 </w:t>
            </w:r>
          </w:p>
        </w:tc>
        <w:tc>
          <w:tcPr>
            <w:tcW w:w="851" w:type="dxa"/>
            <w:tcBorders>
              <w:top w:val="single" w:sz="4" w:space="0" w:color="auto"/>
              <w:left w:val="single" w:sz="4" w:space="0" w:color="auto"/>
              <w:bottom w:val="single" w:sz="4" w:space="0" w:color="auto"/>
              <w:right w:val="single" w:sz="4" w:space="0" w:color="auto"/>
            </w:tcBorders>
          </w:tcPr>
          <w:p w14:paraId="64AFC4C5" w14:textId="77777777" w:rsidR="00BD7469" w:rsidRPr="00943D4C" w:rsidRDefault="00BD7469" w:rsidP="006D15BF">
            <w:pPr>
              <w:pStyle w:val="TAL"/>
            </w:pPr>
            <w:r w:rsidRPr="00943D4C">
              <w:rPr>
                <w:rFonts w:cs="Arial"/>
                <w:color w:val="000000"/>
                <w:szCs w:val="18"/>
                <w:lang w:val="en-US"/>
              </w:rPr>
              <w:t xml:space="preserve">40 </w:t>
            </w:r>
          </w:p>
        </w:tc>
        <w:tc>
          <w:tcPr>
            <w:tcW w:w="851" w:type="dxa"/>
            <w:tcBorders>
              <w:top w:val="single" w:sz="4" w:space="0" w:color="auto"/>
              <w:left w:val="single" w:sz="4" w:space="0" w:color="auto"/>
              <w:bottom w:val="single" w:sz="4" w:space="0" w:color="auto"/>
              <w:right w:val="single" w:sz="4" w:space="0" w:color="auto"/>
            </w:tcBorders>
          </w:tcPr>
          <w:p w14:paraId="461C9368" w14:textId="77777777" w:rsidR="00BD7469" w:rsidRPr="00943D4C" w:rsidRDefault="00BD7469" w:rsidP="006D15BF">
            <w:pPr>
              <w:pStyle w:val="TAL"/>
            </w:pPr>
            <w:r w:rsidRPr="00943D4C">
              <w:rPr>
                <w:rFonts w:cs="Arial"/>
                <w:color w:val="000000"/>
                <w:szCs w:val="18"/>
                <w:lang w:val="en-US"/>
              </w:rPr>
              <w:t xml:space="preserve">69 </w:t>
            </w:r>
          </w:p>
        </w:tc>
        <w:tc>
          <w:tcPr>
            <w:tcW w:w="851" w:type="dxa"/>
            <w:tcBorders>
              <w:top w:val="single" w:sz="4" w:space="0" w:color="auto"/>
              <w:left w:val="single" w:sz="4" w:space="0" w:color="auto"/>
              <w:bottom w:val="single" w:sz="4" w:space="0" w:color="auto"/>
              <w:right w:val="single" w:sz="4" w:space="0" w:color="auto"/>
            </w:tcBorders>
          </w:tcPr>
          <w:p w14:paraId="514FCE74" w14:textId="77777777" w:rsidR="00BD7469" w:rsidRPr="00943D4C" w:rsidRDefault="00BD7469" w:rsidP="006D15BF">
            <w:pPr>
              <w:pStyle w:val="TAL"/>
            </w:pPr>
            <w:r w:rsidRPr="00943D4C">
              <w:rPr>
                <w:rFonts w:cs="Arial"/>
                <w:color w:val="000000"/>
                <w:szCs w:val="18"/>
                <w:lang w:val="en-US"/>
              </w:rPr>
              <w:t xml:space="preserve">6D </w:t>
            </w:r>
          </w:p>
        </w:tc>
        <w:tc>
          <w:tcPr>
            <w:tcW w:w="851" w:type="dxa"/>
            <w:tcBorders>
              <w:top w:val="single" w:sz="4" w:space="0" w:color="auto"/>
              <w:left w:val="single" w:sz="4" w:space="0" w:color="auto"/>
              <w:bottom w:val="single" w:sz="4" w:space="0" w:color="auto"/>
              <w:right w:val="single" w:sz="4" w:space="0" w:color="auto"/>
            </w:tcBorders>
          </w:tcPr>
          <w:p w14:paraId="7DB01187" w14:textId="77777777" w:rsidR="00BD7469" w:rsidRPr="00943D4C" w:rsidRDefault="00BD7469" w:rsidP="006D15BF">
            <w:pPr>
              <w:pStyle w:val="TAL"/>
            </w:pPr>
            <w:r w:rsidRPr="00943D4C">
              <w:rPr>
                <w:rFonts w:cs="Arial"/>
                <w:color w:val="000000"/>
                <w:szCs w:val="18"/>
                <w:lang w:val="en-US"/>
              </w:rPr>
              <w:t xml:space="preserve">73 </w:t>
            </w:r>
          </w:p>
        </w:tc>
        <w:tc>
          <w:tcPr>
            <w:tcW w:w="851" w:type="dxa"/>
            <w:tcBorders>
              <w:top w:val="single" w:sz="4" w:space="0" w:color="auto"/>
              <w:left w:val="single" w:sz="4" w:space="0" w:color="auto"/>
              <w:bottom w:val="single" w:sz="4" w:space="0" w:color="auto"/>
              <w:right w:val="single" w:sz="4" w:space="0" w:color="auto"/>
            </w:tcBorders>
          </w:tcPr>
          <w:p w14:paraId="669D5CA1" w14:textId="77777777" w:rsidR="00BD7469" w:rsidRPr="00943D4C" w:rsidRDefault="00BD7469" w:rsidP="006D15BF">
            <w:pPr>
              <w:pStyle w:val="TAL"/>
            </w:pPr>
            <w:r w:rsidRPr="00943D4C">
              <w:rPr>
                <w:rFonts w:cs="Arial"/>
                <w:color w:val="000000"/>
                <w:szCs w:val="18"/>
                <w:lang w:val="en-US"/>
              </w:rPr>
              <w:t xml:space="preserve">2E </w:t>
            </w:r>
          </w:p>
        </w:tc>
        <w:tc>
          <w:tcPr>
            <w:tcW w:w="851" w:type="dxa"/>
            <w:tcBorders>
              <w:top w:val="single" w:sz="4" w:space="0" w:color="auto"/>
              <w:left w:val="single" w:sz="4" w:space="0" w:color="auto"/>
              <w:bottom w:val="single" w:sz="4" w:space="0" w:color="auto"/>
              <w:right w:val="single" w:sz="4" w:space="0" w:color="auto"/>
            </w:tcBorders>
          </w:tcPr>
          <w:p w14:paraId="3DF77E9B" w14:textId="77777777" w:rsidR="00BD7469" w:rsidRPr="00943D4C" w:rsidRDefault="00BD7469" w:rsidP="006D15BF">
            <w:pPr>
              <w:pStyle w:val="TAL"/>
            </w:pPr>
            <w:r w:rsidRPr="00943D4C">
              <w:rPr>
                <w:rFonts w:cs="Arial"/>
                <w:color w:val="000000"/>
                <w:szCs w:val="18"/>
                <w:lang w:val="en-US"/>
              </w:rPr>
              <w:t xml:space="preserve">6D </w:t>
            </w:r>
          </w:p>
        </w:tc>
        <w:tc>
          <w:tcPr>
            <w:tcW w:w="851" w:type="dxa"/>
            <w:tcBorders>
              <w:top w:val="single" w:sz="4" w:space="0" w:color="auto"/>
              <w:left w:val="single" w:sz="4" w:space="0" w:color="auto"/>
              <w:bottom w:val="single" w:sz="4" w:space="0" w:color="auto"/>
              <w:right w:val="single" w:sz="4" w:space="0" w:color="auto"/>
            </w:tcBorders>
          </w:tcPr>
          <w:p w14:paraId="5AC0CC49" w14:textId="77777777" w:rsidR="00BD7469" w:rsidRPr="00943D4C" w:rsidRDefault="00BD7469" w:rsidP="006D15BF">
            <w:pPr>
              <w:pStyle w:val="TAL"/>
            </w:pPr>
            <w:r w:rsidRPr="00943D4C">
              <w:rPr>
                <w:rFonts w:cs="Arial"/>
                <w:color w:val="000000"/>
                <w:szCs w:val="18"/>
                <w:lang w:val="en-US"/>
              </w:rPr>
              <w:t xml:space="preserve">6E </w:t>
            </w:r>
          </w:p>
        </w:tc>
        <w:tc>
          <w:tcPr>
            <w:tcW w:w="851" w:type="dxa"/>
            <w:tcBorders>
              <w:top w:val="single" w:sz="4" w:space="0" w:color="auto"/>
              <w:left w:val="single" w:sz="4" w:space="0" w:color="auto"/>
              <w:bottom w:val="single" w:sz="4" w:space="0" w:color="auto"/>
              <w:right w:val="single" w:sz="4" w:space="0" w:color="auto"/>
            </w:tcBorders>
          </w:tcPr>
          <w:p w14:paraId="3169ED67" w14:textId="77777777" w:rsidR="00BD7469" w:rsidRPr="00943D4C" w:rsidRDefault="00BD7469" w:rsidP="006D15BF">
            <w:pPr>
              <w:pStyle w:val="TAL"/>
            </w:pPr>
            <w:r w:rsidRPr="00943D4C">
              <w:rPr>
                <w:rFonts w:cs="Arial"/>
                <w:color w:val="000000"/>
                <w:szCs w:val="18"/>
                <w:lang w:val="en-US"/>
              </w:rPr>
              <w:t xml:space="preserve">63 </w:t>
            </w:r>
          </w:p>
        </w:tc>
        <w:tc>
          <w:tcPr>
            <w:tcW w:w="851" w:type="dxa"/>
            <w:tcBorders>
              <w:top w:val="single" w:sz="4" w:space="0" w:color="auto"/>
              <w:left w:val="single" w:sz="4" w:space="0" w:color="auto"/>
              <w:bottom w:val="single" w:sz="4" w:space="0" w:color="auto"/>
              <w:right w:val="single" w:sz="4" w:space="0" w:color="auto"/>
            </w:tcBorders>
          </w:tcPr>
          <w:p w14:paraId="47C55CF0" w14:textId="77777777" w:rsidR="00BD7469" w:rsidRPr="00943D4C" w:rsidRDefault="00BD7469" w:rsidP="006D15BF">
            <w:pPr>
              <w:pStyle w:val="TAL"/>
            </w:pPr>
            <w:r w:rsidRPr="00943D4C">
              <w:rPr>
                <w:rFonts w:cs="Arial"/>
                <w:color w:val="000000"/>
                <w:szCs w:val="18"/>
                <w:lang w:val="en-US"/>
              </w:rPr>
              <w:t xml:space="preserve">32 </w:t>
            </w:r>
          </w:p>
        </w:tc>
      </w:tr>
      <w:tr w:rsidR="00BD7469" w:rsidRPr="00943D4C" w14:paraId="0FD85F6F" w14:textId="77777777" w:rsidTr="006D15BF">
        <w:tc>
          <w:tcPr>
            <w:tcW w:w="840" w:type="dxa"/>
            <w:tcBorders>
              <w:right w:val="single" w:sz="4" w:space="0" w:color="auto"/>
            </w:tcBorders>
          </w:tcPr>
          <w:p w14:paraId="6D100E74"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1C0778A5" w14:textId="77777777" w:rsidR="00BD7469" w:rsidRPr="00943D4C" w:rsidRDefault="00BD7469" w:rsidP="006D15BF">
            <w:pPr>
              <w:pStyle w:val="TAL"/>
              <w:rPr>
                <w:b/>
              </w:rPr>
            </w:pPr>
            <w:r w:rsidRPr="00943D4C">
              <w:rPr>
                <w:b/>
              </w:rPr>
              <w:t>B31</w:t>
            </w:r>
          </w:p>
        </w:tc>
        <w:tc>
          <w:tcPr>
            <w:tcW w:w="851" w:type="dxa"/>
            <w:tcBorders>
              <w:top w:val="single" w:sz="4" w:space="0" w:color="auto"/>
              <w:left w:val="single" w:sz="4" w:space="0" w:color="auto"/>
              <w:bottom w:val="single" w:sz="4" w:space="0" w:color="auto"/>
              <w:right w:val="single" w:sz="4" w:space="0" w:color="auto"/>
            </w:tcBorders>
          </w:tcPr>
          <w:p w14:paraId="65AC1932" w14:textId="77777777" w:rsidR="00BD7469" w:rsidRPr="00943D4C" w:rsidRDefault="00BD7469" w:rsidP="006D15BF">
            <w:pPr>
              <w:pStyle w:val="TAL"/>
              <w:rPr>
                <w:b/>
              </w:rPr>
            </w:pPr>
            <w:r w:rsidRPr="00943D4C">
              <w:rPr>
                <w:b/>
              </w:rPr>
              <w:t>B32</w:t>
            </w:r>
          </w:p>
        </w:tc>
        <w:tc>
          <w:tcPr>
            <w:tcW w:w="851" w:type="dxa"/>
            <w:tcBorders>
              <w:top w:val="single" w:sz="4" w:space="0" w:color="auto"/>
              <w:left w:val="single" w:sz="4" w:space="0" w:color="auto"/>
              <w:bottom w:val="single" w:sz="4" w:space="0" w:color="auto"/>
              <w:right w:val="single" w:sz="4" w:space="0" w:color="auto"/>
            </w:tcBorders>
          </w:tcPr>
          <w:p w14:paraId="164F8967" w14:textId="77777777" w:rsidR="00BD7469" w:rsidRPr="00943D4C" w:rsidRDefault="00BD7469" w:rsidP="006D15BF">
            <w:pPr>
              <w:pStyle w:val="TAL"/>
              <w:rPr>
                <w:b/>
              </w:rPr>
            </w:pPr>
            <w:r w:rsidRPr="00943D4C">
              <w:rPr>
                <w:b/>
              </w:rPr>
              <w:t>B33</w:t>
            </w:r>
          </w:p>
        </w:tc>
        <w:tc>
          <w:tcPr>
            <w:tcW w:w="851" w:type="dxa"/>
            <w:tcBorders>
              <w:top w:val="single" w:sz="4" w:space="0" w:color="auto"/>
              <w:left w:val="single" w:sz="4" w:space="0" w:color="auto"/>
              <w:bottom w:val="single" w:sz="4" w:space="0" w:color="auto"/>
              <w:right w:val="single" w:sz="4" w:space="0" w:color="auto"/>
            </w:tcBorders>
          </w:tcPr>
          <w:p w14:paraId="04570006" w14:textId="77777777" w:rsidR="00BD7469" w:rsidRPr="00943D4C" w:rsidRDefault="00BD7469" w:rsidP="006D15BF">
            <w:pPr>
              <w:pStyle w:val="TAL"/>
              <w:rPr>
                <w:b/>
              </w:rPr>
            </w:pPr>
            <w:r w:rsidRPr="00943D4C">
              <w:rPr>
                <w:b/>
              </w:rPr>
              <w:t>B34</w:t>
            </w:r>
          </w:p>
        </w:tc>
        <w:tc>
          <w:tcPr>
            <w:tcW w:w="851" w:type="dxa"/>
            <w:tcBorders>
              <w:top w:val="single" w:sz="4" w:space="0" w:color="auto"/>
              <w:left w:val="single" w:sz="4" w:space="0" w:color="auto"/>
              <w:bottom w:val="single" w:sz="4" w:space="0" w:color="auto"/>
              <w:right w:val="single" w:sz="4" w:space="0" w:color="auto"/>
            </w:tcBorders>
          </w:tcPr>
          <w:p w14:paraId="18A8A439" w14:textId="77777777" w:rsidR="00BD7469" w:rsidRPr="00943D4C" w:rsidRDefault="00BD7469" w:rsidP="006D15BF">
            <w:pPr>
              <w:pStyle w:val="TAL"/>
              <w:rPr>
                <w:b/>
              </w:rPr>
            </w:pPr>
            <w:r w:rsidRPr="00943D4C">
              <w:rPr>
                <w:b/>
              </w:rPr>
              <w:t>B35</w:t>
            </w:r>
          </w:p>
        </w:tc>
        <w:tc>
          <w:tcPr>
            <w:tcW w:w="851" w:type="dxa"/>
            <w:tcBorders>
              <w:top w:val="single" w:sz="4" w:space="0" w:color="auto"/>
              <w:left w:val="single" w:sz="4" w:space="0" w:color="auto"/>
              <w:bottom w:val="single" w:sz="4" w:space="0" w:color="auto"/>
              <w:right w:val="single" w:sz="4" w:space="0" w:color="auto"/>
            </w:tcBorders>
          </w:tcPr>
          <w:p w14:paraId="18B0E179" w14:textId="77777777" w:rsidR="00BD7469" w:rsidRPr="00943D4C" w:rsidRDefault="00BD7469" w:rsidP="006D15BF">
            <w:pPr>
              <w:pStyle w:val="TAL"/>
              <w:rPr>
                <w:b/>
              </w:rPr>
            </w:pPr>
            <w:r w:rsidRPr="00943D4C">
              <w:rPr>
                <w:b/>
              </w:rPr>
              <w:t>B36</w:t>
            </w:r>
          </w:p>
        </w:tc>
        <w:tc>
          <w:tcPr>
            <w:tcW w:w="851" w:type="dxa"/>
            <w:tcBorders>
              <w:top w:val="single" w:sz="4" w:space="0" w:color="auto"/>
              <w:left w:val="single" w:sz="4" w:space="0" w:color="auto"/>
              <w:bottom w:val="single" w:sz="4" w:space="0" w:color="auto"/>
              <w:right w:val="single" w:sz="4" w:space="0" w:color="auto"/>
            </w:tcBorders>
          </w:tcPr>
          <w:p w14:paraId="54C68C5D" w14:textId="77777777" w:rsidR="00BD7469" w:rsidRPr="00943D4C" w:rsidRDefault="00BD7469" w:rsidP="006D15BF">
            <w:pPr>
              <w:pStyle w:val="TAL"/>
              <w:rPr>
                <w:b/>
              </w:rPr>
            </w:pPr>
            <w:r w:rsidRPr="00943D4C">
              <w:rPr>
                <w:b/>
              </w:rPr>
              <w:t>B37</w:t>
            </w:r>
          </w:p>
        </w:tc>
        <w:tc>
          <w:tcPr>
            <w:tcW w:w="851" w:type="dxa"/>
            <w:tcBorders>
              <w:top w:val="single" w:sz="4" w:space="0" w:color="auto"/>
              <w:left w:val="single" w:sz="4" w:space="0" w:color="auto"/>
              <w:bottom w:val="single" w:sz="4" w:space="0" w:color="auto"/>
              <w:right w:val="single" w:sz="4" w:space="0" w:color="auto"/>
            </w:tcBorders>
          </w:tcPr>
          <w:p w14:paraId="6003A878" w14:textId="77777777" w:rsidR="00BD7469" w:rsidRPr="00943D4C" w:rsidRDefault="00BD7469" w:rsidP="006D15BF">
            <w:pPr>
              <w:pStyle w:val="TAL"/>
              <w:rPr>
                <w:b/>
              </w:rPr>
            </w:pPr>
            <w:r w:rsidRPr="00943D4C">
              <w:rPr>
                <w:b/>
              </w:rPr>
              <w:t>B38</w:t>
            </w:r>
          </w:p>
        </w:tc>
        <w:tc>
          <w:tcPr>
            <w:tcW w:w="851" w:type="dxa"/>
            <w:tcBorders>
              <w:top w:val="single" w:sz="4" w:space="0" w:color="auto"/>
              <w:left w:val="single" w:sz="4" w:space="0" w:color="auto"/>
              <w:bottom w:val="single" w:sz="4" w:space="0" w:color="auto"/>
              <w:right w:val="single" w:sz="4" w:space="0" w:color="auto"/>
            </w:tcBorders>
          </w:tcPr>
          <w:p w14:paraId="0762F7E3" w14:textId="77777777" w:rsidR="00BD7469" w:rsidRPr="00943D4C" w:rsidRDefault="00BD7469" w:rsidP="006D15BF">
            <w:pPr>
              <w:pStyle w:val="TAL"/>
              <w:rPr>
                <w:b/>
              </w:rPr>
            </w:pPr>
            <w:r w:rsidRPr="00943D4C">
              <w:rPr>
                <w:b/>
              </w:rPr>
              <w:t>B39</w:t>
            </w:r>
          </w:p>
        </w:tc>
        <w:tc>
          <w:tcPr>
            <w:tcW w:w="851" w:type="dxa"/>
            <w:tcBorders>
              <w:top w:val="single" w:sz="4" w:space="0" w:color="auto"/>
              <w:left w:val="single" w:sz="4" w:space="0" w:color="auto"/>
              <w:bottom w:val="single" w:sz="4" w:space="0" w:color="auto"/>
              <w:right w:val="single" w:sz="4" w:space="0" w:color="auto"/>
            </w:tcBorders>
          </w:tcPr>
          <w:p w14:paraId="7ACC6F57" w14:textId="77777777" w:rsidR="00BD7469" w:rsidRPr="00943D4C" w:rsidRDefault="00BD7469" w:rsidP="006D15BF">
            <w:pPr>
              <w:pStyle w:val="TAL"/>
              <w:rPr>
                <w:b/>
              </w:rPr>
            </w:pPr>
            <w:r w:rsidRPr="00943D4C">
              <w:rPr>
                <w:b/>
              </w:rPr>
              <w:t>B40</w:t>
            </w:r>
          </w:p>
        </w:tc>
      </w:tr>
      <w:tr w:rsidR="00BD7469" w:rsidRPr="00943D4C" w14:paraId="76770D32" w14:textId="77777777" w:rsidTr="006D15BF">
        <w:tc>
          <w:tcPr>
            <w:tcW w:w="840" w:type="dxa"/>
            <w:tcBorders>
              <w:right w:val="single" w:sz="4" w:space="0" w:color="auto"/>
            </w:tcBorders>
          </w:tcPr>
          <w:p w14:paraId="7AD1DE7E"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60517850" w14:textId="77777777" w:rsidR="00BD7469" w:rsidRPr="00943D4C" w:rsidRDefault="00BD7469" w:rsidP="006D15BF">
            <w:pPr>
              <w:pStyle w:val="TAL"/>
            </w:pPr>
            <w:r w:rsidRPr="00943D4C">
              <w:rPr>
                <w:rFonts w:cs="Arial"/>
                <w:color w:val="000000"/>
                <w:szCs w:val="18"/>
                <w:lang w:val="en-US"/>
              </w:rPr>
              <w:t xml:space="preserve">34 </w:t>
            </w:r>
          </w:p>
        </w:tc>
        <w:tc>
          <w:tcPr>
            <w:tcW w:w="851" w:type="dxa"/>
            <w:tcBorders>
              <w:top w:val="single" w:sz="4" w:space="0" w:color="auto"/>
              <w:left w:val="single" w:sz="4" w:space="0" w:color="auto"/>
              <w:bottom w:val="single" w:sz="4" w:space="0" w:color="auto"/>
              <w:right w:val="single" w:sz="4" w:space="0" w:color="auto"/>
            </w:tcBorders>
          </w:tcPr>
          <w:p w14:paraId="30818EAC" w14:textId="77777777" w:rsidR="00BD7469" w:rsidRPr="00943D4C" w:rsidRDefault="00BD7469" w:rsidP="006D15BF">
            <w:pPr>
              <w:pStyle w:val="TAL"/>
            </w:pPr>
            <w:r w:rsidRPr="00943D4C">
              <w:rPr>
                <w:rFonts w:cs="Arial"/>
                <w:color w:val="000000"/>
                <w:szCs w:val="18"/>
                <w:lang w:val="en-US"/>
              </w:rPr>
              <w:t xml:space="preserve">36 </w:t>
            </w:r>
          </w:p>
        </w:tc>
        <w:tc>
          <w:tcPr>
            <w:tcW w:w="851" w:type="dxa"/>
            <w:tcBorders>
              <w:top w:val="single" w:sz="4" w:space="0" w:color="auto"/>
              <w:left w:val="single" w:sz="4" w:space="0" w:color="auto"/>
              <w:bottom w:val="single" w:sz="4" w:space="0" w:color="auto"/>
              <w:right w:val="single" w:sz="4" w:space="0" w:color="auto"/>
            </w:tcBorders>
          </w:tcPr>
          <w:p w14:paraId="754B2EC1" w14:textId="77777777" w:rsidR="00BD7469" w:rsidRPr="00943D4C" w:rsidRDefault="00BD7469" w:rsidP="006D15BF">
            <w:pPr>
              <w:pStyle w:val="TAL"/>
            </w:pPr>
            <w:r w:rsidRPr="00943D4C">
              <w:rPr>
                <w:rFonts w:cs="Arial"/>
                <w:color w:val="000000"/>
                <w:szCs w:val="18"/>
                <w:lang w:val="en-US"/>
              </w:rPr>
              <w:t xml:space="preserve">2E </w:t>
            </w:r>
          </w:p>
        </w:tc>
        <w:tc>
          <w:tcPr>
            <w:tcW w:w="851" w:type="dxa"/>
            <w:tcBorders>
              <w:top w:val="single" w:sz="4" w:space="0" w:color="auto"/>
              <w:left w:val="single" w:sz="4" w:space="0" w:color="auto"/>
              <w:bottom w:val="single" w:sz="4" w:space="0" w:color="auto"/>
              <w:right w:val="single" w:sz="4" w:space="0" w:color="auto"/>
            </w:tcBorders>
          </w:tcPr>
          <w:p w14:paraId="604D8CE2" w14:textId="77777777" w:rsidR="00BD7469" w:rsidRPr="00943D4C" w:rsidRDefault="00BD7469" w:rsidP="006D15BF">
            <w:pPr>
              <w:pStyle w:val="TAL"/>
            </w:pPr>
            <w:r w:rsidRPr="00943D4C">
              <w:rPr>
                <w:rFonts w:cs="Arial"/>
                <w:color w:val="000000"/>
                <w:szCs w:val="18"/>
                <w:lang w:val="en-US"/>
              </w:rPr>
              <w:t xml:space="preserve">6D </w:t>
            </w:r>
          </w:p>
        </w:tc>
        <w:tc>
          <w:tcPr>
            <w:tcW w:w="851" w:type="dxa"/>
            <w:tcBorders>
              <w:top w:val="single" w:sz="4" w:space="0" w:color="auto"/>
              <w:left w:val="single" w:sz="4" w:space="0" w:color="auto"/>
              <w:bottom w:val="single" w:sz="4" w:space="0" w:color="auto"/>
              <w:right w:val="single" w:sz="4" w:space="0" w:color="auto"/>
            </w:tcBorders>
          </w:tcPr>
          <w:p w14:paraId="1A22B42A" w14:textId="77777777" w:rsidR="00BD7469" w:rsidRPr="00943D4C" w:rsidRDefault="00BD7469" w:rsidP="006D15BF">
            <w:pPr>
              <w:pStyle w:val="TAL"/>
            </w:pPr>
            <w:r w:rsidRPr="00943D4C">
              <w:rPr>
                <w:rFonts w:cs="Arial"/>
                <w:color w:val="000000"/>
                <w:szCs w:val="18"/>
                <w:lang w:val="en-US"/>
              </w:rPr>
              <w:t xml:space="preserve">63 </w:t>
            </w:r>
          </w:p>
        </w:tc>
        <w:tc>
          <w:tcPr>
            <w:tcW w:w="851" w:type="dxa"/>
            <w:tcBorders>
              <w:top w:val="single" w:sz="4" w:space="0" w:color="auto"/>
              <w:left w:val="single" w:sz="4" w:space="0" w:color="auto"/>
              <w:bottom w:val="single" w:sz="4" w:space="0" w:color="auto"/>
              <w:right w:val="single" w:sz="4" w:space="0" w:color="auto"/>
            </w:tcBorders>
          </w:tcPr>
          <w:p w14:paraId="40665E9D" w14:textId="77777777" w:rsidR="00BD7469" w:rsidRPr="00943D4C" w:rsidRDefault="00BD7469" w:rsidP="006D15BF">
            <w:pPr>
              <w:pStyle w:val="TAL"/>
            </w:pPr>
            <w:r w:rsidRPr="00943D4C">
              <w:rPr>
                <w:rFonts w:cs="Arial"/>
                <w:color w:val="000000"/>
                <w:szCs w:val="18"/>
                <w:lang w:val="en-US"/>
              </w:rPr>
              <w:t xml:space="preserve">63 </w:t>
            </w:r>
          </w:p>
        </w:tc>
        <w:tc>
          <w:tcPr>
            <w:tcW w:w="851" w:type="dxa"/>
            <w:tcBorders>
              <w:top w:val="single" w:sz="4" w:space="0" w:color="auto"/>
              <w:left w:val="single" w:sz="4" w:space="0" w:color="auto"/>
              <w:bottom w:val="single" w:sz="4" w:space="0" w:color="auto"/>
              <w:right w:val="single" w:sz="4" w:space="0" w:color="auto"/>
            </w:tcBorders>
          </w:tcPr>
          <w:p w14:paraId="32487F15" w14:textId="77777777" w:rsidR="00BD7469" w:rsidRPr="00943D4C" w:rsidRDefault="00BD7469" w:rsidP="006D15BF">
            <w:pPr>
              <w:pStyle w:val="TAL"/>
            </w:pPr>
            <w:r w:rsidRPr="00943D4C">
              <w:rPr>
                <w:rFonts w:cs="Arial"/>
                <w:color w:val="000000"/>
                <w:szCs w:val="18"/>
                <w:lang w:val="en-US"/>
              </w:rPr>
              <w:t xml:space="preserve">30 </w:t>
            </w:r>
          </w:p>
        </w:tc>
        <w:tc>
          <w:tcPr>
            <w:tcW w:w="851" w:type="dxa"/>
            <w:tcBorders>
              <w:top w:val="single" w:sz="4" w:space="0" w:color="auto"/>
              <w:left w:val="single" w:sz="4" w:space="0" w:color="auto"/>
              <w:bottom w:val="single" w:sz="4" w:space="0" w:color="auto"/>
              <w:right w:val="single" w:sz="4" w:space="0" w:color="auto"/>
            </w:tcBorders>
          </w:tcPr>
          <w:p w14:paraId="22401E80" w14:textId="77777777" w:rsidR="00BD7469" w:rsidRPr="00943D4C" w:rsidRDefault="00BD7469" w:rsidP="006D15BF">
            <w:pPr>
              <w:pStyle w:val="TAL"/>
            </w:pPr>
            <w:r w:rsidRPr="00943D4C">
              <w:rPr>
                <w:rFonts w:cs="Arial"/>
                <w:color w:val="000000"/>
                <w:szCs w:val="18"/>
                <w:lang w:val="en-US"/>
              </w:rPr>
              <w:t xml:space="preserve">38 </w:t>
            </w:r>
          </w:p>
        </w:tc>
        <w:tc>
          <w:tcPr>
            <w:tcW w:w="851" w:type="dxa"/>
            <w:tcBorders>
              <w:top w:val="single" w:sz="4" w:space="0" w:color="auto"/>
              <w:left w:val="single" w:sz="4" w:space="0" w:color="auto"/>
              <w:bottom w:val="single" w:sz="4" w:space="0" w:color="auto"/>
              <w:right w:val="single" w:sz="4" w:space="0" w:color="auto"/>
            </w:tcBorders>
          </w:tcPr>
          <w:p w14:paraId="10DECE20" w14:textId="77777777" w:rsidR="00BD7469" w:rsidRPr="00943D4C" w:rsidRDefault="00BD7469" w:rsidP="006D15BF">
            <w:pPr>
              <w:pStyle w:val="TAL"/>
            </w:pPr>
            <w:r w:rsidRPr="00943D4C">
              <w:rPr>
                <w:rFonts w:cs="Arial"/>
                <w:color w:val="000000"/>
                <w:szCs w:val="18"/>
                <w:lang w:val="en-US"/>
              </w:rPr>
              <w:t xml:space="preserve">31 </w:t>
            </w:r>
          </w:p>
        </w:tc>
        <w:tc>
          <w:tcPr>
            <w:tcW w:w="851" w:type="dxa"/>
            <w:tcBorders>
              <w:top w:val="single" w:sz="4" w:space="0" w:color="auto"/>
              <w:left w:val="single" w:sz="4" w:space="0" w:color="auto"/>
              <w:bottom w:val="single" w:sz="4" w:space="0" w:color="auto"/>
              <w:right w:val="single" w:sz="4" w:space="0" w:color="auto"/>
            </w:tcBorders>
          </w:tcPr>
          <w:p w14:paraId="4E9648E3" w14:textId="77777777" w:rsidR="00BD7469" w:rsidRPr="00943D4C" w:rsidRDefault="00BD7469" w:rsidP="006D15BF">
            <w:pPr>
              <w:pStyle w:val="TAL"/>
            </w:pPr>
            <w:r w:rsidRPr="00943D4C">
              <w:rPr>
                <w:rFonts w:cs="Arial"/>
                <w:color w:val="000000"/>
                <w:szCs w:val="18"/>
                <w:lang w:val="en-US"/>
              </w:rPr>
              <w:t xml:space="preserve">2E </w:t>
            </w:r>
          </w:p>
        </w:tc>
      </w:tr>
      <w:tr w:rsidR="00BD7469" w:rsidRPr="00943D4C" w14:paraId="6A530D9D" w14:textId="77777777" w:rsidTr="006D15BF">
        <w:tc>
          <w:tcPr>
            <w:tcW w:w="840" w:type="dxa"/>
            <w:tcBorders>
              <w:right w:val="single" w:sz="4" w:space="0" w:color="auto"/>
            </w:tcBorders>
          </w:tcPr>
          <w:p w14:paraId="5042241C"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14702436" w14:textId="77777777" w:rsidR="00BD7469" w:rsidRPr="00943D4C" w:rsidRDefault="00BD7469" w:rsidP="006D15BF">
            <w:pPr>
              <w:pStyle w:val="TAL"/>
              <w:rPr>
                <w:b/>
              </w:rPr>
            </w:pPr>
            <w:r w:rsidRPr="00943D4C">
              <w:rPr>
                <w:b/>
              </w:rPr>
              <w:t>B41</w:t>
            </w:r>
          </w:p>
        </w:tc>
        <w:tc>
          <w:tcPr>
            <w:tcW w:w="851" w:type="dxa"/>
            <w:tcBorders>
              <w:top w:val="single" w:sz="4" w:space="0" w:color="auto"/>
              <w:left w:val="single" w:sz="4" w:space="0" w:color="auto"/>
              <w:bottom w:val="single" w:sz="4" w:space="0" w:color="auto"/>
              <w:right w:val="single" w:sz="4" w:space="0" w:color="auto"/>
            </w:tcBorders>
          </w:tcPr>
          <w:p w14:paraId="2D29DD85" w14:textId="77777777" w:rsidR="00BD7469" w:rsidRPr="00943D4C" w:rsidRDefault="00BD7469" w:rsidP="006D15BF">
            <w:pPr>
              <w:pStyle w:val="TAL"/>
              <w:rPr>
                <w:b/>
              </w:rPr>
            </w:pPr>
            <w:r w:rsidRPr="00943D4C">
              <w:rPr>
                <w:b/>
              </w:rPr>
              <w:t>B42</w:t>
            </w:r>
          </w:p>
        </w:tc>
        <w:tc>
          <w:tcPr>
            <w:tcW w:w="851" w:type="dxa"/>
            <w:tcBorders>
              <w:top w:val="single" w:sz="4" w:space="0" w:color="auto"/>
              <w:left w:val="single" w:sz="4" w:space="0" w:color="auto"/>
              <w:bottom w:val="single" w:sz="4" w:space="0" w:color="auto"/>
              <w:right w:val="single" w:sz="4" w:space="0" w:color="auto"/>
            </w:tcBorders>
          </w:tcPr>
          <w:p w14:paraId="3A24101B" w14:textId="77777777" w:rsidR="00BD7469" w:rsidRPr="00943D4C" w:rsidRDefault="00BD7469" w:rsidP="006D15BF">
            <w:pPr>
              <w:pStyle w:val="TAL"/>
              <w:rPr>
                <w:b/>
              </w:rPr>
            </w:pPr>
            <w:r w:rsidRPr="00943D4C">
              <w:rPr>
                <w:b/>
              </w:rPr>
              <w:t>B43</w:t>
            </w:r>
          </w:p>
        </w:tc>
        <w:tc>
          <w:tcPr>
            <w:tcW w:w="851" w:type="dxa"/>
            <w:tcBorders>
              <w:top w:val="single" w:sz="4" w:space="0" w:color="auto"/>
              <w:left w:val="single" w:sz="4" w:space="0" w:color="auto"/>
              <w:bottom w:val="single" w:sz="4" w:space="0" w:color="auto"/>
              <w:right w:val="single" w:sz="4" w:space="0" w:color="auto"/>
            </w:tcBorders>
          </w:tcPr>
          <w:p w14:paraId="148ABF04" w14:textId="77777777" w:rsidR="00BD7469" w:rsidRPr="00943D4C" w:rsidRDefault="00BD7469" w:rsidP="006D15BF">
            <w:pPr>
              <w:pStyle w:val="TAL"/>
              <w:rPr>
                <w:b/>
              </w:rPr>
            </w:pPr>
            <w:r w:rsidRPr="00943D4C">
              <w:rPr>
                <w:b/>
              </w:rPr>
              <w:t>B44</w:t>
            </w:r>
          </w:p>
        </w:tc>
        <w:tc>
          <w:tcPr>
            <w:tcW w:w="851" w:type="dxa"/>
            <w:tcBorders>
              <w:top w:val="single" w:sz="4" w:space="0" w:color="auto"/>
              <w:left w:val="single" w:sz="4" w:space="0" w:color="auto"/>
              <w:bottom w:val="single" w:sz="4" w:space="0" w:color="auto"/>
              <w:right w:val="single" w:sz="4" w:space="0" w:color="auto"/>
            </w:tcBorders>
          </w:tcPr>
          <w:p w14:paraId="29CEC2D0" w14:textId="77777777" w:rsidR="00BD7469" w:rsidRPr="00943D4C" w:rsidRDefault="00BD7469" w:rsidP="006D15BF">
            <w:pPr>
              <w:pStyle w:val="TAL"/>
              <w:rPr>
                <w:b/>
              </w:rPr>
            </w:pPr>
            <w:r w:rsidRPr="00943D4C">
              <w:rPr>
                <w:b/>
              </w:rPr>
              <w:t>B45</w:t>
            </w:r>
          </w:p>
        </w:tc>
        <w:tc>
          <w:tcPr>
            <w:tcW w:w="851" w:type="dxa"/>
            <w:tcBorders>
              <w:top w:val="single" w:sz="4" w:space="0" w:color="auto"/>
              <w:left w:val="single" w:sz="4" w:space="0" w:color="auto"/>
              <w:bottom w:val="single" w:sz="4" w:space="0" w:color="auto"/>
              <w:right w:val="single" w:sz="4" w:space="0" w:color="auto"/>
            </w:tcBorders>
          </w:tcPr>
          <w:p w14:paraId="7C146E8A" w14:textId="77777777" w:rsidR="00BD7469" w:rsidRPr="00943D4C" w:rsidRDefault="00BD7469" w:rsidP="006D15BF">
            <w:pPr>
              <w:pStyle w:val="TAL"/>
              <w:rPr>
                <w:b/>
              </w:rPr>
            </w:pPr>
            <w:r w:rsidRPr="00943D4C">
              <w:rPr>
                <w:b/>
              </w:rPr>
              <w:t>B46</w:t>
            </w:r>
          </w:p>
        </w:tc>
        <w:tc>
          <w:tcPr>
            <w:tcW w:w="851" w:type="dxa"/>
            <w:tcBorders>
              <w:top w:val="single" w:sz="4" w:space="0" w:color="auto"/>
              <w:left w:val="single" w:sz="4" w:space="0" w:color="auto"/>
              <w:bottom w:val="single" w:sz="4" w:space="0" w:color="auto"/>
              <w:right w:val="single" w:sz="4" w:space="0" w:color="auto"/>
            </w:tcBorders>
          </w:tcPr>
          <w:p w14:paraId="36E1A130" w14:textId="77777777" w:rsidR="00BD7469" w:rsidRPr="00943D4C" w:rsidRDefault="00BD7469" w:rsidP="006D15BF">
            <w:pPr>
              <w:pStyle w:val="TAL"/>
              <w:rPr>
                <w:b/>
              </w:rPr>
            </w:pPr>
            <w:r w:rsidRPr="00943D4C">
              <w:rPr>
                <w:b/>
              </w:rPr>
              <w:t>B47</w:t>
            </w:r>
          </w:p>
        </w:tc>
        <w:tc>
          <w:tcPr>
            <w:tcW w:w="851" w:type="dxa"/>
            <w:tcBorders>
              <w:top w:val="single" w:sz="4" w:space="0" w:color="auto"/>
              <w:left w:val="single" w:sz="4" w:space="0" w:color="auto"/>
              <w:bottom w:val="single" w:sz="4" w:space="0" w:color="auto"/>
              <w:right w:val="single" w:sz="4" w:space="0" w:color="auto"/>
            </w:tcBorders>
          </w:tcPr>
          <w:p w14:paraId="08F18E6D" w14:textId="77777777" w:rsidR="00BD7469" w:rsidRPr="00943D4C" w:rsidRDefault="00BD7469" w:rsidP="006D15BF">
            <w:pPr>
              <w:pStyle w:val="TAL"/>
              <w:rPr>
                <w:b/>
              </w:rPr>
            </w:pPr>
            <w:r w:rsidRPr="00943D4C">
              <w:rPr>
                <w:b/>
              </w:rPr>
              <w:t>B48</w:t>
            </w:r>
          </w:p>
        </w:tc>
        <w:tc>
          <w:tcPr>
            <w:tcW w:w="851" w:type="dxa"/>
            <w:tcBorders>
              <w:top w:val="single" w:sz="4" w:space="0" w:color="auto"/>
              <w:left w:val="single" w:sz="4" w:space="0" w:color="auto"/>
              <w:bottom w:val="single" w:sz="4" w:space="0" w:color="auto"/>
              <w:right w:val="single" w:sz="4" w:space="0" w:color="auto"/>
            </w:tcBorders>
          </w:tcPr>
          <w:p w14:paraId="35F192DC" w14:textId="77777777" w:rsidR="00BD7469" w:rsidRPr="00943D4C" w:rsidRDefault="00BD7469" w:rsidP="006D15BF">
            <w:pPr>
              <w:pStyle w:val="TAL"/>
              <w:rPr>
                <w:b/>
              </w:rPr>
            </w:pPr>
            <w:r w:rsidRPr="00943D4C">
              <w:rPr>
                <w:b/>
              </w:rPr>
              <w:t>B49</w:t>
            </w:r>
          </w:p>
        </w:tc>
        <w:tc>
          <w:tcPr>
            <w:tcW w:w="851" w:type="dxa"/>
            <w:tcBorders>
              <w:top w:val="single" w:sz="4" w:space="0" w:color="auto"/>
              <w:left w:val="single" w:sz="4" w:space="0" w:color="auto"/>
              <w:bottom w:val="single" w:sz="4" w:space="0" w:color="auto"/>
              <w:right w:val="single" w:sz="4" w:space="0" w:color="auto"/>
            </w:tcBorders>
          </w:tcPr>
          <w:p w14:paraId="0F9BE2A8" w14:textId="77777777" w:rsidR="00BD7469" w:rsidRPr="00943D4C" w:rsidRDefault="00BD7469" w:rsidP="006D15BF">
            <w:pPr>
              <w:pStyle w:val="TAL"/>
              <w:rPr>
                <w:b/>
              </w:rPr>
            </w:pPr>
            <w:r w:rsidRPr="00943D4C">
              <w:rPr>
                <w:b/>
              </w:rPr>
              <w:t>B50</w:t>
            </w:r>
          </w:p>
        </w:tc>
      </w:tr>
      <w:tr w:rsidR="00BD7469" w:rsidRPr="00943D4C" w14:paraId="423ED7EF" w14:textId="77777777" w:rsidTr="006D15BF">
        <w:tc>
          <w:tcPr>
            <w:tcW w:w="840" w:type="dxa"/>
            <w:tcBorders>
              <w:right w:val="single" w:sz="4" w:space="0" w:color="auto"/>
            </w:tcBorders>
          </w:tcPr>
          <w:p w14:paraId="0F3E1DEC"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5D0EB110" w14:textId="77777777" w:rsidR="00BD7469" w:rsidRPr="00943D4C" w:rsidRDefault="00BD7469" w:rsidP="006D15BF">
            <w:pPr>
              <w:pStyle w:val="TAL"/>
            </w:pPr>
            <w:r w:rsidRPr="00943D4C">
              <w:rPr>
                <w:rFonts w:cs="Arial"/>
                <w:color w:val="000000"/>
                <w:szCs w:val="18"/>
                <w:lang w:val="en-US"/>
              </w:rPr>
              <w:t xml:space="preserve">33 </w:t>
            </w:r>
          </w:p>
        </w:tc>
        <w:tc>
          <w:tcPr>
            <w:tcW w:w="851" w:type="dxa"/>
            <w:tcBorders>
              <w:top w:val="single" w:sz="4" w:space="0" w:color="auto"/>
              <w:left w:val="single" w:sz="4" w:space="0" w:color="auto"/>
              <w:bottom w:val="single" w:sz="4" w:space="0" w:color="auto"/>
              <w:right w:val="single" w:sz="4" w:space="0" w:color="auto"/>
            </w:tcBorders>
          </w:tcPr>
          <w:p w14:paraId="17AB93D9" w14:textId="77777777" w:rsidR="00BD7469" w:rsidRPr="00943D4C" w:rsidRDefault="00BD7469" w:rsidP="006D15BF">
            <w:pPr>
              <w:pStyle w:val="TAL"/>
            </w:pPr>
            <w:r w:rsidRPr="00943D4C">
              <w:rPr>
                <w:rFonts w:cs="Arial"/>
                <w:color w:val="000000"/>
                <w:szCs w:val="18"/>
                <w:lang w:val="en-US"/>
              </w:rPr>
              <w:t xml:space="preserve">67 </w:t>
            </w:r>
          </w:p>
        </w:tc>
        <w:tc>
          <w:tcPr>
            <w:tcW w:w="851" w:type="dxa"/>
            <w:tcBorders>
              <w:top w:val="single" w:sz="4" w:space="0" w:color="auto"/>
              <w:left w:val="single" w:sz="4" w:space="0" w:color="auto"/>
              <w:bottom w:val="single" w:sz="4" w:space="0" w:color="auto"/>
              <w:right w:val="single" w:sz="4" w:space="0" w:color="auto"/>
            </w:tcBorders>
          </w:tcPr>
          <w:p w14:paraId="2C53A7ED" w14:textId="77777777" w:rsidR="00BD7469" w:rsidRPr="00943D4C" w:rsidRDefault="00BD7469" w:rsidP="006D15BF">
            <w:pPr>
              <w:pStyle w:val="TAL"/>
            </w:pPr>
            <w:r w:rsidRPr="00943D4C">
              <w:rPr>
                <w:rFonts w:cs="Arial"/>
                <w:color w:val="000000"/>
                <w:szCs w:val="18"/>
                <w:lang w:val="en-US"/>
              </w:rPr>
              <w:t xml:space="preserve">70 </w:t>
            </w:r>
          </w:p>
        </w:tc>
        <w:tc>
          <w:tcPr>
            <w:tcW w:w="851" w:type="dxa"/>
            <w:tcBorders>
              <w:top w:val="single" w:sz="4" w:space="0" w:color="auto"/>
              <w:left w:val="single" w:sz="4" w:space="0" w:color="auto"/>
              <w:bottom w:val="single" w:sz="4" w:space="0" w:color="auto"/>
              <w:right w:val="single" w:sz="4" w:space="0" w:color="auto"/>
            </w:tcBorders>
          </w:tcPr>
          <w:p w14:paraId="205DFC80" w14:textId="77777777" w:rsidR="00BD7469" w:rsidRPr="00943D4C" w:rsidRDefault="00BD7469" w:rsidP="006D15BF">
            <w:pPr>
              <w:pStyle w:val="TAL"/>
            </w:pPr>
            <w:r w:rsidRPr="00943D4C">
              <w:rPr>
                <w:rFonts w:cs="Arial"/>
                <w:color w:val="000000"/>
                <w:szCs w:val="18"/>
                <w:lang w:val="en-US"/>
              </w:rPr>
              <w:t xml:space="preserve">70 </w:t>
            </w:r>
          </w:p>
        </w:tc>
        <w:tc>
          <w:tcPr>
            <w:tcW w:w="851" w:type="dxa"/>
            <w:tcBorders>
              <w:top w:val="single" w:sz="4" w:space="0" w:color="auto"/>
              <w:left w:val="single" w:sz="4" w:space="0" w:color="auto"/>
              <w:bottom w:val="single" w:sz="4" w:space="0" w:color="auto"/>
              <w:right w:val="single" w:sz="4" w:space="0" w:color="auto"/>
            </w:tcBorders>
          </w:tcPr>
          <w:p w14:paraId="50AC8654" w14:textId="77777777" w:rsidR="00BD7469" w:rsidRPr="00943D4C" w:rsidRDefault="00BD7469" w:rsidP="006D15BF">
            <w:pPr>
              <w:pStyle w:val="TAL"/>
            </w:pPr>
            <w:r w:rsidRPr="00943D4C">
              <w:rPr>
                <w:rFonts w:cs="Arial"/>
                <w:color w:val="000000"/>
                <w:szCs w:val="18"/>
                <w:lang w:val="en-US"/>
              </w:rPr>
              <w:t xml:space="preserve">6E </w:t>
            </w:r>
          </w:p>
        </w:tc>
        <w:tc>
          <w:tcPr>
            <w:tcW w:w="851" w:type="dxa"/>
            <w:tcBorders>
              <w:top w:val="single" w:sz="4" w:space="0" w:color="auto"/>
              <w:left w:val="single" w:sz="4" w:space="0" w:color="auto"/>
              <w:bottom w:val="single" w:sz="4" w:space="0" w:color="auto"/>
              <w:right w:val="single" w:sz="4" w:space="0" w:color="auto"/>
            </w:tcBorders>
          </w:tcPr>
          <w:p w14:paraId="05AA1777" w14:textId="77777777" w:rsidR="00BD7469" w:rsidRPr="00943D4C" w:rsidRDefault="00BD7469" w:rsidP="006D15BF">
            <w:pPr>
              <w:pStyle w:val="TAL"/>
            </w:pPr>
            <w:r w:rsidRPr="00943D4C">
              <w:rPr>
                <w:rFonts w:cs="Arial"/>
                <w:color w:val="000000"/>
                <w:szCs w:val="18"/>
                <w:lang w:val="en-US"/>
              </w:rPr>
              <w:t xml:space="preserve">65 </w:t>
            </w:r>
          </w:p>
        </w:tc>
        <w:tc>
          <w:tcPr>
            <w:tcW w:w="851" w:type="dxa"/>
            <w:tcBorders>
              <w:top w:val="single" w:sz="4" w:space="0" w:color="auto"/>
              <w:left w:val="single" w:sz="4" w:space="0" w:color="auto"/>
              <w:bottom w:val="single" w:sz="4" w:space="0" w:color="auto"/>
              <w:right w:val="single" w:sz="4" w:space="0" w:color="auto"/>
            </w:tcBorders>
          </w:tcPr>
          <w:p w14:paraId="6952E6A0" w14:textId="77777777" w:rsidR="00BD7469" w:rsidRPr="00943D4C" w:rsidRDefault="00BD7469" w:rsidP="006D15BF">
            <w:pPr>
              <w:pStyle w:val="TAL"/>
            </w:pPr>
            <w:r w:rsidRPr="00943D4C">
              <w:rPr>
                <w:rFonts w:cs="Arial"/>
                <w:color w:val="000000"/>
                <w:szCs w:val="18"/>
                <w:lang w:val="en-US"/>
              </w:rPr>
              <w:t xml:space="preserve">74 </w:t>
            </w:r>
          </w:p>
        </w:tc>
        <w:tc>
          <w:tcPr>
            <w:tcW w:w="851" w:type="dxa"/>
            <w:tcBorders>
              <w:top w:val="single" w:sz="4" w:space="0" w:color="auto"/>
              <w:left w:val="single" w:sz="4" w:space="0" w:color="auto"/>
              <w:bottom w:val="single" w:sz="4" w:space="0" w:color="auto"/>
              <w:right w:val="single" w:sz="4" w:space="0" w:color="auto"/>
            </w:tcBorders>
          </w:tcPr>
          <w:p w14:paraId="2C668362" w14:textId="77777777" w:rsidR="00BD7469" w:rsidRPr="00943D4C" w:rsidRDefault="00BD7469" w:rsidP="006D15BF">
            <w:pPr>
              <w:pStyle w:val="TAL"/>
            </w:pPr>
            <w:r w:rsidRPr="00943D4C">
              <w:rPr>
                <w:rFonts w:cs="Arial"/>
                <w:color w:val="000000"/>
                <w:szCs w:val="18"/>
                <w:lang w:val="en-US"/>
              </w:rPr>
              <w:t xml:space="preserve">77 </w:t>
            </w:r>
          </w:p>
        </w:tc>
        <w:tc>
          <w:tcPr>
            <w:tcW w:w="851" w:type="dxa"/>
            <w:tcBorders>
              <w:top w:val="single" w:sz="4" w:space="0" w:color="auto"/>
              <w:left w:val="single" w:sz="4" w:space="0" w:color="auto"/>
              <w:bottom w:val="single" w:sz="4" w:space="0" w:color="auto"/>
              <w:right w:val="single" w:sz="4" w:space="0" w:color="auto"/>
            </w:tcBorders>
          </w:tcPr>
          <w:p w14:paraId="73CB18B8" w14:textId="77777777" w:rsidR="00BD7469" w:rsidRPr="00943D4C" w:rsidRDefault="00BD7469" w:rsidP="006D15BF">
            <w:pPr>
              <w:pStyle w:val="TAL"/>
            </w:pPr>
            <w:r w:rsidRPr="00943D4C">
              <w:rPr>
                <w:rFonts w:cs="Arial"/>
                <w:color w:val="000000"/>
                <w:szCs w:val="18"/>
                <w:lang w:val="en-US"/>
              </w:rPr>
              <w:t xml:space="preserve">6F </w:t>
            </w:r>
          </w:p>
        </w:tc>
        <w:tc>
          <w:tcPr>
            <w:tcW w:w="851" w:type="dxa"/>
            <w:tcBorders>
              <w:top w:val="single" w:sz="4" w:space="0" w:color="auto"/>
              <w:left w:val="single" w:sz="4" w:space="0" w:color="auto"/>
              <w:bottom w:val="single" w:sz="4" w:space="0" w:color="auto"/>
              <w:right w:val="single" w:sz="4" w:space="0" w:color="auto"/>
            </w:tcBorders>
          </w:tcPr>
          <w:p w14:paraId="51804E0B" w14:textId="77777777" w:rsidR="00BD7469" w:rsidRPr="00943D4C" w:rsidRDefault="00BD7469" w:rsidP="006D15BF">
            <w:pPr>
              <w:pStyle w:val="TAL"/>
            </w:pPr>
            <w:r w:rsidRPr="00943D4C">
              <w:rPr>
                <w:rFonts w:cs="Arial"/>
                <w:color w:val="000000"/>
                <w:szCs w:val="18"/>
                <w:lang w:val="en-US"/>
              </w:rPr>
              <w:t xml:space="preserve">72 </w:t>
            </w:r>
          </w:p>
        </w:tc>
      </w:tr>
      <w:tr w:rsidR="00BD7469" w:rsidRPr="00943D4C" w14:paraId="0033E9CE" w14:textId="77777777" w:rsidTr="006D15BF">
        <w:tc>
          <w:tcPr>
            <w:tcW w:w="840" w:type="dxa"/>
            <w:tcBorders>
              <w:right w:val="single" w:sz="4" w:space="0" w:color="auto"/>
            </w:tcBorders>
          </w:tcPr>
          <w:p w14:paraId="7FEEC0CA"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056704D7" w14:textId="77777777" w:rsidR="00BD7469" w:rsidRPr="00943D4C" w:rsidRDefault="00BD7469" w:rsidP="006D15BF">
            <w:pPr>
              <w:pStyle w:val="TAL"/>
              <w:rPr>
                <w:b/>
              </w:rPr>
            </w:pPr>
            <w:r w:rsidRPr="00943D4C">
              <w:rPr>
                <w:b/>
              </w:rPr>
              <w:t>B51</w:t>
            </w:r>
          </w:p>
        </w:tc>
        <w:tc>
          <w:tcPr>
            <w:tcW w:w="851" w:type="dxa"/>
            <w:tcBorders>
              <w:top w:val="single" w:sz="4" w:space="0" w:color="auto"/>
              <w:left w:val="single" w:sz="4" w:space="0" w:color="auto"/>
              <w:bottom w:val="single" w:sz="4" w:space="0" w:color="auto"/>
              <w:right w:val="single" w:sz="4" w:space="0" w:color="auto"/>
            </w:tcBorders>
          </w:tcPr>
          <w:p w14:paraId="5C315E88" w14:textId="77777777" w:rsidR="00BD7469" w:rsidRPr="00943D4C" w:rsidRDefault="00BD7469" w:rsidP="006D15BF">
            <w:pPr>
              <w:pStyle w:val="TAL"/>
              <w:rPr>
                <w:b/>
              </w:rPr>
            </w:pPr>
            <w:r w:rsidRPr="00943D4C">
              <w:rPr>
                <w:b/>
              </w:rPr>
              <w:t>B52</w:t>
            </w:r>
          </w:p>
        </w:tc>
        <w:tc>
          <w:tcPr>
            <w:tcW w:w="851" w:type="dxa"/>
            <w:tcBorders>
              <w:top w:val="single" w:sz="4" w:space="0" w:color="auto"/>
              <w:left w:val="single" w:sz="4" w:space="0" w:color="auto"/>
              <w:bottom w:val="single" w:sz="4" w:space="0" w:color="auto"/>
              <w:right w:val="single" w:sz="4" w:space="0" w:color="auto"/>
            </w:tcBorders>
          </w:tcPr>
          <w:p w14:paraId="6D046A9C" w14:textId="77777777" w:rsidR="00BD7469" w:rsidRPr="00943D4C" w:rsidRDefault="00BD7469" w:rsidP="006D15BF">
            <w:pPr>
              <w:pStyle w:val="TAL"/>
              <w:rPr>
                <w:b/>
              </w:rPr>
            </w:pPr>
            <w:r w:rsidRPr="00943D4C">
              <w:rPr>
                <w:b/>
              </w:rPr>
              <w:t>B53</w:t>
            </w:r>
          </w:p>
        </w:tc>
        <w:tc>
          <w:tcPr>
            <w:tcW w:w="851" w:type="dxa"/>
            <w:tcBorders>
              <w:top w:val="single" w:sz="4" w:space="0" w:color="auto"/>
              <w:left w:val="single" w:sz="4" w:space="0" w:color="auto"/>
              <w:bottom w:val="single" w:sz="4" w:space="0" w:color="auto"/>
              <w:right w:val="single" w:sz="4" w:space="0" w:color="auto"/>
            </w:tcBorders>
          </w:tcPr>
          <w:p w14:paraId="5D7ACF64" w14:textId="77777777" w:rsidR="00BD7469" w:rsidRPr="00943D4C" w:rsidRDefault="00BD7469" w:rsidP="006D15BF">
            <w:pPr>
              <w:pStyle w:val="TAL"/>
              <w:rPr>
                <w:b/>
              </w:rPr>
            </w:pPr>
            <w:r w:rsidRPr="00943D4C">
              <w:rPr>
                <w:b/>
              </w:rPr>
              <w:t>B54</w:t>
            </w:r>
          </w:p>
        </w:tc>
        <w:tc>
          <w:tcPr>
            <w:tcW w:w="851" w:type="dxa"/>
            <w:tcBorders>
              <w:top w:val="single" w:sz="4" w:space="0" w:color="auto"/>
              <w:left w:val="single" w:sz="4" w:space="0" w:color="auto"/>
              <w:bottom w:val="single" w:sz="4" w:space="0" w:color="auto"/>
              <w:right w:val="single" w:sz="4" w:space="0" w:color="auto"/>
            </w:tcBorders>
          </w:tcPr>
          <w:p w14:paraId="4B731EBF" w14:textId="77777777" w:rsidR="00BD7469" w:rsidRPr="00943D4C" w:rsidRDefault="00BD7469" w:rsidP="006D15BF">
            <w:pPr>
              <w:pStyle w:val="TAL"/>
              <w:rPr>
                <w:b/>
              </w:rPr>
            </w:pPr>
            <w:r w:rsidRPr="00943D4C">
              <w:rPr>
                <w:b/>
              </w:rPr>
              <w:t>B55</w:t>
            </w:r>
          </w:p>
        </w:tc>
        <w:tc>
          <w:tcPr>
            <w:tcW w:w="851" w:type="dxa"/>
            <w:tcBorders>
              <w:top w:val="single" w:sz="4" w:space="0" w:color="auto"/>
              <w:left w:val="single" w:sz="4" w:space="0" w:color="auto"/>
              <w:bottom w:val="single" w:sz="4" w:space="0" w:color="auto"/>
              <w:right w:val="single" w:sz="4" w:space="0" w:color="auto"/>
            </w:tcBorders>
          </w:tcPr>
          <w:p w14:paraId="1A6F630D" w14:textId="77777777" w:rsidR="00BD7469" w:rsidRPr="00943D4C" w:rsidRDefault="00BD7469" w:rsidP="006D15BF">
            <w:pPr>
              <w:pStyle w:val="TAL"/>
              <w:rPr>
                <w:b/>
              </w:rPr>
            </w:pPr>
            <w:r w:rsidRPr="00943D4C">
              <w:rPr>
                <w:b/>
              </w:rPr>
              <w:t>B56</w:t>
            </w:r>
          </w:p>
        </w:tc>
        <w:tc>
          <w:tcPr>
            <w:tcW w:w="851" w:type="dxa"/>
            <w:tcBorders>
              <w:top w:val="single" w:sz="4" w:space="0" w:color="auto"/>
              <w:left w:val="single" w:sz="4" w:space="0" w:color="auto"/>
              <w:bottom w:val="single" w:sz="4" w:space="0" w:color="auto"/>
              <w:right w:val="single" w:sz="4" w:space="0" w:color="auto"/>
            </w:tcBorders>
          </w:tcPr>
          <w:p w14:paraId="3E379F26" w14:textId="77777777" w:rsidR="00BD7469" w:rsidRPr="00943D4C" w:rsidRDefault="00BD7469" w:rsidP="006D15BF">
            <w:pPr>
              <w:pStyle w:val="TAL"/>
              <w:rPr>
                <w:b/>
              </w:rPr>
            </w:pPr>
            <w:r w:rsidRPr="00943D4C">
              <w:rPr>
                <w:b/>
              </w:rPr>
              <w:t>B57</w:t>
            </w:r>
          </w:p>
        </w:tc>
        <w:tc>
          <w:tcPr>
            <w:tcW w:w="851" w:type="dxa"/>
            <w:tcBorders>
              <w:top w:val="single" w:sz="4" w:space="0" w:color="auto"/>
              <w:left w:val="single" w:sz="4" w:space="0" w:color="auto"/>
              <w:bottom w:val="single" w:sz="4" w:space="0" w:color="auto"/>
              <w:right w:val="single" w:sz="4" w:space="0" w:color="auto"/>
            </w:tcBorders>
          </w:tcPr>
          <w:p w14:paraId="76E13BD5" w14:textId="77777777" w:rsidR="00BD7469" w:rsidRPr="00943D4C" w:rsidRDefault="00BD7469" w:rsidP="006D15BF">
            <w:pPr>
              <w:pStyle w:val="TAL"/>
              <w:rPr>
                <w:b/>
              </w:rPr>
            </w:pPr>
            <w:r w:rsidRPr="00943D4C">
              <w:rPr>
                <w:b/>
              </w:rPr>
              <w:t>B58</w:t>
            </w:r>
          </w:p>
        </w:tc>
        <w:tc>
          <w:tcPr>
            <w:tcW w:w="851" w:type="dxa"/>
            <w:tcBorders>
              <w:top w:val="single" w:sz="4" w:space="0" w:color="auto"/>
              <w:left w:val="single" w:sz="4" w:space="0" w:color="auto"/>
              <w:bottom w:val="single" w:sz="4" w:space="0" w:color="auto"/>
              <w:right w:val="single" w:sz="4" w:space="0" w:color="auto"/>
            </w:tcBorders>
          </w:tcPr>
          <w:p w14:paraId="39C16213" w14:textId="77777777" w:rsidR="00BD7469" w:rsidRPr="00943D4C" w:rsidRDefault="00BD7469" w:rsidP="006D15BF">
            <w:pPr>
              <w:pStyle w:val="TAL"/>
              <w:rPr>
                <w:b/>
              </w:rPr>
            </w:pPr>
            <w:r w:rsidRPr="00943D4C">
              <w:rPr>
                <w:b/>
              </w:rPr>
              <w:t>B59</w:t>
            </w:r>
          </w:p>
        </w:tc>
        <w:tc>
          <w:tcPr>
            <w:tcW w:w="851" w:type="dxa"/>
            <w:tcBorders>
              <w:top w:val="single" w:sz="4" w:space="0" w:color="auto"/>
              <w:left w:val="single" w:sz="4" w:space="0" w:color="auto"/>
              <w:bottom w:val="single" w:sz="4" w:space="0" w:color="auto"/>
              <w:right w:val="single" w:sz="4" w:space="0" w:color="auto"/>
            </w:tcBorders>
          </w:tcPr>
          <w:p w14:paraId="4ADC4AF1" w14:textId="77777777" w:rsidR="00BD7469" w:rsidRPr="00943D4C" w:rsidRDefault="00BD7469" w:rsidP="006D15BF">
            <w:pPr>
              <w:pStyle w:val="TAL"/>
              <w:rPr>
                <w:b/>
              </w:rPr>
            </w:pPr>
            <w:r w:rsidRPr="00943D4C">
              <w:rPr>
                <w:b/>
              </w:rPr>
              <w:t>B60</w:t>
            </w:r>
          </w:p>
        </w:tc>
      </w:tr>
      <w:tr w:rsidR="00BD7469" w:rsidRPr="00943D4C" w14:paraId="4A2F18C2" w14:textId="77777777" w:rsidTr="006D15BF">
        <w:tc>
          <w:tcPr>
            <w:tcW w:w="840" w:type="dxa"/>
            <w:tcBorders>
              <w:right w:val="single" w:sz="4" w:space="0" w:color="auto"/>
            </w:tcBorders>
          </w:tcPr>
          <w:p w14:paraId="629D26AD"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41E1A672" w14:textId="77777777" w:rsidR="00BD7469" w:rsidRPr="00943D4C" w:rsidRDefault="00BD7469" w:rsidP="006D15BF">
            <w:pPr>
              <w:pStyle w:val="TAL"/>
            </w:pPr>
            <w:r w:rsidRPr="00943D4C">
              <w:rPr>
                <w:rFonts w:cs="Arial"/>
                <w:color w:val="000000"/>
                <w:szCs w:val="18"/>
                <w:lang w:val="en-US"/>
              </w:rPr>
              <w:t xml:space="preserve">6B </w:t>
            </w:r>
          </w:p>
        </w:tc>
        <w:tc>
          <w:tcPr>
            <w:tcW w:w="851" w:type="dxa"/>
            <w:tcBorders>
              <w:top w:val="single" w:sz="4" w:space="0" w:color="auto"/>
              <w:left w:val="single" w:sz="4" w:space="0" w:color="auto"/>
              <w:bottom w:val="single" w:sz="4" w:space="0" w:color="auto"/>
              <w:right w:val="single" w:sz="4" w:space="0" w:color="auto"/>
            </w:tcBorders>
          </w:tcPr>
          <w:p w14:paraId="08BB4559" w14:textId="77777777" w:rsidR="00BD7469" w:rsidRPr="00943D4C" w:rsidRDefault="00BD7469" w:rsidP="006D15BF">
            <w:pPr>
              <w:pStyle w:val="TAL"/>
            </w:pPr>
            <w:r w:rsidRPr="00943D4C">
              <w:rPr>
                <w:rFonts w:cs="Arial"/>
                <w:color w:val="000000"/>
                <w:szCs w:val="18"/>
                <w:lang w:val="en-US"/>
              </w:rPr>
              <w:t xml:space="preserve">2E </w:t>
            </w:r>
          </w:p>
        </w:tc>
        <w:tc>
          <w:tcPr>
            <w:tcW w:w="851" w:type="dxa"/>
            <w:tcBorders>
              <w:top w:val="single" w:sz="4" w:space="0" w:color="auto"/>
              <w:left w:val="single" w:sz="4" w:space="0" w:color="auto"/>
              <w:bottom w:val="single" w:sz="4" w:space="0" w:color="auto"/>
              <w:right w:val="single" w:sz="4" w:space="0" w:color="auto"/>
            </w:tcBorders>
          </w:tcPr>
          <w:p w14:paraId="13602A52" w14:textId="77777777" w:rsidR="00BD7469" w:rsidRPr="00943D4C" w:rsidRDefault="00BD7469" w:rsidP="006D15BF">
            <w:pPr>
              <w:pStyle w:val="TAL"/>
            </w:pPr>
            <w:r w:rsidRPr="00943D4C">
              <w:rPr>
                <w:rFonts w:cs="Arial"/>
                <w:color w:val="000000"/>
                <w:szCs w:val="18"/>
                <w:lang w:val="en-US"/>
              </w:rPr>
              <w:t xml:space="preserve">6F </w:t>
            </w:r>
          </w:p>
        </w:tc>
        <w:tc>
          <w:tcPr>
            <w:tcW w:w="851" w:type="dxa"/>
            <w:tcBorders>
              <w:top w:val="single" w:sz="4" w:space="0" w:color="auto"/>
              <w:left w:val="single" w:sz="4" w:space="0" w:color="auto"/>
              <w:bottom w:val="single" w:sz="4" w:space="0" w:color="auto"/>
              <w:right w:val="single" w:sz="4" w:space="0" w:color="auto"/>
            </w:tcBorders>
          </w:tcPr>
          <w:p w14:paraId="6B444E19" w14:textId="77777777" w:rsidR="00BD7469" w:rsidRPr="00943D4C" w:rsidRDefault="00BD7469" w:rsidP="006D15BF">
            <w:pPr>
              <w:pStyle w:val="TAL"/>
            </w:pPr>
            <w:r w:rsidRPr="00943D4C">
              <w:rPr>
                <w:rFonts w:cs="Arial"/>
                <w:color w:val="000000"/>
                <w:szCs w:val="18"/>
                <w:lang w:val="en-US"/>
              </w:rPr>
              <w:t xml:space="preserve">72 </w:t>
            </w:r>
          </w:p>
        </w:tc>
        <w:tc>
          <w:tcPr>
            <w:tcW w:w="851" w:type="dxa"/>
            <w:tcBorders>
              <w:top w:val="single" w:sz="4" w:space="0" w:color="auto"/>
              <w:left w:val="single" w:sz="4" w:space="0" w:color="auto"/>
              <w:bottom w:val="single" w:sz="4" w:space="0" w:color="auto"/>
              <w:right w:val="single" w:sz="4" w:space="0" w:color="auto"/>
            </w:tcBorders>
          </w:tcPr>
          <w:p w14:paraId="36750BC5" w14:textId="77777777" w:rsidR="00BD7469" w:rsidRPr="00943D4C" w:rsidRDefault="00BD7469" w:rsidP="006D15BF">
            <w:pPr>
              <w:pStyle w:val="TAL"/>
            </w:pPr>
            <w:r w:rsidRPr="00943D4C">
              <w:rPr>
                <w:rFonts w:cs="Arial"/>
                <w:color w:val="000000"/>
                <w:szCs w:val="18"/>
                <w:lang w:val="en-US"/>
              </w:rPr>
              <w:t xml:space="preserve">67 </w:t>
            </w:r>
          </w:p>
        </w:tc>
        <w:tc>
          <w:tcPr>
            <w:tcW w:w="851" w:type="dxa"/>
            <w:tcBorders>
              <w:top w:val="single" w:sz="4" w:space="0" w:color="auto"/>
              <w:left w:val="single" w:sz="4" w:space="0" w:color="auto"/>
              <w:bottom w:val="single" w:sz="4" w:space="0" w:color="auto"/>
              <w:right w:val="single" w:sz="4" w:space="0" w:color="auto"/>
            </w:tcBorders>
          </w:tcPr>
          <w:p w14:paraId="4351539E" w14:textId="77777777" w:rsidR="00BD7469" w:rsidRPr="00943D4C" w:rsidRDefault="00BD7469" w:rsidP="006D15BF">
            <w:pPr>
              <w:pStyle w:val="TAL"/>
            </w:pPr>
            <w:r w:rsidRPr="00943D4C">
              <w:rPr>
                <w:rFonts w:cs="Arial"/>
                <w:color w:val="000000"/>
                <w:szCs w:val="18"/>
                <w:lang w:val="en-US"/>
              </w:rPr>
              <w:t xml:space="preserve">FF </w:t>
            </w:r>
          </w:p>
        </w:tc>
        <w:tc>
          <w:tcPr>
            <w:tcW w:w="851" w:type="dxa"/>
            <w:tcBorders>
              <w:top w:val="single" w:sz="4" w:space="0" w:color="auto"/>
              <w:left w:val="single" w:sz="4" w:space="0" w:color="auto"/>
              <w:bottom w:val="single" w:sz="4" w:space="0" w:color="auto"/>
              <w:right w:val="single" w:sz="4" w:space="0" w:color="auto"/>
            </w:tcBorders>
          </w:tcPr>
          <w:p w14:paraId="2201A014" w14:textId="77777777" w:rsidR="00BD7469" w:rsidRPr="00943D4C" w:rsidRDefault="00BD7469" w:rsidP="006D15BF">
            <w:pPr>
              <w:pStyle w:val="TAL"/>
            </w:pPr>
            <w:r w:rsidRPr="00943D4C">
              <w:rPr>
                <w:rFonts w:cs="Arial"/>
                <w:color w:val="000000"/>
                <w:szCs w:val="18"/>
                <w:lang w:val="en-US"/>
              </w:rPr>
              <w:t xml:space="preserve">FF </w:t>
            </w:r>
          </w:p>
        </w:tc>
        <w:tc>
          <w:tcPr>
            <w:tcW w:w="851" w:type="dxa"/>
            <w:tcBorders>
              <w:top w:val="single" w:sz="4" w:space="0" w:color="auto"/>
              <w:left w:val="single" w:sz="4" w:space="0" w:color="auto"/>
              <w:bottom w:val="single" w:sz="4" w:space="0" w:color="auto"/>
              <w:right w:val="single" w:sz="4" w:space="0" w:color="auto"/>
            </w:tcBorders>
          </w:tcPr>
          <w:p w14:paraId="3366E447" w14:textId="77777777" w:rsidR="00BD7469" w:rsidRPr="00943D4C" w:rsidRDefault="00BD7469" w:rsidP="006D15BF">
            <w:pPr>
              <w:pStyle w:val="TAL"/>
            </w:pPr>
            <w:r w:rsidRPr="00943D4C">
              <w:rPr>
                <w:rFonts w:cs="Arial"/>
                <w:color w:val="000000"/>
                <w:szCs w:val="18"/>
                <w:lang w:val="en-US"/>
              </w:rPr>
              <w:t xml:space="preserve">FF </w:t>
            </w:r>
          </w:p>
        </w:tc>
        <w:tc>
          <w:tcPr>
            <w:tcW w:w="851" w:type="dxa"/>
            <w:tcBorders>
              <w:top w:val="single" w:sz="4" w:space="0" w:color="auto"/>
              <w:left w:val="single" w:sz="4" w:space="0" w:color="auto"/>
              <w:bottom w:val="single" w:sz="4" w:space="0" w:color="auto"/>
              <w:right w:val="single" w:sz="4" w:space="0" w:color="auto"/>
            </w:tcBorders>
          </w:tcPr>
          <w:p w14:paraId="0D503670" w14:textId="77777777" w:rsidR="00BD7469" w:rsidRPr="00943D4C" w:rsidRDefault="00BD7469" w:rsidP="006D15BF">
            <w:pPr>
              <w:pStyle w:val="TAL"/>
            </w:pPr>
            <w:r w:rsidRPr="00943D4C">
              <w:rPr>
                <w:rFonts w:cs="Arial"/>
                <w:color w:val="000000"/>
                <w:szCs w:val="18"/>
                <w:lang w:val="en-US"/>
              </w:rPr>
              <w:t xml:space="preserve">FF </w:t>
            </w:r>
          </w:p>
        </w:tc>
        <w:tc>
          <w:tcPr>
            <w:tcW w:w="851" w:type="dxa"/>
            <w:tcBorders>
              <w:top w:val="single" w:sz="4" w:space="0" w:color="auto"/>
              <w:left w:val="single" w:sz="4" w:space="0" w:color="auto"/>
              <w:bottom w:val="single" w:sz="4" w:space="0" w:color="auto"/>
              <w:right w:val="single" w:sz="4" w:space="0" w:color="auto"/>
            </w:tcBorders>
          </w:tcPr>
          <w:p w14:paraId="59451478" w14:textId="77777777" w:rsidR="00BD7469" w:rsidRPr="00943D4C" w:rsidRDefault="00BD7469" w:rsidP="006D15BF">
            <w:pPr>
              <w:pStyle w:val="TAL"/>
            </w:pPr>
            <w:r w:rsidRPr="00943D4C">
              <w:rPr>
                <w:rFonts w:cs="Arial"/>
                <w:color w:val="000000"/>
                <w:szCs w:val="18"/>
                <w:lang w:val="en-US"/>
              </w:rPr>
              <w:t xml:space="preserve">FF </w:t>
            </w:r>
          </w:p>
        </w:tc>
      </w:tr>
    </w:tbl>
    <w:p w14:paraId="0BD5AA2A" w14:textId="77777777" w:rsidR="00BD7469" w:rsidRPr="00943D4C" w:rsidRDefault="00BD7469" w:rsidP="00BD7469"/>
    <w:p w14:paraId="7D360EAB" w14:textId="77777777" w:rsidR="00C168B2" w:rsidRPr="00943D4C" w:rsidRDefault="00BD7469" w:rsidP="00BD7469">
      <w:r w:rsidRPr="00943D4C">
        <w:t>Record 2:</w:t>
      </w:r>
    </w:p>
    <w:p w14:paraId="21C5A0F2" w14:textId="71808737" w:rsidR="00BD7469" w:rsidRPr="00943D4C" w:rsidRDefault="00BD7469" w:rsidP="00BD7469">
      <w:r w:rsidRPr="00943D4C">
        <w:t>Logically:</w:t>
      </w:r>
      <w:r>
        <w:tab/>
      </w:r>
      <w:r w:rsidRPr="00943D4C">
        <w:t>sip:+11234567890@test.3gpp.com</w:t>
      </w: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D7469" w:rsidRPr="00943D4C" w14:paraId="2F699A25"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35BC2900" w14:textId="77777777" w:rsidR="00BD7469" w:rsidRPr="00943D4C" w:rsidRDefault="00BD7469" w:rsidP="006D15BF">
            <w:pPr>
              <w:pStyle w:val="TAL"/>
              <w:rPr>
                <w:b/>
              </w:rPr>
            </w:pPr>
            <w:r w:rsidRPr="00943D4C">
              <w:rPr>
                <w:b/>
              </w:rPr>
              <w:t>Byte:</w:t>
            </w:r>
          </w:p>
        </w:tc>
        <w:tc>
          <w:tcPr>
            <w:tcW w:w="810" w:type="dxa"/>
            <w:tcBorders>
              <w:top w:val="single" w:sz="4" w:space="0" w:color="auto"/>
              <w:left w:val="single" w:sz="4" w:space="0" w:color="auto"/>
              <w:bottom w:val="single" w:sz="4" w:space="0" w:color="auto"/>
              <w:right w:val="single" w:sz="4" w:space="0" w:color="auto"/>
            </w:tcBorders>
          </w:tcPr>
          <w:p w14:paraId="0E7DAA9D" w14:textId="77777777" w:rsidR="00BD7469" w:rsidRPr="00943D4C" w:rsidRDefault="00BD7469" w:rsidP="006D15BF">
            <w:pPr>
              <w:pStyle w:val="TAL"/>
              <w:rPr>
                <w:b/>
              </w:rPr>
            </w:pPr>
            <w:r w:rsidRPr="00943D4C">
              <w:rPr>
                <w:b/>
              </w:rPr>
              <w:t>B01</w:t>
            </w:r>
          </w:p>
        </w:tc>
        <w:tc>
          <w:tcPr>
            <w:tcW w:w="851" w:type="dxa"/>
            <w:tcBorders>
              <w:top w:val="single" w:sz="4" w:space="0" w:color="auto"/>
              <w:left w:val="single" w:sz="4" w:space="0" w:color="auto"/>
              <w:bottom w:val="single" w:sz="4" w:space="0" w:color="auto"/>
              <w:right w:val="single" w:sz="4" w:space="0" w:color="auto"/>
            </w:tcBorders>
          </w:tcPr>
          <w:p w14:paraId="0606F2B3" w14:textId="77777777" w:rsidR="00BD7469" w:rsidRPr="00943D4C" w:rsidRDefault="00BD7469" w:rsidP="006D15BF">
            <w:pPr>
              <w:pStyle w:val="TAL"/>
              <w:rPr>
                <w:b/>
              </w:rPr>
            </w:pPr>
            <w:r w:rsidRPr="00943D4C">
              <w:rPr>
                <w:b/>
              </w:rPr>
              <w:t>B02</w:t>
            </w:r>
          </w:p>
        </w:tc>
        <w:tc>
          <w:tcPr>
            <w:tcW w:w="851" w:type="dxa"/>
            <w:tcBorders>
              <w:top w:val="single" w:sz="4" w:space="0" w:color="auto"/>
              <w:left w:val="single" w:sz="4" w:space="0" w:color="auto"/>
              <w:bottom w:val="single" w:sz="4" w:space="0" w:color="auto"/>
              <w:right w:val="single" w:sz="4" w:space="0" w:color="auto"/>
            </w:tcBorders>
          </w:tcPr>
          <w:p w14:paraId="53997034" w14:textId="77777777" w:rsidR="00BD7469" w:rsidRPr="00943D4C" w:rsidRDefault="00BD7469" w:rsidP="006D15BF">
            <w:pPr>
              <w:pStyle w:val="TAL"/>
              <w:rPr>
                <w:b/>
              </w:rPr>
            </w:pPr>
            <w:r w:rsidRPr="00943D4C">
              <w:rPr>
                <w:b/>
              </w:rPr>
              <w:t>B03</w:t>
            </w:r>
          </w:p>
        </w:tc>
        <w:tc>
          <w:tcPr>
            <w:tcW w:w="851" w:type="dxa"/>
            <w:tcBorders>
              <w:top w:val="single" w:sz="4" w:space="0" w:color="auto"/>
              <w:left w:val="single" w:sz="4" w:space="0" w:color="auto"/>
              <w:bottom w:val="single" w:sz="4" w:space="0" w:color="auto"/>
              <w:right w:val="single" w:sz="4" w:space="0" w:color="auto"/>
            </w:tcBorders>
          </w:tcPr>
          <w:p w14:paraId="4072570D" w14:textId="77777777" w:rsidR="00BD7469" w:rsidRPr="00943D4C" w:rsidRDefault="00BD7469" w:rsidP="006D15BF">
            <w:pPr>
              <w:pStyle w:val="TAL"/>
              <w:rPr>
                <w:b/>
              </w:rPr>
            </w:pPr>
            <w:r w:rsidRPr="00943D4C">
              <w:rPr>
                <w:b/>
              </w:rPr>
              <w:t>B04</w:t>
            </w:r>
          </w:p>
        </w:tc>
        <w:tc>
          <w:tcPr>
            <w:tcW w:w="851" w:type="dxa"/>
            <w:tcBorders>
              <w:top w:val="single" w:sz="4" w:space="0" w:color="auto"/>
              <w:left w:val="single" w:sz="4" w:space="0" w:color="auto"/>
              <w:bottom w:val="single" w:sz="4" w:space="0" w:color="auto"/>
              <w:right w:val="single" w:sz="4" w:space="0" w:color="auto"/>
            </w:tcBorders>
          </w:tcPr>
          <w:p w14:paraId="7D827798" w14:textId="77777777" w:rsidR="00BD7469" w:rsidRPr="00943D4C" w:rsidRDefault="00BD7469" w:rsidP="006D15BF">
            <w:pPr>
              <w:pStyle w:val="TAL"/>
              <w:rPr>
                <w:b/>
              </w:rPr>
            </w:pPr>
            <w:r w:rsidRPr="00943D4C">
              <w:rPr>
                <w:b/>
              </w:rPr>
              <w:t>B05</w:t>
            </w:r>
          </w:p>
        </w:tc>
        <w:tc>
          <w:tcPr>
            <w:tcW w:w="851" w:type="dxa"/>
            <w:tcBorders>
              <w:top w:val="single" w:sz="4" w:space="0" w:color="auto"/>
              <w:left w:val="single" w:sz="4" w:space="0" w:color="auto"/>
              <w:bottom w:val="single" w:sz="4" w:space="0" w:color="auto"/>
              <w:right w:val="single" w:sz="4" w:space="0" w:color="auto"/>
            </w:tcBorders>
          </w:tcPr>
          <w:p w14:paraId="1132F550" w14:textId="77777777" w:rsidR="00BD7469" w:rsidRPr="00943D4C" w:rsidRDefault="00BD7469" w:rsidP="006D15BF">
            <w:pPr>
              <w:pStyle w:val="TAL"/>
              <w:rPr>
                <w:b/>
              </w:rPr>
            </w:pPr>
            <w:r w:rsidRPr="00943D4C">
              <w:rPr>
                <w:b/>
              </w:rPr>
              <w:t>B06</w:t>
            </w:r>
          </w:p>
        </w:tc>
        <w:tc>
          <w:tcPr>
            <w:tcW w:w="851" w:type="dxa"/>
            <w:tcBorders>
              <w:top w:val="single" w:sz="4" w:space="0" w:color="auto"/>
              <w:left w:val="single" w:sz="4" w:space="0" w:color="auto"/>
              <w:bottom w:val="single" w:sz="4" w:space="0" w:color="auto"/>
              <w:right w:val="single" w:sz="4" w:space="0" w:color="auto"/>
            </w:tcBorders>
          </w:tcPr>
          <w:p w14:paraId="6AF9B189" w14:textId="77777777" w:rsidR="00BD7469" w:rsidRPr="00943D4C" w:rsidRDefault="00BD7469" w:rsidP="006D15BF">
            <w:pPr>
              <w:pStyle w:val="TAL"/>
              <w:rPr>
                <w:b/>
              </w:rPr>
            </w:pPr>
            <w:r w:rsidRPr="00943D4C">
              <w:rPr>
                <w:b/>
              </w:rPr>
              <w:t>B07</w:t>
            </w:r>
          </w:p>
        </w:tc>
        <w:tc>
          <w:tcPr>
            <w:tcW w:w="851" w:type="dxa"/>
            <w:tcBorders>
              <w:top w:val="single" w:sz="4" w:space="0" w:color="auto"/>
              <w:left w:val="single" w:sz="4" w:space="0" w:color="auto"/>
              <w:bottom w:val="single" w:sz="4" w:space="0" w:color="auto"/>
              <w:right w:val="single" w:sz="4" w:space="0" w:color="auto"/>
            </w:tcBorders>
          </w:tcPr>
          <w:p w14:paraId="081CCCCF" w14:textId="77777777" w:rsidR="00BD7469" w:rsidRPr="00943D4C" w:rsidRDefault="00BD7469" w:rsidP="006D15BF">
            <w:pPr>
              <w:pStyle w:val="TAL"/>
              <w:rPr>
                <w:b/>
              </w:rPr>
            </w:pPr>
            <w:r w:rsidRPr="00943D4C">
              <w:rPr>
                <w:b/>
              </w:rPr>
              <w:t>B08</w:t>
            </w:r>
          </w:p>
        </w:tc>
        <w:tc>
          <w:tcPr>
            <w:tcW w:w="851" w:type="dxa"/>
            <w:tcBorders>
              <w:top w:val="single" w:sz="4" w:space="0" w:color="auto"/>
              <w:left w:val="single" w:sz="4" w:space="0" w:color="auto"/>
              <w:bottom w:val="single" w:sz="4" w:space="0" w:color="auto"/>
              <w:right w:val="single" w:sz="4" w:space="0" w:color="auto"/>
            </w:tcBorders>
          </w:tcPr>
          <w:p w14:paraId="53E9D460" w14:textId="77777777" w:rsidR="00BD7469" w:rsidRPr="00943D4C" w:rsidRDefault="00BD7469" w:rsidP="006D15BF">
            <w:pPr>
              <w:pStyle w:val="TAL"/>
              <w:rPr>
                <w:b/>
              </w:rPr>
            </w:pPr>
            <w:r w:rsidRPr="00943D4C">
              <w:rPr>
                <w:b/>
              </w:rPr>
              <w:t>B09</w:t>
            </w:r>
          </w:p>
        </w:tc>
        <w:tc>
          <w:tcPr>
            <w:tcW w:w="851" w:type="dxa"/>
            <w:tcBorders>
              <w:top w:val="single" w:sz="4" w:space="0" w:color="auto"/>
              <w:left w:val="single" w:sz="4" w:space="0" w:color="auto"/>
              <w:bottom w:val="single" w:sz="4" w:space="0" w:color="auto"/>
              <w:right w:val="single" w:sz="4" w:space="0" w:color="auto"/>
            </w:tcBorders>
          </w:tcPr>
          <w:p w14:paraId="4C854309" w14:textId="77777777" w:rsidR="00BD7469" w:rsidRPr="00943D4C" w:rsidRDefault="00BD7469" w:rsidP="006D15BF">
            <w:pPr>
              <w:pStyle w:val="TAL"/>
              <w:rPr>
                <w:b/>
              </w:rPr>
            </w:pPr>
            <w:r w:rsidRPr="00943D4C">
              <w:rPr>
                <w:b/>
              </w:rPr>
              <w:t>B10</w:t>
            </w:r>
          </w:p>
        </w:tc>
      </w:tr>
      <w:tr w:rsidR="00BD7469" w:rsidRPr="00943D4C" w14:paraId="0583494F"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014B4A2C" w14:textId="77777777" w:rsidR="00BD7469" w:rsidRPr="00943D4C" w:rsidRDefault="00BD7469" w:rsidP="006D15BF">
            <w:pPr>
              <w:pStyle w:val="TAL"/>
            </w:pPr>
            <w:r w:rsidRPr="00943D4C">
              <w:t>Coding:</w:t>
            </w:r>
          </w:p>
        </w:tc>
        <w:tc>
          <w:tcPr>
            <w:tcW w:w="810" w:type="dxa"/>
            <w:tcBorders>
              <w:top w:val="single" w:sz="4" w:space="0" w:color="auto"/>
              <w:left w:val="single" w:sz="4" w:space="0" w:color="auto"/>
              <w:bottom w:val="single" w:sz="4" w:space="0" w:color="auto"/>
              <w:right w:val="single" w:sz="4" w:space="0" w:color="auto"/>
            </w:tcBorders>
          </w:tcPr>
          <w:p w14:paraId="40692D76" w14:textId="77777777" w:rsidR="00BD7469" w:rsidRPr="00943D4C" w:rsidRDefault="00BD7469" w:rsidP="006D15BF">
            <w:pPr>
              <w:pStyle w:val="TAL"/>
            </w:pPr>
            <w:r w:rsidRPr="00943D4C">
              <w:rPr>
                <w:rFonts w:cs="Arial"/>
                <w:szCs w:val="18"/>
              </w:rPr>
              <w:t xml:space="preserve">80 </w:t>
            </w:r>
          </w:p>
        </w:tc>
        <w:tc>
          <w:tcPr>
            <w:tcW w:w="851" w:type="dxa"/>
            <w:tcBorders>
              <w:top w:val="single" w:sz="4" w:space="0" w:color="auto"/>
              <w:left w:val="single" w:sz="4" w:space="0" w:color="auto"/>
              <w:bottom w:val="single" w:sz="4" w:space="0" w:color="auto"/>
              <w:right w:val="single" w:sz="4" w:space="0" w:color="auto"/>
            </w:tcBorders>
          </w:tcPr>
          <w:p w14:paraId="1E01D98B" w14:textId="77777777" w:rsidR="00BD7469" w:rsidRPr="00943D4C" w:rsidRDefault="00BD7469" w:rsidP="006D15BF">
            <w:pPr>
              <w:pStyle w:val="TAL"/>
            </w:pPr>
            <w:r w:rsidRPr="00943D4C">
              <w:rPr>
                <w:rFonts w:cs="Arial"/>
                <w:szCs w:val="18"/>
              </w:rPr>
              <w:t xml:space="preserve">1E </w:t>
            </w:r>
          </w:p>
        </w:tc>
        <w:tc>
          <w:tcPr>
            <w:tcW w:w="851" w:type="dxa"/>
            <w:tcBorders>
              <w:top w:val="single" w:sz="4" w:space="0" w:color="auto"/>
              <w:left w:val="single" w:sz="4" w:space="0" w:color="auto"/>
              <w:bottom w:val="single" w:sz="4" w:space="0" w:color="auto"/>
              <w:right w:val="single" w:sz="4" w:space="0" w:color="auto"/>
            </w:tcBorders>
          </w:tcPr>
          <w:p w14:paraId="480367FC" w14:textId="77777777" w:rsidR="00BD7469" w:rsidRPr="00943D4C" w:rsidRDefault="00BD7469" w:rsidP="006D15BF">
            <w:pPr>
              <w:pStyle w:val="TAL"/>
            </w:pPr>
            <w:r w:rsidRPr="00943D4C">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45B91B1E" w14:textId="77777777" w:rsidR="00BD7469" w:rsidRPr="00943D4C" w:rsidRDefault="00BD7469" w:rsidP="006D15BF">
            <w:pPr>
              <w:pStyle w:val="TAL"/>
            </w:pPr>
            <w:r w:rsidRPr="00943D4C">
              <w:rPr>
                <w:rFonts w:cs="Arial"/>
                <w:szCs w:val="18"/>
              </w:rPr>
              <w:t xml:space="preserve">69 </w:t>
            </w:r>
          </w:p>
        </w:tc>
        <w:tc>
          <w:tcPr>
            <w:tcW w:w="851" w:type="dxa"/>
            <w:tcBorders>
              <w:top w:val="single" w:sz="4" w:space="0" w:color="auto"/>
              <w:left w:val="single" w:sz="4" w:space="0" w:color="auto"/>
              <w:bottom w:val="single" w:sz="4" w:space="0" w:color="auto"/>
              <w:right w:val="single" w:sz="4" w:space="0" w:color="auto"/>
            </w:tcBorders>
          </w:tcPr>
          <w:p w14:paraId="69522F4E" w14:textId="77777777" w:rsidR="00BD7469" w:rsidRPr="00943D4C" w:rsidRDefault="00BD7469" w:rsidP="006D15BF">
            <w:pPr>
              <w:pStyle w:val="TAL"/>
            </w:pPr>
            <w:r w:rsidRPr="00943D4C">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10EDA246" w14:textId="77777777" w:rsidR="00BD7469" w:rsidRPr="00943D4C" w:rsidRDefault="00BD7469" w:rsidP="006D15BF">
            <w:pPr>
              <w:pStyle w:val="TAL"/>
            </w:pPr>
            <w:r w:rsidRPr="00943D4C">
              <w:rPr>
                <w:rFonts w:cs="Arial"/>
                <w:szCs w:val="18"/>
              </w:rPr>
              <w:t xml:space="preserve">3A </w:t>
            </w:r>
          </w:p>
        </w:tc>
        <w:tc>
          <w:tcPr>
            <w:tcW w:w="851" w:type="dxa"/>
            <w:tcBorders>
              <w:top w:val="single" w:sz="4" w:space="0" w:color="auto"/>
              <w:left w:val="single" w:sz="4" w:space="0" w:color="auto"/>
              <w:bottom w:val="single" w:sz="4" w:space="0" w:color="auto"/>
              <w:right w:val="single" w:sz="4" w:space="0" w:color="auto"/>
            </w:tcBorders>
          </w:tcPr>
          <w:p w14:paraId="0777103B" w14:textId="77777777" w:rsidR="00BD7469" w:rsidRPr="00943D4C" w:rsidRDefault="00BD7469" w:rsidP="006D15BF">
            <w:pPr>
              <w:pStyle w:val="TAL"/>
            </w:pPr>
            <w:r w:rsidRPr="00943D4C">
              <w:rPr>
                <w:rFonts w:cs="Arial"/>
                <w:szCs w:val="18"/>
              </w:rPr>
              <w:t xml:space="preserve">2B </w:t>
            </w:r>
          </w:p>
        </w:tc>
        <w:tc>
          <w:tcPr>
            <w:tcW w:w="851" w:type="dxa"/>
            <w:tcBorders>
              <w:top w:val="single" w:sz="4" w:space="0" w:color="auto"/>
              <w:left w:val="single" w:sz="4" w:space="0" w:color="auto"/>
              <w:bottom w:val="single" w:sz="4" w:space="0" w:color="auto"/>
              <w:right w:val="single" w:sz="4" w:space="0" w:color="auto"/>
            </w:tcBorders>
          </w:tcPr>
          <w:p w14:paraId="7DB64EC4" w14:textId="77777777" w:rsidR="00BD7469" w:rsidRPr="00943D4C" w:rsidRDefault="00BD7469" w:rsidP="006D15BF">
            <w:pPr>
              <w:pStyle w:val="TAL"/>
            </w:pPr>
            <w:r w:rsidRPr="00943D4C">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55F8C344" w14:textId="77777777" w:rsidR="00BD7469" w:rsidRPr="00943D4C" w:rsidRDefault="00BD7469" w:rsidP="006D15BF">
            <w:pPr>
              <w:pStyle w:val="TAL"/>
            </w:pPr>
            <w:r w:rsidRPr="00943D4C">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4367F087" w14:textId="77777777" w:rsidR="00BD7469" w:rsidRPr="00943D4C" w:rsidRDefault="00BD7469" w:rsidP="006D15BF">
            <w:pPr>
              <w:pStyle w:val="TAL"/>
            </w:pPr>
            <w:r w:rsidRPr="00943D4C">
              <w:rPr>
                <w:rFonts w:cs="Arial"/>
                <w:szCs w:val="18"/>
              </w:rPr>
              <w:t xml:space="preserve">32 </w:t>
            </w:r>
          </w:p>
        </w:tc>
      </w:tr>
      <w:tr w:rsidR="00BD7469" w:rsidRPr="00943D4C" w14:paraId="463E5D45" w14:textId="77777777" w:rsidTr="006D15BF">
        <w:tc>
          <w:tcPr>
            <w:tcW w:w="840" w:type="dxa"/>
            <w:tcBorders>
              <w:top w:val="single" w:sz="4" w:space="0" w:color="auto"/>
              <w:right w:val="single" w:sz="4" w:space="0" w:color="auto"/>
            </w:tcBorders>
          </w:tcPr>
          <w:p w14:paraId="189FFC25"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4C98E3DE" w14:textId="77777777" w:rsidR="00BD7469" w:rsidRPr="00943D4C" w:rsidRDefault="00BD7469" w:rsidP="006D15BF">
            <w:pPr>
              <w:pStyle w:val="TAL"/>
              <w:rPr>
                <w:b/>
              </w:rPr>
            </w:pPr>
            <w:r w:rsidRPr="00943D4C">
              <w:rPr>
                <w:b/>
              </w:rPr>
              <w:t>B11</w:t>
            </w:r>
          </w:p>
        </w:tc>
        <w:tc>
          <w:tcPr>
            <w:tcW w:w="851" w:type="dxa"/>
            <w:tcBorders>
              <w:top w:val="single" w:sz="4" w:space="0" w:color="auto"/>
              <w:left w:val="single" w:sz="4" w:space="0" w:color="auto"/>
              <w:bottom w:val="single" w:sz="4" w:space="0" w:color="auto"/>
              <w:right w:val="single" w:sz="4" w:space="0" w:color="auto"/>
            </w:tcBorders>
          </w:tcPr>
          <w:p w14:paraId="206A9FFB" w14:textId="77777777" w:rsidR="00BD7469" w:rsidRPr="00943D4C" w:rsidRDefault="00BD7469" w:rsidP="006D15BF">
            <w:pPr>
              <w:pStyle w:val="TAL"/>
              <w:rPr>
                <w:b/>
              </w:rPr>
            </w:pPr>
            <w:r w:rsidRPr="00943D4C">
              <w:rPr>
                <w:b/>
              </w:rPr>
              <w:t>B12</w:t>
            </w:r>
          </w:p>
        </w:tc>
        <w:tc>
          <w:tcPr>
            <w:tcW w:w="851" w:type="dxa"/>
            <w:tcBorders>
              <w:top w:val="single" w:sz="4" w:space="0" w:color="auto"/>
              <w:left w:val="single" w:sz="4" w:space="0" w:color="auto"/>
              <w:bottom w:val="single" w:sz="4" w:space="0" w:color="auto"/>
              <w:right w:val="single" w:sz="4" w:space="0" w:color="auto"/>
            </w:tcBorders>
          </w:tcPr>
          <w:p w14:paraId="35881BFA" w14:textId="77777777" w:rsidR="00BD7469" w:rsidRPr="00943D4C" w:rsidRDefault="00BD7469" w:rsidP="006D15BF">
            <w:pPr>
              <w:pStyle w:val="TAL"/>
              <w:rPr>
                <w:b/>
              </w:rPr>
            </w:pPr>
            <w:r w:rsidRPr="00943D4C">
              <w:rPr>
                <w:b/>
              </w:rPr>
              <w:t>B13</w:t>
            </w:r>
          </w:p>
        </w:tc>
        <w:tc>
          <w:tcPr>
            <w:tcW w:w="851" w:type="dxa"/>
            <w:tcBorders>
              <w:top w:val="single" w:sz="4" w:space="0" w:color="auto"/>
              <w:left w:val="single" w:sz="4" w:space="0" w:color="auto"/>
              <w:bottom w:val="single" w:sz="4" w:space="0" w:color="auto"/>
              <w:right w:val="single" w:sz="4" w:space="0" w:color="auto"/>
            </w:tcBorders>
          </w:tcPr>
          <w:p w14:paraId="41A61DB6" w14:textId="77777777" w:rsidR="00BD7469" w:rsidRPr="00943D4C" w:rsidRDefault="00BD7469" w:rsidP="006D15BF">
            <w:pPr>
              <w:pStyle w:val="TAL"/>
              <w:rPr>
                <w:b/>
              </w:rPr>
            </w:pPr>
            <w:r w:rsidRPr="00943D4C">
              <w:rPr>
                <w:b/>
              </w:rPr>
              <w:t>B14</w:t>
            </w:r>
          </w:p>
        </w:tc>
        <w:tc>
          <w:tcPr>
            <w:tcW w:w="851" w:type="dxa"/>
            <w:tcBorders>
              <w:top w:val="single" w:sz="4" w:space="0" w:color="auto"/>
              <w:left w:val="single" w:sz="4" w:space="0" w:color="auto"/>
              <w:bottom w:val="single" w:sz="4" w:space="0" w:color="auto"/>
              <w:right w:val="single" w:sz="4" w:space="0" w:color="auto"/>
            </w:tcBorders>
          </w:tcPr>
          <w:p w14:paraId="1CCEAB6E" w14:textId="77777777" w:rsidR="00BD7469" w:rsidRPr="00943D4C" w:rsidRDefault="00BD7469" w:rsidP="006D15BF">
            <w:pPr>
              <w:pStyle w:val="TAL"/>
              <w:rPr>
                <w:b/>
              </w:rPr>
            </w:pPr>
            <w:r w:rsidRPr="00943D4C">
              <w:rPr>
                <w:b/>
              </w:rPr>
              <w:t>B15</w:t>
            </w:r>
          </w:p>
        </w:tc>
        <w:tc>
          <w:tcPr>
            <w:tcW w:w="851" w:type="dxa"/>
            <w:tcBorders>
              <w:top w:val="single" w:sz="4" w:space="0" w:color="auto"/>
              <w:left w:val="single" w:sz="4" w:space="0" w:color="auto"/>
              <w:bottom w:val="single" w:sz="4" w:space="0" w:color="auto"/>
              <w:right w:val="single" w:sz="4" w:space="0" w:color="auto"/>
            </w:tcBorders>
          </w:tcPr>
          <w:p w14:paraId="3F936C69" w14:textId="77777777" w:rsidR="00BD7469" w:rsidRPr="00943D4C" w:rsidRDefault="00BD7469" w:rsidP="006D15BF">
            <w:pPr>
              <w:pStyle w:val="TAL"/>
              <w:rPr>
                <w:b/>
              </w:rPr>
            </w:pPr>
            <w:r w:rsidRPr="00943D4C">
              <w:rPr>
                <w:b/>
              </w:rPr>
              <w:t>B16</w:t>
            </w:r>
          </w:p>
        </w:tc>
        <w:tc>
          <w:tcPr>
            <w:tcW w:w="851" w:type="dxa"/>
            <w:tcBorders>
              <w:top w:val="single" w:sz="4" w:space="0" w:color="auto"/>
              <w:left w:val="single" w:sz="4" w:space="0" w:color="auto"/>
              <w:bottom w:val="single" w:sz="4" w:space="0" w:color="auto"/>
              <w:right w:val="single" w:sz="4" w:space="0" w:color="auto"/>
            </w:tcBorders>
          </w:tcPr>
          <w:p w14:paraId="15B2BCA2" w14:textId="77777777" w:rsidR="00BD7469" w:rsidRPr="00943D4C" w:rsidRDefault="00BD7469" w:rsidP="006D15BF">
            <w:pPr>
              <w:pStyle w:val="TAL"/>
              <w:rPr>
                <w:b/>
              </w:rPr>
            </w:pPr>
            <w:r w:rsidRPr="00943D4C">
              <w:rPr>
                <w:b/>
              </w:rPr>
              <w:t>B17</w:t>
            </w:r>
          </w:p>
        </w:tc>
        <w:tc>
          <w:tcPr>
            <w:tcW w:w="851" w:type="dxa"/>
            <w:tcBorders>
              <w:top w:val="single" w:sz="4" w:space="0" w:color="auto"/>
              <w:left w:val="single" w:sz="4" w:space="0" w:color="auto"/>
              <w:bottom w:val="single" w:sz="4" w:space="0" w:color="auto"/>
              <w:right w:val="single" w:sz="4" w:space="0" w:color="auto"/>
            </w:tcBorders>
          </w:tcPr>
          <w:p w14:paraId="04FB4715" w14:textId="77777777" w:rsidR="00BD7469" w:rsidRPr="00943D4C" w:rsidRDefault="00BD7469" w:rsidP="006D15BF">
            <w:pPr>
              <w:pStyle w:val="TAL"/>
              <w:rPr>
                <w:b/>
              </w:rPr>
            </w:pPr>
            <w:r w:rsidRPr="00943D4C">
              <w:rPr>
                <w:b/>
              </w:rPr>
              <w:t>B18</w:t>
            </w:r>
          </w:p>
        </w:tc>
        <w:tc>
          <w:tcPr>
            <w:tcW w:w="851" w:type="dxa"/>
            <w:tcBorders>
              <w:top w:val="single" w:sz="4" w:space="0" w:color="auto"/>
              <w:left w:val="single" w:sz="4" w:space="0" w:color="auto"/>
              <w:bottom w:val="single" w:sz="4" w:space="0" w:color="auto"/>
              <w:right w:val="single" w:sz="4" w:space="0" w:color="auto"/>
            </w:tcBorders>
          </w:tcPr>
          <w:p w14:paraId="36E294E5" w14:textId="77777777" w:rsidR="00BD7469" w:rsidRPr="00943D4C" w:rsidRDefault="00BD7469" w:rsidP="006D15BF">
            <w:pPr>
              <w:pStyle w:val="TAL"/>
              <w:rPr>
                <w:b/>
              </w:rPr>
            </w:pPr>
            <w:r w:rsidRPr="00943D4C">
              <w:rPr>
                <w:b/>
              </w:rPr>
              <w:t>B19</w:t>
            </w:r>
          </w:p>
        </w:tc>
        <w:tc>
          <w:tcPr>
            <w:tcW w:w="851" w:type="dxa"/>
            <w:tcBorders>
              <w:top w:val="single" w:sz="4" w:space="0" w:color="auto"/>
              <w:left w:val="single" w:sz="4" w:space="0" w:color="auto"/>
              <w:bottom w:val="single" w:sz="4" w:space="0" w:color="auto"/>
              <w:right w:val="single" w:sz="4" w:space="0" w:color="auto"/>
            </w:tcBorders>
          </w:tcPr>
          <w:p w14:paraId="2D76EBBC" w14:textId="77777777" w:rsidR="00BD7469" w:rsidRPr="00943D4C" w:rsidRDefault="00BD7469" w:rsidP="006D15BF">
            <w:pPr>
              <w:pStyle w:val="TAL"/>
              <w:rPr>
                <w:b/>
              </w:rPr>
            </w:pPr>
            <w:r w:rsidRPr="00943D4C">
              <w:rPr>
                <w:b/>
              </w:rPr>
              <w:t>B20</w:t>
            </w:r>
          </w:p>
        </w:tc>
      </w:tr>
      <w:tr w:rsidR="00BD7469" w:rsidRPr="00943D4C" w14:paraId="1518AF5D" w14:textId="77777777" w:rsidTr="006D15BF">
        <w:tc>
          <w:tcPr>
            <w:tcW w:w="840" w:type="dxa"/>
            <w:tcBorders>
              <w:right w:val="single" w:sz="4" w:space="0" w:color="auto"/>
            </w:tcBorders>
          </w:tcPr>
          <w:p w14:paraId="618CEEF7"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76B85DD5" w14:textId="77777777" w:rsidR="00BD7469" w:rsidRPr="00943D4C" w:rsidRDefault="00BD7469" w:rsidP="006D15BF">
            <w:pPr>
              <w:pStyle w:val="TAL"/>
            </w:pPr>
            <w:r w:rsidRPr="00943D4C">
              <w:rPr>
                <w:rFonts w:cs="Arial"/>
                <w:szCs w:val="18"/>
              </w:rPr>
              <w:t xml:space="preserve">33 </w:t>
            </w:r>
          </w:p>
        </w:tc>
        <w:tc>
          <w:tcPr>
            <w:tcW w:w="851" w:type="dxa"/>
            <w:tcBorders>
              <w:top w:val="single" w:sz="4" w:space="0" w:color="auto"/>
              <w:left w:val="single" w:sz="4" w:space="0" w:color="auto"/>
              <w:bottom w:val="single" w:sz="4" w:space="0" w:color="auto"/>
              <w:right w:val="single" w:sz="4" w:space="0" w:color="auto"/>
            </w:tcBorders>
          </w:tcPr>
          <w:p w14:paraId="19F4A7FF" w14:textId="77777777" w:rsidR="00BD7469" w:rsidRPr="00943D4C" w:rsidRDefault="00BD7469" w:rsidP="006D15BF">
            <w:pPr>
              <w:pStyle w:val="TAL"/>
            </w:pPr>
            <w:r w:rsidRPr="00943D4C">
              <w:rPr>
                <w:rFonts w:cs="Arial"/>
                <w:szCs w:val="18"/>
              </w:rPr>
              <w:t xml:space="preserve">34 </w:t>
            </w:r>
          </w:p>
        </w:tc>
        <w:tc>
          <w:tcPr>
            <w:tcW w:w="851" w:type="dxa"/>
            <w:tcBorders>
              <w:top w:val="single" w:sz="4" w:space="0" w:color="auto"/>
              <w:left w:val="single" w:sz="4" w:space="0" w:color="auto"/>
              <w:bottom w:val="single" w:sz="4" w:space="0" w:color="auto"/>
              <w:right w:val="single" w:sz="4" w:space="0" w:color="auto"/>
            </w:tcBorders>
          </w:tcPr>
          <w:p w14:paraId="59DD9F9A" w14:textId="77777777" w:rsidR="00BD7469" w:rsidRPr="00943D4C" w:rsidRDefault="00BD7469" w:rsidP="006D15BF">
            <w:pPr>
              <w:pStyle w:val="TAL"/>
            </w:pPr>
            <w:r w:rsidRPr="00943D4C">
              <w:rPr>
                <w:rFonts w:cs="Arial"/>
                <w:szCs w:val="18"/>
              </w:rPr>
              <w:t xml:space="preserve">35 </w:t>
            </w:r>
          </w:p>
        </w:tc>
        <w:tc>
          <w:tcPr>
            <w:tcW w:w="851" w:type="dxa"/>
            <w:tcBorders>
              <w:top w:val="single" w:sz="4" w:space="0" w:color="auto"/>
              <w:left w:val="single" w:sz="4" w:space="0" w:color="auto"/>
              <w:bottom w:val="single" w:sz="4" w:space="0" w:color="auto"/>
              <w:right w:val="single" w:sz="4" w:space="0" w:color="auto"/>
            </w:tcBorders>
          </w:tcPr>
          <w:p w14:paraId="2640B91A" w14:textId="77777777" w:rsidR="00BD7469" w:rsidRPr="00943D4C" w:rsidRDefault="00BD7469" w:rsidP="006D15BF">
            <w:pPr>
              <w:pStyle w:val="TAL"/>
            </w:pPr>
            <w:r w:rsidRPr="00943D4C">
              <w:rPr>
                <w:rFonts w:cs="Arial"/>
                <w:szCs w:val="18"/>
              </w:rPr>
              <w:t xml:space="preserve">36 </w:t>
            </w:r>
          </w:p>
        </w:tc>
        <w:tc>
          <w:tcPr>
            <w:tcW w:w="851" w:type="dxa"/>
            <w:tcBorders>
              <w:top w:val="single" w:sz="4" w:space="0" w:color="auto"/>
              <w:left w:val="single" w:sz="4" w:space="0" w:color="auto"/>
              <w:bottom w:val="single" w:sz="4" w:space="0" w:color="auto"/>
              <w:right w:val="single" w:sz="4" w:space="0" w:color="auto"/>
            </w:tcBorders>
          </w:tcPr>
          <w:p w14:paraId="1C09F257" w14:textId="77777777" w:rsidR="00BD7469" w:rsidRPr="00943D4C" w:rsidRDefault="00BD7469" w:rsidP="006D15BF">
            <w:pPr>
              <w:pStyle w:val="TAL"/>
            </w:pPr>
            <w:r w:rsidRPr="00943D4C">
              <w:rPr>
                <w:rFonts w:cs="Arial"/>
                <w:szCs w:val="18"/>
              </w:rPr>
              <w:t xml:space="preserve">37 </w:t>
            </w:r>
          </w:p>
        </w:tc>
        <w:tc>
          <w:tcPr>
            <w:tcW w:w="851" w:type="dxa"/>
            <w:tcBorders>
              <w:top w:val="single" w:sz="4" w:space="0" w:color="auto"/>
              <w:left w:val="single" w:sz="4" w:space="0" w:color="auto"/>
              <w:bottom w:val="single" w:sz="4" w:space="0" w:color="auto"/>
              <w:right w:val="single" w:sz="4" w:space="0" w:color="auto"/>
            </w:tcBorders>
          </w:tcPr>
          <w:p w14:paraId="44A2A98E" w14:textId="77777777" w:rsidR="00BD7469" w:rsidRPr="00943D4C" w:rsidRDefault="00BD7469" w:rsidP="006D15BF">
            <w:pPr>
              <w:pStyle w:val="TAL"/>
            </w:pPr>
            <w:r w:rsidRPr="00943D4C">
              <w:rPr>
                <w:rFonts w:cs="Arial"/>
                <w:szCs w:val="18"/>
              </w:rPr>
              <w:t xml:space="preserve">38 </w:t>
            </w:r>
          </w:p>
        </w:tc>
        <w:tc>
          <w:tcPr>
            <w:tcW w:w="851" w:type="dxa"/>
            <w:tcBorders>
              <w:top w:val="single" w:sz="4" w:space="0" w:color="auto"/>
              <w:left w:val="single" w:sz="4" w:space="0" w:color="auto"/>
              <w:bottom w:val="single" w:sz="4" w:space="0" w:color="auto"/>
              <w:right w:val="single" w:sz="4" w:space="0" w:color="auto"/>
            </w:tcBorders>
          </w:tcPr>
          <w:p w14:paraId="2F4F7E09" w14:textId="77777777" w:rsidR="00BD7469" w:rsidRPr="00943D4C" w:rsidRDefault="00BD7469" w:rsidP="006D15BF">
            <w:pPr>
              <w:pStyle w:val="TAL"/>
            </w:pPr>
            <w:r w:rsidRPr="00943D4C">
              <w:rPr>
                <w:rFonts w:cs="Arial"/>
                <w:szCs w:val="18"/>
              </w:rPr>
              <w:t xml:space="preserve">39 </w:t>
            </w:r>
          </w:p>
        </w:tc>
        <w:tc>
          <w:tcPr>
            <w:tcW w:w="851" w:type="dxa"/>
            <w:tcBorders>
              <w:top w:val="single" w:sz="4" w:space="0" w:color="auto"/>
              <w:left w:val="single" w:sz="4" w:space="0" w:color="auto"/>
              <w:bottom w:val="single" w:sz="4" w:space="0" w:color="auto"/>
              <w:right w:val="single" w:sz="4" w:space="0" w:color="auto"/>
            </w:tcBorders>
          </w:tcPr>
          <w:p w14:paraId="17A2E3C2" w14:textId="77777777" w:rsidR="00BD7469" w:rsidRPr="00943D4C" w:rsidRDefault="00BD7469" w:rsidP="006D15BF">
            <w:pPr>
              <w:pStyle w:val="TAL"/>
            </w:pPr>
            <w:r w:rsidRPr="00943D4C">
              <w:rPr>
                <w:rFonts w:cs="Arial"/>
                <w:szCs w:val="18"/>
              </w:rPr>
              <w:t xml:space="preserve">30 </w:t>
            </w:r>
          </w:p>
        </w:tc>
        <w:tc>
          <w:tcPr>
            <w:tcW w:w="851" w:type="dxa"/>
            <w:tcBorders>
              <w:top w:val="single" w:sz="4" w:space="0" w:color="auto"/>
              <w:left w:val="single" w:sz="4" w:space="0" w:color="auto"/>
              <w:bottom w:val="single" w:sz="4" w:space="0" w:color="auto"/>
              <w:right w:val="single" w:sz="4" w:space="0" w:color="auto"/>
            </w:tcBorders>
          </w:tcPr>
          <w:p w14:paraId="5F083DB3" w14:textId="77777777" w:rsidR="00BD7469" w:rsidRPr="00943D4C" w:rsidRDefault="00BD7469" w:rsidP="006D15BF">
            <w:pPr>
              <w:pStyle w:val="TAL"/>
            </w:pPr>
            <w:r w:rsidRPr="00943D4C">
              <w:rPr>
                <w:rFonts w:cs="Arial"/>
                <w:szCs w:val="18"/>
              </w:rPr>
              <w:t xml:space="preserve">40 </w:t>
            </w:r>
          </w:p>
        </w:tc>
        <w:tc>
          <w:tcPr>
            <w:tcW w:w="851" w:type="dxa"/>
            <w:tcBorders>
              <w:top w:val="single" w:sz="4" w:space="0" w:color="auto"/>
              <w:left w:val="single" w:sz="4" w:space="0" w:color="auto"/>
              <w:bottom w:val="single" w:sz="4" w:space="0" w:color="auto"/>
              <w:right w:val="single" w:sz="4" w:space="0" w:color="auto"/>
            </w:tcBorders>
          </w:tcPr>
          <w:p w14:paraId="5A33ED05" w14:textId="77777777" w:rsidR="00BD7469" w:rsidRPr="00943D4C" w:rsidRDefault="00BD7469" w:rsidP="006D15BF">
            <w:pPr>
              <w:pStyle w:val="TAL"/>
            </w:pPr>
            <w:r w:rsidRPr="00943D4C">
              <w:rPr>
                <w:rFonts w:cs="Arial"/>
                <w:szCs w:val="18"/>
              </w:rPr>
              <w:t xml:space="preserve">74 </w:t>
            </w:r>
          </w:p>
        </w:tc>
      </w:tr>
      <w:tr w:rsidR="00BD7469" w:rsidRPr="00943D4C" w14:paraId="2A72A633" w14:textId="77777777" w:rsidTr="006D15BF">
        <w:tc>
          <w:tcPr>
            <w:tcW w:w="840" w:type="dxa"/>
            <w:tcBorders>
              <w:right w:val="single" w:sz="4" w:space="0" w:color="auto"/>
            </w:tcBorders>
          </w:tcPr>
          <w:p w14:paraId="6F0C2E64"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415CA797" w14:textId="77777777" w:rsidR="00BD7469" w:rsidRPr="00943D4C" w:rsidRDefault="00BD7469" w:rsidP="006D15BF">
            <w:pPr>
              <w:pStyle w:val="TAL"/>
              <w:rPr>
                <w:b/>
              </w:rPr>
            </w:pPr>
            <w:r w:rsidRPr="00943D4C">
              <w:rPr>
                <w:b/>
              </w:rPr>
              <w:t>B21</w:t>
            </w:r>
          </w:p>
        </w:tc>
        <w:tc>
          <w:tcPr>
            <w:tcW w:w="851" w:type="dxa"/>
            <w:tcBorders>
              <w:top w:val="single" w:sz="4" w:space="0" w:color="auto"/>
              <w:left w:val="single" w:sz="4" w:space="0" w:color="auto"/>
              <w:bottom w:val="single" w:sz="4" w:space="0" w:color="auto"/>
              <w:right w:val="single" w:sz="4" w:space="0" w:color="auto"/>
            </w:tcBorders>
          </w:tcPr>
          <w:p w14:paraId="1A96300A" w14:textId="77777777" w:rsidR="00BD7469" w:rsidRPr="00943D4C" w:rsidRDefault="00BD7469" w:rsidP="006D15BF">
            <w:pPr>
              <w:pStyle w:val="TAL"/>
              <w:rPr>
                <w:b/>
              </w:rPr>
            </w:pPr>
            <w:r w:rsidRPr="00943D4C">
              <w:rPr>
                <w:b/>
              </w:rPr>
              <w:t>B22</w:t>
            </w:r>
          </w:p>
        </w:tc>
        <w:tc>
          <w:tcPr>
            <w:tcW w:w="851" w:type="dxa"/>
            <w:tcBorders>
              <w:top w:val="single" w:sz="4" w:space="0" w:color="auto"/>
              <w:left w:val="single" w:sz="4" w:space="0" w:color="auto"/>
              <w:bottom w:val="single" w:sz="4" w:space="0" w:color="auto"/>
              <w:right w:val="single" w:sz="4" w:space="0" w:color="auto"/>
            </w:tcBorders>
          </w:tcPr>
          <w:p w14:paraId="0EBD9D7E" w14:textId="77777777" w:rsidR="00BD7469" w:rsidRPr="00943D4C" w:rsidRDefault="00BD7469" w:rsidP="006D15BF">
            <w:pPr>
              <w:pStyle w:val="TAL"/>
              <w:rPr>
                <w:b/>
              </w:rPr>
            </w:pPr>
            <w:r w:rsidRPr="00943D4C">
              <w:rPr>
                <w:b/>
              </w:rPr>
              <w:t>B23</w:t>
            </w:r>
          </w:p>
        </w:tc>
        <w:tc>
          <w:tcPr>
            <w:tcW w:w="851" w:type="dxa"/>
            <w:tcBorders>
              <w:top w:val="single" w:sz="4" w:space="0" w:color="auto"/>
              <w:left w:val="single" w:sz="4" w:space="0" w:color="auto"/>
              <w:bottom w:val="single" w:sz="4" w:space="0" w:color="auto"/>
              <w:right w:val="single" w:sz="4" w:space="0" w:color="auto"/>
            </w:tcBorders>
          </w:tcPr>
          <w:p w14:paraId="1B4FA48C" w14:textId="77777777" w:rsidR="00BD7469" w:rsidRPr="00943D4C" w:rsidRDefault="00BD7469" w:rsidP="006D15BF">
            <w:pPr>
              <w:pStyle w:val="TAL"/>
              <w:rPr>
                <w:b/>
              </w:rPr>
            </w:pPr>
            <w:r w:rsidRPr="00943D4C">
              <w:rPr>
                <w:b/>
              </w:rPr>
              <w:t>B24</w:t>
            </w:r>
          </w:p>
        </w:tc>
        <w:tc>
          <w:tcPr>
            <w:tcW w:w="851" w:type="dxa"/>
            <w:tcBorders>
              <w:top w:val="single" w:sz="4" w:space="0" w:color="auto"/>
              <w:left w:val="single" w:sz="4" w:space="0" w:color="auto"/>
              <w:bottom w:val="single" w:sz="4" w:space="0" w:color="auto"/>
              <w:right w:val="single" w:sz="4" w:space="0" w:color="auto"/>
            </w:tcBorders>
          </w:tcPr>
          <w:p w14:paraId="5968440F" w14:textId="77777777" w:rsidR="00BD7469" w:rsidRPr="00943D4C" w:rsidRDefault="00BD7469" w:rsidP="006D15BF">
            <w:pPr>
              <w:pStyle w:val="TAL"/>
              <w:rPr>
                <w:b/>
              </w:rPr>
            </w:pPr>
            <w:r w:rsidRPr="00943D4C">
              <w:rPr>
                <w:b/>
              </w:rPr>
              <w:t>B25</w:t>
            </w:r>
          </w:p>
        </w:tc>
        <w:tc>
          <w:tcPr>
            <w:tcW w:w="851" w:type="dxa"/>
            <w:tcBorders>
              <w:top w:val="single" w:sz="4" w:space="0" w:color="auto"/>
              <w:left w:val="single" w:sz="4" w:space="0" w:color="auto"/>
              <w:bottom w:val="single" w:sz="4" w:space="0" w:color="auto"/>
              <w:right w:val="single" w:sz="4" w:space="0" w:color="auto"/>
            </w:tcBorders>
          </w:tcPr>
          <w:p w14:paraId="1007CBF1" w14:textId="77777777" w:rsidR="00BD7469" w:rsidRPr="00943D4C" w:rsidRDefault="00BD7469" w:rsidP="006D15BF">
            <w:pPr>
              <w:pStyle w:val="TAL"/>
              <w:rPr>
                <w:b/>
              </w:rPr>
            </w:pPr>
            <w:r w:rsidRPr="00943D4C">
              <w:rPr>
                <w:b/>
              </w:rPr>
              <w:t>B26</w:t>
            </w:r>
          </w:p>
        </w:tc>
        <w:tc>
          <w:tcPr>
            <w:tcW w:w="851" w:type="dxa"/>
            <w:tcBorders>
              <w:top w:val="single" w:sz="4" w:space="0" w:color="auto"/>
              <w:left w:val="single" w:sz="4" w:space="0" w:color="auto"/>
              <w:bottom w:val="single" w:sz="4" w:space="0" w:color="auto"/>
              <w:right w:val="single" w:sz="4" w:space="0" w:color="auto"/>
            </w:tcBorders>
          </w:tcPr>
          <w:p w14:paraId="1627A3E3" w14:textId="77777777" w:rsidR="00BD7469" w:rsidRPr="00943D4C" w:rsidRDefault="00BD7469" w:rsidP="006D15BF">
            <w:pPr>
              <w:pStyle w:val="TAL"/>
              <w:rPr>
                <w:b/>
              </w:rPr>
            </w:pPr>
            <w:r w:rsidRPr="00943D4C">
              <w:rPr>
                <w:b/>
              </w:rPr>
              <w:t>B27</w:t>
            </w:r>
          </w:p>
        </w:tc>
        <w:tc>
          <w:tcPr>
            <w:tcW w:w="851" w:type="dxa"/>
            <w:tcBorders>
              <w:top w:val="single" w:sz="4" w:space="0" w:color="auto"/>
              <w:left w:val="single" w:sz="4" w:space="0" w:color="auto"/>
              <w:bottom w:val="single" w:sz="4" w:space="0" w:color="auto"/>
              <w:right w:val="single" w:sz="4" w:space="0" w:color="auto"/>
            </w:tcBorders>
          </w:tcPr>
          <w:p w14:paraId="09C6EBF2" w14:textId="77777777" w:rsidR="00BD7469" w:rsidRPr="00943D4C" w:rsidRDefault="00BD7469" w:rsidP="006D15BF">
            <w:pPr>
              <w:pStyle w:val="TAL"/>
              <w:rPr>
                <w:b/>
              </w:rPr>
            </w:pPr>
            <w:r w:rsidRPr="00943D4C">
              <w:rPr>
                <w:b/>
              </w:rPr>
              <w:t>B28</w:t>
            </w:r>
          </w:p>
        </w:tc>
        <w:tc>
          <w:tcPr>
            <w:tcW w:w="851" w:type="dxa"/>
            <w:tcBorders>
              <w:top w:val="single" w:sz="4" w:space="0" w:color="auto"/>
              <w:left w:val="single" w:sz="4" w:space="0" w:color="auto"/>
              <w:bottom w:val="single" w:sz="4" w:space="0" w:color="auto"/>
              <w:right w:val="single" w:sz="4" w:space="0" w:color="auto"/>
            </w:tcBorders>
          </w:tcPr>
          <w:p w14:paraId="2F566A66" w14:textId="77777777" w:rsidR="00BD7469" w:rsidRPr="00943D4C" w:rsidRDefault="00BD7469" w:rsidP="006D15BF">
            <w:pPr>
              <w:pStyle w:val="TAL"/>
              <w:rPr>
                <w:b/>
              </w:rPr>
            </w:pPr>
            <w:r w:rsidRPr="00943D4C">
              <w:rPr>
                <w:b/>
              </w:rPr>
              <w:t>B29</w:t>
            </w:r>
          </w:p>
        </w:tc>
        <w:tc>
          <w:tcPr>
            <w:tcW w:w="851" w:type="dxa"/>
            <w:tcBorders>
              <w:top w:val="single" w:sz="4" w:space="0" w:color="auto"/>
              <w:left w:val="single" w:sz="4" w:space="0" w:color="auto"/>
              <w:bottom w:val="single" w:sz="4" w:space="0" w:color="auto"/>
              <w:right w:val="single" w:sz="4" w:space="0" w:color="auto"/>
            </w:tcBorders>
          </w:tcPr>
          <w:p w14:paraId="213C8979" w14:textId="77777777" w:rsidR="00BD7469" w:rsidRPr="00943D4C" w:rsidRDefault="00BD7469" w:rsidP="006D15BF">
            <w:pPr>
              <w:pStyle w:val="TAL"/>
              <w:rPr>
                <w:b/>
              </w:rPr>
            </w:pPr>
            <w:r w:rsidRPr="00943D4C">
              <w:rPr>
                <w:b/>
              </w:rPr>
              <w:t>B30</w:t>
            </w:r>
          </w:p>
        </w:tc>
      </w:tr>
      <w:tr w:rsidR="00BD7469" w:rsidRPr="00943D4C" w14:paraId="29D161FE" w14:textId="77777777" w:rsidTr="006D15BF">
        <w:tc>
          <w:tcPr>
            <w:tcW w:w="840" w:type="dxa"/>
            <w:tcBorders>
              <w:right w:val="single" w:sz="4" w:space="0" w:color="auto"/>
            </w:tcBorders>
          </w:tcPr>
          <w:p w14:paraId="0B5EB1B2"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4AD3B1DC" w14:textId="77777777" w:rsidR="00BD7469" w:rsidRPr="00943D4C" w:rsidRDefault="00BD7469" w:rsidP="006D15BF">
            <w:pPr>
              <w:pStyle w:val="TAL"/>
            </w:pPr>
            <w:r w:rsidRPr="00943D4C">
              <w:rPr>
                <w:rFonts w:cs="Arial"/>
                <w:szCs w:val="18"/>
              </w:rPr>
              <w:t xml:space="preserve">65 </w:t>
            </w:r>
          </w:p>
        </w:tc>
        <w:tc>
          <w:tcPr>
            <w:tcW w:w="851" w:type="dxa"/>
            <w:tcBorders>
              <w:top w:val="single" w:sz="4" w:space="0" w:color="auto"/>
              <w:left w:val="single" w:sz="4" w:space="0" w:color="auto"/>
              <w:bottom w:val="single" w:sz="4" w:space="0" w:color="auto"/>
              <w:right w:val="single" w:sz="4" w:space="0" w:color="auto"/>
            </w:tcBorders>
          </w:tcPr>
          <w:p w14:paraId="365B279A" w14:textId="77777777" w:rsidR="00BD7469" w:rsidRPr="00943D4C" w:rsidRDefault="00BD7469" w:rsidP="006D15BF">
            <w:pPr>
              <w:pStyle w:val="TAL"/>
            </w:pPr>
            <w:r w:rsidRPr="00943D4C">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620B2140" w14:textId="77777777" w:rsidR="00BD7469" w:rsidRPr="00943D4C" w:rsidRDefault="00BD7469" w:rsidP="006D15BF">
            <w:pPr>
              <w:pStyle w:val="TAL"/>
            </w:pPr>
            <w:r w:rsidRPr="00943D4C">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60077A13" w14:textId="77777777" w:rsidR="00BD7469" w:rsidRPr="00943D4C" w:rsidRDefault="00BD7469" w:rsidP="006D15BF">
            <w:pPr>
              <w:pStyle w:val="TAL"/>
            </w:pPr>
            <w:r w:rsidRPr="00943D4C">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19E32556" w14:textId="77777777" w:rsidR="00BD7469" w:rsidRPr="00943D4C" w:rsidRDefault="00BD7469" w:rsidP="006D15BF">
            <w:pPr>
              <w:pStyle w:val="TAL"/>
            </w:pPr>
            <w:r w:rsidRPr="00943D4C">
              <w:rPr>
                <w:rFonts w:cs="Arial"/>
                <w:szCs w:val="18"/>
              </w:rPr>
              <w:t xml:space="preserve">33 </w:t>
            </w:r>
          </w:p>
        </w:tc>
        <w:tc>
          <w:tcPr>
            <w:tcW w:w="851" w:type="dxa"/>
            <w:tcBorders>
              <w:top w:val="single" w:sz="4" w:space="0" w:color="auto"/>
              <w:left w:val="single" w:sz="4" w:space="0" w:color="auto"/>
              <w:bottom w:val="single" w:sz="4" w:space="0" w:color="auto"/>
              <w:right w:val="single" w:sz="4" w:space="0" w:color="auto"/>
            </w:tcBorders>
          </w:tcPr>
          <w:p w14:paraId="3A1C2670" w14:textId="77777777" w:rsidR="00BD7469" w:rsidRPr="00943D4C" w:rsidRDefault="00BD7469" w:rsidP="006D15BF">
            <w:pPr>
              <w:pStyle w:val="TAL"/>
            </w:pPr>
            <w:r w:rsidRPr="00943D4C">
              <w:rPr>
                <w:rFonts w:cs="Arial"/>
                <w:szCs w:val="18"/>
              </w:rPr>
              <w:t xml:space="preserve">67 </w:t>
            </w:r>
          </w:p>
        </w:tc>
        <w:tc>
          <w:tcPr>
            <w:tcW w:w="851" w:type="dxa"/>
            <w:tcBorders>
              <w:top w:val="single" w:sz="4" w:space="0" w:color="auto"/>
              <w:left w:val="single" w:sz="4" w:space="0" w:color="auto"/>
              <w:bottom w:val="single" w:sz="4" w:space="0" w:color="auto"/>
              <w:right w:val="single" w:sz="4" w:space="0" w:color="auto"/>
            </w:tcBorders>
          </w:tcPr>
          <w:p w14:paraId="64FB7A7D" w14:textId="77777777" w:rsidR="00BD7469" w:rsidRPr="00943D4C" w:rsidRDefault="00BD7469" w:rsidP="006D15BF">
            <w:pPr>
              <w:pStyle w:val="TAL"/>
            </w:pPr>
            <w:r w:rsidRPr="00943D4C">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1E970B84" w14:textId="77777777" w:rsidR="00BD7469" w:rsidRPr="00943D4C" w:rsidRDefault="00BD7469" w:rsidP="006D15BF">
            <w:pPr>
              <w:pStyle w:val="TAL"/>
            </w:pPr>
            <w:r w:rsidRPr="00943D4C">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23A19555" w14:textId="77777777" w:rsidR="00BD7469" w:rsidRPr="00943D4C" w:rsidRDefault="00BD7469" w:rsidP="006D15BF">
            <w:pPr>
              <w:pStyle w:val="TAL"/>
            </w:pPr>
            <w:r w:rsidRPr="00943D4C">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08EA9135" w14:textId="77777777" w:rsidR="00BD7469" w:rsidRPr="00943D4C" w:rsidRDefault="00BD7469" w:rsidP="006D15BF">
            <w:pPr>
              <w:pStyle w:val="TAL"/>
            </w:pPr>
            <w:r w:rsidRPr="00943D4C">
              <w:rPr>
                <w:rFonts w:cs="Arial"/>
                <w:szCs w:val="18"/>
              </w:rPr>
              <w:t xml:space="preserve">63 </w:t>
            </w:r>
          </w:p>
        </w:tc>
      </w:tr>
      <w:tr w:rsidR="00BD7469" w:rsidRPr="00943D4C" w14:paraId="326D3819" w14:textId="77777777" w:rsidTr="006D15BF">
        <w:tc>
          <w:tcPr>
            <w:tcW w:w="840" w:type="dxa"/>
            <w:tcBorders>
              <w:right w:val="single" w:sz="4" w:space="0" w:color="auto"/>
            </w:tcBorders>
          </w:tcPr>
          <w:p w14:paraId="60A9088A"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4FB989F9" w14:textId="77777777" w:rsidR="00BD7469" w:rsidRPr="00943D4C" w:rsidRDefault="00BD7469" w:rsidP="006D15BF">
            <w:pPr>
              <w:pStyle w:val="TAL"/>
              <w:rPr>
                <w:b/>
              </w:rPr>
            </w:pPr>
            <w:r w:rsidRPr="00943D4C">
              <w:rPr>
                <w:b/>
              </w:rPr>
              <w:t>B31</w:t>
            </w:r>
          </w:p>
        </w:tc>
        <w:tc>
          <w:tcPr>
            <w:tcW w:w="851" w:type="dxa"/>
            <w:tcBorders>
              <w:top w:val="single" w:sz="4" w:space="0" w:color="auto"/>
              <w:left w:val="single" w:sz="4" w:space="0" w:color="auto"/>
              <w:bottom w:val="single" w:sz="4" w:space="0" w:color="auto"/>
              <w:right w:val="single" w:sz="4" w:space="0" w:color="auto"/>
            </w:tcBorders>
          </w:tcPr>
          <w:p w14:paraId="1BEEE841" w14:textId="77777777" w:rsidR="00BD7469" w:rsidRPr="00943D4C" w:rsidRDefault="00BD7469" w:rsidP="006D15BF">
            <w:pPr>
              <w:pStyle w:val="TAL"/>
              <w:rPr>
                <w:b/>
              </w:rPr>
            </w:pPr>
            <w:r w:rsidRPr="00943D4C">
              <w:rPr>
                <w:b/>
              </w:rPr>
              <w:t>B32</w:t>
            </w:r>
          </w:p>
        </w:tc>
        <w:tc>
          <w:tcPr>
            <w:tcW w:w="851" w:type="dxa"/>
            <w:tcBorders>
              <w:top w:val="single" w:sz="4" w:space="0" w:color="auto"/>
              <w:left w:val="single" w:sz="4" w:space="0" w:color="auto"/>
              <w:bottom w:val="single" w:sz="4" w:space="0" w:color="auto"/>
              <w:right w:val="single" w:sz="4" w:space="0" w:color="auto"/>
            </w:tcBorders>
          </w:tcPr>
          <w:p w14:paraId="3750D470" w14:textId="77777777" w:rsidR="00BD7469" w:rsidRPr="00943D4C" w:rsidRDefault="00BD7469" w:rsidP="006D15BF">
            <w:pPr>
              <w:pStyle w:val="TAL"/>
              <w:rPr>
                <w:b/>
              </w:rPr>
            </w:pPr>
            <w:r w:rsidRPr="00943D4C">
              <w:rPr>
                <w:b/>
              </w:rPr>
              <w:t>B33</w:t>
            </w:r>
          </w:p>
        </w:tc>
        <w:tc>
          <w:tcPr>
            <w:tcW w:w="851" w:type="dxa"/>
            <w:tcBorders>
              <w:top w:val="single" w:sz="4" w:space="0" w:color="auto"/>
              <w:left w:val="single" w:sz="4" w:space="0" w:color="auto"/>
              <w:bottom w:val="single" w:sz="4" w:space="0" w:color="auto"/>
              <w:right w:val="single" w:sz="4" w:space="0" w:color="auto"/>
            </w:tcBorders>
          </w:tcPr>
          <w:p w14:paraId="32F2A9D3" w14:textId="77777777" w:rsidR="00BD7469" w:rsidRPr="00943D4C" w:rsidRDefault="00BD7469" w:rsidP="006D15BF">
            <w:pPr>
              <w:pStyle w:val="TAL"/>
              <w:rPr>
                <w:b/>
              </w:rPr>
            </w:pPr>
            <w:r w:rsidRPr="00943D4C">
              <w:rPr>
                <w:b/>
              </w:rPr>
              <w:t>B34</w:t>
            </w:r>
          </w:p>
        </w:tc>
        <w:tc>
          <w:tcPr>
            <w:tcW w:w="851" w:type="dxa"/>
            <w:tcBorders>
              <w:top w:val="single" w:sz="4" w:space="0" w:color="auto"/>
              <w:left w:val="single" w:sz="4" w:space="0" w:color="auto"/>
              <w:bottom w:val="single" w:sz="4" w:space="0" w:color="auto"/>
              <w:right w:val="single" w:sz="4" w:space="0" w:color="auto"/>
            </w:tcBorders>
          </w:tcPr>
          <w:p w14:paraId="2269D507" w14:textId="77777777" w:rsidR="00BD7469" w:rsidRPr="00943D4C" w:rsidRDefault="00BD7469" w:rsidP="006D15BF">
            <w:pPr>
              <w:pStyle w:val="TAL"/>
              <w:rPr>
                <w:b/>
              </w:rPr>
            </w:pPr>
            <w:r w:rsidRPr="00943D4C">
              <w:rPr>
                <w:b/>
              </w:rPr>
              <w:t>B35</w:t>
            </w:r>
          </w:p>
        </w:tc>
        <w:tc>
          <w:tcPr>
            <w:tcW w:w="851" w:type="dxa"/>
            <w:tcBorders>
              <w:top w:val="single" w:sz="4" w:space="0" w:color="auto"/>
              <w:left w:val="single" w:sz="4" w:space="0" w:color="auto"/>
              <w:bottom w:val="single" w:sz="4" w:space="0" w:color="auto"/>
              <w:right w:val="single" w:sz="4" w:space="0" w:color="auto"/>
            </w:tcBorders>
          </w:tcPr>
          <w:p w14:paraId="511E2B0F" w14:textId="77777777" w:rsidR="00BD7469" w:rsidRPr="00943D4C" w:rsidRDefault="00BD7469" w:rsidP="006D15BF">
            <w:pPr>
              <w:pStyle w:val="TAL"/>
              <w:rPr>
                <w:b/>
              </w:rPr>
            </w:pPr>
            <w:r w:rsidRPr="00943D4C">
              <w:rPr>
                <w:b/>
              </w:rPr>
              <w:t>B36</w:t>
            </w:r>
          </w:p>
        </w:tc>
        <w:tc>
          <w:tcPr>
            <w:tcW w:w="851" w:type="dxa"/>
            <w:tcBorders>
              <w:top w:val="single" w:sz="4" w:space="0" w:color="auto"/>
              <w:left w:val="single" w:sz="4" w:space="0" w:color="auto"/>
              <w:bottom w:val="single" w:sz="4" w:space="0" w:color="auto"/>
              <w:right w:val="single" w:sz="4" w:space="0" w:color="auto"/>
            </w:tcBorders>
          </w:tcPr>
          <w:p w14:paraId="0D66BD29" w14:textId="77777777" w:rsidR="00BD7469" w:rsidRPr="00943D4C" w:rsidRDefault="00BD7469" w:rsidP="006D15BF">
            <w:pPr>
              <w:pStyle w:val="TAL"/>
              <w:rPr>
                <w:b/>
              </w:rPr>
            </w:pPr>
            <w:r w:rsidRPr="00943D4C">
              <w:rPr>
                <w:b/>
              </w:rPr>
              <w:t>B37</w:t>
            </w:r>
          </w:p>
        </w:tc>
        <w:tc>
          <w:tcPr>
            <w:tcW w:w="851" w:type="dxa"/>
            <w:tcBorders>
              <w:top w:val="single" w:sz="4" w:space="0" w:color="auto"/>
              <w:left w:val="single" w:sz="4" w:space="0" w:color="auto"/>
              <w:bottom w:val="single" w:sz="4" w:space="0" w:color="auto"/>
              <w:right w:val="single" w:sz="4" w:space="0" w:color="auto"/>
            </w:tcBorders>
          </w:tcPr>
          <w:p w14:paraId="39739826" w14:textId="77777777" w:rsidR="00BD7469" w:rsidRPr="00943D4C" w:rsidRDefault="00BD7469" w:rsidP="006D15BF">
            <w:pPr>
              <w:pStyle w:val="TAL"/>
              <w:rPr>
                <w:b/>
              </w:rPr>
            </w:pPr>
            <w:r w:rsidRPr="00943D4C">
              <w:rPr>
                <w:b/>
              </w:rPr>
              <w:t>B38</w:t>
            </w:r>
          </w:p>
        </w:tc>
        <w:tc>
          <w:tcPr>
            <w:tcW w:w="851" w:type="dxa"/>
            <w:tcBorders>
              <w:top w:val="single" w:sz="4" w:space="0" w:color="auto"/>
              <w:left w:val="single" w:sz="4" w:space="0" w:color="auto"/>
              <w:bottom w:val="single" w:sz="4" w:space="0" w:color="auto"/>
              <w:right w:val="single" w:sz="4" w:space="0" w:color="auto"/>
            </w:tcBorders>
          </w:tcPr>
          <w:p w14:paraId="22A0C3DF" w14:textId="77777777" w:rsidR="00BD7469" w:rsidRPr="00943D4C" w:rsidRDefault="00BD7469" w:rsidP="006D15BF">
            <w:pPr>
              <w:pStyle w:val="TAL"/>
              <w:rPr>
                <w:b/>
              </w:rPr>
            </w:pPr>
            <w:r w:rsidRPr="00943D4C">
              <w:rPr>
                <w:b/>
              </w:rPr>
              <w:t>B39</w:t>
            </w:r>
          </w:p>
        </w:tc>
        <w:tc>
          <w:tcPr>
            <w:tcW w:w="851" w:type="dxa"/>
            <w:tcBorders>
              <w:top w:val="single" w:sz="4" w:space="0" w:color="auto"/>
              <w:left w:val="single" w:sz="4" w:space="0" w:color="auto"/>
              <w:bottom w:val="single" w:sz="4" w:space="0" w:color="auto"/>
              <w:right w:val="single" w:sz="4" w:space="0" w:color="auto"/>
            </w:tcBorders>
          </w:tcPr>
          <w:p w14:paraId="0C87023B" w14:textId="77777777" w:rsidR="00BD7469" w:rsidRPr="00943D4C" w:rsidRDefault="00BD7469" w:rsidP="006D15BF">
            <w:pPr>
              <w:pStyle w:val="TAL"/>
              <w:rPr>
                <w:b/>
              </w:rPr>
            </w:pPr>
            <w:r w:rsidRPr="00943D4C">
              <w:rPr>
                <w:b/>
              </w:rPr>
              <w:t>B40</w:t>
            </w:r>
          </w:p>
        </w:tc>
      </w:tr>
      <w:tr w:rsidR="00BD7469" w:rsidRPr="00943D4C" w14:paraId="0E0A76DC" w14:textId="77777777" w:rsidTr="006D15BF">
        <w:tc>
          <w:tcPr>
            <w:tcW w:w="840" w:type="dxa"/>
            <w:tcBorders>
              <w:right w:val="single" w:sz="4" w:space="0" w:color="auto"/>
            </w:tcBorders>
          </w:tcPr>
          <w:p w14:paraId="230DE66F"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674DF182" w14:textId="77777777" w:rsidR="00BD7469" w:rsidRPr="00943D4C" w:rsidRDefault="00BD7469" w:rsidP="006D15BF">
            <w:pPr>
              <w:pStyle w:val="TAL"/>
            </w:pPr>
            <w:r w:rsidRPr="00943D4C">
              <w:rPr>
                <w:rFonts w:cs="Arial"/>
                <w:szCs w:val="18"/>
              </w:rPr>
              <w:t xml:space="preserve">6F </w:t>
            </w:r>
          </w:p>
        </w:tc>
        <w:tc>
          <w:tcPr>
            <w:tcW w:w="851" w:type="dxa"/>
            <w:tcBorders>
              <w:top w:val="single" w:sz="4" w:space="0" w:color="auto"/>
              <w:left w:val="single" w:sz="4" w:space="0" w:color="auto"/>
              <w:bottom w:val="single" w:sz="4" w:space="0" w:color="auto"/>
              <w:right w:val="single" w:sz="4" w:space="0" w:color="auto"/>
            </w:tcBorders>
          </w:tcPr>
          <w:p w14:paraId="3437097B" w14:textId="77777777" w:rsidR="00BD7469" w:rsidRPr="00943D4C" w:rsidRDefault="00BD7469" w:rsidP="006D15BF">
            <w:pPr>
              <w:pStyle w:val="TAL"/>
            </w:pPr>
            <w:r w:rsidRPr="00943D4C">
              <w:rPr>
                <w:rFonts w:cs="Arial"/>
                <w:szCs w:val="18"/>
              </w:rPr>
              <w:t xml:space="preserve">6D </w:t>
            </w:r>
          </w:p>
        </w:tc>
        <w:tc>
          <w:tcPr>
            <w:tcW w:w="851" w:type="dxa"/>
            <w:tcBorders>
              <w:top w:val="single" w:sz="4" w:space="0" w:color="auto"/>
              <w:left w:val="single" w:sz="4" w:space="0" w:color="auto"/>
              <w:bottom w:val="single" w:sz="4" w:space="0" w:color="auto"/>
              <w:right w:val="single" w:sz="4" w:space="0" w:color="auto"/>
            </w:tcBorders>
          </w:tcPr>
          <w:p w14:paraId="3E7373D3"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E2F2BB5"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2ACB897"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73239D1"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CE0F346"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CE190EF"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481E5C3"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6582183" w14:textId="77777777" w:rsidR="00BD7469" w:rsidRPr="00943D4C" w:rsidRDefault="00BD7469" w:rsidP="006D15BF">
            <w:pPr>
              <w:pStyle w:val="TAL"/>
            </w:pPr>
            <w:r w:rsidRPr="00943D4C">
              <w:rPr>
                <w:rFonts w:cs="Arial"/>
                <w:szCs w:val="18"/>
              </w:rPr>
              <w:t xml:space="preserve">FF </w:t>
            </w:r>
          </w:p>
        </w:tc>
      </w:tr>
      <w:tr w:rsidR="00BD7469" w:rsidRPr="00943D4C" w14:paraId="464E487F" w14:textId="77777777" w:rsidTr="006D15BF">
        <w:tc>
          <w:tcPr>
            <w:tcW w:w="840" w:type="dxa"/>
            <w:tcBorders>
              <w:right w:val="single" w:sz="4" w:space="0" w:color="auto"/>
            </w:tcBorders>
          </w:tcPr>
          <w:p w14:paraId="427E8859"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0B41A18A" w14:textId="77777777" w:rsidR="00BD7469" w:rsidRPr="00943D4C" w:rsidRDefault="00BD7469" w:rsidP="006D15BF">
            <w:pPr>
              <w:pStyle w:val="TAL"/>
              <w:rPr>
                <w:b/>
              </w:rPr>
            </w:pPr>
            <w:r w:rsidRPr="00943D4C">
              <w:rPr>
                <w:b/>
              </w:rPr>
              <w:t>B41</w:t>
            </w:r>
          </w:p>
        </w:tc>
        <w:tc>
          <w:tcPr>
            <w:tcW w:w="851" w:type="dxa"/>
            <w:tcBorders>
              <w:top w:val="single" w:sz="4" w:space="0" w:color="auto"/>
              <w:left w:val="single" w:sz="4" w:space="0" w:color="auto"/>
              <w:bottom w:val="single" w:sz="4" w:space="0" w:color="auto"/>
              <w:right w:val="single" w:sz="4" w:space="0" w:color="auto"/>
            </w:tcBorders>
          </w:tcPr>
          <w:p w14:paraId="6FDEF17D" w14:textId="77777777" w:rsidR="00BD7469" w:rsidRPr="00943D4C" w:rsidRDefault="00BD7469" w:rsidP="006D15BF">
            <w:pPr>
              <w:pStyle w:val="TAL"/>
              <w:rPr>
                <w:b/>
              </w:rPr>
            </w:pPr>
            <w:r w:rsidRPr="00943D4C">
              <w:rPr>
                <w:b/>
              </w:rPr>
              <w:t>B42</w:t>
            </w:r>
          </w:p>
        </w:tc>
        <w:tc>
          <w:tcPr>
            <w:tcW w:w="851" w:type="dxa"/>
            <w:tcBorders>
              <w:top w:val="single" w:sz="4" w:space="0" w:color="auto"/>
              <w:left w:val="single" w:sz="4" w:space="0" w:color="auto"/>
              <w:bottom w:val="single" w:sz="4" w:space="0" w:color="auto"/>
              <w:right w:val="single" w:sz="4" w:space="0" w:color="auto"/>
            </w:tcBorders>
          </w:tcPr>
          <w:p w14:paraId="56E337C1" w14:textId="77777777" w:rsidR="00BD7469" w:rsidRPr="00943D4C" w:rsidRDefault="00BD7469" w:rsidP="006D15BF">
            <w:pPr>
              <w:pStyle w:val="TAL"/>
              <w:rPr>
                <w:b/>
              </w:rPr>
            </w:pPr>
            <w:r w:rsidRPr="00943D4C">
              <w:rPr>
                <w:b/>
              </w:rPr>
              <w:t>B43</w:t>
            </w:r>
          </w:p>
        </w:tc>
        <w:tc>
          <w:tcPr>
            <w:tcW w:w="851" w:type="dxa"/>
            <w:tcBorders>
              <w:top w:val="single" w:sz="4" w:space="0" w:color="auto"/>
              <w:left w:val="single" w:sz="4" w:space="0" w:color="auto"/>
              <w:bottom w:val="single" w:sz="4" w:space="0" w:color="auto"/>
              <w:right w:val="single" w:sz="4" w:space="0" w:color="auto"/>
            </w:tcBorders>
          </w:tcPr>
          <w:p w14:paraId="65DEBDF4" w14:textId="77777777" w:rsidR="00BD7469" w:rsidRPr="00943D4C" w:rsidRDefault="00BD7469" w:rsidP="006D15BF">
            <w:pPr>
              <w:pStyle w:val="TAL"/>
              <w:rPr>
                <w:b/>
              </w:rPr>
            </w:pPr>
            <w:r w:rsidRPr="00943D4C">
              <w:rPr>
                <w:b/>
              </w:rPr>
              <w:t>B44</w:t>
            </w:r>
          </w:p>
        </w:tc>
        <w:tc>
          <w:tcPr>
            <w:tcW w:w="851" w:type="dxa"/>
            <w:tcBorders>
              <w:top w:val="single" w:sz="4" w:space="0" w:color="auto"/>
              <w:left w:val="single" w:sz="4" w:space="0" w:color="auto"/>
              <w:bottom w:val="single" w:sz="4" w:space="0" w:color="auto"/>
              <w:right w:val="single" w:sz="4" w:space="0" w:color="auto"/>
            </w:tcBorders>
          </w:tcPr>
          <w:p w14:paraId="2D2A277D" w14:textId="77777777" w:rsidR="00BD7469" w:rsidRPr="00943D4C" w:rsidRDefault="00BD7469" w:rsidP="006D15BF">
            <w:pPr>
              <w:pStyle w:val="TAL"/>
              <w:rPr>
                <w:b/>
              </w:rPr>
            </w:pPr>
            <w:r w:rsidRPr="00943D4C">
              <w:rPr>
                <w:b/>
              </w:rPr>
              <w:t>B45</w:t>
            </w:r>
          </w:p>
        </w:tc>
        <w:tc>
          <w:tcPr>
            <w:tcW w:w="851" w:type="dxa"/>
            <w:tcBorders>
              <w:top w:val="single" w:sz="4" w:space="0" w:color="auto"/>
              <w:left w:val="single" w:sz="4" w:space="0" w:color="auto"/>
              <w:bottom w:val="single" w:sz="4" w:space="0" w:color="auto"/>
              <w:right w:val="single" w:sz="4" w:space="0" w:color="auto"/>
            </w:tcBorders>
          </w:tcPr>
          <w:p w14:paraId="4539A4D3" w14:textId="77777777" w:rsidR="00BD7469" w:rsidRPr="00943D4C" w:rsidRDefault="00BD7469" w:rsidP="006D15BF">
            <w:pPr>
              <w:pStyle w:val="TAL"/>
              <w:rPr>
                <w:b/>
              </w:rPr>
            </w:pPr>
            <w:r w:rsidRPr="00943D4C">
              <w:rPr>
                <w:b/>
              </w:rPr>
              <w:t>B46</w:t>
            </w:r>
          </w:p>
        </w:tc>
        <w:tc>
          <w:tcPr>
            <w:tcW w:w="851" w:type="dxa"/>
            <w:tcBorders>
              <w:top w:val="single" w:sz="4" w:space="0" w:color="auto"/>
              <w:left w:val="single" w:sz="4" w:space="0" w:color="auto"/>
              <w:bottom w:val="single" w:sz="4" w:space="0" w:color="auto"/>
              <w:right w:val="single" w:sz="4" w:space="0" w:color="auto"/>
            </w:tcBorders>
          </w:tcPr>
          <w:p w14:paraId="4F751841" w14:textId="77777777" w:rsidR="00BD7469" w:rsidRPr="00943D4C" w:rsidRDefault="00BD7469" w:rsidP="006D15BF">
            <w:pPr>
              <w:pStyle w:val="TAL"/>
              <w:rPr>
                <w:b/>
              </w:rPr>
            </w:pPr>
            <w:r w:rsidRPr="00943D4C">
              <w:rPr>
                <w:b/>
              </w:rPr>
              <w:t>B47</w:t>
            </w:r>
          </w:p>
        </w:tc>
        <w:tc>
          <w:tcPr>
            <w:tcW w:w="851" w:type="dxa"/>
            <w:tcBorders>
              <w:top w:val="single" w:sz="4" w:space="0" w:color="auto"/>
              <w:left w:val="single" w:sz="4" w:space="0" w:color="auto"/>
              <w:bottom w:val="single" w:sz="4" w:space="0" w:color="auto"/>
              <w:right w:val="single" w:sz="4" w:space="0" w:color="auto"/>
            </w:tcBorders>
          </w:tcPr>
          <w:p w14:paraId="5A305B24" w14:textId="77777777" w:rsidR="00BD7469" w:rsidRPr="00943D4C" w:rsidRDefault="00BD7469" w:rsidP="006D15BF">
            <w:pPr>
              <w:pStyle w:val="TAL"/>
              <w:rPr>
                <w:b/>
              </w:rPr>
            </w:pPr>
            <w:r w:rsidRPr="00943D4C">
              <w:rPr>
                <w:b/>
              </w:rPr>
              <w:t>B48</w:t>
            </w:r>
          </w:p>
        </w:tc>
        <w:tc>
          <w:tcPr>
            <w:tcW w:w="851" w:type="dxa"/>
            <w:tcBorders>
              <w:top w:val="single" w:sz="4" w:space="0" w:color="auto"/>
              <w:left w:val="single" w:sz="4" w:space="0" w:color="auto"/>
              <w:bottom w:val="single" w:sz="4" w:space="0" w:color="auto"/>
              <w:right w:val="single" w:sz="4" w:space="0" w:color="auto"/>
            </w:tcBorders>
          </w:tcPr>
          <w:p w14:paraId="0C2552A4" w14:textId="77777777" w:rsidR="00BD7469" w:rsidRPr="00943D4C" w:rsidRDefault="00BD7469" w:rsidP="006D15BF">
            <w:pPr>
              <w:pStyle w:val="TAL"/>
              <w:rPr>
                <w:b/>
              </w:rPr>
            </w:pPr>
            <w:r w:rsidRPr="00943D4C">
              <w:rPr>
                <w:b/>
              </w:rPr>
              <w:t>B49</w:t>
            </w:r>
          </w:p>
        </w:tc>
        <w:tc>
          <w:tcPr>
            <w:tcW w:w="851" w:type="dxa"/>
            <w:tcBorders>
              <w:top w:val="single" w:sz="4" w:space="0" w:color="auto"/>
              <w:left w:val="single" w:sz="4" w:space="0" w:color="auto"/>
              <w:bottom w:val="single" w:sz="4" w:space="0" w:color="auto"/>
              <w:right w:val="single" w:sz="4" w:space="0" w:color="auto"/>
            </w:tcBorders>
          </w:tcPr>
          <w:p w14:paraId="0EE019E6" w14:textId="77777777" w:rsidR="00BD7469" w:rsidRPr="00943D4C" w:rsidRDefault="00BD7469" w:rsidP="006D15BF">
            <w:pPr>
              <w:pStyle w:val="TAL"/>
              <w:rPr>
                <w:b/>
              </w:rPr>
            </w:pPr>
            <w:r w:rsidRPr="00943D4C">
              <w:rPr>
                <w:b/>
              </w:rPr>
              <w:t>B50</w:t>
            </w:r>
          </w:p>
        </w:tc>
      </w:tr>
      <w:tr w:rsidR="00BD7469" w:rsidRPr="00943D4C" w14:paraId="43F58B0F" w14:textId="77777777" w:rsidTr="006D15BF">
        <w:tc>
          <w:tcPr>
            <w:tcW w:w="840" w:type="dxa"/>
            <w:tcBorders>
              <w:right w:val="single" w:sz="4" w:space="0" w:color="auto"/>
            </w:tcBorders>
          </w:tcPr>
          <w:p w14:paraId="444015F7"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699778CC"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30222AB"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3F8DDED"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D66A4D6"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5CE9A7C"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2093A86"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716F85A"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7426E16"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A861039"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4290018" w14:textId="77777777" w:rsidR="00BD7469" w:rsidRPr="00943D4C" w:rsidRDefault="00BD7469" w:rsidP="006D15BF">
            <w:pPr>
              <w:pStyle w:val="TAL"/>
            </w:pPr>
            <w:r w:rsidRPr="00943D4C">
              <w:rPr>
                <w:rFonts w:cs="Arial"/>
                <w:szCs w:val="18"/>
              </w:rPr>
              <w:t xml:space="preserve">FF </w:t>
            </w:r>
          </w:p>
        </w:tc>
      </w:tr>
      <w:tr w:rsidR="00BD7469" w:rsidRPr="00943D4C" w14:paraId="1EBDE73E" w14:textId="77777777" w:rsidTr="006D15BF">
        <w:tc>
          <w:tcPr>
            <w:tcW w:w="840" w:type="dxa"/>
            <w:tcBorders>
              <w:right w:val="single" w:sz="4" w:space="0" w:color="auto"/>
            </w:tcBorders>
          </w:tcPr>
          <w:p w14:paraId="3DE49F55"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06C15467" w14:textId="77777777" w:rsidR="00BD7469" w:rsidRPr="00943D4C" w:rsidRDefault="00BD7469" w:rsidP="006D15BF">
            <w:pPr>
              <w:pStyle w:val="TAL"/>
              <w:rPr>
                <w:b/>
              </w:rPr>
            </w:pPr>
            <w:r w:rsidRPr="00943D4C">
              <w:rPr>
                <w:b/>
              </w:rPr>
              <w:t>B51</w:t>
            </w:r>
          </w:p>
        </w:tc>
        <w:tc>
          <w:tcPr>
            <w:tcW w:w="851" w:type="dxa"/>
            <w:tcBorders>
              <w:top w:val="single" w:sz="4" w:space="0" w:color="auto"/>
              <w:left w:val="single" w:sz="4" w:space="0" w:color="auto"/>
              <w:bottom w:val="single" w:sz="4" w:space="0" w:color="auto"/>
              <w:right w:val="single" w:sz="4" w:space="0" w:color="auto"/>
            </w:tcBorders>
          </w:tcPr>
          <w:p w14:paraId="41CFA2B3" w14:textId="77777777" w:rsidR="00BD7469" w:rsidRPr="00943D4C" w:rsidRDefault="00BD7469" w:rsidP="006D15BF">
            <w:pPr>
              <w:pStyle w:val="TAL"/>
              <w:rPr>
                <w:b/>
              </w:rPr>
            </w:pPr>
            <w:r w:rsidRPr="00943D4C">
              <w:rPr>
                <w:b/>
              </w:rPr>
              <w:t>B52</w:t>
            </w:r>
          </w:p>
        </w:tc>
        <w:tc>
          <w:tcPr>
            <w:tcW w:w="851" w:type="dxa"/>
            <w:tcBorders>
              <w:top w:val="single" w:sz="4" w:space="0" w:color="auto"/>
              <w:left w:val="single" w:sz="4" w:space="0" w:color="auto"/>
              <w:bottom w:val="single" w:sz="4" w:space="0" w:color="auto"/>
              <w:right w:val="single" w:sz="4" w:space="0" w:color="auto"/>
            </w:tcBorders>
          </w:tcPr>
          <w:p w14:paraId="55A1781B" w14:textId="77777777" w:rsidR="00BD7469" w:rsidRPr="00943D4C" w:rsidRDefault="00BD7469" w:rsidP="006D15BF">
            <w:pPr>
              <w:pStyle w:val="TAL"/>
              <w:rPr>
                <w:b/>
              </w:rPr>
            </w:pPr>
            <w:r w:rsidRPr="00943D4C">
              <w:rPr>
                <w:b/>
              </w:rPr>
              <w:t>B53</w:t>
            </w:r>
          </w:p>
        </w:tc>
        <w:tc>
          <w:tcPr>
            <w:tcW w:w="851" w:type="dxa"/>
            <w:tcBorders>
              <w:top w:val="single" w:sz="4" w:space="0" w:color="auto"/>
              <w:left w:val="single" w:sz="4" w:space="0" w:color="auto"/>
              <w:bottom w:val="single" w:sz="4" w:space="0" w:color="auto"/>
              <w:right w:val="single" w:sz="4" w:space="0" w:color="auto"/>
            </w:tcBorders>
          </w:tcPr>
          <w:p w14:paraId="2E897DCD" w14:textId="77777777" w:rsidR="00BD7469" w:rsidRPr="00943D4C" w:rsidRDefault="00BD7469" w:rsidP="006D15BF">
            <w:pPr>
              <w:pStyle w:val="TAL"/>
              <w:rPr>
                <w:b/>
              </w:rPr>
            </w:pPr>
            <w:r w:rsidRPr="00943D4C">
              <w:rPr>
                <w:b/>
              </w:rPr>
              <w:t>B54</w:t>
            </w:r>
          </w:p>
        </w:tc>
        <w:tc>
          <w:tcPr>
            <w:tcW w:w="851" w:type="dxa"/>
            <w:tcBorders>
              <w:top w:val="single" w:sz="4" w:space="0" w:color="auto"/>
              <w:left w:val="single" w:sz="4" w:space="0" w:color="auto"/>
              <w:bottom w:val="single" w:sz="4" w:space="0" w:color="auto"/>
              <w:right w:val="single" w:sz="4" w:space="0" w:color="auto"/>
            </w:tcBorders>
          </w:tcPr>
          <w:p w14:paraId="6BABDAB7" w14:textId="77777777" w:rsidR="00BD7469" w:rsidRPr="00943D4C" w:rsidRDefault="00BD7469" w:rsidP="006D15BF">
            <w:pPr>
              <w:pStyle w:val="TAL"/>
              <w:rPr>
                <w:b/>
              </w:rPr>
            </w:pPr>
            <w:r w:rsidRPr="00943D4C">
              <w:rPr>
                <w:b/>
              </w:rPr>
              <w:t>B55</w:t>
            </w:r>
          </w:p>
        </w:tc>
        <w:tc>
          <w:tcPr>
            <w:tcW w:w="851" w:type="dxa"/>
            <w:tcBorders>
              <w:top w:val="single" w:sz="4" w:space="0" w:color="auto"/>
              <w:left w:val="single" w:sz="4" w:space="0" w:color="auto"/>
              <w:bottom w:val="single" w:sz="4" w:space="0" w:color="auto"/>
              <w:right w:val="single" w:sz="4" w:space="0" w:color="auto"/>
            </w:tcBorders>
          </w:tcPr>
          <w:p w14:paraId="3AF295FE" w14:textId="77777777" w:rsidR="00BD7469" w:rsidRPr="00943D4C" w:rsidRDefault="00BD7469" w:rsidP="006D15BF">
            <w:pPr>
              <w:pStyle w:val="TAL"/>
              <w:rPr>
                <w:b/>
              </w:rPr>
            </w:pPr>
            <w:r w:rsidRPr="00943D4C">
              <w:rPr>
                <w:b/>
              </w:rPr>
              <w:t>B56</w:t>
            </w:r>
          </w:p>
        </w:tc>
        <w:tc>
          <w:tcPr>
            <w:tcW w:w="851" w:type="dxa"/>
            <w:tcBorders>
              <w:top w:val="single" w:sz="4" w:space="0" w:color="auto"/>
              <w:left w:val="single" w:sz="4" w:space="0" w:color="auto"/>
              <w:bottom w:val="single" w:sz="4" w:space="0" w:color="auto"/>
              <w:right w:val="single" w:sz="4" w:space="0" w:color="auto"/>
            </w:tcBorders>
          </w:tcPr>
          <w:p w14:paraId="07710054" w14:textId="77777777" w:rsidR="00BD7469" w:rsidRPr="00943D4C" w:rsidRDefault="00BD7469" w:rsidP="006D15BF">
            <w:pPr>
              <w:pStyle w:val="TAL"/>
              <w:rPr>
                <w:b/>
              </w:rPr>
            </w:pPr>
            <w:r w:rsidRPr="00943D4C">
              <w:rPr>
                <w:b/>
              </w:rPr>
              <w:t>B57</w:t>
            </w:r>
          </w:p>
        </w:tc>
        <w:tc>
          <w:tcPr>
            <w:tcW w:w="851" w:type="dxa"/>
            <w:tcBorders>
              <w:top w:val="single" w:sz="4" w:space="0" w:color="auto"/>
              <w:left w:val="single" w:sz="4" w:space="0" w:color="auto"/>
              <w:bottom w:val="single" w:sz="4" w:space="0" w:color="auto"/>
              <w:right w:val="single" w:sz="4" w:space="0" w:color="auto"/>
            </w:tcBorders>
          </w:tcPr>
          <w:p w14:paraId="15263BD5" w14:textId="77777777" w:rsidR="00BD7469" w:rsidRPr="00943D4C" w:rsidRDefault="00BD7469" w:rsidP="006D15BF">
            <w:pPr>
              <w:pStyle w:val="TAL"/>
              <w:rPr>
                <w:b/>
              </w:rPr>
            </w:pPr>
            <w:r w:rsidRPr="00943D4C">
              <w:rPr>
                <w:b/>
              </w:rPr>
              <w:t>B58</w:t>
            </w:r>
          </w:p>
        </w:tc>
        <w:tc>
          <w:tcPr>
            <w:tcW w:w="851" w:type="dxa"/>
            <w:tcBorders>
              <w:top w:val="single" w:sz="4" w:space="0" w:color="auto"/>
              <w:left w:val="single" w:sz="4" w:space="0" w:color="auto"/>
              <w:bottom w:val="single" w:sz="4" w:space="0" w:color="auto"/>
              <w:right w:val="single" w:sz="4" w:space="0" w:color="auto"/>
            </w:tcBorders>
          </w:tcPr>
          <w:p w14:paraId="76D21F63" w14:textId="77777777" w:rsidR="00BD7469" w:rsidRPr="00943D4C" w:rsidRDefault="00BD7469" w:rsidP="006D15BF">
            <w:pPr>
              <w:pStyle w:val="TAL"/>
              <w:rPr>
                <w:b/>
              </w:rPr>
            </w:pPr>
            <w:r w:rsidRPr="00943D4C">
              <w:rPr>
                <w:b/>
              </w:rPr>
              <w:t>B59</w:t>
            </w:r>
          </w:p>
        </w:tc>
        <w:tc>
          <w:tcPr>
            <w:tcW w:w="851" w:type="dxa"/>
            <w:tcBorders>
              <w:top w:val="single" w:sz="4" w:space="0" w:color="auto"/>
              <w:left w:val="single" w:sz="4" w:space="0" w:color="auto"/>
              <w:bottom w:val="single" w:sz="4" w:space="0" w:color="auto"/>
              <w:right w:val="single" w:sz="4" w:space="0" w:color="auto"/>
            </w:tcBorders>
          </w:tcPr>
          <w:p w14:paraId="760AFDF7" w14:textId="77777777" w:rsidR="00BD7469" w:rsidRPr="00943D4C" w:rsidRDefault="00BD7469" w:rsidP="006D15BF">
            <w:pPr>
              <w:pStyle w:val="TAL"/>
              <w:rPr>
                <w:b/>
              </w:rPr>
            </w:pPr>
            <w:r w:rsidRPr="00943D4C">
              <w:rPr>
                <w:b/>
              </w:rPr>
              <w:t>B60</w:t>
            </w:r>
          </w:p>
        </w:tc>
      </w:tr>
      <w:tr w:rsidR="00BD7469" w:rsidRPr="00943D4C" w14:paraId="095078EF" w14:textId="77777777" w:rsidTr="006D15BF">
        <w:tc>
          <w:tcPr>
            <w:tcW w:w="840" w:type="dxa"/>
            <w:tcBorders>
              <w:right w:val="single" w:sz="4" w:space="0" w:color="auto"/>
            </w:tcBorders>
          </w:tcPr>
          <w:p w14:paraId="765CE866"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654C77B4"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1992EE6"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CA906B9"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B73A086"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DE23328"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9D176BF"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3C568D5"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7539F7F"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E1ACF89"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598931C" w14:textId="77777777" w:rsidR="00BD7469" w:rsidRPr="00943D4C" w:rsidRDefault="00BD7469" w:rsidP="006D15BF">
            <w:pPr>
              <w:pStyle w:val="TAL"/>
            </w:pPr>
            <w:r w:rsidRPr="00943D4C">
              <w:rPr>
                <w:rFonts w:cs="Arial"/>
                <w:szCs w:val="18"/>
              </w:rPr>
              <w:t xml:space="preserve">FF </w:t>
            </w:r>
          </w:p>
        </w:tc>
      </w:tr>
    </w:tbl>
    <w:p w14:paraId="6F3C218B" w14:textId="77777777" w:rsidR="00BD7469" w:rsidRPr="00943D4C" w:rsidRDefault="00BD7469" w:rsidP="00BD7469"/>
    <w:p w14:paraId="7C5BD823" w14:textId="77777777" w:rsidR="00C168B2" w:rsidRPr="00943D4C" w:rsidRDefault="00BD7469" w:rsidP="00BD7469">
      <w:r w:rsidRPr="00943D4C">
        <w:t>Record 3:</w:t>
      </w:r>
    </w:p>
    <w:p w14:paraId="529F92AD" w14:textId="6A7FB1D2" w:rsidR="00BD7469" w:rsidRPr="00943D4C" w:rsidRDefault="00BD7469" w:rsidP="00BD7469">
      <w:r w:rsidRPr="00943D4C">
        <w:t>Logically:</w:t>
      </w:r>
      <w:r>
        <w:tab/>
      </w:r>
      <w:r w:rsidRPr="00943D4C">
        <w:t xml:space="preserve">sip: </w:t>
      </w:r>
      <w:hyperlink r:id="rId10" w:history="1">
        <w:r w:rsidRPr="00943D4C">
          <w:rPr>
            <w:rStyle w:val="Hyperlink"/>
          </w:rPr>
          <w:t>user@test.3gpp.com</w:t>
        </w:r>
      </w:hyperlink>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D7469" w:rsidRPr="00943D4C" w14:paraId="0BDB599B"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4ECADF5F" w14:textId="77777777" w:rsidR="00BD7469" w:rsidRPr="00943D4C" w:rsidRDefault="00BD7469" w:rsidP="006D15BF">
            <w:pPr>
              <w:pStyle w:val="TAL"/>
              <w:rPr>
                <w:b/>
              </w:rPr>
            </w:pPr>
            <w:r w:rsidRPr="00943D4C">
              <w:rPr>
                <w:b/>
              </w:rPr>
              <w:t>Byte:</w:t>
            </w:r>
          </w:p>
        </w:tc>
        <w:tc>
          <w:tcPr>
            <w:tcW w:w="810" w:type="dxa"/>
            <w:tcBorders>
              <w:top w:val="single" w:sz="4" w:space="0" w:color="auto"/>
              <w:left w:val="single" w:sz="4" w:space="0" w:color="auto"/>
              <w:bottom w:val="single" w:sz="4" w:space="0" w:color="auto"/>
              <w:right w:val="single" w:sz="4" w:space="0" w:color="auto"/>
            </w:tcBorders>
          </w:tcPr>
          <w:p w14:paraId="57E82843" w14:textId="77777777" w:rsidR="00BD7469" w:rsidRPr="00943D4C" w:rsidRDefault="00BD7469" w:rsidP="006D15BF">
            <w:pPr>
              <w:pStyle w:val="TAL"/>
              <w:rPr>
                <w:b/>
              </w:rPr>
            </w:pPr>
            <w:r w:rsidRPr="00943D4C">
              <w:rPr>
                <w:b/>
              </w:rPr>
              <w:t>B01</w:t>
            </w:r>
          </w:p>
        </w:tc>
        <w:tc>
          <w:tcPr>
            <w:tcW w:w="851" w:type="dxa"/>
            <w:tcBorders>
              <w:top w:val="single" w:sz="4" w:space="0" w:color="auto"/>
              <w:left w:val="single" w:sz="4" w:space="0" w:color="auto"/>
              <w:bottom w:val="single" w:sz="4" w:space="0" w:color="auto"/>
              <w:right w:val="single" w:sz="4" w:space="0" w:color="auto"/>
            </w:tcBorders>
          </w:tcPr>
          <w:p w14:paraId="005D69A3" w14:textId="77777777" w:rsidR="00BD7469" w:rsidRPr="00943D4C" w:rsidRDefault="00BD7469" w:rsidP="006D15BF">
            <w:pPr>
              <w:pStyle w:val="TAL"/>
              <w:rPr>
                <w:b/>
              </w:rPr>
            </w:pPr>
            <w:r w:rsidRPr="00943D4C">
              <w:rPr>
                <w:b/>
              </w:rPr>
              <w:t>B02</w:t>
            </w:r>
          </w:p>
        </w:tc>
        <w:tc>
          <w:tcPr>
            <w:tcW w:w="851" w:type="dxa"/>
            <w:tcBorders>
              <w:top w:val="single" w:sz="4" w:space="0" w:color="auto"/>
              <w:left w:val="single" w:sz="4" w:space="0" w:color="auto"/>
              <w:bottom w:val="single" w:sz="4" w:space="0" w:color="auto"/>
              <w:right w:val="single" w:sz="4" w:space="0" w:color="auto"/>
            </w:tcBorders>
          </w:tcPr>
          <w:p w14:paraId="1AAA36C8" w14:textId="77777777" w:rsidR="00BD7469" w:rsidRPr="00943D4C" w:rsidRDefault="00BD7469" w:rsidP="006D15BF">
            <w:pPr>
              <w:pStyle w:val="TAL"/>
              <w:rPr>
                <w:b/>
              </w:rPr>
            </w:pPr>
            <w:r w:rsidRPr="00943D4C">
              <w:rPr>
                <w:b/>
              </w:rPr>
              <w:t>B03</w:t>
            </w:r>
          </w:p>
        </w:tc>
        <w:tc>
          <w:tcPr>
            <w:tcW w:w="851" w:type="dxa"/>
            <w:tcBorders>
              <w:top w:val="single" w:sz="4" w:space="0" w:color="auto"/>
              <w:left w:val="single" w:sz="4" w:space="0" w:color="auto"/>
              <w:bottom w:val="single" w:sz="4" w:space="0" w:color="auto"/>
              <w:right w:val="single" w:sz="4" w:space="0" w:color="auto"/>
            </w:tcBorders>
          </w:tcPr>
          <w:p w14:paraId="0F0462B7" w14:textId="77777777" w:rsidR="00BD7469" w:rsidRPr="00943D4C" w:rsidRDefault="00BD7469" w:rsidP="006D15BF">
            <w:pPr>
              <w:pStyle w:val="TAL"/>
              <w:rPr>
                <w:b/>
              </w:rPr>
            </w:pPr>
            <w:r w:rsidRPr="00943D4C">
              <w:rPr>
                <w:b/>
              </w:rPr>
              <w:t>B04</w:t>
            </w:r>
          </w:p>
        </w:tc>
        <w:tc>
          <w:tcPr>
            <w:tcW w:w="851" w:type="dxa"/>
            <w:tcBorders>
              <w:top w:val="single" w:sz="4" w:space="0" w:color="auto"/>
              <w:left w:val="single" w:sz="4" w:space="0" w:color="auto"/>
              <w:bottom w:val="single" w:sz="4" w:space="0" w:color="auto"/>
              <w:right w:val="single" w:sz="4" w:space="0" w:color="auto"/>
            </w:tcBorders>
          </w:tcPr>
          <w:p w14:paraId="364BAFF9" w14:textId="77777777" w:rsidR="00BD7469" w:rsidRPr="00943D4C" w:rsidRDefault="00BD7469" w:rsidP="006D15BF">
            <w:pPr>
              <w:pStyle w:val="TAL"/>
              <w:rPr>
                <w:b/>
              </w:rPr>
            </w:pPr>
            <w:r w:rsidRPr="00943D4C">
              <w:rPr>
                <w:b/>
              </w:rPr>
              <w:t>B05</w:t>
            </w:r>
          </w:p>
        </w:tc>
        <w:tc>
          <w:tcPr>
            <w:tcW w:w="851" w:type="dxa"/>
            <w:tcBorders>
              <w:top w:val="single" w:sz="4" w:space="0" w:color="auto"/>
              <w:left w:val="single" w:sz="4" w:space="0" w:color="auto"/>
              <w:bottom w:val="single" w:sz="4" w:space="0" w:color="auto"/>
              <w:right w:val="single" w:sz="4" w:space="0" w:color="auto"/>
            </w:tcBorders>
          </w:tcPr>
          <w:p w14:paraId="10AAB6E9" w14:textId="77777777" w:rsidR="00BD7469" w:rsidRPr="00943D4C" w:rsidRDefault="00BD7469" w:rsidP="006D15BF">
            <w:pPr>
              <w:pStyle w:val="TAL"/>
              <w:rPr>
                <w:b/>
              </w:rPr>
            </w:pPr>
            <w:r w:rsidRPr="00943D4C">
              <w:rPr>
                <w:b/>
              </w:rPr>
              <w:t>B06</w:t>
            </w:r>
          </w:p>
        </w:tc>
        <w:tc>
          <w:tcPr>
            <w:tcW w:w="851" w:type="dxa"/>
            <w:tcBorders>
              <w:top w:val="single" w:sz="4" w:space="0" w:color="auto"/>
              <w:left w:val="single" w:sz="4" w:space="0" w:color="auto"/>
              <w:bottom w:val="single" w:sz="4" w:space="0" w:color="auto"/>
              <w:right w:val="single" w:sz="4" w:space="0" w:color="auto"/>
            </w:tcBorders>
          </w:tcPr>
          <w:p w14:paraId="0037D154" w14:textId="77777777" w:rsidR="00BD7469" w:rsidRPr="00943D4C" w:rsidRDefault="00BD7469" w:rsidP="006D15BF">
            <w:pPr>
              <w:pStyle w:val="TAL"/>
              <w:rPr>
                <w:b/>
              </w:rPr>
            </w:pPr>
            <w:r w:rsidRPr="00943D4C">
              <w:rPr>
                <w:b/>
              </w:rPr>
              <w:t>B07</w:t>
            </w:r>
          </w:p>
        </w:tc>
        <w:tc>
          <w:tcPr>
            <w:tcW w:w="851" w:type="dxa"/>
            <w:tcBorders>
              <w:top w:val="single" w:sz="4" w:space="0" w:color="auto"/>
              <w:left w:val="single" w:sz="4" w:space="0" w:color="auto"/>
              <w:bottom w:val="single" w:sz="4" w:space="0" w:color="auto"/>
              <w:right w:val="single" w:sz="4" w:space="0" w:color="auto"/>
            </w:tcBorders>
          </w:tcPr>
          <w:p w14:paraId="78663E55" w14:textId="77777777" w:rsidR="00BD7469" w:rsidRPr="00943D4C" w:rsidRDefault="00BD7469" w:rsidP="006D15BF">
            <w:pPr>
              <w:pStyle w:val="TAL"/>
              <w:rPr>
                <w:b/>
              </w:rPr>
            </w:pPr>
            <w:r w:rsidRPr="00943D4C">
              <w:rPr>
                <w:b/>
              </w:rPr>
              <w:t>B08</w:t>
            </w:r>
          </w:p>
        </w:tc>
        <w:tc>
          <w:tcPr>
            <w:tcW w:w="851" w:type="dxa"/>
            <w:tcBorders>
              <w:top w:val="single" w:sz="4" w:space="0" w:color="auto"/>
              <w:left w:val="single" w:sz="4" w:space="0" w:color="auto"/>
              <w:bottom w:val="single" w:sz="4" w:space="0" w:color="auto"/>
              <w:right w:val="single" w:sz="4" w:space="0" w:color="auto"/>
            </w:tcBorders>
          </w:tcPr>
          <w:p w14:paraId="05723347" w14:textId="77777777" w:rsidR="00BD7469" w:rsidRPr="00943D4C" w:rsidRDefault="00BD7469" w:rsidP="006D15BF">
            <w:pPr>
              <w:pStyle w:val="TAL"/>
              <w:rPr>
                <w:b/>
              </w:rPr>
            </w:pPr>
            <w:r w:rsidRPr="00943D4C">
              <w:rPr>
                <w:b/>
              </w:rPr>
              <w:t>B09</w:t>
            </w:r>
          </w:p>
        </w:tc>
        <w:tc>
          <w:tcPr>
            <w:tcW w:w="851" w:type="dxa"/>
            <w:tcBorders>
              <w:top w:val="single" w:sz="4" w:space="0" w:color="auto"/>
              <w:left w:val="single" w:sz="4" w:space="0" w:color="auto"/>
              <w:bottom w:val="single" w:sz="4" w:space="0" w:color="auto"/>
              <w:right w:val="single" w:sz="4" w:space="0" w:color="auto"/>
            </w:tcBorders>
          </w:tcPr>
          <w:p w14:paraId="0925D7FA" w14:textId="77777777" w:rsidR="00BD7469" w:rsidRPr="00943D4C" w:rsidRDefault="00BD7469" w:rsidP="006D15BF">
            <w:pPr>
              <w:pStyle w:val="TAL"/>
              <w:rPr>
                <w:b/>
              </w:rPr>
            </w:pPr>
            <w:r w:rsidRPr="00943D4C">
              <w:rPr>
                <w:b/>
              </w:rPr>
              <w:t>B10</w:t>
            </w:r>
          </w:p>
        </w:tc>
      </w:tr>
      <w:tr w:rsidR="00BD7469" w:rsidRPr="00943D4C" w14:paraId="5B13A369"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7909433B" w14:textId="77777777" w:rsidR="00BD7469" w:rsidRPr="00943D4C" w:rsidRDefault="00BD7469" w:rsidP="006D15BF">
            <w:pPr>
              <w:pStyle w:val="TAL"/>
            </w:pPr>
            <w:r w:rsidRPr="00943D4C">
              <w:t>Coding:</w:t>
            </w:r>
          </w:p>
        </w:tc>
        <w:tc>
          <w:tcPr>
            <w:tcW w:w="810" w:type="dxa"/>
            <w:tcBorders>
              <w:top w:val="single" w:sz="4" w:space="0" w:color="auto"/>
              <w:left w:val="single" w:sz="4" w:space="0" w:color="auto"/>
              <w:bottom w:val="single" w:sz="4" w:space="0" w:color="auto"/>
              <w:right w:val="single" w:sz="4" w:space="0" w:color="auto"/>
            </w:tcBorders>
          </w:tcPr>
          <w:p w14:paraId="736529EA" w14:textId="77777777" w:rsidR="00BD7469" w:rsidRPr="00943D4C" w:rsidRDefault="00BD7469" w:rsidP="006D15BF">
            <w:pPr>
              <w:pStyle w:val="TAL"/>
            </w:pPr>
            <w:r w:rsidRPr="00943D4C">
              <w:rPr>
                <w:rFonts w:cs="Arial"/>
                <w:szCs w:val="18"/>
              </w:rPr>
              <w:t xml:space="preserve">80 </w:t>
            </w:r>
          </w:p>
        </w:tc>
        <w:tc>
          <w:tcPr>
            <w:tcW w:w="851" w:type="dxa"/>
            <w:tcBorders>
              <w:top w:val="single" w:sz="4" w:space="0" w:color="auto"/>
              <w:left w:val="single" w:sz="4" w:space="0" w:color="auto"/>
              <w:bottom w:val="single" w:sz="4" w:space="0" w:color="auto"/>
              <w:right w:val="single" w:sz="4" w:space="0" w:color="auto"/>
            </w:tcBorders>
          </w:tcPr>
          <w:p w14:paraId="0B05DD0A" w14:textId="77777777" w:rsidR="00BD7469" w:rsidRPr="00943D4C" w:rsidRDefault="00BD7469" w:rsidP="006D15BF">
            <w:pPr>
              <w:pStyle w:val="TAL"/>
            </w:pPr>
            <w:r w:rsidRPr="00943D4C">
              <w:rPr>
                <w:rFonts w:cs="Arial"/>
                <w:szCs w:val="18"/>
              </w:rPr>
              <w:t xml:space="preserve">16 </w:t>
            </w:r>
          </w:p>
        </w:tc>
        <w:tc>
          <w:tcPr>
            <w:tcW w:w="851" w:type="dxa"/>
            <w:tcBorders>
              <w:top w:val="single" w:sz="4" w:space="0" w:color="auto"/>
              <w:left w:val="single" w:sz="4" w:space="0" w:color="auto"/>
              <w:bottom w:val="single" w:sz="4" w:space="0" w:color="auto"/>
              <w:right w:val="single" w:sz="4" w:space="0" w:color="auto"/>
            </w:tcBorders>
          </w:tcPr>
          <w:p w14:paraId="7AFD72D0" w14:textId="77777777" w:rsidR="00BD7469" w:rsidRPr="00943D4C" w:rsidRDefault="00BD7469" w:rsidP="006D15BF">
            <w:pPr>
              <w:pStyle w:val="TAL"/>
            </w:pPr>
            <w:r w:rsidRPr="00943D4C">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682A9FE1" w14:textId="77777777" w:rsidR="00BD7469" w:rsidRPr="00943D4C" w:rsidRDefault="00BD7469" w:rsidP="006D15BF">
            <w:pPr>
              <w:pStyle w:val="TAL"/>
            </w:pPr>
            <w:r w:rsidRPr="00943D4C">
              <w:rPr>
                <w:rFonts w:cs="Arial"/>
                <w:szCs w:val="18"/>
              </w:rPr>
              <w:t xml:space="preserve">69 </w:t>
            </w:r>
          </w:p>
        </w:tc>
        <w:tc>
          <w:tcPr>
            <w:tcW w:w="851" w:type="dxa"/>
            <w:tcBorders>
              <w:top w:val="single" w:sz="4" w:space="0" w:color="auto"/>
              <w:left w:val="single" w:sz="4" w:space="0" w:color="auto"/>
              <w:bottom w:val="single" w:sz="4" w:space="0" w:color="auto"/>
              <w:right w:val="single" w:sz="4" w:space="0" w:color="auto"/>
            </w:tcBorders>
          </w:tcPr>
          <w:p w14:paraId="46446091" w14:textId="77777777" w:rsidR="00BD7469" w:rsidRPr="00943D4C" w:rsidRDefault="00BD7469" w:rsidP="006D15BF">
            <w:pPr>
              <w:pStyle w:val="TAL"/>
            </w:pPr>
            <w:r w:rsidRPr="00943D4C">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48396EBF" w14:textId="77777777" w:rsidR="00BD7469" w:rsidRPr="00943D4C" w:rsidRDefault="00BD7469" w:rsidP="006D15BF">
            <w:pPr>
              <w:pStyle w:val="TAL"/>
            </w:pPr>
            <w:r w:rsidRPr="00943D4C">
              <w:rPr>
                <w:rFonts w:cs="Arial"/>
                <w:szCs w:val="18"/>
              </w:rPr>
              <w:t xml:space="preserve">3A </w:t>
            </w:r>
          </w:p>
        </w:tc>
        <w:tc>
          <w:tcPr>
            <w:tcW w:w="851" w:type="dxa"/>
            <w:tcBorders>
              <w:top w:val="single" w:sz="4" w:space="0" w:color="auto"/>
              <w:left w:val="single" w:sz="4" w:space="0" w:color="auto"/>
              <w:bottom w:val="single" w:sz="4" w:space="0" w:color="auto"/>
              <w:right w:val="single" w:sz="4" w:space="0" w:color="auto"/>
            </w:tcBorders>
          </w:tcPr>
          <w:p w14:paraId="5E5A6795" w14:textId="77777777" w:rsidR="00BD7469" w:rsidRPr="00943D4C" w:rsidRDefault="00BD7469" w:rsidP="006D15BF">
            <w:pPr>
              <w:pStyle w:val="TAL"/>
            </w:pPr>
            <w:r w:rsidRPr="00943D4C">
              <w:rPr>
                <w:rFonts w:cs="Arial"/>
                <w:szCs w:val="18"/>
              </w:rPr>
              <w:t xml:space="preserve">75 </w:t>
            </w:r>
          </w:p>
        </w:tc>
        <w:tc>
          <w:tcPr>
            <w:tcW w:w="851" w:type="dxa"/>
            <w:tcBorders>
              <w:top w:val="single" w:sz="4" w:space="0" w:color="auto"/>
              <w:left w:val="single" w:sz="4" w:space="0" w:color="auto"/>
              <w:bottom w:val="single" w:sz="4" w:space="0" w:color="auto"/>
              <w:right w:val="single" w:sz="4" w:space="0" w:color="auto"/>
            </w:tcBorders>
          </w:tcPr>
          <w:p w14:paraId="4D44A2EF" w14:textId="77777777" w:rsidR="00BD7469" w:rsidRPr="00943D4C" w:rsidRDefault="00BD7469" w:rsidP="006D15BF">
            <w:pPr>
              <w:pStyle w:val="TAL"/>
            </w:pPr>
            <w:r w:rsidRPr="00943D4C">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5D2B8290" w14:textId="77777777" w:rsidR="00BD7469" w:rsidRPr="00943D4C" w:rsidRDefault="00BD7469" w:rsidP="006D15BF">
            <w:pPr>
              <w:pStyle w:val="TAL"/>
            </w:pPr>
            <w:r w:rsidRPr="00943D4C">
              <w:rPr>
                <w:rFonts w:cs="Arial"/>
                <w:szCs w:val="18"/>
              </w:rPr>
              <w:t xml:space="preserve">65 </w:t>
            </w:r>
          </w:p>
        </w:tc>
        <w:tc>
          <w:tcPr>
            <w:tcW w:w="851" w:type="dxa"/>
            <w:tcBorders>
              <w:top w:val="single" w:sz="4" w:space="0" w:color="auto"/>
              <w:left w:val="single" w:sz="4" w:space="0" w:color="auto"/>
              <w:bottom w:val="single" w:sz="4" w:space="0" w:color="auto"/>
              <w:right w:val="single" w:sz="4" w:space="0" w:color="auto"/>
            </w:tcBorders>
          </w:tcPr>
          <w:p w14:paraId="693CC30C" w14:textId="77777777" w:rsidR="00BD7469" w:rsidRPr="00943D4C" w:rsidRDefault="00BD7469" w:rsidP="006D15BF">
            <w:pPr>
              <w:pStyle w:val="TAL"/>
            </w:pPr>
            <w:r w:rsidRPr="00943D4C">
              <w:rPr>
                <w:rFonts w:cs="Arial"/>
                <w:szCs w:val="18"/>
              </w:rPr>
              <w:t xml:space="preserve">72 </w:t>
            </w:r>
          </w:p>
        </w:tc>
      </w:tr>
      <w:tr w:rsidR="00BD7469" w:rsidRPr="00943D4C" w14:paraId="3B47428B" w14:textId="77777777" w:rsidTr="006D15BF">
        <w:tc>
          <w:tcPr>
            <w:tcW w:w="840" w:type="dxa"/>
            <w:tcBorders>
              <w:top w:val="single" w:sz="4" w:space="0" w:color="auto"/>
              <w:right w:val="single" w:sz="4" w:space="0" w:color="auto"/>
            </w:tcBorders>
          </w:tcPr>
          <w:p w14:paraId="1B70DD3F"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53E47527" w14:textId="77777777" w:rsidR="00BD7469" w:rsidRPr="00943D4C" w:rsidRDefault="00BD7469" w:rsidP="006D15BF">
            <w:pPr>
              <w:pStyle w:val="TAL"/>
              <w:rPr>
                <w:b/>
              </w:rPr>
            </w:pPr>
            <w:r w:rsidRPr="00943D4C">
              <w:rPr>
                <w:b/>
              </w:rPr>
              <w:t>B11</w:t>
            </w:r>
          </w:p>
        </w:tc>
        <w:tc>
          <w:tcPr>
            <w:tcW w:w="851" w:type="dxa"/>
            <w:tcBorders>
              <w:top w:val="single" w:sz="4" w:space="0" w:color="auto"/>
              <w:left w:val="single" w:sz="4" w:space="0" w:color="auto"/>
              <w:bottom w:val="single" w:sz="4" w:space="0" w:color="auto"/>
              <w:right w:val="single" w:sz="4" w:space="0" w:color="auto"/>
            </w:tcBorders>
          </w:tcPr>
          <w:p w14:paraId="7E6F4D01" w14:textId="77777777" w:rsidR="00BD7469" w:rsidRPr="00943D4C" w:rsidRDefault="00BD7469" w:rsidP="006D15BF">
            <w:pPr>
              <w:pStyle w:val="TAL"/>
              <w:rPr>
                <w:b/>
              </w:rPr>
            </w:pPr>
            <w:r w:rsidRPr="00943D4C">
              <w:rPr>
                <w:b/>
              </w:rPr>
              <w:t>B12</w:t>
            </w:r>
          </w:p>
        </w:tc>
        <w:tc>
          <w:tcPr>
            <w:tcW w:w="851" w:type="dxa"/>
            <w:tcBorders>
              <w:top w:val="single" w:sz="4" w:space="0" w:color="auto"/>
              <w:left w:val="single" w:sz="4" w:space="0" w:color="auto"/>
              <w:bottom w:val="single" w:sz="4" w:space="0" w:color="auto"/>
              <w:right w:val="single" w:sz="4" w:space="0" w:color="auto"/>
            </w:tcBorders>
          </w:tcPr>
          <w:p w14:paraId="0EEA1887" w14:textId="77777777" w:rsidR="00BD7469" w:rsidRPr="00943D4C" w:rsidRDefault="00BD7469" w:rsidP="006D15BF">
            <w:pPr>
              <w:pStyle w:val="TAL"/>
              <w:rPr>
                <w:b/>
              </w:rPr>
            </w:pPr>
            <w:r w:rsidRPr="00943D4C">
              <w:rPr>
                <w:b/>
              </w:rPr>
              <w:t>B13</w:t>
            </w:r>
          </w:p>
        </w:tc>
        <w:tc>
          <w:tcPr>
            <w:tcW w:w="851" w:type="dxa"/>
            <w:tcBorders>
              <w:top w:val="single" w:sz="4" w:space="0" w:color="auto"/>
              <w:left w:val="single" w:sz="4" w:space="0" w:color="auto"/>
              <w:bottom w:val="single" w:sz="4" w:space="0" w:color="auto"/>
              <w:right w:val="single" w:sz="4" w:space="0" w:color="auto"/>
            </w:tcBorders>
          </w:tcPr>
          <w:p w14:paraId="45BB9B94" w14:textId="77777777" w:rsidR="00BD7469" w:rsidRPr="00943D4C" w:rsidRDefault="00BD7469" w:rsidP="006D15BF">
            <w:pPr>
              <w:pStyle w:val="TAL"/>
              <w:rPr>
                <w:b/>
              </w:rPr>
            </w:pPr>
            <w:r w:rsidRPr="00943D4C">
              <w:rPr>
                <w:b/>
              </w:rPr>
              <w:t>B14</w:t>
            </w:r>
          </w:p>
        </w:tc>
        <w:tc>
          <w:tcPr>
            <w:tcW w:w="851" w:type="dxa"/>
            <w:tcBorders>
              <w:top w:val="single" w:sz="4" w:space="0" w:color="auto"/>
              <w:left w:val="single" w:sz="4" w:space="0" w:color="auto"/>
              <w:bottom w:val="single" w:sz="4" w:space="0" w:color="auto"/>
              <w:right w:val="single" w:sz="4" w:space="0" w:color="auto"/>
            </w:tcBorders>
          </w:tcPr>
          <w:p w14:paraId="494C60DF" w14:textId="77777777" w:rsidR="00BD7469" w:rsidRPr="00943D4C" w:rsidRDefault="00BD7469" w:rsidP="006D15BF">
            <w:pPr>
              <w:pStyle w:val="TAL"/>
              <w:rPr>
                <w:b/>
              </w:rPr>
            </w:pPr>
            <w:r w:rsidRPr="00943D4C">
              <w:rPr>
                <w:b/>
              </w:rPr>
              <w:t>B15</w:t>
            </w:r>
          </w:p>
        </w:tc>
        <w:tc>
          <w:tcPr>
            <w:tcW w:w="851" w:type="dxa"/>
            <w:tcBorders>
              <w:top w:val="single" w:sz="4" w:space="0" w:color="auto"/>
              <w:left w:val="single" w:sz="4" w:space="0" w:color="auto"/>
              <w:bottom w:val="single" w:sz="4" w:space="0" w:color="auto"/>
              <w:right w:val="single" w:sz="4" w:space="0" w:color="auto"/>
            </w:tcBorders>
          </w:tcPr>
          <w:p w14:paraId="122D1844" w14:textId="77777777" w:rsidR="00BD7469" w:rsidRPr="00943D4C" w:rsidRDefault="00BD7469" w:rsidP="006D15BF">
            <w:pPr>
              <w:pStyle w:val="TAL"/>
              <w:rPr>
                <w:b/>
              </w:rPr>
            </w:pPr>
            <w:r w:rsidRPr="00943D4C">
              <w:rPr>
                <w:b/>
              </w:rPr>
              <w:t>B16</w:t>
            </w:r>
          </w:p>
        </w:tc>
        <w:tc>
          <w:tcPr>
            <w:tcW w:w="851" w:type="dxa"/>
            <w:tcBorders>
              <w:top w:val="single" w:sz="4" w:space="0" w:color="auto"/>
              <w:left w:val="single" w:sz="4" w:space="0" w:color="auto"/>
              <w:bottom w:val="single" w:sz="4" w:space="0" w:color="auto"/>
              <w:right w:val="single" w:sz="4" w:space="0" w:color="auto"/>
            </w:tcBorders>
          </w:tcPr>
          <w:p w14:paraId="6708A698" w14:textId="77777777" w:rsidR="00BD7469" w:rsidRPr="00943D4C" w:rsidRDefault="00BD7469" w:rsidP="006D15BF">
            <w:pPr>
              <w:pStyle w:val="TAL"/>
              <w:rPr>
                <w:b/>
              </w:rPr>
            </w:pPr>
            <w:r w:rsidRPr="00943D4C">
              <w:rPr>
                <w:b/>
              </w:rPr>
              <w:t>B17</w:t>
            </w:r>
          </w:p>
        </w:tc>
        <w:tc>
          <w:tcPr>
            <w:tcW w:w="851" w:type="dxa"/>
            <w:tcBorders>
              <w:top w:val="single" w:sz="4" w:space="0" w:color="auto"/>
              <w:left w:val="single" w:sz="4" w:space="0" w:color="auto"/>
              <w:bottom w:val="single" w:sz="4" w:space="0" w:color="auto"/>
              <w:right w:val="single" w:sz="4" w:space="0" w:color="auto"/>
            </w:tcBorders>
          </w:tcPr>
          <w:p w14:paraId="51EBF068" w14:textId="77777777" w:rsidR="00BD7469" w:rsidRPr="00943D4C" w:rsidRDefault="00BD7469" w:rsidP="006D15BF">
            <w:pPr>
              <w:pStyle w:val="TAL"/>
              <w:rPr>
                <w:b/>
              </w:rPr>
            </w:pPr>
            <w:r w:rsidRPr="00943D4C">
              <w:rPr>
                <w:b/>
              </w:rPr>
              <w:t>B18</w:t>
            </w:r>
          </w:p>
        </w:tc>
        <w:tc>
          <w:tcPr>
            <w:tcW w:w="851" w:type="dxa"/>
            <w:tcBorders>
              <w:top w:val="single" w:sz="4" w:space="0" w:color="auto"/>
              <w:left w:val="single" w:sz="4" w:space="0" w:color="auto"/>
              <w:bottom w:val="single" w:sz="4" w:space="0" w:color="auto"/>
              <w:right w:val="single" w:sz="4" w:space="0" w:color="auto"/>
            </w:tcBorders>
          </w:tcPr>
          <w:p w14:paraId="6372A1CB" w14:textId="77777777" w:rsidR="00BD7469" w:rsidRPr="00943D4C" w:rsidRDefault="00BD7469" w:rsidP="006D15BF">
            <w:pPr>
              <w:pStyle w:val="TAL"/>
              <w:rPr>
                <w:b/>
              </w:rPr>
            </w:pPr>
            <w:r w:rsidRPr="00943D4C">
              <w:rPr>
                <w:b/>
              </w:rPr>
              <w:t>B19</w:t>
            </w:r>
          </w:p>
        </w:tc>
        <w:tc>
          <w:tcPr>
            <w:tcW w:w="851" w:type="dxa"/>
            <w:tcBorders>
              <w:top w:val="single" w:sz="4" w:space="0" w:color="auto"/>
              <w:left w:val="single" w:sz="4" w:space="0" w:color="auto"/>
              <w:bottom w:val="single" w:sz="4" w:space="0" w:color="auto"/>
              <w:right w:val="single" w:sz="4" w:space="0" w:color="auto"/>
            </w:tcBorders>
          </w:tcPr>
          <w:p w14:paraId="3FB5C4AF" w14:textId="77777777" w:rsidR="00BD7469" w:rsidRPr="00943D4C" w:rsidRDefault="00BD7469" w:rsidP="006D15BF">
            <w:pPr>
              <w:pStyle w:val="TAL"/>
              <w:rPr>
                <w:b/>
              </w:rPr>
            </w:pPr>
            <w:r w:rsidRPr="00943D4C">
              <w:rPr>
                <w:b/>
              </w:rPr>
              <w:t>B20</w:t>
            </w:r>
          </w:p>
        </w:tc>
      </w:tr>
      <w:tr w:rsidR="00BD7469" w:rsidRPr="00943D4C" w14:paraId="31C07C9C" w14:textId="77777777" w:rsidTr="006D15BF">
        <w:tc>
          <w:tcPr>
            <w:tcW w:w="840" w:type="dxa"/>
            <w:tcBorders>
              <w:right w:val="single" w:sz="4" w:space="0" w:color="auto"/>
            </w:tcBorders>
          </w:tcPr>
          <w:p w14:paraId="37D0A796"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5AB9FE35" w14:textId="77777777" w:rsidR="00BD7469" w:rsidRPr="00943D4C" w:rsidRDefault="00BD7469" w:rsidP="006D15BF">
            <w:pPr>
              <w:pStyle w:val="TAL"/>
            </w:pPr>
            <w:r w:rsidRPr="00943D4C">
              <w:rPr>
                <w:rFonts w:cs="Arial"/>
                <w:szCs w:val="18"/>
              </w:rPr>
              <w:t xml:space="preserve">40 </w:t>
            </w:r>
          </w:p>
        </w:tc>
        <w:tc>
          <w:tcPr>
            <w:tcW w:w="851" w:type="dxa"/>
            <w:tcBorders>
              <w:top w:val="single" w:sz="4" w:space="0" w:color="auto"/>
              <w:left w:val="single" w:sz="4" w:space="0" w:color="auto"/>
              <w:bottom w:val="single" w:sz="4" w:space="0" w:color="auto"/>
              <w:right w:val="single" w:sz="4" w:space="0" w:color="auto"/>
            </w:tcBorders>
          </w:tcPr>
          <w:p w14:paraId="2C5A137E" w14:textId="77777777" w:rsidR="00BD7469" w:rsidRPr="00943D4C" w:rsidRDefault="00BD7469" w:rsidP="006D15BF">
            <w:pPr>
              <w:pStyle w:val="TAL"/>
            </w:pPr>
            <w:r w:rsidRPr="00943D4C">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16AA9341" w14:textId="77777777" w:rsidR="00BD7469" w:rsidRPr="00943D4C" w:rsidRDefault="00BD7469" w:rsidP="006D15BF">
            <w:pPr>
              <w:pStyle w:val="TAL"/>
            </w:pPr>
            <w:r w:rsidRPr="00943D4C">
              <w:rPr>
                <w:rFonts w:cs="Arial"/>
                <w:szCs w:val="18"/>
              </w:rPr>
              <w:t xml:space="preserve">65 </w:t>
            </w:r>
          </w:p>
        </w:tc>
        <w:tc>
          <w:tcPr>
            <w:tcW w:w="851" w:type="dxa"/>
            <w:tcBorders>
              <w:top w:val="single" w:sz="4" w:space="0" w:color="auto"/>
              <w:left w:val="single" w:sz="4" w:space="0" w:color="auto"/>
              <w:bottom w:val="single" w:sz="4" w:space="0" w:color="auto"/>
              <w:right w:val="single" w:sz="4" w:space="0" w:color="auto"/>
            </w:tcBorders>
          </w:tcPr>
          <w:p w14:paraId="28DFED38" w14:textId="77777777" w:rsidR="00BD7469" w:rsidRPr="00943D4C" w:rsidRDefault="00BD7469" w:rsidP="006D15BF">
            <w:pPr>
              <w:pStyle w:val="TAL"/>
            </w:pPr>
            <w:r w:rsidRPr="00943D4C">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319C578F" w14:textId="77777777" w:rsidR="00BD7469" w:rsidRPr="00943D4C" w:rsidRDefault="00BD7469" w:rsidP="006D15BF">
            <w:pPr>
              <w:pStyle w:val="TAL"/>
            </w:pPr>
            <w:r w:rsidRPr="00943D4C">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55D7D719" w14:textId="77777777" w:rsidR="00BD7469" w:rsidRPr="00943D4C" w:rsidRDefault="00BD7469" w:rsidP="006D15BF">
            <w:pPr>
              <w:pStyle w:val="TAL"/>
            </w:pPr>
            <w:r w:rsidRPr="00943D4C">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5463C53B" w14:textId="77777777" w:rsidR="00BD7469" w:rsidRPr="00943D4C" w:rsidRDefault="00BD7469" w:rsidP="006D15BF">
            <w:pPr>
              <w:pStyle w:val="TAL"/>
            </w:pPr>
            <w:r w:rsidRPr="00943D4C">
              <w:rPr>
                <w:rFonts w:cs="Arial"/>
                <w:szCs w:val="18"/>
              </w:rPr>
              <w:t xml:space="preserve">33 </w:t>
            </w:r>
          </w:p>
        </w:tc>
        <w:tc>
          <w:tcPr>
            <w:tcW w:w="851" w:type="dxa"/>
            <w:tcBorders>
              <w:top w:val="single" w:sz="4" w:space="0" w:color="auto"/>
              <w:left w:val="single" w:sz="4" w:space="0" w:color="auto"/>
              <w:bottom w:val="single" w:sz="4" w:space="0" w:color="auto"/>
              <w:right w:val="single" w:sz="4" w:space="0" w:color="auto"/>
            </w:tcBorders>
          </w:tcPr>
          <w:p w14:paraId="12923889" w14:textId="77777777" w:rsidR="00BD7469" w:rsidRPr="00943D4C" w:rsidRDefault="00BD7469" w:rsidP="006D15BF">
            <w:pPr>
              <w:pStyle w:val="TAL"/>
            </w:pPr>
            <w:r w:rsidRPr="00943D4C">
              <w:rPr>
                <w:rFonts w:cs="Arial"/>
                <w:szCs w:val="18"/>
              </w:rPr>
              <w:t xml:space="preserve">67 </w:t>
            </w:r>
          </w:p>
        </w:tc>
        <w:tc>
          <w:tcPr>
            <w:tcW w:w="851" w:type="dxa"/>
            <w:tcBorders>
              <w:top w:val="single" w:sz="4" w:space="0" w:color="auto"/>
              <w:left w:val="single" w:sz="4" w:space="0" w:color="auto"/>
              <w:bottom w:val="single" w:sz="4" w:space="0" w:color="auto"/>
              <w:right w:val="single" w:sz="4" w:space="0" w:color="auto"/>
            </w:tcBorders>
          </w:tcPr>
          <w:p w14:paraId="0E8F99EB" w14:textId="77777777" w:rsidR="00BD7469" w:rsidRPr="00943D4C" w:rsidRDefault="00BD7469" w:rsidP="006D15BF">
            <w:pPr>
              <w:pStyle w:val="TAL"/>
            </w:pPr>
            <w:r w:rsidRPr="00943D4C">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36107E0D" w14:textId="77777777" w:rsidR="00BD7469" w:rsidRPr="00943D4C" w:rsidRDefault="00BD7469" w:rsidP="006D15BF">
            <w:pPr>
              <w:pStyle w:val="TAL"/>
            </w:pPr>
            <w:r w:rsidRPr="00943D4C">
              <w:rPr>
                <w:rFonts w:cs="Arial"/>
                <w:szCs w:val="18"/>
              </w:rPr>
              <w:t xml:space="preserve">70 </w:t>
            </w:r>
          </w:p>
        </w:tc>
      </w:tr>
      <w:tr w:rsidR="00BD7469" w:rsidRPr="00943D4C" w14:paraId="6DC788D9" w14:textId="77777777" w:rsidTr="006D15BF">
        <w:tc>
          <w:tcPr>
            <w:tcW w:w="840" w:type="dxa"/>
            <w:tcBorders>
              <w:right w:val="single" w:sz="4" w:space="0" w:color="auto"/>
            </w:tcBorders>
          </w:tcPr>
          <w:p w14:paraId="407935E1"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0514BDFA" w14:textId="77777777" w:rsidR="00BD7469" w:rsidRPr="00943D4C" w:rsidRDefault="00BD7469" w:rsidP="006D15BF">
            <w:pPr>
              <w:pStyle w:val="TAL"/>
              <w:rPr>
                <w:b/>
              </w:rPr>
            </w:pPr>
            <w:r w:rsidRPr="00943D4C">
              <w:rPr>
                <w:b/>
              </w:rPr>
              <w:t>B21</w:t>
            </w:r>
          </w:p>
        </w:tc>
        <w:tc>
          <w:tcPr>
            <w:tcW w:w="851" w:type="dxa"/>
            <w:tcBorders>
              <w:top w:val="single" w:sz="4" w:space="0" w:color="auto"/>
              <w:left w:val="single" w:sz="4" w:space="0" w:color="auto"/>
              <w:bottom w:val="single" w:sz="4" w:space="0" w:color="auto"/>
              <w:right w:val="single" w:sz="4" w:space="0" w:color="auto"/>
            </w:tcBorders>
          </w:tcPr>
          <w:p w14:paraId="07C8CD01" w14:textId="77777777" w:rsidR="00BD7469" w:rsidRPr="00943D4C" w:rsidRDefault="00BD7469" w:rsidP="006D15BF">
            <w:pPr>
              <w:pStyle w:val="TAL"/>
              <w:rPr>
                <w:b/>
              </w:rPr>
            </w:pPr>
            <w:r w:rsidRPr="00943D4C">
              <w:rPr>
                <w:b/>
              </w:rPr>
              <w:t>B22</w:t>
            </w:r>
          </w:p>
        </w:tc>
        <w:tc>
          <w:tcPr>
            <w:tcW w:w="851" w:type="dxa"/>
            <w:tcBorders>
              <w:top w:val="single" w:sz="4" w:space="0" w:color="auto"/>
              <w:left w:val="single" w:sz="4" w:space="0" w:color="auto"/>
              <w:bottom w:val="single" w:sz="4" w:space="0" w:color="auto"/>
              <w:right w:val="single" w:sz="4" w:space="0" w:color="auto"/>
            </w:tcBorders>
          </w:tcPr>
          <w:p w14:paraId="3D6D6725" w14:textId="77777777" w:rsidR="00BD7469" w:rsidRPr="00943D4C" w:rsidRDefault="00BD7469" w:rsidP="006D15BF">
            <w:pPr>
              <w:pStyle w:val="TAL"/>
              <w:rPr>
                <w:b/>
              </w:rPr>
            </w:pPr>
            <w:r w:rsidRPr="00943D4C">
              <w:rPr>
                <w:b/>
              </w:rPr>
              <w:t>B23</w:t>
            </w:r>
          </w:p>
        </w:tc>
        <w:tc>
          <w:tcPr>
            <w:tcW w:w="851" w:type="dxa"/>
            <w:tcBorders>
              <w:top w:val="single" w:sz="4" w:space="0" w:color="auto"/>
              <w:left w:val="single" w:sz="4" w:space="0" w:color="auto"/>
              <w:bottom w:val="single" w:sz="4" w:space="0" w:color="auto"/>
              <w:right w:val="single" w:sz="4" w:space="0" w:color="auto"/>
            </w:tcBorders>
          </w:tcPr>
          <w:p w14:paraId="291AD0BB" w14:textId="77777777" w:rsidR="00BD7469" w:rsidRPr="00943D4C" w:rsidRDefault="00BD7469" w:rsidP="006D15BF">
            <w:pPr>
              <w:pStyle w:val="TAL"/>
              <w:rPr>
                <w:b/>
              </w:rPr>
            </w:pPr>
            <w:r w:rsidRPr="00943D4C">
              <w:rPr>
                <w:b/>
              </w:rPr>
              <w:t>B24</w:t>
            </w:r>
          </w:p>
        </w:tc>
        <w:tc>
          <w:tcPr>
            <w:tcW w:w="851" w:type="dxa"/>
            <w:tcBorders>
              <w:top w:val="single" w:sz="4" w:space="0" w:color="auto"/>
              <w:left w:val="single" w:sz="4" w:space="0" w:color="auto"/>
              <w:bottom w:val="single" w:sz="4" w:space="0" w:color="auto"/>
              <w:right w:val="single" w:sz="4" w:space="0" w:color="auto"/>
            </w:tcBorders>
          </w:tcPr>
          <w:p w14:paraId="04C66B0E" w14:textId="77777777" w:rsidR="00BD7469" w:rsidRPr="00943D4C" w:rsidRDefault="00BD7469" w:rsidP="006D15BF">
            <w:pPr>
              <w:pStyle w:val="TAL"/>
              <w:rPr>
                <w:b/>
              </w:rPr>
            </w:pPr>
            <w:r w:rsidRPr="00943D4C">
              <w:rPr>
                <w:b/>
              </w:rPr>
              <w:t>B25</w:t>
            </w:r>
          </w:p>
        </w:tc>
        <w:tc>
          <w:tcPr>
            <w:tcW w:w="851" w:type="dxa"/>
            <w:tcBorders>
              <w:top w:val="single" w:sz="4" w:space="0" w:color="auto"/>
              <w:left w:val="single" w:sz="4" w:space="0" w:color="auto"/>
              <w:bottom w:val="single" w:sz="4" w:space="0" w:color="auto"/>
              <w:right w:val="single" w:sz="4" w:space="0" w:color="auto"/>
            </w:tcBorders>
          </w:tcPr>
          <w:p w14:paraId="4B05B8C0" w14:textId="77777777" w:rsidR="00BD7469" w:rsidRPr="00943D4C" w:rsidRDefault="00BD7469" w:rsidP="006D15BF">
            <w:pPr>
              <w:pStyle w:val="TAL"/>
              <w:rPr>
                <w:b/>
              </w:rPr>
            </w:pPr>
            <w:r w:rsidRPr="00943D4C">
              <w:rPr>
                <w:b/>
              </w:rPr>
              <w:t>B26</w:t>
            </w:r>
          </w:p>
        </w:tc>
        <w:tc>
          <w:tcPr>
            <w:tcW w:w="851" w:type="dxa"/>
            <w:tcBorders>
              <w:top w:val="single" w:sz="4" w:space="0" w:color="auto"/>
              <w:left w:val="single" w:sz="4" w:space="0" w:color="auto"/>
              <w:bottom w:val="single" w:sz="4" w:space="0" w:color="auto"/>
              <w:right w:val="single" w:sz="4" w:space="0" w:color="auto"/>
            </w:tcBorders>
          </w:tcPr>
          <w:p w14:paraId="358D6E39" w14:textId="77777777" w:rsidR="00BD7469" w:rsidRPr="00943D4C" w:rsidRDefault="00BD7469" w:rsidP="006D15BF">
            <w:pPr>
              <w:pStyle w:val="TAL"/>
              <w:rPr>
                <w:b/>
              </w:rPr>
            </w:pPr>
            <w:r w:rsidRPr="00943D4C">
              <w:rPr>
                <w:b/>
              </w:rPr>
              <w:t>B27</w:t>
            </w:r>
          </w:p>
        </w:tc>
        <w:tc>
          <w:tcPr>
            <w:tcW w:w="851" w:type="dxa"/>
            <w:tcBorders>
              <w:top w:val="single" w:sz="4" w:space="0" w:color="auto"/>
              <w:left w:val="single" w:sz="4" w:space="0" w:color="auto"/>
              <w:bottom w:val="single" w:sz="4" w:space="0" w:color="auto"/>
              <w:right w:val="single" w:sz="4" w:space="0" w:color="auto"/>
            </w:tcBorders>
          </w:tcPr>
          <w:p w14:paraId="0DCA5DB2" w14:textId="77777777" w:rsidR="00BD7469" w:rsidRPr="00943D4C" w:rsidRDefault="00BD7469" w:rsidP="006D15BF">
            <w:pPr>
              <w:pStyle w:val="TAL"/>
              <w:rPr>
                <w:b/>
              </w:rPr>
            </w:pPr>
            <w:r w:rsidRPr="00943D4C">
              <w:rPr>
                <w:b/>
              </w:rPr>
              <w:t>B28</w:t>
            </w:r>
          </w:p>
        </w:tc>
        <w:tc>
          <w:tcPr>
            <w:tcW w:w="851" w:type="dxa"/>
            <w:tcBorders>
              <w:top w:val="single" w:sz="4" w:space="0" w:color="auto"/>
              <w:left w:val="single" w:sz="4" w:space="0" w:color="auto"/>
              <w:bottom w:val="single" w:sz="4" w:space="0" w:color="auto"/>
              <w:right w:val="single" w:sz="4" w:space="0" w:color="auto"/>
            </w:tcBorders>
          </w:tcPr>
          <w:p w14:paraId="2779391A" w14:textId="77777777" w:rsidR="00BD7469" w:rsidRPr="00943D4C" w:rsidRDefault="00BD7469" w:rsidP="006D15BF">
            <w:pPr>
              <w:pStyle w:val="TAL"/>
              <w:rPr>
                <w:b/>
              </w:rPr>
            </w:pPr>
            <w:r w:rsidRPr="00943D4C">
              <w:rPr>
                <w:b/>
              </w:rPr>
              <w:t>B29</w:t>
            </w:r>
          </w:p>
        </w:tc>
        <w:tc>
          <w:tcPr>
            <w:tcW w:w="851" w:type="dxa"/>
            <w:tcBorders>
              <w:top w:val="single" w:sz="4" w:space="0" w:color="auto"/>
              <w:left w:val="single" w:sz="4" w:space="0" w:color="auto"/>
              <w:bottom w:val="single" w:sz="4" w:space="0" w:color="auto"/>
              <w:right w:val="single" w:sz="4" w:space="0" w:color="auto"/>
            </w:tcBorders>
          </w:tcPr>
          <w:p w14:paraId="70906033" w14:textId="77777777" w:rsidR="00BD7469" w:rsidRPr="00943D4C" w:rsidRDefault="00BD7469" w:rsidP="006D15BF">
            <w:pPr>
              <w:pStyle w:val="TAL"/>
              <w:rPr>
                <w:b/>
              </w:rPr>
            </w:pPr>
            <w:r w:rsidRPr="00943D4C">
              <w:rPr>
                <w:b/>
              </w:rPr>
              <w:t>B30</w:t>
            </w:r>
          </w:p>
        </w:tc>
      </w:tr>
      <w:tr w:rsidR="00BD7469" w:rsidRPr="00943D4C" w14:paraId="4FCB245F" w14:textId="77777777" w:rsidTr="006D15BF">
        <w:tc>
          <w:tcPr>
            <w:tcW w:w="840" w:type="dxa"/>
            <w:tcBorders>
              <w:right w:val="single" w:sz="4" w:space="0" w:color="auto"/>
            </w:tcBorders>
          </w:tcPr>
          <w:p w14:paraId="1AD9E4A5"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34255280" w14:textId="77777777" w:rsidR="00BD7469" w:rsidRPr="00943D4C" w:rsidRDefault="00BD7469" w:rsidP="006D15BF">
            <w:pPr>
              <w:pStyle w:val="TAL"/>
            </w:pPr>
            <w:r w:rsidRPr="00943D4C">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16DADA0F" w14:textId="77777777" w:rsidR="00BD7469" w:rsidRPr="00943D4C" w:rsidRDefault="00BD7469" w:rsidP="006D15BF">
            <w:pPr>
              <w:pStyle w:val="TAL"/>
            </w:pPr>
            <w:r w:rsidRPr="00943D4C">
              <w:rPr>
                <w:rFonts w:cs="Arial"/>
                <w:szCs w:val="18"/>
              </w:rPr>
              <w:t xml:space="preserve">63 </w:t>
            </w:r>
          </w:p>
        </w:tc>
        <w:tc>
          <w:tcPr>
            <w:tcW w:w="851" w:type="dxa"/>
            <w:tcBorders>
              <w:top w:val="single" w:sz="4" w:space="0" w:color="auto"/>
              <w:left w:val="single" w:sz="4" w:space="0" w:color="auto"/>
              <w:bottom w:val="single" w:sz="4" w:space="0" w:color="auto"/>
              <w:right w:val="single" w:sz="4" w:space="0" w:color="auto"/>
            </w:tcBorders>
          </w:tcPr>
          <w:p w14:paraId="64EC37F4" w14:textId="77777777" w:rsidR="00BD7469" w:rsidRPr="00943D4C" w:rsidRDefault="00BD7469" w:rsidP="006D15BF">
            <w:pPr>
              <w:pStyle w:val="TAL"/>
            </w:pPr>
            <w:r w:rsidRPr="00943D4C">
              <w:rPr>
                <w:rFonts w:cs="Arial"/>
                <w:szCs w:val="18"/>
              </w:rPr>
              <w:t xml:space="preserve">6F </w:t>
            </w:r>
          </w:p>
        </w:tc>
        <w:tc>
          <w:tcPr>
            <w:tcW w:w="851" w:type="dxa"/>
            <w:tcBorders>
              <w:top w:val="single" w:sz="4" w:space="0" w:color="auto"/>
              <w:left w:val="single" w:sz="4" w:space="0" w:color="auto"/>
              <w:bottom w:val="single" w:sz="4" w:space="0" w:color="auto"/>
              <w:right w:val="single" w:sz="4" w:space="0" w:color="auto"/>
            </w:tcBorders>
          </w:tcPr>
          <w:p w14:paraId="552B88EB" w14:textId="77777777" w:rsidR="00BD7469" w:rsidRPr="00943D4C" w:rsidRDefault="00BD7469" w:rsidP="006D15BF">
            <w:pPr>
              <w:pStyle w:val="TAL"/>
            </w:pPr>
            <w:r w:rsidRPr="00943D4C">
              <w:rPr>
                <w:rFonts w:cs="Arial"/>
                <w:szCs w:val="18"/>
              </w:rPr>
              <w:t xml:space="preserve">6D </w:t>
            </w:r>
          </w:p>
        </w:tc>
        <w:tc>
          <w:tcPr>
            <w:tcW w:w="851" w:type="dxa"/>
            <w:tcBorders>
              <w:top w:val="single" w:sz="4" w:space="0" w:color="auto"/>
              <w:left w:val="single" w:sz="4" w:space="0" w:color="auto"/>
              <w:bottom w:val="single" w:sz="4" w:space="0" w:color="auto"/>
              <w:right w:val="single" w:sz="4" w:space="0" w:color="auto"/>
            </w:tcBorders>
          </w:tcPr>
          <w:p w14:paraId="02309430"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CB1AFBC"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7AF7EE9"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2A4A9A7"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20D52EC"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432E6C0" w14:textId="77777777" w:rsidR="00BD7469" w:rsidRPr="00943D4C" w:rsidRDefault="00BD7469" w:rsidP="006D15BF">
            <w:pPr>
              <w:pStyle w:val="TAL"/>
            </w:pPr>
            <w:r w:rsidRPr="00943D4C">
              <w:rPr>
                <w:rFonts w:cs="Arial"/>
                <w:szCs w:val="18"/>
              </w:rPr>
              <w:t xml:space="preserve">FF </w:t>
            </w:r>
          </w:p>
        </w:tc>
      </w:tr>
      <w:tr w:rsidR="00BD7469" w:rsidRPr="00943D4C" w14:paraId="340DFF4B" w14:textId="77777777" w:rsidTr="006D15BF">
        <w:tc>
          <w:tcPr>
            <w:tcW w:w="840" w:type="dxa"/>
            <w:tcBorders>
              <w:right w:val="single" w:sz="4" w:space="0" w:color="auto"/>
            </w:tcBorders>
          </w:tcPr>
          <w:p w14:paraId="3F3F3B6F"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77D7F2E1" w14:textId="77777777" w:rsidR="00BD7469" w:rsidRPr="00943D4C" w:rsidRDefault="00BD7469" w:rsidP="006D15BF">
            <w:pPr>
              <w:pStyle w:val="TAL"/>
              <w:rPr>
                <w:b/>
              </w:rPr>
            </w:pPr>
            <w:r w:rsidRPr="00943D4C">
              <w:rPr>
                <w:b/>
              </w:rPr>
              <w:t>B31</w:t>
            </w:r>
          </w:p>
        </w:tc>
        <w:tc>
          <w:tcPr>
            <w:tcW w:w="851" w:type="dxa"/>
            <w:tcBorders>
              <w:top w:val="single" w:sz="4" w:space="0" w:color="auto"/>
              <w:left w:val="single" w:sz="4" w:space="0" w:color="auto"/>
              <w:bottom w:val="single" w:sz="4" w:space="0" w:color="auto"/>
              <w:right w:val="single" w:sz="4" w:space="0" w:color="auto"/>
            </w:tcBorders>
          </w:tcPr>
          <w:p w14:paraId="328D8E9C" w14:textId="77777777" w:rsidR="00BD7469" w:rsidRPr="00943D4C" w:rsidRDefault="00BD7469" w:rsidP="006D15BF">
            <w:pPr>
              <w:pStyle w:val="TAL"/>
              <w:rPr>
                <w:b/>
              </w:rPr>
            </w:pPr>
            <w:r w:rsidRPr="00943D4C">
              <w:rPr>
                <w:b/>
              </w:rPr>
              <w:t>B32</w:t>
            </w:r>
          </w:p>
        </w:tc>
        <w:tc>
          <w:tcPr>
            <w:tcW w:w="851" w:type="dxa"/>
            <w:tcBorders>
              <w:top w:val="single" w:sz="4" w:space="0" w:color="auto"/>
              <w:left w:val="single" w:sz="4" w:space="0" w:color="auto"/>
              <w:bottom w:val="single" w:sz="4" w:space="0" w:color="auto"/>
              <w:right w:val="single" w:sz="4" w:space="0" w:color="auto"/>
            </w:tcBorders>
          </w:tcPr>
          <w:p w14:paraId="7BA4CDA9" w14:textId="77777777" w:rsidR="00BD7469" w:rsidRPr="00943D4C" w:rsidRDefault="00BD7469" w:rsidP="006D15BF">
            <w:pPr>
              <w:pStyle w:val="TAL"/>
              <w:rPr>
                <w:b/>
              </w:rPr>
            </w:pPr>
            <w:r w:rsidRPr="00943D4C">
              <w:rPr>
                <w:b/>
              </w:rPr>
              <w:t>B33</w:t>
            </w:r>
          </w:p>
        </w:tc>
        <w:tc>
          <w:tcPr>
            <w:tcW w:w="851" w:type="dxa"/>
            <w:tcBorders>
              <w:top w:val="single" w:sz="4" w:space="0" w:color="auto"/>
              <w:left w:val="single" w:sz="4" w:space="0" w:color="auto"/>
              <w:bottom w:val="single" w:sz="4" w:space="0" w:color="auto"/>
              <w:right w:val="single" w:sz="4" w:space="0" w:color="auto"/>
            </w:tcBorders>
          </w:tcPr>
          <w:p w14:paraId="7C72C82C" w14:textId="77777777" w:rsidR="00BD7469" w:rsidRPr="00943D4C" w:rsidRDefault="00BD7469" w:rsidP="006D15BF">
            <w:pPr>
              <w:pStyle w:val="TAL"/>
              <w:rPr>
                <w:b/>
              </w:rPr>
            </w:pPr>
            <w:r w:rsidRPr="00943D4C">
              <w:rPr>
                <w:b/>
              </w:rPr>
              <w:t>B34</w:t>
            </w:r>
          </w:p>
        </w:tc>
        <w:tc>
          <w:tcPr>
            <w:tcW w:w="851" w:type="dxa"/>
            <w:tcBorders>
              <w:top w:val="single" w:sz="4" w:space="0" w:color="auto"/>
              <w:left w:val="single" w:sz="4" w:space="0" w:color="auto"/>
              <w:bottom w:val="single" w:sz="4" w:space="0" w:color="auto"/>
              <w:right w:val="single" w:sz="4" w:space="0" w:color="auto"/>
            </w:tcBorders>
          </w:tcPr>
          <w:p w14:paraId="5A7642E2" w14:textId="77777777" w:rsidR="00BD7469" w:rsidRPr="00943D4C" w:rsidRDefault="00BD7469" w:rsidP="006D15BF">
            <w:pPr>
              <w:pStyle w:val="TAL"/>
              <w:rPr>
                <w:b/>
              </w:rPr>
            </w:pPr>
            <w:r w:rsidRPr="00943D4C">
              <w:rPr>
                <w:b/>
              </w:rPr>
              <w:t>B35</w:t>
            </w:r>
          </w:p>
        </w:tc>
        <w:tc>
          <w:tcPr>
            <w:tcW w:w="851" w:type="dxa"/>
            <w:tcBorders>
              <w:top w:val="single" w:sz="4" w:space="0" w:color="auto"/>
              <w:left w:val="single" w:sz="4" w:space="0" w:color="auto"/>
              <w:bottom w:val="single" w:sz="4" w:space="0" w:color="auto"/>
              <w:right w:val="single" w:sz="4" w:space="0" w:color="auto"/>
            </w:tcBorders>
          </w:tcPr>
          <w:p w14:paraId="05F0BE88" w14:textId="77777777" w:rsidR="00BD7469" w:rsidRPr="00943D4C" w:rsidRDefault="00BD7469" w:rsidP="006D15BF">
            <w:pPr>
              <w:pStyle w:val="TAL"/>
              <w:rPr>
                <w:b/>
              </w:rPr>
            </w:pPr>
            <w:r w:rsidRPr="00943D4C">
              <w:rPr>
                <w:b/>
              </w:rPr>
              <w:t>B36</w:t>
            </w:r>
          </w:p>
        </w:tc>
        <w:tc>
          <w:tcPr>
            <w:tcW w:w="851" w:type="dxa"/>
            <w:tcBorders>
              <w:top w:val="single" w:sz="4" w:space="0" w:color="auto"/>
              <w:left w:val="single" w:sz="4" w:space="0" w:color="auto"/>
              <w:bottom w:val="single" w:sz="4" w:space="0" w:color="auto"/>
              <w:right w:val="single" w:sz="4" w:space="0" w:color="auto"/>
            </w:tcBorders>
          </w:tcPr>
          <w:p w14:paraId="7FCA267E" w14:textId="77777777" w:rsidR="00BD7469" w:rsidRPr="00943D4C" w:rsidRDefault="00BD7469" w:rsidP="006D15BF">
            <w:pPr>
              <w:pStyle w:val="TAL"/>
              <w:rPr>
                <w:b/>
              </w:rPr>
            </w:pPr>
            <w:r w:rsidRPr="00943D4C">
              <w:rPr>
                <w:b/>
              </w:rPr>
              <w:t>B37</w:t>
            </w:r>
          </w:p>
        </w:tc>
        <w:tc>
          <w:tcPr>
            <w:tcW w:w="851" w:type="dxa"/>
            <w:tcBorders>
              <w:top w:val="single" w:sz="4" w:space="0" w:color="auto"/>
              <w:left w:val="single" w:sz="4" w:space="0" w:color="auto"/>
              <w:bottom w:val="single" w:sz="4" w:space="0" w:color="auto"/>
              <w:right w:val="single" w:sz="4" w:space="0" w:color="auto"/>
            </w:tcBorders>
          </w:tcPr>
          <w:p w14:paraId="0933ADBB" w14:textId="77777777" w:rsidR="00BD7469" w:rsidRPr="00943D4C" w:rsidRDefault="00BD7469" w:rsidP="006D15BF">
            <w:pPr>
              <w:pStyle w:val="TAL"/>
              <w:rPr>
                <w:b/>
              </w:rPr>
            </w:pPr>
            <w:r w:rsidRPr="00943D4C">
              <w:rPr>
                <w:b/>
              </w:rPr>
              <w:t>B38</w:t>
            </w:r>
          </w:p>
        </w:tc>
        <w:tc>
          <w:tcPr>
            <w:tcW w:w="851" w:type="dxa"/>
            <w:tcBorders>
              <w:top w:val="single" w:sz="4" w:space="0" w:color="auto"/>
              <w:left w:val="single" w:sz="4" w:space="0" w:color="auto"/>
              <w:bottom w:val="single" w:sz="4" w:space="0" w:color="auto"/>
              <w:right w:val="single" w:sz="4" w:space="0" w:color="auto"/>
            </w:tcBorders>
          </w:tcPr>
          <w:p w14:paraId="1E9C9F73" w14:textId="77777777" w:rsidR="00BD7469" w:rsidRPr="00943D4C" w:rsidRDefault="00BD7469" w:rsidP="006D15BF">
            <w:pPr>
              <w:pStyle w:val="TAL"/>
              <w:rPr>
                <w:b/>
              </w:rPr>
            </w:pPr>
            <w:r w:rsidRPr="00943D4C">
              <w:rPr>
                <w:b/>
              </w:rPr>
              <w:t>B39</w:t>
            </w:r>
          </w:p>
        </w:tc>
        <w:tc>
          <w:tcPr>
            <w:tcW w:w="851" w:type="dxa"/>
            <w:tcBorders>
              <w:top w:val="single" w:sz="4" w:space="0" w:color="auto"/>
              <w:left w:val="single" w:sz="4" w:space="0" w:color="auto"/>
              <w:bottom w:val="single" w:sz="4" w:space="0" w:color="auto"/>
              <w:right w:val="single" w:sz="4" w:space="0" w:color="auto"/>
            </w:tcBorders>
          </w:tcPr>
          <w:p w14:paraId="799DC14F" w14:textId="77777777" w:rsidR="00BD7469" w:rsidRPr="00943D4C" w:rsidRDefault="00BD7469" w:rsidP="006D15BF">
            <w:pPr>
              <w:pStyle w:val="TAL"/>
              <w:rPr>
                <w:b/>
              </w:rPr>
            </w:pPr>
            <w:r w:rsidRPr="00943D4C">
              <w:rPr>
                <w:b/>
              </w:rPr>
              <w:t>B40</w:t>
            </w:r>
          </w:p>
        </w:tc>
      </w:tr>
      <w:tr w:rsidR="00BD7469" w:rsidRPr="00943D4C" w14:paraId="61A7639D" w14:textId="77777777" w:rsidTr="006D15BF">
        <w:tc>
          <w:tcPr>
            <w:tcW w:w="840" w:type="dxa"/>
            <w:tcBorders>
              <w:right w:val="single" w:sz="4" w:space="0" w:color="auto"/>
            </w:tcBorders>
          </w:tcPr>
          <w:p w14:paraId="1807A303"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7805577E"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FFA7FD2"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8068FA7"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EC1D6F4"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D602DF3"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DCF9EEA"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1105678"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AD1FCCD"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4DC420E"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0DEE295" w14:textId="77777777" w:rsidR="00BD7469" w:rsidRPr="00943D4C" w:rsidRDefault="00BD7469" w:rsidP="006D15BF">
            <w:pPr>
              <w:pStyle w:val="TAL"/>
            </w:pPr>
            <w:r w:rsidRPr="00943D4C">
              <w:rPr>
                <w:rFonts w:cs="Arial"/>
                <w:szCs w:val="18"/>
              </w:rPr>
              <w:t xml:space="preserve">FF </w:t>
            </w:r>
          </w:p>
        </w:tc>
      </w:tr>
      <w:tr w:rsidR="00BD7469" w:rsidRPr="00943D4C" w14:paraId="5FAC98EF" w14:textId="77777777" w:rsidTr="006D15BF">
        <w:tc>
          <w:tcPr>
            <w:tcW w:w="840" w:type="dxa"/>
            <w:tcBorders>
              <w:right w:val="single" w:sz="4" w:space="0" w:color="auto"/>
            </w:tcBorders>
          </w:tcPr>
          <w:p w14:paraId="6DA5770B"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7FD4C83E" w14:textId="77777777" w:rsidR="00BD7469" w:rsidRPr="00943D4C" w:rsidRDefault="00BD7469" w:rsidP="006D15BF">
            <w:pPr>
              <w:pStyle w:val="TAL"/>
              <w:rPr>
                <w:b/>
              </w:rPr>
            </w:pPr>
            <w:r w:rsidRPr="00943D4C">
              <w:rPr>
                <w:b/>
              </w:rPr>
              <w:t>B41</w:t>
            </w:r>
          </w:p>
        </w:tc>
        <w:tc>
          <w:tcPr>
            <w:tcW w:w="851" w:type="dxa"/>
            <w:tcBorders>
              <w:top w:val="single" w:sz="4" w:space="0" w:color="auto"/>
              <w:left w:val="single" w:sz="4" w:space="0" w:color="auto"/>
              <w:bottom w:val="single" w:sz="4" w:space="0" w:color="auto"/>
              <w:right w:val="single" w:sz="4" w:space="0" w:color="auto"/>
            </w:tcBorders>
          </w:tcPr>
          <w:p w14:paraId="2112FE6B" w14:textId="77777777" w:rsidR="00BD7469" w:rsidRPr="00943D4C" w:rsidRDefault="00BD7469" w:rsidP="006D15BF">
            <w:pPr>
              <w:pStyle w:val="TAL"/>
              <w:rPr>
                <w:b/>
              </w:rPr>
            </w:pPr>
            <w:r w:rsidRPr="00943D4C">
              <w:rPr>
                <w:b/>
              </w:rPr>
              <w:t>B42</w:t>
            </w:r>
          </w:p>
        </w:tc>
        <w:tc>
          <w:tcPr>
            <w:tcW w:w="851" w:type="dxa"/>
            <w:tcBorders>
              <w:top w:val="single" w:sz="4" w:space="0" w:color="auto"/>
              <w:left w:val="single" w:sz="4" w:space="0" w:color="auto"/>
              <w:bottom w:val="single" w:sz="4" w:space="0" w:color="auto"/>
              <w:right w:val="single" w:sz="4" w:space="0" w:color="auto"/>
            </w:tcBorders>
          </w:tcPr>
          <w:p w14:paraId="70B70724" w14:textId="77777777" w:rsidR="00BD7469" w:rsidRPr="00943D4C" w:rsidRDefault="00BD7469" w:rsidP="006D15BF">
            <w:pPr>
              <w:pStyle w:val="TAL"/>
              <w:rPr>
                <w:b/>
              </w:rPr>
            </w:pPr>
            <w:r w:rsidRPr="00943D4C">
              <w:rPr>
                <w:b/>
              </w:rPr>
              <w:t>B43</w:t>
            </w:r>
          </w:p>
        </w:tc>
        <w:tc>
          <w:tcPr>
            <w:tcW w:w="851" w:type="dxa"/>
            <w:tcBorders>
              <w:top w:val="single" w:sz="4" w:space="0" w:color="auto"/>
              <w:left w:val="single" w:sz="4" w:space="0" w:color="auto"/>
              <w:bottom w:val="single" w:sz="4" w:space="0" w:color="auto"/>
              <w:right w:val="single" w:sz="4" w:space="0" w:color="auto"/>
            </w:tcBorders>
          </w:tcPr>
          <w:p w14:paraId="3899D9BA" w14:textId="77777777" w:rsidR="00BD7469" w:rsidRPr="00943D4C" w:rsidRDefault="00BD7469" w:rsidP="006D15BF">
            <w:pPr>
              <w:pStyle w:val="TAL"/>
              <w:rPr>
                <w:b/>
              </w:rPr>
            </w:pPr>
            <w:r w:rsidRPr="00943D4C">
              <w:rPr>
                <w:b/>
              </w:rPr>
              <w:t>B44</w:t>
            </w:r>
          </w:p>
        </w:tc>
        <w:tc>
          <w:tcPr>
            <w:tcW w:w="851" w:type="dxa"/>
            <w:tcBorders>
              <w:top w:val="single" w:sz="4" w:space="0" w:color="auto"/>
              <w:left w:val="single" w:sz="4" w:space="0" w:color="auto"/>
              <w:bottom w:val="single" w:sz="4" w:space="0" w:color="auto"/>
              <w:right w:val="single" w:sz="4" w:space="0" w:color="auto"/>
            </w:tcBorders>
          </w:tcPr>
          <w:p w14:paraId="014292E9" w14:textId="77777777" w:rsidR="00BD7469" w:rsidRPr="00943D4C" w:rsidRDefault="00BD7469" w:rsidP="006D15BF">
            <w:pPr>
              <w:pStyle w:val="TAL"/>
              <w:rPr>
                <w:b/>
              </w:rPr>
            </w:pPr>
            <w:r w:rsidRPr="00943D4C">
              <w:rPr>
                <w:b/>
              </w:rPr>
              <w:t>B45</w:t>
            </w:r>
          </w:p>
        </w:tc>
        <w:tc>
          <w:tcPr>
            <w:tcW w:w="851" w:type="dxa"/>
            <w:tcBorders>
              <w:top w:val="single" w:sz="4" w:space="0" w:color="auto"/>
              <w:left w:val="single" w:sz="4" w:space="0" w:color="auto"/>
              <w:bottom w:val="single" w:sz="4" w:space="0" w:color="auto"/>
              <w:right w:val="single" w:sz="4" w:space="0" w:color="auto"/>
            </w:tcBorders>
          </w:tcPr>
          <w:p w14:paraId="720A9C0E" w14:textId="77777777" w:rsidR="00BD7469" w:rsidRPr="00943D4C" w:rsidRDefault="00BD7469" w:rsidP="006D15BF">
            <w:pPr>
              <w:pStyle w:val="TAL"/>
              <w:rPr>
                <w:b/>
              </w:rPr>
            </w:pPr>
            <w:r w:rsidRPr="00943D4C">
              <w:rPr>
                <w:b/>
              </w:rPr>
              <w:t>B46</w:t>
            </w:r>
          </w:p>
        </w:tc>
        <w:tc>
          <w:tcPr>
            <w:tcW w:w="851" w:type="dxa"/>
            <w:tcBorders>
              <w:top w:val="single" w:sz="4" w:space="0" w:color="auto"/>
              <w:left w:val="single" w:sz="4" w:space="0" w:color="auto"/>
              <w:bottom w:val="single" w:sz="4" w:space="0" w:color="auto"/>
              <w:right w:val="single" w:sz="4" w:space="0" w:color="auto"/>
            </w:tcBorders>
          </w:tcPr>
          <w:p w14:paraId="1C11B3C2" w14:textId="77777777" w:rsidR="00BD7469" w:rsidRPr="00943D4C" w:rsidRDefault="00BD7469" w:rsidP="006D15BF">
            <w:pPr>
              <w:pStyle w:val="TAL"/>
              <w:rPr>
                <w:b/>
              </w:rPr>
            </w:pPr>
            <w:r w:rsidRPr="00943D4C">
              <w:rPr>
                <w:b/>
              </w:rPr>
              <w:t>B47</w:t>
            </w:r>
          </w:p>
        </w:tc>
        <w:tc>
          <w:tcPr>
            <w:tcW w:w="851" w:type="dxa"/>
            <w:tcBorders>
              <w:top w:val="single" w:sz="4" w:space="0" w:color="auto"/>
              <w:left w:val="single" w:sz="4" w:space="0" w:color="auto"/>
              <w:bottom w:val="single" w:sz="4" w:space="0" w:color="auto"/>
              <w:right w:val="single" w:sz="4" w:space="0" w:color="auto"/>
            </w:tcBorders>
          </w:tcPr>
          <w:p w14:paraId="6E29E36E" w14:textId="77777777" w:rsidR="00BD7469" w:rsidRPr="00943D4C" w:rsidRDefault="00BD7469" w:rsidP="006D15BF">
            <w:pPr>
              <w:pStyle w:val="TAL"/>
              <w:rPr>
                <w:b/>
              </w:rPr>
            </w:pPr>
            <w:r w:rsidRPr="00943D4C">
              <w:rPr>
                <w:b/>
              </w:rPr>
              <w:t>B48</w:t>
            </w:r>
          </w:p>
        </w:tc>
        <w:tc>
          <w:tcPr>
            <w:tcW w:w="851" w:type="dxa"/>
            <w:tcBorders>
              <w:top w:val="single" w:sz="4" w:space="0" w:color="auto"/>
              <w:left w:val="single" w:sz="4" w:space="0" w:color="auto"/>
              <w:bottom w:val="single" w:sz="4" w:space="0" w:color="auto"/>
              <w:right w:val="single" w:sz="4" w:space="0" w:color="auto"/>
            </w:tcBorders>
          </w:tcPr>
          <w:p w14:paraId="5806D783" w14:textId="77777777" w:rsidR="00BD7469" w:rsidRPr="00943D4C" w:rsidRDefault="00BD7469" w:rsidP="006D15BF">
            <w:pPr>
              <w:pStyle w:val="TAL"/>
              <w:rPr>
                <w:b/>
              </w:rPr>
            </w:pPr>
            <w:r w:rsidRPr="00943D4C">
              <w:rPr>
                <w:b/>
              </w:rPr>
              <w:t>B49</w:t>
            </w:r>
          </w:p>
        </w:tc>
        <w:tc>
          <w:tcPr>
            <w:tcW w:w="851" w:type="dxa"/>
            <w:tcBorders>
              <w:top w:val="single" w:sz="4" w:space="0" w:color="auto"/>
              <w:left w:val="single" w:sz="4" w:space="0" w:color="auto"/>
              <w:bottom w:val="single" w:sz="4" w:space="0" w:color="auto"/>
              <w:right w:val="single" w:sz="4" w:space="0" w:color="auto"/>
            </w:tcBorders>
          </w:tcPr>
          <w:p w14:paraId="1986B3CE" w14:textId="77777777" w:rsidR="00BD7469" w:rsidRPr="00943D4C" w:rsidRDefault="00BD7469" w:rsidP="006D15BF">
            <w:pPr>
              <w:pStyle w:val="TAL"/>
              <w:rPr>
                <w:b/>
              </w:rPr>
            </w:pPr>
            <w:r w:rsidRPr="00943D4C">
              <w:rPr>
                <w:b/>
              </w:rPr>
              <w:t>B50</w:t>
            </w:r>
          </w:p>
        </w:tc>
      </w:tr>
      <w:tr w:rsidR="00BD7469" w:rsidRPr="00943D4C" w14:paraId="4D28A519" w14:textId="77777777" w:rsidTr="006D15BF">
        <w:tc>
          <w:tcPr>
            <w:tcW w:w="840" w:type="dxa"/>
            <w:tcBorders>
              <w:right w:val="single" w:sz="4" w:space="0" w:color="auto"/>
            </w:tcBorders>
          </w:tcPr>
          <w:p w14:paraId="7B740461"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2CD8EB3C"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8C52927"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EC8742A"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B1D5589"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F674049"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71A105A"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DF232C0"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F91B284"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37A1F5C"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F11E91B" w14:textId="77777777" w:rsidR="00BD7469" w:rsidRPr="00943D4C" w:rsidRDefault="00BD7469" w:rsidP="006D15BF">
            <w:pPr>
              <w:pStyle w:val="TAL"/>
            </w:pPr>
            <w:r w:rsidRPr="00943D4C">
              <w:rPr>
                <w:rFonts w:cs="Arial"/>
                <w:szCs w:val="18"/>
              </w:rPr>
              <w:t xml:space="preserve">FF </w:t>
            </w:r>
          </w:p>
        </w:tc>
      </w:tr>
      <w:tr w:rsidR="00BD7469" w:rsidRPr="00943D4C" w14:paraId="3E93473B" w14:textId="77777777" w:rsidTr="006D15BF">
        <w:tc>
          <w:tcPr>
            <w:tcW w:w="840" w:type="dxa"/>
            <w:tcBorders>
              <w:right w:val="single" w:sz="4" w:space="0" w:color="auto"/>
            </w:tcBorders>
          </w:tcPr>
          <w:p w14:paraId="2B528653"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17F7FA9E" w14:textId="77777777" w:rsidR="00BD7469" w:rsidRPr="00943D4C" w:rsidRDefault="00BD7469" w:rsidP="006D15BF">
            <w:pPr>
              <w:pStyle w:val="TAL"/>
              <w:rPr>
                <w:b/>
              </w:rPr>
            </w:pPr>
            <w:r w:rsidRPr="00943D4C">
              <w:rPr>
                <w:b/>
              </w:rPr>
              <w:t>B51</w:t>
            </w:r>
          </w:p>
        </w:tc>
        <w:tc>
          <w:tcPr>
            <w:tcW w:w="851" w:type="dxa"/>
            <w:tcBorders>
              <w:top w:val="single" w:sz="4" w:space="0" w:color="auto"/>
              <w:left w:val="single" w:sz="4" w:space="0" w:color="auto"/>
              <w:bottom w:val="single" w:sz="4" w:space="0" w:color="auto"/>
              <w:right w:val="single" w:sz="4" w:space="0" w:color="auto"/>
            </w:tcBorders>
          </w:tcPr>
          <w:p w14:paraId="1F56386C" w14:textId="77777777" w:rsidR="00BD7469" w:rsidRPr="00943D4C" w:rsidRDefault="00BD7469" w:rsidP="006D15BF">
            <w:pPr>
              <w:pStyle w:val="TAL"/>
              <w:rPr>
                <w:b/>
              </w:rPr>
            </w:pPr>
            <w:r w:rsidRPr="00943D4C">
              <w:rPr>
                <w:b/>
              </w:rPr>
              <w:t>B52</w:t>
            </w:r>
          </w:p>
        </w:tc>
        <w:tc>
          <w:tcPr>
            <w:tcW w:w="851" w:type="dxa"/>
            <w:tcBorders>
              <w:top w:val="single" w:sz="4" w:space="0" w:color="auto"/>
              <w:left w:val="single" w:sz="4" w:space="0" w:color="auto"/>
              <w:bottom w:val="single" w:sz="4" w:space="0" w:color="auto"/>
              <w:right w:val="single" w:sz="4" w:space="0" w:color="auto"/>
            </w:tcBorders>
          </w:tcPr>
          <w:p w14:paraId="49BF437A" w14:textId="77777777" w:rsidR="00BD7469" w:rsidRPr="00943D4C" w:rsidRDefault="00BD7469" w:rsidP="006D15BF">
            <w:pPr>
              <w:pStyle w:val="TAL"/>
              <w:rPr>
                <w:b/>
              </w:rPr>
            </w:pPr>
            <w:r w:rsidRPr="00943D4C">
              <w:rPr>
                <w:b/>
              </w:rPr>
              <w:t>B53</w:t>
            </w:r>
          </w:p>
        </w:tc>
        <w:tc>
          <w:tcPr>
            <w:tcW w:w="851" w:type="dxa"/>
            <w:tcBorders>
              <w:top w:val="single" w:sz="4" w:space="0" w:color="auto"/>
              <w:left w:val="single" w:sz="4" w:space="0" w:color="auto"/>
              <w:bottom w:val="single" w:sz="4" w:space="0" w:color="auto"/>
              <w:right w:val="single" w:sz="4" w:space="0" w:color="auto"/>
            </w:tcBorders>
          </w:tcPr>
          <w:p w14:paraId="498C7AA8" w14:textId="77777777" w:rsidR="00BD7469" w:rsidRPr="00943D4C" w:rsidRDefault="00BD7469" w:rsidP="006D15BF">
            <w:pPr>
              <w:pStyle w:val="TAL"/>
              <w:rPr>
                <w:b/>
              </w:rPr>
            </w:pPr>
            <w:r w:rsidRPr="00943D4C">
              <w:rPr>
                <w:b/>
              </w:rPr>
              <w:t>B54</w:t>
            </w:r>
          </w:p>
        </w:tc>
        <w:tc>
          <w:tcPr>
            <w:tcW w:w="851" w:type="dxa"/>
            <w:tcBorders>
              <w:top w:val="single" w:sz="4" w:space="0" w:color="auto"/>
              <w:left w:val="single" w:sz="4" w:space="0" w:color="auto"/>
              <w:bottom w:val="single" w:sz="4" w:space="0" w:color="auto"/>
              <w:right w:val="single" w:sz="4" w:space="0" w:color="auto"/>
            </w:tcBorders>
          </w:tcPr>
          <w:p w14:paraId="2D4A68FB" w14:textId="77777777" w:rsidR="00BD7469" w:rsidRPr="00943D4C" w:rsidRDefault="00BD7469" w:rsidP="006D15BF">
            <w:pPr>
              <w:pStyle w:val="TAL"/>
              <w:rPr>
                <w:b/>
              </w:rPr>
            </w:pPr>
            <w:r w:rsidRPr="00943D4C">
              <w:rPr>
                <w:b/>
              </w:rPr>
              <w:t>B55</w:t>
            </w:r>
          </w:p>
        </w:tc>
        <w:tc>
          <w:tcPr>
            <w:tcW w:w="851" w:type="dxa"/>
            <w:tcBorders>
              <w:top w:val="single" w:sz="4" w:space="0" w:color="auto"/>
              <w:left w:val="single" w:sz="4" w:space="0" w:color="auto"/>
              <w:bottom w:val="single" w:sz="4" w:space="0" w:color="auto"/>
              <w:right w:val="single" w:sz="4" w:space="0" w:color="auto"/>
            </w:tcBorders>
          </w:tcPr>
          <w:p w14:paraId="1AAA38E2" w14:textId="77777777" w:rsidR="00BD7469" w:rsidRPr="00943D4C" w:rsidRDefault="00BD7469" w:rsidP="006D15BF">
            <w:pPr>
              <w:pStyle w:val="TAL"/>
              <w:rPr>
                <w:b/>
              </w:rPr>
            </w:pPr>
            <w:r w:rsidRPr="00943D4C">
              <w:rPr>
                <w:b/>
              </w:rPr>
              <w:t>B56</w:t>
            </w:r>
          </w:p>
        </w:tc>
        <w:tc>
          <w:tcPr>
            <w:tcW w:w="851" w:type="dxa"/>
            <w:tcBorders>
              <w:top w:val="single" w:sz="4" w:space="0" w:color="auto"/>
              <w:left w:val="single" w:sz="4" w:space="0" w:color="auto"/>
              <w:bottom w:val="single" w:sz="4" w:space="0" w:color="auto"/>
              <w:right w:val="single" w:sz="4" w:space="0" w:color="auto"/>
            </w:tcBorders>
          </w:tcPr>
          <w:p w14:paraId="0F54E576" w14:textId="77777777" w:rsidR="00BD7469" w:rsidRPr="00943D4C" w:rsidRDefault="00BD7469" w:rsidP="006D15BF">
            <w:pPr>
              <w:pStyle w:val="TAL"/>
              <w:rPr>
                <w:b/>
              </w:rPr>
            </w:pPr>
            <w:r w:rsidRPr="00943D4C">
              <w:rPr>
                <w:b/>
              </w:rPr>
              <w:t>B57</w:t>
            </w:r>
          </w:p>
        </w:tc>
        <w:tc>
          <w:tcPr>
            <w:tcW w:w="851" w:type="dxa"/>
            <w:tcBorders>
              <w:top w:val="single" w:sz="4" w:space="0" w:color="auto"/>
              <w:left w:val="single" w:sz="4" w:space="0" w:color="auto"/>
              <w:bottom w:val="single" w:sz="4" w:space="0" w:color="auto"/>
              <w:right w:val="single" w:sz="4" w:space="0" w:color="auto"/>
            </w:tcBorders>
          </w:tcPr>
          <w:p w14:paraId="46F38B8D" w14:textId="77777777" w:rsidR="00BD7469" w:rsidRPr="00943D4C" w:rsidRDefault="00BD7469" w:rsidP="006D15BF">
            <w:pPr>
              <w:pStyle w:val="TAL"/>
              <w:rPr>
                <w:b/>
              </w:rPr>
            </w:pPr>
            <w:r w:rsidRPr="00943D4C">
              <w:rPr>
                <w:b/>
              </w:rPr>
              <w:t>B58</w:t>
            </w:r>
          </w:p>
        </w:tc>
        <w:tc>
          <w:tcPr>
            <w:tcW w:w="851" w:type="dxa"/>
            <w:tcBorders>
              <w:top w:val="single" w:sz="4" w:space="0" w:color="auto"/>
              <w:left w:val="single" w:sz="4" w:space="0" w:color="auto"/>
              <w:bottom w:val="single" w:sz="4" w:space="0" w:color="auto"/>
              <w:right w:val="single" w:sz="4" w:space="0" w:color="auto"/>
            </w:tcBorders>
          </w:tcPr>
          <w:p w14:paraId="083D7618" w14:textId="77777777" w:rsidR="00BD7469" w:rsidRPr="00943D4C" w:rsidRDefault="00BD7469" w:rsidP="006D15BF">
            <w:pPr>
              <w:pStyle w:val="TAL"/>
              <w:rPr>
                <w:b/>
              </w:rPr>
            </w:pPr>
            <w:r w:rsidRPr="00943D4C">
              <w:rPr>
                <w:b/>
              </w:rPr>
              <w:t>B59</w:t>
            </w:r>
          </w:p>
        </w:tc>
        <w:tc>
          <w:tcPr>
            <w:tcW w:w="851" w:type="dxa"/>
            <w:tcBorders>
              <w:top w:val="single" w:sz="4" w:space="0" w:color="auto"/>
              <w:left w:val="single" w:sz="4" w:space="0" w:color="auto"/>
              <w:bottom w:val="single" w:sz="4" w:space="0" w:color="auto"/>
              <w:right w:val="single" w:sz="4" w:space="0" w:color="auto"/>
            </w:tcBorders>
          </w:tcPr>
          <w:p w14:paraId="38E83057" w14:textId="77777777" w:rsidR="00BD7469" w:rsidRPr="00943D4C" w:rsidRDefault="00BD7469" w:rsidP="006D15BF">
            <w:pPr>
              <w:pStyle w:val="TAL"/>
              <w:rPr>
                <w:b/>
              </w:rPr>
            </w:pPr>
            <w:r w:rsidRPr="00943D4C">
              <w:rPr>
                <w:b/>
              </w:rPr>
              <w:t>B60</w:t>
            </w:r>
          </w:p>
        </w:tc>
      </w:tr>
      <w:tr w:rsidR="00BD7469" w:rsidRPr="00943D4C" w14:paraId="3624700A" w14:textId="77777777" w:rsidTr="006D15BF">
        <w:tc>
          <w:tcPr>
            <w:tcW w:w="840" w:type="dxa"/>
            <w:tcBorders>
              <w:right w:val="single" w:sz="4" w:space="0" w:color="auto"/>
            </w:tcBorders>
          </w:tcPr>
          <w:p w14:paraId="3320832B"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0154CF35"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D9DDBC7"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C052BA0"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D675F4C"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1BFB159"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2039782"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ED8353D"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77F24EC"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3B861AE"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238811ED" w14:textId="77777777" w:rsidR="00BD7469" w:rsidRPr="00943D4C" w:rsidRDefault="00BD7469" w:rsidP="006D15BF">
            <w:pPr>
              <w:pStyle w:val="TAL"/>
            </w:pPr>
            <w:r w:rsidRPr="00943D4C">
              <w:rPr>
                <w:rFonts w:cs="Arial"/>
                <w:szCs w:val="18"/>
              </w:rPr>
              <w:t xml:space="preserve">FF </w:t>
            </w:r>
          </w:p>
        </w:tc>
      </w:tr>
    </w:tbl>
    <w:p w14:paraId="2EEAF94A" w14:textId="77777777" w:rsidR="00BD7469" w:rsidRPr="00943D4C" w:rsidRDefault="00BD7469" w:rsidP="00BD7469"/>
    <w:p w14:paraId="076A5491" w14:textId="77777777" w:rsidR="00BD7469" w:rsidRPr="00943D4C" w:rsidRDefault="00BD7469" w:rsidP="0046266F">
      <w:pPr>
        <w:pStyle w:val="Heading4"/>
      </w:pPr>
      <w:bookmarkStart w:id="516" w:name="_Toc10738302"/>
      <w:bookmarkStart w:id="517" w:name="_Toc20396136"/>
      <w:bookmarkStart w:id="518" w:name="_Toc29397718"/>
      <w:bookmarkStart w:id="519" w:name="_Toc29398840"/>
      <w:bookmarkStart w:id="520" w:name="_Toc36648850"/>
      <w:bookmarkStart w:id="521" w:name="_Toc36654638"/>
      <w:bookmarkStart w:id="522" w:name="_Toc44960909"/>
      <w:bookmarkStart w:id="523" w:name="_Toc50982550"/>
      <w:bookmarkStart w:id="524" w:name="_Toc50984721"/>
      <w:bookmarkStart w:id="525" w:name="_Toc57111988"/>
      <w:bookmarkStart w:id="526" w:name="_Toc146298984"/>
      <w:r w:rsidRPr="00943D4C">
        <w:t>4.5.3.6</w:t>
      </w:r>
      <w:r>
        <w:tab/>
      </w:r>
      <w:r w:rsidRPr="00943D4C">
        <w:t>EF</w:t>
      </w:r>
      <w:r w:rsidRPr="00943D4C">
        <w:rPr>
          <w:vertAlign w:val="subscript"/>
        </w:rPr>
        <w:t>P-CSCF</w:t>
      </w:r>
      <w:r w:rsidRPr="00943D4C">
        <w:t xml:space="preserve"> (P-CSCF ADDRESS)</w:t>
      </w:r>
      <w:bookmarkEnd w:id="516"/>
      <w:bookmarkEnd w:id="517"/>
      <w:bookmarkEnd w:id="518"/>
      <w:bookmarkEnd w:id="519"/>
      <w:bookmarkEnd w:id="520"/>
      <w:bookmarkEnd w:id="521"/>
      <w:bookmarkEnd w:id="522"/>
      <w:bookmarkEnd w:id="523"/>
      <w:bookmarkEnd w:id="524"/>
      <w:bookmarkEnd w:id="525"/>
      <w:bookmarkEnd w:id="526"/>
    </w:p>
    <w:p w14:paraId="39E50D99" w14:textId="77777777" w:rsidR="00C168B2" w:rsidRPr="00943D4C" w:rsidRDefault="00BD7469" w:rsidP="00BD7469">
      <w:pPr>
        <w:tabs>
          <w:tab w:val="left" w:pos="240"/>
        </w:tabs>
        <w:ind w:firstLine="240"/>
      </w:pPr>
      <w:r w:rsidRPr="00943D4C">
        <w:t>Logically:</w:t>
      </w:r>
    </w:p>
    <w:p w14:paraId="1282472B" w14:textId="23478512" w:rsidR="00BD7469" w:rsidRPr="00943D4C" w:rsidRDefault="00BD7469" w:rsidP="00BD7469">
      <w:pPr>
        <w:tabs>
          <w:tab w:val="left" w:pos="240"/>
        </w:tabs>
        <w:spacing w:after="0"/>
        <w:ind w:firstLine="240"/>
      </w:pPr>
      <w:r>
        <w:tab/>
      </w:r>
      <w:r w:rsidRPr="00943D4C">
        <w:t>Address Type:</w:t>
      </w:r>
      <w:r>
        <w:tab/>
      </w:r>
      <w:r w:rsidRPr="00943D4C">
        <w:t>FQDN</w:t>
      </w:r>
    </w:p>
    <w:p w14:paraId="2AF101C8" w14:textId="77777777" w:rsidR="00BD7469" w:rsidRPr="00943D4C" w:rsidRDefault="00BD7469" w:rsidP="00BD7469">
      <w:pPr>
        <w:spacing w:after="0"/>
        <w:ind w:left="284" w:firstLine="284"/>
      </w:pPr>
      <w:r w:rsidRPr="00943D4C">
        <w:t>P-CSCF Address:</w:t>
      </w:r>
      <w:r>
        <w:tab/>
      </w:r>
      <w:r w:rsidRPr="00943D4C">
        <w:t>pcscf1.anyims.test.3gpp.com</w:t>
      </w:r>
    </w:p>
    <w:p w14:paraId="7ADE223B" w14:textId="77777777" w:rsidR="00BD7469" w:rsidRPr="00943D4C" w:rsidRDefault="00BD7469" w:rsidP="00BD7469">
      <w:pPr>
        <w:spacing w:after="0"/>
        <w:ind w:left="284" w:firstLine="284"/>
      </w:pP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D7469" w:rsidRPr="00943D4C" w14:paraId="08D1240B"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36D423B3" w14:textId="77777777" w:rsidR="00BD7469" w:rsidRPr="00943D4C" w:rsidRDefault="00BD7469" w:rsidP="006D15BF">
            <w:pPr>
              <w:pStyle w:val="TAL"/>
              <w:rPr>
                <w:b/>
              </w:rPr>
            </w:pPr>
            <w:r w:rsidRPr="00943D4C">
              <w:rPr>
                <w:b/>
              </w:rPr>
              <w:t>Byte:</w:t>
            </w:r>
          </w:p>
        </w:tc>
        <w:tc>
          <w:tcPr>
            <w:tcW w:w="810" w:type="dxa"/>
            <w:tcBorders>
              <w:top w:val="single" w:sz="4" w:space="0" w:color="auto"/>
              <w:left w:val="single" w:sz="4" w:space="0" w:color="auto"/>
              <w:bottom w:val="single" w:sz="4" w:space="0" w:color="auto"/>
              <w:right w:val="single" w:sz="4" w:space="0" w:color="auto"/>
            </w:tcBorders>
          </w:tcPr>
          <w:p w14:paraId="036A6405" w14:textId="77777777" w:rsidR="00BD7469" w:rsidRPr="00943D4C" w:rsidRDefault="00BD7469" w:rsidP="006D15BF">
            <w:pPr>
              <w:pStyle w:val="TAL"/>
              <w:rPr>
                <w:b/>
              </w:rPr>
            </w:pPr>
            <w:r w:rsidRPr="00943D4C">
              <w:rPr>
                <w:b/>
              </w:rPr>
              <w:t>B01</w:t>
            </w:r>
          </w:p>
        </w:tc>
        <w:tc>
          <w:tcPr>
            <w:tcW w:w="851" w:type="dxa"/>
            <w:tcBorders>
              <w:top w:val="single" w:sz="4" w:space="0" w:color="auto"/>
              <w:left w:val="single" w:sz="4" w:space="0" w:color="auto"/>
              <w:bottom w:val="single" w:sz="4" w:space="0" w:color="auto"/>
              <w:right w:val="single" w:sz="4" w:space="0" w:color="auto"/>
            </w:tcBorders>
          </w:tcPr>
          <w:p w14:paraId="238BCD10" w14:textId="77777777" w:rsidR="00BD7469" w:rsidRPr="00943D4C" w:rsidRDefault="00BD7469" w:rsidP="006D15BF">
            <w:pPr>
              <w:pStyle w:val="TAL"/>
              <w:rPr>
                <w:b/>
              </w:rPr>
            </w:pPr>
            <w:r w:rsidRPr="00943D4C">
              <w:rPr>
                <w:b/>
              </w:rPr>
              <w:t>B02</w:t>
            </w:r>
          </w:p>
        </w:tc>
        <w:tc>
          <w:tcPr>
            <w:tcW w:w="851" w:type="dxa"/>
            <w:tcBorders>
              <w:top w:val="single" w:sz="4" w:space="0" w:color="auto"/>
              <w:left w:val="single" w:sz="4" w:space="0" w:color="auto"/>
              <w:bottom w:val="single" w:sz="4" w:space="0" w:color="auto"/>
              <w:right w:val="single" w:sz="4" w:space="0" w:color="auto"/>
            </w:tcBorders>
          </w:tcPr>
          <w:p w14:paraId="4546AFF6" w14:textId="77777777" w:rsidR="00BD7469" w:rsidRPr="00943D4C" w:rsidRDefault="00BD7469" w:rsidP="006D15BF">
            <w:pPr>
              <w:pStyle w:val="TAL"/>
              <w:rPr>
                <w:b/>
              </w:rPr>
            </w:pPr>
            <w:r w:rsidRPr="00943D4C">
              <w:rPr>
                <w:b/>
              </w:rPr>
              <w:t>B03</w:t>
            </w:r>
          </w:p>
        </w:tc>
        <w:tc>
          <w:tcPr>
            <w:tcW w:w="851" w:type="dxa"/>
            <w:tcBorders>
              <w:top w:val="single" w:sz="4" w:space="0" w:color="auto"/>
              <w:left w:val="single" w:sz="4" w:space="0" w:color="auto"/>
              <w:bottom w:val="single" w:sz="4" w:space="0" w:color="auto"/>
              <w:right w:val="single" w:sz="4" w:space="0" w:color="auto"/>
            </w:tcBorders>
          </w:tcPr>
          <w:p w14:paraId="43D93F57" w14:textId="77777777" w:rsidR="00BD7469" w:rsidRPr="00943D4C" w:rsidRDefault="00BD7469" w:rsidP="006D15BF">
            <w:pPr>
              <w:pStyle w:val="TAL"/>
              <w:rPr>
                <w:b/>
              </w:rPr>
            </w:pPr>
            <w:r w:rsidRPr="00943D4C">
              <w:rPr>
                <w:b/>
              </w:rPr>
              <w:t>B04</w:t>
            </w:r>
          </w:p>
        </w:tc>
        <w:tc>
          <w:tcPr>
            <w:tcW w:w="851" w:type="dxa"/>
            <w:tcBorders>
              <w:top w:val="single" w:sz="4" w:space="0" w:color="auto"/>
              <w:left w:val="single" w:sz="4" w:space="0" w:color="auto"/>
              <w:bottom w:val="single" w:sz="4" w:space="0" w:color="auto"/>
              <w:right w:val="single" w:sz="4" w:space="0" w:color="auto"/>
            </w:tcBorders>
          </w:tcPr>
          <w:p w14:paraId="005FD7AF" w14:textId="77777777" w:rsidR="00BD7469" w:rsidRPr="00943D4C" w:rsidRDefault="00BD7469" w:rsidP="006D15BF">
            <w:pPr>
              <w:pStyle w:val="TAL"/>
              <w:rPr>
                <w:b/>
              </w:rPr>
            </w:pPr>
            <w:r w:rsidRPr="00943D4C">
              <w:rPr>
                <w:b/>
              </w:rPr>
              <w:t>B05</w:t>
            </w:r>
          </w:p>
        </w:tc>
        <w:tc>
          <w:tcPr>
            <w:tcW w:w="851" w:type="dxa"/>
            <w:tcBorders>
              <w:top w:val="single" w:sz="4" w:space="0" w:color="auto"/>
              <w:left w:val="single" w:sz="4" w:space="0" w:color="auto"/>
              <w:bottom w:val="single" w:sz="4" w:space="0" w:color="auto"/>
              <w:right w:val="single" w:sz="4" w:space="0" w:color="auto"/>
            </w:tcBorders>
          </w:tcPr>
          <w:p w14:paraId="77E1F756" w14:textId="77777777" w:rsidR="00BD7469" w:rsidRPr="00943D4C" w:rsidRDefault="00BD7469" w:rsidP="006D15BF">
            <w:pPr>
              <w:pStyle w:val="TAL"/>
              <w:rPr>
                <w:b/>
              </w:rPr>
            </w:pPr>
            <w:r w:rsidRPr="00943D4C">
              <w:rPr>
                <w:b/>
              </w:rPr>
              <w:t>B06</w:t>
            </w:r>
          </w:p>
        </w:tc>
        <w:tc>
          <w:tcPr>
            <w:tcW w:w="851" w:type="dxa"/>
            <w:tcBorders>
              <w:top w:val="single" w:sz="4" w:space="0" w:color="auto"/>
              <w:left w:val="single" w:sz="4" w:space="0" w:color="auto"/>
              <w:bottom w:val="single" w:sz="4" w:space="0" w:color="auto"/>
              <w:right w:val="single" w:sz="4" w:space="0" w:color="auto"/>
            </w:tcBorders>
          </w:tcPr>
          <w:p w14:paraId="32DAA93D" w14:textId="77777777" w:rsidR="00BD7469" w:rsidRPr="00943D4C" w:rsidRDefault="00BD7469" w:rsidP="006D15BF">
            <w:pPr>
              <w:pStyle w:val="TAL"/>
              <w:rPr>
                <w:b/>
              </w:rPr>
            </w:pPr>
            <w:r w:rsidRPr="00943D4C">
              <w:rPr>
                <w:b/>
              </w:rPr>
              <w:t>B07</w:t>
            </w:r>
          </w:p>
        </w:tc>
        <w:tc>
          <w:tcPr>
            <w:tcW w:w="851" w:type="dxa"/>
            <w:tcBorders>
              <w:top w:val="single" w:sz="4" w:space="0" w:color="auto"/>
              <w:left w:val="single" w:sz="4" w:space="0" w:color="auto"/>
              <w:bottom w:val="single" w:sz="4" w:space="0" w:color="auto"/>
              <w:right w:val="single" w:sz="4" w:space="0" w:color="auto"/>
            </w:tcBorders>
          </w:tcPr>
          <w:p w14:paraId="099B48EE" w14:textId="77777777" w:rsidR="00BD7469" w:rsidRPr="00943D4C" w:rsidRDefault="00BD7469" w:rsidP="006D15BF">
            <w:pPr>
              <w:pStyle w:val="TAL"/>
              <w:rPr>
                <w:b/>
              </w:rPr>
            </w:pPr>
            <w:r w:rsidRPr="00943D4C">
              <w:rPr>
                <w:b/>
              </w:rPr>
              <w:t>B08</w:t>
            </w:r>
          </w:p>
        </w:tc>
        <w:tc>
          <w:tcPr>
            <w:tcW w:w="851" w:type="dxa"/>
            <w:tcBorders>
              <w:top w:val="single" w:sz="4" w:space="0" w:color="auto"/>
              <w:left w:val="single" w:sz="4" w:space="0" w:color="auto"/>
              <w:bottom w:val="single" w:sz="4" w:space="0" w:color="auto"/>
              <w:right w:val="single" w:sz="4" w:space="0" w:color="auto"/>
            </w:tcBorders>
          </w:tcPr>
          <w:p w14:paraId="254975AE" w14:textId="77777777" w:rsidR="00BD7469" w:rsidRPr="00943D4C" w:rsidRDefault="00BD7469" w:rsidP="006D15BF">
            <w:pPr>
              <w:pStyle w:val="TAL"/>
              <w:rPr>
                <w:b/>
              </w:rPr>
            </w:pPr>
            <w:r w:rsidRPr="00943D4C">
              <w:rPr>
                <w:b/>
              </w:rPr>
              <w:t>B09</w:t>
            </w:r>
          </w:p>
        </w:tc>
        <w:tc>
          <w:tcPr>
            <w:tcW w:w="851" w:type="dxa"/>
            <w:tcBorders>
              <w:top w:val="single" w:sz="4" w:space="0" w:color="auto"/>
              <w:left w:val="single" w:sz="4" w:space="0" w:color="auto"/>
              <w:bottom w:val="single" w:sz="4" w:space="0" w:color="auto"/>
              <w:right w:val="single" w:sz="4" w:space="0" w:color="auto"/>
            </w:tcBorders>
          </w:tcPr>
          <w:p w14:paraId="0E3455ED" w14:textId="77777777" w:rsidR="00BD7469" w:rsidRPr="00943D4C" w:rsidRDefault="00BD7469" w:rsidP="006D15BF">
            <w:pPr>
              <w:pStyle w:val="TAL"/>
              <w:rPr>
                <w:b/>
              </w:rPr>
            </w:pPr>
            <w:r w:rsidRPr="00943D4C">
              <w:rPr>
                <w:b/>
              </w:rPr>
              <w:t>B10</w:t>
            </w:r>
          </w:p>
        </w:tc>
      </w:tr>
      <w:tr w:rsidR="00BD7469" w:rsidRPr="00943D4C" w14:paraId="29E27450"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5A605D49" w14:textId="77777777" w:rsidR="00BD7469" w:rsidRPr="00943D4C" w:rsidRDefault="00BD7469" w:rsidP="006D15BF">
            <w:pPr>
              <w:pStyle w:val="TAL"/>
            </w:pPr>
            <w:r w:rsidRPr="00943D4C">
              <w:t>Coding:</w:t>
            </w:r>
          </w:p>
        </w:tc>
        <w:tc>
          <w:tcPr>
            <w:tcW w:w="810" w:type="dxa"/>
            <w:tcBorders>
              <w:top w:val="single" w:sz="4" w:space="0" w:color="auto"/>
              <w:left w:val="single" w:sz="4" w:space="0" w:color="auto"/>
              <w:bottom w:val="single" w:sz="4" w:space="0" w:color="auto"/>
              <w:right w:val="single" w:sz="4" w:space="0" w:color="auto"/>
            </w:tcBorders>
          </w:tcPr>
          <w:p w14:paraId="3DE7A890" w14:textId="77777777" w:rsidR="00BD7469" w:rsidRPr="00943D4C" w:rsidRDefault="00BD7469" w:rsidP="006D15BF">
            <w:pPr>
              <w:pStyle w:val="TAL"/>
            </w:pPr>
            <w:r w:rsidRPr="00943D4C">
              <w:rPr>
                <w:rFonts w:cs="Arial"/>
                <w:szCs w:val="18"/>
              </w:rPr>
              <w:t xml:space="preserve">80 </w:t>
            </w:r>
          </w:p>
        </w:tc>
        <w:tc>
          <w:tcPr>
            <w:tcW w:w="851" w:type="dxa"/>
            <w:tcBorders>
              <w:top w:val="single" w:sz="4" w:space="0" w:color="auto"/>
              <w:left w:val="single" w:sz="4" w:space="0" w:color="auto"/>
              <w:bottom w:val="single" w:sz="4" w:space="0" w:color="auto"/>
              <w:right w:val="single" w:sz="4" w:space="0" w:color="auto"/>
            </w:tcBorders>
          </w:tcPr>
          <w:p w14:paraId="7B3A7D7E" w14:textId="77777777" w:rsidR="00BD7469" w:rsidRPr="00943D4C" w:rsidRDefault="00BD7469" w:rsidP="006D15BF">
            <w:pPr>
              <w:pStyle w:val="TAL"/>
            </w:pPr>
            <w:r w:rsidRPr="00943D4C">
              <w:rPr>
                <w:rFonts w:cs="Arial"/>
                <w:szCs w:val="18"/>
              </w:rPr>
              <w:t xml:space="preserve">1C </w:t>
            </w:r>
          </w:p>
        </w:tc>
        <w:tc>
          <w:tcPr>
            <w:tcW w:w="851" w:type="dxa"/>
            <w:tcBorders>
              <w:top w:val="single" w:sz="4" w:space="0" w:color="auto"/>
              <w:left w:val="single" w:sz="4" w:space="0" w:color="auto"/>
              <w:bottom w:val="single" w:sz="4" w:space="0" w:color="auto"/>
              <w:right w:val="single" w:sz="4" w:space="0" w:color="auto"/>
            </w:tcBorders>
          </w:tcPr>
          <w:p w14:paraId="0DED3B2B" w14:textId="77777777" w:rsidR="00BD7469" w:rsidRPr="00943D4C" w:rsidRDefault="00BD7469" w:rsidP="006D15BF">
            <w:pPr>
              <w:pStyle w:val="TAL"/>
            </w:pPr>
            <w:r w:rsidRPr="00943D4C">
              <w:rPr>
                <w:rFonts w:cs="Arial"/>
                <w:szCs w:val="18"/>
              </w:rPr>
              <w:t xml:space="preserve">00 </w:t>
            </w:r>
          </w:p>
        </w:tc>
        <w:tc>
          <w:tcPr>
            <w:tcW w:w="851" w:type="dxa"/>
            <w:tcBorders>
              <w:top w:val="single" w:sz="4" w:space="0" w:color="auto"/>
              <w:left w:val="single" w:sz="4" w:space="0" w:color="auto"/>
              <w:bottom w:val="single" w:sz="4" w:space="0" w:color="auto"/>
              <w:right w:val="single" w:sz="4" w:space="0" w:color="auto"/>
            </w:tcBorders>
          </w:tcPr>
          <w:p w14:paraId="6103A5C7" w14:textId="77777777" w:rsidR="00BD7469" w:rsidRPr="00943D4C" w:rsidRDefault="00BD7469" w:rsidP="006D15BF">
            <w:pPr>
              <w:pStyle w:val="TAL"/>
            </w:pPr>
            <w:r w:rsidRPr="00943D4C">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63FBB63B" w14:textId="77777777" w:rsidR="00BD7469" w:rsidRPr="00943D4C" w:rsidRDefault="00BD7469" w:rsidP="006D15BF">
            <w:pPr>
              <w:pStyle w:val="TAL"/>
            </w:pPr>
            <w:r w:rsidRPr="00943D4C">
              <w:rPr>
                <w:rFonts w:cs="Arial"/>
                <w:szCs w:val="18"/>
              </w:rPr>
              <w:t xml:space="preserve">63 </w:t>
            </w:r>
          </w:p>
        </w:tc>
        <w:tc>
          <w:tcPr>
            <w:tcW w:w="851" w:type="dxa"/>
            <w:tcBorders>
              <w:top w:val="single" w:sz="4" w:space="0" w:color="auto"/>
              <w:left w:val="single" w:sz="4" w:space="0" w:color="auto"/>
              <w:bottom w:val="single" w:sz="4" w:space="0" w:color="auto"/>
              <w:right w:val="single" w:sz="4" w:space="0" w:color="auto"/>
            </w:tcBorders>
          </w:tcPr>
          <w:p w14:paraId="4A8AE7B3" w14:textId="77777777" w:rsidR="00BD7469" w:rsidRPr="00943D4C" w:rsidRDefault="00BD7469" w:rsidP="006D15BF">
            <w:pPr>
              <w:pStyle w:val="TAL"/>
            </w:pPr>
            <w:r w:rsidRPr="00943D4C">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4DE797F1" w14:textId="77777777" w:rsidR="00BD7469" w:rsidRPr="00943D4C" w:rsidRDefault="00BD7469" w:rsidP="006D15BF">
            <w:pPr>
              <w:pStyle w:val="TAL"/>
            </w:pPr>
            <w:r w:rsidRPr="00943D4C">
              <w:rPr>
                <w:rFonts w:cs="Arial"/>
                <w:szCs w:val="18"/>
              </w:rPr>
              <w:t xml:space="preserve">63 </w:t>
            </w:r>
          </w:p>
        </w:tc>
        <w:tc>
          <w:tcPr>
            <w:tcW w:w="851" w:type="dxa"/>
            <w:tcBorders>
              <w:top w:val="single" w:sz="4" w:space="0" w:color="auto"/>
              <w:left w:val="single" w:sz="4" w:space="0" w:color="auto"/>
              <w:bottom w:val="single" w:sz="4" w:space="0" w:color="auto"/>
              <w:right w:val="single" w:sz="4" w:space="0" w:color="auto"/>
            </w:tcBorders>
          </w:tcPr>
          <w:p w14:paraId="48BCD131" w14:textId="77777777" w:rsidR="00BD7469" w:rsidRPr="00943D4C" w:rsidRDefault="00BD7469" w:rsidP="006D15BF">
            <w:pPr>
              <w:pStyle w:val="TAL"/>
            </w:pPr>
            <w:r w:rsidRPr="00943D4C">
              <w:rPr>
                <w:rFonts w:cs="Arial"/>
                <w:szCs w:val="18"/>
              </w:rPr>
              <w:t xml:space="preserve">66 </w:t>
            </w:r>
          </w:p>
        </w:tc>
        <w:tc>
          <w:tcPr>
            <w:tcW w:w="851" w:type="dxa"/>
            <w:tcBorders>
              <w:top w:val="single" w:sz="4" w:space="0" w:color="auto"/>
              <w:left w:val="single" w:sz="4" w:space="0" w:color="auto"/>
              <w:bottom w:val="single" w:sz="4" w:space="0" w:color="auto"/>
              <w:right w:val="single" w:sz="4" w:space="0" w:color="auto"/>
            </w:tcBorders>
          </w:tcPr>
          <w:p w14:paraId="0EB21A13" w14:textId="77777777" w:rsidR="00BD7469" w:rsidRPr="00943D4C" w:rsidRDefault="00BD7469" w:rsidP="006D15BF">
            <w:pPr>
              <w:pStyle w:val="TAL"/>
            </w:pPr>
            <w:r w:rsidRPr="00943D4C">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619EF323" w14:textId="77777777" w:rsidR="00BD7469" w:rsidRPr="00943D4C" w:rsidRDefault="00BD7469" w:rsidP="006D15BF">
            <w:pPr>
              <w:pStyle w:val="TAL"/>
            </w:pPr>
            <w:r w:rsidRPr="00943D4C">
              <w:rPr>
                <w:rFonts w:cs="Arial"/>
                <w:szCs w:val="18"/>
              </w:rPr>
              <w:t xml:space="preserve">2E </w:t>
            </w:r>
          </w:p>
        </w:tc>
      </w:tr>
      <w:tr w:rsidR="00BD7469" w:rsidRPr="00943D4C" w14:paraId="5D47A097" w14:textId="77777777" w:rsidTr="006D15BF">
        <w:tc>
          <w:tcPr>
            <w:tcW w:w="840" w:type="dxa"/>
            <w:tcBorders>
              <w:top w:val="single" w:sz="4" w:space="0" w:color="auto"/>
              <w:right w:val="single" w:sz="4" w:space="0" w:color="auto"/>
            </w:tcBorders>
          </w:tcPr>
          <w:p w14:paraId="6F94D86F"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3C3FFD15" w14:textId="77777777" w:rsidR="00BD7469" w:rsidRPr="00943D4C" w:rsidRDefault="00BD7469" w:rsidP="006D15BF">
            <w:pPr>
              <w:pStyle w:val="TAL"/>
              <w:rPr>
                <w:b/>
              </w:rPr>
            </w:pPr>
            <w:r w:rsidRPr="00943D4C">
              <w:rPr>
                <w:b/>
              </w:rPr>
              <w:t>B11</w:t>
            </w:r>
          </w:p>
        </w:tc>
        <w:tc>
          <w:tcPr>
            <w:tcW w:w="851" w:type="dxa"/>
            <w:tcBorders>
              <w:top w:val="single" w:sz="4" w:space="0" w:color="auto"/>
              <w:left w:val="single" w:sz="4" w:space="0" w:color="auto"/>
              <w:bottom w:val="single" w:sz="4" w:space="0" w:color="auto"/>
              <w:right w:val="single" w:sz="4" w:space="0" w:color="auto"/>
            </w:tcBorders>
          </w:tcPr>
          <w:p w14:paraId="7DDCD1B0" w14:textId="77777777" w:rsidR="00BD7469" w:rsidRPr="00943D4C" w:rsidRDefault="00BD7469" w:rsidP="006D15BF">
            <w:pPr>
              <w:pStyle w:val="TAL"/>
              <w:rPr>
                <w:b/>
              </w:rPr>
            </w:pPr>
            <w:r w:rsidRPr="00943D4C">
              <w:rPr>
                <w:b/>
              </w:rPr>
              <w:t>B12</w:t>
            </w:r>
          </w:p>
        </w:tc>
        <w:tc>
          <w:tcPr>
            <w:tcW w:w="851" w:type="dxa"/>
            <w:tcBorders>
              <w:top w:val="single" w:sz="4" w:space="0" w:color="auto"/>
              <w:left w:val="single" w:sz="4" w:space="0" w:color="auto"/>
              <w:bottom w:val="single" w:sz="4" w:space="0" w:color="auto"/>
              <w:right w:val="single" w:sz="4" w:space="0" w:color="auto"/>
            </w:tcBorders>
          </w:tcPr>
          <w:p w14:paraId="1B653C95" w14:textId="77777777" w:rsidR="00BD7469" w:rsidRPr="00943D4C" w:rsidRDefault="00BD7469" w:rsidP="006D15BF">
            <w:pPr>
              <w:pStyle w:val="TAL"/>
              <w:rPr>
                <w:b/>
              </w:rPr>
            </w:pPr>
            <w:r w:rsidRPr="00943D4C">
              <w:rPr>
                <w:b/>
              </w:rPr>
              <w:t>B13</w:t>
            </w:r>
          </w:p>
        </w:tc>
        <w:tc>
          <w:tcPr>
            <w:tcW w:w="851" w:type="dxa"/>
            <w:tcBorders>
              <w:top w:val="single" w:sz="4" w:space="0" w:color="auto"/>
              <w:left w:val="single" w:sz="4" w:space="0" w:color="auto"/>
              <w:bottom w:val="single" w:sz="4" w:space="0" w:color="auto"/>
              <w:right w:val="single" w:sz="4" w:space="0" w:color="auto"/>
            </w:tcBorders>
          </w:tcPr>
          <w:p w14:paraId="15D1EC7C" w14:textId="77777777" w:rsidR="00BD7469" w:rsidRPr="00943D4C" w:rsidRDefault="00BD7469" w:rsidP="006D15BF">
            <w:pPr>
              <w:pStyle w:val="TAL"/>
              <w:rPr>
                <w:b/>
              </w:rPr>
            </w:pPr>
            <w:r w:rsidRPr="00943D4C">
              <w:rPr>
                <w:b/>
              </w:rPr>
              <w:t>B14</w:t>
            </w:r>
          </w:p>
        </w:tc>
        <w:tc>
          <w:tcPr>
            <w:tcW w:w="851" w:type="dxa"/>
            <w:tcBorders>
              <w:top w:val="single" w:sz="4" w:space="0" w:color="auto"/>
              <w:left w:val="single" w:sz="4" w:space="0" w:color="auto"/>
              <w:bottom w:val="single" w:sz="4" w:space="0" w:color="auto"/>
              <w:right w:val="single" w:sz="4" w:space="0" w:color="auto"/>
            </w:tcBorders>
          </w:tcPr>
          <w:p w14:paraId="316A080C" w14:textId="77777777" w:rsidR="00BD7469" w:rsidRPr="00943D4C" w:rsidRDefault="00BD7469" w:rsidP="006D15BF">
            <w:pPr>
              <w:pStyle w:val="TAL"/>
              <w:rPr>
                <w:b/>
              </w:rPr>
            </w:pPr>
            <w:r w:rsidRPr="00943D4C">
              <w:rPr>
                <w:b/>
              </w:rPr>
              <w:t>B15</w:t>
            </w:r>
          </w:p>
        </w:tc>
        <w:tc>
          <w:tcPr>
            <w:tcW w:w="851" w:type="dxa"/>
            <w:tcBorders>
              <w:top w:val="single" w:sz="4" w:space="0" w:color="auto"/>
              <w:left w:val="single" w:sz="4" w:space="0" w:color="auto"/>
              <w:bottom w:val="single" w:sz="4" w:space="0" w:color="auto"/>
              <w:right w:val="single" w:sz="4" w:space="0" w:color="auto"/>
            </w:tcBorders>
          </w:tcPr>
          <w:p w14:paraId="4BC37446" w14:textId="77777777" w:rsidR="00BD7469" w:rsidRPr="00943D4C" w:rsidRDefault="00BD7469" w:rsidP="006D15BF">
            <w:pPr>
              <w:pStyle w:val="TAL"/>
              <w:rPr>
                <w:b/>
              </w:rPr>
            </w:pPr>
            <w:r w:rsidRPr="00943D4C">
              <w:rPr>
                <w:b/>
              </w:rPr>
              <w:t>B16</w:t>
            </w:r>
          </w:p>
        </w:tc>
        <w:tc>
          <w:tcPr>
            <w:tcW w:w="851" w:type="dxa"/>
            <w:tcBorders>
              <w:top w:val="single" w:sz="4" w:space="0" w:color="auto"/>
              <w:left w:val="single" w:sz="4" w:space="0" w:color="auto"/>
              <w:bottom w:val="single" w:sz="4" w:space="0" w:color="auto"/>
              <w:right w:val="single" w:sz="4" w:space="0" w:color="auto"/>
            </w:tcBorders>
          </w:tcPr>
          <w:p w14:paraId="245078F3" w14:textId="77777777" w:rsidR="00BD7469" w:rsidRPr="00943D4C" w:rsidRDefault="00BD7469" w:rsidP="006D15BF">
            <w:pPr>
              <w:pStyle w:val="TAL"/>
              <w:rPr>
                <w:b/>
              </w:rPr>
            </w:pPr>
            <w:r w:rsidRPr="00943D4C">
              <w:rPr>
                <w:b/>
              </w:rPr>
              <w:t>B17</w:t>
            </w:r>
          </w:p>
        </w:tc>
        <w:tc>
          <w:tcPr>
            <w:tcW w:w="851" w:type="dxa"/>
            <w:tcBorders>
              <w:top w:val="single" w:sz="4" w:space="0" w:color="auto"/>
              <w:left w:val="single" w:sz="4" w:space="0" w:color="auto"/>
              <w:bottom w:val="single" w:sz="4" w:space="0" w:color="auto"/>
              <w:right w:val="single" w:sz="4" w:space="0" w:color="auto"/>
            </w:tcBorders>
          </w:tcPr>
          <w:p w14:paraId="3E3CBBBF" w14:textId="77777777" w:rsidR="00BD7469" w:rsidRPr="00943D4C" w:rsidRDefault="00BD7469" w:rsidP="006D15BF">
            <w:pPr>
              <w:pStyle w:val="TAL"/>
              <w:rPr>
                <w:b/>
              </w:rPr>
            </w:pPr>
            <w:r w:rsidRPr="00943D4C">
              <w:rPr>
                <w:b/>
              </w:rPr>
              <w:t>B18</w:t>
            </w:r>
          </w:p>
        </w:tc>
        <w:tc>
          <w:tcPr>
            <w:tcW w:w="851" w:type="dxa"/>
            <w:tcBorders>
              <w:top w:val="single" w:sz="4" w:space="0" w:color="auto"/>
              <w:left w:val="single" w:sz="4" w:space="0" w:color="auto"/>
              <w:bottom w:val="single" w:sz="4" w:space="0" w:color="auto"/>
              <w:right w:val="single" w:sz="4" w:space="0" w:color="auto"/>
            </w:tcBorders>
          </w:tcPr>
          <w:p w14:paraId="3AFB7471" w14:textId="77777777" w:rsidR="00BD7469" w:rsidRPr="00943D4C" w:rsidRDefault="00BD7469" w:rsidP="006D15BF">
            <w:pPr>
              <w:pStyle w:val="TAL"/>
              <w:rPr>
                <w:b/>
              </w:rPr>
            </w:pPr>
            <w:r w:rsidRPr="00943D4C">
              <w:rPr>
                <w:b/>
              </w:rPr>
              <w:t>B19</w:t>
            </w:r>
          </w:p>
        </w:tc>
        <w:tc>
          <w:tcPr>
            <w:tcW w:w="851" w:type="dxa"/>
            <w:tcBorders>
              <w:top w:val="single" w:sz="4" w:space="0" w:color="auto"/>
              <w:left w:val="single" w:sz="4" w:space="0" w:color="auto"/>
              <w:bottom w:val="single" w:sz="4" w:space="0" w:color="auto"/>
              <w:right w:val="single" w:sz="4" w:space="0" w:color="auto"/>
            </w:tcBorders>
          </w:tcPr>
          <w:p w14:paraId="5BAED5A9" w14:textId="77777777" w:rsidR="00BD7469" w:rsidRPr="00943D4C" w:rsidRDefault="00BD7469" w:rsidP="006D15BF">
            <w:pPr>
              <w:pStyle w:val="TAL"/>
              <w:rPr>
                <w:b/>
              </w:rPr>
            </w:pPr>
            <w:r w:rsidRPr="00943D4C">
              <w:rPr>
                <w:b/>
              </w:rPr>
              <w:t>B20</w:t>
            </w:r>
          </w:p>
        </w:tc>
      </w:tr>
      <w:tr w:rsidR="00BD7469" w:rsidRPr="00943D4C" w14:paraId="286DF63F" w14:textId="77777777" w:rsidTr="006D15BF">
        <w:tc>
          <w:tcPr>
            <w:tcW w:w="840" w:type="dxa"/>
            <w:tcBorders>
              <w:right w:val="single" w:sz="4" w:space="0" w:color="auto"/>
            </w:tcBorders>
          </w:tcPr>
          <w:p w14:paraId="1FE8A5C9"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3B2CDD32" w14:textId="77777777" w:rsidR="00BD7469" w:rsidRPr="00943D4C" w:rsidRDefault="00BD7469" w:rsidP="006D15BF">
            <w:pPr>
              <w:pStyle w:val="TAL"/>
            </w:pPr>
            <w:r w:rsidRPr="00943D4C">
              <w:rPr>
                <w:rFonts w:cs="Arial"/>
                <w:szCs w:val="18"/>
              </w:rPr>
              <w:t xml:space="preserve">61 </w:t>
            </w:r>
          </w:p>
        </w:tc>
        <w:tc>
          <w:tcPr>
            <w:tcW w:w="851" w:type="dxa"/>
            <w:tcBorders>
              <w:top w:val="single" w:sz="4" w:space="0" w:color="auto"/>
              <w:left w:val="single" w:sz="4" w:space="0" w:color="auto"/>
              <w:bottom w:val="single" w:sz="4" w:space="0" w:color="auto"/>
              <w:right w:val="single" w:sz="4" w:space="0" w:color="auto"/>
            </w:tcBorders>
          </w:tcPr>
          <w:p w14:paraId="432EA473" w14:textId="77777777" w:rsidR="00BD7469" w:rsidRPr="00943D4C" w:rsidRDefault="00BD7469" w:rsidP="006D15BF">
            <w:pPr>
              <w:pStyle w:val="TAL"/>
            </w:pPr>
            <w:r w:rsidRPr="00943D4C">
              <w:rPr>
                <w:rFonts w:cs="Arial"/>
                <w:szCs w:val="18"/>
              </w:rPr>
              <w:t xml:space="preserve">6E </w:t>
            </w:r>
          </w:p>
        </w:tc>
        <w:tc>
          <w:tcPr>
            <w:tcW w:w="851" w:type="dxa"/>
            <w:tcBorders>
              <w:top w:val="single" w:sz="4" w:space="0" w:color="auto"/>
              <w:left w:val="single" w:sz="4" w:space="0" w:color="auto"/>
              <w:bottom w:val="single" w:sz="4" w:space="0" w:color="auto"/>
              <w:right w:val="single" w:sz="4" w:space="0" w:color="auto"/>
            </w:tcBorders>
          </w:tcPr>
          <w:p w14:paraId="6F67AF15" w14:textId="77777777" w:rsidR="00BD7469" w:rsidRPr="00943D4C" w:rsidRDefault="00BD7469" w:rsidP="006D15BF">
            <w:pPr>
              <w:pStyle w:val="TAL"/>
            </w:pPr>
            <w:r w:rsidRPr="00943D4C">
              <w:rPr>
                <w:rFonts w:cs="Arial"/>
                <w:szCs w:val="18"/>
              </w:rPr>
              <w:t xml:space="preserve">79 </w:t>
            </w:r>
          </w:p>
        </w:tc>
        <w:tc>
          <w:tcPr>
            <w:tcW w:w="851" w:type="dxa"/>
            <w:tcBorders>
              <w:top w:val="single" w:sz="4" w:space="0" w:color="auto"/>
              <w:left w:val="single" w:sz="4" w:space="0" w:color="auto"/>
              <w:bottom w:val="single" w:sz="4" w:space="0" w:color="auto"/>
              <w:right w:val="single" w:sz="4" w:space="0" w:color="auto"/>
            </w:tcBorders>
          </w:tcPr>
          <w:p w14:paraId="77B4BAA0" w14:textId="77777777" w:rsidR="00BD7469" w:rsidRPr="00943D4C" w:rsidRDefault="00BD7469" w:rsidP="006D15BF">
            <w:pPr>
              <w:pStyle w:val="TAL"/>
            </w:pPr>
            <w:r w:rsidRPr="00943D4C">
              <w:rPr>
                <w:rFonts w:cs="Arial"/>
                <w:szCs w:val="18"/>
              </w:rPr>
              <w:t xml:space="preserve">69 </w:t>
            </w:r>
          </w:p>
        </w:tc>
        <w:tc>
          <w:tcPr>
            <w:tcW w:w="851" w:type="dxa"/>
            <w:tcBorders>
              <w:top w:val="single" w:sz="4" w:space="0" w:color="auto"/>
              <w:left w:val="single" w:sz="4" w:space="0" w:color="auto"/>
              <w:bottom w:val="single" w:sz="4" w:space="0" w:color="auto"/>
              <w:right w:val="single" w:sz="4" w:space="0" w:color="auto"/>
            </w:tcBorders>
          </w:tcPr>
          <w:p w14:paraId="6B689205" w14:textId="77777777" w:rsidR="00BD7469" w:rsidRPr="00943D4C" w:rsidRDefault="00BD7469" w:rsidP="006D15BF">
            <w:pPr>
              <w:pStyle w:val="TAL"/>
            </w:pPr>
            <w:r w:rsidRPr="00943D4C">
              <w:rPr>
                <w:rFonts w:cs="Arial"/>
                <w:szCs w:val="18"/>
              </w:rPr>
              <w:t xml:space="preserve">6D </w:t>
            </w:r>
          </w:p>
        </w:tc>
        <w:tc>
          <w:tcPr>
            <w:tcW w:w="851" w:type="dxa"/>
            <w:tcBorders>
              <w:top w:val="single" w:sz="4" w:space="0" w:color="auto"/>
              <w:left w:val="single" w:sz="4" w:space="0" w:color="auto"/>
              <w:bottom w:val="single" w:sz="4" w:space="0" w:color="auto"/>
              <w:right w:val="single" w:sz="4" w:space="0" w:color="auto"/>
            </w:tcBorders>
          </w:tcPr>
          <w:p w14:paraId="25B6BA70" w14:textId="77777777" w:rsidR="00BD7469" w:rsidRPr="00943D4C" w:rsidRDefault="00BD7469" w:rsidP="006D15BF">
            <w:pPr>
              <w:pStyle w:val="TAL"/>
            </w:pPr>
            <w:r w:rsidRPr="00943D4C">
              <w:rPr>
                <w:rFonts w:cs="Arial"/>
                <w:szCs w:val="18"/>
              </w:rPr>
              <w:t xml:space="preserve">73 </w:t>
            </w:r>
          </w:p>
        </w:tc>
        <w:tc>
          <w:tcPr>
            <w:tcW w:w="851" w:type="dxa"/>
            <w:tcBorders>
              <w:top w:val="single" w:sz="4" w:space="0" w:color="auto"/>
              <w:left w:val="single" w:sz="4" w:space="0" w:color="auto"/>
              <w:bottom w:val="single" w:sz="4" w:space="0" w:color="auto"/>
              <w:right w:val="single" w:sz="4" w:space="0" w:color="auto"/>
            </w:tcBorders>
          </w:tcPr>
          <w:p w14:paraId="6E1B0E76" w14:textId="77777777" w:rsidR="00BD7469" w:rsidRPr="00943D4C" w:rsidRDefault="00BD7469" w:rsidP="006D15BF">
            <w:pPr>
              <w:pStyle w:val="TAL"/>
            </w:pPr>
            <w:r w:rsidRPr="00943D4C">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1F06B26A" w14:textId="77777777" w:rsidR="00BD7469" w:rsidRPr="00943D4C" w:rsidRDefault="00BD7469" w:rsidP="006D15BF">
            <w:pPr>
              <w:pStyle w:val="TAL"/>
            </w:pPr>
            <w:r w:rsidRPr="00943D4C">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5EF75590" w14:textId="77777777" w:rsidR="00BD7469" w:rsidRPr="00943D4C" w:rsidRDefault="00BD7469" w:rsidP="006D15BF">
            <w:pPr>
              <w:pStyle w:val="TAL"/>
            </w:pPr>
            <w:r w:rsidRPr="00943D4C">
              <w:rPr>
                <w:rFonts w:cs="Arial"/>
                <w:szCs w:val="18"/>
              </w:rPr>
              <w:t xml:space="preserve">65 </w:t>
            </w:r>
          </w:p>
        </w:tc>
        <w:tc>
          <w:tcPr>
            <w:tcW w:w="851" w:type="dxa"/>
            <w:tcBorders>
              <w:top w:val="single" w:sz="4" w:space="0" w:color="auto"/>
              <w:left w:val="single" w:sz="4" w:space="0" w:color="auto"/>
              <w:bottom w:val="single" w:sz="4" w:space="0" w:color="auto"/>
              <w:right w:val="single" w:sz="4" w:space="0" w:color="auto"/>
            </w:tcBorders>
          </w:tcPr>
          <w:p w14:paraId="519A52F9" w14:textId="77777777" w:rsidR="00BD7469" w:rsidRPr="00943D4C" w:rsidRDefault="00BD7469" w:rsidP="006D15BF">
            <w:pPr>
              <w:pStyle w:val="TAL"/>
            </w:pPr>
            <w:r w:rsidRPr="00943D4C">
              <w:rPr>
                <w:rFonts w:cs="Arial"/>
                <w:szCs w:val="18"/>
              </w:rPr>
              <w:t xml:space="preserve">73 </w:t>
            </w:r>
          </w:p>
        </w:tc>
      </w:tr>
      <w:tr w:rsidR="00BD7469" w:rsidRPr="00943D4C" w14:paraId="58247835" w14:textId="77777777" w:rsidTr="006D15BF">
        <w:tc>
          <w:tcPr>
            <w:tcW w:w="840" w:type="dxa"/>
            <w:tcBorders>
              <w:right w:val="single" w:sz="4" w:space="0" w:color="auto"/>
            </w:tcBorders>
          </w:tcPr>
          <w:p w14:paraId="1D8C95EC"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356039B4" w14:textId="77777777" w:rsidR="00BD7469" w:rsidRPr="00943D4C" w:rsidRDefault="00BD7469" w:rsidP="006D15BF">
            <w:pPr>
              <w:pStyle w:val="TAL"/>
              <w:rPr>
                <w:b/>
              </w:rPr>
            </w:pPr>
            <w:r w:rsidRPr="00943D4C">
              <w:rPr>
                <w:b/>
              </w:rPr>
              <w:t>B21</w:t>
            </w:r>
          </w:p>
        </w:tc>
        <w:tc>
          <w:tcPr>
            <w:tcW w:w="851" w:type="dxa"/>
            <w:tcBorders>
              <w:top w:val="single" w:sz="4" w:space="0" w:color="auto"/>
              <w:left w:val="single" w:sz="4" w:space="0" w:color="auto"/>
              <w:bottom w:val="single" w:sz="4" w:space="0" w:color="auto"/>
              <w:right w:val="single" w:sz="4" w:space="0" w:color="auto"/>
            </w:tcBorders>
          </w:tcPr>
          <w:p w14:paraId="4792865B" w14:textId="77777777" w:rsidR="00BD7469" w:rsidRPr="00943D4C" w:rsidRDefault="00BD7469" w:rsidP="006D15BF">
            <w:pPr>
              <w:pStyle w:val="TAL"/>
              <w:rPr>
                <w:b/>
              </w:rPr>
            </w:pPr>
            <w:r w:rsidRPr="00943D4C">
              <w:rPr>
                <w:b/>
              </w:rPr>
              <w:t>B22</w:t>
            </w:r>
          </w:p>
        </w:tc>
        <w:tc>
          <w:tcPr>
            <w:tcW w:w="851" w:type="dxa"/>
            <w:tcBorders>
              <w:top w:val="single" w:sz="4" w:space="0" w:color="auto"/>
              <w:left w:val="single" w:sz="4" w:space="0" w:color="auto"/>
              <w:bottom w:val="single" w:sz="4" w:space="0" w:color="auto"/>
              <w:right w:val="single" w:sz="4" w:space="0" w:color="auto"/>
            </w:tcBorders>
          </w:tcPr>
          <w:p w14:paraId="5B393456" w14:textId="77777777" w:rsidR="00BD7469" w:rsidRPr="00943D4C" w:rsidRDefault="00BD7469" w:rsidP="006D15BF">
            <w:pPr>
              <w:pStyle w:val="TAL"/>
              <w:rPr>
                <w:b/>
              </w:rPr>
            </w:pPr>
            <w:r w:rsidRPr="00943D4C">
              <w:rPr>
                <w:b/>
              </w:rPr>
              <w:t>B23</w:t>
            </w:r>
          </w:p>
        </w:tc>
        <w:tc>
          <w:tcPr>
            <w:tcW w:w="851" w:type="dxa"/>
            <w:tcBorders>
              <w:top w:val="single" w:sz="4" w:space="0" w:color="auto"/>
              <w:left w:val="single" w:sz="4" w:space="0" w:color="auto"/>
              <w:bottom w:val="single" w:sz="4" w:space="0" w:color="auto"/>
              <w:right w:val="single" w:sz="4" w:space="0" w:color="auto"/>
            </w:tcBorders>
          </w:tcPr>
          <w:p w14:paraId="3C99BAEF" w14:textId="77777777" w:rsidR="00BD7469" w:rsidRPr="00943D4C" w:rsidRDefault="00BD7469" w:rsidP="006D15BF">
            <w:pPr>
              <w:pStyle w:val="TAL"/>
              <w:rPr>
                <w:b/>
              </w:rPr>
            </w:pPr>
            <w:r w:rsidRPr="00943D4C">
              <w:rPr>
                <w:b/>
              </w:rPr>
              <w:t>B24</w:t>
            </w:r>
          </w:p>
        </w:tc>
        <w:tc>
          <w:tcPr>
            <w:tcW w:w="851" w:type="dxa"/>
            <w:tcBorders>
              <w:top w:val="single" w:sz="4" w:space="0" w:color="auto"/>
              <w:left w:val="single" w:sz="4" w:space="0" w:color="auto"/>
              <w:bottom w:val="single" w:sz="4" w:space="0" w:color="auto"/>
              <w:right w:val="single" w:sz="4" w:space="0" w:color="auto"/>
            </w:tcBorders>
          </w:tcPr>
          <w:p w14:paraId="70A527AE" w14:textId="77777777" w:rsidR="00BD7469" w:rsidRPr="00943D4C" w:rsidRDefault="00BD7469" w:rsidP="006D15BF">
            <w:pPr>
              <w:pStyle w:val="TAL"/>
              <w:rPr>
                <w:b/>
              </w:rPr>
            </w:pPr>
            <w:r w:rsidRPr="00943D4C">
              <w:rPr>
                <w:b/>
              </w:rPr>
              <w:t>B25</w:t>
            </w:r>
          </w:p>
        </w:tc>
        <w:tc>
          <w:tcPr>
            <w:tcW w:w="851" w:type="dxa"/>
            <w:tcBorders>
              <w:top w:val="single" w:sz="4" w:space="0" w:color="auto"/>
              <w:left w:val="single" w:sz="4" w:space="0" w:color="auto"/>
              <w:bottom w:val="single" w:sz="4" w:space="0" w:color="auto"/>
              <w:right w:val="single" w:sz="4" w:space="0" w:color="auto"/>
            </w:tcBorders>
          </w:tcPr>
          <w:p w14:paraId="0AF03BA5" w14:textId="77777777" w:rsidR="00BD7469" w:rsidRPr="00943D4C" w:rsidRDefault="00BD7469" w:rsidP="006D15BF">
            <w:pPr>
              <w:pStyle w:val="TAL"/>
              <w:rPr>
                <w:b/>
              </w:rPr>
            </w:pPr>
            <w:r w:rsidRPr="00943D4C">
              <w:rPr>
                <w:b/>
              </w:rPr>
              <w:t>B26</w:t>
            </w:r>
          </w:p>
        </w:tc>
        <w:tc>
          <w:tcPr>
            <w:tcW w:w="851" w:type="dxa"/>
            <w:tcBorders>
              <w:top w:val="single" w:sz="4" w:space="0" w:color="auto"/>
              <w:left w:val="single" w:sz="4" w:space="0" w:color="auto"/>
              <w:bottom w:val="single" w:sz="4" w:space="0" w:color="auto"/>
              <w:right w:val="single" w:sz="4" w:space="0" w:color="auto"/>
            </w:tcBorders>
          </w:tcPr>
          <w:p w14:paraId="3D2CDF1D" w14:textId="77777777" w:rsidR="00BD7469" w:rsidRPr="00943D4C" w:rsidRDefault="00BD7469" w:rsidP="006D15BF">
            <w:pPr>
              <w:pStyle w:val="TAL"/>
              <w:rPr>
                <w:b/>
              </w:rPr>
            </w:pPr>
            <w:r w:rsidRPr="00943D4C">
              <w:rPr>
                <w:b/>
              </w:rPr>
              <w:t>B27</w:t>
            </w:r>
          </w:p>
        </w:tc>
        <w:tc>
          <w:tcPr>
            <w:tcW w:w="851" w:type="dxa"/>
            <w:tcBorders>
              <w:top w:val="single" w:sz="4" w:space="0" w:color="auto"/>
              <w:left w:val="single" w:sz="4" w:space="0" w:color="auto"/>
              <w:bottom w:val="single" w:sz="4" w:space="0" w:color="auto"/>
              <w:right w:val="single" w:sz="4" w:space="0" w:color="auto"/>
            </w:tcBorders>
          </w:tcPr>
          <w:p w14:paraId="7D7841E2" w14:textId="77777777" w:rsidR="00BD7469" w:rsidRPr="00943D4C" w:rsidRDefault="00BD7469" w:rsidP="006D15BF">
            <w:pPr>
              <w:pStyle w:val="TAL"/>
              <w:rPr>
                <w:b/>
              </w:rPr>
            </w:pPr>
            <w:r w:rsidRPr="00943D4C">
              <w:rPr>
                <w:b/>
              </w:rPr>
              <w:t>B28</w:t>
            </w:r>
          </w:p>
        </w:tc>
        <w:tc>
          <w:tcPr>
            <w:tcW w:w="851" w:type="dxa"/>
            <w:tcBorders>
              <w:top w:val="single" w:sz="4" w:space="0" w:color="auto"/>
              <w:left w:val="single" w:sz="4" w:space="0" w:color="auto"/>
              <w:bottom w:val="single" w:sz="4" w:space="0" w:color="auto"/>
              <w:right w:val="single" w:sz="4" w:space="0" w:color="auto"/>
            </w:tcBorders>
          </w:tcPr>
          <w:p w14:paraId="09847FF4" w14:textId="77777777" w:rsidR="00BD7469" w:rsidRPr="00943D4C" w:rsidRDefault="00BD7469" w:rsidP="006D15BF">
            <w:pPr>
              <w:pStyle w:val="TAL"/>
              <w:rPr>
                <w:b/>
              </w:rPr>
            </w:pPr>
            <w:r w:rsidRPr="00943D4C">
              <w:rPr>
                <w:b/>
              </w:rPr>
              <w:t>B29</w:t>
            </w:r>
          </w:p>
        </w:tc>
        <w:tc>
          <w:tcPr>
            <w:tcW w:w="851" w:type="dxa"/>
            <w:tcBorders>
              <w:top w:val="single" w:sz="4" w:space="0" w:color="auto"/>
              <w:left w:val="single" w:sz="4" w:space="0" w:color="auto"/>
              <w:bottom w:val="single" w:sz="4" w:space="0" w:color="auto"/>
              <w:right w:val="single" w:sz="4" w:space="0" w:color="auto"/>
            </w:tcBorders>
          </w:tcPr>
          <w:p w14:paraId="3B2D6911" w14:textId="77777777" w:rsidR="00BD7469" w:rsidRPr="00943D4C" w:rsidRDefault="00BD7469" w:rsidP="006D15BF">
            <w:pPr>
              <w:pStyle w:val="TAL"/>
              <w:rPr>
                <w:b/>
              </w:rPr>
            </w:pPr>
            <w:r w:rsidRPr="00943D4C">
              <w:rPr>
                <w:b/>
              </w:rPr>
              <w:t>B30</w:t>
            </w:r>
          </w:p>
        </w:tc>
      </w:tr>
      <w:tr w:rsidR="00BD7469" w:rsidRPr="00943D4C" w14:paraId="2123318C" w14:textId="77777777" w:rsidTr="006D15BF">
        <w:tc>
          <w:tcPr>
            <w:tcW w:w="840" w:type="dxa"/>
            <w:tcBorders>
              <w:right w:val="single" w:sz="4" w:space="0" w:color="auto"/>
            </w:tcBorders>
          </w:tcPr>
          <w:p w14:paraId="0A246A97"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3219D476" w14:textId="77777777" w:rsidR="00BD7469" w:rsidRPr="00943D4C" w:rsidRDefault="00BD7469" w:rsidP="006D15BF">
            <w:pPr>
              <w:pStyle w:val="TAL"/>
            </w:pPr>
            <w:r w:rsidRPr="00943D4C">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23F86FC9" w14:textId="77777777" w:rsidR="00BD7469" w:rsidRPr="00943D4C" w:rsidRDefault="00BD7469" w:rsidP="006D15BF">
            <w:pPr>
              <w:pStyle w:val="TAL"/>
            </w:pPr>
            <w:r w:rsidRPr="00943D4C">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0CE53F59" w14:textId="77777777" w:rsidR="00BD7469" w:rsidRPr="00943D4C" w:rsidRDefault="00BD7469" w:rsidP="006D15BF">
            <w:pPr>
              <w:pStyle w:val="TAL"/>
            </w:pPr>
            <w:r w:rsidRPr="00943D4C">
              <w:rPr>
                <w:rFonts w:cs="Arial"/>
                <w:szCs w:val="18"/>
              </w:rPr>
              <w:t xml:space="preserve">33 </w:t>
            </w:r>
          </w:p>
        </w:tc>
        <w:tc>
          <w:tcPr>
            <w:tcW w:w="851" w:type="dxa"/>
            <w:tcBorders>
              <w:top w:val="single" w:sz="4" w:space="0" w:color="auto"/>
              <w:left w:val="single" w:sz="4" w:space="0" w:color="auto"/>
              <w:bottom w:val="single" w:sz="4" w:space="0" w:color="auto"/>
              <w:right w:val="single" w:sz="4" w:space="0" w:color="auto"/>
            </w:tcBorders>
          </w:tcPr>
          <w:p w14:paraId="51BBFE31" w14:textId="77777777" w:rsidR="00BD7469" w:rsidRPr="00943D4C" w:rsidRDefault="00BD7469" w:rsidP="006D15BF">
            <w:pPr>
              <w:pStyle w:val="TAL"/>
            </w:pPr>
            <w:r w:rsidRPr="00943D4C">
              <w:rPr>
                <w:rFonts w:cs="Arial"/>
                <w:szCs w:val="18"/>
              </w:rPr>
              <w:t xml:space="preserve">67 </w:t>
            </w:r>
          </w:p>
        </w:tc>
        <w:tc>
          <w:tcPr>
            <w:tcW w:w="851" w:type="dxa"/>
            <w:tcBorders>
              <w:top w:val="single" w:sz="4" w:space="0" w:color="auto"/>
              <w:left w:val="single" w:sz="4" w:space="0" w:color="auto"/>
              <w:bottom w:val="single" w:sz="4" w:space="0" w:color="auto"/>
              <w:right w:val="single" w:sz="4" w:space="0" w:color="auto"/>
            </w:tcBorders>
          </w:tcPr>
          <w:p w14:paraId="341374DE" w14:textId="77777777" w:rsidR="00BD7469" w:rsidRPr="00943D4C" w:rsidRDefault="00BD7469" w:rsidP="006D15BF">
            <w:pPr>
              <w:pStyle w:val="TAL"/>
            </w:pPr>
            <w:r w:rsidRPr="00943D4C">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69774508" w14:textId="77777777" w:rsidR="00BD7469" w:rsidRPr="00943D4C" w:rsidRDefault="00BD7469" w:rsidP="006D15BF">
            <w:pPr>
              <w:pStyle w:val="TAL"/>
            </w:pPr>
            <w:r w:rsidRPr="00943D4C">
              <w:rPr>
                <w:rFonts w:cs="Arial"/>
                <w:szCs w:val="18"/>
              </w:rPr>
              <w:t xml:space="preserve">70 </w:t>
            </w:r>
          </w:p>
        </w:tc>
        <w:tc>
          <w:tcPr>
            <w:tcW w:w="851" w:type="dxa"/>
            <w:tcBorders>
              <w:top w:val="single" w:sz="4" w:space="0" w:color="auto"/>
              <w:left w:val="single" w:sz="4" w:space="0" w:color="auto"/>
              <w:bottom w:val="single" w:sz="4" w:space="0" w:color="auto"/>
              <w:right w:val="single" w:sz="4" w:space="0" w:color="auto"/>
            </w:tcBorders>
          </w:tcPr>
          <w:p w14:paraId="1FA042B0" w14:textId="77777777" w:rsidR="00BD7469" w:rsidRPr="00943D4C" w:rsidRDefault="00BD7469" w:rsidP="006D15BF">
            <w:pPr>
              <w:pStyle w:val="TAL"/>
            </w:pPr>
            <w:r w:rsidRPr="00943D4C">
              <w:rPr>
                <w:rFonts w:cs="Arial"/>
                <w:szCs w:val="18"/>
              </w:rPr>
              <w:t xml:space="preserve">2E </w:t>
            </w:r>
          </w:p>
        </w:tc>
        <w:tc>
          <w:tcPr>
            <w:tcW w:w="851" w:type="dxa"/>
            <w:tcBorders>
              <w:top w:val="single" w:sz="4" w:space="0" w:color="auto"/>
              <w:left w:val="single" w:sz="4" w:space="0" w:color="auto"/>
              <w:bottom w:val="single" w:sz="4" w:space="0" w:color="auto"/>
              <w:right w:val="single" w:sz="4" w:space="0" w:color="auto"/>
            </w:tcBorders>
          </w:tcPr>
          <w:p w14:paraId="622B1A4D" w14:textId="77777777" w:rsidR="00BD7469" w:rsidRPr="00943D4C" w:rsidRDefault="00BD7469" w:rsidP="006D15BF">
            <w:pPr>
              <w:pStyle w:val="TAL"/>
            </w:pPr>
            <w:r w:rsidRPr="00943D4C">
              <w:rPr>
                <w:rFonts w:cs="Arial"/>
                <w:szCs w:val="18"/>
              </w:rPr>
              <w:t xml:space="preserve">63 </w:t>
            </w:r>
          </w:p>
        </w:tc>
        <w:tc>
          <w:tcPr>
            <w:tcW w:w="851" w:type="dxa"/>
            <w:tcBorders>
              <w:top w:val="single" w:sz="4" w:space="0" w:color="auto"/>
              <w:left w:val="single" w:sz="4" w:space="0" w:color="auto"/>
              <w:bottom w:val="single" w:sz="4" w:space="0" w:color="auto"/>
              <w:right w:val="single" w:sz="4" w:space="0" w:color="auto"/>
            </w:tcBorders>
          </w:tcPr>
          <w:p w14:paraId="2A9CD6F0" w14:textId="77777777" w:rsidR="00BD7469" w:rsidRPr="00943D4C" w:rsidRDefault="00BD7469" w:rsidP="006D15BF">
            <w:pPr>
              <w:pStyle w:val="TAL"/>
            </w:pPr>
            <w:r w:rsidRPr="00943D4C">
              <w:rPr>
                <w:rFonts w:cs="Arial"/>
                <w:szCs w:val="18"/>
              </w:rPr>
              <w:t xml:space="preserve">6F </w:t>
            </w:r>
          </w:p>
        </w:tc>
        <w:tc>
          <w:tcPr>
            <w:tcW w:w="851" w:type="dxa"/>
            <w:tcBorders>
              <w:top w:val="single" w:sz="4" w:space="0" w:color="auto"/>
              <w:left w:val="single" w:sz="4" w:space="0" w:color="auto"/>
              <w:bottom w:val="single" w:sz="4" w:space="0" w:color="auto"/>
              <w:right w:val="single" w:sz="4" w:space="0" w:color="auto"/>
            </w:tcBorders>
          </w:tcPr>
          <w:p w14:paraId="5DEE7C4B" w14:textId="77777777" w:rsidR="00BD7469" w:rsidRPr="00943D4C" w:rsidRDefault="00BD7469" w:rsidP="006D15BF">
            <w:pPr>
              <w:pStyle w:val="TAL"/>
            </w:pPr>
            <w:r w:rsidRPr="00943D4C">
              <w:rPr>
                <w:rFonts w:cs="Arial"/>
                <w:szCs w:val="18"/>
              </w:rPr>
              <w:t xml:space="preserve">6D </w:t>
            </w:r>
          </w:p>
        </w:tc>
      </w:tr>
      <w:tr w:rsidR="00BD7469" w:rsidRPr="00943D4C" w14:paraId="5E26F009" w14:textId="77777777" w:rsidTr="006D15BF">
        <w:tc>
          <w:tcPr>
            <w:tcW w:w="840" w:type="dxa"/>
            <w:tcBorders>
              <w:right w:val="single" w:sz="4" w:space="0" w:color="auto"/>
            </w:tcBorders>
          </w:tcPr>
          <w:p w14:paraId="5E309BB4"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09D22C0D" w14:textId="77777777" w:rsidR="00BD7469" w:rsidRPr="00943D4C" w:rsidRDefault="00BD7469" w:rsidP="006D15BF">
            <w:pPr>
              <w:pStyle w:val="TAL"/>
              <w:rPr>
                <w:b/>
              </w:rPr>
            </w:pPr>
            <w:r w:rsidRPr="00943D4C">
              <w:rPr>
                <w:b/>
              </w:rPr>
              <w:t>B31</w:t>
            </w:r>
          </w:p>
        </w:tc>
        <w:tc>
          <w:tcPr>
            <w:tcW w:w="851" w:type="dxa"/>
            <w:tcBorders>
              <w:top w:val="single" w:sz="4" w:space="0" w:color="auto"/>
              <w:left w:val="single" w:sz="4" w:space="0" w:color="auto"/>
              <w:bottom w:val="single" w:sz="4" w:space="0" w:color="auto"/>
              <w:right w:val="single" w:sz="4" w:space="0" w:color="auto"/>
            </w:tcBorders>
          </w:tcPr>
          <w:p w14:paraId="5EF0922A" w14:textId="77777777" w:rsidR="00BD7469" w:rsidRPr="00943D4C" w:rsidRDefault="00BD7469" w:rsidP="006D15BF">
            <w:pPr>
              <w:pStyle w:val="TAL"/>
              <w:rPr>
                <w:b/>
              </w:rPr>
            </w:pPr>
            <w:r w:rsidRPr="00943D4C">
              <w:rPr>
                <w:b/>
              </w:rPr>
              <w:t>B32</w:t>
            </w:r>
          </w:p>
        </w:tc>
        <w:tc>
          <w:tcPr>
            <w:tcW w:w="851" w:type="dxa"/>
            <w:tcBorders>
              <w:top w:val="single" w:sz="4" w:space="0" w:color="auto"/>
              <w:left w:val="single" w:sz="4" w:space="0" w:color="auto"/>
              <w:bottom w:val="single" w:sz="4" w:space="0" w:color="auto"/>
              <w:right w:val="single" w:sz="4" w:space="0" w:color="auto"/>
            </w:tcBorders>
          </w:tcPr>
          <w:p w14:paraId="4E242BE0" w14:textId="77777777" w:rsidR="00BD7469" w:rsidRPr="00943D4C" w:rsidRDefault="00BD7469" w:rsidP="006D15BF">
            <w:pPr>
              <w:pStyle w:val="TAL"/>
              <w:rPr>
                <w:b/>
              </w:rPr>
            </w:pPr>
            <w:r w:rsidRPr="00943D4C">
              <w:rPr>
                <w:b/>
              </w:rPr>
              <w:t>B33</w:t>
            </w:r>
          </w:p>
        </w:tc>
        <w:tc>
          <w:tcPr>
            <w:tcW w:w="851" w:type="dxa"/>
            <w:tcBorders>
              <w:top w:val="single" w:sz="4" w:space="0" w:color="auto"/>
              <w:left w:val="single" w:sz="4" w:space="0" w:color="auto"/>
              <w:bottom w:val="single" w:sz="4" w:space="0" w:color="auto"/>
              <w:right w:val="single" w:sz="4" w:space="0" w:color="auto"/>
            </w:tcBorders>
          </w:tcPr>
          <w:p w14:paraId="5CB40950" w14:textId="77777777" w:rsidR="00BD7469" w:rsidRPr="00943D4C" w:rsidRDefault="00BD7469" w:rsidP="006D15BF">
            <w:pPr>
              <w:pStyle w:val="TAL"/>
              <w:rPr>
                <w:b/>
              </w:rPr>
            </w:pPr>
            <w:r w:rsidRPr="00943D4C">
              <w:rPr>
                <w:b/>
              </w:rPr>
              <w:t>B34</w:t>
            </w:r>
          </w:p>
        </w:tc>
        <w:tc>
          <w:tcPr>
            <w:tcW w:w="851" w:type="dxa"/>
            <w:tcBorders>
              <w:top w:val="single" w:sz="4" w:space="0" w:color="auto"/>
              <w:left w:val="single" w:sz="4" w:space="0" w:color="auto"/>
              <w:bottom w:val="single" w:sz="4" w:space="0" w:color="auto"/>
              <w:right w:val="single" w:sz="4" w:space="0" w:color="auto"/>
            </w:tcBorders>
          </w:tcPr>
          <w:p w14:paraId="01D63335" w14:textId="77777777" w:rsidR="00BD7469" w:rsidRPr="00943D4C" w:rsidRDefault="00BD7469" w:rsidP="006D15BF">
            <w:pPr>
              <w:pStyle w:val="TAL"/>
              <w:rPr>
                <w:b/>
              </w:rPr>
            </w:pPr>
            <w:r w:rsidRPr="00943D4C">
              <w:rPr>
                <w:b/>
              </w:rPr>
              <w:t>B35</w:t>
            </w:r>
          </w:p>
        </w:tc>
        <w:tc>
          <w:tcPr>
            <w:tcW w:w="851" w:type="dxa"/>
            <w:tcBorders>
              <w:top w:val="single" w:sz="4" w:space="0" w:color="auto"/>
              <w:left w:val="single" w:sz="4" w:space="0" w:color="auto"/>
              <w:bottom w:val="single" w:sz="4" w:space="0" w:color="auto"/>
              <w:right w:val="single" w:sz="4" w:space="0" w:color="auto"/>
            </w:tcBorders>
          </w:tcPr>
          <w:p w14:paraId="1177365F" w14:textId="77777777" w:rsidR="00BD7469" w:rsidRPr="00943D4C" w:rsidRDefault="00BD7469" w:rsidP="006D15BF">
            <w:pPr>
              <w:pStyle w:val="TAL"/>
              <w:rPr>
                <w:b/>
              </w:rPr>
            </w:pPr>
            <w:r w:rsidRPr="00943D4C">
              <w:rPr>
                <w:b/>
              </w:rPr>
              <w:t>B36</w:t>
            </w:r>
          </w:p>
        </w:tc>
        <w:tc>
          <w:tcPr>
            <w:tcW w:w="851" w:type="dxa"/>
            <w:tcBorders>
              <w:top w:val="single" w:sz="4" w:space="0" w:color="auto"/>
              <w:left w:val="single" w:sz="4" w:space="0" w:color="auto"/>
              <w:bottom w:val="single" w:sz="4" w:space="0" w:color="auto"/>
              <w:right w:val="single" w:sz="4" w:space="0" w:color="auto"/>
            </w:tcBorders>
          </w:tcPr>
          <w:p w14:paraId="256DA43F" w14:textId="77777777" w:rsidR="00BD7469" w:rsidRPr="00943D4C" w:rsidRDefault="00BD7469" w:rsidP="006D15BF">
            <w:pPr>
              <w:pStyle w:val="TAL"/>
              <w:rPr>
                <w:b/>
              </w:rPr>
            </w:pPr>
            <w:r w:rsidRPr="00943D4C">
              <w:rPr>
                <w:b/>
              </w:rPr>
              <w:t>B37</w:t>
            </w:r>
          </w:p>
        </w:tc>
        <w:tc>
          <w:tcPr>
            <w:tcW w:w="851" w:type="dxa"/>
            <w:tcBorders>
              <w:top w:val="single" w:sz="4" w:space="0" w:color="auto"/>
              <w:left w:val="single" w:sz="4" w:space="0" w:color="auto"/>
              <w:bottom w:val="single" w:sz="4" w:space="0" w:color="auto"/>
              <w:right w:val="single" w:sz="4" w:space="0" w:color="auto"/>
            </w:tcBorders>
          </w:tcPr>
          <w:p w14:paraId="7A42C52C" w14:textId="77777777" w:rsidR="00BD7469" w:rsidRPr="00943D4C" w:rsidRDefault="00BD7469" w:rsidP="006D15BF">
            <w:pPr>
              <w:pStyle w:val="TAL"/>
              <w:rPr>
                <w:b/>
              </w:rPr>
            </w:pPr>
            <w:r w:rsidRPr="00943D4C">
              <w:rPr>
                <w:b/>
              </w:rPr>
              <w:t>B38</w:t>
            </w:r>
          </w:p>
        </w:tc>
        <w:tc>
          <w:tcPr>
            <w:tcW w:w="851" w:type="dxa"/>
            <w:tcBorders>
              <w:top w:val="single" w:sz="4" w:space="0" w:color="auto"/>
              <w:left w:val="single" w:sz="4" w:space="0" w:color="auto"/>
              <w:bottom w:val="single" w:sz="4" w:space="0" w:color="auto"/>
              <w:right w:val="single" w:sz="4" w:space="0" w:color="auto"/>
            </w:tcBorders>
          </w:tcPr>
          <w:p w14:paraId="6E932357" w14:textId="77777777" w:rsidR="00BD7469" w:rsidRPr="00943D4C" w:rsidRDefault="00BD7469" w:rsidP="006D15BF">
            <w:pPr>
              <w:pStyle w:val="TAL"/>
              <w:rPr>
                <w:b/>
              </w:rPr>
            </w:pPr>
            <w:r w:rsidRPr="00943D4C">
              <w:rPr>
                <w:b/>
              </w:rPr>
              <w:t>B39</w:t>
            </w:r>
          </w:p>
        </w:tc>
        <w:tc>
          <w:tcPr>
            <w:tcW w:w="851" w:type="dxa"/>
            <w:tcBorders>
              <w:top w:val="single" w:sz="4" w:space="0" w:color="auto"/>
              <w:left w:val="single" w:sz="4" w:space="0" w:color="auto"/>
              <w:bottom w:val="single" w:sz="4" w:space="0" w:color="auto"/>
              <w:right w:val="single" w:sz="4" w:space="0" w:color="auto"/>
            </w:tcBorders>
          </w:tcPr>
          <w:p w14:paraId="1DBFB246" w14:textId="77777777" w:rsidR="00BD7469" w:rsidRPr="00943D4C" w:rsidRDefault="00BD7469" w:rsidP="006D15BF">
            <w:pPr>
              <w:pStyle w:val="TAL"/>
              <w:rPr>
                <w:b/>
              </w:rPr>
            </w:pPr>
            <w:r w:rsidRPr="00943D4C">
              <w:rPr>
                <w:b/>
              </w:rPr>
              <w:t>B40</w:t>
            </w:r>
          </w:p>
        </w:tc>
      </w:tr>
      <w:tr w:rsidR="00BD7469" w:rsidRPr="00943D4C" w14:paraId="61040457" w14:textId="77777777" w:rsidTr="006D15BF">
        <w:tc>
          <w:tcPr>
            <w:tcW w:w="840" w:type="dxa"/>
            <w:tcBorders>
              <w:right w:val="single" w:sz="4" w:space="0" w:color="auto"/>
            </w:tcBorders>
          </w:tcPr>
          <w:p w14:paraId="16D3637C"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469C5A32"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73D1B4F"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E4D9C28"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26CB17B"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EE17468"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A3B8084"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7BE246A"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0487D5E5"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6A256E6E"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90A73AA" w14:textId="77777777" w:rsidR="00BD7469" w:rsidRPr="00943D4C" w:rsidRDefault="00BD7469" w:rsidP="006D15BF">
            <w:pPr>
              <w:pStyle w:val="TAL"/>
            </w:pPr>
            <w:r w:rsidRPr="00943D4C">
              <w:rPr>
                <w:rFonts w:cs="Arial"/>
                <w:szCs w:val="18"/>
              </w:rPr>
              <w:t xml:space="preserve">FF </w:t>
            </w:r>
          </w:p>
        </w:tc>
      </w:tr>
    </w:tbl>
    <w:p w14:paraId="722777A9" w14:textId="77777777" w:rsidR="00BD7469" w:rsidRPr="00943D4C" w:rsidRDefault="00BD7469" w:rsidP="00BD7469">
      <w:pPr>
        <w:spacing w:after="0"/>
        <w:ind w:left="284" w:firstLine="284"/>
      </w:pPr>
    </w:p>
    <w:p w14:paraId="6F268A79" w14:textId="77777777" w:rsidR="00BD7469" w:rsidRPr="00943D4C" w:rsidRDefault="00BD7469" w:rsidP="00BD7469">
      <w:pPr>
        <w:keepNext/>
        <w:keepLines/>
        <w:tabs>
          <w:tab w:val="left" w:pos="600"/>
        </w:tabs>
        <w:ind w:left="600" w:hanging="600"/>
      </w:pPr>
      <w:r w:rsidRPr="00943D4C">
        <w:t>Note:</w:t>
      </w:r>
      <w:r>
        <w:tab/>
      </w:r>
      <w:r w:rsidRPr="00943D4C">
        <w:t>This EF does not apply for 3GPP and shall not be used by a terminal using a 3GPP access network or a 3GPP Interworking WLAN.</w:t>
      </w:r>
    </w:p>
    <w:p w14:paraId="349B3C5E" w14:textId="77777777" w:rsidR="00BD7469" w:rsidRPr="00943D4C" w:rsidRDefault="00BD7469" w:rsidP="0046266F">
      <w:pPr>
        <w:pStyle w:val="Heading4"/>
      </w:pPr>
      <w:bookmarkStart w:id="527" w:name="_Toc10738303"/>
      <w:bookmarkStart w:id="528" w:name="_Toc20396137"/>
      <w:bookmarkStart w:id="529" w:name="_Toc29397719"/>
      <w:bookmarkStart w:id="530" w:name="_Toc29398841"/>
      <w:bookmarkStart w:id="531" w:name="_Toc36648851"/>
      <w:bookmarkStart w:id="532" w:name="_Toc36654639"/>
      <w:bookmarkStart w:id="533" w:name="_Toc44960910"/>
      <w:bookmarkStart w:id="534" w:name="_Toc50982551"/>
      <w:bookmarkStart w:id="535" w:name="_Toc50984722"/>
      <w:bookmarkStart w:id="536" w:name="_Toc57111989"/>
      <w:bookmarkStart w:id="537" w:name="_Toc146298985"/>
      <w:r w:rsidRPr="00943D4C">
        <w:t>4.5.3.7</w:t>
      </w:r>
      <w:r>
        <w:tab/>
      </w:r>
      <w:r w:rsidRPr="00943D4C">
        <w:t>EF</w:t>
      </w:r>
      <w:r w:rsidRPr="00943D4C">
        <w:rPr>
          <w:vertAlign w:val="subscript"/>
        </w:rPr>
        <w:t>SMS</w:t>
      </w:r>
      <w:r w:rsidRPr="00943D4C">
        <w:t xml:space="preserve"> (Short Message Service)</w:t>
      </w:r>
      <w:bookmarkEnd w:id="527"/>
      <w:bookmarkEnd w:id="528"/>
      <w:bookmarkEnd w:id="529"/>
      <w:bookmarkEnd w:id="530"/>
      <w:bookmarkEnd w:id="531"/>
      <w:bookmarkEnd w:id="532"/>
      <w:bookmarkEnd w:id="533"/>
      <w:bookmarkEnd w:id="534"/>
      <w:bookmarkEnd w:id="535"/>
      <w:bookmarkEnd w:id="536"/>
      <w:bookmarkEnd w:id="537"/>
    </w:p>
    <w:p w14:paraId="4267B817" w14:textId="77777777" w:rsidR="00BD7469" w:rsidRPr="00943D4C" w:rsidRDefault="00BD7469" w:rsidP="00BD7469">
      <w:pPr>
        <w:pStyle w:val="EW"/>
      </w:pPr>
      <w:r w:rsidRPr="00943D4C">
        <w:t>At least 10 records.</w:t>
      </w:r>
    </w:p>
    <w:p w14:paraId="200E314F" w14:textId="77777777" w:rsidR="00BD7469" w:rsidRPr="00943D4C" w:rsidRDefault="00BD7469" w:rsidP="00BD7469">
      <w:pPr>
        <w:pStyle w:val="EW"/>
      </w:pPr>
      <w:r w:rsidRPr="00943D4C">
        <w:t>All records shall be empty.</w:t>
      </w:r>
    </w:p>
    <w:p w14:paraId="5B866D34" w14:textId="77777777" w:rsidR="00BD7469" w:rsidRPr="00943D4C" w:rsidRDefault="00BD7469" w:rsidP="00BD7469">
      <w:pPr>
        <w:pStyle w:val="EW"/>
      </w:pPr>
    </w:p>
    <w:p w14:paraId="4F1844FF" w14:textId="77777777" w:rsidR="00BD7469" w:rsidRPr="00943D4C" w:rsidRDefault="00BD7469" w:rsidP="00BD7469">
      <w:pPr>
        <w:pStyle w:val="EX"/>
      </w:pPr>
      <w:r w:rsidRPr="00943D4C">
        <w:t>Logically:</w:t>
      </w:r>
      <w:r w:rsidRPr="00943D4C">
        <w:tab/>
        <w:t>Status byte set to empty.</w:t>
      </w:r>
    </w:p>
    <w:p w14:paraId="711BD40F" w14:textId="77777777" w:rsidR="00BD7469" w:rsidRPr="00943D4C" w:rsidRDefault="00BD7469" w:rsidP="00BD7469">
      <w:r w:rsidRPr="00943D4C">
        <w:t>Record 1-x (x ≥10):</w:t>
      </w:r>
    </w:p>
    <w:p w14:paraId="53A33317" w14:textId="77777777" w:rsidR="00BD7469" w:rsidRPr="00943D4C"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781"/>
      </w:tblGrid>
      <w:tr w:rsidR="00BD7469" w:rsidRPr="00943D4C" w14:paraId="698C1AE3" w14:textId="77777777" w:rsidTr="006D15BF">
        <w:tc>
          <w:tcPr>
            <w:tcW w:w="1101" w:type="dxa"/>
          </w:tcPr>
          <w:p w14:paraId="36EBEC12" w14:textId="77777777" w:rsidR="00BD7469" w:rsidRPr="00943D4C" w:rsidRDefault="00BD7469" w:rsidP="006D15BF">
            <w:pPr>
              <w:pStyle w:val="TAL"/>
              <w:rPr>
                <w:b/>
              </w:rPr>
            </w:pPr>
            <w:r w:rsidRPr="00943D4C">
              <w:rPr>
                <w:b/>
              </w:rPr>
              <w:t>Byte:</w:t>
            </w:r>
          </w:p>
        </w:tc>
        <w:tc>
          <w:tcPr>
            <w:tcW w:w="605" w:type="dxa"/>
          </w:tcPr>
          <w:p w14:paraId="13CC4BE7" w14:textId="77777777" w:rsidR="00BD7469" w:rsidRPr="00943D4C" w:rsidRDefault="00BD7469" w:rsidP="006D15BF">
            <w:pPr>
              <w:pStyle w:val="TAL"/>
              <w:rPr>
                <w:b/>
              </w:rPr>
            </w:pPr>
            <w:r w:rsidRPr="00943D4C">
              <w:rPr>
                <w:b/>
              </w:rPr>
              <w:t>B1</w:t>
            </w:r>
          </w:p>
        </w:tc>
        <w:tc>
          <w:tcPr>
            <w:tcW w:w="605" w:type="dxa"/>
          </w:tcPr>
          <w:p w14:paraId="1F889CD6" w14:textId="77777777" w:rsidR="00BD7469" w:rsidRPr="00943D4C" w:rsidRDefault="00BD7469" w:rsidP="006D15BF">
            <w:pPr>
              <w:pStyle w:val="TAL"/>
              <w:rPr>
                <w:b/>
              </w:rPr>
            </w:pPr>
            <w:r w:rsidRPr="00943D4C">
              <w:rPr>
                <w:b/>
              </w:rPr>
              <w:t>B2</w:t>
            </w:r>
          </w:p>
        </w:tc>
        <w:tc>
          <w:tcPr>
            <w:tcW w:w="605" w:type="dxa"/>
          </w:tcPr>
          <w:p w14:paraId="56F56EE5" w14:textId="77777777" w:rsidR="00BD7469" w:rsidRPr="00943D4C" w:rsidRDefault="00BD7469" w:rsidP="006D15BF">
            <w:pPr>
              <w:pStyle w:val="TAL"/>
              <w:rPr>
                <w:b/>
              </w:rPr>
            </w:pPr>
            <w:r w:rsidRPr="00943D4C">
              <w:rPr>
                <w:b/>
              </w:rPr>
              <w:t>B3</w:t>
            </w:r>
          </w:p>
        </w:tc>
        <w:tc>
          <w:tcPr>
            <w:tcW w:w="605" w:type="dxa"/>
          </w:tcPr>
          <w:p w14:paraId="20AC2707" w14:textId="77777777" w:rsidR="00BD7469" w:rsidRPr="00943D4C" w:rsidRDefault="00BD7469" w:rsidP="006D15BF">
            <w:pPr>
              <w:pStyle w:val="TAL"/>
              <w:rPr>
                <w:b/>
              </w:rPr>
            </w:pPr>
            <w:r w:rsidRPr="00943D4C">
              <w:rPr>
                <w:b/>
              </w:rPr>
              <w:t>B4</w:t>
            </w:r>
          </w:p>
        </w:tc>
        <w:tc>
          <w:tcPr>
            <w:tcW w:w="605" w:type="dxa"/>
          </w:tcPr>
          <w:p w14:paraId="0761F73C" w14:textId="77777777" w:rsidR="00BD7469" w:rsidRPr="00943D4C" w:rsidRDefault="00BD7469" w:rsidP="006D15BF">
            <w:pPr>
              <w:pStyle w:val="TAL"/>
              <w:rPr>
                <w:b/>
              </w:rPr>
            </w:pPr>
            <w:r w:rsidRPr="00943D4C">
              <w:rPr>
                <w:b/>
              </w:rPr>
              <w:t>B5</w:t>
            </w:r>
          </w:p>
        </w:tc>
        <w:tc>
          <w:tcPr>
            <w:tcW w:w="605" w:type="dxa"/>
          </w:tcPr>
          <w:p w14:paraId="54567B68" w14:textId="77777777" w:rsidR="00BD7469" w:rsidRPr="00943D4C" w:rsidRDefault="00BD7469" w:rsidP="006D15BF">
            <w:pPr>
              <w:pStyle w:val="TAL"/>
              <w:rPr>
                <w:b/>
              </w:rPr>
            </w:pPr>
            <w:r w:rsidRPr="00943D4C">
              <w:rPr>
                <w:b/>
              </w:rPr>
              <w:t>B6</w:t>
            </w:r>
          </w:p>
        </w:tc>
        <w:tc>
          <w:tcPr>
            <w:tcW w:w="605" w:type="dxa"/>
          </w:tcPr>
          <w:p w14:paraId="14C930FB" w14:textId="77777777" w:rsidR="00BD7469" w:rsidRPr="00943D4C" w:rsidRDefault="00BD7469" w:rsidP="006D15BF">
            <w:pPr>
              <w:pStyle w:val="TAL"/>
              <w:rPr>
                <w:b/>
              </w:rPr>
            </w:pPr>
            <w:r w:rsidRPr="00943D4C">
              <w:rPr>
                <w:b/>
              </w:rPr>
              <w:t>B7</w:t>
            </w:r>
          </w:p>
        </w:tc>
        <w:tc>
          <w:tcPr>
            <w:tcW w:w="605" w:type="dxa"/>
          </w:tcPr>
          <w:p w14:paraId="0568CBC1" w14:textId="77777777" w:rsidR="00BD7469" w:rsidRPr="00943D4C" w:rsidRDefault="00BD7469" w:rsidP="006D15BF">
            <w:pPr>
              <w:pStyle w:val="TAL"/>
              <w:rPr>
                <w:b/>
              </w:rPr>
            </w:pPr>
            <w:r w:rsidRPr="00943D4C">
              <w:rPr>
                <w:b/>
              </w:rPr>
              <w:t>B8</w:t>
            </w:r>
          </w:p>
        </w:tc>
        <w:tc>
          <w:tcPr>
            <w:tcW w:w="605" w:type="dxa"/>
          </w:tcPr>
          <w:p w14:paraId="205D51EE" w14:textId="77777777" w:rsidR="00BD7469" w:rsidRPr="00943D4C" w:rsidRDefault="00BD7469" w:rsidP="006D15BF">
            <w:pPr>
              <w:pStyle w:val="TAL"/>
              <w:rPr>
                <w:b/>
              </w:rPr>
            </w:pPr>
            <w:r w:rsidRPr="00943D4C">
              <w:rPr>
                <w:b/>
              </w:rPr>
              <w:t>B9</w:t>
            </w:r>
          </w:p>
        </w:tc>
        <w:tc>
          <w:tcPr>
            <w:tcW w:w="605" w:type="dxa"/>
          </w:tcPr>
          <w:p w14:paraId="371CCE62" w14:textId="77777777" w:rsidR="00BD7469" w:rsidRPr="00943D4C" w:rsidRDefault="00BD7469" w:rsidP="006D15BF">
            <w:pPr>
              <w:pStyle w:val="TAL"/>
              <w:rPr>
                <w:b/>
              </w:rPr>
            </w:pPr>
            <w:r w:rsidRPr="00943D4C">
              <w:rPr>
                <w:b/>
              </w:rPr>
              <w:t>B10</w:t>
            </w:r>
          </w:p>
        </w:tc>
        <w:tc>
          <w:tcPr>
            <w:tcW w:w="605" w:type="dxa"/>
          </w:tcPr>
          <w:p w14:paraId="672664E9" w14:textId="77777777" w:rsidR="00BD7469" w:rsidRPr="00943D4C" w:rsidRDefault="00BD7469" w:rsidP="006D15BF">
            <w:pPr>
              <w:pStyle w:val="TAL"/>
              <w:rPr>
                <w:b/>
              </w:rPr>
            </w:pPr>
            <w:r w:rsidRPr="00943D4C">
              <w:rPr>
                <w:b/>
              </w:rPr>
              <w:t>B11</w:t>
            </w:r>
          </w:p>
        </w:tc>
        <w:tc>
          <w:tcPr>
            <w:tcW w:w="605" w:type="dxa"/>
          </w:tcPr>
          <w:p w14:paraId="46FA1A48" w14:textId="77777777" w:rsidR="00BD7469" w:rsidRPr="00943D4C" w:rsidRDefault="00BD7469" w:rsidP="006D15BF">
            <w:pPr>
              <w:pStyle w:val="TAL"/>
              <w:rPr>
                <w:b/>
              </w:rPr>
            </w:pPr>
            <w:r w:rsidRPr="00943D4C">
              <w:rPr>
                <w:b/>
              </w:rPr>
              <w:t>B12</w:t>
            </w:r>
          </w:p>
        </w:tc>
        <w:tc>
          <w:tcPr>
            <w:tcW w:w="605" w:type="dxa"/>
          </w:tcPr>
          <w:p w14:paraId="03CF1B9E" w14:textId="77777777" w:rsidR="00BD7469" w:rsidRPr="00943D4C" w:rsidRDefault="00BD7469" w:rsidP="006D15BF">
            <w:pPr>
              <w:pStyle w:val="TAL"/>
              <w:rPr>
                <w:b/>
              </w:rPr>
            </w:pPr>
            <w:r w:rsidRPr="00943D4C">
              <w:rPr>
                <w:b/>
              </w:rPr>
              <w:t>…</w:t>
            </w:r>
          </w:p>
        </w:tc>
        <w:tc>
          <w:tcPr>
            <w:tcW w:w="781" w:type="dxa"/>
          </w:tcPr>
          <w:p w14:paraId="3B633F9C" w14:textId="77777777" w:rsidR="00BD7469" w:rsidRPr="00943D4C" w:rsidRDefault="00BD7469" w:rsidP="006D15BF">
            <w:pPr>
              <w:pStyle w:val="TAL"/>
              <w:rPr>
                <w:b/>
              </w:rPr>
            </w:pPr>
            <w:r w:rsidRPr="00943D4C">
              <w:rPr>
                <w:b/>
              </w:rPr>
              <w:t>B176</w:t>
            </w:r>
          </w:p>
        </w:tc>
      </w:tr>
      <w:tr w:rsidR="00BD7469" w:rsidRPr="00943D4C" w14:paraId="4D1C24A6" w14:textId="77777777" w:rsidTr="006D15BF">
        <w:tc>
          <w:tcPr>
            <w:tcW w:w="1101" w:type="dxa"/>
          </w:tcPr>
          <w:p w14:paraId="3EF060CA" w14:textId="77777777" w:rsidR="00BD7469" w:rsidRPr="00943D4C" w:rsidRDefault="00BD7469" w:rsidP="006D15BF">
            <w:pPr>
              <w:pStyle w:val="TAL"/>
            </w:pPr>
            <w:r w:rsidRPr="00943D4C">
              <w:t>Coding:</w:t>
            </w:r>
          </w:p>
        </w:tc>
        <w:tc>
          <w:tcPr>
            <w:tcW w:w="605" w:type="dxa"/>
          </w:tcPr>
          <w:p w14:paraId="26BDF58F" w14:textId="77777777" w:rsidR="00BD7469" w:rsidRPr="00943D4C" w:rsidRDefault="00BD7469" w:rsidP="006D15BF">
            <w:pPr>
              <w:pStyle w:val="TAL"/>
            </w:pPr>
            <w:r w:rsidRPr="00943D4C">
              <w:t>00</w:t>
            </w:r>
          </w:p>
        </w:tc>
        <w:tc>
          <w:tcPr>
            <w:tcW w:w="605" w:type="dxa"/>
          </w:tcPr>
          <w:p w14:paraId="6082300F" w14:textId="77777777" w:rsidR="00BD7469" w:rsidRPr="00943D4C" w:rsidRDefault="00BD7469" w:rsidP="006D15BF">
            <w:pPr>
              <w:pStyle w:val="TAL"/>
            </w:pPr>
            <w:r w:rsidRPr="00943D4C">
              <w:t>FF</w:t>
            </w:r>
          </w:p>
        </w:tc>
        <w:tc>
          <w:tcPr>
            <w:tcW w:w="605" w:type="dxa"/>
          </w:tcPr>
          <w:p w14:paraId="7D7AA9BB" w14:textId="77777777" w:rsidR="00BD7469" w:rsidRPr="00943D4C" w:rsidRDefault="00BD7469" w:rsidP="006D15BF">
            <w:pPr>
              <w:pStyle w:val="TAL"/>
            </w:pPr>
            <w:r w:rsidRPr="00943D4C">
              <w:t>FF</w:t>
            </w:r>
          </w:p>
        </w:tc>
        <w:tc>
          <w:tcPr>
            <w:tcW w:w="605" w:type="dxa"/>
          </w:tcPr>
          <w:p w14:paraId="65CE558E" w14:textId="77777777" w:rsidR="00BD7469" w:rsidRPr="00943D4C" w:rsidRDefault="00BD7469" w:rsidP="006D15BF">
            <w:pPr>
              <w:pStyle w:val="TAL"/>
            </w:pPr>
            <w:r w:rsidRPr="00943D4C">
              <w:t>FF</w:t>
            </w:r>
          </w:p>
        </w:tc>
        <w:tc>
          <w:tcPr>
            <w:tcW w:w="605" w:type="dxa"/>
          </w:tcPr>
          <w:p w14:paraId="37B514B5" w14:textId="77777777" w:rsidR="00BD7469" w:rsidRPr="00943D4C" w:rsidRDefault="00BD7469" w:rsidP="006D15BF">
            <w:pPr>
              <w:pStyle w:val="TAL"/>
            </w:pPr>
            <w:r w:rsidRPr="00943D4C">
              <w:t>FF</w:t>
            </w:r>
          </w:p>
        </w:tc>
        <w:tc>
          <w:tcPr>
            <w:tcW w:w="605" w:type="dxa"/>
          </w:tcPr>
          <w:p w14:paraId="38E841B7" w14:textId="77777777" w:rsidR="00BD7469" w:rsidRPr="00943D4C" w:rsidRDefault="00BD7469" w:rsidP="006D15BF">
            <w:pPr>
              <w:pStyle w:val="TAL"/>
            </w:pPr>
            <w:r w:rsidRPr="00943D4C">
              <w:t>FF</w:t>
            </w:r>
          </w:p>
        </w:tc>
        <w:tc>
          <w:tcPr>
            <w:tcW w:w="605" w:type="dxa"/>
          </w:tcPr>
          <w:p w14:paraId="412DDAC7" w14:textId="77777777" w:rsidR="00BD7469" w:rsidRPr="00943D4C" w:rsidRDefault="00BD7469" w:rsidP="006D15BF">
            <w:pPr>
              <w:pStyle w:val="TAL"/>
            </w:pPr>
            <w:r w:rsidRPr="00943D4C">
              <w:t>FF</w:t>
            </w:r>
          </w:p>
        </w:tc>
        <w:tc>
          <w:tcPr>
            <w:tcW w:w="605" w:type="dxa"/>
          </w:tcPr>
          <w:p w14:paraId="172EE135" w14:textId="77777777" w:rsidR="00BD7469" w:rsidRPr="00943D4C" w:rsidRDefault="00BD7469" w:rsidP="006D15BF">
            <w:pPr>
              <w:pStyle w:val="TAL"/>
            </w:pPr>
            <w:r w:rsidRPr="00943D4C">
              <w:t>FF</w:t>
            </w:r>
          </w:p>
        </w:tc>
        <w:tc>
          <w:tcPr>
            <w:tcW w:w="605" w:type="dxa"/>
          </w:tcPr>
          <w:p w14:paraId="7C826AB8" w14:textId="77777777" w:rsidR="00BD7469" w:rsidRPr="00943D4C" w:rsidRDefault="00BD7469" w:rsidP="006D15BF">
            <w:pPr>
              <w:pStyle w:val="TAL"/>
            </w:pPr>
            <w:r w:rsidRPr="00943D4C">
              <w:t>FF</w:t>
            </w:r>
          </w:p>
        </w:tc>
        <w:tc>
          <w:tcPr>
            <w:tcW w:w="605" w:type="dxa"/>
          </w:tcPr>
          <w:p w14:paraId="32450516" w14:textId="77777777" w:rsidR="00BD7469" w:rsidRPr="00943D4C" w:rsidRDefault="00BD7469" w:rsidP="006D15BF">
            <w:pPr>
              <w:pStyle w:val="TAL"/>
            </w:pPr>
            <w:r w:rsidRPr="00943D4C">
              <w:t>FF</w:t>
            </w:r>
          </w:p>
        </w:tc>
        <w:tc>
          <w:tcPr>
            <w:tcW w:w="605" w:type="dxa"/>
          </w:tcPr>
          <w:p w14:paraId="1CE0FABB" w14:textId="77777777" w:rsidR="00BD7469" w:rsidRPr="00943D4C" w:rsidRDefault="00BD7469" w:rsidP="006D15BF">
            <w:pPr>
              <w:pStyle w:val="TAL"/>
            </w:pPr>
            <w:r w:rsidRPr="00943D4C">
              <w:t>FF</w:t>
            </w:r>
          </w:p>
        </w:tc>
        <w:tc>
          <w:tcPr>
            <w:tcW w:w="605" w:type="dxa"/>
          </w:tcPr>
          <w:p w14:paraId="7DFF9453" w14:textId="77777777" w:rsidR="00BD7469" w:rsidRPr="00943D4C" w:rsidRDefault="00BD7469" w:rsidP="006D15BF">
            <w:pPr>
              <w:pStyle w:val="TAL"/>
            </w:pPr>
            <w:r w:rsidRPr="00943D4C">
              <w:t>FF</w:t>
            </w:r>
          </w:p>
        </w:tc>
        <w:tc>
          <w:tcPr>
            <w:tcW w:w="605" w:type="dxa"/>
          </w:tcPr>
          <w:p w14:paraId="50EA1D6D" w14:textId="77777777" w:rsidR="00BD7469" w:rsidRPr="00943D4C" w:rsidRDefault="00BD7469" w:rsidP="006D15BF">
            <w:pPr>
              <w:pStyle w:val="TAL"/>
            </w:pPr>
            <w:r w:rsidRPr="00943D4C">
              <w:t>…</w:t>
            </w:r>
          </w:p>
        </w:tc>
        <w:tc>
          <w:tcPr>
            <w:tcW w:w="781" w:type="dxa"/>
          </w:tcPr>
          <w:p w14:paraId="4077C061" w14:textId="77777777" w:rsidR="00BD7469" w:rsidRPr="00943D4C" w:rsidRDefault="00BD7469" w:rsidP="006D15BF">
            <w:pPr>
              <w:pStyle w:val="TAL"/>
            </w:pPr>
            <w:r w:rsidRPr="00943D4C">
              <w:t>FF</w:t>
            </w:r>
          </w:p>
        </w:tc>
      </w:tr>
    </w:tbl>
    <w:p w14:paraId="4BB6E539" w14:textId="77777777" w:rsidR="00BD7469" w:rsidRPr="00943D4C" w:rsidRDefault="00BD7469" w:rsidP="00BD7469"/>
    <w:p w14:paraId="42848B48" w14:textId="77777777" w:rsidR="00BD7469" w:rsidRPr="00943D4C" w:rsidRDefault="00BD7469" w:rsidP="0046266F">
      <w:pPr>
        <w:pStyle w:val="Heading4"/>
      </w:pPr>
      <w:bookmarkStart w:id="538" w:name="_Toc10738304"/>
      <w:bookmarkStart w:id="539" w:name="_Toc20396138"/>
      <w:bookmarkStart w:id="540" w:name="_Toc29397720"/>
      <w:bookmarkStart w:id="541" w:name="_Toc29398842"/>
      <w:bookmarkStart w:id="542" w:name="_Toc36648852"/>
      <w:bookmarkStart w:id="543" w:name="_Toc36654640"/>
      <w:bookmarkStart w:id="544" w:name="_Toc44960911"/>
      <w:bookmarkStart w:id="545" w:name="_Toc50982552"/>
      <w:bookmarkStart w:id="546" w:name="_Toc50984723"/>
      <w:bookmarkStart w:id="547" w:name="_Toc57111990"/>
      <w:bookmarkStart w:id="548" w:name="_Toc146298986"/>
      <w:r w:rsidRPr="00943D4C">
        <w:t>4.5.3.8</w:t>
      </w:r>
      <w:r w:rsidRPr="00943D4C">
        <w:tab/>
        <w:t>EF</w:t>
      </w:r>
      <w:r w:rsidRPr="00943D4C">
        <w:rPr>
          <w:vertAlign w:val="subscript"/>
        </w:rPr>
        <w:t>SMSR</w:t>
      </w:r>
      <w:r w:rsidRPr="00943D4C">
        <w:t xml:space="preserve"> (Short message status reports)</w:t>
      </w:r>
      <w:bookmarkEnd w:id="538"/>
      <w:bookmarkEnd w:id="539"/>
      <w:bookmarkEnd w:id="540"/>
      <w:bookmarkEnd w:id="541"/>
      <w:bookmarkEnd w:id="542"/>
      <w:bookmarkEnd w:id="543"/>
      <w:bookmarkEnd w:id="544"/>
      <w:bookmarkEnd w:id="545"/>
      <w:bookmarkEnd w:id="546"/>
      <w:bookmarkEnd w:id="547"/>
      <w:bookmarkEnd w:id="548"/>
    </w:p>
    <w:p w14:paraId="71E01F3F" w14:textId="77777777" w:rsidR="00BD7469" w:rsidRPr="00943D4C" w:rsidRDefault="00BD7469" w:rsidP="00BD7469">
      <w:pPr>
        <w:pStyle w:val="EW"/>
      </w:pPr>
      <w:r w:rsidRPr="00943D4C">
        <w:t>This EF shall contain as many records as EF</w:t>
      </w:r>
      <w:r w:rsidRPr="00943D4C">
        <w:rPr>
          <w:vertAlign w:val="subscript"/>
        </w:rPr>
        <w:t>SMS</w:t>
      </w:r>
      <w:r w:rsidRPr="00943D4C">
        <w:t>.</w:t>
      </w:r>
    </w:p>
    <w:p w14:paraId="3E1BA8C6" w14:textId="77777777" w:rsidR="00BD7469" w:rsidRPr="00943D4C" w:rsidRDefault="00BD7469" w:rsidP="00BD7469">
      <w:pPr>
        <w:pStyle w:val="EW"/>
      </w:pPr>
      <w:r w:rsidRPr="00943D4C">
        <w:t>All records shall be empty.</w:t>
      </w:r>
    </w:p>
    <w:p w14:paraId="46269B8E" w14:textId="77777777" w:rsidR="00BD7469" w:rsidRPr="00943D4C" w:rsidRDefault="00BD7469" w:rsidP="00BD7469">
      <w:pPr>
        <w:pStyle w:val="EW"/>
      </w:pPr>
    </w:p>
    <w:p w14:paraId="522A7871" w14:textId="77777777" w:rsidR="00BD7469" w:rsidRPr="00943D4C" w:rsidRDefault="00BD7469" w:rsidP="00BD7469">
      <w:pPr>
        <w:pStyle w:val="EW"/>
      </w:pPr>
      <w:r w:rsidRPr="00943D4C">
        <w:t>Logically:</w:t>
      </w:r>
      <w:r w:rsidRPr="00943D4C">
        <w:tab/>
        <w:t>Status byte set to empty.</w:t>
      </w:r>
    </w:p>
    <w:p w14:paraId="425B696F" w14:textId="77777777" w:rsidR="00BD7469" w:rsidRPr="00943D4C" w:rsidRDefault="00BD7469" w:rsidP="00BD7469"/>
    <w:p w14:paraId="47E88DC2" w14:textId="77777777" w:rsidR="00BD7469" w:rsidRPr="00943D4C" w:rsidRDefault="00BD7469" w:rsidP="00BD7469">
      <w:r w:rsidRPr="00943D4C">
        <w:t>Record 1-x (x ≥10):</w:t>
      </w: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D7469" w:rsidRPr="00943D4C" w14:paraId="3F423D2E"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3F931B6D" w14:textId="77777777" w:rsidR="00BD7469" w:rsidRPr="00943D4C" w:rsidRDefault="00BD7469" w:rsidP="006D15BF">
            <w:pPr>
              <w:pStyle w:val="TAL"/>
              <w:rPr>
                <w:b/>
              </w:rPr>
            </w:pPr>
            <w:r w:rsidRPr="00943D4C">
              <w:rPr>
                <w:b/>
              </w:rPr>
              <w:t>Byte:</w:t>
            </w:r>
          </w:p>
        </w:tc>
        <w:tc>
          <w:tcPr>
            <w:tcW w:w="810" w:type="dxa"/>
            <w:tcBorders>
              <w:top w:val="single" w:sz="4" w:space="0" w:color="auto"/>
              <w:left w:val="single" w:sz="4" w:space="0" w:color="auto"/>
              <w:bottom w:val="single" w:sz="4" w:space="0" w:color="auto"/>
              <w:right w:val="single" w:sz="4" w:space="0" w:color="auto"/>
            </w:tcBorders>
          </w:tcPr>
          <w:p w14:paraId="098FF72C" w14:textId="77777777" w:rsidR="00BD7469" w:rsidRPr="00943D4C" w:rsidRDefault="00BD7469" w:rsidP="006D15BF">
            <w:pPr>
              <w:pStyle w:val="TAL"/>
              <w:rPr>
                <w:b/>
              </w:rPr>
            </w:pPr>
            <w:r w:rsidRPr="00943D4C">
              <w:rPr>
                <w:b/>
              </w:rPr>
              <w:t>B01</w:t>
            </w:r>
          </w:p>
        </w:tc>
        <w:tc>
          <w:tcPr>
            <w:tcW w:w="851" w:type="dxa"/>
            <w:tcBorders>
              <w:top w:val="single" w:sz="4" w:space="0" w:color="auto"/>
              <w:left w:val="single" w:sz="4" w:space="0" w:color="auto"/>
              <w:bottom w:val="single" w:sz="4" w:space="0" w:color="auto"/>
              <w:right w:val="single" w:sz="4" w:space="0" w:color="auto"/>
            </w:tcBorders>
          </w:tcPr>
          <w:p w14:paraId="730A0CE7" w14:textId="77777777" w:rsidR="00BD7469" w:rsidRPr="00943D4C" w:rsidRDefault="00BD7469" w:rsidP="006D15BF">
            <w:pPr>
              <w:pStyle w:val="TAL"/>
              <w:rPr>
                <w:b/>
              </w:rPr>
            </w:pPr>
            <w:r w:rsidRPr="00943D4C">
              <w:rPr>
                <w:b/>
              </w:rPr>
              <w:t>B02</w:t>
            </w:r>
          </w:p>
        </w:tc>
        <w:tc>
          <w:tcPr>
            <w:tcW w:w="851" w:type="dxa"/>
            <w:tcBorders>
              <w:top w:val="single" w:sz="4" w:space="0" w:color="auto"/>
              <w:left w:val="single" w:sz="4" w:space="0" w:color="auto"/>
              <w:bottom w:val="single" w:sz="4" w:space="0" w:color="auto"/>
              <w:right w:val="single" w:sz="4" w:space="0" w:color="auto"/>
            </w:tcBorders>
          </w:tcPr>
          <w:p w14:paraId="639DE36A" w14:textId="77777777" w:rsidR="00BD7469" w:rsidRPr="00943D4C" w:rsidRDefault="00BD7469" w:rsidP="006D15BF">
            <w:pPr>
              <w:pStyle w:val="TAL"/>
              <w:rPr>
                <w:b/>
              </w:rPr>
            </w:pPr>
            <w:r w:rsidRPr="00943D4C">
              <w:rPr>
                <w:b/>
              </w:rPr>
              <w:t>B03</w:t>
            </w:r>
          </w:p>
        </w:tc>
        <w:tc>
          <w:tcPr>
            <w:tcW w:w="851" w:type="dxa"/>
            <w:tcBorders>
              <w:top w:val="single" w:sz="4" w:space="0" w:color="auto"/>
              <w:left w:val="single" w:sz="4" w:space="0" w:color="auto"/>
              <w:bottom w:val="single" w:sz="4" w:space="0" w:color="auto"/>
              <w:right w:val="single" w:sz="4" w:space="0" w:color="auto"/>
            </w:tcBorders>
          </w:tcPr>
          <w:p w14:paraId="3B2A501F" w14:textId="77777777" w:rsidR="00BD7469" w:rsidRPr="00943D4C" w:rsidRDefault="00BD7469" w:rsidP="006D15BF">
            <w:pPr>
              <w:pStyle w:val="TAL"/>
              <w:rPr>
                <w:b/>
              </w:rPr>
            </w:pPr>
            <w:r w:rsidRPr="00943D4C">
              <w:rPr>
                <w:b/>
              </w:rPr>
              <w:t>B04</w:t>
            </w:r>
          </w:p>
        </w:tc>
        <w:tc>
          <w:tcPr>
            <w:tcW w:w="851" w:type="dxa"/>
            <w:tcBorders>
              <w:top w:val="single" w:sz="4" w:space="0" w:color="auto"/>
              <w:left w:val="single" w:sz="4" w:space="0" w:color="auto"/>
              <w:bottom w:val="single" w:sz="4" w:space="0" w:color="auto"/>
              <w:right w:val="single" w:sz="4" w:space="0" w:color="auto"/>
            </w:tcBorders>
          </w:tcPr>
          <w:p w14:paraId="61507D57" w14:textId="77777777" w:rsidR="00BD7469" w:rsidRPr="00943D4C" w:rsidRDefault="00BD7469" w:rsidP="006D15BF">
            <w:pPr>
              <w:pStyle w:val="TAL"/>
              <w:rPr>
                <w:b/>
              </w:rPr>
            </w:pPr>
            <w:r w:rsidRPr="00943D4C">
              <w:rPr>
                <w:b/>
              </w:rPr>
              <w:t>B05</w:t>
            </w:r>
          </w:p>
        </w:tc>
        <w:tc>
          <w:tcPr>
            <w:tcW w:w="851" w:type="dxa"/>
            <w:tcBorders>
              <w:top w:val="single" w:sz="4" w:space="0" w:color="auto"/>
              <w:left w:val="single" w:sz="4" w:space="0" w:color="auto"/>
              <w:bottom w:val="single" w:sz="4" w:space="0" w:color="auto"/>
              <w:right w:val="single" w:sz="4" w:space="0" w:color="auto"/>
            </w:tcBorders>
          </w:tcPr>
          <w:p w14:paraId="67E568C4" w14:textId="77777777" w:rsidR="00BD7469" w:rsidRPr="00943D4C" w:rsidRDefault="00BD7469" w:rsidP="006D15BF">
            <w:pPr>
              <w:pStyle w:val="TAL"/>
              <w:rPr>
                <w:b/>
              </w:rPr>
            </w:pPr>
            <w:r w:rsidRPr="00943D4C">
              <w:rPr>
                <w:b/>
              </w:rPr>
              <w:t>B06</w:t>
            </w:r>
          </w:p>
        </w:tc>
        <w:tc>
          <w:tcPr>
            <w:tcW w:w="851" w:type="dxa"/>
            <w:tcBorders>
              <w:top w:val="single" w:sz="4" w:space="0" w:color="auto"/>
              <w:left w:val="single" w:sz="4" w:space="0" w:color="auto"/>
              <w:bottom w:val="single" w:sz="4" w:space="0" w:color="auto"/>
              <w:right w:val="single" w:sz="4" w:space="0" w:color="auto"/>
            </w:tcBorders>
          </w:tcPr>
          <w:p w14:paraId="66F11233" w14:textId="77777777" w:rsidR="00BD7469" w:rsidRPr="00943D4C" w:rsidRDefault="00BD7469" w:rsidP="006D15BF">
            <w:pPr>
              <w:pStyle w:val="TAL"/>
              <w:rPr>
                <w:b/>
              </w:rPr>
            </w:pPr>
            <w:r w:rsidRPr="00943D4C">
              <w:rPr>
                <w:b/>
              </w:rPr>
              <w:t>B07</w:t>
            </w:r>
          </w:p>
        </w:tc>
        <w:tc>
          <w:tcPr>
            <w:tcW w:w="851" w:type="dxa"/>
            <w:tcBorders>
              <w:top w:val="single" w:sz="4" w:space="0" w:color="auto"/>
              <w:left w:val="single" w:sz="4" w:space="0" w:color="auto"/>
              <w:bottom w:val="single" w:sz="4" w:space="0" w:color="auto"/>
              <w:right w:val="single" w:sz="4" w:space="0" w:color="auto"/>
            </w:tcBorders>
          </w:tcPr>
          <w:p w14:paraId="4954170D" w14:textId="77777777" w:rsidR="00BD7469" w:rsidRPr="00943D4C" w:rsidRDefault="00BD7469" w:rsidP="006D15BF">
            <w:pPr>
              <w:pStyle w:val="TAL"/>
              <w:rPr>
                <w:b/>
              </w:rPr>
            </w:pPr>
            <w:r w:rsidRPr="00943D4C">
              <w:rPr>
                <w:b/>
              </w:rPr>
              <w:t>B08</w:t>
            </w:r>
          </w:p>
        </w:tc>
        <w:tc>
          <w:tcPr>
            <w:tcW w:w="851" w:type="dxa"/>
            <w:tcBorders>
              <w:top w:val="single" w:sz="4" w:space="0" w:color="auto"/>
              <w:left w:val="single" w:sz="4" w:space="0" w:color="auto"/>
              <w:bottom w:val="single" w:sz="4" w:space="0" w:color="auto"/>
              <w:right w:val="single" w:sz="4" w:space="0" w:color="auto"/>
            </w:tcBorders>
          </w:tcPr>
          <w:p w14:paraId="3A053679" w14:textId="77777777" w:rsidR="00BD7469" w:rsidRPr="00943D4C" w:rsidRDefault="00BD7469" w:rsidP="006D15BF">
            <w:pPr>
              <w:pStyle w:val="TAL"/>
              <w:rPr>
                <w:b/>
              </w:rPr>
            </w:pPr>
            <w:r w:rsidRPr="00943D4C">
              <w:rPr>
                <w:b/>
              </w:rPr>
              <w:t>B09</w:t>
            </w:r>
          </w:p>
        </w:tc>
        <w:tc>
          <w:tcPr>
            <w:tcW w:w="851" w:type="dxa"/>
            <w:tcBorders>
              <w:top w:val="single" w:sz="4" w:space="0" w:color="auto"/>
              <w:left w:val="single" w:sz="4" w:space="0" w:color="auto"/>
              <w:bottom w:val="single" w:sz="4" w:space="0" w:color="auto"/>
              <w:right w:val="single" w:sz="4" w:space="0" w:color="auto"/>
            </w:tcBorders>
          </w:tcPr>
          <w:p w14:paraId="7507973F" w14:textId="77777777" w:rsidR="00BD7469" w:rsidRPr="00943D4C" w:rsidRDefault="00BD7469" w:rsidP="006D15BF">
            <w:pPr>
              <w:pStyle w:val="TAL"/>
              <w:rPr>
                <w:b/>
              </w:rPr>
            </w:pPr>
            <w:r w:rsidRPr="00943D4C">
              <w:rPr>
                <w:b/>
              </w:rPr>
              <w:t>B10</w:t>
            </w:r>
          </w:p>
        </w:tc>
      </w:tr>
      <w:tr w:rsidR="00BD7469" w:rsidRPr="00943D4C" w14:paraId="2763FADD" w14:textId="77777777" w:rsidTr="006D15BF">
        <w:tc>
          <w:tcPr>
            <w:tcW w:w="840" w:type="dxa"/>
            <w:tcBorders>
              <w:top w:val="single" w:sz="4" w:space="0" w:color="auto"/>
              <w:left w:val="single" w:sz="4" w:space="0" w:color="auto"/>
              <w:bottom w:val="single" w:sz="4" w:space="0" w:color="auto"/>
              <w:right w:val="single" w:sz="4" w:space="0" w:color="auto"/>
            </w:tcBorders>
            <w:tcMar>
              <w:left w:w="85" w:type="dxa"/>
            </w:tcMar>
          </w:tcPr>
          <w:p w14:paraId="6B31D9C3" w14:textId="77777777" w:rsidR="00BD7469" w:rsidRPr="00943D4C" w:rsidRDefault="00BD7469" w:rsidP="006D15BF">
            <w:pPr>
              <w:pStyle w:val="TAL"/>
            </w:pPr>
            <w:r w:rsidRPr="00943D4C">
              <w:t>Coding:</w:t>
            </w:r>
          </w:p>
        </w:tc>
        <w:tc>
          <w:tcPr>
            <w:tcW w:w="810" w:type="dxa"/>
            <w:tcBorders>
              <w:top w:val="single" w:sz="4" w:space="0" w:color="auto"/>
              <w:left w:val="single" w:sz="4" w:space="0" w:color="auto"/>
              <w:bottom w:val="single" w:sz="4" w:space="0" w:color="auto"/>
              <w:right w:val="single" w:sz="4" w:space="0" w:color="auto"/>
            </w:tcBorders>
          </w:tcPr>
          <w:p w14:paraId="727BF5B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88D57D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17003D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150FB9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ACFD20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1BA22F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CDD8E85"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AB13DC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C9C2E1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EA05184" w14:textId="77777777" w:rsidR="00BD7469" w:rsidRPr="00943D4C" w:rsidRDefault="00BD7469" w:rsidP="006D15BF">
            <w:pPr>
              <w:pStyle w:val="TAL"/>
            </w:pPr>
            <w:r w:rsidRPr="00943D4C">
              <w:t>FF</w:t>
            </w:r>
          </w:p>
        </w:tc>
      </w:tr>
      <w:tr w:rsidR="00BD7469" w:rsidRPr="00943D4C" w14:paraId="4A1374DE" w14:textId="77777777" w:rsidTr="006D15BF">
        <w:tc>
          <w:tcPr>
            <w:tcW w:w="840" w:type="dxa"/>
            <w:tcBorders>
              <w:top w:val="single" w:sz="4" w:space="0" w:color="auto"/>
              <w:right w:val="single" w:sz="4" w:space="0" w:color="auto"/>
            </w:tcBorders>
          </w:tcPr>
          <w:p w14:paraId="419BB5D2"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0D9B0259" w14:textId="77777777" w:rsidR="00BD7469" w:rsidRPr="00943D4C" w:rsidRDefault="00BD7469" w:rsidP="006D15BF">
            <w:pPr>
              <w:pStyle w:val="TAL"/>
              <w:rPr>
                <w:b/>
              </w:rPr>
            </w:pPr>
            <w:r w:rsidRPr="00943D4C">
              <w:rPr>
                <w:b/>
              </w:rPr>
              <w:t>B11</w:t>
            </w:r>
          </w:p>
        </w:tc>
        <w:tc>
          <w:tcPr>
            <w:tcW w:w="851" w:type="dxa"/>
            <w:tcBorders>
              <w:top w:val="single" w:sz="4" w:space="0" w:color="auto"/>
              <w:left w:val="single" w:sz="4" w:space="0" w:color="auto"/>
              <w:bottom w:val="single" w:sz="4" w:space="0" w:color="auto"/>
              <w:right w:val="single" w:sz="4" w:space="0" w:color="auto"/>
            </w:tcBorders>
          </w:tcPr>
          <w:p w14:paraId="0EB5C7A2" w14:textId="77777777" w:rsidR="00BD7469" w:rsidRPr="00943D4C" w:rsidRDefault="00BD7469" w:rsidP="006D15BF">
            <w:pPr>
              <w:pStyle w:val="TAL"/>
              <w:rPr>
                <w:b/>
              </w:rPr>
            </w:pPr>
            <w:r w:rsidRPr="00943D4C">
              <w:rPr>
                <w:b/>
              </w:rPr>
              <w:t>B12</w:t>
            </w:r>
          </w:p>
        </w:tc>
        <w:tc>
          <w:tcPr>
            <w:tcW w:w="851" w:type="dxa"/>
            <w:tcBorders>
              <w:top w:val="single" w:sz="4" w:space="0" w:color="auto"/>
              <w:left w:val="single" w:sz="4" w:space="0" w:color="auto"/>
              <w:bottom w:val="single" w:sz="4" w:space="0" w:color="auto"/>
              <w:right w:val="single" w:sz="4" w:space="0" w:color="auto"/>
            </w:tcBorders>
          </w:tcPr>
          <w:p w14:paraId="6EB84746" w14:textId="77777777" w:rsidR="00BD7469" w:rsidRPr="00943D4C" w:rsidRDefault="00BD7469" w:rsidP="006D15BF">
            <w:pPr>
              <w:pStyle w:val="TAL"/>
              <w:rPr>
                <w:b/>
              </w:rPr>
            </w:pPr>
            <w:r w:rsidRPr="00943D4C">
              <w:rPr>
                <w:b/>
              </w:rPr>
              <w:t>B13</w:t>
            </w:r>
          </w:p>
        </w:tc>
        <w:tc>
          <w:tcPr>
            <w:tcW w:w="851" w:type="dxa"/>
            <w:tcBorders>
              <w:top w:val="single" w:sz="4" w:space="0" w:color="auto"/>
              <w:left w:val="single" w:sz="4" w:space="0" w:color="auto"/>
              <w:bottom w:val="single" w:sz="4" w:space="0" w:color="auto"/>
              <w:right w:val="single" w:sz="4" w:space="0" w:color="auto"/>
            </w:tcBorders>
          </w:tcPr>
          <w:p w14:paraId="2E9335D4" w14:textId="77777777" w:rsidR="00BD7469" w:rsidRPr="00943D4C" w:rsidRDefault="00BD7469" w:rsidP="006D15BF">
            <w:pPr>
              <w:pStyle w:val="TAL"/>
              <w:rPr>
                <w:b/>
              </w:rPr>
            </w:pPr>
            <w:r w:rsidRPr="00943D4C">
              <w:rPr>
                <w:b/>
              </w:rPr>
              <w:t>B14</w:t>
            </w:r>
          </w:p>
        </w:tc>
        <w:tc>
          <w:tcPr>
            <w:tcW w:w="851" w:type="dxa"/>
            <w:tcBorders>
              <w:top w:val="single" w:sz="4" w:space="0" w:color="auto"/>
              <w:left w:val="single" w:sz="4" w:space="0" w:color="auto"/>
              <w:bottom w:val="single" w:sz="4" w:space="0" w:color="auto"/>
              <w:right w:val="single" w:sz="4" w:space="0" w:color="auto"/>
            </w:tcBorders>
          </w:tcPr>
          <w:p w14:paraId="6084C0FC" w14:textId="77777777" w:rsidR="00BD7469" w:rsidRPr="00943D4C" w:rsidRDefault="00BD7469" w:rsidP="006D15BF">
            <w:pPr>
              <w:pStyle w:val="TAL"/>
              <w:rPr>
                <w:b/>
              </w:rPr>
            </w:pPr>
            <w:r w:rsidRPr="00943D4C">
              <w:rPr>
                <w:b/>
              </w:rPr>
              <w:t>B15</w:t>
            </w:r>
          </w:p>
        </w:tc>
        <w:tc>
          <w:tcPr>
            <w:tcW w:w="851" w:type="dxa"/>
            <w:tcBorders>
              <w:top w:val="single" w:sz="4" w:space="0" w:color="auto"/>
              <w:left w:val="single" w:sz="4" w:space="0" w:color="auto"/>
              <w:bottom w:val="single" w:sz="4" w:space="0" w:color="auto"/>
              <w:right w:val="single" w:sz="4" w:space="0" w:color="auto"/>
            </w:tcBorders>
          </w:tcPr>
          <w:p w14:paraId="5FEC5B83" w14:textId="77777777" w:rsidR="00BD7469" w:rsidRPr="00943D4C" w:rsidRDefault="00BD7469" w:rsidP="006D15BF">
            <w:pPr>
              <w:pStyle w:val="TAL"/>
              <w:rPr>
                <w:b/>
              </w:rPr>
            </w:pPr>
            <w:r w:rsidRPr="00943D4C">
              <w:rPr>
                <w:b/>
              </w:rPr>
              <w:t>B16</w:t>
            </w:r>
          </w:p>
        </w:tc>
        <w:tc>
          <w:tcPr>
            <w:tcW w:w="851" w:type="dxa"/>
            <w:tcBorders>
              <w:top w:val="single" w:sz="4" w:space="0" w:color="auto"/>
              <w:left w:val="single" w:sz="4" w:space="0" w:color="auto"/>
              <w:bottom w:val="single" w:sz="4" w:space="0" w:color="auto"/>
              <w:right w:val="single" w:sz="4" w:space="0" w:color="auto"/>
            </w:tcBorders>
          </w:tcPr>
          <w:p w14:paraId="097F93E0" w14:textId="77777777" w:rsidR="00BD7469" w:rsidRPr="00943D4C" w:rsidRDefault="00BD7469" w:rsidP="006D15BF">
            <w:pPr>
              <w:pStyle w:val="TAL"/>
              <w:rPr>
                <w:b/>
              </w:rPr>
            </w:pPr>
            <w:r w:rsidRPr="00943D4C">
              <w:rPr>
                <w:b/>
              </w:rPr>
              <w:t>B17</w:t>
            </w:r>
          </w:p>
        </w:tc>
        <w:tc>
          <w:tcPr>
            <w:tcW w:w="851" w:type="dxa"/>
            <w:tcBorders>
              <w:top w:val="single" w:sz="4" w:space="0" w:color="auto"/>
              <w:left w:val="single" w:sz="4" w:space="0" w:color="auto"/>
              <w:bottom w:val="single" w:sz="4" w:space="0" w:color="auto"/>
              <w:right w:val="single" w:sz="4" w:space="0" w:color="auto"/>
            </w:tcBorders>
          </w:tcPr>
          <w:p w14:paraId="7E589F56" w14:textId="77777777" w:rsidR="00BD7469" w:rsidRPr="00943D4C" w:rsidRDefault="00BD7469" w:rsidP="006D15BF">
            <w:pPr>
              <w:pStyle w:val="TAL"/>
              <w:rPr>
                <w:b/>
              </w:rPr>
            </w:pPr>
            <w:r w:rsidRPr="00943D4C">
              <w:rPr>
                <w:b/>
              </w:rPr>
              <w:t>B18</w:t>
            </w:r>
          </w:p>
        </w:tc>
        <w:tc>
          <w:tcPr>
            <w:tcW w:w="851" w:type="dxa"/>
            <w:tcBorders>
              <w:top w:val="single" w:sz="4" w:space="0" w:color="auto"/>
              <w:left w:val="single" w:sz="4" w:space="0" w:color="auto"/>
              <w:bottom w:val="single" w:sz="4" w:space="0" w:color="auto"/>
              <w:right w:val="single" w:sz="4" w:space="0" w:color="auto"/>
            </w:tcBorders>
          </w:tcPr>
          <w:p w14:paraId="28E59177" w14:textId="77777777" w:rsidR="00BD7469" w:rsidRPr="00943D4C" w:rsidRDefault="00BD7469" w:rsidP="006D15BF">
            <w:pPr>
              <w:pStyle w:val="TAL"/>
              <w:rPr>
                <w:b/>
              </w:rPr>
            </w:pPr>
            <w:r w:rsidRPr="00943D4C">
              <w:rPr>
                <w:b/>
              </w:rPr>
              <w:t>B19</w:t>
            </w:r>
          </w:p>
        </w:tc>
        <w:tc>
          <w:tcPr>
            <w:tcW w:w="851" w:type="dxa"/>
            <w:tcBorders>
              <w:top w:val="single" w:sz="4" w:space="0" w:color="auto"/>
              <w:left w:val="single" w:sz="4" w:space="0" w:color="auto"/>
              <w:bottom w:val="single" w:sz="4" w:space="0" w:color="auto"/>
              <w:right w:val="single" w:sz="4" w:space="0" w:color="auto"/>
            </w:tcBorders>
          </w:tcPr>
          <w:p w14:paraId="0A0A5960" w14:textId="77777777" w:rsidR="00BD7469" w:rsidRPr="00943D4C" w:rsidRDefault="00BD7469" w:rsidP="006D15BF">
            <w:pPr>
              <w:pStyle w:val="TAL"/>
              <w:rPr>
                <w:b/>
              </w:rPr>
            </w:pPr>
            <w:r w:rsidRPr="00943D4C">
              <w:rPr>
                <w:b/>
              </w:rPr>
              <w:t>B20</w:t>
            </w:r>
          </w:p>
        </w:tc>
      </w:tr>
      <w:tr w:rsidR="00BD7469" w:rsidRPr="00943D4C" w14:paraId="0A5CE4F1" w14:textId="77777777" w:rsidTr="006D15BF">
        <w:tc>
          <w:tcPr>
            <w:tcW w:w="840" w:type="dxa"/>
            <w:tcBorders>
              <w:right w:val="single" w:sz="4" w:space="0" w:color="auto"/>
            </w:tcBorders>
          </w:tcPr>
          <w:p w14:paraId="67773CF1"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6469D0A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A766E1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C6B010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013A07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BFEF7A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F6F8B0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535385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5BF9FF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369E88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10A7CA8" w14:textId="77777777" w:rsidR="00BD7469" w:rsidRPr="00943D4C" w:rsidRDefault="00BD7469" w:rsidP="006D15BF">
            <w:pPr>
              <w:pStyle w:val="TAL"/>
            </w:pPr>
            <w:r w:rsidRPr="00943D4C">
              <w:t>FF</w:t>
            </w:r>
          </w:p>
        </w:tc>
      </w:tr>
      <w:tr w:rsidR="00BD7469" w:rsidRPr="00943D4C" w14:paraId="5B81F3EA" w14:textId="77777777" w:rsidTr="006D15BF">
        <w:tc>
          <w:tcPr>
            <w:tcW w:w="840" w:type="dxa"/>
            <w:tcBorders>
              <w:right w:val="single" w:sz="4" w:space="0" w:color="auto"/>
            </w:tcBorders>
          </w:tcPr>
          <w:p w14:paraId="28C7B5F7"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109C7D7E" w14:textId="77777777" w:rsidR="00BD7469" w:rsidRPr="00943D4C" w:rsidRDefault="00BD7469" w:rsidP="006D15BF">
            <w:pPr>
              <w:pStyle w:val="TAL"/>
              <w:rPr>
                <w:b/>
              </w:rPr>
            </w:pPr>
            <w:r w:rsidRPr="00943D4C">
              <w:rPr>
                <w:b/>
              </w:rPr>
              <w:t>B21</w:t>
            </w:r>
          </w:p>
        </w:tc>
        <w:tc>
          <w:tcPr>
            <w:tcW w:w="851" w:type="dxa"/>
            <w:tcBorders>
              <w:top w:val="single" w:sz="4" w:space="0" w:color="auto"/>
              <w:left w:val="single" w:sz="4" w:space="0" w:color="auto"/>
              <w:bottom w:val="single" w:sz="4" w:space="0" w:color="auto"/>
              <w:right w:val="single" w:sz="4" w:space="0" w:color="auto"/>
            </w:tcBorders>
          </w:tcPr>
          <w:p w14:paraId="5E8701CF" w14:textId="77777777" w:rsidR="00BD7469" w:rsidRPr="00943D4C" w:rsidRDefault="00BD7469" w:rsidP="006D15BF">
            <w:pPr>
              <w:pStyle w:val="TAL"/>
              <w:rPr>
                <w:b/>
              </w:rPr>
            </w:pPr>
            <w:r w:rsidRPr="00943D4C">
              <w:rPr>
                <w:b/>
              </w:rPr>
              <w:t>B22</w:t>
            </w:r>
          </w:p>
        </w:tc>
        <w:tc>
          <w:tcPr>
            <w:tcW w:w="851" w:type="dxa"/>
            <w:tcBorders>
              <w:top w:val="single" w:sz="4" w:space="0" w:color="auto"/>
              <w:left w:val="single" w:sz="4" w:space="0" w:color="auto"/>
              <w:bottom w:val="single" w:sz="4" w:space="0" w:color="auto"/>
              <w:right w:val="single" w:sz="4" w:space="0" w:color="auto"/>
            </w:tcBorders>
          </w:tcPr>
          <w:p w14:paraId="7C5D38C7" w14:textId="77777777" w:rsidR="00BD7469" w:rsidRPr="00943D4C" w:rsidRDefault="00BD7469" w:rsidP="006D15BF">
            <w:pPr>
              <w:pStyle w:val="TAL"/>
              <w:rPr>
                <w:b/>
              </w:rPr>
            </w:pPr>
            <w:r w:rsidRPr="00943D4C">
              <w:rPr>
                <w:b/>
              </w:rPr>
              <w:t>B23</w:t>
            </w:r>
          </w:p>
        </w:tc>
        <w:tc>
          <w:tcPr>
            <w:tcW w:w="851" w:type="dxa"/>
            <w:tcBorders>
              <w:top w:val="single" w:sz="4" w:space="0" w:color="auto"/>
              <w:left w:val="single" w:sz="4" w:space="0" w:color="auto"/>
              <w:bottom w:val="single" w:sz="4" w:space="0" w:color="auto"/>
              <w:right w:val="single" w:sz="4" w:space="0" w:color="auto"/>
            </w:tcBorders>
          </w:tcPr>
          <w:p w14:paraId="1F5812E5" w14:textId="77777777" w:rsidR="00BD7469" w:rsidRPr="00943D4C" w:rsidRDefault="00BD7469" w:rsidP="006D15BF">
            <w:pPr>
              <w:pStyle w:val="TAL"/>
              <w:rPr>
                <w:b/>
              </w:rPr>
            </w:pPr>
            <w:r w:rsidRPr="00943D4C">
              <w:rPr>
                <w:b/>
              </w:rPr>
              <w:t>B24</w:t>
            </w:r>
          </w:p>
        </w:tc>
        <w:tc>
          <w:tcPr>
            <w:tcW w:w="851" w:type="dxa"/>
            <w:tcBorders>
              <w:top w:val="single" w:sz="4" w:space="0" w:color="auto"/>
              <w:left w:val="single" w:sz="4" w:space="0" w:color="auto"/>
              <w:bottom w:val="single" w:sz="4" w:space="0" w:color="auto"/>
              <w:right w:val="single" w:sz="4" w:space="0" w:color="auto"/>
            </w:tcBorders>
          </w:tcPr>
          <w:p w14:paraId="10D9A48D" w14:textId="77777777" w:rsidR="00BD7469" w:rsidRPr="00943D4C" w:rsidRDefault="00BD7469" w:rsidP="006D15BF">
            <w:pPr>
              <w:pStyle w:val="TAL"/>
              <w:rPr>
                <w:b/>
              </w:rPr>
            </w:pPr>
            <w:r w:rsidRPr="00943D4C">
              <w:rPr>
                <w:b/>
              </w:rPr>
              <w:t>B25</w:t>
            </w:r>
          </w:p>
        </w:tc>
        <w:tc>
          <w:tcPr>
            <w:tcW w:w="851" w:type="dxa"/>
            <w:tcBorders>
              <w:top w:val="single" w:sz="4" w:space="0" w:color="auto"/>
              <w:left w:val="single" w:sz="4" w:space="0" w:color="auto"/>
              <w:bottom w:val="single" w:sz="4" w:space="0" w:color="auto"/>
              <w:right w:val="single" w:sz="4" w:space="0" w:color="auto"/>
            </w:tcBorders>
          </w:tcPr>
          <w:p w14:paraId="088A6209" w14:textId="77777777" w:rsidR="00BD7469" w:rsidRPr="00943D4C" w:rsidRDefault="00BD7469" w:rsidP="006D15BF">
            <w:pPr>
              <w:pStyle w:val="TAL"/>
              <w:rPr>
                <w:b/>
              </w:rPr>
            </w:pPr>
            <w:r w:rsidRPr="00943D4C">
              <w:rPr>
                <w:b/>
              </w:rPr>
              <w:t>B26</w:t>
            </w:r>
          </w:p>
        </w:tc>
        <w:tc>
          <w:tcPr>
            <w:tcW w:w="851" w:type="dxa"/>
            <w:tcBorders>
              <w:top w:val="single" w:sz="4" w:space="0" w:color="auto"/>
              <w:left w:val="single" w:sz="4" w:space="0" w:color="auto"/>
              <w:bottom w:val="single" w:sz="4" w:space="0" w:color="auto"/>
              <w:right w:val="single" w:sz="4" w:space="0" w:color="auto"/>
            </w:tcBorders>
          </w:tcPr>
          <w:p w14:paraId="3FDF9836" w14:textId="77777777" w:rsidR="00BD7469" w:rsidRPr="00943D4C" w:rsidRDefault="00BD7469" w:rsidP="006D15BF">
            <w:pPr>
              <w:pStyle w:val="TAL"/>
              <w:rPr>
                <w:b/>
              </w:rPr>
            </w:pPr>
            <w:r w:rsidRPr="00943D4C">
              <w:rPr>
                <w:b/>
              </w:rPr>
              <w:t>B27</w:t>
            </w:r>
          </w:p>
        </w:tc>
        <w:tc>
          <w:tcPr>
            <w:tcW w:w="851" w:type="dxa"/>
            <w:tcBorders>
              <w:top w:val="single" w:sz="4" w:space="0" w:color="auto"/>
              <w:left w:val="single" w:sz="4" w:space="0" w:color="auto"/>
              <w:bottom w:val="single" w:sz="4" w:space="0" w:color="auto"/>
              <w:right w:val="single" w:sz="4" w:space="0" w:color="auto"/>
            </w:tcBorders>
          </w:tcPr>
          <w:p w14:paraId="7FDF1825" w14:textId="77777777" w:rsidR="00BD7469" w:rsidRPr="00943D4C" w:rsidRDefault="00BD7469" w:rsidP="006D15BF">
            <w:pPr>
              <w:pStyle w:val="TAL"/>
              <w:rPr>
                <w:b/>
              </w:rPr>
            </w:pPr>
            <w:r w:rsidRPr="00943D4C">
              <w:rPr>
                <w:b/>
              </w:rPr>
              <w:t>B28</w:t>
            </w:r>
          </w:p>
        </w:tc>
        <w:tc>
          <w:tcPr>
            <w:tcW w:w="851" w:type="dxa"/>
            <w:tcBorders>
              <w:top w:val="single" w:sz="4" w:space="0" w:color="auto"/>
              <w:left w:val="single" w:sz="4" w:space="0" w:color="auto"/>
              <w:bottom w:val="single" w:sz="4" w:space="0" w:color="auto"/>
              <w:right w:val="single" w:sz="4" w:space="0" w:color="auto"/>
            </w:tcBorders>
          </w:tcPr>
          <w:p w14:paraId="2CAE3D0D" w14:textId="77777777" w:rsidR="00BD7469" w:rsidRPr="00943D4C" w:rsidRDefault="00BD7469" w:rsidP="006D15BF">
            <w:pPr>
              <w:pStyle w:val="TAL"/>
              <w:rPr>
                <w:b/>
              </w:rPr>
            </w:pPr>
            <w:r w:rsidRPr="00943D4C">
              <w:rPr>
                <w:b/>
              </w:rPr>
              <w:t>B29</w:t>
            </w:r>
          </w:p>
        </w:tc>
        <w:tc>
          <w:tcPr>
            <w:tcW w:w="851" w:type="dxa"/>
            <w:tcBorders>
              <w:top w:val="single" w:sz="4" w:space="0" w:color="auto"/>
              <w:left w:val="single" w:sz="4" w:space="0" w:color="auto"/>
              <w:bottom w:val="single" w:sz="4" w:space="0" w:color="auto"/>
              <w:right w:val="single" w:sz="4" w:space="0" w:color="auto"/>
            </w:tcBorders>
          </w:tcPr>
          <w:p w14:paraId="3368EE12" w14:textId="77777777" w:rsidR="00BD7469" w:rsidRPr="00943D4C" w:rsidRDefault="00BD7469" w:rsidP="006D15BF">
            <w:pPr>
              <w:pStyle w:val="TAL"/>
              <w:rPr>
                <w:b/>
              </w:rPr>
            </w:pPr>
            <w:r w:rsidRPr="00943D4C">
              <w:rPr>
                <w:b/>
              </w:rPr>
              <w:t>B30</w:t>
            </w:r>
          </w:p>
        </w:tc>
      </w:tr>
      <w:tr w:rsidR="00BD7469" w:rsidRPr="00943D4C" w14:paraId="567FC247" w14:textId="77777777" w:rsidTr="006D15BF">
        <w:tc>
          <w:tcPr>
            <w:tcW w:w="840" w:type="dxa"/>
            <w:tcBorders>
              <w:right w:val="single" w:sz="4" w:space="0" w:color="auto"/>
            </w:tcBorders>
          </w:tcPr>
          <w:p w14:paraId="23774DDF"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32F3332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6FD985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9CAE8A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84CF3D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B3435E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D04F035"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17FDC85"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13BCE2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E60A75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D001058" w14:textId="77777777" w:rsidR="00BD7469" w:rsidRPr="00943D4C" w:rsidRDefault="00BD7469" w:rsidP="006D15BF">
            <w:pPr>
              <w:pStyle w:val="TAL"/>
            </w:pPr>
            <w:r w:rsidRPr="00943D4C">
              <w:t>FF</w:t>
            </w:r>
          </w:p>
        </w:tc>
      </w:tr>
    </w:tbl>
    <w:p w14:paraId="6E1781BB" w14:textId="77777777" w:rsidR="00BD7469" w:rsidRPr="00943D4C" w:rsidRDefault="00BD7469" w:rsidP="00BD7469">
      <w:pPr>
        <w:rPr>
          <w:noProof/>
        </w:rPr>
      </w:pPr>
    </w:p>
    <w:p w14:paraId="16D8D50D" w14:textId="77777777" w:rsidR="00BD7469" w:rsidRPr="00943D4C" w:rsidRDefault="00BD7469" w:rsidP="0046266F">
      <w:pPr>
        <w:pStyle w:val="Heading4"/>
      </w:pPr>
      <w:bookmarkStart w:id="549" w:name="_Toc10738305"/>
      <w:bookmarkStart w:id="550" w:name="_Toc20396139"/>
      <w:bookmarkStart w:id="551" w:name="_Toc29397721"/>
      <w:bookmarkStart w:id="552" w:name="_Toc29398843"/>
      <w:bookmarkStart w:id="553" w:name="_Toc36648853"/>
      <w:bookmarkStart w:id="554" w:name="_Toc36654641"/>
      <w:bookmarkStart w:id="555" w:name="_Toc44960912"/>
      <w:bookmarkStart w:id="556" w:name="_Toc50982553"/>
      <w:bookmarkStart w:id="557" w:name="_Toc50984724"/>
      <w:bookmarkStart w:id="558" w:name="_Toc57111991"/>
      <w:bookmarkStart w:id="559" w:name="_Toc146298987"/>
      <w:r w:rsidRPr="00943D4C">
        <w:t>4.5.3.9</w:t>
      </w:r>
      <w:r>
        <w:tab/>
      </w:r>
      <w:r w:rsidRPr="00943D4C">
        <w:t>EF</w:t>
      </w:r>
      <w:r w:rsidRPr="00943D4C">
        <w:rPr>
          <w:vertAlign w:val="subscript"/>
        </w:rPr>
        <w:t>SMSP</w:t>
      </w:r>
      <w:r w:rsidRPr="00943D4C">
        <w:t xml:space="preserve"> (Short message service parameters)</w:t>
      </w:r>
      <w:bookmarkEnd w:id="549"/>
      <w:bookmarkEnd w:id="550"/>
      <w:bookmarkEnd w:id="551"/>
      <w:bookmarkEnd w:id="552"/>
      <w:bookmarkEnd w:id="553"/>
      <w:bookmarkEnd w:id="554"/>
      <w:bookmarkEnd w:id="555"/>
      <w:bookmarkEnd w:id="556"/>
      <w:bookmarkEnd w:id="557"/>
      <w:bookmarkEnd w:id="558"/>
      <w:bookmarkEnd w:id="559"/>
    </w:p>
    <w:p w14:paraId="17721FC7" w14:textId="77777777" w:rsidR="00BD7469" w:rsidRPr="00943D4C" w:rsidRDefault="00BD7469" w:rsidP="00BD7469">
      <w:pPr>
        <w:pStyle w:val="EW"/>
      </w:pPr>
      <w:r w:rsidRPr="00943D4C">
        <w:t>Logically:</w:t>
      </w:r>
    </w:p>
    <w:p w14:paraId="1039D6C9" w14:textId="77777777" w:rsidR="00BD7469" w:rsidRPr="00943D4C" w:rsidRDefault="00BD7469" w:rsidP="00BD7469">
      <w:pPr>
        <w:pStyle w:val="EW"/>
      </w:pPr>
    </w:p>
    <w:p w14:paraId="15F1870F" w14:textId="77777777" w:rsidR="00BD7469" w:rsidRPr="00943D4C" w:rsidRDefault="00BD7469" w:rsidP="00BD7469">
      <w:pPr>
        <w:pStyle w:val="EW"/>
      </w:pPr>
      <w:r w:rsidRPr="00943D4C">
        <w:t>Record 1:</w:t>
      </w:r>
    </w:p>
    <w:p w14:paraId="6DD6FA1A" w14:textId="77777777" w:rsidR="00BD7469" w:rsidRPr="00943D4C" w:rsidRDefault="00BD7469" w:rsidP="00BD7469">
      <w:pPr>
        <w:pStyle w:val="EW"/>
      </w:pPr>
      <w:r w:rsidRPr="00943D4C">
        <w:t>Record length:</w:t>
      </w:r>
      <w:r w:rsidRPr="00943D4C">
        <w:tab/>
        <w:t>28 bytes</w:t>
      </w:r>
    </w:p>
    <w:p w14:paraId="6B45A55D" w14:textId="77777777" w:rsidR="00BD7469" w:rsidRPr="00943D4C" w:rsidRDefault="00BD7469" w:rsidP="00BD7469">
      <w:pPr>
        <w:pStyle w:val="EW"/>
      </w:pPr>
      <w:r w:rsidRPr="00943D4C">
        <w:t>Parameter Indicators:</w:t>
      </w:r>
    </w:p>
    <w:p w14:paraId="69E5CC9B" w14:textId="77777777" w:rsidR="00BD7469" w:rsidRPr="00943D4C" w:rsidRDefault="00BD7469" w:rsidP="00BD7469">
      <w:pPr>
        <w:pStyle w:val="EW"/>
      </w:pPr>
      <w:r w:rsidRPr="00943D4C">
        <w:tab/>
        <w:t>TP-Destination Address:</w:t>
      </w:r>
      <w:r>
        <w:tab/>
      </w:r>
      <w:r w:rsidRPr="00943D4C">
        <w:t>Parameter absent</w:t>
      </w:r>
      <w:r w:rsidRPr="00943D4C">
        <w:tab/>
      </w:r>
    </w:p>
    <w:p w14:paraId="2FE73ED6" w14:textId="77777777" w:rsidR="00BD7469" w:rsidRPr="00943D4C" w:rsidRDefault="00BD7469" w:rsidP="00BD7469">
      <w:pPr>
        <w:pStyle w:val="EW"/>
      </w:pPr>
      <w:r w:rsidRPr="00943D4C">
        <w:tab/>
        <w:t>TS-Service Centre Address:</w:t>
      </w:r>
      <w:r w:rsidRPr="00943D4C">
        <w:tab/>
        <w:t>Parameter present</w:t>
      </w:r>
    </w:p>
    <w:p w14:paraId="55625A21" w14:textId="77777777" w:rsidR="00BD7469" w:rsidRPr="00943D4C" w:rsidRDefault="00BD7469" w:rsidP="00BD7469">
      <w:pPr>
        <w:pStyle w:val="EW"/>
      </w:pPr>
      <w:r w:rsidRPr="00943D4C">
        <w:tab/>
        <w:t>TP-Protocol Identifier:</w:t>
      </w:r>
      <w:r>
        <w:tab/>
      </w:r>
      <w:r w:rsidRPr="00943D4C">
        <w:t>Parameter absent</w:t>
      </w:r>
    </w:p>
    <w:p w14:paraId="39287B48" w14:textId="77777777" w:rsidR="00BD7469" w:rsidRPr="00943D4C" w:rsidRDefault="00BD7469" w:rsidP="00BD7469">
      <w:pPr>
        <w:pStyle w:val="EW"/>
      </w:pPr>
      <w:r w:rsidRPr="00943D4C">
        <w:tab/>
        <w:t>TP-Data Coding Scheme:</w:t>
      </w:r>
      <w:r w:rsidRPr="00943D4C">
        <w:tab/>
        <w:t>Parameter absent</w:t>
      </w:r>
    </w:p>
    <w:p w14:paraId="610E4415" w14:textId="77777777" w:rsidR="00BD7469" w:rsidRPr="00943D4C" w:rsidRDefault="00BD7469" w:rsidP="00BD7469">
      <w:pPr>
        <w:pStyle w:val="EW"/>
      </w:pPr>
      <w:r w:rsidRPr="00943D4C">
        <w:tab/>
        <w:t>TP-Validity Period:</w:t>
      </w:r>
      <w:r>
        <w:tab/>
      </w:r>
      <w:r w:rsidRPr="00943D4C">
        <w:t>Parameter absent</w:t>
      </w:r>
    </w:p>
    <w:p w14:paraId="7B56CC0B" w14:textId="77777777" w:rsidR="00BD7469" w:rsidRPr="00943D4C" w:rsidRDefault="00BD7469" w:rsidP="00BD7469">
      <w:pPr>
        <w:pStyle w:val="EW"/>
      </w:pPr>
      <w:r w:rsidRPr="00943D4C">
        <w:t>TS-Service Centre Address:</w:t>
      </w:r>
    </w:p>
    <w:p w14:paraId="4BDEA9D9" w14:textId="77777777" w:rsidR="00BD7469" w:rsidRPr="00943D4C" w:rsidRDefault="00BD7469" w:rsidP="00BD7469">
      <w:pPr>
        <w:pStyle w:val="EW"/>
      </w:pPr>
      <w:r w:rsidRPr="00943D4C">
        <w:tab/>
        <w:t>TON:</w:t>
      </w:r>
      <w:r w:rsidRPr="00943D4C">
        <w:tab/>
        <w:t>International Number</w:t>
      </w:r>
    </w:p>
    <w:p w14:paraId="3826BA61" w14:textId="77777777" w:rsidR="00BD7469" w:rsidRPr="00943D4C" w:rsidRDefault="00BD7469" w:rsidP="00BD7469">
      <w:pPr>
        <w:pStyle w:val="EW"/>
      </w:pPr>
      <w:r w:rsidRPr="00943D4C">
        <w:tab/>
        <w:t>NPI:</w:t>
      </w:r>
      <w:r w:rsidRPr="00943D4C">
        <w:tab/>
        <w:t>"ISDN / telephone numbering plan"</w:t>
      </w:r>
    </w:p>
    <w:p w14:paraId="40C8FF31" w14:textId="77777777" w:rsidR="00BD7469" w:rsidRPr="00943D4C" w:rsidRDefault="00BD7469" w:rsidP="00BD7469">
      <w:pPr>
        <w:pStyle w:val="EW"/>
      </w:pPr>
      <w:r w:rsidRPr="00943D4C">
        <w:tab/>
        <w:t>Dialled number string:</w:t>
      </w:r>
      <w:r w:rsidRPr="00943D4C">
        <w:tab/>
        <w:t>"112233445566778"</w:t>
      </w:r>
    </w:p>
    <w:p w14:paraId="79F2E07A" w14:textId="77777777" w:rsidR="00BD7469" w:rsidRPr="00943D4C" w:rsidRDefault="00BD7469" w:rsidP="00BD7469">
      <w:pPr>
        <w:pStyle w:val="TH"/>
        <w:spacing w:before="0" w:after="0"/>
        <w:ind w:left="1440"/>
        <w:jc w:val="left"/>
        <w:rPr>
          <w:sz w:val="8"/>
          <w:szCs w:val="8"/>
        </w:rPr>
      </w:pPr>
    </w:p>
    <w:p w14:paraId="759A94D0" w14:textId="77777777" w:rsidR="00BD7469" w:rsidRPr="00943D4C" w:rsidRDefault="00BD7469" w:rsidP="00BD7469">
      <w:pPr>
        <w:pStyle w:val="TH"/>
        <w:spacing w:before="0" w:after="0"/>
        <w:ind w:left="1440"/>
        <w:jc w:val="left"/>
        <w:rPr>
          <w:sz w:val="8"/>
          <w:szCs w:val="8"/>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gridCol w:w="567"/>
        <w:gridCol w:w="567"/>
        <w:gridCol w:w="567"/>
      </w:tblGrid>
      <w:tr w:rsidR="00BD7469" w:rsidRPr="00943D4C" w14:paraId="4D540F1A" w14:textId="77777777" w:rsidTr="006D15BF">
        <w:trPr>
          <w:cantSplit/>
          <w:jc w:val="center"/>
        </w:trPr>
        <w:tc>
          <w:tcPr>
            <w:tcW w:w="1134" w:type="dxa"/>
            <w:tcBorders>
              <w:bottom w:val="single" w:sz="4" w:space="0" w:color="auto"/>
            </w:tcBorders>
          </w:tcPr>
          <w:p w14:paraId="464BF05D" w14:textId="77777777" w:rsidR="00BD7469" w:rsidRPr="00943D4C" w:rsidRDefault="00BD7469" w:rsidP="006D15BF">
            <w:pPr>
              <w:pStyle w:val="TAL"/>
            </w:pPr>
            <w:r w:rsidRPr="00943D4C">
              <w:t>Byte:</w:t>
            </w:r>
          </w:p>
        </w:tc>
        <w:tc>
          <w:tcPr>
            <w:tcW w:w="567" w:type="dxa"/>
            <w:tcBorders>
              <w:bottom w:val="single" w:sz="4" w:space="0" w:color="auto"/>
            </w:tcBorders>
          </w:tcPr>
          <w:p w14:paraId="6A5102EA" w14:textId="77777777" w:rsidR="00BD7469" w:rsidRPr="00943D4C" w:rsidRDefault="00BD7469" w:rsidP="006D15BF">
            <w:pPr>
              <w:pStyle w:val="TAC"/>
            </w:pPr>
            <w:r w:rsidRPr="00943D4C">
              <w:t>B1</w:t>
            </w:r>
          </w:p>
        </w:tc>
        <w:tc>
          <w:tcPr>
            <w:tcW w:w="567" w:type="dxa"/>
            <w:tcBorders>
              <w:bottom w:val="single" w:sz="4" w:space="0" w:color="auto"/>
            </w:tcBorders>
          </w:tcPr>
          <w:p w14:paraId="40E9B0C3" w14:textId="77777777" w:rsidR="00BD7469" w:rsidRPr="00943D4C" w:rsidRDefault="00BD7469" w:rsidP="006D15BF">
            <w:pPr>
              <w:pStyle w:val="TAC"/>
            </w:pPr>
            <w:r w:rsidRPr="00943D4C">
              <w:t>B2</w:t>
            </w:r>
          </w:p>
        </w:tc>
        <w:tc>
          <w:tcPr>
            <w:tcW w:w="567" w:type="dxa"/>
            <w:tcBorders>
              <w:bottom w:val="single" w:sz="4" w:space="0" w:color="auto"/>
            </w:tcBorders>
          </w:tcPr>
          <w:p w14:paraId="602EF5F0" w14:textId="77777777" w:rsidR="00BD7469" w:rsidRPr="00943D4C" w:rsidRDefault="00BD7469" w:rsidP="006D15BF">
            <w:pPr>
              <w:pStyle w:val="TAC"/>
            </w:pPr>
            <w:r w:rsidRPr="00943D4C">
              <w:t>B3</w:t>
            </w:r>
          </w:p>
        </w:tc>
        <w:tc>
          <w:tcPr>
            <w:tcW w:w="567" w:type="dxa"/>
            <w:tcBorders>
              <w:bottom w:val="single" w:sz="4" w:space="0" w:color="auto"/>
            </w:tcBorders>
          </w:tcPr>
          <w:p w14:paraId="049DF4DF" w14:textId="77777777" w:rsidR="00BD7469" w:rsidRPr="00943D4C" w:rsidRDefault="00BD7469" w:rsidP="006D15BF">
            <w:pPr>
              <w:pStyle w:val="TAC"/>
            </w:pPr>
            <w:r w:rsidRPr="00943D4C">
              <w:t>...</w:t>
            </w:r>
          </w:p>
        </w:tc>
        <w:tc>
          <w:tcPr>
            <w:tcW w:w="567" w:type="dxa"/>
            <w:tcBorders>
              <w:bottom w:val="single" w:sz="4" w:space="0" w:color="auto"/>
            </w:tcBorders>
          </w:tcPr>
          <w:p w14:paraId="3AC7CC14" w14:textId="77777777" w:rsidR="00BD7469" w:rsidRPr="00943D4C" w:rsidRDefault="00BD7469" w:rsidP="006D15BF">
            <w:pPr>
              <w:pStyle w:val="TAC"/>
            </w:pPr>
            <w:r w:rsidRPr="00943D4C">
              <w:t>B13</w:t>
            </w:r>
          </w:p>
        </w:tc>
        <w:tc>
          <w:tcPr>
            <w:tcW w:w="567" w:type="dxa"/>
            <w:tcBorders>
              <w:bottom w:val="single" w:sz="4" w:space="0" w:color="auto"/>
            </w:tcBorders>
          </w:tcPr>
          <w:p w14:paraId="1DECF688" w14:textId="77777777" w:rsidR="00BD7469" w:rsidRPr="00943D4C" w:rsidRDefault="00BD7469" w:rsidP="006D15BF">
            <w:pPr>
              <w:pStyle w:val="TAC"/>
            </w:pPr>
            <w:r w:rsidRPr="00943D4C">
              <w:t>B14</w:t>
            </w:r>
          </w:p>
        </w:tc>
        <w:tc>
          <w:tcPr>
            <w:tcW w:w="567" w:type="dxa"/>
            <w:tcBorders>
              <w:bottom w:val="single" w:sz="4" w:space="0" w:color="auto"/>
            </w:tcBorders>
          </w:tcPr>
          <w:p w14:paraId="26BA7C06" w14:textId="77777777" w:rsidR="00BD7469" w:rsidRPr="00943D4C" w:rsidRDefault="00BD7469" w:rsidP="006D15BF">
            <w:pPr>
              <w:pStyle w:val="TAC"/>
            </w:pPr>
            <w:r w:rsidRPr="00943D4C">
              <w:t>B15</w:t>
            </w:r>
          </w:p>
        </w:tc>
        <w:tc>
          <w:tcPr>
            <w:tcW w:w="567" w:type="dxa"/>
            <w:tcBorders>
              <w:bottom w:val="single" w:sz="4" w:space="0" w:color="auto"/>
            </w:tcBorders>
          </w:tcPr>
          <w:p w14:paraId="5B34C9FF" w14:textId="77777777" w:rsidR="00BD7469" w:rsidRPr="00943D4C" w:rsidRDefault="00BD7469" w:rsidP="006D15BF">
            <w:pPr>
              <w:pStyle w:val="TAC"/>
            </w:pPr>
            <w:r w:rsidRPr="00943D4C">
              <w:t>B16</w:t>
            </w:r>
          </w:p>
        </w:tc>
        <w:tc>
          <w:tcPr>
            <w:tcW w:w="567" w:type="dxa"/>
            <w:tcBorders>
              <w:bottom w:val="single" w:sz="4" w:space="0" w:color="auto"/>
            </w:tcBorders>
          </w:tcPr>
          <w:p w14:paraId="133610FC" w14:textId="77777777" w:rsidR="00BD7469" w:rsidRPr="00943D4C" w:rsidRDefault="00BD7469" w:rsidP="006D15BF">
            <w:pPr>
              <w:pStyle w:val="TAC"/>
            </w:pPr>
            <w:r w:rsidRPr="00943D4C">
              <w:t>B17</w:t>
            </w:r>
          </w:p>
        </w:tc>
        <w:tc>
          <w:tcPr>
            <w:tcW w:w="567" w:type="dxa"/>
            <w:tcBorders>
              <w:bottom w:val="single" w:sz="4" w:space="0" w:color="auto"/>
            </w:tcBorders>
          </w:tcPr>
          <w:p w14:paraId="1C3642C1" w14:textId="77777777" w:rsidR="00BD7469" w:rsidRPr="00943D4C" w:rsidRDefault="00BD7469" w:rsidP="006D15BF">
            <w:pPr>
              <w:pStyle w:val="TAC"/>
            </w:pPr>
            <w:r w:rsidRPr="00943D4C">
              <w:t>B18</w:t>
            </w:r>
          </w:p>
        </w:tc>
        <w:tc>
          <w:tcPr>
            <w:tcW w:w="567" w:type="dxa"/>
            <w:tcBorders>
              <w:bottom w:val="single" w:sz="4" w:space="0" w:color="auto"/>
            </w:tcBorders>
          </w:tcPr>
          <w:p w14:paraId="68ABAA39" w14:textId="77777777" w:rsidR="00BD7469" w:rsidRPr="00943D4C" w:rsidRDefault="00BD7469" w:rsidP="006D15BF">
            <w:pPr>
              <w:pStyle w:val="TAC"/>
            </w:pPr>
            <w:r w:rsidRPr="00943D4C">
              <w:t>B19</w:t>
            </w:r>
          </w:p>
        </w:tc>
        <w:tc>
          <w:tcPr>
            <w:tcW w:w="567" w:type="dxa"/>
            <w:tcBorders>
              <w:bottom w:val="single" w:sz="4" w:space="0" w:color="auto"/>
            </w:tcBorders>
          </w:tcPr>
          <w:p w14:paraId="1CAE2AD2" w14:textId="77777777" w:rsidR="00BD7469" w:rsidRPr="00943D4C" w:rsidRDefault="00BD7469" w:rsidP="006D15BF">
            <w:pPr>
              <w:pStyle w:val="TAC"/>
            </w:pPr>
            <w:r w:rsidRPr="00943D4C">
              <w:t>B20</w:t>
            </w:r>
          </w:p>
        </w:tc>
        <w:tc>
          <w:tcPr>
            <w:tcW w:w="567" w:type="dxa"/>
            <w:tcBorders>
              <w:bottom w:val="single" w:sz="4" w:space="0" w:color="auto"/>
            </w:tcBorders>
          </w:tcPr>
          <w:p w14:paraId="60AD7328" w14:textId="77777777" w:rsidR="00BD7469" w:rsidRPr="00943D4C" w:rsidRDefault="00BD7469" w:rsidP="006D15BF">
            <w:pPr>
              <w:pStyle w:val="TAC"/>
            </w:pPr>
            <w:r w:rsidRPr="00943D4C">
              <w:t>B21</w:t>
            </w:r>
          </w:p>
        </w:tc>
        <w:tc>
          <w:tcPr>
            <w:tcW w:w="567" w:type="dxa"/>
            <w:tcBorders>
              <w:bottom w:val="single" w:sz="4" w:space="0" w:color="auto"/>
            </w:tcBorders>
          </w:tcPr>
          <w:p w14:paraId="7927C08F" w14:textId="77777777" w:rsidR="00BD7469" w:rsidRPr="00943D4C" w:rsidRDefault="00BD7469" w:rsidP="006D15BF">
            <w:pPr>
              <w:pStyle w:val="TAC"/>
            </w:pPr>
            <w:r w:rsidRPr="00943D4C">
              <w:t>B22</w:t>
            </w:r>
          </w:p>
        </w:tc>
        <w:tc>
          <w:tcPr>
            <w:tcW w:w="567" w:type="dxa"/>
            <w:tcBorders>
              <w:bottom w:val="single" w:sz="4" w:space="0" w:color="auto"/>
            </w:tcBorders>
          </w:tcPr>
          <w:p w14:paraId="051337E5" w14:textId="77777777" w:rsidR="00BD7469" w:rsidRPr="00943D4C" w:rsidRDefault="00BD7469" w:rsidP="006D15BF">
            <w:pPr>
              <w:pStyle w:val="TAC"/>
            </w:pPr>
            <w:r w:rsidRPr="00943D4C">
              <w:t>B23</w:t>
            </w:r>
          </w:p>
        </w:tc>
      </w:tr>
      <w:tr w:rsidR="00BD7469" w:rsidRPr="00943D4C" w14:paraId="0081D157" w14:textId="77777777" w:rsidTr="006D15BF">
        <w:trPr>
          <w:cantSplit/>
          <w:jc w:val="center"/>
        </w:trPr>
        <w:tc>
          <w:tcPr>
            <w:tcW w:w="1134" w:type="dxa"/>
            <w:tcBorders>
              <w:bottom w:val="single" w:sz="4" w:space="0" w:color="auto"/>
            </w:tcBorders>
          </w:tcPr>
          <w:p w14:paraId="2CD43A27" w14:textId="77777777" w:rsidR="00BD7469" w:rsidRPr="00943D4C" w:rsidRDefault="00BD7469" w:rsidP="006D15BF">
            <w:pPr>
              <w:pStyle w:val="TAL"/>
            </w:pPr>
            <w:r w:rsidRPr="00943D4C">
              <w:t>Coding:</w:t>
            </w:r>
          </w:p>
        </w:tc>
        <w:tc>
          <w:tcPr>
            <w:tcW w:w="567" w:type="dxa"/>
            <w:tcBorders>
              <w:bottom w:val="single" w:sz="4" w:space="0" w:color="auto"/>
            </w:tcBorders>
          </w:tcPr>
          <w:p w14:paraId="64C7BE9C" w14:textId="77777777" w:rsidR="00BD7469" w:rsidRPr="00943D4C" w:rsidRDefault="00BD7469" w:rsidP="006D15BF">
            <w:pPr>
              <w:pStyle w:val="TAC"/>
            </w:pPr>
            <w:r w:rsidRPr="00943D4C">
              <w:t>FD</w:t>
            </w:r>
          </w:p>
        </w:tc>
        <w:tc>
          <w:tcPr>
            <w:tcW w:w="567" w:type="dxa"/>
            <w:tcBorders>
              <w:bottom w:val="single" w:sz="4" w:space="0" w:color="auto"/>
            </w:tcBorders>
          </w:tcPr>
          <w:p w14:paraId="5DE85BB5" w14:textId="77777777" w:rsidR="00BD7469" w:rsidRPr="00943D4C" w:rsidRDefault="00BD7469" w:rsidP="006D15BF">
            <w:pPr>
              <w:pStyle w:val="TAC"/>
            </w:pPr>
            <w:r w:rsidRPr="00943D4C">
              <w:t>FF</w:t>
            </w:r>
          </w:p>
        </w:tc>
        <w:tc>
          <w:tcPr>
            <w:tcW w:w="567" w:type="dxa"/>
            <w:tcBorders>
              <w:bottom w:val="single" w:sz="4" w:space="0" w:color="auto"/>
            </w:tcBorders>
          </w:tcPr>
          <w:p w14:paraId="36132451" w14:textId="77777777" w:rsidR="00BD7469" w:rsidRPr="00943D4C" w:rsidRDefault="00BD7469" w:rsidP="006D15BF">
            <w:pPr>
              <w:pStyle w:val="TAC"/>
            </w:pPr>
            <w:r w:rsidRPr="00943D4C">
              <w:t>FF</w:t>
            </w:r>
          </w:p>
        </w:tc>
        <w:tc>
          <w:tcPr>
            <w:tcW w:w="567" w:type="dxa"/>
            <w:tcBorders>
              <w:bottom w:val="single" w:sz="4" w:space="0" w:color="auto"/>
            </w:tcBorders>
          </w:tcPr>
          <w:p w14:paraId="1765110B" w14:textId="77777777" w:rsidR="00BD7469" w:rsidRPr="00943D4C" w:rsidRDefault="00BD7469" w:rsidP="006D15BF">
            <w:pPr>
              <w:pStyle w:val="TAC"/>
            </w:pPr>
            <w:r w:rsidRPr="00943D4C">
              <w:t>...</w:t>
            </w:r>
          </w:p>
        </w:tc>
        <w:tc>
          <w:tcPr>
            <w:tcW w:w="567" w:type="dxa"/>
            <w:tcBorders>
              <w:bottom w:val="single" w:sz="4" w:space="0" w:color="auto"/>
            </w:tcBorders>
          </w:tcPr>
          <w:p w14:paraId="1B4B8FC4" w14:textId="77777777" w:rsidR="00BD7469" w:rsidRPr="00943D4C" w:rsidRDefault="00BD7469" w:rsidP="006D15BF">
            <w:pPr>
              <w:pStyle w:val="TAC"/>
            </w:pPr>
            <w:r w:rsidRPr="00943D4C">
              <w:t>FF</w:t>
            </w:r>
          </w:p>
        </w:tc>
        <w:tc>
          <w:tcPr>
            <w:tcW w:w="567" w:type="dxa"/>
            <w:tcBorders>
              <w:bottom w:val="single" w:sz="4" w:space="0" w:color="auto"/>
            </w:tcBorders>
          </w:tcPr>
          <w:p w14:paraId="3CD71198" w14:textId="77777777" w:rsidR="00BD7469" w:rsidRPr="00943D4C" w:rsidRDefault="00BD7469" w:rsidP="006D15BF">
            <w:pPr>
              <w:pStyle w:val="TAC"/>
            </w:pPr>
            <w:r w:rsidRPr="00943D4C">
              <w:t>09</w:t>
            </w:r>
          </w:p>
        </w:tc>
        <w:tc>
          <w:tcPr>
            <w:tcW w:w="567" w:type="dxa"/>
            <w:tcBorders>
              <w:bottom w:val="single" w:sz="4" w:space="0" w:color="auto"/>
            </w:tcBorders>
          </w:tcPr>
          <w:p w14:paraId="21CAC152" w14:textId="77777777" w:rsidR="00BD7469" w:rsidRPr="00943D4C" w:rsidRDefault="00BD7469" w:rsidP="006D15BF">
            <w:pPr>
              <w:pStyle w:val="TAC"/>
            </w:pPr>
            <w:r w:rsidRPr="00943D4C">
              <w:t>91</w:t>
            </w:r>
          </w:p>
        </w:tc>
        <w:tc>
          <w:tcPr>
            <w:tcW w:w="567" w:type="dxa"/>
            <w:tcBorders>
              <w:bottom w:val="single" w:sz="4" w:space="0" w:color="auto"/>
            </w:tcBorders>
          </w:tcPr>
          <w:p w14:paraId="7A673D1A" w14:textId="77777777" w:rsidR="00BD7469" w:rsidRPr="00943D4C" w:rsidRDefault="00BD7469" w:rsidP="006D15BF">
            <w:pPr>
              <w:pStyle w:val="TAC"/>
            </w:pPr>
            <w:r w:rsidRPr="00943D4C">
              <w:t>11</w:t>
            </w:r>
          </w:p>
        </w:tc>
        <w:tc>
          <w:tcPr>
            <w:tcW w:w="567" w:type="dxa"/>
            <w:tcBorders>
              <w:bottom w:val="single" w:sz="4" w:space="0" w:color="auto"/>
            </w:tcBorders>
          </w:tcPr>
          <w:p w14:paraId="65A0183D" w14:textId="77777777" w:rsidR="00BD7469" w:rsidRPr="00943D4C" w:rsidRDefault="00BD7469" w:rsidP="006D15BF">
            <w:pPr>
              <w:pStyle w:val="TAC"/>
            </w:pPr>
            <w:r w:rsidRPr="00943D4C">
              <w:t>22</w:t>
            </w:r>
          </w:p>
        </w:tc>
        <w:tc>
          <w:tcPr>
            <w:tcW w:w="567" w:type="dxa"/>
            <w:tcBorders>
              <w:bottom w:val="single" w:sz="4" w:space="0" w:color="auto"/>
            </w:tcBorders>
          </w:tcPr>
          <w:p w14:paraId="49CEB77F" w14:textId="77777777" w:rsidR="00BD7469" w:rsidRPr="00943D4C" w:rsidRDefault="00BD7469" w:rsidP="006D15BF">
            <w:pPr>
              <w:pStyle w:val="TAC"/>
            </w:pPr>
            <w:r w:rsidRPr="00943D4C">
              <w:t>33</w:t>
            </w:r>
          </w:p>
        </w:tc>
        <w:tc>
          <w:tcPr>
            <w:tcW w:w="567" w:type="dxa"/>
            <w:tcBorders>
              <w:bottom w:val="single" w:sz="4" w:space="0" w:color="auto"/>
            </w:tcBorders>
          </w:tcPr>
          <w:p w14:paraId="1A626D17" w14:textId="77777777" w:rsidR="00BD7469" w:rsidRPr="00943D4C" w:rsidRDefault="00BD7469" w:rsidP="006D15BF">
            <w:pPr>
              <w:pStyle w:val="TAC"/>
            </w:pPr>
            <w:r w:rsidRPr="00943D4C">
              <w:t>44</w:t>
            </w:r>
          </w:p>
        </w:tc>
        <w:tc>
          <w:tcPr>
            <w:tcW w:w="567" w:type="dxa"/>
            <w:tcBorders>
              <w:bottom w:val="single" w:sz="4" w:space="0" w:color="auto"/>
            </w:tcBorders>
          </w:tcPr>
          <w:p w14:paraId="4CFFB8B0" w14:textId="77777777" w:rsidR="00BD7469" w:rsidRPr="00943D4C" w:rsidRDefault="00BD7469" w:rsidP="006D15BF">
            <w:pPr>
              <w:pStyle w:val="TAC"/>
            </w:pPr>
            <w:r w:rsidRPr="00943D4C">
              <w:t>55</w:t>
            </w:r>
          </w:p>
        </w:tc>
        <w:tc>
          <w:tcPr>
            <w:tcW w:w="567" w:type="dxa"/>
            <w:tcBorders>
              <w:bottom w:val="single" w:sz="4" w:space="0" w:color="auto"/>
            </w:tcBorders>
          </w:tcPr>
          <w:p w14:paraId="095D0DA9" w14:textId="77777777" w:rsidR="00BD7469" w:rsidRPr="00943D4C" w:rsidRDefault="00BD7469" w:rsidP="006D15BF">
            <w:pPr>
              <w:pStyle w:val="TAC"/>
            </w:pPr>
            <w:r w:rsidRPr="00943D4C">
              <w:t>66</w:t>
            </w:r>
          </w:p>
        </w:tc>
        <w:tc>
          <w:tcPr>
            <w:tcW w:w="567" w:type="dxa"/>
            <w:tcBorders>
              <w:bottom w:val="single" w:sz="4" w:space="0" w:color="auto"/>
            </w:tcBorders>
          </w:tcPr>
          <w:p w14:paraId="51E1B814" w14:textId="77777777" w:rsidR="00BD7469" w:rsidRPr="00943D4C" w:rsidRDefault="00BD7469" w:rsidP="006D15BF">
            <w:pPr>
              <w:pStyle w:val="TAC"/>
            </w:pPr>
            <w:r w:rsidRPr="00943D4C">
              <w:t>77</w:t>
            </w:r>
          </w:p>
        </w:tc>
        <w:tc>
          <w:tcPr>
            <w:tcW w:w="567" w:type="dxa"/>
            <w:tcBorders>
              <w:bottom w:val="single" w:sz="4" w:space="0" w:color="auto"/>
            </w:tcBorders>
          </w:tcPr>
          <w:p w14:paraId="5B5FAD22" w14:textId="77777777" w:rsidR="00BD7469" w:rsidRPr="00943D4C" w:rsidRDefault="00BD7469" w:rsidP="006D15BF">
            <w:pPr>
              <w:pStyle w:val="TAC"/>
            </w:pPr>
            <w:r w:rsidRPr="00943D4C">
              <w:t>F8</w:t>
            </w:r>
          </w:p>
        </w:tc>
      </w:tr>
      <w:tr w:rsidR="00BD7469" w:rsidRPr="00943D4C" w14:paraId="489E2F0B" w14:textId="77777777" w:rsidTr="006D15BF">
        <w:trPr>
          <w:cantSplit/>
          <w:jc w:val="center"/>
        </w:trPr>
        <w:tc>
          <w:tcPr>
            <w:tcW w:w="1134" w:type="dxa"/>
            <w:tcBorders>
              <w:top w:val="single" w:sz="4" w:space="0" w:color="auto"/>
              <w:left w:val="nil"/>
              <w:bottom w:val="nil"/>
              <w:right w:val="single" w:sz="4" w:space="0" w:color="auto"/>
            </w:tcBorders>
          </w:tcPr>
          <w:p w14:paraId="0F489DDF" w14:textId="77777777" w:rsidR="00BD7469" w:rsidRPr="00943D4C" w:rsidRDefault="00BD7469" w:rsidP="006D15BF">
            <w:pPr>
              <w:pStyle w:val="TAL"/>
            </w:pPr>
          </w:p>
        </w:tc>
        <w:tc>
          <w:tcPr>
            <w:tcW w:w="567" w:type="dxa"/>
            <w:tcBorders>
              <w:top w:val="single" w:sz="4" w:space="0" w:color="auto"/>
              <w:left w:val="single" w:sz="4" w:space="0" w:color="auto"/>
            </w:tcBorders>
          </w:tcPr>
          <w:p w14:paraId="6FDD2E61" w14:textId="77777777" w:rsidR="00BD7469" w:rsidRPr="00943D4C" w:rsidRDefault="00BD7469" w:rsidP="006D15BF">
            <w:pPr>
              <w:pStyle w:val="TAC"/>
            </w:pPr>
            <w:r w:rsidRPr="00943D4C">
              <w:t>B24</w:t>
            </w:r>
          </w:p>
        </w:tc>
        <w:tc>
          <w:tcPr>
            <w:tcW w:w="567" w:type="dxa"/>
            <w:tcBorders>
              <w:top w:val="single" w:sz="4" w:space="0" w:color="auto"/>
            </w:tcBorders>
          </w:tcPr>
          <w:p w14:paraId="134937B0" w14:textId="77777777" w:rsidR="00BD7469" w:rsidRPr="00943D4C" w:rsidRDefault="00BD7469" w:rsidP="006D15BF">
            <w:pPr>
              <w:pStyle w:val="TAC"/>
            </w:pPr>
            <w:r w:rsidRPr="00943D4C">
              <w:t>B25</w:t>
            </w:r>
          </w:p>
        </w:tc>
        <w:tc>
          <w:tcPr>
            <w:tcW w:w="567" w:type="dxa"/>
            <w:tcBorders>
              <w:top w:val="single" w:sz="4" w:space="0" w:color="auto"/>
            </w:tcBorders>
          </w:tcPr>
          <w:p w14:paraId="7AEA2124" w14:textId="77777777" w:rsidR="00BD7469" w:rsidRPr="00943D4C" w:rsidRDefault="00BD7469" w:rsidP="006D15BF">
            <w:pPr>
              <w:pStyle w:val="TAC"/>
            </w:pPr>
            <w:r w:rsidRPr="00943D4C">
              <w:t>B26</w:t>
            </w:r>
          </w:p>
        </w:tc>
        <w:tc>
          <w:tcPr>
            <w:tcW w:w="567" w:type="dxa"/>
            <w:tcBorders>
              <w:top w:val="single" w:sz="4" w:space="0" w:color="auto"/>
            </w:tcBorders>
          </w:tcPr>
          <w:p w14:paraId="030669DA" w14:textId="77777777" w:rsidR="00BD7469" w:rsidRPr="00943D4C" w:rsidRDefault="00BD7469" w:rsidP="006D15BF">
            <w:pPr>
              <w:pStyle w:val="TAC"/>
            </w:pPr>
            <w:r w:rsidRPr="00943D4C">
              <w:t>B27</w:t>
            </w:r>
          </w:p>
        </w:tc>
        <w:tc>
          <w:tcPr>
            <w:tcW w:w="567" w:type="dxa"/>
            <w:tcBorders>
              <w:top w:val="single" w:sz="4" w:space="0" w:color="auto"/>
            </w:tcBorders>
          </w:tcPr>
          <w:p w14:paraId="281788C5" w14:textId="77777777" w:rsidR="00BD7469" w:rsidRPr="00943D4C" w:rsidRDefault="00BD7469" w:rsidP="006D15BF">
            <w:pPr>
              <w:pStyle w:val="TAC"/>
            </w:pPr>
            <w:r w:rsidRPr="00943D4C">
              <w:t>B28</w:t>
            </w:r>
          </w:p>
        </w:tc>
        <w:tc>
          <w:tcPr>
            <w:tcW w:w="567" w:type="dxa"/>
            <w:tcBorders>
              <w:top w:val="single" w:sz="4" w:space="0" w:color="auto"/>
            </w:tcBorders>
          </w:tcPr>
          <w:p w14:paraId="29E6A65E" w14:textId="77777777" w:rsidR="00BD7469" w:rsidRPr="00943D4C" w:rsidRDefault="00BD7469" w:rsidP="006D15BF">
            <w:pPr>
              <w:pStyle w:val="TAC"/>
            </w:pPr>
          </w:p>
        </w:tc>
        <w:tc>
          <w:tcPr>
            <w:tcW w:w="567" w:type="dxa"/>
            <w:tcBorders>
              <w:top w:val="single" w:sz="4" w:space="0" w:color="auto"/>
            </w:tcBorders>
          </w:tcPr>
          <w:p w14:paraId="1089227E" w14:textId="77777777" w:rsidR="00BD7469" w:rsidRPr="00943D4C" w:rsidRDefault="00BD7469" w:rsidP="006D15BF">
            <w:pPr>
              <w:pStyle w:val="TAC"/>
            </w:pPr>
          </w:p>
        </w:tc>
        <w:tc>
          <w:tcPr>
            <w:tcW w:w="567" w:type="dxa"/>
            <w:tcBorders>
              <w:top w:val="single" w:sz="4" w:space="0" w:color="auto"/>
            </w:tcBorders>
          </w:tcPr>
          <w:p w14:paraId="77FCF40B" w14:textId="77777777" w:rsidR="00BD7469" w:rsidRPr="00943D4C" w:rsidRDefault="00BD7469" w:rsidP="006D15BF">
            <w:pPr>
              <w:pStyle w:val="TAC"/>
            </w:pPr>
          </w:p>
        </w:tc>
        <w:tc>
          <w:tcPr>
            <w:tcW w:w="567" w:type="dxa"/>
            <w:tcBorders>
              <w:top w:val="single" w:sz="4" w:space="0" w:color="auto"/>
            </w:tcBorders>
          </w:tcPr>
          <w:p w14:paraId="3E2B33A5" w14:textId="77777777" w:rsidR="00BD7469" w:rsidRPr="00943D4C" w:rsidRDefault="00BD7469" w:rsidP="006D15BF">
            <w:pPr>
              <w:pStyle w:val="TAC"/>
            </w:pPr>
          </w:p>
        </w:tc>
        <w:tc>
          <w:tcPr>
            <w:tcW w:w="567" w:type="dxa"/>
            <w:tcBorders>
              <w:top w:val="single" w:sz="4" w:space="0" w:color="auto"/>
            </w:tcBorders>
          </w:tcPr>
          <w:p w14:paraId="1A691F47" w14:textId="77777777" w:rsidR="00BD7469" w:rsidRPr="00943D4C" w:rsidRDefault="00BD7469" w:rsidP="006D15BF">
            <w:pPr>
              <w:pStyle w:val="TAC"/>
            </w:pPr>
          </w:p>
        </w:tc>
        <w:tc>
          <w:tcPr>
            <w:tcW w:w="567" w:type="dxa"/>
            <w:tcBorders>
              <w:top w:val="single" w:sz="4" w:space="0" w:color="auto"/>
            </w:tcBorders>
          </w:tcPr>
          <w:p w14:paraId="4DE1B491" w14:textId="77777777" w:rsidR="00BD7469" w:rsidRPr="00943D4C" w:rsidRDefault="00BD7469" w:rsidP="006D15BF">
            <w:pPr>
              <w:pStyle w:val="TAC"/>
            </w:pPr>
          </w:p>
        </w:tc>
        <w:tc>
          <w:tcPr>
            <w:tcW w:w="567" w:type="dxa"/>
            <w:tcBorders>
              <w:top w:val="single" w:sz="4" w:space="0" w:color="auto"/>
            </w:tcBorders>
          </w:tcPr>
          <w:p w14:paraId="66D90D58" w14:textId="77777777" w:rsidR="00BD7469" w:rsidRPr="00943D4C" w:rsidRDefault="00BD7469" w:rsidP="006D15BF">
            <w:pPr>
              <w:pStyle w:val="TAC"/>
            </w:pPr>
          </w:p>
        </w:tc>
        <w:tc>
          <w:tcPr>
            <w:tcW w:w="567" w:type="dxa"/>
            <w:tcBorders>
              <w:top w:val="single" w:sz="4" w:space="0" w:color="auto"/>
            </w:tcBorders>
          </w:tcPr>
          <w:p w14:paraId="2FE1CDAC" w14:textId="77777777" w:rsidR="00BD7469" w:rsidRPr="00943D4C" w:rsidRDefault="00BD7469" w:rsidP="006D15BF">
            <w:pPr>
              <w:pStyle w:val="TAC"/>
            </w:pPr>
          </w:p>
        </w:tc>
        <w:tc>
          <w:tcPr>
            <w:tcW w:w="567" w:type="dxa"/>
            <w:tcBorders>
              <w:top w:val="single" w:sz="4" w:space="0" w:color="auto"/>
            </w:tcBorders>
          </w:tcPr>
          <w:p w14:paraId="049C1E1F" w14:textId="77777777" w:rsidR="00BD7469" w:rsidRPr="00943D4C" w:rsidRDefault="00BD7469" w:rsidP="006D15BF">
            <w:pPr>
              <w:pStyle w:val="TAC"/>
            </w:pPr>
          </w:p>
        </w:tc>
        <w:tc>
          <w:tcPr>
            <w:tcW w:w="567" w:type="dxa"/>
            <w:tcBorders>
              <w:top w:val="single" w:sz="4" w:space="0" w:color="auto"/>
            </w:tcBorders>
          </w:tcPr>
          <w:p w14:paraId="743C4E8B" w14:textId="77777777" w:rsidR="00BD7469" w:rsidRPr="00943D4C" w:rsidRDefault="00BD7469" w:rsidP="006D15BF">
            <w:pPr>
              <w:pStyle w:val="TAC"/>
            </w:pPr>
          </w:p>
        </w:tc>
      </w:tr>
      <w:tr w:rsidR="00BD7469" w:rsidRPr="00943D4C" w14:paraId="261B6B26" w14:textId="77777777" w:rsidTr="006D15BF">
        <w:trPr>
          <w:cantSplit/>
          <w:jc w:val="center"/>
        </w:trPr>
        <w:tc>
          <w:tcPr>
            <w:tcW w:w="1134" w:type="dxa"/>
            <w:tcBorders>
              <w:top w:val="nil"/>
              <w:left w:val="nil"/>
              <w:bottom w:val="nil"/>
              <w:right w:val="single" w:sz="4" w:space="0" w:color="auto"/>
            </w:tcBorders>
          </w:tcPr>
          <w:p w14:paraId="777F9F45" w14:textId="77777777" w:rsidR="00BD7469" w:rsidRPr="00943D4C" w:rsidRDefault="00BD7469" w:rsidP="006D15BF">
            <w:pPr>
              <w:pStyle w:val="TAL"/>
            </w:pPr>
          </w:p>
        </w:tc>
        <w:tc>
          <w:tcPr>
            <w:tcW w:w="567" w:type="dxa"/>
            <w:tcBorders>
              <w:left w:val="single" w:sz="4" w:space="0" w:color="auto"/>
            </w:tcBorders>
          </w:tcPr>
          <w:p w14:paraId="760E17F1" w14:textId="77777777" w:rsidR="00BD7469" w:rsidRPr="00943D4C" w:rsidRDefault="00BD7469" w:rsidP="006D15BF">
            <w:pPr>
              <w:pStyle w:val="TAC"/>
            </w:pPr>
            <w:r w:rsidRPr="00943D4C">
              <w:t>FF</w:t>
            </w:r>
          </w:p>
        </w:tc>
        <w:tc>
          <w:tcPr>
            <w:tcW w:w="567" w:type="dxa"/>
          </w:tcPr>
          <w:p w14:paraId="15B97EC0" w14:textId="77777777" w:rsidR="00BD7469" w:rsidRPr="00943D4C" w:rsidRDefault="00BD7469" w:rsidP="006D15BF">
            <w:pPr>
              <w:pStyle w:val="TAC"/>
            </w:pPr>
            <w:r w:rsidRPr="00943D4C">
              <w:t>FF</w:t>
            </w:r>
          </w:p>
        </w:tc>
        <w:tc>
          <w:tcPr>
            <w:tcW w:w="567" w:type="dxa"/>
          </w:tcPr>
          <w:p w14:paraId="08404B85" w14:textId="77777777" w:rsidR="00BD7469" w:rsidRPr="00943D4C" w:rsidRDefault="00BD7469" w:rsidP="006D15BF">
            <w:pPr>
              <w:pStyle w:val="TAC"/>
            </w:pPr>
            <w:r w:rsidRPr="00943D4C">
              <w:t>FF</w:t>
            </w:r>
          </w:p>
        </w:tc>
        <w:tc>
          <w:tcPr>
            <w:tcW w:w="567" w:type="dxa"/>
          </w:tcPr>
          <w:p w14:paraId="259DD089" w14:textId="77777777" w:rsidR="00BD7469" w:rsidRPr="00943D4C" w:rsidRDefault="00BD7469" w:rsidP="006D15BF">
            <w:pPr>
              <w:pStyle w:val="TAC"/>
            </w:pPr>
            <w:r w:rsidRPr="00943D4C">
              <w:t>FF</w:t>
            </w:r>
          </w:p>
        </w:tc>
        <w:tc>
          <w:tcPr>
            <w:tcW w:w="567" w:type="dxa"/>
          </w:tcPr>
          <w:p w14:paraId="3255D97C" w14:textId="77777777" w:rsidR="00BD7469" w:rsidRPr="00943D4C" w:rsidRDefault="00BD7469" w:rsidP="006D15BF">
            <w:pPr>
              <w:pStyle w:val="TAC"/>
            </w:pPr>
            <w:r w:rsidRPr="00943D4C">
              <w:t>FF</w:t>
            </w:r>
          </w:p>
        </w:tc>
        <w:tc>
          <w:tcPr>
            <w:tcW w:w="567" w:type="dxa"/>
          </w:tcPr>
          <w:p w14:paraId="228528FD" w14:textId="77777777" w:rsidR="00BD7469" w:rsidRPr="00943D4C" w:rsidRDefault="00BD7469" w:rsidP="006D15BF">
            <w:pPr>
              <w:pStyle w:val="TAC"/>
            </w:pPr>
          </w:p>
        </w:tc>
        <w:tc>
          <w:tcPr>
            <w:tcW w:w="567" w:type="dxa"/>
          </w:tcPr>
          <w:p w14:paraId="69823B90" w14:textId="77777777" w:rsidR="00BD7469" w:rsidRPr="00943D4C" w:rsidRDefault="00BD7469" w:rsidP="006D15BF">
            <w:pPr>
              <w:pStyle w:val="TAC"/>
            </w:pPr>
          </w:p>
        </w:tc>
        <w:tc>
          <w:tcPr>
            <w:tcW w:w="567" w:type="dxa"/>
          </w:tcPr>
          <w:p w14:paraId="4433F25B" w14:textId="77777777" w:rsidR="00BD7469" w:rsidRPr="00943D4C" w:rsidRDefault="00BD7469" w:rsidP="006D15BF">
            <w:pPr>
              <w:pStyle w:val="TAC"/>
            </w:pPr>
          </w:p>
        </w:tc>
        <w:tc>
          <w:tcPr>
            <w:tcW w:w="567" w:type="dxa"/>
          </w:tcPr>
          <w:p w14:paraId="17E56E3E" w14:textId="77777777" w:rsidR="00BD7469" w:rsidRPr="00943D4C" w:rsidRDefault="00BD7469" w:rsidP="006D15BF">
            <w:pPr>
              <w:pStyle w:val="TAC"/>
            </w:pPr>
          </w:p>
        </w:tc>
        <w:tc>
          <w:tcPr>
            <w:tcW w:w="567" w:type="dxa"/>
          </w:tcPr>
          <w:p w14:paraId="57C30A8D" w14:textId="77777777" w:rsidR="00BD7469" w:rsidRPr="00943D4C" w:rsidRDefault="00BD7469" w:rsidP="006D15BF">
            <w:pPr>
              <w:pStyle w:val="TAC"/>
            </w:pPr>
          </w:p>
        </w:tc>
        <w:tc>
          <w:tcPr>
            <w:tcW w:w="567" w:type="dxa"/>
          </w:tcPr>
          <w:p w14:paraId="7078AEBE" w14:textId="77777777" w:rsidR="00BD7469" w:rsidRPr="00943D4C" w:rsidRDefault="00BD7469" w:rsidP="006D15BF">
            <w:pPr>
              <w:pStyle w:val="TAC"/>
            </w:pPr>
          </w:p>
        </w:tc>
        <w:tc>
          <w:tcPr>
            <w:tcW w:w="567" w:type="dxa"/>
          </w:tcPr>
          <w:p w14:paraId="60D4A1F6" w14:textId="77777777" w:rsidR="00BD7469" w:rsidRPr="00943D4C" w:rsidRDefault="00BD7469" w:rsidP="006D15BF">
            <w:pPr>
              <w:pStyle w:val="TAC"/>
            </w:pPr>
          </w:p>
        </w:tc>
        <w:tc>
          <w:tcPr>
            <w:tcW w:w="567" w:type="dxa"/>
          </w:tcPr>
          <w:p w14:paraId="58564CC8" w14:textId="77777777" w:rsidR="00BD7469" w:rsidRPr="00943D4C" w:rsidRDefault="00BD7469" w:rsidP="006D15BF">
            <w:pPr>
              <w:pStyle w:val="TAC"/>
            </w:pPr>
          </w:p>
        </w:tc>
        <w:tc>
          <w:tcPr>
            <w:tcW w:w="567" w:type="dxa"/>
          </w:tcPr>
          <w:p w14:paraId="01CC7C83" w14:textId="77777777" w:rsidR="00BD7469" w:rsidRPr="00943D4C" w:rsidRDefault="00BD7469" w:rsidP="006D15BF">
            <w:pPr>
              <w:pStyle w:val="TAC"/>
            </w:pPr>
          </w:p>
        </w:tc>
        <w:tc>
          <w:tcPr>
            <w:tcW w:w="567" w:type="dxa"/>
          </w:tcPr>
          <w:p w14:paraId="1CD157A1" w14:textId="77777777" w:rsidR="00BD7469" w:rsidRPr="00943D4C" w:rsidRDefault="00BD7469" w:rsidP="006D15BF">
            <w:pPr>
              <w:pStyle w:val="TAC"/>
            </w:pPr>
          </w:p>
        </w:tc>
      </w:tr>
    </w:tbl>
    <w:p w14:paraId="04EA4901" w14:textId="77777777" w:rsidR="00BD7469" w:rsidRPr="00943D4C" w:rsidRDefault="00BD7469" w:rsidP="00BD7469">
      <w:pPr>
        <w:pStyle w:val="FP"/>
        <w:ind w:left="1440"/>
      </w:pPr>
    </w:p>
    <w:p w14:paraId="23396085" w14:textId="7D8DF7EC" w:rsidR="00BD7469" w:rsidRPr="00943D4C" w:rsidRDefault="00BD7469" w:rsidP="0046266F">
      <w:pPr>
        <w:pStyle w:val="EW"/>
      </w:pPr>
      <w:r w:rsidRPr="00943D4C">
        <w:t>All other records shall be empty.</w:t>
      </w:r>
    </w:p>
    <w:p w14:paraId="6B388DC7" w14:textId="77777777" w:rsidR="00BD7469" w:rsidRPr="00943D4C" w:rsidRDefault="00BD7469" w:rsidP="0046266F">
      <w:pPr>
        <w:pStyle w:val="Heading4"/>
      </w:pPr>
      <w:bookmarkStart w:id="560" w:name="_Toc10738306"/>
      <w:bookmarkStart w:id="561" w:name="_Toc20396140"/>
      <w:bookmarkStart w:id="562" w:name="_Toc29397722"/>
      <w:bookmarkStart w:id="563" w:name="_Toc29398844"/>
      <w:bookmarkStart w:id="564" w:name="_Toc36648854"/>
      <w:bookmarkStart w:id="565" w:name="_Toc36654642"/>
      <w:bookmarkStart w:id="566" w:name="_Toc44960913"/>
      <w:bookmarkStart w:id="567" w:name="_Toc50982554"/>
      <w:bookmarkStart w:id="568" w:name="_Toc50984725"/>
      <w:bookmarkStart w:id="569" w:name="_Toc57111992"/>
      <w:bookmarkStart w:id="570" w:name="_Toc146298988"/>
      <w:r w:rsidRPr="00943D4C">
        <w:t>4.5.3.10</w:t>
      </w:r>
      <w:r>
        <w:tab/>
      </w:r>
      <w:r w:rsidRPr="00943D4C">
        <w:t>EF</w:t>
      </w:r>
      <w:r w:rsidRPr="00943D4C">
        <w:rPr>
          <w:vertAlign w:val="subscript"/>
        </w:rPr>
        <w:t>SMSS</w:t>
      </w:r>
      <w:r w:rsidRPr="00943D4C">
        <w:t xml:space="preserve"> (SMS Status)</w:t>
      </w:r>
      <w:bookmarkEnd w:id="560"/>
      <w:bookmarkEnd w:id="561"/>
      <w:bookmarkEnd w:id="562"/>
      <w:bookmarkEnd w:id="563"/>
      <w:bookmarkEnd w:id="564"/>
      <w:bookmarkEnd w:id="565"/>
      <w:bookmarkEnd w:id="566"/>
      <w:bookmarkEnd w:id="567"/>
      <w:bookmarkEnd w:id="568"/>
      <w:bookmarkEnd w:id="569"/>
      <w:bookmarkEnd w:id="570"/>
    </w:p>
    <w:p w14:paraId="73A405B9" w14:textId="77777777" w:rsidR="00BD7469" w:rsidRPr="00943D4C" w:rsidRDefault="00BD7469" w:rsidP="00BD7469">
      <w:pPr>
        <w:pStyle w:val="EW"/>
      </w:pPr>
      <w:r w:rsidRPr="00943D4C">
        <w:t>Logically:</w:t>
      </w:r>
      <w:r w:rsidRPr="00943D4C">
        <w:tab/>
        <w:t>Last used TP-MR set to"00".</w:t>
      </w:r>
    </w:p>
    <w:p w14:paraId="767C82EA" w14:textId="77777777" w:rsidR="00BD7469" w:rsidRPr="00943D4C" w:rsidRDefault="00BD7469" w:rsidP="00BD7469">
      <w:pPr>
        <w:pStyle w:val="EW"/>
      </w:pPr>
      <w:r w:rsidRPr="00943D4C">
        <w:tab/>
        <w:t>Memory capacity available (flag unset b1="1").</w:t>
      </w:r>
    </w:p>
    <w:p w14:paraId="21B73CD3" w14:textId="77777777" w:rsidR="00BD7469" w:rsidRPr="00943D4C" w:rsidRDefault="00BD7469" w:rsidP="00BD7469">
      <w:pPr>
        <w:pStyle w:val="TH"/>
        <w:spacing w:before="0" w:after="0"/>
        <w:ind w:left="1440"/>
        <w:jc w:val="left"/>
        <w:rPr>
          <w:sz w:val="8"/>
          <w:szCs w:val="8"/>
        </w:rPr>
      </w:pPr>
    </w:p>
    <w:p w14:paraId="0DA54133" w14:textId="77777777" w:rsidR="00BD7469" w:rsidRPr="00943D4C" w:rsidRDefault="00BD7469" w:rsidP="00BD7469">
      <w:pPr>
        <w:pStyle w:val="TH"/>
        <w:spacing w:before="0" w:after="0"/>
        <w:ind w:left="1440"/>
        <w:jc w:val="left"/>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605"/>
        <w:gridCol w:w="605"/>
      </w:tblGrid>
      <w:tr w:rsidR="00BD7469" w:rsidRPr="00943D4C" w14:paraId="3DEAE754" w14:textId="77777777" w:rsidTr="006D15BF">
        <w:tc>
          <w:tcPr>
            <w:tcW w:w="1101" w:type="dxa"/>
          </w:tcPr>
          <w:p w14:paraId="17C2ED23" w14:textId="77777777" w:rsidR="00BD7469" w:rsidRPr="00943D4C" w:rsidRDefault="00BD7469" w:rsidP="006D15BF">
            <w:pPr>
              <w:pStyle w:val="TAL"/>
            </w:pPr>
            <w:r w:rsidRPr="00943D4C">
              <w:t>Byte:</w:t>
            </w:r>
          </w:p>
        </w:tc>
        <w:tc>
          <w:tcPr>
            <w:tcW w:w="605" w:type="dxa"/>
          </w:tcPr>
          <w:p w14:paraId="2C10269E" w14:textId="77777777" w:rsidR="00BD7469" w:rsidRPr="00943D4C" w:rsidRDefault="00BD7469" w:rsidP="006D15BF">
            <w:pPr>
              <w:pStyle w:val="TAC"/>
            </w:pPr>
            <w:r w:rsidRPr="00943D4C">
              <w:t>B1</w:t>
            </w:r>
          </w:p>
        </w:tc>
        <w:tc>
          <w:tcPr>
            <w:tcW w:w="605" w:type="dxa"/>
          </w:tcPr>
          <w:p w14:paraId="02A63925" w14:textId="77777777" w:rsidR="00BD7469" w:rsidRPr="00943D4C" w:rsidRDefault="00BD7469" w:rsidP="006D15BF">
            <w:pPr>
              <w:pStyle w:val="TAC"/>
            </w:pPr>
            <w:r w:rsidRPr="00943D4C">
              <w:t>B2</w:t>
            </w:r>
          </w:p>
        </w:tc>
      </w:tr>
      <w:tr w:rsidR="00BD7469" w:rsidRPr="00943D4C" w14:paraId="150CA500" w14:textId="77777777" w:rsidTr="006D15BF">
        <w:tc>
          <w:tcPr>
            <w:tcW w:w="1101" w:type="dxa"/>
          </w:tcPr>
          <w:p w14:paraId="77B965C5" w14:textId="77777777" w:rsidR="00BD7469" w:rsidRPr="00943D4C" w:rsidRDefault="00BD7469" w:rsidP="006D15BF">
            <w:pPr>
              <w:pStyle w:val="TAL"/>
            </w:pPr>
            <w:r w:rsidRPr="00943D4C">
              <w:t>Coding:</w:t>
            </w:r>
          </w:p>
        </w:tc>
        <w:tc>
          <w:tcPr>
            <w:tcW w:w="605" w:type="dxa"/>
          </w:tcPr>
          <w:p w14:paraId="1E8228C2" w14:textId="77777777" w:rsidR="00BD7469" w:rsidRPr="00943D4C" w:rsidRDefault="00BD7469" w:rsidP="006D15BF">
            <w:pPr>
              <w:pStyle w:val="TAC"/>
            </w:pPr>
            <w:r w:rsidRPr="00943D4C">
              <w:t>00</w:t>
            </w:r>
          </w:p>
        </w:tc>
        <w:tc>
          <w:tcPr>
            <w:tcW w:w="605" w:type="dxa"/>
          </w:tcPr>
          <w:p w14:paraId="02626D6D" w14:textId="77777777" w:rsidR="00BD7469" w:rsidRPr="00943D4C" w:rsidRDefault="00BD7469" w:rsidP="006D15BF">
            <w:pPr>
              <w:pStyle w:val="TAC"/>
            </w:pPr>
            <w:r w:rsidRPr="00943D4C">
              <w:t>FF</w:t>
            </w:r>
          </w:p>
        </w:tc>
      </w:tr>
    </w:tbl>
    <w:p w14:paraId="484F0D88" w14:textId="77777777" w:rsidR="00BD7469" w:rsidRPr="00943D4C" w:rsidRDefault="00BD7469" w:rsidP="00BD7469">
      <w:pPr>
        <w:rPr>
          <w:noProof/>
        </w:rPr>
      </w:pPr>
    </w:p>
    <w:p w14:paraId="1BC6EE2E" w14:textId="77777777" w:rsidR="00BD7469" w:rsidRPr="00943D4C" w:rsidRDefault="00BD7469" w:rsidP="0046266F">
      <w:pPr>
        <w:pStyle w:val="Heading3"/>
      </w:pPr>
      <w:bookmarkStart w:id="571" w:name="_Toc10738307"/>
      <w:bookmarkStart w:id="572" w:name="_Toc20396141"/>
      <w:bookmarkStart w:id="573" w:name="_Toc29397723"/>
      <w:bookmarkStart w:id="574" w:name="_Toc29398845"/>
      <w:bookmarkStart w:id="575" w:name="_Toc36648855"/>
      <w:bookmarkStart w:id="576" w:name="_Toc36654643"/>
      <w:bookmarkStart w:id="577" w:name="_Toc44960914"/>
      <w:bookmarkStart w:id="578" w:name="_Toc50982555"/>
      <w:bookmarkStart w:id="579" w:name="_Toc50984726"/>
      <w:bookmarkStart w:id="580" w:name="_Toc57111993"/>
      <w:bookmarkStart w:id="581" w:name="_Toc146298989"/>
      <w:r w:rsidRPr="00943D4C">
        <w:t>4.5.4</w:t>
      </w:r>
      <w:r w:rsidRPr="00943D4C">
        <w:tab/>
        <w:t>Default values at DF_TELECOM</w:t>
      </w:r>
      <w:bookmarkEnd w:id="571"/>
      <w:bookmarkEnd w:id="572"/>
      <w:bookmarkEnd w:id="573"/>
      <w:bookmarkEnd w:id="574"/>
      <w:bookmarkEnd w:id="575"/>
      <w:bookmarkEnd w:id="576"/>
      <w:bookmarkEnd w:id="577"/>
      <w:bookmarkEnd w:id="578"/>
      <w:bookmarkEnd w:id="579"/>
      <w:bookmarkEnd w:id="580"/>
      <w:bookmarkEnd w:id="581"/>
    </w:p>
    <w:p w14:paraId="39AC1109" w14:textId="77777777" w:rsidR="00BD7469" w:rsidRPr="00943D4C" w:rsidRDefault="00BD7469" w:rsidP="0046266F">
      <w:pPr>
        <w:pStyle w:val="Heading4"/>
      </w:pPr>
      <w:bookmarkStart w:id="582" w:name="_Toc10738308"/>
      <w:bookmarkStart w:id="583" w:name="_Toc20396142"/>
      <w:bookmarkStart w:id="584" w:name="_Toc29397724"/>
      <w:bookmarkStart w:id="585" w:name="_Toc29398846"/>
      <w:bookmarkStart w:id="586" w:name="_Toc36648856"/>
      <w:bookmarkStart w:id="587" w:name="_Toc36654644"/>
      <w:bookmarkStart w:id="588" w:name="_Toc44960915"/>
      <w:bookmarkStart w:id="589" w:name="_Toc50982556"/>
      <w:bookmarkStart w:id="590" w:name="_Toc50984727"/>
      <w:bookmarkStart w:id="591" w:name="_Toc57111994"/>
      <w:bookmarkStart w:id="592" w:name="_Toc146298990"/>
      <w:r w:rsidRPr="00943D4C">
        <w:t>4.5.4.1</w:t>
      </w:r>
      <w:r>
        <w:tab/>
      </w:r>
      <w:r w:rsidRPr="00943D4C">
        <w:t>EF</w:t>
      </w:r>
      <w:r w:rsidRPr="00943D4C">
        <w:rPr>
          <w:vertAlign w:val="subscript"/>
          <w:lang w:val="en-US"/>
        </w:rPr>
        <w:t>PSISMSC</w:t>
      </w:r>
      <w:r w:rsidRPr="00943D4C">
        <w:rPr>
          <w:lang w:val="en-US"/>
        </w:rPr>
        <w:t xml:space="preserve"> (Public Service Identity of the SM-SC)</w:t>
      </w:r>
      <w:bookmarkEnd w:id="582"/>
      <w:bookmarkEnd w:id="583"/>
      <w:bookmarkEnd w:id="584"/>
      <w:bookmarkEnd w:id="585"/>
      <w:bookmarkEnd w:id="586"/>
      <w:bookmarkEnd w:id="587"/>
      <w:bookmarkEnd w:id="588"/>
      <w:bookmarkEnd w:id="589"/>
      <w:bookmarkEnd w:id="590"/>
      <w:bookmarkEnd w:id="591"/>
      <w:bookmarkEnd w:id="592"/>
    </w:p>
    <w:p w14:paraId="19165433" w14:textId="77777777" w:rsidR="00BD7469" w:rsidRPr="00943D4C" w:rsidRDefault="00BD7469" w:rsidP="00BD7469">
      <w:pPr>
        <w:pStyle w:val="EW"/>
        <w:ind w:left="0" w:firstLine="0"/>
      </w:pPr>
      <w:r w:rsidRPr="00943D4C">
        <w:t>1 record only.</w:t>
      </w:r>
    </w:p>
    <w:p w14:paraId="08A8D869" w14:textId="77777777" w:rsidR="00BD7469" w:rsidRPr="00943D4C" w:rsidRDefault="00BD7469" w:rsidP="00BD7469">
      <w:pPr>
        <w:pStyle w:val="EW"/>
      </w:pPr>
    </w:p>
    <w:p w14:paraId="5082EA3E" w14:textId="77777777" w:rsidR="00BD7469" w:rsidRPr="00943D4C" w:rsidRDefault="00BD7469" w:rsidP="00BD7469">
      <w:pPr>
        <w:spacing w:after="0"/>
        <w:ind w:firstLine="284"/>
      </w:pPr>
      <w:r w:rsidRPr="00943D4C">
        <w:t>Logically:</w:t>
      </w:r>
      <w:r>
        <w:tab/>
      </w:r>
    </w:p>
    <w:p w14:paraId="18668A49" w14:textId="77777777" w:rsidR="00C168B2" w:rsidRPr="00943D4C" w:rsidRDefault="00BD7469" w:rsidP="00BD7469">
      <w:pPr>
        <w:spacing w:after="0"/>
        <w:ind w:firstLine="284"/>
      </w:pPr>
      <w:r w:rsidRPr="00943D4C">
        <w:t>Record 1:</w:t>
      </w:r>
    </w:p>
    <w:p w14:paraId="2FDE45E3" w14:textId="30D3C3E6" w:rsidR="00BD7469" w:rsidRPr="00943D4C" w:rsidRDefault="00BD7469" w:rsidP="00BD7469">
      <w:pPr>
        <w:spacing w:after="0"/>
        <w:ind w:left="284" w:firstLine="284"/>
      </w:pPr>
      <w:r w:rsidRPr="00943D4C">
        <w:rPr>
          <w:lang w:val="en-US"/>
        </w:rPr>
        <w:t xml:space="preserve">Public Service Identity of the SM-SC: </w:t>
      </w:r>
      <w:hyperlink r:id="rId11" w:history="1">
        <w:r w:rsidRPr="00943D4C">
          <w:rPr>
            <w:rStyle w:val="Hyperlink"/>
          </w:rPr>
          <w:t>tel:+112233445566778</w:t>
        </w:r>
      </w:hyperlink>
    </w:p>
    <w:p w14:paraId="7D2BF0CD" w14:textId="77777777" w:rsidR="00BD7469" w:rsidRPr="00943D4C" w:rsidRDefault="00BD7469" w:rsidP="00BD7469">
      <w:pPr>
        <w:pStyle w:val="EW"/>
      </w:pPr>
    </w:p>
    <w:tbl>
      <w:tblPr>
        <w:tblW w:w="0" w:type="auto"/>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D7469" w:rsidRPr="00943D4C" w14:paraId="45DE9624" w14:textId="77777777" w:rsidTr="006D15BF">
        <w:tc>
          <w:tcPr>
            <w:tcW w:w="840" w:type="dxa"/>
            <w:tcBorders>
              <w:top w:val="single" w:sz="4" w:space="0" w:color="auto"/>
              <w:left w:val="single" w:sz="4" w:space="0" w:color="auto"/>
              <w:bottom w:val="single" w:sz="4" w:space="0" w:color="auto"/>
              <w:right w:val="single" w:sz="4" w:space="0" w:color="auto"/>
            </w:tcBorders>
          </w:tcPr>
          <w:p w14:paraId="19C1D26D" w14:textId="77777777" w:rsidR="00BD7469" w:rsidRPr="00943D4C" w:rsidRDefault="00BD7469" w:rsidP="006D15BF">
            <w:pPr>
              <w:pStyle w:val="TAL"/>
              <w:rPr>
                <w:b/>
              </w:rPr>
            </w:pPr>
            <w:r w:rsidRPr="00943D4C">
              <w:rPr>
                <w:b/>
              </w:rPr>
              <w:t>Byte:</w:t>
            </w:r>
          </w:p>
        </w:tc>
        <w:tc>
          <w:tcPr>
            <w:tcW w:w="810" w:type="dxa"/>
            <w:tcBorders>
              <w:top w:val="single" w:sz="4" w:space="0" w:color="auto"/>
              <w:left w:val="single" w:sz="4" w:space="0" w:color="auto"/>
              <w:bottom w:val="single" w:sz="4" w:space="0" w:color="auto"/>
              <w:right w:val="single" w:sz="4" w:space="0" w:color="auto"/>
            </w:tcBorders>
          </w:tcPr>
          <w:p w14:paraId="3BB24D14" w14:textId="77777777" w:rsidR="00BD7469" w:rsidRPr="00943D4C" w:rsidRDefault="00BD7469" w:rsidP="006D15BF">
            <w:pPr>
              <w:pStyle w:val="TAL"/>
              <w:rPr>
                <w:b/>
              </w:rPr>
            </w:pPr>
            <w:r w:rsidRPr="00943D4C">
              <w:rPr>
                <w:b/>
              </w:rPr>
              <w:t>B01</w:t>
            </w:r>
          </w:p>
        </w:tc>
        <w:tc>
          <w:tcPr>
            <w:tcW w:w="851" w:type="dxa"/>
            <w:tcBorders>
              <w:top w:val="single" w:sz="4" w:space="0" w:color="auto"/>
              <w:left w:val="single" w:sz="4" w:space="0" w:color="auto"/>
              <w:bottom w:val="single" w:sz="4" w:space="0" w:color="auto"/>
              <w:right w:val="single" w:sz="4" w:space="0" w:color="auto"/>
            </w:tcBorders>
          </w:tcPr>
          <w:p w14:paraId="4243DBEC" w14:textId="77777777" w:rsidR="00BD7469" w:rsidRPr="00943D4C" w:rsidRDefault="00BD7469" w:rsidP="006D15BF">
            <w:pPr>
              <w:pStyle w:val="TAL"/>
              <w:rPr>
                <w:b/>
              </w:rPr>
            </w:pPr>
            <w:r w:rsidRPr="00943D4C">
              <w:rPr>
                <w:b/>
              </w:rPr>
              <w:t>B02</w:t>
            </w:r>
          </w:p>
        </w:tc>
        <w:tc>
          <w:tcPr>
            <w:tcW w:w="851" w:type="dxa"/>
            <w:tcBorders>
              <w:top w:val="single" w:sz="4" w:space="0" w:color="auto"/>
              <w:left w:val="single" w:sz="4" w:space="0" w:color="auto"/>
              <w:bottom w:val="single" w:sz="4" w:space="0" w:color="auto"/>
              <w:right w:val="single" w:sz="4" w:space="0" w:color="auto"/>
            </w:tcBorders>
          </w:tcPr>
          <w:p w14:paraId="4058B68A" w14:textId="77777777" w:rsidR="00BD7469" w:rsidRPr="00943D4C" w:rsidRDefault="00BD7469" w:rsidP="006D15BF">
            <w:pPr>
              <w:pStyle w:val="TAL"/>
              <w:rPr>
                <w:b/>
              </w:rPr>
            </w:pPr>
            <w:r w:rsidRPr="00943D4C">
              <w:rPr>
                <w:b/>
              </w:rPr>
              <w:t>B03</w:t>
            </w:r>
          </w:p>
        </w:tc>
        <w:tc>
          <w:tcPr>
            <w:tcW w:w="851" w:type="dxa"/>
            <w:tcBorders>
              <w:top w:val="single" w:sz="4" w:space="0" w:color="auto"/>
              <w:left w:val="single" w:sz="4" w:space="0" w:color="auto"/>
              <w:bottom w:val="single" w:sz="4" w:space="0" w:color="auto"/>
              <w:right w:val="single" w:sz="4" w:space="0" w:color="auto"/>
            </w:tcBorders>
          </w:tcPr>
          <w:p w14:paraId="265FA2C0" w14:textId="77777777" w:rsidR="00BD7469" w:rsidRPr="00943D4C" w:rsidRDefault="00BD7469" w:rsidP="006D15BF">
            <w:pPr>
              <w:pStyle w:val="TAL"/>
              <w:rPr>
                <w:b/>
              </w:rPr>
            </w:pPr>
            <w:r w:rsidRPr="00943D4C">
              <w:rPr>
                <w:b/>
              </w:rPr>
              <w:t>B04</w:t>
            </w:r>
          </w:p>
        </w:tc>
        <w:tc>
          <w:tcPr>
            <w:tcW w:w="851" w:type="dxa"/>
            <w:tcBorders>
              <w:top w:val="single" w:sz="4" w:space="0" w:color="auto"/>
              <w:left w:val="single" w:sz="4" w:space="0" w:color="auto"/>
              <w:bottom w:val="single" w:sz="4" w:space="0" w:color="auto"/>
              <w:right w:val="single" w:sz="4" w:space="0" w:color="auto"/>
            </w:tcBorders>
          </w:tcPr>
          <w:p w14:paraId="3DF378B1" w14:textId="77777777" w:rsidR="00BD7469" w:rsidRPr="00943D4C" w:rsidRDefault="00BD7469" w:rsidP="006D15BF">
            <w:pPr>
              <w:pStyle w:val="TAL"/>
              <w:rPr>
                <w:b/>
              </w:rPr>
            </w:pPr>
            <w:r w:rsidRPr="00943D4C">
              <w:rPr>
                <w:b/>
              </w:rPr>
              <w:t>B05</w:t>
            </w:r>
          </w:p>
        </w:tc>
        <w:tc>
          <w:tcPr>
            <w:tcW w:w="851" w:type="dxa"/>
            <w:tcBorders>
              <w:top w:val="single" w:sz="4" w:space="0" w:color="auto"/>
              <w:left w:val="single" w:sz="4" w:space="0" w:color="auto"/>
              <w:bottom w:val="single" w:sz="4" w:space="0" w:color="auto"/>
              <w:right w:val="single" w:sz="4" w:space="0" w:color="auto"/>
            </w:tcBorders>
          </w:tcPr>
          <w:p w14:paraId="4069E914" w14:textId="77777777" w:rsidR="00BD7469" w:rsidRPr="00943D4C" w:rsidRDefault="00BD7469" w:rsidP="006D15BF">
            <w:pPr>
              <w:pStyle w:val="TAL"/>
              <w:rPr>
                <w:b/>
              </w:rPr>
            </w:pPr>
            <w:r w:rsidRPr="00943D4C">
              <w:rPr>
                <w:b/>
              </w:rPr>
              <w:t>B06</w:t>
            </w:r>
          </w:p>
        </w:tc>
        <w:tc>
          <w:tcPr>
            <w:tcW w:w="851" w:type="dxa"/>
            <w:tcBorders>
              <w:top w:val="single" w:sz="4" w:space="0" w:color="auto"/>
              <w:left w:val="single" w:sz="4" w:space="0" w:color="auto"/>
              <w:bottom w:val="single" w:sz="4" w:space="0" w:color="auto"/>
              <w:right w:val="single" w:sz="4" w:space="0" w:color="auto"/>
            </w:tcBorders>
          </w:tcPr>
          <w:p w14:paraId="3A1F88BF" w14:textId="77777777" w:rsidR="00BD7469" w:rsidRPr="00943D4C" w:rsidRDefault="00BD7469" w:rsidP="006D15BF">
            <w:pPr>
              <w:pStyle w:val="TAL"/>
              <w:rPr>
                <w:b/>
              </w:rPr>
            </w:pPr>
            <w:r w:rsidRPr="00943D4C">
              <w:rPr>
                <w:b/>
              </w:rPr>
              <w:t>B07</w:t>
            </w:r>
          </w:p>
        </w:tc>
        <w:tc>
          <w:tcPr>
            <w:tcW w:w="851" w:type="dxa"/>
            <w:tcBorders>
              <w:top w:val="single" w:sz="4" w:space="0" w:color="auto"/>
              <w:left w:val="single" w:sz="4" w:space="0" w:color="auto"/>
              <w:bottom w:val="single" w:sz="4" w:space="0" w:color="auto"/>
              <w:right w:val="single" w:sz="4" w:space="0" w:color="auto"/>
            </w:tcBorders>
          </w:tcPr>
          <w:p w14:paraId="66CDD11D" w14:textId="77777777" w:rsidR="00BD7469" w:rsidRPr="00943D4C" w:rsidRDefault="00BD7469" w:rsidP="006D15BF">
            <w:pPr>
              <w:pStyle w:val="TAL"/>
              <w:rPr>
                <w:b/>
              </w:rPr>
            </w:pPr>
            <w:r w:rsidRPr="00943D4C">
              <w:rPr>
                <w:b/>
              </w:rPr>
              <w:t>B08</w:t>
            </w:r>
          </w:p>
        </w:tc>
        <w:tc>
          <w:tcPr>
            <w:tcW w:w="851" w:type="dxa"/>
            <w:tcBorders>
              <w:top w:val="single" w:sz="4" w:space="0" w:color="auto"/>
              <w:left w:val="single" w:sz="4" w:space="0" w:color="auto"/>
              <w:bottom w:val="single" w:sz="4" w:space="0" w:color="auto"/>
              <w:right w:val="single" w:sz="4" w:space="0" w:color="auto"/>
            </w:tcBorders>
          </w:tcPr>
          <w:p w14:paraId="00DC3B8D" w14:textId="77777777" w:rsidR="00BD7469" w:rsidRPr="00943D4C" w:rsidRDefault="00BD7469" w:rsidP="006D15BF">
            <w:pPr>
              <w:pStyle w:val="TAL"/>
              <w:rPr>
                <w:b/>
              </w:rPr>
            </w:pPr>
            <w:r w:rsidRPr="00943D4C">
              <w:rPr>
                <w:b/>
              </w:rPr>
              <w:t>B09</w:t>
            </w:r>
          </w:p>
        </w:tc>
        <w:tc>
          <w:tcPr>
            <w:tcW w:w="851" w:type="dxa"/>
            <w:tcBorders>
              <w:top w:val="single" w:sz="4" w:space="0" w:color="auto"/>
              <w:left w:val="single" w:sz="4" w:space="0" w:color="auto"/>
              <w:bottom w:val="single" w:sz="4" w:space="0" w:color="auto"/>
              <w:right w:val="single" w:sz="4" w:space="0" w:color="auto"/>
            </w:tcBorders>
          </w:tcPr>
          <w:p w14:paraId="1BE546EC" w14:textId="77777777" w:rsidR="00BD7469" w:rsidRPr="00943D4C" w:rsidRDefault="00BD7469" w:rsidP="006D15BF">
            <w:pPr>
              <w:pStyle w:val="TAL"/>
              <w:rPr>
                <w:b/>
              </w:rPr>
            </w:pPr>
            <w:r w:rsidRPr="00943D4C">
              <w:rPr>
                <w:b/>
              </w:rPr>
              <w:t>B10</w:t>
            </w:r>
          </w:p>
        </w:tc>
      </w:tr>
      <w:tr w:rsidR="00BD7469" w:rsidRPr="00943D4C" w14:paraId="50D74ABF" w14:textId="77777777" w:rsidTr="006D15BF">
        <w:tc>
          <w:tcPr>
            <w:tcW w:w="840" w:type="dxa"/>
            <w:tcBorders>
              <w:top w:val="single" w:sz="4" w:space="0" w:color="auto"/>
              <w:left w:val="single" w:sz="4" w:space="0" w:color="auto"/>
              <w:bottom w:val="single" w:sz="4" w:space="0" w:color="auto"/>
              <w:right w:val="single" w:sz="4" w:space="0" w:color="auto"/>
            </w:tcBorders>
          </w:tcPr>
          <w:p w14:paraId="0732B038" w14:textId="77777777" w:rsidR="00BD7469" w:rsidRPr="00943D4C" w:rsidRDefault="00BD7469" w:rsidP="006D15BF">
            <w:pPr>
              <w:pStyle w:val="TAL"/>
            </w:pPr>
            <w:r w:rsidRPr="00943D4C">
              <w:t>Coding:</w:t>
            </w:r>
          </w:p>
        </w:tc>
        <w:tc>
          <w:tcPr>
            <w:tcW w:w="810" w:type="dxa"/>
            <w:tcBorders>
              <w:top w:val="single" w:sz="4" w:space="0" w:color="auto"/>
              <w:left w:val="single" w:sz="4" w:space="0" w:color="auto"/>
              <w:bottom w:val="single" w:sz="4" w:space="0" w:color="auto"/>
              <w:right w:val="single" w:sz="4" w:space="0" w:color="auto"/>
            </w:tcBorders>
          </w:tcPr>
          <w:p w14:paraId="3E9F1AED" w14:textId="77777777" w:rsidR="00BD7469" w:rsidRPr="00943D4C" w:rsidRDefault="00BD7469" w:rsidP="006D15BF">
            <w:pPr>
              <w:pStyle w:val="TAL"/>
            </w:pPr>
            <w:r w:rsidRPr="00943D4C">
              <w:rPr>
                <w:rFonts w:cs="Arial"/>
                <w:szCs w:val="18"/>
              </w:rPr>
              <w:t xml:space="preserve">80 </w:t>
            </w:r>
          </w:p>
        </w:tc>
        <w:tc>
          <w:tcPr>
            <w:tcW w:w="851" w:type="dxa"/>
            <w:tcBorders>
              <w:top w:val="single" w:sz="4" w:space="0" w:color="auto"/>
              <w:left w:val="single" w:sz="4" w:space="0" w:color="auto"/>
              <w:bottom w:val="single" w:sz="4" w:space="0" w:color="auto"/>
              <w:right w:val="single" w:sz="4" w:space="0" w:color="auto"/>
            </w:tcBorders>
          </w:tcPr>
          <w:p w14:paraId="78D8D3FB" w14:textId="77777777" w:rsidR="00BD7469" w:rsidRPr="00943D4C" w:rsidRDefault="00BD7469" w:rsidP="006D15BF">
            <w:pPr>
              <w:pStyle w:val="TAL"/>
            </w:pPr>
            <w:r w:rsidRPr="00943D4C">
              <w:rPr>
                <w:rFonts w:cs="Arial"/>
                <w:szCs w:val="18"/>
              </w:rPr>
              <w:t>14</w:t>
            </w:r>
          </w:p>
        </w:tc>
        <w:tc>
          <w:tcPr>
            <w:tcW w:w="851" w:type="dxa"/>
            <w:tcBorders>
              <w:top w:val="single" w:sz="4" w:space="0" w:color="auto"/>
              <w:left w:val="single" w:sz="4" w:space="0" w:color="auto"/>
              <w:bottom w:val="single" w:sz="4" w:space="0" w:color="auto"/>
              <w:right w:val="single" w:sz="4" w:space="0" w:color="auto"/>
            </w:tcBorders>
          </w:tcPr>
          <w:p w14:paraId="314934E1" w14:textId="77777777" w:rsidR="00BD7469" w:rsidRPr="00943D4C" w:rsidRDefault="00BD7469" w:rsidP="006D15BF">
            <w:pPr>
              <w:pStyle w:val="TAL"/>
            </w:pPr>
            <w:r w:rsidRPr="00943D4C">
              <w:rPr>
                <w:rFonts w:cs="Arial"/>
                <w:szCs w:val="18"/>
              </w:rPr>
              <w:t xml:space="preserve">74 </w:t>
            </w:r>
          </w:p>
        </w:tc>
        <w:tc>
          <w:tcPr>
            <w:tcW w:w="851" w:type="dxa"/>
            <w:tcBorders>
              <w:top w:val="single" w:sz="4" w:space="0" w:color="auto"/>
              <w:left w:val="single" w:sz="4" w:space="0" w:color="auto"/>
              <w:bottom w:val="single" w:sz="4" w:space="0" w:color="auto"/>
              <w:right w:val="single" w:sz="4" w:space="0" w:color="auto"/>
            </w:tcBorders>
          </w:tcPr>
          <w:p w14:paraId="607E5668" w14:textId="77777777" w:rsidR="00BD7469" w:rsidRPr="00943D4C" w:rsidRDefault="00BD7469" w:rsidP="006D15BF">
            <w:pPr>
              <w:pStyle w:val="TAL"/>
            </w:pPr>
            <w:r w:rsidRPr="00943D4C">
              <w:rPr>
                <w:rFonts w:cs="Arial"/>
                <w:szCs w:val="18"/>
              </w:rPr>
              <w:t xml:space="preserve">65 </w:t>
            </w:r>
          </w:p>
        </w:tc>
        <w:tc>
          <w:tcPr>
            <w:tcW w:w="851" w:type="dxa"/>
            <w:tcBorders>
              <w:top w:val="single" w:sz="4" w:space="0" w:color="auto"/>
              <w:left w:val="single" w:sz="4" w:space="0" w:color="auto"/>
              <w:bottom w:val="single" w:sz="4" w:space="0" w:color="auto"/>
              <w:right w:val="single" w:sz="4" w:space="0" w:color="auto"/>
            </w:tcBorders>
          </w:tcPr>
          <w:p w14:paraId="69C5B63C" w14:textId="77777777" w:rsidR="00BD7469" w:rsidRPr="00943D4C" w:rsidRDefault="00BD7469" w:rsidP="006D15BF">
            <w:pPr>
              <w:pStyle w:val="TAL"/>
            </w:pPr>
            <w:r w:rsidRPr="00943D4C">
              <w:rPr>
                <w:rFonts w:cs="Arial"/>
                <w:szCs w:val="18"/>
              </w:rPr>
              <w:t xml:space="preserve">6C </w:t>
            </w:r>
          </w:p>
        </w:tc>
        <w:tc>
          <w:tcPr>
            <w:tcW w:w="851" w:type="dxa"/>
            <w:tcBorders>
              <w:top w:val="single" w:sz="4" w:space="0" w:color="auto"/>
              <w:left w:val="single" w:sz="4" w:space="0" w:color="auto"/>
              <w:bottom w:val="single" w:sz="4" w:space="0" w:color="auto"/>
              <w:right w:val="single" w:sz="4" w:space="0" w:color="auto"/>
            </w:tcBorders>
          </w:tcPr>
          <w:p w14:paraId="60ED0F8F" w14:textId="77777777" w:rsidR="00BD7469" w:rsidRPr="00943D4C" w:rsidRDefault="00BD7469" w:rsidP="006D15BF">
            <w:pPr>
              <w:pStyle w:val="TAL"/>
            </w:pPr>
            <w:r w:rsidRPr="00943D4C">
              <w:rPr>
                <w:rFonts w:cs="Arial"/>
                <w:szCs w:val="18"/>
              </w:rPr>
              <w:t xml:space="preserve">3A </w:t>
            </w:r>
          </w:p>
        </w:tc>
        <w:tc>
          <w:tcPr>
            <w:tcW w:w="851" w:type="dxa"/>
            <w:tcBorders>
              <w:top w:val="single" w:sz="4" w:space="0" w:color="auto"/>
              <w:left w:val="single" w:sz="4" w:space="0" w:color="auto"/>
              <w:bottom w:val="single" w:sz="4" w:space="0" w:color="auto"/>
              <w:right w:val="single" w:sz="4" w:space="0" w:color="auto"/>
            </w:tcBorders>
          </w:tcPr>
          <w:p w14:paraId="017AD325" w14:textId="77777777" w:rsidR="00BD7469" w:rsidRPr="00943D4C" w:rsidRDefault="00BD7469" w:rsidP="006D15BF">
            <w:pPr>
              <w:pStyle w:val="TAL"/>
            </w:pPr>
            <w:r w:rsidRPr="00943D4C">
              <w:rPr>
                <w:rFonts w:cs="Arial"/>
                <w:szCs w:val="18"/>
              </w:rPr>
              <w:t xml:space="preserve">2B </w:t>
            </w:r>
          </w:p>
        </w:tc>
        <w:tc>
          <w:tcPr>
            <w:tcW w:w="851" w:type="dxa"/>
            <w:tcBorders>
              <w:top w:val="single" w:sz="4" w:space="0" w:color="auto"/>
              <w:left w:val="single" w:sz="4" w:space="0" w:color="auto"/>
              <w:bottom w:val="single" w:sz="4" w:space="0" w:color="auto"/>
              <w:right w:val="single" w:sz="4" w:space="0" w:color="auto"/>
            </w:tcBorders>
          </w:tcPr>
          <w:p w14:paraId="6002DF06" w14:textId="77777777" w:rsidR="00BD7469" w:rsidRPr="00943D4C" w:rsidRDefault="00BD7469" w:rsidP="006D15BF">
            <w:pPr>
              <w:pStyle w:val="TAL"/>
            </w:pPr>
            <w:r w:rsidRPr="00943D4C">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6932C5F1" w14:textId="77777777" w:rsidR="00BD7469" w:rsidRPr="00943D4C" w:rsidRDefault="00BD7469" w:rsidP="006D15BF">
            <w:pPr>
              <w:pStyle w:val="TAL"/>
            </w:pPr>
            <w:r w:rsidRPr="00943D4C">
              <w:rPr>
                <w:rFonts w:cs="Arial"/>
                <w:szCs w:val="18"/>
              </w:rPr>
              <w:t xml:space="preserve">31 </w:t>
            </w:r>
          </w:p>
        </w:tc>
        <w:tc>
          <w:tcPr>
            <w:tcW w:w="851" w:type="dxa"/>
            <w:tcBorders>
              <w:top w:val="single" w:sz="4" w:space="0" w:color="auto"/>
              <w:left w:val="single" w:sz="4" w:space="0" w:color="auto"/>
              <w:bottom w:val="single" w:sz="4" w:space="0" w:color="auto"/>
              <w:right w:val="single" w:sz="4" w:space="0" w:color="auto"/>
            </w:tcBorders>
          </w:tcPr>
          <w:p w14:paraId="5BE08EE8" w14:textId="77777777" w:rsidR="00BD7469" w:rsidRPr="00943D4C" w:rsidRDefault="00BD7469" w:rsidP="006D15BF">
            <w:pPr>
              <w:pStyle w:val="TAL"/>
            </w:pPr>
            <w:r w:rsidRPr="00943D4C">
              <w:rPr>
                <w:rFonts w:cs="Arial"/>
                <w:szCs w:val="18"/>
              </w:rPr>
              <w:t xml:space="preserve">32 </w:t>
            </w:r>
          </w:p>
        </w:tc>
      </w:tr>
      <w:tr w:rsidR="00BD7469" w:rsidRPr="00943D4C" w14:paraId="619ECB12" w14:textId="77777777" w:rsidTr="006D15BF">
        <w:tc>
          <w:tcPr>
            <w:tcW w:w="840" w:type="dxa"/>
            <w:tcBorders>
              <w:top w:val="single" w:sz="4" w:space="0" w:color="auto"/>
              <w:right w:val="single" w:sz="4" w:space="0" w:color="auto"/>
            </w:tcBorders>
          </w:tcPr>
          <w:p w14:paraId="6E5B73E0"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45794732" w14:textId="77777777" w:rsidR="00BD7469" w:rsidRPr="00943D4C" w:rsidRDefault="00BD7469" w:rsidP="006D15BF">
            <w:pPr>
              <w:pStyle w:val="TAL"/>
              <w:rPr>
                <w:b/>
              </w:rPr>
            </w:pPr>
            <w:r w:rsidRPr="00943D4C">
              <w:rPr>
                <w:b/>
              </w:rPr>
              <w:t>B11</w:t>
            </w:r>
          </w:p>
        </w:tc>
        <w:tc>
          <w:tcPr>
            <w:tcW w:w="851" w:type="dxa"/>
            <w:tcBorders>
              <w:top w:val="single" w:sz="4" w:space="0" w:color="auto"/>
              <w:left w:val="single" w:sz="4" w:space="0" w:color="auto"/>
              <w:bottom w:val="single" w:sz="4" w:space="0" w:color="auto"/>
              <w:right w:val="single" w:sz="4" w:space="0" w:color="auto"/>
            </w:tcBorders>
          </w:tcPr>
          <w:p w14:paraId="58AD1584" w14:textId="77777777" w:rsidR="00BD7469" w:rsidRPr="00943D4C" w:rsidRDefault="00BD7469" w:rsidP="006D15BF">
            <w:pPr>
              <w:pStyle w:val="TAL"/>
              <w:rPr>
                <w:b/>
              </w:rPr>
            </w:pPr>
            <w:r w:rsidRPr="00943D4C">
              <w:rPr>
                <w:b/>
              </w:rPr>
              <w:t>B12</w:t>
            </w:r>
          </w:p>
        </w:tc>
        <w:tc>
          <w:tcPr>
            <w:tcW w:w="851" w:type="dxa"/>
            <w:tcBorders>
              <w:top w:val="single" w:sz="4" w:space="0" w:color="auto"/>
              <w:left w:val="single" w:sz="4" w:space="0" w:color="auto"/>
              <w:bottom w:val="single" w:sz="4" w:space="0" w:color="auto"/>
              <w:right w:val="single" w:sz="4" w:space="0" w:color="auto"/>
            </w:tcBorders>
          </w:tcPr>
          <w:p w14:paraId="031F4651" w14:textId="77777777" w:rsidR="00BD7469" w:rsidRPr="00943D4C" w:rsidRDefault="00BD7469" w:rsidP="006D15BF">
            <w:pPr>
              <w:pStyle w:val="TAL"/>
              <w:rPr>
                <w:b/>
              </w:rPr>
            </w:pPr>
            <w:r w:rsidRPr="00943D4C">
              <w:rPr>
                <w:b/>
              </w:rPr>
              <w:t>B13</w:t>
            </w:r>
          </w:p>
        </w:tc>
        <w:tc>
          <w:tcPr>
            <w:tcW w:w="851" w:type="dxa"/>
            <w:tcBorders>
              <w:top w:val="single" w:sz="4" w:space="0" w:color="auto"/>
              <w:left w:val="single" w:sz="4" w:space="0" w:color="auto"/>
              <w:bottom w:val="single" w:sz="4" w:space="0" w:color="auto"/>
              <w:right w:val="single" w:sz="4" w:space="0" w:color="auto"/>
            </w:tcBorders>
          </w:tcPr>
          <w:p w14:paraId="61D95156" w14:textId="77777777" w:rsidR="00BD7469" w:rsidRPr="00943D4C" w:rsidRDefault="00BD7469" w:rsidP="006D15BF">
            <w:pPr>
              <w:pStyle w:val="TAL"/>
              <w:rPr>
                <w:b/>
              </w:rPr>
            </w:pPr>
            <w:r w:rsidRPr="00943D4C">
              <w:rPr>
                <w:b/>
              </w:rPr>
              <w:t>B14</w:t>
            </w:r>
          </w:p>
        </w:tc>
        <w:tc>
          <w:tcPr>
            <w:tcW w:w="851" w:type="dxa"/>
            <w:tcBorders>
              <w:top w:val="single" w:sz="4" w:space="0" w:color="auto"/>
              <w:left w:val="single" w:sz="4" w:space="0" w:color="auto"/>
              <w:bottom w:val="single" w:sz="4" w:space="0" w:color="auto"/>
              <w:right w:val="single" w:sz="4" w:space="0" w:color="auto"/>
            </w:tcBorders>
          </w:tcPr>
          <w:p w14:paraId="69124E1F" w14:textId="77777777" w:rsidR="00BD7469" w:rsidRPr="00943D4C" w:rsidRDefault="00BD7469" w:rsidP="006D15BF">
            <w:pPr>
              <w:pStyle w:val="TAL"/>
              <w:rPr>
                <w:b/>
              </w:rPr>
            </w:pPr>
            <w:r w:rsidRPr="00943D4C">
              <w:rPr>
                <w:b/>
              </w:rPr>
              <w:t>B15</w:t>
            </w:r>
          </w:p>
        </w:tc>
        <w:tc>
          <w:tcPr>
            <w:tcW w:w="851" w:type="dxa"/>
            <w:tcBorders>
              <w:top w:val="single" w:sz="4" w:space="0" w:color="auto"/>
              <w:left w:val="single" w:sz="4" w:space="0" w:color="auto"/>
              <w:bottom w:val="single" w:sz="4" w:space="0" w:color="auto"/>
              <w:right w:val="single" w:sz="4" w:space="0" w:color="auto"/>
            </w:tcBorders>
          </w:tcPr>
          <w:p w14:paraId="7E4BF218" w14:textId="77777777" w:rsidR="00BD7469" w:rsidRPr="00943D4C" w:rsidRDefault="00BD7469" w:rsidP="006D15BF">
            <w:pPr>
              <w:pStyle w:val="TAL"/>
              <w:rPr>
                <w:b/>
              </w:rPr>
            </w:pPr>
            <w:r w:rsidRPr="00943D4C">
              <w:rPr>
                <w:b/>
              </w:rPr>
              <w:t>B16</w:t>
            </w:r>
          </w:p>
        </w:tc>
        <w:tc>
          <w:tcPr>
            <w:tcW w:w="851" w:type="dxa"/>
            <w:tcBorders>
              <w:top w:val="single" w:sz="4" w:space="0" w:color="auto"/>
              <w:left w:val="single" w:sz="4" w:space="0" w:color="auto"/>
              <w:bottom w:val="single" w:sz="4" w:space="0" w:color="auto"/>
              <w:right w:val="single" w:sz="4" w:space="0" w:color="auto"/>
            </w:tcBorders>
          </w:tcPr>
          <w:p w14:paraId="42938611" w14:textId="77777777" w:rsidR="00BD7469" w:rsidRPr="00943D4C" w:rsidRDefault="00BD7469" w:rsidP="006D15BF">
            <w:pPr>
              <w:pStyle w:val="TAL"/>
              <w:rPr>
                <w:b/>
              </w:rPr>
            </w:pPr>
            <w:r w:rsidRPr="00943D4C">
              <w:rPr>
                <w:b/>
              </w:rPr>
              <w:t>B17</w:t>
            </w:r>
          </w:p>
        </w:tc>
        <w:tc>
          <w:tcPr>
            <w:tcW w:w="851" w:type="dxa"/>
            <w:tcBorders>
              <w:top w:val="single" w:sz="4" w:space="0" w:color="auto"/>
              <w:left w:val="single" w:sz="4" w:space="0" w:color="auto"/>
              <w:bottom w:val="single" w:sz="4" w:space="0" w:color="auto"/>
              <w:right w:val="single" w:sz="4" w:space="0" w:color="auto"/>
            </w:tcBorders>
          </w:tcPr>
          <w:p w14:paraId="308B240D" w14:textId="77777777" w:rsidR="00BD7469" w:rsidRPr="00943D4C" w:rsidRDefault="00BD7469" w:rsidP="006D15BF">
            <w:pPr>
              <w:pStyle w:val="TAL"/>
              <w:rPr>
                <w:b/>
              </w:rPr>
            </w:pPr>
            <w:r w:rsidRPr="00943D4C">
              <w:rPr>
                <w:b/>
              </w:rPr>
              <w:t>B18</w:t>
            </w:r>
          </w:p>
        </w:tc>
        <w:tc>
          <w:tcPr>
            <w:tcW w:w="851" w:type="dxa"/>
            <w:tcBorders>
              <w:top w:val="single" w:sz="4" w:space="0" w:color="auto"/>
              <w:left w:val="single" w:sz="4" w:space="0" w:color="auto"/>
              <w:bottom w:val="single" w:sz="4" w:space="0" w:color="auto"/>
              <w:right w:val="single" w:sz="4" w:space="0" w:color="auto"/>
            </w:tcBorders>
          </w:tcPr>
          <w:p w14:paraId="64F2D373" w14:textId="77777777" w:rsidR="00BD7469" w:rsidRPr="00943D4C" w:rsidRDefault="00BD7469" w:rsidP="006D15BF">
            <w:pPr>
              <w:pStyle w:val="TAL"/>
              <w:rPr>
                <w:b/>
              </w:rPr>
            </w:pPr>
            <w:r w:rsidRPr="00943D4C">
              <w:rPr>
                <w:b/>
              </w:rPr>
              <w:t>B19</w:t>
            </w:r>
          </w:p>
        </w:tc>
        <w:tc>
          <w:tcPr>
            <w:tcW w:w="851" w:type="dxa"/>
            <w:tcBorders>
              <w:top w:val="single" w:sz="4" w:space="0" w:color="auto"/>
              <w:left w:val="single" w:sz="4" w:space="0" w:color="auto"/>
              <w:bottom w:val="single" w:sz="4" w:space="0" w:color="auto"/>
              <w:right w:val="single" w:sz="4" w:space="0" w:color="auto"/>
            </w:tcBorders>
          </w:tcPr>
          <w:p w14:paraId="52A6BC9E" w14:textId="77777777" w:rsidR="00BD7469" w:rsidRPr="00943D4C" w:rsidRDefault="00BD7469" w:rsidP="006D15BF">
            <w:pPr>
              <w:pStyle w:val="TAL"/>
              <w:rPr>
                <w:b/>
              </w:rPr>
            </w:pPr>
            <w:r w:rsidRPr="00943D4C">
              <w:rPr>
                <w:b/>
              </w:rPr>
              <w:t>B20</w:t>
            </w:r>
          </w:p>
        </w:tc>
      </w:tr>
      <w:tr w:rsidR="00BD7469" w:rsidRPr="00943D4C" w14:paraId="352D738B" w14:textId="77777777" w:rsidTr="006D15BF">
        <w:tc>
          <w:tcPr>
            <w:tcW w:w="840" w:type="dxa"/>
            <w:tcBorders>
              <w:right w:val="single" w:sz="4" w:space="0" w:color="auto"/>
            </w:tcBorders>
          </w:tcPr>
          <w:p w14:paraId="23E14AEE"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15045AB0" w14:textId="77777777" w:rsidR="00BD7469" w:rsidRPr="00943D4C" w:rsidRDefault="00BD7469" w:rsidP="006D15BF">
            <w:pPr>
              <w:pStyle w:val="TAL"/>
            </w:pPr>
            <w:r w:rsidRPr="00943D4C">
              <w:rPr>
                <w:rFonts w:cs="Arial"/>
                <w:szCs w:val="18"/>
              </w:rPr>
              <w:t>32</w:t>
            </w:r>
          </w:p>
        </w:tc>
        <w:tc>
          <w:tcPr>
            <w:tcW w:w="851" w:type="dxa"/>
            <w:tcBorders>
              <w:top w:val="single" w:sz="4" w:space="0" w:color="auto"/>
              <w:left w:val="single" w:sz="4" w:space="0" w:color="auto"/>
              <w:bottom w:val="single" w:sz="4" w:space="0" w:color="auto"/>
              <w:right w:val="single" w:sz="4" w:space="0" w:color="auto"/>
            </w:tcBorders>
          </w:tcPr>
          <w:p w14:paraId="6317DDB0" w14:textId="77777777" w:rsidR="00BD7469" w:rsidRPr="00943D4C" w:rsidRDefault="00BD7469" w:rsidP="006D15BF">
            <w:pPr>
              <w:pStyle w:val="TAL"/>
            </w:pPr>
            <w:r w:rsidRPr="00943D4C">
              <w:rPr>
                <w:rFonts w:cs="Arial"/>
                <w:szCs w:val="18"/>
              </w:rPr>
              <w:t>33</w:t>
            </w:r>
          </w:p>
        </w:tc>
        <w:tc>
          <w:tcPr>
            <w:tcW w:w="851" w:type="dxa"/>
            <w:tcBorders>
              <w:top w:val="single" w:sz="4" w:space="0" w:color="auto"/>
              <w:left w:val="single" w:sz="4" w:space="0" w:color="auto"/>
              <w:bottom w:val="single" w:sz="4" w:space="0" w:color="auto"/>
              <w:right w:val="single" w:sz="4" w:space="0" w:color="auto"/>
            </w:tcBorders>
          </w:tcPr>
          <w:p w14:paraId="25A09B48" w14:textId="77777777" w:rsidR="00BD7469" w:rsidRPr="00943D4C" w:rsidRDefault="00BD7469" w:rsidP="006D15BF">
            <w:pPr>
              <w:pStyle w:val="TAL"/>
            </w:pPr>
            <w:r w:rsidRPr="00943D4C">
              <w:rPr>
                <w:rFonts w:cs="Arial"/>
                <w:szCs w:val="18"/>
              </w:rPr>
              <w:t>33</w:t>
            </w:r>
          </w:p>
        </w:tc>
        <w:tc>
          <w:tcPr>
            <w:tcW w:w="851" w:type="dxa"/>
            <w:tcBorders>
              <w:top w:val="single" w:sz="4" w:space="0" w:color="auto"/>
              <w:left w:val="single" w:sz="4" w:space="0" w:color="auto"/>
              <w:bottom w:val="single" w:sz="4" w:space="0" w:color="auto"/>
              <w:right w:val="single" w:sz="4" w:space="0" w:color="auto"/>
            </w:tcBorders>
          </w:tcPr>
          <w:p w14:paraId="1D71D3AD" w14:textId="77777777" w:rsidR="00BD7469" w:rsidRPr="00943D4C" w:rsidRDefault="00BD7469" w:rsidP="006D15BF">
            <w:pPr>
              <w:pStyle w:val="TAL"/>
            </w:pPr>
            <w:r w:rsidRPr="00943D4C">
              <w:rPr>
                <w:rFonts w:cs="Arial"/>
                <w:szCs w:val="18"/>
              </w:rPr>
              <w:t>34</w:t>
            </w:r>
          </w:p>
        </w:tc>
        <w:tc>
          <w:tcPr>
            <w:tcW w:w="851" w:type="dxa"/>
            <w:tcBorders>
              <w:top w:val="single" w:sz="4" w:space="0" w:color="auto"/>
              <w:left w:val="single" w:sz="4" w:space="0" w:color="auto"/>
              <w:bottom w:val="single" w:sz="4" w:space="0" w:color="auto"/>
              <w:right w:val="single" w:sz="4" w:space="0" w:color="auto"/>
            </w:tcBorders>
          </w:tcPr>
          <w:p w14:paraId="32D2685E" w14:textId="77777777" w:rsidR="00BD7469" w:rsidRPr="00943D4C" w:rsidRDefault="00BD7469" w:rsidP="006D15BF">
            <w:pPr>
              <w:pStyle w:val="TAL"/>
            </w:pPr>
            <w:r w:rsidRPr="00943D4C">
              <w:rPr>
                <w:rFonts w:cs="Arial"/>
                <w:szCs w:val="18"/>
              </w:rPr>
              <w:t>34</w:t>
            </w:r>
          </w:p>
        </w:tc>
        <w:tc>
          <w:tcPr>
            <w:tcW w:w="851" w:type="dxa"/>
            <w:tcBorders>
              <w:top w:val="single" w:sz="4" w:space="0" w:color="auto"/>
              <w:left w:val="single" w:sz="4" w:space="0" w:color="auto"/>
              <w:bottom w:val="single" w:sz="4" w:space="0" w:color="auto"/>
              <w:right w:val="single" w:sz="4" w:space="0" w:color="auto"/>
            </w:tcBorders>
          </w:tcPr>
          <w:p w14:paraId="4CFAB3CA" w14:textId="77777777" w:rsidR="00BD7469" w:rsidRPr="00943D4C" w:rsidRDefault="00BD7469" w:rsidP="006D15BF">
            <w:pPr>
              <w:pStyle w:val="TAL"/>
            </w:pPr>
            <w:r w:rsidRPr="00943D4C">
              <w:rPr>
                <w:rFonts w:cs="Arial"/>
                <w:szCs w:val="18"/>
              </w:rPr>
              <w:t>35</w:t>
            </w:r>
          </w:p>
        </w:tc>
        <w:tc>
          <w:tcPr>
            <w:tcW w:w="851" w:type="dxa"/>
            <w:tcBorders>
              <w:top w:val="single" w:sz="4" w:space="0" w:color="auto"/>
              <w:left w:val="single" w:sz="4" w:space="0" w:color="auto"/>
              <w:bottom w:val="single" w:sz="4" w:space="0" w:color="auto"/>
              <w:right w:val="single" w:sz="4" w:space="0" w:color="auto"/>
            </w:tcBorders>
          </w:tcPr>
          <w:p w14:paraId="48D03DD3" w14:textId="77777777" w:rsidR="00BD7469" w:rsidRPr="00943D4C" w:rsidRDefault="00BD7469" w:rsidP="006D15BF">
            <w:pPr>
              <w:pStyle w:val="TAL"/>
            </w:pPr>
            <w:r w:rsidRPr="00943D4C">
              <w:rPr>
                <w:rFonts w:cs="Arial"/>
                <w:szCs w:val="18"/>
              </w:rPr>
              <w:t>35</w:t>
            </w:r>
          </w:p>
        </w:tc>
        <w:tc>
          <w:tcPr>
            <w:tcW w:w="851" w:type="dxa"/>
            <w:tcBorders>
              <w:top w:val="single" w:sz="4" w:space="0" w:color="auto"/>
              <w:left w:val="single" w:sz="4" w:space="0" w:color="auto"/>
              <w:bottom w:val="single" w:sz="4" w:space="0" w:color="auto"/>
              <w:right w:val="single" w:sz="4" w:space="0" w:color="auto"/>
            </w:tcBorders>
          </w:tcPr>
          <w:p w14:paraId="77E0A1A3" w14:textId="77777777" w:rsidR="00BD7469" w:rsidRPr="00943D4C" w:rsidRDefault="00BD7469" w:rsidP="006D15BF">
            <w:pPr>
              <w:pStyle w:val="TAL"/>
            </w:pPr>
            <w:r w:rsidRPr="00943D4C">
              <w:rPr>
                <w:rFonts w:cs="Arial"/>
                <w:szCs w:val="18"/>
              </w:rPr>
              <w:t>36</w:t>
            </w:r>
          </w:p>
        </w:tc>
        <w:tc>
          <w:tcPr>
            <w:tcW w:w="851" w:type="dxa"/>
            <w:tcBorders>
              <w:top w:val="single" w:sz="4" w:space="0" w:color="auto"/>
              <w:left w:val="single" w:sz="4" w:space="0" w:color="auto"/>
              <w:bottom w:val="single" w:sz="4" w:space="0" w:color="auto"/>
              <w:right w:val="single" w:sz="4" w:space="0" w:color="auto"/>
            </w:tcBorders>
          </w:tcPr>
          <w:p w14:paraId="7FA5F02F" w14:textId="77777777" w:rsidR="00BD7469" w:rsidRPr="00943D4C" w:rsidRDefault="00BD7469" w:rsidP="006D15BF">
            <w:pPr>
              <w:pStyle w:val="TAL"/>
            </w:pPr>
            <w:r w:rsidRPr="00943D4C">
              <w:rPr>
                <w:rFonts w:cs="Arial"/>
                <w:szCs w:val="18"/>
              </w:rPr>
              <w:t>36</w:t>
            </w:r>
          </w:p>
        </w:tc>
        <w:tc>
          <w:tcPr>
            <w:tcW w:w="851" w:type="dxa"/>
            <w:tcBorders>
              <w:top w:val="single" w:sz="4" w:space="0" w:color="auto"/>
              <w:left w:val="single" w:sz="4" w:space="0" w:color="auto"/>
              <w:bottom w:val="single" w:sz="4" w:space="0" w:color="auto"/>
              <w:right w:val="single" w:sz="4" w:space="0" w:color="auto"/>
            </w:tcBorders>
          </w:tcPr>
          <w:p w14:paraId="1BFC3296" w14:textId="77777777" w:rsidR="00BD7469" w:rsidRPr="00943D4C" w:rsidRDefault="00BD7469" w:rsidP="006D15BF">
            <w:pPr>
              <w:pStyle w:val="TAL"/>
            </w:pPr>
            <w:r w:rsidRPr="00943D4C">
              <w:rPr>
                <w:rFonts w:cs="Arial"/>
                <w:szCs w:val="18"/>
              </w:rPr>
              <w:t>37</w:t>
            </w:r>
          </w:p>
        </w:tc>
      </w:tr>
      <w:tr w:rsidR="00BD7469" w:rsidRPr="00943D4C" w14:paraId="3E7181D1" w14:textId="77777777" w:rsidTr="006D15BF">
        <w:tc>
          <w:tcPr>
            <w:tcW w:w="840" w:type="dxa"/>
            <w:tcBorders>
              <w:right w:val="single" w:sz="4" w:space="0" w:color="auto"/>
            </w:tcBorders>
          </w:tcPr>
          <w:p w14:paraId="2BB6672D"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0FA0EE5C" w14:textId="77777777" w:rsidR="00BD7469" w:rsidRPr="00943D4C" w:rsidRDefault="00BD7469" w:rsidP="006D15BF">
            <w:pPr>
              <w:pStyle w:val="TAL"/>
              <w:rPr>
                <w:b/>
              </w:rPr>
            </w:pPr>
            <w:r w:rsidRPr="00943D4C">
              <w:rPr>
                <w:b/>
              </w:rPr>
              <w:t>B21</w:t>
            </w:r>
          </w:p>
        </w:tc>
        <w:tc>
          <w:tcPr>
            <w:tcW w:w="851" w:type="dxa"/>
            <w:tcBorders>
              <w:top w:val="single" w:sz="4" w:space="0" w:color="auto"/>
              <w:left w:val="single" w:sz="4" w:space="0" w:color="auto"/>
              <w:bottom w:val="single" w:sz="4" w:space="0" w:color="auto"/>
              <w:right w:val="single" w:sz="4" w:space="0" w:color="auto"/>
            </w:tcBorders>
          </w:tcPr>
          <w:p w14:paraId="2BE4FE10" w14:textId="77777777" w:rsidR="00BD7469" w:rsidRPr="00943D4C" w:rsidRDefault="00BD7469" w:rsidP="006D15BF">
            <w:pPr>
              <w:pStyle w:val="TAL"/>
              <w:rPr>
                <w:b/>
              </w:rPr>
            </w:pPr>
            <w:r w:rsidRPr="00943D4C">
              <w:rPr>
                <w:b/>
              </w:rPr>
              <w:t>B22</w:t>
            </w:r>
          </w:p>
        </w:tc>
        <w:tc>
          <w:tcPr>
            <w:tcW w:w="851" w:type="dxa"/>
            <w:tcBorders>
              <w:top w:val="single" w:sz="4" w:space="0" w:color="auto"/>
              <w:left w:val="single" w:sz="4" w:space="0" w:color="auto"/>
              <w:bottom w:val="single" w:sz="4" w:space="0" w:color="auto"/>
              <w:right w:val="single" w:sz="4" w:space="0" w:color="auto"/>
            </w:tcBorders>
          </w:tcPr>
          <w:p w14:paraId="0AF37FF6" w14:textId="77777777" w:rsidR="00BD7469" w:rsidRPr="00943D4C" w:rsidRDefault="00BD7469" w:rsidP="006D15BF">
            <w:pPr>
              <w:pStyle w:val="TAL"/>
              <w:rPr>
                <w:b/>
              </w:rPr>
            </w:pPr>
            <w:r w:rsidRPr="00943D4C">
              <w:rPr>
                <w:b/>
              </w:rPr>
              <w:t>B23</w:t>
            </w:r>
          </w:p>
        </w:tc>
        <w:tc>
          <w:tcPr>
            <w:tcW w:w="851" w:type="dxa"/>
            <w:tcBorders>
              <w:top w:val="single" w:sz="4" w:space="0" w:color="auto"/>
              <w:left w:val="single" w:sz="4" w:space="0" w:color="auto"/>
              <w:bottom w:val="single" w:sz="4" w:space="0" w:color="auto"/>
              <w:right w:val="single" w:sz="4" w:space="0" w:color="auto"/>
            </w:tcBorders>
          </w:tcPr>
          <w:p w14:paraId="3A80B32B" w14:textId="77777777" w:rsidR="00BD7469" w:rsidRPr="00943D4C" w:rsidRDefault="00BD7469" w:rsidP="006D15BF">
            <w:pPr>
              <w:pStyle w:val="TAL"/>
              <w:rPr>
                <w:b/>
              </w:rPr>
            </w:pPr>
            <w:r w:rsidRPr="00943D4C">
              <w:rPr>
                <w:b/>
              </w:rPr>
              <w:t>B24</w:t>
            </w:r>
          </w:p>
        </w:tc>
        <w:tc>
          <w:tcPr>
            <w:tcW w:w="851" w:type="dxa"/>
            <w:tcBorders>
              <w:top w:val="single" w:sz="4" w:space="0" w:color="auto"/>
              <w:left w:val="single" w:sz="4" w:space="0" w:color="auto"/>
              <w:bottom w:val="single" w:sz="4" w:space="0" w:color="auto"/>
              <w:right w:val="single" w:sz="4" w:space="0" w:color="auto"/>
            </w:tcBorders>
          </w:tcPr>
          <w:p w14:paraId="7666584D" w14:textId="77777777" w:rsidR="00BD7469" w:rsidRPr="00943D4C" w:rsidRDefault="00BD7469" w:rsidP="006D15BF">
            <w:pPr>
              <w:pStyle w:val="TAL"/>
              <w:rPr>
                <w:b/>
              </w:rPr>
            </w:pPr>
            <w:r w:rsidRPr="00943D4C">
              <w:rPr>
                <w:b/>
              </w:rPr>
              <w:t>B25</w:t>
            </w:r>
          </w:p>
        </w:tc>
        <w:tc>
          <w:tcPr>
            <w:tcW w:w="851" w:type="dxa"/>
            <w:tcBorders>
              <w:top w:val="single" w:sz="4" w:space="0" w:color="auto"/>
              <w:left w:val="single" w:sz="4" w:space="0" w:color="auto"/>
              <w:bottom w:val="single" w:sz="4" w:space="0" w:color="auto"/>
              <w:right w:val="single" w:sz="4" w:space="0" w:color="auto"/>
            </w:tcBorders>
          </w:tcPr>
          <w:p w14:paraId="4F568073" w14:textId="77777777" w:rsidR="00BD7469" w:rsidRPr="00943D4C" w:rsidRDefault="00BD7469" w:rsidP="006D15BF">
            <w:pPr>
              <w:pStyle w:val="TAL"/>
              <w:rPr>
                <w:b/>
              </w:rPr>
            </w:pPr>
            <w:r w:rsidRPr="00943D4C">
              <w:rPr>
                <w:b/>
              </w:rPr>
              <w:t>B26</w:t>
            </w:r>
          </w:p>
        </w:tc>
        <w:tc>
          <w:tcPr>
            <w:tcW w:w="851" w:type="dxa"/>
            <w:tcBorders>
              <w:top w:val="single" w:sz="4" w:space="0" w:color="auto"/>
              <w:left w:val="single" w:sz="4" w:space="0" w:color="auto"/>
              <w:bottom w:val="single" w:sz="4" w:space="0" w:color="auto"/>
              <w:right w:val="single" w:sz="4" w:space="0" w:color="auto"/>
            </w:tcBorders>
          </w:tcPr>
          <w:p w14:paraId="448AACFE" w14:textId="77777777" w:rsidR="00BD7469" w:rsidRPr="00943D4C" w:rsidRDefault="00BD7469" w:rsidP="006D15BF">
            <w:pPr>
              <w:pStyle w:val="TAL"/>
              <w:rPr>
                <w:b/>
              </w:rPr>
            </w:pPr>
            <w:r w:rsidRPr="00943D4C">
              <w:rPr>
                <w:b/>
              </w:rPr>
              <w:t>B27</w:t>
            </w:r>
          </w:p>
        </w:tc>
        <w:tc>
          <w:tcPr>
            <w:tcW w:w="851" w:type="dxa"/>
            <w:tcBorders>
              <w:top w:val="single" w:sz="4" w:space="0" w:color="auto"/>
              <w:left w:val="single" w:sz="4" w:space="0" w:color="auto"/>
              <w:bottom w:val="single" w:sz="4" w:space="0" w:color="auto"/>
              <w:right w:val="single" w:sz="4" w:space="0" w:color="auto"/>
            </w:tcBorders>
          </w:tcPr>
          <w:p w14:paraId="171B77B9" w14:textId="77777777" w:rsidR="00BD7469" w:rsidRPr="00943D4C" w:rsidRDefault="00BD7469" w:rsidP="006D15BF">
            <w:pPr>
              <w:pStyle w:val="TAL"/>
              <w:rPr>
                <w:b/>
              </w:rPr>
            </w:pPr>
            <w:r w:rsidRPr="00943D4C">
              <w:rPr>
                <w:b/>
              </w:rPr>
              <w:t>B28</w:t>
            </w:r>
          </w:p>
        </w:tc>
        <w:tc>
          <w:tcPr>
            <w:tcW w:w="851" w:type="dxa"/>
            <w:tcBorders>
              <w:top w:val="single" w:sz="4" w:space="0" w:color="auto"/>
              <w:left w:val="single" w:sz="4" w:space="0" w:color="auto"/>
              <w:bottom w:val="single" w:sz="4" w:space="0" w:color="auto"/>
              <w:right w:val="single" w:sz="4" w:space="0" w:color="auto"/>
            </w:tcBorders>
          </w:tcPr>
          <w:p w14:paraId="13CCB9D2" w14:textId="77777777" w:rsidR="00BD7469" w:rsidRPr="00943D4C" w:rsidRDefault="00BD7469" w:rsidP="006D15BF">
            <w:pPr>
              <w:pStyle w:val="TAL"/>
              <w:rPr>
                <w:b/>
              </w:rPr>
            </w:pPr>
            <w:r w:rsidRPr="00943D4C">
              <w:rPr>
                <w:b/>
              </w:rPr>
              <w:t>…</w:t>
            </w:r>
          </w:p>
        </w:tc>
        <w:tc>
          <w:tcPr>
            <w:tcW w:w="851" w:type="dxa"/>
            <w:tcBorders>
              <w:top w:val="single" w:sz="4" w:space="0" w:color="auto"/>
              <w:left w:val="single" w:sz="4" w:space="0" w:color="auto"/>
              <w:bottom w:val="single" w:sz="4" w:space="0" w:color="auto"/>
              <w:right w:val="single" w:sz="4" w:space="0" w:color="auto"/>
            </w:tcBorders>
          </w:tcPr>
          <w:p w14:paraId="300156F3" w14:textId="77777777" w:rsidR="00BD7469" w:rsidRPr="00943D4C" w:rsidRDefault="00BD7469" w:rsidP="006D15BF">
            <w:pPr>
              <w:pStyle w:val="TAL"/>
              <w:rPr>
                <w:b/>
              </w:rPr>
            </w:pPr>
            <w:r w:rsidRPr="00943D4C">
              <w:rPr>
                <w:b/>
              </w:rPr>
              <w:t>Bxx</w:t>
            </w:r>
          </w:p>
        </w:tc>
      </w:tr>
      <w:tr w:rsidR="00BD7469" w:rsidRPr="00943D4C" w14:paraId="72E5A94F" w14:textId="77777777" w:rsidTr="006D15BF">
        <w:tc>
          <w:tcPr>
            <w:tcW w:w="840" w:type="dxa"/>
            <w:tcBorders>
              <w:right w:val="single" w:sz="4" w:space="0" w:color="auto"/>
            </w:tcBorders>
          </w:tcPr>
          <w:p w14:paraId="238E0B17"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1B4C34DE" w14:textId="77777777" w:rsidR="00BD7469" w:rsidRPr="00943D4C" w:rsidRDefault="00BD7469" w:rsidP="006D15BF">
            <w:pPr>
              <w:pStyle w:val="TAL"/>
            </w:pPr>
            <w:r w:rsidRPr="00943D4C">
              <w:rPr>
                <w:rFonts w:cs="Arial"/>
                <w:szCs w:val="18"/>
              </w:rPr>
              <w:t xml:space="preserve">37 </w:t>
            </w:r>
          </w:p>
        </w:tc>
        <w:tc>
          <w:tcPr>
            <w:tcW w:w="851" w:type="dxa"/>
            <w:tcBorders>
              <w:top w:val="single" w:sz="4" w:space="0" w:color="auto"/>
              <w:left w:val="single" w:sz="4" w:space="0" w:color="auto"/>
              <w:bottom w:val="single" w:sz="4" w:space="0" w:color="auto"/>
              <w:right w:val="single" w:sz="4" w:space="0" w:color="auto"/>
            </w:tcBorders>
          </w:tcPr>
          <w:p w14:paraId="5594F560" w14:textId="77777777" w:rsidR="00BD7469" w:rsidRPr="00943D4C" w:rsidRDefault="00BD7469" w:rsidP="006D15BF">
            <w:pPr>
              <w:pStyle w:val="TAL"/>
            </w:pPr>
            <w:r w:rsidRPr="00943D4C">
              <w:rPr>
                <w:rFonts w:cs="Arial"/>
                <w:szCs w:val="18"/>
              </w:rPr>
              <w:t>38</w:t>
            </w:r>
          </w:p>
        </w:tc>
        <w:tc>
          <w:tcPr>
            <w:tcW w:w="851" w:type="dxa"/>
            <w:tcBorders>
              <w:top w:val="single" w:sz="4" w:space="0" w:color="auto"/>
              <w:left w:val="single" w:sz="4" w:space="0" w:color="auto"/>
              <w:bottom w:val="single" w:sz="4" w:space="0" w:color="auto"/>
              <w:right w:val="single" w:sz="4" w:space="0" w:color="auto"/>
            </w:tcBorders>
          </w:tcPr>
          <w:p w14:paraId="4E963DB7"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4CA6726"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13E41C8F"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31286840"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763431F8"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4B6DE550" w14:textId="77777777" w:rsidR="00BD7469" w:rsidRPr="00943D4C" w:rsidRDefault="00BD7469" w:rsidP="006D15BF">
            <w:pPr>
              <w:pStyle w:val="TAL"/>
            </w:pPr>
            <w:r w:rsidRPr="00943D4C">
              <w:rPr>
                <w:rFonts w:cs="Arial"/>
                <w:szCs w:val="18"/>
              </w:rPr>
              <w:t xml:space="preserve">FF </w:t>
            </w:r>
          </w:p>
        </w:tc>
        <w:tc>
          <w:tcPr>
            <w:tcW w:w="851" w:type="dxa"/>
            <w:tcBorders>
              <w:top w:val="single" w:sz="4" w:space="0" w:color="auto"/>
              <w:left w:val="single" w:sz="4" w:space="0" w:color="auto"/>
              <w:bottom w:val="single" w:sz="4" w:space="0" w:color="auto"/>
              <w:right w:val="single" w:sz="4" w:space="0" w:color="auto"/>
            </w:tcBorders>
          </w:tcPr>
          <w:p w14:paraId="52030F65" w14:textId="77777777" w:rsidR="00BD7469" w:rsidRPr="00943D4C" w:rsidRDefault="00BD7469" w:rsidP="006D15BF">
            <w:pPr>
              <w:pStyle w:val="TAL"/>
            </w:pPr>
            <w:r w:rsidRPr="00943D4C">
              <w:rPr>
                <w:rFonts w:cs="Arial"/>
                <w:szCs w:val="18"/>
              </w:rPr>
              <w:t>…</w:t>
            </w:r>
          </w:p>
        </w:tc>
        <w:tc>
          <w:tcPr>
            <w:tcW w:w="851" w:type="dxa"/>
            <w:tcBorders>
              <w:top w:val="single" w:sz="4" w:space="0" w:color="auto"/>
              <w:left w:val="single" w:sz="4" w:space="0" w:color="auto"/>
              <w:bottom w:val="single" w:sz="4" w:space="0" w:color="auto"/>
              <w:right w:val="single" w:sz="4" w:space="0" w:color="auto"/>
            </w:tcBorders>
          </w:tcPr>
          <w:p w14:paraId="5A726DA8" w14:textId="77777777" w:rsidR="00BD7469" w:rsidRPr="00943D4C" w:rsidRDefault="00BD7469" w:rsidP="006D15BF">
            <w:pPr>
              <w:pStyle w:val="TAL"/>
            </w:pPr>
            <w:r w:rsidRPr="00943D4C">
              <w:rPr>
                <w:rFonts w:cs="Arial"/>
                <w:szCs w:val="18"/>
              </w:rPr>
              <w:t xml:space="preserve">FF </w:t>
            </w:r>
          </w:p>
        </w:tc>
      </w:tr>
    </w:tbl>
    <w:p w14:paraId="6F9D2F63" w14:textId="77777777" w:rsidR="00BD7469" w:rsidRPr="00943D4C" w:rsidRDefault="00BD7469" w:rsidP="00BD7469"/>
    <w:p w14:paraId="7C2FD42F" w14:textId="77777777" w:rsidR="00BD7469" w:rsidRPr="00943D4C" w:rsidRDefault="00BD7469" w:rsidP="00BD7469">
      <w:pPr>
        <w:pStyle w:val="Heading2"/>
      </w:pPr>
      <w:bookmarkStart w:id="593" w:name="_Toc10738309"/>
      <w:bookmarkStart w:id="594" w:name="_Toc20396143"/>
      <w:bookmarkStart w:id="595" w:name="_Toc29397725"/>
      <w:bookmarkStart w:id="596" w:name="_Toc29398847"/>
      <w:bookmarkStart w:id="597" w:name="_Toc36648857"/>
      <w:bookmarkStart w:id="598" w:name="_Toc36654645"/>
      <w:bookmarkStart w:id="599" w:name="_Toc44960916"/>
      <w:bookmarkStart w:id="600" w:name="_Toc50982557"/>
      <w:bookmarkStart w:id="601" w:name="_Toc50984728"/>
      <w:bookmarkStart w:id="602" w:name="_Toc57111995"/>
      <w:bookmarkStart w:id="603" w:name="_Toc146298991"/>
      <w:r w:rsidRPr="00943D4C">
        <w:t>4.6</w:t>
      </w:r>
      <w:r w:rsidRPr="00943D4C">
        <w:tab/>
        <w:t>Definition of ACSGL/OCSGL E-UTRAN/EPC UICC</w:t>
      </w:r>
      <w:bookmarkEnd w:id="593"/>
      <w:bookmarkEnd w:id="594"/>
      <w:bookmarkEnd w:id="595"/>
      <w:bookmarkEnd w:id="596"/>
      <w:bookmarkEnd w:id="597"/>
      <w:bookmarkEnd w:id="598"/>
      <w:bookmarkEnd w:id="599"/>
      <w:bookmarkEnd w:id="600"/>
      <w:bookmarkEnd w:id="601"/>
      <w:bookmarkEnd w:id="602"/>
      <w:bookmarkEnd w:id="603"/>
    </w:p>
    <w:p w14:paraId="51EC0C94" w14:textId="77777777" w:rsidR="00BD7469" w:rsidRPr="00943D4C" w:rsidRDefault="00BD7469" w:rsidP="00BD7469">
      <w:r w:rsidRPr="00943D4C">
        <w:t xml:space="preserve">The ACSGL/OCSGL E-UTRAN/EPC test cases require a different configuration than the one described in </w:t>
      </w:r>
      <w:r>
        <w:t>clause</w:t>
      </w:r>
      <w:r w:rsidRPr="00943D4C">
        <w:t xml:space="preserve"> 4.4. For that purpose a default ACSGL/OCSGL E-UTRAN/EPC UICC is defined. In general the values of the ACSGL/OCSGL E-UTRAN/EPC UICC are identical to the E-UTRAN/EPC UICC, with the following exceptions:</w:t>
      </w:r>
    </w:p>
    <w:p w14:paraId="75F4DCBE" w14:textId="77777777" w:rsidR="00266719" w:rsidRPr="00943D4C" w:rsidRDefault="00266719" w:rsidP="00266719">
      <w:pPr>
        <w:pStyle w:val="Heading3"/>
      </w:pPr>
      <w:bookmarkStart w:id="604" w:name="_Toc10738310"/>
      <w:bookmarkStart w:id="605" w:name="_Toc20396144"/>
      <w:bookmarkStart w:id="606" w:name="_Toc29397726"/>
      <w:bookmarkStart w:id="607" w:name="_Toc29398848"/>
      <w:bookmarkStart w:id="608" w:name="_Toc36648858"/>
      <w:bookmarkStart w:id="609" w:name="_Toc36654646"/>
      <w:bookmarkStart w:id="610" w:name="_Toc44960917"/>
      <w:bookmarkStart w:id="611" w:name="_Toc50982558"/>
      <w:bookmarkStart w:id="612" w:name="_Toc50984729"/>
      <w:bookmarkStart w:id="613" w:name="_Toc57111996"/>
      <w:bookmarkStart w:id="614" w:name="_Toc146298992"/>
      <w:bookmarkStart w:id="615" w:name="_Toc10738311"/>
      <w:bookmarkStart w:id="616" w:name="_Toc20396145"/>
      <w:bookmarkStart w:id="617" w:name="_Toc29397727"/>
      <w:bookmarkStart w:id="618" w:name="_Toc29398849"/>
      <w:bookmarkStart w:id="619" w:name="_Toc36648859"/>
      <w:bookmarkStart w:id="620" w:name="_Toc36654647"/>
      <w:bookmarkStart w:id="621" w:name="_Toc44960918"/>
      <w:bookmarkStart w:id="622" w:name="_Toc50982559"/>
      <w:bookmarkStart w:id="623" w:name="_Toc50984730"/>
      <w:bookmarkStart w:id="624" w:name="_Toc57111997"/>
      <w:r w:rsidRPr="00943D4C">
        <w:t>4.6.1</w:t>
      </w:r>
      <w:r w:rsidRPr="00943D4C">
        <w:tab/>
        <w:t>EF</w:t>
      </w:r>
      <w:r w:rsidRPr="00943D4C">
        <w:rPr>
          <w:vertAlign w:val="subscript"/>
        </w:rPr>
        <w:t>UST</w:t>
      </w:r>
      <w:r w:rsidRPr="00943D4C">
        <w:t xml:space="preserve"> (USIM Service Table)</w:t>
      </w:r>
      <w:bookmarkEnd w:id="604"/>
      <w:bookmarkEnd w:id="605"/>
      <w:bookmarkEnd w:id="606"/>
      <w:bookmarkEnd w:id="607"/>
      <w:bookmarkEnd w:id="608"/>
      <w:bookmarkEnd w:id="609"/>
      <w:bookmarkEnd w:id="610"/>
      <w:bookmarkEnd w:id="611"/>
      <w:bookmarkEnd w:id="612"/>
      <w:bookmarkEnd w:id="613"/>
      <w:bookmarkEnd w:id="614"/>
    </w:p>
    <w:p w14:paraId="64F9F8B3" w14:textId="5821174D" w:rsidR="00266719" w:rsidRDefault="00266719" w:rsidP="00266719">
      <w:pPr>
        <w:ind w:left="284"/>
      </w:pPr>
      <w:r w:rsidRPr="00A12895">
        <w:t>Logically:</w:t>
      </w:r>
    </w:p>
    <w:p w14:paraId="64C6D6FF" w14:textId="77777777" w:rsidR="00266719" w:rsidRDefault="00266719" w:rsidP="00266719">
      <w:pPr>
        <w:ind w:left="568"/>
      </w:pPr>
      <w:r>
        <w:t xml:space="preserve">Settings from clause 4.1 </w:t>
      </w:r>
      <w:r w:rsidRPr="00943D4C">
        <w:t>(Default UICC</w:t>
      </w:r>
      <w:r>
        <w:t xml:space="preserve">) </w:t>
      </w:r>
      <w:r w:rsidRPr="0041528A">
        <w:t xml:space="preserve">of the present document </w:t>
      </w:r>
      <w:r>
        <w:t xml:space="preserve">apply </w:t>
      </w:r>
      <w:r w:rsidRPr="0041528A">
        <w:t xml:space="preserve">with the </w:t>
      </w:r>
      <w:r>
        <w:t>following changes:</w:t>
      </w:r>
    </w:p>
    <w:tbl>
      <w:tblPr>
        <w:tblW w:w="7720" w:type="dxa"/>
        <w:tblInd w:w="460" w:type="dxa"/>
        <w:tblLayout w:type="fixed"/>
        <w:tblLook w:val="0000" w:firstRow="0" w:lastRow="0" w:firstColumn="0" w:lastColumn="0" w:noHBand="0" w:noVBand="0"/>
      </w:tblPr>
      <w:tblGrid>
        <w:gridCol w:w="1417"/>
        <w:gridCol w:w="236"/>
        <w:gridCol w:w="4706"/>
        <w:gridCol w:w="1361"/>
      </w:tblGrid>
      <w:tr w:rsidR="00266719" w:rsidRPr="003E1A8C" w14:paraId="3F827DE3" w14:textId="77777777" w:rsidTr="00AB4489">
        <w:tc>
          <w:tcPr>
            <w:tcW w:w="1417" w:type="dxa"/>
          </w:tcPr>
          <w:p w14:paraId="3B32EB06"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85</w:t>
            </w:r>
            <w:r w:rsidRPr="003E1A8C">
              <w:rPr>
                <w:rFonts w:ascii="Arial" w:hAnsi="Arial"/>
                <w:sz w:val="18"/>
              </w:rPr>
              <w:t>:</w:t>
            </w:r>
          </w:p>
        </w:tc>
        <w:tc>
          <w:tcPr>
            <w:tcW w:w="236" w:type="dxa"/>
          </w:tcPr>
          <w:p w14:paraId="2B6F1EB8" w14:textId="77777777" w:rsidR="00266719" w:rsidRPr="003E1A8C" w:rsidRDefault="00266719" w:rsidP="00AB4489">
            <w:pPr>
              <w:spacing w:after="0"/>
              <w:ind w:left="34"/>
              <w:rPr>
                <w:rFonts w:ascii="Arial" w:hAnsi="Arial"/>
                <w:sz w:val="18"/>
              </w:rPr>
            </w:pPr>
          </w:p>
        </w:tc>
        <w:tc>
          <w:tcPr>
            <w:tcW w:w="4706" w:type="dxa"/>
          </w:tcPr>
          <w:p w14:paraId="60FA5501" w14:textId="77777777" w:rsidR="00266719" w:rsidRPr="00A12895" w:rsidRDefault="00266719" w:rsidP="00AB4489">
            <w:pPr>
              <w:pStyle w:val="Default"/>
              <w:rPr>
                <w:sz w:val="18"/>
                <w:szCs w:val="18"/>
              </w:rPr>
            </w:pPr>
            <w:r>
              <w:rPr>
                <w:sz w:val="18"/>
                <w:szCs w:val="18"/>
              </w:rPr>
              <w:t>EPS Mobility Management Information</w:t>
            </w:r>
          </w:p>
        </w:tc>
        <w:tc>
          <w:tcPr>
            <w:tcW w:w="1361" w:type="dxa"/>
          </w:tcPr>
          <w:p w14:paraId="7E9BF13C"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0362E762" w14:textId="77777777" w:rsidTr="00AB4489">
        <w:tc>
          <w:tcPr>
            <w:tcW w:w="1417" w:type="dxa"/>
          </w:tcPr>
          <w:p w14:paraId="0C24474F"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86</w:t>
            </w:r>
            <w:r w:rsidRPr="003E1A8C">
              <w:rPr>
                <w:rFonts w:ascii="Arial" w:hAnsi="Arial"/>
                <w:sz w:val="18"/>
              </w:rPr>
              <w:t>:</w:t>
            </w:r>
          </w:p>
        </w:tc>
        <w:tc>
          <w:tcPr>
            <w:tcW w:w="236" w:type="dxa"/>
          </w:tcPr>
          <w:p w14:paraId="66D04D01" w14:textId="77777777" w:rsidR="00266719" w:rsidRPr="003E1A8C" w:rsidRDefault="00266719" w:rsidP="00AB4489">
            <w:pPr>
              <w:spacing w:after="0"/>
              <w:ind w:left="34"/>
              <w:rPr>
                <w:rFonts w:ascii="Arial" w:hAnsi="Arial"/>
                <w:sz w:val="18"/>
              </w:rPr>
            </w:pPr>
          </w:p>
        </w:tc>
        <w:tc>
          <w:tcPr>
            <w:tcW w:w="4706" w:type="dxa"/>
          </w:tcPr>
          <w:p w14:paraId="60271F1D" w14:textId="77777777" w:rsidR="00266719" w:rsidRPr="00A12895" w:rsidRDefault="00266719" w:rsidP="00AB4489">
            <w:pPr>
              <w:pStyle w:val="Default"/>
              <w:rPr>
                <w:sz w:val="18"/>
                <w:szCs w:val="18"/>
              </w:rPr>
            </w:pPr>
            <w:r>
              <w:rPr>
                <w:sz w:val="18"/>
                <w:szCs w:val="18"/>
              </w:rPr>
              <w:t>Allowed CSG Lists and corresponding indications</w:t>
            </w:r>
          </w:p>
        </w:tc>
        <w:tc>
          <w:tcPr>
            <w:tcW w:w="1361" w:type="dxa"/>
          </w:tcPr>
          <w:p w14:paraId="57E1901F"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0F0575C4" w14:textId="77777777" w:rsidTr="00AB4489">
        <w:tc>
          <w:tcPr>
            <w:tcW w:w="1417" w:type="dxa"/>
          </w:tcPr>
          <w:p w14:paraId="04534038"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90</w:t>
            </w:r>
            <w:r w:rsidRPr="003E1A8C">
              <w:rPr>
                <w:rFonts w:ascii="Arial" w:hAnsi="Arial"/>
                <w:sz w:val="18"/>
              </w:rPr>
              <w:t>:</w:t>
            </w:r>
          </w:p>
        </w:tc>
        <w:tc>
          <w:tcPr>
            <w:tcW w:w="236" w:type="dxa"/>
          </w:tcPr>
          <w:p w14:paraId="08D35EDE" w14:textId="77777777" w:rsidR="00266719" w:rsidRPr="003E1A8C" w:rsidRDefault="00266719" w:rsidP="00AB4489">
            <w:pPr>
              <w:spacing w:after="0"/>
              <w:ind w:left="34"/>
              <w:rPr>
                <w:rFonts w:ascii="Arial" w:hAnsi="Arial"/>
                <w:sz w:val="18"/>
              </w:rPr>
            </w:pPr>
          </w:p>
        </w:tc>
        <w:tc>
          <w:tcPr>
            <w:tcW w:w="4706" w:type="dxa"/>
          </w:tcPr>
          <w:p w14:paraId="2FEB18CE" w14:textId="77777777" w:rsidR="00266719" w:rsidRPr="00A12895" w:rsidRDefault="00266719" w:rsidP="00AB4489">
            <w:pPr>
              <w:pStyle w:val="Default"/>
              <w:rPr>
                <w:sz w:val="18"/>
                <w:szCs w:val="18"/>
              </w:rPr>
            </w:pPr>
            <w:r w:rsidRPr="00E26C8A">
              <w:rPr>
                <w:sz w:val="18"/>
                <w:szCs w:val="18"/>
              </w:rPr>
              <w:t>Operator CSG Lists and corresponding indications</w:t>
            </w:r>
          </w:p>
        </w:tc>
        <w:tc>
          <w:tcPr>
            <w:tcW w:w="1361" w:type="dxa"/>
          </w:tcPr>
          <w:p w14:paraId="69236C7A"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352C907E" w14:textId="77777777" w:rsidTr="00AB4489">
        <w:tc>
          <w:tcPr>
            <w:tcW w:w="1417" w:type="dxa"/>
          </w:tcPr>
          <w:p w14:paraId="5F8393D4"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92</w:t>
            </w:r>
            <w:r w:rsidRPr="003E1A8C">
              <w:rPr>
                <w:rFonts w:ascii="Arial" w:hAnsi="Arial"/>
                <w:sz w:val="18"/>
              </w:rPr>
              <w:t>:</w:t>
            </w:r>
          </w:p>
        </w:tc>
        <w:tc>
          <w:tcPr>
            <w:tcW w:w="236" w:type="dxa"/>
          </w:tcPr>
          <w:p w14:paraId="55CB0BA0" w14:textId="77777777" w:rsidR="00266719" w:rsidRPr="003E1A8C" w:rsidRDefault="00266719" w:rsidP="00AB4489">
            <w:pPr>
              <w:spacing w:after="0"/>
              <w:ind w:left="34"/>
              <w:rPr>
                <w:rFonts w:ascii="Arial" w:hAnsi="Arial"/>
                <w:sz w:val="18"/>
              </w:rPr>
            </w:pPr>
          </w:p>
        </w:tc>
        <w:tc>
          <w:tcPr>
            <w:tcW w:w="4706" w:type="dxa"/>
          </w:tcPr>
          <w:p w14:paraId="6989CA45" w14:textId="77777777" w:rsidR="00266719" w:rsidRPr="00DE6DD5" w:rsidRDefault="00266719" w:rsidP="00AB4489">
            <w:pPr>
              <w:pStyle w:val="Default"/>
              <w:rPr>
                <w:sz w:val="18"/>
                <w:szCs w:val="18"/>
              </w:rPr>
            </w:pPr>
            <w:r>
              <w:rPr>
                <w:sz w:val="18"/>
                <w:szCs w:val="18"/>
              </w:rPr>
              <w:t>Support of CSG Display Control</w:t>
            </w:r>
          </w:p>
        </w:tc>
        <w:tc>
          <w:tcPr>
            <w:tcW w:w="1361" w:type="dxa"/>
          </w:tcPr>
          <w:p w14:paraId="6621AE67"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bl>
    <w:p w14:paraId="09AFFAE8" w14:textId="77777777" w:rsidR="00266719" w:rsidRPr="00DE6DD5" w:rsidRDefault="00266719" w:rsidP="00266719">
      <w:pPr>
        <w:keepLines/>
        <w:ind w:left="2270"/>
      </w:pPr>
    </w:p>
    <w:tbl>
      <w:tblPr>
        <w:tblW w:w="12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9"/>
        <w:gridCol w:w="1364"/>
        <w:gridCol w:w="1364"/>
        <w:gridCol w:w="1363"/>
        <w:gridCol w:w="1363"/>
        <w:gridCol w:w="1363"/>
        <w:gridCol w:w="1363"/>
        <w:gridCol w:w="1363"/>
        <w:gridCol w:w="1363"/>
      </w:tblGrid>
      <w:tr w:rsidR="00266719" w:rsidRPr="00DE6DD5" w14:paraId="3237C24B" w14:textId="77777777" w:rsidTr="00AB4489">
        <w:tc>
          <w:tcPr>
            <w:tcW w:w="907" w:type="dxa"/>
          </w:tcPr>
          <w:p w14:paraId="156D5687" w14:textId="416822A0" w:rsidR="00266719" w:rsidRPr="00311D59" w:rsidRDefault="00266719" w:rsidP="00AB4489">
            <w:pPr>
              <w:keepNext/>
              <w:keepLines/>
              <w:spacing w:after="0"/>
              <w:rPr>
                <w:rFonts w:ascii="Arial" w:hAnsi="Arial"/>
                <w:b/>
                <w:sz w:val="18"/>
              </w:rPr>
            </w:pPr>
            <w:r w:rsidRPr="00311D59">
              <w:rPr>
                <w:rFonts w:ascii="Arial" w:hAnsi="Arial"/>
                <w:b/>
                <w:sz w:val="18"/>
              </w:rPr>
              <w:t>Coding:</w:t>
            </w:r>
          </w:p>
        </w:tc>
        <w:tc>
          <w:tcPr>
            <w:tcW w:w="1077" w:type="dxa"/>
          </w:tcPr>
          <w:p w14:paraId="1E9D4074"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B1</w:t>
            </w:r>
          </w:p>
        </w:tc>
        <w:tc>
          <w:tcPr>
            <w:tcW w:w="1077" w:type="dxa"/>
          </w:tcPr>
          <w:p w14:paraId="11BE5997"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B2</w:t>
            </w:r>
          </w:p>
        </w:tc>
        <w:tc>
          <w:tcPr>
            <w:tcW w:w="1077" w:type="dxa"/>
          </w:tcPr>
          <w:p w14:paraId="4E7FB937"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B3</w:t>
            </w:r>
          </w:p>
        </w:tc>
        <w:tc>
          <w:tcPr>
            <w:tcW w:w="1077" w:type="dxa"/>
          </w:tcPr>
          <w:p w14:paraId="14F15823"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B4</w:t>
            </w:r>
          </w:p>
        </w:tc>
        <w:tc>
          <w:tcPr>
            <w:tcW w:w="1077" w:type="dxa"/>
          </w:tcPr>
          <w:p w14:paraId="09CEF270"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B5</w:t>
            </w:r>
          </w:p>
        </w:tc>
        <w:tc>
          <w:tcPr>
            <w:tcW w:w="1077" w:type="dxa"/>
          </w:tcPr>
          <w:p w14:paraId="63375D3F"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B6</w:t>
            </w:r>
          </w:p>
        </w:tc>
        <w:tc>
          <w:tcPr>
            <w:tcW w:w="1077" w:type="dxa"/>
          </w:tcPr>
          <w:p w14:paraId="5E011A51"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B7</w:t>
            </w:r>
          </w:p>
        </w:tc>
        <w:tc>
          <w:tcPr>
            <w:tcW w:w="1077" w:type="dxa"/>
          </w:tcPr>
          <w:p w14:paraId="6B5B8CDC"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B8</w:t>
            </w:r>
          </w:p>
        </w:tc>
      </w:tr>
      <w:tr w:rsidR="00266719" w:rsidRPr="00DE6DD5" w14:paraId="674922DD" w14:textId="77777777" w:rsidTr="00AB4489">
        <w:tc>
          <w:tcPr>
            <w:tcW w:w="907" w:type="dxa"/>
          </w:tcPr>
          <w:p w14:paraId="20258027" w14:textId="77777777" w:rsidR="00266719" w:rsidRPr="00DE6DD5" w:rsidRDefault="00266719" w:rsidP="00AB4489">
            <w:pPr>
              <w:keepNext/>
              <w:keepLines/>
              <w:spacing w:after="0"/>
              <w:rPr>
                <w:rFonts w:ascii="Arial" w:hAnsi="Arial"/>
                <w:sz w:val="18"/>
              </w:rPr>
            </w:pPr>
            <w:r w:rsidRPr="00DE6DD5">
              <w:rPr>
                <w:rFonts w:ascii="Arial" w:hAnsi="Arial"/>
                <w:sz w:val="18"/>
              </w:rPr>
              <w:t>Binary:</w:t>
            </w:r>
          </w:p>
        </w:tc>
        <w:tc>
          <w:tcPr>
            <w:tcW w:w="1077" w:type="dxa"/>
          </w:tcPr>
          <w:p w14:paraId="59B227E4" w14:textId="77777777" w:rsidR="00266719" w:rsidRPr="00DE6DD5" w:rsidRDefault="00266719" w:rsidP="00AB4489">
            <w:pPr>
              <w:keepNext/>
              <w:keepLines/>
              <w:spacing w:after="0"/>
              <w:rPr>
                <w:rFonts w:ascii="Arial" w:hAnsi="Arial"/>
                <w:sz w:val="18"/>
              </w:rPr>
            </w:pPr>
            <w:r w:rsidRPr="00DE6DD5">
              <w:rPr>
                <w:rFonts w:ascii="Arial" w:hAnsi="Arial"/>
                <w:sz w:val="18"/>
              </w:rPr>
              <w:t>xx1x xx11</w:t>
            </w:r>
          </w:p>
        </w:tc>
        <w:tc>
          <w:tcPr>
            <w:tcW w:w="1077" w:type="dxa"/>
          </w:tcPr>
          <w:p w14:paraId="22B139DC" w14:textId="77777777" w:rsidR="00266719" w:rsidRPr="00DE6DD5" w:rsidRDefault="00266719" w:rsidP="00AB4489">
            <w:pPr>
              <w:keepNext/>
              <w:keepLines/>
              <w:spacing w:after="0"/>
              <w:rPr>
                <w:rFonts w:ascii="Arial" w:hAnsi="Arial"/>
                <w:sz w:val="18"/>
              </w:rPr>
            </w:pPr>
            <w:r w:rsidRPr="00DE6DD5">
              <w:rPr>
                <w:rFonts w:ascii="Arial" w:hAnsi="Arial"/>
                <w:sz w:val="18"/>
              </w:rPr>
              <w:t>xxxx xxxx</w:t>
            </w:r>
          </w:p>
        </w:tc>
        <w:tc>
          <w:tcPr>
            <w:tcW w:w="1077" w:type="dxa"/>
          </w:tcPr>
          <w:p w14:paraId="04057335" w14:textId="77777777" w:rsidR="00266719" w:rsidRPr="00DE6DD5" w:rsidRDefault="00266719" w:rsidP="00AB4489">
            <w:pPr>
              <w:keepNext/>
              <w:keepLines/>
              <w:spacing w:after="0"/>
              <w:rPr>
                <w:rFonts w:ascii="Arial" w:hAnsi="Arial"/>
                <w:sz w:val="18"/>
              </w:rPr>
            </w:pPr>
            <w:r w:rsidRPr="00DE6DD5">
              <w:rPr>
                <w:rFonts w:ascii="Arial" w:hAnsi="Arial"/>
                <w:sz w:val="18"/>
              </w:rPr>
              <w:t>xxxx 1x00</w:t>
            </w:r>
          </w:p>
        </w:tc>
        <w:tc>
          <w:tcPr>
            <w:tcW w:w="1077" w:type="dxa"/>
          </w:tcPr>
          <w:p w14:paraId="60217A44" w14:textId="77777777" w:rsidR="00266719" w:rsidRPr="00DE6DD5" w:rsidRDefault="00266719" w:rsidP="00AB4489">
            <w:pPr>
              <w:keepNext/>
              <w:keepLines/>
              <w:spacing w:after="0"/>
              <w:rPr>
                <w:rFonts w:ascii="Arial" w:hAnsi="Arial"/>
                <w:sz w:val="18"/>
              </w:rPr>
            </w:pPr>
            <w:r w:rsidRPr="00DE6DD5">
              <w:rPr>
                <w:rFonts w:ascii="Arial" w:hAnsi="Arial"/>
                <w:sz w:val="18"/>
              </w:rPr>
              <w:t>xxxx x1xx</w:t>
            </w:r>
          </w:p>
        </w:tc>
        <w:tc>
          <w:tcPr>
            <w:tcW w:w="1077" w:type="dxa"/>
          </w:tcPr>
          <w:p w14:paraId="7F5C5D83" w14:textId="77777777" w:rsidR="00266719" w:rsidRPr="00DE6DD5" w:rsidRDefault="00266719" w:rsidP="00AB4489">
            <w:pPr>
              <w:keepNext/>
              <w:keepLines/>
              <w:spacing w:after="0"/>
              <w:rPr>
                <w:rFonts w:ascii="Arial" w:hAnsi="Arial"/>
                <w:sz w:val="18"/>
              </w:rPr>
            </w:pPr>
            <w:r w:rsidRPr="00DE6DD5">
              <w:rPr>
                <w:rFonts w:ascii="Arial" w:hAnsi="Arial"/>
                <w:sz w:val="18"/>
              </w:rPr>
              <w:t>xxxx xx11</w:t>
            </w:r>
          </w:p>
        </w:tc>
        <w:tc>
          <w:tcPr>
            <w:tcW w:w="1077" w:type="dxa"/>
          </w:tcPr>
          <w:p w14:paraId="157C707D" w14:textId="77777777" w:rsidR="00266719" w:rsidRPr="00DE6DD5" w:rsidRDefault="00266719" w:rsidP="00AB4489">
            <w:pPr>
              <w:keepNext/>
              <w:keepLines/>
              <w:spacing w:after="0"/>
              <w:rPr>
                <w:rFonts w:ascii="Arial" w:hAnsi="Arial"/>
                <w:sz w:val="18"/>
              </w:rPr>
            </w:pPr>
            <w:r w:rsidRPr="00DE6DD5">
              <w:rPr>
                <w:rFonts w:ascii="Arial" w:hAnsi="Arial"/>
                <w:sz w:val="18"/>
              </w:rPr>
              <w:t>xxxx xxxx</w:t>
            </w:r>
          </w:p>
        </w:tc>
        <w:tc>
          <w:tcPr>
            <w:tcW w:w="1077" w:type="dxa"/>
          </w:tcPr>
          <w:p w14:paraId="61F435AA" w14:textId="77777777" w:rsidR="00266719" w:rsidRPr="00DE6DD5" w:rsidRDefault="00266719" w:rsidP="00AB4489">
            <w:pPr>
              <w:keepNext/>
              <w:keepLines/>
              <w:spacing w:after="0"/>
              <w:rPr>
                <w:rFonts w:ascii="Arial" w:hAnsi="Arial"/>
                <w:sz w:val="18"/>
              </w:rPr>
            </w:pPr>
            <w:r w:rsidRPr="00DE6DD5">
              <w:rPr>
                <w:rFonts w:ascii="Arial" w:hAnsi="Arial"/>
                <w:sz w:val="18"/>
              </w:rPr>
              <w:t>xxxx xxxx</w:t>
            </w:r>
          </w:p>
        </w:tc>
        <w:tc>
          <w:tcPr>
            <w:tcW w:w="1077" w:type="dxa"/>
          </w:tcPr>
          <w:p w14:paraId="70BB94D2" w14:textId="77777777" w:rsidR="00266719" w:rsidRPr="00DE6DD5" w:rsidRDefault="00266719" w:rsidP="00AB4489">
            <w:pPr>
              <w:keepNext/>
              <w:keepLines/>
              <w:spacing w:after="0"/>
              <w:rPr>
                <w:rFonts w:ascii="Arial" w:hAnsi="Arial"/>
                <w:sz w:val="18"/>
              </w:rPr>
            </w:pPr>
            <w:r w:rsidRPr="00DE6DD5">
              <w:rPr>
                <w:rFonts w:ascii="Arial" w:hAnsi="Arial"/>
                <w:sz w:val="18"/>
              </w:rPr>
              <w:t>xxxx xxxx</w:t>
            </w:r>
          </w:p>
        </w:tc>
      </w:tr>
      <w:tr w:rsidR="00266719" w:rsidRPr="00DE6DD5" w14:paraId="23C56B02" w14:textId="77777777" w:rsidTr="00AB4489">
        <w:tc>
          <w:tcPr>
            <w:tcW w:w="907" w:type="dxa"/>
            <w:tcBorders>
              <w:top w:val="nil"/>
              <w:left w:val="nil"/>
              <w:bottom w:val="nil"/>
            </w:tcBorders>
          </w:tcPr>
          <w:p w14:paraId="0CF951B2" w14:textId="77777777" w:rsidR="00266719" w:rsidRPr="00DE6DD5" w:rsidRDefault="00266719" w:rsidP="00AB4489">
            <w:pPr>
              <w:keepNext/>
              <w:keepLines/>
              <w:spacing w:after="0"/>
              <w:rPr>
                <w:rFonts w:ascii="Arial" w:hAnsi="Arial"/>
                <w:sz w:val="18"/>
              </w:rPr>
            </w:pPr>
          </w:p>
        </w:tc>
        <w:tc>
          <w:tcPr>
            <w:tcW w:w="1077" w:type="dxa"/>
          </w:tcPr>
          <w:p w14:paraId="53BFE2CB"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B9</w:t>
            </w:r>
          </w:p>
        </w:tc>
        <w:tc>
          <w:tcPr>
            <w:tcW w:w="1077" w:type="dxa"/>
          </w:tcPr>
          <w:p w14:paraId="036C6A61"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B10</w:t>
            </w:r>
          </w:p>
        </w:tc>
        <w:tc>
          <w:tcPr>
            <w:tcW w:w="1077" w:type="dxa"/>
          </w:tcPr>
          <w:p w14:paraId="7139BC8A"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B11</w:t>
            </w:r>
          </w:p>
        </w:tc>
        <w:tc>
          <w:tcPr>
            <w:tcW w:w="1077" w:type="dxa"/>
          </w:tcPr>
          <w:p w14:paraId="4F02E7E7"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B12</w:t>
            </w:r>
          </w:p>
        </w:tc>
        <w:tc>
          <w:tcPr>
            <w:tcW w:w="1077" w:type="dxa"/>
            <w:tcBorders>
              <w:top w:val="nil"/>
              <w:bottom w:val="nil"/>
              <w:right w:val="nil"/>
            </w:tcBorders>
          </w:tcPr>
          <w:p w14:paraId="3D8766CE" w14:textId="77777777" w:rsidR="00266719" w:rsidRPr="00DE6DD5" w:rsidRDefault="00266719" w:rsidP="00AB4489">
            <w:pPr>
              <w:keepNext/>
              <w:keepLines/>
              <w:spacing w:after="0"/>
              <w:rPr>
                <w:rFonts w:ascii="Arial" w:hAnsi="Arial"/>
                <w:sz w:val="18"/>
              </w:rPr>
            </w:pPr>
          </w:p>
        </w:tc>
        <w:tc>
          <w:tcPr>
            <w:tcW w:w="1077" w:type="dxa"/>
            <w:tcBorders>
              <w:top w:val="nil"/>
              <w:left w:val="nil"/>
              <w:bottom w:val="nil"/>
              <w:right w:val="nil"/>
            </w:tcBorders>
          </w:tcPr>
          <w:p w14:paraId="0E7FB72B" w14:textId="77777777" w:rsidR="00266719" w:rsidRPr="00DE6DD5" w:rsidRDefault="00266719" w:rsidP="00AB4489">
            <w:pPr>
              <w:keepNext/>
              <w:keepLines/>
              <w:spacing w:after="0"/>
              <w:rPr>
                <w:rFonts w:ascii="Arial" w:hAnsi="Arial"/>
                <w:sz w:val="18"/>
              </w:rPr>
            </w:pPr>
          </w:p>
        </w:tc>
        <w:tc>
          <w:tcPr>
            <w:tcW w:w="1077" w:type="dxa"/>
            <w:tcBorders>
              <w:top w:val="nil"/>
              <w:left w:val="nil"/>
              <w:bottom w:val="nil"/>
              <w:right w:val="nil"/>
            </w:tcBorders>
          </w:tcPr>
          <w:p w14:paraId="54A2A74A" w14:textId="77777777" w:rsidR="00266719" w:rsidRPr="00DE6DD5" w:rsidRDefault="00266719" w:rsidP="00AB4489">
            <w:pPr>
              <w:keepNext/>
              <w:keepLines/>
              <w:spacing w:after="0"/>
              <w:rPr>
                <w:rFonts w:ascii="Arial" w:hAnsi="Arial"/>
                <w:sz w:val="18"/>
              </w:rPr>
            </w:pPr>
          </w:p>
        </w:tc>
        <w:tc>
          <w:tcPr>
            <w:tcW w:w="1077" w:type="dxa"/>
            <w:tcBorders>
              <w:top w:val="nil"/>
              <w:left w:val="nil"/>
              <w:bottom w:val="nil"/>
              <w:right w:val="nil"/>
            </w:tcBorders>
          </w:tcPr>
          <w:p w14:paraId="7EF8A456" w14:textId="77777777" w:rsidR="00266719" w:rsidRPr="00DE6DD5" w:rsidRDefault="00266719" w:rsidP="00AB4489">
            <w:pPr>
              <w:keepNext/>
              <w:keepLines/>
              <w:spacing w:after="0"/>
              <w:rPr>
                <w:rFonts w:ascii="Arial" w:hAnsi="Arial"/>
                <w:sz w:val="18"/>
              </w:rPr>
            </w:pPr>
          </w:p>
        </w:tc>
      </w:tr>
      <w:tr w:rsidR="00266719" w:rsidRPr="00DE6DD5" w14:paraId="098914F3" w14:textId="77777777" w:rsidTr="00AB4489">
        <w:tc>
          <w:tcPr>
            <w:tcW w:w="907" w:type="dxa"/>
            <w:tcBorders>
              <w:top w:val="nil"/>
              <w:left w:val="nil"/>
              <w:bottom w:val="nil"/>
            </w:tcBorders>
          </w:tcPr>
          <w:p w14:paraId="67A6F7A0" w14:textId="77777777" w:rsidR="00266719" w:rsidRPr="00DE6DD5" w:rsidRDefault="00266719" w:rsidP="00AB4489">
            <w:pPr>
              <w:keepNext/>
              <w:keepLines/>
              <w:spacing w:after="0"/>
              <w:rPr>
                <w:rFonts w:ascii="Arial" w:hAnsi="Arial"/>
                <w:sz w:val="18"/>
              </w:rPr>
            </w:pPr>
          </w:p>
        </w:tc>
        <w:tc>
          <w:tcPr>
            <w:tcW w:w="1077" w:type="dxa"/>
          </w:tcPr>
          <w:p w14:paraId="0B76B568" w14:textId="77777777" w:rsidR="00266719" w:rsidRPr="00DE6DD5" w:rsidRDefault="00266719" w:rsidP="00AB4489">
            <w:pPr>
              <w:keepNext/>
              <w:keepLines/>
              <w:spacing w:after="0"/>
              <w:rPr>
                <w:rFonts w:ascii="Arial" w:hAnsi="Arial"/>
                <w:sz w:val="18"/>
              </w:rPr>
            </w:pPr>
            <w:r w:rsidRPr="00DE6DD5">
              <w:rPr>
                <w:rFonts w:ascii="Arial" w:hAnsi="Arial"/>
                <w:sz w:val="18"/>
              </w:rPr>
              <w:t>xxxx xxxx</w:t>
            </w:r>
          </w:p>
        </w:tc>
        <w:tc>
          <w:tcPr>
            <w:tcW w:w="1077" w:type="dxa"/>
          </w:tcPr>
          <w:p w14:paraId="641A090E" w14:textId="77777777" w:rsidR="00266719" w:rsidRPr="00DE6DD5" w:rsidRDefault="00266719" w:rsidP="00AB4489">
            <w:pPr>
              <w:keepNext/>
              <w:keepLines/>
              <w:spacing w:after="0"/>
              <w:rPr>
                <w:rFonts w:ascii="Arial" w:hAnsi="Arial"/>
                <w:sz w:val="18"/>
              </w:rPr>
            </w:pPr>
            <w:r w:rsidRPr="00DE6DD5">
              <w:rPr>
                <w:rFonts w:ascii="Arial" w:hAnsi="Arial"/>
                <w:sz w:val="18"/>
              </w:rPr>
              <w:t>xxxx xxxx</w:t>
            </w:r>
          </w:p>
        </w:tc>
        <w:tc>
          <w:tcPr>
            <w:tcW w:w="1077" w:type="dxa"/>
          </w:tcPr>
          <w:p w14:paraId="55DA59B7" w14:textId="77777777" w:rsidR="00266719" w:rsidRPr="00DE6DD5" w:rsidRDefault="00266719" w:rsidP="00AB4489">
            <w:pPr>
              <w:keepNext/>
              <w:keepLines/>
              <w:spacing w:after="0"/>
              <w:rPr>
                <w:rFonts w:ascii="Arial" w:hAnsi="Arial"/>
                <w:sz w:val="18"/>
              </w:rPr>
            </w:pPr>
            <w:r w:rsidRPr="00DE6DD5">
              <w:rPr>
                <w:rFonts w:ascii="Arial" w:hAnsi="Arial"/>
                <w:sz w:val="18"/>
              </w:rPr>
              <w:t>xx11 xxxx</w:t>
            </w:r>
          </w:p>
        </w:tc>
        <w:tc>
          <w:tcPr>
            <w:tcW w:w="1077" w:type="dxa"/>
          </w:tcPr>
          <w:p w14:paraId="34B0B672" w14:textId="77777777" w:rsidR="00266719" w:rsidRPr="00DE6DD5" w:rsidRDefault="00266719" w:rsidP="00AB4489">
            <w:pPr>
              <w:keepNext/>
              <w:keepLines/>
              <w:spacing w:after="0"/>
              <w:rPr>
                <w:rFonts w:ascii="Arial" w:hAnsi="Arial"/>
                <w:sz w:val="18"/>
              </w:rPr>
            </w:pPr>
            <w:r w:rsidRPr="00DE6DD5">
              <w:rPr>
                <w:rFonts w:ascii="Arial" w:hAnsi="Arial"/>
                <w:sz w:val="18"/>
              </w:rPr>
              <w:t>xxxx 1x1x</w:t>
            </w:r>
          </w:p>
        </w:tc>
        <w:tc>
          <w:tcPr>
            <w:tcW w:w="1077" w:type="dxa"/>
            <w:tcBorders>
              <w:top w:val="nil"/>
              <w:bottom w:val="nil"/>
              <w:right w:val="nil"/>
            </w:tcBorders>
          </w:tcPr>
          <w:p w14:paraId="7A53FBA4" w14:textId="77777777" w:rsidR="00266719" w:rsidRPr="00DE6DD5" w:rsidRDefault="00266719" w:rsidP="00AB4489">
            <w:pPr>
              <w:keepNext/>
              <w:keepLines/>
              <w:spacing w:after="0"/>
              <w:rPr>
                <w:rFonts w:ascii="Arial" w:hAnsi="Arial"/>
                <w:sz w:val="18"/>
              </w:rPr>
            </w:pPr>
          </w:p>
        </w:tc>
        <w:tc>
          <w:tcPr>
            <w:tcW w:w="1077" w:type="dxa"/>
            <w:tcBorders>
              <w:top w:val="nil"/>
              <w:left w:val="nil"/>
              <w:bottom w:val="nil"/>
              <w:right w:val="nil"/>
            </w:tcBorders>
          </w:tcPr>
          <w:p w14:paraId="02E9C6AE" w14:textId="77777777" w:rsidR="00266719" w:rsidRPr="00DE6DD5" w:rsidRDefault="00266719" w:rsidP="00AB4489">
            <w:pPr>
              <w:keepNext/>
              <w:keepLines/>
              <w:spacing w:after="0"/>
              <w:rPr>
                <w:rFonts w:ascii="Arial" w:hAnsi="Arial"/>
                <w:sz w:val="18"/>
              </w:rPr>
            </w:pPr>
          </w:p>
        </w:tc>
        <w:tc>
          <w:tcPr>
            <w:tcW w:w="1077" w:type="dxa"/>
            <w:tcBorders>
              <w:top w:val="nil"/>
              <w:left w:val="nil"/>
              <w:bottom w:val="nil"/>
              <w:right w:val="nil"/>
            </w:tcBorders>
          </w:tcPr>
          <w:p w14:paraId="5D77BDAD" w14:textId="77777777" w:rsidR="00266719" w:rsidRPr="00DE6DD5" w:rsidRDefault="00266719" w:rsidP="00AB4489">
            <w:pPr>
              <w:keepNext/>
              <w:keepLines/>
              <w:spacing w:after="0"/>
              <w:rPr>
                <w:rFonts w:ascii="Arial" w:hAnsi="Arial"/>
                <w:sz w:val="18"/>
              </w:rPr>
            </w:pPr>
          </w:p>
        </w:tc>
        <w:tc>
          <w:tcPr>
            <w:tcW w:w="1077" w:type="dxa"/>
            <w:tcBorders>
              <w:top w:val="nil"/>
              <w:left w:val="nil"/>
              <w:bottom w:val="nil"/>
              <w:right w:val="nil"/>
            </w:tcBorders>
          </w:tcPr>
          <w:p w14:paraId="55B48617" w14:textId="77777777" w:rsidR="00266719" w:rsidRPr="00DE6DD5" w:rsidRDefault="00266719" w:rsidP="00AB4489">
            <w:pPr>
              <w:keepNext/>
              <w:keepLines/>
              <w:spacing w:after="0"/>
              <w:rPr>
                <w:rFonts w:ascii="Arial" w:hAnsi="Arial"/>
                <w:sz w:val="18"/>
              </w:rPr>
            </w:pPr>
          </w:p>
        </w:tc>
      </w:tr>
    </w:tbl>
    <w:p w14:paraId="6AF553AA" w14:textId="77777777" w:rsidR="00266719" w:rsidRPr="00DE6DD5" w:rsidRDefault="00266719" w:rsidP="00266719">
      <w:pPr>
        <w:keepLines/>
      </w:pPr>
    </w:p>
    <w:p w14:paraId="60979319" w14:textId="77777777" w:rsidR="00266719" w:rsidRPr="00DE6DD5" w:rsidRDefault="00266719" w:rsidP="00266719">
      <w:pPr>
        <w:keepLines/>
      </w:pPr>
      <w:r w:rsidRPr="00DE6DD5">
        <w:t>The coding of EF</w:t>
      </w:r>
      <w:r w:rsidRPr="00DE6DD5">
        <w:rPr>
          <w:vertAlign w:val="subscript"/>
        </w:rPr>
        <w:t>UST</w:t>
      </w:r>
      <w:r w:rsidRPr="00DE6DD5">
        <w:t xml:space="preserve"> shall conform to the capabilities of the USIM used.</w:t>
      </w:r>
    </w:p>
    <w:p w14:paraId="04DEED4E" w14:textId="77777777" w:rsidR="00BD7469" w:rsidRPr="00943D4C" w:rsidRDefault="00BD7469" w:rsidP="0046266F">
      <w:pPr>
        <w:pStyle w:val="Heading3"/>
      </w:pPr>
      <w:bookmarkStart w:id="625" w:name="_Toc146298993"/>
      <w:r w:rsidRPr="00943D4C">
        <w:t>4.6.2</w:t>
      </w:r>
      <w:r w:rsidRPr="00943D4C">
        <w:tab/>
        <w:t>EF</w:t>
      </w:r>
      <w:r w:rsidRPr="00943D4C">
        <w:rPr>
          <w:vertAlign w:val="subscript"/>
        </w:rPr>
        <w:t>AD</w:t>
      </w:r>
      <w:r w:rsidRPr="00943D4C">
        <w:t xml:space="preserve"> (Administrative Data)</w:t>
      </w:r>
      <w:bookmarkEnd w:id="615"/>
      <w:bookmarkEnd w:id="616"/>
      <w:bookmarkEnd w:id="617"/>
      <w:bookmarkEnd w:id="618"/>
      <w:bookmarkEnd w:id="619"/>
      <w:bookmarkEnd w:id="620"/>
      <w:bookmarkEnd w:id="621"/>
      <w:bookmarkEnd w:id="622"/>
      <w:bookmarkEnd w:id="623"/>
      <w:bookmarkEnd w:id="624"/>
      <w:bookmarkEnd w:id="625"/>
    </w:p>
    <w:p w14:paraId="0264492B" w14:textId="77777777" w:rsidR="00002A18" w:rsidRDefault="00002A18" w:rsidP="00002A18">
      <w:pPr>
        <w:keepLines/>
        <w:spacing w:after="0"/>
        <w:ind w:left="1702" w:hanging="1418"/>
      </w:pPr>
      <w:bookmarkStart w:id="626" w:name="_Toc10738312"/>
      <w:bookmarkStart w:id="627" w:name="_Toc20396146"/>
      <w:bookmarkStart w:id="628" w:name="_Toc29397728"/>
      <w:bookmarkStart w:id="629" w:name="_Toc29398850"/>
      <w:bookmarkStart w:id="630" w:name="_Toc36648860"/>
      <w:bookmarkStart w:id="631" w:name="_Toc36654648"/>
      <w:bookmarkStart w:id="632" w:name="_Toc44960919"/>
      <w:bookmarkStart w:id="633" w:name="_Toc50982560"/>
      <w:bookmarkStart w:id="634" w:name="_Toc50984731"/>
      <w:bookmarkStart w:id="635" w:name="_Toc57111998"/>
      <w:r w:rsidRPr="00D534B7">
        <w:t>Logically:</w:t>
      </w:r>
    </w:p>
    <w:p w14:paraId="5C57A8BF" w14:textId="550ABC03" w:rsidR="00002A18" w:rsidRPr="00D534B7" w:rsidRDefault="00002A18" w:rsidP="00002A18">
      <w:pPr>
        <w:keepLines/>
        <w:spacing w:after="0"/>
        <w:ind w:left="567" w:hanging="283"/>
      </w:pPr>
      <w:r>
        <w:tab/>
        <w:t>Mode of operation:</w:t>
      </w:r>
      <w:r w:rsidRPr="00D534B7">
        <w:tab/>
      </w:r>
      <w:r>
        <w:tab/>
      </w:r>
      <w:r>
        <w:tab/>
      </w:r>
      <w:r>
        <w:tab/>
        <w:t>n</w:t>
      </w:r>
      <w:r w:rsidRPr="00D534B7">
        <w:t>ormal operation</w:t>
      </w:r>
    </w:p>
    <w:p w14:paraId="29F19516" w14:textId="17DBA8F7" w:rsidR="00002A18" w:rsidRDefault="00002A18" w:rsidP="00002A18">
      <w:pPr>
        <w:keepLines/>
        <w:spacing w:after="0"/>
        <w:ind w:left="567" w:hanging="283"/>
      </w:pPr>
      <w:r w:rsidRPr="00762A2B">
        <w:tab/>
      </w:r>
      <w:r>
        <w:t>Additional information:</w:t>
      </w:r>
      <w:r>
        <w:tab/>
      </w:r>
      <w:r>
        <w:tab/>
      </w:r>
      <w:r>
        <w:tab/>
      </w:r>
      <w:r w:rsidRPr="00762A2B">
        <w:t>ciphering indicator feature disabled</w:t>
      </w:r>
    </w:p>
    <w:p w14:paraId="33F1347A" w14:textId="77777777" w:rsidR="00002A18" w:rsidRPr="00D534B7" w:rsidRDefault="00002A18" w:rsidP="00002A18">
      <w:pPr>
        <w:keepLines/>
        <w:spacing w:after="0"/>
        <w:ind w:left="567" w:hanging="283"/>
      </w:pPr>
      <w:r>
        <w:tab/>
      </w:r>
      <w:r>
        <w:tab/>
      </w:r>
      <w:r>
        <w:tab/>
      </w:r>
      <w:r>
        <w:tab/>
      </w:r>
      <w:r>
        <w:tab/>
      </w:r>
      <w:r>
        <w:tab/>
      </w:r>
      <w:r>
        <w:tab/>
      </w:r>
      <w:r>
        <w:tab/>
      </w:r>
      <w:r>
        <w:tab/>
      </w:r>
      <w:r>
        <w:tab/>
      </w:r>
      <w:r>
        <w:tab/>
      </w:r>
      <w:r w:rsidRPr="00D534B7">
        <w:t>all available CSGs can be displayed without any restriction (</w:t>
      </w:r>
      <w:r>
        <w:t>b2</w:t>
      </w:r>
      <w:r w:rsidRPr="00D534B7">
        <w:t>)</w:t>
      </w:r>
    </w:p>
    <w:p w14:paraId="4776EABC" w14:textId="52E633A4" w:rsidR="00002A18" w:rsidRPr="00D534B7" w:rsidRDefault="00002A18" w:rsidP="00002A18">
      <w:pPr>
        <w:keepLines/>
        <w:ind w:left="567" w:hanging="283"/>
        <w:rPr>
          <w:lang w:val="en-US"/>
        </w:rPr>
      </w:pPr>
      <w:r w:rsidRPr="00D534B7">
        <w:tab/>
      </w:r>
      <w:r>
        <w:rPr>
          <w:lang w:val="en-US" w:eastAsia="fr-FR"/>
        </w:rPr>
        <w:t>Length of MNC in the IMSI</w:t>
      </w:r>
      <w:r w:rsidRPr="00D534B7">
        <w:rPr>
          <w:lang w:val="en-US"/>
        </w:rPr>
        <w:t>:</w:t>
      </w:r>
      <w:r w:rsidRPr="00D534B7">
        <w:rPr>
          <w:lang w:val="en-US"/>
        </w:rPr>
        <w:tab/>
        <w:t>3 digit</w:t>
      </w:r>
    </w:p>
    <w:p w14:paraId="381813E7" w14:textId="77777777" w:rsidR="00002A18" w:rsidRPr="00D534B7" w:rsidRDefault="00002A18" w:rsidP="00002A18">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002A18" w:rsidRPr="00D534B7" w14:paraId="486A5810" w14:textId="77777777" w:rsidTr="00F87B34">
        <w:tc>
          <w:tcPr>
            <w:tcW w:w="959" w:type="dxa"/>
          </w:tcPr>
          <w:p w14:paraId="0EC04416"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Coding:</w:t>
            </w:r>
          </w:p>
        </w:tc>
        <w:tc>
          <w:tcPr>
            <w:tcW w:w="717" w:type="dxa"/>
          </w:tcPr>
          <w:p w14:paraId="0100B831" w14:textId="77777777" w:rsidR="00002A18" w:rsidRPr="00D534B7" w:rsidRDefault="00002A18" w:rsidP="00F87B34">
            <w:pPr>
              <w:keepNext/>
              <w:keepLines/>
              <w:spacing w:after="0"/>
              <w:rPr>
                <w:rFonts w:ascii="Arial" w:hAnsi="Arial"/>
                <w:sz w:val="18"/>
              </w:rPr>
            </w:pPr>
            <w:r w:rsidRPr="00D534B7">
              <w:rPr>
                <w:rFonts w:ascii="Arial" w:hAnsi="Arial"/>
                <w:sz w:val="18"/>
              </w:rPr>
              <w:t>B1</w:t>
            </w:r>
          </w:p>
        </w:tc>
        <w:tc>
          <w:tcPr>
            <w:tcW w:w="717" w:type="dxa"/>
          </w:tcPr>
          <w:p w14:paraId="13A6EC1F" w14:textId="77777777" w:rsidR="00002A18" w:rsidRPr="00D534B7" w:rsidRDefault="00002A18" w:rsidP="00F87B34">
            <w:pPr>
              <w:keepNext/>
              <w:keepLines/>
              <w:spacing w:after="0"/>
              <w:rPr>
                <w:rFonts w:ascii="Arial" w:hAnsi="Arial"/>
                <w:sz w:val="18"/>
              </w:rPr>
            </w:pPr>
            <w:r w:rsidRPr="00D534B7">
              <w:rPr>
                <w:rFonts w:ascii="Arial" w:hAnsi="Arial"/>
                <w:sz w:val="18"/>
              </w:rPr>
              <w:t>B2</w:t>
            </w:r>
          </w:p>
        </w:tc>
        <w:tc>
          <w:tcPr>
            <w:tcW w:w="717" w:type="dxa"/>
          </w:tcPr>
          <w:p w14:paraId="05BD1D36" w14:textId="77777777" w:rsidR="00002A18" w:rsidRPr="00D534B7" w:rsidRDefault="00002A18" w:rsidP="00F87B34">
            <w:pPr>
              <w:keepNext/>
              <w:keepLines/>
              <w:spacing w:after="0"/>
              <w:rPr>
                <w:rFonts w:ascii="Arial" w:hAnsi="Arial"/>
                <w:sz w:val="18"/>
              </w:rPr>
            </w:pPr>
            <w:r w:rsidRPr="00D534B7">
              <w:rPr>
                <w:rFonts w:ascii="Arial" w:hAnsi="Arial"/>
                <w:sz w:val="18"/>
              </w:rPr>
              <w:t>B3</w:t>
            </w:r>
          </w:p>
        </w:tc>
        <w:tc>
          <w:tcPr>
            <w:tcW w:w="717" w:type="dxa"/>
          </w:tcPr>
          <w:p w14:paraId="43164538"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B4</w:t>
            </w:r>
          </w:p>
        </w:tc>
      </w:tr>
      <w:tr w:rsidR="00002A18" w:rsidRPr="00D534B7" w14:paraId="0ADDC4B0" w14:textId="77777777" w:rsidTr="00F87B34">
        <w:tc>
          <w:tcPr>
            <w:tcW w:w="959" w:type="dxa"/>
          </w:tcPr>
          <w:p w14:paraId="32C13062"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Hex</w:t>
            </w:r>
          </w:p>
        </w:tc>
        <w:tc>
          <w:tcPr>
            <w:tcW w:w="717" w:type="dxa"/>
          </w:tcPr>
          <w:p w14:paraId="3869FFE3"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00</w:t>
            </w:r>
          </w:p>
        </w:tc>
        <w:tc>
          <w:tcPr>
            <w:tcW w:w="717" w:type="dxa"/>
          </w:tcPr>
          <w:p w14:paraId="558A6A99"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00</w:t>
            </w:r>
          </w:p>
        </w:tc>
        <w:tc>
          <w:tcPr>
            <w:tcW w:w="717" w:type="dxa"/>
          </w:tcPr>
          <w:p w14:paraId="3A286632"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00</w:t>
            </w:r>
          </w:p>
        </w:tc>
        <w:tc>
          <w:tcPr>
            <w:tcW w:w="717" w:type="dxa"/>
          </w:tcPr>
          <w:p w14:paraId="3AE5543F"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03</w:t>
            </w:r>
          </w:p>
        </w:tc>
      </w:tr>
    </w:tbl>
    <w:p w14:paraId="78CF5892" w14:textId="77777777" w:rsidR="00002A18" w:rsidRDefault="00002A18" w:rsidP="00002A18"/>
    <w:p w14:paraId="2C2BC314" w14:textId="77777777" w:rsidR="00BD7469" w:rsidRPr="00943D4C" w:rsidRDefault="00BD7469" w:rsidP="0046266F">
      <w:pPr>
        <w:pStyle w:val="Heading3"/>
      </w:pPr>
      <w:bookmarkStart w:id="636" w:name="_Toc146298994"/>
      <w:r w:rsidRPr="00943D4C">
        <w:t>4.6.3</w:t>
      </w:r>
      <w:r>
        <w:tab/>
      </w:r>
      <w:r w:rsidRPr="00943D4C">
        <w:t>EF</w:t>
      </w:r>
      <w:r w:rsidRPr="00943D4C">
        <w:rPr>
          <w:vertAlign w:val="subscript"/>
        </w:rPr>
        <w:t>OCSGL</w:t>
      </w:r>
      <w:r w:rsidRPr="00943D4C">
        <w:t xml:space="preserve"> (Operator CSG Lists)</w:t>
      </w:r>
      <w:bookmarkEnd w:id="626"/>
      <w:bookmarkEnd w:id="627"/>
      <w:bookmarkEnd w:id="628"/>
      <w:bookmarkEnd w:id="629"/>
      <w:bookmarkEnd w:id="630"/>
      <w:bookmarkEnd w:id="631"/>
      <w:bookmarkEnd w:id="632"/>
      <w:bookmarkEnd w:id="633"/>
      <w:bookmarkEnd w:id="634"/>
      <w:bookmarkEnd w:id="635"/>
      <w:bookmarkEnd w:id="636"/>
    </w:p>
    <w:p w14:paraId="25E79F53" w14:textId="77777777" w:rsidR="00BD7469" w:rsidRPr="00943D4C" w:rsidRDefault="00BD7469" w:rsidP="00BD7469">
      <w:r w:rsidRPr="00943D4C">
        <w:t>For testing 2 CSG lists are defined and stored together in record one.</w:t>
      </w:r>
    </w:p>
    <w:p w14:paraId="41D7EA73" w14:textId="77777777" w:rsidR="00BD7469" w:rsidRPr="00943D4C" w:rsidRDefault="00BD7469" w:rsidP="00BD7469">
      <w:r w:rsidRPr="00943D4C">
        <w:tab/>
        <w:t>Logically:</w:t>
      </w:r>
      <w:r>
        <w:tab/>
      </w:r>
    </w:p>
    <w:p w14:paraId="134A1991" w14:textId="77777777" w:rsidR="00BD7469" w:rsidRPr="00943D4C" w:rsidRDefault="00BD7469" w:rsidP="00BD7469">
      <w:pPr>
        <w:ind w:firstLine="284"/>
      </w:pPr>
      <w:r w:rsidRPr="00943D4C">
        <w:t>1</w:t>
      </w:r>
      <w:r w:rsidRPr="00943D4C">
        <w:rPr>
          <w:vertAlign w:val="superscript"/>
        </w:rPr>
        <w:t>st</w:t>
      </w:r>
      <w:r w:rsidRPr="00943D4C">
        <w:t xml:space="preserve"> CSG list</w:t>
      </w:r>
      <w:r>
        <w:tab/>
      </w:r>
    </w:p>
    <w:p w14:paraId="1CC396B6" w14:textId="77777777" w:rsidR="00BD7469" w:rsidRPr="00943D4C" w:rsidRDefault="00BD7469" w:rsidP="00BD7469">
      <w:pPr>
        <w:pStyle w:val="EW"/>
        <w:tabs>
          <w:tab w:val="left" w:pos="2835"/>
        </w:tabs>
      </w:pPr>
      <w:r w:rsidRPr="00943D4C">
        <w:tab/>
        <w:t>PLMN:</w:t>
      </w:r>
      <w:r>
        <w:tab/>
      </w:r>
      <w:r w:rsidRPr="00943D4C">
        <w:t>246 081 (MCC MNC)</w:t>
      </w:r>
    </w:p>
    <w:p w14:paraId="16797F17"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1</w:t>
      </w:r>
      <w:r w:rsidRPr="00943D4C">
        <w:rPr>
          <w:vertAlign w:val="superscript"/>
        </w:rPr>
        <w:t>st</w:t>
      </w:r>
      <w:r w:rsidRPr="00943D4C">
        <w:t xml:space="preserve"> CSG Type indication</w:t>
      </w:r>
      <w:r>
        <w:tab/>
      </w:r>
      <w:r w:rsidRPr="00943D4C">
        <w:t>01</w:t>
      </w:r>
    </w:p>
    <w:p w14:paraId="4E0D46F5"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1</w:t>
      </w:r>
      <w:r w:rsidRPr="00943D4C">
        <w:rPr>
          <w:vertAlign w:val="superscript"/>
        </w:rPr>
        <w:t>st</w:t>
      </w:r>
      <w:r w:rsidRPr="00943D4C">
        <w:t xml:space="preserve"> CSG HNB Name indication</w:t>
      </w:r>
      <w:r>
        <w:tab/>
      </w:r>
      <w:r w:rsidRPr="00943D4C">
        <w:t>01</w:t>
      </w:r>
    </w:p>
    <w:p w14:paraId="6E680848"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1</w:t>
      </w:r>
      <w:r w:rsidRPr="00943D4C">
        <w:rPr>
          <w:vertAlign w:val="superscript"/>
        </w:rPr>
        <w:t>st</w:t>
      </w:r>
      <w:r w:rsidRPr="00943D4C">
        <w:t xml:space="preserve"> CSG CSG ID:</w:t>
      </w:r>
      <w:r>
        <w:tab/>
      </w:r>
      <w:r w:rsidRPr="00943D4C">
        <w:t>01 (27bit)</w:t>
      </w:r>
    </w:p>
    <w:p w14:paraId="2812A5D9"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2</w:t>
      </w:r>
      <w:r w:rsidRPr="00943D4C">
        <w:rPr>
          <w:vertAlign w:val="superscript"/>
        </w:rPr>
        <w:t>nd</w:t>
      </w:r>
      <w:r w:rsidRPr="00943D4C">
        <w:t xml:space="preserve"> CSG Type indication</w:t>
      </w:r>
      <w:r>
        <w:tab/>
      </w:r>
      <w:r w:rsidRPr="00943D4C">
        <w:t>05</w:t>
      </w:r>
    </w:p>
    <w:p w14:paraId="6E713AB0"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2</w:t>
      </w:r>
      <w:r w:rsidRPr="00943D4C">
        <w:rPr>
          <w:vertAlign w:val="superscript"/>
        </w:rPr>
        <w:t>nd</w:t>
      </w:r>
      <w:r w:rsidRPr="00943D4C">
        <w:t xml:space="preserve"> CSG HNB Name indication</w:t>
      </w:r>
      <w:r>
        <w:tab/>
      </w:r>
      <w:r w:rsidRPr="00943D4C">
        <w:t>05</w:t>
      </w:r>
    </w:p>
    <w:p w14:paraId="08E56F5F" w14:textId="77777777" w:rsidR="00BD7469" w:rsidRPr="00943D4C" w:rsidRDefault="00BD7469" w:rsidP="00BD7469">
      <w:pPr>
        <w:pStyle w:val="EW"/>
        <w:tabs>
          <w:tab w:val="left" w:pos="2835"/>
        </w:tabs>
      </w:pPr>
      <w:r w:rsidRPr="00943D4C">
        <w:tab/>
        <w:t>1</w:t>
      </w:r>
      <w:r w:rsidRPr="00943D4C">
        <w:rPr>
          <w:vertAlign w:val="superscript"/>
        </w:rPr>
        <w:t>st</w:t>
      </w:r>
      <w:r w:rsidRPr="00943D4C">
        <w:t xml:space="preserve"> CSG list</w:t>
      </w:r>
      <w:r w:rsidRPr="00943D4C">
        <w:tab/>
        <w:t>2</w:t>
      </w:r>
      <w:r w:rsidRPr="00943D4C">
        <w:rPr>
          <w:vertAlign w:val="superscript"/>
        </w:rPr>
        <w:t>nd</w:t>
      </w:r>
      <w:r w:rsidRPr="00943D4C">
        <w:t xml:space="preserve"> CSG CSG ID:</w:t>
      </w:r>
      <w:r>
        <w:tab/>
      </w:r>
      <w:r w:rsidRPr="00943D4C">
        <w:t>05 (27bit)</w:t>
      </w:r>
    </w:p>
    <w:p w14:paraId="64EE45AF" w14:textId="77777777" w:rsidR="00BD7469" w:rsidRPr="00943D4C" w:rsidRDefault="00BD7469" w:rsidP="00BD7469">
      <w:pPr>
        <w:pStyle w:val="EW"/>
        <w:tabs>
          <w:tab w:val="left" w:pos="2835"/>
        </w:tabs>
      </w:pPr>
      <w:r w:rsidRPr="00943D4C">
        <w:tab/>
        <w:t>CSG display indicator:</w:t>
      </w:r>
      <w:r w:rsidRPr="00943D4C">
        <w:tab/>
        <w:t>All available CSG Ids can be displayed during a manual CSGselection 00</w:t>
      </w:r>
    </w:p>
    <w:p w14:paraId="23F430EE" w14:textId="77777777" w:rsidR="00BD7469" w:rsidRPr="00943D4C" w:rsidRDefault="00BD7469" w:rsidP="00BD7469">
      <w:pPr>
        <w:ind w:left="5680" w:hanging="3970"/>
      </w:pPr>
    </w:p>
    <w:p w14:paraId="6A05D294" w14:textId="77777777" w:rsidR="00BD7469" w:rsidRPr="00943D4C" w:rsidRDefault="00BD7469" w:rsidP="00BD7469">
      <w:pPr>
        <w:ind w:firstLine="284"/>
      </w:pPr>
      <w:r w:rsidRPr="00943D4C">
        <w:t>2</w:t>
      </w:r>
      <w:r w:rsidRPr="00943D4C">
        <w:rPr>
          <w:vertAlign w:val="superscript"/>
        </w:rPr>
        <w:t>nd</w:t>
      </w:r>
      <w:r w:rsidRPr="00943D4C">
        <w:t xml:space="preserve"> CSG list</w:t>
      </w:r>
      <w:r>
        <w:tab/>
      </w:r>
    </w:p>
    <w:p w14:paraId="7C6C79D6" w14:textId="77777777" w:rsidR="00BD7469" w:rsidRPr="00943D4C" w:rsidRDefault="00BD7469" w:rsidP="00BD7469">
      <w:pPr>
        <w:pStyle w:val="EW"/>
        <w:tabs>
          <w:tab w:val="left" w:pos="2835"/>
        </w:tabs>
      </w:pPr>
      <w:r w:rsidRPr="00943D4C">
        <w:tab/>
        <w:t>PLMN:</w:t>
      </w:r>
      <w:r>
        <w:tab/>
      </w:r>
      <w:r w:rsidRPr="00943D4C">
        <w:t>244 081 (MCC MNC)</w:t>
      </w:r>
    </w:p>
    <w:p w14:paraId="688B1388"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CSG list</w:t>
      </w:r>
      <w:r w:rsidRPr="00943D4C">
        <w:tab/>
        <w:t>1</w:t>
      </w:r>
      <w:r w:rsidRPr="00943D4C">
        <w:rPr>
          <w:vertAlign w:val="superscript"/>
        </w:rPr>
        <w:t>st</w:t>
      </w:r>
      <w:r w:rsidRPr="00943D4C">
        <w:t xml:space="preserve"> CSG Type indication</w:t>
      </w:r>
      <w:r>
        <w:tab/>
      </w:r>
      <w:r w:rsidRPr="00943D4C">
        <w:t>07</w:t>
      </w:r>
    </w:p>
    <w:p w14:paraId="3A792DEF"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CSG list</w:t>
      </w:r>
      <w:r w:rsidRPr="00943D4C">
        <w:tab/>
        <w:t>1</w:t>
      </w:r>
      <w:r w:rsidRPr="00943D4C">
        <w:rPr>
          <w:vertAlign w:val="superscript"/>
        </w:rPr>
        <w:t>st</w:t>
      </w:r>
      <w:r w:rsidRPr="00943D4C">
        <w:t xml:space="preserve"> CSG HNB Name indication</w:t>
      </w:r>
      <w:r>
        <w:tab/>
      </w:r>
      <w:r w:rsidRPr="00943D4C">
        <w:t>07</w:t>
      </w:r>
    </w:p>
    <w:p w14:paraId="55E40862" w14:textId="77777777" w:rsidR="00BD7469" w:rsidRPr="00943D4C" w:rsidRDefault="00BD7469" w:rsidP="00BD7469">
      <w:pPr>
        <w:pStyle w:val="EW"/>
        <w:tabs>
          <w:tab w:val="left" w:pos="2835"/>
        </w:tabs>
      </w:pPr>
      <w:r w:rsidRPr="00943D4C">
        <w:tab/>
        <w:t>2</w:t>
      </w:r>
      <w:r w:rsidRPr="00943D4C">
        <w:rPr>
          <w:vertAlign w:val="superscript"/>
        </w:rPr>
        <w:t>nd</w:t>
      </w:r>
      <w:r w:rsidRPr="00943D4C">
        <w:t xml:space="preserve"> CSG list</w:t>
      </w:r>
      <w:r w:rsidRPr="00943D4C">
        <w:tab/>
        <w:t>1</w:t>
      </w:r>
      <w:r w:rsidRPr="00943D4C">
        <w:rPr>
          <w:vertAlign w:val="superscript"/>
        </w:rPr>
        <w:t>st</w:t>
      </w:r>
      <w:r w:rsidRPr="00943D4C">
        <w:t xml:space="preserve"> CSG CSG ID:</w:t>
      </w:r>
      <w:r>
        <w:tab/>
      </w:r>
      <w:r w:rsidRPr="00943D4C">
        <w:t>07 (27bit)</w:t>
      </w:r>
    </w:p>
    <w:p w14:paraId="28227A49" w14:textId="77777777" w:rsidR="00BD7469" w:rsidRPr="00943D4C" w:rsidRDefault="00BD7469" w:rsidP="00BD7469">
      <w:pPr>
        <w:pStyle w:val="EW"/>
        <w:tabs>
          <w:tab w:val="left" w:pos="2835"/>
        </w:tabs>
      </w:pPr>
      <w:r w:rsidRPr="00943D4C">
        <w:tab/>
        <w:t>CSG display indicator:</w:t>
      </w:r>
      <w:r w:rsidRPr="00943D4C">
        <w:tab/>
        <w:t>All available CSG Ids can be displayed during a manual CSGselection 00</w:t>
      </w:r>
    </w:p>
    <w:p w14:paraId="4DB9FE76" w14:textId="77777777" w:rsidR="00BD7469" w:rsidRPr="00943D4C" w:rsidRDefault="00BD7469" w:rsidP="00BD7469">
      <w:r w:rsidRPr="00943D4C">
        <w:br/>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99"/>
        <w:gridCol w:w="803"/>
        <w:gridCol w:w="851"/>
        <w:gridCol w:w="851"/>
      </w:tblGrid>
      <w:tr w:rsidR="00BD7469" w:rsidRPr="00943D4C" w14:paraId="7D74FE60" w14:textId="77777777" w:rsidTr="006D15BF">
        <w:tc>
          <w:tcPr>
            <w:tcW w:w="907" w:type="dxa"/>
            <w:tcBorders>
              <w:top w:val="single" w:sz="4" w:space="0" w:color="auto"/>
              <w:left w:val="single" w:sz="4" w:space="0" w:color="auto"/>
              <w:bottom w:val="single" w:sz="4" w:space="0" w:color="auto"/>
              <w:right w:val="single" w:sz="4" w:space="0" w:color="auto"/>
            </w:tcBorders>
          </w:tcPr>
          <w:p w14:paraId="7363DAB1"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58C9B2BC"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4CDAA8A5"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7B848D51"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272E524A"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3717B015"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22CAEF3F" w14:textId="77777777" w:rsidR="00BD7469" w:rsidRPr="00943D4C" w:rsidRDefault="00BD7469" w:rsidP="006D15BF">
            <w:pPr>
              <w:pStyle w:val="TAL"/>
            </w:pPr>
            <w:r w:rsidRPr="00943D4C">
              <w:t>B06</w:t>
            </w:r>
          </w:p>
        </w:tc>
        <w:tc>
          <w:tcPr>
            <w:tcW w:w="899" w:type="dxa"/>
            <w:tcBorders>
              <w:top w:val="single" w:sz="4" w:space="0" w:color="auto"/>
              <w:left w:val="single" w:sz="4" w:space="0" w:color="auto"/>
              <w:bottom w:val="single" w:sz="4" w:space="0" w:color="auto"/>
              <w:right w:val="single" w:sz="4" w:space="0" w:color="auto"/>
            </w:tcBorders>
          </w:tcPr>
          <w:p w14:paraId="5E4900A7" w14:textId="77777777" w:rsidR="00BD7469" w:rsidRPr="00943D4C" w:rsidRDefault="00BD7469" w:rsidP="006D15BF">
            <w:pPr>
              <w:pStyle w:val="TAL"/>
            </w:pPr>
            <w:r w:rsidRPr="00943D4C">
              <w:t>B07</w:t>
            </w:r>
          </w:p>
        </w:tc>
        <w:tc>
          <w:tcPr>
            <w:tcW w:w="803" w:type="dxa"/>
            <w:tcBorders>
              <w:top w:val="single" w:sz="4" w:space="0" w:color="auto"/>
              <w:left w:val="single" w:sz="4" w:space="0" w:color="auto"/>
              <w:bottom w:val="single" w:sz="4" w:space="0" w:color="auto"/>
              <w:right w:val="single" w:sz="4" w:space="0" w:color="auto"/>
            </w:tcBorders>
          </w:tcPr>
          <w:p w14:paraId="31AAEC6C"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053CB857"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05789190" w14:textId="77777777" w:rsidR="00BD7469" w:rsidRPr="00943D4C" w:rsidRDefault="00BD7469" w:rsidP="006D15BF">
            <w:pPr>
              <w:pStyle w:val="TAL"/>
            </w:pPr>
            <w:r w:rsidRPr="00943D4C">
              <w:t>B10</w:t>
            </w:r>
          </w:p>
        </w:tc>
      </w:tr>
      <w:tr w:rsidR="00BD7469" w:rsidRPr="00943D4C" w14:paraId="70BCDA26" w14:textId="77777777" w:rsidTr="006D15BF">
        <w:tc>
          <w:tcPr>
            <w:tcW w:w="907" w:type="dxa"/>
            <w:tcBorders>
              <w:top w:val="single" w:sz="4" w:space="0" w:color="auto"/>
              <w:left w:val="single" w:sz="4" w:space="0" w:color="auto"/>
              <w:bottom w:val="single" w:sz="4" w:space="0" w:color="auto"/>
              <w:right w:val="single" w:sz="4" w:space="0" w:color="auto"/>
            </w:tcBorders>
          </w:tcPr>
          <w:p w14:paraId="0C4FAA81"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674CD3A1" w14:textId="77777777" w:rsidR="00BD7469" w:rsidRPr="00943D4C" w:rsidRDefault="00BD7469" w:rsidP="006D15BF">
            <w:pPr>
              <w:pStyle w:val="TAL"/>
            </w:pPr>
            <w:r w:rsidRPr="00943D4C">
              <w:t>A0</w:t>
            </w:r>
          </w:p>
        </w:tc>
        <w:tc>
          <w:tcPr>
            <w:tcW w:w="851" w:type="dxa"/>
            <w:tcBorders>
              <w:top w:val="single" w:sz="4" w:space="0" w:color="auto"/>
              <w:left w:val="single" w:sz="4" w:space="0" w:color="auto"/>
              <w:bottom w:val="single" w:sz="4" w:space="0" w:color="auto"/>
              <w:right w:val="single" w:sz="4" w:space="0" w:color="auto"/>
            </w:tcBorders>
          </w:tcPr>
          <w:p w14:paraId="095FAD3F" w14:textId="77777777" w:rsidR="00BD7469" w:rsidRPr="00943D4C" w:rsidRDefault="00BD7469" w:rsidP="006D15BF">
            <w:pPr>
              <w:pStyle w:val="TAL"/>
            </w:pPr>
            <w:r w:rsidRPr="00943D4C">
              <w:t>18</w:t>
            </w:r>
          </w:p>
        </w:tc>
        <w:tc>
          <w:tcPr>
            <w:tcW w:w="851" w:type="dxa"/>
            <w:tcBorders>
              <w:top w:val="single" w:sz="4" w:space="0" w:color="auto"/>
              <w:left w:val="single" w:sz="4" w:space="0" w:color="auto"/>
              <w:bottom w:val="single" w:sz="4" w:space="0" w:color="auto"/>
              <w:right w:val="single" w:sz="4" w:space="0" w:color="auto"/>
            </w:tcBorders>
          </w:tcPr>
          <w:p w14:paraId="3685F0A0"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4B6D0071" w14:textId="77777777" w:rsidR="00BD7469" w:rsidRPr="00943D4C" w:rsidRDefault="00BD7469" w:rsidP="006D15BF">
            <w:pPr>
              <w:pStyle w:val="TAL"/>
            </w:pPr>
            <w:r w:rsidRPr="00943D4C">
              <w:t>03</w:t>
            </w:r>
          </w:p>
        </w:tc>
        <w:tc>
          <w:tcPr>
            <w:tcW w:w="851" w:type="dxa"/>
            <w:tcBorders>
              <w:top w:val="single" w:sz="4" w:space="0" w:color="auto"/>
              <w:left w:val="single" w:sz="4" w:space="0" w:color="auto"/>
              <w:bottom w:val="single" w:sz="4" w:space="0" w:color="auto"/>
              <w:right w:val="single" w:sz="4" w:space="0" w:color="auto"/>
            </w:tcBorders>
          </w:tcPr>
          <w:p w14:paraId="2FB6D27B" w14:textId="77777777" w:rsidR="00BD7469" w:rsidRPr="00943D4C" w:rsidRDefault="00BD7469" w:rsidP="006D15BF">
            <w:pPr>
              <w:pStyle w:val="TAL"/>
            </w:pPr>
            <w:r w:rsidRPr="00943D4C">
              <w:t>42</w:t>
            </w:r>
          </w:p>
        </w:tc>
        <w:tc>
          <w:tcPr>
            <w:tcW w:w="851" w:type="dxa"/>
            <w:tcBorders>
              <w:top w:val="single" w:sz="4" w:space="0" w:color="auto"/>
              <w:left w:val="single" w:sz="4" w:space="0" w:color="auto"/>
              <w:bottom w:val="single" w:sz="4" w:space="0" w:color="auto"/>
              <w:right w:val="single" w:sz="4" w:space="0" w:color="auto"/>
            </w:tcBorders>
          </w:tcPr>
          <w:p w14:paraId="13B593F3" w14:textId="77777777" w:rsidR="00BD7469" w:rsidRPr="00943D4C" w:rsidRDefault="00BD7469" w:rsidP="006D15BF">
            <w:pPr>
              <w:pStyle w:val="TAL"/>
            </w:pPr>
            <w:r w:rsidRPr="00943D4C">
              <w:t>16</w:t>
            </w:r>
          </w:p>
        </w:tc>
        <w:tc>
          <w:tcPr>
            <w:tcW w:w="899" w:type="dxa"/>
            <w:tcBorders>
              <w:top w:val="single" w:sz="4" w:space="0" w:color="auto"/>
              <w:left w:val="single" w:sz="4" w:space="0" w:color="auto"/>
              <w:bottom w:val="single" w:sz="4" w:space="0" w:color="auto"/>
              <w:right w:val="single" w:sz="4" w:space="0" w:color="auto"/>
            </w:tcBorders>
          </w:tcPr>
          <w:p w14:paraId="37F98DE5" w14:textId="77777777" w:rsidR="00BD7469" w:rsidRPr="00943D4C" w:rsidRDefault="00BD7469" w:rsidP="006D15BF">
            <w:pPr>
              <w:pStyle w:val="TAL"/>
            </w:pPr>
            <w:r w:rsidRPr="00943D4C">
              <w:t>80</w:t>
            </w:r>
          </w:p>
        </w:tc>
        <w:tc>
          <w:tcPr>
            <w:tcW w:w="803" w:type="dxa"/>
            <w:tcBorders>
              <w:top w:val="single" w:sz="4" w:space="0" w:color="auto"/>
              <w:left w:val="single" w:sz="4" w:space="0" w:color="auto"/>
              <w:bottom w:val="single" w:sz="4" w:space="0" w:color="auto"/>
              <w:right w:val="single" w:sz="4" w:space="0" w:color="auto"/>
            </w:tcBorders>
          </w:tcPr>
          <w:p w14:paraId="7BC56201" w14:textId="77777777" w:rsidR="00BD7469" w:rsidRPr="00943D4C" w:rsidRDefault="00BD7469" w:rsidP="006D15BF">
            <w:pPr>
              <w:pStyle w:val="TAL"/>
            </w:pPr>
            <w:r w:rsidRPr="00943D4C">
              <w:t>81</w:t>
            </w:r>
          </w:p>
        </w:tc>
        <w:tc>
          <w:tcPr>
            <w:tcW w:w="851" w:type="dxa"/>
            <w:tcBorders>
              <w:top w:val="single" w:sz="4" w:space="0" w:color="auto"/>
              <w:left w:val="single" w:sz="4" w:space="0" w:color="auto"/>
              <w:bottom w:val="single" w:sz="4" w:space="0" w:color="auto"/>
              <w:right w:val="single" w:sz="4" w:space="0" w:color="auto"/>
            </w:tcBorders>
          </w:tcPr>
          <w:p w14:paraId="5E4DBC12" w14:textId="77777777" w:rsidR="00BD7469" w:rsidRPr="00943D4C" w:rsidRDefault="00BD7469" w:rsidP="006D15BF">
            <w:pPr>
              <w:pStyle w:val="TAL"/>
            </w:pPr>
            <w:r w:rsidRPr="00943D4C">
              <w:t>06</w:t>
            </w:r>
          </w:p>
        </w:tc>
        <w:tc>
          <w:tcPr>
            <w:tcW w:w="851" w:type="dxa"/>
            <w:tcBorders>
              <w:top w:val="single" w:sz="4" w:space="0" w:color="auto"/>
              <w:left w:val="single" w:sz="4" w:space="0" w:color="auto"/>
              <w:bottom w:val="single" w:sz="4" w:space="0" w:color="auto"/>
              <w:right w:val="single" w:sz="4" w:space="0" w:color="auto"/>
            </w:tcBorders>
          </w:tcPr>
          <w:p w14:paraId="6734D42E" w14:textId="77777777" w:rsidR="00BD7469" w:rsidRPr="00943D4C" w:rsidRDefault="00BD7469" w:rsidP="006D15BF">
            <w:pPr>
              <w:pStyle w:val="TAL"/>
            </w:pPr>
            <w:r w:rsidRPr="00943D4C">
              <w:t>01</w:t>
            </w:r>
          </w:p>
        </w:tc>
      </w:tr>
      <w:tr w:rsidR="00BD7469" w:rsidRPr="00943D4C" w14:paraId="262A5CEE" w14:textId="77777777" w:rsidTr="006D15BF">
        <w:tc>
          <w:tcPr>
            <w:tcW w:w="907" w:type="dxa"/>
            <w:tcBorders>
              <w:top w:val="single" w:sz="4" w:space="0" w:color="auto"/>
              <w:right w:val="single" w:sz="4" w:space="0" w:color="auto"/>
            </w:tcBorders>
          </w:tcPr>
          <w:p w14:paraId="1809E42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E82B237"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06FBC01A"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030549F0"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7CF24145"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74BEE00A"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59A5C6A8" w14:textId="77777777" w:rsidR="00BD7469" w:rsidRPr="00943D4C" w:rsidRDefault="00BD7469" w:rsidP="006D15BF">
            <w:pPr>
              <w:pStyle w:val="TAL"/>
            </w:pPr>
            <w:r w:rsidRPr="00943D4C">
              <w:t>B16</w:t>
            </w:r>
          </w:p>
        </w:tc>
        <w:tc>
          <w:tcPr>
            <w:tcW w:w="899" w:type="dxa"/>
            <w:tcBorders>
              <w:top w:val="single" w:sz="4" w:space="0" w:color="auto"/>
              <w:left w:val="single" w:sz="4" w:space="0" w:color="auto"/>
              <w:bottom w:val="single" w:sz="4" w:space="0" w:color="auto"/>
              <w:right w:val="single" w:sz="4" w:space="0" w:color="auto"/>
            </w:tcBorders>
          </w:tcPr>
          <w:p w14:paraId="47C311F1" w14:textId="77777777" w:rsidR="00BD7469" w:rsidRPr="00943D4C" w:rsidRDefault="00BD7469" w:rsidP="006D15BF">
            <w:pPr>
              <w:pStyle w:val="TAL"/>
            </w:pPr>
            <w:r w:rsidRPr="00943D4C">
              <w:t>B17</w:t>
            </w:r>
          </w:p>
        </w:tc>
        <w:tc>
          <w:tcPr>
            <w:tcW w:w="803" w:type="dxa"/>
            <w:tcBorders>
              <w:top w:val="single" w:sz="4" w:space="0" w:color="auto"/>
              <w:left w:val="single" w:sz="4" w:space="0" w:color="auto"/>
              <w:bottom w:val="single" w:sz="4" w:space="0" w:color="auto"/>
              <w:right w:val="single" w:sz="4" w:space="0" w:color="auto"/>
            </w:tcBorders>
          </w:tcPr>
          <w:p w14:paraId="21942E82"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4CC8F08A"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53C0CAA1" w14:textId="77777777" w:rsidR="00BD7469" w:rsidRPr="00943D4C" w:rsidRDefault="00BD7469" w:rsidP="006D15BF">
            <w:pPr>
              <w:pStyle w:val="TAL"/>
            </w:pPr>
            <w:r w:rsidRPr="00943D4C">
              <w:t>B20</w:t>
            </w:r>
          </w:p>
        </w:tc>
      </w:tr>
      <w:tr w:rsidR="00BD7469" w:rsidRPr="00943D4C" w14:paraId="6CD1B086" w14:textId="77777777" w:rsidTr="006D15BF">
        <w:tc>
          <w:tcPr>
            <w:tcW w:w="907" w:type="dxa"/>
            <w:tcBorders>
              <w:right w:val="single" w:sz="4" w:space="0" w:color="auto"/>
            </w:tcBorders>
          </w:tcPr>
          <w:p w14:paraId="423BD32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C205DF5" w14:textId="77777777" w:rsidR="00BD7469" w:rsidRPr="00943D4C" w:rsidRDefault="00BD7469" w:rsidP="006D15BF">
            <w:pPr>
              <w:pStyle w:val="TAL"/>
            </w:pPr>
            <w:r w:rsidRPr="00943D4C">
              <w:t>01</w:t>
            </w:r>
          </w:p>
        </w:tc>
        <w:tc>
          <w:tcPr>
            <w:tcW w:w="851" w:type="dxa"/>
            <w:tcBorders>
              <w:top w:val="single" w:sz="4" w:space="0" w:color="auto"/>
              <w:left w:val="single" w:sz="4" w:space="0" w:color="auto"/>
              <w:bottom w:val="single" w:sz="4" w:space="0" w:color="auto"/>
              <w:right w:val="single" w:sz="4" w:space="0" w:color="auto"/>
            </w:tcBorders>
          </w:tcPr>
          <w:p w14:paraId="50C12AD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D96363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6AB360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1444DB0" w14:textId="77777777" w:rsidR="00BD7469" w:rsidRPr="00943D4C" w:rsidRDefault="00BD7469" w:rsidP="006D15BF">
            <w:pPr>
              <w:pStyle w:val="TAL"/>
            </w:pPr>
            <w:r w:rsidRPr="00943D4C">
              <w:t>3F</w:t>
            </w:r>
          </w:p>
        </w:tc>
        <w:tc>
          <w:tcPr>
            <w:tcW w:w="851" w:type="dxa"/>
            <w:tcBorders>
              <w:top w:val="single" w:sz="4" w:space="0" w:color="auto"/>
              <w:left w:val="single" w:sz="4" w:space="0" w:color="auto"/>
              <w:bottom w:val="single" w:sz="4" w:space="0" w:color="auto"/>
              <w:right w:val="single" w:sz="4" w:space="0" w:color="auto"/>
            </w:tcBorders>
          </w:tcPr>
          <w:p w14:paraId="046513AF" w14:textId="77777777" w:rsidR="00BD7469" w:rsidRPr="00943D4C" w:rsidRDefault="00BD7469" w:rsidP="006D15BF">
            <w:pPr>
              <w:pStyle w:val="TAL"/>
            </w:pPr>
            <w:r w:rsidRPr="00943D4C">
              <w:t>81</w:t>
            </w:r>
          </w:p>
        </w:tc>
        <w:tc>
          <w:tcPr>
            <w:tcW w:w="899" w:type="dxa"/>
            <w:tcBorders>
              <w:top w:val="single" w:sz="4" w:space="0" w:color="auto"/>
              <w:left w:val="single" w:sz="4" w:space="0" w:color="auto"/>
              <w:bottom w:val="single" w:sz="4" w:space="0" w:color="auto"/>
              <w:right w:val="single" w:sz="4" w:space="0" w:color="auto"/>
            </w:tcBorders>
          </w:tcPr>
          <w:p w14:paraId="34B0E3A3" w14:textId="77777777" w:rsidR="00BD7469" w:rsidRPr="00943D4C" w:rsidRDefault="00BD7469" w:rsidP="006D15BF">
            <w:pPr>
              <w:pStyle w:val="TAL"/>
            </w:pPr>
            <w:r w:rsidRPr="00943D4C">
              <w:t>06</w:t>
            </w:r>
          </w:p>
        </w:tc>
        <w:tc>
          <w:tcPr>
            <w:tcW w:w="803" w:type="dxa"/>
            <w:tcBorders>
              <w:top w:val="single" w:sz="4" w:space="0" w:color="auto"/>
              <w:left w:val="single" w:sz="4" w:space="0" w:color="auto"/>
              <w:bottom w:val="single" w:sz="4" w:space="0" w:color="auto"/>
              <w:right w:val="single" w:sz="4" w:space="0" w:color="auto"/>
            </w:tcBorders>
          </w:tcPr>
          <w:p w14:paraId="0119AD80" w14:textId="77777777" w:rsidR="00BD7469" w:rsidRPr="00943D4C" w:rsidRDefault="00BD7469" w:rsidP="006D15BF">
            <w:pPr>
              <w:pStyle w:val="TAL"/>
            </w:pPr>
            <w:r w:rsidRPr="00943D4C">
              <w:t>05</w:t>
            </w:r>
          </w:p>
        </w:tc>
        <w:tc>
          <w:tcPr>
            <w:tcW w:w="851" w:type="dxa"/>
            <w:tcBorders>
              <w:top w:val="single" w:sz="4" w:space="0" w:color="auto"/>
              <w:left w:val="single" w:sz="4" w:space="0" w:color="auto"/>
              <w:bottom w:val="single" w:sz="4" w:space="0" w:color="auto"/>
              <w:right w:val="single" w:sz="4" w:space="0" w:color="auto"/>
            </w:tcBorders>
          </w:tcPr>
          <w:p w14:paraId="5121AD57" w14:textId="77777777" w:rsidR="00BD7469" w:rsidRPr="00943D4C" w:rsidRDefault="00BD7469" w:rsidP="006D15BF">
            <w:pPr>
              <w:pStyle w:val="TAL"/>
            </w:pPr>
            <w:r w:rsidRPr="00943D4C">
              <w:t>05</w:t>
            </w:r>
          </w:p>
        </w:tc>
        <w:tc>
          <w:tcPr>
            <w:tcW w:w="851" w:type="dxa"/>
            <w:tcBorders>
              <w:top w:val="single" w:sz="4" w:space="0" w:color="auto"/>
              <w:left w:val="single" w:sz="4" w:space="0" w:color="auto"/>
              <w:bottom w:val="single" w:sz="4" w:space="0" w:color="auto"/>
              <w:right w:val="single" w:sz="4" w:space="0" w:color="auto"/>
            </w:tcBorders>
          </w:tcPr>
          <w:p w14:paraId="1403B209" w14:textId="77777777" w:rsidR="00BD7469" w:rsidRPr="00943D4C" w:rsidRDefault="00BD7469" w:rsidP="006D15BF">
            <w:pPr>
              <w:pStyle w:val="TAL"/>
            </w:pPr>
            <w:r w:rsidRPr="00943D4C">
              <w:t>00</w:t>
            </w:r>
          </w:p>
        </w:tc>
      </w:tr>
      <w:tr w:rsidR="00BD7469" w:rsidRPr="00943D4C" w14:paraId="24B5AB7B" w14:textId="77777777" w:rsidTr="006D15BF">
        <w:tc>
          <w:tcPr>
            <w:tcW w:w="907" w:type="dxa"/>
            <w:tcBorders>
              <w:right w:val="single" w:sz="4" w:space="0" w:color="auto"/>
            </w:tcBorders>
          </w:tcPr>
          <w:p w14:paraId="436DF9C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D14B6FC"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4EBCE45F"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3F91F00C"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5CB2C689"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51776F3A"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6DF2EEC4" w14:textId="77777777" w:rsidR="00BD7469" w:rsidRPr="00943D4C" w:rsidRDefault="00BD7469" w:rsidP="006D15BF">
            <w:pPr>
              <w:pStyle w:val="TAL"/>
            </w:pPr>
            <w:r w:rsidRPr="00943D4C">
              <w:t>B26</w:t>
            </w:r>
          </w:p>
        </w:tc>
        <w:tc>
          <w:tcPr>
            <w:tcW w:w="899" w:type="dxa"/>
            <w:tcBorders>
              <w:top w:val="single" w:sz="4" w:space="0" w:color="auto"/>
              <w:left w:val="single" w:sz="4" w:space="0" w:color="auto"/>
              <w:bottom w:val="single" w:sz="4" w:space="0" w:color="auto"/>
              <w:right w:val="single" w:sz="4" w:space="0" w:color="auto"/>
            </w:tcBorders>
          </w:tcPr>
          <w:p w14:paraId="1BBEC838" w14:textId="77777777" w:rsidR="00BD7469" w:rsidRPr="00943D4C" w:rsidRDefault="00BD7469" w:rsidP="006D15BF">
            <w:pPr>
              <w:pStyle w:val="TAL"/>
            </w:pPr>
            <w:r w:rsidRPr="00943D4C">
              <w:t>B27</w:t>
            </w:r>
          </w:p>
        </w:tc>
        <w:tc>
          <w:tcPr>
            <w:tcW w:w="803" w:type="dxa"/>
            <w:tcBorders>
              <w:top w:val="single" w:sz="4" w:space="0" w:color="auto"/>
              <w:left w:val="single" w:sz="4" w:space="0" w:color="auto"/>
              <w:bottom w:val="single" w:sz="4" w:space="0" w:color="auto"/>
              <w:right w:val="single" w:sz="4" w:space="0" w:color="auto"/>
            </w:tcBorders>
          </w:tcPr>
          <w:p w14:paraId="0113DF4B"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7269F6A4"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6627ECD6" w14:textId="77777777" w:rsidR="00BD7469" w:rsidRPr="00943D4C" w:rsidRDefault="00BD7469" w:rsidP="006D15BF">
            <w:pPr>
              <w:pStyle w:val="TAL"/>
            </w:pPr>
            <w:r w:rsidRPr="00943D4C">
              <w:t>B30</w:t>
            </w:r>
          </w:p>
        </w:tc>
      </w:tr>
      <w:tr w:rsidR="00BD7469" w:rsidRPr="00943D4C" w14:paraId="6A484607" w14:textId="77777777" w:rsidTr="006D15BF">
        <w:tc>
          <w:tcPr>
            <w:tcW w:w="907" w:type="dxa"/>
            <w:tcBorders>
              <w:right w:val="single" w:sz="4" w:space="0" w:color="auto"/>
            </w:tcBorders>
          </w:tcPr>
          <w:p w14:paraId="68804A13"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CA6A42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FF5340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CDAD188" w14:textId="77777777" w:rsidR="00BD7469" w:rsidRPr="00943D4C" w:rsidRDefault="00BD7469" w:rsidP="006D15BF">
            <w:pPr>
              <w:pStyle w:val="TAL"/>
            </w:pPr>
            <w:r w:rsidRPr="00943D4C">
              <w:t>BF</w:t>
            </w:r>
          </w:p>
        </w:tc>
        <w:tc>
          <w:tcPr>
            <w:tcW w:w="851" w:type="dxa"/>
            <w:tcBorders>
              <w:top w:val="single" w:sz="4" w:space="0" w:color="auto"/>
              <w:left w:val="single" w:sz="4" w:space="0" w:color="auto"/>
              <w:bottom w:val="single" w:sz="4" w:space="0" w:color="auto"/>
              <w:right w:val="single" w:sz="4" w:space="0" w:color="auto"/>
            </w:tcBorders>
          </w:tcPr>
          <w:p w14:paraId="31A51D15" w14:textId="77777777" w:rsidR="00BD7469" w:rsidRPr="00943D4C" w:rsidRDefault="00BD7469" w:rsidP="006D15BF">
            <w:pPr>
              <w:pStyle w:val="TAL"/>
            </w:pPr>
            <w:r w:rsidRPr="00943D4C">
              <w:t>82</w:t>
            </w:r>
          </w:p>
        </w:tc>
        <w:tc>
          <w:tcPr>
            <w:tcW w:w="851" w:type="dxa"/>
            <w:tcBorders>
              <w:top w:val="single" w:sz="4" w:space="0" w:color="auto"/>
              <w:left w:val="single" w:sz="4" w:space="0" w:color="auto"/>
              <w:bottom w:val="single" w:sz="4" w:space="0" w:color="auto"/>
              <w:right w:val="single" w:sz="4" w:space="0" w:color="auto"/>
            </w:tcBorders>
          </w:tcPr>
          <w:p w14:paraId="26597DD4" w14:textId="77777777" w:rsidR="00BD7469" w:rsidRPr="00943D4C" w:rsidRDefault="00BD7469" w:rsidP="006D15BF">
            <w:pPr>
              <w:pStyle w:val="TAL"/>
            </w:pPr>
            <w:r w:rsidRPr="00943D4C">
              <w:t>01</w:t>
            </w:r>
          </w:p>
        </w:tc>
        <w:tc>
          <w:tcPr>
            <w:tcW w:w="851" w:type="dxa"/>
            <w:tcBorders>
              <w:top w:val="single" w:sz="4" w:space="0" w:color="auto"/>
              <w:left w:val="single" w:sz="4" w:space="0" w:color="auto"/>
              <w:bottom w:val="single" w:sz="4" w:space="0" w:color="auto"/>
              <w:right w:val="single" w:sz="4" w:space="0" w:color="auto"/>
            </w:tcBorders>
          </w:tcPr>
          <w:p w14:paraId="523D07A1" w14:textId="77777777" w:rsidR="00BD7469" w:rsidRPr="00943D4C" w:rsidRDefault="00BD7469" w:rsidP="006D15BF">
            <w:pPr>
              <w:pStyle w:val="TAL"/>
            </w:pPr>
            <w:r w:rsidRPr="00943D4C">
              <w:t>00</w:t>
            </w:r>
          </w:p>
        </w:tc>
        <w:tc>
          <w:tcPr>
            <w:tcW w:w="899" w:type="dxa"/>
            <w:tcBorders>
              <w:top w:val="single" w:sz="4" w:space="0" w:color="auto"/>
              <w:left w:val="single" w:sz="4" w:space="0" w:color="auto"/>
              <w:bottom w:val="single" w:sz="4" w:space="0" w:color="auto"/>
              <w:right w:val="single" w:sz="4" w:space="0" w:color="auto"/>
            </w:tcBorders>
          </w:tcPr>
          <w:p w14:paraId="0A5A8E9F" w14:textId="77777777" w:rsidR="00BD7469" w:rsidRPr="00943D4C" w:rsidRDefault="00BD7469" w:rsidP="006D15BF">
            <w:pPr>
              <w:pStyle w:val="TAL"/>
            </w:pPr>
            <w:r w:rsidRPr="00943D4C">
              <w:t>A0</w:t>
            </w:r>
          </w:p>
        </w:tc>
        <w:tc>
          <w:tcPr>
            <w:tcW w:w="803" w:type="dxa"/>
            <w:tcBorders>
              <w:top w:val="single" w:sz="4" w:space="0" w:color="auto"/>
              <w:left w:val="single" w:sz="4" w:space="0" w:color="auto"/>
              <w:bottom w:val="single" w:sz="4" w:space="0" w:color="auto"/>
              <w:right w:val="single" w:sz="4" w:space="0" w:color="auto"/>
            </w:tcBorders>
          </w:tcPr>
          <w:p w14:paraId="4F1E2927" w14:textId="77777777" w:rsidR="00BD7469" w:rsidRPr="00943D4C" w:rsidRDefault="00BD7469" w:rsidP="006D15BF">
            <w:pPr>
              <w:pStyle w:val="TAL"/>
            </w:pPr>
            <w:r w:rsidRPr="00943D4C">
              <w:t>10</w:t>
            </w:r>
          </w:p>
        </w:tc>
        <w:tc>
          <w:tcPr>
            <w:tcW w:w="851" w:type="dxa"/>
            <w:tcBorders>
              <w:top w:val="single" w:sz="4" w:space="0" w:color="auto"/>
              <w:left w:val="single" w:sz="4" w:space="0" w:color="auto"/>
              <w:bottom w:val="single" w:sz="4" w:space="0" w:color="auto"/>
              <w:right w:val="single" w:sz="4" w:space="0" w:color="auto"/>
            </w:tcBorders>
          </w:tcPr>
          <w:p w14:paraId="531D8A45"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2F4E4F63" w14:textId="77777777" w:rsidR="00BD7469" w:rsidRPr="00943D4C" w:rsidRDefault="00BD7469" w:rsidP="006D15BF">
            <w:pPr>
              <w:pStyle w:val="TAL"/>
            </w:pPr>
            <w:r w:rsidRPr="00943D4C">
              <w:t>03</w:t>
            </w:r>
          </w:p>
        </w:tc>
      </w:tr>
      <w:tr w:rsidR="00BD7469" w:rsidRPr="00943D4C" w14:paraId="03FD2334" w14:textId="77777777" w:rsidTr="006D15BF">
        <w:tc>
          <w:tcPr>
            <w:tcW w:w="907" w:type="dxa"/>
            <w:tcBorders>
              <w:right w:val="single" w:sz="4" w:space="0" w:color="auto"/>
            </w:tcBorders>
          </w:tcPr>
          <w:p w14:paraId="71B37C2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DAF609B" w14:textId="77777777" w:rsidR="00BD7469" w:rsidRPr="00943D4C" w:rsidRDefault="00BD7469" w:rsidP="006D15BF">
            <w:pPr>
              <w:pStyle w:val="TAL"/>
            </w:pPr>
            <w:r w:rsidRPr="00943D4C">
              <w:t>B31</w:t>
            </w:r>
          </w:p>
        </w:tc>
        <w:tc>
          <w:tcPr>
            <w:tcW w:w="851" w:type="dxa"/>
            <w:tcBorders>
              <w:top w:val="single" w:sz="4" w:space="0" w:color="auto"/>
              <w:left w:val="single" w:sz="4" w:space="0" w:color="auto"/>
              <w:bottom w:val="single" w:sz="4" w:space="0" w:color="auto"/>
              <w:right w:val="single" w:sz="4" w:space="0" w:color="auto"/>
            </w:tcBorders>
          </w:tcPr>
          <w:p w14:paraId="1C19CBD7" w14:textId="77777777" w:rsidR="00BD7469" w:rsidRPr="00943D4C" w:rsidRDefault="00BD7469" w:rsidP="006D15BF">
            <w:pPr>
              <w:pStyle w:val="TAL"/>
            </w:pPr>
            <w:r w:rsidRPr="00943D4C">
              <w:t>B32</w:t>
            </w:r>
          </w:p>
        </w:tc>
        <w:tc>
          <w:tcPr>
            <w:tcW w:w="851" w:type="dxa"/>
            <w:tcBorders>
              <w:top w:val="single" w:sz="4" w:space="0" w:color="auto"/>
              <w:left w:val="single" w:sz="4" w:space="0" w:color="auto"/>
              <w:bottom w:val="single" w:sz="4" w:space="0" w:color="auto"/>
              <w:right w:val="single" w:sz="4" w:space="0" w:color="auto"/>
            </w:tcBorders>
          </w:tcPr>
          <w:p w14:paraId="24ADAD0E" w14:textId="77777777" w:rsidR="00BD7469" w:rsidRPr="00943D4C" w:rsidRDefault="00BD7469" w:rsidP="006D15BF">
            <w:pPr>
              <w:pStyle w:val="TAL"/>
            </w:pPr>
            <w:r w:rsidRPr="00943D4C">
              <w:t>B33</w:t>
            </w:r>
          </w:p>
        </w:tc>
        <w:tc>
          <w:tcPr>
            <w:tcW w:w="851" w:type="dxa"/>
            <w:tcBorders>
              <w:top w:val="single" w:sz="4" w:space="0" w:color="auto"/>
              <w:left w:val="single" w:sz="4" w:space="0" w:color="auto"/>
              <w:bottom w:val="single" w:sz="4" w:space="0" w:color="auto"/>
              <w:right w:val="single" w:sz="4" w:space="0" w:color="auto"/>
            </w:tcBorders>
          </w:tcPr>
          <w:p w14:paraId="35D4C389" w14:textId="77777777" w:rsidR="00BD7469" w:rsidRPr="00943D4C" w:rsidRDefault="00BD7469" w:rsidP="006D15BF">
            <w:pPr>
              <w:pStyle w:val="TAL"/>
            </w:pPr>
            <w:r w:rsidRPr="00943D4C">
              <w:t>B34</w:t>
            </w:r>
          </w:p>
        </w:tc>
        <w:tc>
          <w:tcPr>
            <w:tcW w:w="851" w:type="dxa"/>
            <w:tcBorders>
              <w:top w:val="single" w:sz="4" w:space="0" w:color="auto"/>
              <w:left w:val="single" w:sz="4" w:space="0" w:color="auto"/>
              <w:bottom w:val="single" w:sz="4" w:space="0" w:color="auto"/>
              <w:right w:val="single" w:sz="4" w:space="0" w:color="auto"/>
            </w:tcBorders>
          </w:tcPr>
          <w:p w14:paraId="3E5E2341" w14:textId="77777777" w:rsidR="00BD7469" w:rsidRPr="00943D4C" w:rsidRDefault="00BD7469" w:rsidP="006D15BF">
            <w:pPr>
              <w:pStyle w:val="TAL"/>
            </w:pPr>
            <w:r w:rsidRPr="00943D4C">
              <w:t>B35</w:t>
            </w:r>
          </w:p>
        </w:tc>
        <w:tc>
          <w:tcPr>
            <w:tcW w:w="851" w:type="dxa"/>
            <w:tcBorders>
              <w:top w:val="single" w:sz="4" w:space="0" w:color="auto"/>
              <w:left w:val="single" w:sz="4" w:space="0" w:color="auto"/>
              <w:bottom w:val="single" w:sz="4" w:space="0" w:color="auto"/>
              <w:right w:val="single" w:sz="4" w:space="0" w:color="auto"/>
            </w:tcBorders>
          </w:tcPr>
          <w:p w14:paraId="3C7B4F34" w14:textId="77777777" w:rsidR="00BD7469" w:rsidRPr="00943D4C" w:rsidRDefault="00BD7469" w:rsidP="006D15BF">
            <w:pPr>
              <w:pStyle w:val="TAL"/>
            </w:pPr>
            <w:r w:rsidRPr="00943D4C">
              <w:t>B36</w:t>
            </w:r>
          </w:p>
        </w:tc>
        <w:tc>
          <w:tcPr>
            <w:tcW w:w="899" w:type="dxa"/>
            <w:tcBorders>
              <w:top w:val="single" w:sz="4" w:space="0" w:color="auto"/>
              <w:left w:val="single" w:sz="4" w:space="0" w:color="auto"/>
              <w:bottom w:val="single" w:sz="4" w:space="0" w:color="auto"/>
              <w:right w:val="single" w:sz="4" w:space="0" w:color="auto"/>
            </w:tcBorders>
          </w:tcPr>
          <w:p w14:paraId="619A4884" w14:textId="77777777" w:rsidR="00BD7469" w:rsidRPr="00943D4C" w:rsidRDefault="00BD7469" w:rsidP="006D15BF">
            <w:pPr>
              <w:pStyle w:val="TAL"/>
            </w:pPr>
            <w:r w:rsidRPr="00943D4C">
              <w:t>B37</w:t>
            </w:r>
          </w:p>
        </w:tc>
        <w:tc>
          <w:tcPr>
            <w:tcW w:w="803" w:type="dxa"/>
            <w:tcBorders>
              <w:top w:val="single" w:sz="4" w:space="0" w:color="auto"/>
              <w:left w:val="single" w:sz="4" w:space="0" w:color="auto"/>
              <w:bottom w:val="single" w:sz="4" w:space="0" w:color="auto"/>
              <w:right w:val="single" w:sz="4" w:space="0" w:color="auto"/>
            </w:tcBorders>
          </w:tcPr>
          <w:p w14:paraId="76DCECDB" w14:textId="77777777" w:rsidR="00BD7469" w:rsidRPr="00943D4C" w:rsidRDefault="00BD7469" w:rsidP="006D15BF">
            <w:pPr>
              <w:pStyle w:val="TAL"/>
            </w:pPr>
            <w:r w:rsidRPr="00943D4C">
              <w:t>B38</w:t>
            </w:r>
          </w:p>
        </w:tc>
        <w:tc>
          <w:tcPr>
            <w:tcW w:w="851" w:type="dxa"/>
            <w:tcBorders>
              <w:top w:val="single" w:sz="4" w:space="0" w:color="auto"/>
              <w:left w:val="single" w:sz="4" w:space="0" w:color="auto"/>
              <w:bottom w:val="single" w:sz="4" w:space="0" w:color="auto"/>
              <w:right w:val="single" w:sz="4" w:space="0" w:color="auto"/>
            </w:tcBorders>
          </w:tcPr>
          <w:p w14:paraId="147785E5" w14:textId="77777777" w:rsidR="00BD7469" w:rsidRPr="00943D4C" w:rsidRDefault="00BD7469" w:rsidP="006D15BF">
            <w:pPr>
              <w:pStyle w:val="TAL"/>
            </w:pPr>
            <w:r w:rsidRPr="00943D4C">
              <w:t>B39</w:t>
            </w:r>
          </w:p>
        </w:tc>
        <w:tc>
          <w:tcPr>
            <w:tcW w:w="851" w:type="dxa"/>
            <w:tcBorders>
              <w:top w:val="single" w:sz="4" w:space="0" w:color="auto"/>
              <w:left w:val="single" w:sz="4" w:space="0" w:color="auto"/>
              <w:bottom w:val="single" w:sz="4" w:space="0" w:color="auto"/>
              <w:right w:val="single" w:sz="4" w:space="0" w:color="auto"/>
            </w:tcBorders>
          </w:tcPr>
          <w:p w14:paraId="4858713E" w14:textId="77777777" w:rsidR="00BD7469" w:rsidRPr="00943D4C" w:rsidRDefault="00BD7469" w:rsidP="006D15BF">
            <w:pPr>
              <w:pStyle w:val="TAL"/>
            </w:pPr>
            <w:r w:rsidRPr="00943D4C">
              <w:t>B40</w:t>
            </w:r>
          </w:p>
        </w:tc>
      </w:tr>
      <w:tr w:rsidR="00BD7469" w:rsidRPr="00943D4C" w14:paraId="6058F26C" w14:textId="77777777" w:rsidTr="006D15BF">
        <w:tc>
          <w:tcPr>
            <w:tcW w:w="907" w:type="dxa"/>
            <w:tcBorders>
              <w:right w:val="single" w:sz="4" w:space="0" w:color="auto"/>
            </w:tcBorders>
          </w:tcPr>
          <w:p w14:paraId="213C46E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078CA8F" w14:textId="77777777" w:rsidR="00BD7469" w:rsidRPr="00943D4C" w:rsidRDefault="00BD7469" w:rsidP="006D15BF">
            <w:pPr>
              <w:pStyle w:val="TAL"/>
            </w:pPr>
            <w:r w:rsidRPr="00943D4C">
              <w:t>42</w:t>
            </w:r>
          </w:p>
        </w:tc>
        <w:tc>
          <w:tcPr>
            <w:tcW w:w="851" w:type="dxa"/>
            <w:tcBorders>
              <w:top w:val="single" w:sz="4" w:space="0" w:color="auto"/>
              <w:left w:val="single" w:sz="4" w:space="0" w:color="auto"/>
              <w:bottom w:val="single" w:sz="4" w:space="0" w:color="auto"/>
              <w:right w:val="single" w:sz="4" w:space="0" w:color="auto"/>
            </w:tcBorders>
          </w:tcPr>
          <w:p w14:paraId="54FFA418" w14:textId="77777777" w:rsidR="00BD7469" w:rsidRPr="00943D4C" w:rsidRDefault="00BD7469" w:rsidP="006D15BF">
            <w:pPr>
              <w:pStyle w:val="TAL"/>
            </w:pPr>
            <w:r w:rsidRPr="00943D4C">
              <w:t>14</w:t>
            </w:r>
          </w:p>
        </w:tc>
        <w:tc>
          <w:tcPr>
            <w:tcW w:w="851" w:type="dxa"/>
            <w:tcBorders>
              <w:top w:val="single" w:sz="4" w:space="0" w:color="auto"/>
              <w:left w:val="single" w:sz="4" w:space="0" w:color="auto"/>
              <w:bottom w:val="single" w:sz="4" w:space="0" w:color="auto"/>
              <w:right w:val="single" w:sz="4" w:space="0" w:color="auto"/>
            </w:tcBorders>
          </w:tcPr>
          <w:p w14:paraId="6E4705E2"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35B98EC9" w14:textId="77777777" w:rsidR="00BD7469" w:rsidRPr="00943D4C" w:rsidRDefault="00BD7469" w:rsidP="006D15BF">
            <w:pPr>
              <w:pStyle w:val="TAL"/>
            </w:pPr>
            <w:r w:rsidRPr="00943D4C">
              <w:t>81</w:t>
            </w:r>
          </w:p>
        </w:tc>
        <w:tc>
          <w:tcPr>
            <w:tcW w:w="851" w:type="dxa"/>
            <w:tcBorders>
              <w:top w:val="single" w:sz="4" w:space="0" w:color="auto"/>
              <w:left w:val="single" w:sz="4" w:space="0" w:color="auto"/>
              <w:bottom w:val="single" w:sz="4" w:space="0" w:color="auto"/>
              <w:right w:val="single" w:sz="4" w:space="0" w:color="auto"/>
            </w:tcBorders>
          </w:tcPr>
          <w:p w14:paraId="2AA78D36" w14:textId="77777777" w:rsidR="00BD7469" w:rsidRPr="00943D4C" w:rsidRDefault="00BD7469" w:rsidP="006D15BF">
            <w:pPr>
              <w:pStyle w:val="TAL"/>
            </w:pPr>
            <w:r w:rsidRPr="00943D4C">
              <w:t>06</w:t>
            </w:r>
          </w:p>
        </w:tc>
        <w:tc>
          <w:tcPr>
            <w:tcW w:w="851" w:type="dxa"/>
            <w:tcBorders>
              <w:top w:val="single" w:sz="4" w:space="0" w:color="auto"/>
              <w:left w:val="single" w:sz="4" w:space="0" w:color="auto"/>
              <w:bottom w:val="single" w:sz="4" w:space="0" w:color="auto"/>
              <w:right w:val="single" w:sz="4" w:space="0" w:color="auto"/>
            </w:tcBorders>
          </w:tcPr>
          <w:p w14:paraId="78E12270" w14:textId="77777777" w:rsidR="00BD7469" w:rsidRPr="00943D4C" w:rsidRDefault="00BD7469" w:rsidP="006D15BF">
            <w:pPr>
              <w:pStyle w:val="TAL"/>
            </w:pPr>
            <w:r w:rsidRPr="00943D4C">
              <w:t>07</w:t>
            </w:r>
          </w:p>
        </w:tc>
        <w:tc>
          <w:tcPr>
            <w:tcW w:w="899" w:type="dxa"/>
            <w:tcBorders>
              <w:top w:val="single" w:sz="4" w:space="0" w:color="auto"/>
              <w:left w:val="single" w:sz="4" w:space="0" w:color="auto"/>
              <w:bottom w:val="single" w:sz="4" w:space="0" w:color="auto"/>
              <w:right w:val="single" w:sz="4" w:space="0" w:color="auto"/>
            </w:tcBorders>
          </w:tcPr>
          <w:p w14:paraId="6FF30A03" w14:textId="77777777" w:rsidR="00BD7469" w:rsidRPr="00943D4C" w:rsidRDefault="00BD7469" w:rsidP="006D15BF">
            <w:pPr>
              <w:pStyle w:val="TAL"/>
            </w:pPr>
            <w:r w:rsidRPr="00943D4C">
              <w:t>07</w:t>
            </w:r>
          </w:p>
        </w:tc>
        <w:tc>
          <w:tcPr>
            <w:tcW w:w="803" w:type="dxa"/>
            <w:tcBorders>
              <w:top w:val="single" w:sz="4" w:space="0" w:color="auto"/>
              <w:left w:val="single" w:sz="4" w:space="0" w:color="auto"/>
              <w:bottom w:val="single" w:sz="4" w:space="0" w:color="auto"/>
              <w:right w:val="single" w:sz="4" w:space="0" w:color="auto"/>
            </w:tcBorders>
          </w:tcPr>
          <w:p w14:paraId="59D4018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54AD22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26C5080" w14:textId="77777777" w:rsidR="00BD7469" w:rsidRPr="00943D4C" w:rsidRDefault="00BD7469" w:rsidP="006D15BF">
            <w:pPr>
              <w:pStyle w:val="TAL"/>
            </w:pPr>
            <w:r w:rsidRPr="00943D4C">
              <w:t>00</w:t>
            </w:r>
          </w:p>
        </w:tc>
      </w:tr>
      <w:tr w:rsidR="00BD7469" w:rsidRPr="00943D4C" w14:paraId="49AF1A9F" w14:textId="77777777" w:rsidTr="006D15BF">
        <w:tc>
          <w:tcPr>
            <w:tcW w:w="907" w:type="dxa"/>
            <w:tcBorders>
              <w:right w:val="single" w:sz="4" w:space="0" w:color="auto"/>
            </w:tcBorders>
          </w:tcPr>
          <w:p w14:paraId="4F5914B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77C9782" w14:textId="77777777" w:rsidR="00BD7469" w:rsidRPr="00943D4C" w:rsidRDefault="00BD7469" w:rsidP="006D15BF">
            <w:pPr>
              <w:pStyle w:val="TAL"/>
            </w:pPr>
            <w:r w:rsidRPr="00943D4C">
              <w:t>B41</w:t>
            </w:r>
          </w:p>
        </w:tc>
        <w:tc>
          <w:tcPr>
            <w:tcW w:w="851" w:type="dxa"/>
            <w:tcBorders>
              <w:top w:val="single" w:sz="4" w:space="0" w:color="auto"/>
              <w:left w:val="single" w:sz="4" w:space="0" w:color="auto"/>
              <w:bottom w:val="single" w:sz="4" w:space="0" w:color="auto"/>
              <w:right w:val="single" w:sz="4" w:space="0" w:color="auto"/>
            </w:tcBorders>
          </w:tcPr>
          <w:p w14:paraId="71CD26B2" w14:textId="77777777" w:rsidR="00BD7469" w:rsidRPr="00943D4C" w:rsidRDefault="00BD7469" w:rsidP="006D15BF">
            <w:pPr>
              <w:pStyle w:val="TAL"/>
            </w:pPr>
            <w:r w:rsidRPr="00943D4C">
              <w:t>B42</w:t>
            </w:r>
          </w:p>
        </w:tc>
        <w:tc>
          <w:tcPr>
            <w:tcW w:w="851" w:type="dxa"/>
            <w:tcBorders>
              <w:top w:val="single" w:sz="4" w:space="0" w:color="auto"/>
              <w:left w:val="single" w:sz="4" w:space="0" w:color="auto"/>
              <w:bottom w:val="single" w:sz="4" w:space="0" w:color="auto"/>
              <w:right w:val="single" w:sz="4" w:space="0" w:color="auto"/>
            </w:tcBorders>
          </w:tcPr>
          <w:p w14:paraId="66527E03" w14:textId="77777777" w:rsidR="00BD7469" w:rsidRPr="00943D4C" w:rsidRDefault="00BD7469" w:rsidP="006D15BF">
            <w:pPr>
              <w:pStyle w:val="TAL"/>
            </w:pPr>
            <w:r w:rsidRPr="00943D4C">
              <w:t>B43</w:t>
            </w:r>
          </w:p>
        </w:tc>
        <w:tc>
          <w:tcPr>
            <w:tcW w:w="851" w:type="dxa"/>
            <w:tcBorders>
              <w:top w:val="single" w:sz="4" w:space="0" w:color="auto"/>
              <w:left w:val="single" w:sz="4" w:space="0" w:color="auto"/>
              <w:bottom w:val="single" w:sz="4" w:space="0" w:color="auto"/>
              <w:right w:val="single" w:sz="4" w:space="0" w:color="auto"/>
            </w:tcBorders>
          </w:tcPr>
          <w:p w14:paraId="05B922F8" w14:textId="77777777" w:rsidR="00BD7469" w:rsidRPr="00943D4C" w:rsidRDefault="00BD7469" w:rsidP="006D15BF">
            <w:pPr>
              <w:pStyle w:val="TAL"/>
            </w:pPr>
            <w:r w:rsidRPr="00943D4C">
              <w:t>B44</w:t>
            </w:r>
          </w:p>
        </w:tc>
        <w:tc>
          <w:tcPr>
            <w:tcW w:w="851" w:type="dxa"/>
            <w:tcBorders>
              <w:top w:val="single" w:sz="4" w:space="0" w:color="auto"/>
              <w:left w:val="single" w:sz="4" w:space="0" w:color="auto"/>
              <w:bottom w:val="single" w:sz="4" w:space="0" w:color="auto"/>
              <w:right w:val="single" w:sz="4" w:space="0" w:color="auto"/>
            </w:tcBorders>
          </w:tcPr>
          <w:p w14:paraId="2A7F2A75"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B8CA457" w14:textId="77777777" w:rsidR="00BD7469" w:rsidRPr="00943D4C" w:rsidRDefault="00BD7469" w:rsidP="006D15BF">
            <w:pPr>
              <w:pStyle w:val="TAL"/>
            </w:pPr>
          </w:p>
        </w:tc>
        <w:tc>
          <w:tcPr>
            <w:tcW w:w="899" w:type="dxa"/>
            <w:tcBorders>
              <w:top w:val="single" w:sz="4" w:space="0" w:color="auto"/>
              <w:left w:val="single" w:sz="4" w:space="0" w:color="auto"/>
              <w:bottom w:val="single" w:sz="4" w:space="0" w:color="auto"/>
              <w:right w:val="single" w:sz="4" w:space="0" w:color="auto"/>
            </w:tcBorders>
          </w:tcPr>
          <w:p w14:paraId="0D8995A5" w14:textId="77777777" w:rsidR="00BD7469" w:rsidRPr="00943D4C" w:rsidRDefault="00BD7469" w:rsidP="006D15BF">
            <w:pPr>
              <w:pStyle w:val="TAL"/>
            </w:pPr>
          </w:p>
        </w:tc>
        <w:tc>
          <w:tcPr>
            <w:tcW w:w="803" w:type="dxa"/>
            <w:tcBorders>
              <w:top w:val="single" w:sz="4" w:space="0" w:color="auto"/>
              <w:left w:val="single" w:sz="4" w:space="0" w:color="auto"/>
              <w:bottom w:val="single" w:sz="4" w:space="0" w:color="auto"/>
              <w:right w:val="single" w:sz="4" w:space="0" w:color="auto"/>
            </w:tcBorders>
          </w:tcPr>
          <w:p w14:paraId="723E8E1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4DEF10F"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7D2B679" w14:textId="77777777" w:rsidR="00BD7469" w:rsidRPr="00943D4C" w:rsidRDefault="00BD7469" w:rsidP="006D15BF">
            <w:pPr>
              <w:pStyle w:val="TAL"/>
            </w:pPr>
          </w:p>
        </w:tc>
      </w:tr>
      <w:tr w:rsidR="00BD7469" w:rsidRPr="00943D4C" w14:paraId="64CBA781" w14:textId="77777777" w:rsidTr="006D15BF">
        <w:tc>
          <w:tcPr>
            <w:tcW w:w="907" w:type="dxa"/>
            <w:tcBorders>
              <w:right w:val="single" w:sz="4" w:space="0" w:color="auto"/>
            </w:tcBorders>
          </w:tcPr>
          <w:p w14:paraId="5D9D175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E95F6D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A2B8ED2" w14:textId="77777777" w:rsidR="00BD7469" w:rsidRPr="00943D4C" w:rsidRDefault="00BD7469" w:rsidP="006D15BF">
            <w:pPr>
              <w:pStyle w:val="TAL"/>
            </w:pPr>
            <w:r w:rsidRPr="00943D4C">
              <w:t>82</w:t>
            </w:r>
          </w:p>
        </w:tc>
        <w:tc>
          <w:tcPr>
            <w:tcW w:w="851" w:type="dxa"/>
            <w:tcBorders>
              <w:top w:val="single" w:sz="4" w:space="0" w:color="auto"/>
              <w:left w:val="single" w:sz="4" w:space="0" w:color="auto"/>
              <w:bottom w:val="single" w:sz="4" w:space="0" w:color="auto"/>
              <w:right w:val="single" w:sz="4" w:space="0" w:color="auto"/>
            </w:tcBorders>
          </w:tcPr>
          <w:p w14:paraId="4412B361" w14:textId="77777777" w:rsidR="00BD7469" w:rsidRPr="00943D4C" w:rsidRDefault="00BD7469" w:rsidP="006D15BF">
            <w:pPr>
              <w:pStyle w:val="TAL"/>
            </w:pPr>
            <w:r w:rsidRPr="00943D4C">
              <w:t>01</w:t>
            </w:r>
          </w:p>
        </w:tc>
        <w:tc>
          <w:tcPr>
            <w:tcW w:w="851" w:type="dxa"/>
            <w:tcBorders>
              <w:top w:val="single" w:sz="4" w:space="0" w:color="auto"/>
              <w:left w:val="single" w:sz="4" w:space="0" w:color="auto"/>
              <w:bottom w:val="single" w:sz="4" w:space="0" w:color="auto"/>
              <w:right w:val="single" w:sz="4" w:space="0" w:color="auto"/>
            </w:tcBorders>
          </w:tcPr>
          <w:p w14:paraId="1C7866B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208F8C2"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D3BFD7F" w14:textId="77777777" w:rsidR="00BD7469" w:rsidRPr="00943D4C" w:rsidRDefault="00BD7469" w:rsidP="006D15BF">
            <w:pPr>
              <w:pStyle w:val="TAL"/>
            </w:pPr>
          </w:p>
        </w:tc>
        <w:tc>
          <w:tcPr>
            <w:tcW w:w="899" w:type="dxa"/>
            <w:tcBorders>
              <w:top w:val="single" w:sz="4" w:space="0" w:color="auto"/>
              <w:left w:val="single" w:sz="4" w:space="0" w:color="auto"/>
              <w:bottom w:val="single" w:sz="4" w:space="0" w:color="auto"/>
              <w:right w:val="single" w:sz="4" w:space="0" w:color="auto"/>
            </w:tcBorders>
          </w:tcPr>
          <w:p w14:paraId="4178D4DE" w14:textId="77777777" w:rsidR="00BD7469" w:rsidRPr="00943D4C" w:rsidRDefault="00BD7469" w:rsidP="006D15BF">
            <w:pPr>
              <w:pStyle w:val="TAL"/>
            </w:pPr>
          </w:p>
        </w:tc>
        <w:tc>
          <w:tcPr>
            <w:tcW w:w="803" w:type="dxa"/>
            <w:tcBorders>
              <w:top w:val="single" w:sz="4" w:space="0" w:color="auto"/>
              <w:left w:val="single" w:sz="4" w:space="0" w:color="auto"/>
              <w:bottom w:val="single" w:sz="4" w:space="0" w:color="auto"/>
              <w:right w:val="single" w:sz="4" w:space="0" w:color="auto"/>
            </w:tcBorders>
          </w:tcPr>
          <w:p w14:paraId="538B196C"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A5B16BC"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383DD40" w14:textId="77777777" w:rsidR="00BD7469" w:rsidRPr="00943D4C" w:rsidRDefault="00BD7469" w:rsidP="006D15BF">
            <w:pPr>
              <w:pStyle w:val="TAL"/>
            </w:pPr>
          </w:p>
        </w:tc>
      </w:tr>
    </w:tbl>
    <w:p w14:paraId="73E5F619" w14:textId="77777777" w:rsidR="00BD7469" w:rsidRPr="00943D4C" w:rsidRDefault="00BD7469" w:rsidP="00BD7469"/>
    <w:p w14:paraId="581F0F0C" w14:textId="77777777" w:rsidR="00BD7469" w:rsidRPr="00943D4C" w:rsidRDefault="00BD7469" w:rsidP="00BD7469">
      <w:r w:rsidRPr="00943D4C">
        <w:t>All other records are empty.</w:t>
      </w:r>
    </w:p>
    <w:p w14:paraId="3A9123D7" w14:textId="77777777" w:rsidR="00BD7469" w:rsidRPr="00943D4C" w:rsidRDefault="00BD7469" w:rsidP="0046266F">
      <w:pPr>
        <w:pStyle w:val="Heading3"/>
      </w:pPr>
      <w:bookmarkStart w:id="637" w:name="_Toc10738313"/>
      <w:bookmarkStart w:id="638" w:name="_Toc20396147"/>
      <w:bookmarkStart w:id="639" w:name="_Toc29397729"/>
      <w:bookmarkStart w:id="640" w:name="_Toc29398851"/>
      <w:bookmarkStart w:id="641" w:name="_Toc36648861"/>
      <w:bookmarkStart w:id="642" w:name="_Toc36654649"/>
      <w:bookmarkStart w:id="643" w:name="_Toc44960920"/>
      <w:bookmarkStart w:id="644" w:name="_Toc50982561"/>
      <w:bookmarkStart w:id="645" w:name="_Toc50984732"/>
      <w:bookmarkStart w:id="646" w:name="_Toc57111999"/>
      <w:bookmarkStart w:id="647" w:name="_Toc146298995"/>
      <w:r w:rsidRPr="00943D4C">
        <w:t>4.6.4</w:t>
      </w:r>
      <w:r w:rsidRPr="00943D4C">
        <w:tab/>
        <w:t>EF</w:t>
      </w:r>
      <w:r w:rsidRPr="00943D4C">
        <w:rPr>
          <w:vertAlign w:val="subscript"/>
        </w:rPr>
        <w:t>OCSGT</w:t>
      </w:r>
      <w:r w:rsidRPr="00943D4C">
        <w:t xml:space="preserve"> (Operator CSG Type)</w:t>
      </w:r>
      <w:bookmarkEnd w:id="637"/>
      <w:bookmarkEnd w:id="638"/>
      <w:bookmarkEnd w:id="639"/>
      <w:bookmarkEnd w:id="640"/>
      <w:bookmarkEnd w:id="641"/>
      <w:bookmarkEnd w:id="642"/>
      <w:bookmarkEnd w:id="643"/>
      <w:bookmarkEnd w:id="644"/>
      <w:bookmarkEnd w:id="645"/>
      <w:bookmarkEnd w:id="646"/>
      <w:bookmarkEnd w:id="647"/>
    </w:p>
    <w:p w14:paraId="6D18B8D5" w14:textId="77777777" w:rsidR="00BD7469" w:rsidRPr="00943D4C" w:rsidRDefault="00BD7469" w:rsidP="00BD7469"/>
    <w:p w14:paraId="6877B964" w14:textId="77777777" w:rsidR="00BD7469" w:rsidRPr="00943D4C" w:rsidDel="00EB7EFB" w:rsidRDefault="00BD7469" w:rsidP="00BD7469">
      <w:r w:rsidRPr="00943D4C">
        <w:t>Record 1:</w:t>
      </w:r>
      <w:r>
        <w:tab/>
      </w:r>
    </w:p>
    <w:p w14:paraId="54100E77" w14:textId="77777777" w:rsidR="00BD7469" w:rsidRPr="00943D4C" w:rsidRDefault="00BD7469" w:rsidP="00BD7469">
      <w:r w:rsidRPr="00943D4C">
        <w:t>Logically:</w:t>
      </w:r>
      <w:r>
        <w:tab/>
      </w:r>
      <w:r w:rsidRPr="00943D4C">
        <w:t>OMode ONE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1806A303" w14:textId="77777777" w:rsidTr="006D15BF">
        <w:tc>
          <w:tcPr>
            <w:tcW w:w="907" w:type="dxa"/>
            <w:tcBorders>
              <w:top w:val="single" w:sz="4" w:space="0" w:color="auto"/>
              <w:left w:val="single" w:sz="4" w:space="0" w:color="auto"/>
              <w:bottom w:val="single" w:sz="4" w:space="0" w:color="auto"/>
              <w:right w:val="single" w:sz="4" w:space="0" w:color="auto"/>
            </w:tcBorders>
          </w:tcPr>
          <w:p w14:paraId="0707BC9B"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4EDB43D3"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4CC5D45C"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5C70BE0A"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6C375FB2"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235F163E"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11E515A1"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1C7B7172"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46BBDF7B"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30794CF3"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3889C2E5" w14:textId="77777777" w:rsidR="00BD7469" w:rsidRPr="00943D4C" w:rsidRDefault="00BD7469" w:rsidP="006D15BF">
            <w:pPr>
              <w:pStyle w:val="TAL"/>
            </w:pPr>
            <w:r w:rsidRPr="00943D4C">
              <w:t>B10</w:t>
            </w:r>
          </w:p>
        </w:tc>
      </w:tr>
      <w:tr w:rsidR="00BD7469" w:rsidRPr="00943D4C" w14:paraId="4513672A" w14:textId="77777777" w:rsidTr="006D15BF">
        <w:tc>
          <w:tcPr>
            <w:tcW w:w="907" w:type="dxa"/>
            <w:tcBorders>
              <w:top w:val="single" w:sz="4" w:space="0" w:color="auto"/>
              <w:left w:val="single" w:sz="4" w:space="0" w:color="auto"/>
              <w:bottom w:val="single" w:sz="4" w:space="0" w:color="auto"/>
              <w:right w:val="single" w:sz="4" w:space="0" w:color="auto"/>
            </w:tcBorders>
          </w:tcPr>
          <w:p w14:paraId="51A85912"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26DDD1B"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0BC83F49" w14:textId="77777777" w:rsidR="00BD7469" w:rsidRPr="00943D4C" w:rsidRDefault="00BD7469" w:rsidP="006D15BF">
            <w:pPr>
              <w:pStyle w:val="TAL"/>
            </w:pPr>
            <w:r w:rsidRPr="00943D4C">
              <w:t>13</w:t>
            </w:r>
          </w:p>
        </w:tc>
        <w:tc>
          <w:tcPr>
            <w:tcW w:w="851" w:type="dxa"/>
            <w:tcBorders>
              <w:top w:val="single" w:sz="4" w:space="0" w:color="auto"/>
              <w:left w:val="single" w:sz="4" w:space="0" w:color="auto"/>
              <w:bottom w:val="single" w:sz="4" w:space="0" w:color="auto"/>
              <w:right w:val="single" w:sz="4" w:space="0" w:color="auto"/>
            </w:tcBorders>
          </w:tcPr>
          <w:p w14:paraId="1C308B45"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0D5B8EF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C8761DC"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40C1F22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B7311E9" w14:textId="77777777" w:rsidR="00BD7469" w:rsidRPr="00943D4C" w:rsidRDefault="00BD7469" w:rsidP="006D15BF">
            <w:pPr>
              <w:pStyle w:val="TAL"/>
            </w:pPr>
            <w:r w:rsidRPr="00943D4C">
              <w:t>4D</w:t>
            </w:r>
          </w:p>
        </w:tc>
        <w:tc>
          <w:tcPr>
            <w:tcW w:w="851" w:type="dxa"/>
            <w:tcBorders>
              <w:top w:val="single" w:sz="4" w:space="0" w:color="auto"/>
              <w:left w:val="single" w:sz="4" w:space="0" w:color="auto"/>
              <w:bottom w:val="single" w:sz="4" w:space="0" w:color="auto"/>
              <w:right w:val="single" w:sz="4" w:space="0" w:color="auto"/>
            </w:tcBorders>
          </w:tcPr>
          <w:p w14:paraId="388318B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8593008"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309451D0" w14:textId="77777777" w:rsidR="00BD7469" w:rsidRPr="00943D4C" w:rsidRDefault="00BD7469" w:rsidP="006D15BF">
            <w:pPr>
              <w:pStyle w:val="TAL"/>
            </w:pPr>
            <w:r w:rsidRPr="00943D4C">
              <w:t>00</w:t>
            </w:r>
          </w:p>
        </w:tc>
      </w:tr>
      <w:tr w:rsidR="00BD7469" w:rsidRPr="00943D4C" w14:paraId="176A8C69" w14:textId="77777777" w:rsidTr="006D15BF">
        <w:tc>
          <w:tcPr>
            <w:tcW w:w="907" w:type="dxa"/>
            <w:tcBorders>
              <w:top w:val="single" w:sz="4" w:space="0" w:color="auto"/>
              <w:right w:val="single" w:sz="4" w:space="0" w:color="auto"/>
            </w:tcBorders>
          </w:tcPr>
          <w:p w14:paraId="14697E7E"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E265F26"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111CF133"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1E5DF471"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15774E66"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1D074D23"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3C270664"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402CF987"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186D89A9"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3D46D529"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616C6BA5" w14:textId="77777777" w:rsidR="00BD7469" w:rsidRPr="00943D4C" w:rsidRDefault="00BD7469" w:rsidP="006D15BF">
            <w:pPr>
              <w:pStyle w:val="TAL"/>
            </w:pPr>
            <w:r w:rsidRPr="00943D4C">
              <w:t>B20</w:t>
            </w:r>
          </w:p>
        </w:tc>
      </w:tr>
      <w:tr w:rsidR="00BD7469" w:rsidRPr="00943D4C" w14:paraId="168826CA" w14:textId="77777777" w:rsidTr="006D15BF">
        <w:tc>
          <w:tcPr>
            <w:tcW w:w="907" w:type="dxa"/>
            <w:tcBorders>
              <w:right w:val="single" w:sz="4" w:space="0" w:color="auto"/>
            </w:tcBorders>
          </w:tcPr>
          <w:p w14:paraId="6D99481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C6FCA83" w14:textId="77777777" w:rsidR="00BD7469" w:rsidRPr="00943D4C" w:rsidRDefault="00BD7469" w:rsidP="006D15BF">
            <w:pPr>
              <w:pStyle w:val="TAL"/>
            </w:pPr>
            <w:r w:rsidRPr="00943D4C">
              <w:t>64</w:t>
            </w:r>
          </w:p>
        </w:tc>
        <w:tc>
          <w:tcPr>
            <w:tcW w:w="851" w:type="dxa"/>
            <w:tcBorders>
              <w:top w:val="single" w:sz="4" w:space="0" w:color="auto"/>
              <w:left w:val="single" w:sz="4" w:space="0" w:color="auto"/>
              <w:bottom w:val="single" w:sz="4" w:space="0" w:color="auto"/>
              <w:right w:val="single" w:sz="4" w:space="0" w:color="auto"/>
            </w:tcBorders>
          </w:tcPr>
          <w:p w14:paraId="57B8DEE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A4D140B"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2A06E40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567C2CD"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58A92AE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CDEF5F8"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408F0B1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AA8CBF7" w14:textId="77777777" w:rsidR="00BD7469" w:rsidRPr="00943D4C" w:rsidRDefault="00BD7469" w:rsidP="006D15BF">
            <w:pPr>
              <w:pStyle w:val="TAL"/>
            </w:pPr>
            <w:r w:rsidRPr="00943D4C">
              <w:t>4E</w:t>
            </w:r>
          </w:p>
        </w:tc>
        <w:tc>
          <w:tcPr>
            <w:tcW w:w="851" w:type="dxa"/>
            <w:tcBorders>
              <w:top w:val="single" w:sz="4" w:space="0" w:color="auto"/>
              <w:left w:val="single" w:sz="4" w:space="0" w:color="auto"/>
              <w:bottom w:val="single" w:sz="4" w:space="0" w:color="auto"/>
              <w:right w:val="single" w:sz="4" w:space="0" w:color="auto"/>
            </w:tcBorders>
          </w:tcPr>
          <w:p w14:paraId="48A5AA6E" w14:textId="77777777" w:rsidR="00BD7469" w:rsidRPr="00943D4C" w:rsidRDefault="00BD7469" w:rsidP="006D15BF">
            <w:pPr>
              <w:pStyle w:val="TAL"/>
            </w:pPr>
            <w:r w:rsidRPr="00943D4C">
              <w:t>00</w:t>
            </w:r>
          </w:p>
        </w:tc>
      </w:tr>
      <w:tr w:rsidR="00BD7469" w:rsidRPr="00943D4C" w14:paraId="39DB3EF5" w14:textId="77777777" w:rsidTr="006D15BF">
        <w:tc>
          <w:tcPr>
            <w:tcW w:w="907" w:type="dxa"/>
            <w:tcBorders>
              <w:right w:val="single" w:sz="4" w:space="0" w:color="auto"/>
            </w:tcBorders>
          </w:tcPr>
          <w:p w14:paraId="0044CB4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A374FF6"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67038328"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0CCB8840"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7736B63F"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08FA752B"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0B6DA3DA"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0833A2A3"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3FF302C8"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68BE9C01"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7373BB09" w14:textId="77777777" w:rsidR="00BD7469" w:rsidRPr="00943D4C" w:rsidRDefault="00BD7469" w:rsidP="006D15BF">
            <w:pPr>
              <w:pStyle w:val="TAL"/>
            </w:pPr>
            <w:r w:rsidRPr="00943D4C">
              <w:t>B30</w:t>
            </w:r>
          </w:p>
        </w:tc>
      </w:tr>
      <w:tr w:rsidR="00BD7469" w:rsidRPr="00943D4C" w14:paraId="44403219" w14:textId="77777777" w:rsidTr="006D15BF">
        <w:tc>
          <w:tcPr>
            <w:tcW w:w="907" w:type="dxa"/>
            <w:tcBorders>
              <w:right w:val="single" w:sz="4" w:space="0" w:color="auto"/>
            </w:tcBorders>
          </w:tcPr>
          <w:p w14:paraId="2B0B0C0E"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1DA40C3"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0CF3643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058509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719B7E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0B1188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5068CF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75ADA1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36D7B1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A17CB3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DDB61B5" w14:textId="77777777" w:rsidR="00BD7469" w:rsidRPr="00943D4C" w:rsidRDefault="00BD7469" w:rsidP="006D15BF">
            <w:pPr>
              <w:pStyle w:val="TAL"/>
            </w:pPr>
            <w:r w:rsidRPr="00943D4C">
              <w:t>FF</w:t>
            </w:r>
          </w:p>
        </w:tc>
      </w:tr>
    </w:tbl>
    <w:p w14:paraId="6DCEBEA6" w14:textId="77777777" w:rsidR="00BD7469" w:rsidRPr="00943D4C" w:rsidRDefault="00BD7469" w:rsidP="00BD7469"/>
    <w:p w14:paraId="05D38BE8" w14:textId="77777777" w:rsidR="00C168B2" w:rsidRPr="00943D4C" w:rsidRDefault="00BD7469" w:rsidP="00BD7469">
      <w:r w:rsidRPr="00943D4C">
        <w:t>Record 2:</w:t>
      </w:r>
    </w:p>
    <w:p w14:paraId="2F7A407B" w14:textId="1FAAFE8D" w:rsidR="00BD7469" w:rsidRPr="00943D4C" w:rsidRDefault="00BD7469" w:rsidP="00BD7469">
      <w:r w:rsidRPr="00943D4C">
        <w:t>Logically:</w:t>
      </w:r>
      <w:r>
        <w:tab/>
      </w:r>
      <w:r w:rsidRPr="00943D4C">
        <w:t>OMode TWO</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20CE52BA" w14:textId="77777777" w:rsidTr="006D15BF">
        <w:tc>
          <w:tcPr>
            <w:tcW w:w="907" w:type="dxa"/>
            <w:tcBorders>
              <w:top w:val="single" w:sz="4" w:space="0" w:color="auto"/>
              <w:left w:val="single" w:sz="4" w:space="0" w:color="auto"/>
              <w:bottom w:val="single" w:sz="4" w:space="0" w:color="auto"/>
              <w:right w:val="single" w:sz="4" w:space="0" w:color="auto"/>
            </w:tcBorders>
          </w:tcPr>
          <w:p w14:paraId="00086E87"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5E84DB3A"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29DB2407"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5701ED7E"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0000E986"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3E0B58A0"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5453CCA4"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2DDE8107"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4C08AE07"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04091D23"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6CAF6BFA" w14:textId="77777777" w:rsidR="00BD7469" w:rsidRPr="00943D4C" w:rsidRDefault="00BD7469" w:rsidP="006D15BF">
            <w:pPr>
              <w:pStyle w:val="TAL"/>
            </w:pPr>
            <w:r w:rsidRPr="00943D4C">
              <w:t>B10</w:t>
            </w:r>
          </w:p>
        </w:tc>
      </w:tr>
      <w:tr w:rsidR="00BD7469" w:rsidRPr="00943D4C" w14:paraId="5C7F039B" w14:textId="77777777" w:rsidTr="006D15BF">
        <w:tc>
          <w:tcPr>
            <w:tcW w:w="907" w:type="dxa"/>
            <w:tcBorders>
              <w:top w:val="single" w:sz="4" w:space="0" w:color="auto"/>
              <w:left w:val="single" w:sz="4" w:space="0" w:color="auto"/>
              <w:bottom w:val="single" w:sz="4" w:space="0" w:color="auto"/>
              <w:right w:val="single" w:sz="4" w:space="0" w:color="auto"/>
            </w:tcBorders>
          </w:tcPr>
          <w:p w14:paraId="26487B9E"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5BB3244"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39843AB0" w14:textId="77777777" w:rsidR="00BD7469" w:rsidRPr="00943D4C" w:rsidRDefault="00BD7469" w:rsidP="006D15BF">
            <w:pPr>
              <w:pStyle w:val="TAL"/>
            </w:pPr>
            <w:r w:rsidRPr="00943D4C">
              <w:t>13</w:t>
            </w:r>
          </w:p>
        </w:tc>
        <w:tc>
          <w:tcPr>
            <w:tcW w:w="851" w:type="dxa"/>
            <w:tcBorders>
              <w:top w:val="single" w:sz="4" w:space="0" w:color="auto"/>
              <w:left w:val="single" w:sz="4" w:space="0" w:color="auto"/>
              <w:bottom w:val="single" w:sz="4" w:space="0" w:color="auto"/>
              <w:right w:val="single" w:sz="4" w:space="0" w:color="auto"/>
            </w:tcBorders>
          </w:tcPr>
          <w:p w14:paraId="20CC3F91"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56AF580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FD18AF2"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44CC1D7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5921C04" w14:textId="77777777" w:rsidR="00BD7469" w:rsidRPr="00943D4C" w:rsidRDefault="00BD7469" w:rsidP="006D15BF">
            <w:pPr>
              <w:pStyle w:val="TAL"/>
            </w:pPr>
            <w:r w:rsidRPr="00943D4C">
              <w:t>4D</w:t>
            </w:r>
          </w:p>
        </w:tc>
        <w:tc>
          <w:tcPr>
            <w:tcW w:w="851" w:type="dxa"/>
            <w:tcBorders>
              <w:top w:val="single" w:sz="4" w:space="0" w:color="auto"/>
              <w:left w:val="single" w:sz="4" w:space="0" w:color="auto"/>
              <w:bottom w:val="single" w:sz="4" w:space="0" w:color="auto"/>
              <w:right w:val="single" w:sz="4" w:space="0" w:color="auto"/>
            </w:tcBorders>
          </w:tcPr>
          <w:p w14:paraId="3149A67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184C580"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0D99B345" w14:textId="77777777" w:rsidR="00BD7469" w:rsidRPr="00943D4C" w:rsidRDefault="00BD7469" w:rsidP="006D15BF">
            <w:pPr>
              <w:pStyle w:val="TAL"/>
            </w:pPr>
            <w:r w:rsidRPr="00943D4C">
              <w:t>00</w:t>
            </w:r>
          </w:p>
        </w:tc>
      </w:tr>
      <w:tr w:rsidR="00BD7469" w:rsidRPr="00943D4C" w14:paraId="34728ED1" w14:textId="77777777" w:rsidTr="006D15BF">
        <w:tc>
          <w:tcPr>
            <w:tcW w:w="907" w:type="dxa"/>
            <w:tcBorders>
              <w:top w:val="single" w:sz="4" w:space="0" w:color="auto"/>
              <w:right w:val="single" w:sz="4" w:space="0" w:color="auto"/>
            </w:tcBorders>
          </w:tcPr>
          <w:p w14:paraId="0FBA2B3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4190258"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7E7BE599"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722413B1"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6D1469E7"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432FC5D1"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1AC4C95B"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0A6D6727"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221AF466"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7F1EAD7D"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56F29CB4" w14:textId="77777777" w:rsidR="00BD7469" w:rsidRPr="00943D4C" w:rsidRDefault="00BD7469" w:rsidP="006D15BF">
            <w:pPr>
              <w:pStyle w:val="TAL"/>
            </w:pPr>
            <w:r w:rsidRPr="00943D4C">
              <w:t>B20</w:t>
            </w:r>
          </w:p>
        </w:tc>
      </w:tr>
      <w:tr w:rsidR="00BD7469" w:rsidRPr="00943D4C" w14:paraId="503CBC7B" w14:textId="77777777" w:rsidTr="006D15BF">
        <w:tc>
          <w:tcPr>
            <w:tcW w:w="907" w:type="dxa"/>
            <w:tcBorders>
              <w:right w:val="single" w:sz="4" w:space="0" w:color="auto"/>
            </w:tcBorders>
          </w:tcPr>
          <w:p w14:paraId="29DDB135"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8E40A75" w14:textId="77777777" w:rsidR="00BD7469" w:rsidRPr="00943D4C" w:rsidRDefault="00BD7469" w:rsidP="006D15BF">
            <w:pPr>
              <w:pStyle w:val="TAL"/>
            </w:pPr>
            <w:r w:rsidRPr="00943D4C">
              <w:t>64</w:t>
            </w:r>
          </w:p>
        </w:tc>
        <w:tc>
          <w:tcPr>
            <w:tcW w:w="851" w:type="dxa"/>
            <w:tcBorders>
              <w:top w:val="single" w:sz="4" w:space="0" w:color="auto"/>
              <w:left w:val="single" w:sz="4" w:space="0" w:color="auto"/>
              <w:bottom w:val="single" w:sz="4" w:space="0" w:color="auto"/>
              <w:right w:val="single" w:sz="4" w:space="0" w:color="auto"/>
            </w:tcBorders>
          </w:tcPr>
          <w:p w14:paraId="1F71F9E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28DE79D"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48FB6F2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0E48548"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09DA11F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DF11A6A"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758EFF8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9ED4ED6" w14:textId="77777777" w:rsidR="00BD7469" w:rsidRPr="00943D4C" w:rsidRDefault="00BD7469" w:rsidP="006D15BF">
            <w:pPr>
              <w:pStyle w:val="TAL"/>
            </w:pPr>
            <w:r w:rsidRPr="00943D4C">
              <w:t>57</w:t>
            </w:r>
          </w:p>
        </w:tc>
        <w:tc>
          <w:tcPr>
            <w:tcW w:w="851" w:type="dxa"/>
            <w:tcBorders>
              <w:top w:val="single" w:sz="4" w:space="0" w:color="auto"/>
              <w:left w:val="single" w:sz="4" w:space="0" w:color="auto"/>
              <w:bottom w:val="single" w:sz="4" w:space="0" w:color="auto"/>
              <w:right w:val="single" w:sz="4" w:space="0" w:color="auto"/>
            </w:tcBorders>
          </w:tcPr>
          <w:p w14:paraId="6FF62029" w14:textId="77777777" w:rsidR="00BD7469" w:rsidRPr="00943D4C" w:rsidRDefault="00BD7469" w:rsidP="006D15BF">
            <w:pPr>
              <w:pStyle w:val="TAL"/>
            </w:pPr>
            <w:r w:rsidRPr="00943D4C">
              <w:t>00</w:t>
            </w:r>
          </w:p>
        </w:tc>
      </w:tr>
      <w:tr w:rsidR="00BD7469" w:rsidRPr="00943D4C" w14:paraId="0ECB5839" w14:textId="77777777" w:rsidTr="006D15BF">
        <w:tc>
          <w:tcPr>
            <w:tcW w:w="907" w:type="dxa"/>
            <w:tcBorders>
              <w:right w:val="single" w:sz="4" w:space="0" w:color="auto"/>
            </w:tcBorders>
          </w:tcPr>
          <w:p w14:paraId="451790A0"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4143114"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05AB95C6"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229D87AD"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106ABAE9"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699145EC"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0534614E"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45859666"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30E78F36"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3E6DE162"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186C537B" w14:textId="77777777" w:rsidR="00BD7469" w:rsidRPr="00943D4C" w:rsidRDefault="00BD7469" w:rsidP="006D15BF">
            <w:pPr>
              <w:pStyle w:val="TAL"/>
            </w:pPr>
            <w:r w:rsidRPr="00943D4C">
              <w:t>B30</w:t>
            </w:r>
          </w:p>
        </w:tc>
      </w:tr>
      <w:tr w:rsidR="00BD7469" w:rsidRPr="00943D4C" w14:paraId="74B72E9A" w14:textId="77777777" w:rsidTr="006D15BF">
        <w:tc>
          <w:tcPr>
            <w:tcW w:w="907" w:type="dxa"/>
            <w:tcBorders>
              <w:right w:val="single" w:sz="4" w:space="0" w:color="auto"/>
            </w:tcBorders>
          </w:tcPr>
          <w:p w14:paraId="2A044193"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0546718"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4103AA2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4A3A15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471628B"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CDE437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5CF055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20BF38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F89781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7D147E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2C117B3" w14:textId="77777777" w:rsidR="00BD7469" w:rsidRPr="00943D4C" w:rsidRDefault="00BD7469" w:rsidP="006D15BF">
            <w:pPr>
              <w:pStyle w:val="TAL"/>
            </w:pPr>
            <w:r w:rsidRPr="00943D4C">
              <w:t>FF</w:t>
            </w:r>
          </w:p>
        </w:tc>
      </w:tr>
    </w:tbl>
    <w:p w14:paraId="3283BE76" w14:textId="77777777" w:rsidR="00BD7469" w:rsidRPr="00943D4C" w:rsidRDefault="00BD7469" w:rsidP="00BD7469"/>
    <w:p w14:paraId="7A872174" w14:textId="77777777" w:rsidR="00C168B2" w:rsidRPr="00943D4C" w:rsidRDefault="00BD7469" w:rsidP="00BD7469">
      <w:r w:rsidRPr="00943D4C">
        <w:t>Record 3:</w:t>
      </w:r>
    </w:p>
    <w:p w14:paraId="2900ABA4" w14:textId="2D1B60B1" w:rsidR="00BD7469" w:rsidRPr="00943D4C" w:rsidRDefault="00BD7469" w:rsidP="00BD7469">
      <w:r w:rsidRPr="00943D4C">
        <w:t>Logically:</w:t>
      </w:r>
      <w:r>
        <w:tab/>
      </w:r>
      <w:r w:rsidRPr="00943D4C">
        <w:t>OMode THREE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3A4DCE30" w14:textId="77777777" w:rsidTr="006D15BF">
        <w:tc>
          <w:tcPr>
            <w:tcW w:w="907" w:type="dxa"/>
            <w:tcBorders>
              <w:top w:val="single" w:sz="4" w:space="0" w:color="auto"/>
              <w:left w:val="single" w:sz="4" w:space="0" w:color="auto"/>
              <w:bottom w:val="single" w:sz="4" w:space="0" w:color="auto"/>
              <w:right w:val="single" w:sz="4" w:space="0" w:color="auto"/>
            </w:tcBorders>
          </w:tcPr>
          <w:p w14:paraId="19C5689B"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454ACB5D"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61688C72"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02E0CD35"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052D0AED"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2C08E112"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6BAF3822"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3C0961AE"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4EF5330A"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2FB3F6E0"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2612CCF6" w14:textId="77777777" w:rsidR="00BD7469" w:rsidRPr="00943D4C" w:rsidRDefault="00BD7469" w:rsidP="006D15BF">
            <w:pPr>
              <w:pStyle w:val="TAL"/>
            </w:pPr>
            <w:r w:rsidRPr="00943D4C">
              <w:t>B10</w:t>
            </w:r>
          </w:p>
        </w:tc>
      </w:tr>
      <w:tr w:rsidR="00BD7469" w:rsidRPr="00943D4C" w14:paraId="01F0F56F" w14:textId="77777777" w:rsidTr="006D15BF">
        <w:tc>
          <w:tcPr>
            <w:tcW w:w="907" w:type="dxa"/>
            <w:tcBorders>
              <w:top w:val="single" w:sz="4" w:space="0" w:color="auto"/>
              <w:left w:val="single" w:sz="4" w:space="0" w:color="auto"/>
              <w:bottom w:val="single" w:sz="4" w:space="0" w:color="auto"/>
              <w:right w:val="single" w:sz="4" w:space="0" w:color="auto"/>
            </w:tcBorders>
          </w:tcPr>
          <w:p w14:paraId="55EBD297"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52FACBD0"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7A69C60C" w14:textId="77777777" w:rsidR="00BD7469" w:rsidRPr="00943D4C" w:rsidRDefault="00BD7469" w:rsidP="006D15BF">
            <w:pPr>
              <w:pStyle w:val="TAL"/>
            </w:pPr>
            <w:r w:rsidRPr="00943D4C">
              <w:t>17</w:t>
            </w:r>
          </w:p>
        </w:tc>
        <w:tc>
          <w:tcPr>
            <w:tcW w:w="851" w:type="dxa"/>
            <w:tcBorders>
              <w:top w:val="single" w:sz="4" w:space="0" w:color="auto"/>
              <w:left w:val="single" w:sz="4" w:space="0" w:color="auto"/>
              <w:bottom w:val="single" w:sz="4" w:space="0" w:color="auto"/>
              <w:right w:val="single" w:sz="4" w:space="0" w:color="auto"/>
            </w:tcBorders>
          </w:tcPr>
          <w:p w14:paraId="46DFB23F"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0EC5E65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9226E12"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18E599E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B4E2C4D" w14:textId="77777777" w:rsidR="00BD7469" w:rsidRPr="00943D4C" w:rsidRDefault="00BD7469" w:rsidP="006D15BF">
            <w:pPr>
              <w:pStyle w:val="TAL"/>
            </w:pPr>
            <w:r w:rsidRPr="00943D4C">
              <w:t>4D</w:t>
            </w:r>
          </w:p>
        </w:tc>
        <w:tc>
          <w:tcPr>
            <w:tcW w:w="851" w:type="dxa"/>
            <w:tcBorders>
              <w:top w:val="single" w:sz="4" w:space="0" w:color="auto"/>
              <w:left w:val="single" w:sz="4" w:space="0" w:color="auto"/>
              <w:bottom w:val="single" w:sz="4" w:space="0" w:color="auto"/>
              <w:right w:val="single" w:sz="4" w:space="0" w:color="auto"/>
            </w:tcBorders>
          </w:tcPr>
          <w:p w14:paraId="410669B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E11EF2A"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0110F0C2" w14:textId="77777777" w:rsidR="00BD7469" w:rsidRPr="00943D4C" w:rsidRDefault="00BD7469" w:rsidP="006D15BF">
            <w:pPr>
              <w:pStyle w:val="TAL"/>
            </w:pPr>
            <w:r w:rsidRPr="00943D4C">
              <w:t>00</w:t>
            </w:r>
          </w:p>
        </w:tc>
      </w:tr>
      <w:tr w:rsidR="00BD7469" w:rsidRPr="00943D4C" w14:paraId="6354C5AC" w14:textId="77777777" w:rsidTr="006D15BF">
        <w:tc>
          <w:tcPr>
            <w:tcW w:w="907" w:type="dxa"/>
            <w:tcBorders>
              <w:top w:val="single" w:sz="4" w:space="0" w:color="auto"/>
              <w:right w:val="single" w:sz="4" w:space="0" w:color="auto"/>
            </w:tcBorders>
          </w:tcPr>
          <w:p w14:paraId="1404443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2B9F3B8"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32C79D18"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2EE2693E"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3EEC353F"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06C3792F"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140CC037"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4836C40A"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780B871A"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6D4AD79E"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6B3ECD3E" w14:textId="77777777" w:rsidR="00BD7469" w:rsidRPr="00943D4C" w:rsidRDefault="00BD7469" w:rsidP="006D15BF">
            <w:pPr>
              <w:pStyle w:val="TAL"/>
            </w:pPr>
            <w:r w:rsidRPr="00943D4C">
              <w:t>B20</w:t>
            </w:r>
          </w:p>
        </w:tc>
      </w:tr>
      <w:tr w:rsidR="00BD7469" w:rsidRPr="00943D4C" w14:paraId="241F7DD8" w14:textId="77777777" w:rsidTr="006D15BF">
        <w:tc>
          <w:tcPr>
            <w:tcW w:w="907" w:type="dxa"/>
            <w:tcBorders>
              <w:right w:val="single" w:sz="4" w:space="0" w:color="auto"/>
            </w:tcBorders>
          </w:tcPr>
          <w:p w14:paraId="463044F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4D22CF1" w14:textId="77777777" w:rsidR="00BD7469" w:rsidRPr="00943D4C" w:rsidRDefault="00BD7469" w:rsidP="006D15BF">
            <w:pPr>
              <w:pStyle w:val="TAL"/>
            </w:pPr>
            <w:r w:rsidRPr="00943D4C">
              <w:t>64</w:t>
            </w:r>
          </w:p>
        </w:tc>
        <w:tc>
          <w:tcPr>
            <w:tcW w:w="851" w:type="dxa"/>
            <w:tcBorders>
              <w:top w:val="single" w:sz="4" w:space="0" w:color="auto"/>
              <w:left w:val="single" w:sz="4" w:space="0" w:color="auto"/>
              <w:bottom w:val="single" w:sz="4" w:space="0" w:color="auto"/>
              <w:right w:val="single" w:sz="4" w:space="0" w:color="auto"/>
            </w:tcBorders>
          </w:tcPr>
          <w:p w14:paraId="4E12ED6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72A1F59"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3601632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E450C54"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69F6F1D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1A7D025"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5DE8E08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9FA60A7"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255AB6B1" w14:textId="77777777" w:rsidR="00BD7469" w:rsidRPr="00943D4C" w:rsidRDefault="00BD7469" w:rsidP="006D15BF">
            <w:pPr>
              <w:pStyle w:val="TAL"/>
            </w:pPr>
            <w:r w:rsidRPr="00943D4C">
              <w:t>00</w:t>
            </w:r>
          </w:p>
        </w:tc>
      </w:tr>
      <w:tr w:rsidR="00BD7469" w:rsidRPr="00943D4C" w14:paraId="124FE709" w14:textId="77777777" w:rsidTr="006D15BF">
        <w:tc>
          <w:tcPr>
            <w:tcW w:w="907" w:type="dxa"/>
            <w:tcBorders>
              <w:right w:val="single" w:sz="4" w:space="0" w:color="auto"/>
            </w:tcBorders>
          </w:tcPr>
          <w:p w14:paraId="672B7D4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A718395"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3FD1917E"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65C7689C"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2E0520B5"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15C49925"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3233EEAB"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0D57E1E1"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7F811A59"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16DCCF95"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3014355C" w14:textId="77777777" w:rsidR="00BD7469" w:rsidRPr="00943D4C" w:rsidRDefault="00BD7469" w:rsidP="006D15BF">
            <w:pPr>
              <w:pStyle w:val="TAL"/>
            </w:pPr>
            <w:r w:rsidRPr="00943D4C">
              <w:t>B30</w:t>
            </w:r>
          </w:p>
        </w:tc>
      </w:tr>
      <w:tr w:rsidR="00BD7469" w:rsidRPr="00943D4C" w14:paraId="2DF17573" w14:textId="77777777" w:rsidTr="006D15BF">
        <w:tc>
          <w:tcPr>
            <w:tcW w:w="907" w:type="dxa"/>
            <w:tcBorders>
              <w:right w:val="single" w:sz="4" w:space="0" w:color="auto"/>
            </w:tcBorders>
          </w:tcPr>
          <w:p w14:paraId="1E5F0B3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F3E8A6F" w14:textId="77777777" w:rsidR="00BD7469" w:rsidRPr="00943D4C" w:rsidRDefault="00BD7469" w:rsidP="006D15BF">
            <w:pPr>
              <w:pStyle w:val="TAL"/>
            </w:pPr>
            <w:r w:rsidRPr="00943D4C">
              <w:t>52</w:t>
            </w:r>
          </w:p>
        </w:tc>
        <w:tc>
          <w:tcPr>
            <w:tcW w:w="851" w:type="dxa"/>
            <w:tcBorders>
              <w:top w:val="single" w:sz="4" w:space="0" w:color="auto"/>
              <w:left w:val="single" w:sz="4" w:space="0" w:color="auto"/>
              <w:bottom w:val="single" w:sz="4" w:space="0" w:color="auto"/>
              <w:right w:val="single" w:sz="4" w:space="0" w:color="auto"/>
            </w:tcBorders>
          </w:tcPr>
          <w:p w14:paraId="5D51A06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F83BF0D"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1C45269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3E58881"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37B2920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89A111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98E1EF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C47608B"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94F9AC5" w14:textId="77777777" w:rsidR="00BD7469" w:rsidRPr="00943D4C" w:rsidRDefault="00BD7469" w:rsidP="006D15BF">
            <w:pPr>
              <w:pStyle w:val="TAL"/>
            </w:pPr>
            <w:r w:rsidRPr="00943D4C">
              <w:t>FF</w:t>
            </w:r>
          </w:p>
        </w:tc>
      </w:tr>
    </w:tbl>
    <w:p w14:paraId="23337640" w14:textId="77777777" w:rsidR="00BD7469" w:rsidRPr="00943D4C" w:rsidRDefault="00BD7469" w:rsidP="00BD7469">
      <w:pPr>
        <w:pStyle w:val="EW"/>
        <w:tabs>
          <w:tab w:val="left" w:pos="2835"/>
        </w:tabs>
      </w:pPr>
    </w:p>
    <w:p w14:paraId="69905D44" w14:textId="77777777" w:rsidR="00C168B2" w:rsidRPr="00943D4C" w:rsidRDefault="00BD7469" w:rsidP="00BD7469">
      <w:r w:rsidRPr="00943D4C">
        <w:t>Record 4:</w:t>
      </w:r>
    </w:p>
    <w:p w14:paraId="6E97C429" w14:textId="6256E453" w:rsidR="00BD7469" w:rsidRPr="00943D4C" w:rsidRDefault="00BD7469" w:rsidP="00BD7469">
      <w:r w:rsidRPr="00943D4C">
        <w:t>Logically:</w:t>
      </w:r>
      <w:r>
        <w:tab/>
      </w:r>
      <w:r w:rsidRPr="00943D4C">
        <w:t>OMode FOUR</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55CDF1C6" w14:textId="77777777" w:rsidTr="006D15BF">
        <w:tc>
          <w:tcPr>
            <w:tcW w:w="907" w:type="dxa"/>
            <w:tcBorders>
              <w:top w:val="single" w:sz="4" w:space="0" w:color="auto"/>
              <w:left w:val="single" w:sz="4" w:space="0" w:color="auto"/>
              <w:bottom w:val="single" w:sz="4" w:space="0" w:color="auto"/>
              <w:right w:val="single" w:sz="4" w:space="0" w:color="auto"/>
            </w:tcBorders>
          </w:tcPr>
          <w:p w14:paraId="4F4D4517"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62606848"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278D85B3"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7B4EDAF2"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1B327B97"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7ABC0520"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1A1DA273"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7DEDD922"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28AFF8DF"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01EB3EE2"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38D81C99" w14:textId="77777777" w:rsidR="00BD7469" w:rsidRPr="00943D4C" w:rsidRDefault="00BD7469" w:rsidP="006D15BF">
            <w:pPr>
              <w:pStyle w:val="TAL"/>
            </w:pPr>
            <w:r w:rsidRPr="00943D4C">
              <w:t>B10</w:t>
            </w:r>
          </w:p>
        </w:tc>
      </w:tr>
      <w:tr w:rsidR="00BD7469" w:rsidRPr="00943D4C" w14:paraId="2EAE6047" w14:textId="77777777" w:rsidTr="006D15BF">
        <w:tc>
          <w:tcPr>
            <w:tcW w:w="907" w:type="dxa"/>
            <w:tcBorders>
              <w:top w:val="single" w:sz="4" w:space="0" w:color="auto"/>
              <w:left w:val="single" w:sz="4" w:space="0" w:color="auto"/>
              <w:bottom w:val="single" w:sz="4" w:space="0" w:color="auto"/>
              <w:right w:val="single" w:sz="4" w:space="0" w:color="auto"/>
            </w:tcBorders>
          </w:tcPr>
          <w:p w14:paraId="58C121C1"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0438C761"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114574AF" w14:textId="77777777" w:rsidR="00BD7469" w:rsidRPr="00943D4C" w:rsidRDefault="00BD7469" w:rsidP="006D15BF">
            <w:pPr>
              <w:pStyle w:val="TAL"/>
            </w:pPr>
            <w:r w:rsidRPr="00943D4C">
              <w:t>15</w:t>
            </w:r>
          </w:p>
        </w:tc>
        <w:tc>
          <w:tcPr>
            <w:tcW w:w="851" w:type="dxa"/>
            <w:tcBorders>
              <w:top w:val="single" w:sz="4" w:space="0" w:color="auto"/>
              <w:left w:val="single" w:sz="4" w:space="0" w:color="auto"/>
              <w:bottom w:val="single" w:sz="4" w:space="0" w:color="auto"/>
              <w:right w:val="single" w:sz="4" w:space="0" w:color="auto"/>
            </w:tcBorders>
          </w:tcPr>
          <w:p w14:paraId="309A2A01"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254A265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8AD46AC"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1A7D0C6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A509B30" w14:textId="77777777" w:rsidR="00BD7469" w:rsidRPr="00943D4C" w:rsidRDefault="00BD7469" w:rsidP="006D15BF">
            <w:pPr>
              <w:pStyle w:val="TAL"/>
            </w:pPr>
            <w:r w:rsidRPr="00943D4C">
              <w:t>4D</w:t>
            </w:r>
          </w:p>
        </w:tc>
        <w:tc>
          <w:tcPr>
            <w:tcW w:w="851" w:type="dxa"/>
            <w:tcBorders>
              <w:top w:val="single" w:sz="4" w:space="0" w:color="auto"/>
              <w:left w:val="single" w:sz="4" w:space="0" w:color="auto"/>
              <w:bottom w:val="single" w:sz="4" w:space="0" w:color="auto"/>
              <w:right w:val="single" w:sz="4" w:space="0" w:color="auto"/>
            </w:tcBorders>
          </w:tcPr>
          <w:p w14:paraId="115E51E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A7835F2"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20BA85DE" w14:textId="77777777" w:rsidR="00BD7469" w:rsidRPr="00943D4C" w:rsidRDefault="00BD7469" w:rsidP="006D15BF">
            <w:pPr>
              <w:pStyle w:val="TAL"/>
            </w:pPr>
            <w:r w:rsidRPr="00943D4C">
              <w:t>00</w:t>
            </w:r>
          </w:p>
        </w:tc>
      </w:tr>
      <w:tr w:rsidR="00BD7469" w:rsidRPr="00943D4C" w14:paraId="34B4C68E" w14:textId="77777777" w:rsidTr="006D15BF">
        <w:tc>
          <w:tcPr>
            <w:tcW w:w="907" w:type="dxa"/>
            <w:tcBorders>
              <w:top w:val="single" w:sz="4" w:space="0" w:color="auto"/>
              <w:right w:val="single" w:sz="4" w:space="0" w:color="auto"/>
            </w:tcBorders>
          </w:tcPr>
          <w:p w14:paraId="72B05A55"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2866736"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29327808"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103396A9"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26279D60"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58CD2665"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5146C536"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23087E43"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17E09B6C"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1EB731DD"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7500A487" w14:textId="77777777" w:rsidR="00BD7469" w:rsidRPr="00943D4C" w:rsidRDefault="00BD7469" w:rsidP="006D15BF">
            <w:pPr>
              <w:pStyle w:val="TAL"/>
            </w:pPr>
            <w:r w:rsidRPr="00943D4C">
              <w:t>B20</w:t>
            </w:r>
          </w:p>
        </w:tc>
      </w:tr>
      <w:tr w:rsidR="00BD7469" w:rsidRPr="00943D4C" w14:paraId="36135729" w14:textId="77777777" w:rsidTr="006D15BF">
        <w:tc>
          <w:tcPr>
            <w:tcW w:w="907" w:type="dxa"/>
            <w:tcBorders>
              <w:right w:val="single" w:sz="4" w:space="0" w:color="auto"/>
            </w:tcBorders>
          </w:tcPr>
          <w:p w14:paraId="163204A3"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7E8ACE5" w14:textId="77777777" w:rsidR="00BD7469" w:rsidRPr="00943D4C" w:rsidRDefault="00BD7469" w:rsidP="006D15BF">
            <w:pPr>
              <w:pStyle w:val="TAL"/>
            </w:pPr>
            <w:r w:rsidRPr="00943D4C">
              <w:t>64</w:t>
            </w:r>
          </w:p>
        </w:tc>
        <w:tc>
          <w:tcPr>
            <w:tcW w:w="851" w:type="dxa"/>
            <w:tcBorders>
              <w:top w:val="single" w:sz="4" w:space="0" w:color="auto"/>
              <w:left w:val="single" w:sz="4" w:space="0" w:color="auto"/>
              <w:bottom w:val="single" w:sz="4" w:space="0" w:color="auto"/>
              <w:right w:val="single" w:sz="4" w:space="0" w:color="auto"/>
            </w:tcBorders>
          </w:tcPr>
          <w:p w14:paraId="543D923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91E9388"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050E9C8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C98A664"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273403A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17CCF6C" w14:textId="77777777" w:rsidR="00BD7469" w:rsidRPr="00943D4C" w:rsidRDefault="00BD7469" w:rsidP="006D15BF">
            <w:pPr>
              <w:pStyle w:val="TAL"/>
            </w:pPr>
            <w:r w:rsidRPr="00943D4C">
              <w:t>46</w:t>
            </w:r>
          </w:p>
        </w:tc>
        <w:tc>
          <w:tcPr>
            <w:tcW w:w="851" w:type="dxa"/>
            <w:tcBorders>
              <w:top w:val="single" w:sz="4" w:space="0" w:color="auto"/>
              <w:left w:val="single" w:sz="4" w:space="0" w:color="auto"/>
              <w:bottom w:val="single" w:sz="4" w:space="0" w:color="auto"/>
              <w:right w:val="single" w:sz="4" w:space="0" w:color="auto"/>
            </w:tcBorders>
          </w:tcPr>
          <w:p w14:paraId="7C2E2D1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2849071"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02A604D0" w14:textId="77777777" w:rsidR="00BD7469" w:rsidRPr="00943D4C" w:rsidRDefault="00BD7469" w:rsidP="006D15BF">
            <w:pPr>
              <w:pStyle w:val="TAL"/>
            </w:pPr>
            <w:r w:rsidRPr="00943D4C">
              <w:t>00</w:t>
            </w:r>
          </w:p>
        </w:tc>
      </w:tr>
      <w:tr w:rsidR="00BD7469" w:rsidRPr="00943D4C" w14:paraId="7A6E4663" w14:textId="77777777" w:rsidTr="006D15BF">
        <w:tc>
          <w:tcPr>
            <w:tcW w:w="907" w:type="dxa"/>
            <w:tcBorders>
              <w:right w:val="single" w:sz="4" w:space="0" w:color="auto"/>
            </w:tcBorders>
          </w:tcPr>
          <w:p w14:paraId="1F039132"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6E5F8B6"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1F835E3F"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0DC36198"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1B83BB5E"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27B7D300"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52267646"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28943C04"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59CF1E19"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79C28B35"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37636033" w14:textId="77777777" w:rsidR="00BD7469" w:rsidRPr="00943D4C" w:rsidRDefault="00BD7469" w:rsidP="006D15BF">
            <w:pPr>
              <w:pStyle w:val="TAL"/>
            </w:pPr>
            <w:r w:rsidRPr="00943D4C">
              <w:t>B30</w:t>
            </w:r>
          </w:p>
        </w:tc>
      </w:tr>
      <w:tr w:rsidR="00BD7469" w:rsidRPr="00943D4C" w14:paraId="235C608E" w14:textId="77777777" w:rsidTr="006D15BF">
        <w:tc>
          <w:tcPr>
            <w:tcW w:w="907" w:type="dxa"/>
            <w:tcBorders>
              <w:right w:val="single" w:sz="4" w:space="0" w:color="auto"/>
            </w:tcBorders>
          </w:tcPr>
          <w:p w14:paraId="738F373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845ADD1" w14:textId="77777777" w:rsidR="00BD7469" w:rsidRPr="00943D4C" w:rsidRDefault="00BD7469" w:rsidP="006D15BF">
            <w:pPr>
              <w:pStyle w:val="TAL"/>
            </w:pPr>
            <w:r w:rsidRPr="00943D4C">
              <w:t>55</w:t>
            </w:r>
          </w:p>
        </w:tc>
        <w:tc>
          <w:tcPr>
            <w:tcW w:w="851" w:type="dxa"/>
            <w:tcBorders>
              <w:top w:val="single" w:sz="4" w:space="0" w:color="auto"/>
              <w:left w:val="single" w:sz="4" w:space="0" w:color="auto"/>
              <w:bottom w:val="single" w:sz="4" w:space="0" w:color="auto"/>
              <w:right w:val="single" w:sz="4" w:space="0" w:color="auto"/>
            </w:tcBorders>
          </w:tcPr>
          <w:p w14:paraId="042A025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AA9A903" w14:textId="77777777" w:rsidR="00BD7469" w:rsidRPr="00943D4C" w:rsidRDefault="00BD7469" w:rsidP="006D15BF">
            <w:pPr>
              <w:pStyle w:val="TAL"/>
            </w:pPr>
            <w:r w:rsidRPr="00943D4C">
              <w:t>52</w:t>
            </w:r>
          </w:p>
        </w:tc>
        <w:tc>
          <w:tcPr>
            <w:tcW w:w="851" w:type="dxa"/>
            <w:tcBorders>
              <w:top w:val="single" w:sz="4" w:space="0" w:color="auto"/>
              <w:left w:val="single" w:sz="4" w:space="0" w:color="auto"/>
              <w:bottom w:val="single" w:sz="4" w:space="0" w:color="auto"/>
              <w:right w:val="single" w:sz="4" w:space="0" w:color="auto"/>
            </w:tcBorders>
          </w:tcPr>
          <w:p w14:paraId="39C5C24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2BA6CF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4F222E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831F18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F0B9A6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B2EB9B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A972467" w14:textId="77777777" w:rsidR="00BD7469" w:rsidRPr="00943D4C" w:rsidRDefault="00BD7469" w:rsidP="006D15BF">
            <w:pPr>
              <w:pStyle w:val="TAL"/>
            </w:pPr>
            <w:r w:rsidRPr="00943D4C">
              <w:t>FF</w:t>
            </w:r>
          </w:p>
        </w:tc>
      </w:tr>
    </w:tbl>
    <w:p w14:paraId="29F0F8F6" w14:textId="77777777" w:rsidR="00BD7469" w:rsidRPr="00943D4C" w:rsidRDefault="00BD7469" w:rsidP="00BD7469">
      <w:pPr>
        <w:pStyle w:val="EW"/>
        <w:tabs>
          <w:tab w:val="left" w:pos="2835"/>
        </w:tabs>
      </w:pPr>
    </w:p>
    <w:p w14:paraId="1C8BB2E3" w14:textId="77777777" w:rsidR="00BD7469" w:rsidRPr="00943D4C" w:rsidRDefault="00BD7469" w:rsidP="00BD7469">
      <w:pPr>
        <w:pStyle w:val="EW"/>
        <w:tabs>
          <w:tab w:val="left" w:pos="2835"/>
        </w:tabs>
      </w:pPr>
    </w:p>
    <w:p w14:paraId="2F8DC36B" w14:textId="77777777" w:rsidR="00C168B2" w:rsidRPr="00943D4C" w:rsidRDefault="00BD7469" w:rsidP="00BD7469">
      <w:r w:rsidRPr="00943D4C">
        <w:t>Record 5:</w:t>
      </w:r>
    </w:p>
    <w:p w14:paraId="452703D1" w14:textId="6C8EBB95" w:rsidR="00BD7469" w:rsidRPr="00943D4C" w:rsidRDefault="00BD7469" w:rsidP="00BD7469">
      <w:r w:rsidRPr="00943D4C">
        <w:t>Logically:</w:t>
      </w:r>
      <w:r>
        <w:tab/>
      </w:r>
      <w:r w:rsidRPr="00943D4C">
        <w:t>Group FIVE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2A5F79A2" w14:textId="77777777" w:rsidTr="006D15BF">
        <w:tc>
          <w:tcPr>
            <w:tcW w:w="907" w:type="dxa"/>
            <w:tcBorders>
              <w:top w:val="single" w:sz="4" w:space="0" w:color="auto"/>
              <w:left w:val="single" w:sz="4" w:space="0" w:color="auto"/>
              <w:bottom w:val="single" w:sz="4" w:space="0" w:color="auto"/>
              <w:right w:val="single" w:sz="4" w:space="0" w:color="auto"/>
            </w:tcBorders>
          </w:tcPr>
          <w:p w14:paraId="04CA42FE"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5E78CA7C"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5AFCEA6F"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33BA9A0A"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18B432D3"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540E7D2D"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4AE50DD9"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50512A41"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54CED315"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1D84B3CF"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06F2C440" w14:textId="77777777" w:rsidR="00BD7469" w:rsidRPr="00943D4C" w:rsidRDefault="00BD7469" w:rsidP="006D15BF">
            <w:pPr>
              <w:pStyle w:val="TAL"/>
            </w:pPr>
            <w:r w:rsidRPr="00943D4C">
              <w:t>B10</w:t>
            </w:r>
          </w:p>
        </w:tc>
      </w:tr>
      <w:tr w:rsidR="00BD7469" w:rsidRPr="00943D4C" w14:paraId="3552F8AD" w14:textId="77777777" w:rsidTr="006D15BF">
        <w:tc>
          <w:tcPr>
            <w:tcW w:w="907" w:type="dxa"/>
            <w:tcBorders>
              <w:top w:val="single" w:sz="4" w:space="0" w:color="auto"/>
              <w:left w:val="single" w:sz="4" w:space="0" w:color="auto"/>
              <w:bottom w:val="single" w:sz="4" w:space="0" w:color="auto"/>
              <w:right w:val="single" w:sz="4" w:space="0" w:color="auto"/>
            </w:tcBorders>
          </w:tcPr>
          <w:p w14:paraId="2BCA000A"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7F703E58"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1014B773" w14:textId="77777777" w:rsidR="00BD7469" w:rsidRPr="00943D4C" w:rsidRDefault="00BD7469" w:rsidP="006D15BF">
            <w:pPr>
              <w:pStyle w:val="TAL"/>
            </w:pPr>
            <w:r w:rsidRPr="00943D4C">
              <w:t>15</w:t>
            </w:r>
          </w:p>
        </w:tc>
        <w:tc>
          <w:tcPr>
            <w:tcW w:w="851" w:type="dxa"/>
            <w:tcBorders>
              <w:top w:val="single" w:sz="4" w:space="0" w:color="auto"/>
              <w:left w:val="single" w:sz="4" w:space="0" w:color="auto"/>
              <w:bottom w:val="single" w:sz="4" w:space="0" w:color="auto"/>
              <w:right w:val="single" w:sz="4" w:space="0" w:color="auto"/>
            </w:tcBorders>
          </w:tcPr>
          <w:p w14:paraId="05CE6576"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5A17199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33C7DE8"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02B709E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3035D26"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7319552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DE545B6"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4FB030F5" w14:textId="77777777" w:rsidR="00BD7469" w:rsidRPr="00943D4C" w:rsidRDefault="00BD7469" w:rsidP="006D15BF">
            <w:pPr>
              <w:pStyle w:val="TAL"/>
            </w:pPr>
            <w:r w:rsidRPr="00943D4C">
              <w:t>00</w:t>
            </w:r>
          </w:p>
        </w:tc>
      </w:tr>
      <w:tr w:rsidR="00BD7469" w:rsidRPr="00943D4C" w14:paraId="540B95E6" w14:textId="77777777" w:rsidTr="006D15BF">
        <w:tc>
          <w:tcPr>
            <w:tcW w:w="907" w:type="dxa"/>
            <w:tcBorders>
              <w:top w:val="single" w:sz="4" w:space="0" w:color="auto"/>
              <w:right w:val="single" w:sz="4" w:space="0" w:color="auto"/>
            </w:tcBorders>
          </w:tcPr>
          <w:p w14:paraId="4B1ADE3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0CC9862"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23FED9B8"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02F333D3"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4717E02C"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79FFCC81"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65555D82"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16F12CC1"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3D4EAA80"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0DEFC7CB"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42D081AD" w14:textId="77777777" w:rsidR="00BD7469" w:rsidRPr="00943D4C" w:rsidRDefault="00BD7469" w:rsidP="006D15BF">
            <w:pPr>
              <w:pStyle w:val="TAL"/>
            </w:pPr>
            <w:r w:rsidRPr="00943D4C">
              <w:t>B20</w:t>
            </w:r>
          </w:p>
        </w:tc>
      </w:tr>
      <w:tr w:rsidR="00BD7469" w:rsidRPr="00943D4C" w14:paraId="583581CA" w14:textId="77777777" w:rsidTr="006D15BF">
        <w:tc>
          <w:tcPr>
            <w:tcW w:w="907" w:type="dxa"/>
            <w:tcBorders>
              <w:right w:val="single" w:sz="4" w:space="0" w:color="auto"/>
            </w:tcBorders>
          </w:tcPr>
          <w:p w14:paraId="5B82806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884E62E"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5D7F48B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715F57D"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2077A82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97AE82A"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6B2960B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D70DF18" w14:textId="77777777" w:rsidR="00BD7469" w:rsidRPr="00943D4C" w:rsidRDefault="00BD7469" w:rsidP="006D15BF">
            <w:pPr>
              <w:pStyle w:val="TAL"/>
            </w:pPr>
            <w:r w:rsidRPr="00943D4C">
              <w:t>46</w:t>
            </w:r>
          </w:p>
        </w:tc>
        <w:tc>
          <w:tcPr>
            <w:tcW w:w="851" w:type="dxa"/>
            <w:tcBorders>
              <w:top w:val="single" w:sz="4" w:space="0" w:color="auto"/>
              <w:left w:val="single" w:sz="4" w:space="0" w:color="auto"/>
              <w:bottom w:val="single" w:sz="4" w:space="0" w:color="auto"/>
              <w:right w:val="single" w:sz="4" w:space="0" w:color="auto"/>
            </w:tcBorders>
          </w:tcPr>
          <w:p w14:paraId="5E2B6A9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2A61381"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7847091C" w14:textId="77777777" w:rsidR="00BD7469" w:rsidRPr="00943D4C" w:rsidRDefault="00BD7469" w:rsidP="006D15BF">
            <w:pPr>
              <w:pStyle w:val="TAL"/>
            </w:pPr>
            <w:r w:rsidRPr="00943D4C">
              <w:t>00</w:t>
            </w:r>
          </w:p>
        </w:tc>
      </w:tr>
      <w:tr w:rsidR="00BD7469" w:rsidRPr="00943D4C" w14:paraId="768BB6D2" w14:textId="77777777" w:rsidTr="006D15BF">
        <w:tc>
          <w:tcPr>
            <w:tcW w:w="907" w:type="dxa"/>
            <w:tcBorders>
              <w:right w:val="single" w:sz="4" w:space="0" w:color="auto"/>
            </w:tcBorders>
          </w:tcPr>
          <w:p w14:paraId="17C0FDB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1D265CA"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5F97F070"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62EFF4C4"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2A8DFB9D"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23FA8BE8"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5DD5FCE6"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7553F78A"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314C703B"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5C7A4E17"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5B12AD35" w14:textId="77777777" w:rsidR="00BD7469" w:rsidRPr="00943D4C" w:rsidRDefault="00BD7469" w:rsidP="006D15BF">
            <w:pPr>
              <w:pStyle w:val="TAL"/>
            </w:pPr>
            <w:r w:rsidRPr="00943D4C">
              <w:t>B30</w:t>
            </w:r>
          </w:p>
        </w:tc>
      </w:tr>
      <w:tr w:rsidR="00BD7469" w:rsidRPr="00943D4C" w14:paraId="4295A583" w14:textId="77777777" w:rsidTr="006D15BF">
        <w:tc>
          <w:tcPr>
            <w:tcW w:w="907" w:type="dxa"/>
            <w:tcBorders>
              <w:right w:val="single" w:sz="4" w:space="0" w:color="auto"/>
            </w:tcBorders>
          </w:tcPr>
          <w:p w14:paraId="68F19E0F"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8498463" w14:textId="77777777" w:rsidR="00BD7469" w:rsidRPr="00943D4C" w:rsidRDefault="00BD7469" w:rsidP="006D15BF">
            <w:pPr>
              <w:pStyle w:val="TAL"/>
            </w:pPr>
            <w:r w:rsidRPr="00943D4C">
              <w:t>56</w:t>
            </w:r>
          </w:p>
        </w:tc>
        <w:tc>
          <w:tcPr>
            <w:tcW w:w="851" w:type="dxa"/>
            <w:tcBorders>
              <w:top w:val="single" w:sz="4" w:space="0" w:color="auto"/>
              <w:left w:val="single" w:sz="4" w:space="0" w:color="auto"/>
              <w:bottom w:val="single" w:sz="4" w:space="0" w:color="auto"/>
              <w:right w:val="single" w:sz="4" w:space="0" w:color="auto"/>
            </w:tcBorders>
          </w:tcPr>
          <w:p w14:paraId="576882C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F6D408A"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7D51D5D5"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785353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C56EA3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D6480D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3AFCD2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A5D9C6B"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4469382" w14:textId="77777777" w:rsidR="00BD7469" w:rsidRPr="00943D4C" w:rsidRDefault="00BD7469" w:rsidP="006D15BF">
            <w:pPr>
              <w:pStyle w:val="TAL"/>
            </w:pPr>
            <w:r w:rsidRPr="00943D4C">
              <w:t>FF</w:t>
            </w:r>
          </w:p>
        </w:tc>
      </w:tr>
    </w:tbl>
    <w:p w14:paraId="01FB70C7" w14:textId="77777777" w:rsidR="00BD7469" w:rsidRPr="00943D4C" w:rsidRDefault="00BD7469" w:rsidP="00BD7469"/>
    <w:p w14:paraId="4BDCA640" w14:textId="77777777" w:rsidR="00C168B2" w:rsidRPr="00943D4C" w:rsidRDefault="00BD7469" w:rsidP="00BD7469">
      <w:r w:rsidRPr="00943D4C">
        <w:t>Record 6:</w:t>
      </w:r>
    </w:p>
    <w:p w14:paraId="0B4FE2E8" w14:textId="6AE2B951" w:rsidR="00BD7469" w:rsidRPr="00943D4C" w:rsidRDefault="00BD7469" w:rsidP="00BD7469">
      <w:r w:rsidRPr="00943D4C">
        <w:t>Logically:</w:t>
      </w:r>
      <w:r>
        <w:tab/>
      </w:r>
      <w:r w:rsidRPr="00943D4C">
        <w:t>Group SIX</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45D9D44A" w14:textId="77777777" w:rsidTr="006D15BF">
        <w:tc>
          <w:tcPr>
            <w:tcW w:w="907" w:type="dxa"/>
            <w:tcBorders>
              <w:top w:val="single" w:sz="4" w:space="0" w:color="auto"/>
              <w:left w:val="single" w:sz="4" w:space="0" w:color="auto"/>
              <w:bottom w:val="single" w:sz="4" w:space="0" w:color="auto"/>
              <w:right w:val="single" w:sz="4" w:space="0" w:color="auto"/>
            </w:tcBorders>
          </w:tcPr>
          <w:p w14:paraId="12C08C84"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7FDB5A33"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1D2043DA"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79D7B644"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6378581F"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1AD97C33"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247E6953"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209B62DB"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042C2CE6"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2DC33604"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34FC15B7" w14:textId="77777777" w:rsidR="00BD7469" w:rsidRPr="00943D4C" w:rsidRDefault="00BD7469" w:rsidP="006D15BF">
            <w:pPr>
              <w:pStyle w:val="TAL"/>
            </w:pPr>
            <w:r w:rsidRPr="00943D4C">
              <w:t>B10</w:t>
            </w:r>
          </w:p>
        </w:tc>
      </w:tr>
      <w:tr w:rsidR="00BD7469" w:rsidRPr="00943D4C" w14:paraId="0809D4F3" w14:textId="77777777" w:rsidTr="006D15BF">
        <w:tc>
          <w:tcPr>
            <w:tcW w:w="907" w:type="dxa"/>
            <w:tcBorders>
              <w:top w:val="single" w:sz="4" w:space="0" w:color="auto"/>
              <w:left w:val="single" w:sz="4" w:space="0" w:color="auto"/>
              <w:bottom w:val="single" w:sz="4" w:space="0" w:color="auto"/>
              <w:right w:val="single" w:sz="4" w:space="0" w:color="auto"/>
            </w:tcBorders>
          </w:tcPr>
          <w:p w14:paraId="50B1E74F"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5403A607"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2B053CB3" w14:textId="77777777" w:rsidR="00BD7469" w:rsidRPr="00943D4C" w:rsidRDefault="00BD7469" w:rsidP="006D15BF">
            <w:pPr>
              <w:pStyle w:val="TAL"/>
            </w:pPr>
            <w:r w:rsidRPr="00943D4C">
              <w:t>13</w:t>
            </w:r>
          </w:p>
        </w:tc>
        <w:tc>
          <w:tcPr>
            <w:tcW w:w="851" w:type="dxa"/>
            <w:tcBorders>
              <w:top w:val="single" w:sz="4" w:space="0" w:color="auto"/>
              <w:left w:val="single" w:sz="4" w:space="0" w:color="auto"/>
              <w:bottom w:val="single" w:sz="4" w:space="0" w:color="auto"/>
              <w:right w:val="single" w:sz="4" w:space="0" w:color="auto"/>
            </w:tcBorders>
          </w:tcPr>
          <w:p w14:paraId="02F676EC"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443CF1A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1109805"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24A4F9A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80AE6B7"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0541F34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E1E4A0C"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7B0BA019" w14:textId="77777777" w:rsidR="00BD7469" w:rsidRPr="00943D4C" w:rsidRDefault="00BD7469" w:rsidP="006D15BF">
            <w:pPr>
              <w:pStyle w:val="TAL"/>
            </w:pPr>
            <w:r w:rsidRPr="00943D4C">
              <w:t>00</w:t>
            </w:r>
          </w:p>
        </w:tc>
      </w:tr>
      <w:tr w:rsidR="00BD7469" w:rsidRPr="00943D4C" w14:paraId="04869B76" w14:textId="77777777" w:rsidTr="006D15BF">
        <w:tc>
          <w:tcPr>
            <w:tcW w:w="907" w:type="dxa"/>
            <w:tcBorders>
              <w:top w:val="single" w:sz="4" w:space="0" w:color="auto"/>
              <w:right w:val="single" w:sz="4" w:space="0" w:color="auto"/>
            </w:tcBorders>
          </w:tcPr>
          <w:p w14:paraId="7C3B171C"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1F28D27"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511DCDEF"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7F722F93"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5A9824DE"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19CB4C44"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27398A99"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6586C468"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7E29A5CA"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1ECA38AF"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4EED669E" w14:textId="77777777" w:rsidR="00BD7469" w:rsidRPr="00943D4C" w:rsidRDefault="00BD7469" w:rsidP="006D15BF">
            <w:pPr>
              <w:pStyle w:val="TAL"/>
            </w:pPr>
            <w:r w:rsidRPr="00943D4C">
              <w:t>B20</w:t>
            </w:r>
          </w:p>
        </w:tc>
      </w:tr>
      <w:tr w:rsidR="00BD7469" w:rsidRPr="00943D4C" w14:paraId="3363055E" w14:textId="77777777" w:rsidTr="006D15BF">
        <w:tc>
          <w:tcPr>
            <w:tcW w:w="907" w:type="dxa"/>
            <w:tcBorders>
              <w:right w:val="single" w:sz="4" w:space="0" w:color="auto"/>
            </w:tcBorders>
          </w:tcPr>
          <w:p w14:paraId="3B06AC1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A0517B2"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006ACEA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C858421"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492A9BB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2A48387"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7C568B2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F24A74B" w14:textId="77777777" w:rsidR="00BD7469" w:rsidRPr="00943D4C" w:rsidRDefault="00BD7469" w:rsidP="006D15BF">
            <w:pPr>
              <w:pStyle w:val="TAL"/>
            </w:pPr>
            <w:r w:rsidRPr="00943D4C">
              <w:t>53</w:t>
            </w:r>
          </w:p>
        </w:tc>
        <w:tc>
          <w:tcPr>
            <w:tcW w:w="851" w:type="dxa"/>
            <w:tcBorders>
              <w:top w:val="single" w:sz="4" w:space="0" w:color="auto"/>
              <w:left w:val="single" w:sz="4" w:space="0" w:color="auto"/>
              <w:bottom w:val="single" w:sz="4" w:space="0" w:color="auto"/>
              <w:right w:val="single" w:sz="4" w:space="0" w:color="auto"/>
            </w:tcBorders>
          </w:tcPr>
          <w:p w14:paraId="5C32B01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F9AB6B4"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0D5FE864" w14:textId="77777777" w:rsidR="00BD7469" w:rsidRPr="00943D4C" w:rsidRDefault="00BD7469" w:rsidP="006D15BF">
            <w:pPr>
              <w:pStyle w:val="TAL"/>
            </w:pPr>
            <w:r w:rsidRPr="00943D4C">
              <w:t>00</w:t>
            </w:r>
          </w:p>
        </w:tc>
      </w:tr>
      <w:tr w:rsidR="00BD7469" w:rsidRPr="00943D4C" w14:paraId="4BD2A54C" w14:textId="77777777" w:rsidTr="006D15BF">
        <w:tc>
          <w:tcPr>
            <w:tcW w:w="907" w:type="dxa"/>
            <w:tcBorders>
              <w:right w:val="single" w:sz="4" w:space="0" w:color="auto"/>
            </w:tcBorders>
          </w:tcPr>
          <w:p w14:paraId="78D1B41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FF711D4"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6473B779"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46528568"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66D4C890"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0C1F17BA"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1FDE0520"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23776C33"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377EB69F"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1330C04A"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504D9825" w14:textId="77777777" w:rsidR="00BD7469" w:rsidRPr="00943D4C" w:rsidRDefault="00BD7469" w:rsidP="006D15BF">
            <w:pPr>
              <w:pStyle w:val="TAL"/>
            </w:pPr>
            <w:r w:rsidRPr="00943D4C">
              <w:t>B30</w:t>
            </w:r>
          </w:p>
        </w:tc>
      </w:tr>
      <w:tr w:rsidR="00BD7469" w:rsidRPr="00943D4C" w14:paraId="47B99924" w14:textId="77777777" w:rsidTr="006D15BF">
        <w:tc>
          <w:tcPr>
            <w:tcW w:w="907" w:type="dxa"/>
            <w:tcBorders>
              <w:right w:val="single" w:sz="4" w:space="0" w:color="auto"/>
            </w:tcBorders>
          </w:tcPr>
          <w:p w14:paraId="6B1C36F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47674B5" w14:textId="77777777" w:rsidR="00BD7469" w:rsidRPr="00943D4C" w:rsidRDefault="00BD7469" w:rsidP="006D15BF">
            <w:pPr>
              <w:pStyle w:val="TAL"/>
            </w:pPr>
            <w:r w:rsidRPr="00943D4C">
              <w:t>58</w:t>
            </w:r>
          </w:p>
        </w:tc>
        <w:tc>
          <w:tcPr>
            <w:tcW w:w="851" w:type="dxa"/>
            <w:tcBorders>
              <w:top w:val="single" w:sz="4" w:space="0" w:color="auto"/>
              <w:left w:val="single" w:sz="4" w:space="0" w:color="auto"/>
              <w:bottom w:val="single" w:sz="4" w:space="0" w:color="auto"/>
              <w:right w:val="single" w:sz="4" w:space="0" w:color="auto"/>
            </w:tcBorders>
          </w:tcPr>
          <w:p w14:paraId="3F6813B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6C8B2F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C8667A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B4334C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C4D931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7107B1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E4E57B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E87590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96F23B4" w14:textId="77777777" w:rsidR="00BD7469" w:rsidRPr="00943D4C" w:rsidRDefault="00BD7469" w:rsidP="006D15BF">
            <w:pPr>
              <w:pStyle w:val="TAL"/>
            </w:pPr>
            <w:r w:rsidRPr="00943D4C">
              <w:t>FF</w:t>
            </w:r>
          </w:p>
        </w:tc>
      </w:tr>
    </w:tbl>
    <w:p w14:paraId="3634D15F" w14:textId="77777777" w:rsidR="00BD7469" w:rsidRPr="00943D4C" w:rsidRDefault="00BD7469" w:rsidP="00BD7469"/>
    <w:p w14:paraId="7702E543" w14:textId="77777777" w:rsidR="00C168B2" w:rsidRPr="00943D4C" w:rsidRDefault="00BD7469" w:rsidP="00BD7469">
      <w:r w:rsidRPr="00943D4C">
        <w:t>Record 7:</w:t>
      </w:r>
    </w:p>
    <w:p w14:paraId="73BE5F1A" w14:textId="45222F8E" w:rsidR="00BD7469" w:rsidRPr="00943D4C" w:rsidRDefault="00BD7469" w:rsidP="00BD7469">
      <w:r w:rsidRPr="00943D4C">
        <w:t>Logically:</w:t>
      </w:r>
      <w:r>
        <w:tab/>
      </w:r>
      <w:r w:rsidRPr="00943D4C">
        <w:t>Group SEVEN</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4E5BC82A" w14:textId="77777777" w:rsidTr="006D15BF">
        <w:tc>
          <w:tcPr>
            <w:tcW w:w="907" w:type="dxa"/>
            <w:tcBorders>
              <w:top w:val="single" w:sz="4" w:space="0" w:color="auto"/>
              <w:left w:val="single" w:sz="4" w:space="0" w:color="auto"/>
              <w:bottom w:val="single" w:sz="4" w:space="0" w:color="auto"/>
              <w:right w:val="single" w:sz="4" w:space="0" w:color="auto"/>
            </w:tcBorders>
          </w:tcPr>
          <w:p w14:paraId="6953504B"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3C3C4428"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6F0F967C"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440CF8BA"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40AEBDC7"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0AB35CB4"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1DF81DF7"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52A24586"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365219BF"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06B275BA"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075B2309" w14:textId="77777777" w:rsidR="00BD7469" w:rsidRPr="00943D4C" w:rsidRDefault="00BD7469" w:rsidP="006D15BF">
            <w:pPr>
              <w:pStyle w:val="TAL"/>
            </w:pPr>
            <w:r w:rsidRPr="00943D4C">
              <w:t>B10</w:t>
            </w:r>
          </w:p>
        </w:tc>
      </w:tr>
      <w:tr w:rsidR="00BD7469" w:rsidRPr="00943D4C" w14:paraId="24B98095" w14:textId="77777777" w:rsidTr="006D15BF">
        <w:tc>
          <w:tcPr>
            <w:tcW w:w="907" w:type="dxa"/>
            <w:tcBorders>
              <w:top w:val="single" w:sz="4" w:space="0" w:color="auto"/>
              <w:left w:val="single" w:sz="4" w:space="0" w:color="auto"/>
              <w:bottom w:val="single" w:sz="4" w:space="0" w:color="auto"/>
              <w:right w:val="single" w:sz="4" w:space="0" w:color="auto"/>
            </w:tcBorders>
          </w:tcPr>
          <w:p w14:paraId="321AE06E"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C20A863"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1BE8C24C" w14:textId="77777777" w:rsidR="00BD7469" w:rsidRPr="00943D4C" w:rsidRDefault="00BD7469" w:rsidP="006D15BF">
            <w:pPr>
              <w:pStyle w:val="TAL"/>
            </w:pPr>
            <w:r w:rsidRPr="00943D4C">
              <w:t>17</w:t>
            </w:r>
          </w:p>
        </w:tc>
        <w:tc>
          <w:tcPr>
            <w:tcW w:w="851" w:type="dxa"/>
            <w:tcBorders>
              <w:top w:val="single" w:sz="4" w:space="0" w:color="auto"/>
              <w:left w:val="single" w:sz="4" w:space="0" w:color="auto"/>
              <w:bottom w:val="single" w:sz="4" w:space="0" w:color="auto"/>
              <w:right w:val="single" w:sz="4" w:space="0" w:color="auto"/>
            </w:tcBorders>
          </w:tcPr>
          <w:p w14:paraId="4B729967"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0673DC5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5D79F03"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5BFC078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EB9FD9D"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704370F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652649D"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01EAB8A0" w14:textId="77777777" w:rsidR="00BD7469" w:rsidRPr="00943D4C" w:rsidRDefault="00BD7469" w:rsidP="006D15BF">
            <w:pPr>
              <w:pStyle w:val="TAL"/>
            </w:pPr>
            <w:r w:rsidRPr="00943D4C">
              <w:t>00</w:t>
            </w:r>
          </w:p>
        </w:tc>
      </w:tr>
      <w:tr w:rsidR="00BD7469" w:rsidRPr="00943D4C" w14:paraId="24A4BA2B" w14:textId="77777777" w:rsidTr="006D15BF">
        <w:tc>
          <w:tcPr>
            <w:tcW w:w="907" w:type="dxa"/>
            <w:tcBorders>
              <w:top w:val="single" w:sz="4" w:space="0" w:color="auto"/>
              <w:right w:val="single" w:sz="4" w:space="0" w:color="auto"/>
            </w:tcBorders>
          </w:tcPr>
          <w:p w14:paraId="7B869F48"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699851D"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7A94A264"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3326D615"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73EFB1ED"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4D89CA2E"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3A1E34EE"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33E16FB8"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6A87B6D7"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737E3D81"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4D0A712D" w14:textId="77777777" w:rsidR="00BD7469" w:rsidRPr="00943D4C" w:rsidRDefault="00BD7469" w:rsidP="006D15BF">
            <w:pPr>
              <w:pStyle w:val="TAL"/>
            </w:pPr>
            <w:r w:rsidRPr="00943D4C">
              <w:t>B20</w:t>
            </w:r>
          </w:p>
        </w:tc>
      </w:tr>
      <w:tr w:rsidR="00BD7469" w:rsidRPr="00943D4C" w14:paraId="14F578FC" w14:textId="77777777" w:rsidTr="006D15BF">
        <w:tc>
          <w:tcPr>
            <w:tcW w:w="907" w:type="dxa"/>
            <w:tcBorders>
              <w:right w:val="single" w:sz="4" w:space="0" w:color="auto"/>
            </w:tcBorders>
          </w:tcPr>
          <w:p w14:paraId="5E86CFE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4E280F2"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3079AE5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7210A34"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5991503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6C0552F"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0B90ACD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8427F01" w14:textId="77777777" w:rsidR="00BD7469" w:rsidRPr="00943D4C" w:rsidRDefault="00BD7469" w:rsidP="006D15BF">
            <w:pPr>
              <w:pStyle w:val="TAL"/>
            </w:pPr>
            <w:r w:rsidRPr="00943D4C">
              <w:t>53</w:t>
            </w:r>
          </w:p>
        </w:tc>
        <w:tc>
          <w:tcPr>
            <w:tcW w:w="851" w:type="dxa"/>
            <w:tcBorders>
              <w:top w:val="single" w:sz="4" w:space="0" w:color="auto"/>
              <w:left w:val="single" w:sz="4" w:space="0" w:color="auto"/>
              <w:bottom w:val="single" w:sz="4" w:space="0" w:color="auto"/>
              <w:right w:val="single" w:sz="4" w:space="0" w:color="auto"/>
            </w:tcBorders>
          </w:tcPr>
          <w:p w14:paraId="3A0F223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1A0F53E"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46ED3420" w14:textId="77777777" w:rsidR="00BD7469" w:rsidRPr="00943D4C" w:rsidRDefault="00BD7469" w:rsidP="006D15BF">
            <w:pPr>
              <w:pStyle w:val="TAL"/>
            </w:pPr>
            <w:r w:rsidRPr="00943D4C">
              <w:t>00</w:t>
            </w:r>
          </w:p>
        </w:tc>
      </w:tr>
      <w:tr w:rsidR="00BD7469" w:rsidRPr="00943D4C" w14:paraId="68998BFB" w14:textId="77777777" w:rsidTr="006D15BF">
        <w:tc>
          <w:tcPr>
            <w:tcW w:w="907" w:type="dxa"/>
            <w:tcBorders>
              <w:right w:val="single" w:sz="4" w:space="0" w:color="auto"/>
            </w:tcBorders>
          </w:tcPr>
          <w:p w14:paraId="282F085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F60565D"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1DDDF651"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673F54AB"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03A01CC2"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307C02E3"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20879216"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0BFC24BF"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631A6330"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065C244C"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17E934C1" w14:textId="77777777" w:rsidR="00BD7469" w:rsidRPr="00943D4C" w:rsidRDefault="00BD7469" w:rsidP="006D15BF">
            <w:pPr>
              <w:pStyle w:val="TAL"/>
            </w:pPr>
            <w:r w:rsidRPr="00943D4C">
              <w:t>B30</w:t>
            </w:r>
          </w:p>
        </w:tc>
      </w:tr>
      <w:tr w:rsidR="00BD7469" w:rsidRPr="00943D4C" w14:paraId="219D5042" w14:textId="77777777" w:rsidTr="006D15BF">
        <w:tc>
          <w:tcPr>
            <w:tcW w:w="907" w:type="dxa"/>
            <w:tcBorders>
              <w:right w:val="single" w:sz="4" w:space="0" w:color="auto"/>
            </w:tcBorders>
          </w:tcPr>
          <w:p w14:paraId="659BFB0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BFAAD30" w14:textId="77777777" w:rsidR="00BD7469" w:rsidRPr="00943D4C" w:rsidRDefault="00BD7469" w:rsidP="006D15BF">
            <w:pPr>
              <w:pStyle w:val="TAL"/>
            </w:pPr>
            <w:r w:rsidRPr="00943D4C">
              <w:t>56</w:t>
            </w:r>
          </w:p>
        </w:tc>
        <w:tc>
          <w:tcPr>
            <w:tcW w:w="851" w:type="dxa"/>
            <w:tcBorders>
              <w:top w:val="single" w:sz="4" w:space="0" w:color="auto"/>
              <w:left w:val="single" w:sz="4" w:space="0" w:color="auto"/>
              <w:bottom w:val="single" w:sz="4" w:space="0" w:color="auto"/>
              <w:right w:val="single" w:sz="4" w:space="0" w:color="auto"/>
            </w:tcBorders>
          </w:tcPr>
          <w:p w14:paraId="4AD2DC4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658B74E"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647CF15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842A34B" w14:textId="77777777" w:rsidR="00BD7469" w:rsidRPr="00943D4C" w:rsidRDefault="00BD7469" w:rsidP="006D15BF">
            <w:pPr>
              <w:pStyle w:val="TAL"/>
            </w:pPr>
            <w:r w:rsidRPr="00943D4C">
              <w:t>4E</w:t>
            </w:r>
          </w:p>
        </w:tc>
        <w:tc>
          <w:tcPr>
            <w:tcW w:w="851" w:type="dxa"/>
            <w:tcBorders>
              <w:top w:val="single" w:sz="4" w:space="0" w:color="auto"/>
              <w:left w:val="single" w:sz="4" w:space="0" w:color="auto"/>
              <w:bottom w:val="single" w:sz="4" w:space="0" w:color="auto"/>
              <w:right w:val="single" w:sz="4" w:space="0" w:color="auto"/>
            </w:tcBorders>
          </w:tcPr>
          <w:p w14:paraId="1F7F392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EC177B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F1BB2A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4A1899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428F074" w14:textId="77777777" w:rsidR="00BD7469" w:rsidRPr="00943D4C" w:rsidRDefault="00BD7469" w:rsidP="006D15BF">
            <w:pPr>
              <w:pStyle w:val="TAL"/>
            </w:pPr>
            <w:r w:rsidRPr="00943D4C">
              <w:t>FF</w:t>
            </w:r>
          </w:p>
        </w:tc>
      </w:tr>
    </w:tbl>
    <w:p w14:paraId="2B1CBDB5" w14:textId="77777777" w:rsidR="00BD7469" w:rsidRPr="00943D4C" w:rsidRDefault="00BD7469" w:rsidP="00BD7469"/>
    <w:p w14:paraId="4B30F316" w14:textId="77777777" w:rsidR="00C168B2" w:rsidRPr="00943D4C" w:rsidRDefault="00BD7469" w:rsidP="00BD7469">
      <w:r w:rsidRPr="00943D4C">
        <w:t>Record 8:</w:t>
      </w:r>
    </w:p>
    <w:p w14:paraId="7A31847A" w14:textId="2FEA8123" w:rsidR="00BD7469" w:rsidRPr="00943D4C" w:rsidRDefault="00BD7469" w:rsidP="00BD7469">
      <w:r w:rsidRPr="00943D4C">
        <w:t>Logically:</w:t>
      </w:r>
      <w:r>
        <w:tab/>
      </w:r>
      <w:r w:rsidRPr="00943D4C">
        <w:t>Group EIGHT</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54518E5E" w14:textId="77777777" w:rsidTr="006D15BF">
        <w:tc>
          <w:tcPr>
            <w:tcW w:w="907" w:type="dxa"/>
            <w:tcBorders>
              <w:top w:val="single" w:sz="4" w:space="0" w:color="auto"/>
              <w:left w:val="single" w:sz="4" w:space="0" w:color="auto"/>
              <w:bottom w:val="single" w:sz="4" w:space="0" w:color="auto"/>
              <w:right w:val="single" w:sz="4" w:space="0" w:color="auto"/>
            </w:tcBorders>
          </w:tcPr>
          <w:p w14:paraId="58B42D16"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13328D12"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155AAA7B"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524AFA56"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2172A44A"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461565B4"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3DEB746C"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0CDE1866"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3F5AA745"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13CFCDF9"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261D7D02" w14:textId="77777777" w:rsidR="00BD7469" w:rsidRPr="00943D4C" w:rsidRDefault="00BD7469" w:rsidP="006D15BF">
            <w:pPr>
              <w:pStyle w:val="TAL"/>
            </w:pPr>
            <w:r w:rsidRPr="00943D4C">
              <w:t>B10</w:t>
            </w:r>
          </w:p>
        </w:tc>
      </w:tr>
      <w:tr w:rsidR="00BD7469" w:rsidRPr="00943D4C" w14:paraId="76298790" w14:textId="77777777" w:rsidTr="006D15BF">
        <w:tc>
          <w:tcPr>
            <w:tcW w:w="907" w:type="dxa"/>
            <w:tcBorders>
              <w:top w:val="single" w:sz="4" w:space="0" w:color="auto"/>
              <w:left w:val="single" w:sz="4" w:space="0" w:color="auto"/>
              <w:bottom w:val="single" w:sz="4" w:space="0" w:color="auto"/>
              <w:right w:val="single" w:sz="4" w:space="0" w:color="auto"/>
            </w:tcBorders>
          </w:tcPr>
          <w:p w14:paraId="57CF816A"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EA4B478" w14:textId="77777777" w:rsidR="00BD7469" w:rsidRPr="00943D4C" w:rsidRDefault="00BD7469" w:rsidP="006D15BF">
            <w:pPr>
              <w:pStyle w:val="TAL"/>
            </w:pPr>
            <w:r w:rsidRPr="00943D4C">
              <w:t>89</w:t>
            </w:r>
          </w:p>
        </w:tc>
        <w:tc>
          <w:tcPr>
            <w:tcW w:w="851" w:type="dxa"/>
            <w:tcBorders>
              <w:top w:val="single" w:sz="4" w:space="0" w:color="auto"/>
              <w:left w:val="single" w:sz="4" w:space="0" w:color="auto"/>
              <w:bottom w:val="single" w:sz="4" w:space="0" w:color="auto"/>
              <w:right w:val="single" w:sz="4" w:space="0" w:color="auto"/>
            </w:tcBorders>
          </w:tcPr>
          <w:p w14:paraId="1FAC4E31" w14:textId="77777777" w:rsidR="00BD7469" w:rsidRPr="00943D4C" w:rsidRDefault="00BD7469" w:rsidP="006D15BF">
            <w:pPr>
              <w:pStyle w:val="TAL"/>
            </w:pPr>
            <w:r w:rsidRPr="00943D4C">
              <w:t>17</w:t>
            </w:r>
          </w:p>
        </w:tc>
        <w:tc>
          <w:tcPr>
            <w:tcW w:w="851" w:type="dxa"/>
            <w:tcBorders>
              <w:top w:val="single" w:sz="4" w:space="0" w:color="auto"/>
              <w:left w:val="single" w:sz="4" w:space="0" w:color="auto"/>
              <w:bottom w:val="single" w:sz="4" w:space="0" w:color="auto"/>
              <w:right w:val="single" w:sz="4" w:space="0" w:color="auto"/>
            </w:tcBorders>
          </w:tcPr>
          <w:p w14:paraId="3040652D"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31762BBE"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D78DAF0"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4073E48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91309DA" w14:textId="77777777" w:rsidR="00BD7469" w:rsidRPr="00943D4C" w:rsidRDefault="00BD7469" w:rsidP="006D15BF">
            <w:pPr>
              <w:pStyle w:val="TAL"/>
            </w:pPr>
            <w:r w:rsidRPr="00943D4C">
              <w:t>72</w:t>
            </w:r>
          </w:p>
        </w:tc>
        <w:tc>
          <w:tcPr>
            <w:tcW w:w="851" w:type="dxa"/>
            <w:tcBorders>
              <w:top w:val="single" w:sz="4" w:space="0" w:color="auto"/>
              <w:left w:val="single" w:sz="4" w:space="0" w:color="auto"/>
              <w:bottom w:val="single" w:sz="4" w:space="0" w:color="auto"/>
              <w:right w:val="single" w:sz="4" w:space="0" w:color="auto"/>
            </w:tcBorders>
          </w:tcPr>
          <w:p w14:paraId="2A6DBED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F404036"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6EEC313B" w14:textId="77777777" w:rsidR="00BD7469" w:rsidRPr="00943D4C" w:rsidRDefault="00BD7469" w:rsidP="006D15BF">
            <w:pPr>
              <w:pStyle w:val="TAL"/>
            </w:pPr>
            <w:r w:rsidRPr="00943D4C">
              <w:t>00</w:t>
            </w:r>
          </w:p>
        </w:tc>
      </w:tr>
      <w:tr w:rsidR="00BD7469" w:rsidRPr="00943D4C" w14:paraId="11DE667C" w14:textId="77777777" w:rsidTr="006D15BF">
        <w:tc>
          <w:tcPr>
            <w:tcW w:w="907" w:type="dxa"/>
            <w:tcBorders>
              <w:top w:val="single" w:sz="4" w:space="0" w:color="auto"/>
              <w:right w:val="single" w:sz="4" w:space="0" w:color="auto"/>
            </w:tcBorders>
          </w:tcPr>
          <w:p w14:paraId="3242852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CFA8A39"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729585DE"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6D3D9BB1"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6F8AD3DA"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3BEE4A75"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3FAB3283"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25BD946C"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74F3BBFD"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457FC10F"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511E48DF" w14:textId="77777777" w:rsidR="00BD7469" w:rsidRPr="00943D4C" w:rsidRDefault="00BD7469" w:rsidP="006D15BF">
            <w:pPr>
              <w:pStyle w:val="TAL"/>
            </w:pPr>
            <w:r w:rsidRPr="00943D4C">
              <w:t>B20</w:t>
            </w:r>
          </w:p>
        </w:tc>
      </w:tr>
      <w:tr w:rsidR="00BD7469" w:rsidRPr="00943D4C" w14:paraId="73940609" w14:textId="77777777" w:rsidTr="006D15BF">
        <w:tc>
          <w:tcPr>
            <w:tcW w:w="907" w:type="dxa"/>
            <w:tcBorders>
              <w:right w:val="single" w:sz="4" w:space="0" w:color="auto"/>
            </w:tcBorders>
          </w:tcPr>
          <w:p w14:paraId="1C0E63D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F19CD54" w14:textId="77777777" w:rsidR="00BD7469" w:rsidRPr="00943D4C" w:rsidRDefault="00BD7469" w:rsidP="006D15BF">
            <w:pPr>
              <w:pStyle w:val="TAL"/>
            </w:pPr>
            <w:r w:rsidRPr="00943D4C">
              <w:t>75</w:t>
            </w:r>
          </w:p>
        </w:tc>
        <w:tc>
          <w:tcPr>
            <w:tcW w:w="851" w:type="dxa"/>
            <w:tcBorders>
              <w:top w:val="single" w:sz="4" w:space="0" w:color="auto"/>
              <w:left w:val="single" w:sz="4" w:space="0" w:color="auto"/>
              <w:bottom w:val="single" w:sz="4" w:space="0" w:color="auto"/>
              <w:right w:val="single" w:sz="4" w:space="0" w:color="auto"/>
            </w:tcBorders>
          </w:tcPr>
          <w:p w14:paraId="4BE70A9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98F6062" w14:textId="77777777" w:rsidR="00BD7469" w:rsidRPr="00943D4C" w:rsidRDefault="00BD7469" w:rsidP="006D15BF">
            <w:pPr>
              <w:pStyle w:val="TAL"/>
            </w:pPr>
            <w:r w:rsidRPr="00943D4C">
              <w:t>70</w:t>
            </w:r>
          </w:p>
        </w:tc>
        <w:tc>
          <w:tcPr>
            <w:tcW w:w="851" w:type="dxa"/>
            <w:tcBorders>
              <w:top w:val="single" w:sz="4" w:space="0" w:color="auto"/>
              <w:left w:val="single" w:sz="4" w:space="0" w:color="auto"/>
              <w:bottom w:val="single" w:sz="4" w:space="0" w:color="auto"/>
              <w:right w:val="single" w:sz="4" w:space="0" w:color="auto"/>
            </w:tcBorders>
          </w:tcPr>
          <w:p w14:paraId="0C717BA7"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8A16671"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62E406C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0E48802"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3A42A9C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A779367"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485EB008" w14:textId="77777777" w:rsidR="00BD7469" w:rsidRPr="00943D4C" w:rsidRDefault="00BD7469" w:rsidP="006D15BF">
            <w:pPr>
              <w:pStyle w:val="TAL"/>
            </w:pPr>
            <w:r w:rsidRPr="00943D4C">
              <w:t>00</w:t>
            </w:r>
          </w:p>
        </w:tc>
      </w:tr>
      <w:tr w:rsidR="00BD7469" w:rsidRPr="00943D4C" w14:paraId="052666C4" w14:textId="77777777" w:rsidTr="006D15BF">
        <w:tc>
          <w:tcPr>
            <w:tcW w:w="907" w:type="dxa"/>
            <w:tcBorders>
              <w:right w:val="single" w:sz="4" w:space="0" w:color="auto"/>
            </w:tcBorders>
          </w:tcPr>
          <w:p w14:paraId="10B86D0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E3B4C6F"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13EFFC38"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78ABA52A"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6BEC3EA1"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612BA8C9"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62F7226D"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3DF08FA8"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50C3F4A0"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088C7ABD"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104D6B9F" w14:textId="77777777" w:rsidR="00BD7469" w:rsidRPr="00943D4C" w:rsidRDefault="00BD7469" w:rsidP="006D15BF">
            <w:pPr>
              <w:pStyle w:val="TAL"/>
            </w:pPr>
            <w:r w:rsidRPr="00943D4C">
              <w:t>B30</w:t>
            </w:r>
          </w:p>
        </w:tc>
      </w:tr>
      <w:tr w:rsidR="00BD7469" w:rsidRPr="00943D4C" w14:paraId="42DA7563" w14:textId="77777777" w:rsidTr="006D15BF">
        <w:tc>
          <w:tcPr>
            <w:tcW w:w="907" w:type="dxa"/>
            <w:tcBorders>
              <w:right w:val="single" w:sz="4" w:space="0" w:color="auto"/>
            </w:tcBorders>
          </w:tcPr>
          <w:p w14:paraId="2D4122EE"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6E5C101"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272A143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4563516"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4A3F3BD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6E6D548"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10911DE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A33D17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0F6EFA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C54F9C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2FF9A98" w14:textId="77777777" w:rsidR="00BD7469" w:rsidRPr="00943D4C" w:rsidRDefault="00BD7469" w:rsidP="006D15BF">
            <w:pPr>
              <w:pStyle w:val="TAL"/>
            </w:pPr>
            <w:r w:rsidRPr="00943D4C">
              <w:t>FF</w:t>
            </w:r>
          </w:p>
        </w:tc>
      </w:tr>
    </w:tbl>
    <w:p w14:paraId="51D62B55" w14:textId="77777777" w:rsidR="00BD7469" w:rsidRPr="00943D4C" w:rsidRDefault="00BD7469" w:rsidP="00BD7469">
      <w:pPr>
        <w:pStyle w:val="EW"/>
        <w:tabs>
          <w:tab w:val="left" w:pos="2835"/>
        </w:tabs>
      </w:pPr>
    </w:p>
    <w:p w14:paraId="204949F3" w14:textId="77777777" w:rsidR="00BD7469" w:rsidRPr="00943D4C" w:rsidRDefault="00BD7469" w:rsidP="0046266F">
      <w:pPr>
        <w:pStyle w:val="Heading3"/>
        <w:rPr>
          <w:lang w:val="en-US"/>
        </w:rPr>
      </w:pPr>
      <w:bookmarkStart w:id="648" w:name="_Toc10738314"/>
      <w:bookmarkStart w:id="649" w:name="_Toc20396148"/>
      <w:bookmarkStart w:id="650" w:name="_Toc29397730"/>
      <w:bookmarkStart w:id="651" w:name="_Toc29398852"/>
      <w:bookmarkStart w:id="652" w:name="_Toc36648862"/>
      <w:bookmarkStart w:id="653" w:name="_Toc36654650"/>
      <w:bookmarkStart w:id="654" w:name="_Toc44960921"/>
      <w:bookmarkStart w:id="655" w:name="_Toc50982562"/>
      <w:bookmarkStart w:id="656" w:name="_Toc50984733"/>
      <w:bookmarkStart w:id="657" w:name="_Toc57112000"/>
      <w:bookmarkStart w:id="658" w:name="_Toc146298996"/>
      <w:r w:rsidRPr="00943D4C">
        <w:rPr>
          <w:lang w:val="en-US"/>
        </w:rPr>
        <w:t>4.6.5</w:t>
      </w:r>
      <w:r w:rsidRPr="00943D4C">
        <w:rPr>
          <w:lang w:val="en-US"/>
        </w:rPr>
        <w:tab/>
        <w:t>EF</w:t>
      </w:r>
      <w:r w:rsidRPr="00943D4C">
        <w:rPr>
          <w:vertAlign w:val="subscript"/>
          <w:lang w:val="en-US"/>
        </w:rPr>
        <w:t>OHNBN</w:t>
      </w:r>
      <w:r w:rsidRPr="00943D4C">
        <w:rPr>
          <w:lang w:val="en-US"/>
        </w:rPr>
        <w:t xml:space="preserve"> (Operator Home (e)NodeB Name)</w:t>
      </w:r>
      <w:bookmarkEnd w:id="648"/>
      <w:bookmarkEnd w:id="649"/>
      <w:bookmarkEnd w:id="650"/>
      <w:bookmarkEnd w:id="651"/>
      <w:bookmarkEnd w:id="652"/>
      <w:bookmarkEnd w:id="653"/>
      <w:bookmarkEnd w:id="654"/>
      <w:bookmarkEnd w:id="655"/>
      <w:bookmarkEnd w:id="656"/>
      <w:bookmarkEnd w:id="657"/>
      <w:bookmarkEnd w:id="658"/>
    </w:p>
    <w:p w14:paraId="36A6C299" w14:textId="77777777" w:rsidR="00BD7469" w:rsidRPr="00943D4C" w:rsidRDefault="00BD7469" w:rsidP="00BD7469">
      <w:r w:rsidRPr="00943D4C">
        <w:t>Record 1:</w:t>
      </w:r>
    </w:p>
    <w:p w14:paraId="368440D3" w14:textId="77777777" w:rsidR="00BD7469" w:rsidRPr="00943D4C" w:rsidRDefault="00BD7469" w:rsidP="00BD7469">
      <w:r w:rsidRPr="00943D4C">
        <w:t>Logically:</w:t>
      </w:r>
      <w:r>
        <w:tab/>
      </w:r>
      <w:r w:rsidRPr="00943D4C">
        <w:t>Home ONE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7BAB665F" w14:textId="77777777" w:rsidTr="006D15BF">
        <w:tc>
          <w:tcPr>
            <w:tcW w:w="907" w:type="dxa"/>
            <w:tcBorders>
              <w:top w:val="single" w:sz="4" w:space="0" w:color="auto"/>
              <w:left w:val="single" w:sz="4" w:space="0" w:color="auto"/>
              <w:bottom w:val="single" w:sz="4" w:space="0" w:color="auto"/>
              <w:right w:val="single" w:sz="4" w:space="0" w:color="auto"/>
            </w:tcBorders>
          </w:tcPr>
          <w:p w14:paraId="0AB79EF2"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4159578C"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1B806117"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271970EB"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160DBEBE"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285B2A8F"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4C7C77E1"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5E0FDAF6"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2150029C"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1580DC16"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0B88016D" w14:textId="77777777" w:rsidR="00BD7469" w:rsidRPr="00943D4C" w:rsidRDefault="00BD7469" w:rsidP="006D15BF">
            <w:pPr>
              <w:pStyle w:val="TAL"/>
            </w:pPr>
            <w:r w:rsidRPr="00943D4C">
              <w:t>B10</w:t>
            </w:r>
          </w:p>
        </w:tc>
      </w:tr>
      <w:tr w:rsidR="00BD7469" w:rsidRPr="00943D4C" w14:paraId="1552EB4A" w14:textId="77777777" w:rsidTr="006D15BF">
        <w:tc>
          <w:tcPr>
            <w:tcW w:w="907" w:type="dxa"/>
            <w:tcBorders>
              <w:top w:val="single" w:sz="4" w:space="0" w:color="auto"/>
              <w:left w:val="single" w:sz="4" w:space="0" w:color="auto"/>
              <w:bottom w:val="single" w:sz="4" w:space="0" w:color="auto"/>
              <w:right w:val="single" w:sz="4" w:space="0" w:color="auto"/>
            </w:tcBorders>
          </w:tcPr>
          <w:p w14:paraId="7983380E"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3A0A6081"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3B251299" w14:textId="77777777" w:rsidR="00BD7469" w:rsidRPr="00943D4C" w:rsidRDefault="00BD7469" w:rsidP="006D15BF">
            <w:pPr>
              <w:pStyle w:val="TAL"/>
            </w:pPr>
            <w:r w:rsidRPr="00943D4C">
              <w:t>11</w:t>
            </w:r>
          </w:p>
        </w:tc>
        <w:tc>
          <w:tcPr>
            <w:tcW w:w="851" w:type="dxa"/>
            <w:tcBorders>
              <w:top w:val="single" w:sz="4" w:space="0" w:color="auto"/>
              <w:left w:val="single" w:sz="4" w:space="0" w:color="auto"/>
              <w:bottom w:val="single" w:sz="4" w:space="0" w:color="auto"/>
              <w:right w:val="single" w:sz="4" w:space="0" w:color="auto"/>
            </w:tcBorders>
          </w:tcPr>
          <w:p w14:paraId="18475A57"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04617E8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B3F6FA9"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3BAB7AD7"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C9458C8"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221EBFD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0B30E2D"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4033911D" w14:textId="77777777" w:rsidR="00BD7469" w:rsidRPr="00943D4C" w:rsidRDefault="00BD7469" w:rsidP="006D15BF">
            <w:pPr>
              <w:pStyle w:val="TAL"/>
            </w:pPr>
            <w:r w:rsidRPr="00943D4C">
              <w:t>00</w:t>
            </w:r>
          </w:p>
        </w:tc>
      </w:tr>
      <w:tr w:rsidR="00BD7469" w:rsidRPr="00943D4C" w14:paraId="35920428" w14:textId="77777777" w:rsidTr="006D15BF">
        <w:tc>
          <w:tcPr>
            <w:tcW w:w="907" w:type="dxa"/>
            <w:tcBorders>
              <w:top w:val="single" w:sz="4" w:space="0" w:color="auto"/>
              <w:right w:val="single" w:sz="4" w:space="0" w:color="auto"/>
            </w:tcBorders>
          </w:tcPr>
          <w:p w14:paraId="291942FC"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92B93DD"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27D468B8"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1AC20FBF"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21E2CF02"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152C312F"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5B67870E"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2DB4F9A8"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12DA6625"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5F8D5130"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4B707DAC" w14:textId="77777777" w:rsidR="00BD7469" w:rsidRPr="00943D4C" w:rsidRDefault="00BD7469" w:rsidP="006D15BF">
            <w:pPr>
              <w:pStyle w:val="TAL"/>
            </w:pPr>
            <w:r w:rsidRPr="00943D4C">
              <w:t>B20</w:t>
            </w:r>
          </w:p>
        </w:tc>
      </w:tr>
      <w:tr w:rsidR="00BD7469" w:rsidRPr="00943D4C" w14:paraId="46C9B6D2" w14:textId="77777777" w:rsidTr="006D15BF">
        <w:tc>
          <w:tcPr>
            <w:tcW w:w="907" w:type="dxa"/>
            <w:tcBorders>
              <w:right w:val="single" w:sz="4" w:space="0" w:color="auto"/>
            </w:tcBorders>
          </w:tcPr>
          <w:p w14:paraId="3DB62FC0"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1529B97"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2927A43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0D443FF"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1A41824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E3096C4"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0914D26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ED82376" w14:textId="77777777" w:rsidR="00BD7469" w:rsidRPr="00943D4C" w:rsidRDefault="00BD7469" w:rsidP="006D15BF">
            <w:pPr>
              <w:pStyle w:val="TAL"/>
            </w:pPr>
            <w:r w:rsidRPr="00943D4C">
              <w:t>4E</w:t>
            </w:r>
          </w:p>
        </w:tc>
        <w:tc>
          <w:tcPr>
            <w:tcW w:w="851" w:type="dxa"/>
            <w:tcBorders>
              <w:top w:val="single" w:sz="4" w:space="0" w:color="auto"/>
              <w:left w:val="single" w:sz="4" w:space="0" w:color="auto"/>
              <w:bottom w:val="single" w:sz="4" w:space="0" w:color="auto"/>
              <w:right w:val="single" w:sz="4" w:space="0" w:color="auto"/>
            </w:tcBorders>
          </w:tcPr>
          <w:p w14:paraId="44D55D9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874C0F9"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421BFD1A" w14:textId="77777777" w:rsidR="00BD7469" w:rsidRPr="00943D4C" w:rsidRDefault="00BD7469" w:rsidP="006D15BF">
            <w:pPr>
              <w:pStyle w:val="TAL"/>
            </w:pPr>
            <w:r w:rsidRPr="00943D4C">
              <w:t>FF</w:t>
            </w:r>
          </w:p>
        </w:tc>
      </w:tr>
      <w:tr w:rsidR="00BD7469" w:rsidRPr="00943D4C" w14:paraId="7A40CC3E" w14:textId="77777777" w:rsidTr="006D15BF">
        <w:tc>
          <w:tcPr>
            <w:tcW w:w="907" w:type="dxa"/>
            <w:tcBorders>
              <w:right w:val="single" w:sz="4" w:space="0" w:color="auto"/>
            </w:tcBorders>
          </w:tcPr>
          <w:p w14:paraId="4377711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83AD1FA"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6396545C"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192F46E2"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45BF1070"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4DE66557"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1ACA8D7B"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67A2571C"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59F4CC8C"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1F580EF9"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10432074" w14:textId="77777777" w:rsidR="00BD7469" w:rsidRPr="00943D4C" w:rsidRDefault="00BD7469" w:rsidP="006D15BF">
            <w:pPr>
              <w:pStyle w:val="TAL"/>
            </w:pPr>
            <w:r w:rsidRPr="00943D4C">
              <w:t>B30</w:t>
            </w:r>
          </w:p>
        </w:tc>
      </w:tr>
      <w:tr w:rsidR="00BD7469" w:rsidRPr="00943D4C" w14:paraId="17EE5FA6" w14:textId="77777777" w:rsidTr="006D15BF">
        <w:tc>
          <w:tcPr>
            <w:tcW w:w="907" w:type="dxa"/>
            <w:tcBorders>
              <w:right w:val="single" w:sz="4" w:space="0" w:color="auto"/>
            </w:tcBorders>
          </w:tcPr>
          <w:p w14:paraId="22E8590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6ABB6E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494D4E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CB9382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8AB0E0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545D35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2C8D42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D7F63B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B220A6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3F5D99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9A8B32C" w14:textId="77777777" w:rsidR="00BD7469" w:rsidRPr="00943D4C" w:rsidRDefault="00BD7469" w:rsidP="006D15BF">
            <w:pPr>
              <w:pStyle w:val="TAL"/>
            </w:pPr>
            <w:r w:rsidRPr="00943D4C">
              <w:t>FF</w:t>
            </w:r>
          </w:p>
        </w:tc>
      </w:tr>
    </w:tbl>
    <w:p w14:paraId="2ED833C7" w14:textId="77777777" w:rsidR="00BD7469" w:rsidRPr="00943D4C" w:rsidRDefault="00BD7469" w:rsidP="00BD7469"/>
    <w:p w14:paraId="37473648" w14:textId="77777777" w:rsidR="00BD7469" w:rsidRPr="00943D4C" w:rsidRDefault="00BD7469" w:rsidP="00BD7469">
      <w:r w:rsidRPr="00943D4C">
        <w:t>Record 2:</w:t>
      </w:r>
    </w:p>
    <w:p w14:paraId="41FA2B98" w14:textId="77777777" w:rsidR="00BD7469" w:rsidRPr="00943D4C" w:rsidRDefault="00BD7469" w:rsidP="00BD7469">
      <w:r w:rsidRPr="00943D4C">
        <w:t>Logically:</w:t>
      </w:r>
      <w:r>
        <w:tab/>
      </w:r>
      <w:r w:rsidRPr="00943D4C">
        <w:t>Home TWO</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27E78B62" w14:textId="77777777" w:rsidTr="006D15BF">
        <w:tc>
          <w:tcPr>
            <w:tcW w:w="907" w:type="dxa"/>
            <w:tcBorders>
              <w:top w:val="single" w:sz="4" w:space="0" w:color="auto"/>
              <w:left w:val="single" w:sz="4" w:space="0" w:color="auto"/>
              <w:bottom w:val="single" w:sz="4" w:space="0" w:color="auto"/>
              <w:right w:val="single" w:sz="4" w:space="0" w:color="auto"/>
            </w:tcBorders>
          </w:tcPr>
          <w:p w14:paraId="35672BFA"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520EF3C8"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22AB10F5"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17B63D8E"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45642D0E"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2F213BF7"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29065051"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7244083E"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36FD240A"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285C74AB"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7DF48036" w14:textId="77777777" w:rsidR="00BD7469" w:rsidRPr="00943D4C" w:rsidRDefault="00BD7469" w:rsidP="006D15BF">
            <w:pPr>
              <w:pStyle w:val="TAL"/>
            </w:pPr>
            <w:r w:rsidRPr="00943D4C">
              <w:t>B10</w:t>
            </w:r>
          </w:p>
        </w:tc>
      </w:tr>
      <w:tr w:rsidR="00BD7469" w:rsidRPr="00943D4C" w14:paraId="7DBFF150" w14:textId="77777777" w:rsidTr="006D15BF">
        <w:tc>
          <w:tcPr>
            <w:tcW w:w="907" w:type="dxa"/>
            <w:tcBorders>
              <w:top w:val="single" w:sz="4" w:space="0" w:color="auto"/>
              <w:left w:val="single" w:sz="4" w:space="0" w:color="auto"/>
              <w:bottom w:val="single" w:sz="4" w:space="0" w:color="auto"/>
              <w:right w:val="single" w:sz="4" w:space="0" w:color="auto"/>
            </w:tcBorders>
          </w:tcPr>
          <w:p w14:paraId="78DAFA80"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03C900C8"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512FAAEF" w14:textId="77777777" w:rsidR="00BD7469" w:rsidRPr="00943D4C" w:rsidRDefault="00BD7469" w:rsidP="006D15BF">
            <w:pPr>
              <w:pStyle w:val="TAL"/>
            </w:pPr>
            <w:r w:rsidRPr="00943D4C">
              <w:t>11</w:t>
            </w:r>
          </w:p>
        </w:tc>
        <w:tc>
          <w:tcPr>
            <w:tcW w:w="851" w:type="dxa"/>
            <w:tcBorders>
              <w:top w:val="single" w:sz="4" w:space="0" w:color="auto"/>
              <w:left w:val="single" w:sz="4" w:space="0" w:color="auto"/>
              <w:bottom w:val="single" w:sz="4" w:space="0" w:color="auto"/>
              <w:right w:val="single" w:sz="4" w:space="0" w:color="auto"/>
            </w:tcBorders>
          </w:tcPr>
          <w:p w14:paraId="2CBD6818"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794F2F5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DD72504"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71B40E8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39F1A0E"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29B7550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946452F"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17D91323" w14:textId="77777777" w:rsidR="00BD7469" w:rsidRPr="00943D4C" w:rsidRDefault="00BD7469" w:rsidP="006D15BF">
            <w:pPr>
              <w:pStyle w:val="TAL"/>
            </w:pPr>
            <w:r w:rsidRPr="00943D4C">
              <w:t>00</w:t>
            </w:r>
          </w:p>
        </w:tc>
      </w:tr>
      <w:tr w:rsidR="00BD7469" w:rsidRPr="00943D4C" w14:paraId="069BA4EB" w14:textId="77777777" w:rsidTr="006D15BF">
        <w:tc>
          <w:tcPr>
            <w:tcW w:w="907" w:type="dxa"/>
            <w:tcBorders>
              <w:top w:val="single" w:sz="4" w:space="0" w:color="auto"/>
              <w:right w:val="single" w:sz="4" w:space="0" w:color="auto"/>
            </w:tcBorders>
          </w:tcPr>
          <w:p w14:paraId="479994D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9EF7223"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21FAA2DA"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27463B85"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4C662B3E"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0695BFC5"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39EA9EAA"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78D5BF23"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3B12AAAF"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562AD6E9"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44839298" w14:textId="77777777" w:rsidR="00BD7469" w:rsidRPr="00943D4C" w:rsidRDefault="00BD7469" w:rsidP="006D15BF">
            <w:pPr>
              <w:pStyle w:val="TAL"/>
            </w:pPr>
            <w:r w:rsidRPr="00943D4C">
              <w:t>B20</w:t>
            </w:r>
          </w:p>
        </w:tc>
      </w:tr>
      <w:tr w:rsidR="00BD7469" w:rsidRPr="00943D4C" w14:paraId="7AEB7B43" w14:textId="77777777" w:rsidTr="006D15BF">
        <w:tc>
          <w:tcPr>
            <w:tcW w:w="907" w:type="dxa"/>
            <w:tcBorders>
              <w:right w:val="single" w:sz="4" w:space="0" w:color="auto"/>
            </w:tcBorders>
          </w:tcPr>
          <w:p w14:paraId="1C127AB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BFB039F"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37C69A4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91902AF"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2F88E79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228600C"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51F972F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9BB656F" w14:textId="77777777" w:rsidR="00BD7469" w:rsidRPr="00943D4C" w:rsidRDefault="00BD7469" w:rsidP="006D15BF">
            <w:pPr>
              <w:pStyle w:val="TAL"/>
            </w:pPr>
            <w:r w:rsidRPr="00943D4C">
              <w:t>57</w:t>
            </w:r>
          </w:p>
        </w:tc>
        <w:tc>
          <w:tcPr>
            <w:tcW w:w="851" w:type="dxa"/>
            <w:tcBorders>
              <w:top w:val="single" w:sz="4" w:space="0" w:color="auto"/>
              <w:left w:val="single" w:sz="4" w:space="0" w:color="auto"/>
              <w:bottom w:val="single" w:sz="4" w:space="0" w:color="auto"/>
              <w:right w:val="single" w:sz="4" w:space="0" w:color="auto"/>
            </w:tcBorders>
          </w:tcPr>
          <w:p w14:paraId="552F440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1512E7D"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72712D80" w14:textId="77777777" w:rsidR="00BD7469" w:rsidRPr="00943D4C" w:rsidRDefault="00BD7469" w:rsidP="006D15BF">
            <w:pPr>
              <w:pStyle w:val="TAL"/>
            </w:pPr>
            <w:r w:rsidRPr="00943D4C">
              <w:t>FF</w:t>
            </w:r>
          </w:p>
        </w:tc>
      </w:tr>
      <w:tr w:rsidR="00BD7469" w:rsidRPr="00943D4C" w14:paraId="2F940970" w14:textId="77777777" w:rsidTr="006D15BF">
        <w:tc>
          <w:tcPr>
            <w:tcW w:w="907" w:type="dxa"/>
            <w:tcBorders>
              <w:right w:val="single" w:sz="4" w:space="0" w:color="auto"/>
            </w:tcBorders>
          </w:tcPr>
          <w:p w14:paraId="36E4AB9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D98334B"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52F4CA38"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13FE977E"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29068BC0"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7B2C0975"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6373BCFF"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6A266743"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5E54735E"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68DACAEB"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2CA7772F" w14:textId="77777777" w:rsidR="00BD7469" w:rsidRPr="00943D4C" w:rsidRDefault="00BD7469" w:rsidP="006D15BF">
            <w:pPr>
              <w:pStyle w:val="TAL"/>
            </w:pPr>
            <w:r w:rsidRPr="00943D4C">
              <w:t>B30</w:t>
            </w:r>
          </w:p>
        </w:tc>
      </w:tr>
      <w:tr w:rsidR="00BD7469" w:rsidRPr="00943D4C" w14:paraId="4D745DCE" w14:textId="77777777" w:rsidTr="006D15BF">
        <w:tc>
          <w:tcPr>
            <w:tcW w:w="907" w:type="dxa"/>
            <w:tcBorders>
              <w:right w:val="single" w:sz="4" w:space="0" w:color="auto"/>
            </w:tcBorders>
          </w:tcPr>
          <w:p w14:paraId="5D3ACC7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3C3466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570AE5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EDD200A"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422F0B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B7917C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F915CB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69FDB3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DA8852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508CBF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D847474" w14:textId="77777777" w:rsidR="00BD7469" w:rsidRPr="00943D4C" w:rsidRDefault="00BD7469" w:rsidP="006D15BF">
            <w:pPr>
              <w:pStyle w:val="TAL"/>
            </w:pPr>
            <w:r w:rsidRPr="00943D4C">
              <w:t>FF</w:t>
            </w:r>
          </w:p>
        </w:tc>
      </w:tr>
    </w:tbl>
    <w:p w14:paraId="043F959C" w14:textId="77777777" w:rsidR="00BD7469" w:rsidRPr="00943D4C" w:rsidRDefault="00BD7469" w:rsidP="00BD7469"/>
    <w:p w14:paraId="165B391F" w14:textId="77777777" w:rsidR="00BD7469" w:rsidRPr="00943D4C" w:rsidRDefault="00BD7469" w:rsidP="00BD7469">
      <w:r w:rsidRPr="00943D4C">
        <w:t>Record 3:</w:t>
      </w:r>
    </w:p>
    <w:p w14:paraId="44AB1D9F" w14:textId="77777777" w:rsidR="00BD7469" w:rsidRPr="00943D4C" w:rsidRDefault="00BD7469" w:rsidP="00BD7469">
      <w:r w:rsidRPr="00943D4C">
        <w:t>Logically:</w:t>
      </w:r>
      <w:r>
        <w:tab/>
      </w:r>
      <w:r w:rsidRPr="00943D4C">
        <w:t>Home THREE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4758C8BC" w14:textId="77777777" w:rsidTr="006D15BF">
        <w:tc>
          <w:tcPr>
            <w:tcW w:w="907" w:type="dxa"/>
            <w:tcBorders>
              <w:top w:val="single" w:sz="4" w:space="0" w:color="auto"/>
              <w:left w:val="single" w:sz="4" w:space="0" w:color="auto"/>
              <w:bottom w:val="single" w:sz="4" w:space="0" w:color="auto"/>
              <w:right w:val="single" w:sz="4" w:space="0" w:color="auto"/>
            </w:tcBorders>
          </w:tcPr>
          <w:p w14:paraId="739C41E9"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4C999017"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3A39935B"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4DD6CB19"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443A4B09"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0B5D60A7"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1851ABFB"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103F7056"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6CC556E6"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69A3B694"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48A043E0" w14:textId="77777777" w:rsidR="00BD7469" w:rsidRPr="00943D4C" w:rsidRDefault="00BD7469" w:rsidP="006D15BF">
            <w:pPr>
              <w:pStyle w:val="TAL"/>
            </w:pPr>
            <w:r w:rsidRPr="00943D4C">
              <w:t>B10</w:t>
            </w:r>
          </w:p>
        </w:tc>
      </w:tr>
      <w:tr w:rsidR="00BD7469" w:rsidRPr="00943D4C" w14:paraId="2CD032C9" w14:textId="77777777" w:rsidTr="006D15BF">
        <w:tc>
          <w:tcPr>
            <w:tcW w:w="907" w:type="dxa"/>
            <w:tcBorders>
              <w:top w:val="single" w:sz="4" w:space="0" w:color="auto"/>
              <w:left w:val="single" w:sz="4" w:space="0" w:color="auto"/>
              <w:bottom w:val="single" w:sz="4" w:space="0" w:color="auto"/>
              <w:right w:val="single" w:sz="4" w:space="0" w:color="auto"/>
            </w:tcBorders>
          </w:tcPr>
          <w:p w14:paraId="34199E67"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55DEA18B"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58E84050" w14:textId="77777777" w:rsidR="00BD7469" w:rsidRPr="00943D4C" w:rsidRDefault="00BD7469" w:rsidP="006D15BF">
            <w:pPr>
              <w:pStyle w:val="TAL"/>
            </w:pPr>
            <w:r w:rsidRPr="00943D4C">
              <w:t>15</w:t>
            </w:r>
          </w:p>
        </w:tc>
        <w:tc>
          <w:tcPr>
            <w:tcW w:w="851" w:type="dxa"/>
            <w:tcBorders>
              <w:top w:val="single" w:sz="4" w:space="0" w:color="auto"/>
              <w:left w:val="single" w:sz="4" w:space="0" w:color="auto"/>
              <w:bottom w:val="single" w:sz="4" w:space="0" w:color="auto"/>
              <w:right w:val="single" w:sz="4" w:space="0" w:color="auto"/>
            </w:tcBorders>
          </w:tcPr>
          <w:p w14:paraId="60F82FB3"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2C4AE2C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FEAFD0E"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04FAD93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66C696D"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28154EE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48067EE"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5D1FECE7" w14:textId="77777777" w:rsidR="00BD7469" w:rsidRPr="00943D4C" w:rsidRDefault="00BD7469" w:rsidP="006D15BF">
            <w:pPr>
              <w:pStyle w:val="TAL"/>
            </w:pPr>
            <w:r w:rsidRPr="00943D4C">
              <w:t>00</w:t>
            </w:r>
          </w:p>
        </w:tc>
      </w:tr>
      <w:tr w:rsidR="00BD7469" w:rsidRPr="00943D4C" w14:paraId="2CAA2E00" w14:textId="77777777" w:rsidTr="006D15BF">
        <w:tc>
          <w:tcPr>
            <w:tcW w:w="907" w:type="dxa"/>
            <w:tcBorders>
              <w:top w:val="single" w:sz="4" w:space="0" w:color="auto"/>
              <w:right w:val="single" w:sz="4" w:space="0" w:color="auto"/>
            </w:tcBorders>
          </w:tcPr>
          <w:p w14:paraId="4A390CD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9AE099F"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74B3BBC0"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2E36AE49"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02C8F1FA"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71F7B3EC"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46BE561A"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0EFA0D79"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29E38F42"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19FBA893"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667EE1D2" w14:textId="77777777" w:rsidR="00BD7469" w:rsidRPr="00943D4C" w:rsidRDefault="00BD7469" w:rsidP="006D15BF">
            <w:pPr>
              <w:pStyle w:val="TAL"/>
            </w:pPr>
            <w:r w:rsidRPr="00943D4C">
              <w:t>B20</w:t>
            </w:r>
          </w:p>
        </w:tc>
      </w:tr>
      <w:tr w:rsidR="00BD7469" w:rsidRPr="00943D4C" w14:paraId="0E1E67FA" w14:textId="77777777" w:rsidTr="006D15BF">
        <w:tc>
          <w:tcPr>
            <w:tcW w:w="907" w:type="dxa"/>
            <w:tcBorders>
              <w:right w:val="single" w:sz="4" w:space="0" w:color="auto"/>
            </w:tcBorders>
          </w:tcPr>
          <w:p w14:paraId="17B38161"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C7735BC"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645562C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ABB8BAB"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47E9E00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243921A"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2548E66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8BCF4E1"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040B63A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3FB110D" w14:textId="77777777" w:rsidR="00BD7469" w:rsidRPr="00943D4C" w:rsidRDefault="00BD7469" w:rsidP="006D15BF">
            <w:pPr>
              <w:pStyle w:val="TAL"/>
            </w:pPr>
            <w:r w:rsidRPr="00943D4C">
              <w:t>52</w:t>
            </w:r>
          </w:p>
        </w:tc>
        <w:tc>
          <w:tcPr>
            <w:tcW w:w="851" w:type="dxa"/>
            <w:tcBorders>
              <w:top w:val="single" w:sz="4" w:space="0" w:color="auto"/>
              <w:left w:val="single" w:sz="4" w:space="0" w:color="auto"/>
              <w:bottom w:val="single" w:sz="4" w:space="0" w:color="auto"/>
              <w:right w:val="single" w:sz="4" w:space="0" w:color="auto"/>
            </w:tcBorders>
          </w:tcPr>
          <w:p w14:paraId="11CA0494" w14:textId="77777777" w:rsidR="00BD7469" w:rsidRPr="00943D4C" w:rsidRDefault="00BD7469" w:rsidP="006D15BF">
            <w:pPr>
              <w:pStyle w:val="TAL"/>
            </w:pPr>
            <w:r w:rsidRPr="00943D4C">
              <w:t>00</w:t>
            </w:r>
          </w:p>
        </w:tc>
      </w:tr>
      <w:tr w:rsidR="00BD7469" w:rsidRPr="00943D4C" w14:paraId="7F15AEC3" w14:textId="77777777" w:rsidTr="006D15BF">
        <w:tc>
          <w:tcPr>
            <w:tcW w:w="907" w:type="dxa"/>
            <w:tcBorders>
              <w:right w:val="single" w:sz="4" w:space="0" w:color="auto"/>
            </w:tcBorders>
          </w:tcPr>
          <w:p w14:paraId="3F879CD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099A938"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31FDA881"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6B362A90"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180BBE04"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158561EB"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390A2C45"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565119DF"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005A72CE"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28F306CE"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0E58C8A2" w14:textId="77777777" w:rsidR="00BD7469" w:rsidRPr="00943D4C" w:rsidRDefault="00BD7469" w:rsidP="006D15BF">
            <w:pPr>
              <w:pStyle w:val="TAL"/>
            </w:pPr>
            <w:r w:rsidRPr="00943D4C">
              <w:t>B30</w:t>
            </w:r>
          </w:p>
        </w:tc>
      </w:tr>
      <w:tr w:rsidR="00BD7469" w:rsidRPr="00943D4C" w14:paraId="489B3495" w14:textId="77777777" w:rsidTr="006D15BF">
        <w:tc>
          <w:tcPr>
            <w:tcW w:w="907" w:type="dxa"/>
            <w:tcBorders>
              <w:right w:val="single" w:sz="4" w:space="0" w:color="auto"/>
            </w:tcBorders>
          </w:tcPr>
          <w:p w14:paraId="7DDE6CB7"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8FDAEAD"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172308F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61C2867"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7146B92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1390C4B"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49962E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B74009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C47CEC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9D3FF3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4F365F5" w14:textId="77777777" w:rsidR="00BD7469" w:rsidRPr="00943D4C" w:rsidRDefault="00BD7469" w:rsidP="006D15BF">
            <w:pPr>
              <w:pStyle w:val="TAL"/>
            </w:pPr>
            <w:r w:rsidRPr="00943D4C">
              <w:t>FF</w:t>
            </w:r>
          </w:p>
        </w:tc>
      </w:tr>
    </w:tbl>
    <w:p w14:paraId="053D0409" w14:textId="77777777" w:rsidR="00BD7469" w:rsidRPr="00943D4C" w:rsidRDefault="00BD7469" w:rsidP="00BD7469"/>
    <w:p w14:paraId="10D080D3" w14:textId="77777777" w:rsidR="00BD7469" w:rsidRPr="00943D4C" w:rsidRDefault="00BD7469" w:rsidP="00BD7469">
      <w:r w:rsidRPr="00943D4C">
        <w:t>Record 4:</w:t>
      </w:r>
    </w:p>
    <w:p w14:paraId="29EAD0EE" w14:textId="77777777" w:rsidR="00BD7469" w:rsidRPr="00943D4C" w:rsidRDefault="00BD7469" w:rsidP="00BD7469">
      <w:r w:rsidRPr="00943D4C">
        <w:t>Logically:</w:t>
      </w:r>
      <w:r>
        <w:tab/>
      </w:r>
      <w:r w:rsidRPr="00943D4C">
        <w:t>Home FOUR</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1E9BDCE9" w14:textId="77777777" w:rsidTr="006D15BF">
        <w:tc>
          <w:tcPr>
            <w:tcW w:w="907" w:type="dxa"/>
            <w:tcBorders>
              <w:top w:val="single" w:sz="4" w:space="0" w:color="auto"/>
              <w:left w:val="single" w:sz="4" w:space="0" w:color="auto"/>
              <w:bottom w:val="single" w:sz="4" w:space="0" w:color="auto"/>
              <w:right w:val="single" w:sz="4" w:space="0" w:color="auto"/>
            </w:tcBorders>
          </w:tcPr>
          <w:p w14:paraId="305E0FBB"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238E4789"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245B1B01"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5627ACBC"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4B1A8B0D"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54555AFF"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6990CA57"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72AF6669"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4DF8BF2F"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5ACB3D6C"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42003FC9" w14:textId="77777777" w:rsidR="00BD7469" w:rsidRPr="00943D4C" w:rsidRDefault="00BD7469" w:rsidP="006D15BF">
            <w:pPr>
              <w:pStyle w:val="TAL"/>
            </w:pPr>
            <w:r w:rsidRPr="00943D4C">
              <w:t>B10</w:t>
            </w:r>
          </w:p>
        </w:tc>
      </w:tr>
      <w:tr w:rsidR="00BD7469" w:rsidRPr="00943D4C" w14:paraId="7210F551" w14:textId="77777777" w:rsidTr="006D15BF">
        <w:tc>
          <w:tcPr>
            <w:tcW w:w="907" w:type="dxa"/>
            <w:tcBorders>
              <w:top w:val="single" w:sz="4" w:space="0" w:color="auto"/>
              <w:left w:val="single" w:sz="4" w:space="0" w:color="auto"/>
              <w:bottom w:val="single" w:sz="4" w:space="0" w:color="auto"/>
              <w:right w:val="single" w:sz="4" w:space="0" w:color="auto"/>
            </w:tcBorders>
          </w:tcPr>
          <w:p w14:paraId="5C7696C8"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C836314"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677CC9BC" w14:textId="77777777" w:rsidR="00BD7469" w:rsidRPr="00943D4C" w:rsidRDefault="00BD7469" w:rsidP="006D15BF">
            <w:pPr>
              <w:pStyle w:val="TAL"/>
            </w:pPr>
            <w:r w:rsidRPr="00943D4C">
              <w:t>13</w:t>
            </w:r>
          </w:p>
        </w:tc>
        <w:tc>
          <w:tcPr>
            <w:tcW w:w="851" w:type="dxa"/>
            <w:tcBorders>
              <w:top w:val="single" w:sz="4" w:space="0" w:color="auto"/>
              <w:left w:val="single" w:sz="4" w:space="0" w:color="auto"/>
              <w:bottom w:val="single" w:sz="4" w:space="0" w:color="auto"/>
              <w:right w:val="single" w:sz="4" w:space="0" w:color="auto"/>
            </w:tcBorders>
          </w:tcPr>
          <w:p w14:paraId="39541879"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6A3BB85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01CC2E5"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3A6D8F6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8223AF5"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743C7DC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FB12A28"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5AAB20AA" w14:textId="77777777" w:rsidR="00BD7469" w:rsidRPr="00943D4C" w:rsidRDefault="00BD7469" w:rsidP="006D15BF">
            <w:pPr>
              <w:pStyle w:val="TAL"/>
            </w:pPr>
            <w:r w:rsidRPr="00943D4C">
              <w:t>00</w:t>
            </w:r>
          </w:p>
        </w:tc>
      </w:tr>
      <w:tr w:rsidR="00BD7469" w:rsidRPr="00943D4C" w14:paraId="5F9F22EA" w14:textId="77777777" w:rsidTr="006D15BF">
        <w:tc>
          <w:tcPr>
            <w:tcW w:w="907" w:type="dxa"/>
            <w:tcBorders>
              <w:top w:val="single" w:sz="4" w:space="0" w:color="auto"/>
              <w:right w:val="single" w:sz="4" w:space="0" w:color="auto"/>
            </w:tcBorders>
          </w:tcPr>
          <w:p w14:paraId="0FA02348"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D764891"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0DCA9A20"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308780FD"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596C28B3"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25623D1C"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44CF2C18"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5ADB7526"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302A2A3E"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5CA35487"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00EEAE3E" w14:textId="77777777" w:rsidR="00BD7469" w:rsidRPr="00943D4C" w:rsidRDefault="00BD7469" w:rsidP="006D15BF">
            <w:pPr>
              <w:pStyle w:val="TAL"/>
            </w:pPr>
            <w:r w:rsidRPr="00943D4C">
              <w:t>B20</w:t>
            </w:r>
          </w:p>
        </w:tc>
      </w:tr>
      <w:tr w:rsidR="00BD7469" w:rsidRPr="00943D4C" w14:paraId="0DA19AF7" w14:textId="77777777" w:rsidTr="006D15BF">
        <w:tc>
          <w:tcPr>
            <w:tcW w:w="907" w:type="dxa"/>
            <w:tcBorders>
              <w:right w:val="single" w:sz="4" w:space="0" w:color="auto"/>
            </w:tcBorders>
          </w:tcPr>
          <w:p w14:paraId="770B5328"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8821D45"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02A99DB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014FB94"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0004452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EDD67E5" w14:textId="77777777" w:rsidR="00BD7469" w:rsidRPr="00943D4C" w:rsidRDefault="00BD7469" w:rsidP="006D15BF">
            <w:pPr>
              <w:pStyle w:val="TAL"/>
            </w:pPr>
            <w:r w:rsidRPr="00943D4C">
              <w:t>46</w:t>
            </w:r>
          </w:p>
        </w:tc>
        <w:tc>
          <w:tcPr>
            <w:tcW w:w="851" w:type="dxa"/>
            <w:tcBorders>
              <w:top w:val="single" w:sz="4" w:space="0" w:color="auto"/>
              <w:left w:val="single" w:sz="4" w:space="0" w:color="auto"/>
              <w:bottom w:val="single" w:sz="4" w:space="0" w:color="auto"/>
              <w:right w:val="single" w:sz="4" w:space="0" w:color="auto"/>
            </w:tcBorders>
          </w:tcPr>
          <w:p w14:paraId="4EE792A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4F23643" w14:textId="77777777" w:rsidR="00BD7469" w:rsidRPr="00943D4C" w:rsidRDefault="00BD7469" w:rsidP="006D15BF">
            <w:pPr>
              <w:pStyle w:val="TAL"/>
            </w:pPr>
            <w:r w:rsidRPr="00943D4C">
              <w:t>4F</w:t>
            </w:r>
          </w:p>
        </w:tc>
        <w:tc>
          <w:tcPr>
            <w:tcW w:w="851" w:type="dxa"/>
            <w:tcBorders>
              <w:top w:val="single" w:sz="4" w:space="0" w:color="auto"/>
              <w:left w:val="single" w:sz="4" w:space="0" w:color="auto"/>
              <w:bottom w:val="single" w:sz="4" w:space="0" w:color="auto"/>
              <w:right w:val="single" w:sz="4" w:space="0" w:color="auto"/>
            </w:tcBorders>
          </w:tcPr>
          <w:p w14:paraId="7B186C2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2F9D667" w14:textId="77777777" w:rsidR="00BD7469" w:rsidRPr="00943D4C" w:rsidRDefault="00BD7469" w:rsidP="006D15BF">
            <w:pPr>
              <w:pStyle w:val="TAL"/>
            </w:pPr>
            <w:r w:rsidRPr="00943D4C">
              <w:t>55</w:t>
            </w:r>
          </w:p>
        </w:tc>
        <w:tc>
          <w:tcPr>
            <w:tcW w:w="851" w:type="dxa"/>
            <w:tcBorders>
              <w:top w:val="single" w:sz="4" w:space="0" w:color="auto"/>
              <w:left w:val="single" w:sz="4" w:space="0" w:color="auto"/>
              <w:bottom w:val="single" w:sz="4" w:space="0" w:color="auto"/>
              <w:right w:val="single" w:sz="4" w:space="0" w:color="auto"/>
            </w:tcBorders>
          </w:tcPr>
          <w:p w14:paraId="75A31D22" w14:textId="77777777" w:rsidR="00BD7469" w:rsidRPr="00943D4C" w:rsidRDefault="00BD7469" w:rsidP="006D15BF">
            <w:pPr>
              <w:pStyle w:val="TAL"/>
            </w:pPr>
            <w:r w:rsidRPr="00943D4C">
              <w:t>00</w:t>
            </w:r>
          </w:p>
        </w:tc>
      </w:tr>
      <w:tr w:rsidR="00BD7469" w:rsidRPr="00943D4C" w14:paraId="78E6235B" w14:textId="77777777" w:rsidTr="006D15BF">
        <w:tc>
          <w:tcPr>
            <w:tcW w:w="907" w:type="dxa"/>
            <w:tcBorders>
              <w:right w:val="single" w:sz="4" w:space="0" w:color="auto"/>
            </w:tcBorders>
          </w:tcPr>
          <w:p w14:paraId="0BC2A1B8"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4C2B4DC"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7CA12B6B"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4E0B9D5C"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2EA0A512"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63E9646D"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0BBE8EFB"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287FDD72"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4C5F22F9"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78CD8C03"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00813BF7" w14:textId="77777777" w:rsidR="00BD7469" w:rsidRPr="00943D4C" w:rsidRDefault="00BD7469" w:rsidP="006D15BF">
            <w:pPr>
              <w:pStyle w:val="TAL"/>
            </w:pPr>
            <w:r w:rsidRPr="00943D4C">
              <w:t>B30</w:t>
            </w:r>
          </w:p>
        </w:tc>
      </w:tr>
      <w:tr w:rsidR="00BD7469" w:rsidRPr="00943D4C" w14:paraId="203EE800" w14:textId="77777777" w:rsidTr="006D15BF">
        <w:tc>
          <w:tcPr>
            <w:tcW w:w="907" w:type="dxa"/>
            <w:tcBorders>
              <w:right w:val="single" w:sz="4" w:space="0" w:color="auto"/>
            </w:tcBorders>
          </w:tcPr>
          <w:p w14:paraId="2FE755D8"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8D5012E" w14:textId="77777777" w:rsidR="00BD7469" w:rsidRPr="00943D4C" w:rsidRDefault="00BD7469" w:rsidP="006D15BF">
            <w:pPr>
              <w:pStyle w:val="TAL"/>
            </w:pPr>
            <w:r w:rsidRPr="00943D4C">
              <w:t>52</w:t>
            </w:r>
          </w:p>
        </w:tc>
        <w:tc>
          <w:tcPr>
            <w:tcW w:w="851" w:type="dxa"/>
            <w:tcBorders>
              <w:top w:val="single" w:sz="4" w:space="0" w:color="auto"/>
              <w:left w:val="single" w:sz="4" w:space="0" w:color="auto"/>
              <w:bottom w:val="single" w:sz="4" w:space="0" w:color="auto"/>
              <w:right w:val="single" w:sz="4" w:space="0" w:color="auto"/>
            </w:tcBorders>
          </w:tcPr>
          <w:p w14:paraId="7E9B270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1348E1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83C90E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690BC3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992A94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A760F2B"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E30CBC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1072F85"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BB6D610" w14:textId="77777777" w:rsidR="00BD7469" w:rsidRPr="00943D4C" w:rsidRDefault="00BD7469" w:rsidP="006D15BF">
            <w:pPr>
              <w:pStyle w:val="TAL"/>
            </w:pPr>
            <w:r w:rsidRPr="00943D4C">
              <w:t>FF</w:t>
            </w:r>
          </w:p>
        </w:tc>
      </w:tr>
    </w:tbl>
    <w:p w14:paraId="285706B7" w14:textId="77777777" w:rsidR="00BD7469" w:rsidRPr="00943D4C" w:rsidRDefault="00BD7469" w:rsidP="00BD7469"/>
    <w:p w14:paraId="2DA97598" w14:textId="77777777" w:rsidR="00BD7469" w:rsidRPr="00943D4C" w:rsidRDefault="00BD7469" w:rsidP="00BD7469">
      <w:r w:rsidRPr="00943D4C">
        <w:t>Record 5:</w:t>
      </w:r>
    </w:p>
    <w:p w14:paraId="59111D43" w14:textId="77777777" w:rsidR="00BD7469" w:rsidRPr="00943D4C" w:rsidRDefault="00BD7469" w:rsidP="00BD7469">
      <w:r w:rsidRPr="00943D4C">
        <w:t>Logically:</w:t>
      </w:r>
      <w:r>
        <w:tab/>
      </w:r>
      <w:r w:rsidRPr="00943D4C">
        <w:t>Home FIVE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466BE2C3" w14:textId="77777777" w:rsidTr="006D15BF">
        <w:tc>
          <w:tcPr>
            <w:tcW w:w="907" w:type="dxa"/>
            <w:tcBorders>
              <w:top w:val="single" w:sz="4" w:space="0" w:color="auto"/>
              <w:left w:val="single" w:sz="4" w:space="0" w:color="auto"/>
              <w:bottom w:val="single" w:sz="4" w:space="0" w:color="auto"/>
              <w:right w:val="single" w:sz="4" w:space="0" w:color="auto"/>
            </w:tcBorders>
          </w:tcPr>
          <w:p w14:paraId="009C7367"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0D03E4A7"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696790EA"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452F59D4"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44960311"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4A006FFA"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0DD4AAA2"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32A2B00A"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26484966"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3E3498C2"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02D527FE" w14:textId="77777777" w:rsidR="00BD7469" w:rsidRPr="00943D4C" w:rsidRDefault="00BD7469" w:rsidP="006D15BF">
            <w:pPr>
              <w:pStyle w:val="TAL"/>
            </w:pPr>
            <w:r w:rsidRPr="00943D4C">
              <w:t>B10</w:t>
            </w:r>
          </w:p>
        </w:tc>
      </w:tr>
      <w:tr w:rsidR="00BD7469" w:rsidRPr="00943D4C" w14:paraId="7D89A620" w14:textId="77777777" w:rsidTr="006D15BF">
        <w:tc>
          <w:tcPr>
            <w:tcW w:w="907" w:type="dxa"/>
            <w:tcBorders>
              <w:top w:val="single" w:sz="4" w:space="0" w:color="auto"/>
              <w:left w:val="single" w:sz="4" w:space="0" w:color="auto"/>
              <w:bottom w:val="single" w:sz="4" w:space="0" w:color="auto"/>
              <w:right w:val="single" w:sz="4" w:space="0" w:color="auto"/>
            </w:tcBorders>
          </w:tcPr>
          <w:p w14:paraId="33E7221E"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4514AA1F"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44CF3D34" w14:textId="77777777" w:rsidR="00BD7469" w:rsidRPr="00943D4C" w:rsidRDefault="00BD7469" w:rsidP="006D15BF">
            <w:pPr>
              <w:pStyle w:val="TAL"/>
            </w:pPr>
            <w:r w:rsidRPr="00943D4C">
              <w:t>13</w:t>
            </w:r>
          </w:p>
        </w:tc>
        <w:tc>
          <w:tcPr>
            <w:tcW w:w="851" w:type="dxa"/>
            <w:tcBorders>
              <w:top w:val="single" w:sz="4" w:space="0" w:color="auto"/>
              <w:left w:val="single" w:sz="4" w:space="0" w:color="auto"/>
              <w:bottom w:val="single" w:sz="4" w:space="0" w:color="auto"/>
              <w:right w:val="single" w:sz="4" w:space="0" w:color="auto"/>
            </w:tcBorders>
          </w:tcPr>
          <w:p w14:paraId="5D6BDAD7"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0DB759F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E038690"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784E2BB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9F0BAF0"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53407BE7"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BDE2A47"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4508CC12" w14:textId="77777777" w:rsidR="00BD7469" w:rsidRPr="00943D4C" w:rsidRDefault="00BD7469" w:rsidP="006D15BF">
            <w:pPr>
              <w:pStyle w:val="TAL"/>
            </w:pPr>
            <w:r w:rsidRPr="00943D4C">
              <w:t>00</w:t>
            </w:r>
          </w:p>
        </w:tc>
      </w:tr>
      <w:tr w:rsidR="00BD7469" w:rsidRPr="00943D4C" w14:paraId="22623EE2" w14:textId="77777777" w:rsidTr="006D15BF">
        <w:tc>
          <w:tcPr>
            <w:tcW w:w="907" w:type="dxa"/>
            <w:tcBorders>
              <w:top w:val="single" w:sz="4" w:space="0" w:color="auto"/>
              <w:right w:val="single" w:sz="4" w:space="0" w:color="auto"/>
            </w:tcBorders>
          </w:tcPr>
          <w:p w14:paraId="24B726C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157F551"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466AE769"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0E3C8FD3"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44663B9D"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2109C516"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0EDAA8AC"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7585937E"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20782DC7"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3D80FF70"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18D444DB" w14:textId="77777777" w:rsidR="00BD7469" w:rsidRPr="00943D4C" w:rsidRDefault="00BD7469" w:rsidP="006D15BF">
            <w:pPr>
              <w:pStyle w:val="TAL"/>
            </w:pPr>
            <w:r w:rsidRPr="00943D4C">
              <w:t>B20</w:t>
            </w:r>
          </w:p>
        </w:tc>
      </w:tr>
      <w:tr w:rsidR="00BD7469" w:rsidRPr="00943D4C" w14:paraId="2EEA2C6D" w14:textId="77777777" w:rsidTr="006D15BF">
        <w:tc>
          <w:tcPr>
            <w:tcW w:w="907" w:type="dxa"/>
            <w:tcBorders>
              <w:right w:val="single" w:sz="4" w:space="0" w:color="auto"/>
            </w:tcBorders>
          </w:tcPr>
          <w:p w14:paraId="2E1315D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D3A3D6A"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2E52D09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A191CD4"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7073C10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3C1762D" w14:textId="77777777" w:rsidR="00BD7469" w:rsidRPr="00943D4C" w:rsidRDefault="00BD7469" w:rsidP="006D15BF">
            <w:pPr>
              <w:pStyle w:val="TAL"/>
            </w:pPr>
            <w:r w:rsidRPr="00943D4C">
              <w:t>46</w:t>
            </w:r>
          </w:p>
        </w:tc>
        <w:tc>
          <w:tcPr>
            <w:tcW w:w="851" w:type="dxa"/>
            <w:tcBorders>
              <w:top w:val="single" w:sz="4" w:space="0" w:color="auto"/>
              <w:left w:val="single" w:sz="4" w:space="0" w:color="auto"/>
              <w:bottom w:val="single" w:sz="4" w:space="0" w:color="auto"/>
              <w:right w:val="single" w:sz="4" w:space="0" w:color="auto"/>
            </w:tcBorders>
          </w:tcPr>
          <w:p w14:paraId="4FDF523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5621F30"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60533D0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459A935" w14:textId="77777777" w:rsidR="00BD7469" w:rsidRPr="00943D4C" w:rsidRDefault="00BD7469" w:rsidP="006D15BF">
            <w:pPr>
              <w:pStyle w:val="TAL"/>
            </w:pPr>
            <w:r w:rsidRPr="00943D4C">
              <w:t>56</w:t>
            </w:r>
          </w:p>
        </w:tc>
        <w:tc>
          <w:tcPr>
            <w:tcW w:w="851" w:type="dxa"/>
            <w:tcBorders>
              <w:top w:val="single" w:sz="4" w:space="0" w:color="auto"/>
              <w:left w:val="single" w:sz="4" w:space="0" w:color="auto"/>
              <w:bottom w:val="single" w:sz="4" w:space="0" w:color="auto"/>
              <w:right w:val="single" w:sz="4" w:space="0" w:color="auto"/>
            </w:tcBorders>
          </w:tcPr>
          <w:p w14:paraId="2EBD4AC5" w14:textId="77777777" w:rsidR="00BD7469" w:rsidRPr="00943D4C" w:rsidRDefault="00BD7469" w:rsidP="006D15BF">
            <w:pPr>
              <w:pStyle w:val="TAL"/>
            </w:pPr>
            <w:r w:rsidRPr="00943D4C">
              <w:t>00</w:t>
            </w:r>
          </w:p>
        </w:tc>
      </w:tr>
      <w:tr w:rsidR="00BD7469" w:rsidRPr="00943D4C" w14:paraId="7080E541" w14:textId="77777777" w:rsidTr="006D15BF">
        <w:tc>
          <w:tcPr>
            <w:tcW w:w="907" w:type="dxa"/>
            <w:tcBorders>
              <w:right w:val="single" w:sz="4" w:space="0" w:color="auto"/>
            </w:tcBorders>
          </w:tcPr>
          <w:p w14:paraId="68B728A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59FDE25"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711A09DB"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0EF8FD4A"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0119B490"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5230A006"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2E77EA5D"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4966AB1B"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02BF02EE"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74E008F3"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51C43DBA" w14:textId="77777777" w:rsidR="00BD7469" w:rsidRPr="00943D4C" w:rsidRDefault="00BD7469" w:rsidP="006D15BF">
            <w:pPr>
              <w:pStyle w:val="TAL"/>
            </w:pPr>
            <w:r w:rsidRPr="00943D4C">
              <w:t>B30</w:t>
            </w:r>
          </w:p>
        </w:tc>
      </w:tr>
      <w:tr w:rsidR="00BD7469" w:rsidRPr="00943D4C" w14:paraId="1115772C" w14:textId="77777777" w:rsidTr="006D15BF">
        <w:tc>
          <w:tcPr>
            <w:tcW w:w="907" w:type="dxa"/>
            <w:tcBorders>
              <w:right w:val="single" w:sz="4" w:space="0" w:color="auto"/>
            </w:tcBorders>
          </w:tcPr>
          <w:p w14:paraId="1BE7E2E8"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9F88E29" w14:textId="77777777" w:rsidR="00BD7469" w:rsidRPr="00943D4C" w:rsidRDefault="00BD7469" w:rsidP="006D15BF">
            <w:pPr>
              <w:pStyle w:val="TAL"/>
              <w:tabs>
                <w:tab w:val="left" w:pos="426"/>
              </w:tabs>
            </w:pPr>
            <w:r w:rsidRPr="00943D4C">
              <w:t>45</w:t>
            </w:r>
          </w:p>
        </w:tc>
        <w:tc>
          <w:tcPr>
            <w:tcW w:w="851" w:type="dxa"/>
            <w:tcBorders>
              <w:top w:val="single" w:sz="4" w:space="0" w:color="auto"/>
              <w:left w:val="single" w:sz="4" w:space="0" w:color="auto"/>
              <w:bottom w:val="single" w:sz="4" w:space="0" w:color="auto"/>
              <w:right w:val="single" w:sz="4" w:space="0" w:color="auto"/>
            </w:tcBorders>
          </w:tcPr>
          <w:p w14:paraId="3F72975B"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A255D7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67E9AA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1FFFA5E"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434D22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96FBCB8"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EA7DDC6"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8F3C36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A9B40E5" w14:textId="77777777" w:rsidR="00BD7469" w:rsidRPr="00943D4C" w:rsidRDefault="00BD7469" w:rsidP="006D15BF">
            <w:pPr>
              <w:pStyle w:val="TAL"/>
            </w:pPr>
            <w:r w:rsidRPr="00943D4C">
              <w:t>FF</w:t>
            </w:r>
          </w:p>
        </w:tc>
      </w:tr>
    </w:tbl>
    <w:p w14:paraId="7F898EA0" w14:textId="77777777" w:rsidR="00BD7469" w:rsidRPr="00943D4C" w:rsidRDefault="00BD7469" w:rsidP="00BD7469"/>
    <w:p w14:paraId="5B318071" w14:textId="77777777" w:rsidR="00BD7469" w:rsidRPr="00943D4C" w:rsidRDefault="00BD7469" w:rsidP="00BD7469">
      <w:r w:rsidRPr="00943D4C">
        <w:t>Record 6:</w:t>
      </w:r>
    </w:p>
    <w:p w14:paraId="151953AF" w14:textId="77777777" w:rsidR="00BD7469" w:rsidRPr="00943D4C" w:rsidRDefault="00BD7469" w:rsidP="00BD7469">
      <w:r w:rsidRPr="00943D4C">
        <w:t>Logically:</w:t>
      </w:r>
      <w:r>
        <w:tab/>
      </w:r>
      <w:r w:rsidRPr="00943D4C">
        <w:t>Home SIX</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39866A08" w14:textId="77777777" w:rsidTr="006D15BF">
        <w:tc>
          <w:tcPr>
            <w:tcW w:w="907" w:type="dxa"/>
            <w:tcBorders>
              <w:top w:val="single" w:sz="4" w:space="0" w:color="auto"/>
              <w:left w:val="single" w:sz="4" w:space="0" w:color="auto"/>
              <w:bottom w:val="single" w:sz="4" w:space="0" w:color="auto"/>
              <w:right w:val="single" w:sz="4" w:space="0" w:color="auto"/>
            </w:tcBorders>
          </w:tcPr>
          <w:p w14:paraId="07AC11E1"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6F36AC24"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1F76E541"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2F45B1FA"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1FC9829D"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10A47CC2"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1152C90A"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2FF73EB4"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3B2D5077"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5474AD3C"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1B26C5FE" w14:textId="77777777" w:rsidR="00BD7469" w:rsidRPr="00943D4C" w:rsidRDefault="00BD7469" w:rsidP="006D15BF">
            <w:pPr>
              <w:pStyle w:val="TAL"/>
            </w:pPr>
            <w:r w:rsidRPr="00943D4C">
              <w:t>B10</w:t>
            </w:r>
          </w:p>
        </w:tc>
      </w:tr>
      <w:tr w:rsidR="00BD7469" w:rsidRPr="00943D4C" w14:paraId="7DF66E3E" w14:textId="77777777" w:rsidTr="006D15BF">
        <w:tc>
          <w:tcPr>
            <w:tcW w:w="907" w:type="dxa"/>
            <w:tcBorders>
              <w:top w:val="single" w:sz="4" w:space="0" w:color="auto"/>
              <w:left w:val="single" w:sz="4" w:space="0" w:color="auto"/>
              <w:bottom w:val="single" w:sz="4" w:space="0" w:color="auto"/>
              <w:right w:val="single" w:sz="4" w:space="0" w:color="auto"/>
            </w:tcBorders>
          </w:tcPr>
          <w:p w14:paraId="749E76B1"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7E3C5092"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6AEBDD02" w14:textId="77777777" w:rsidR="00BD7469" w:rsidRPr="00943D4C" w:rsidRDefault="00BD7469" w:rsidP="006D15BF">
            <w:pPr>
              <w:pStyle w:val="TAL"/>
            </w:pPr>
            <w:r w:rsidRPr="00943D4C">
              <w:t>11</w:t>
            </w:r>
          </w:p>
        </w:tc>
        <w:tc>
          <w:tcPr>
            <w:tcW w:w="851" w:type="dxa"/>
            <w:tcBorders>
              <w:top w:val="single" w:sz="4" w:space="0" w:color="auto"/>
              <w:left w:val="single" w:sz="4" w:space="0" w:color="auto"/>
              <w:bottom w:val="single" w:sz="4" w:space="0" w:color="auto"/>
              <w:right w:val="single" w:sz="4" w:space="0" w:color="auto"/>
            </w:tcBorders>
          </w:tcPr>
          <w:p w14:paraId="758A8C2F"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5F30EE0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32814E6"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63B6A8A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170D420"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1086B81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B5092D6"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7D1DDEBA" w14:textId="77777777" w:rsidR="00BD7469" w:rsidRPr="00943D4C" w:rsidRDefault="00BD7469" w:rsidP="006D15BF">
            <w:pPr>
              <w:pStyle w:val="TAL"/>
            </w:pPr>
            <w:r w:rsidRPr="00943D4C">
              <w:t>00</w:t>
            </w:r>
          </w:p>
        </w:tc>
      </w:tr>
      <w:tr w:rsidR="00BD7469" w:rsidRPr="00943D4C" w14:paraId="7B4BFBD0" w14:textId="77777777" w:rsidTr="006D15BF">
        <w:tc>
          <w:tcPr>
            <w:tcW w:w="907" w:type="dxa"/>
            <w:tcBorders>
              <w:top w:val="single" w:sz="4" w:space="0" w:color="auto"/>
              <w:right w:val="single" w:sz="4" w:space="0" w:color="auto"/>
            </w:tcBorders>
          </w:tcPr>
          <w:p w14:paraId="71F03748"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785C19D"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516172A2"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22779F73"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622CB626"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6854B28F"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1453013A"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4F62C96A"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1BD5BBF4"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71984E50"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7B01489F" w14:textId="77777777" w:rsidR="00BD7469" w:rsidRPr="00943D4C" w:rsidRDefault="00BD7469" w:rsidP="006D15BF">
            <w:pPr>
              <w:pStyle w:val="TAL"/>
            </w:pPr>
            <w:r w:rsidRPr="00943D4C">
              <w:t>B20</w:t>
            </w:r>
          </w:p>
        </w:tc>
      </w:tr>
      <w:tr w:rsidR="00BD7469" w:rsidRPr="00943D4C" w14:paraId="4FC6B368" w14:textId="77777777" w:rsidTr="006D15BF">
        <w:tc>
          <w:tcPr>
            <w:tcW w:w="907" w:type="dxa"/>
            <w:tcBorders>
              <w:right w:val="single" w:sz="4" w:space="0" w:color="auto"/>
            </w:tcBorders>
          </w:tcPr>
          <w:p w14:paraId="2D0844B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141C8F9"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43C7C8C8"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626E6FB4"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41C03E6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727ED56" w14:textId="77777777" w:rsidR="00BD7469" w:rsidRPr="00943D4C" w:rsidRDefault="00BD7469" w:rsidP="006D15BF">
            <w:pPr>
              <w:pStyle w:val="TAL"/>
            </w:pPr>
            <w:r w:rsidRPr="00943D4C">
              <w:t>53</w:t>
            </w:r>
          </w:p>
        </w:tc>
        <w:tc>
          <w:tcPr>
            <w:tcW w:w="851" w:type="dxa"/>
            <w:tcBorders>
              <w:top w:val="single" w:sz="4" w:space="0" w:color="auto"/>
              <w:left w:val="single" w:sz="4" w:space="0" w:color="auto"/>
              <w:bottom w:val="single" w:sz="4" w:space="0" w:color="auto"/>
              <w:right w:val="single" w:sz="4" w:space="0" w:color="auto"/>
            </w:tcBorders>
          </w:tcPr>
          <w:p w14:paraId="21C8BAE2"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CB6443F"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6764FE0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8731868" w14:textId="77777777" w:rsidR="00BD7469" w:rsidRPr="00943D4C" w:rsidRDefault="00BD7469" w:rsidP="006D15BF">
            <w:pPr>
              <w:pStyle w:val="TAL"/>
            </w:pPr>
            <w:r w:rsidRPr="00943D4C">
              <w:t>58</w:t>
            </w:r>
          </w:p>
        </w:tc>
        <w:tc>
          <w:tcPr>
            <w:tcW w:w="851" w:type="dxa"/>
            <w:tcBorders>
              <w:top w:val="single" w:sz="4" w:space="0" w:color="auto"/>
              <w:left w:val="single" w:sz="4" w:space="0" w:color="auto"/>
              <w:bottom w:val="single" w:sz="4" w:space="0" w:color="auto"/>
              <w:right w:val="single" w:sz="4" w:space="0" w:color="auto"/>
            </w:tcBorders>
          </w:tcPr>
          <w:p w14:paraId="627C25E5" w14:textId="77777777" w:rsidR="00BD7469" w:rsidRPr="00943D4C" w:rsidRDefault="00BD7469" w:rsidP="006D15BF">
            <w:pPr>
              <w:pStyle w:val="TAL"/>
            </w:pPr>
            <w:r w:rsidRPr="00943D4C">
              <w:t>FF</w:t>
            </w:r>
          </w:p>
        </w:tc>
      </w:tr>
      <w:tr w:rsidR="00BD7469" w:rsidRPr="00943D4C" w14:paraId="090E1793" w14:textId="77777777" w:rsidTr="006D15BF">
        <w:tc>
          <w:tcPr>
            <w:tcW w:w="907" w:type="dxa"/>
            <w:tcBorders>
              <w:right w:val="single" w:sz="4" w:space="0" w:color="auto"/>
            </w:tcBorders>
          </w:tcPr>
          <w:p w14:paraId="14DD883B"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1C0050C"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0E8E4706"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0347645C"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64E1D338"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4670F538"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767C4912"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190C2EAE"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0367757F"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33134A07"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060BAD90" w14:textId="77777777" w:rsidR="00BD7469" w:rsidRPr="00943D4C" w:rsidRDefault="00BD7469" w:rsidP="006D15BF">
            <w:pPr>
              <w:pStyle w:val="TAL"/>
            </w:pPr>
            <w:r w:rsidRPr="00943D4C">
              <w:t>B30</w:t>
            </w:r>
          </w:p>
        </w:tc>
      </w:tr>
      <w:tr w:rsidR="00BD7469" w:rsidRPr="00943D4C" w14:paraId="7D6B6DE5" w14:textId="77777777" w:rsidTr="006D15BF">
        <w:tc>
          <w:tcPr>
            <w:tcW w:w="907" w:type="dxa"/>
            <w:tcBorders>
              <w:right w:val="single" w:sz="4" w:space="0" w:color="auto"/>
            </w:tcBorders>
          </w:tcPr>
          <w:p w14:paraId="7CAB26F5"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D028CEC"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5E526C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30C9EF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63B567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D706931"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C8080D4"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8DAFA9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3CC47D3"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0EEC42B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18C94BBE" w14:textId="77777777" w:rsidR="00BD7469" w:rsidRPr="00943D4C" w:rsidRDefault="00BD7469" w:rsidP="006D15BF">
            <w:pPr>
              <w:pStyle w:val="TAL"/>
            </w:pPr>
            <w:r w:rsidRPr="00943D4C">
              <w:t>FF</w:t>
            </w:r>
          </w:p>
        </w:tc>
      </w:tr>
    </w:tbl>
    <w:p w14:paraId="1D63DB09" w14:textId="77777777" w:rsidR="00BD7469" w:rsidRPr="00943D4C" w:rsidRDefault="00BD7469" w:rsidP="00BD7469"/>
    <w:p w14:paraId="1AD6B107" w14:textId="77777777" w:rsidR="00BD7469" w:rsidRPr="00943D4C" w:rsidRDefault="00BD7469" w:rsidP="00BD7469">
      <w:r w:rsidRPr="00943D4C">
        <w:t>Record 7:</w:t>
      </w:r>
    </w:p>
    <w:p w14:paraId="39521B55" w14:textId="77777777" w:rsidR="00BD7469" w:rsidRPr="00943D4C" w:rsidRDefault="00BD7469" w:rsidP="00BD7469">
      <w:r w:rsidRPr="00943D4C">
        <w:t>Logically:</w:t>
      </w:r>
      <w:r>
        <w:tab/>
      </w:r>
      <w:r w:rsidRPr="00943D4C">
        <w:t>Home SEVEN</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4F7F76DD" w14:textId="77777777" w:rsidTr="006D15BF">
        <w:tc>
          <w:tcPr>
            <w:tcW w:w="907" w:type="dxa"/>
            <w:tcBorders>
              <w:top w:val="single" w:sz="4" w:space="0" w:color="auto"/>
              <w:left w:val="single" w:sz="4" w:space="0" w:color="auto"/>
              <w:bottom w:val="single" w:sz="4" w:space="0" w:color="auto"/>
              <w:right w:val="single" w:sz="4" w:space="0" w:color="auto"/>
            </w:tcBorders>
          </w:tcPr>
          <w:p w14:paraId="1DEF51CA"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012177EC"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7C023B6C"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7CAEA241"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5293A54D"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05396766"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0640612A"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6EDC4911"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13EC15F4"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6312E005"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66290A5D" w14:textId="77777777" w:rsidR="00BD7469" w:rsidRPr="00943D4C" w:rsidRDefault="00BD7469" w:rsidP="006D15BF">
            <w:pPr>
              <w:pStyle w:val="TAL"/>
            </w:pPr>
            <w:r w:rsidRPr="00943D4C">
              <w:t>B10</w:t>
            </w:r>
          </w:p>
        </w:tc>
      </w:tr>
      <w:tr w:rsidR="00BD7469" w:rsidRPr="00943D4C" w14:paraId="62E8B741" w14:textId="77777777" w:rsidTr="006D15BF">
        <w:tc>
          <w:tcPr>
            <w:tcW w:w="907" w:type="dxa"/>
            <w:tcBorders>
              <w:top w:val="single" w:sz="4" w:space="0" w:color="auto"/>
              <w:left w:val="single" w:sz="4" w:space="0" w:color="auto"/>
              <w:bottom w:val="single" w:sz="4" w:space="0" w:color="auto"/>
              <w:right w:val="single" w:sz="4" w:space="0" w:color="auto"/>
            </w:tcBorders>
          </w:tcPr>
          <w:p w14:paraId="67FFD765"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5CF73919"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13565425" w14:textId="77777777" w:rsidR="00BD7469" w:rsidRPr="00943D4C" w:rsidRDefault="00BD7469" w:rsidP="006D15BF">
            <w:pPr>
              <w:pStyle w:val="TAL"/>
            </w:pPr>
            <w:r w:rsidRPr="00943D4C">
              <w:t>15</w:t>
            </w:r>
          </w:p>
        </w:tc>
        <w:tc>
          <w:tcPr>
            <w:tcW w:w="851" w:type="dxa"/>
            <w:tcBorders>
              <w:top w:val="single" w:sz="4" w:space="0" w:color="auto"/>
              <w:left w:val="single" w:sz="4" w:space="0" w:color="auto"/>
              <w:bottom w:val="single" w:sz="4" w:space="0" w:color="auto"/>
              <w:right w:val="single" w:sz="4" w:space="0" w:color="auto"/>
            </w:tcBorders>
          </w:tcPr>
          <w:p w14:paraId="71E6BDAB"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3C074C1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EFF2209"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1CC9B40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10B19E1"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21EC70D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6B24A2B"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00D412FA" w14:textId="77777777" w:rsidR="00BD7469" w:rsidRPr="00943D4C" w:rsidRDefault="00BD7469" w:rsidP="006D15BF">
            <w:pPr>
              <w:pStyle w:val="TAL"/>
            </w:pPr>
            <w:r w:rsidRPr="00943D4C">
              <w:t>00</w:t>
            </w:r>
          </w:p>
        </w:tc>
      </w:tr>
      <w:tr w:rsidR="00BD7469" w:rsidRPr="00943D4C" w14:paraId="455355E7" w14:textId="77777777" w:rsidTr="006D15BF">
        <w:tc>
          <w:tcPr>
            <w:tcW w:w="907" w:type="dxa"/>
            <w:tcBorders>
              <w:top w:val="single" w:sz="4" w:space="0" w:color="auto"/>
              <w:right w:val="single" w:sz="4" w:space="0" w:color="auto"/>
            </w:tcBorders>
          </w:tcPr>
          <w:p w14:paraId="14CB242D"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0379ABA"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0037BD3F"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7563CE09"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10E4194C"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19AB3B60"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59117F48"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0F4CC9D9"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0FE83166"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59BBC5EF"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13A53E4A" w14:textId="77777777" w:rsidR="00BD7469" w:rsidRPr="00943D4C" w:rsidRDefault="00BD7469" w:rsidP="006D15BF">
            <w:pPr>
              <w:pStyle w:val="TAL"/>
            </w:pPr>
            <w:r w:rsidRPr="00943D4C">
              <w:t>B20</w:t>
            </w:r>
          </w:p>
        </w:tc>
      </w:tr>
      <w:tr w:rsidR="00BD7469" w:rsidRPr="00943D4C" w14:paraId="5E60FDAD" w14:textId="77777777" w:rsidTr="006D15BF">
        <w:tc>
          <w:tcPr>
            <w:tcW w:w="907" w:type="dxa"/>
            <w:tcBorders>
              <w:right w:val="single" w:sz="4" w:space="0" w:color="auto"/>
            </w:tcBorders>
          </w:tcPr>
          <w:p w14:paraId="29136186"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7912D04"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4778DC67"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2AC2F1E"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2298414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460C2CA9" w14:textId="77777777" w:rsidR="00BD7469" w:rsidRPr="00943D4C" w:rsidRDefault="00BD7469" w:rsidP="006D15BF">
            <w:pPr>
              <w:pStyle w:val="TAL"/>
            </w:pPr>
            <w:r w:rsidRPr="00943D4C">
              <w:t>53</w:t>
            </w:r>
          </w:p>
        </w:tc>
        <w:tc>
          <w:tcPr>
            <w:tcW w:w="851" w:type="dxa"/>
            <w:tcBorders>
              <w:top w:val="single" w:sz="4" w:space="0" w:color="auto"/>
              <w:left w:val="single" w:sz="4" w:space="0" w:color="auto"/>
              <w:bottom w:val="single" w:sz="4" w:space="0" w:color="auto"/>
              <w:right w:val="single" w:sz="4" w:space="0" w:color="auto"/>
            </w:tcBorders>
          </w:tcPr>
          <w:p w14:paraId="5C1A3C4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586D39E"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50714936"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25127D5A" w14:textId="77777777" w:rsidR="00BD7469" w:rsidRPr="00943D4C" w:rsidRDefault="00BD7469" w:rsidP="006D15BF">
            <w:pPr>
              <w:pStyle w:val="TAL"/>
            </w:pPr>
            <w:r w:rsidRPr="00943D4C">
              <w:t>56</w:t>
            </w:r>
          </w:p>
        </w:tc>
        <w:tc>
          <w:tcPr>
            <w:tcW w:w="851" w:type="dxa"/>
            <w:tcBorders>
              <w:top w:val="single" w:sz="4" w:space="0" w:color="auto"/>
              <w:left w:val="single" w:sz="4" w:space="0" w:color="auto"/>
              <w:bottom w:val="single" w:sz="4" w:space="0" w:color="auto"/>
              <w:right w:val="single" w:sz="4" w:space="0" w:color="auto"/>
            </w:tcBorders>
          </w:tcPr>
          <w:p w14:paraId="515FAC47" w14:textId="77777777" w:rsidR="00BD7469" w:rsidRPr="00943D4C" w:rsidRDefault="00BD7469" w:rsidP="006D15BF">
            <w:pPr>
              <w:pStyle w:val="TAL"/>
            </w:pPr>
            <w:r w:rsidRPr="00943D4C">
              <w:t>00</w:t>
            </w:r>
          </w:p>
        </w:tc>
      </w:tr>
      <w:tr w:rsidR="00BD7469" w:rsidRPr="00943D4C" w14:paraId="3F60CDB8" w14:textId="77777777" w:rsidTr="006D15BF">
        <w:tc>
          <w:tcPr>
            <w:tcW w:w="907" w:type="dxa"/>
            <w:tcBorders>
              <w:right w:val="single" w:sz="4" w:space="0" w:color="auto"/>
            </w:tcBorders>
          </w:tcPr>
          <w:p w14:paraId="49F0C68A"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4FD7D2A"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7BB796B6"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4D1DB7E2"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08242502"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6DAC7146"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0B828970"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29DF3CAB"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742741B0"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210FE76A"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7A2D8553" w14:textId="77777777" w:rsidR="00BD7469" w:rsidRPr="00943D4C" w:rsidRDefault="00BD7469" w:rsidP="006D15BF">
            <w:pPr>
              <w:pStyle w:val="TAL"/>
            </w:pPr>
            <w:r w:rsidRPr="00943D4C">
              <w:t>B30</w:t>
            </w:r>
          </w:p>
        </w:tc>
      </w:tr>
      <w:tr w:rsidR="00BD7469" w:rsidRPr="00943D4C" w14:paraId="07A0B289" w14:textId="77777777" w:rsidTr="006D15BF">
        <w:tc>
          <w:tcPr>
            <w:tcW w:w="907" w:type="dxa"/>
            <w:tcBorders>
              <w:right w:val="single" w:sz="4" w:space="0" w:color="auto"/>
            </w:tcBorders>
          </w:tcPr>
          <w:p w14:paraId="7FC0DC63"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4D3CC49"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6C50CBF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2AE569D" w14:textId="77777777" w:rsidR="00BD7469" w:rsidRPr="00943D4C" w:rsidRDefault="00BD7469" w:rsidP="006D15BF">
            <w:pPr>
              <w:pStyle w:val="TAL"/>
            </w:pPr>
            <w:r w:rsidRPr="00943D4C">
              <w:t>4E</w:t>
            </w:r>
          </w:p>
        </w:tc>
        <w:tc>
          <w:tcPr>
            <w:tcW w:w="851" w:type="dxa"/>
            <w:tcBorders>
              <w:top w:val="single" w:sz="4" w:space="0" w:color="auto"/>
              <w:left w:val="single" w:sz="4" w:space="0" w:color="auto"/>
              <w:bottom w:val="single" w:sz="4" w:space="0" w:color="auto"/>
              <w:right w:val="single" w:sz="4" w:space="0" w:color="auto"/>
            </w:tcBorders>
          </w:tcPr>
          <w:p w14:paraId="253DBDB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CA513D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3F6F59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6437D367"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CB60FE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F8BEF12"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65F788E" w14:textId="77777777" w:rsidR="00BD7469" w:rsidRPr="00943D4C" w:rsidRDefault="00BD7469" w:rsidP="006D15BF">
            <w:pPr>
              <w:pStyle w:val="TAL"/>
            </w:pPr>
            <w:r w:rsidRPr="00943D4C">
              <w:t>FF</w:t>
            </w:r>
          </w:p>
        </w:tc>
      </w:tr>
    </w:tbl>
    <w:p w14:paraId="3AEDE82B" w14:textId="77777777" w:rsidR="00BD7469" w:rsidRPr="00943D4C" w:rsidRDefault="00BD7469" w:rsidP="00BD7469"/>
    <w:p w14:paraId="53F08E84" w14:textId="77777777" w:rsidR="00BD7469" w:rsidRPr="00943D4C" w:rsidRDefault="00BD7469" w:rsidP="00BD7469">
      <w:r w:rsidRPr="00943D4C">
        <w:t>Record 8:</w:t>
      </w:r>
    </w:p>
    <w:p w14:paraId="4E983013" w14:textId="77777777" w:rsidR="00BD7469" w:rsidRPr="00943D4C" w:rsidRDefault="00BD7469" w:rsidP="00BD7469">
      <w:r w:rsidRPr="00943D4C">
        <w:t>Logically:</w:t>
      </w:r>
      <w:r>
        <w:tab/>
      </w:r>
      <w:r w:rsidRPr="00943D4C">
        <w:t>Home EIGHT</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64691143" w14:textId="77777777" w:rsidTr="006D15BF">
        <w:tc>
          <w:tcPr>
            <w:tcW w:w="907" w:type="dxa"/>
            <w:tcBorders>
              <w:top w:val="single" w:sz="4" w:space="0" w:color="auto"/>
              <w:left w:val="single" w:sz="4" w:space="0" w:color="auto"/>
              <w:bottom w:val="single" w:sz="4" w:space="0" w:color="auto"/>
              <w:right w:val="single" w:sz="4" w:space="0" w:color="auto"/>
            </w:tcBorders>
          </w:tcPr>
          <w:p w14:paraId="3F7925BD" w14:textId="77777777" w:rsidR="00BD7469" w:rsidRPr="00943D4C" w:rsidRDefault="00BD7469" w:rsidP="006D15BF">
            <w:pPr>
              <w:pStyle w:val="TAL"/>
            </w:pPr>
            <w:r w:rsidRPr="00943D4C">
              <w:t>Byte:</w:t>
            </w:r>
          </w:p>
        </w:tc>
        <w:tc>
          <w:tcPr>
            <w:tcW w:w="851" w:type="dxa"/>
            <w:tcBorders>
              <w:top w:val="single" w:sz="4" w:space="0" w:color="auto"/>
              <w:left w:val="single" w:sz="4" w:space="0" w:color="auto"/>
              <w:bottom w:val="single" w:sz="4" w:space="0" w:color="auto"/>
              <w:right w:val="single" w:sz="4" w:space="0" w:color="auto"/>
            </w:tcBorders>
          </w:tcPr>
          <w:p w14:paraId="25A99F86" w14:textId="77777777" w:rsidR="00BD7469" w:rsidRPr="00943D4C" w:rsidRDefault="00BD7469" w:rsidP="006D15BF">
            <w:pPr>
              <w:pStyle w:val="TAL"/>
            </w:pPr>
            <w:r w:rsidRPr="00943D4C">
              <w:t>B01</w:t>
            </w:r>
          </w:p>
        </w:tc>
        <w:tc>
          <w:tcPr>
            <w:tcW w:w="851" w:type="dxa"/>
            <w:tcBorders>
              <w:top w:val="single" w:sz="4" w:space="0" w:color="auto"/>
              <w:left w:val="single" w:sz="4" w:space="0" w:color="auto"/>
              <w:bottom w:val="single" w:sz="4" w:space="0" w:color="auto"/>
              <w:right w:val="single" w:sz="4" w:space="0" w:color="auto"/>
            </w:tcBorders>
          </w:tcPr>
          <w:p w14:paraId="7759A5AD" w14:textId="77777777" w:rsidR="00BD7469" w:rsidRPr="00943D4C" w:rsidRDefault="00BD7469" w:rsidP="006D15BF">
            <w:pPr>
              <w:pStyle w:val="TAL"/>
            </w:pPr>
            <w:r w:rsidRPr="00943D4C">
              <w:t>B02</w:t>
            </w:r>
          </w:p>
        </w:tc>
        <w:tc>
          <w:tcPr>
            <w:tcW w:w="851" w:type="dxa"/>
            <w:tcBorders>
              <w:top w:val="single" w:sz="4" w:space="0" w:color="auto"/>
              <w:left w:val="single" w:sz="4" w:space="0" w:color="auto"/>
              <w:bottom w:val="single" w:sz="4" w:space="0" w:color="auto"/>
              <w:right w:val="single" w:sz="4" w:space="0" w:color="auto"/>
            </w:tcBorders>
          </w:tcPr>
          <w:p w14:paraId="4535E16C" w14:textId="77777777" w:rsidR="00BD7469" w:rsidRPr="00943D4C" w:rsidRDefault="00BD7469" w:rsidP="006D15BF">
            <w:pPr>
              <w:pStyle w:val="TAL"/>
            </w:pPr>
            <w:r w:rsidRPr="00943D4C">
              <w:t>B03</w:t>
            </w:r>
          </w:p>
        </w:tc>
        <w:tc>
          <w:tcPr>
            <w:tcW w:w="851" w:type="dxa"/>
            <w:tcBorders>
              <w:top w:val="single" w:sz="4" w:space="0" w:color="auto"/>
              <w:left w:val="single" w:sz="4" w:space="0" w:color="auto"/>
              <w:bottom w:val="single" w:sz="4" w:space="0" w:color="auto"/>
              <w:right w:val="single" w:sz="4" w:space="0" w:color="auto"/>
            </w:tcBorders>
          </w:tcPr>
          <w:p w14:paraId="3F15C493" w14:textId="77777777" w:rsidR="00BD7469" w:rsidRPr="00943D4C" w:rsidRDefault="00BD7469" w:rsidP="006D15BF">
            <w:pPr>
              <w:pStyle w:val="TAL"/>
            </w:pPr>
            <w:r w:rsidRPr="00943D4C">
              <w:t>B04</w:t>
            </w:r>
          </w:p>
        </w:tc>
        <w:tc>
          <w:tcPr>
            <w:tcW w:w="851" w:type="dxa"/>
            <w:tcBorders>
              <w:top w:val="single" w:sz="4" w:space="0" w:color="auto"/>
              <w:left w:val="single" w:sz="4" w:space="0" w:color="auto"/>
              <w:bottom w:val="single" w:sz="4" w:space="0" w:color="auto"/>
              <w:right w:val="single" w:sz="4" w:space="0" w:color="auto"/>
            </w:tcBorders>
          </w:tcPr>
          <w:p w14:paraId="41231B29" w14:textId="77777777" w:rsidR="00BD7469" w:rsidRPr="00943D4C" w:rsidRDefault="00BD7469" w:rsidP="006D15BF">
            <w:pPr>
              <w:pStyle w:val="TAL"/>
            </w:pPr>
            <w:r w:rsidRPr="00943D4C">
              <w:t>B05</w:t>
            </w:r>
          </w:p>
        </w:tc>
        <w:tc>
          <w:tcPr>
            <w:tcW w:w="851" w:type="dxa"/>
            <w:tcBorders>
              <w:top w:val="single" w:sz="4" w:space="0" w:color="auto"/>
              <w:left w:val="single" w:sz="4" w:space="0" w:color="auto"/>
              <w:bottom w:val="single" w:sz="4" w:space="0" w:color="auto"/>
              <w:right w:val="single" w:sz="4" w:space="0" w:color="auto"/>
            </w:tcBorders>
          </w:tcPr>
          <w:p w14:paraId="7AD5D2FA" w14:textId="77777777" w:rsidR="00BD7469" w:rsidRPr="00943D4C" w:rsidRDefault="00BD7469" w:rsidP="006D15BF">
            <w:pPr>
              <w:pStyle w:val="TAL"/>
            </w:pPr>
            <w:r w:rsidRPr="00943D4C">
              <w:t>B06</w:t>
            </w:r>
          </w:p>
        </w:tc>
        <w:tc>
          <w:tcPr>
            <w:tcW w:w="851" w:type="dxa"/>
            <w:tcBorders>
              <w:top w:val="single" w:sz="4" w:space="0" w:color="auto"/>
              <w:left w:val="single" w:sz="4" w:space="0" w:color="auto"/>
              <w:bottom w:val="single" w:sz="4" w:space="0" w:color="auto"/>
              <w:right w:val="single" w:sz="4" w:space="0" w:color="auto"/>
            </w:tcBorders>
          </w:tcPr>
          <w:p w14:paraId="780BADEA" w14:textId="77777777" w:rsidR="00BD7469" w:rsidRPr="00943D4C" w:rsidRDefault="00BD7469" w:rsidP="006D15BF">
            <w:pPr>
              <w:pStyle w:val="TAL"/>
            </w:pPr>
            <w:r w:rsidRPr="00943D4C">
              <w:t>B07</w:t>
            </w:r>
          </w:p>
        </w:tc>
        <w:tc>
          <w:tcPr>
            <w:tcW w:w="851" w:type="dxa"/>
            <w:tcBorders>
              <w:top w:val="single" w:sz="4" w:space="0" w:color="auto"/>
              <w:left w:val="single" w:sz="4" w:space="0" w:color="auto"/>
              <w:bottom w:val="single" w:sz="4" w:space="0" w:color="auto"/>
              <w:right w:val="single" w:sz="4" w:space="0" w:color="auto"/>
            </w:tcBorders>
          </w:tcPr>
          <w:p w14:paraId="731BD5D4" w14:textId="77777777" w:rsidR="00BD7469" w:rsidRPr="00943D4C" w:rsidRDefault="00BD7469" w:rsidP="006D15BF">
            <w:pPr>
              <w:pStyle w:val="TAL"/>
            </w:pPr>
            <w:r w:rsidRPr="00943D4C">
              <w:t>B08</w:t>
            </w:r>
          </w:p>
        </w:tc>
        <w:tc>
          <w:tcPr>
            <w:tcW w:w="851" w:type="dxa"/>
            <w:tcBorders>
              <w:top w:val="single" w:sz="4" w:space="0" w:color="auto"/>
              <w:left w:val="single" w:sz="4" w:space="0" w:color="auto"/>
              <w:bottom w:val="single" w:sz="4" w:space="0" w:color="auto"/>
              <w:right w:val="single" w:sz="4" w:space="0" w:color="auto"/>
            </w:tcBorders>
          </w:tcPr>
          <w:p w14:paraId="0DE70E8B" w14:textId="77777777" w:rsidR="00BD7469" w:rsidRPr="00943D4C" w:rsidRDefault="00BD7469" w:rsidP="006D15BF">
            <w:pPr>
              <w:pStyle w:val="TAL"/>
            </w:pPr>
            <w:r w:rsidRPr="00943D4C">
              <w:t>B09</w:t>
            </w:r>
          </w:p>
        </w:tc>
        <w:tc>
          <w:tcPr>
            <w:tcW w:w="851" w:type="dxa"/>
            <w:tcBorders>
              <w:top w:val="single" w:sz="4" w:space="0" w:color="auto"/>
              <w:left w:val="single" w:sz="4" w:space="0" w:color="auto"/>
              <w:bottom w:val="single" w:sz="4" w:space="0" w:color="auto"/>
              <w:right w:val="single" w:sz="4" w:space="0" w:color="auto"/>
            </w:tcBorders>
          </w:tcPr>
          <w:p w14:paraId="7425ACF4" w14:textId="77777777" w:rsidR="00BD7469" w:rsidRPr="00943D4C" w:rsidRDefault="00BD7469" w:rsidP="006D15BF">
            <w:pPr>
              <w:pStyle w:val="TAL"/>
            </w:pPr>
            <w:r w:rsidRPr="00943D4C">
              <w:t>B10</w:t>
            </w:r>
          </w:p>
        </w:tc>
      </w:tr>
      <w:tr w:rsidR="00BD7469" w:rsidRPr="00943D4C" w14:paraId="323B0407" w14:textId="77777777" w:rsidTr="006D15BF">
        <w:tc>
          <w:tcPr>
            <w:tcW w:w="907" w:type="dxa"/>
            <w:tcBorders>
              <w:top w:val="single" w:sz="4" w:space="0" w:color="auto"/>
              <w:left w:val="single" w:sz="4" w:space="0" w:color="auto"/>
              <w:bottom w:val="single" w:sz="4" w:space="0" w:color="auto"/>
              <w:right w:val="single" w:sz="4" w:space="0" w:color="auto"/>
            </w:tcBorders>
          </w:tcPr>
          <w:p w14:paraId="2DC824A9" w14:textId="77777777" w:rsidR="00BD7469" w:rsidRPr="00943D4C" w:rsidRDefault="00BD7469" w:rsidP="006D15BF">
            <w:pPr>
              <w:pStyle w:val="TAL"/>
            </w:pPr>
            <w:r w:rsidRPr="00943D4C">
              <w:t>Coding:</w:t>
            </w:r>
          </w:p>
        </w:tc>
        <w:tc>
          <w:tcPr>
            <w:tcW w:w="851" w:type="dxa"/>
            <w:tcBorders>
              <w:top w:val="single" w:sz="4" w:space="0" w:color="auto"/>
              <w:left w:val="single" w:sz="4" w:space="0" w:color="auto"/>
              <w:bottom w:val="single" w:sz="4" w:space="0" w:color="auto"/>
              <w:right w:val="single" w:sz="4" w:space="0" w:color="auto"/>
            </w:tcBorders>
          </w:tcPr>
          <w:p w14:paraId="723341C1"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336E8B91" w14:textId="77777777" w:rsidR="00BD7469" w:rsidRPr="00943D4C" w:rsidRDefault="00BD7469" w:rsidP="006D15BF">
            <w:pPr>
              <w:pStyle w:val="TAL"/>
            </w:pPr>
            <w:r w:rsidRPr="00943D4C">
              <w:t>15</w:t>
            </w:r>
          </w:p>
        </w:tc>
        <w:tc>
          <w:tcPr>
            <w:tcW w:w="851" w:type="dxa"/>
            <w:tcBorders>
              <w:top w:val="single" w:sz="4" w:space="0" w:color="auto"/>
              <w:left w:val="single" w:sz="4" w:space="0" w:color="auto"/>
              <w:bottom w:val="single" w:sz="4" w:space="0" w:color="auto"/>
              <w:right w:val="single" w:sz="4" w:space="0" w:color="auto"/>
            </w:tcBorders>
          </w:tcPr>
          <w:p w14:paraId="32ECF64B"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47B1731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D980227" w14:textId="77777777" w:rsidR="00BD7469" w:rsidRPr="00943D4C" w:rsidRDefault="00BD7469" w:rsidP="006D15BF">
            <w:pPr>
              <w:pStyle w:val="TAL"/>
            </w:pPr>
            <w:r w:rsidRPr="00943D4C">
              <w:t>48</w:t>
            </w:r>
          </w:p>
        </w:tc>
        <w:tc>
          <w:tcPr>
            <w:tcW w:w="851" w:type="dxa"/>
            <w:tcBorders>
              <w:top w:val="single" w:sz="4" w:space="0" w:color="auto"/>
              <w:left w:val="single" w:sz="4" w:space="0" w:color="auto"/>
              <w:bottom w:val="single" w:sz="4" w:space="0" w:color="auto"/>
              <w:right w:val="single" w:sz="4" w:space="0" w:color="auto"/>
            </w:tcBorders>
          </w:tcPr>
          <w:p w14:paraId="4B978E19"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0333FB5" w14:textId="77777777" w:rsidR="00BD7469" w:rsidRPr="00943D4C" w:rsidRDefault="00BD7469" w:rsidP="006D15BF">
            <w:pPr>
              <w:pStyle w:val="TAL"/>
            </w:pPr>
            <w:r w:rsidRPr="00943D4C">
              <w:t>6F</w:t>
            </w:r>
          </w:p>
        </w:tc>
        <w:tc>
          <w:tcPr>
            <w:tcW w:w="851" w:type="dxa"/>
            <w:tcBorders>
              <w:top w:val="single" w:sz="4" w:space="0" w:color="auto"/>
              <w:left w:val="single" w:sz="4" w:space="0" w:color="auto"/>
              <w:bottom w:val="single" w:sz="4" w:space="0" w:color="auto"/>
              <w:right w:val="single" w:sz="4" w:space="0" w:color="auto"/>
            </w:tcBorders>
          </w:tcPr>
          <w:p w14:paraId="191FC871"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35947AD" w14:textId="77777777" w:rsidR="00BD7469" w:rsidRPr="00943D4C" w:rsidRDefault="00BD7469" w:rsidP="006D15BF">
            <w:pPr>
              <w:pStyle w:val="TAL"/>
            </w:pPr>
            <w:r w:rsidRPr="00943D4C">
              <w:t>6D</w:t>
            </w:r>
          </w:p>
        </w:tc>
        <w:tc>
          <w:tcPr>
            <w:tcW w:w="851" w:type="dxa"/>
            <w:tcBorders>
              <w:top w:val="single" w:sz="4" w:space="0" w:color="auto"/>
              <w:left w:val="single" w:sz="4" w:space="0" w:color="auto"/>
              <w:bottom w:val="single" w:sz="4" w:space="0" w:color="auto"/>
              <w:right w:val="single" w:sz="4" w:space="0" w:color="auto"/>
            </w:tcBorders>
          </w:tcPr>
          <w:p w14:paraId="431FB3A1" w14:textId="77777777" w:rsidR="00BD7469" w:rsidRPr="00943D4C" w:rsidRDefault="00BD7469" w:rsidP="006D15BF">
            <w:pPr>
              <w:pStyle w:val="TAL"/>
            </w:pPr>
            <w:r w:rsidRPr="00943D4C">
              <w:t>00</w:t>
            </w:r>
          </w:p>
        </w:tc>
      </w:tr>
      <w:tr w:rsidR="00BD7469" w:rsidRPr="00943D4C" w14:paraId="0D9346B5" w14:textId="77777777" w:rsidTr="006D15BF">
        <w:tc>
          <w:tcPr>
            <w:tcW w:w="907" w:type="dxa"/>
            <w:tcBorders>
              <w:top w:val="single" w:sz="4" w:space="0" w:color="auto"/>
              <w:right w:val="single" w:sz="4" w:space="0" w:color="auto"/>
            </w:tcBorders>
          </w:tcPr>
          <w:p w14:paraId="1D164089"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9B67FE3" w14:textId="77777777" w:rsidR="00BD7469" w:rsidRPr="00943D4C" w:rsidRDefault="00BD7469" w:rsidP="006D15BF">
            <w:pPr>
              <w:pStyle w:val="TAL"/>
            </w:pPr>
            <w:r w:rsidRPr="00943D4C">
              <w:t>B11</w:t>
            </w:r>
          </w:p>
        </w:tc>
        <w:tc>
          <w:tcPr>
            <w:tcW w:w="851" w:type="dxa"/>
            <w:tcBorders>
              <w:top w:val="single" w:sz="4" w:space="0" w:color="auto"/>
              <w:left w:val="single" w:sz="4" w:space="0" w:color="auto"/>
              <w:bottom w:val="single" w:sz="4" w:space="0" w:color="auto"/>
              <w:right w:val="single" w:sz="4" w:space="0" w:color="auto"/>
            </w:tcBorders>
          </w:tcPr>
          <w:p w14:paraId="6955298A" w14:textId="77777777" w:rsidR="00BD7469" w:rsidRPr="00943D4C" w:rsidRDefault="00BD7469" w:rsidP="006D15BF">
            <w:pPr>
              <w:pStyle w:val="TAL"/>
            </w:pPr>
            <w:r w:rsidRPr="00943D4C">
              <w:t>B12</w:t>
            </w:r>
          </w:p>
        </w:tc>
        <w:tc>
          <w:tcPr>
            <w:tcW w:w="851" w:type="dxa"/>
            <w:tcBorders>
              <w:top w:val="single" w:sz="4" w:space="0" w:color="auto"/>
              <w:left w:val="single" w:sz="4" w:space="0" w:color="auto"/>
              <w:bottom w:val="single" w:sz="4" w:space="0" w:color="auto"/>
              <w:right w:val="single" w:sz="4" w:space="0" w:color="auto"/>
            </w:tcBorders>
          </w:tcPr>
          <w:p w14:paraId="03277990" w14:textId="77777777" w:rsidR="00BD7469" w:rsidRPr="00943D4C" w:rsidRDefault="00BD7469" w:rsidP="006D15BF">
            <w:pPr>
              <w:pStyle w:val="TAL"/>
            </w:pPr>
            <w:r w:rsidRPr="00943D4C">
              <w:t>B13</w:t>
            </w:r>
          </w:p>
        </w:tc>
        <w:tc>
          <w:tcPr>
            <w:tcW w:w="851" w:type="dxa"/>
            <w:tcBorders>
              <w:top w:val="single" w:sz="4" w:space="0" w:color="auto"/>
              <w:left w:val="single" w:sz="4" w:space="0" w:color="auto"/>
              <w:bottom w:val="single" w:sz="4" w:space="0" w:color="auto"/>
              <w:right w:val="single" w:sz="4" w:space="0" w:color="auto"/>
            </w:tcBorders>
          </w:tcPr>
          <w:p w14:paraId="1C6F4868" w14:textId="77777777" w:rsidR="00BD7469" w:rsidRPr="00943D4C" w:rsidRDefault="00BD7469" w:rsidP="006D15BF">
            <w:pPr>
              <w:pStyle w:val="TAL"/>
            </w:pPr>
            <w:r w:rsidRPr="00943D4C">
              <w:t>B14</w:t>
            </w:r>
          </w:p>
        </w:tc>
        <w:tc>
          <w:tcPr>
            <w:tcW w:w="851" w:type="dxa"/>
            <w:tcBorders>
              <w:top w:val="single" w:sz="4" w:space="0" w:color="auto"/>
              <w:left w:val="single" w:sz="4" w:space="0" w:color="auto"/>
              <w:bottom w:val="single" w:sz="4" w:space="0" w:color="auto"/>
              <w:right w:val="single" w:sz="4" w:space="0" w:color="auto"/>
            </w:tcBorders>
          </w:tcPr>
          <w:p w14:paraId="74396F02" w14:textId="77777777" w:rsidR="00BD7469" w:rsidRPr="00943D4C" w:rsidRDefault="00BD7469" w:rsidP="006D15BF">
            <w:pPr>
              <w:pStyle w:val="TAL"/>
            </w:pPr>
            <w:r w:rsidRPr="00943D4C">
              <w:t>B15</w:t>
            </w:r>
          </w:p>
        </w:tc>
        <w:tc>
          <w:tcPr>
            <w:tcW w:w="851" w:type="dxa"/>
            <w:tcBorders>
              <w:top w:val="single" w:sz="4" w:space="0" w:color="auto"/>
              <w:left w:val="single" w:sz="4" w:space="0" w:color="auto"/>
              <w:bottom w:val="single" w:sz="4" w:space="0" w:color="auto"/>
              <w:right w:val="single" w:sz="4" w:space="0" w:color="auto"/>
            </w:tcBorders>
          </w:tcPr>
          <w:p w14:paraId="5A649D88" w14:textId="77777777" w:rsidR="00BD7469" w:rsidRPr="00943D4C" w:rsidRDefault="00BD7469" w:rsidP="006D15BF">
            <w:pPr>
              <w:pStyle w:val="TAL"/>
            </w:pPr>
            <w:r w:rsidRPr="00943D4C">
              <w:t>B16</w:t>
            </w:r>
          </w:p>
        </w:tc>
        <w:tc>
          <w:tcPr>
            <w:tcW w:w="851" w:type="dxa"/>
            <w:tcBorders>
              <w:top w:val="single" w:sz="4" w:space="0" w:color="auto"/>
              <w:left w:val="single" w:sz="4" w:space="0" w:color="auto"/>
              <w:bottom w:val="single" w:sz="4" w:space="0" w:color="auto"/>
              <w:right w:val="single" w:sz="4" w:space="0" w:color="auto"/>
            </w:tcBorders>
          </w:tcPr>
          <w:p w14:paraId="60FC4358" w14:textId="77777777" w:rsidR="00BD7469" w:rsidRPr="00943D4C" w:rsidRDefault="00BD7469" w:rsidP="006D15BF">
            <w:pPr>
              <w:pStyle w:val="TAL"/>
            </w:pPr>
            <w:r w:rsidRPr="00943D4C">
              <w:t>B17</w:t>
            </w:r>
          </w:p>
        </w:tc>
        <w:tc>
          <w:tcPr>
            <w:tcW w:w="851" w:type="dxa"/>
            <w:tcBorders>
              <w:top w:val="single" w:sz="4" w:space="0" w:color="auto"/>
              <w:left w:val="single" w:sz="4" w:space="0" w:color="auto"/>
              <w:bottom w:val="single" w:sz="4" w:space="0" w:color="auto"/>
              <w:right w:val="single" w:sz="4" w:space="0" w:color="auto"/>
            </w:tcBorders>
          </w:tcPr>
          <w:p w14:paraId="48B0781C" w14:textId="77777777" w:rsidR="00BD7469" w:rsidRPr="00943D4C" w:rsidRDefault="00BD7469" w:rsidP="006D15BF">
            <w:pPr>
              <w:pStyle w:val="TAL"/>
            </w:pPr>
            <w:r w:rsidRPr="00943D4C">
              <w:t>B18</w:t>
            </w:r>
          </w:p>
        </w:tc>
        <w:tc>
          <w:tcPr>
            <w:tcW w:w="851" w:type="dxa"/>
            <w:tcBorders>
              <w:top w:val="single" w:sz="4" w:space="0" w:color="auto"/>
              <w:left w:val="single" w:sz="4" w:space="0" w:color="auto"/>
              <w:bottom w:val="single" w:sz="4" w:space="0" w:color="auto"/>
              <w:right w:val="single" w:sz="4" w:space="0" w:color="auto"/>
            </w:tcBorders>
          </w:tcPr>
          <w:p w14:paraId="34FCAEA7" w14:textId="77777777" w:rsidR="00BD7469" w:rsidRPr="00943D4C" w:rsidRDefault="00BD7469" w:rsidP="006D15BF">
            <w:pPr>
              <w:pStyle w:val="TAL"/>
            </w:pPr>
            <w:r w:rsidRPr="00943D4C">
              <w:t>B19</w:t>
            </w:r>
          </w:p>
        </w:tc>
        <w:tc>
          <w:tcPr>
            <w:tcW w:w="851" w:type="dxa"/>
            <w:tcBorders>
              <w:top w:val="single" w:sz="4" w:space="0" w:color="auto"/>
              <w:left w:val="single" w:sz="4" w:space="0" w:color="auto"/>
              <w:bottom w:val="single" w:sz="4" w:space="0" w:color="auto"/>
              <w:right w:val="single" w:sz="4" w:space="0" w:color="auto"/>
            </w:tcBorders>
          </w:tcPr>
          <w:p w14:paraId="5CC50665" w14:textId="77777777" w:rsidR="00BD7469" w:rsidRPr="00943D4C" w:rsidRDefault="00BD7469" w:rsidP="006D15BF">
            <w:pPr>
              <w:pStyle w:val="TAL"/>
            </w:pPr>
            <w:r w:rsidRPr="00943D4C">
              <w:t>B20</w:t>
            </w:r>
          </w:p>
        </w:tc>
      </w:tr>
      <w:tr w:rsidR="00BD7469" w:rsidRPr="00943D4C" w14:paraId="506ADAD4" w14:textId="77777777" w:rsidTr="006D15BF">
        <w:tc>
          <w:tcPr>
            <w:tcW w:w="907" w:type="dxa"/>
            <w:tcBorders>
              <w:right w:val="single" w:sz="4" w:space="0" w:color="auto"/>
            </w:tcBorders>
          </w:tcPr>
          <w:p w14:paraId="660C4473"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FAAE08A" w14:textId="77777777" w:rsidR="00BD7469" w:rsidRPr="00943D4C" w:rsidRDefault="00BD7469" w:rsidP="006D15BF">
            <w:pPr>
              <w:pStyle w:val="TAL"/>
            </w:pPr>
            <w:r w:rsidRPr="00943D4C">
              <w:t>65</w:t>
            </w:r>
          </w:p>
        </w:tc>
        <w:tc>
          <w:tcPr>
            <w:tcW w:w="851" w:type="dxa"/>
            <w:tcBorders>
              <w:top w:val="single" w:sz="4" w:space="0" w:color="auto"/>
              <w:left w:val="single" w:sz="4" w:space="0" w:color="auto"/>
              <w:bottom w:val="single" w:sz="4" w:space="0" w:color="auto"/>
              <w:right w:val="single" w:sz="4" w:space="0" w:color="auto"/>
            </w:tcBorders>
          </w:tcPr>
          <w:p w14:paraId="59751C7F"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CD31278" w14:textId="77777777" w:rsidR="00BD7469" w:rsidRPr="00943D4C" w:rsidRDefault="00BD7469" w:rsidP="006D15BF">
            <w:pPr>
              <w:pStyle w:val="TAL"/>
            </w:pPr>
            <w:r w:rsidRPr="00943D4C">
              <w:t>20</w:t>
            </w:r>
          </w:p>
        </w:tc>
        <w:tc>
          <w:tcPr>
            <w:tcW w:w="851" w:type="dxa"/>
            <w:tcBorders>
              <w:top w:val="single" w:sz="4" w:space="0" w:color="auto"/>
              <w:left w:val="single" w:sz="4" w:space="0" w:color="auto"/>
              <w:bottom w:val="single" w:sz="4" w:space="0" w:color="auto"/>
              <w:right w:val="single" w:sz="4" w:space="0" w:color="auto"/>
            </w:tcBorders>
          </w:tcPr>
          <w:p w14:paraId="487879B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0E2E9C0" w14:textId="77777777" w:rsidR="00BD7469" w:rsidRPr="00943D4C" w:rsidRDefault="00BD7469" w:rsidP="006D15BF">
            <w:pPr>
              <w:pStyle w:val="TAL"/>
            </w:pPr>
            <w:r w:rsidRPr="00943D4C">
              <w:t>45</w:t>
            </w:r>
          </w:p>
        </w:tc>
        <w:tc>
          <w:tcPr>
            <w:tcW w:w="851" w:type="dxa"/>
            <w:tcBorders>
              <w:top w:val="single" w:sz="4" w:space="0" w:color="auto"/>
              <w:left w:val="single" w:sz="4" w:space="0" w:color="auto"/>
              <w:bottom w:val="single" w:sz="4" w:space="0" w:color="auto"/>
              <w:right w:val="single" w:sz="4" w:space="0" w:color="auto"/>
            </w:tcBorders>
          </w:tcPr>
          <w:p w14:paraId="2C2E5D64"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9C19BB9" w14:textId="77777777" w:rsidR="00BD7469" w:rsidRPr="00943D4C" w:rsidRDefault="00BD7469" w:rsidP="006D15BF">
            <w:pPr>
              <w:pStyle w:val="TAL"/>
            </w:pPr>
            <w:r w:rsidRPr="00943D4C">
              <w:t>49</w:t>
            </w:r>
          </w:p>
        </w:tc>
        <w:tc>
          <w:tcPr>
            <w:tcW w:w="851" w:type="dxa"/>
            <w:tcBorders>
              <w:top w:val="single" w:sz="4" w:space="0" w:color="auto"/>
              <w:left w:val="single" w:sz="4" w:space="0" w:color="auto"/>
              <w:bottom w:val="single" w:sz="4" w:space="0" w:color="auto"/>
              <w:right w:val="single" w:sz="4" w:space="0" w:color="auto"/>
            </w:tcBorders>
          </w:tcPr>
          <w:p w14:paraId="637FCC3D"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8CB3DAA" w14:textId="77777777" w:rsidR="00BD7469" w:rsidRPr="00943D4C" w:rsidRDefault="00BD7469" w:rsidP="006D15BF">
            <w:pPr>
              <w:pStyle w:val="TAL"/>
            </w:pPr>
            <w:r w:rsidRPr="00943D4C">
              <w:t>47</w:t>
            </w:r>
          </w:p>
        </w:tc>
        <w:tc>
          <w:tcPr>
            <w:tcW w:w="851" w:type="dxa"/>
            <w:tcBorders>
              <w:top w:val="single" w:sz="4" w:space="0" w:color="auto"/>
              <w:left w:val="single" w:sz="4" w:space="0" w:color="auto"/>
              <w:bottom w:val="single" w:sz="4" w:space="0" w:color="auto"/>
              <w:right w:val="single" w:sz="4" w:space="0" w:color="auto"/>
            </w:tcBorders>
          </w:tcPr>
          <w:p w14:paraId="6809861C" w14:textId="77777777" w:rsidR="00BD7469" w:rsidRPr="00943D4C" w:rsidRDefault="00BD7469" w:rsidP="006D15BF">
            <w:pPr>
              <w:pStyle w:val="TAL"/>
            </w:pPr>
            <w:r w:rsidRPr="00943D4C">
              <w:t>00</w:t>
            </w:r>
          </w:p>
        </w:tc>
      </w:tr>
      <w:tr w:rsidR="00BD7469" w:rsidRPr="00943D4C" w14:paraId="6F600D28" w14:textId="77777777" w:rsidTr="006D15BF">
        <w:tc>
          <w:tcPr>
            <w:tcW w:w="907" w:type="dxa"/>
            <w:tcBorders>
              <w:right w:val="single" w:sz="4" w:space="0" w:color="auto"/>
            </w:tcBorders>
          </w:tcPr>
          <w:p w14:paraId="2E59DE1E"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8AAFC57" w14:textId="77777777" w:rsidR="00BD7469" w:rsidRPr="00943D4C" w:rsidRDefault="00BD7469" w:rsidP="006D15BF">
            <w:pPr>
              <w:pStyle w:val="TAL"/>
            </w:pPr>
            <w:r w:rsidRPr="00943D4C">
              <w:t>B21</w:t>
            </w:r>
          </w:p>
        </w:tc>
        <w:tc>
          <w:tcPr>
            <w:tcW w:w="851" w:type="dxa"/>
            <w:tcBorders>
              <w:top w:val="single" w:sz="4" w:space="0" w:color="auto"/>
              <w:left w:val="single" w:sz="4" w:space="0" w:color="auto"/>
              <w:bottom w:val="single" w:sz="4" w:space="0" w:color="auto"/>
              <w:right w:val="single" w:sz="4" w:space="0" w:color="auto"/>
            </w:tcBorders>
          </w:tcPr>
          <w:p w14:paraId="629F6E78" w14:textId="77777777" w:rsidR="00BD7469" w:rsidRPr="00943D4C" w:rsidRDefault="00BD7469" w:rsidP="006D15BF">
            <w:pPr>
              <w:pStyle w:val="TAL"/>
            </w:pPr>
            <w:r w:rsidRPr="00943D4C">
              <w:t>B22</w:t>
            </w:r>
          </w:p>
        </w:tc>
        <w:tc>
          <w:tcPr>
            <w:tcW w:w="851" w:type="dxa"/>
            <w:tcBorders>
              <w:top w:val="single" w:sz="4" w:space="0" w:color="auto"/>
              <w:left w:val="single" w:sz="4" w:space="0" w:color="auto"/>
              <w:bottom w:val="single" w:sz="4" w:space="0" w:color="auto"/>
              <w:right w:val="single" w:sz="4" w:space="0" w:color="auto"/>
            </w:tcBorders>
          </w:tcPr>
          <w:p w14:paraId="195DDBC5" w14:textId="77777777" w:rsidR="00BD7469" w:rsidRPr="00943D4C" w:rsidRDefault="00BD7469" w:rsidP="006D15BF">
            <w:pPr>
              <w:pStyle w:val="TAL"/>
            </w:pPr>
            <w:r w:rsidRPr="00943D4C">
              <w:t>B23</w:t>
            </w:r>
          </w:p>
        </w:tc>
        <w:tc>
          <w:tcPr>
            <w:tcW w:w="851" w:type="dxa"/>
            <w:tcBorders>
              <w:top w:val="single" w:sz="4" w:space="0" w:color="auto"/>
              <w:left w:val="single" w:sz="4" w:space="0" w:color="auto"/>
              <w:bottom w:val="single" w:sz="4" w:space="0" w:color="auto"/>
              <w:right w:val="single" w:sz="4" w:space="0" w:color="auto"/>
            </w:tcBorders>
          </w:tcPr>
          <w:p w14:paraId="40C4D6CE" w14:textId="77777777" w:rsidR="00BD7469" w:rsidRPr="00943D4C" w:rsidRDefault="00BD7469" w:rsidP="006D15BF">
            <w:pPr>
              <w:pStyle w:val="TAL"/>
            </w:pPr>
            <w:r w:rsidRPr="00943D4C">
              <w:t>B24</w:t>
            </w:r>
          </w:p>
        </w:tc>
        <w:tc>
          <w:tcPr>
            <w:tcW w:w="851" w:type="dxa"/>
            <w:tcBorders>
              <w:top w:val="single" w:sz="4" w:space="0" w:color="auto"/>
              <w:left w:val="single" w:sz="4" w:space="0" w:color="auto"/>
              <w:bottom w:val="single" w:sz="4" w:space="0" w:color="auto"/>
              <w:right w:val="single" w:sz="4" w:space="0" w:color="auto"/>
            </w:tcBorders>
          </w:tcPr>
          <w:p w14:paraId="5A716630" w14:textId="77777777" w:rsidR="00BD7469" w:rsidRPr="00943D4C" w:rsidRDefault="00BD7469" w:rsidP="006D15BF">
            <w:pPr>
              <w:pStyle w:val="TAL"/>
            </w:pPr>
            <w:r w:rsidRPr="00943D4C">
              <w:t>B25</w:t>
            </w:r>
          </w:p>
        </w:tc>
        <w:tc>
          <w:tcPr>
            <w:tcW w:w="851" w:type="dxa"/>
            <w:tcBorders>
              <w:top w:val="single" w:sz="4" w:space="0" w:color="auto"/>
              <w:left w:val="single" w:sz="4" w:space="0" w:color="auto"/>
              <w:bottom w:val="single" w:sz="4" w:space="0" w:color="auto"/>
              <w:right w:val="single" w:sz="4" w:space="0" w:color="auto"/>
            </w:tcBorders>
          </w:tcPr>
          <w:p w14:paraId="4B6A38F9" w14:textId="77777777" w:rsidR="00BD7469" w:rsidRPr="00943D4C" w:rsidRDefault="00BD7469" w:rsidP="006D15BF">
            <w:pPr>
              <w:pStyle w:val="TAL"/>
            </w:pPr>
            <w:r w:rsidRPr="00943D4C">
              <w:t>B26</w:t>
            </w:r>
          </w:p>
        </w:tc>
        <w:tc>
          <w:tcPr>
            <w:tcW w:w="851" w:type="dxa"/>
            <w:tcBorders>
              <w:top w:val="single" w:sz="4" w:space="0" w:color="auto"/>
              <w:left w:val="single" w:sz="4" w:space="0" w:color="auto"/>
              <w:bottom w:val="single" w:sz="4" w:space="0" w:color="auto"/>
              <w:right w:val="single" w:sz="4" w:space="0" w:color="auto"/>
            </w:tcBorders>
          </w:tcPr>
          <w:p w14:paraId="451873C3" w14:textId="77777777" w:rsidR="00BD7469" w:rsidRPr="00943D4C" w:rsidRDefault="00BD7469" w:rsidP="006D15BF">
            <w:pPr>
              <w:pStyle w:val="TAL"/>
            </w:pPr>
            <w:r w:rsidRPr="00943D4C">
              <w:t>B27</w:t>
            </w:r>
          </w:p>
        </w:tc>
        <w:tc>
          <w:tcPr>
            <w:tcW w:w="851" w:type="dxa"/>
            <w:tcBorders>
              <w:top w:val="single" w:sz="4" w:space="0" w:color="auto"/>
              <w:left w:val="single" w:sz="4" w:space="0" w:color="auto"/>
              <w:bottom w:val="single" w:sz="4" w:space="0" w:color="auto"/>
              <w:right w:val="single" w:sz="4" w:space="0" w:color="auto"/>
            </w:tcBorders>
          </w:tcPr>
          <w:p w14:paraId="561DC85F" w14:textId="77777777" w:rsidR="00BD7469" w:rsidRPr="00943D4C" w:rsidRDefault="00BD7469" w:rsidP="006D15BF">
            <w:pPr>
              <w:pStyle w:val="TAL"/>
            </w:pPr>
            <w:r w:rsidRPr="00943D4C">
              <w:t>B28</w:t>
            </w:r>
          </w:p>
        </w:tc>
        <w:tc>
          <w:tcPr>
            <w:tcW w:w="851" w:type="dxa"/>
            <w:tcBorders>
              <w:top w:val="single" w:sz="4" w:space="0" w:color="auto"/>
              <w:left w:val="single" w:sz="4" w:space="0" w:color="auto"/>
              <w:bottom w:val="single" w:sz="4" w:space="0" w:color="auto"/>
              <w:right w:val="single" w:sz="4" w:space="0" w:color="auto"/>
            </w:tcBorders>
          </w:tcPr>
          <w:p w14:paraId="4F9CB7C2" w14:textId="77777777" w:rsidR="00BD7469" w:rsidRPr="00943D4C" w:rsidRDefault="00BD7469" w:rsidP="006D15BF">
            <w:pPr>
              <w:pStyle w:val="TAL"/>
            </w:pPr>
            <w:r w:rsidRPr="00943D4C">
              <w:t>B29</w:t>
            </w:r>
          </w:p>
        </w:tc>
        <w:tc>
          <w:tcPr>
            <w:tcW w:w="851" w:type="dxa"/>
            <w:tcBorders>
              <w:top w:val="single" w:sz="4" w:space="0" w:color="auto"/>
              <w:left w:val="single" w:sz="4" w:space="0" w:color="auto"/>
              <w:bottom w:val="single" w:sz="4" w:space="0" w:color="auto"/>
              <w:right w:val="single" w:sz="4" w:space="0" w:color="auto"/>
            </w:tcBorders>
          </w:tcPr>
          <w:p w14:paraId="4A425FBF" w14:textId="77777777" w:rsidR="00BD7469" w:rsidRPr="00943D4C" w:rsidRDefault="00BD7469" w:rsidP="006D15BF">
            <w:pPr>
              <w:pStyle w:val="TAL"/>
            </w:pPr>
            <w:r w:rsidRPr="00943D4C">
              <w:t>B30</w:t>
            </w:r>
          </w:p>
        </w:tc>
      </w:tr>
      <w:tr w:rsidR="00BD7469" w:rsidRPr="00943D4C" w14:paraId="45F926ED" w14:textId="77777777" w:rsidTr="006D15BF">
        <w:tc>
          <w:tcPr>
            <w:tcW w:w="907" w:type="dxa"/>
            <w:tcBorders>
              <w:right w:val="single" w:sz="4" w:space="0" w:color="auto"/>
            </w:tcBorders>
          </w:tcPr>
          <w:p w14:paraId="52E5B184"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0D7E3B4" w14:textId="77777777" w:rsidR="00BD7469" w:rsidRPr="00943D4C" w:rsidRDefault="00BD7469" w:rsidP="006D15BF">
            <w:pPr>
              <w:pStyle w:val="TAL"/>
              <w:tabs>
                <w:tab w:val="left" w:pos="438"/>
              </w:tabs>
            </w:pPr>
            <w:r w:rsidRPr="00943D4C">
              <w:t>48</w:t>
            </w:r>
          </w:p>
        </w:tc>
        <w:tc>
          <w:tcPr>
            <w:tcW w:w="851" w:type="dxa"/>
            <w:tcBorders>
              <w:top w:val="single" w:sz="4" w:space="0" w:color="auto"/>
              <w:left w:val="single" w:sz="4" w:space="0" w:color="auto"/>
              <w:bottom w:val="single" w:sz="4" w:space="0" w:color="auto"/>
              <w:right w:val="single" w:sz="4" w:space="0" w:color="auto"/>
            </w:tcBorders>
          </w:tcPr>
          <w:p w14:paraId="05474690"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1A6AB172" w14:textId="77777777" w:rsidR="00BD7469" w:rsidRPr="00943D4C" w:rsidRDefault="00BD7469" w:rsidP="006D15BF">
            <w:pPr>
              <w:pStyle w:val="TAL"/>
            </w:pPr>
            <w:r w:rsidRPr="00943D4C">
              <w:t>54</w:t>
            </w:r>
          </w:p>
        </w:tc>
        <w:tc>
          <w:tcPr>
            <w:tcW w:w="851" w:type="dxa"/>
            <w:tcBorders>
              <w:top w:val="single" w:sz="4" w:space="0" w:color="auto"/>
              <w:left w:val="single" w:sz="4" w:space="0" w:color="auto"/>
              <w:bottom w:val="single" w:sz="4" w:space="0" w:color="auto"/>
              <w:right w:val="single" w:sz="4" w:space="0" w:color="auto"/>
            </w:tcBorders>
          </w:tcPr>
          <w:p w14:paraId="0A261F8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73956CD0"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467C6CC9"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E66335D"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21CD302F"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57BE33CB" w14:textId="77777777" w:rsidR="00BD7469" w:rsidRPr="00943D4C" w:rsidRDefault="00BD7469" w:rsidP="006D15BF">
            <w:pPr>
              <w:pStyle w:val="TAL"/>
            </w:pPr>
            <w:r w:rsidRPr="00943D4C">
              <w:t>FF</w:t>
            </w:r>
          </w:p>
        </w:tc>
        <w:tc>
          <w:tcPr>
            <w:tcW w:w="851" w:type="dxa"/>
            <w:tcBorders>
              <w:top w:val="single" w:sz="4" w:space="0" w:color="auto"/>
              <w:left w:val="single" w:sz="4" w:space="0" w:color="auto"/>
              <w:bottom w:val="single" w:sz="4" w:space="0" w:color="auto"/>
              <w:right w:val="single" w:sz="4" w:space="0" w:color="auto"/>
            </w:tcBorders>
          </w:tcPr>
          <w:p w14:paraId="36D5DFD8" w14:textId="77777777" w:rsidR="00BD7469" w:rsidRPr="00943D4C" w:rsidRDefault="00BD7469" w:rsidP="006D15BF">
            <w:pPr>
              <w:pStyle w:val="TAL"/>
            </w:pPr>
            <w:r w:rsidRPr="00943D4C">
              <w:t>FF</w:t>
            </w:r>
          </w:p>
        </w:tc>
      </w:tr>
    </w:tbl>
    <w:p w14:paraId="02573A8D" w14:textId="77777777" w:rsidR="00BD7469" w:rsidRPr="00943D4C" w:rsidRDefault="00BD7469" w:rsidP="00BD7469"/>
    <w:p w14:paraId="676DEEA4" w14:textId="77777777" w:rsidR="00BD7469" w:rsidRPr="00943D4C" w:rsidRDefault="00BD7469" w:rsidP="00266719">
      <w:pPr>
        <w:pStyle w:val="Heading2"/>
      </w:pPr>
      <w:bookmarkStart w:id="659" w:name="_Toc146298997"/>
      <w:r w:rsidRPr="00943D4C">
        <w:t>4.7</w:t>
      </w:r>
      <w:r w:rsidRPr="00943D4C">
        <w:tab/>
        <w:t>Definition of Non Access Stratum Configuration UICC</w:t>
      </w:r>
      <w:bookmarkEnd w:id="659"/>
    </w:p>
    <w:p w14:paraId="7F68E4FD" w14:textId="77777777" w:rsidR="00BD7469" w:rsidRPr="00943D4C" w:rsidRDefault="00BD7469" w:rsidP="00BD7469">
      <w:r w:rsidRPr="00943D4C">
        <w:t>In general the values of the UICC configuration are identical to the default UICC, with the following exceptions:</w:t>
      </w:r>
    </w:p>
    <w:p w14:paraId="7625C5D4" w14:textId="77777777" w:rsidR="00BD7469" w:rsidRPr="00943D4C" w:rsidRDefault="00BD7469" w:rsidP="00BD7469">
      <w:pPr>
        <w:pStyle w:val="Heading3"/>
      </w:pPr>
      <w:bookmarkStart w:id="660" w:name="_Toc10738315"/>
      <w:bookmarkStart w:id="661" w:name="_Toc20396149"/>
      <w:bookmarkStart w:id="662" w:name="_Toc29397731"/>
      <w:bookmarkStart w:id="663" w:name="_Toc29398853"/>
      <w:bookmarkStart w:id="664" w:name="_Toc36648863"/>
      <w:bookmarkStart w:id="665" w:name="_Toc36654651"/>
      <w:bookmarkStart w:id="666" w:name="_Toc44960922"/>
      <w:bookmarkStart w:id="667" w:name="_Toc50982563"/>
      <w:bookmarkStart w:id="668" w:name="_Toc50984734"/>
      <w:bookmarkStart w:id="669" w:name="_Toc57112001"/>
      <w:bookmarkStart w:id="670" w:name="_Toc146298998"/>
      <w:r w:rsidRPr="00943D4C">
        <w:t>4.7.1</w:t>
      </w:r>
      <w:r w:rsidRPr="00943D4C">
        <w:tab/>
        <w:t>Values of the EFs</w:t>
      </w:r>
      <w:bookmarkEnd w:id="660"/>
      <w:bookmarkEnd w:id="661"/>
      <w:bookmarkEnd w:id="662"/>
      <w:bookmarkEnd w:id="663"/>
      <w:bookmarkEnd w:id="664"/>
      <w:bookmarkEnd w:id="665"/>
      <w:bookmarkEnd w:id="666"/>
      <w:bookmarkEnd w:id="667"/>
      <w:bookmarkEnd w:id="668"/>
      <w:bookmarkEnd w:id="669"/>
      <w:bookmarkEnd w:id="670"/>
    </w:p>
    <w:p w14:paraId="73B7C06A" w14:textId="77777777" w:rsidR="00266719" w:rsidRPr="00311D59" w:rsidRDefault="00266719" w:rsidP="00266719">
      <w:pPr>
        <w:keepNext/>
        <w:keepLines/>
        <w:spacing w:before="120"/>
        <w:ind w:left="1418" w:hanging="1418"/>
        <w:outlineLvl w:val="3"/>
        <w:rPr>
          <w:rFonts w:ascii="Arial" w:hAnsi="Arial"/>
          <w:sz w:val="24"/>
        </w:rPr>
      </w:pPr>
      <w:bookmarkStart w:id="671" w:name="_Toc10738316"/>
      <w:bookmarkStart w:id="672" w:name="_Toc20396150"/>
      <w:bookmarkStart w:id="673" w:name="_Toc29397732"/>
      <w:bookmarkStart w:id="674" w:name="_Toc29398854"/>
      <w:bookmarkStart w:id="675" w:name="_Toc36648864"/>
      <w:bookmarkStart w:id="676" w:name="_Toc36654652"/>
      <w:bookmarkStart w:id="677" w:name="_Toc44960923"/>
      <w:bookmarkStart w:id="678" w:name="_Toc50982564"/>
      <w:bookmarkStart w:id="679" w:name="_Toc50984735"/>
      <w:bookmarkStart w:id="680" w:name="_Toc57112002"/>
      <w:bookmarkStart w:id="681" w:name="_Toc10738317"/>
      <w:bookmarkStart w:id="682" w:name="_Toc20396151"/>
      <w:bookmarkStart w:id="683" w:name="_Toc29397733"/>
      <w:bookmarkStart w:id="684" w:name="_Toc29398855"/>
      <w:bookmarkStart w:id="685" w:name="_Toc36648865"/>
      <w:bookmarkStart w:id="686" w:name="_Toc36654653"/>
      <w:bookmarkStart w:id="687" w:name="_Toc44960924"/>
      <w:bookmarkStart w:id="688" w:name="_Toc50982565"/>
      <w:bookmarkStart w:id="689" w:name="_Toc50984736"/>
      <w:bookmarkStart w:id="690" w:name="_Toc57112003"/>
      <w:r w:rsidRPr="00311D59">
        <w:rPr>
          <w:rFonts w:ascii="Arial" w:hAnsi="Arial"/>
          <w:sz w:val="24"/>
        </w:rPr>
        <w:t>4.7.1.1</w:t>
      </w:r>
      <w:r w:rsidRPr="00311D59">
        <w:rPr>
          <w:rFonts w:ascii="Arial" w:hAnsi="Arial"/>
          <w:sz w:val="24"/>
        </w:rPr>
        <w:tab/>
        <w:t>EF</w:t>
      </w:r>
      <w:r w:rsidRPr="00311D59">
        <w:rPr>
          <w:rFonts w:ascii="Arial" w:hAnsi="Arial"/>
          <w:sz w:val="24"/>
          <w:vertAlign w:val="subscript"/>
        </w:rPr>
        <w:t>UST</w:t>
      </w:r>
      <w:r w:rsidRPr="00311D59">
        <w:rPr>
          <w:rFonts w:ascii="Arial" w:hAnsi="Arial"/>
          <w:sz w:val="24"/>
        </w:rPr>
        <w:t xml:space="preserve"> (USIM Service Table)</w:t>
      </w:r>
      <w:bookmarkEnd w:id="671"/>
      <w:bookmarkEnd w:id="672"/>
      <w:bookmarkEnd w:id="673"/>
      <w:bookmarkEnd w:id="674"/>
      <w:bookmarkEnd w:id="675"/>
      <w:bookmarkEnd w:id="676"/>
      <w:bookmarkEnd w:id="677"/>
      <w:bookmarkEnd w:id="678"/>
      <w:bookmarkEnd w:id="679"/>
      <w:bookmarkEnd w:id="680"/>
    </w:p>
    <w:p w14:paraId="16C2BB40" w14:textId="78C9D509" w:rsidR="00266719" w:rsidRPr="00311D59" w:rsidRDefault="00266719" w:rsidP="00266719">
      <w:pPr>
        <w:keepLines/>
        <w:spacing w:after="0"/>
        <w:ind w:left="1702" w:hanging="1418"/>
      </w:pPr>
      <w:r w:rsidRPr="00311D59">
        <w:t>Logically:</w:t>
      </w:r>
    </w:p>
    <w:p w14:paraId="47964710" w14:textId="77777777" w:rsidR="00266719" w:rsidRDefault="00266719" w:rsidP="00266719">
      <w:pPr>
        <w:ind w:left="568"/>
      </w:pPr>
      <w:r>
        <w:t xml:space="preserve">Settings from clause 4.1 </w:t>
      </w:r>
      <w:r w:rsidRPr="00943D4C">
        <w:t>(Default UICC</w:t>
      </w:r>
      <w:r>
        <w:t xml:space="preserve">) </w:t>
      </w:r>
      <w:r w:rsidRPr="0041528A">
        <w:t xml:space="preserve">of the present document </w:t>
      </w:r>
      <w:r>
        <w:t xml:space="preserve">apply </w:t>
      </w:r>
      <w:r w:rsidRPr="0041528A">
        <w:t xml:space="preserve">with the </w:t>
      </w:r>
      <w:r>
        <w:t>following changes:</w:t>
      </w:r>
    </w:p>
    <w:tbl>
      <w:tblPr>
        <w:tblW w:w="7720" w:type="dxa"/>
        <w:tblInd w:w="460" w:type="dxa"/>
        <w:tblLayout w:type="fixed"/>
        <w:tblLook w:val="0000" w:firstRow="0" w:lastRow="0" w:firstColumn="0" w:lastColumn="0" w:noHBand="0" w:noVBand="0"/>
      </w:tblPr>
      <w:tblGrid>
        <w:gridCol w:w="1417"/>
        <w:gridCol w:w="236"/>
        <w:gridCol w:w="4706"/>
        <w:gridCol w:w="1361"/>
      </w:tblGrid>
      <w:tr w:rsidR="00266719" w:rsidRPr="003E1A8C" w14:paraId="31A0ED70" w14:textId="77777777" w:rsidTr="00AB4489">
        <w:tc>
          <w:tcPr>
            <w:tcW w:w="1417" w:type="dxa"/>
          </w:tcPr>
          <w:p w14:paraId="6B310F38"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96</w:t>
            </w:r>
            <w:r w:rsidRPr="003E1A8C">
              <w:rPr>
                <w:rFonts w:ascii="Arial" w:hAnsi="Arial"/>
                <w:sz w:val="18"/>
              </w:rPr>
              <w:t>:</w:t>
            </w:r>
          </w:p>
        </w:tc>
        <w:tc>
          <w:tcPr>
            <w:tcW w:w="236" w:type="dxa"/>
          </w:tcPr>
          <w:p w14:paraId="5421D273" w14:textId="77777777" w:rsidR="00266719" w:rsidRPr="003E1A8C" w:rsidRDefault="00266719" w:rsidP="00AB4489">
            <w:pPr>
              <w:spacing w:after="0"/>
              <w:ind w:left="34"/>
              <w:rPr>
                <w:rFonts w:ascii="Arial" w:hAnsi="Arial"/>
                <w:sz w:val="18"/>
              </w:rPr>
            </w:pPr>
          </w:p>
        </w:tc>
        <w:tc>
          <w:tcPr>
            <w:tcW w:w="4706" w:type="dxa"/>
          </w:tcPr>
          <w:p w14:paraId="30937067" w14:textId="77777777" w:rsidR="00266719" w:rsidRPr="00A12895" w:rsidRDefault="00266719" w:rsidP="00AB4489">
            <w:pPr>
              <w:pStyle w:val="Default"/>
              <w:rPr>
                <w:sz w:val="18"/>
                <w:szCs w:val="18"/>
              </w:rPr>
            </w:pPr>
            <w:r>
              <w:rPr>
                <w:sz w:val="18"/>
                <w:szCs w:val="18"/>
              </w:rPr>
              <w:t>Non-Access Stratum configuration by USIM</w:t>
            </w:r>
          </w:p>
        </w:tc>
        <w:tc>
          <w:tcPr>
            <w:tcW w:w="1361" w:type="dxa"/>
          </w:tcPr>
          <w:p w14:paraId="234BE51A"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bl>
    <w:p w14:paraId="05C1B71C" w14:textId="77777777" w:rsidR="00266719" w:rsidRPr="00311D59" w:rsidRDefault="00266719" w:rsidP="00266719"/>
    <w:tbl>
      <w:tblPr>
        <w:tblW w:w="12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9"/>
        <w:gridCol w:w="1364"/>
        <w:gridCol w:w="1364"/>
        <w:gridCol w:w="1363"/>
        <w:gridCol w:w="1363"/>
        <w:gridCol w:w="1363"/>
        <w:gridCol w:w="1363"/>
        <w:gridCol w:w="1363"/>
        <w:gridCol w:w="1363"/>
      </w:tblGrid>
      <w:tr w:rsidR="00266719" w:rsidRPr="00311D59" w14:paraId="1558B682" w14:textId="77777777" w:rsidTr="00AB4489">
        <w:tc>
          <w:tcPr>
            <w:tcW w:w="907" w:type="dxa"/>
          </w:tcPr>
          <w:p w14:paraId="739A6358" w14:textId="0C31E94F" w:rsidR="00266719" w:rsidRPr="00F168F9" w:rsidRDefault="00266719" w:rsidP="00AB4489">
            <w:pPr>
              <w:keepNext/>
              <w:keepLines/>
              <w:spacing w:after="0"/>
              <w:rPr>
                <w:rFonts w:ascii="Arial" w:hAnsi="Arial"/>
                <w:b/>
                <w:sz w:val="18"/>
              </w:rPr>
            </w:pPr>
            <w:r w:rsidRPr="00F168F9">
              <w:rPr>
                <w:rFonts w:ascii="Arial" w:hAnsi="Arial"/>
                <w:b/>
                <w:sz w:val="18"/>
              </w:rPr>
              <w:t>Coding:</w:t>
            </w:r>
          </w:p>
        </w:tc>
        <w:tc>
          <w:tcPr>
            <w:tcW w:w="1077" w:type="dxa"/>
          </w:tcPr>
          <w:p w14:paraId="04E20D53"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B1</w:t>
            </w:r>
          </w:p>
        </w:tc>
        <w:tc>
          <w:tcPr>
            <w:tcW w:w="1077" w:type="dxa"/>
          </w:tcPr>
          <w:p w14:paraId="6F25E16C"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B2</w:t>
            </w:r>
          </w:p>
        </w:tc>
        <w:tc>
          <w:tcPr>
            <w:tcW w:w="1077" w:type="dxa"/>
          </w:tcPr>
          <w:p w14:paraId="1B45D5E3"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B3</w:t>
            </w:r>
          </w:p>
        </w:tc>
        <w:tc>
          <w:tcPr>
            <w:tcW w:w="1077" w:type="dxa"/>
          </w:tcPr>
          <w:p w14:paraId="612B1D6F"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B4</w:t>
            </w:r>
          </w:p>
        </w:tc>
        <w:tc>
          <w:tcPr>
            <w:tcW w:w="1077" w:type="dxa"/>
          </w:tcPr>
          <w:p w14:paraId="4E151F76"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B5</w:t>
            </w:r>
          </w:p>
        </w:tc>
        <w:tc>
          <w:tcPr>
            <w:tcW w:w="1077" w:type="dxa"/>
          </w:tcPr>
          <w:p w14:paraId="1B64E08A"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B6</w:t>
            </w:r>
          </w:p>
        </w:tc>
        <w:tc>
          <w:tcPr>
            <w:tcW w:w="1077" w:type="dxa"/>
          </w:tcPr>
          <w:p w14:paraId="0806CC7A"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B7</w:t>
            </w:r>
          </w:p>
        </w:tc>
        <w:tc>
          <w:tcPr>
            <w:tcW w:w="1077" w:type="dxa"/>
          </w:tcPr>
          <w:p w14:paraId="07DF1C98"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B8</w:t>
            </w:r>
          </w:p>
        </w:tc>
      </w:tr>
      <w:tr w:rsidR="00266719" w:rsidRPr="00311D59" w14:paraId="5C0981F4" w14:textId="77777777" w:rsidTr="00AB4489">
        <w:tc>
          <w:tcPr>
            <w:tcW w:w="907" w:type="dxa"/>
          </w:tcPr>
          <w:p w14:paraId="075E510D" w14:textId="77777777" w:rsidR="00266719" w:rsidRPr="00311D59" w:rsidRDefault="00266719" w:rsidP="00AB4489">
            <w:pPr>
              <w:keepNext/>
              <w:keepLines/>
              <w:spacing w:after="0"/>
              <w:rPr>
                <w:rFonts w:ascii="Arial" w:hAnsi="Arial"/>
                <w:sz w:val="18"/>
              </w:rPr>
            </w:pPr>
            <w:r w:rsidRPr="00311D59">
              <w:rPr>
                <w:rFonts w:ascii="Arial" w:hAnsi="Arial"/>
                <w:sz w:val="18"/>
              </w:rPr>
              <w:t>Binary:</w:t>
            </w:r>
          </w:p>
        </w:tc>
        <w:tc>
          <w:tcPr>
            <w:tcW w:w="1077" w:type="dxa"/>
          </w:tcPr>
          <w:p w14:paraId="48581F90" w14:textId="77777777" w:rsidR="00266719" w:rsidRPr="00311D59" w:rsidRDefault="00266719" w:rsidP="00AB4489">
            <w:pPr>
              <w:keepNext/>
              <w:keepLines/>
              <w:spacing w:after="0"/>
              <w:rPr>
                <w:rFonts w:ascii="Arial" w:hAnsi="Arial"/>
                <w:sz w:val="18"/>
              </w:rPr>
            </w:pPr>
            <w:r w:rsidRPr="00311D59">
              <w:rPr>
                <w:rFonts w:ascii="Arial" w:hAnsi="Arial"/>
                <w:sz w:val="18"/>
              </w:rPr>
              <w:t>xx1x xx11</w:t>
            </w:r>
          </w:p>
        </w:tc>
        <w:tc>
          <w:tcPr>
            <w:tcW w:w="1077" w:type="dxa"/>
          </w:tcPr>
          <w:p w14:paraId="77BFA7DB"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Pr>
          <w:p w14:paraId="0E9786E1" w14:textId="77777777" w:rsidR="00266719" w:rsidRPr="00311D59" w:rsidRDefault="00266719" w:rsidP="00AB4489">
            <w:pPr>
              <w:keepNext/>
              <w:keepLines/>
              <w:spacing w:after="0"/>
              <w:rPr>
                <w:rFonts w:ascii="Arial" w:hAnsi="Arial"/>
                <w:sz w:val="18"/>
              </w:rPr>
            </w:pPr>
            <w:r w:rsidRPr="00311D59">
              <w:rPr>
                <w:rFonts w:ascii="Arial" w:hAnsi="Arial"/>
                <w:sz w:val="18"/>
              </w:rPr>
              <w:t>xxxx 1x00</w:t>
            </w:r>
          </w:p>
        </w:tc>
        <w:tc>
          <w:tcPr>
            <w:tcW w:w="1077" w:type="dxa"/>
          </w:tcPr>
          <w:p w14:paraId="661E2533" w14:textId="77777777" w:rsidR="00266719" w:rsidRPr="00311D59" w:rsidRDefault="00266719" w:rsidP="00AB4489">
            <w:pPr>
              <w:keepNext/>
              <w:keepLines/>
              <w:spacing w:after="0"/>
              <w:rPr>
                <w:rFonts w:ascii="Arial" w:hAnsi="Arial"/>
                <w:sz w:val="18"/>
              </w:rPr>
            </w:pPr>
            <w:r w:rsidRPr="00311D59">
              <w:rPr>
                <w:rFonts w:ascii="Arial" w:hAnsi="Arial"/>
                <w:sz w:val="18"/>
              </w:rPr>
              <w:t>xxxx x1xx</w:t>
            </w:r>
          </w:p>
        </w:tc>
        <w:tc>
          <w:tcPr>
            <w:tcW w:w="1077" w:type="dxa"/>
          </w:tcPr>
          <w:p w14:paraId="2D860FF6" w14:textId="77777777" w:rsidR="00266719" w:rsidRPr="00311D59" w:rsidRDefault="00266719" w:rsidP="00AB4489">
            <w:pPr>
              <w:keepNext/>
              <w:keepLines/>
              <w:spacing w:after="0"/>
              <w:rPr>
                <w:rFonts w:ascii="Arial" w:hAnsi="Arial"/>
                <w:sz w:val="18"/>
              </w:rPr>
            </w:pPr>
            <w:r w:rsidRPr="00311D59">
              <w:rPr>
                <w:rFonts w:ascii="Arial" w:hAnsi="Arial"/>
                <w:sz w:val="18"/>
              </w:rPr>
              <w:t>xxxx xx11</w:t>
            </w:r>
          </w:p>
        </w:tc>
        <w:tc>
          <w:tcPr>
            <w:tcW w:w="1077" w:type="dxa"/>
          </w:tcPr>
          <w:p w14:paraId="0B1F2291"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Pr>
          <w:p w14:paraId="447DD21E"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Pr>
          <w:p w14:paraId="29F2A0A4"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r>
      <w:tr w:rsidR="00266719" w:rsidRPr="00311D59" w14:paraId="5730CEB2" w14:textId="77777777" w:rsidTr="00AB4489">
        <w:tc>
          <w:tcPr>
            <w:tcW w:w="907" w:type="dxa"/>
            <w:tcBorders>
              <w:top w:val="nil"/>
              <w:left w:val="nil"/>
              <w:bottom w:val="nil"/>
            </w:tcBorders>
          </w:tcPr>
          <w:p w14:paraId="61966F17" w14:textId="77777777" w:rsidR="00266719" w:rsidRPr="00311D59" w:rsidRDefault="00266719" w:rsidP="00AB4489">
            <w:pPr>
              <w:keepNext/>
              <w:keepLines/>
              <w:spacing w:after="0"/>
              <w:rPr>
                <w:rFonts w:ascii="Arial" w:hAnsi="Arial"/>
                <w:sz w:val="18"/>
              </w:rPr>
            </w:pPr>
          </w:p>
        </w:tc>
        <w:tc>
          <w:tcPr>
            <w:tcW w:w="1077" w:type="dxa"/>
          </w:tcPr>
          <w:p w14:paraId="6330A676"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B9</w:t>
            </w:r>
          </w:p>
        </w:tc>
        <w:tc>
          <w:tcPr>
            <w:tcW w:w="1077" w:type="dxa"/>
          </w:tcPr>
          <w:p w14:paraId="5C6EF1C1"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B10</w:t>
            </w:r>
          </w:p>
        </w:tc>
        <w:tc>
          <w:tcPr>
            <w:tcW w:w="1077" w:type="dxa"/>
          </w:tcPr>
          <w:p w14:paraId="273D60BE"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B11</w:t>
            </w:r>
          </w:p>
        </w:tc>
        <w:tc>
          <w:tcPr>
            <w:tcW w:w="1077" w:type="dxa"/>
          </w:tcPr>
          <w:p w14:paraId="78B51483" w14:textId="77777777" w:rsidR="00266719" w:rsidRPr="00F168F9" w:rsidRDefault="00266719" w:rsidP="00AB4489">
            <w:pPr>
              <w:keepNext/>
              <w:keepLines/>
              <w:spacing w:after="0"/>
              <w:jc w:val="center"/>
              <w:rPr>
                <w:rFonts w:ascii="Arial" w:hAnsi="Arial"/>
                <w:b/>
                <w:sz w:val="18"/>
              </w:rPr>
            </w:pPr>
            <w:r w:rsidRPr="00F168F9">
              <w:rPr>
                <w:rFonts w:ascii="Arial" w:hAnsi="Arial"/>
                <w:b/>
                <w:sz w:val="18"/>
              </w:rPr>
              <w:t>B12</w:t>
            </w:r>
          </w:p>
        </w:tc>
        <w:tc>
          <w:tcPr>
            <w:tcW w:w="1077" w:type="dxa"/>
            <w:tcBorders>
              <w:top w:val="nil"/>
              <w:bottom w:val="nil"/>
              <w:right w:val="nil"/>
            </w:tcBorders>
          </w:tcPr>
          <w:p w14:paraId="55E0EE55" w14:textId="77777777" w:rsidR="00266719" w:rsidRPr="00311D59" w:rsidRDefault="00266719" w:rsidP="00AB4489">
            <w:pPr>
              <w:keepNext/>
              <w:keepLines/>
              <w:spacing w:after="0"/>
              <w:rPr>
                <w:rFonts w:ascii="Arial" w:hAnsi="Arial"/>
                <w:sz w:val="18"/>
              </w:rPr>
            </w:pPr>
          </w:p>
        </w:tc>
        <w:tc>
          <w:tcPr>
            <w:tcW w:w="1077" w:type="dxa"/>
            <w:tcBorders>
              <w:top w:val="nil"/>
              <w:left w:val="nil"/>
              <w:bottom w:val="nil"/>
              <w:right w:val="nil"/>
            </w:tcBorders>
          </w:tcPr>
          <w:p w14:paraId="31241FC0" w14:textId="77777777" w:rsidR="00266719" w:rsidRPr="00311D59" w:rsidRDefault="00266719" w:rsidP="00AB4489">
            <w:pPr>
              <w:keepNext/>
              <w:keepLines/>
              <w:spacing w:after="0"/>
              <w:rPr>
                <w:rFonts w:ascii="Arial" w:hAnsi="Arial"/>
                <w:sz w:val="18"/>
              </w:rPr>
            </w:pPr>
          </w:p>
        </w:tc>
        <w:tc>
          <w:tcPr>
            <w:tcW w:w="1077" w:type="dxa"/>
            <w:tcBorders>
              <w:top w:val="nil"/>
              <w:left w:val="nil"/>
              <w:bottom w:val="nil"/>
              <w:right w:val="nil"/>
            </w:tcBorders>
          </w:tcPr>
          <w:p w14:paraId="51E2DFAB" w14:textId="77777777" w:rsidR="00266719" w:rsidRPr="00311D59" w:rsidRDefault="00266719" w:rsidP="00AB4489">
            <w:pPr>
              <w:keepNext/>
              <w:keepLines/>
              <w:spacing w:after="0"/>
              <w:rPr>
                <w:rFonts w:ascii="Arial" w:hAnsi="Arial"/>
                <w:sz w:val="18"/>
              </w:rPr>
            </w:pPr>
          </w:p>
        </w:tc>
        <w:tc>
          <w:tcPr>
            <w:tcW w:w="1077" w:type="dxa"/>
            <w:tcBorders>
              <w:top w:val="nil"/>
              <w:left w:val="nil"/>
              <w:bottom w:val="nil"/>
              <w:right w:val="nil"/>
            </w:tcBorders>
          </w:tcPr>
          <w:p w14:paraId="07AB7193" w14:textId="77777777" w:rsidR="00266719" w:rsidRPr="00311D59" w:rsidRDefault="00266719" w:rsidP="00AB4489">
            <w:pPr>
              <w:keepNext/>
              <w:keepLines/>
              <w:spacing w:after="0"/>
              <w:rPr>
                <w:rFonts w:ascii="Arial" w:hAnsi="Arial"/>
                <w:sz w:val="18"/>
              </w:rPr>
            </w:pPr>
          </w:p>
        </w:tc>
      </w:tr>
      <w:tr w:rsidR="00266719" w:rsidRPr="00311D59" w14:paraId="61387CAE" w14:textId="77777777" w:rsidTr="00AB4489">
        <w:tc>
          <w:tcPr>
            <w:tcW w:w="907" w:type="dxa"/>
            <w:tcBorders>
              <w:top w:val="nil"/>
              <w:left w:val="nil"/>
              <w:bottom w:val="nil"/>
            </w:tcBorders>
          </w:tcPr>
          <w:p w14:paraId="067668A5" w14:textId="77777777" w:rsidR="00266719" w:rsidRPr="00311D59" w:rsidRDefault="00266719" w:rsidP="00AB4489">
            <w:pPr>
              <w:keepNext/>
              <w:keepLines/>
              <w:spacing w:after="0"/>
              <w:rPr>
                <w:rFonts w:ascii="Arial" w:hAnsi="Arial"/>
                <w:sz w:val="18"/>
              </w:rPr>
            </w:pPr>
          </w:p>
        </w:tc>
        <w:tc>
          <w:tcPr>
            <w:tcW w:w="1077" w:type="dxa"/>
          </w:tcPr>
          <w:p w14:paraId="07993D97"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Pr>
          <w:p w14:paraId="1CDC6D73"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Pr>
          <w:p w14:paraId="4F5F92F8"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Pr>
          <w:p w14:paraId="209604CB" w14:textId="77777777" w:rsidR="00266719" w:rsidRPr="00311D59" w:rsidRDefault="00266719" w:rsidP="00AB4489">
            <w:pPr>
              <w:keepNext/>
              <w:keepLines/>
              <w:spacing w:after="0"/>
              <w:rPr>
                <w:rFonts w:ascii="Arial" w:hAnsi="Arial"/>
                <w:sz w:val="18"/>
              </w:rPr>
            </w:pPr>
            <w:r w:rsidRPr="00311D59">
              <w:rPr>
                <w:rFonts w:ascii="Arial" w:hAnsi="Arial"/>
                <w:sz w:val="18"/>
              </w:rPr>
              <w:t>1xxx xxxx</w:t>
            </w:r>
          </w:p>
        </w:tc>
        <w:tc>
          <w:tcPr>
            <w:tcW w:w="1077" w:type="dxa"/>
            <w:tcBorders>
              <w:top w:val="nil"/>
              <w:bottom w:val="nil"/>
              <w:right w:val="nil"/>
            </w:tcBorders>
          </w:tcPr>
          <w:p w14:paraId="3642AB46" w14:textId="77777777" w:rsidR="00266719" w:rsidRPr="00311D59" w:rsidRDefault="00266719" w:rsidP="00AB4489">
            <w:pPr>
              <w:keepNext/>
              <w:keepLines/>
              <w:spacing w:after="0"/>
              <w:rPr>
                <w:rFonts w:ascii="Arial" w:hAnsi="Arial"/>
                <w:sz w:val="18"/>
              </w:rPr>
            </w:pPr>
          </w:p>
        </w:tc>
        <w:tc>
          <w:tcPr>
            <w:tcW w:w="1077" w:type="dxa"/>
            <w:tcBorders>
              <w:top w:val="nil"/>
              <w:left w:val="nil"/>
              <w:bottom w:val="nil"/>
              <w:right w:val="nil"/>
            </w:tcBorders>
          </w:tcPr>
          <w:p w14:paraId="36B179DE" w14:textId="77777777" w:rsidR="00266719" w:rsidRPr="00311D59" w:rsidRDefault="00266719" w:rsidP="00AB4489">
            <w:pPr>
              <w:keepNext/>
              <w:keepLines/>
              <w:spacing w:after="0"/>
              <w:rPr>
                <w:rFonts w:ascii="Arial" w:hAnsi="Arial"/>
                <w:sz w:val="18"/>
              </w:rPr>
            </w:pPr>
          </w:p>
        </w:tc>
        <w:tc>
          <w:tcPr>
            <w:tcW w:w="1077" w:type="dxa"/>
            <w:tcBorders>
              <w:top w:val="nil"/>
              <w:left w:val="nil"/>
              <w:bottom w:val="nil"/>
              <w:right w:val="nil"/>
            </w:tcBorders>
          </w:tcPr>
          <w:p w14:paraId="519D0088" w14:textId="77777777" w:rsidR="00266719" w:rsidRPr="00311D59" w:rsidRDefault="00266719" w:rsidP="00AB4489">
            <w:pPr>
              <w:keepNext/>
              <w:keepLines/>
              <w:spacing w:after="0"/>
              <w:rPr>
                <w:rFonts w:ascii="Arial" w:hAnsi="Arial"/>
                <w:sz w:val="18"/>
              </w:rPr>
            </w:pPr>
          </w:p>
        </w:tc>
        <w:tc>
          <w:tcPr>
            <w:tcW w:w="1077" w:type="dxa"/>
            <w:tcBorders>
              <w:top w:val="nil"/>
              <w:left w:val="nil"/>
              <w:bottom w:val="nil"/>
              <w:right w:val="nil"/>
            </w:tcBorders>
          </w:tcPr>
          <w:p w14:paraId="0F2A34CE" w14:textId="77777777" w:rsidR="00266719" w:rsidRPr="00311D59" w:rsidRDefault="00266719" w:rsidP="00AB4489">
            <w:pPr>
              <w:keepNext/>
              <w:keepLines/>
              <w:spacing w:after="0"/>
              <w:rPr>
                <w:rFonts w:ascii="Arial" w:hAnsi="Arial"/>
                <w:sz w:val="18"/>
              </w:rPr>
            </w:pPr>
          </w:p>
        </w:tc>
      </w:tr>
    </w:tbl>
    <w:p w14:paraId="4F1401BE" w14:textId="77777777" w:rsidR="00266719" w:rsidRPr="00311D59" w:rsidRDefault="00266719" w:rsidP="00266719">
      <w:pPr>
        <w:keepLines/>
      </w:pPr>
    </w:p>
    <w:p w14:paraId="4D93AA64" w14:textId="77777777" w:rsidR="00266719" w:rsidRPr="00311D59" w:rsidRDefault="00266719" w:rsidP="00266719">
      <w:pPr>
        <w:keepLines/>
      </w:pPr>
      <w:r w:rsidRPr="00311D59">
        <w:t>The coding of EF</w:t>
      </w:r>
      <w:r w:rsidRPr="00311D59">
        <w:rPr>
          <w:vertAlign w:val="subscript"/>
        </w:rPr>
        <w:t>UST</w:t>
      </w:r>
      <w:r w:rsidRPr="00311D59">
        <w:t xml:space="preserve"> shall conform to the capabilities of the USIM used.</w:t>
      </w:r>
    </w:p>
    <w:p w14:paraId="48C9557C" w14:textId="77777777" w:rsidR="00BD7469" w:rsidRPr="00943D4C" w:rsidRDefault="00BD7469" w:rsidP="00BD7469">
      <w:pPr>
        <w:pStyle w:val="Heading4"/>
      </w:pPr>
      <w:bookmarkStart w:id="691" w:name="_Toc146298999"/>
      <w:r w:rsidRPr="00943D4C">
        <w:t>4.7.1.2</w:t>
      </w:r>
      <w:r w:rsidRPr="00943D4C">
        <w:tab/>
        <w:t>EF</w:t>
      </w:r>
      <w:r w:rsidRPr="00943D4C">
        <w:rPr>
          <w:vertAlign w:val="subscript"/>
        </w:rPr>
        <w:t>NASCONFIG</w:t>
      </w:r>
      <w:r w:rsidRPr="00943D4C">
        <w:t xml:space="preserve"> (Non Access Stratum Configuration)</w:t>
      </w:r>
      <w:bookmarkEnd w:id="681"/>
      <w:bookmarkEnd w:id="682"/>
      <w:bookmarkEnd w:id="683"/>
      <w:bookmarkEnd w:id="684"/>
      <w:bookmarkEnd w:id="685"/>
      <w:bookmarkEnd w:id="686"/>
      <w:bookmarkEnd w:id="687"/>
      <w:bookmarkEnd w:id="688"/>
      <w:bookmarkEnd w:id="689"/>
      <w:bookmarkEnd w:id="690"/>
      <w:bookmarkEnd w:id="691"/>
    </w:p>
    <w:p w14:paraId="6EE1611E" w14:textId="77777777" w:rsidR="00BD7469" w:rsidRPr="00943D4C" w:rsidRDefault="00BD7469" w:rsidP="00BD7469">
      <w:pPr>
        <w:keepLines/>
        <w:spacing w:after="0"/>
        <w:ind w:left="1702" w:hanging="1418"/>
      </w:pPr>
      <w:r w:rsidRPr="00943D4C">
        <w:t>Logically:</w:t>
      </w:r>
      <w:r w:rsidRPr="00943D4C">
        <w:tab/>
      </w:r>
      <w:r w:rsidRPr="00943D4C">
        <w:rPr>
          <w:snapToGrid w:val="0"/>
        </w:rPr>
        <w:t>NAS signalling priority value:</w:t>
      </w:r>
      <w:r>
        <w:rPr>
          <w:snapToGrid w:val="0"/>
        </w:rPr>
        <w:tab/>
      </w:r>
      <w:r w:rsidRPr="00943D4C">
        <w:rPr>
          <w:snapToGrid w:val="0"/>
        </w:rPr>
        <w:t>00</w:t>
      </w:r>
      <w:r w:rsidRPr="00943D4C">
        <w:tab/>
      </w:r>
    </w:p>
    <w:p w14:paraId="5757AB64" w14:textId="77777777" w:rsidR="00BD7469" w:rsidRPr="00943D4C" w:rsidRDefault="00BD7469" w:rsidP="00BD7469">
      <w:pPr>
        <w:keepLines/>
        <w:spacing w:after="0"/>
        <w:ind w:left="1702"/>
        <w:rPr>
          <w:snapToGrid w:val="0"/>
        </w:rPr>
      </w:pPr>
      <w:r w:rsidRPr="00943D4C">
        <w:rPr>
          <w:snapToGrid w:val="0"/>
        </w:rPr>
        <w:t>NMO I Behaviour value:</w:t>
      </w:r>
      <w:r>
        <w:rPr>
          <w:snapToGrid w:val="0"/>
        </w:rPr>
        <w:tab/>
      </w:r>
      <w:r w:rsidRPr="00943D4C">
        <w:rPr>
          <w:snapToGrid w:val="0"/>
        </w:rPr>
        <w:t>00</w:t>
      </w:r>
    </w:p>
    <w:p w14:paraId="5956FFF5" w14:textId="77777777" w:rsidR="00BD7469" w:rsidRPr="00943D4C" w:rsidRDefault="00BD7469" w:rsidP="00BD7469">
      <w:pPr>
        <w:keepLines/>
        <w:spacing w:after="0"/>
        <w:ind w:left="1702"/>
        <w:rPr>
          <w:snapToGrid w:val="0"/>
        </w:rPr>
      </w:pPr>
      <w:r w:rsidRPr="00943D4C">
        <w:rPr>
          <w:snapToGrid w:val="0"/>
        </w:rPr>
        <w:t>Attach with IMSI value:</w:t>
      </w:r>
      <w:r>
        <w:rPr>
          <w:snapToGrid w:val="0"/>
        </w:rPr>
        <w:tab/>
      </w:r>
      <w:r w:rsidRPr="00943D4C">
        <w:rPr>
          <w:snapToGrid w:val="0"/>
        </w:rPr>
        <w:t>00</w:t>
      </w:r>
    </w:p>
    <w:p w14:paraId="79A631AB" w14:textId="77777777" w:rsidR="00BD7469" w:rsidRPr="00943D4C" w:rsidRDefault="00BD7469" w:rsidP="00BD7469">
      <w:pPr>
        <w:keepLines/>
        <w:spacing w:after="0"/>
        <w:ind w:left="1702"/>
        <w:rPr>
          <w:snapToGrid w:val="0"/>
        </w:rPr>
      </w:pPr>
      <w:r w:rsidRPr="00943D4C">
        <w:rPr>
          <w:snapToGrid w:val="0"/>
        </w:rPr>
        <w:t>Minimum Periodic Search Timer value:</w:t>
      </w:r>
      <w:r w:rsidRPr="00943D4C">
        <w:rPr>
          <w:snapToGrid w:val="0"/>
        </w:rPr>
        <w:tab/>
        <w:t>00</w:t>
      </w:r>
    </w:p>
    <w:p w14:paraId="77CC5AE3" w14:textId="77777777" w:rsidR="00BD7469" w:rsidRPr="00943D4C" w:rsidRDefault="00BD7469" w:rsidP="00BD7469">
      <w:pPr>
        <w:keepLines/>
        <w:spacing w:after="0"/>
        <w:ind w:left="1702"/>
        <w:rPr>
          <w:snapToGrid w:val="0"/>
        </w:rPr>
      </w:pPr>
      <w:r w:rsidRPr="00943D4C">
        <w:rPr>
          <w:snapToGrid w:val="0"/>
        </w:rPr>
        <w:t>Extended access barring value:</w:t>
      </w:r>
      <w:r>
        <w:rPr>
          <w:snapToGrid w:val="0"/>
        </w:rPr>
        <w:tab/>
      </w:r>
      <w:r w:rsidRPr="00943D4C">
        <w:rPr>
          <w:snapToGrid w:val="0"/>
        </w:rPr>
        <w:t>00</w:t>
      </w:r>
    </w:p>
    <w:p w14:paraId="75C7BAB6" w14:textId="77777777" w:rsidR="00BD7469" w:rsidRPr="00943D4C" w:rsidRDefault="00BD7469" w:rsidP="00BD7469">
      <w:pPr>
        <w:keepLines/>
        <w:spacing w:after="0"/>
        <w:ind w:left="1702"/>
        <w:rPr>
          <w:snapToGrid w:val="0"/>
        </w:rPr>
      </w:pPr>
      <w:r w:rsidRPr="00943D4C">
        <w:rPr>
          <w:snapToGrid w:val="0"/>
        </w:rPr>
        <w:t>Timer T3245 Behaviour value:</w:t>
      </w:r>
      <w:r>
        <w:rPr>
          <w:snapToGrid w:val="0"/>
        </w:rPr>
        <w:tab/>
      </w:r>
      <w:r w:rsidRPr="00943D4C">
        <w:rPr>
          <w:snapToGrid w:val="0"/>
        </w:rPr>
        <w:t>00</w:t>
      </w:r>
    </w:p>
    <w:p w14:paraId="0A52C8E3" w14:textId="77777777" w:rsidR="00BD7469" w:rsidRPr="00943D4C" w:rsidRDefault="00BD7469" w:rsidP="00BD7469">
      <w:pPr>
        <w:pStyle w:val="EW"/>
      </w:pPr>
    </w:p>
    <w:p w14:paraId="24F16E2E" w14:textId="77777777" w:rsidR="00BD7469" w:rsidRPr="00943D4C" w:rsidRDefault="00BD7469" w:rsidP="00BD7469">
      <w:pPr>
        <w:pStyle w:val="TH"/>
        <w:spacing w:before="0" w:after="0"/>
        <w:rPr>
          <w:sz w:val="8"/>
          <w:szCs w:val="8"/>
        </w:rPr>
      </w:pPr>
    </w:p>
    <w:tbl>
      <w:tblPr>
        <w:tblW w:w="9309" w:type="dxa"/>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D7469" w:rsidRPr="00943D4C" w14:paraId="0167E0A6" w14:textId="77777777" w:rsidTr="006D15BF">
        <w:tc>
          <w:tcPr>
            <w:tcW w:w="840" w:type="dxa"/>
            <w:tcBorders>
              <w:top w:val="single" w:sz="4" w:space="0" w:color="auto"/>
              <w:left w:val="single" w:sz="4" w:space="0" w:color="auto"/>
              <w:bottom w:val="single" w:sz="4" w:space="0" w:color="auto"/>
              <w:right w:val="single" w:sz="4" w:space="0" w:color="auto"/>
            </w:tcBorders>
          </w:tcPr>
          <w:p w14:paraId="5D1C99A6" w14:textId="77777777" w:rsidR="00BD7469" w:rsidRPr="00943D4C" w:rsidRDefault="00BD7469" w:rsidP="006D15BF">
            <w:pPr>
              <w:pStyle w:val="TAL"/>
              <w:rPr>
                <w:b/>
              </w:rPr>
            </w:pPr>
            <w:r w:rsidRPr="00943D4C">
              <w:rPr>
                <w:b/>
              </w:rPr>
              <w:t>Byte:</w:t>
            </w:r>
          </w:p>
        </w:tc>
        <w:tc>
          <w:tcPr>
            <w:tcW w:w="810" w:type="dxa"/>
            <w:tcBorders>
              <w:top w:val="single" w:sz="4" w:space="0" w:color="auto"/>
              <w:left w:val="single" w:sz="4" w:space="0" w:color="auto"/>
              <w:bottom w:val="single" w:sz="4" w:space="0" w:color="auto"/>
              <w:right w:val="single" w:sz="4" w:space="0" w:color="auto"/>
            </w:tcBorders>
          </w:tcPr>
          <w:p w14:paraId="2D3F6553" w14:textId="77777777" w:rsidR="00BD7469" w:rsidRPr="00943D4C" w:rsidRDefault="00BD7469" w:rsidP="006D15BF">
            <w:pPr>
              <w:pStyle w:val="TAL"/>
              <w:rPr>
                <w:b/>
              </w:rPr>
            </w:pPr>
            <w:r w:rsidRPr="00943D4C">
              <w:rPr>
                <w:b/>
              </w:rPr>
              <w:t>B01</w:t>
            </w:r>
          </w:p>
        </w:tc>
        <w:tc>
          <w:tcPr>
            <w:tcW w:w="851" w:type="dxa"/>
            <w:tcBorders>
              <w:top w:val="single" w:sz="4" w:space="0" w:color="auto"/>
              <w:left w:val="single" w:sz="4" w:space="0" w:color="auto"/>
              <w:bottom w:val="single" w:sz="4" w:space="0" w:color="auto"/>
              <w:right w:val="single" w:sz="4" w:space="0" w:color="auto"/>
            </w:tcBorders>
          </w:tcPr>
          <w:p w14:paraId="741EE9D4" w14:textId="77777777" w:rsidR="00BD7469" w:rsidRPr="00943D4C" w:rsidRDefault="00BD7469" w:rsidP="006D15BF">
            <w:pPr>
              <w:pStyle w:val="TAL"/>
              <w:rPr>
                <w:b/>
              </w:rPr>
            </w:pPr>
            <w:r w:rsidRPr="00943D4C">
              <w:rPr>
                <w:b/>
              </w:rPr>
              <w:t>B02</w:t>
            </w:r>
          </w:p>
        </w:tc>
        <w:tc>
          <w:tcPr>
            <w:tcW w:w="851" w:type="dxa"/>
            <w:tcBorders>
              <w:top w:val="single" w:sz="4" w:space="0" w:color="auto"/>
              <w:left w:val="single" w:sz="4" w:space="0" w:color="auto"/>
              <w:bottom w:val="single" w:sz="4" w:space="0" w:color="auto"/>
              <w:right w:val="single" w:sz="4" w:space="0" w:color="auto"/>
            </w:tcBorders>
          </w:tcPr>
          <w:p w14:paraId="60FD718F" w14:textId="77777777" w:rsidR="00BD7469" w:rsidRPr="00943D4C" w:rsidRDefault="00BD7469" w:rsidP="006D15BF">
            <w:pPr>
              <w:pStyle w:val="TAL"/>
              <w:rPr>
                <w:b/>
              </w:rPr>
            </w:pPr>
            <w:r w:rsidRPr="00943D4C">
              <w:rPr>
                <w:b/>
              </w:rPr>
              <w:t>B03</w:t>
            </w:r>
          </w:p>
        </w:tc>
        <w:tc>
          <w:tcPr>
            <w:tcW w:w="851" w:type="dxa"/>
            <w:tcBorders>
              <w:top w:val="single" w:sz="4" w:space="0" w:color="auto"/>
              <w:left w:val="single" w:sz="4" w:space="0" w:color="auto"/>
              <w:bottom w:val="single" w:sz="4" w:space="0" w:color="auto"/>
              <w:right w:val="single" w:sz="4" w:space="0" w:color="auto"/>
            </w:tcBorders>
          </w:tcPr>
          <w:p w14:paraId="75FA6B6A" w14:textId="77777777" w:rsidR="00BD7469" w:rsidRPr="00943D4C" w:rsidRDefault="00BD7469" w:rsidP="006D15BF">
            <w:pPr>
              <w:pStyle w:val="TAL"/>
              <w:rPr>
                <w:b/>
              </w:rPr>
            </w:pPr>
            <w:r w:rsidRPr="00943D4C">
              <w:rPr>
                <w:b/>
              </w:rPr>
              <w:t>B04</w:t>
            </w:r>
          </w:p>
        </w:tc>
        <w:tc>
          <w:tcPr>
            <w:tcW w:w="851" w:type="dxa"/>
            <w:tcBorders>
              <w:top w:val="single" w:sz="4" w:space="0" w:color="auto"/>
              <w:left w:val="single" w:sz="4" w:space="0" w:color="auto"/>
              <w:bottom w:val="single" w:sz="4" w:space="0" w:color="auto"/>
              <w:right w:val="single" w:sz="4" w:space="0" w:color="auto"/>
            </w:tcBorders>
          </w:tcPr>
          <w:p w14:paraId="22F7B400" w14:textId="77777777" w:rsidR="00BD7469" w:rsidRPr="00943D4C" w:rsidRDefault="00BD7469" w:rsidP="006D15BF">
            <w:pPr>
              <w:pStyle w:val="TAL"/>
              <w:rPr>
                <w:b/>
              </w:rPr>
            </w:pPr>
            <w:r w:rsidRPr="00943D4C">
              <w:rPr>
                <w:b/>
              </w:rPr>
              <w:t>B05</w:t>
            </w:r>
          </w:p>
        </w:tc>
        <w:tc>
          <w:tcPr>
            <w:tcW w:w="851" w:type="dxa"/>
            <w:tcBorders>
              <w:top w:val="single" w:sz="4" w:space="0" w:color="auto"/>
              <w:left w:val="single" w:sz="4" w:space="0" w:color="auto"/>
              <w:bottom w:val="single" w:sz="4" w:space="0" w:color="auto"/>
              <w:right w:val="single" w:sz="4" w:space="0" w:color="auto"/>
            </w:tcBorders>
          </w:tcPr>
          <w:p w14:paraId="13C12C75" w14:textId="77777777" w:rsidR="00BD7469" w:rsidRPr="00943D4C" w:rsidRDefault="00BD7469" w:rsidP="006D15BF">
            <w:pPr>
              <w:pStyle w:val="TAL"/>
              <w:rPr>
                <w:b/>
              </w:rPr>
            </w:pPr>
            <w:r w:rsidRPr="00943D4C">
              <w:rPr>
                <w:b/>
              </w:rPr>
              <w:t>B06</w:t>
            </w:r>
          </w:p>
        </w:tc>
        <w:tc>
          <w:tcPr>
            <w:tcW w:w="851" w:type="dxa"/>
            <w:tcBorders>
              <w:top w:val="single" w:sz="4" w:space="0" w:color="auto"/>
              <w:left w:val="single" w:sz="4" w:space="0" w:color="auto"/>
              <w:bottom w:val="single" w:sz="4" w:space="0" w:color="auto"/>
              <w:right w:val="single" w:sz="4" w:space="0" w:color="auto"/>
            </w:tcBorders>
          </w:tcPr>
          <w:p w14:paraId="74D350C7" w14:textId="77777777" w:rsidR="00BD7469" w:rsidRPr="00943D4C" w:rsidRDefault="00BD7469" w:rsidP="006D15BF">
            <w:pPr>
              <w:pStyle w:val="TAL"/>
              <w:rPr>
                <w:b/>
              </w:rPr>
            </w:pPr>
            <w:r w:rsidRPr="00943D4C">
              <w:rPr>
                <w:b/>
              </w:rPr>
              <w:t>B07</w:t>
            </w:r>
          </w:p>
        </w:tc>
        <w:tc>
          <w:tcPr>
            <w:tcW w:w="851" w:type="dxa"/>
            <w:tcBorders>
              <w:top w:val="single" w:sz="4" w:space="0" w:color="auto"/>
              <w:left w:val="single" w:sz="4" w:space="0" w:color="auto"/>
              <w:bottom w:val="single" w:sz="4" w:space="0" w:color="auto"/>
              <w:right w:val="single" w:sz="4" w:space="0" w:color="auto"/>
            </w:tcBorders>
          </w:tcPr>
          <w:p w14:paraId="69CEDF0C" w14:textId="77777777" w:rsidR="00BD7469" w:rsidRPr="00943D4C" w:rsidRDefault="00BD7469" w:rsidP="006D15BF">
            <w:pPr>
              <w:pStyle w:val="TAL"/>
              <w:rPr>
                <w:b/>
              </w:rPr>
            </w:pPr>
            <w:r w:rsidRPr="00943D4C">
              <w:rPr>
                <w:b/>
              </w:rPr>
              <w:t>B08</w:t>
            </w:r>
          </w:p>
        </w:tc>
        <w:tc>
          <w:tcPr>
            <w:tcW w:w="851" w:type="dxa"/>
            <w:tcBorders>
              <w:top w:val="single" w:sz="4" w:space="0" w:color="auto"/>
              <w:left w:val="single" w:sz="4" w:space="0" w:color="auto"/>
              <w:bottom w:val="single" w:sz="4" w:space="0" w:color="auto"/>
              <w:right w:val="single" w:sz="4" w:space="0" w:color="auto"/>
            </w:tcBorders>
          </w:tcPr>
          <w:p w14:paraId="404FB9D5" w14:textId="77777777" w:rsidR="00BD7469" w:rsidRPr="00943D4C" w:rsidRDefault="00BD7469" w:rsidP="006D15BF">
            <w:pPr>
              <w:pStyle w:val="TAL"/>
              <w:rPr>
                <w:b/>
              </w:rPr>
            </w:pPr>
            <w:r w:rsidRPr="00943D4C">
              <w:rPr>
                <w:b/>
              </w:rPr>
              <w:t>B09</w:t>
            </w:r>
          </w:p>
        </w:tc>
        <w:tc>
          <w:tcPr>
            <w:tcW w:w="851" w:type="dxa"/>
            <w:tcBorders>
              <w:top w:val="single" w:sz="4" w:space="0" w:color="auto"/>
              <w:left w:val="single" w:sz="4" w:space="0" w:color="auto"/>
              <w:bottom w:val="single" w:sz="4" w:space="0" w:color="auto"/>
              <w:right w:val="single" w:sz="4" w:space="0" w:color="auto"/>
            </w:tcBorders>
          </w:tcPr>
          <w:p w14:paraId="4D98FE7D" w14:textId="77777777" w:rsidR="00BD7469" w:rsidRPr="00943D4C" w:rsidRDefault="00BD7469" w:rsidP="006D15BF">
            <w:pPr>
              <w:pStyle w:val="TAL"/>
              <w:rPr>
                <w:b/>
              </w:rPr>
            </w:pPr>
            <w:r w:rsidRPr="00943D4C">
              <w:rPr>
                <w:b/>
              </w:rPr>
              <w:t>B10</w:t>
            </w:r>
          </w:p>
        </w:tc>
      </w:tr>
      <w:tr w:rsidR="00BD7469" w:rsidRPr="00943D4C" w14:paraId="23394A8D" w14:textId="77777777" w:rsidTr="006D15BF">
        <w:tc>
          <w:tcPr>
            <w:tcW w:w="840" w:type="dxa"/>
            <w:tcBorders>
              <w:top w:val="single" w:sz="4" w:space="0" w:color="auto"/>
              <w:left w:val="single" w:sz="4" w:space="0" w:color="auto"/>
              <w:bottom w:val="single" w:sz="4" w:space="0" w:color="auto"/>
              <w:right w:val="single" w:sz="4" w:space="0" w:color="auto"/>
            </w:tcBorders>
          </w:tcPr>
          <w:p w14:paraId="0921EE9D" w14:textId="77777777" w:rsidR="00BD7469" w:rsidRPr="00943D4C" w:rsidRDefault="00BD7469" w:rsidP="006D15BF">
            <w:pPr>
              <w:pStyle w:val="TAL"/>
            </w:pPr>
            <w:r w:rsidRPr="00943D4C">
              <w:t>Coding:</w:t>
            </w:r>
          </w:p>
        </w:tc>
        <w:tc>
          <w:tcPr>
            <w:tcW w:w="810" w:type="dxa"/>
            <w:tcBorders>
              <w:top w:val="single" w:sz="4" w:space="0" w:color="auto"/>
              <w:left w:val="single" w:sz="4" w:space="0" w:color="auto"/>
              <w:bottom w:val="single" w:sz="4" w:space="0" w:color="auto"/>
              <w:right w:val="single" w:sz="4" w:space="0" w:color="auto"/>
            </w:tcBorders>
          </w:tcPr>
          <w:p w14:paraId="75CBBA40" w14:textId="77777777" w:rsidR="00BD7469" w:rsidRPr="00943D4C" w:rsidRDefault="00BD7469" w:rsidP="006D15BF">
            <w:pPr>
              <w:pStyle w:val="TAL"/>
            </w:pPr>
            <w:r w:rsidRPr="00943D4C">
              <w:t>80</w:t>
            </w:r>
          </w:p>
        </w:tc>
        <w:tc>
          <w:tcPr>
            <w:tcW w:w="851" w:type="dxa"/>
            <w:tcBorders>
              <w:top w:val="single" w:sz="4" w:space="0" w:color="auto"/>
              <w:left w:val="single" w:sz="4" w:space="0" w:color="auto"/>
              <w:bottom w:val="single" w:sz="4" w:space="0" w:color="auto"/>
              <w:right w:val="single" w:sz="4" w:space="0" w:color="auto"/>
            </w:tcBorders>
          </w:tcPr>
          <w:p w14:paraId="23B51DF4" w14:textId="77777777" w:rsidR="00BD7469" w:rsidRPr="00943D4C" w:rsidRDefault="00BD7469" w:rsidP="006D15BF">
            <w:pPr>
              <w:pStyle w:val="TAL"/>
            </w:pPr>
            <w:r w:rsidRPr="00943D4C">
              <w:t>01</w:t>
            </w:r>
          </w:p>
        </w:tc>
        <w:tc>
          <w:tcPr>
            <w:tcW w:w="851" w:type="dxa"/>
            <w:tcBorders>
              <w:top w:val="single" w:sz="4" w:space="0" w:color="auto"/>
              <w:left w:val="single" w:sz="4" w:space="0" w:color="auto"/>
              <w:bottom w:val="single" w:sz="4" w:space="0" w:color="auto"/>
              <w:right w:val="single" w:sz="4" w:space="0" w:color="auto"/>
            </w:tcBorders>
          </w:tcPr>
          <w:p w14:paraId="764ADCB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3101AEAC" w14:textId="77777777" w:rsidR="00BD7469" w:rsidRPr="00943D4C" w:rsidRDefault="00BD7469" w:rsidP="006D15BF">
            <w:pPr>
              <w:pStyle w:val="TAL"/>
            </w:pPr>
            <w:r w:rsidRPr="00943D4C">
              <w:t>81</w:t>
            </w:r>
          </w:p>
        </w:tc>
        <w:tc>
          <w:tcPr>
            <w:tcW w:w="851" w:type="dxa"/>
            <w:tcBorders>
              <w:top w:val="single" w:sz="4" w:space="0" w:color="auto"/>
              <w:left w:val="single" w:sz="4" w:space="0" w:color="auto"/>
              <w:bottom w:val="single" w:sz="4" w:space="0" w:color="auto"/>
              <w:right w:val="single" w:sz="4" w:space="0" w:color="auto"/>
            </w:tcBorders>
          </w:tcPr>
          <w:p w14:paraId="2896C8D7" w14:textId="77777777" w:rsidR="00BD7469" w:rsidRPr="00943D4C" w:rsidRDefault="00BD7469" w:rsidP="006D15BF">
            <w:pPr>
              <w:pStyle w:val="TAL"/>
            </w:pPr>
            <w:r w:rsidRPr="00943D4C">
              <w:t>01</w:t>
            </w:r>
          </w:p>
        </w:tc>
        <w:tc>
          <w:tcPr>
            <w:tcW w:w="851" w:type="dxa"/>
            <w:tcBorders>
              <w:top w:val="single" w:sz="4" w:space="0" w:color="auto"/>
              <w:left w:val="single" w:sz="4" w:space="0" w:color="auto"/>
              <w:bottom w:val="single" w:sz="4" w:space="0" w:color="auto"/>
              <w:right w:val="single" w:sz="4" w:space="0" w:color="auto"/>
            </w:tcBorders>
          </w:tcPr>
          <w:p w14:paraId="3BA3971A"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DE8A6BA" w14:textId="77777777" w:rsidR="00BD7469" w:rsidRPr="00943D4C" w:rsidRDefault="00BD7469" w:rsidP="006D15BF">
            <w:pPr>
              <w:pStyle w:val="TAL"/>
            </w:pPr>
            <w:r w:rsidRPr="00943D4C">
              <w:t>82</w:t>
            </w:r>
          </w:p>
        </w:tc>
        <w:tc>
          <w:tcPr>
            <w:tcW w:w="851" w:type="dxa"/>
            <w:tcBorders>
              <w:top w:val="single" w:sz="4" w:space="0" w:color="auto"/>
              <w:left w:val="single" w:sz="4" w:space="0" w:color="auto"/>
              <w:bottom w:val="single" w:sz="4" w:space="0" w:color="auto"/>
              <w:right w:val="single" w:sz="4" w:space="0" w:color="auto"/>
            </w:tcBorders>
          </w:tcPr>
          <w:p w14:paraId="3150DEB9" w14:textId="77777777" w:rsidR="00BD7469" w:rsidRPr="00943D4C" w:rsidRDefault="00BD7469" w:rsidP="006D15BF">
            <w:pPr>
              <w:pStyle w:val="TAL"/>
            </w:pPr>
            <w:r w:rsidRPr="00943D4C">
              <w:t>01</w:t>
            </w:r>
          </w:p>
        </w:tc>
        <w:tc>
          <w:tcPr>
            <w:tcW w:w="851" w:type="dxa"/>
            <w:tcBorders>
              <w:top w:val="single" w:sz="4" w:space="0" w:color="auto"/>
              <w:left w:val="single" w:sz="4" w:space="0" w:color="auto"/>
              <w:bottom w:val="single" w:sz="4" w:space="0" w:color="auto"/>
              <w:right w:val="single" w:sz="4" w:space="0" w:color="auto"/>
            </w:tcBorders>
          </w:tcPr>
          <w:p w14:paraId="067D3F0B"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DE848B0" w14:textId="77777777" w:rsidR="00BD7469" w:rsidRPr="00943D4C" w:rsidRDefault="00BD7469" w:rsidP="006D15BF">
            <w:pPr>
              <w:pStyle w:val="TAL"/>
            </w:pPr>
            <w:r w:rsidRPr="00943D4C">
              <w:t>83</w:t>
            </w:r>
          </w:p>
        </w:tc>
      </w:tr>
      <w:tr w:rsidR="00BD7469" w:rsidRPr="00943D4C" w14:paraId="50E2A9DC" w14:textId="77777777" w:rsidTr="006D15BF">
        <w:tc>
          <w:tcPr>
            <w:tcW w:w="840" w:type="dxa"/>
            <w:tcBorders>
              <w:top w:val="single" w:sz="4" w:space="0" w:color="auto"/>
              <w:right w:val="single" w:sz="4" w:space="0" w:color="auto"/>
            </w:tcBorders>
          </w:tcPr>
          <w:p w14:paraId="67EDC90E"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28470304" w14:textId="77777777" w:rsidR="00BD7469" w:rsidRPr="00943D4C" w:rsidRDefault="00BD7469" w:rsidP="006D15BF">
            <w:pPr>
              <w:pStyle w:val="TAL"/>
              <w:rPr>
                <w:b/>
              </w:rPr>
            </w:pPr>
            <w:r w:rsidRPr="00943D4C">
              <w:rPr>
                <w:b/>
              </w:rPr>
              <w:t>B11</w:t>
            </w:r>
          </w:p>
        </w:tc>
        <w:tc>
          <w:tcPr>
            <w:tcW w:w="851" w:type="dxa"/>
            <w:tcBorders>
              <w:top w:val="single" w:sz="4" w:space="0" w:color="auto"/>
              <w:left w:val="single" w:sz="4" w:space="0" w:color="auto"/>
              <w:bottom w:val="single" w:sz="4" w:space="0" w:color="auto"/>
              <w:right w:val="single" w:sz="4" w:space="0" w:color="auto"/>
            </w:tcBorders>
          </w:tcPr>
          <w:p w14:paraId="474B7DA1" w14:textId="77777777" w:rsidR="00BD7469" w:rsidRPr="00943D4C" w:rsidRDefault="00BD7469" w:rsidP="006D15BF">
            <w:pPr>
              <w:pStyle w:val="TAL"/>
              <w:rPr>
                <w:b/>
              </w:rPr>
            </w:pPr>
            <w:r w:rsidRPr="00943D4C">
              <w:rPr>
                <w:b/>
              </w:rPr>
              <w:t>B12</w:t>
            </w:r>
          </w:p>
        </w:tc>
        <w:tc>
          <w:tcPr>
            <w:tcW w:w="851" w:type="dxa"/>
            <w:tcBorders>
              <w:top w:val="single" w:sz="4" w:space="0" w:color="auto"/>
              <w:left w:val="single" w:sz="4" w:space="0" w:color="auto"/>
              <w:bottom w:val="single" w:sz="4" w:space="0" w:color="auto"/>
              <w:right w:val="single" w:sz="4" w:space="0" w:color="auto"/>
            </w:tcBorders>
          </w:tcPr>
          <w:p w14:paraId="361F66C6" w14:textId="77777777" w:rsidR="00BD7469" w:rsidRPr="00943D4C" w:rsidRDefault="00BD7469" w:rsidP="006D15BF">
            <w:pPr>
              <w:pStyle w:val="TAL"/>
              <w:rPr>
                <w:b/>
              </w:rPr>
            </w:pPr>
            <w:r w:rsidRPr="00943D4C">
              <w:rPr>
                <w:b/>
              </w:rPr>
              <w:t>B13</w:t>
            </w:r>
          </w:p>
        </w:tc>
        <w:tc>
          <w:tcPr>
            <w:tcW w:w="851" w:type="dxa"/>
            <w:tcBorders>
              <w:top w:val="single" w:sz="4" w:space="0" w:color="auto"/>
              <w:left w:val="single" w:sz="4" w:space="0" w:color="auto"/>
              <w:bottom w:val="single" w:sz="4" w:space="0" w:color="auto"/>
              <w:right w:val="single" w:sz="4" w:space="0" w:color="auto"/>
            </w:tcBorders>
          </w:tcPr>
          <w:p w14:paraId="6DB6993C" w14:textId="77777777" w:rsidR="00BD7469" w:rsidRPr="00943D4C" w:rsidRDefault="00BD7469" w:rsidP="006D15BF">
            <w:pPr>
              <w:pStyle w:val="TAL"/>
              <w:rPr>
                <w:b/>
              </w:rPr>
            </w:pPr>
            <w:r w:rsidRPr="00943D4C">
              <w:rPr>
                <w:b/>
              </w:rPr>
              <w:t>B14</w:t>
            </w:r>
          </w:p>
        </w:tc>
        <w:tc>
          <w:tcPr>
            <w:tcW w:w="851" w:type="dxa"/>
            <w:tcBorders>
              <w:top w:val="single" w:sz="4" w:space="0" w:color="auto"/>
              <w:left w:val="single" w:sz="4" w:space="0" w:color="auto"/>
              <w:bottom w:val="single" w:sz="4" w:space="0" w:color="auto"/>
              <w:right w:val="single" w:sz="4" w:space="0" w:color="auto"/>
            </w:tcBorders>
          </w:tcPr>
          <w:p w14:paraId="112194CD" w14:textId="77777777" w:rsidR="00BD7469" w:rsidRPr="00943D4C" w:rsidRDefault="00BD7469" w:rsidP="006D15BF">
            <w:pPr>
              <w:pStyle w:val="TAL"/>
              <w:rPr>
                <w:b/>
              </w:rPr>
            </w:pPr>
            <w:r w:rsidRPr="00943D4C">
              <w:rPr>
                <w:b/>
              </w:rPr>
              <w:t>B15</w:t>
            </w:r>
          </w:p>
        </w:tc>
        <w:tc>
          <w:tcPr>
            <w:tcW w:w="851" w:type="dxa"/>
            <w:tcBorders>
              <w:top w:val="single" w:sz="4" w:space="0" w:color="auto"/>
              <w:left w:val="single" w:sz="4" w:space="0" w:color="auto"/>
              <w:bottom w:val="single" w:sz="4" w:space="0" w:color="auto"/>
              <w:right w:val="single" w:sz="4" w:space="0" w:color="auto"/>
            </w:tcBorders>
          </w:tcPr>
          <w:p w14:paraId="505635A4" w14:textId="77777777" w:rsidR="00BD7469" w:rsidRPr="00943D4C" w:rsidRDefault="00BD7469" w:rsidP="006D15BF">
            <w:pPr>
              <w:pStyle w:val="TAL"/>
              <w:rPr>
                <w:b/>
              </w:rPr>
            </w:pPr>
            <w:r w:rsidRPr="00943D4C">
              <w:rPr>
                <w:b/>
              </w:rPr>
              <w:t>B16</w:t>
            </w:r>
          </w:p>
        </w:tc>
        <w:tc>
          <w:tcPr>
            <w:tcW w:w="851" w:type="dxa"/>
            <w:tcBorders>
              <w:top w:val="single" w:sz="4" w:space="0" w:color="auto"/>
              <w:left w:val="single" w:sz="4" w:space="0" w:color="auto"/>
              <w:bottom w:val="single" w:sz="4" w:space="0" w:color="auto"/>
              <w:right w:val="single" w:sz="4" w:space="0" w:color="auto"/>
            </w:tcBorders>
          </w:tcPr>
          <w:p w14:paraId="1654C520" w14:textId="77777777" w:rsidR="00BD7469" w:rsidRPr="00943D4C" w:rsidRDefault="00BD7469" w:rsidP="006D15BF">
            <w:pPr>
              <w:pStyle w:val="TAL"/>
              <w:rPr>
                <w:b/>
              </w:rPr>
            </w:pPr>
            <w:r w:rsidRPr="00943D4C">
              <w:rPr>
                <w:b/>
              </w:rPr>
              <w:t>B17</w:t>
            </w:r>
          </w:p>
        </w:tc>
        <w:tc>
          <w:tcPr>
            <w:tcW w:w="851" w:type="dxa"/>
            <w:tcBorders>
              <w:top w:val="single" w:sz="4" w:space="0" w:color="auto"/>
              <w:left w:val="single" w:sz="4" w:space="0" w:color="auto"/>
              <w:bottom w:val="single" w:sz="4" w:space="0" w:color="auto"/>
              <w:right w:val="single" w:sz="4" w:space="0" w:color="auto"/>
            </w:tcBorders>
          </w:tcPr>
          <w:p w14:paraId="4D1B095B" w14:textId="77777777" w:rsidR="00BD7469" w:rsidRPr="00943D4C" w:rsidRDefault="00BD7469" w:rsidP="006D15BF">
            <w:pPr>
              <w:pStyle w:val="TAL"/>
              <w:rPr>
                <w:b/>
              </w:rPr>
            </w:pPr>
            <w:r w:rsidRPr="00943D4C">
              <w:rPr>
                <w:b/>
              </w:rPr>
              <w:t>B18</w:t>
            </w:r>
          </w:p>
        </w:tc>
        <w:tc>
          <w:tcPr>
            <w:tcW w:w="851" w:type="dxa"/>
            <w:tcBorders>
              <w:top w:val="single" w:sz="4" w:space="0" w:color="auto"/>
              <w:left w:val="single" w:sz="4" w:space="0" w:color="auto"/>
              <w:bottom w:val="single" w:sz="4" w:space="0" w:color="auto"/>
              <w:right w:val="single" w:sz="4" w:space="0" w:color="auto"/>
            </w:tcBorders>
          </w:tcPr>
          <w:p w14:paraId="2142D2C2" w14:textId="77777777" w:rsidR="00BD7469" w:rsidRPr="00943D4C" w:rsidRDefault="00BD7469" w:rsidP="006D15BF">
            <w:pPr>
              <w:pStyle w:val="TAL"/>
              <w:rPr>
                <w:b/>
              </w:rPr>
            </w:pPr>
          </w:p>
        </w:tc>
        <w:tc>
          <w:tcPr>
            <w:tcW w:w="851" w:type="dxa"/>
            <w:tcBorders>
              <w:top w:val="single" w:sz="4" w:space="0" w:color="auto"/>
              <w:left w:val="single" w:sz="4" w:space="0" w:color="auto"/>
              <w:bottom w:val="single" w:sz="4" w:space="0" w:color="auto"/>
              <w:right w:val="single" w:sz="4" w:space="0" w:color="auto"/>
            </w:tcBorders>
          </w:tcPr>
          <w:p w14:paraId="1B9C2921" w14:textId="77777777" w:rsidR="00BD7469" w:rsidRPr="00943D4C" w:rsidRDefault="00BD7469" w:rsidP="006D15BF">
            <w:pPr>
              <w:pStyle w:val="TAL"/>
              <w:rPr>
                <w:b/>
              </w:rPr>
            </w:pPr>
          </w:p>
        </w:tc>
      </w:tr>
      <w:tr w:rsidR="00BD7469" w:rsidRPr="00943D4C" w14:paraId="58347A04" w14:textId="77777777" w:rsidTr="006D15BF">
        <w:tc>
          <w:tcPr>
            <w:tcW w:w="840" w:type="dxa"/>
            <w:tcBorders>
              <w:right w:val="single" w:sz="4" w:space="0" w:color="auto"/>
            </w:tcBorders>
          </w:tcPr>
          <w:p w14:paraId="229B32B8" w14:textId="77777777" w:rsidR="00BD7469" w:rsidRPr="00943D4C" w:rsidRDefault="00BD7469" w:rsidP="006D15BF">
            <w:pPr>
              <w:pStyle w:val="TAL"/>
            </w:pPr>
          </w:p>
        </w:tc>
        <w:tc>
          <w:tcPr>
            <w:tcW w:w="810" w:type="dxa"/>
            <w:tcBorders>
              <w:top w:val="single" w:sz="4" w:space="0" w:color="auto"/>
              <w:left w:val="single" w:sz="4" w:space="0" w:color="auto"/>
              <w:bottom w:val="single" w:sz="4" w:space="0" w:color="auto"/>
              <w:right w:val="single" w:sz="4" w:space="0" w:color="auto"/>
            </w:tcBorders>
          </w:tcPr>
          <w:p w14:paraId="36F56F7F" w14:textId="77777777" w:rsidR="00BD7469" w:rsidRPr="00943D4C" w:rsidRDefault="00BD7469" w:rsidP="006D15BF">
            <w:pPr>
              <w:pStyle w:val="TAL"/>
            </w:pPr>
            <w:r w:rsidRPr="00943D4C">
              <w:t>01</w:t>
            </w:r>
          </w:p>
        </w:tc>
        <w:tc>
          <w:tcPr>
            <w:tcW w:w="851" w:type="dxa"/>
            <w:tcBorders>
              <w:top w:val="single" w:sz="4" w:space="0" w:color="auto"/>
              <w:left w:val="single" w:sz="4" w:space="0" w:color="auto"/>
              <w:bottom w:val="single" w:sz="4" w:space="0" w:color="auto"/>
              <w:right w:val="single" w:sz="4" w:space="0" w:color="auto"/>
            </w:tcBorders>
          </w:tcPr>
          <w:p w14:paraId="00C32CE3"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5A9DBA75" w14:textId="77777777" w:rsidR="00BD7469" w:rsidRPr="00943D4C" w:rsidRDefault="00BD7469" w:rsidP="006D15BF">
            <w:pPr>
              <w:pStyle w:val="TAL"/>
            </w:pPr>
            <w:r w:rsidRPr="00943D4C">
              <w:t>84</w:t>
            </w:r>
          </w:p>
        </w:tc>
        <w:tc>
          <w:tcPr>
            <w:tcW w:w="851" w:type="dxa"/>
            <w:tcBorders>
              <w:top w:val="single" w:sz="4" w:space="0" w:color="auto"/>
              <w:left w:val="single" w:sz="4" w:space="0" w:color="auto"/>
              <w:bottom w:val="single" w:sz="4" w:space="0" w:color="auto"/>
              <w:right w:val="single" w:sz="4" w:space="0" w:color="auto"/>
            </w:tcBorders>
          </w:tcPr>
          <w:p w14:paraId="70070AF8" w14:textId="77777777" w:rsidR="00BD7469" w:rsidRPr="00943D4C" w:rsidRDefault="00BD7469" w:rsidP="006D15BF">
            <w:pPr>
              <w:pStyle w:val="TAL"/>
            </w:pPr>
            <w:r w:rsidRPr="00943D4C">
              <w:t>01</w:t>
            </w:r>
          </w:p>
        </w:tc>
        <w:tc>
          <w:tcPr>
            <w:tcW w:w="851" w:type="dxa"/>
            <w:tcBorders>
              <w:top w:val="single" w:sz="4" w:space="0" w:color="auto"/>
              <w:left w:val="single" w:sz="4" w:space="0" w:color="auto"/>
              <w:bottom w:val="single" w:sz="4" w:space="0" w:color="auto"/>
              <w:right w:val="single" w:sz="4" w:space="0" w:color="auto"/>
            </w:tcBorders>
          </w:tcPr>
          <w:p w14:paraId="593CCA0C"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0C20153D" w14:textId="77777777" w:rsidR="00BD7469" w:rsidRPr="00943D4C" w:rsidRDefault="00BD7469" w:rsidP="006D15BF">
            <w:pPr>
              <w:pStyle w:val="TAL"/>
            </w:pPr>
            <w:r w:rsidRPr="00943D4C">
              <w:t>85</w:t>
            </w:r>
          </w:p>
        </w:tc>
        <w:tc>
          <w:tcPr>
            <w:tcW w:w="851" w:type="dxa"/>
            <w:tcBorders>
              <w:top w:val="single" w:sz="4" w:space="0" w:color="auto"/>
              <w:left w:val="single" w:sz="4" w:space="0" w:color="auto"/>
              <w:bottom w:val="single" w:sz="4" w:space="0" w:color="auto"/>
              <w:right w:val="single" w:sz="4" w:space="0" w:color="auto"/>
            </w:tcBorders>
          </w:tcPr>
          <w:p w14:paraId="45DB87B2" w14:textId="77777777" w:rsidR="00BD7469" w:rsidRPr="00943D4C" w:rsidRDefault="00BD7469" w:rsidP="006D15BF">
            <w:pPr>
              <w:pStyle w:val="TAL"/>
            </w:pPr>
            <w:r w:rsidRPr="00943D4C">
              <w:t>01</w:t>
            </w:r>
          </w:p>
        </w:tc>
        <w:tc>
          <w:tcPr>
            <w:tcW w:w="851" w:type="dxa"/>
            <w:tcBorders>
              <w:top w:val="single" w:sz="4" w:space="0" w:color="auto"/>
              <w:left w:val="single" w:sz="4" w:space="0" w:color="auto"/>
              <w:bottom w:val="single" w:sz="4" w:space="0" w:color="auto"/>
              <w:right w:val="single" w:sz="4" w:space="0" w:color="auto"/>
            </w:tcBorders>
          </w:tcPr>
          <w:p w14:paraId="11F19CE5" w14:textId="77777777" w:rsidR="00BD7469" w:rsidRPr="00943D4C" w:rsidRDefault="00BD7469" w:rsidP="006D15BF">
            <w:pPr>
              <w:pStyle w:val="TAL"/>
            </w:pPr>
            <w:r w:rsidRPr="00943D4C">
              <w:t>00</w:t>
            </w:r>
          </w:p>
        </w:tc>
        <w:tc>
          <w:tcPr>
            <w:tcW w:w="851" w:type="dxa"/>
            <w:tcBorders>
              <w:top w:val="single" w:sz="4" w:space="0" w:color="auto"/>
              <w:left w:val="single" w:sz="4" w:space="0" w:color="auto"/>
              <w:bottom w:val="single" w:sz="4" w:space="0" w:color="auto"/>
              <w:right w:val="single" w:sz="4" w:space="0" w:color="auto"/>
            </w:tcBorders>
          </w:tcPr>
          <w:p w14:paraId="7D1CBFE0" w14:textId="77777777" w:rsidR="00BD7469" w:rsidRPr="00943D4C"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2F9E78A" w14:textId="77777777" w:rsidR="00BD7469" w:rsidRPr="00943D4C" w:rsidRDefault="00BD7469" w:rsidP="006D15BF">
            <w:pPr>
              <w:pStyle w:val="TAL"/>
            </w:pPr>
          </w:p>
        </w:tc>
      </w:tr>
    </w:tbl>
    <w:p w14:paraId="7039BFF8" w14:textId="77777777" w:rsidR="00BD7469" w:rsidRPr="00943D4C" w:rsidRDefault="00BD7469" w:rsidP="00BD7469"/>
    <w:p w14:paraId="72868919" w14:textId="19BB813B" w:rsidR="00BD7469" w:rsidRPr="00943D4C" w:rsidRDefault="00BD7469" w:rsidP="0046266F">
      <w:pPr>
        <w:pStyle w:val="Heading2"/>
      </w:pPr>
      <w:bookmarkStart w:id="692" w:name="_Toc146299000"/>
      <w:r w:rsidRPr="00943D4C">
        <w:t>4.8</w:t>
      </w:r>
      <w:r w:rsidRPr="00943D4C">
        <w:tab/>
      </w:r>
      <w:r w:rsidR="00266719" w:rsidRPr="00311D59">
        <w:t>Definition of Non Access Stratum Configuration of E</w:t>
      </w:r>
      <w:r w:rsidR="00266719">
        <w:rPr>
          <w:b/>
        </w:rPr>
        <w:noBreakHyphen/>
      </w:r>
      <w:r w:rsidR="00266719" w:rsidRPr="00311D59">
        <w:t>UTRAN/EPC UICC</w:t>
      </w:r>
      <w:bookmarkEnd w:id="692"/>
    </w:p>
    <w:p w14:paraId="2E46759A" w14:textId="77777777" w:rsidR="00BD7469" w:rsidRPr="00943D4C" w:rsidRDefault="00BD7469" w:rsidP="00BD7469">
      <w:r w:rsidRPr="00943D4C">
        <w:t>In general the values of the UICC configuration are identical to the default UICC, with the following exceptions:</w:t>
      </w:r>
    </w:p>
    <w:p w14:paraId="601A4F9D" w14:textId="77777777" w:rsidR="00BD7469" w:rsidRPr="00943D4C" w:rsidRDefault="00BD7469" w:rsidP="0046266F">
      <w:pPr>
        <w:pStyle w:val="Heading3"/>
      </w:pPr>
      <w:bookmarkStart w:id="693" w:name="_Toc146299001"/>
      <w:r w:rsidRPr="00943D4C">
        <w:t>4.8.1</w:t>
      </w:r>
      <w:r w:rsidRPr="00943D4C">
        <w:tab/>
        <w:t>EF</w:t>
      </w:r>
      <w:r w:rsidRPr="00943D4C">
        <w:rPr>
          <w:vertAlign w:val="subscript"/>
        </w:rPr>
        <w:t>UST</w:t>
      </w:r>
      <w:r w:rsidRPr="00943D4C">
        <w:t xml:space="preserve"> (USIM Service Table)</w:t>
      </w:r>
      <w:bookmarkEnd w:id="693"/>
    </w:p>
    <w:p w14:paraId="08965620" w14:textId="38EAE622" w:rsidR="00266719" w:rsidRPr="00311D59" w:rsidRDefault="00266719" w:rsidP="00266719">
      <w:pPr>
        <w:keepNext/>
        <w:ind w:left="284"/>
      </w:pPr>
      <w:r w:rsidRPr="00311D59">
        <w:t>Logically:</w:t>
      </w:r>
    </w:p>
    <w:p w14:paraId="039D4E8A" w14:textId="77777777" w:rsidR="00266719" w:rsidRDefault="00266719" w:rsidP="00266719">
      <w:pPr>
        <w:ind w:left="852"/>
      </w:pPr>
      <w:r>
        <w:t xml:space="preserve">Settings from clause 4.1 </w:t>
      </w:r>
      <w:r w:rsidRPr="00943D4C">
        <w:t>(Default UICC</w:t>
      </w:r>
      <w:r>
        <w:t xml:space="preserve">) </w:t>
      </w:r>
      <w:r w:rsidRPr="0041528A">
        <w:t xml:space="preserve">of the present document </w:t>
      </w:r>
      <w:r>
        <w:t xml:space="preserve">apply </w:t>
      </w:r>
      <w:r w:rsidRPr="0041528A">
        <w:t xml:space="preserve">with the </w:t>
      </w:r>
      <w:r>
        <w:t>following changes:</w:t>
      </w:r>
    </w:p>
    <w:tbl>
      <w:tblPr>
        <w:tblW w:w="7720" w:type="dxa"/>
        <w:tblInd w:w="744" w:type="dxa"/>
        <w:tblLayout w:type="fixed"/>
        <w:tblLook w:val="0000" w:firstRow="0" w:lastRow="0" w:firstColumn="0" w:lastColumn="0" w:noHBand="0" w:noVBand="0"/>
      </w:tblPr>
      <w:tblGrid>
        <w:gridCol w:w="1417"/>
        <w:gridCol w:w="236"/>
        <w:gridCol w:w="4706"/>
        <w:gridCol w:w="1361"/>
      </w:tblGrid>
      <w:tr w:rsidR="00266719" w:rsidRPr="003E1A8C" w14:paraId="017A1081" w14:textId="77777777" w:rsidTr="00AB4489">
        <w:tc>
          <w:tcPr>
            <w:tcW w:w="1417" w:type="dxa"/>
          </w:tcPr>
          <w:p w14:paraId="44DAA5A0"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85</w:t>
            </w:r>
            <w:r w:rsidRPr="003E1A8C">
              <w:rPr>
                <w:rFonts w:ascii="Arial" w:hAnsi="Arial"/>
                <w:sz w:val="18"/>
              </w:rPr>
              <w:t>:</w:t>
            </w:r>
          </w:p>
        </w:tc>
        <w:tc>
          <w:tcPr>
            <w:tcW w:w="236" w:type="dxa"/>
          </w:tcPr>
          <w:p w14:paraId="1310CC63" w14:textId="77777777" w:rsidR="00266719" w:rsidRPr="003E1A8C" w:rsidRDefault="00266719" w:rsidP="00AB4489">
            <w:pPr>
              <w:spacing w:after="0"/>
              <w:ind w:left="34"/>
              <w:rPr>
                <w:rFonts w:ascii="Arial" w:hAnsi="Arial"/>
                <w:sz w:val="18"/>
              </w:rPr>
            </w:pPr>
          </w:p>
        </w:tc>
        <w:tc>
          <w:tcPr>
            <w:tcW w:w="4706" w:type="dxa"/>
          </w:tcPr>
          <w:p w14:paraId="067D9C9A" w14:textId="77777777" w:rsidR="00266719" w:rsidRPr="00A12895" w:rsidRDefault="00266719" w:rsidP="00AB4489">
            <w:pPr>
              <w:pStyle w:val="Default"/>
              <w:rPr>
                <w:sz w:val="18"/>
                <w:szCs w:val="18"/>
              </w:rPr>
            </w:pPr>
            <w:r>
              <w:rPr>
                <w:sz w:val="18"/>
                <w:szCs w:val="18"/>
              </w:rPr>
              <w:t>EPS Mobility Management Information</w:t>
            </w:r>
          </w:p>
        </w:tc>
        <w:tc>
          <w:tcPr>
            <w:tcW w:w="1361" w:type="dxa"/>
          </w:tcPr>
          <w:p w14:paraId="1BED80FC"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48AB12E4" w14:textId="77777777" w:rsidTr="00AB4489">
        <w:tc>
          <w:tcPr>
            <w:tcW w:w="1417" w:type="dxa"/>
          </w:tcPr>
          <w:p w14:paraId="42D7C6E2"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86</w:t>
            </w:r>
            <w:r w:rsidRPr="003E1A8C">
              <w:rPr>
                <w:rFonts w:ascii="Arial" w:hAnsi="Arial"/>
                <w:sz w:val="18"/>
              </w:rPr>
              <w:t>:</w:t>
            </w:r>
          </w:p>
        </w:tc>
        <w:tc>
          <w:tcPr>
            <w:tcW w:w="236" w:type="dxa"/>
          </w:tcPr>
          <w:p w14:paraId="6AF59169" w14:textId="77777777" w:rsidR="00266719" w:rsidRPr="003E1A8C" w:rsidRDefault="00266719" w:rsidP="00AB4489">
            <w:pPr>
              <w:spacing w:after="0"/>
              <w:ind w:left="34"/>
              <w:rPr>
                <w:rFonts w:ascii="Arial" w:hAnsi="Arial"/>
                <w:sz w:val="18"/>
              </w:rPr>
            </w:pPr>
          </w:p>
        </w:tc>
        <w:tc>
          <w:tcPr>
            <w:tcW w:w="4706" w:type="dxa"/>
          </w:tcPr>
          <w:p w14:paraId="69D84F1F" w14:textId="77777777" w:rsidR="00266719" w:rsidRPr="00A12895" w:rsidRDefault="00266719" w:rsidP="00AB4489">
            <w:pPr>
              <w:pStyle w:val="Default"/>
              <w:rPr>
                <w:sz w:val="18"/>
                <w:szCs w:val="18"/>
              </w:rPr>
            </w:pPr>
            <w:r>
              <w:rPr>
                <w:sz w:val="18"/>
                <w:szCs w:val="18"/>
              </w:rPr>
              <w:t>Allowed CSG Lists and corresponding indications</w:t>
            </w:r>
          </w:p>
        </w:tc>
        <w:tc>
          <w:tcPr>
            <w:tcW w:w="1361" w:type="dxa"/>
          </w:tcPr>
          <w:p w14:paraId="2A603A58"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1A599DC7" w14:textId="77777777" w:rsidTr="00AB4489">
        <w:tc>
          <w:tcPr>
            <w:tcW w:w="1417" w:type="dxa"/>
          </w:tcPr>
          <w:p w14:paraId="66009542"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96</w:t>
            </w:r>
            <w:r w:rsidRPr="003E1A8C">
              <w:rPr>
                <w:rFonts w:ascii="Arial" w:hAnsi="Arial"/>
                <w:sz w:val="18"/>
              </w:rPr>
              <w:t>:</w:t>
            </w:r>
          </w:p>
        </w:tc>
        <w:tc>
          <w:tcPr>
            <w:tcW w:w="236" w:type="dxa"/>
          </w:tcPr>
          <w:p w14:paraId="3F6AFC6A" w14:textId="77777777" w:rsidR="00266719" w:rsidRPr="003E1A8C" w:rsidRDefault="00266719" w:rsidP="00AB4489">
            <w:pPr>
              <w:spacing w:after="0"/>
              <w:ind w:left="34"/>
              <w:rPr>
                <w:rFonts w:ascii="Arial" w:hAnsi="Arial"/>
                <w:sz w:val="18"/>
              </w:rPr>
            </w:pPr>
          </w:p>
        </w:tc>
        <w:tc>
          <w:tcPr>
            <w:tcW w:w="4706" w:type="dxa"/>
          </w:tcPr>
          <w:p w14:paraId="06623685" w14:textId="77777777" w:rsidR="00266719" w:rsidRPr="00A12895" w:rsidRDefault="00266719" w:rsidP="00AB4489">
            <w:pPr>
              <w:pStyle w:val="Default"/>
              <w:rPr>
                <w:sz w:val="18"/>
                <w:szCs w:val="18"/>
              </w:rPr>
            </w:pPr>
            <w:r>
              <w:rPr>
                <w:sz w:val="18"/>
                <w:szCs w:val="18"/>
              </w:rPr>
              <w:t>Non-Access Stratum configuration by USIM</w:t>
            </w:r>
          </w:p>
        </w:tc>
        <w:tc>
          <w:tcPr>
            <w:tcW w:w="1361" w:type="dxa"/>
          </w:tcPr>
          <w:p w14:paraId="00D22ECA"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bl>
    <w:p w14:paraId="7B069D14" w14:textId="77777777" w:rsidR="00266719" w:rsidRPr="00DE6DD5" w:rsidRDefault="00266719" w:rsidP="00266719"/>
    <w:tbl>
      <w:tblPr>
        <w:tblW w:w="9523" w:type="dxa"/>
        <w:tblLayout w:type="fixed"/>
        <w:tblLook w:val="0000" w:firstRow="0" w:lastRow="0" w:firstColumn="0" w:lastColumn="0" w:noHBand="0" w:noVBand="0"/>
      </w:tblPr>
      <w:tblGrid>
        <w:gridCol w:w="907"/>
        <w:gridCol w:w="1077"/>
        <w:gridCol w:w="1077"/>
        <w:gridCol w:w="1077"/>
        <w:gridCol w:w="1077"/>
        <w:gridCol w:w="1077"/>
        <w:gridCol w:w="1077"/>
        <w:gridCol w:w="1077"/>
        <w:gridCol w:w="1077"/>
      </w:tblGrid>
      <w:tr w:rsidR="00266719" w:rsidRPr="00311D59" w14:paraId="47F6B4A2" w14:textId="77777777" w:rsidTr="00AB4489">
        <w:tc>
          <w:tcPr>
            <w:tcW w:w="907" w:type="dxa"/>
            <w:tcBorders>
              <w:top w:val="single" w:sz="4" w:space="0" w:color="auto"/>
              <w:left w:val="single" w:sz="4" w:space="0" w:color="auto"/>
              <w:bottom w:val="single" w:sz="4" w:space="0" w:color="auto"/>
              <w:right w:val="single" w:sz="4" w:space="0" w:color="auto"/>
            </w:tcBorders>
          </w:tcPr>
          <w:p w14:paraId="47C5000A" w14:textId="5B031895" w:rsidR="00266719" w:rsidRPr="00945391" w:rsidRDefault="00266719" w:rsidP="00AB4489">
            <w:pPr>
              <w:keepNext/>
              <w:keepLines/>
              <w:spacing w:after="0"/>
              <w:rPr>
                <w:rFonts w:ascii="Arial" w:hAnsi="Arial"/>
                <w:b/>
                <w:sz w:val="18"/>
              </w:rPr>
            </w:pPr>
            <w:r w:rsidRPr="00945391">
              <w:rPr>
                <w:rFonts w:ascii="Arial" w:hAnsi="Arial"/>
                <w:b/>
                <w:sz w:val="18"/>
              </w:rPr>
              <w:t>Coding:</w:t>
            </w:r>
          </w:p>
        </w:tc>
        <w:tc>
          <w:tcPr>
            <w:tcW w:w="1077" w:type="dxa"/>
            <w:tcBorders>
              <w:top w:val="single" w:sz="4" w:space="0" w:color="auto"/>
              <w:left w:val="single" w:sz="4" w:space="0" w:color="auto"/>
              <w:bottom w:val="single" w:sz="4" w:space="0" w:color="auto"/>
              <w:right w:val="single" w:sz="4" w:space="0" w:color="auto"/>
            </w:tcBorders>
          </w:tcPr>
          <w:p w14:paraId="6B9F53ED"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B1</w:t>
            </w:r>
          </w:p>
        </w:tc>
        <w:tc>
          <w:tcPr>
            <w:tcW w:w="1077" w:type="dxa"/>
            <w:tcBorders>
              <w:top w:val="single" w:sz="4" w:space="0" w:color="auto"/>
              <w:left w:val="single" w:sz="4" w:space="0" w:color="auto"/>
              <w:bottom w:val="single" w:sz="4" w:space="0" w:color="auto"/>
              <w:right w:val="single" w:sz="4" w:space="0" w:color="auto"/>
            </w:tcBorders>
          </w:tcPr>
          <w:p w14:paraId="5A639233"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B2</w:t>
            </w:r>
          </w:p>
        </w:tc>
        <w:tc>
          <w:tcPr>
            <w:tcW w:w="1077" w:type="dxa"/>
            <w:tcBorders>
              <w:top w:val="single" w:sz="4" w:space="0" w:color="auto"/>
              <w:left w:val="single" w:sz="4" w:space="0" w:color="auto"/>
              <w:bottom w:val="single" w:sz="4" w:space="0" w:color="auto"/>
              <w:right w:val="single" w:sz="4" w:space="0" w:color="auto"/>
            </w:tcBorders>
          </w:tcPr>
          <w:p w14:paraId="38EC85F8"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B3</w:t>
            </w:r>
          </w:p>
        </w:tc>
        <w:tc>
          <w:tcPr>
            <w:tcW w:w="1077" w:type="dxa"/>
            <w:tcBorders>
              <w:top w:val="single" w:sz="4" w:space="0" w:color="auto"/>
              <w:left w:val="single" w:sz="4" w:space="0" w:color="auto"/>
              <w:bottom w:val="single" w:sz="4" w:space="0" w:color="auto"/>
              <w:right w:val="single" w:sz="4" w:space="0" w:color="auto"/>
            </w:tcBorders>
          </w:tcPr>
          <w:p w14:paraId="64DC53F5"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B4</w:t>
            </w:r>
          </w:p>
        </w:tc>
        <w:tc>
          <w:tcPr>
            <w:tcW w:w="1077" w:type="dxa"/>
            <w:tcBorders>
              <w:top w:val="single" w:sz="4" w:space="0" w:color="auto"/>
              <w:left w:val="single" w:sz="4" w:space="0" w:color="auto"/>
              <w:bottom w:val="single" w:sz="4" w:space="0" w:color="auto"/>
              <w:right w:val="single" w:sz="4" w:space="0" w:color="auto"/>
            </w:tcBorders>
          </w:tcPr>
          <w:p w14:paraId="738DC82D"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B5</w:t>
            </w:r>
          </w:p>
        </w:tc>
        <w:tc>
          <w:tcPr>
            <w:tcW w:w="1077" w:type="dxa"/>
            <w:tcBorders>
              <w:top w:val="single" w:sz="4" w:space="0" w:color="auto"/>
              <w:left w:val="single" w:sz="4" w:space="0" w:color="auto"/>
              <w:bottom w:val="single" w:sz="4" w:space="0" w:color="auto"/>
              <w:right w:val="single" w:sz="4" w:space="0" w:color="auto"/>
            </w:tcBorders>
          </w:tcPr>
          <w:p w14:paraId="21454EF3"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B6</w:t>
            </w:r>
          </w:p>
        </w:tc>
        <w:tc>
          <w:tcPr>
            <w:tcW w:w="1077" w:type="dxa"/>
            <w:tcBorders>
              <w:top w:val="single" w:sz="4" w:space="0" w:color="auto"/>
              <w:left w:val="single" w:sz="4" w:space="0" w:color="auto"/>
              <w:bottom w:val="single" w:sz="4" w:space="0" w:color="auto"/>
              <w:right w:val="single" w:sz="4" w:space="0" w:color="auto"/>
            </w:tcBorders>
          </w:tcPr>
          <w:p w14:paraId="7AF289A1"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B7</w:t>
            </w:r>
          </w:p>
        </w:tc>
        <w:tc>
          <w:tcPr>
            <w:tcW w:w="1077" w:type="dxa"/>
            <w:tcBorders>
              <w:top w:val="single" w:sz="4" w:space="0" w:color="auto"/>
              <w:left w:val="single" w:sz="4" w:space="0" w:color="auto"/>
              <w:bottom w:val="single" w:sz="4" w:space="0" w:color="auto"/>
              <w:right w:val="single" w:sz="4" w:space="0" w:color="auto"/>
            </w:tcBorders>
          </w:tcPr>
          <w:p w14:paraId="4596DF06"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B8</w:t>
            </w:r>
          </w:p>
        </w:tc>
      </w:tr>
      <w:tr w:rsidR="00266719" w:rsidRPr="00311D59" w14:paraId="136F2595" w14:textId="77777777" w:rsidTr="00AB4489">
        <w:tc>
          <w:tcPr>
            <w:tcW w:w="907" w:type="dxa"/>
            <w:tcBorders>
              <w:top w:val="single" w:sz="4" w:space="0" w:color="auto"/>
              <w:left w:val="single" w:sz="4" w:space="0" w:color="auto"/>
              <w:bottom w:val="single" w:sz="4" w:space="0" w:color="auto"/>
              <w:right w:val="single" w:sz="4" w:space="0" w:color="auto"/>
            </w:tcBorders>
          </w:tcPr>
          <w:p w14:paraId="5E7C8151" w14:textId="77777777" w:rsidR="00266719" w:rsidRPr="00311D59" w:rsidRDefault="00266719" w:rsidP="00AB4489">
            <w:pPr>
              <w:keepNext/>
              <w:keepLines/>
              <w:spacing w:after="0"/>
              <w:rPr>
                <w:rFonts w:ascii="Arial" w:hAnsi="Arial"/>
                <w:sz w:val="18"/>
              </w:rPr>
            </w:pPr>
            <w:r w:rsidRPr="00311D59">
              <w:rPr>
                <w:rFonts w:ascii="Arial" w:hAnsi="Arial"/>
                <w:sz w:val="18"/>
              </w:rPr>
              <w:t>Binary:</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6979F1CA" w14:textId="77777777" w:rsidR="00266719" w:rsidRPr="00311D59" w:rsidRDefault="00266719" w:rsidP="00AB4489">
            <w:pPr>
              <w:keepNext/>
              <w:keepLines/>
              <w:spacing w:after="0"/>
              <w:rPr>
                <w:rFonts w:ascii="Arial" w:hAnsi="Arial"/>
                <w:sz w:val="18"/>
              </w:rPr>
            </w:pPr>
            <w:r w:rsidRPr="00311D59">
              <w:rPr>
                <w:rFonts w:ascii="Arial" w:hAnsi="Arial"/>
                <w:sz w:val="18"/>
              </w:rPr>
              <w:t>xx1x xx11</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063DCBC5"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0BBF01F0" w14:textId="77777777" w:rsidR="00266719" w:rsidRPr="00311D59" w:rsidRDefault="00266719" w:rsidP="00AB4489">
            <w:pPr>
              <w:keepNext/>
              <w:keepLines/>
              <w:spacing w:after="0"/>
              <w:rPr>
                <w:rFonts w:ascii="Arial" w:hAnsi="Arial"/>
                <w:sz w:val="18"/>
              </w:rPr>
            </w:pPr>
            <w:r w:rsidRPr="00311D59">
              <w:rPr>
                <w:rFonts w:ascii="Arial" w:hAnsi="Arial"/>
                <w:sz w:val="18"/>
              </w:rPr>
              <w:t>xxxx 1x00</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39B9FE99" w14:textId="77777777" w:rsidR="00266719" w:rsidRPr="00311D59" w:rsidRDefault="00266719" w:rsidP="00AB4489">
            <w:pPr>
              <w:keepNext/>
              <w:keepLines/>
              <w:spacing w:after="0"/>
              <w:rPr>
                <w:rFonts w:ascii="Arial" w:hAnsi="Arial"/>
                <w:sz w:val="18"/>
              </w:rPr>
            </w:pPr>
            <w:r w:rsidRPr="00311D59">
              <w:rPr>
                <w:rFonts w:ascii="Arial" w:hAnsi="Arial"/>
                <w:sz w:val="18"/>
              </w:rPr>
              <w:t>xxxx x1xx</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2F690614" w14:textId="77777777" w:rsidR="00266719" w:rsidRPr="00311D59" w:rsidRDefault="00266719" w:rsidP="00AB4489">
            <w:pPr>
              <w:keepNext/>
              <w:keepLines/>
              <w:spacing w:after="0"/>
              <w:rPr>
                <w:rFonts w:ascii="Arial" w:hAnsi="Arial"/>
                <w:sz w:val="18"/>
              </w:rPr>
            </w:pPr>
            <w:r w:rsidRPr="00311D59">
              <w:rPr>
                <w:rFonts w:ascii="Arial" w:hAnsi="Arial"/>
                <w:sz w:val="18"/>
              </w:rPr>
              <w:t>xxxx xx11</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6B1B0694"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06D84964"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32842AEA"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r>
      <w:tr w:rsidR="00266719" w:rsidRPr="00311D59" w14:paraId="4144E0F3" w14:textId="77777777" w:rsidTr="00AB4489">
        <w:tc>
          <w:tcPr>
            <w:tcW w:w="907" w:type="dxa"/>
            <w:tcBorders>
              <w:top w:val="single" w:sz="4" w:space="0" w:color="auto"/>
              <w:right w:val="single" w:sz="4" w:space="0" w:color="auto"/>
            </w:tcBorders>
          </w:tcPr>
          <w:p w14:paraId="2A017F0D" w14:textId="77777777" w:rsidR="00266719" w:rsidRPr="00311D59" w:rsidRDefault="00266719" w:rsidP="00AB4489">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1673D8DC"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B9</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7553402B"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B10</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15D1A011"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B11</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25F67C20" w14:textId="77777777" w:rsidR="00266719" w:rsidRPr="00945391" w:rsidRDefault="00266719" w:rsidP="00AB4489">
            <w:pPr>
              <w:keepNext/>
              <w:keepLines/>
              <w:spacing w:after="0"/>
              <w:jc w:val="center"/>
              <w:rPr>
                <w:rFonts w:ascii="Arial" w:hAnsi="Arial"/>
                <w:b/>
                <w:sz w:val="18"/>
              </w:rPr>
            </w:pPr>
            <w:r w:rsidRPr="00945391">
              <w:rPr>
                <w:rFonts w:ascii="Arial" w:hAnsi="Arial"/>
                <w:b/>
                <w:sz w:val="18"/>
              </w:rPr>
              <w:t>B12</w:t>
            </w:r>
          </w:p>
        </w:tc>
        <w:tc>
          <w:tcPr>
            <w:tcW w:w="1077" w:type="dxa"/>
            <w:tcBorders>
              <w:top w:val="single" w:sz="4" w:space="0" w:color="auto"/>
              <w:left w:val="single" w:sz="4" w:space="0" w:color="auto"/>
            </w:tcBorders>
            <w:tcMar>
              <w:right w:w="57" w:type="dxa"/>
            </w:tcMar>
          </w:tcPr>
          <w:p w14:paraId="7C04AA31" w14:textId="77777777" w:rsidR="00266719" w:rsidRPr="00311D59" w:rsidRDefault="00266719" w:rsidP="00AB4489">
            <w:pPr>
              <w:keepNext/>
              <w:keepLines/>
              <w:spacing w:after="0"/>
              <w:rPr>
                <w:rFonts w:ascii="Arial" w:hAnsi="Arial"/>
                <w:sz w:val="18"/>
              </w:rPr>
            </w:pPr>
          </w:p>
        </w:tc>
        <w:tc>
          <w:tcPr>
            <w:tcW w:w="1077" w:type="dxa"/>
            <w:tcBorders>
              <w:top w:val="single" w:sz="4" w:space="0" w:color="auto"/>
            </w:tcBorders>
            <w:tcMar>
              <w:right w:w="57" w:type="dxa"/>
            </w:tcMar>
          </w:tcPr>
          <w:p w14:paraId="5A022072" w14:textId="77777777" w:rsidR="00266719" w:rsidRPr="00311D59" w:rsidRDefault="00266719" w:rsidP="00AB4489">
            <w:pPr>
              <w:keepNext/>
              <w:keepLines/>
              <w:spacing w:after="0"/>
              <w:rPr>
                <w:rFonts w:ascii="Arial" w:hAnsi="Arial"/>
                <w:sz w:val="18"/>
              </w:rPr>
            </w:pPr>
          </w:p>
        </w:tc>
        <w:tc>
          <w:tcPr>
            <w:tcW w:w="1077" w:type="dxa"/>
            <w:tcBorders>
              <w:top w:val="single" w:sz="4" w:space="0" w:color="auto"/>
            </w:tcBorders>
            <w:tcMar>
              <w:right w:w="57" w:type="dxa"/>
            </w:tcMar>
          </w:tcPr>
          <w:p w14:paraId="1EA39EFE" w14:textId="77777777" w:rsidR="00266719" w:rsidRPr="00311D59" w:rsidRDefault="00266719" w:rsidP="00AB4489">
            <w:pPr>
              <w:keepNext/>
              <w:keepLines/>
              <w:spacing w:after="0"/>
              <w:rPr>
                <w:rFonts w:ascii="Arial" w:hAnsi="Arial"/>
                <w:sz w:val="18"/>
              </w:rPr>
            </w:pPr>
          </w:p>
        </w:tc>
        <w:tc>
          <w:tcPr>
            <w:tcW w:w="1077" w:type="dxa"/>
            <w:tcBorders>
              <w:top w:val="single" w:sz="4" w:space="0" w:color="auto"/>
            </w:tcBorders>
            <w:tcMar>
              <w:right w:w="57" w:type="dxa"/>
            </w:tcMar>
          </w:tcPr>
          <w:p w14:paraId="06172721" w14:textId="77777777" w:rsidR="00266719" w:rsidRPr="00311D59" w:rsidRDefault="00266719" w:rsidP="00AB4489">
            <w:pPr>
              <w:keepNext/>
              <w:keepLines/>
              <w:spacing w:after="0"/>
              <w:rPr>
                <w:rFonts w:ascii="Arial" w:hAnsi="Arial"/>
                <w:sz w:val="18"/>
              </w:rPr>
            </w:pPr>
          </w:p>
        </w:tc>
      </w:tr>
      <w:tr w:rsidR="00266719" w:rsidRPr="00311D59" w14:paraId="4E2E3A04" w14:textId="77777777" w:rsidTr="00AB4489">
        <w:tc>
          <w:tcPr>
            <w:tcW w:w="907" w:type="dxa"/>
            <w:tcBorders>
              <w:right w:val="single" w:sz="4" w:space="0" w:color="auto"/>
            </w:tcBorders>
          </w:tcPr>
          <w:p w14:paraId="0A769A74" w14:textId="77777777" w:rsidR="00266719" w:rsidRPr="00311D59" w:rsidRDefault="00266719" w:rsidP="00AB4489">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03101542"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1B0C3289"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3DFB7608" w14:textId="77777777" w:rsidR="00266719" w:rsidRPr="00311D59" w:rsidRDefault="00266719" w:rsidP="00AB4489">
            <w:pPr>
              <w:keepNext/>
              <w:keepLines/>
              <w:spacing w:after="0"/>
              <w:rPr>
                <w:rFonts w:ascii="Arial" w:hAnsi="Arial"/>
                <w:sz w:val="18"/>
              </w:rPr>
            </w:pPr>
            <w:r w:rsidRPr="00311D59">
              <w:rPr>
                <w:rFonts w:ascii="Arial" w:hAnsi="Arial"/>
                <w:sz w:val="18"/>
              </w:rPr>
              <w:t>xx11 xxxx</w:t>
            </w:r>
          </w:p>
        </w:tc>
        <w:tc>
          <w:tcPr>
            <w:tcW w:w="1077" w:type="dxa"/>
            <w:tcBorders>
              <w:top w:val="single" w:sz="4" w:space="0" w:color="auto"/>
              <w:left w:val="single" w:sz="4" w:space="0" w:color="auto"/>
              <w:bottom w:val="single" w:sz="4" w:space="0" w:color="auto"/>
              <w:right w:val="single" w:sz="4" w:space="0" w:color="auto"/>
            </w:tcBorders>
            <w:tcMar>
              <w:right w:w="57" w:type="dxa"/>
            </w:tcMar>
          </w:tcPr>
          <w:p w14:paraId="72EBED97" w14:textId="77777777" w:rsidR="00266719" w:rsidRPr="00311D59" w:rsidRDefault="00266719" w:rsidP="00AB4489">
            <w:pPr>
              <w:keepNext/>
              <w:keepLines/>
              <w:spacing w:after="0"/>
              <w:rPr>
                <w:rFonts w:ascii="Arial" w:hAnsi="Arial"/>
                <w:sz w:val="18"/>
              </w:rPr>
            </w:pPr>
            <w:r w:rsidRPr="00311D59">
              <w:rPr>
                <w:rFonts w:ascii="Arial" w:hAnsi="Arial"/>
                <w:sz w:val="18"/>
              </w:rPr>
              <w:t>1xxx xxxx</w:t>
            </w:r>
          </w:p>
        </w:tc>
        <w:tc>
          <w:tcPr>
            <w:tcW w:w="1077" w:type="dxa"/>
            <w:tcBorders>
              <w:left w:val="single" w:sz="4" w:space="0" w:color="auto"/>
            </w:tcBorders>
            <w:tcMar>
              <w:right w:w="57" w:type="dxa"/>
            </w:tcMar>
          </w:tcPr>
          <w:p w14:paraId="6006AE24" w14:textId="77777777" w:rsidR="00266719" w:rsidRPr="00311D59" w:rsidRDefault="00266719" w:rsidP="00AB4489">
            <w:pPr>
              <w:keepNext/>
              <w:keepLines/>
              <w:spacing w:after="0"/>
              <w:rPr>
                <w:rFonts w:ascii="Arial" w:hAnsi="Arial"/>
                <w:sz w:val="18"/>
              </w:rPr>
            </w:pPr>
          </w:p>
        </w:tc>
        <w:tc>
          <w:tcPr>
            <w:tcW w:w="1077" w:type="dxa"/>
            <w:tcMar>
              <w:right w:w="57" w:type="dxa"/>
            </w:tcMar>
          </w:tcPr>
          <w:p w14:paraId="7B5397AE" w14:textId="77777777" w:rsidR="00266719" w:rsidRPr="00311D59" w:rsidRDefault="00266719" w:rsidP="00AB4489">
            <w:pPr>
              <w:keepNext/>
              <w:keepLines/>
              <w:spacing w:after="0"/>
              <w:rPr>
                <w:rFonts w:ascii="Arial" w:hAnsi="Arial"/>
                <w:sz w:val="18"/>
              </w:rPr>
            </w:pPr>
          </w:p>
        </w:tc>
        <w:tc>
          <w:tcPr>
            <w:tcW w:w="1077" w:type="dxa"/>
            <w:tcMar>
              <w:right w:w="57" w:type="dxa"/>
            </w:tcMar>
          </w:tcPr>
          <w:p w14:paraId="50EEF109" w14:textId="77777777" w:rsidR="00266719" w:rsidRPr="00311D59" w:rsidRDefault="00266719" w:rsidP="00AB4489">
            <w:pPr>
              <w:keepNext/>
              <w:keepLines/>
              <w:spacing w:after="0"/>
              <w:rPr>
                <w:rFonts w:ascii="Arial" w:hAnsi="Arial"/>
                <w:sz w:val="18"/>
              </w:rPr>
            </w:pPr>
          </w:p>
        </w:tc>
        <w:tc>
          <w:tcPr>
            <w:tcW w:w="1077" w:type="dxa"/>
            <w:tcMar>
              <w:right w:w="57" w:type="dxa"/>
            </w:tcMar>
          </w:tcPr>
          <w:p w14:paraId="79A1C5CD" w14:textId="77777777" w:rsidR="00266719" w:rsidRPr="00311D59" w:rsidRDefault="00266719" w:rsidP="00AB4489">
            <w:pPr>
              <w:keepNext/>
              <w:keepLines/>
              <w:spacing w:after="0"/>
              <w:rPr>
                <w:rFonts w:ascii="Arial" w:hAnsi="Arial"/>
                <w:sz w:val="18"/>
              </w:rPr>
            </w:pPr>
          </w:p>
        </w:tc>
      </w:tr>
    </w:tbl>
    <w:p w14:paraId="5E747EB2" w14:textId="77777777" w:rsidR="00266719" w:rsidRPr="00311D59" w:rsidRDefault="00266719" w:rsidP="00266719">
      <w:pPr>
        <w:keepLines/>
      </w:pPr>
    </w:p>
    <w:p w14:paraId="362D6B4D" w14:textId="77777777" w:rsidR="00266719" w:rsidRDefault="00266719" w:rsidP="00266719">
      <w:pPr>
        <w:keepLines/>
      </w:pPr>
      <w:r w:rsidRPr="00311D59">
        <w:t>The coding of EF</w:t>
      </w:r>
      <w:r w:rsidRPr="00311D59">
        <w:rPr>
          <w:vertAlign w:val="subscript"/>
        </w:rPr>
        <w:t>UST</w:t>
      </w:r>
      <w:r w:rsidRPr="00311D59">
        <w:t xml:space="preserve"> shall conform with the capabilities of the USIM used.</w:t>
      </w:r>
    </w:p>
    <w:p w14:paraId="64D52EF6" w14:textId="77777777" w:rsidR="00BD7469" w:rsidRPr="00943D4C" w:rsidRDefault="00BD7469" w:rsidP="0046266F">
      <w:pPr>
        <w:pStyle w:val="Heading3"/>
        <w:rPr>
          <w:lang w:val="en-US"/>
        </w:rPr>
      </w:pPr>
      <w:bookmarkStart w:id="694" w:name="_Toc146299002"/>
      <w:r w:rsidRPr="00943D4C">
        <w:t>4.8.2</w:t>
      </w:r>
      <w:r w:rsidRPr="00943D4C">
        <w:tab/>
      </w:r>
      <w:r w:rsidRPr="00943D4C">
        <w:rPr>
          <w:lang w:val="en-US"/>
        </w:rPr>
        <w:t>EF</w:t>
      </w:r>
      <w:r w:rsidRPr="00943D4C">
        <w:rPr>
          <w:vertAlign w:val="subscript"/>
          <w:lang w:val="en-US"/>
        </w:rPr>
        <w:t>EPSLOCI</w:t>
      </w:r>
      <w:r w:rsidRPr="00943D4C">
        <w:rPr>
          <w:lang w:val="en-US"/>
        </w:rPr>
        <w:t xml:space="preserve"> (EPS Information)</w:t>
      </w:r>
      <w:bookmarkEnd w:id="694"/>
    </w:p>
    <w:p w14:paraId="61777718" w14:textId="77777777" w:rsidR="00BD7469" w:rsidRPr="00943D4C" w:rsidRDefault="00BD7469" w:rsidP="00BD7469">
      <w:pPr>
        <w:keepLines/>
        <w:tabs>
          <w:tab w:val="left" w:pos="2835"/>
        </w:tabs>
        <w:spacing w:after="0"/>
        <w:ind w:left="1702" w:hanging="1418"/>
        <w:rPr>
          <w:lang w:val="it-IT"/>
        </w:rPr>
      </w:pPr>
      <w:r w:rsidRPr="00943D4C">
        <w:rPr>
          <w:lang w:val="it-IT"/>
        </w:rPr>
        <w:t>Logically:</w:t>
      </w:r>
      <w:r w:rsidRPr="00943D4C">
        <w:rPr>
          <w:lang w:val="it-IT"/>
        </w:rPr>
        <w:tab/>
        <w:t>GUTI:</w:t>
      </w:r>
      <w:r>
        <w:rPr>
          <w:lang w:val="it-IT"/>
        </w:rPr>
        <w:tab/>
      </w:r>
      <w:r w:rsidRPr="00943D4C">
        <w:t>24608100010266431122</w:t>
      </w:r>
    </w:p>
    <w:p w14:paraId="3F20CADB" w14:textId="77777777" w:rsidR="00BD7469" w:rsidRPr="00943D4C" w:rsidRDefault="00BD7469" w:rsidP="00BD7469">
      <w:pPr>
        <w:keepLines/>
        <w:tabs>
          <w:tab w:val="left" w:pos="2835"/>
        </w:tabs>
        <w:spacing w:after="0"/>
        <w:ind w:left="1702" w:hanging="1418"/>
        <w:rPr>
          <w:lang w:val="it-IT"/>
        </w:rPr>
      </w:pPr>
      <w:r w:rsidRPr="00943D4C">
        <w:rPr>
          <w:lang w:val="it-IT"/>
        </w:rPr>
        <w:tab/>
        <w:t>Last visited registered TAI:</w:t>
      </w:r>
      <w:r w:rsidRPr="00943D4C">
        <w:rPr>
          <w:lang w:val="it-IT"/>
        </w:rPr>
        <w:tab/>
        <w:t>246/081/0001</w:t>
      </w:r>
    </w:p>
    <w:p w14:paraId="6813060D" w14:textId="77777777" w:rsidR="00BD7469" w:rsidRPr="00943D4C" w:rsidRDefault="00BD7469" w:rsidP="00BD7469">
      <w:pPr>
        <w:keepLines/>
        <w:tabs>
          <w:tab w:val="left" w:pos="2835"/>
        </w:tabs>
        <w:spacing w:after="0"/>
        <w:ind w:left="1702" w:hanging="1418"/>
        <w:rPr>
          <w:lang w:val="it-IT"/>
        </w:rPr>
      </w:pPr>
      <w:r w:rsidRPr="00943D4C">
        <w:rPr>
          <w:lang w:val="it-IT"/>
        </w:rPr>
        <w:tab/>
        <w:t>EPS update status:</w:t>
      </w:r>
      <w:r>
        <w:rPr>
          <w:lang w:val="it-IT"/>
        </w:rPr>
        <w:tab/>
      </w:r>
      <w:r w:rsidRPr="00943D4C">
        <w:rPr>
          <w:lang w:val="it-IT"/>
        </w:rPr>
        <w:t>not updated</w:t>
      </w:r>
    </w:p>
    <w:p w14:paraId="3CDC2067" w14:textId="77777777" w:rsidR="00BD7469" w:rsidRPr="00943D4C" w:rsidRDefault="00BD7469" w:rsidP="00BD7469">
      <w:pPr>
        <w:keepLines/>
        <w:tabs>
          <w:tab w:val="left" w:pos="2835"/>
        </w:tabs>
        <w:spacing w:after="0"/>
        <w:ind w:left="1702" w:hanging="1418"/>
        <w:rPr>
          <w:lang w:val="it-IT"/>
        </w:rPr>
      </w:pPr>
    </w:p>
    <w:p w14:paraId="63D3D6AC" w14:textId="77777777" w:rsidR="00BD7469" w:rsidRPr="00943D4C" w:rsidRDefault="00BD7469" w:rsidP="00BD7469">
      <w:pPr>
        <w:keepNext/>
        <w:keepLines/>
        <w:spacing w:after="0"/>
        <w:jc w:val="center"/>
        <w:rPr>
          <w:rFonts w:ascii="Arial" w:hAnsi="Arial"/>
          <w:b/>
          <w:sz w:val="8"/>
          <w:szCs w:val="8"/>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943D4C" w14:paraId="35428A44" w14:textId="77777777" w:rsidTr="006D15BF">
        <w:tc>
          <w:tcPr>
            <w:tcW w:w="959" w:type="dxa"/>
            <w:tcBorders>
              <w:bottom w:val="single" w:sz="4" w:space="0" w:color="auto"/>
            </w:tcBorders>
          </w:tcPr>
          <w:p w14:paraId="50DF7AB8"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Byte:</w:t>
            </w:r>
          </w:p>
        </w:tc>
        <w:tc>
          <w:tcPr>
            <w:tcW w:w="782" w:type="dxa"/>
            <w:tcBorders>
              <w:bottom w:val="single" w:sz="4" w:space="0" w:color="auto"/>
            </w:tcBorders>
          </w:tcPr>
          <w:p w14:paraId="2873D6D0"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B1</w:t>
            </w:r>
          </w:p>
        </w:tc>
        <w:tc>
          <w:tcPr>
            <w:tcW w:w="782" w:type="dxa"/>
          </w:tcPr>
          <w:p w14:paraId="7F04A799"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B2</w:t>
            </w:r>
          </w:p>
        </w:tc>
        <w:tc>
          <w:tcPr>
            <w:tcW w:w="782" w:type="dxa"/>
          </w:tcPr>
          <w:p w14:paraId="709EA811"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B3</w:t>
            </w:r>
          </w:p>
        </w:tc>
        <w:tc>
          <w:tcPr>
            <w:tcW w:w="782" w:type="dxa"/>
          </w:tcPr>
          <w:p w14:paraId="11A28E63"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B4</w:t>
            </w:r>
          </w:p>
        </w:tc>
        <w:tc>
          <w:tcPr>
            <w:tcW w:w="782" w:type="dxa"/>
          </w:tcPr>
          <w:p w14:paraId="243D2955"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B5</w:t>
            </w:r>
          </w:p>
        </w:tc>
        <w:tc>
          <w:tcPr>
            <w:tcW w:w="782" w:type="dxa"/>
          </w:tcPr>
          <w:p w14:paraId="596772A6"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B6</w:t>
            </w:r>
          </w:p>
        </w:tc>
        <w:tc>
          <w:tcPr>
            <w:tcW w:w="782" w:type="dxa"/>
          </w:tcPr>
          <w:p w14:paraId="70A64329"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B7</w:t>
            </w:r>
          </w:p>
        </w:tc>
        <w:tc>
          <w:tcPr>
            <w:tcW w:w="782" w:type="dxa"/>
          </w:tcPr>
          <w:p w14:paraId="356B7B93"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B8</w:t>
            </w:r>
          </w:p>
        </w:tc>
        <w:tc>
          <w:tcPr>
            <w:tcW w:w="782" w:type="dxa"/>
          </w:tcPr>
          <w:p w14:paraId="77707DA8"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B9</w:t>
            </w:r>
          </w:p>
        </w:tc>
        <w:tc>
          <w:tcPr>
            <w:tcW w:w="782" w:type="dxa"/>
          </w:tcPr>
          <w:p w14:paraId="31918C45"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B10</w:t>
            </w:r>
          </w:p>
        </w:tc>
        <w:tc>
          <w:tcPr>
            <w:tcW w:w="782" w:type="dxa"/>
          </w:tcPr>
          <w:p w14:paraId="37BEFED2"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B11</w:t>
            </w:r>
          </w:p>
        </w:tc>
      </w:tr>
      <w:tr w:rsidR="00BD7469" w:rsidRPr="00943D4C" w14:paraId="75EB53E8" w14:textId="77777777" w:rsidTr="006D15BF">
        <w:tc>
          <w:tcPr>
            <w:tcW w:w="959" w:type="dxa"/>
            <w:tcBorders>
              <w:bottom w:val="single" w:sz="4" w:space="0" w:color="auto"/>
            </w:tcBorders>
          </w:tcPr>
          <w:p w14:paraId="54BF3396"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Hex:</w:t>
            </w:r>
          </w:p>
        </w:tc>
        <w:tc>
          <w:tcPr>
            <w:tcW w:w="782" w:type="dxa"/>
            <w:tcBorders>
              <w:bottom w:val="single" w:sz="4" w:space="0" w:color="auto"/>
            </w:tcBorders>
          </w:tcPr>
          <w:p w14:paraId="462AD603"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0B</w:t>
            </w:r>
          </w:p>
        </w:tc>
        <w:tc>
          <w:tcPr>
            <w:tcW w:w="782" w:type="dxa"/>
          </w:tcPr>
          <w:p w14:paraId="746106BB"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F6</w:t>
            </w:r>
          </w:p>
        </w:tc>
        <w:tc>
          <w:tcPr>
            <w:tcW w:w="782" w:type="dxa"/>
          </w:tcPr>
          <w:p w14:paraId="494C2560"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42</w:t>
            </w:r>
          </w:p>
        </w:tc>
        <w:tc>
          <w:tcPr>
            <w:tcW w:w="782" w:type="dxa"/>
          </w:tcPr>
          <w:p w14:paraId="0942AE04"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16</w:t>
            </w:r>
          </w:p>
        </w:tc>
        <w:tc>
          <w:tcPr>
            <w:tcW w:w="782" w:type="dxa"/>
          </w:tcPr>
          <w:p w14:paraId="5E1A96A2"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80</w:t>
            </w:r>
          </w:p>
        </w:tc>
        <w:tc>
          <w:tcPr>
            <w:tcW w:w="782" w:type="dxa"/>
          </w:tcPr>
          <w:p w14:paraId="3D11B41F"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00</w:t>
            </w:r>
          </w:p>
        </w:tc>
        <w:tc>
          <w:tcPr>
            <w:tcW w:w="782" w:type="dxa"/>
          </w:tcPr>
          <w:p w14:paraId="6B37D8FC"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01</w:t>
            </w:r>
          </w:p>
        </w:tc>
        <w:tc>
          <w:tcPr>
            <w:tcW w:w="782" w:type="dxa"/>
          </w:tcPr>
          <w:p w14:paraId="588C1F93"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02</w:t>
            </w:r>
          </w:p>
        </w:tc>
        <w:tc>
          <w:tcPr>
            <w:tcW w:w="782" w:type="dxa"/>
          </w:tcPr>
          <w:p w14:paraId="12A43720"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66</w:t>
            </w:r>
          </w:p>
        </w:tc>
        <w:tc>
          <w:tcPr>
            <w:tcW w:w="782" w:type="dxa"/>
          </w:tcPr>
          <w:p w14:paraId="40E38F9B"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43</w:t>
            </w:r>
          </w:p>
        </w:tc>
        <w:tc>
          <w:tcPr>
            <w:tcW w:w="782" w:type="dxa"/>
          </w:tcPr>
          <w:p w14:paraId="750903FF"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11</w:t>
            </w:r>
          </w:p>
        </w:tc>
      </w:tr>
      <w:tr w:rsidR="00BD7469" w:rsidRPr="00943D4C" w14:paraId="7E17CB1B" w14:textId="77777777" w:rsidTr="006D15BF">
        <w:tc>
          <w:tcPr>
            <w:tcW w:w="959" w:type="dxa"/>
            <w:tcBorders>
              <w:top w:val="nil"/>
              <w:left w:val="nil"/>
              <w:bottom w:val="nil"/>
              <w:right w:val="single" w:sz="4" w:space="0" w:color="auto"/>
            </w:tcBorders>
          </w:tcPr>
          <w:p w14:paraId="5FFED84D" w14:textId="77777777" w:rsidR="00BD7469" w:rsidRPr="00943D4C" w:rsidRDefault="00BD7469" w:rsidP="006D15BF">
            <w:pPr>
              <w:keepNext/>
              <w:keepLines/>
              <w:spacing w:after="0"/>
              <w:rPr>
                <w:rFonts w:ascii="Arial" w:hAnsi="Arial"/>
                <w:sz w:val="18"/>
                <w:lang w:val="it-IT"/>
              </w:rPr>
            </w:pPr>
          </w:p>
        </w:tc>
        <w:tc>
          <w:tcPr>
            <w:tcW w:w="782" w:type="dxa"/>
            <w:tcBorders>
              <w:left w:val="single" w:sz="4" w:space="0" w:color="auto"/>
            </w:tcBorders>
          </w:tcPr>
          <w:p w14:paraId="4EBCE6E7"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B12</w:t>
            </w:r>
          </w:p>
        </w:tc>
        <w:tc>
          <w:tcPr>
            <w:tcW w:w="782" w:type="dxa"/>
          </w:tcPr>
          <w:p w14:paraId="3FF2F918"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B13</w:t>
            </w:r>
          </w:p>
        </w:tc>
        <w:tc>
          <w:tcPr>
            <w:tcW w:w="782" w:type="dxa"/>
          </w:tcPr>
          <w:p w14:paraId="674AEB01"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B14</w:t>
            </w:r>
          </w:p>
        </w:tc>
        <w:tc>
          <w:tcPr>
            <w:tcW w:w="782" w:type="dxa"/>
          </w:tcPr>
          <w:p w14:paraId="402664AC"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B15</w:t>
            </w:r>
          </w:p>
        </w:tc>
        <w:tc>
          <w:tcPr>
            <w:tcW w:w="782" w:type="dxa"/>
          </w:tcPr>
          <w:p w14:paraId="1BF0F620"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B16</w:t>
            </w:r>
          </w:p>
        </w:tc>
        <w:tc>
          <w:tcPr>
            <w:tcW w:w="782" w:type="dxa"/>
          </w:tcPr>
          <w:p w14:paraId="061EE2B9"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B17</w:t>
            </w:r>
          </w:p>
        </w:tc>
        <w:tc>
          <w:tcPr>
            <w:tcW w:w="782" w:type="dxa"/>
          </w:tcPr>
          <w:p w14:paraId="69EC966A" w14:textId="77777777" w:rsidR="00BD7469" w:rsidRPr="00943D4C" w:rsidRDefault="00BD7469" w:rsidP="006D15BF">
            <w:pPr>
              <w:keepNext/>
              <w:keepLines/>
              <w:spacing w:after="0"/>
              <w:rPr>
                <w:rFonts w:ascii="Arial" w:hAnsi="Arial"/>
                <w:sz w:val="18"/>
                <w:lang w:val="it-IT"/>
              </w:rPr>
            </w:pPr>
            <w:r w:rsidRPr="00943D4C">
              <w:rPr>
                <w:rFonts w:ascii="Arial" w:hAnsi="Arial"/>
                <w:sz w:val="18"/>
                <w:lang w:val="it-IT"/>
              </w:rPr>
              <w:t>B18</w:t>
            </w:r>
          </w:p>
        </w:tc>
        <w:tc>
          <w:tcPr>
            <w:tcW w:w="782" w:type="dxa"/>
          </w:tcPr>
          <w:p w14:paraId="34535E17" w14:textId="77777777" w:rsidR="00BD7469" w:rsidRPr="00943D4C" w:rsidRDefault="00BD7469" w:rsidP="006D15BF">
            <w:pPr>
              <w:keepNext/>
              <w:keepLines/>
              <w:spacing w:after="0"/>
              <w:rPr>
                <w:rFonts w:ascii="Arial" w:hAnsi="Arial"/>
                <w:sz w:val="18"/>
                <w:lang w:val="it-IT"/>
              </w:rPr>
            </w:pPr>
          </w:p>
        </w:tc>
        <w:tc>
          <w:tcPr>
            <w:tcW w:w="782" w:type="dxa"/>
          </w:tcPr>
          <w:p w14:paraId="7D4D5C50" w14:textId="77777777" w:rsidR="00BD7469" w:rsidRPr="00943D4C" w:rsidRDefault="00BD7469" w:rsidP="006D15BF">
            <w:pPr>
              <w:keepNext/>
              <w:keepLines/>
              <w:spacing w:after="0"/>
              <w:rPr>
                <w:rFonts w:ascii="Arial" w:hAnsi="Arial"/>
                <w:sz w:val="18"/>
                <w:lang w:val="it-IT"/>
              </w:rPr>
            </w:pPr>
          </w:p>
        </w:tc>
        <w:tc>
          <w:tcPr>
            <w:tcW w:w="782" w:type="dxa"/>
          </w:tcPr>
          <w:p w14:paraId="1BDB5F9A" w14:textId="77777777" w:rsidR="00BD7469" w:rsidRPr="00943D4C" w:rsidRDefault="00BD7469" w:rsidP="006D15BF">
            <w:pPr>
              <w:keepNext/>
              <w:keepLines/>
              <w:spacing w:after="0"/>
              <w:rPr>
                <w:rFonts w:ascii="Arial" w:hAnsi="Arial"/>
                <w:sz w:val="18"/>
                <w:lang w:val="it-IT"/>
              </w:rPr>
            </w:pPr>
          </w:p>
        </w:tc>
        <w:tc>
          <w:tcPr>
            <w:tcW w:w="782" w:type="dxa"/>
          </w:tcPr>
          <w:p w14:paraId="49EF5835" w14:textId="77777777" w:rsidR="00BD7469" w:rsidRPr="00943D4C" w:rsidRDefault="00BD7469" w:rsidP="006D15BF">
            <w:pPr>
              <w:keepNext/>
              <w:keepLines/>
              <w:spacing w:after="0"/>
              <w:rPr>
                <w:rFonts w:ascii="Arial" w:hAnsi="Arial"/>
                <w:sz w:val="18"/>
                <w:lang w:val="it-IT"/>
              </w:rPr>
            </w:pPr>
          </w:p>
        </w:tc>
      </w:tr>
      <w:tr w:rsidR="00BD7469" w:rsidRPr="00943D4C" w14:paraId="0985D417" w14:textId="77777777" w:rsidTr="006D15BF">
        <w:tc>
          <w:tcPr>
            <w:tcW w:w="959" w:type="dxa"/>
            <w:tcBorders>
              <w:top w:val="nil"/>
              <w:left w:val="nil"/>
              <w:bottom w:val="nil"/>
              <w:right w:val="single" w:sz="4" w:space="0" w:color="auto"/>
            </w:tcBorders>
          </w:tcPr>
          <w:p w14:paraId="71D7D38D" w14:textId="77777777" w:rsidR="00BD7469" w:rsidRPr="00943D4C" w:rsidRDefault="00BD7469" w:rsidP="006D15BF">
            <w:pPr>
              <w:keepNext/>
              <w:keepLines/>
              <w:spacing w:after="0"/>
              <w:rPr>
                <w:rFonts w:ascii="Arial" w:hAnsi="Arial"/>
                <w:sz w:val="18"/>
                <w:lang w:val="it-IT"/>
              </w:rPr>
            </w:pPr>
          </w:p>
        </w:tc>
        <w:tc>
          <w:tcPr>
            <w:tcW w:w="782" w:type="dxa"/>
            <w:tcBorders>
              <w:left w:val="single" w:sz="4" w:space="0" w:color="auto"/>
            </w:tcBorders>
          </w:tcPr>
          <w:p w14:paraId="7FDBB517" w14:textId="77777777" w:rsidR="00BD7469" w:rsidRPr="00943D4C" w:rsidRDefault="00BD7469" w:rsidP="006D15BF">
            <w:pPr>
              <w:keepNext/>
              <w:keepLines/>
              <w:spacing w:after="0"/>
              <w:rPr>
                <w:rFonts w:ascii="Arial" w:hAnsi="Arial"/>
                <w:sz w:val="18"/>
              </w:rPr>
            </w:pPr>
            <w:r w:rsidRPr="00943D4C">
              <w:rPr>
                <w:rFonts w:ascii="Arial" w:hAnsi="Arial"/>
                <w:sz w:val="18"/>
              </w:rPr>
              <w:t>22</w:t>
            </w:r>
          </w:p>
        </w:tc>
        <w:tc>
          <w:tcPr>
            <w:tcW w:w="782" w:type="dxa"/>
          </w:tcPr>
          <w:p w14:paraId="2ABF30B6"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782" w:type="dxa"/>
          </w:tcPr>
          <w:p w14:paraId="03BC8B9D" w14:textId="77777777" w:rsidR="00BD7469" w:rsidRPr="00943D4C" w:rsidRDefault="00BD7469" w:rsidP="006D15BF">
            <w:pPr>
              <w:keepNext/>
              <w:keepLines/>
              <w:spacing w:after="0"/>
              <w:rPr>
                <w:rFonts w:ascii="Arial" w:hAnsi="Arial"/>
                <w:sz w:val="18"/>
              </w:rPr>
            </w:pPr>
            <w:r w:rsidRPr="00943D4C">
              <w:rPr>
                <w:rFonts w:ascii="Arial" w:hAnsi="Arial"/>
                <w:sz w:val="18"/>
              </w:rPr>
              <w:t>16</w:t>
            </w:r>
          </w:p>
        </w:tc>
        <w:tc>
          <w:tcPr>
            <w:tcW w:w="782" w:type="dxa"/>
          </w:tcPr>
          <w:p w14:paraId="7344C32D"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782" w:type="dxa"/>
          </w:tcPr>
          <w:p w14:paraId="3000779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782" w:type="dxa"/>
          </w:tcPr>
          <w:p w14:paraId="1CF847B4"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782" w:type="dxa"/>
          </w:tcPr>
          <w:p w14:paraId="7BE37D2F"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782" w:type="dxa"/>
          </w:tcPr>
          <w:p w14:paraId="61466823" w14:textId="77777777" w:rsidR="00BD7469" w:rsidRPr="00943D4C" w:rsidRDefault="00BD7469" w:rsidP="006D15BF">
            <w:pPr>
              <w:keepNext/>
              <w:keepLines/>
              <w:spacing w:after="0"/>
              <w:rPr>
                <w:rFonts w:ascii="Arial" w:hAnsi="Arial"/>
                <w:sz w:val="18"/>
              </w:rPr>
            </w:pPr>
          </w:p>
        </w:tc>
        <w:tc>
          <w:tcPr>
            <w:tcW w:w="782" w:type="dxa"/>
          </w:tcPr>
          <w:p w14:paraId="6515EE7D" w14:textId="77777777" w:rsidR="00BD7469" w:rsidRPr="00943D4C" w:rsidRDefault="00BD7469" w:rsidP="006D15BF">
            <w:pPr>
              <w:keepNext/>
              <w:keepLines/>
              <w:spacing w:after="0"/>
              <w:rPr>
                <w:rFonts w:ascii="Arial" w:hAnsi="Arial"/>
                <w:sz w:val="18"/>
              </w:rPr>
            </w:pPr>
          </w:p>
        </w:tc>
        <w:tc>
          <w:tcPr>
            <w:tcW w:w="782" w:type="dxa"/>
          </w:tcPr>
          <w:p w14:paraId="156B2135" w14:textId="77777777" w:rsidR="00BD7469" w:rsidRPr="00943D4C" w:rsidRDefault="00BD7469" w:rsidP="006D15BF">
            <w:pPr>
              <w:keepNext/>
              <w:keepLines/>
              <w:spacing w:after="0"/>
              <w:rPr>
                <w:rFonts w:ascii="Arial" w:hAnsi="Arial"/>
                <w:sz w:val="18"/>
              </w:rPr>
            </w:pPr>
          </w:p>
        </w:tc>
        <w:tc>
          <w:tcPr>
            <w:tcW w:w="782" w:type="dxa"/>
          </w:tcPr>
          <w:p w14:paraId="49E5A207" w14:textId="77777777" w:rsidR="00BD7469" w:rsidRPr="00943D4C" w:rsidRDefault="00BD7469" w:rsidP="006D15BF">
            <w:pPr>
              <w:keepNext/>
              <w:keepLines/>
              <w:spacing w:after="0"/>
              <w:rPr>
                <w:rFonts w:ascii="Arial" w:hAnsi="Arial"/>
                <w:sz w:val="18"/>
              </w:rPr>
            </w:pPr>
          </w:p>
        </w:tc>
      </w:tr>
    </w:tbl>
    <w:p w14:paraId="6E263F42" w14:textId="77777777" w:rsidR="00BD7469" w:rsidRPr="00943D4C" w:rsidRDefault="00BD7469" w:rsidP="00BD7469"/>
    <w:p w14:paraId="4C55BD10" w14:textId="77777777" w:rsidR="00BD7469" w:rsidRPr="00943D4C" w:rsidRDefault="00BD7469" w:rsidP="0046266F">
      <w:pPr>
        <w:pStyle w:val="Heading3"/>
      </w:pPr>
      <w:bookmarkStart w:id="695" w:name="_Toc146299003"/>
      <w:r w:rsidRPr="00943D4C">
        <w:t>4.8.3</w:t>
      </w:r>
      <w:r>
        <w:tab/>
      </w:r>
      <w:r w:rsidRPr="00943D4C">
        <w:t>EF</w:t>
      </w:r>
      <w:r w:rsidRPr="00943D4C">
        <w:rPr>
          <w:vertAlign w:val="subscript"/>
        </w:rPr>
        <w:t>PLMNwACT</w:t>
      </w:r>
      <w:r w:rsidRPr="00943D4C">
        <w:t xml:space="preserve"> (User Controlled PLMN Selector with Access Technology)</w:t>
      </w:r>
      <w:bookmarkEnd w:id="695"/>
    </w:p>
    <w:p w14:paraId="1042F2D8" w14:textId="77777777" w:rsidR="00BD7469" w:rsidRPr="00943D4C" w:rsidRDefault="00BD7469" w:rsidP="00BD7469">
      <w:r w:rsidRPr="00943D4C">
        <w:t xml:space="preserve">Besides of the 8 mandatory PLMNwACT entries 4 optional PLMNwACT entries are defined according to TS 31.102 [4], </w:t>
      </w:r>
      <w:r>
        <w:t>clause</w:t>
      </w:r>
      <w:r w:rsidRPr="00943D4C">
        <w:t xml:space="preserve"> 4.2.5. The Radio Access Technology identifiers are set either to E-UTRAN only,  UTRAN only or GSM only.</w:t>
      </w:r>
    </w:p>
    <w:p w14:paraId="736B0EC0" w14:textId="77777777" w:rsidR="00BD7469" w:rsidRPr="00943D4C" w:rsidRDefault="00BD7469" w:rsidP="00BD7469">
      <w:pPr>
        <w:keepLines/>
        <w:tabs>
          <w:tab w:val="left" w:pos="2835"/>
        </w:tabs>
        <w:spacing w:after="0"/>
        <w:ind w:left="1702" w:hanging="1418"/>
      </w:pPr>
      <w:r w:rsidRPr="00943D4C">
        <w:t>Logically:</w:t>
      </w:r>
      <w:r w:rsidRPr="00943D4C">
        <w:tab/>
        <w:t>1</w:t>
      </w:r>
      <w:r w:rsidRPr="00943D4C">
        <w:rPr>
          <w:vertAlign w:val="superscript"/>
        </w:rPr>
        <w:t>st</w:t>
      </w:r>
      <w:r w:rsidRPr="00943D4C">
        <w:t xml:space="preserve"> PLMN:</w:t>
      </w:r>
      <w:r w:rsidRPr="00943D4C">
        <w:tab/>
        <w:t>244 081 (MCC MNC)</w:t>
      </w:r>
    </w:p>
    <w:p w14:paraId="6D21C41F" w14:textId="77777777" w:rsidR="00BD7469" w:rsidRPr="00943D4C" w:rsidRDefault="00BD7469" w:rsidP="00BD7469">
      <w:pPr>
        <w:keepLines/>
        <w:tabs>
          <w:tab w:val="left" w:pos="2835"/>
        </w:tabs>
        <w:spacing w:after="0"/>
        <w:ind w:left="1702" w:hanging="1418"/>
      </w:pPr>
      <w:r w:rsidRPr="00943D4C">
        <w:tab/>
        <w:t>1</w:t>
      </w:r>
      <w:r w:rsidRPr="00943D4C">
        <w:rPr>
          <w:vertAlign w:val="superscript"/>
        </w:rPr>
        <w:t>st</w:t>
      </w:r>
      <w:r w:rsidRPr="00943D4C">
        <w:t xml:space="preserve"> ACT:</w:t>
      </w:r>
      <w:r w:rsidRPr="00943D4C">
        <w:tab/>
        <w:t>E-UTRAN</w:t>
      </w:r>
    </w:p>
    <w:p w14:paraId="436DDA83" w14:textId="77777777" w:rsidR="00BD7469" w:rsidRPr="00943D4C" w:rsidRDefault="00BD7469" w:rsidP="00BD7469">
      <w:pPr>
        <w:keepLines/>
        <w:tabs>
          <w:tab w:val="left" w:pos="2835"/>
        </w:tabs>
        <w:spacing w:after="0"/>
        <w:ind w:left="1702" w:hanging="1418"/>
      </w:pPr>
      <w:r w:rsidRPr="00943D4C">
        <w:tab/>
        <w:t>2</w:t>
      </w:r>
      <w:r w:rsidRPr="00943D4C">
        <w:rPr>
          <w:vertAlign w:val="superscript"/>
        </w:rPr>
        <w:t>nd</w:t>
      </w:r>
      <w:r w:rsidRPr="00943D4C">
        <w:t xml:space="preserve"> PLMN:</w:t>
      </w:r>
      <w:r w:rsidRPr="00943D4C">
        <w:tab/>
        <w:t>244 081</w:t>
      </w:r>
    </w:p>
    <w:p w14:paraId="6864BA2A" w14:textId="77777777" w:rsidR="00BD7469" w:rsidRPr="00943D4C" w:rsidRDefault="00BD7469" w:rsidP="00BD7469">
      <w:pPr>
        <w:keepLines/>
        <w:tabs>
          <w:tab w:val="left" w:pos="2835"/>
        </w:tabs>
        <w:spacing w:after="0"/>
        <w:ind w:left="1702" w:hanging="1418"/>
      </w:pPr>
      <w:r w:rsidRPr="00943D4C">
        <w:tab/>
        <w:t>2</w:t>
      </w:r>
      <w:r w:rsidRPr="00943D4C">
        <w:rPr>
          <w:vertAlign w:val="superscript"/>
        </w:rPr>
        <w:t>nd</w:t>
      </w:r>
      <w:r w:rsidRPr="00943D4C">
        <w:t xml:space="preserve"> ACT:</w:t>
      </w:r>
      <w:r w:rsidRPr="00943D4C">
        <w:tab/>
        <w:t>GSM</w:t>
      </w:r>
    </w:p>
    <w:p w14:paraId="7B46D0A5" w14:textId="77777777" w:rsidR="00BD7469" w:rsidRPr="00943D4C" w:rsidRDefault="00BD7469" w:rsidP="00BD7469">
      <w:pPr>
        <w:keepLines/>
        <w:tabs>
          <w:tab w:val="left" w:pos="2835"/>
        </w:tabs>
        <w:spacing w:after="0"/>
        <w:ind w:left="1702" w:hanging="1418"/>
      </w:pPr>
      <w:r w:rsidRPr="00943D4C">
        <w:tab/>
        <w:t>3</w:t>
      </w:r>
      <w:r w:rsidRPr="00943D4C">
        <w:rPr>
          <w:vertAlign w:val="superscript"/>
        </w:rPr>
        <w:t>rd</w:t>
      </w:r>
      <w:r w:rsidRPr="00943D4C">
        <w:t xml:space="preserve"> PLMN:</w:t>
      </w:r>
      <w:r w:rsidRPr="00943D4C">
        <w:tab/>
        <w:t>244 083</w:t>
      </w:r>
    </w:p>
    <w:p w14:paraId="66BF3FA7" w14:textId="77777777" w:rsidR="00BD7469" w:rsidRPr="00943D4C" w:rsidRDefault="00BD7469" w:rsidP="00BD7469">
      <w:pPr>
        <w:keepLines/>
        <w:tabs>
          <w:tab w:val="left" w:pos="2835"/>
        </w:tabs>
        <w:spacing w:after="0"/>
        <w:ind w:left="1702" w:hanging="1418"/>
      </w:pPr>
      <w:r w:rsidRPr="00943D4C">
        <w:tab/>
        <w:t>3</w:t>
      </w:r>
      <w:r w:rsidRPr="00943D4C">
        <w:rPr>
          <w:vertAlign w:val="superscript"/>
        </w:rPr>
        <w:t>rd</w:t>
      </w:r>
      <w:r w:rsidRPr="00943D4C">
        <w:t xml:space="preserve"> ACT:</w:t>
      </w:r>
      <w:r w:rsidRPr="00943D4C">
        <w:tab/>
        <w:t>E-UTRAN</w:t>
      </w:r>
    </w:p>
    <w:p w14:paraId="51F9D14B" w14:textId="77777777" w:rsidR="00BD7469" w:rsidRPr="00943D4C" w:rsidRDefault="00BD7469" w:rsidP="00BD7469">
      <w:pPr>
        <w:keepLines/>
        <w:tabs>
          <w:tab w:val="left" w:pos="2835"/>
        </w:tabs>
        <w:spacing w:after="0"/>
        <w:ind w:left="1702" w:hanging="1418"/>
      </w:pPr>
      <w:r w:rsidRPr="00943D4C">
        <w:tab/>
        <w:t>4</w:t>
      </w:r>
      <w:r w:rsidRPr="00943D4C">
        <w:rPr>
          <w:vertAlign w:val="superscript"/>
        </w:rPr>
        <w:t>th</w:t>
      </w:r>
      <w:r w:rsidRPr="00943D4C">
        <w:t xml:space="preserve"> PLMN:</w:t>
      </w:r>
      <w:r w:rsidRPr="00943D4C">
        <w:tab/>
        <w:t>244 082</w:t>
      </w:r>
    </w:p>
    <w:p w14:paraId="77DF0C19" w14:textId="77777777" w:rsidR="00BD7469" w:rsidRPr="00943D4C" w:rsidRDefault="00BD7469" w:rsidP="00BD7469">
      <w:pPr>
        <w:keepLines/>
        <w:tabs>
          <w:tab w:val="left" w:pos="2835"/>
        </w:tabs>
        <w:spacing w:after="0"/>
        <w:ind w:left="1702" w:hanging="1418"/>
      </w:pPr>
      <w:r w:rsidRPr="00943D4C">
        <w:tab/>
        <w:t>4</w:t>
      </w:r>
      <w:r w:rsidRPr="00943D4C">
        <w:rPr>
          <w:vertAlign w:val="superscript"/>
        </w:rPr>
        <w:t>th</w:t>
      </w:r>
      <w:r w:rsidRPr="00943D4C">
        <w:t xml:space="preserve"> ACT:</w:t>
      </w:r>
      <w:r w:rsidRPr="00943D4C">
        <w:tab/>
        <w:t>GSM</w:t>
      </w:r>
    </w:p>
    <w:p w14:paraId="42E023D4" w14:textId="77777777" w:rsidR="00BD7469" w:rsidRPr="00943D4C" w:rsidRDefault="00BD7469" w:rsidP="00BD7469">
      <w:pPr>
        <w:keepLines/>
        <w:tabs>
          <w:tab w:val="left" w:pos="2835"/>
        </w:tabs>
        <w:spacing w:after="0"/>
        <w:ind w:left="1702" w:hanging="1418"/>
      </w:pPr>
      <w:r w:rsidRPr="00943D4C">
        <w:tab/>
        <w:t>5</w:t>
      </w:r>
      <w:r w:rsidRPr="00943D4C">
        <w:rPr>
          <w:vertAlign w:val="superscript"/>
        </w:rPr>
        <w:t>th</w:t>
      </w:r>
      <w:r w:rsidRPr="00943D4C">
        <w:t xml:space="preserve"> PLMN:</w:t>
      </w:r>
      <w:r w:rsidRPr="00943D4C">
        <w:tab/>
        <w:t>244 003</w:t>
      </w:r>
    </w:p>
    <w:p w14:paraId="2BCB4286" w14:textId="77777777" w:rsidR="00BD7469" w:rsidRPr="00943D4C" w:rsidRDefault="00BD7469" w:rsidP="00BD7469">
      <w:pPr>
        <w:keepLines/>
        <w:tabs>
          <w:tab w:val="left" w:pos="2835"/>
        </w:tabs>
        <w:spacing w:after="0"/>
        <w:ind w:left="1702" w:hanging="1418"/>
      </w:pPr>
      <w:r w:rsidRPr="00943D4C">
        <w:tab/>
        <w:t>5</w:t>
      </w:r>
      <w:r w:rsidRPr="00943D4C">
        <w:rPr>
          <w:vertAlign w:val="superscript"/>
        </w:rPr>
        <w:t>th</w:t>
      </w:r>
      <w:r w:rsidRPr="00943D4C">
        <w:t xml:space="preserve"> ACT:</w:t>
      </w:r>
      <w:r w:rsidRPr="00943D4C">
        <w:tab/>
        <w:t>E-UTRAN</w:t>
      </w:r>
    </w:p>
    <w:p w14:paraId="2FC3E599" w14:textId="77777777" w:rsidR="00BD7469" w:rsidRPr="00943D4C" w:rsidRDefault="00BD7469" w:rsidP="00BD7469">
      <w:pPr>
        <w:keepLines/>
        <w:tabs>
          <w:tab w:val="left" w:pos="2835"/>
        </w:tabs>
        <w:spacing w:after="0"/>
        <w:ind w:left="1702" w:hanging="1418"/>
      </w:pPr>
      <w:r w:rsidRPr="00943D4C">
        <w:tab/>
        <w:t>6</w:t>
      </w:r>
      <w:r w:rsidRPr="00943D4C">
        <w:rPr>
          <w:vertAlign w:val="superscript"/>
        </w:rPr>
        <w:t>th</w:t>
      </w:r>
      <w:r w:rsidRPr="00943D4C">
        <w:t xml:space="preserve"> PLMN:</w:t>
      </w:r>
      <w:r w:rsidRPr="00943D4C">
        <w:tab/>
        <w:t>244 004</w:t>
      </w:r>
    </w:p>
    <w:p w14:paraId="094BED09" w14:textId="77777777" w:rsidR="00BD7469" w:rsidRPr="00943D4C" w:rsidRDefault="00BD7469" w:rsidP="00BD7469">
      <w:pPr>
        <w:keepLines/>
        <w:tabs>
          <w:tab w:val="left" w:pos="2835"/>
        </w:tabs>
        <w:spacing w:after="0"/>
        <w:ind w:left="1702" w:hanging="1418"/>
      </w:pPr>
      <w:r w:rsidRPr="00943D4C">
        <w:tab/>
        <w:t>6</w:t>
      </w:r>
      <w:r w:rsidRPr="00943D4C">
        <w:rPr>
          <w:vertAlign w:val="superscript"/>
        </w:rPr>
        <w:t>th</w:t>
      </w:r>
      <w:r w:rsidRPr="00943D4C">
        <w:t xml:space="preserve"> ACT:</w:t>
      </w:r>
      <w:r w:rsidRPr="00943D4C">
        <w:tab/>
        <w:t>UTRAN</w:t>
      </w:r>
    </w:p>
    <w:p w14:paraId="40D12C90" w14:textId="77777777" w:rsidR="00BD7469" w:rsidRPr="00943D4C" w:rsidRDefault="00BD7469" w:rsidP="00BD7469">
      <w:pPr>
        <w:keepLines/>
        <w:tabs>
          <w:tab w:val="left" w:pos="2835"/>
        </w:tabs>
        <w:spacing w:after="0"/>
        <w:ind w:left="1702" w:hanging="1418"/>
      </w:pPr>
      <w:r w:rsidRPr="00943D4C">
        <w:tab/>
        <w:t>7</w:t>
      </w:r>
      <w:r w:rsidRPr="00943D4C">
        <w:rPr>
          <w:vertAlign w:val="superscript"/>
        </w:rPr>
        <w:t>th</w:t>
      </w:r>
      <w:r w:rsidRPr="00943D4C">
        <w:t xml:space="preserve"> PLMN:</w:t>
      </w:r>
      <w:r w:rsidRPr="00943D4C">
        <w:tab/>
        <w:t>244 005</w:t>
      </w:r>
    </w:p>
    <w:p w14:paraId="33A7764A" w14:textId="77777777" w:rsidR="00BD7469" w:rsidRPr="00943D4C" w:rsidRDefault="00BD7469" w:rsidP="00BD7469">
      <w:pPr>
        <w:keepLines/>
        <w:tabs>
          <w:tab w:val="left" w:pos="2835"/>
        </w:tabs>
        <w:spacing w:after="0"/>
        <w:ind w:left="1702" w:hanging="1418"/>
      </w:pPr>
      <w:r w:rsidRPr="00943D4C">
        <w:tab/>
        <w:t>7</w:t>
      </w:r>
      <w:r w:rsidRPr="00943D4C">
        <w:rPr>
          <w:vertAlign w:val="superscript"/>
        </w:rPr>
        <w:t>th</w:t>
      </w:r>
      <w:r w:rsidRPr="00943D4C">
        <w:t xml:space="preserve"> ACT:</w:t>
      </w:r>
      <w:r w:rsidRPr="00943D4C">
        <w:tab/>
        <w:t>UTRAN</w:t>
      </w:r>
    </w:p>
    <w:p w14:paraId="3A71D6E4" w14:textId="77777777" w:rsidR="00BD7469" w:rsidRPr="00943D4C" w:rsidRDefault="00BD7469" w:rsidP="00BD7469">
      <w:pPr>
        <w:keepLines/>
        <w:tabs>
          <w:tab w:val="left" w:pos="2835"/>
        </w:tabs>
        <w:spacing w:after="0"/>
        <w:ind w:left="1702" w:hanging="1418"/>
      </w:pPr>
      <w:r w:rsidRPr="00943D4C">
        <w:tab/>
        <w:t>8</w:t>
      </w:r>
      <w:r w:rsidRPr="00943D4C">
        <w:rPr>
          <w:vertAlign w:val="superscript"/>
        </w:rPr>
        <w:t>th</w:t>
      </w:r>
      <w:r w:rsidRPr="00943D4C">
        <w:t xml:space="preserve"> PLMN:</w:t>
      </w:r>
      <w:r w:rsidRPr="00943D4C">
        <w:tab/>
        <w:t>244 081</w:t>
      </w:r>
    </w:p>
    <w:p w14:paraId="3C4DB2C8" w14:textId="77777777" w:rsidR="00BD7469" w:rsidRPr="00943D4C" w:rsidRDefault="00BD7469" w:rsidP="00BD7469">
      <w:pPr>
        <w:keepLines/>
        <w:tabs>
          <w:tab w:val="left" w:pos="2835"/>
        </w:tabs>
        <w:spacing w:after="0"/>
        <w:ind w:left="1702" w:hanging="1418"/>
      </w:pPr>
      <w:r w:rsidRPr="00943D4C">
        <w:tab/>
        <w:t>8</w:t>
      </w:r>
      <w:r w:rsidRPr="00943D4C">
        <w:rPr>
          <w:vertAlign w:val="superscript"/>
        </w:rPr>
        <w:t>th</w:t>
      </w:r>
      <w:r w:rsidRPr="00943D4C">
        <w:t xml:space="preserve"> ACT:</w:t>
      </w:r>
      <w:r w:rsidRPr="00943D4C">
        <w:tab/>
        <w:t>UTRAN</w:t>
      </w:r>
    </w:p>
    <w:p w14:paraId="0BD08737" w14:textId="77777777" w:rsidR="00BD7469" w:rsidRPr="00943D4C" w:rsidRDefault="00BD7469" w:rsidP="00BD7469">
      <w:pPr>
        <w:keepLines/>
        <w:tabs>
          <w:tab w:val="left" w:pos="2835"/>
        </w:tabs>
        <w:spacing w:after="0"/>
        <w:ind w:left="1702" w:hanging="1418"/>
      </w:pPr>
      <w:r w:rsidRPr="00943D4C">
        <w:tab/>
        <w:t>9</w:t>
      </w:r>
      <w:r w:rsidRPr="00943D4C">
        <w:rPr>
          <w:vertAlign w:val="superscript"/>
        </w:rPr>
        <w:t>th</w:t>
      </w:r>
      <w:r w:rsidRPr="00943D4C">
        <w:t xml:space="preserve"> PLMN:</w:t>
      </w:r>
      <w:r w:rsidRPr="00943D4C">
        <w:tab/>
        <w:t>244 007</w:t>
      </w:r>
    </w:p>
    <w:p w14:paraId="59DFF350" w14:textId="77777777" w:rsidR="00BD7469" w:rsidRPr="00943D4C" w:rsidRDefault="00BD7469" w:rsidP="00BD7469">
      <w:pPr>
        <w:keepLines/>
        <w:tabs>
          <w:tab w:val="left" w:pos="2835"/>
        </w:tabs>
        <w:spacing w:after="0"/>
        <w:ind w:left="1702" w:hanging="1418"/>
      </w:pPr>
      <w:r w:rsidRPr="00943D4C">
        <w:tab/>
        <w:t>9</w:t>
      </w:r>
      <w:r w:rsidRPr="00943D4C">
        <w:rPr>
          <w:vertAlign w:val="superscript"/>
        </w:rPr>
        <w:t>th</w:t>
      </w:r>
      <w:r w:rsidRPr="00943D4C">
        <w:t xml:space="preserve"> ACT:</w:t>
      </w:r>
      <w:r w:rsidRPr="00943D4C">
        <w:tab/>
        <w:t>UTRAN</w:t>
      </w:r>
    </w:p>
    <w:p w14:paraId="7F8635F3" w14:textId="77777777" w:rsidR="00BD7469" w:rsidRPr="00943D4C" w:rsidRDefault="00BD7469" w:rsidP="00BD7469">
      <w:pPr>
        <w:keepLines/>
        <w:tabs>
          <w:tab w:val="left" w:pos="2835"/>
        </w:tabs>
        <w:spacing w:after="0"/>
        <w:ind w:left="1702" w:hanging="1418"/>
      </w:pPr>
      <w:r w:rsidRPr="00943D4C">
        <w:tab/>
        <w:t>10</w:t>
      </w:r>
      <w:r w:rsidRPr="00943D4C">
        <w:rPr>
          <w:vertAlign w:val="superscript"/>
        </w:rPr>
        <w:t>th</w:t>
      </w:r>
      <w:r w:rsidRPr="00943D4C">
        <w:t xml:space="preserve"> PLMN:</w:t>
      </w:r>
      <w:r w:rsidRPr="00943D4C">
        <w:tab/>
        <w:t>244 008</w:t>
      </w:r>
    </w:p>
    <w:p w14:paraId="5AD0AF13" w14:textId="77777777" w:rsidR="00BD7469" w:rsidRPr="00943D4C" w:rsidRDefault="00BD7469" w:rsidP="00BD7469">
      <w:pPr>
        <w:keepLines/>
        <w:tabs>
          <w:tab w:val="left" w:pos="2835"/>
        </w:tabs>
        <w:spacing w:after="0"/>
        <w:ind w:left="1702" w:hanging="1418"/>
      </w:pPr>
      <w:r w:rsidRPr="00943D4C">
        <w:tab/>
        <w:t>10</w:t>
      </w:r>
      <w:r w:rsidRPr="00943D4C">
        <w:rPr>
          <w:vertAlign w:val="superscript"/>
        </w:rPr>
        <w:t>th</w:t>
      </w:r>
      <w:r w:rsidRPr="00943D4C">
        <w:t xml:space="preserve"> ACT:</w:t>
      </w:r>
      <w:r w:rsidRPr="00943D4C">
        <w:tab/>
        <w:t>E-UTRAN</w:t>
      </w:r>
    </w:p>
    <w:p w14:paraId="12D9593A" w14:textId="77777777" w:rsidR="00BD7469" w:rsidRPr="00943D4C" w:rsidRDefault="00BD7469" w:rsidP="00BD7469">
      <w:pPr>
        <w:keepLines/>
        <w:tabs>
          <w:tab w:val="left" w:pos="2835"/>
        </w:tabs>
        <w:spacing w:after="0"/>
        <w:ind w:left="1702" w:hanging="1418"/>
      </w:pPr>
      <w:r w:rsidRPr="00943D4C">
        <w:tab/>
        <w:t>11</w:t>
      </w:r>
      <w:r w:rsidRPr="00943D4C">
        <w:rPr>
          <w:vertAlign w:val="superscript"/>
        </w:rPr>
        <w:t>th</w:t>
      </w:r>
      <w:r w:rsidRPr="00943D4C">
        <w:t xml:space="preserve"> PLMN:</w:t>
      </w:r>
      <w:r w:rsidRPr="00943D4C">
        <w:tab/>
        <w:t>244 009</w:t>
      </w:r>
    </w:p>
    <w:p w14:paraId="3740BA12" w14:textId="77777777" w:rsidR="00BD7469" w:rsidRPr="00943D4C" w:rsidRDefault="00BD7469" w:rsidP="00BD7469">
      <w:pPr>
        <w:keepLines/>
        <w:tabs>
          <w:tab w:val="left" w:pos="2835"/>
        </w:tabs>
        <w:spacing w:after="0"/>
        <w:ind w:left="1702" w:hanging="1418"/>
      </w:pPr>
      <w:r w:rsidRPr="00943D4C">
        <w:tab/>
        <w:t>11</w:t>
      </w:r>
      <w:r w:rsidRPr="00943D4C">
        <w:rPr>
          <w:vertAlign w:val="superscript"/>
        </w:rPr>
        <w:t>th</w:t>
      </w:r>
      <w:r w:rsidRPr="00943D4C">
        <w:t xml:space="preserve"> ACT:</w:t>
      </w:r>
      <w:r w:rsidRPr="00943D4C">
        <w:tab/>
        <w:t>UTRAN</w:t>
      </w:r>
    </w:p>
    <w:p w14:paraId="492F20A0" w14:textId="77777777" w:rsidR="00BD7469" w:rsidRPr="00943D4C" w:rsidRDefault="00BD7469" w:rsidP="00BD7469">
      <w:pPr>
        <w:keepLines/>
        <w:tabs>
          <w:tab w:val="left" w:pos="2835"/>
        </w:tabs>
        <w:spacing w:after="0"/>
        <w:ind w:left="1702" w:hanging="1418"/>
      </w:pPr>
      <w:r w:rsidRPr="00943D4C">
        <w:tab/>
        <w:t>12</w:t>
      </w:r>
      <w:r w:rsidRPr="00943D4C">
        <w:rPr>
          <w:vertAlign w:val="superscript"/>
        </w:rPr>
        <w:t>th</w:t>
      </w:r>
      <w:r w:rsidRPr="00943D4C">
        <w:t xml:space="preserve"> PLMN:</w:t>
      </w:r>
      <w:r w:rsidRPr="00943D4C">
        <w:tab/>
        <w:t>244 010</w:t>
      </w:r>
    </w:p>
    <w:p w14:paraId="30037D08" w14:textId="77777777" w:rsidR="00BD7469" w:rsidRPr="00943D4C" w:rsidRDefault="00BD7469" w:rsidP="00BD7469">
      <w:pPr>
        <w:keepLines/>
        <w:tabs>
          <w:tab w:val="left" w:pos="2835"/>
        </w:tabs>
        <w:ind w:left="1702" w:hanging="1418"/>
      </w:pPr>
      <w:r w:rsidRPr="00943D4C">
        <w:tab/>
        <w:t>12</w:t>
      </w:r>
      <w:r w:rsidRPr="00943D4C">
        <w:rPr>
          <w:vertAlign w:val="superscript"/>
        </w:rPr>
        <w:t>th</w:t>
      </w:r>
      <w:r w:rsidRPr="00943D4C">
        <w:t xml:space="preserve"> ACT:</w:t>
      </w:r>
      <w:r w:rsidRPr="00943D4C">
        <w:tab/>
        <w:t>E-UTRAN</w:t>
      </w:r>
    </w:p>
    <w:p w14:paraId="10E06CC2" w14:textId="77777777" w:rsidR="00BD7469" w:rsidRPr="00943D4C" w:rsidRDefault="00BD7469" w:rsidP="00BD7469">
      <w:pPr>
        <w:keepNext/>
        <w:keepLines/>
        <w:spacing w:after="0"/>
        <w:jc w:val="center"/>
        <w:rPr>
          <w:rFonts w:ascii="Arial" w:hAnsi="Arial"/>
          <w:b/>
          <w:sz w:val="8"/>
          <w:szCs w:val="8"/>
        </w:rPr>
      </w:pPr>
    </w:p>
    <w:tbl>
      <w:tblPr>
        <w:tblW w:w="10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624"/>
        <w:gridCol w:w="624"/>
        <w:gridCol w:w="624"/>
        <w:gridCol w:w="624"/>
        <w:gridCol w:w="624"/>
        <w:gridCol w:w="624"/>
        <w:gridCol w:w="624"/>
        <w:gridCol w:w="624"/>
        <w:gridCol w:w="624"/>
        <w:gridCol w:w="624"/>
        <w:gridCol w:w="624"/>
        <w:gridCol w:w="624"/>
        <w:gridCol w:w="624"/>
        <w:gridCol w:w="624"/>
        <w:gridCol w:w="624"/>
      </w:tblGrid>
      <w:tr w:rsidR="00BD7469" w:rsidRPr="00943D4C" w14:paraId="36B6A809" w14:textId="77777777" w:rsidTr="006D15BF">
        <w:tc>
          <w:tcPr>
            <w:tcW w:w="907" w:type="dxa"/>
            <w:tcBorders>
              <w:bottom w:val="single" w:sz="4" w:space="0" w:color="auto"/>
            </w:tcBorders>
          </w:tcPr>
          <w:p w14:paraId="0CB90195"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624" w:type="dxa"/>
            <w:tcBorders>
              <w:bottom w:val="single" w:sz="4" w:space="0" w:color="auto"/>
            </w:tcBorders>
          </w:tcPr>
          <w:p w14:paraId="307E5FF6" w14:textId="77777777" w:rsidR="00BD7469" w:rsidRPr="00943D4C" w:rsidRDefault="00BD7469" w:rsidP="006D15BF">
            <w:pPr>
              <w:keepNext/>
              <w:keepLines/>
              <w:spacing w:after="0"/>
              <w:rPr>
                <w:rFonts w:ascii="Arial" w:hAnsi="Arial"/>
                <w:sz w:val="18"/>
              </w:rPr>
            </w:pPr>
            <w:r w:rsidRPr="00943D4C">
              <w:rPr>
                <w:rFonts w:ascii="Arial" w:hAnsi="Arial"/>
                <w:sz w:val="18"/>
              </w:rPr>
              <w:t>B1</w:t>
            </w:r>
          </w:p>
        </w:tc>
        <w:tc>
          <w:tcPr>
            <w:tcW w:w="624" w:type="dxa"/>
          </w:tcPr>
          <w:p w14:paraId="7B3427FF" w14:textId="77777777" w:rsidR="00BD7469" w:rsidRPr="00943D4C" w:rsidRDefault="00BD7469" w:rsidP="006D15BF">
            <w:pPr>
              <w:keepNext/>
              <w:keepLines/>
              <w:spacing w:after="0"/>
              <w:rPr>
                <w:rFonts w:ascii="Arial" w:hAnsi="Arial"/>
                <w:sz w:val="18"/>
              </w:rPr>
            </w:pPr>
            <w:r w:rsidRPr="00943D4C">
              <w:rPr>
                <w:rFonts w:ascii="Arial" w:hAnsi="Arial"/>
                <w:sz w:val="18"/>
              </w:rPr>
              <w:t>B2</w:t>
            </w:r>
          </w:p>
        </w:tc>
        <w:tc>
          <w:tcPr>
            <w:tcW w:w="624" w:type="dxa"/>
          </w:tcPr>
          <w:p w14:paraId="1AEF545B" w14:textId="77777777" w:rsidR="00BD7469" w:rsidRPr="00943D4C" w:rsidRDefault="00BD7469" w:rsidP="006D15BF">
            <w:pPr>
              <w:keepNext/>
              <w:keepLines/>
              <w:spacing w:after="0"/>
              <w:rPr>
                <w:rFonts w:ascii="Arial" w:hAnsi="Arial"/>
                <w:sz w:val="18"/>
              </w:rPr>
            </w:pPr>
            <w:r w:rsidRPr="00943D4C">
              <w:rPr>
                <w:rFonts w:ascii="Arial" w:hAnsi="Arial"/>
                <w:sz w:val="18"/>
              </w:rPr>
              <w:t>B3</w:t>
            </w:r>
          </w:p>
        </w:tc>
        <w:tc>
          <w:tcPr>
            <w:tcW w:w="624" w:type="dxa"/>
          </w:tcPr>
          <w:p w14:paraId="6A83DE21" w14:textId="77777777" w:rsidR="00BD7469" w:rsidRPr="00943D4C" w:rsidRDefault="00BD7469" w:rsidP="006D15BF">
            <w:pPr>
              <w:keepNext/>
              <w:keepLines/>
              <w:spacing w:after="0"/>
              <w:rPr>
                <w:rFonts w:ascii="Arial" w:hAnsi="Arial"/>
                <w:sz w:val="18"/>
              </w:rPr>
            </w:pPr>
            <w:r w:rsidRPr="00943D4C">
              <w:rPr>
                <w:rFonts w:ascii="Arial" w:hAnsi="Arial"/>
                <w:sz w:val="18"/>
              </w:rPr>
              <w:t>B4</w:t>
            </w:r>
          </w:p>
        </w:tc>
        <w:tc>
          <w:tcPr>
            <w:tcW w:w="624" w:type="dxa"/>
          </w:tcPr>
          <w:p w14:paraId="5FED853B" w14:textId="77777777" w:rsidR="00BD7469" w:rsidRPr="00943D4C" w:rsidRDefault="00BD7469" w:rsidP="006D15BF">
            <w:pPr>
              <w:keepNext/>
              <w:keepLines/>
              <w:spacing w:after="0"/>
              <w:rPr>
                <w:rFonts w:ascii="Arial" w:hAnsi="Arial"/>
                <w:sz w:val="18"/>
              </w:rPr>
            </w:pPr>
            <w:r w:rsidRPr="00943D4C">
              <w:rPr>
                <w:rFonts w:ascii="Arial" w:hAnsi="Arial"/>
                <w:sz w:val="18"/>
              </w:rPr>
              <w:t>B5</w:t>
            </w:r>
          </w:p>
        </w:tc>
        <w:tc>
          <w:tcPr>
            <w:tcW w:w="624" w:type="dxa"/>
          </w:tcPr>
          <w:p w14:paraId="361D2231" w14:textId="77777777" w:rsidR="00BD7469" w:rsidRPr="00943D4C" w:rsidRDefault="00BD7469" w:rsidP="006D15BF">
            <w:pPr>
              <w:keepNext/>
              <w:keepLines/>
              <w:spacing w:after="0"/>
              <w:rPr>
                <w:rFonts w:ascii="Arial" w:hAnsi="Arial"/>
                <w:sz w:val="18"/>
              </w:rPr>
            </w:pPr>
            <w:r w:rsidRPr="00943D4C">
              <w:rPr>
                <w:rFonts w:ascii="Arial" w:hAnsi="Arial"/>
                <w:sz w:val="18"/>
              </w:rPr>
              <w:t>B6</w:t>
            </w:r>
          </w:p>
        </w:tc>
        <w:tc>
          <w:tcPr>
            <w:tcW w:w="624" w:type="dxa"/>
          </w:tcPr>
          <w:p w14:paraId="16B59203" w14:textId="77777777" w:rsidR="00BD7469" w:rsidRPr="00943D4C" w:rsidRDefault="00BD7469" w:rsidP="006D15BF">
            <w:pPr>
              <w:keepNext/>
              <w:keepLines/>
              <w:spacing w:after="0"/>
              <w:rPr>
                <w:rFonts w:ascii="Arial" w:hAnsi="Arial"/>
                <w:sz w:val="18"/>
              </w:rPr>
            </w:pPr>
            <w:r w:rsidRPr="00943D4C">
              <w:rPr>
                <w:rFonts w:ascii="Arial" w:hAnsi="Arial"/>
                <w:sz w:val="18"/>
              </w:rPr>
              <w:t>B7</w:t>
            </w:r>
          </w:p>
        </w:tc>
        <w:tc>
          <w:tcPr>
            <w:tcW w:w="624" w:type="dxa"/>
          </w:tcPr>
          <w:p w14:paraId="4EAF3942" w14:textId="77777777" w:rsidR="00BD7469" w:rsidRPr="00943D4C" w:rsidRDefault="00BD7469" w:rsidP="006D15BF">
            <w:pPr>
              <w:keepNext/>
              <w:keepLines/>
              <w:spacing w:after="0"/>
              <w:rPr>
                <w:rFonts w:ascii="Arial" w:hAnsi="Arial"/>
                <w:sz w:val="18"/>
              </w:rPr>
            </w:pPr>
            <w:r w:rsidRPr="00943D4C">
              <w:rPr>
                <w:rFonts w:ascii="Arial" w:hAnsi="Arial"/>
                <w:sz w:val="18"/>
              </w:rPr>
              <w:t>B8</w:t>
            </w:r>
          </w:p>
        </w:tc>
        <w:tc>
          <w:tcPr>
            <w:tcW w:w="624" w:type="dxa"/>
          </w:tcPr>
          <w:p w14:paraId="33346D59" w14:textId="77777777" w:rsidR="00BD7469" w:rsidRPr="00943D4C" w:rsidRDefault="00BD7469" w:rsidP="006D15BF">
            <w:pPr>
              <w:keepNext/>
              <w:keepLines/>
              <w:spacing w:after="0"/>
              <w:rPr>
                <w:rFonts w:ascii="Arial" w:hAnsi="Arial"/>
                <w:sz w:val="18"/>
              </w:rPr>
            </w:pPr>
            <w:r w:rsidRPr="00943D4C">
              <w:rPr>
                <w:rFonts w:ascii="Arial" w:hAnsi="Arial"/>
                <w:sz w:val="18"/>
              </w:rPr>
              <w:t>B9</w:t>
            </w:r>
          </w:p>
        </w:tc>
        <w:tc>
          <w:tcPr>
            <w:tcW w:w="624" w:type="dxa"/>
          </w:tcPr>
          <w:p w14:paraId="7D53B709"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c>
          <w:tcPr>
            <w:tcW w:w="624" w:type="dxa"/>
          </w:tcPr>
          <w:p w14:paraId="0FA1CDF5"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624" w:type="dxa"/>
          </w:tcPr>
          <w:p w14:paraId="4D66E2E1"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624" w:type="dxa"/>
          </w:tcPr>
          <w:p w14:paraId="7F1AB863"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624" w:type="dxa"/>
          </w:tcPr>
          <w:p w14:paraId="3F20A853"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624" w:type="dxa"/>
          </w:tcPr>
          <w:p w14:paraId="62E64374"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r>
      <w:tr w:rsidR="00BD7469" w:rsidRPr="00943D4C" w14:paraId="56DE6E46" w14:textId="77777777" w:rsidTr="006D15BF">
        <w:tc>
          <w:tcPr>
            <w:tcW w:w="907" w:type="dxa"/>
            <w:tcBorders>
              <w:bottom w:val="single" w:sz="4" w:space="0" w:color="auto"/>
            </w:tcBorders>
          </w:tcPr>
          <w:p w14:paraId="18593485" w14:textId="77777777" w:rsidR="00BD7469" w:rsidRPr="00943D4C" w:rsidRDefault="00BD7469" w:rsidP="006D15BF">
            <w:pPr>
              <w:keepNext/>
              <w:keepLines/>
              <w:spacing w:after="0"/>
              <w:rPr>
                <w:rFonts w:ascii="Arial" w:hAnsi="Arial"/>
                <w:sz w:val="18"/>
              </w:rPr>
            </w:pPr>
            <w:r w:rsidRPr="00943D4C">
              <w:rPr>
                <w:rFonts w:ascii="Arial" w:hAnsi="Arial"/>
                <w:sz w:val="18"/>
              </w:rPr>
              <w:t>Hex</w:t>
            </w:r>
          </w:p>
        </w:tc>
        <w:tc>
          <w:tcPr>
            <w:tcW w:w="624" w:type="dxa"/>
            <w:tcBorders>
              <w:bottom w:val="single" w:sz="4" w:space="0" w:color="auto"/>
            </w:tcBorders>
          </w:tcPr>
          <w:p w14:paraId="31407E3A"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12373B7C" w14:textId="77777777" w:rsidR="00BD7469" w:rsidRPr="00943D4C" w:rsidRDefault="00BD7469" w:rsidP="006D15BF">
            <w:pPr>
              <w:keepNext/>
              <w:keepLines/>
              <w:spacing w:after="0"/>
              <w:rPr>
                <w:rFonts w:ascii="Arial" w:hAnsi="Arial"/>
                <w:sz w:val="18"/>
              </w:rPr>
            </w:pPr>
            <w:r w:rsidRPr="00943D4C">
              <w:rPr>
                <w:rFonts w:ascii="Arial" w:hAnsi="Arial"/>
                <w:sz w:val="18"/>
              </w:rPr>
              <w:t>14</w:t>
            </w:r>
          </w:p>
        </w:tc>
        <w:tc>
          <w:tcPr>
            <w:tcW w:w="624" w:type="dxa"/>
          </w:tcPr>
          <w:p w14:paraId="6BF1B14D"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322BCC16" w14:textId="77777777" w:rsidR="00BD7469" w:rsidRPr="00943D4C" w:rsidRDefault="00BD7469" w:rsidP="006D15BF">
            <w:pPr>
              <w:keepNext/>
              <w:keepLines/>
              <w:spacing w:after="0"/>
              <w:rPr>
                <w:rFonts w:ascii="Arial" w:hAnsi="Arial"/>
                <w:sz w:val="18"/>
              </w:rPr>
            </w:pPr>
            <w:r w:rsidRPr="00943D4C">
              <w:rPr>
                <w:rFonts w:ascii="Arial" w:hAnsi="Arial"/>
                <w:sz w:val="18"/>
              </w:rPr>
              <w:t>40</w:t>
            </w:r>
          </w:p>
        </w:tc>
        <w:tc>
          <w:tcPr>
            <w:tcW w:w="624" w:type="dxa"/>
          </w:tcPr>
          <w:p w14:paraId="55413E3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42FD6042"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0D62A35D" w14:textId="77777777" w:rsidR="00BD7469" w:rsidRPr="00943D4C" w:rsidRDefault="00BD7469" w:rsidP="006D15BF">
            <w:pPr>
              <w:keepNext/>
              <w:keepLines/>
              <w:spacing w:after="0"/>
              <w:rPr>
                <w:rFonts w:ascii="Arial" w:hAnsi="Arial"/>
                <w:sz w:val="18"/>
              </w:rPr>
            </w:pPr>
            <w:r w:rsidRPr="00943D4C">
              <w:rPr>
                <w:rFonts w:ascii="Arial" w:hAnsi="Arial"/>
                <w:sz w:val="18"/>
              </w:rPr>
              <w:t>14</w:t>
            </w:r>
          </w:p>
        </w:tc>
        <w:tc>
          <w:tcPr>
            <w:tcW w:w="624" w:type="dxa"/>
          </w:tcPr>
          <w:p w14:paraId="1C21E308"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5B0F5EE1"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77B7C7AF"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60747EA1"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702AE2A4" w14:textId="77777777" w:rsidR="00BD7469" w:rsidRPr="00943D4C" w:rsidRDefault="00BD7469" w:rsidP="006D15BF">
            <w:pPr>
              <w:keepNext/>
              <w:keepLines/>
              <w:spacing w:after="0"/>
              <w:rPr>
                <w:rFonts w:ascii="Arial" w:hAnsi="Arial"/>
                <w:sz w:val="18"/>
              </w:rPr>
            </w:pPr>
            <w:r w:rsidRPr="00943D4C">
              <w:rPr>
                <w:rFonts w:ascii="Arial" w:hAnsi="Arial"/>
                <w:sz w:val="18"/>
              </w:rPr>
              <w:t>34</w:t>
            </w:r>
          </w:p>
        </w:tc>
        <w:tc>
          <w:tcPr>
            <w:tcW w:w="624" w:type="dxa"/>
          </w:tcPr>
          <w:p w14:paraId="3845ACF5"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640904C0" w14:textId="77777777" w:rsidR="00BD7469" w:rsidRPr="00943D4C" w:rsidRDefault="00BD7469" w:rsidP="006D15BF">
            <w:pPr>
              <w:keepNext/>
              <w:keepLines/>
              <w:spacing w:after="0"/>
              <w:rPr>
                <w:rFonts w:ascii="Arial" w:hAnsi="Arial"/>
                <w:sz w:val="18"/>
              </w:rPr>
            </w:pPr>
            <w:r w:rsidRPr="00943D4C">
              <w:rPr>
                <w:rFonts w:ascii="Arial" w:hAnsi="Arial"/>
                <w:sz w:val="18"/>
              </w:rPr>
              <w:t>40</w:t>
            </w:r>
          </w:p>
        </w:tc>
        <w:tc>
          <w:tcPr>
            <w:tcW w:w="624" w:type="dxa"/>
          </w:tcPr>
          <w:p w14:paraId="49081A1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173C2197" w14:textId="77777777" w:rsidTr="006D15BF">
        <w:tc>
          <w:tcPr>
            <w:tcW w:w="907" w:type="dxa"/>
            <w:tcBorders>
              <w:top w:val="nil"/>
              <w:left w:val="nil"/>
              <w:bottom w:val="nil"/>
              <w:right w:val="single" w:sz="4" w:space="0" w:color="auto"/>
            </w:tcBorders>
          </w:tcPr>
          <w:p w14:paraId="2E3965EC" w14:textId="77777777" w:rsidR="00BD7469" w:rsidRPr="00943D4C" w:rsidRDefault="00BD7469" w:rsidP="006D15BF">
            <w:pPr>
              <w:keepNext/>
              <w:keepLines/>
              <w:spacing w:after="0"/>
              <w:rPr>
                <w:rFonts w:ascii="Arial" w:hAnsi="Arial"/>
                <w:sz w:val="18"/>
              </w:rPr>
            </w:pPr>
          </w:p>
        </w:tc>
        <w:tc>
          <w:tcPr>
            <w:tcW w:w="624" w:type="dxa"/>
            <w:tcBorders>
              <w:left w:val="single" w:sz="4" w:space="0" w:color="auto"/>
            </w:tcBorders>
          </w:tcPr>
          <w:p w14:paraId="6B07D730"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624" w:type="dxa"/>
          </w:tcPr>
          <w:p w14:paraId="26D73F14"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624" w:type="dxa"/>
          </w:tcPr>
          <w:p w14:paraId="2A9BB8CF"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624" w:type="dxa"/>
          </w:tcPr>
          <w:p w14:paraId="330DAF2C"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624" w:type="dxa"/>
          </w:tcPr>
          <w:p w14:paraId="2F05F9E3"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c>
          <w:tcPr>
            <w:tcW w:w="624" w:type="dxa"/>
          </w:tcPr>
          <w:p w14:paraId="13503735"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624" w:type="dxa"/>
          </w:tcPr>
          <w:p w14:paraId="0762B982"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624" w:type="dxa"/>
          </w:tcPr>
          <w:p w14:paraId="71736E1D"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624" w:type="dxa"/>
          </w:tcPr>
          <w:p w14:paraId="74545015"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624" w:type="dxa"/>
          </w:tcPr>
          <w:p w14:paraId="61913814"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624" w:type="dxa"/>
          </w:tcPr>
          <w:p w14:paraId="1B213A40"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624" w:type="dxa"/>
          </w:tcPr>
          <w:p w14:paraId="64C45AB3"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624" w:type="dxa"/>
          </w:tcPr>
          <w:p w14:paraId="5BD880BC"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624" w:type="dxa"/>
          </w:tcPr>
          <w:p w14:paraId="1BCF81DE"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624" w:type="dxa"/>
          </w:tcPr>
          <w:p w14:paraId="02B5E5C3"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0F8F4798" w14:textId="77777777" w:rsidTr="006D15BF">
        <w:tc>
          <w:tcPr>
            <w:tcW w:w="907" w:type="dxa"/>
            <w:tcBorders>
              <w:top w:val="nil"/>
              <w:left w:val="nil"/>
              <w:bottom w:val="nil"/>
              <w:right w:val="single" w:sz="4" w:space="0" w:color="auto"/>
            </w:tcBorders>
          </w:tcPr>
          <w:p w14:paraId="78E156BA" w14:textId="77777777" w:rsidR="00BD7469" w:rsidRPr="00943D4C" w:rsidRDefault="00BD7469" w:rsidP="006D15BF">
            <w:pPr>
              <w:keepNext/>
              <w:keepLines/>
              <w:spacing w:after="0"/>
              <w:rPr>
                <w:rFonts w:ascii="Arial" w:hAnsi="Arial"/>
                <w:sz w:val="18"/>
              </w:rPr>
            </w:pPr>
          </w:p>
        </w:tc>
        <w:tc>
          <w:tcPr>
            <w:tcW w:w="624" w:type="dxa"/>
            <w:tcBorders>
              <w:left w:val="single" w:sz="4" w:space="0" w:color="auto"/>
            </w:tcBorders>
          </w:tcPr>
          <w:p w14:paraId="77C9093D"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76746A1C" w14:textId="77777777" w:rsidR="00BD7469" w:rsidRPr="00943D4C" w:rsidRDefault="00BD7469" w:rsidP="006D15BF">
            <w:pPr>
              <w:keepNext/>
              <w:keepLines/>
              <w:spacing w:after="0"/>
              <w:rPr>
                <w:rFonts w:ascii="Arial" w:hAnsi="Arial"/>
                <w:sz w:val="18"/>
              </w:rPr>
            </w:pPr>
            <w:r w:rsidRPr="00943D4C">
              <w:rPr>
                <w:rFonts w:ascii="Arial" w:hAnsi="Arial"/>
                <w:sz w:val="18"/>
              </w:rPr>
              <w:t>24</w:t>
            </w:r>
          </w:p>
        </w:tc>
        <w:tc>
          <w:tcPr>
            <w:tcW w:w="624" w:type="dxa"/>
          </w:tcPr>
          <w:p w14:paraId="6B17A53D"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052AF2C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5BAF5E47"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71C0C246"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0AE9FAA2" w14:textId="77777777" w:rsidR="00BD7469" w:rsidRPr="00943D4C" w:rsidRDefault="00BD7469" w:rsidP="006D15BF">
            <w:pPr>
              <w:keepNext/>
              <w:keepLines/>
              <w:spacing w:after="0"/>
              <w:rPr>
                <w:rFonts w:ascii="Arial" w:hAnsi="Arial"/>
                <w:sz w:val="18"/>
              </w:rPr>
            </w:pPr>
            <w:r w:rsidRPr="00943D4C">
              <w:rPr>
                <w:rFonts w:ascii="Arial" w:hAnsi="Arial"/>
                <w:sz w:val="18"/>
              </w:rPr>
              <w:t>34</w:t>
            </w:r>
          </w:p>
        </w:tc>
        <w:tc>
          <w:tcPr>
            <w:tcW w:w="624" w:type="dxa"/>
          </w:tcPr>
          <w:p w14:paraId="4D40CE6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4A3C0091" w14:textId="77777777" w:rsidR="00BD7469" w:rsidRPr="00943D4C" w:rsidRDefault="00BD7469" w:rsidP="006D15BF">
            <w:pPr>
              <w:keepNext/>
              <w:keepLines/>
              <w:spacing w:after="0"/>
              <w:rPr>
                <w:rFonts w:ascii="Arial" w:hAnsi="Arial"/>
                <w:sz w:val="18"/>
              </w:rPr>
            </w:pPr>
            <w:r w:rsidRPr="00943D4C">
              <w:rPr>
                <w:rFonts w:ascii="Arial" w:hAnsi="Arial"/>
                <w:sz w:val="18"/>
              </w:rPr>
              <w:t>40</w:t>
            </w:r>
          </w:p>
        </w:tc>
        <w:tc>
          <w:tcPr>
            <w:tcW w:w="624" w:type="dxa"/>
          </w:tcPr>
          <w:p w14:paraId="7AEE93C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2DA79EEB"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1288799C" w14:textId="77777777" w:rsidR="00BD7469" w:rsidRPr="00943D4C" w:rsidRDefault="00BD7469" w:rsidP="006D15BF">
            <w:pPr>
              <w:keepNext/>
              <w:keepLines/>
              <w:spacing w:after="0"/>
              <w:rPr>
                <w:rFonts w:ascii="Arial" w:hAnsi="Arial"/>
                <w:sz w:val="18"/>
              </w:rPr>
            </w:pPr>
            <w:r w:rsidRPr="00943D4C">
              <w:rPr>
                <w:rFonts w:ascii="Arial" w:hAnsi="Arial"/>
                <w:sz w:val="18"/>
              </w:rPr>
              <w:t>44</w:t>
            </w:r>
          </w:p>
        </w:tc>
        <w:tc>
          <w:tcPr>
            <w:tcW w:w="624" w:type="dxa"/>
          </w:tcPr>
          <w:p w14:paraId="18AE202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6B1440C5"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0305C62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37C7F154" w14:textId="77777777" w:rsidTr="006D15BF">
        <w:tc>
          <w:tcPr>
            <w:tcW w:w="907" w:type="dxa"/>
            <w:tcBorders>
              <w:top w:val="nil"/>
              <w:left w:val="nil"/>
              <w:bottom w:val="nil"/>
              <w:right w:val="single" w:sz="4" w:space="0" w:color="auto"/>
            </w:tcBorders>
          </w:tcPr>
          <w:p w14:paraId="06BA5702" w14:textId="77777777" w:rsidR="00BD7469" w:rsidRPr="00943D4C" w:rsidRDefault="00BD7469" w:rsidP="006D15BF">
            <w:pPr>
              <w:keepNext/>
              <w:keepLines/>
              <w:spacing w:after="0"/>
              <w:rPr>
                <w:rFonts w:ascii="Arial" w:hAnsi="Arial"/>
                <w:sz w:val="18"/>
              </w:rPr>
            </w:pPr>
          </w:p>
        </w:tc>
        <w:tc>
          <w:tcPr>
            <w:tcW w:w="624" w:type="dxa"/>
            <w:tcBorders>
              <w:left w:val="single" w:sz="4" w:space="0" w:color="auto"/>
            </w:tcBorders>
          </w:tcPr>
          <w:p w14:paraId="35A8A877" w14:textId="77777777" w:rsidR="00BD7469" w:rsidRPr="00943D4C" w:rsidRDefault="00BD7469" w:rsidP="006D15BF">
            <w:pPr>
              <w:keepNext/>
              <w:keepLines/>
              <w:spacing w:after="0"/>
              <w:rPr>
                <w:rFonts w:ascii="Arial" w:hAnsi="Arial"/>
                <w:sz w:val="18"/>
              </w:rPr>
            </w:pPr>
            <w:r w:rsidRPr="00943D4C">
              <w:rPr>
                <w:rFonts w:ascii="Arial" w:hAnsi="Arial"/>
                <w:sz w:val="18"/>
              </w:rPr>
              <w:t>B31</w:t>
            </w:r>
          </w:p>
        </w:tc>
        <w:tc>
          <w:tcPr>
            <w:tcW w:w="624" w:type="dxa"/>
          </w:tcPr>
          <w:p w14:paraId="2253B4AD" w14:textId="77777777" w:rsidR="00BD7469" w:rsidRPr="00943D4C" w:rsidRDefault="00BD7469" w:rsidP="006D15BF">
            <w:pPr>
              <w:keepNext/>
              <w:keepLines/>
              <w:spacing w:after="0"/>
              <w:rPr>
                <w:rFonts w:ascii="Arial" w:hAnsi="Arial"/>
                <w:sz w:val="18"/>
              </w:rPr>
            </w:pPr>
            <w:r w:rsidRPr="00943D4C">
              <w:rPr>
                <w:rFonts w:ascii="Arial" w:hAnsi="Arial"/>
                <w:sz w:val="18"/>
              </w:rPr>
              <w:t>B32</w:t>
            </w:r>
          </w:p>
        </w:tc>
        <w:tc>
          <w:tcPr>
            <w:tcW w:w="624" w:type="dxa"/>
          </w:tcPr>
          <w:p w14:paraId="0047035B" w14:textId="77777777" w:rsidR="00BD7469" w:rsidRPr="00943D4C" w:rsidRDefault="00BD7469" w:rsidP="006D15BF">
            <w:pPr>
              <w:keepNext/>
              <w:keepLines/>
              <w:spacing w:after="0"/>
              <w:rPr>
                <w:rFonts w:ascii="Arial" w:hAnsi="Arial"/>
                <w:sz w:val="18"/>
              </w:rPr>
            </w:pPr>
            <w:r w:rsidRPr="00943D4C">
              <w:rPr>
                <w:rFonts w:ascii="Arial" w:hAnsi="Arial"/>
                <w:sz w:val="18"/>
              </w:rPr>
              <w:t>B33</w:t>
            </w:r>
          </w:p>
        </w:tc>
        <w:tc>
          <w:tcPr>
            <w:tcW w:w="624" w:type="dxa"/>
          </w:tcPr>
          <w:p w14:paraId="3F585781" w14:textId="77777777" w:rsidR="00BD7469" w:rsidRPr="00943D4C" w:rsidRDefault="00BD7469" w:rsidP="006D15BF">
            <w:pPr>
              <w:keepNext/>
              <w:keepLines/>
              <w:spacing w:after="0"/>
              <w:rPr>
                <w:rFonts w:ascii="Arial" w:hAnsi="Arial"/>
                <w:sz w:val="18"/>
              </w:rPr>
            </w:pPr>
            <w:r w:rsidRPr="00943D4C">
              <w:rPr>
                <w:rFonts w:ascii="Arial" w:hAnsi="Arial"/>
                <w:sz w:val="18"/>
              </w:rPr>
              <w:t>B34</w:t>
            </w:r>
          </w:p>
        </w:tc>
        <w:tc>
          <w:tcPr>
            <w:tcW w:w="624" w:type="dxa"/>
          </w:tcPr>
          <w:p w14:paraId="3B21D877" w14:textId="77777777" w:rsidR="00BD7469" w:rsidRPr="00943D4C" w:rsidRDefault="00BD7469" w:rsidP="006D15BF">
            <w:pPr>
              <w:keepNext/>
              <w:keepLines/>
              <w:spacing w:after="0"/>
              <w:rPr>
                <w:rFonts w:ascii="Arial" w:hAnsi="Arial"/>
                <w:sz w:val="18"/>
              </w:rPr>
            </w:pPr>
            <w:r w:rsidRPr="00943D4C">
              <w:rPr>
                <w:rFonts w:ascii="Arial" w:hAnsi="Arial"/>
                <w:sz w:val="18"/>
              </w:rPr>
              <w:t>B35</w:t>
            </w:r>
          </w:p>
        </w:tc>
        <w:tc>
          <w:tcPr>
            <w:tcW w:w="624" w:type="dxa"/>
          </w:tcPr>
          <w:p w14:paraId="1C7A24F9" w14:textId="77777777" w:rsidR="00BD7469" w:rsidRPr="00943D4C" w:rsidRDefault="00BD7469" w:rsidP="006D15BF">
            <w:pPr>
              <w:keepNext/>
              <w:keepLines/>
              <w:spacing w:after="0"/>
              <w:rPr>
                <w:rFonts w:ascii="Arial" w:hAnsi="Arial"/>
                <w:sz w:val="18"/>
              </w:rPr>
            </w:pPr>
            <w:r w:rsidRPr="00943D4C">
              <w:rPr>
                <w:rFonts w:ascii="Arial" w:hAnsi="Arial"/>
                <w:sz w:val="18"/>
              </w:rPr>
              <w:t>B36</w:t>
            </w:r>
          </w:p>
        </w:tc>
        <w:tc>
          <w:tcPr>
            <w:tcW w:w="624" w:type="dxa"/>
          </w:tcPr>
          <w:p w14:paraId="14E932D6" w14:textId="77777777" w:rsidR="00BD7469" w:rsidRPr="00943D4C" w:rsidRDefault="00BD7469" w:rsidP="006D15BF">
            <w:pPr>
              <w:keepNext/>
              <w:keepLines/>
              <w:spacing w:after="0"/>
              <w:rPr>
                <w:rFonts w:ascii="Arial" w:hAnsi="Arial"/>
                <w:sz w:val="18"/>
              </w:rPr>
            </w:pPr>
            <w:r w:rsidRPr="00943D4C">
              <w:rPr>
                <w:rFonts w:ascii="Arial" w:hAnsi="Arial"/>
                <w:sz w:val="18"/>
              </w:rPr>
              <w:t>B37</w:t>
            </w:r>
          </w:p>
        </w:tc>
        <w:tc>
          <w:tcPr>
            <w:tcW w:w="624" w:type="dxa"/>
          </w:tcPr>
          <w:p w14:paraId="514FEF11" w14:textId="77777777" w:rsidR="00BD7469" w:rsidRPr="00943D4C" w:rsidRDefault="00BD7469" w:rsidP="006D15BF">
            <w:pPr>
              <w:keepNext/>
              <w:keepLines/>
              <w:spacing w:after="0"/>
              <w:rPr>
                <w:rFonts w:ascii="Arial" w:hAnsi="Arial"/>
                <w:sz w:val="18"/>
              </w:rPr>
            </w:pPr>
            <w:r w:rsidRPr="00943D4C">
              <w:rPr>
                <w:rFonts w:ascii="Arial" w:hAnsi="Arial"/>
                <w:sz w:val="18"/>
              </w:rPr>
              <w:t>B38</w:t>
            </w:r>
          </w:p>
        </w:tc>
        <w:tc>
          <w:tcPr>
            <w:tcW w:w="624" w:type="dxa"/>
          </w:tcPr>
          <w:p w14:paraId="02934947" w14:textId="77777777" w:rsidR="00BD7469" w:rsidRPr="00943D4C" w:rsidRDefault="00BD7469" w:rsidP="006D15BF">
            <w:pPr>
              <w:keepNext/>
              <w:keepLines/>
              <w:spacing w:after="0"/>
              <w:rPr>
                <w:rFonts w:ascii="Arial" w:hAnsi="Arial"/>
                <w:sz w:val="18"/>
              </w:rPr>
            </w:pPr>
            <w:r w:rsidRPr="00943D4C">
              <w:rPr>
                <w:rFonts w:ascii="Arial" w:hAnsi="Arial"/>
                <w:sz w:val="18"/>
              </w:rPr>
              <w:t>B39</w:t>
            </w:r>
          </w:p>
        </w:tc>
        <w:tc>
          <w:tcPr>
            <w:tcW w:w="624" w:type="dxa"/>
          </w:tcPr>
          <w:p w14:paraId="676EE40F" w14:textId="77777777" w:rsidR="00BD7469" w:rsidRPr="00943D4C" w:rsidRDefault="00BD7469" w:rsidP="006D15BF">
            <w:pPr>
              <w:keepNext/>
              <w:keepLines/>
              <w:spacing w:after="0"/>
              <w:rPr>
                <w:rFonts w:ascii="Arial" w:hAnsi="Arial"/>
                <w:sz w:val="18"/>
              </w:rPr>
            </w:pPr>
            <w:r w:rsidRPr="00943D4C">
              <w:rPr>
                <w:rFonts w:ascii="Arial" w:hAnsi="Arial"/>
                <w:sz w:val="18"/>
              </w:rPr>
              <w:t>B40</w:t>
            </w:r>
          </w:p>
        </w:tc>
        <w:tc>
          <w:tcPr>
            <w:tcW w:w="624" w:type="dxa"/>
          </w:tcPr>
          <w:p w14:paraId="2430074B" w14:textId="77777777" w:rsidR="00BD7469" w:rsidRPr="00943D4C" w:rsidRDefault="00BD7469" w:rsidP="006D15BF">
            <w:pPr>
              <w:keepNext/>
              <w:keepLines/>
              <w:spacing w:after="0"/>
              <w:rPr>
                <w:rFonts w:ascii="Arial" w:hAnsi="Arial"/>
                <w:sz w:val="18"/>
              </w:rPr>
            </w:pPr>
            <w:r w:rsidRPr="00943D4C">
              <w:rPr>
                <w:rFonts w:ascii="Arial" w:hAnsi="Arial"/>
                <w:sz w:val="18"/>
              </w:rPr>
              <w:t>B41</w:t>
            </w:r>
          </w:p>
        </w:tc>
        <w:tc>
          <w:tcPr>
            <w:tcW w:w="624" w:type="dxa"/>
          </w:tcPr>
          <w:p w14:paraId="61948BAE" w14:textId="77777777" w:rsidR="00BD7469" w:rsidRPr="00943D4C" w:rsidRDefault="00BD7469" w:rsidP="006D15BF">
            <w:pPr>
              <w:keepNext/>
              <w:keepLines/>
              <w:spacing w:after="0"/>
              <w:rPr>
                <w:rFonts w:ascii="Arial" w:hAnsi="Arial"/>
                <w:sz w:val="18"/>
              </w:rPr>
            </w:pPr>
            <w:r w:rsidRPr="00943D4C">
              <w:rPr>
                <w:rFonts w:ascii="Arial" w:hAnsi="Arial"/>
                <w:sz w:val="18"/>
              </w:rPr>
              <w:t>B42</w:t>
            </w:r>
          </w:p>
        </w:tc>
        <w:tc>
          <w:tcPr>
            <w:tcW w:w="624" w:type="dxa"/>
          </w:tcPr>
          <w:p w14:paraId="1ABF7E56" w14:textId="77777777" w:rsidR="00BD7469" w:rsidRPr="00943D4C" w:rsidRDefault="00BD7469" w:rsidP="006D15BF">
            <w:pPr>
              <w:keepNext/>
              <w:keepLines/>
              <w:spacing w:after="0"/>
              <w:rPr>
                <w:rFonts w:ascii="Arial" w:hAnsi="Arial"/>
                <w:sz w:val="18"/>
              </w:rPr>
            </w:pPr>
            <w:r w:rsidRPr="00943D4C">
              <w:rPr>
                <w:rFonts w:ascii="Arial" w:hAnsi="Arial"/>
                <w:sz w:val="18"/>
              </w:rPr>
              <w:t>B43</w:t>
            </w:r>
          </w:p>
        </w:tc>
        <w:tc>
          <w:tcPr>
            <w:tcW w:w="624" w:type="dxa"/>
          </w:tcPr>
          <w:p w14:paraId="3F5E60D7" w14:textId="77777777" w:rsidR="00BD7469" w:rsidRPr="00943D4C" w:rsidRDefault="00BD7469" w:rsidP="006D15BF">
            <w:pPr>
              <w:keepNext/>
              <w:keepLines/>
              <w:spacing w:after="0"/>
              <w:rPr>
                <w:rFonts w:ascii="Arial" w:hAnsi="Arial"/>
                <w:sz w:val="18"/>
              </w:rPr>
            </w:pPr>
            <w:r w:rsidRPr="00943D4C">
              <w:rPr>
                <w:rFonts w:ascii="Arial" w:hAnsi="Arial"/>
                <w:sz w:val="18"/>
              </w:rPr>
              <w:t>B44</w:t>
            </w:r>
          </w:p>
        </w:tc>
        <w:tc>
          <w:tcPr>
            <w:tcW w:w="624" w:type="dxa"/>
          </w:tcPr>
          <w:p w14:paraId="22B5E968" w14:textId="77777777" w:rsidR="00BD7469" w:rsidRPr="00943D4C" w:rsidRDefault="00BD7469" w:rsidP="006D15BF">
            <w:pPr>
              <w:keepNext/>
              <w:keepLines/>
              <w:spacing w:after="0"/>
              <w:rPr>
                <w:rFonts w:ascii="Arial" w:hAnsi="Arial"/>
                <w:sz w:val="18"/>
              </w:rPr>
            </w:pPr>
            <w:r w:rsidRPr="00943D4C">
              <w:rPr>
                <w:rFonts w:ascii="Arial" w:hAnsi="Arial"/>
                <w:sz w:val="18"/>
              </w:rPr>
              <w:t>B45</w:t>
            </w:r>
          </w:p>
        </w:tc>
      </w:tr>
      <w:tr w:rsidR="00BD7469" w:rsidRPr="00943D4C" w14:paraId="32F78DD2" w14:textId="77777777" w:rsidTr="006D15BF">
        <w:tc>
          <w:tcPr>
            <w:tcW w:w="907" w:type="dxa"/>
            <w:tcBorders>
              <w:top w:val="nil"/>
              <w:left w:val="nil"/>
              <w:bottom w:val="nil"/>
              <w:right w:val="single" w:sz="4" w:space="0" w:color="auto"/>
            </w:tcBorders>
          </w:tcPr>
          <w:p w14:paraId="0C820659" w14:textId="77777777" w:rsidR="00BD7469" w:rsidRPr="00943D4C" w:rsidRDefault="00BD7469" w:rsidP="006D15BF">
            <w:pPr>
              <w:keepNext/>
              <w:keepLines/>
              <w:spacing w:after="0"/>
              <w:rPr>
                <w:rFonts w:ascii="Arial" w:hAnsi="Arial"/>
                <w:sz w:val="18"/>
              </w:rPr>
            </w:pPr>
          </w:p>
        </w:tc>
        <w:tc>
          <w:tcPr>
            <w:tcW w:w="624" w:type="dxa"/>
            <w:tcBorders>
              <w:left w:val="single" w:sz="4" w:space="0" w:color="auto"/>
            </w:tcBorders>
          </w:tcPr>
          <w:p w14:paraId="733A4E35"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1ED74B34" w14:textId="77777777" w:rsidR="00BD7469" w:rsidRPr="00943D4C" w:rsidRDefault="00BD7469" w:rsidP="006D15BF">
            <w:pPr>
              <w:keepNext/>
              <w:keepLines/>
              <w:spacing w:after="0"/>
              <w:rPr>
                <w:rFonts w:ascii="Arial" w:hAnsi="Arial"/>
                <w:sz w:val="18"/>
              </w:rPr>
            </w:pPr>
            <w:r w:rsidRPr="00943D4C">
              <w:rPr>
                <w:rFonts w:ascii="Arial" w:hAnsi="Arial"/>
                <w:sz w:val="18"/>
              </w:rPr>
              <w:t>54</w:t>
            </w:r>
          </w:p>
        </w:tc>
        <w:tc>
          <w:tcPr>
            <w:tcW w:w="624" w:type="dxa"/>
          </w:tcPr>
          <w:p w14:paraId="446CDEC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1FAB9725"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14D21CE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5BAC18DE"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7442F102" w14:textId="77777777" w:rsidR="00BD7469" w:rsidRPr="00943D4C" w:rsidRDefault="00BD7469" w:rsidP="006D15BF">
            <w:pPr>
              <w:keepNext/>
              <w:keepLines/>
              <w:spacing w:after="0"/>
              <w:rPr>
                <w:rFonts w:ascii="Arial" w:hAnsi="Arial"/>
                <w:sz w:val="18"/>
              </w:rPr>
            </w:pPr>
            <w:r w:rsidRPr="00943D4C">
              <w:rPr>
                <w:rFonts w:ascii="Arial" w:hAnsi="Arial"/>
                <w:sz w:val="18"/>
              </w:rPr>
              <w:t>14</w:t>
            </w:r>
          </w:p>
        </w:tc>
        <w:tc>
          <w:tcPr>
            <w:tcW w:w="624" w:type="dxa"/>
          </w:tcPr>
          <w:p w14:paraId="4724DD4D"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6C4AAB50"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079AFBD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5FBB8685"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38249759" w14:textId="77777777" w:rsidR="00BD7469" w:rsidRPr="00943D4C" w:rsidRDefault="00BD7469" w:rsidP="006D15BF">
            <w:pPr>
              <w:keepNext/>
              <w:keepLines/>
              <w:spacing w:after="0"/>
              <w:rPr>
                <w:rFonts w:ascii="Arial" w:hAnsi="Arial"/>
                <w:sz w:val="18"/>
              </w:rPr>
            </w:pPr>
            <w:r w:rsidRPr="00943D4C">
              <w:rPr>
                <w:rFonts w:ascii="Arial" w:hAnsi="Arial"/>
                <w:sz w:val="18"/>
              </w:rPr>
              <w:t>74</w:t>
            </w:r>
          </w:p>
        </w:tc>
        <w:tc>
          <w:tcPr>
            <w:tcW w:w="624" w:type="dxa"/>
          </w:tcPr>
          <w:p w14:paraId="6ECF14E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196217D9"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63399435"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31F06AD0" w14:textId="77777777" w:rsidTr="006D15BF">
        <w:tc>
          <w:tcPr>
            <w:tcW w:w="907" w:type="dxa"/>
            <w:tcBorders>
              <w:top w:val="nil"/>
              <w:left w:val="nil"/>
              <w:bottom w:val="nil"/>
              <w:right w:val="single" w:sz="4" w:space="0" w:color="auto"/>
            </w:tcBorders>
          </w:tcPr>
          <w:p w14:paraId="5E087F96" w14:textId="77777777" w:rsidR="00BD7469" w:rsidRPr="00943D4C" w:rsidRDefault="00BD7469" w:rsidP="006D15BF">
            <w:pPr>
              <w:keepNext/>
              <w:keepLines/>
              <w:spacing w:after="0"/>
              <w:rPr>
                <w:rFonts w:ascii="Arial" w:hAnsi="Arial"/>
                <w:sz w:val="18"/>
              </w:rPr>
            </w:pPr>
          </w:p>
        </w:tc>
        <w:tc>
          <w:tcPr>
            <w:tcW w:w="624" w:type="dxa"/>
            <w:tcBorders>
              <w:left w:val="single" w:sz="4" w:space="0" w:color="auto"/>
            </w:tcBorders>
          </w:tcPr>
          <w:p w14:paraId="07139695" w14:textId="77777777" w:rsidR="00BD7469" w:rsidRPr="00943D4C" w:rsidRDefault="00BD7469" w:rsidP="006D15BF">
            <w:pPr>
              <w:keepNext/>
              <w:keepLines/>
              <w:spacing w:after="0"/>
              <w:rPr>
                <w:rFonts w:ascii="Arial" w:hAnsi="Arial"/>
                <w:sz w:val="18"/>
              </w:rPr>
            </w:pPr>
            <w:r w:rsidRPr="00943D4C">
              <w:rPr>
                <w:rFonts w:ascii="Arial" w:hAnsi="Arial"/>
                <w:sz w:val="18"/>
              </w:rPr>
              <w:t>B46</w:t>
            </w:r>
          </w:p>
        </w:tc>
        <w:tc>
          <w:tcPr>
            <w:tcW w:w="624" w:type="dxa"/>
          </w:tcPr>
          <w:p w14:paraId="158473A0" w14:textId="77777777" w:rsidR="00BD7469" w:rsidRPr="00943D4C" w:rsidRDefault="00BD7469" w:rsidP="006D15BF">
            <w:pPr>
              <w:keepNext/>
              <w:keepLines/>
              <w:spacing w:after="0"/>
              <w:rPr>
                <w:rFonts w:ascii="Arial" w:hAnsi="Arial"/>
                <w:sz w:val="18"/>
              </w:rPr>
            </w:pPr>
            <w:r w:rsidRPr="00943D4C">
              <w:rPr>
                <w:rFonts w:ascii="Arial" w:hAnsi="Arial"/>
                <w:sz w:val="18"/>
              </w:rPr>
              <w:t>B47</w:t>
            </w:r>
          </w:p>
        </w:tc>
        <w:tc>
          <w:tcPr>
            <w:tcW w:w="624" w:type="dxa"/>
          </w:tcPr>
          <w:p w14:paraId="15547C06" w14:textId="77777777" w:rsidR="00BD7469" w:rsidRPr="00943D4C" w:rsidRDefault="00BD7469" w:rsidP="006D15BF">
            <w:pPr>
              <w:keepNext/>
              <w:keepLines/>
              <w:spacing w:after="0"/>
              <w:rPr>
                <w:rFonts w:ascii="Arial" w:hAnsi="Arial"/>
                <w:sz w:val="18"/>
              </w:rPr>
            </w:pPr>
            <w:r w:rsidRPr="00943D4C">
              <w:rPr>
                <w:rFonts w:ascii="Arial" w:hAnsi="Arial"/>
                <w:sz w:val="18"/>
              </w:rPr>
              <w:t>B48</w:t>
            </w:r>
          </w:p>
        </w:tc>
        <w:tc>
          <w:tcPr>
            <w:tcW w:w="624" w:type="dxa"/>
          </w:tcPr>
          <w:p w14:paraId="65269CD0" w14:textId="77777777" w:rsidR="00BD7469" w:rsidRPr="00943D4C" w:rsidRDefault="00BD7469" w:rsidP="006D15BF">
            <w:pPr>
              <w:keepNext/>
              <w:keepLines/>
              <w:spacing w:after="0"/>
              <w:rPr>
                <w:rFonts w:ascii="Arial" w:hAnsi="Arial"/>
                <w:sz w:val="18"/>
              </w:rPr>
            </w:pPr>
            <w:r w:rsidRPr="00943D4C">
              <w:rPr>
                <w:rFonts w:ascii="Arial" w:hAnsi="Arial"/>
                <w:sz w:val="18"/>
              </w:rPr>
              <w:t>B49</w:t>
            </w:r>
          </w:p>
        </w:tc>
        <w:tc>
          <w:tcPr>
            <w:tcW w:w="624" w:type="dxa"/>
          </w:tcPr>
          <w:p w14:paraId="155ABEF7" w14:textId="77777777" w:rsidR="00BD7469" w:rsidRPr="00943D4C" w:rsidRDefault="00BD7469" w:rsidP="006D15BF">
            <w:pPr>
              <w:keepNext/>
              <w:keepLines/>
              <w:spacing w:after="0"/>
              <w:rPr>
                <w:rFonts w:ascii="Arial" w:hAnsi="Arial"/>
                <w:sz w:val="18"/>
              </w:rPr>
            </w:pPr>
            <w:r w:rsidRPr="00943D4C">
              <w:rPr>
                <w:rFonts w:ascii="Arial" w:hAnsi="Arial"/>
                <w:sz w:val="18"/>
              </w:rPr>
              <w:t>B50</w:t>
            </w:r>
          </w:p>
        </w:tc>
        <w:tc>
          <w:tcPr>
            <w:tcW w:w="624" w:type="dxa"/>
          </w:tcPr>
          <w:p w14:paraId="555CD6AE" w14:textId="77777777" w:rsidR="00BD7469" w:rsidRPr="00943D4C" w:rsidRDefault="00BD7469" w:rsidP="006D15BF">
            <w:pPr>
              <w:keepNext/>
              <w:keepLines/>
              <w:spacing w:after="0"/>
              <w:rPr>
                <w:rFonts w:ascii="Arial" w:hAnsi="Arial"/>
                <w:sz w:val="18"/>
              </w:rPr>
            </w:pPr>
            <w:r w:rsidRPr="00943D4C">
              <w:rPr>
                <w:rFonts w:ascii="Arial" w:hAnsi="Arial"/>
                <w:sz w:val="18"/>
              </w:rPr>
              <w:t>B51</w:t>
            </w:r>
          </w:p>
        </w:tc>
        <w:tc>
          <w:tcPr>
            <w:tcW w:w="624" w:type="dxa"/>
          </w:tcPr>
          <w:p w14:paraId="65A4BFF4" w14:textId="77777777" w:rsidR="00BD7469" w:rsidRPr="00943D4C" w:rsidRDefault="00BD7469" w:rsidP="006D15BF">
            <w:pPr>
              <w:keepNext/>
              <w:keepLines/>
              <w:spacing w:after="0"/>
              <w:rPr>
                <w:rFonts w:ascii="Arial" w:hAnsi="Arial"/>
                <w:sz w:val="18"/>
              </w:rPr>
            </w:pPr>
            <w:r w:rsidRPr="00943D4C">
              <w:rPr>
                <w:rFonts w:ascii="Arial" w:hAnsi="Arial"/>
                <w:sz w:val="18"/>
              </w:rPr>
              <w:t>B52</w:t>
            </w:r>
          </w:p>
        </w:tc>
        <w:tc>
          <w:tcPr>
            <w:tcW w:w="624" w:type="dxa"/>
          </w:tcPr>
          <w:p w14:paraId="7C64DF4F" w14:textId="77777777" w:rsidR="00BD7469" w:rsidRPr="00943D4C" w:rsidRDefault="00BD7469" w:rsidP="006D15BF">
            <w:pPr>
              <w:keepNext/>
              <w:keepLines/>
              <w:spacing w:after="0"/>
              <w:rPr>
                <w:rFonts w:ascii="Arial" w:hAnsi="Arial"/>
                <w:sz w:val="18"/>
              </w:rPr>
            </w:pPr>
            <w:r w:rsidRPr="00943D4C">
              <w:rPr>
                <w:rFonts w:ascii="Arial" w:hAnsi="Arial"/>
                <w:sz w:val="18"/>
              </w:rPr>
              <w:t>B53</w:t>
            </w:r>
          </w:p>
        </w:tc>
        <w:tc>
          <w:tcPr>
            <w:tcW w:w="624" w:type="dxa"/>
          </w:tcPr>
          <w:p w14:paraId="44D7DA93" w14:textId="77777777" w:rsidR="00BD7469" w:rsidRPr="00943D4C" w:rsidRDefault="00BD7469" w:rsidP="006D15BF">
            <w:pPr>
              <w:keepNext/>
              <w:keepLines/>
              <w:spacing w:after="0"/>
              <w:rPr>
                <w:rFonts w:ascii="Arial" w:hAnsi="Arial"/>
                <w:sz w:val="18"/>
              </w:rPr>
            </w:pPr>
            <w:r w:rsidRPr="00943D4C">
              <w:rPr>
                <w:rFonts w:ascii="Arial" w:hAnsi="Arial"/>
                <w:sz w:val="18"/>
              </w:rPr>
              <w:t>B54</w:t>
            </w:r>
          </w:p>
        </w:tc>
        <w:tc>
          <w:tcPr>
            <w:tcW w:w="624" w:type="dxa"/>
          </w:tcPr>
          <w:p w14:paraId="27E9236D" w14:textId="77777777" w:rsidR="00BD7469" w:rsidRPr="00943D4C" w:rsidRDefault="00BD7469" w:rsidP="006D15BF">
            <w:pPr>
              <w:keepNext/>
              <w:keepLines/>
              <w:spacing w:after="0"/>
              <w:rPr>
                <w:rFonts w:ascii="Arial" w:hAnsi="Arial"/>
                <w:sz w:val="18"/>
              </w:rPr>
            </w:pPr>
            <w:r w:rsidRPr="00943D4C">
              <w:rPr>
                <w:rFonts w:ascii="Arial" w:hAnsi="Arial"/>
                <w:sz w:val="18"/>
              </w:rPr>
              <w:t>B55</w:t>
            </w:r>
          </w:p>
        </w:tc>
        <w:tc>
          <w:tcPr>
            <w:tcW w:w="624" w:type="dxa"/>
          </w:tcPr>
          <w:p w14:paraId="3600E743" w14:textId="77777777" w:rsidR="00BD7469" w:rsidRPr="00943D4C" w:rsidRDefault="00BD7469" w:rsidP="006D15BF">
            <w:pPr>
              <w:keepNext/>
              <w:keepLines/>
              <w:spacing w:after="0"/>
              <w:rPr>
                <w:rFonts w:ascii="Arial" w:hAnsi="Arial"/>
                <w:sz w:val="18"/>
              </w:rPr>
            </w:pPr>
            <w:r w:rsidRPr="00943D4C">
              <w:rPr>
                <w:rFonts w:ascii="Arial" w:hAnsi="Arial"/>
                <w:sz w:val="18"/>
              </w:rPr>
              <w:t>B56</w:t>
            </w:r>
          </w:p>
        </w:tc>
        <w:tc>
          <w:tcPr>
            <w:tcW w:w="624" w:type="dxa"/>
          </w:tcPr>
          <w:p w14:paraId="5BB4C6EF" w14:textId="77777777" w:rsidR="00BD7469" w:rsidRPr="00943D4C" w:rsidRDefault="00BD7469" w:rsidP="006D15BF">
            <w:pPr>
              <w:keepNext/>
              <w:keepLines/>
              <w:spacing w:after="0"/>
              <w:rPr>
                <w:rFonts w:ascii="Arial" w:hAnsi="Arial"/>
                <w:sz w:val="18"/>
              </w:rPr>
            </w:pPr>
            <w:r w:rsidRPr="00943D4C">
              <w:rPr>
                <w:rFonts w:ascii="Arial" w:hAnsi="Arial"/>
                <w:sz w:val="18"/>
              </w:rPr>
              <w:t>B57</w:t>
            </w:r>
          </w:p>
        </w:tc>
        <w:tc>
          <w:tcPr>
            <w:tcW w:w="624" w:type="dxa"/>
          </w:tcPr>
          <w:p w14:paraId="4140B79C" w14:textId="77777777" w:rsidR="00BD7469" w:rsidRPr="00943D4C" w:rsidRDefault="00BD7469" w:rsidP="006D15BF">
            <w:pPr>
              <w:keepNext/>
              <w:keepLines/>
              <w:spacing w:after="0"/>
              <w:rPr>
                <w:rFonts w:ascii="Arial" w:hAnsi="Arial"/>
                <w:sz w:val="18"/>
              </w:rPr>
            </w:pPr>
            <w:r w:rsidRPr="00943D4C">
              <w:rPr>
                <w:rFonts w:ascii="Arial" w:hAnsi="Arial"/>
                <w:sz w:val="18"/>
              </w:rPr>
              <w:t>B58</w:t>
            </w:r>
          </w:p>
        </w:tc>
        <w:tc>
          <w:tcPr>
            <w:tcW w:w="624" w:type="dxa"/>
          </w:tcPr>
          <w:p w14:paraId="6AD0AE04" w14:textId="77777777" w:rsidR="00BD7469" w:rsidRPr="00943D4C" w:rsidRDefault="00BD7469" w:rsidP="006D15BF">
            <w:pPr>
              <w:keepNext/>
              <w:keepLines/>
              <w:spacing w:after="0"/>
              <w:rPr>
                <w:rFonts w:ascii="Arial" w:hAnsi="Arial"/>
                <w:sz w:val="18"/>
              </w:rPr>
            </w:pPr>
            <w:r w:rsidRPr="00943D4C">
              <w:rPr>
                <w:rFonts w:ascii="Arial" w:hAnsi="Arial"/>
                <w:sz w:val="18"/>
              </w:rPr>
              <w:t>B59</w:t>
            </w:r>
          </w:p>
        </w:tc>
        <w:tc>
          <w:tcPr>
            <w:tcW w:w="624" w:type="dxa"/>
          </w:tcPr>
          <w:p w14:paraId="62B0C131" w14:textId="77777777" w:rsidR="00BD7469" w:rsidRPr="00943D4C" w:rsidRDefault="00BD7469" w:rsidP="006D15BF">
            <w:pPr>
              <w:keepNext/>
              <w:keepLines/>
              <w:spacing w:after="0"/>
              <w:rPr>
                <w:rFonts w:ascii="Arial" w:hAnsi="Arial"/>
                <w:sz w:val="18"/>
              </w:rPr>
            </w:pPr>
            <w:r w:rsidRPr="00943D4C">
              <w:rPr>
                <w:rFonts w:ascii="Arial" w:hAnsi="Arial"/>
                <w:sz w:val="18"/>
              </w:rPr>
              <w:t>B60</w:t>
            </w:r>
          </w:p>
        </w:tc>
      </w:tr>
      <w:tr w:rsidR="00BD7469" w:rsidRPr="00943D4C" w14:paraId="57BA7B2D" w14:textId="77777777" w:rsidTr="006D15BF">
        <w:tc>
          <w:tcPr>
            <w:tcW w:w="907" w:type="dxa"/>
            <w:tcBorders>
              <w:top w:val="nil"/>
              <w:left w:val="nil"/>
              <w:bottom w:val="nil"/>
              <w:right w:val="single" w:sz="4" w:space="0" w:color="auto"/>
            </w:tcBorders>
          </w:tcPr>
          <w:p w14:paraId="6F3E8A9F" w14:textId="77777777" w:rsidR="00BD7469" w:rsidRPr="00943D4C" w:rsidRDefault="00BD7469" w:rsidP="006D15BF">
            <w:pPr>
              <w:keepNext/>
              <w:keepLines/>
              <w:spacing w:after="0"/>
              <w:rPr>
                <w:rFonts w:ascii="Arial" w:hAnsi="Arial"/>
                <w:sz w:val="18"/>
              </w:rPr>
            </w:pPr>
          </w:p>
        </w:tc>
        <w:tc>
          <w:tcPr>
            <w:tcW w:w="624" w:type="dxa"/>
            <w:tcBorders>
              <w:left w:val="single" w:sz="4" w:space="0" w:color="auto"/>
            </w:tcBorders>
          </w:tcPr>
          <w:p w14:paraId="4D58E687"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6690B11E" w14:textId="77777777" w:rsidR="00BD7469" w:rsidRPr="00943D4C" w:rsidRDefault="00BD7469" w:rsidP="006D15BF">
            <w:pPr>
              <w:keepNext/>
              <w:keepLines/>
              <w:spacing w:after="0"/>
              <w:rPr>
                <w:rFonts w:ascii="Arial" w:hAnsi="Arial"/>
                <w:sz w:val="18"/>
              </w:rPr>
            </w:pPr>
            <w:r w:rsidRPr="00943D4C">
              <w:rPr>
                <w:rFonts w:ascii="Arial" w:hAnsi="Arial"/>
                <w:sz w:val="18"/>
              </w:rPr>
              <w:t>84</w:t>
            </w:r>
          </w:p>
        </w:tc>
        <w:tc>
          <w:tcPr>
            <w:tcW w:w="624" w:type="dxa"/>
          </w:tcPr>
          <w:p w14:paraId="57E7B13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6E85E18B" w14:textId="77777777" w:rsidR="00BD7469" w:rsidRPr="00943D4C" w:rsidRDefault="00BD7469" w:rsidP="006D15BF">
            <w:pPr>
              <w:keepNext/>
              <w:keepLines/>
              <w:spacing w:after="0"/>
              <w:rPr>
                <w:rFonts w:ascii="Arial" w:hAnsi="Arial"/>
                <w:sz w:val="18"/>
              </w:rPr>
            </w:pPr>
            <w:r w:rsidRPr="00943D4C">
              <w:rPr>
                <w:rFonts w:ascii="Arial" w:hAnsi="Arial"/>
                <w:sz w:val="18"/>
              </w:rPr>
              <w:t>40</w:t>
            </w:r>
          </w:p>
        </w:tc>
        <w:tc>
          <w:tcPr>
            <w:tcW w:w="624" w:type="dxa"/>
          </w:tcPr>
          <w:p w14:paraId="212A808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76920F76"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5C682032" w14:textId="77777777" w:rsidR="00BD7469" w:rsidRPr="00943D4C" w:rsidRDefault="00BD7469" w:rsidP="006D15BF">
            <w:pPr>
              <w:keepNext/>
              <w:keepLines/>
              <w:spacing w:after="0"/>
              <w:rPr>
                <w:rFonts w:ascii="Arial" w:hAnsi="Arial"/>
                <w:sz w:val="18"/>
              </w:rPr>
            </w:pPr>
            <w:r w:rsidRPr="00943D4C">
              <w:rPr>
                <w:rFonts w:ascii="Arial" w:hAnsi="Arial"/>
                <w:sz w:val="18"/>
              </w:rPr>
              <w:t>94</w:t>
            </w:r>
          </w:p>
        </w:tc>
        <w:tc>
          <w:tcPr>
            <w:tcW w:w="624" w:type="dxa"/>
          </w:tcPr>
          <w:p w14:paraId="21A8019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4551FF7B"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624" w:type="dxa"/>
          </w:tcPr>
          <w:p w14:paraId="75C2F4A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624" w:type="dxa"/>
          </w:tcPr>
          <w:p w14:paraId="5330F593"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624" w:type="dxa"/>
          </w:tcPr>
          <w:p w14:paraId="1849DDC0" w14:textId="77777777" w:rsidR="00BD7469" w:rsidRPr="00943D4C" w:rsidRDefault="00BD7469" w:rsidP="006D15BF">
            <w:pPr>
              <w:keepNext/>
              <w:keepLines/>
              <w:spacing w:after="0"/>
              <w:rPr>
                <w:rFonts w:ascii="Arial" w:hAnsi="Arial"/>
                <w:sz w:val="18"/>
              </w:rPr>
            </w:pPr>
            <w:r w:rsidRPr="00943D4C">
              <w:rPr>
                <w:rFonts w:ascii="Arial" w:hAnsi="Arial"/>
                <w:sz w:val="18"/>
              </w:rPr>
              <w:t>04</w:t>
            </w:r>
          </w:p>
        </w:tc>
        <w:tc>
          <w:tcPr>
            <w:tcW w:w="624" w:type="dxa"/>
          </w:tcPr>
          <w:p w14:paraId="64CCBDF4" w14:textId="77777777" w:rsidR="00BD7469" w:rsidRPr="00943D4C" w:rsidRDefault="00BD7469" w:rsidP="006D15BF">
            <w:pPr>
              <w:keepNext/>
              <w:keepLines/>
              <w:spacing w:after="0"/>
              <w:rPr>
                <w:rFonts w:ascii="Arial" w:hAnsi="Arial"/>
                <w:sz w:val="18"/>
              </w:rPr>
            </w:pPr>
            <w:r w:rsidRPr="00943D4C">
              <w:rPr>
                <w:rFonts w:ascii="Arial" w:hAnsi="Arial"/>
                <w:sz w:val="18"/>
              </w:rPr>
              <w:t>10</w:t>
            </w:r>
          </w:p>
        </w:tc>
        <w:tc>
          <w:tcPr>
            <w:tcW w:w="624" w:type="dxa"/>
          </w:tcPr>
          <w:p w14:paraId="1DA0241E" w14:textId="77777777" w:rsidR="00BD7469" w:rsidRPr="00943D4C" w:rsidRDefault="00BD7469" w:rsidP="006D15BF">
            <w:pPr>
              <w:keepNext/>
              <w:keepLines/>
              <w:spacing w:after="0"/>
              <w:rPr>
                <w:rFonts w:ascii="Arial" w:hAnsi="Arial"/>
                <w:sz w:val="18"/>
              </w:rPr>
            </w:pPr>
            <w:r w:rsidRPr="00943D4C">
              <w:rPr>
                <w:rFonts w:ascii="Arial" w:hAnsi="Arial"/>
                <w:sz w:val="18"/>
              </w:rPr>
              <w:t>40</w:t>
            </w:r>
          </w:p>
        </w:tc>
        <w:tc>
          <w:tcPr>
            <w:tcW w:w="624" w:type="dxa"/>
          </w:tcPr>
          <w:p w14:paraId="23964AA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bl>
    <w:p w14:paraId="28144205" w14:textId="77777777" w:rsidR="00BD7469" w:rsidRPr="00943D4C" w:rsidRDefault="00BD7469" w:rsidP="00BD7469"/>
    <w:p w14:paraId="2C357709" w14:textId="77777777" w:rsidR="00BD7469" w:rsidRPr="00943D4C" w:rsidRDefault="00BD7469" w:rsidP="0046266F">
      <w:pPr>
        <w:pStyle w:val="Heading3"/>
      </w:pPr>
      <w:bookmarkStart w:id="696" w:name="_Toc146299004"/>
      <w:r w:rsidRPr="00943D4C">
        <w:t>4.8.4</w:t>
      </w:r>
      <w:r>
        <w:tab/>
      </w:r>
      <w:r w:rsidRPr="00943D4C">
        <w:t>EF</w:t>
      </w:r>
      <w:r w:rsidRPr="00943D4C">
        <w:rPr>
          <w:vertAlign w:val="subscript"/>
        </w:rPr>
        <w:t>OPLMNwACT</w:t>
      </w:r>
      <w:r w:rsidRPr="00943D4C">
        <w:t xml:space="preserve"> (Operator Controlled PLMN Selector with Access Technology)</w:t>
      </w:r>
      <w:bookmarkEnd w:id="696"/>
    </w:p>
    <w:p w14:paraId="1A24571C" w14:textId="77777777" w:rsidR="00BD7469" w:rsidRPr="00943D4C" w:rsidRDefault="00BD7469" w:rsidP="00BD7469">
      <w:r w:rsidRPr="00943D4C">
        <w:t>The Radio Access Technology identifier for the first PLMN is set to both UTRAN and GSM, the other remaining PLMNs to UTRAN only</w:t>
      </w:r>
      <w:r w:rsidRPr="00943D4C">
        <w:rPr>
          <w:rFonts w:hint="eastAsia"/>
          <w:lang w:eastAsia="zh-CN"/>
        </w:rPr>
        <w:t xml:space="preserve"> or E-UTRAN only</w:t>
      </w:r>
      <w:r w:rsidRPr="00943D4C">
        <w:t>.</w:t>
      </w:r>
    </w:p>
    <w:p w14:paraId="7F2E818B" w14:textId="77777777" w:rsidR="00BD7469" w:rsidRPr="00943D4C" w:rsidRDefault="00BD7469" w:rsidP="00BD7469">
      <w:pPr>
        <w:keepLines/>
        <w:tabs>
          <w:tab w:val="left" w:pos="2835"/>
        </w:tabs>
        <w:spacing w:after="0"/>
        <w:ind w:left="1702" w:hanging="1418"/>
      </w:pPr>
      <w:r w:rsidRPr="00943D4C">
        <w:t>Logically:</w:t>
      </w:r>
      <w:r w:rsidRPr="00943D4C">
        <w:tab/>
        <w:t>1</w:t>
      </w:r>
      <w:r w:rsidRPr="00943D4C">
        <w:rPr>
          <w:vertAlign w:val="superscript"/>
        </w:rPr>
        <w:t>st</w:t>
      </w:r>
      <w:r w:rsidRPr="00943D4C">
        <w:t xml:space="preserve"> PLMN:</w:t>
      </w:r>
      <w:r w:rsidRPr="00943D4C">
        <w:tab/>
        <w:t>254 001 (MCC MNC)</w:t>
      </w:r>
    </w:p>
    <w:p w14:paraId="362CB06D" w14:textId="77777777" w:rsidR="00BD7469" w:rsidRPr="00943D4C" w:rsidRDefault="00BD7469" w:rsidP="00BD7469">
      <w:pPr>
        <w:keepLines/>
        <w:tabs>
          <w:tab w:val="left" w:pos="2835"/>
        </w:tabs>
        <w:spacing w:after="0"/>
        <w:ind w:left="1702" w:hanging="1418"/>
      </w:pPr>
      <w:r w:rsidRPr="00943D4C">
        <w:tab/>
        <w:t>1</w:t>
      </w:r>
      <w:r w:rsidRPr="00943D4C">
        <w:rPr>
          <w:vertAlign w:val="superscript"/>
        </w:rPr>
        <w:t>st</w:t>
      </w:r>
      <w:r w:rsidRPr="00943D4C">
        <w:t xml:space="preserve"> ACT:</w:t>
      </w:r>
      <w:r w:rsidRPr="00943D4C">
        <w:tab/>
        <w:t>E-UTRAN</w:t>
      </w:r>
    </w:p>
    <w:p w14:paraId="6B79140C" w14:textId="77777777" w:rsidR="00BD7469" w:rsidRPr="00943D4C" w:rsidRDefault="00BD7469" w:rsidP="00BD7469">
      <w:pPr>
        <w:keepLines/>
        <w:tabs>
          <w:tab w:val="left" w:pos="2835"/>
        </w:tabs>
        <w:spacing w:after="0"/>
        <w:ind w:left="1702" w:hanging="1418"/>
      </w:pPr>
      <w:r w:rsidRPr="00943D4C">
        <w:tab/>
        <w:t>2</w:t>
      </w:r>
      <w:r w:rsidRPr="00943D4C">
        <w:rPr>
          <w:vertAlign w:val="superscript"/>
        </w:rPr>
        <w:t>nd</w:t>
      </w:r>
      <w:r w:rsidRPr="00943D4C">
        <w:t xml:space="preserve"> PLMN:</w:t>
      </w:r>
      <w:r w:rsidRPr="00943D4C">
        <w:tab/>
        <w:t>254 001</w:t>
      </w:r>
    </w:p>
    <w:p w14:paraId="1F02F105" w14:textId="77777777" w:rsidR="00BD7469" w:rsidRPr="00943D4C" w:rsidRDefault="00BD7469" w:rsidP="00BD7469">
      <w:pPr>
        <w:keepLines/>
        <w:spacing w:after="0"/>
        <w:ind w:left="1702" w:hanging="1418"/>
      </w:pPr>
      <w:r w:rsidRPr="00943D4C">
        <w:tab/>
        <w:t>2</w:t>
      </w:r>
      <w:r w:rsidRPr="00943D4C">
        <w:rPr>
          <w:vertAlign w:val="superscript"/>
        </w:rPr>
        <w:t>nd</w:t>
      </w:r>
      <w:r w:rsidRPr="00943D4C">
        <w:t xml:space="preserve"> ACT:</w:t>
      </w:r>
      <w:r>
        <w:tab/>
      </w:r>
      <w:r w:rsidRPr="00943D4C">
        <w:t>GSM</w:t>
      </w:r>
    </w:p>
    <w:p w14:paraId="4EE50C94" w14:textId="77777777" w:rsidR="00BD7469" w:rsidRPr="00943D4C" w:rsidRDefault="00BD7469" w:rsidP="00BD7469">
      <w:pPr>
        <w:keepLines/>
        <w:spacing w:after="0"/>
        <w:ind w:left="1702" w:hanging="1418"/>
      </w:pPr>
      <w:r w:rsidRPr="00943D4C">
        <w:tab/>
        <w:t>3</w:t>
      </w:r>
      <w:r w:rsidRPr="00943D4C">
        <w:rPr>
          <w:vertAlign w:val="superscript"/>
        </w:rPr>
        <w:t>rd</w:t>
      </w:r>
      <w:r w:rsidRPr="00943D4C">
        <w:t xml:space="preserve"> PLMN:</w:t>
      </w:r>
      <w:r w:rsidRPr="00943D4C">
        <w:tab/>
        <w:t>254 002</w:t>
      </w:r>
    </w:p>
    <w:p w14:paraId="442079B5" w14:textId="77777777" w:rsidR="00BD7469" w:rsidRPr="00943D4C" w:rsidRDefault="00BD7469" w:rsidP="00BD7469">
      <w:pPr>
        <w:keepLines/>
        <w:spacing w:after="0"/>
        <w:ind w:left="1702" w:hanging="1418"/>
      </w:pPr>
      <w:r w:rsidRPr="00943D4C">
        <w:tab/>
        <w:t>3</w:t>
      </w:r>
      <w:r w:rsidRPr="00943D4C">
        <w:rPr>
          <w:vertAlign w:val="superscript"/>
        </w:rPr>
        <w:t>rd</w:t>
      </w:r>
      <w:r w:rsidRPr="00943D4C">
        <w:t xml:space="preserve"> ACT:</w:t>
      </w:r>
      <w:r>
        <w:tab/>
      </w:r>
      <w:r w:rsidRPr="00943D4C">
        <w:t>E-UTRAN</w:t>
      </w:r>
    </w:p>
    <w:p w14:paraId="2CE9FCD5" w14:textId="77777777" w:rsidR="00BD7469" w:rsidRPr="00943D4C" w:rsidRDefault="00BD7469" w:rsidP="00BD7469">
      <w:pPr>
        <w:keepLines/>
        <w:spacing w:after="0"/>
        <w:ind w:left="1702" w:hanging="1418"/>
      </w:pPr>
      <w:r w:rsidRPr="00943D4C">
        <w:tab/>
        <w:t>4</w:t>
      </w:r>
      <w:r w:rsidRPr="00943D4C">
        <w:rPr>
          <w:vertAlign w:val="superscript"/>
        </w:rPr>
        <w:t>th</w:t>
      </w:r>
      <w:r w:rsidRPr="00943D4C">
        <w:t xml:space="preserve"> PLMN:</w:t>
      </w:r>
      <w:r>
        <w:tab/>
      </w:r>
      <w:r w:rsidRPr="00943D4C">
        <w:t>254 003</w:t>
      </w:r>
    </w:p>
    <w:p w14:paraId="27953652" w14:textId="77777777" w:rsidR="00BD7469" w:rsidRPr="00943D4C" w:rsidRDefault="00BD7469" w:rsidP="00BD7469">
      <w:pPr>
        <w:keepLines/>
        <w:spacing w:after="0"/>
        <w:ind w:left="1702" w:hanging="1418"/>
      </w:pPr>
      <w:r w:rsidRPr="00943D4C">
        <w:tab/>
        <w:t>4</w:t>
      </w:r>
      <w:r w:rsidRPr="00943D4C">
        <w:rPr>
          <w:vertAlign w:val="superscript"/>
        </w:rPr>
        <w:t>th</w:t>
      </w:r>
      <w:r w:rsidRPr="00943D4C">
        <w:t xml:space="preserve"> ACT:</w:t>
      </w:r>
      <w:r>
        <w:tab/>
      </w:r>
      <w:r w:rsidRPr="00943D4C">
        <w:t>E-UTRAN</w:t>
      </w:r>
    </w:p>
    <w:p w14:paraId="2251B172" w14:textId="77777777" w:rsidR="00BD7469" w:rsidRPr="00943D4C" w:rsidRDefault="00BD7469" w:rsidP="00BD7469">
      <w:pPr>
        <w:keepLines/>
        <w:spacing w:after="0"/>
        <w:ind w:left="1702" w:hanging="1418"/>
      </w:pPr>
      <w:r w:rsidRPr="00943D4C">
        <w:tab/>
        <w:t>5</w:t>
      </w:r>
      <w:r w:rsidRPr="00943D4C">
        <w:rPr>
          <w:vertAlign w:val="superscript"/>
        </w:rPr>
        <w:t>th</w:t>
      </w:r>
      <w:r w:rsidRPr="00943D4C">
        <w:t xml:space="preserve"> PLMN:</w:t>
      </w:r>
      <w:r>
        <w:tab/>
      </w:r>
      <w:r w:rsidRPr="00943D4C">
        <w:t>254 004</w:t>
      </w:r>
    </w:p>
    <w:p w14:paraId="33112B18" w14:textId="77777777" w:rsidR="00BD7469" w:rsidRPr="00943D4C" w:rsidRDefault="00BD7469" w:rsidP="00BD7469">
      <w:pPr>
        <w:keepLines/>
        <w:spacing w:after="0"/>
        <w:ind w:left="1702" w:hanging="1418"/>
      </w:pPr>
      <w:r w:rsidRPr="00943D4C">
        <w:tab/>
        <w:t>5</w:t>
      </w:r>
      <w:r w:rsidRPr="00943D4C">
        <w:rPr>
          <w:vertAlign w:val="superscript"/>
        </w:rPr>
        <w:t>th</w:t>
      </w:r>
      <w:r w:rsidRPr="00943D4C">
        <w:t xml:space="preserve"> ACT:</w:t>
      </w:r>
      <w:r>
        <w:tab/>
      </w:r>
      <w:r w:rsidRPr="00943D4C">
        <w:t>UTRAN</w:t>
      </w:r>
    </w:p>
    <w:p w14:paraId="34AF18E7" w14:textId="77777777" w:rsidR="00BD7469" w:rsidRPr="00943D4C" w:rsidRDefault="00BD7469" w:rsidP="00BD7469">
      <w:pPr>
        <w:keepLines/>
        <w:spacing w:after="0"/>
        <w:ind w:left="1702" w:hanging="1418"/>
      </w:pPr>
      <w:r w:rsidRPr="00943D4C">
        <w:tab/>
        <w:t>6</w:t>
      </w:r>
      <w:r w:rsidRPr="00943D4C">
        <w:rPr>
          <w:vertAlign w:val="superscript"/>
        </w:rPr>
        <w:t>th</w:t>
      </w:r>
      <w:r w:rsidRPr="00943D4C">
        <w:t xml:space="preserve"> PLMN:</w:t>
      </w:r>
      <w:r>
        <w:tab/>
      </w:r>
      <w:r w:rsidRPr="00943D4C">
        <w:t>254 005</w:t>
      </w:r>
    </w:p>
    <w:p w14:paraId="3C5B1FF3" w14:textId="77777777" w:rsidR="00BD7469" w:rsidRPr="00943D4C" w:rsidRDefault="00BD7469" w:rsidP="00BD7469">
      <w:pPr>
        <w:keepLines/>
        <w:spacing w:after="0"/>
        <w:ind w:left="1702" w:hanging="1418"/>
      </w:pPr>
      <w:r w:rsidRPr="00943D4C">
        <w:tab/>
        <w:t>6</w:t>
      </w:r>
      <w:r w:rsidRPr="00943D4C">
        <w:rPr>
          <w:vertAlign w:val="superscript"/>
        </w:rPr>
        <w:t>th</w:t>
      </w:r>
      <w:r w:rsidRPr="00943D4C">
        <w:t xml:space="preserve"> ACT:</w:t>
      </w:r>
      <w:r>
        <w:tab/>
      </w:r>
      <w:r w:rsidRPr="00943D4C">
        <w:t>UTRAN</w:t>
      </w:r>
    </w:p>
    <w:p w14:paraId="0EE57271" w14:textId="77777777" w:rsidR="00BD7469" w:rsidRPr="00943D4C" w:rsidRDefault="00BD7469" w:rsidP="00BD7469">
      <w:pPr>
        <w:keepLines/>
        <w:spacing w:after="0"/>
        <w:ind w:left="1702" w:hanging="1418"/>
      </w:pPr>
      <w:r w:rsidRPr="00943D4C">
        <w:tab/>
        <w:t>7</w:t>
      </w:r>
      <w:r w:rsidRPr="00943D4C">
        <w:rPr>
          <w:vertAlign w:val="superscript"/>
        </w:rPr>
        <w:t>th</w:t>
      </w:r>
      <w:r w:rsidRPr="00943D4C">
        <w:t xml:space="preserve"> PLMN:</w:t>
      </w:r>
      <w:r>
        <w:tab/>
      </w:r>
      <w:r w:rsidRPr="00943D4C">
        <w:t>254 006</w:t>
      </w:r>
    </w:p>
    <w:p w14:paraId="1363FF44" w14:textId="77777777" w:rsidR="00BD7469" w:rsidRPr="00943D4C" w:rsidRDefault="00BD7469" w:rsidP="00BD7469">
      <w:pPr>
        <w:keepLines/>
        <w:spacing w:after="0"/>
        <w:ind w:left="1702" w:hanging="1418"/>
      </w:pPr>
      <w:r w:rsidRPr="00943D4C">
        <w:tab/>
        <w:t>7</w:t>
      </w:r>
      <w:r w:rsidRPr="00943D4C">
        <w:rPr>
          <w:vertAlign w:val="superscript"/>
        </w:rPr>
        <w:t>th</w:t>
      </w:r>
      <w:r w:rsidRPr="00943D4C">
        <w:t xml:space="preserve"> ACT:</w:t>
      </w:r>
      <w:r>
        <w:tab/>
      </w:r>
      <w:r w:rsidRPr="00943D4C">
        <w:t>UTRAN</w:t>
      </w:r>
    </w:p>
    <w:p w14:paraId="7E449F9A" w14:textId="77777777" w:rsidR="00BD7469" w:rsidRPr="00943D4C" w:rsidRDefault="00BD7469" w:rsidP="00BD7469">
      <w:pPr>
        <w:keepLines/>
        <w:spacing w:after="0"/>
        <w:ind w:left="1702" w:hanging="1418"/>
      </w:pPr>
      <w:r w:rsidRPr="00943D4C">
        <w:tab/>
        <w:t>8</w:t>
      </w:r>
      <w:r w:rsidRPr="00943D4C">
        <w:rPr>
          <w:vertAlign w:val="superscript"/>
        </w:rPr>
        <w:t>th</w:t>
      </w:r>
      <w:r w:rsidRPr="00943D4C">
        <w:t xml:space="preserve"> PLMN:</w:t>
      </w:r>
      <w:r>
        <w:tab/>
      </w:r>
      <w:r w:rsidRPr="00943D4C">
        <w:t>254 007</w:t>
      </w:r>
    </w:p>
    <w:p w14:paraId="29ABD739" w14:textId="77777777" w:rsidR="00BD7469" w:rsidRPr="00943D4C" w:rsidRDefault="00BD7469" w:rsidP="00BD7469">
      <w:pPr>
        <w:keepLines/>
        <w:spacing w:after="0"/>
        <w:ind w:left="1702" w:hanging="1418"/>
      </w:pPr>
      <w:r w:rsidRPr="00943D4C">
        <w:tab/>
        <w:t>8</w:t>
      </w:r>
      <w:r w:rsidRPr="00943D4C">
        <w:rPr>
          <w:vertAlign w:val="superscript"/>
        </w:rPr>
        <w:t>th</w:t>
      </w:r>
      <w:r w:rsidRPr="00943D4C">
        <w:t xml:space="preserve"> ACT:</w:t>
      </w:r>
      <w:r>
        <w:tab/>
      </w:r>
      <w:r w:rsidRPr="00943D4C">
        <w:t>UTRAN</w:t>
      </w:r>
    </w:p>
    <w:p w14:paraId="406C7E59" w14:textId="77777777" w:rsidR="00BD7469" w:rsidRPr="00943D4C" w:rsidRDefault="00BD7469" w:rsidP="00BD746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72404B5B" w14:textId="77777777" w:rsidTr="006D15BF">
        <w:tc>
          <w:tcPr>
            <w:tcW w:w="907" w:type="dxa"/>
            <w:tcBorders>
              <w:bottom w:val="single" w:sz="4" w:space="0" w:color="auto"/>
            </w:tcBorders>
          </w:tcPr>
          <w:p w14:paraId="1D37F19A"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bottom w:val="single" w:sz="4" w:space="0" w:color="auto"/>
            </w:tcBorders>
          </w:tcPr>
          <w:p w14:paraId="063C6F8D"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Pr>
          <w:p w14:paraId="57901617"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Pr>
          <w:p w14:paraId="4DAC4E17"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Pr>
          <w:p w14:paraId="663CAB1C"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Pr>
          <w:p w14:paraId="407D3A72"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Pr>
          <w:p w14:paraId="1F38091F"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Pr>
          <w:p w14:paraId="43C2BEB5"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Pr>
          <w:p w14:paraId="211AF46E"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Pr>
          <w:p w14:paraId="221FEF2A"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Pr>
          <w:p w14:paraId="3E26D182"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458CA10D" w14:textId="77777777" w:rsidTr="006D15BF">
        <w:tc>
          <w:tcPr>
            <w:tcW w:w="907" w:type="dxa"/>
            <w:tcBorders>
              <w:bottom w:val="single" w:sz="4" w:space="0" w:color="auto"/>
            </w:tcBorders>
          </w:tcPr>
          <w:p w14:paraId="2797C7D0" w14:textId="77777777" w:rsidR="00BD7469" w:rsidRPr="00943D4C" w:rsidRDefault="00BD7469" w:rsidP="006D15BF">
            <w:pPr>
              <w:keepNext/>
              <w:keepLines/>
              <w:spacing w:after="0"/>
              <w:rPr>
                <w:rFonts w:ascii="Arial" w:hAnsi="Arial"/>
                <w:sz w:val="18"/>
              </w:rPr>
            </w:pPr>
            <w:r w:rsidRPr="00943D4C">
              <w:rPr>
                <w:rFonts w:ascii="Arial" w:hAnsi="Arial"/>
                <w:sz w:val="18"/>
              </w:rPr>
              <w:t>Hex</w:t>
            </w:r>
          </w:p>
        </w:tc>
        <w:tc>
          <w:tcPr>
            <w:tcW w:w="851" w:type="dxa"/>
            <w:tcBorders>
              <w:bottom w:val="single" w:sz="4" w:space="0" w:color="auto"/>
            </w:tcBorders>
          </w:tcPr>
          <w:p w14:paraId="04D943D1"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Pr>
          <w:p w14:paraId="1E0B66D2" w14:textId="77777777" w:rsidR="00BD7469" w:rsidRPr="00943D4C" w:rsidRDefault="00BD7469" w:rsidP="006D15BF">
            <w:pPr>
              <w:keepNext/>
              <w:keepLines/>
              <w:spacing w:after="0"/>
              <w:rPr>
                <w:rFonts w:ascii="Arial" w:hAnsi="Arial"/>
                <w:sz w:val="18"/>
              </w:rPr>
            </w:pPr>
            <w:r w:rsidRPr="00943D4C">
              <w:rPr>
                <w:rFonts w:ascii="Arial" w:hAnsi="Arial"/>
                <w:sz w:val="18"/>
              </w:rPr>
              <w:t>14</w:t>
            </w:r>
          </w:p>
        </w:tc>
        <w:tc>
          <w:tcPr>
            <w:tcW w:w="851" w:type="dxa"/>
          </w:tcPr>
          <w:p w14:paraId="36743B1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240CA38D" w14:textId="77777777" w:rsidR="00BD7469" w:rsidRPr="00943D4C" w:rsidRDefault="00BD7469" w:rsidP="006D15BF">
            <w:pPr>
              <w:keepNext/>
              <w:keepLines/>
              <w:spacing w:after="0"/>
              <w:rPr>
                <w:rFonts w:ascii="Arial" w:hAnsi="Arial"/>
                <w:sz w:val="18"/>
              </w:rPr>
            </w:pPr>
            <w:r w:rsidRPr="00943D4C">
              <w:rPr>
                <w:rFonts w:ascii="Arial" w:hAnsi="Arial"/>
                <w:sz w:val="18"/>
              </w:rPr>
              <w:t>40</w:t>
            </w:r>
          </w:p>
        </w:tc>
        <w:tc>
          <w:tcPr>
            <w:tcW w:w="851" w:type="dxa"/>
          </w:tcPr>
          <w:p w14:paraId="13EB0DC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3B7D2014"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Pr>
          <w:p w14:paraId="4A44785B" w14:textId="77777777" w:rsidR="00BD7469" w:rsidRPr="00943D4C" w:rsidRDefault="00BD7469" w:rsidP="006D15BF">
            <w:pPr>
              <w:keepNext/>
              <w:keepLines/>
              <w:spacing w:after="0"/>
              <w:rPr>
                <w:rFonts w:ascii="Arial" w:hAnsi="Arial"/>
                <w:sz w:val="18"/>
              </w:rPr>
            </w:pPr>
            <w:r w:rsidRPr="00943D4C">
              <w:rPr>
                <w:rFonts w:ascii="Arial" w:hAnsi="Arial"/>
                <w:sz w:val="18"/>
              </w:rPr>
              <w:t>14</w:t>
            </w:r>
          </w:p>
        </w:tc>
        <w:tc>
          <w:tcPr>
            <w:tcW w:w="851" w:type="dxa"/>
          </w:tcPr>
          <w:p w14:paraId="3FCA13C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46656F2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3C668F1A"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r>
      <w:tr w:rsidR="00BD7469" w:rsidRPr="00943D4C" w14:paraId="21AEAA7D" w14:textId="77777777" w:rsidTr="006D15BF">
        <w:tc>
          <w:tcPr>
            <w:tcW w:w="907" w:type="dxa"/>
            <w:tcBorders>
              <w:top w:val="single" w:sz="4" w:space="0" w:color="auto"/>
              <w:left w:val="nil"/>
              <w:bottom w:val="nil"/>
              <w:right w:val="single" w:sz="4" w:space="0" w:color="auto"/>
            </w:tcBorders>
          </w:tcPr>
          <w:p w14:paraId="3F0B49F0"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tcBorders>
          </w:tcPr>
          <w:p w14:paraId="2F204A57"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Pr>
          <w:p w14:paraId="04D0B065"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Pr>
          <w:p w14:paraId="550BBC6D"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Pr>
          <w:p w14:paraId="3E48821B"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Pr>
          <w:p w14:paraId="7EB41DD9"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Pr>
          <w:p w14:paraId="5EE9F814"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Pr>
          <w:p w14:paraId="50DF06FC"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Pr>
          <w:p w14:paraId="171BC4B8"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Pr>
          <w:p w14:paraId="1F569226"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Pr>
          <w:p w14:paraId="57318456"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668DDA8E" w14:textId="77777777" w:rsidTr="006D15BF">
        <w:tc>
          <w:tcPr>
            <w:tcW w:w="907" w:type="dxa"/>
            <w:tcBorders>
              <w:top w:val="nil"/>
              <w:left w:val="nil"/>
              <w:bottom w:val="nil"/>
              <w:right w:val="single" w:sz="4" w:space="0" w:color="auto"/>
            </w:tcBorders>
          </w:tcPr>
          <w:p w14:paraId="44CF4FAE" w14:textId="77777777" w:rsidR="00BD7469" w:rsidRPr="00943D4C" w:rsidRDefault="00BD7469" w:rsidP="006D15BF">
            <w:pPr>
              <w:keepNext/>
              <w:keepLines/>
              <w:spacing w:after="0"/>
              <w:rPr>
                <w:rFonts w:ascii="Arial" w:hAnsi="Arial"/>
                <w:sz w:val="18"/>
              </w:rPr>
            </w:pPr>
          </w:p>
        </w:tc>
        <w:tc>
          <w:tcPr>
            <w:tcW w:w="851" w:type="dxa"/>
            <w:tcBorders>
              <w:left w:val="single" w:sz="4" w:space="0" w:color="auto"/>
            </w:tcBorders>
          </w:tcPr>
          <w:p w14:paraId="6030B0FB"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Pr>
          <w:p w14:paraId="4702872B" w14:textId="77777777" w:rsidR="00BD7469" w:rsidRPr="00943D4C" w:rsidRDefault="00BD7469" w:rsidP="006D15BF">
            <w:pPr>
              <w:keepNext/>
              <w:keepLines/>
              <w:spacing w:after="0"/>
              <w:rPr>
                <w:rFonts w:ascii="Arial" w:hAnsi="Arial"/>
                <w:sz w:val="18"/>
              </w:rPr>
            </w:pPr>
            <w:r w:rsidRPr="00943D4C">
              <w:rPr>
                <w:rFonts w:ascii="Arial" w:hAnsi="Arial"/>
                <w:sz w:val="18"/>
              </w:rPr>
              <w:t>24</w:t>
            </w:r>
          </w:p>
        </w:tc>
        <w:tc>
          <w:tcPr>
            <w:tcW w:w="851" w:type="dxa"/>
          </w:tcPr>
          <w:p w14:paraId="47084B5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244051AE" w14:textId="77777777" w:rsidR="00BD7469" w:rsidRPr="00943D4C" w:rsidRDefault="00BD7469" w:rsidP="006D15BF">
            <w:pPr>
              <w:keepNext/>
              <w:keepLines/>
              <w:spacing w:after="0"/>
              <w:rPr>
                <w:rFonts w:ascii="Arial" w:hAnsi="Arial"/>
                <w:sz w:val="18"/>
              </w:rPr>
            </w:pPr>
            <w:r w:rsidRPr="00943D4C">
              <w:rPr>
                <w:rFonts w:ascii="Arial" w:hAnsi="Arial"/>
                <w:sz w:val="18"/>
              </w:rPr>
              <w:t>40</w:t>
            </w:r>
          </w:p>
        </w:tc>
        <w:tc>
          <w:tcPr>
            <w:tcW w:w="851" w:type="dxa"/>
          </w:tcPr>
          <w:p w14:paraId="528A55B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2006BDE6"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Pr>
          <w:p w14:paraId="3DAFDC6C" w14:textId="77777777" w:rsidR="00BD7469" w:rsidRPr="00943D4C" w:rsidRDefault="00BD7469" w:rsidP="006D15BF">
            <w:pPr>
              <w:keepNext/>
              <w:keepLines/>
              <w:spacing w:after="0"/>
              <w:rPr>
                <w:rFonts w:ascii="Arial" w:hAnsi="Arial"/>
                <w:sz w:val="18"/>
              </w:rPr>
            </w:pPr>
            <w:r w:rsidRPr="00943D4C">
              <w:rPr>
                <w:rFonts w:ascii="Arial" w:hAnsi="Arial"/>
                <w:sz w:val="18"/>
              </w:rPr>
              <w:t>34</w:t>
            </w:r>
          </w:p>
        </w:tc>
        <w:tc>
          <w:tcPr>
            <w:tcW w:w="851" w:type="dxa"/>
          </w:tcPr>
          <w:p w14:paraId="1EA7FA1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2D3242E9" w14:textId="77777777" w:rsidR="00BD7469" w:rsidRPr="00943D4C" w:rsidRDefault="00BD7469" w:rsidP="006D15BF">
            <w:pPr>
              <w:keepNext/>
              <w:keepLines/>
              <w:spacing w:after="0"/>
              <w:rPr>
                <w:rFonts w:ascii="Arial" w:hAnsi="Arial"/>
                <w:sz w:val="18"/>
              </w:rPr>
            </w:pPr>
            <w:r w:rsidRPr="00943D4C">
              <w:rPr>
                <w:rFonts w:ascii="Arial" w:hAnsi="Arial"/>
                <w:sz w:val="18"/>
              </w:rPr>
              <w:t>40</w:t>
            </w:r>
          </w:p>
        </w:tc>
        <w:tc>
          <w:tcPr>
            <w:tcW w:w="851" w:type="dxa"/>
          </w:tcPr>
          <w:p w14:paraId="7C3DB67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470BEEFF" w14:textId="77777777" w:rsidTr="006D15BF">
        <w:tc>
          <w:tcPr>
            <w:tcW w:w="907" w:type="dxa"/>
            <w:tcBorders>
              <w:top w:val="nil"/>
              <w:left w:val="nil"/>
              <w:bottom w:val="nil"/>
              <w:right w:val="single" w:sz="4" w:space="0" w:color="auto"/>
            </w:tcBorders>
          </w:tcPr>
          <w:p w14:paraId="6B066601" w14:textId="77777777" w:rsidR="00BD7469" w:rsidRPr="00943D4C" w:rsidRDefault="00BD7469" w:rsidP="006D15BF">
            <w:pPr>
              <w:keepNext/>
              <w:keepLines/>
              <w:spacing w:after="0"/>
              <w:rPr>
                <w:rFonts w:ascii="Arial" w:hAnsi="Arial"/>
                <w:sz w:val="18"/>
              </w:rPr>
            </w:pPr>
          </w:p>
        </w:tc>
        <w:tc>
          <w:tcPr>
            <w:tcW w:w="851" w:type="dxa"/>
            <w:tcBorders>
              <w:left w:val="single" w:sz="4" w:space="0" w:color="auto"/>
            </w:tcBorders>
          </w:tcPr>
          <w:p w14:paraId="6F842E32"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Pr>
          <w:p w14:paraId="3CED1B7E"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Pr>
          <w:p w14:paraId="6F4476D4"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Pr>
          <w:p w14:paraId="308F9CDA"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Pr>
          <w:p w14:paraId="10811829"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Pr>
          <w:p w14:paraId="4388A2E1"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Pr>
          <w:p w14:paraId="6BDD5E3D"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Pr>
          <w:p w14:paraId="26753576"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Pr>
          <w:p w14:paraId="7990A789"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Pr>
          <w:p w14:paraId="3D783166"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361CA828" w14:textId="77777777" w:rsidTr="006D15BF">
        <w:tc>
          <w:tcPr>
            <w:tcW w:w="907" w:type="dxa"/>
            <w:tcBorders>
              <w:top w:val="nil"/>
              <w:left w:val="nil"/>
              <w:bottom w:val="nil"/>
              <w:right w:val="single" w:sz="4" w:space="0" w:color="auto"/>
            </w:tcBorders>
          </w:tcPr>
          <w:p w14:paraId="2FDC776B" w14:textId="77777777" w:rsidR="00BD7469" w:rsidRPr="00943D4C" w:rsidRDefault="00BD7469" w:rsidP="006D15BF">
            <w:pPr>
              <w:keepNext/>
              <w:keepLines/>
              <w:spacing w:after="0"/>
              <w:rPr>
                <w:rFonts w:ascii="Arial" w:hAnsi="Arial"/>
                <w:sz w:val="18"/>
              </w:rPr>
            </w:pPr>
          </w:p>
        </w:tc>
        <w:tc>
          <w:tcPr>
            <w:tcW w:w="851" w:type="dxa"/>
            <w:tcBorders>
              <w:left w:val="single" w:sz="4" w:space="0" w:color="auto"/>
            </w:tcBorders>
          </w:tcPr>
          <w:p w14:paraId="37DE01FD"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Pr>
          <w:p w14:paraId="5AFF10A3" w14:textId="77777777" w:rsidR="00BD7469" w:rsidRPr="00943D4C" w:rsidRDefault="00BD7469" w:rsidP="006D15BF">
            <w:pPr>
              <w:keepNext/>
              <w:keepLines/>
              <w:spacing w:after="0"/>
              <w:rPr>
                <w:rFonts w:ascii="Arial" w:hAnsi="Arial"/>
                <w:sz w:val="18"/>
              </w:rPr>
            </w:pPr>
            <w:r w:rsidRPr="00943D4C">
              <w:rPr>
                <w:rFonts w:ascii="Arial" w:hAnsi="Arial"/>
                <w:sz w:val="18"/>
              </w:rPr>
              <w:t>44</w:t>
            </w:r>
          </w:p>
        </w:tc>
        <w:tc>
          <w:tcPr>
            <w:tcW w:w="851" w:type="dxa"/>
          </w:tcPr>
          <w:p w14:paraId="062E333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35701522"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Pr>
          <w:p w14:paraId="27E783C2"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77B66B1C"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Pr>
          <w:p w14:paraId="2C3815DF" w14:textId="77777777" w:rsidR="00BD7469" w:rsidRPr="00943D4C" w:rsidRDefault="00BD7469" w:rsidP="006D15BF">
            <w:pPr>
              <w:keepNext/>
              <w:keepLines/>
              <w:spacing w:after="0"/>
              <w:rPr>
                <w:rFonts w:ascii="Arial" w:hAnsi="Arial"/>
                <w:sz w:val="18"/>
              </w:rPr>
            </w:pPr>
            <w:r w:rsidRPr="00943D4C">
              <w:rPr>
                <w:rFonts w:ascii="Arial" w:hAnsi="Arial"/>
                <w:sz w:val="18"/>
              </w:rPr>
              <w:t>54</w:t>
            </w:r>
          </w:p>
        </w:tc>
        <w:tc>
          <w:tcPr>
            <w:tcW w:w="851" w:type="dxa"/>
          </w:tcPr>
          <w:p w14:paraId="7EABD9D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21D1C290"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Pr>
          <w:p w14:paraId="0721C8A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6FA31ECC" w14:textId="77777777" w:rsidTr="006D15BF">
        <w:tc>
          <w:tcPr>
            <w:tcW w:w="907" w:type="dxa"/>
            <w:tcBorders>
              <w:top w:val="nil"/>
              <w:left w:val="nil"/>
              <w:bottom w:val="nil"/>
              <w:right w:val="single" w:sz="4" w:space="0" w:color="auto"/>
            </w:tcBorders>
          </w:tcPr>
          <w:p w14:paraId="046BE46C" w14:textId="77777777" w:rsidR="00BD7469" w:rsidRPr="00943D4C" w:rsidRDefault="00BD7469" w:rsidP="006D15BF">
            <w:pPr>
              <w:keepNext/>
              <w:keepLines/>
              <w:spacing w:after="0"/>
              <w:rPr>
                <w:rFonts w:ascii="Arial" w:hAnsi="Arial"/>
                <w:sz w:val="18"/>
              </w:rPr>
            </w:pPr>
          </w:p>
        </w:tc>
        <w:tc>
          <w:tcPr>
            <w:tcW w:w="851" w:type="dxa"/>
            <w:tcBorders>
              <w:left w:val="single" w:sz="4" w:space="0" w:color="auto"/>
            </w:tcBorders>
          </w:tcPr>
          <w:p w14:paraId="3A26A733" w14:textId="77777777" w:rsidR="00BD7469" w:rsidRPr="00943D4C" w:rsidRDefault="00BD7469" w:rsidP="006D15BF">
            <w:pPr>
              <w:keepNext/>
              <w:keepLines/>
              <w:spacing w:after="0"/>
              <w:rPr>
                <w:rFonts w:ascii="Arial" w:hAnsi="Arial"/>
                <w:sz w:val="18"/>
              </w:rPr>
            </w:pPr>
            <w:r w:rsidRPr="00943D4C">
              <w:rPr>
                <w:rFonts w:ascii="Arial" w:hAnsi="Arial"/>
                <w:sz w:val="18"/>
              </w:rPr>
              <w:t>B31</w:t>
            </w:r>
          </w:p>
        </w:tc>
        <w:tc>
          <w:tcPr>
            <w:tcW w:w="851" w:type="dxa"/>
          </w:tcPr>
          <w:p w14:paraId="77E9308E" w14:textId="77777777" w:rsidR="00BD7469" w:rsidRPr="00943D4C" w:rsidRDefault="00BD7469" w:rsidP="006D15BF">
            <w:pPr>
              <w:keepNext/>
              <w:keepLines/>
              <w:spacing w:after="0"/>
              <w:rPr>
                <w:rFonts w:ascii="Arial" w:hAnsi="Arial"/>
                <w:sz w:val="18"/>
              </w:rPr>
            </w:pPr>
            <w:r w:rsidRPr="00943D4C">
              <w:rPr>
                <w:rFonts w:ascii="Arial" w:hAnsi="Arial"/>
                <w:sz w:val="18"/>
              </w:rPr>
              <w:t>B32</w:t>
            </w:r>
          </w:p>
        </w:tc>
        <w:tc>
          <w:tcPr>
            <w:tcW w:w="851" w:type="dxa"/>
          </w:tcPr>
          <w:p w14:paraId="47F8C068" w14:textId="77777777" w:rsidR="00BD7469" w:rsidRPr="00943D4C" w:rsidRDefault="00BD7469" w:rsidP="006D15BF">
            <w:pPr>
              <w:keepNext/>
              <w:keepLines/>
              <w:spacing w:after="0"/>
              <w:rPr>
                <w:rFonts w:ascii="Arial" w:hAnsi="Arial"/>
                <w:sz w:val="18"/>
              </w:rPr>
            </w:pPr>
            <w:r w:rsidRPr="00943D4C">
              <w:rPr>
                <w:rFonts w:ascii="Arial" w:hAnsi="Arial"/>
                <w:sz w:val="18"/>
              </w:rPr>
              <w:t>B33</w:t>
            </w:r>
          </w:p>
        </w:tc>
        <w:tc>
          <w:tcPr>
            <w:tcW w:w="851" w:type="dxa"/>
          </w:tcPr>
          <w:p w14:paraId="2CFA2355" w14:textId="77777777" w:rsidR="00BD7469" w:rsidRPr="00943D4C" w:rsidRDefault="00BD7469" w:rsidP="006D15BF">
            <w:pPr>
              <w:keepNext/>
              <w:keepLines/>
              <w:spacing w:after="0"/>
              <w:rPr>
                <w:rFonts w:ascii="Arial" w:hAnsi="Arial"/>
                <w:sz w:val="18"/>
              </w:rPr>
            </w:pPr>
            <w:r w:rsidRPr="00943D4C">
              <w:rPr>
                <w:rFonts w:ascii="Arial" w:hAnsi="Arial"/>
                <w:sz w:val="18"/>
              </w:rPr>
              <w:t>B34</w:t>
            </w:r>
          </w:p>
        </w:tc>
        <w:tc>
          <w:tcPr>
            <w:tcW w:w="851" w:type="dxa"/>
          </w:tcPr>
          <w:p w14:paraId="132A4DA5" w14:textId="77777777" w:rsidR="00BD7469" w:rsidRPr="00943D4C" w:rsidRDefault="00BD7469" w:rsidP="006D15BF">
            <w:pPr>
              <w:keepNext/>
              <w:keepLines/>
              <w:spacing w:after="0"/>
              <w:rPr>
                <w:rFonts w:ascii="Arial" w:hAnsi="Arial"/>
                <w:sz w:val="18"/>
              </w:rPr>
            </w:pPr>
            <w:r w:rsidRPr="00943D4C">
              <w:rPr>
                <w:rFonts w:ascii="Arial" w:hAnsi="Arial"/>
                <w:sz w:val="18"/>
              </w:rPr>
              <w:t>B35</w:t>
            </w:r>
          </w:p>
        </w:tc>
        <w:tc>
          <w:tcPr>
            <w:tcW w:w="851" w:type="dxa"/>
          </w:tcPr>
          <w:p w14:paraId="58F17DA5" w14:textId="77777777" w:rsidR="00BD7469" w:rsidRPr="00943D4C" w:rsidRDefault="00BD7469" w:rsidP="006D15BF">
            <w:pPr>
              <w:keepNext/>
              <w:keepLines/>
              <w:spacing w:after="0"/>
              <w:rPr>
                <w:rFonts w:ascii="Arial" w:hAnsi="Arial"/>
                <w:sz w:val="18"/>
              </w:rPr>
            </w:pPr>
            <w:r w:rsidRPr="00943D4C">
              <w:rPr>
                <w:rFonts w:ascii="Arial" w:hAnsi="Arial"/>
                <w:sz w:val="18"/>
              </w:rPr>
              <w:t>B36</w:t>
            </w:r>
          </w:p>
        </w:tc>
        <w:tc>
          <w:tcPr>
            <w:tcW w:w="851" w:type="dxa"/>
          </w:tcPr>
          <w:p w14:paraId="436E0074" w14:textId="77777777" w:rsidR="00BD7469" w:rsidRPr="00943D4C" w:rsidRDefault="00BD7469" w:rsidP="006D15BF">
            <w:pPr>
              <w:keepNext/>
              <w:keepLines/>
              <w:spacing w:after="0"/>
              <w:rPr>
                <w:rFonts w:ascii="Arial" w:hAnsi="Arial"/>
                <w:sz w:val="18"/>
              </w:rPr>
            </w:pPr>
            <w:r w:rsidRPr="00943D4C">
              <w:rPr>
                <w:rFonts w:ascii="Arial" w:hAnsi="Arial"/>
                <w:sz w:val="18"/>
              </w:rPr>
              <w:t>B37</w:t>
            </w:r>
          </w:p>
        </w:tc>
        <w:tc>
          <w:tcPr>
            <w:tcW w:w="851" w:type="dxa"/>
          </w:tcPr>
          <w:p w14:paraId="6E142FFD" w14:textId="77777777" w:rsidR="00BD7469" w:rsidRPr="00943D4C" w:rsidRDefault="00BD7469" w:rsidP="006D15BF">
            <w:pPr>
              <w:keepNext/>
              <w:keepLines/>
              <w:spacing w:after="0"/>
              <w:rPr>
                <w:rFonts w:ascii="Arial" w:hAnsi="Arial"/>
                <w:sz w:val="18"/>
              </w:rPr>
            </w:pPr>
            <w:r w:rsidRPr="00943D4C">
              <w:rPr>
                <w:rFonts w:ascii="Arial" w:hAnsi="Arial"/>
                <w:sz w:val="18"/>
              </w:rPr>
              <w:t>B38</w:t>
            </w:r>
          </w:p>
        </w:tc>
        <w:tc>
          <w:tcPr>
            <w:tcW w:w="851" w:type="dxa"/>
          </w:tcPr>
          <w:p w14:paraId="1781F28D" w14:textId="77777777" w:rsidR="00BD7469" w:rsidRPr="00943D4C" w:rsidRDefault="00BD7469" w:rsidP="006D15BF">
            <w:pPr>
              <w:keepNext/>
              <w:keepLines/>
              <w:spacing w:after="0"/>
              <w:rPr>
                <w:rFonts w:ascii="Arial" w:hAnsi="Arial"/>
                <w:sz w:val="18"/>
              </w:rPr>
            </w:pPr>
            <w:r w:rsidRPr="00943D4C">
              <w:rPr>
                <w:rFonts w:ascii="Arial" w:hAnsi="Arial"/>
                <w:sz w:val="18"/>
              </w:rPr>
              <w:t>B39</w:t>
            </w:r>
          </w:p>
        </w:tc>
        <w:tc>
          <w:tcPr>
            <w:tcW w:w="851" w:type="dxa"/>
          </w:tcPr>
          <w:p w14:paraId="6F42C597" w14:textId="77777777" w:rsidR="00BD7469" w:rsidRPr="00943D4C" w:rsidRDefault="00BD7469" w:rsidP="006D15BF">
            <w:pPr>
              <w:keepNext/>
              <w:keepLines/>
              <w:spacing w:after="0"/>
              <w:rPr>
                <w:rFonts w:ascii="Arial" w:hAnsi="Arial"/>
                <w:sz w:val="18"/>
              </w:rPr>
            </w:pPr>
            <w:r w:rsidRPr="00943D4C">
              <w:rPr>
                <w:rFonts w:ascii="Arial" w:hAnsi="Arial"/>
                <w:sz w:val="18"/>
              </w:rPr>
              <w:t>B40</w:t>
            </w:r>
          </w:p>
        </w:tc>
      </w:tr>
      <w:tr w:rsidR="00BD7469" w:rsidRPr="00943D4C" w14:paraId="7EC549AF" w14:textId="77777777" w:rsidTr="006D15BF">
        <w:tc>
          <w:tcPr>
            <w:tcW w:w="907" w:type="dxa"/>
            <w:tcBorders>
              <w:top w:val="nil"/>
              <w:left w:val="nil"/>
              <w:bottom w:val="nil"/>
              <w:right w:val="single" w:sz="4" w:space="0" w:color="auto"/>
            </w:tcBorders>
          </w:tcPr>
          <w:p w14:paraId="5FE17C82" w14:textId="77777777" w:rsidR="00BD7469" w:rsidRPr="00943D4C" w:rsidRDefault="00BD7469" w:rsidP="006D15BF">
            <w:pPr>
              <w:keepNext/>
              <w:keepLines/>
              <w:spacing w:after="0"/>
              <w:rPr>
                <w:rFonts w:ascii="Arial" w:hAnsi="Arial"/>
                <w:sz w:val="18"/>
              </w:rPr>
            </w:pPr>
          </w:p>
        </w:tc>
        <w:tc>
          <w:tcPr>
            <w:tcW w:w="851" w:type="dxa"/>
            <w:tcBorders>
              <w:left w:val="single" w:sz="4" w:space="0" w:color="auto"/>
            </w:tcBorders>
          </w:tcPr>
          <w:p w14:paraId="68725F91"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Pr>
          <w:p w14:paraId="06C91D70" w14:textId="77777777" w:rsidR="00BD7469" w:rsidRPr="00943D4C" w:rsidRDefault="00BD7469" w:rsidP="006D15BF">
            <w:pPr>
              <w:keepNext/>
              <w:keepLines/>
              <w:spacing w:after="0"/>
              <w:rPr>
                <w:rFonts w:ascii="Arial" w:hAnsi="Arial"/>
                <w:sz w:val="18"/>
              </w:rPr>
            </w:pPr>
            <w:r w:rsidRPr="00943D4C">
              <w:rPr>
                <w:rFonts w:ascii="Arial" w:hAnsi="Arial"/>
                <w:sz w:val="18"/>
              </w:rPr>
              <w:t>64</w:t>
            </w:r>
          </w:p>
        </w:tc>
        <w:tc>
          <w:tcPr>
            <w:tcW w:w="851" w:type="dxa"/>
          </w:tcPr>
          <w:p w14:paraId="6C7B0A68"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474B24E0"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Pr>
          <w:p w14:paraId="28D2913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3119139E"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Pr>
          <w:p w14:paraId="2A124FD1" w14:textId="77777777" w:rsidR="00BD7469" w:rsidRPr="00943D4C" w:rsidRDefault="00BD7469" w:rsidP="006D15BF">
            <w:pPr>
              <w:keepNext/>
              <w:keepLines/>
              <w:spacing w:after="0"/>
              <w:rPr>
                <w:rFonts w:ascii="Arial" w:hAnsi="Arial"/>
                <w:sz w:val="18"/>
              </w:rPr>
            </w:pPr>
            <w:r w:rsidRPr="00943D4C">
              <w:rPr>
                <w:rFonts w:ascii="Arial" w:hAnsi="Arial"/>
                <w:sz w:val="18"/>
              </w:rPr>
              <w:t>74</w:t>
            </w:r>
          </w:p>
        </w:tc>
        <w:tc>
          <w:tcPr>
            <w:tcW w:w="851" w:type="dxa"/>
          </w:tcPr>
          <w:p w14:paraId="1B8CE05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Pr>
          <w:p w14:paraId="0687342A"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Pr>
          <w:p w14:paraId="0BE8D87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bl>
    <w:p w14:paraId="71A8B376" w14:textId="77777777" w:rsidR="00BD7469" w:rsidRPr="00943D4C" w:rsidRDefault="00BD7469" w:rsidP="00BD7469"/>
    <w:p w14:paraId="6FF99D7E" w14:textId="77777777" w:rsidR="00BD7469" w:rsidRPr="00943D4C" w:rsidRDefault="00BD7469" w:rsidP="0046266F">
      <w:pPr>
        <w:pStyle w:val="Heading3"/>
      </w:pPr>
      <w:bookmarkStart w:id="697" w:name="_Toc146299005"/>
      <w:r w:rsidRPr="00943D4C">
        <w:t>4.8.5</w:t>
      </w:r>
      <w:r>
        <w:tab/>
      </w:r>
      <w:r w:rsidRPr="00943D4C">
        <w:t>EF</w:t>
      </w:r>
      <w:r w:rsidRPr="00943D4C">
        <w:rPr>
          <w:vertAlign w:val="subscript"/>
        </w:rPr>
        <w:t>ACSGL</w:t>
      </w:r>
      <w:r w:rsidRPr="00943D4C">
        <w:t xml:space="preserve"> (Allowed CSG Lists)</w:t>
      </w:r>
      <w:bookmarkEnd w:id="697"/>
    </w:p>
    <w:p w14:paraId="561BCCB4" w14:textId="77777777" w:rsidR="00BD7469" w:rsidRPr="00943D4C" w:rsidRDefault="00BD7469" w:rsidP="00BD7469">
      <w:r w:rsidRPr="00943D4C">
        <w:t>For testing 2 CSG lists are defined and stored together in record one.</w:t>
      </w:r>
    </w:p>
    <w:p w14:paraId="0388FED2" w14:textId="77777777" w:rsidR="00BD7469" w:rsidRPr="00943D4C" w:rsidRDefault="00BD7469" w:rsidP="00BD7469">
      <w:r w:rsidRPr="00943D4C">
        <w:tab/>
        <w:t>Logically:</w:t>
      </w:r>
      <w:r>
        <w:tab/>
      </w:r>
    </w:p>
    <w:p w14:paraId="39A46135" w14:textId="77777777" w:rsidR="00BD7469" w:rsidRPr="00943D4C" w:rsidRDefault="00BD7469" w:rsidP="00BD7469">
      <w:pPr>
        <w:ind w:firstLine="284"/>
      </w:pPr>
      <w:r w:rsidRPr="00943D4C">
        <w:t>1</w:t>
      </w:r>
      <w:r w:rsidRPr="00943D4C">
        <w:rPr>
          <w:vertAlign w:val="superscript"/>
        </w:rPr>
        <w:t>st</w:t>
      </w:r>
      <w:r w:rsidRPr="00943D4C">
        <w:t xml:space="preserve"> CSG list</w:t>
      </w:r>
      <w:r>
        <w:tab/>
      </w:r>
    </w:p>
    <w:p w14:paraId="7231FA74" w14:textId="77777777" w:rsidR="00BD7469" w:rsidRPr="00943D4C" w:rsidRDefault="00BD7469" w:rsidP="00BD7469">
      <w:pPr>
        <w:keepLines/>
        <w:tabs>
          <w:tab w:val="left" w:pos="2835"/>
        </w:tabs>
        <w:spacing w:after="0"/>
        <w:ind w:left="1702" w:hanging="1418"/>
      </w:pPr>
      <w:r w:rsidRPr="00943D4C">
        <w:tab/>
        <w:t>PLMN:</w:t>
      </w:r>
      <w:r>
        <w:tab/>
      </w:r>
      <w:r w:rsidRPr="00943D4C">
        <w:t>246 081 (MCC MNC)</w:t>
      </w:r>
    </w:p>
    <w:p w14:paraId="026229EF" w14:textId="77777777" w:rsidR="00BD7469" w:rsidRPr="00943D4C" w:rsidRDefault="00BD7469" w:rsidP="00BD7469">
      <w:pPr>
        <w:keepLines/>
        <w:tabs>
          <w:tab w:val="left" w:pos="2835"/>
        </w:tabs>
        <w:spacing w:after="0"/>
        <w:ind w:left="1702" w:hanging="1418"/>
      </w:pPr>
      <w:r w:rsidRPr="00943D4C">
        <w:tab/>
        <w:t>1</w:t>
      </w:r>
      <w:r w:rsidRPr="00943D4C">
        <w:rPr>
          <w:vertAlign w:val="superscript"/>
        </w:rPr>
        <w:t>st</w:t>
      </w:r>
      <w:r w:rsidRPr="00943D4C">
        <w:t xml:space="preserve"> CSG list</w:t>
      </w:r>
      <w:r w:rsidRPr="00943D4C">
        <w:tab/>
        <w:t>1</w:t>
      </w:r>
      <w:r w:rsidRPr="00943D4C">
        <w:rPr>
          <w:vertAlign w:val="superscript"/>
        </w:rPr>
        <w:t>st</w:t>
      </w:r>
      <w:r w:rsidRPr="00943D4C">
        <w:t xml:space="preserve"> CSG Type indication</w:t>
      </w:r>
      <w:r>
        <w:tab/>
      </w:r>
      <w:r w:rsidRPr="00943D4C">
        <w:t>02</w:t>
      </w:r>
    </w:p>
    <w:p w14:paraId="0AEF579F" w14:textId="77777777" w:rsidR="00BD7469" w:rsidRPr="00943D4C" w:rsidRDefault="00BD7469" w:rsidP="00BD7469">
      <w:pPr>
        <w:keepLines/>
        <w:tabs>
          <w:tab w:val="left" w:pos="2835"/>
        </w:tabs>
        <w:spacing w:after="0"/>
        <w:ind w:left="1702" w:hanging="1418"/>
      </w:pPr>
      <w:r w:rsidRPr="00943D4C">
        <w:tab/>
        <w:t>1</w:t>
      </w:r>
      <w:r w:rsidRPr="00943D4C">
        <w:rPr>
          <w:vertAlign w:val="superscript"/>
        </w:rPr>
        <w:t>st</w:t>
      </w:r>
      <w:r w:rsidRPr="00943D4C">
        <w:t xml:space="preserve"> CSG list</w:t>
      </w:r>
      <w:r w:rsidRPr="00943D4C">
        <w:tab/>
        <w:t>1</w:t>
      </w:r>
      <w:r w:rsidRPr="00943D4C">
        <w:rPr>
          <w:vertAlign w:val="superscript"/>
        </w:rPr>
        <w:t>st</w:t>
      </w:r>
      <w:r w:rsidRPr="00943D4C">
        <w:t xml:space="preserve"> CSG HNB Name indication</w:t>
      </w:r>
      <w:r w:rsidRPr="00943D4C">
        <w:tab/>
        <w:t>02</w:t>
      </w:r>
    </w:p>
    <w:p w14:paraId="1B011F2C" w14:textId="77777777" w:rsidR="00BD7469" w:rsidRPr="00943D4C" w:rsidRDefault="00BD7469" w:rsidP="00BD7469">
      <w:pPr>
        <w:keepLines/>
        <w:tabs>
          <w:tab w:val="left" w:pos="2835"/>
        </w:tabs>
        <w:spacing w:after="0"/>
        <w:ind w:left="1702" w:hanging="1418"/>
      </w:pPr>
      <w:r w:rsidRPr="00943D4C">
        <w:tab/>
        <w:t>1</w:t>
      </w:r>
      <w:r w:rsidRPr="00943D4C">
        <w:rPr>
          <w:vertAlign w:val="superscript"/>
        </w:rPr>
        <w:t>st</w:t>
      </w:r>
      <w:r w:rsidRPr="00943D4C">
        <w:t xml:space="preserve"> CSG list</w:t>
      </w:r>
      <w:r w:rsidRPr="00943D4C">
        <w:tab/>
        <w:t>1</w:t>
      </w:r>
      <w:r w:rsidRPr="00943D4C">
        <w:rPr>
          <w:vertAlign w:val="superscript"/>
        </w:rPr>
        <w:t>st</w:t>
      </w:r>
      <w:r w:rsidRPr="00943D4C">
        <w:t xml:space="preserve"> CSG CSG ID:</w:t>
      </w:r>
      <w:r>
        <w:tab/>
      </w:r>
      <w:r w:rsidRPr="00943D4C">
        <w:t>02 (27bit)</w:t>
      </w:r>
    </w:p>
    <w:p w14:paraId="15158C22" w14:textId="77777777" w:rsidR="00BD7469" w:rsidRPr="00943D4C" w:rsidRDefault="00BD7469" w:rsidP="00BD7469">
      <w:pPr>
        <w:keepLines/>
        <w:tabs>
          <w:tab w:val="left" w:pos="2835"/>
        </w:tabs>
        <w:spacing w:after="0"/>
        <w:ind w:left="1702" w:hanging="1418"/>
      </w:pPr>
      <w:r w:rsidRPr="00943D4C">
        <w:tab/>
        <w:t>1</w:t>
      </w:r>
      <w:r w:rsidRPr="00943D4C">
        <w:rPr>
          <w:vertAlign w:val="superscript"/>
        </w:rPr>
        <w:t>st</w:t>
      </w:r>
      <w:r w:rsidRPr="00943D4C">
        <w:t xml:space="preserve"> CSG list</w:t>
      </w:r>
      <w:r w:rsidRPr="00943D4C">
        <w:tab/>
        <w:t>2</w:t>
      </w:r>
      <w:r w:rsidRPr="00943D4C">
        <w:rPr>
          <w:vertAlign w:val="superscript"/>
        </w:rPr>
        <w:t>nd</w:t>
      </w:r>
      <w:r w:rsidRPr="00943D4C">
        <w:t xml:space="preserve"> CSG Type indication</w:t>
      </w:r>
      <w:r>
        <w:tab/>
      </w:r>
      <w:r w:rsidRPr="00943D4C">
        <w:t>03</w:t>
      </w:r>
    </w:p>
    <w:p w14:paraId="76AD9E92" w14:textId="77777777" w:rsidR="00BD7469" w:rsidRPr="00943D4C" w:rsidRDefault="00BD7469" w:rsidP="00BD7469">
      <w:pPr>
        <w:keepLines/>
        <w:tabs>
          <w:tab w:val="left" w:pos="2835"/>
        </w:tabs>
        <w:spacing w:after="0"/>
        <w:ind w:left="1702" w:hanging="1418"/>
      </w:pPr>
      <w:r w:rsidRPr="00943D4C">
        <w:tab/>
        <w:t>1</w:t>
      </w:r>
      <w:r w:rsidRPr="00943D4C">
        <w:rPr>
          <w:vertAlign w:val="superscript"/>
        </w:rPr>
        <w:t>st</w:t>
      </w:r>
      <w:r w:rsidRPr="00943D4C">
        <w:t xml:space="preserve"> CSG list</w:t>
      </w:r>
      <w:r w:rsidRPr="00943D4C">
        <w:tab/>
        <w:t>2</w:t>
      </w:r>
      <w:r w:rsidRPr="00943D4C">
        <w:rPr>
          <w:vertAlign w:val="superscript"/>
        </w:rPr>
        <w:t>nd</w:t>
      </w:r>
      <w:r w:rsidRPr="00943D4C">
        <w:t xml:space="preserve"> CSG HNB Name indication</w:t>
      </w:r>
      <w:r w:rsidRPr="00943D4C">
        <w:tab/>
        <w:t>03</w:t>
      </w:r>
    </w:p>
    <w:p w14:paraId="7DA941A8" w14:textId="77777777" w:rsidR="00BD7469" w:rsidRPr="00943D4C" w:rsidRDefault="00BD7469" w:rsidP="00BD7469">
      <w:pPr>
        <w:keepLines/>
        <w:tabs>
          <w:tab w:val="left" w:pos="2835"/>
        </w:tabs>
        <w:spacing w:after="0"/>
        <w:ind w:left="1702" w:hanging="1418"/>
      </w:pPr>
      <w:r w:rsidRPr="00943D4C">
        <w:tab/>
        <w:t>1</w:t>
      </w:r>
      <w:r w:rsidRPr="00943D4C">
        <w:rPr>
          <w:vertAlign w:val="superscript"/>
        </w:rPr>
        <w:t>st</w:t>
      </w:r>
      <w:r w:rsidRPr="00943D4C">
        <w:t xml:space="preserve"> CSG list</w:t>
      </w:r>
      <w:r w:rsidRPr="00943D4C">
        <w:tab/>
        <w:t>2</w:t>
      </w:r>
      <w:r w:rsidRPr="00943D4C">
        <w:rPr>
          <w:vertAlign w:val="superscript"/>
        </w:rPr>
        <w:t>nd</w:t>
      </w:r>
      <w:r w:rsidRPr="00943D4C">
        <w:t xml:space="preserve"> CSG CSG ID:</w:t>
      </w:r>
      <w:r>
        <w:tab/>
      </w:r>
      <w:r w:rsidRPr="00943D4C">
        <w:t>03 (27bit)</w:t>
      </w:r>
    </w:p>
    <w:p w14:paraId="6148C0F1" w14:textId="77777777" w:rsidR="00BD7469" w:rsidRPr="00943D4C" w:rsidRDefault="00BD7469" w:rsidP="00BD7469"/>
    <w:p w14:paraId="3F1EC195" w14:textId="77777777" w:rsidR="00BD7469" w:rsidRPr="00943D4C" w:rsidRDefault="00BD7469" w:rsidP="00BD7469">
      <w:pPr>
        <w:ind w:firstLine="284"/>
      </w:pPr>
      <w:r w:rsidRPr="00943D4C">
        <w:t>2</w:t>
      </w:r>
      <w:r w:rsidRPr="00943D4C">
        <w:rPr>
          <w:vertAlign w:val="superscript"/>
        </w:rPr>
        <w:t>nd</w:t>
      </w:r>
      <w:r w:rsidRPr="00943D4C">
        <w:t xml:space="preserve"> CSG list</w:t>
      </w:r>
      <w:r>
        <w:tab/>
      </w:r>
    </w:p>
    <w:p w14:paraId="19F5376A" w14:textId="77777777" w:rsidR="00BD7469" w:rsidRPr="00943D4C" w:rsidRDefault="00BD7469" w:rsidP="00BD7469">
      <w:pPr>
        <w:keepLines/>
        <w:tabs>
          <w:tab w:val="left" w:pos="2835"/>
        </w:tabs>
        <w:spacing w:after="0"/>
        <w:ind w:left="1702" w:hanging="1418"/>
      </w:pPr>
      <w:r w:rsidRPr="00943D4C">
        <w:tab/>
        <w:t>PLMN:</w:t>
      </w:r>
      <w:r>
        <w:tab/>
      </w:r>
      <w:r w:rsidRPr="00943D4C">
        <w:t>244 081 (MCC MNC)</w:t>
      </w:r>
    </w:p>
    <w:p w14:paraId="6F5B9F84" w14:textId="77777777" w:rsidR="00BD7469" w:rsidRPr="00943D4C" w:rsidRDefault="00BD7469" w:rsidP="00BD7469">
      <w:pPr>
        <w:keepLines/>
        <w:tabs>
          <w:tab w:val="left" w:pos="2835"/>
        </w:tabs>
        <w:spacing w:after="0"/>
        <w:ind w:left="1702" w:hanging="1418"/>
      </w:pPr>
      <w:r w:rsidRPr="00943D4C">
        <w:tab/>
        <w:t>2</w:t>
      </w:r>
      <w:r w:rsidRPr="00943D4C">
        <w:rPr>
          <w:vertAlign w:val="superscript"/>
        </w:rPr>
        <w:t>nd</w:t>
      </w:r>
      <w:r w:rsidRPr="00943D4C">
        <w:t xml:space="preserve"> CSG list</w:t>
      </w:r>
      <w:r w:rsidRPr="00943D4C">
        <w:tab/>
        <w:t>1</w:t>
      </w:r>
      <w:r w:rsidRPr="00943D4C">
        <w:rPr>
          <w:vertAlign w:val="superscript"/>
        </w:rPr>
        <w:t>st</w:t>
      </w:r>
      <w:r w:rsidRPr="00943D4C">
        <w:t xml:space="preserve"> CSG Type indication</w:t>
      </w:r>
      <w:r>
        <w:tab/>
      </w:r>
      <w:r w:rsidRPr="00943D4C">
        <w:t>08</w:t>
      </w:r>
    </w:p>
    <w:p w14:paraId="29038C22" w14:textId="77777777" w:rsidR="00BD7469" w:rsidRPr="00943D4C" w:rsidRDefault="00BD7469" w:rsidP="00BD7469">
      <w:pPr>
        <w:keepLines/>
        <w:tabs>
          <w:tab w:val="left" w:pos="2835"/>
        </w:tabs>
        <w:spacing w:after="0"/>
        <w:ind w:left="1702" w:hanging="1418"/>
      </w:pPr>
      <w:r w:rsidRPr="00943D4C">
        <w:tab/>
        <w:t>2</w:t>
      </w:r>
      <w:r w:rsidRPr="00943D4C">
        <w:rPr>
          <w:vertAlign w:val="superscript"/>
        </w:rPr>
        <w:t>nd</w:t>
      </w:r>
      <w:r w:rsidRPr="00943D4C">
        <w:t xml:space="preserve"> CSG list</w:t>
      </w:r>
      <w:r w:rsidRPr="00943D4C">
        <w:tab/>
        <w:t>1</w:t>
      </w:r>
      <w:r w:rsidRPr="00943D4C">
        <w:rPr>
          <w:vertAlign w:val="superscript"/>
        </w:rPr>
        <w:t>st</w:t>
      </w:r>
      <w:r w:rsidRPr="00943D4C">
        <w:t xml:space="preserve"> CSG HNB Name indication</w:t>
      </w:r>
      <w:r w:rsidRPr="00943D4C">
        <w:tab/>
        <w:t>08</w:t>
      </w:r>
    </w:p>
    <w:p w14:paraId="0823AD87" w14:textId="77777777" w:rsidR="00BD7469" w:rsidRPr="00943D4C" w:rsidRDefault="00BD7469" w:rsidP="00BD7469">
      <w:pPr>
        <w:keepLines/>
        <w:tabs>
          <w:tab w:val="left" w:pos="2835"/>
        </w:tabs>
        <w:spacing w:after="0"/>
        <w:ind w:left="1702" w:hanging="1418"/>
      </w:pPr>
      <w:r w:rsidRPr="00943D4C">
        <w:tab/>
        <w:t>2</w:t>
      </w:r>
      <w:r w:rsidRPr="00943D4C">
        <w:rPr>
          <w:vertAlign w:val="superscript"/>
        </w:rPr>
        <w:t>nd</w:t>
      </w:r>
      <w:r w:rsidRPr="00943D4C">
        <w:t xml:space="preserve"> CSG list</w:t>
      </w:r>
      <w:r w:rsidRPr="00943D4C">
        <w:tab/>
        <w:t>1</w:t>
      </w:r>
      <w:r w:rsidRPr="00943D4C">
        <w:rPr>
          <w:vertAlign w:val="superscript"/>
        </w:rPr>
        <w:t>st</w:t>
      </w:r>
      <w:r w:rsidRPr="00943D4C">
        <w:t xml:space="preserve"> CSG CSG ID:</w:t>
      </w:r>
      <w:r>
        <w:tab/>
      </w:r>
      <w:r w:rsidRPr="00943D4C">
        <w:t>08 (27bit)</w:t>
      </w:r>
    </w:p>
    <w:p w14:paraId="5BC4B7DB" w14:textId="77777777" w:rsidR="00BD7469" w:rsidRPr="00943D4C" w:rsidRDefault="00BD7469" w:rsidP="00BD7469">
      <w:pPr>
        <w:keepLines/>
        <w:tabs>
          <w:tab w:val="left" w:pos="2835"/>
        </w:tabs>
        <w:spacing w:after="0"/>
        <w:ind w:left="1702" w:hanging="1418"/>
      </w:pPr>
    </w:p>
    <w:tbl>
      <w:tblPr>
        <w:tblW w:w="9417" w:type="dxa"/>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22F7DE23" w14:textId="77777777" w:rsidTr="006D15BF">
        <w:tc>
          <w:tcPr>
            <w:tcW w:w="907" w:type="dxa"/>
            <w:tcBorders>
              <w:top w:val="single" w:sz="4" w:space="0" w:color="auto"/>
              <w:left w:val="single" w:sz="4" w:space="0" w:color="auto"/>
              <w:bottom w:val="single" w:sz="4" w:space="0" w:color="auto"/>
              <w:right w:val="single" w:sz="4" w:space="0" w:color="auto"/>
            </w:tcBorders>
          </w:tcPr>
          <w:p w14:paraId="24CE4605"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1860F227"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5A368ED1"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7A11E128"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1AF7B7B1"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2C4EB407"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625D4942"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2FD04537"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63FC1975"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59698C79"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413ED82C"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1CD16598" w14:textId="77777777" w:rsidTr="006D15BF">
        <w:tc>
          <w:tcPr>
            <w:tcW w:w="907" w:type="dxa"/>
            <w:tcBorders>
              <w:top w:val="single" w:sz="4" w:space="0" w:color="auto"/>
              <w:left w:val="single" w:sz="4" w:space="0" w:color="auto"/>
              <w:bottom w:val="single" w:sz="4" w:space="0" w:color="auto"/>
              <w:right w:val="single" w:sz="4" w:space="0" w:color="auto"/>
            </w:tcBorders>
          </w:tcPr>
          <w:p w14:paraId="1A11A980"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32A06399" w14:textId="77777777" w:rsidR="00BD7469" w:rsidRPr="00943D4C" w:rsidRDefault="00BD7469" w:rsidP="006D15BF">
            <w:pPr>
              <w:keepNext/>
              <w:keepLines/>
              <w:spacing w:after="0"/>
              <w:rPr>
                <w:rFonts w:ascii="Arial" w:hAnsi="Arial"/>
                <w:sz w:val="18"/>
              </w:rPr>
            </w:pPr>
            <w:r w:rsidRPr="00943D4C">
              <w:rPr>
                <w:rFonts w:ascii="Arial" w:hAnsi="Arial"/>
                <w:sz w:val="18"/>
              </w:rPr>
              <w:t>A0</w:t>
            </w:r>
          </w:p>
        </w:tc>
        <w:tc>
          <w:tcPr>
            <w:tcW w:w="851" w:type="dxa"/>
            <w:tcBorders>
              <w:top w:val="single" w:sz="4" w:space="0" w:color="auto"/>
              <w:left w:val="single" w:sz="4" w:space="0" w:color="auto"/>
              <w:bottom w:val="single" w:sz="4" w:space="0" w:color="auto"/>
              <w:right w:val="single" w:sz="4" w:space="0" w:color="auto"/>
            </w:tcBorders>
          </w:tcPr>
          <w:p w14:paraId="4E19C517" w14:textId="77777777" w:rsidR="00BD7469" w:rsidRPr="00943D4C" w:rsidRDefault="00BD7469" w:rsidP="006D15BF">
            <w:pPr>
              <w:keepNext/>
              <w:keepLines/>
              <w:spacing w:after="0"/>
              <w:rPr>
                <w:rFonts w:ascii="Arial" w:hAnsi="Arial"/>
                <w:sz w:val="18"/>
              </w:rPr>
            </w:pPr>
            <w:r w:rsidRPr="00943D4C">
              <w:rPr>
                <w:rFonts w:ascii="Arial" w:hAnsi="Arial"/>
                <w:sz w:val="18"/>
              </w:rPr>
              <w:t>15</w:t>
            </w:r>
          </w:p>
        </w:tc>
        <w:tc>
          <w:tcPr>
            <w:tcW w:w="851" w:type="dxa"/>
            <w:tcBorders>
              <w:top w:val="single" w:sz="4" w:space="0" w:color="auto"/>
              <w:left w:val="single" w:sz="4" w:space="0" w:color="auto"/>
              <w:bottom w:val="single" w:sz="4" w:space="0" w:color="auto"/>
              <w:right w:val="single" w:sz="4" w:space="0" w:color="auto"/>
            </w:tcBorders>
          </w:tcPr>
          <w:p w14:paraId="4DAADB65"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2EAF9BF1" w14:textId="77777777" w:rsidR="00BD7469" w:rsidRPr="00943D4C" w:rsidRDefault="00BD7469" w:rsidP="006D15BF">
            <w:pPr>
              <w:keepNext/>
              <w:keepLines/>
              <w:spacing w:after="0"/>
              <w:rPr>
                <w:rFonts w:ascii="Arial" w:hAnsi="Arial"/>
                <w:sz w:val="18"/>
              </w:rPr>
            </w:pPr>
            <w:r w:rsidRPr="00943D4C">
              <w:rPr>
                <w:rFonts w:ascii="Arial" w:hAnsi="Arial"/>
                <w:sz w:val="18"/>
              </w:rPr>
              <w:t>03</w:t>
            </w:r>
          </w:p>
        </w:tc>
        <w:tc>
          <w:tcPr>
            <w:tcW w:w="851" w:type="dxa"/>
            <w:tcBorders>
              <w:top w:val="single" w:sz="4" w:space="0" w:color="auto"/>
              <w:left w:val="single" w:sz="4" w:space="0" w:color="auto"/>
              <w:bottom w:val="single" w:sz="4" w:space="0" w:color="auto"/>
              <w:right w:val="single" w:sz="4" w:space="0" w:color="auto"/>
            </w:tcBorders>
          </w:tcPr>
          <w:p w14:paraId="21FE35C2"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851" w:type="dxa"/>
            <w:tcBorders>
              <w:top w:val="single" w:sz="4" w:space="0" w:color="auto"/>
              <w:left w:val="single" w:sz="4" w:space="0" w:color="auto"/>
              <w:bottom w:val="single" w:sz="4" w:space="0" w:color="auto"/>
              <w:right w:val="single" w:sz="4" w:space="0" w:color="auto"/>
            </w:tcBorders>
          </w:tcPr>
          <w:p w14:paraId="306118B6" w14:textId="77777777" w:rsidR="00BD7469" w:rsidRPr="00943D4C" w:rsidRDefault="00BD7469" w:rsidP="006D15BF">
            <w:pPr>
              <w:keepNext/>
              <w:keepLines/>
              <w:spacing w:after="0"/>
              <w:rPr>
                <w:rFonts w:ascii="Arial" w:hAnsi="Arial"/>
                <w:sz w:val="18"/>
              </w:rPr>
            </w:pPr>
            <w:r w:rsidRPr="00943D4C">
              <w:rPr>
                <w:rFonts w:ascii="Arial" w:hAnsi="Arial"/>
                <w:sz w:val="18"/>
              </w:rPr>
              <w:t>16</w:t>
            </w:r>
          </w:p>
        </w:tc>
        <w:tc>
          <w:tcPr>
            <w:tcW w:w="851" w:type="dxa"/>
            <w:tcBorders>
              <w:top w:val="single" w:sz="4" w:space="0" w:color="auto"/>
              <w:left w:val="single" w:sz="4" w:space="0" w:color="auto"/>
              <w:bottom w:val="single" w:sz="4" w:space="0" w:color="auto"/>
              <w:right w:val="single" w:sz="4" w:space="0" w:color="auto"/>
            </w:tcBorders>
          </w:tcPr>
          <w:p w14:paraId="17FDD1AA"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7F612E89" w14:textId="77777777" w:rsidR="00BD7469" w:rsidRPr="00943D4C" w:rsidRDefault="00BD7469" w:rsidP="006D15BF">
            <w:pPr>
              <w:keepNext/>
              <w:keepLines/>
              <w:spacing w:after="0"/>
              <w:rPr>
                <w:rFonts w:ascii="Arial" w:hAnsi="Arial"/>
                <w:sz w:val="18"/>
              </w:rPr>
            </w:pPr>
            <w:r w:rsidRPr="00943D4C">
              <w:rPr>
                <w:rFonts w:ascii="Arial" w:hAnsi="Arial"/>
                <w:sz w:val="18"/>
              </w:rPr>
              <w:t>81</w:t>
            </w:r>
          </w:p>
        </w:tc>
        <w:tc>
          <w:tcPr>
            <w:tcW w:w="851" w:type="dxa"/>
            <w:tcBorders>
              <w:top w:val="single" w:sz="4" w:space="0" w:color="auto"/>
              <w:left w:val="single" w:sz="4" w:space="0" w:color="auto"/>
              <w:bottom w:val="single" w:sz="4" w:space="0" w:color="auto"/>
              <w:right w:val="single" w:sz="4" w:space="0" w:color="auto"/>
            </w:tcBorders>
          </w:tcPr>
          <w:p w14:paraId="4E433E6C" w14:textId="77777777" w:rsidR="00BD7469" w:rsidRPr="00943D4C" w:rsidRDefault="00BD7469" w:rsidP="006D15BF">
            <w:pPr>
              <w:keepNext/>
              <w:keepLines/>
              <w:spacing w:after="0"/>
              <w:rPr>
                <w:rFonts w:ascii="Arial" w:hAnsi="Arial"/>
                <w:sz w:val="18"/>
              </w:rPr>
            </w:pPr>
            <w:r w:rsidRPr="00943D4C">
              <w:rPr>
                <w:rFonts w:ascii="Arial" w:hAnsi="Arial"/>
                <w:sz w:val="18"/>
              </w:rPr>
              <w:t>06</w:t>
            </w:r>
          </w:p>
        </w:tc>
        <w:tc>
          <w:tcPr>
            <w:tcW w:w="851" w:type="dxa"/>
            <w:tcBorders>
              <w:top w:val="single" w:sz="4" w:space="0" w:color="auto"/>
              <w:left w:val="single" w:sz="4" w:space="0" w:color="auto"/>
              <w:bottom w:val="single" w:sz="4" w:space="0" w:color="auto"/>
              <w:right w:val="single" w:sz="4" w:space="0" w:color="auto"/>
            </w:tcBorders>
          </w:tcPr>
          <w:p w14:paraId="04BE8A6F" w14:textId="77777777" w:rsidR="00BD7469" w:rsidRPr="00943D4C" w:rsidRDefault="00BD7469" w:rsidP="006D15BF">
            <w:pPr>
              <w:keepNext/>
              <w:keepLines/>
              <w:spacing w:after="0"/>
              <w:rPr>
                <w:rFonts w:ascii="Arial" w:hAnsi="Arial"/>
                <w:sz w:val="18"/>
              </w:rPr>
            </w:pPr>
            <w:r w:rsidRPr="00943D4C">
              <w:rPr>
                <w:rFonts w:ascii="Arial" w:hAnsi="Arial"/>
                <w:sz w:val="18"/>
              </w:rPr>
              <w:t>02</w:t>
            </w:r>
          </w:p>
        </w:tc>
      </w:tr>
      <w:tr w:rsidR="00BD7469" w:rsidRPr="00943D4C" w14:paraId="2C2086C8" w14:textId="77777777" w:rsidTr="006D15BF">
        <w:tc>
          <w:tcPr>
            <w:tcW w:w="907" w:type="dxa"/>
            <w:tcBorders>
              <w:top w:val="single" w:sz="4" w:space="0" w:color="auto"/>
              <w:right w:val="single" w:sz="4" w:space="0" w:color="auto"/>
            </w:tcBorders>
          </w:tcPr>
          <w:p w14:paraId="28334493"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1DA7266"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44639955"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3BFE2965"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2086E787"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726CE5BB"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56B61FE8"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23F2F38E"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3A76541F"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6885F251"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75ADEB15"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2694DF30" w14:textId="77777777" w:rsidTr="006D15BF">
        <w:tc>
          <w:tcPr>
            <w:tcW w:w="907" w:type="dxa"/>
            <w:tcBorders>
              <w:right w:val="single" w:sz="4" w:space="0" w:color="auto"/>
            </w:tcBorders>
          </w:tcPr>
          <w:p w14:paraId="76DF6DC3"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482BA23" w14:textId="77777777" w:rsidR="00BD7469" w:rsidRPr="00943D4C" w:rsidRDefault="00BD7469" w:rsidP="006D15BF">
            <w:pPr>
              <w:keepNext/>
              <w:keepLines/>
              <w:spacing w:after="0"/>
              <w:rPr>
                <w:rFonts w:ascii="Arial" w:hAnsi="Arial"/>
                <w:sz w:val="18"/>
              </w:rPr>
            </w:pPr>
            <w:r w:rsidRPr="00943D4C">
              <w:rPr>
                <w:rFonts w:ascii="Arial" w:hAnsi="Arial"/>
                <w:sz w:val="18"/>
              </w:rPr>
              <w:t>02</w:t>
            </w:r>
          </w:p>
        </w:tc>
        <w:tc>
          <w:tcPr>
            <w:tcW w:w="851" w:type="dxa"/>
            <w:tcBorders>
              <w:top w:val="single" w:sz="4" w:space="0" w:color="auto"/>
              <w:left w:val="single" w:sz="4" w:space="0" w:color="auto"/>
              <w:bottom w:val="single" w:sz="4" w:space="0" w:color="auto"/>
              <w:right w:val="single" w:sz="4" w:space="0" w:color="auto"/>
            </w:tcBorders>
          </w:tcPr>
          <w:p w14:paraId="562BCAE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914A37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7CFDD01"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C5E41DC" w14:textId="77777777" w:rsidR="00BD7469" w:rsidRPr="00943D4C" w:rsidRDefault="00BD7469" w:rsidP="006D15BF">
            <w:pPr>
              <w:keepNext/>
              <w:keepLines/>
              <w:spacing w:after="0"/>
              <w:rPr>
                <w:rFonts w:ascii="Arial" w:hAnsi="Arial"/>
                <w:sz w:val="18"/>
              </w:rPr>
            </w:pPr>
            <w:r w:rsidRPr="00943D4C">
              <w:rPr>
                <w:rFonts w:ascii="Arial" w:hAnsi="Arial"/>
                <w:sz w:val="18"/>
              </w:rPr>
              <w:t>5F</w:t>
            </w:r>
          </w:p>
        </w:tc>
        <w:tc>
          <w:tcPr>
            <w:tcW w:w="851" w:type="dxa"/>
            <w:tcBorders>
              <w:top w:val="single" w:sz="4" w:space="0" w:color="auto"/>
              <w:left w:val="single" w:sz="4" w:space="0" w:color="auto"/>
              <w:bottom w:val="single" w:sz="4" w:space="0" w:color="auto"/>
              <w:right w:val="single" w:sz="4" w:space="0" w:color="auto"/>
            </w:tcBorders>
          </w:tcPr>
          <w:p w14:paraId="27116E3D" w14:textId="77777777" w:rsidR="00BD7469" w:rsidRPr="00943D4C" w:rsidRDefault="00BD7469" w:rsidP="006D15BF">
            <w:pPr>
              <w:keepNext/>
              <w:keepLines/>
              <w:spacing w:after="0"/>
              <w:rPr>
                <w:rFonts w:ascii="Arial" w:hAnsi="Arial"/>
                <w:sz w:val="18"/>
              </w:rPr>
            </w:pPr>
            <w:r w:rsidRPr="00943D4C">
              <w:rPr>
                <w:rFonts w:ascii="Arial" w:hAnsi="Arial"/>
                <w:sz w:val="18"/>
              </w:rPr>
              <w:t>81</w:t>
            </w:r>
          </w:p>
        </w:tc>
        <w:tc>
          <w:tcPr>
            <w:tcW w:w="851" w:type="dxa"/>
            <w:tcBorders>
              <w:top w:val="single" w:sz="4" w:space="0" w:color="auto"/>
              <w:left w:val="single" w:sz="4" w:space="0" w:color="auto"/>
              <w:bottom w:val="single" w:sz="4" w:space="0" w:color="auto"/>
              <w:right w:val="single" w:sz="4" w:space="0" w:color="auto"/>
            </w:tcBorders>
          </w:tcPr>
          <w:p w14:paraId="62BEE16A" w14:textId="77777777" w:rsidR="00BD7469" w:rsidRPr="00943D4C" w:rsidRDefault="00BD7469" w:rsidP="006D15BF">
            <w:pPr>
              <w:keepNext/>
              <w:keepLines/>
              <w:spacing w:after="0"/>
              <w:rPr>
                <w:rFonts w:ascii="Arial" w:hAnsi="Arial"/>
                <w:sz w:val="18"/>
              </w:rPr>
            </w:pPr>
            <w:r w:rsidRPr="00943D4C">
              <w:rPr>
                <w:rFonts w:ascii="Arial" w:hAnsi="Arial"/>
                <w:sz w:val="18"/>
              </w:rPr>
              <w:t>06</w:t>
            </w:r>
          </w:p>
        </w:tc>
        <w:tc>
          <w:tcPr>
            <w:tcW w:w="851" w:type="dxa"/>
            <w:tcBorders>
              <w:top w:val="single" w:sz="4" w:space="0" w:color="auto"/>
              <w:left w:val="single" w:sz="4" w:space="0" w:color="auto"/>
              <w:bottom w:val="single" w:sz="4" w:space="0" w:color="auto"/>
              <w:right w:val="single" w:sz="4" w:space="0" w:color="auto"/>
            </w:tcBorders>
          </w:tcPr>
          <w:p w14:paraId="4FDA95BE" w14:textId="77777777" w:rsidR="00BD7469" w:rsidRPr="00943D4C" w:rsidRDefault="00BD7469" w:rsidP="006D15BF">
            <w:pPr>
              <w:keepNext/>
              <w:keepLines/>
              <w:spacing w:after="0"/>
              <w:rPr>
                <w:rFonts w:ascii="Arial" w:hAnsi="Arial"/>
                <w:sz w:val="18"/>
              </w:rPr>
            </w:pPr>
            <w:r w:rsidRPr="00943D4C">
              <w:rPr>
                <w:rFonts w:ascii="Arial" w:hAnsi="Arial"/>
                <w:sz w:val="18"/>
              </w:rPr>
              <w:t>03</w:t>
            </w:r>
          </w:p>
        </w:tc>
        <w:tc>
          <w:tcPr>
            <w:tcW w:w="851" w:type="dxa"/>
            <w:tcBorders>
              <w:top w:val="single" w:sz="4" w:space="0" w:color="auto"/>
              <w:left w:val="single" w:sz="4" w:space="0" w:color="auto"/>
              <w:bottom w:val="single" w:sz="4" w:space="0" w:color="auto"/>
              <w:right w:val="single" w:sz="4" w:space="0" w:color="auto"/>
            </w:tcBorders>
          </w:tcPr>
          <w:p w14:paraId="0FAF8BFE" w14:textId="77777777" w:rsidR="00BD7469" w:rsidRPr="00943D4C" w:rsidRDefault="00BD7469" w:rsidP="006D15BF">
            <w:pPr>
              <w:keepNext/>
              <w:keepLines/>
              <w:spacing w:after="0"/>
              <w:rPr>
                <w:rFonts w:ascii="Arial" w:hAnsi="Arial"/>
                <w:sz w:val="18"/>
              </w:rPr>
            </w:pPr>
            <w:r w:rsidRPr="00943D4C">
              <w:rPr>
                <w:rFonts w:ascii="Arial" w:hAnsi="Arial"/>
                <w:sz w:val="18"/>
              </w:rPr>
              <w:t>03</w:t>
            </w:r>
          </w:p>
        </w:tc>
        <w:tc>
          <w:tcPr>
            <w:tcW w:w="851" w:type="dxa"/>
            <w:tcBorders>
              <w:top w:val="single" w:sz="4" w:space="0" w:color="auto"/>
              <w:left w:val="single" w:sz="4" w:space="0" w:color="auto"/>
              <w:bottom w:val="single" w:sz="4" w:space="0" w:color="auto"/>
              <w:right w:val="single" w:sz="4" w:space="0" w:color="auto"/>
            </w:tcBorders>
          </w:tcPr>
          <w:p w14:paraId="5C9A4D5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1C2691B3" w14:textId="77777777" w:rsidTr="006D15BF">
        <w:tc>
          <w:tcPr>
            <w:tcW w:w="907" w:type="dxa"/>
            <w:tcBorders>
              <w:right w:val="single" w:sz="4" w:space="0" w:color="auto"/>
            </w:tcBorders>
          </w:tcPr>
          <w:p w14:paraId="38430835"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E9EB5F0"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29B6AC7A"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60039A90"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054D62C7"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04D32551"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334B50AB"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6B628B75"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3E8CF174"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4017C2FC"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6AA02133"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59490E17" w14:textId="77777777" w:rsidTr="006D15BF">
        <w:tc>
          <w:tcPr>
            <w:tcW w:w="907" w:type="dxa"/>
            <w:tcBorders>
              <w:right w:val="single" w:sz="4" w:space="0" w:color="auto"/>
            </w:tcBorders>
          </w:tcPr>
          <w:p w14:paraId="0EB03049"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839131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09E70D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95C8C67" w14:textId="77777777" w:rsidR="00BD7469" w:rsidRPr="00943D4C" w:rsidRDefault="00BD7469" w:rsidP="006D15BF">
            <w:pPr>
              <w:keepNext/>
              <w:keepLines/>
              <w:spacing w:after="0"/>
              <w:rPr>
                <w:rFonts w:ascii="Arial" w:hAnsi="Arial"/>
                <w:sz w:val="18"/>
              </w:rPr>
            </w:pPr>
            <w:r w:rsidRPr="00943D4C">
              <w:rPr>
                <w:rFonts w:ascii="Arial" w:hAnsi="Arial"/>
                <w:sz w:val="18"/>
              </w:rPr>
              <w:t>7F</w:t>
            </w:r>
          </w:p>
        </w:tc>
        <w:tc>
          <w:tcPr>
            <w:tcW w:w="851" w:type="dxa"/>
            <w:tcBorders>
              <w:top w:val="single" w:sz="4" w:space="0" w:color="auto"/>
              <w:left w:val="single" w:sz="4" w:space="0" w:color="auto"/>
              <w:bottom w:val="single" w:sz="4" w:space="0" w:color="auto"/>
              <w:right w:val="single" w:sz="4" w:space="0" w:color="auto"/>
            </w:tcBorders>
          </w:tcPr>
          <w:p w14:paraId="2E831526" w14:textId="77777777" w:rsidR="00BD7469" w:rsidRPr="00943D4C" w:rsidRDefault="00BD7469" w:rsidP="006D15BF">
            <w:pPr>
              <w:keepNext/>
              <w:keepLines/>
              <w:spacing w:after="0"/>
              <w:rPr>
                <w:rFonts w:ascii="Arial" w:hAnsi="Arial"/>
                <w:sz w:val="18"/>
              </w:rPr>
            </w:pPr>
            <w:r w:rsidRPr="00943D4C">
              <w:rPr>
                <w:rFonts w:ascii="Arial" w:hAnsi="Arial"/>
                <w:sz w:val="18"/>
              </w:rPr>
              <w:t>A0</w:t>
            </w:r>
          </w:p>
        </w:tc>
        <w:tc>
          <w:tcPr>
            <w:tcW w:w="851" w:type="dxa"/>
            <w:tcBorders>
              <w:top w:val="single" w:sz="4" w:space="0" w:color="auto"/>
              <w:left w:val="single" w:sz="4" w:space="0" w:color="auto"/>
              <w:bottom w:val="single" w:sz="4" w:space="0" w:color="auto"/>
              <w:right w:val="single" w:sz="4" w:space="0" w:color="auto"/>
            </w:tcBorders>
          </w:tcPr>
          <w:p w14:paraId="75CF2273" w14:textId="77777777" w:rsidR="00BD7469" w:rsidRPr="00943D4C" w:rsidRDefault="00BD7469" w:rsidP="006D15BF">
            <w:pPr>
              <w:keepNext/>
              <w:keepLines/>
              <w:spacing w:after="0"/>
              <w:rPr>
                <w:rFonts w:ascii="Arial" w:hAnsi="Arial"/>
                <w:sz w:val="18"/>
              </w:rPr>
            </w:pPr>
            <w:r w:rsidRPr="00943D4C">
              <w:rPr>
                <w:rFonts w:ascii="Arial" w:hAnsi="Arial"/>
                <w:sz w:val="18"/>
              </w:rPr>
              <w:t>0D</w:t>
            </w:r>
          </w:p>
        </w:tc>
        <w:tc>
          <w:tcPr>
            <w:tcW w:w="851" w:type="dxa"/>
            <w:tcBorders>
              <w:top w:val="single" w:sz="4" w:space="0" w:color="auto"/>
              <w:left w:val="single" w:sz="4" w:space="0" w:color="auto"/>
              <w:bottom w:val="single" w:sz="4" w:space="0" w:color="auto"/>
              <w:right w:val="single" w:sz="4" w:space="0" w:color="auto"/>
            </w:tcBorders>
          </w:tcPr>
          <w:p w14:paraId="26699934"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3C272A72" w14:textId="77777777" w:rsidR="00BD7469" w:rsidRPr="00943D4C" w:rsidRDefault="00BD7469" w:rsidP="006D15BF">
            <w:pPr>
              <w:keepNext/>
              <w:keepLines/>
              <w:spacing w:after="0"/>
              <w:rPr>
                <w:rFonts w:ascii="Arial" w:hAnsi="Arial"/>
                <w:sz w:val="18"/>
              </w:rPr>
            </w:pPr>
            <w:r w:rsidRPr="00943D4C">
              <w:rPr>
                <w:rFonts w:ascii="Arial" w:hAnsi="Arial"/>
                <w:sz w:val="18"/>
              </w:rPr>
              <w:t>03</w:t>
            </w:r>
          </w:p>
        </w:tc>
        <w:tc>
          <w:tcPr>
            <w:tcW w:w="851" w:type="dxa"/>
            <w:tcBorders>
              <w:top w:val="single" w:sz="4" w:space="0" w:color="auto"/>
              <w:left w:val="single" w:sz="4" w:space="0" w:color="auto"/>
              <w:bottom w:val="single" w:sz="4" w:space="0" w:color="auto"/>
              <w:right w:val="single" w:sz="4" w:space="0" w:color="auto"/>
            </w:tcBorders>
          </w:tcPr>
          <w:p w14:paraId="459426FD" w14:textId="77777777" w:rsidR="00BD7469" w:rsidRPr="00943D4C" w:rsidRDefault="00BD7469" w:rsidP="006D15BF">
            <w:pPr>
              <w:keepNext/>
              <w:keepLines/>
              <w:spacing w:after="0"/>
              <w:rPr>
                <w:rFonts w:ascii="Arial" w:hAnsi="Arial"/>
                <w:sz w:val="18"/>
              </w:rPr>
            </w:pPr>
            <w:r w:rsidRPr="00943D4C">
              <w:rPr>
                <w:rFonts w:ascii="Arial" w:hAnsi="Arial"/>
                <w:sz w:val="18"/>
              </w:rPr>
              <w:t>42</w:t>
            </w:r>
          </w:p>
        </w:tc>
        <w:tc>
          <w:tcPr>
            <w:tcW w:w="851" w:type="dxa"/>
            <w:tcBorders>
              <w:top w:val="single" w:sz="4" w:space="0" w:color="auto"/>
              <w:left w:val="single" w:sz="4" w:space="0" w:color="auto"/>
              <w:bottom w:val="single" w:sz="4" w:space="0" w:color="auto"/>
              <w:right w:val="single" w:sz="4" w:space="0" w:color="auto"/>
            </w:tcBorders>
          </w:tcPr>
          <w:p w14:paraId="5FA88E00" w14:textId="77777777" w:rsidR="00BD7469" w:rsidRPr="00943D4C" w:rsidRDefault="00BD7469" w:rsidP="006D15BF">
            <w:pPr>
              <w:keepNext/>
              <w:keepLines/>
              <w:spacing w:after="0"/>
              <w:rPr>
                <w:rFonts w:ascii="Arial" w:hAnsi="Arial"/>
                <w:sz w:val="18"/>
              </w:rPr>
            </w:pPr>
            <w:r w:rsidRPr="00943D4C">
              <w:rPr>
                <w:rFonts w:ascii="Arial" w:hAnsi="Arial"/>
                <w:sz w:val="18"/>
              </w:rPr>
              <w:t>14</w:t>
            </w:r>
          </w:p>
        </w:tc>
        <w:tc>
          <w:tcPr>
            <w:tcW w:w="851" w:type="dxa"/>
            <w:tcBorders>
              <w:top w:val="single" w:sz="4" w:space="0" w:color="auto"/>
              <w:left w:val="single" w:sz="4" w:space="0" w:color="auto"/>
              <w:bottom w:val="single" w:sz="4" w:space="0" w:color="auto"/>
              <w:right w:val="single" w:sz="4" w:space="0" w:color="auto"/>
            </w:tcBorders>
          </w:tcPr>
          <w:p w14:paraId="605C8AE3"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r>
      <w:tr w:rsidR="00BD7469" w:rsidRPr="00943D4C" w14:paraId="513562FD" w14:textId="77777777" w:rsidTr="006D15BF">
        <w:tc>
          <w:tcPr>
            <w:tcW w:w="907" w:type="dxa"/>
            <w:tcBorders>
              <w:right w:val="single" w:sz="4" w:space="0" w:color="auto"/>
            </w:tcBorders>
          </w:tcPr>
          <w:p w14:paraId="62AE6A36"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82D7BFF" w14:textId="77777777" w:rsidR="00BD7469" w:rsidRPr="00943D4C" w:rsidRDefault="00BD7469" w:rsidP="006D15BF">
            <w:pPr>
              <w:keepNext/>
              <w:keepLines/>
              <w:spacing w:after="0"/>
              <w:rPr>
                <w:rFonts w:ascii="Arial" w:hAnsi="Arial"/>
                <w:sz w:val="18"/>
              </w:rPr>
            </w:pPr>
            <w:r w:rsidRPr="00943D4C">
              <w:rPr>
                <w:rFonts w:ascii="Arial" w:hAnsi="Arial"/>
                <w:sz w:val="18"/>
              </w:rPr>
              <w:t>B31</w:t>
            </w:r>
          </w:p>
        </w:tc>
        <w:tc>
          <w:tcPr>
            <w:tcW w:w="851" w:type="dxa"/>
            <w:tcBorders>
              <w:top w:val="single" w:sz="4" w:space="0" w:color="auto"/>
              <w:left w:val="single" w:sz="4" w:space="0" w:color="auto"/>
              <w:bottom w:val="single" w:sz="4" w:space="0" w:color="auto"/>
              <w:right w:val="single" w:sz="4" w:space="0" w:color="auto"/>
            </w:tcBorders>
          </w:tcPr>
          <w:p w14:paraId="63FAD26E" w14:textId="77777777" w:rsidR="00BD7469" w:rsidRPr="00943D4C" w:rsidRDefault="00BD7469" w:rsidP="006D15BF">
            <w:pPr>
              <w:keepNext/>
              <w:keepLines/>
              <w:spacing w:after="0"/>
              <w:rPr>
                <w:rFonts w:ascii="Arial" w:hAnsi="Arial"/>
                <w:sz w:val="18"/>
              </w:rPr>
            </w:pPr>
            <w:r w:rsidRPr="00943D4C">
              <w:rPr>
                <w:rFonts w:ascii="Arial" w:hAnsi="Arial"/>
                <w:sz w:val="18"/>
              </w:rPr>
              <w:t>B32</w:t>
            </w:r>
          </w:p>
        </w:tc>
        <w:tc>
          <w:tcPr>
            <w:tcW w:w="851" w:type="dxa"/>
            <w:tcBorders>
              <w:top w:val="single" w:sz="4" w:space="0" w:color="auto"/>
              <w:left w:val="single" w:sz="4" w:space="0" w:color="auto"/>
              <w:bottom w:val="single" w:sz="4" w:space="0" w:color="auto"/>
              <w:right w:val="single" w:sz="4" w:space="0" w:color="auto"/>
            </w:tcBorders>
          </w:tcPr>
          <w:p w14:paraId="2867BC46" w14:textId="77777777" w:rsidR="00BD7469" w:rsidRPr="00943D4C" w:rsidRDefault="00BD7469" w:rsidP="006D15BF">
            <w:pPr>
              <w:keepNext/>
              <w:keepLines/>
              <w:spacing w:after="0"/>
              <w:rPr>
                <w:rFonts w:ascii="Arial" w:hAnsi="Arial"/>
                <w:sz w:val="18"/>
              </w:rPr>
            </w:pPr>
            <w:r w:rsidRPr="00943D4C">
              <w:rPr>
                <w:rFonts w:ascii="Arial" w:hAnsi="Arial"/>
                <w:sz w:val="18"/>
              </w:rPr>
              <w:t>B33</w:t>
            </w:r>
          </w:p>
        </w:tc>
        <w:tc>
          <w:tcPr>
            <w:tcW w:w="851" w:type="dxa"/>
            <w:tcBorders>
              <w:top w:val="single" w:sz="4" w:space="0" w:color="auto"/>
              <w:left w:val="single" w:sz="4" w:space="0" w:color="auto"/>
              <w:bottom w:val="single" w:sz="4" w:space="0" w:color="auto"/>
              <w:right w:val="single" w:sz="4" w:space="0" w:color="auto"/>
            </w:tcBorders>
          </w:tcPr>
          <w:p w14:paraId="2EAE9C01" w14:textId="77777777" w:rsidR="00BD7469" w:rsidRPr="00943D4C" w:rsidRDefault="00BD7469" w:rsidP="006D15BF">
            <w:pPr>
              <w:keepNext/>
              <w:keepLines/>
              <w:spacing w:after="0"/>
              <w:rPr>
                <w:rFonts w:ascii="Arial" w:hAnsi="Arial"/>
                <w:sz w:val="18"/>
              </w:rPr>
            </w:pPr>
            <w:r w:rsidRPr="00943D4C">
              <w:rPr>
                <w:rFonts w:ascii="Arial" w:hAnsi="Arial"/>
                <w:sz w:val="18"/>
              </w:rPr>
              <w:t>B34</w:t>
            </w:r>
          </w:p>
        </w:tc>
        <w:tc>
          <w:tcPr>
            <w:tcW w:w="851" w:type="dxa"/>
            <w:tcBorders>
              <w:top w:val="single" w:sz="4" w:space="0" w:color="auto"/>
              <w:left w:val="single" w:sz="4" w:space="0" w:color="auto"/>
              <w:bottom w:val="single" w:sz="4" w:space="0" w:color="auto"/>
              <w:right w:val="single" w:sz="4" w:space="0" w:color="auto"/>
            </w:tcBorders>
          </w:tcPr>
          <w:p w14:paraId="7BA38C48" w14:textId="77777777" w:rsidR="00BD7469" w:rsidRPr="00943D4C" w:rsidRDefault="00BD7469" w:rsidP="006D15BF">
            <w:pPr>
              <w:keepNext/>
              <w:keepLines/>
              <w:spacing w:after="0"/>
              <w:rPr>
                <w:rFonts w:ascii="Arial" w:hAnsi="Arial"/>
                <w:sz w:val="18"/>
              </w:rPr>
            </w:pPr>
            <w:r w:rsidRPr="00943D4C">
              <w:rPr>
                <w:rFonts w:ascii="Arial" w:hAnsi="Arial"/>
                <w:sz w:val="18"/>
              </w:rPr>
              <w:t>B35</w:t>
            </w:r>
          </w:p>
        </w:tc>
        <w:tc>
          <w:tcPr>
            <w:tcW w:w="851" w:type="dxa"/>
            <w:tcBorders>
              <w:top w:val="single" w:sz="4" w:space="0" w:color="auto"/>
              <w:left w:val="single" w:sz="4" w:space="0" w:color="auto"/>
              <w:bottom w:val="single" w:sz="4" w:space="0" w:color="auto"/>
              <w:right w:val="single" w:sz="4" w:space="0" w:color="auto"/>
            </w:tcBorders>
          </w:tcPr>
          <w:p w14:paraId="4C498FA8" w14:textId="77777777" w:rsidR="00BD7469" w:rsidRPr="00943D4C" w:rsidRDefault="00BD7469" w:rsidP="006D15BF">
            <w:pPr>
              <w:keepNext/>
              <w:keepLines/>
              <w:spacing w:after="0"/>
              <w:rPr>
                <w:rFonts w:ascii="Arial" w:hAnsi="Arial"/>
                <w:sz w:val="18"/>
              </w:rPr>
            </w:pPr>
            <w:r w:rsidRPr="00943D4C">
              <w:rPr>
                <w:rFonts w:ascii="Arial" w:hAnsi="Arial"/>
                <w:sz w:val="18"/>
              </w:rPr>
              <w:t>B36</w:t>
            </w:r>
          </w:p>
        </w:tc>
        <w:tc>
          <w:tcPr>
            <w:tcW w:w="851" w:type="dxa"/>
            <w:tcBorders>
              <w:top w:val="single" w:sz="4" w:space="0" w:color="auto"/>
              <w:left w:val="single" w:sz="4" w:space="0" w:color="auto"/>
              <w:bottom w:val="single" w:sz="4" w:space="0" w:color="auto"/>
              <w:right w:val="single" w:sz="4" w:space="0" w:color="auto"/>
            </w:tcBorders>
          </w:tcPr>
          <w:p w14:paraId="3D18F048" w14:textId="77777777" w:rsidR="00BD7469" w:rsidRPr="00943D4C" w:rsidRDefault="00BD7469" w:rsidP="006D15BF">
            <w:pPr>
              <w:keepNext/>
              <w:keepLines/>
              <w:spacing w:after="0"/>
              <w:rPr>
                <w:rFonts w:ascii="Arial" w:hAnsi="Arial"/>
                <w:sz w:val="18"/>
              </w:rPr>
            </w:pPr>
            <w:r w:rsidRPr="00943D4C">
              <w:rPr>
                <w:rFonts w:ascii="Arial" w:hAnsi="Arial"/>
                <w:sz w:val="18"/>
              </w:rPr>
              <w:t>B37</w:t>
            </w:r>
          </w:p>
        </w:tc>
        <w:tc>
          <w:tcPr>
            <w:tcW w:w="851" w:type="dxa"/>
            <w:tcBorders>
              <w:top w:val="single" w:sz="4" w:space="0" w:color="auto"/>
              <w:left w:val="single" w:sz="4" w:space="0" w:color="auto"/>
              <w:bottom w:val="single" w:sz="4" w:space="0" w:color="auto"/>
              <w:right w:val="single" w:sz="4" w:space="0" w:color="auto"/>
            </w:tcBorders>
          </w:tcPr>
          <w:p w14:paraId="00C6C23E" w14:textId="77777777" w:rsidR="00BD7469" w:rsidRPr="00943D4C" w:rsidRDefault="00BD7469" w:rsidP="006D15BF">
            <w:pPr>
              <w:keepNext/>
              <w:keepLines/>
              <w:spacing w:after="0"/>
              <w:rPr>
                <w:rFonts w:ascii="Arial" w:hAnsi="Arial"/>
                <w:sz w:val="18"/>
              </w:rPr>
            </w:pPr>
            <w:r w:rsidRPr="00943D4C">
              <w:rPr>
                <w:rFonts w:ascii="Arial" w:hAnsi="Arial"/>
                <w:sz w:val="18"/>
              </w:rPr>
              <w:t>B38</w:t>
            </w:r>
          </w:p>
        </w:tc>
        <w:tc>
          <w:tcPr>
            <w:tcW w:w="851" w:type="dxa"/>
            <w:tcBorders>
              <w:top w:val="single" w:sz="4" w:space="0" w:color="auto"/>
              <w:left w:val="single" w:sz="4" w:space="0" w:color="auto"/>
              <w:bottom w:val="single" w:sz="4" w:space="0" w:color="auto"/>
              <w:right w:val="single" w:sz="4" w:space="0" w:color="auto"/>
            </w:tcBorders>
          </w:tcPr>
          <w:p w14:paraId="64166DF5" w14:textId="77777777" w:rsidR="00BD7469" w:rsidRPr="00943D4C" w:rsidRDefault="00BD7469" w:rsidP="006D15BF">
            <w:pPr>
              <w:keepNext/>
              <w:keepLines/>
              <w:spacing w:after="0"/>
              <w:rPr>
                <w:rFonts w:ascii="Arial" w:hAnsi="Arial"/>
                <w:sz w:val="18"/>
              </w:rPr>
            </w:pPr>
            <w:r w:rsidRPr="00943D4C">
              <w:rPr>
                <w:rFonts w:ascii="Arial" w:hAnsi="Arial"/>
                <w:sz w:val="18"/>
              </w:rPr>
              <w:t>B39</w:t>
            </w:r>
          </w:p>
        </w:tc>
        <w:tc>
          <w:tcPr>
            <w:tcW w:w="851" w:type="dxa"/>
            <w:tcBorders>
              <w:top w:val="single" w:sz="4" w:space="0" w:color="auto"/>
              <w:left w:val="single" w:sz="4" w:space="0" w:color="auto"/>
              <w:bottom w:val="single" w:sz="4" w:space="0" w:color="auto"/>
              <w:right w:val="single" w:sz="4" w:space="0" w:color="auto"/>
            </w:tcBorders>
          </w:tcPr>
          <w:p w14:paraId="4B853B01" w14:textId="77777777" w:rsidR="00BD7469" w:rsidRPr="00943D4C" w:rsidRDefault="00BD7469" w:rsidP="006D15BF">
            <w:pPr>
              <w:keepNext/>
              <w:keepLines/>
              <w:spacing w:after="0"/>
              <w:rPr>
                <w:rFonts w:ascii="Arial" w:hAnsi="Arial"/>
                <w:sz w:val="18"/>
              </w:rPr>
            </w:pPr>
            <w:r w:rsidRPr="00943D4C">
              <w:rPr>
                <w:rFonts w:ascii="Arial" w:hAnsi="Arial"/>
                <w:sz w:val="18"/>
              </w:rPr>
              <w:t>..</w:t>
            </w:r>
          </w:p>
        </w:tc>
      </w:tr>
      <w:tr w:rsidR="00BD7469" w:rsidRPr="00943D4C" w14:paraId="369D5F1A" w14:textId="77777777" w:rsidTr="006D15BF">
        <w:tc>
          <w:tcPr>
            <w:tcW w:w="907" w:type="dxa"/>
            <w:tcBorders>
              <w:right w:val="single" w:sz="4" w:space="0" w:color="auto"/>
            </w:tcBorders>
          </w:tcPr>
          <w:p w14:paraId="082364A5"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0D8D486" w14:textId="77777777" w:rsidR="00BD7469" w:rsidRPr="00943D4C" w:rsidRDefault="00BD7469" w:rsidP="006D15BF">
            <w:pPr>
              <w:keepNext/>
              <w:keepLines/>
              <w:spacing w:after="0"/>
              <w:rPr>
                <w:rFonts w:ascii="Arial" w:hAnsi="Arial"/>
                <w:sz w:val="18"/>
              </w:rPr>
            </w:pPr>
            <w:r w:rsidRPr="00943D4C">
              <w:rPr>
                <w:rFonts w:ascii="Arial" w:hAnsi="Arial"/>
                <w:sz w:val="18"/>
              </w:rPr>
              <w:t>81</w:t>
            </w:r>
          </w:p>
        </w:tc>
        <w:tc>
          <w:tcPr>
            <w:tcW w:w="851" w:type="dxa"/>
            <w:tcBorders>
              <w:top w:val="single" w:sz="4" w:space="0" w:color="auto"/>
              <w:left w:val="single" w:sz="4" w:space="0" w:color="auto"/>
              <w:bottom w:val="single" w:sz="4" w:space="0" w:color="auto"/>
              <w:right w:val="single" w:sz="4" w:space="0" w:color="auto"/>
            </w:tcBorders>
          </w:tcPr>
          <w:p w14:paraId="295DF691" w14:textId="77777777" w:rsidR="00BD7469" w:rsidRPr="00943D4C" w:rsidRDefault="00BD7469" w:rsidP="006D15BF">
            <w:pPr>
              <w:keepNext/>
              <w:keepLines/>
              <w:spacing w:after="0"/>
              <w:rPr>
                <w:rFonts w:ascii="Arial" w:hAnsi="Arial"/>
                <w:sz w:val="18"/>
              </w:rPr>
            </w:pPr>
            <w:r w:rsidRPr="00943D4C">
              <w:rPr>
                <w:rFonts w:ascii="Arial" w:hAnsi="Arial"/>
                <w:sz w:val="18"/>
              </w:rPr>
              <w:t>06</w:t>
            </w:r>
          </w:p>
        </w:tc>
        <w:tc>
          <w:tcPr>
            <w:tcW w:w="851" w:type="dxa"/>
            <w:tcBorders>
              <w:top w:val="single" w:sz="4" w:space="0" w:color="auto"/>
              <w:left w:val="single" w:sz="4" w:space="0" w:color="auto"/>
              <w:bottom w:val="single" w:sz="4" w:space="0" w:color="auto"/>
              <w:right w:val="single" w:sz="4" w:space="0" w:color="auto"/>
            </w:tcBorders>
          </w:tcPr>
          <w:p w14:paraId="14C8E302" w14:textId="77777777" w:rsidR="00BD7469" w:rsidRPr="00943D4C" w:rsidRDefault="00BD7469" w:rsidP="006D15BF">
            <w:pPr>
              <w:keepNext/>
              <w:keepLines/>
              <w:spacing w:after="0"/>
              <w:rPr>
                <w:rFonts w:ascii="Arial" w:hAnsi="Arial"/>
                <w:sz w:val="18"/>
              </w:rPr>
            </w:pPr>
            <w:r w:rsidRPr="00943D4C">
              <w:rPr>
                <w:rFonts w:ascii="Arial" w:hAnsi="Arial"/>
                <w:sz w:val="18"/>
              </w:rPr>
              <w:t>08</w:t>
            </w:r>
          </w:p>
        </w:tc>
        <w:tc>
          <w:tcPr>
            <w:tcW w:w="851" w:type="dxa"/>
            <w:tcBorders>
              <w:top w:val="single" w:sz="4" w:space="0" w:color="auto"/>
              <w:left w:val="single" w:sz="4" w:space="0" w:color="auto"/>
              <w:bottom w:val="single" w:sz="4" w:space="0" w:color="auto"/>
              <w:right w:val="single" w:sz="4" w:space="0" w:color="auto"/>
            </w:tcBorders>
          </w:tcPr>
          <w:p w14:paraId="79B97E64" w14:textId="77777777" w:rsidR="00BD7469" w:rsidRPr="00943D4C" w:rsidRDefault="00BD7469" w:rsidP="006D15BF">
            <w:pPr>
              <w:keepNext/>
              <w:keepLines/>
              <w:spacing w:after="0"/>
              <w:rPr>
                <w:rFonts w:ascii="Arial" w:hAnsi="Arial"/>
                <w:sz w:val="18"/>
              </w:rPr>
            </w:pPr>
            <w:r w:rsidRPr="00943D4C">
              <w:rPr>
                <w:rFonts w:ascii="Arial" w:hAnsi="Arial"/>
                <w:sz w:val="18"/>
              </w:rPr>
              <w:t>08</w:t>
            </w:r>
          </w:p>
        </w:tc>
        <w:tc>
          <w:tcPr>
            <w:tcW w:w="851" w:type="dxa"/>
            <w:tcBorders>
              <w:top w:val="single" w:sz="4" w:space="0" w:color="auto"/>
              <w:left w:val="single" w:sz="4" w:space="0" w:color="auto"/>
              <w:bottom w:val="single" w:sz="4" w:space="0" w:color="auto"/>
              <w:right w:val="single" w:sz="4" w:space="0" w:color="auto"/>
            </w:tcBorders>
          </w:tcPr>
          <w:p w14:paraId="5C32CB25"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3A83E5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86D02D4"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851" w:type="dxa"/>
            <w:tcBorders>
              <w:top w:val="single" w:sz="4" w:space="0" w:color="auto"/>
              <w:left w:val="single" w:sz="4" w:space="0" w:color="auto"/>
              <w:bottom w:val="single" w:sz="4" w:space="0" w:color="auto"/>
              <w:right w:val="single" w:sz="4" w:space="0" w:color="auto"/>
            </w:tcBorders>
          </w:tcPr>
          <w:p w14:paraId="5912235B" w14:textId="77777777" w:rsidR="00BD7469" w:rsidRPr="00943D4C" w:rsidRDefault="00BD7469" w:rsidP="006D15BF">
            <w:pPr>
              <w:keepNext/>
              <w:keepLines/>
              <w:spacing w:after="0"/>
              <w:rPr>
                <w:rFonts w:ascii="Arial" w:hAnsi="Arial"/>
                <w:sz w:val="18"/>
              </w:rPr>
            </w:pPr>
            <w:r w:rsidRPr="00943D4C">
              <w:rPr>
                <w:rFonts w:ascii="Arial" w:hAnsi="Arial"/>
                <w:sz w:val="18"/>
              </w:rPr>
              <w:t>1F</w:t>
            </w:r>
          </w:p>
        </w:tc>
        <w:tc>
          <w:tcPr>
            <w:tcW w:w="851" w:type="dxa"/>
            <w:tcBorders>
              <w:top w:val="single" w:sz="4" w:space="0" w:color="auto"/>
              <w:left w:val="single" w:sz="4" w:space="0" w:color="auto"/>
              <w:bottom w:val="single" w:sz="4" w:space="0" w:color="auto"/>
              <w:right w:val="single" w:sz="4" w:space="0" w:color="auto"/>
            </w:tcBorders>
          </w:tcPr>
          <w:p w14:paraId="27E33792"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52D7A9E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r w:rsidR="00BD7469" w:rsidRPr="00943D4C" w14:paraId="2277F97C" w14:textId="77777777" w:rsidTr="006D15BF">
        <w:tc>
          <w:tcPr>
            <w:tcW w:w="907" w:type="dxa"/>
            <w:tcBorders>
              <w:right w:val="single" w:sz="4" w:space="0" w:color="auto"/>
            </w:tcBorders>
          </w:tcPr>
          <w:p w14:paraId="4E564907"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F3C708D" w14:textId="77777777" w:rsidR="00BD7469" w:rsidRPr="00943D4C" w:rsidRDefault="00BD7469" w:rsidP="006D15BF">
            <w:pPr>
              <w:keepNext/>
              <w:keepLines/>
              <w:spacing w:after="0"/>
              <w:rPr>
                <w:rFonts w:ascii="Arial" w:hAnsi="Arial"/>
                <w:sz w:val="18"/>
              </w:rPr>
            </w:pPr>
            <w:r w:rsidRPr="00943D4C">
              <w:rPr>
                <w:rFonts w:ascii="Arial" w:hAnsi="Arial"/>
                <w:sz w:val="18"/>
              </w:rPr>
              <w:t>Bxx</w:t>
            </w:r>
          </w:p>
        </w:tc>
        <w:tc>
          <w:tcPr>
            <w:tcW w:w="851" w:type="dxa"/>
            <w:tcBorders>
              <w:top w:val="single" w:sz="4" w:space="0" w:color="auto"/>
              <w:left w:val="single" w:sz="4" w:space="0" w:color="auto"/>
              <w:bottom w:val="single" w:sz="4" w:space="0" w:color="auto"/>
              <w:right w:val="single" w:sz="4" w:space="0" w:color="auto"/>
            </w:tcBorders>
          </w:tcPr>
          <w:p w14:paraId="2CB6B75A"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8A4C146"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63978281"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4676743E"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49563F25"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CC1595E"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08E2657"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861C47B"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9BB534F" w14:textId="77777777" w:rsidR="00BD7469" w:rsidRPr="00943D4C" w:rsidRDefault="00BD7469" w:rsidP="006D15BF">
            <w:pPr>
              <w:keepNext/>
              <w:keepLines/>
              <w:spacing w:after="0"/>
              <w:rPr>
                <w:rFonts w:ascii="Arial" w:hAnsi="Arial"/>
                <w:sz w:val="18"/>
              </w:rPr>
            </w:pPr>
          </w:p>
        </w:tc>
      </w:tr>
      <w:tr w:rsidR="00BD7469" w:rsidRPr="00943D4C" w14:paraId="256CD218" w14:textId="77777777" w:rsidTr="006D15BF">
        <w:tc>
          <w:tcPr>
            <w:tcW w:w="907" w:type="dxa"/>
            <w:tcBorders>
              <w:right w:val="single" w:sz="4" w:space="0" w:color="auto"/>
            </w:tcBorders>
          </w:tcPr>
          <w:p w14:paraId="6FAAC038"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49D0AB3"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7B02D4D"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CC6A642"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4BE51029"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DA9DB19"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68471EA1"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B6EEA72"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3924D6BB"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54E8A11"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4113889D" w14:textId="77777777" w:rsidR="00BD7469" w:rsidRPr="00943D4C" w:rsidRDefault="00BD7469" w:rsidP="006D15BF">
            <w:pPr>
              <w:keepNext/>
              <w:keepLines/>
              <w:spacing w:after="0"/>
              <w:rPr>
                <w:rFonts w:ascii="Arial" w:hAnsi="Arial"/>
                <w:sz w:val="18"/>
              </w:rPr>
            </w:pPr>
          </w:p>
        </w:tc>
      </w:tr>
    </w:tbl>
    <w:p w14:paraId="5AC49B23" w14:textId="77777777" w:rsidR="00BD7469" w:rsidRPr="00943D4C" w:rsidRDefault="00BD7469" w:rsidP="00BD7469"/>
    <w:p w14:paraId="4380854D" w14:textId="77777777" w:rsidR="00BD7469" w:rsidRPr="00943D4C" w:rsidRDefault="00BD7469" w:rsidP="00BD7469">
      <w:r w:rsidRPr="00943D4C">
        <w:t>All other records are empty.</w:t>
      </w:r>
    </w:p>
    <w:p w14:paraId="2E3DE7F6" w14:textId="56C8D1B8" w:rsidR="00BD7469" w:rsidRPr="0046266F" w:rsidRDefault="00BD7469" w:rsidP="0046266F">
      <w:pPr>
        <w:pStyle w:val="Heading3"/>
      </w:pPr>
      <w:bookmarkStart w:id="698" w:name="_Toc146299006"/>
      <w:r w:rsidRPr="00943D4C">
        <w:t>4.8.6</w:t>
      </w:r>
      <w:r w:rsidRPr="00943D4C">
        <w:tab/>
        <w:t>EF</w:t>
      </w:r>
      <w:r w:rsidRPr="00943D4C">
        <w:rPr>
          <w:vertAlign w:val="subscript"/>
        </w:rPr>
        <w:t>CSGT</w:t>
      </w:r>
      <w:r w:rsidRPr="00943D4C">
        <w:t xml:space="preserve"> (CSG Type)</w:t>
      </w:r>
      <w:bookmarkEnd w:id="698"/>
    </w:p>
    <w:p w14:paraId="17F891E0" w14:textId="77777777" w:rsidR="00BD7469" w:rsidRPr="00943D4C" w:rsidDel="00EB7EFB" w:rsidRDefault="00BD7469" w:rsidP="00BD7469">
      <w:r w:rsidRPr="00943D4C">
        <w:t>Record 1:</w:t>
      </w:r>
      <w:r>
        <w:tab/>
      </w:r>
    </w:p>
    <w:p w14:paraId="3600F91F" w14:textId="77777777" w:rsidR="00BD7469" w:rsidRPr="00943D4C" w:rsidRDefault="00BD7469" w:rsidP="00BD7469">
      <w:r w:rsidRPr="00943D4C">
        <w:t>Logically:</w:t>
      </w:r>
      <w:r>
        <w:tab/>
      </w:r>
      <w:r w:rsidRPr="00943D4C">
        <w:t>Group ONE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6A29D545" w14:textId="77777777" w:rsidTr="006D15BF">
        <w:tc>
          <w:tcPr>
            <w:tcW w:w="907" w:type="dxa"/>
            <w:tcBorders>
              <w:top w:val="single" w:sz="4" w:space="0" w:color="auto"/>
              <w:left w:val="single" w:sz="4" w:space="0" w:color="auto"/>
              <w:bottom w:val="single" w:sz="4" w:space="0" w:color="auto"/>
              <w:right w:val="single" w:sz="4" w:space="0" w:color="auto"/>
            </w:tcBorders>
          </w:tcPr>
          <w:p w14:paraId="5E61DD52"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6B74826E"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6FBCA886"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339A128B"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38C62DB2"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25D3DF48"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4C2989EC"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709D087C"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535B7083"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75F827FB"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4C22B295"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10737C65" w14:textId="77777777" w:rsidTr="006D15BF">
        <w:tc>
          <w:tcPr>
            <w:tcW w:w="907" w:type="dxa"/>
            <w:tcBorders>
              <w:top w:val="single" w:sz="4" w:space="0" w:color="auto"/>
              <w:left w:val="single" w:sz="4" w:space="0" w:color="auto"/>
              <w:bottom w:val="single" w:sz="4" w:space="0" w:color="auto"/>
              <w:right w:val="single" w:sz="4" w:space="0" w:color="auto"/>
            </w:tcBorders>
          </w:tcPr>
          <w:p w14:paraId="61E79B6B"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0D425288" w14:textId="77777777" w:rsidR="00BD7469" w:rsidRPr="00943D4C" w:rsidRDefault="00BD7469" w:rsidP="006D15BF">
            <w:pPr>
              <w:keepNext/>
              <w:keepLines/>
              <w:spacing w:after="0"/>
              <w:rPr>
                <w:rFonts w:ascii="Arial" w:hAnsi="Arial"/>
                <w:sz w:val="18"/>
              </w:rPr>
            </w:pPr>
            <w:r w:rsidRPr="00943D4C">
              <w:rPr>
                <w:rFonts w:ascii="Arial" w:hAnsi="Arial"/>
                <w:sz w:val="18"/>
              </w:rPr>
              <w:t>89</w:t>
            </w:r>
          </w:p>
        </w:tc>
        <w:tc>
          <w:tcPr>
            <w:tcW w:w="851" w:type="dxa"/>
            <w:tcBorders>
              <w:top w:val="single" w:sz="4" w:space="0" w:color="auto"/>
              <w:left w:val="single" w:sz="4" w:space="0" w:color="auto"/>
              <w:bottom w:val="single" w:sz="4" w:space="0" w:color="auto"/>
              <w:right w:val="single" w:sz="4" w:space="0" w:color="auto"/>
            </w:tcBorders>
          </w:tcPr>
          <w:p w14:paraId="4464EC25" w14:textId="77777777" w:rsidR="00BD7469" w:rsidRPr="00943D4C" w:rsidRDefault="00BD7469" w:rsidP="006D15BF">
            <w:pPr>
              <w:keepNext/>
              <w:keepLines/>
              <w:spacing w:after="0"/>
              <w:rPr>
                <w:rFonts w:ascii="Arial" w:hAnsi="Arial"/>
                <w:sz w:val="18"/>
              </w:rPr>
            </w:pPr>
            <w:r w:rsidRPr="00943D4C">
              <w:rPr>
                <w:rFonts w:ascii="Arial" w:hAnsi="Arial"/>
                <w:sz w:val="18"/>
              </w:rPr>
              <w:t>13</w:t>
            </w:r>
          </w:p>
        </w:tc>
        <w:tc>
          <w:tcPr>
            <w:tcW w:w="851" w:type="dxa"/>
            <w:tcBorders>
              <w:top w:val="single" w:sz="4" w:space="0" w:color="auto"/>
              <w:left w:val="single" w:sz="4" w:space="0" w:color="auto"/>
              <w:bottom w:val="single" w:sz="4" w:space="0" w:color="auto"/>
              <w:right w:val="single" w:sz="4" w:space="0" w:color="auto"/>
            </w:tcBorders>
          </w:tcPr>
          <w:p w14:paraId="6EC41EE1"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74E19CF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E4F9A0F" w14:textId="77777777" w:rsidR="00BD7469" w:rsidRPr="00943D4C" w:rsidRDefault="00BD7469" w:rsidP="006D15BF">
            <w:pPr>
              <w:keepNext/>
              <w:keepLines/>
              <w:spacing w:after="0"/>
              <w:rPr>
                <w:rFonts w:ascii="Arial" w:hAnsi="Arial"/>
                <w:sz w:val="18"/>
              </w:rPr>
            </w:pPr>
            <w:r w:rsidRPr="00943D4C">
              <w:rPr>
                <w:rFonts w:ascii="Arial" w:hAnsi="Arial"/>
                <w:sz w:val="18"/>
              </w:rPr>
              <w:t>47</w:t>
            </w:r>
          </w:p>
        </w:tc>
        <w:tc>
          <w:tcPr>
            <w:tcW w:w="851" w:type="dxa"/>
            <w:tcBorders>
              <w:top w:val="single" w:sz="4" w:space="0" w:color="auto"/>
              <w:left w:val="single" w:sz="4" w:space="0" w:color="auto"/>
              <w:bottom w:val="single" w:sz="4" w:space="0" w:color="auto"/>
              <w:right w:val="single" w:sz="4" w:space="0" w:color="auto"/>
            </w:tcBorders>
          </w:tcPr>
          <w:p w14:paraId="1ED5DB5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D4C3A54" w14:textId="77777777" w:rsidR="00BD7469" w:rsidRPr="00943D4C" w:rsidRDefault="00BD7469" w:rsidP="006D15BF">
            <w:pPr>
              <w:keepNext/>
              <w:keepLines/>
              <w:spacing w:after="0"/>
              <w:rPr>
                <w:rFonts w:ascii="Arial" w:hAnsi="Arial"/>
                <w:sz w:val="18"/>
              </w:rPr>
            </w:pPr>
            <w:r w:rsidRPr="00943D4C">
              <w:rPr>
                <w:rFonts w:ascii="Arial" w:hAnsi="Arial"/>
                <w:sz w:val="18"/>
              </w:rPr>
              <w:t>72</w:t>
            </w:r>
          </w:p>
        </w:tc>
        <w:tc>
          <w:tcPr>
            <w:tcW w:w="851" w:type="dxa"/>
            <w:tcBorders>
              <w:top w:val="single" w:sz="4" w:space="0" w:color="auto"/>
              <w:left w:val="single" w:sz="4" w:space="0" w:color="auto"/>
              <w:bottom w:val="single" w:sz="4" w:space="0" w:color="auto"/>
              <w:right w:val="single" w:sz="4" w:space="0" w:color="auto"/>
            </w:tcBorders>
          </w:tcPr>
          <w:p w14:paraId="406651F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062C247"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57C3DFF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43EDB7C7" w14:textId="77777777" w:rsidTr="006D15BF">
        <w:tc>
          <w:tcPr>
            <w:tcW w:w="907" w:type="dxa"/>
            <w:tcBorders>
              <w:top w:val="single" w:sz="4" w:space="0" w:color="auto"/>
              <w:right w:val="single" w:sz="4" w:space="0" w:color="auto"/>
            </w:tcBorders>
          </w:tcPr>
          <w:p w14:paraId="3977DF9F"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46CAA1B1"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66A9CF5A"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1B84978C"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48B6A642"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221507FF"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1BE08932"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0FFC088D"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52E0C457"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13D92383"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0C340D45"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6A8EF733" w14:textId="77777777" w:rsidTr="006D15BF">
        <w:tc>
          <w:tcPr>
            <w:tcW w:w="907" w:type="dxa"/>
            <w:tcBorders>
              <w:right w:val="single" w:sz="4" w:space="0" w:color="auto"/>
            </w:tcBorders>
          </w:tcPr>
          <w:p w14:paraId="11B0317A"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F66C32E" w14:textId="77777777" w:rsidR="00BD7469" w:rsidRPr="00943D4C" w:rsidRDefault="00BD7469" w:rsidP="006D15BF">
            <w:pPr>
              <w:keepNext/>
              <w:keepLines/>
              <w:spacing w:after="0"/>
              <w:rPr>
                <w:rFonts w:ascii="Arial" w:hAnsi="Arial"/>
                <w:sz w:val="18"/>
              </w:rPr>
            </w:pPr>
            <w:r w:rsidRPr="00943D4C">
              <w:rPr>
                <w:rFonts w:ascii="Arial" w:hAnsi="Arial"/>
                <w:sz w:val="18"/>
              </w:rPr>
              <w:t>75</w:t>
            </w:r>
          </w:p>
        </w:tc>
        <w:tc>
          <w:tcPr>
            <w:tcW w:w="851" w:type="dxa"/>
            <w:tcBorders>
              <w:top w:val="single" w:sz="4" w:space="0" w:color="auto"/>
              <w:left w:val="single" w:sz="4" w:space="0" w:color="auto"/>
              <w:bottom w:val="single" w:sz="4" w:space="0" w:color="auto"/>
              <w:right w:val="single" w:sz="4" w:space="0" w:color="auto"/>
            </w:tcBorders>
          </w:tcPr>
          <w:p w14:paraId="145A757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D59CB3E" w14:textId="77777777" w:rsidR="00BD7469" w:rsidRPr="00943D4C" w:rsidRDefault="00BD7469" w:rsidP="006D15BF">
            <w:pPr>
              <w:keepNext/>
              <w:keepLines/>
              <w:spacing w:after="0"/>
              <w:rPr>
                <w:rFonts w:ascii="Arial" w:hAnsi="Arial"/>
                <w:sz w:val="18"/>
              </w:rPr>
            </w:pPr>
            <w:r w:rsidRPr="00943D4C">
              <w:rPr>
                <w:rFonts w:ascii="Arial" w:hAnsi="Arial"/>
                <w:sz w:val="18"/>
              </w:rPr>
              <w:t>70</w:t>
            </w:r>
          </w:p>
        </w:tc>
        <w:tc>
          <w:tcPr>
            <w:tcW w:w="851" w:type="dxa"/>
            <w:tcBorders>
              <w:top w:val="single" w:sz="4" w:space="0" w:color="auto"/>
              <w:left w:val="single" w:sz="4" w:space="0" w:color="auto"/>
              <w:bottom w:val="single" w:sz="4" w:space="0" w:color="auto"/>
              <w:right w:val="single" w:sz="4" w:space="0" w:color="auto"/>
            </w:tcBorders>
          </w:tcPr>
          <w:p w14:paraId="28D70861"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C6938A5"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4BAEEFC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130827A" w14:textId="77777777" w:rsidR="00BD7469" w:rsidRPr="00943D4C" w:rsidRDefault="00BD7469" w:rsidP="006D15BF">
            <w:pPr>
              <w:keepNext/>
              <w:keepLines/>
              <w:spacing w:after="0"/>
              <w:rPr>
                <w:rFonts w:ascii="Arial" w:hAnsi="Arial"/>
                <w:sz w:val="18"/>
              </w:rPr>
            </w:pPr>
            <w:r w:rsidRPr="00943D4C">
              <w:rPr>
                <w:rFonts w:ascii="Arial" w:hAnsi="Arial"/>
                <w:sz w:val="18"/>
              </w:rPr>
              <w:t>4F</w:t>
            </w:r>
          </w:p>
        </w:tc>
        <w:tc>
          <w:tcPr>
            <w:tcW w:w="851" w:type="dxa"/>
            <w:tcBorders>
              <w:top w:val="single" w:sz="4" w:space="0" w:color="auto"/>
              <w:left w:val="single" w:sz="4" w:space="0" w:color="auto"/>
              <w:bottom w:val="single" w:sz="4" w:space="0" w:color="auto"/>
              <w:right w:val="single" w:sz="4" w:space="0" w:color="auto"/>
            </w:tcBorders>
          </w:tcPr>
          <w:p w14:paraId="0D0A411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D70B140" w14:textId="77777777" w:rsidR="00BD7469" w:rsidRPr="00943D4C" w:rsidRDefault="00BD7469" w:rsidP="006D15BF">
            <w:pPr>
              <w:keepNext/>
              <w:keepLines/>
              <w:spacing w:after="0"/>
              <w:rPr>
                <w:rFonts w:ascii="Arial" w:hAnsi="Arial"/>
                <w:sz w:val="18"/>
              </w:rPr>
            </w:pPr>
            <w:r w:rsidRPr="00943D4C">
              <w:rPr>
                <w:rFonts w:ascii="Arial" w:hAnsi="Arial"/>
                <w:sz w:val="18"/>
              </w:rPr>
              <w:t>4E</w:t>
            </w:r>
          </w:p>
        </w:tc>
        <w:tc>
          <w:tcPr>
            <w:tcW w:w="851" w:type="dxa"/>
            <w:tcBorders>
              <w:top w:val="single" w:sz="4" w:space="0" w:color="auto"/>
              <w:left w:val="single" w:sz="4" w:space="0" w:color="auto"/>
              <w:bottom w:val="single" w:sz="4" w:space="0" w:color="auto"/>
              <w:right w:val="single" w:sz="4" w:space="0" w:color="auto"/>
            </w:tcBorders>
          </w:tcPr>
          <w:p w14:paraId="474CDB8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12218C81" w14:textId="77777777" w:rsidTr="006D15BF">
        <w:tc>
          <w:tcPr>
            <w:tcW w:w="907" w:type="dxa"/>
            <w:tcBorders>
              <w:right w:val="single" w:sz="4" w:space="0" w:color="auto"/>
            </w:tcBorders>
          </w:tcPr>
          <w:p w14:paraId="09AE56F7"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04B09BE"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59C1607D"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6A9F8A87"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05925395"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599D3C3E"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001CEA73"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705ADBAC"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68AA4188"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66A0E3C8"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454F66A4"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6BDB4935" w14:textId="77777777" w:rsidTr="006D15BF">
        <w:tc>
          <w:tcPr>
            <w:tcW w:w="907" w:type="dxa"/>
            <w:tcBorders>
              <w:right w:val="single" w:sz="4" w:space="0" w:color="auto"/>
            </w:tcBorders>
          </w:tcPr>
          <w:p w14:paraId="2C17EC0F"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CC7C1F5"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0668AAED"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871EE2E"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45CB61B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6712910"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5E41146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1B82868"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0F2DCB9"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500A6EDD"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B4BF3F8"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56946778" w14:textId="77777777" w:rsidR="00BD7469" w:rsidRPr="00943D4C" w:rsidRDefault="00BD7469" w:rsidP="00BD7469"/>
    <w:p w14:paraId="63C522E7" w14:textId="77777777" w:rsidR="00C168B2" w:rsidRPr="00943D4C" w:rsidRDefault="00BD7469" w:rsidP="00BD7469">
      <w:r w:rsidRPr="00943D4C">
        <w:t>Record 2:</w:t>
      </w:r>
    </w:p>
    <w:p w14:paraId="6F251579" w14:textId="1CD8E40B" w:rsidR="00BD7469" w:rsidRPr="00943D4C" w:rsidRDefault="00BD7469" w:rsidP="00BD7469">
      <w:r w:rsidRPr="00943D4C">
        <w:t>Logically:</w:t>
      </w:r>
      <w:r>
        <w:tab/>
      </w:r>
      <w:r w:rsidRPr="00943D4C">
        <w:t>Group TWO</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019F13C0" w14:textId="77777777" w:rsidTr="006D15BF">
        <w:tc>
          <w:tcPr>
            <w:tcW w:w="907" w:type="dxa"/>
            <w:tcBorders>
              <w:top w:val="single" w:sz="4" w:space="0" w:color="auto"/>
              <w:left w:val="single" w:sz="4" w:space="0" w:color="auto"/>
              <w:bottom w:val="single" w:sz="4" w:space="0" w:color="auto"/>
              <w:right w:val="single" w:sz="4" w:space="0" w:color="auto"/>
            </w:tcBorders>
          </w:tcPr>
          <w:p w14:paraId="7CB5B538"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61F625B2"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3B10FD59"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15D41773"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049461A2"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4B7248EF"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7A64E4CB"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0BAA3623"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1BEB8FE5"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36FBF9FE"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7BB248C8"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24D39E79" w14:textId="77777777" w:rsidTr="006D15BF">
        <w:tc>
          <w:tcPr>
            <w:tcW w:w="907" w:type="dxa"/>
            <w:tcBorders>
              <w:top w:val="single" w:sz="4" w:space="0" w:color="auto"/>
              <w:left w:val="single" w:sz="4" w:space="0" w:color="auto"/>
              <w:bottom w:val="single" w:sz="4" w:space="0" w:color="auto"/>
              <w:right w:val="single" w:sz="4" w:space="0" w:color="auto"/>
            </w:tcBorders>
          </w:tcPr>
          <w:p w14:paraId="4EC5603A"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050962BF" w14:textId="77777777" w:rsidR="00BD7469" w:rsidRPr="00943D4C" w:rsidRDefault="00BD7469" w:rsidP="006D15BF">
            <w:pPr>
              <w:keepNext/>
              <w:keepLines/>
              <w:spacing w:after="0"/>
              <w:rPr>
                <w:rFonts w:ascii="Arial" w:hAnsi="Arial"/>
                <w:sz w:val="18"/>
              </w:rPr>
            </w:pPr>
            <w:r w:rsidRPr="00943D4C">
              <w:rPr>
                <w:rFonts w:ascii="Arial" w:hAnsi="Arial"/>
                <w:sz w:val="18"/>
              </w:rPr>
              <w:t>89</w:t>
            </w:r>
          </w:p>
        </w:tc>
        <w:tc>
          <w:tcPr>
            <w:tcW w:w="851" w:type="dxa"/>
            <w:tcBorders>
              <w:top w:val="single" w:sz="4" w:space="0" w:color="auto"/>
              <w:left w:val="single" w:sz="4" w:space="0" w:color="auto"/>
              <w:bottom w:val="single" w:sz="4" w:space="0" w:color="auto"/>
              <w:right w:val="single" w:sz="4" w:space="0" w:color="auto"/>
            </w:tcBorders>
          </w:tcPr>
          <w:p w14:paraId="541DF7E0" w14:textId="77777777" w:rsidR="00BD7469" w:rsidRPr="00943D4C" w:rsidRDefault="00BD7469" w:rsidP="006D15BF">
            <w:pPr>
              <w:keepNext/>
              <w:keepLines/>
              <w:spacing w:after="0"/>
              <w:rPr>
                <w:rFonts w:ascii="Arial" w:hAnsi="Arial"/>
                <w:sz w:val="18"/>
              </w:rPr>
            </w:pPr>
            <w:r w:rsidRPr="00943D4C">
              <w:rPr>
                <w:rFonts w:ascii="Arial" w:hAnsi="Arial"/>
                <w:sz w:val="18"/>
              </w:rPr>
              <w:t>13</w:t>
            </w:r>
          </w:p>
        </w:tc>
        <w:tc>
          <w:tcPr>
            <w:tcW w:w="851" w:type="dxa"/>
            <w:tcBorders>
              <w:top w:val="single" w:sz="4" w:space="0" w:color="auto"/>
              <w:left w:val="single" w:sz="4" w:space="0" w:color="auto"/>
              <w:bottom w:val="single" w:sz="4" w:space="0" w:color="auto"/>
              <w:right w:val="single" w:sz="4" w:space="0" w:color="auto"/>
            </w:tcBorders>
          </w:tcPr>
          <w:p w14:paraId="1CBB38F3"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55847D52"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6C891B9" w14:textId="77777777" w:rsidR="00BD7469" w:rsidRPr="00943D4C" w:rsidRDefault="00BD7469" w:rsidP="006D15BF">
            <w:pPr>
              <w:keepNext/>
              <w:keepLines/>
              <w:spacing w:after="0"/>
              <w:rPr>
                <w:rFonts w:ascii="Arial" w:hAnsi="Arial"/>
                <w:sz w:val="18"/>
              </w:rPr>
            </w:pPr>
            <w:r w:rsidRPr="00943D4C">
              <w:rPr>
                <w:rFonts w:ascii="Arial" w:hAnsi="Arial"/>
                <w:sz w:val="18"/>
              </w:rPr>
              <w:t>47</w:t>
            </w:r>
          </w:p>
        </w:tc>
        <w:tc>
          <w:tcPr>
            <w:tcW w:w="851" w:type="dxa"/>
            <w:tcBorders>
              <w:top w:val="single" w:sz="4" w:space="0" w:color="auto"/>
              <w:left w:val="single" w:sz="4" w:space="0" w:color="auto"/>
              <w:bottom w:val="single" w:sz="4" w:space="0" w:color="auto"/>
              <w:right w:val="single" w:sz="4" w:space="0" w:color="auto"/>
            </w:tcBorders>
          </w:tcPr>
          <w:p w14:paraId="678B455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4F0F4D9" w14:textId="77777777" w:rsidR="00BD7469" w:rsidRPr="00943D4C" w:rsidRDefault="00BD7469" w:rsidP="006D15BF">
            <w:pPr>
              <w:keepNext/>
              <w:keepLines/>
              <w:spacing w:after="0"/>
              <w:rPr>
                <w:rFonts w:ascii="Arial" w:hAnsi="Arial"/>
                <w:sz w:val="18"/>
              </w:rPr>
            </w:pPr>
            <w:r w:rsidRPr="00943D4C">
              <w:rPr>
                <w:rFonts w:ascii="Arial" w:hAnsi="Arial"/>
                <w:sz w:val="18"/>
              </w:rPr>
              <w:t>72</w:t>
            </w:r>
          </w:p>
        </w:tc>
        <w:tc>
          <w:tcPr>
            <w:tcW w:w="851" w:type="dxa"/>
            <w:tcBorders>
              <w:top w:val="single" w:sz="4" w:space="0" w:color="auto"/>
              <w:left w:val="single" w:sz="4" w:space="0" w:color="auto"/>
              <w:bottom w:val="single" w:sz="4" w:space="0" w:color="auto"/>
              <w:right w:val="single" w:sz="4" w:space="0" w:color="auto"/>
            </w:tcBorders>
          </w:tcPr>
          <w:p w14:paraId="0AEE108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9FD1A3B"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2DE427B2"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249F00F4" w14:textId="77777777" w:rsidTr="006D15BF">
        <w:tc>
          <w:tcPr>
            <w:tcW w:w="907" w:type="dxa"/>
            <w:tcBorders>
              <w:top w:val="single" w:sz="4" w:space="0" w:color="auto"/>
              <w:right w:val="single" w:sz="4" w:space="0" w:color="auto"/>
            </w:tcBorders>
          </w:tcPr>
          <w:p w14:paraId="65735462"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47917EF"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0497E79F"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529D704A"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7CE9A331"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2A26869D"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2306F999"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5DA21DC6"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2F5D21CD"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22E68C64"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01A4A6C8"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19B060AC" w14:textId="77777777" w:rsidTr="006D15BF">
        <w:tc>
          <w:tcPr>
            <w:tcW w:w="907" w:type="dxa"/>
            <w:tcBorders>
              <w:right w:val="single" w:sz="4" w:space="0" w:color="auto"/>
            </w:tcBorders>
          </w:tcPr>
          <w:p w14:paraId="02F45043"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1B7BB1E" w14:textId="77777777" w:rsidR="00BD7469" w:rsidRPr="00943D4C" w:rsidRDefault="00BD7469" w:rsidP="006D15BF">
            <w:pPr>
              <w:keepNext/>
              <w:keepLines/>
              <w:spacing w:after="0"/>
              <w:rPr>
                <w:rFonts w:ascii="Arial" w:hAnsi="Arial"/>
                <w:sz w:val="18"/>
              </w:rPr>
            </w:pPr>
            <w:r w:rsidRPr="00943D4C">
              <w:rPr>
                <w:rFonts w:ascii="Arial" w:hAnsi="Arial"/>
                <w:sz w:val="18"/>
              </w:rPr>
              <w:t>75</w:t>
            </w:r>
          </w:p>
        </w:tc>
        <w:tc>
          <w:tcPr>
            <w:tcW w:w="851" w:type="dxa"/>
            <w:tcBorders>
              <w:top w:val="single" w:sz="4" w:space="0" w:color="auto"/>
              <w:left w:val="single" w:sz="4" w:space="0" w:color="auto"/>
              <w:bottom w:val="single" w:sz="4" w:space="0" w:color="auto"/>
              <w:right w:val="single" w:sz="4" w:space="0" w:color="auto"/>
            </w:tcBorders>
          </w:tcPr>
          <w:p w14:paraId="30926CD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C67564A" w14:textId="77777777" w:rsidR="00BD7469" w:rsidRPr="00943D4C" w:rsidRDefault="00BD7469" w:rsidP="006D15BF">
            <w:pPr>
              <w:keepNext/>
              <w:keepLines/>
              <w:spacing w:after="0"/>
              <w:rPr>
                <w:rFonts w:ascii="Arial" w:hAnsi="Arial"/>
                <w:sz w:val="18"/>
              </w:rPr>
            </w:pPr>
            <w:r w:rsidRPr="00943D4C">
              <w:rPr>
                <w:rFonts w:ascii="Arial" w:hAnsi="Arial"/>
                <w:sz w:val="18"/>
              </w:rPr>
              <w:t>70</w:t>
            </w:r>
          </w:p>
        </w:tc>
        <w:tc>
          <w:tcPr>
            <w:tcW w:w="851" w:type="dxa"/>
            <w:tcBorders>
              <w:top w:val="single" w:sz="4" w:space="0" w:color="auto"/>
              <w:left w:val="single" w:sz="4" w:space="0" w:color="auto"/>
              <w:bottom w:val="single" w:sz="4" w:space="0" w:color="auto"/>
              <w:right w:val="single" w:sz="4" w:space="0" w:color="auto"/>
            </w:tcBorders>
          </w:tcPr>
          <w:p w14:paraId="2366465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5A4B84B"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3B3EDC6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59B30DD" w14:textId="77777777" w:rsidR="00BD7469" w:rsidRPr="00943D4C" w:rsidRDefault="00BD7469" w:rsidP="006D15BF">
            <w:pPr>
              <w:keepNext/>
              <w:keepLines/>
              <w:spacing w:after="0"/>
              <w:rPr>
                <w:rFonts w:ascii="Arial" w:hAnsi="Arial"/>
                <w:sz w:val="18"/>
              </w:rPr>
            </w:pPr>
            <w:r w:rsidRPr="00943D4C">
              <w:rPr>
                <w:rFonts w:ascii="Arial" w:hAnsi="Arial"/>
                <w:sz w:val="18"/>
              </w:rPr>
              <w:t>54</w:t>
            </w:r>
          </w:p>
        </w:tc>
        <w:tc>
          <w:tcPr>
            <w:tcW w:w="851" w:type="dxa"/>
            <w:tcBorders>
              <w:top w:val="single" w:sz="4" w:space="0" w:color="auto"/>
              <w:left w:val="single" w:sz="4" w:space="0" w:color="auto"/>
              <w:bottom w:val="single" w:sz="4" w:space="0" w:color="auto"/>
              <w:right w:val="single" w:sz="4" w:space="0" w:color="auto"/>
            </w:tcBorders>
          </w:tcPr>
          <w:p w14:paraId="5DAE845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B19148B" w14:textId="77777777" w:rsidR="00BD7469" w:rsidRPr="00943D4C" w:rsidRDefault="00BD7469" w:rsidP="006D15BF">
            <w:pPr>
              <w:keepNext/>
              <w:keepLines/>
              <w:spacing w:after="0"/>
              <w:rPr>
                <w:rFonts w:ascii="Arial" w:hAnsi="Arial"/>
                <w:sz w:val="18"/>
              </w:rPr>
            </w:pPr>
            <w:r w:rsidRPr="00943D4C">
              <w:rPr>
                <w:rFonts w:ascii="Arial" w:hAnsi="Arial"/>
                <w:sz w:val="18"/>
              </w:rPr>
              <w:t>57</w:t>
            </w:r>
          </w:p>
        </w:tc>
        <w:tc>
          <w:tcPr>
            <w:tcW w:w="851" w:type="dxa"/>
            <w:tcBorders>
              <w:top w:val="single" w:sz="4" w:space="0" w:color="auto"/>
              <w:left w:val="single" w:sz="4" w:space="0" w:color="auto"/>
              <w:bottom w:val="single" w:sz="4" w:space="0" w:color="auto"/>
              <w:right w:val="single" w:sz="4" w:space="0" w:color="auto"/>
            </w:tcBorders>
          </w:tcPr>
          <w:p w14:paraId="5C35DEC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46F3053D" w14:textId="77777777" w:rsidTr="006D15BF">
        <w:tc>
          <w:tcPr>
            <w:tcW w:w="907" w:type="dxa"/>
            <w:tcBorders>
              <w:right w:val="single" w:sz="4" w:space="0" w:color="auto"/>
            </w:tcBorders>
          </w:tcPr>
          <w:p w14:paraId="1E795AF0"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30A2625C"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60A42D99"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1576400B"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7483AA54"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7A2A4B87"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43A0735A"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7D762087"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37CADD45"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7C976E37"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586C1F20"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36CE02A2" w14:textId="77777777" w:rsidTr="006D15BF">
        <w:tc>
          <w:tcPr>
            <w:tcW w:w="907" w:type="dxa"/>
            <w:tcBorders>
              <w:right w:val="single" w:sz="4" w:space="0" w:color="auto"/>
            </w:tcBorders>
          </w:tcPr>
          <w:p w14:paraId="741CBD3D"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D94C353" w14:textId="77777777" w:rsidR="00BD7469" w:rsidRPr="00943D4C" w:rsidRDefault="00BD7469" w:rsidP="006D15BF">
            <w:pPr>
              <w:keepNext/>
              <w:keepLines/>
              <w:spacing w:after="0"/>
              <w:rPr>
                <w:rFonts w:ascii="Arial" w:hAnsi="Arial"/>
                <w:sz w:val="18"/>
              </w:rPr>
            </w:pPr>
            <w:r w:rsidRPr="00943D4C">
              <w:rPr>
                <w:rFonts w:ascii="Arial" w:hAnsi="Arial"/>
                <w:sz w:val="18"/>
              </w:rPr>
              <w:t>4F</w:t>
            </w:r>
          </w:p>
        </w:tc>
        <w:tc>
          <w:tcPr>
            <w:tcW w:w="851" w:type="dxa"/>
            <w:tcBorders>
              <w:top w:val="single" w:sz="4" w:space="0" w:color="auto"/>
              <w:left w:val="single" w:sz="4" w:space="0" w:color="auto"/>
              <w:bottom w:val="single" w:sz="4" w:space="0" w:color="auto"/>
              <w:right w:val="single" w:sz="4" w:space="0" w:color="auto"/>
            </w:tcBorders>
          </w:tcPr>
          <w:p w14:paraId="1F160BDD"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BD1E66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E815523"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2ABF762"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A3E3203"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F11548A"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6E4F57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8AAC7ED"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AC4B12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1847E149" w14:textId="77777777" w:rsidR="00BD7469" w:rsidRPr="00943D4C" w:rsidRDefault="00BD7469" w:rsidP="00BD7469"/>
    <w:p w14:paraId="08FE49E2" w14:textId="77777777" w:rsidR="00C168B2" w:rsidRPr="00943D4C" w:rsidRDefault="00BD7469" w:rsidP="00BD7469">
      <w:r w:rsidRPr="00943D4C">
        <w:t>Record 3:</w:t>
      </w:r>
    </w:p>
    <w:p w14:paraId="79F75539" w14:textId="1E65118F" w:rsidR="00BD7469" w:rsidRPr="00943D4C" w:rsidRDefault="00BD7469" w:rsidP="00BD7469">
      <w:r w:rsidRPr="00943D4C">
        <w:t>Logically:</w:t>
      </w:r>
      <w:r>
        <w:tab/>
      </w:r>
      <w:r w:rsidRPr="00943D4C">
        <w:t>Group THREE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549B925D" w14:textId="77777777" w:rsidTr="006D15BF">
        <w:tc>
          <w:tcPr>
            <w:tcW w:w="907" w:type="dxa"/>
            <w:tcBorders>
              <w:top w:val="single" w:sz="4" w:space="0" w:color="auto"/>
              <w:left w:val="single" w:sz="4" w:space="0" w:color="auto"/>
              <w:bottom w:val="single" w:sz="4" w:space="0" w:color="auto"/>
              <w:right w:val="single" w:sz="4" w:space="0" w:color="auto"/>
            </w:tcBorders>
          </w:tcPr>
          <w:p w14:paraId="208D5AE7"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69E518AC"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14F066A3"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659E411F"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03352E2A"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2A38A3F4"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59F67EF0"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6070AFFA"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5E1BEE26"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708C09F5"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4766FA42"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2111244B" w14:textId="77777777" w:rsidTr="006D15BF">
        <w:tc>
          <w:tcPr>
            <w:tcW w:w="907" w:type="dxa"/>
            <w:tcBorders>
              <w:top w:val="single" w:sz="4" w:space="0" w:color="auto"/>
              <w:left w:val="single" w:sz="4" w:space="0" w:color="auto"/>
              <w:bottom w:val="single" w:sz="4" w:space="0" w:color="auto"/>
              <w:right w:val="single" w:sz="4" w:space="0" w:color="auto"/>
            </w:tcBorders>
          </w:tcPr>
          <w:p w14:paraId="6F4AD233"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246ED542" w14:textId="77777777" w:rsidR="00BD7469" w:rsidRPr="00943D4C" w:rsidRDefault="00BD7469" w:rsidP="006D15BF">
            <w:pPr>
              <w:keepNext/>
              <w:keepLines/>
              <w:spacing w:after="0"/>
              <w:rPr>
                <w:rFonts w:ascii="Arial" w:hAnsi="Arial"/>
                <w:sz w:val="18"/>
              </w:rPr>
            </w:pPr>
            <w:r w:rsidRPr="00943D4C">
              <w:rPr>
                <w:rFonts w:ascii="Arial" w:hAnsi="Arial"/>
                <w:sz w:val="18"/>
              </w:rPr>
              <w:t>89</w:t>
            </w:r>
          </w:p>
        </w:tc>
        <w:tc>
          <w:tcPr>
            <w:tcW w:w="851" w:type="dxa"/>
            <w:tcBorders>
              <w:top w:val="single" w:sz="4" w:space="0" w:color="auto"/>
              <w:left w:val="single" w:sz="4" w:space="0" w:color="auto"/>
              <w:bottom w:val="single" w:sz="4" w:space="0" w:color="auto"/>
              <w:right w:val="single" w:sz="4" w:space="0" w:color="auto"/>
            </w:tcBorders>
          </w:tcPr>
          <w:p w14:paraId="4AF7F9A7" w14:textId="77777777" w:rsidR="00BD7469" w:rsidRPr="00943D4C" w:rsidRDefault="00BD7469" w:rsidP="006D15BF">
            <w:pPr>
              <w:keepNext/>
              <w:keepLines/>
              <w:spacing w:after="0"/>
              <w:rPr>
                <w:rFonts w:ascii="Arial" w:hAnsi="Arial"/>
                <w:sz w:val="18"/>
              </w:rPr>
            </w:pPr>
            <w:r w:rsidRPr="00943D4C">
              <w:rPr>
                <w:rFonts w:ascii="Arial" w:hAnsi="Arial"/>
                <w:sz w:val="18"/>
              </w:rPr>
              <w:t>17</w:t>
            </w:r>
          </w:p>
        </w:tc>
        <w:tc>
          <w:tcPr>
            <w:tcW w:w="851" w:type="dxa"/>
            <w:tcBorders>
              <w:top w:val="single" w:sz="4" w:space="0" w:color="auto"/>
              <w:left w:val="single" w:sz="4" w:space="0" w:color="auto"/>
              <w:bottom w:val="single" w:sz="4" w:space="0" w:color="auto"/>
              <w:right w:val="single" w:sz="4" w:space="0" w:color="auto"/>
            </w:tcBorders>
          </w:tcPr>
          <w:p w14:paraId="263149BF"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4BE6E23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380B91B" w14:textId="77777777" w:rsidR="00BD7469" w:rsidRPr="00943D4C" w:rsidRDefault="00BD7469" w:rsidP="006D15BF">
            <w:pPr>
              <w:keepNext/>
              <w:keepLines/>
              <w:spacing w:after="0"/>
              <w:rPr>
                <w:rFonts w:ascii="Arial" w:hAnsi="Arial"/>
                <w:sz w:val="18"/>
              </w:rPr>
            </w:pPr>
            <w:r w:rsidRPr="00943D4C">
              <w:rPr>
                <w:rFonts w:ascii="Arial" w:hAnsi="Arial"/>
                <w:sz w:val="18"/>
              </w:rPr>
              <w:t>47</w:t>
            </w:r>
          </w:p>
        </w:tc>
        <w:tc>
          <w:tcPr>
            <w:tcW w:w="851" w:type="dxa"/>
            <w:tcBorders>
              <w:top w:val="single" w:sz="4" w:space="0" w:color="auto"/>
              <w:left w:val="single" w:sz="4" w:space="0" w:color="auto"/>
              <w:bottom w:val="single" w:sz="4" w:space="0" w:color="auto"/>
              <w:right w:val="single" w:sz="4" w:space="0" w:color="auto"/>
            </w:tcBorders>
          </w:tcPr>
          <w:p w14:paraId="2C4A474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89E56F9" w14:textId="77777777" w:rsidR="00BD7469" w:rsidRPr="00943D4C" w:rsidRDefault="00BD7469" w:rsidP="006D15BF">
            <w:pPr>
              <w:keepNext/>
              <w:keepLines/>
              <w:spacing w:after="0"/>
              <w:rPr>
                <w:rFonts w:ascii="Arial" w:hAnsi="Arial"/>
                <w:sz w:val="18"/>
              </w:rPr>
            </w:pPr>
            <w:r w:rsidRPr="00943D4C">
              <w:rPr>
                <w:rFonts w:ascii="Arial" w:hAnsi="Arial"/>
                <w:sz w:val="18"/>
              </w:rPr>
              <w:t>72</w:t>
            </w:r>
          </w:p>
        </w:tc>
        <w:tc>
          <w:tcPr>
            <w:tcW w:w="851" w:type="dxa"/>
            <w:tcBorders>
              <w:top w:val="single" w:sz="4" w:space="0" w:color="auto"/>
              <w:left w:val="single" w:sz="4" w:space="0" w:color="auto"/>
              <w:bottom w:val="single" w:sz="4" w:space="0" w:color="auto"/>
              <w:right w:val="single" w:sz="4" w:space="0" w:color="auto"/>
            </w:tcBorders>
          </w:tcPr>
          <w:p w14:paraId="2D7B6DE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3349394"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430E9258"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676395E9" w14:textId="77777777" w:rsidTr="006D15BF">
        <w:tc>
          <w:tcPr>
            <w:tcW w:w="907" w:type="dxa"/>
            <w:tcBorders>
              <w:top w:val="single" w:sz="4" w:space="0" w:color="auto"/>
              <w:right w:val="single" w:sz="4" w:space="0" w:color="auto"/>
            </w:tcBorders>
          </w:tcPr>
          <w:p w14:paraId="29AA216C"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ED0ED58"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302E4341"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79D6D8DF"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424ACF0F"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4AF64997"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65720935"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62D830E9"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1AD941C0"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1BBC13D5"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195184E2"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71F564B6" w14:textId="77777777" w:rsidTr="006D15BF">
        <w:tc>
          <w:tcPr>
            <w:tcW w:w="907" w:type="dxa"/>
            <w:tcBorders>
              <w:right w:val="single" w:sz="4" w:space="0" w:color="auto"/>
            </w:tcBorders>
          </w:tcPr>
          <w:p w14:paraId="727AF43E"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1F8DE3D" w14:textId="77777777" w:rsidR="00BD7469" w:rsidRPr="00943D4C" w:rsidRDefault="00BD7469" w:rsidP="006D15BF">
            <w:pPr>
              <w:keepNext/>
              <w:keepLines/>
              <w:spacing w:after="0"/>
              <w:rPr>
                <w:rFonts w:ascii="Arial" w:hAnsi="Arial"/>
                <w:sz w:val="18"/>
              </w:rPr>
            </w:pPr>
            <w:r w:rsidRPr="00943D4C">
              <w:rPr>
                <w:rFonts w:ascii="Arial" w:hAnsi="Arial"/>
                <w:sz w:val="18"/>
              </w:rPr>
              <w:t>75</w:t>
            </w:r>
          </w:p>
        </w:tc>
        <w:tc>
          <w:tcPr>
            <w:tcW w:w="851" w:type="dxa"/>
            <w:tcBorders>
              <w:top w:val="single" w:sz="4" w:space="0" w:color="auto"/>
              <w:left w:val="single" w:sz="4" w:space="0" w:color="auto"/>
              <w:bottom w:val="single" w:sz="4" w:space="0" w:color="auto"/>
              <w:right w:val="single" w:sz="4" w:space="0" w:color="auto"/>
            </w:tcBorders>
          </w:tcPr>
          <w:p w14:paraId="7372C3C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4CD2EEA" w14:textId="77777777" w:rsidR="00BD7469" w:rsidRPr="00943D4C" w:rsidRDefault="00BD7469" w:rsidP="006D15BF">
            <w:pPr>
              <w:keepNext/>
              <w:keepLines/>
              <w:spacing w:after="0"/>
              <w:rPr>
                <w:rFonts w:ascii="Arial" w:hAnsi="Arial"/>
                <w:sz w:val="18"/>
              </w:rPr>
            </w:pPr>
            <w:r w:rsidRPr="00943D4C">
              <w:rPr>
                <w:rFonts w:ascii="Arial" w:hAnsi="Arial"/>
                <w:sz w:val="18"/>
              </w:rPr>
              <w:t>70</w:t>
            </w:r>
          </w:p>
        </w:tc>
        <w:tc>
          <w:tcPr>
            <w:tcW w:w="851" w:type="dxa"/>
            <w:tcBorders>
              <w:top w:val="single" w:sz="4" w:space="0" w:color="auto"/>
              <w:left w:val="single" w:sz="4" w:space="0" w:color="auto"/>
              <w:bottom w:val="single" w:sz="4" w:space="0" w:color="auto"/>
              <w:right w:val="single" w:sz="4" w:space="0" w:color="auto"/>
            </w:tcBorders>
          </w:tcPr>
          <w:p w14:paraId="1E8D927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8388F56"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6CDFA13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A39C0E8" w14:textId="77777777" w:rsidR="00BD7469" w:rsidRPr="00943D4C" w:rsidRDefault="00BD7469" w:rsidP="006D15BF">
            <w:pPr>
              <w:keepNext/>
              <w:keepLines/>
              <w:spacing w:after="0"/>
              <w:rPr>
                <w:rFonts w:ascii="Arial" w:hAnsi="Arial"/>
                <w:sz w:val="18"/>
              </w:rPr>
            </w:pPr>
            <w:r w:rsidRPr="00943D4C">
              <w:rPr>
                <w:rFonts w:ascii="Arial" w:hAnsi="Arial"/>
                <w:sz w:val="18"/>
              </w:rPr>
              <w:t>54</w:t>
            </w:r>
          </w:p>
        </w:tc>
        <w:tc>
          <w:tcPr>
            <w:tcW w:w="851" w:type="dxa"/>
            <w:tcBorders>
              <w:top w:val="single" w:sz="4" w:space="0" w:color="auto"/>
              <w:left w:val="single" w:sz="4" w:space="0" w:color="auto"/>
              <w:bottom w:val="single" w:sz="4" w:space="0" w:color="auto"/>
              <w:right w:val="single" w:sz="4" w:space="0" w:color="auto"/>
            </w:tcBorders>
          </w:tcPr>
          <w:p w14:paraId="74AA6802"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8650BDD" w14:textId="77777777" w:rsidR="00BD7469" w:rsidRPr="00943D4C" w:rsidRDefault="00BD7469" w:rsidP="006D15BF">
            <w:pPr>
              <w:keepNext/>
              <w:keepLine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6784EFE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59606248" w14:textId="77777777" w:rsidTr="006D15BF">
        <w:tc>
          <w:tcPr>
            <w:tcW w:w="907" w:type="dxa"/>
            <w:tcBorders>
              <w:right w:val="single" w:sz="4" w:space="0" w:color="auto"/>
            </w:tcBorders>
          </w:tcPr>
          <w:p w14:paraId="6E257F7E"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F98FBD6"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1B020C59"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38A07060"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7E03D5A2"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7427A1FB"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2F7E1D62"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143A148B"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1332C71B"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1E0D098A"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7533A57B"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0F286FB7" w14:textId="77777777" w:rsidTr="006D15BF">
        <w:tc>
          <w:tcPr>
            <w:tcW w:w="907" w:type="dxa"/>
            <w:tcBorders>
              <w:right w:val="single" w:sz="4" w:space="0" w:color="auto"/>
            </w:tcBorders>
          </w:tcPr>
          <w:p w14:paraId="61A75512"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6B778979"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Borders>
              <w:top w:val="single" w:sz="4" w:space="0" w:color="auto"/>
              <w:left w:val="single" w:sz="4" w:space="0" w:color="auto"/>
              <w:bottom w:val="single" w:sz="4" w:space="0" w:color="auto"/>
              <w:right w:val="single" w:sz="4" w:space="0" w:color="auto"/>
            </w:tcBorders>
          </w:tcPr>
          <w:p w14:paraId="63E1E36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BDE281B"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44B5826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2588728"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1945C5ED"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4C6D803"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B59BD6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CC53D11"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5C484D2"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1D528A09" w14:textId="77777777" w:rsidR="00BD7469" w:rsidRPr="00943D4C" w:rsidRDefault="00BD7469" w:rsidP="00BD7469">
      <w:pPr>
        <w:keepLines/>
        <w:tabs>
          <w:tab w:val="left" w:pos="2835"/>
        </w:tabs>
        <w:spacing w:after="0"/>
        <w:ind w:left="1702" w:hanging="1418"/>
      </w:pPr>
    </w:p>
    <w:p w14:paraId="3A80325A" w14:textId="77777777" w:rsidR="00C168B2" w:rsidRPr="00943D4C" w:rsidRDefault="00BD7469" w:rsidP="00BD7469">
      <w:r w:rsidRPr="00943D4C">
        <w:t>Record 4:</w:t>
      </w:r>
    </w:p>
    <w:p w14:paraId="74F2168F" w14:textId="631871B2" w:rsidR="00BD7469" w:rsidRPr="00943D4C" w:rsidRDefault="00BD7469" w:rsidP="00BD7469">
      <w:r w:rsidRPr="00943D4C">
        <w:t>Logically:</w:t>
      </w:r>
      <w:r>
        <w:tab/>
      </w:r>
      <w:r w:rsidRPr="00943D4C">
        <w:t>Group FOUR</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13BB48F9" w14:textId="77777777" w:rsidTr="006D15BF">
        <w:tc>
          <w:tcPr>
            <w:tcW w:w="907" w:type="dxa"/>
            <w:tcBorders>
              <w:top w:val="single" w:sz="4" w:space="0" w:color="auto"/>
              <w:left w:val="single" w:sz="4" w:space="0" w:color="auto"/>
              <w:bottom w:val="single" w:sz="4" w:space="0" w:color="auto"/>
              <w:right w:val="single" w:sz="4" w:space="0" w:color="auto"/>
            </w:tcBorders>
          </w:tcPr>
          <w:p w14:paraId="065860D8"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0787F073"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0520252D"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3D3EE812"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3159C146"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5B585FE3"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68636FEA"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49C945CA"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498731CC"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628E29A9"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02E12E56"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3A2FA250" w14:textId="77777777" w:rsidTr="006D15BF">
        <w:tc>
          <w:tcPr>
            <w:tcW w:w="907" w:type="dxa"/>
            <w:tcBorders>
              <w:top w:val="single" w:sz="4" w:space="0" w:color="auto"/>
              <w:left w:val="single" w:sz="4" w:space="0" w:color="auto"/>
              <w:bottom w:val="single" w:sz="4" w:space="0" w:color="auto"/>
              <w:right w:val="single" w:sz="4" w:space="0" w:color="auto"/>
            </w:tcBorders>
          </w:tcPr>
          <w:p w14:paraId="12EB46FD"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670F09CF" w14:textId="77777777" w:rsidR="00BD7469" w:rsidRPr="00943D4C" w:rsidRDefault="00BD7469" w:rsidP="006D15BF">
            <w:pPr>
              <w:keepNext/>
              <w:keepLines/>
              <w:spacing w:after="0"/>
              <w:rPr>
                <w:rFonts w:ascii="Arial" w:hAnsi="Arial"/>
                <w:sz w:val="18"/>
              </w:rPr>
            </w:pPr>
            <w:r w:rsidRPr="00943D4C">
              <w:rPr>
                <w:rFonts w:ascii="Arial" w:hAnsi="Arial"/>
                <w:sz w:val="18"/>
              </w:rPr>
              <w:t>89</w:t>
            </w:r>
          </w:p>
        </w:tc>
        <w:tc>
          <w:tcPr>
            <w:tcW w:w="851" w:type="dxa"/>
            <w:tcBorders>
              <w:top w:val="single" w:sz="4" w:space="0" w:color="auto"/>
              <w:left w:val="single" w:sz="4" w:space="0" w:color="auto"/>
              <w:bottom w:val="single" w:sz="4" w:space="0" w:color="auto"/>
              <w:right w:val="single" w:sz="4" w:space="0" w:color="auto"/>
            </w:tcBorders>
          </w:tcPr>
          <w:p w14:paraId="46F8495A" w14:textId="77777777" w:rsidR="00BD7469" w:rsidRPr="00943D4C" w:rsidRDefault="00BD7469" w:rsidP="006D15BF">
            <w:pPr>
              <w:keepNext/>
              <w:keepLines/>
              <w:spacing w:after="0"/>
              <w:rPr>
                <w:rFonts w:ascii="Arial" w:hAnsi="Arial"/>
                <w:sz w:val="18"/>
              </w:rPr>
            </w:pPr>
            <w:r w:rsidRPr="00943D4C">
              <w:rPr>
                <w:rFonts w:ascii="Arial" w:hAnsi="Arial"/>
                <w:sz w:val="18"/>
              </w:rPr>
              <w:t>15</w:t>
            </w:r>
          </w:p>
        </w:tc>
        <w:tc>
          <w:tcPr>
            <w:tcW w:w="851" w:type="dxa"/>
            <w:tcBorders>
              <w:top w:val="single" w:sz="4" w:space="0" w:color="auto"/>
              <w:left w:val="single" w:sz="4" w:space="0" w:color="auto"/>
              <w:bottom w:val="single" w:sz="4" w:space="0" w:color="auto"/>
              <w:right w:val="single" w:sz="4" w:space="0" w:color="auto"/>
            </w:tcBorders>
          </w:tcPr>
          <w:p w14:paraId="3E22E4E7"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5BB4384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BDFC4C6" w14:textId="77777777" w:rsidR="00BD7469" w:rsidRPr="00943D4C" w:rsidRDefault="00BD7469" w:rsidP="006D15BF">
            <w:pPr>
              <w:keepNext/>
              <w:keepLines/>
              <w:spacing w:after="0"/>
              <w:rPr>
                <w:rFonts w:ascii="Arial" w:hAnsi="Arial"/>
                <w:sz w:val="18"/>
              </w:rPr>
            </w:pPr>
            <w:r w:rsidRPr="00943D4C">
              <w:rPr>
                <w:rFonts w:ascii="Arial" w:hAnsi="Arial"/>
                <w:sz w:val="18"/>
              </w:rPr>
              <w:t>47</w:t>
            </w:r>
          </w:p>
        </w:tc>
        <w:tc>
          <w:tcPr>
            <w:tcW w:w="851" w:type="dxa"/>
            <w:tcBorders>
              <w:top w:val="single" w:sz="4" w:space="0" w:color="auto"/>
              <w:left w:val="single" w:sz="4" w:space="0" w:color="auto"/>
              <w:bottom w:val="single" w:sz="4" w:space="0" w:color="auto"/>
              <w:right w:val="single" w:sz="4" w:space="0" w:color="auto"/>
            </w:tcBorders>
          </w:tcPr>
          <w:p w14:paraId="428CB69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B46D1AC" w14:textId="77777777" w:rsidR="00BD7469" w:rsidRPr="00943D4C" w:rsidRDefault="00BD7469" w:rsidP="006D15BF">
            <w:pPr>
              <w:keepNext/>
              <w:keepLines/>
              <w:spacing w:after="0"/>
              <w:rPr>
                <w:rFonts w:ascii="Arial" w:hAnsi="Arial"/>
                <w:sz w:val="18"/>
              </w:rPr>
            </w:pPr>
            <w:r w:rsidRPr="00943D4C">
              <w:rPr>
                <w:rFonts w:ascii="Arial" w:hAnsi="Arial"/>
                <w:sz w:val="18"/>
              </w:rPr>
              <w:t>72</w:t>
            </w:r>
          </w:p>
        </w:tc>
        <w:tc>
          <w:tcPr>
            <w:tcW w:w="851" w:type="dxa"/>
            <w:tcBorders>
              <w:top w:val="single" w:sz="4" w:space="0" w:color="auto"/>
              <w:left w:val="single" w:sz="4" w:space="0" w:color="auto"/>
              <w:bottom w:val="single" w:sz="4" w:space="0" w:color="auto"/>
              <w:right w:val="single" w:sz="4" w:space="0" w:color="auto"/>
            </w:tcBorders>
          </w:tcPr>
          <w:p w14:paraId="56E67A2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2E89BEE"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10B2E60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3E663920" w14:textId="77777777" w:rsidTr="006D15BF">
        <w:tc>
          <w:tcPr>
            <w:tcW w:w="907" w:type="dxa"/>
            <w:tcBorders>
              <w:top w:val="single" w:sz="4" w:space="0" w:color="auto"/>
              <w:right w:val="single" w:sz="4" w:space="0" w:color="auto"/>
            </w:tcBorders>
          </w:tcPr>
          <w:p w14:paraId="5072B5FF"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BBCD6CB"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76891DCF"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054975E7"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6E3CE160"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309F2480"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64480975"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3A9FA7DE"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19F7CBBD"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524FCE34"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5AA671BD"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36E33607" w14:textId="77777777" w:rsidTr="006D15BF">
        <w:tc>
          <w:tcPr>
            <w:tcW w:w="907" w:type="dxa"/>
            <w:tcBorders>
              <w:right w:val="single" w:sz="4" w:space="0" w:color="auto"/>
            </w:tcBorders>
          </w:tcPr>
          <w:p w14:paraId="72AA55D1"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BAB20ED" w14:textId="77777777" w:rsidR="00BD7469" w:rsidRPr="00943D4C" w:rsidRDefault="00BD7469" w:rsidP="006D15BF">
            <w:pPr>
              <w:keepNext/>
              <w:keepLines/>
              <w:spacing w:after="0"/>
              <w:rPr>
                <w:rFonts w:ascii="Arial" w:hAnsi="Arial"/>
                <w:sz w:val="18"/>
              </w:rPr>
            </w:pPr>
            <w:r w:rsidRPr="00943D4C">
              <w:rPr>
                <w:rFonts w:ascii="Arial" w:hAnsi="Arial"/>
                <w:sz w:val="18"/>
              </w:rPr>
              <w:t>75</w:t>
            </w:r>
          </w:p>
        </w:tc>
        <w:tc>
          <w:tcPr>
            <w:tcW w:w="851" w:type="dxa"/>
            <w:tcBorders>
              <w:top w:val="single" w:sz="4" w:space="0" w:color="auto"/>
              <w:left w:val="single" w:sz="4" w:space="0" w:color="auto"/>
              <w:bottom w:val="single" w:sz="4" w:space="0" w:color="auto"/>
              <w:right w:val="single" w:sz="4" w:space="0" w:color="auto"/>
            </w:tcBorders>
          </w:tcPr>
          <w:p w14:paraId="3F1ACA1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1C78B5B" w14:textId="77777777" w:rsidR="00BD7469" w:rsidRPr="00943D4C" w:rsidRDefault="00BD7469" w:rsidP="006D15BF">
            <w:pPr>
              <w:keepNext/>
              <w:keepLines/>
              <w:spacing w:after="0"/>
              <w:rPr>
                <w:rFonts w:ascii="Arial" w:hAnsi="Arial"/>
                <w:sz w:val="18"/>
              </w:rPr>
            </w:pPr>
            <w:r w:rsidRPr="00943D4C">
              <w:rPr>
                <w:rFonts w:ascii="Arial" w:hAnsi="Arial"/>
                <w:sz w:val="18"/>
              </w:rPr>
              <w:t>70</w:t>
            </w:r>
          </w:p>
        </w:tc>
        <w:tc>
          <w:tcPr>
            <w:tcW w:w="851" w:type="dxa"/>
            <w:tcBorders>
              <w:top w:val="single" w:sz="4" w:space="0" w:color="auto"/>
              <w:left w:val="single" w:sz="4" w:space="0" w:color="auto"/>
              <w:bottom w:val="single" w:sz="4" w:space="0" w:color="auto"/>
              <w:right w:val="single" w:sz="4" w:space="0" w:color="auto"/>
            </w:tcBorders>
          </w:tcPr>
          <w:p w14:paraId="5F39E1F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A9EE4FA"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4CC31B4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3FAE93B" w14:textId="77777777" w:rsidR="00BD7469" w:rsidRPr="00943D4C" w:rsidRDefault="00BD7469" w:rsidP="006D15BF">
            <w:pPr>
              <w:keepNext/>
              <w:keepLines/>
              <w:spacing w:after="0"/>
              <w:rPr>
                <w:rFonts w:ascii="Arial" w:hAnsi="Arial"/>
                <w:sz w:val="18"/>
              </w:rPr>
            </w:pPr>
            <w:r w:rsidRPr="00943D4C">
              <w:rPr>
                <w:rFonts w:ascii="Arial" w:hAnsi="Arial"/>
                <w:sz w:val="18"/>
              </w:rPr>
              <w:t>46</w:t>
            </w:r>
          </w:p>
        </w:tc>
        <w:tc>
          <w:tcPr>
            <w:tcW w:w="851" w:type="dxa"/>
            <w:tcBorders>
              <w:top w:val="single" w:sz="4" w:space="0" w:color="auto"/>
              <w:left w:val="single" w:sz="4" w:space="0" w:color="auto"/>
              <w:bottom w:val="single" w:sz="4" w:space="0" w:color="auto"/>
              <w:right w:val="single" w:sz="4" w:space="0" w:color="auto"/>
            </w:tcBorders>
          </w:tcPr>
          <w:p w14:paraId="7BD2663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1A8D18E" w14:textId="77777777" w:rsidR="00BD7469" w:rsidRPr="00943D4C" w:rsidRDefault="00BD7469" w:rsidP="006D15BF">
            <w:pPr>
              <w:keepNext/>
              <w:keepLines/>
              <w:spacing w:after="0"/>
              <w:rPr>
                <w:rFonts w:ascii="Arial" w:hAnsi="Arial"/>
                <w:sz w:val="18"/>
              </w:rPr>
            </w:pPr>
            <w:r w:rsidRPr="00943D4C">
              <w:rPr>
                <w:rFonts w:ascii="Arial" w:hAnsi="Arial"/>
                <w:sz w:val="18"/>
              </w:rPr>
              <w:t>4F</w:t>
            </w:r>
          </w:p>
        </w:tc>
        <w:tc>
          <w:tcPr>
            <w:tcW w:w="851" w:type="dxa"/>
            <w:tcBorders>
              <w:top w:val="single" w:sz="4" w:space="0" w:color="auto"/>
              <w:left w:val="single" w:sz="4" w:space="0" w:color="auto"/>
              <w:bottom w:val="single" w:sz="4" w:space="0" w:color="auto"/>
              <w:right w:val="single" w:sz="4" w:space="0" w:color="auto"/>
            </w:tcBorders>
          </w:tcPr>
          <w:p w14:paraId="547C129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355F571C" w14:textId="77777777" w:rsidTr="006D15BF">
        <w:tc>
          <w:tcPr>
            <w:tcW w:w="907" w:type="dxa"/>
            <w:tcBorders>
              <w:right w:val="single" w:sz="4" w:space="0" w:color="auto"/>
            </w:tcBorders>
          </w:tcPr>
          <w:p w14:paraId="459C8355"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0673716"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32B90D5A"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0041FEAE"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7ED40989"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277ED30B"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4773220A"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26EDB9B1"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08F98FE6"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691220CD"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778145CA"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34623A4C" w14:textId="77777777" w:rsidTr="006D15BF">
        <w:tc>
          <w:tcPr>
            <w:tcW w:w="907" w:type="dxa"/>
            <w:tcBorders>
              <w:right w:val="single" w:sz="4" w:space="0" w:color="auto"/>
            </w:tcBorders>
          </w:tcPr>
          <w:p w14:paraId="259DA969"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C78EBA0" w14:textId="77777777" w:rsidR="00BD7469" w:rsidRPr="00943D4C" w:rsidRDefault="00BD7469" w:rsidP="006D15BF">
            <w:pPr>
              <w:keepNext/>
              <w:keepLines/>
              <w:spacing w:after="0"/>
              <w:rPr>
                <w:rFonts w:ascii="Arial" w:hAnsi="Arial"/>
                <w:sz w:val="18"/>
              </w:rPr>
            </w:pPr>
            <w:r w:rsidRPr="00943D4C">
              <w:rPr>
                <w:rFonts w:ascii="Arial" w:hAnsi="Arial"/>
                <w:sz w:val="18"/>
              </w:rPr>
              <w:t>55</w:t>
            </w:r>
          </w:p>
        </w:tc>
        <w:tc>
          <w:tcPr>
            <w:tcW w:w="851" w:type="dxa"/>
            <w:tcBorders>
              <w:top w:val="single" w:sz="4" w:space="0" w:color="auto"/>
              <w:left w:val="single" w:sz="4" w:space="0" w:color="auto"/>
              <w:bottom w:val="single" w:sz="4" w:space="0" w:color="auto"/>
              <w:right w:val="single" w:sz="4" w:space="0" w:color="auto"/>
            </w:tcBorders>
          </w:tcPr>
          <w:p w14:paraId="35F421B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1BEDD25"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Borders>
              <w:top w:val="single" w:sz="4" w:space="0" w:color="auto"/>
              <w:left w:val="single" w:sz="4" w:space="0" w:color="auto"/>
              <w:bottom w:val="single" w:sz="4" w:space="0" w:color="auto"/>
              <w:right w:val="single" w:sz="4" w:space="0" w:color="auto"/>
            </w:tcBorders>
          </w:tcPr>
          <w:p w14:paraId="4236C8F5"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4AC823DD"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B14AC59"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6324D515"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70F5F1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43C0EF98"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5BB4710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37633407" w14:textId="77777777" w:rsidR="00BD7469" w:rsidRPr="00943D4C" w:rsidRDefault="00BD7469" w:rsidP="00BD7469">
      <w:pPr>
        <w:keepLines/>
        <w:tabs>
          <w:tab w:val="left" w:pos="2835"/>
        </w:tabs>
        <w:spacing w:after="0"/>
        <w:ind w:left="1702" w:hanging="1418"/>
      </w:pPr>
    </w:p>
    <w:p w14:paraId="73CFAFC8" w14:textId="77777777" w:rsidR="00BD7469" w:rsidRPr="00943D4C" w:rsidRDefault="00BD7469" w:rsidP="00BD7469">
      <w:pPr>
        <w:keepLines/>
        <w:tabs>
          <w:tab w:val="left" w:pos="2835"/>
        </w:tabs>
        <w:spacing w:after="0"/>
        <w:ind w:left="1702" w:hanging="1418"/>
      </w:pPr>
    </w:p>
    <w:p w14:paraId="02C7470C" w14:textId="77777777" w:rsidR="00C168B2" w:rsidRPr="00943D4C" w:rsidRDefault="00BD7469" w:rsidP="00BD7469">
      <w:r w:rsidRPr="00943D4C">
        <w:t>Record 5:</w:t>
      </w:r>
    </w:p>
    <w:p w14:paraId="29DDF6B6" w14:textId="31FD40DF" w:rsidR="00BD7469" w:rsidRPr="00943D4C" w:rsidRDefault="00BD7469" w:rsidP="00BD7469">
      <w:r w:rsidRPr="00943D4C">
        <w:t>Logically:</w:t>
      </w:r>
      <w:r>
        <w:tab/>
      </w:r>
      <w:r w:rsidRPr="00943D4C">
        <w:t>Group FIVE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31077BE4" w14:textId="77777777" w:rsidTr="006D15BF">
        <w:tc>
          <w:tcPr>
            <w:tcW w:w="907" w:type="dxa"/>
            <w:tcBorders>
              <w:top w:val="single" w:sz="4" w:space="0" w:color="auto"/>
              <w:left w:val="single" w:sz="4" w:space="0" w:color="auto"/>
              <w:bottom w:val="single" w:sz="4" w:space="0" w:color="auto"/>
              <w:right w:val="single" w:sz="4" w:space="0" w:color="auto"/>
            </w:tcBorders>
          </w:tcPr>
          <w:p w14:paraId="434E6767"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31E1C41B"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3D2D0E55"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048BBA82"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7F7EC8B7"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3DE71D3A"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66590093"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7F7804AE"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3A587C06"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6F9AD2E9"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219A2198"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7682F06B" w14:textId="77777777" w:rsidTr="006D15BF">
        <w:tc>
          <w:tcPr>
            <w:tcW w:w="907" w:type="dxa"/>
            <w:tcBorders>
              <w:top w:val="single" w:sz="4" w:space="0" w:color="auto"/>
              <w:left w:val="single" w:sz="4" w:space="0" w:color="auto"/>
              <w:bottom w:val="single" w:sz="4" w:space="0" w:color="auto"/>
              <w:right w:val="single" w:sz="4" w:space="0" w:color="auto"/>
            </w:tcBorders>
          </w:tcPr>
          <w:p w14:paraId="0728B219"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3F451B82" w14:textId="77777777" w:rsidR="00BD7469" w:rsidRPr="00943D4C" w:rsidRDefault="00BD7469" w:rsidP="006D15BF">
            <w:pPr>
              <w:keepNext/>
              <w:keepLines/>
              <w:spacing w:after="0"/>
              <w:rPr>
                <w:rFonts w:ascii="Arial" w:hAnsi="Arial"/>
                <w:sz w:val="18"/>
              </w:rPr>
            </w:pPr>
            <w:r w:rsidRPr="00943D4C">
              <w:rPr>
                <w:rFonts w:ascii="Arial" w:hAnsi="Arial"/>
                <w:sz w:val="18"/>
              </w:rPr>
              <w:t>89</w:t>
            </w:r>
          </w:p>
        </w:tc>
        <w:tc>
          <w:tcPr>
            <w:tcW w:w="851" w:type="dxa"/>
            <w:tcBorders>
              <w:top w:val="single" w:sz="4" w:space="0" w:color="auto"/>
              <w:left w:val="single" w:sz="4" w:space="0" w:color="auto"/>
              <w:bottom w:val="single" w:sz="4" w:space="0" w:color="auto"/>
              <w:right w:val="single" w:sz="4" w:space="0" w:color="auto"/>
            </w:tcBorders>
          </w:tcPr>
          <w:p w14:paraId="593D2D6E" w14:textId="77777777" w:rsidR="00BD7469" w:rsidRPr="00943D4C" w:rsidRDefault="00BD7469" w:rsidP="006D15BF">
            <w:pPr>
              <w:keepNext/>
              <w:keepLines/>
              <w:spacing w:after="0"/>
              <w:rPr>
                <w:rFonts w:ascii="Arial" w:hAnsi="Arial"/>
                <w:sz w:val="18"/>
              </w:rPr>
            </w:pPr>
            <w:r w:rsidRPr="00943D4C">
              <w:rPr>
                <w:rFonts w:ascii="Arial" w:hAnsi="Arial"/>
                <w:sz w:val="18"/>
              </w:rPr>
              <w:t>15</w:t>
            </w:r>
          </w:p>
        </w:tc>
        <w:tc>
          <w:tcPr>
            <w:tcW w:w="851" w:type="dxa"/>
            <w:tcBorders>
              <w:top w:val="single" w:sz="4" w:space="0" w:color="auto"/>
              <w:left w:val="single" w:sz="4" w:space="0" w:color="auto"/>
              <w:bottom w:val="single" w:sz="4" w:space="0" w:color="auto"/>
              <w:right w:val="single" w:sz="4" w:space="0" w:color="auto"/>
            </w:tcBorders>
          </w:tcPr>
          <w:p w14:paraId="1B04C1AF"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20871F8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AD26146" w14:textId="77777777" w:rsidR="00BD7469" w:rsidRPr="00943D4C" w:rsidRDefault="00BD7469" w:rsidP="006D15BF">
            <w:pPr>
              <w:keepNext/>
              <w:keepLines/>
              <w:spacing w:after="0"/>
              <w:rPr>
                <w:rFonts w:ascii="Arial" w:hAnsi="Arial"/>
                <w:sz w:val="18"/>
              </w:rPr>
            </w:pPr>
            <w:r w:rsidRPr="00943D4C">
              <w:rPr>
                <w:rFonts w:ascii="Arial" w:hAnsi="Arial"/>
                <w:sz w:val="18"/>
              </w:rPr>
              <w:t>47</w:t>
            </w:r>
          </w:p>
        </w:tc>
        <w:tc>
          <w:tcPr>
            <w:tcW w:w="851" w:type="dxa"/>
            <w:tcBorders>
              <w:top w:val="single" w:sz="4" w:space="0" w:color="auto"/>
              <w:left w:val="single" w:sz="4" w:space="0" w:color="auto"/>
              <w:bottom w:val="single" w:sz="4" w:space="0" w:color="auto"/>
              <w:right w:val="single" w:sz="4" w:space="0" w:color="auto"/>
            </w:tcBorders>
          </w:tcPr>
          <w:p w14:paraId="73EAC0B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FEF800D" w14:textId="77777777" w:rsidR="00BD7469" w:rsidRPr="00943D4C" w:rsidRDefault="00BD7469" w:rsidP="006D15BF">
            <w:pPr>
              <w:keepNext/>
              <w:keepLines/>
              <w:spacing w:after="0"/>
              <w:rPr>
                <w:rFonts w:ascii="Arial" w:hAnsi="Arial"/>
                <w:sz w:val="18"/>
              </w:rPr>
            </w:pPr>
            <w:r w:rsidRPr="00943D4C">
              <w:rPr>
                <w:rFonts w:ascii="Arial" w:hAnsi="Arial"/>
                <w:sz w:val="18"/>
              </w:rPr>
              <w:t>72</w:t>
            </w:r>
          </w:p>
        </w:tc>
        <w:tc>
          <w:tcPr>
            <w:tcW w:w="851" w:type="dxa"/>
            <w:tcBorders>
              <w:top w:val="single" w:sz="4" w:space="0" w:color="auto"/>
              <w:left w:val="single" w:sz="4" w:space="0" w:color="auto"/>
              <w:bottom w:val="single" w:sz="4" w:space="0" w:color="auto"/>
              <w:right w:val="single" w:sz="4" w:space="0" w:color="auto"/>
            </w:tcBorders>
          </w:tcPr>
          <w:p w14:paraId="7210314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23FB10E"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107869E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1461A612" w14:textId="77777777" w:rsidTr="006D15BF">
        <w:tc>
          <w:tcPr>
            <w:tcW w:w="907" w:type="dxa"/>
            <w:tcBorders>
              <w:top w:val="single" w:sz="4" w:space="0" w:color="auto"/>
              <w:right w:val="single" w:sz="4" w:space="0" w:color="auto"/>
            </w:tcBorders>
          </w:tcPr>
          <w:p w14:paraId="184E399A"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C047ED2"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238208C5"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4E97362C"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1A061033"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75A842AD"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5312D1FF"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140EF3E3"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1CAF138C"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038DB1A9"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6DE56507"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30902F67" w14:textId="77777777" w:rsidTr="006D15BF">
        <w:tc>
          <w:tcPr>
            <w:tcW w:w="907" w:type="dxa"/>
            <w:tcBorders>
              <w:right w:val="single" w:sz="4" w:space="0" w:color="auto"/>
            </w:tcBorders>
          </w:tcPr>
          <w:p w14:paraId="012CC301"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D41B543" w14:textId="77777777" w:rsidR="00BD7469" w:rsidRPr="00943D4C" w:rsidRDefault="00BD7469" w:rsidP="006D15BF">
            <w:pPr>
              <w:keepNext/>
              <w:keepLines/>
              <w:spacing w:after="0"/>
              <w:rPr>
                <w:rFonts w:ascii="Arial" w:hAnsi="Arial"/>
                <w:sz w:val="18"/>
              </w:rPr>
            </w:pPr>
            <w:r w:rsidRPr="00943D4C">
              <w:rPr>
                <w:rFonts w:ascii="Arial" w:hAnsi="Arial"/>
                <w:sz w:val="18"/>
              </w:rPr>
              <w:t>75</w:t>
            </w:r>
          </w:p>
        </w:tc>
        <w:tc>
          <w:tcPr>
            <w:tcW w:w="851" w:type="dxa"/>
            <w:tcBorders>
              <w:top w:val="single" w:sz="4" w:space="0" w:color="auto"/>
              <w:left w:val="single" w:sz="4" w:space="0" w:color="auto"/>
              <w:bottom w:val="single" w:sz="4" w:space="0" w:color="auto"/>
              <w:right w:val="single" w:sz="4" w:space="0" w:color="auto"/>
            </w:tcBorders>
          </w:tcPr>
          <w:p w14:paraId="4CD3922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B9A93BB" w14:textId="77777777" w:rsidR="00BD7469" w:rsidRPr="00943D4C" w:rsidRDefault="00BD7469" w:rsidP="006D15BF">
            <w:pPr>
              <w:keepNext/>
              <w:keepLines/>
              <w:spacing w:after="0"/>
              <w:rPr>
                <w:rFonts w:ascii="Arial" w:hAnsi="Arial"/>
                <w:sz w:val="18"/>
              </w:rPr>
            </w:pPr>
            <w:r w:rsidRPr="00943D4C">
              <w:rPr>
                <w:rFonts w:ascii="Arial" w:hAnsi="Arial"/>
                <w:sz w:val="18"/>
              </w:rPr>
              <w:t>70</w:t>
            </w:r>
          </w:p>
        </w:tc>
        <w:tc>
          <w:tcPr>
            <w:tcW w:w="851" w:type="dxa"/>
            <w:tcBorders>
              <w:top w:val="single" w:sz="4" w:space="0" w:color="auto"/>
              <w:left w:val="single" w:sz="4" w:space="0" w:color="auto"/>
              <w:bottom w:val="single" w:sz="4" w:space="0" w:color="auto"/>
              <w:right w:val="single" w:sz="4" w:space="0" w:color="auto"/>
            </w:tcBorders>
          </w:tcPr>
          <w:p w14:paraId="24225FE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5C4E06D"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7CE29D72"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CBF152E" w14:textId="77777777" w:rsidR="00BD7469" w:rsidRPr="00943D4C" w:rsidRDefault="00BD7469" w:rsidP="006D15BF">
            <w:pPr>
              <w:keepNext/>
              <w:keepLines/>
              <w:spacing w:after="0"/>
              <w:rPr>
                <w:rFonts w:ascii="Arial" w:hAnsi="Arial"/>
                <w:sz w:val="18"/>
              </w:rPr>
            </w:pPr>
            <w:r w:rsidRPr="00943D4C">
              <w:rPr>
                <w:rFonts w:ascii="Arial" w:hAnsi="Arial"/>
                <w:sz w:val="18"/>
              </w:rPr>
              <w:t>46</w:t>
            </w:r>
          </w:p>
        </w:tc>
        <w:tc>
          <w:tcPr>
            <w:tcW w:w="851" w:type="dxa"/>
            <w:tcBorders>
              <w:top w:val="single" w:sz="4" w:space="0" w:color="auto"/>
              <w:left w:val="single" w:sz="4" w:space="0" w:color="auto"/>
              <w:bottom w:val="single" w:sz="4" w:space="0" w:color="auto"/>
              <w:right w:val="single" w:sz="4" w:space="0" w:color="auto"/>
            </w:tcBorders>
          </w:tcPr>
          <w:p w14:paraId="699C357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8BAFE94" w14:textId="77777777" w:rsidR="00BD7469" w:rsidRPr="00943D4C" w:rsidRDefault="00BD7469" w:rsidP="006D15BF">
            <w:pPr>
              <w:keepNext/>
              <w:keepLines/>
              <w:spacing w:after="0"/>
              <w:rPr>
                <w:rFonts w:ascii="Arial" w:hAnsi="Arial"/>
                <w:sz w:val="18"/>
              </w:rPr>
            </w:pPr>
            <w:r w:rsidRPr="00943D4C">
              <w:rPr>
                <w:rFonts w:ascii="Arial" w:hAnsi="Arial"/>
                <w:sz w:val="18"/>
              </w:rPr>
              <w:t>49</w:t>
            </w:r>
          </w:p>
        </w:tc>
        <w:tc>
          <w:tcPr>
            <w:tcW w:w="851" w:type="dxa"/>
            <w:tcBorders>
              <w:top w:val="single" w:sz="4" w:space="0" w:color="auto"/>
              <w:left w:val="single" w:sz="4" w:space="0" w:color="auto"/>
              <w:bottom w:val="single" w:sz="4" w:space="0" w:color="auto"/>
              <w:right w:val="single" w:sz="4" w:space="0" w:color="auto"/>
            </w:tcBorders>
          </w:tcPr>
          <w:p w14:paraId="28C53508"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063C02B2" w14:textId="77777777" w:rsidTr="006D15BF">
        <w:tc>
          <w:tcPr>
            <w:tcW w:w="907" w:type="dxa"/>
            <w:tcBorders>
              <w:right w:val="single" w:sz="4" w:space="0" w:color="auto"/>
            </w:tcBorders>
          </w:tcPr>
          <w:p w14:paraId="26773E70"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47A3151F"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566E1636"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5856E830"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191659B9"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097CD159"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1477ED38"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57D4456C"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05783666"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6FCBABB0"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73866776"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58D254DA" w14:textId="77777777" w:rsidTr="006D15BF">
        <w:tc>
          <w:tcPr>
            <w:tcW w:w="907" w:type="dxa"/>
            <w:tcBorders>
              <w:right w:val="single" w:sz="4" w:space="0" w:color="auto"/>
            </w:tcBorders>
          </w:tcPr>
          <w:p w14:paraId="47401EA3"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1E420FF" w14:textId="77777777" w:rsidR="00BD7469" w:rsidRPr="00943D4C" w:rsidRDefault="00BD7469" w:rsidP="006D15BF">
            <w:pPr>
              <w:keepNext/>
              <w:keepLines/>
              <w:spacing w:after="0"/>
              <w:rPr>
                <w:rFonts w:ascii="Arial" w:hAnsi="Arial"/>
                <w:sz w:val="18"/>
              </w:rPr>
            </w:pPr>
            <w:r w:rsidRPr="00943D4C">
              <w:rPr>
                <w:rFonts w:ascii="Arial" w:hAnsi="Arial"/>
                <w:sz w:val="18"/>
              </w:rPr>
              <w:t>56</w:t>
            </w:r>
          </w:p>
        </w:tc>
        <w:tc>
          <w:tcPr>
            <w:tcW w:w="851" w:type="dxa"/>
            <w:tcBorders>
              <w:top w:val="single" w:sz="4" w:space="0" w:color="auto"/>
              <w:left w:val="single" w:sz="4" w:space="0" w:color="auto"/>
              <w:bottom w:val="single" w:sz="4" w:space="0" w:color="auto"/>
              <w:right w:val="single" w:sz="4" w:space="0" w:color="auto"/>
            </w:tcBorders>
          </w:tcPr>
          <w:p w14:paraId="27D27895"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068AA79"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5A60B33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4AC8BF0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254DB7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5C7423FE"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6E95B73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0A2A10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A097B76"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180E25A9" w14:textId="77777777" w:rsidR="00BD7469" w:rsidRPr="00943D4C" w:rsidRDefault="00BD7469" w:rsidP="00BD7469"/>
    <w:p w14:paraId="44A5A8E2" w14:textId="77777777" w:rsidR="00C168B2" w:rsidRPr="00943D4C" w:rsidRDefault="00BD7469" w:rsidP="00BD7469">
      <w:r w:rsidRPr="00943D4C">
        <w:t>Record 6:</w:t>
      </w:r>
    </w:p>
    <w:p w14:paraId="0D4E4C2D" w14:textId="224CC078" w:rsidR="00BD7469" w:rsidRPr="00943D4C" w:rsidRDefault="00BD7469" w:rsidP="00BD7469">
      <w:r w:rsidRPr="00943D4C">
        <w:t>Logically:</w:t>
      </w:r>
      <w:r>
        <w:tab/>
      </w:r>
      <w:r w:rsidRPr="00943D4C">
        <w:t>Group SIX</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277AEDF4" w14:textId="77777777" w:rsidTr="006D15BF">
        <w:tc>
          <w:tcPr>
            <w:tcW w:w="907" w:type="dxa"/>
            <w:tcBorders>
              <w:top w:val="single" w:sz="4" w:space="0" w:color="auto"/>
              <w:left w:val="single" w:sz="4" w:space="0" w:color="auto"/>
              <w:bottom w:val="single" w:sz="4" w:space="0" w:color="auto"/>
              <w:right w:val="single" w:sz="4" w:space="0" w:color="auto"/>
            </w:tcBorders>
          </w:tcPr>
          <w:p w14:paraId="0FCD1E50"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4B108CDF"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54F92E7D"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76794554"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25659224"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44A434D6"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6A8BD3B3"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114571B1"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302749DA"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6E48ECA9"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7EABFFA2"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11FB9822" w14:textId="77777777" w:rsidTr="006D15BF">
        <w:tc>
          <w:tcPr>
            <w:tcW w:w="907" w:type="dxa"/>
            <w:tcBorders>
              <w:top w:val="single" w:sz="4" w:space="0" w:color="auto"/>
              <w:left w:val="single" w:sz="4" w:space="0" w:color="auto"/>
              <w:bottom w:val="single" w:sz="4" w:space="0" w:color="auto"/>
              <w:right w:val="single" w:sz="4" w:space="0" w:color="auto"/>
            </w:tcBorders>
          </w:tcPr>
          <w:p w14:paraId="3207661C"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60E50A0D" w14:textId="77777777" w:rsidR="00BD7469" w:rsidRPr="00943D4C" w:rsidRDefault="00BD7469" w:rsidP="006D15BF">
            <w:pPr>
              <w:keepNext/>
              <w:keepLines/>
              <w:spacing w:after="0"/>
              <w:rPr>
                <w:rFonts w:ascii="Arial" w:hAnsi="Arial"/>
                <w:sz w:val="18"/>
              </w:rPr>
            </w:pPr>
            <w:r w:rsidRPr="00943D4C">
              <w:rPr>
                <w:rFonts w:ascii="Arial" w:hAnsi="Arial"/>
                <w:sz w:val="18"/>
              </w:rPr>
              <w:t>89</w:t>
            </w:r>
          </w:p>
        </w:tc>
        <w:tc>
          <w:tcPr>
            <w:tcW w:w="851" w:type="dxa"/>
            <w:tcBorders>
              <w:top w:val="single" w:sz="4" w:space="0" w:color="auto"/>
              <w:left w:val="single" w:sz="4" w:space="0" w:color="auto"/>
              <w:bottom w:val="single" w:sz="4" w:space="0" w:color="auto"/>
              <w:right w:val="single" w:sz="4" w:space="0" w:color="auto"/>
            </w:tcBorders>
          </w:tcPr>
          <w:p w14:paraId="4DBF724F" w14:textId="77777777" w:rsidR="00BD7469" w:rsidRPr="00943D4C" w:rsidRDefault="00BD7469" w:rsidP="006D15BF">
            <w:pPr>
              <w:keepNext/>
              <w:keepLines/>
              <w:spacing w:after="0"/>
              <w:rPr>
                <w:rFonts w:ascii="Arial" w:hAnsi="Arial"/>
                <w:sz w:val="18"/>
              </w:rPr>
            </w:pPr>
            <w:r w:rsidRPr="00943D4C">
              <w:rPr>
                <w:rFonts w:ascii="Arial" w:hAnsi="Arial"/>
                <w:sz w:val="18"/>
              </w:rPr>
              <w:t>13</w:t>
            </w:r>
          </w:p>
        </w:tc>
        <w:tc>
          <w:tcPr>
            <w:tcW w:w="851" w:type="dxa"/>
            <w:tcBorders>
              <w:top w:val="single" w:sz="4" w:space="0" w:color="auto"/>
              <w:left w:val="single" w:sz="4" w:space="0" w:color="auto"/>
              <w:bottom w:val="single" w:sz="4" w:space="0" w:color="auto"/>
              <w:right w:val="single" w:sz="4" w:space="0" w:color="auto"/>
            </w:tcBorders>
          </w:tcPr>
          <w:p w14:paraId="44911585"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0CF35A7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EE28E8C" w14:textId="77777777" w:rsidR="00BD7469" w:rsidRPr="00943D4C" w:rsidRDefault="00BD7469" w:rsidP="006D15BF">
            <w:pPr>
              <w:keepNext/>
              <w:keepLines/>
              <w:spacing w:after="0"/>
              <w:rPr>
                <w:rFonts w:ascii="Arial" w:hAnsi="Arial"/>
                <w:sz w:val="18"/>
              </w:rPr>
            </w:pPr>
            <w:r w:rsidRPr="00943D4C">
              <w:rPr>
                <w:rFonts w:ascii="Arial" w:hAnsi="Arial"/>
                <w:sz w:val="18"/>
              </w:rPr>
              <w:t>47</w:t>
            </w:r>
          </w:p>
        </w:tc>
        <w:tc>
          <w:tcPr>
            <w:tcW w:w="851" w:type="dxa"/>
            <w:tcBorders>
              <w:top w:val="single" w:sz="4" w:space="0" w:color="auto"/>
              <w:left w:val="single" w:sz="4" w:space="0" w:color="auto"/>
              <w:bottom w:val="single" w:sz="4" w:space="0" w:color="auto"/>
              <w:right w:val="single" w:sz="4" w:space="0" w:color="auto"/>
            </w:tcBorders>
          </w:tcPr>
          <w:p w14:paraId="048392B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6A021B7" w14:textId="77777777" w:rsidR="00BD7469" w:rsidRPr="00943D4C" w:rsidRDefault="00BD7469" w:rsidP="006D15BF">
            <w:pPr>
              <w:keepNext/>
              <w:keepLines/>
              <w:spacing w:after="0"/>
              <w:rPr>
                <w:rFonts w:ascii="Arial" w:hAnsi="Arial"/>
                <w:sz w:val="18"/>
              </w:rPr>
            </w:pPr>
            <w:r w:rsidRPr="00943D4C">
              <w:rPr>
                <w:rFonts w:ascii="Arial" w:hAnsi="Arial"/>
                <w:sz w:val="18"/>
              </w:rPr>
              <w:t>72</w:t>
            </w:r>
          </w:p>
        </w:tc>
        <w:tc>
          <w:tcPr>
            <w:tcW w:w="851" w:type="dxa"/>
            <w:tcBorders>
              <w:top w:val="single" w:sz="4" w:space="0" w:color="auto"/>
              <w:left w:val="single" w:sz="4" w:space="0" w:color="auto"/>
              <w:bottom w:val="single" w:sz="4" w:space="0" w:color="auto"/>
              <w:right w:val="single" w:sz="4" w:space="0" w:color="auto"/>
            </w:tcBorders>
          </w:tcPr>
          <w:p w14:paraId="083A3BE8"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D18DF44"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7E39FF1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394F9BC9" w14:textId="77777777" w:rsidTr="006D15BF">
        <w:tc>
          <w:tcPr>
            <w:tcW w:w="907" w:type="dxa"/>
            <w:tcBorders>
              <w:top w:val="single" w:sz="4" w:space="0" w:color="auto"/>
              <w:right w:val="single" w:sz="4" w:space="0" w:color="auto"/>
            </w:tcBorders>
          </w:tcPr>
          <w:p w14:paraId="7C07F92F"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8EF800D"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771055DA"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48BA71F3"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33B24488"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58FBD34C"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4FE5E5CC"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41AD9F1F"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3CBE4433"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6A4B2D7E"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611D3A3A"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49E71EEF" w14:textId="77777777" w:rsidTr="006D15BF">
        <w:tc>
          <w:tcPr>
            <w:tcW w:w="907" w:type="dxa"/>
            <w:tcBorders>
              <w:right w:val="single" w:sz="4" w:space="0" w:color="auto"/>
            </w:tcBorders>
          </w:tcPr>
          <w:p w14:paraId="3E184A42"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44E59075" w14:textId="77777777" w:rsidR="00BD7469" w:rsidRPr="00943D4C" w:rsidRDefault="00BD7469" w:rsidP="006D15BF">
            <w:pPr>
              <w:keepNext/>
              <w:keepLines/>
              <w:spacing w:after="0"/>
              <w:rPr>
                <w:rFonts w:ascii="Arial" w:hAnsi="Arial"/>
                <w:sz w:val="18"/>
              </w:rPr>
            </w:pPr>
            <w:r w:rsidRPr="00943D4C">
              <w:rPr>
                <w:rFonts w:ascii="Arial" w:hAnsi="Arial"/>
                <w:sz w:val="18"/>
              </w:rPr>
              <w:t>75</w:t>
            </w:r>
          </w:p>
        </w:tc>
        <w:tc>
          <w:tcPr>
            <w:tcW w:w="851" w:type="dxa"/>
            <w:tcBorders>
              <w:top w:val="single" w:sz="4" w:space="0" w:color="auto"/>
              <w:left w:val="single" w:sz="4" w:space="0" w:color="auto"/>
              <w:bottom w:val="single" w:sz="4" w:space="0" w:color="auto"/>
              <w:right w:val="single" w:sz="4" w:space="0" w:color="auto"/>
            </w:tcBorders>
          </w:tcPr>
          <w:p w14:paraId="35E3A11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8A88962" w14:textId="77777777" w:rsidR="00BD7469" w:rsidRPr="00943D4C" w:rsidRDefault="00BD7469" w:rsidP="006D15BF">
            <w:pPr>
              <w:keepNext/>
              <w:keepLines/>
              <w:spacing w:after="0"/>
              <w:rPr>
                <w:rFonts w:ascii="Arial" w:hAnsi="Arial"/>
                <w:sz w:val="18"/>
              </w:rPr>
            </w:pPr>
            <w:r w:rsidRPr="00943D4C">
              <w:rPr>
                <w:rFonts w:ascii="Arial" w:hAnsi="Arial"/>
                <w:sz w:val="18"/>
              </w:rPr>
              <w:t>70</w:t>
            </w:r>
          </w:p>
        </w:tc>
        <w:tc>
          <w:tcPr>
            <w:tcW w:w="851" w:type="dxa"/>
            <w:tcBorders>
              <w:top w:val="single" w:sz="4" w:space="0" w:color="auto"/>
              <w:left w:val="single" w:sz="4" w:space="0" w:color="auto"/>
              <w:bottom w:val="single" w:sz="4" w:space="0" w:color="auto"/>
              <w:right w:val="single" w:sz="4" w:space="0" w:color="auto"/>
            </w:tcBorders>
          </w:tcPr>
          <w:p w14:paraId="74AB691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EEC68C1"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7E7BB19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A59DDD3" w14:textId="77777777" w:rsidR="00BD7469" w:rsidRPr="00943D4C" w:rsidRDefault="00BD7469" w:rsidP="006D15BF">
            <w:pPr>
              <w:keepNext/>
              <w:keepLines/>
              <w:spacing w:after="0"/>
              <w:rPr>
                <w:rFonts w:ascii="Arial" w:hAnsi="Arial"/>
                <w:sz w:val="18"/>
              </w:rPr>
            </w:pPr>
            <w:r w:rsidRPr="00943D4C">
              <w:rPr>
                <w:rFonts w:ascii="Arial" w:hAnsi="Arial"/>
                <w:sz w:val="18"/>
              </w:rPr>
              <w:t>53</w:t>
            </w:r>
          </w:p>
        </w:tc>
        <w:tc>
          <w:tcPr>
            <w:tcW w:w="851" w:type="dxa"/>
            <w:tcBorders>
              <w:top w:val="single" w:sz="4" w:space="0" w:color="auto"/>
              <w:left w:val="single" w:sz="4" w:space="0" w:color="auto"/>
              <w:bottom w:val="single" w:sz="4" w:space="0" w:color="auto"/>
              <w:right w:val="single" w:sz="4" w:space="0" w:color="auto"/>
            </w:tcBorders>
          </w:tcPr>
          <w:p w14:paraId="149FE95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5C80BA5" w14:textId="77777777" w:rsidR="00BD7469" w:rsidRPr="00943D4C" w:rsidRDefault="00BD7469" w:rsidP="006D15BF">
            <w:pPr>
              <w:keepNext/>
              <w:keepLines/>
              <w:spacing w:after="0"/>
              <w:rPr>
                <w:rFonts w:ascii="Arial" w:hAnsi="Arial"/>
                <w:sz w:val="18"/>
              </w:rPr>
            </w:pPr>
            <w:r w:rsidRPr="00943D4C">
              <w:rPr>
                <w:rFonts w:ascii="Arial" w:hAnsi="Arial"/>
                <w:sz w:val="18"/>
              </w:rPr>
              <w:t>49</w:t>
            </w:r>
          </w:p>
        </w:tc>
        <w:tc>
          <w:tcPr>
            <w:tcW w:w="851" w:type="dxa"/>
            <w:tcBorders>
              <w:top w:val="single" w:sz="4" w:space="0" w:color="auto"/>
              <w:left w:val="single" w:sz="4" w:space="0" w:color="auto"/>
              <w:bottom w:val="single" w:sz="4" w:space="0" w:color="auto"/>
              <w:right w:val="single" w:sz="4" w:space="0" w:color="auto"/>
            </w:tcBorders>
          </w:tcPr>
          <w:p w14:paraId="76738CA2"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07B4B101" w14:textId="77777777" w:rsidTr="006D15BF">
        <w:tc>
          <w:tcPr>
            <w:tcW w:w="907" w:type="dxa"/>
            <w:tcBorders>
              <w:right w:val="single" w:sz="4" w:space="0" w:color="auto"/>
            </w:tcBorders>
          </w:tcPr>
          <w:p w14:paraId="429A88DF"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3D81A8E1"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32389FB9"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415449D5"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59A1511C"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1CB18C1F"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625938C8"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13E4415A"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36ABD45D"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78FED63D"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636DD5EC"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191333AB" w14:textId="77777777" w:rsidTr="006D15BF">
        <w:tc>
          <w:tcPr>
            <w:tcW w:w="907" w:type="dxa"/>
            <w:tcBorders>
              <w:right w:val="single" w:sz="4" w:space="0" w:color="auto"/>
            </w:tcBorders>
          </w:tcPr>
          <w:p w14:paraId="39F726EA"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99CB7A6" w14:textId="77777777" w:rsidR="00BD7469" w:rsidRPr="00943D4C" w:rsidRDefault="00BD7469" w:rsidP="006D15BF">
            <w:pPr>
              <w:keepNext/>
              <w:keepLines/>
              <w:spacing w:after="0"/>
              <w:rPr>
                <w:rFonts w:ascii="Arial" w:hAnsi="Arial"/>
                <w:sz w:val="18"/>
              </w:rPr>
            </w:pPr>
            <w:r w:rsidRPr="00943D4C">
              <w:rPr>
                <w:rFonts w:ascii="Arial" w:hAnsi="Arial"/>
                <w:sz w:val="18"/>
              </w:rPr>
              <w:t>58</w:t>
            </w:r>
          </w:p>
        </w:tc>
        <w:tc>
          <w:tcPr>
            <w:tcW w:w="851" w:type="dxa"/>
            <w:tcBorders>
              <w:top w:val="single" w:sz="4" w:space="0" w:color="auto"/>
              <w:left w:val="single" w:sz="4" w:space="0" w:color="auto"/>
              <w:bottom w:val="single" w:sz="4" w:space="0" w:color="auto"/>
              <w:right w:val="single" w:sz="4" w:space="0" w:color="auto"/>
            </w:tcBorders>
          </w:tcPr>
          <w:p w14:paraId="6C3E3092"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8DA4601"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58BC5CA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4D3BF0D3"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F92AD4A"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90EB32C"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3FC56C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529B030A"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FD0672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10B1E670" w14:textId="77777777" w:rsidR="00BD7469" w:rsidRPr="00943D4C" w:rsidRDefault="00BD7469" w:rsidP="00BD7469"/>
    <w:p w14:paraId="030BD7DE" w14:textId="77777777" w:rsidR="00C168B2" w:rsidRPr="00943D4C" w:rsidRDefault="00BD7469" w:rsidP="00BD7469">
      <w:r w:rsidRPr="00943D4C">
        <w:t>Record 7:</w:t>
      </w:r>
    </w:p>
    <w:p w14:paraId="64787EBA" w14:textId="786505A2" w:rsidR="00BD7469" w:rsidRPr="00943D4C" w:rsidRDefault="00BD7469" w:rsidP="00BD7469">
      <w:r w:rsidRPr="00943D4C">
        <w:t>Logically:</w:t>
      </w:r>
      <w:r>
        <w:tab/>
      </w:r>
      <w:r w:rsidRPr="00943D4C">
        <w:t>Group SEVEN</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3EC8171A" w14:textId="77777777" w:rsidTr="006D15BF">
        <w:tc>
          <w:tcPr>
            <w:tcW w:w="907" w:type="dxa"/>
            <w:tcBorders>
              <w:top w:val="single" w:sz="4" w:space="0" w:color="auto"/>
              <w:left w:val="single" w:sz="4" w:space="0" w:color="auto"/>
              <w:bottom w:val="single" w:sz="4" w:space="0" w:color="auto"/>
              <w:right w:val="single" w:sz="4" w:space="0" w:color="auto"/>
            </w:tcBorders>
          </w:tcPr>
          <w:p w14:paraId="7DA2889F"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5F6040E8"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0AA6FBF2"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431C2976"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2A6F76B3"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11297AE9"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7F5CF3DD"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2C046078"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3EF5A6BF"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710ACE57"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469AE175"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7CC7CCC8" w14:textId="77777777" w:rsidTr="006D15BF">
        <w:tc>
          <w:tcPr>
            <w:tcW w:w="907" w:type="dxa"/>
            <w:tcBorders>
              <w:top w:val="single" w:sz="4" w:space="0" w:color="auto"/>
              <w:left w:val="single" w:sz="4" w:space="0" w:color="auto"/>
              <w:bottom w:val="single" w:sz="4" w:space="0" w:color="auto"/>
              <w:right w:val="single" w:sz="4" w:space="0" w:color="auto"/>
            </w:tcBorders>
          </w:tcPr>
          <w:p w14:paraId="1D2B12DE"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187FA0FF" w14:textId="77777777" w:rsidR="00BD7469" w:rsidRPr="00943D4C" w:rsidRDefault="00BD7469" w:rsidP="006D15BF">
            <w:pPr>
              <w:keepNext/>
              <w:keepLines/>
              <w:spacing w:after="0"/>
              <w:rPr>
                <w:rFonts w:ascii="Arial" w:hAnsi="Arial"/>
                <w:sz w:val="18"/>
              </w:rPr>
            </w:pPr>
            <w:r w:rsidRPr="00943D4C">
              <w:rPr>
                <w:rFonts w:ascii="Arial" w:hAnsi="Arial"/>
                <w:sz w:val="18"/>
              </w:rPr>
              <w:t>89</w:t>
            </w:r>
          </w:p>
        </w:tc>
        <w:tc>
          <w:tcPr>
            <w:tcW w:w="851" w:type="dxa"/>
            <w:tcBorders>
              <w:top w:val="single" w:sz="4" w:space="0" w:color="auto"/>
              <w:left w:val="single" w:sz="4" w:space="0" w:color="auto"/>
              <w:bottom w:val="single" w:sz="4" w:space="0" w:color="auto"/>
              <w:right w:val="single" w:sz="4" w:space="0" w:color="auto"/>
            </w:tcBorders>
          </w:tcPr>
          <w:p w14:paraId="73502203" w14:textId="77777777" w:rsidR="00BD7469" w:rsidRPr="00943D4C" w:rsidRDefault="00BD7469" w:rsidP="006D15BF">
            <w:pPr>
              <w:keepNext/>
              <w:keepLines/>
              <w:spacing w:after="0"/>
              <w:rPr>
                <w:rFonts w:ascii="Arial" w:hAnsi="Arial"/>
                <w:sz w:val="18"/>
              </w:rPr>
            </w:pPr>
            <w:r w:rsidRPr="00943D4C">
              <w:rPr>
                <w:rFonts w:ascii="Arial" w:hAnsi="Arial"/>
                <w:sz w:val="18"/>
              </w:rPr>
              <w:t>17</w:t>
            </w:r>
          </w:p>
        </w:tc>
        <w:tc>
          <w:tcPr>
            <w:tcW w:w="851" w:type="dxa"/>
            <w:tcBorders>
              <w:top w:val="single" w:sz="4" w:space="0" w:color="auto"/>
              <w:left w:val="single" w:sz="4" w:space="0" w:color="auto"/>
              <w:bottom w:val="single" w:sz="4" w:space="0" w:color="auto"/>
              <w:right w:val="single" w:sz="4" w:space="0" w:color="auto"/>
            </w:tcBorders>
          </w:tcPr>
          <w:p w14:paraId="6435C2F3"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7D84D9D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CA5E6B8" w14:textId="77777777" w:rsidR="00BD7469" w:rsidRPr="00943D4C" w:rsidRDefault="00BD7469" w:rsidP="006D15BF">
            <w:pPr>
              <w:keepNext/>
              <w:keepLines/>
              <w:spacing w:after="0"/>
              <w:rPr>
                <w:rFonts w:ascii="Arial" w:hAnsi="Arial"/>
                <w:sz w:val="18"/>
              </w:rPr>
            </w:pPr>
            <w:r w:rsidRPr="00943D4C">
              <w:rPr>
                <w:rFonts w:ascii="Arial" w:hAnsi="Arial"/>
                <w:sz w:val="18"/>
              </w:rPr>
              <w:t>47</w:t>
            </w:r>
          </w:p>
        </w:tc>
        <w:tc>
          <w:tcPr>
            <w:tcW w:w="851" w:type="dxa"/>
            <w:tcBorders>
              <w:top w:val="single" w:sz="4" w:space="0" w:color="auto"/>
              <w:left w:val="single" w:sz="4" w:space="0" w:color="auto"/>
              <w:bottom w:val="single" w:sz="4" w:space="0" w:color="auto"/>
              <w:right w:val="single" w:sz="4" w:space="0" w:color="auto"/>
            </w:tcBorders>
          </w:tcPr>
          <w:p w14:paraId="339103FA"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D524D48" w14:textId="77777777" w:rsidR="00BD7469" w:rsidRPr="00943D4C" w:rsidRDefault="00BD7469" w:rsidP="006D15BF">
            <w:pPr>
              <w:keepNext/>
              <w:keepLines/>
              <w:spacing w:after="0"/>
              <w:rPr>
                <w:rFonts w:ascii="Arial" w:hAnsi="Arial"/>
                <w:sz w:val="18"/>
              </w:rPr>
            </w:pPr>
            <w:r w:rsidRPr="00943D4C">
              <w:rPr>
                <w:rFonts w:ascii="Arial" w:hAnsi="Arial"/>
                <w:sz w:val="18"/>
              </w:rPr>
              <w:t>72</w:t>
            </w:r>
          </w:p>
        </w:tc>
        <w:tc>
          <w:tcPr>
            <w:tcW w:w="851" w:type="dxa"/>
            <w:tcBorders>
              <w:top w:val="single" w:sz="4" w:space="0" w:color="auto"/>
              <w:left w:val="single" w:sz="4" w:space="0" w:color="auto"/>
              <w:bottom w:val="single" w:sz="4" w:space="0" w:color="auto"/>
              <w:right w:val="single" w:sz="4" w:space="0" w:color="auto"/>
            </w:tcBorders>
          </w:tcPr>
          <w:p w14:paraId="396BBD9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5551C0D"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5D22028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07D743C5" w14:textId="77777777" w:rsidTr="006D15BF">
        <w:tc>
          <w:tcPr>
            <w:tcW w:w="907" w:type="dxa"/>
            <w:tcBorders>
              <w:top w:val="single" w:sz="4" w:space="0" w:color="auto"/>
              <w:right w:val="single" w:sz="4" w:space="0" w:color="auto"/>
            </w:tcBorders>
          </w:tcPr>
          <w:p w14:paraId="18080966"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75D4189"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1FA7D015"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03E668A9"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3949C342"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5DD486BA"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3D417FE9"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14D4EE88"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47CF8590"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7F43BAF4"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64681415"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47EDE4E0" w14:textId="77777777" w:rsidTr="006D15BF">
        <w:tc>
          <w:tcPr>
            <w:tcW w:w="907" w:type="dxa"/>
            <w:tcBorders>
              <w:right w:val="single" w:sz="4" w:space="0" w:color="auto"/>
            </w:tcBorders>
          </w:tcPr>
          <w:p w14:paraId="684FA3BF"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249C5A8" w14:textId="77777777" w:rsidR="00BD7469" w:rsidRPr="00943D4C" w:rsidRDefault="00BD7469" w:rsidP="006D15BF">
            <w:pPr>
              <w:keepNext/>
              <w:keepLines/>
              <w:spacing w:after="0"/>
              <w:rPr>
                <w:rFonts w:ascii="Arial" w:hAnsi="Arial"/>
                <w:sz w:val="18"/>
              </w:rPr>
            </w:pPr>
            <w:r w:rsidRPr="00943D4C">
              <w:rPr>
                <w:rFonts w:ascii="Arial" w:hAnsi="Arial"/>
                <w:sz w:val="18"/>
              </w:rPr>
              <w:t>75</w:t>
            </w:r>
          </w:p>
        </w:tc>
        <w:tc>
          <w:tcPr>
            <w:tcW w:w="851" w:type="dxa"/>
            <w:tcBorders>
              <w:top w:val="single" w:sz="4" w:space="0" w:color="auto"/>
              <w:left w:val="single" w:sz="4" w:space="0" w:color="auto"/>
              <w:bottom w:val="single" w:sz="4" w:space="0" w:color="auto"/>
              <w:right w:val="single" w:sz="4" w:space="0" w:color="auto"/>
            </w:tcBorders>
          </w:tcPr>
          <w:p w14:paraId="73308DC1"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8BB0925" w14:textId="77777777" w:rsidR="00BD7469" w:rsidRPr="00943D4C" w:rsidRDefault="00BD7469" w:rsidP="006D15BF">
            <w:pPr>
              <w:keepNext/>
              <w:keepLines/>
              <w:spacing w:after="0"/>
              <w:rPr>
                <w:rFonts w:ascii="Arial" w:hAnsi="Arial"/>
                <w:sz w:val="18"/>
              </w:rPr>
            </w:pPr>
            <w:r w:rsidRPr="00943D4C">
              <w:rPr>
                <w:rFonts w:ascii="Arial" w:hAnsi="Arial"/>
                <w:sz w:val="18"/>
              </w:rPr>
              <w:t>70</w:t>
            </w:r>
          </w:p>
        </w:tc>
        <w:tc>
          <w:tcPr>
            <w:tcW w:w="851" w:type="dxa"/>
            <w:tcBorders>
              <w:top w:val="single" w:sz="4" w:space="0" w:color="auto"/>
              <w:left w:val="single" w:sz="4" w:space="0" w:color="auto"/>
              <w:bottom w:val="single" w:sz="4" w:space="0" w:color="auto"/>
              <w:right w:val="single" w:sz="4" w:space="0" w:color="auto"/>
            </w:tcBorders>
          </w:tcPr>
          <w:p w14:paraId="2A5A96C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057FF73"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7AEFDBD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ED15A5C" w14:textId="77777777" w:rsidR="00BD7469" w:rsidRPr="00943D4C" w:rsidRDefault="00BD7469" w:rsidP="006D15BF">
            <w:pPr>
              <w:keepNext/>
              <w:keepLines/>
              <w:spacing w:after="0"/>
              <w:rPr>
                <w:rFonts w:ascii="Arial" w:hAnsi="Arial"/>
                <w:sz w:val="18"/>
              </w:rPr>
            </w:pPr>
            <w:r w:rsidRPr="00943D4C">
              <w:rPr>
                <w:rFonts w:ascii="Arial" w:hAnsi="Arial"/>
                <w:sz w:val="18"/>
              </w:rPr>
              <w:t>53</w:t>
            </w:r>
          </w:p>
        </w:tc>
        <w:tc>
          <w:tcPr>
            <w:tcW w:w="851" w:type="dxa"/>
            <w:tcBorders>
              <w:top w:val="single" w:sz="4" w:space="0" w:color="auto"/>
              <w:left w:val="single" w:sz="4" w:space="0" w:color="auto"/>
              <w:bottom w:val="single" w:sz="4" w:space="0" w:color="auto"/>
              <w:right w:val="single" w:sz="4" w:space="0" w:color="auto"/>
            </w:tcBorders>
          </w:tcPr>
          <w:p w14:paraId="20846F7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3B5CFC0"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40EFBB3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1EDEAF90" w14:textId="77777777" w:rsidTr="006D15BF">
        <w:tc>
          <w:tcPr>
            <w:tcW w:w="907" w:type="dxa"/>
            <w:tcBorders>
              <w:right w:val="single" w:sz="4" w:space="0" w:color="auto"/>
            </w:tcBorders>
          </w:tcPr>
          <w:p w14:paraId="0C72528D"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8D5914A"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543381D9"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570943FD"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198218CE"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2EFE4CC9"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6CD48C77"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311D9C14"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57F98601"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1A96ACEE"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2174F4C3"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7741DA4E" w14:textId="77777777" w:rsidTr="006D15BF">
        <w:tc>
          <w:tcPr>
            <w:tcW w:w="907" w:type="dxa"/>
            <w:tcBorders>
              <w:right w:val="single" w:sz="4" w:space="0" w:color="auto"/>
            </w:tcBorders>
          </w:tcPr>
          <w:p w14:paraId="6001EF2B"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454125E1" w14:textId="77777777" w:rsidR="00BD7469" w:rsidRPr="00943D4C" w:rsidRDefault="00BD7469" w:rsidP="006D15BF">
            <w:pPr>
              <w:keepNext/>
              <w:keepLines/>
              <w:spacing w:after="0"/>
              <w:rPr>
                <w:rFonts w:ascii="Arial" w:hAnsi="Arial"/>
                <w:sz w:val="18"/>
              </w:rPr>
            </w:pPr>
            <w:r w:rsidRPr="00943D4C">
              <w:rPr>
                <w:rFonts w:ascii="Arial" w:hAnsi="Arial"/>
                <w:sz w:val="18"/>
              </w:rPr>
              <w:t>56</w:t>
            </w:r>
          </w:p>
        </w:tc>
        <w:tc>
          <w:tcPr>
            <w:tcW w:w="851" w:type="dxa"/>
            <w:tcBorders>
              <w:top w:val="single" w:sz="4" w:space="0" w:color="auto"/>
              <w:left w:val="single" w:sz="4" w:space="0" w:color="auto"/>
              <w:bottom w:val="single" w:sz="4" w:space="0" w:color="auto"/>
              <w:right w:val="single" w:sz="4" w:space="0" w:color="auto"/>
            </w:tcBorders>
          </w:tcPr>
          <w:p w14:paraId="6F56F9B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6B788B2"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7A0407FA"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7B2F0A5" w14:textId="77777777" w:rsidR="00BD7469" w:rsidRPr="00943D4C" w:rsidRDefault="00BD7469" w:rsidP="006D15BF">
            <w:pPr>
              <w:keepNext/>
              <w:keepLines/>
              <w:spacing w:after="0"/>
              <w:rPr>
                <w:rFonts w:ascii="Arial" w:hAnsi="Arial"/>
                <w:sz w:val="18"/>
              </w:rPr>
            </w:pPr>
            <w:r w:rsidRPr="00943D4C">
              <w:rPr>
                <w:rFonts w:ascii="Arial" w:hAnsi="Arial"/>
                <w:sz w:val="18"/>
              </w:rPr>
              <w:t>4E</w:t>
            </w:r>
          </w:p>
        </w:tc>
        <w:tc>
          <w:tcPr>
            <w:tcW w:w="851" w:type="dxa"/>
            <w:tcBorders>
              <w:top w:val="single" w:sz="4" w:space="0" w:color="auto"/>
              <w:left w:val="single" w:sz="4" w:space="0" w:color="auto"/>
              <w:bottom w:val="single" w:sz="4" w:space="0" w:color="auto"/>
              <w:right w:val="single" w:sz="4" w:space="0" w:color="auto"/>
            </w:tcBorders>
          </w:tcPr>
          <w:p w14:paraId="76C68FED"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A8C7AD2"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A50B0B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449841E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026456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3460EAA2" w14:textId="77777777" w:rsidR="00BD7469" w:rsidRPr="00943D4C" w:rsidRDefault="00BD7469" w:rsidP="00BD7469"/>
    <w:p w14:paraId="6BC7E837" w14:textId="77777777" w:rsidR="00C168B2" w:rsidRPr="00943D4C" w:rsidRDefault="00BD7469" w:rsidP="00BD7469">
      <w:r w:rsidRPr="00943D4C">
        <w:t>Record 8:</w:t>
      </w:r>
    </w:p>
    <w:p w14:paraId="39D3D94A" w14:textId="6F24880E" w:rsidR="00BD7469" w:rsidRPr="00943D4C" w:rsidRDefault="00BD7469" w:rsidP="00BD7469">
      <w:r w:rsidRPr="00943D4C">
        <w:t>Logically:</w:t>
      </w:r>
      <w:r>
        <w:tab/>
      </w:r>
      <w:r w:rsidRPr="00943D4C">
        <w:t>Group EIGHT</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2AB44259" w14:textId="77777777" w:rsidTr="006D15BF">
        <w:tc>
          <w:tcPr>
            <w:tcW w:w="907" w:type="dxa"/>
            <w:tcBorders>
              <w:top w:val="single" w:sz="4" w:space="0" w:color="auto"/>
              <w:left w:val="single" w:sz="4" w:space="0" w:color="auto"/>
              <w:bottom w:val="single" w:sz="4" w:space="0" w:color="auto"/>
              <w:right w:val="single" w:sz="4" w:space="0" w:color="auto"/>
            </w:tcBorders>
          </w:tcPr>
          <w:p w14:paraId="0F43B817"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33F9F36B"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16FC1808"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60329B4F"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107D0C94"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28584C4E"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5E740B33"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24DE8C94"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08C3D692"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5C0B597B"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3A74B799"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16332F84" w14:textId="77777777" w:rsidTr="006D15BF">
        <w:tc>
          <w:tcPr>
            <w:tcW w:w="907" w:type="dxa"/>
            <w:tcBorders>
              <w:top w:val="single" w:sz="4" w:space="0" w:color="auto"/>
              <w:left w:val="single" w:sz="4" w:space="0" w:color="auto"/>
              <w:bottom w:val="single" w:sz="4" w:space="0" w:color="auto"/>
              <w:right w:val="single" w:sz="4" w:space="0" w:color="auto"/>
            </w:tcBorders>
          </w:tcPr>
          <w:p w14:paraId="60621B09"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2EB405C8" w14:textId="77777777" w:rsidR="00BD7469" w:rsidRPr="00943D4C" w:rsidRDefault="00BD7469" w:rsidP="006D15BF">
            <w:pPr>
              <w:keepNext/>
              <w:keepLines/>
              <w:spacing w:after="0"/>
              <w:rPr>
                <w:rFonts w:ascii="Arial" w:hAnsi="Arial"/>
                <w:sz w:val="18"/>
              </w:rPr>
            </w:pPr>
            <w:r w:rsidRPr="00943D4C">
              <w:rPr>
                <w:rFonts w:ascii="Arial" w:hAnsi="Arial"/>
                <w:sz w:val="18"/>
              </w:rPr>
              <w:t>89</w:t>
            </w:r>
          </w:p>
        </w:tc>
        <w:tc>
          <w:tcPr>
            <w:tcW w:w="851" w:type="dxa"/>
            <w:tcBorders>
              <w:top w:val="single" w:sz="4" w:space="0" w:color="auto"/>
              <w:left w:val="single" w:sz="4" w:space="0" w:color="auto"/>
              <w:bottom w:val="single" w:sz="4" w:space="0" w:color="auto"/>
              <w:right w:val="single" w:sz="4" w:space="0" w:color="auto"/>
            </w:tcBorders>
          </w:tcPr>
          <w:p w14:paraId="4B4E9782" w14:textId="77777777" w:rsidR="00BD7469" w:rsidRPr="00943D4C" w:rsidRDefault="00BD7469" w:rsidP="006D15BF">
            <w:pPr>
              <w:keepNext/>
              <w:keepLines/>
              <w:spacing w:after="0"/>
              <w:rPr>
                <w:rFonts w:ascii="Arial" w:hAnsi="Arial"/>
                <w:sz w:val="18"/>
              </w:rPr>
            </w:pPr>
            <w:r w:rsidRPr="00943D4C">
              <w:rPr>
                <w:rFonts w:ascii="Arial" w:hAnsi="Arial"/>
                <w:sz w:val="18"/>
              </w:rPr>
              <w:t>17</w:t>
            </w:r>
          </w:p>
        </w:tc>
        <w:tc>
          <w:tcPr>
            <w:tcW w:w="851" w:type="dxa"/>
            <w:tcBorders>
              <w:top w:val="single" w:sz="4" w:space="0" w:color="auto"/>
              <w:left w:val="single" w:sz="4" w:space="0" w:color="auto"/>
              <w:bottom w:val="single" w:sz="4" w:space="0" w:color="auto"/>
              <w:right w:val="single" w:sz="4" w:space="0" w:color="auto"/>
            </w:tcBorders>
          </w:tcPr>
          <w:p w14:paraId="21172581"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1006801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46C84A3" w14:textId="77777777" w:rsidR="00BD7469" w:rsidRPr="00943D4C" w:rsidRDefault="00BD7469" w:rsidP="006D15BF">
            <w:pPr>
              <w:keepNext/>
              <w:keepLines/>
              <w:spacing w:after="0"/>
              <w:rPr>
                <w:rFonts w:ascii="Arial" w:hAnsi="Arial"/>
                <w:sz w:val="18"/>
              </w:rPr>
            </w:pPr>
            <w:r w:rsidRPr="00943D4C">
              <w:rPr>
                <w:rFonts w:ascii="Arial" w:hAnsi="Arial"/>
                <w:sz w:val="18"/>
              </w:rPr>
              <w:t>47</w:t>
            </w:r>
          </w:p>
        </w:tc>
        <w:tc>
          <w:tcPr>
            <w:tcW w:w="851" w:type="dxa"/>
            <w:tcBorders>
              <w:top w:val="single" w:sz="4" w:space="0" w:color="auto"/>
              <w:left w:val="single" w:sz="4" w:space="0" w:color="auto"/>
              <w:bottom w:val="single" w:sz="4" w:space="0" w:color="auto"/>
              <w:right w:val="single" w:sz="4" w:space="0" w:color="auto"/>
            </w:tcBorders>
          </w:tcPr>
          <w:p w14:paraId="32294758"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4A2C48C" w14:textId="77777777" w:rsidR="00BD7469" w:rsidRPr="00943D4C" w:rsidRDefault="00BD7469" w:rsidP="006D15BF">
            <w:pPr>
              <w:keepNext/>
              <w:keepLines/>
              <w:spacing w:after="0"/>
              <w:rPr>
                <w:rFonts w:ascii="Arial" w:hAnsi="Arial"/>
                <w:sz w:val="18"/>
              </w:rPr>
            </w:pPr>
            <w:r w:rsidRPr="00943D4C">
              <w:rPr>
                <w:rFonts w:ascii="Arial" w:hAnsi="Arial"/>
                <w:sz w:val="18"/>
              </w:rPr>
              <w:t>72</w:t>
            </w:r>
          </w:p>
        </w:tc>
        <w:tc>
          <w:tcPr>
            <w:tcW w:w="851" w:type="dxa"/>
            <w:tcBorders>
              <w:top w:val="single" w:sz="4" w:space="0" w:color="auto"/>
              <w:left w:val="single" w:sz="4" w:space="0" w:color="auto"/>
              <w:bottom w:val="single" w:sz="4" w:space="0" w:color="auto"/>
              <w:right w:val="single" w:sz="4" w:space="0" w:color="auto"/>
            </w:tcBorders>
          </w:tcPr>
          <w:p w14:paraId="235B16F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88BB433"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228CFF8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3E990ACD" w14:textId="77777777" w:rsidTr="006D15BF">
        <w:tc>
          <w:tcPr>
            <w:tcW w:w="907" w:type="dxa"/>
            <w:tcBorders>
              <w:top w:val="single" w:sz="4" w:space="0" w:color="auto"/>
              <w:right w:val="single" w:sz="4" w:space="0" w:color="auto"/>
            </w:tcBorders>
          </w:tcPr>
          <w:p w14:paraId="44B29626"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236F651"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619431FA"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0D4E38A3"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0CDF7F83"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752B8433"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217BA0E6"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1ED86183"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6E219CC7"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1A88755B"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000AEFAA"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130D1E29" w14:textId="77777777" w:rsidTr="006D15BF">
        <w:tc>
          <w:tcPr>
            <w:tcW w:w="907" w:type="dxa"/>
            <w:tcBorders>
              <w:right w:val="single" w:sz="4" w:space="0" w:color="auto"/>
            </w:tcBorders>
          </w:tcPr>
          <w:p w14:paraId="10401D3D"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6AE6835" w14:textId="77777777" w:rsidR="00BD7469" w:rsidRPr="00943D4C" w:rsidRDefault="00BD7469" w:rsidP="006D15BF">
            <w:pPr>
              <w:keepNext/>
              <w:keepLines/>
              <w:spacing w:after="0"/>
              <w:rPr>
                <w:rFonts w:ascii="Arial" w:hAnsi="Arial"/>
                <w:sz w:val="18"/>
              </w:rPr>
            </w:pPr>
            <w:r w:rsidRPr="00943D4C">
              <w:rPr>
                <w:rFonts w:ascii="Arial" w:hAnsi="Arial"/>
                <w:sz w:val="18"/>
              </w:rPr>
              <w:t>75</w:t>
            </w:r>
          </w:p>
        </w:tc>
        <w:tc>
          <w:tcPr>
            <w:tcW w:w="851" w:type="dxa"/>
            <w:tcBorders>
              <w:top w:val="single" w:sz="4" w:space="0" w:color="auto"/>
              <w:left w:val="single" w:sz="4" w:space="0" w:color="auto"/>
              <w:bottom w:val="single" w:sz="4" w:space="0" w:color="auto"/>
              <w:right w:val="single" w:sz="4" w:space="0" w:color="auto"/>
            </w:tcBorders>
          </w:tcPr>
          <w:p w14:paraId="6BE071D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C7B8AD0" w14:textId="77777777" w:rsidR="00BD7469" w:rsidRPr="00943D4C" w:rsidRDefault="00BD7469" w:rsidP="006D15BF">
            <w:pPr>
              <w:keepNext/>
              <w:keepLines/>
              <w:spacing w:after="0"/>
              <w:rPr>
                <w:rFonts w:ascii="Arial" w:hAnsi="Arial"/>
                <w:sz w:val="18"/>
              </w:rPr>
            </w:pPr>
            <w:r w:rsidRPr="00943D4C">
              <w:rPr>
                <w:rFonts w:ascii="Arial" w:hAnsi="Arial"/>
                <w:sz w:val="18"/>
              </w:rPr>
              <w:t>70</w:t>
            </w:r>
          </w:p>
        </w:tc>
        <w:tc>
          <w:tcPr>
            <w:tcW w:w="851" w:type="dxa"/>
            <w:tcBorders>
              <w:top w:val="single" w:sz="4" w:space="0" w:color="auto"/>
              <w:left w:val="single" w:sz="4" w:space="0" w:color="auto"/>
              <w:bottom w:val="single" w:sz="4" w:space="0" w:color="auto"/>
              <w:right w:val="single" w:sz="4" w:space="0" w:color="auto"/>
            </w:tcBorders>
          </w:tcPr>
          <w:p w14:paraId="4A891B6A"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8ED80C9"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1A72593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FD6582C"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4D014FB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65D4254" w14:textId="77777777" w:rsidR="00BD7469" w:rsidRPr="00943D4C" w:rsidRDefault="00BD7469" w:rsidP="006D15BF">
            <w:pPr>
              <w:keepNext/>
              <w:keepLines/>
              <w:spacing w:after="0"/>
              <w:rPr>
                <w:rFonts w:ascii="Arial" w:hAnsi="Arial"/>
                <w:sz w:val="18"/>
              </w:rPr>
            </w:pPr>
            <w:r w:rsidRPr="00943D4C">
              <w:rPr>
                <w:rFonts w:ascii="Arial" w:hAnsi="Arial"/>
                <w:sz w:val="18"/>
              </w:rPr>
              <w:t>49</w:t>
            </w:r>
          </w:p>
        </w:tc>
        <w:tc>
          <w:tcPr>
            <w:tcW w:w="851" w:type="dxa"/>
            <w:tcBorders>
              <w:top w:val="single" w:sz="4" w:space="0" w:color="auto"/>
              <w:left w:val="single" w:sz="4" w:space="0" w:color="auto"/>
              <w:bottom w:val="single" w:sz="4" w:space="0" w:color="auto"/>
              <w:right w:val="single" w:sz="4" w:space="0" w:color="auto"/>
            </w:tcBorders>
          </w:tcPr>
          <w:p w14:paraId="02C67898"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14776D3F" w14:textId="77777777" w:rsidTr="006D15BF">
        <w:tc>
          <w:tcPr>
            <w:tcW w:w="907" w:type="dxa"/>
            <w:tcBorders>
              <w:right w:val="single" w:sz="4" w:space="0" w:color="auto"/>
            </w:tcBorders>
          </w:tcPr>
          <w:p w14:paraId="794AD48C"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46C904E8"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28CE1079"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045AC3C8"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2915909F"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3B59E9BF"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036910E4"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70B9BFC2"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20FE79E1"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5D965EB7"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6CBC723D"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22A7E2E0" w14:textId="77777777" w:rsidTr="006D15BF">
        <w:tc>
          <w:tcPr>
            <w:tcW w:w="907" w:type="dxa"/>
            <w:tcBorders>
              <w:right w:val="single" w:sz="4" w:space="0" w:color="auto"/>
            </w:tcBorders>
          </w:tcPr>
          <w:p w14:paraId="44A6D0B2"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4EA10917" w14:textId="77777777" w:rsidR="00BD7469" w:rsidRPr="00943D4C" w:rsidRDefault="00BD7469" w:rsidP="006D15BF">
            <w:pPr>
              <w:keepNext/>
              <w:keepLines/>
              <w:spacing w:after="0"/>
              <w:rPr>
                <w:rFonts w:ascii="Arial" w:hAnsi="Arial"/>
                <w:sz w:val="18"/>
              </w:rPr>
            </w:pPr>
            <w:r w:rsidRPr="00943D4C">
              <w:rPr>
                <w:rFonts w:ascii="Arial" w:hAnsi="Arial"/>
                <w:sz w:val="18"/>
              </w:rPr>
              <w:t>47</w:t>
            </w:r>
          </w:p>
        </w:tc>
        <w:tc>
          <w:tcPr>
            <w:tcW w:w="851" w:type="dxa"/>
            <w:tcBorders>
              <w:top w:val="single" w:sz="4" w:space="0" w:color="auto"/>
              <w:left w:val="single" w:sz="4" w:space="0" w:color="auto"/>
              <w:bottom w:val="single" w:sz="4" w:space="0" w:color="auto"/>
              <w:right w:val="single" w:sz="4" w:space="0" w:color="auto"/>
            </w:tcBorders>
          </w:tcPr>
          <w:p w14:paraId="12E69BB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3EF6ABB" w14:textId="77777777" w:rsidR="00BD7469" w:rsidRPr="00943D4C" w:rsidRDefault="00BD7469" w:rsidP="006D15BF">
            <w:pPr>
              <w:keepNext/>
              <w:keepLine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02DE5FD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80EFDF7" w14:textId="77777777" w:rsidR="00BD7469" w:rsidRPr="00943D4C" w:rsidRDefault="00BD7469" w:rsidP="006D15BF">
            <w:pPr>
              <w:keepNext/>
              <w:keepLines/>
              <w:spacing w:after="0"/>
              <w:rPr>
                <w:rFonts w:ascii="Arial" w:hAnsi="Arial"/>
                <w:sz w:val="18"/>
              </w:rPr>
            </w:pPr>
            <w:r w:rsidRPr="00943D4C">
              <w:rPr>
                <w:rFonts w:ascii="Arial" w:hAnsi="Arial"/>
                <w:sz w:val="18"/>
              </w:rPr>
              <w:t>54</w:t>
            </w:r>
          </w:p>
        </w:tc>
        <w:tc>
          <w:tcPr>
            <w:tcW w:w="851" w:type="dxa"/>
            <w:tcBorders>
              <w:top w:val="single" w:sz="4" w:space="0" w:color="auto"/>
              <w:left w:val="single" w:sz="4" w:space="0" w:color="auto"/>
              <w:bottom w:val="single" w:sz="4" w:space="0" w:color="auto"/>
              <w:right w:val="single" w:sz="4" w:space="0" w:color="auto"/>
            </w:tcBorders>
          </w:tcPr>
          <w:p w14:paraId="6231BE2E"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959C633"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415640C"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3AC122C"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B421EE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1DB7813F" w14:textId="77777777" w:rsidR="00BD7469" w:rsidRPr="00943D4C" w:rsidRDefault="00BD7469" w:rsidP="00BD7469">
      <w:pPr>
        <w:keepLines/>
        <w:tabs>
          <w:tab w:val="left" w:pos="2835"/>
        </w:tabs>
        <w:spacing w:after="0"/>
        <w:ind w:left="1702" w:hanging="1418"/>
      </w:pPr>
    </w:p>
    <w:p w14:paraId="23E60782" w14:textId="77777777" w:rsidR="00BD7469" w:rsidRPr="00943D4C" w:rsidRDefault="00BD7469" w:rsidP="0046266F">
      <w:pPr>
        <w:pStyle w:val="Heading3"/>
        <w:rPr>
          <w:lang w:val="en-US"/>
        </w:rPr>
      </w:pPr>
      <w:bookmarkStart w:id="699" w:name="_Toc146299007"/>
      <w:r w:rsidRPr="00943D4C">
        <w:rPr>
          <w:lang w:val="en-US"/>
        </w:rPr>
        <w:t>4.8.7</w:t>
      </w:r>
      <w:r w:rsidRPr="00943D4C">
        <w:rPr>
          <w:lang w:val="en-US"/>
        </w:rPr>
        <w:tab/>
        <w:t>EF</w:t>
      </w:r>
      <w:r w:rsidRPr="00943D4C">
        <w:rPr>
          <w:vertAlign w:val="subscript"/>
          <w:lang w:val="en-US"/>
        </w:rPr>
        <w:t>HNBN</w:t>
      </w:r>
      <w:r w:rsidRPr="00943D4C">
        <w:rPr>
          <w:lang w:val="en-US"/>
        </w:rPr>
        <w:t xml:space="preserve"> (Home (e)NodeB Name)</w:t>
      </w:r>
      <w:bookmarkEnd w:id="699"/>
    </w:p>
    <w:p w14:paraId="4ABAD3DA" w14:textId="77777777" w:rsidR="00BD7469" w:rsidRPr="00943D4C" w:rsidRDefault="00BD7469" w:rsidP="00BD7469">
      <w:r w:rsidRPr="00943D4C">
        <w:t>Record 1:</w:t>
      </w:r>
    </w:p>
    <w:p w14:paraId="7C5E32ED" w14:textId="77777777" w:rsidR="00BD7469" w:rsidRPr="00943D4C" w:rsidRDefault="00BD7469" w:rsidP="00BD7469">
      <w:r w:rsidRPr="00943D4C">
        <w:t>Logically:</w:t>
      </w:r>
      <w:r>
        <w:tab/>
      </w:r>
      <w:r w:rsidRPr="00943D4C">
        <w:t>Home ONE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2C2AFDDD" w14:textId="77777777" w:rsidTr="006D15BF">
        <w:tc>
          <w:tcPr>
            <w:tcW w:w="907" w:type="dxa"/>
            <w:tcBorders>
              <w:top w:val="single" w:sz="4" w:space="0" w:color="auto"/>
              <w:left w:val="single" w:sz="4" w:space="0" w:color="auto"/>
              <w:bottom w:val="single" w:sz="4" w:space="0" w:color="auto"/>
              <w:right w:val="single" w:sz="4" w:space="0" w:color="auto"/>
            </w:tcBorders>
          </w:tcPr>
          <w:p w14:paraId="44D49B0B"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2B4CD308"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3D48B22C"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28E81AC7"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6B580122"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2A306213"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1D2F3BF6"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381C03AA"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25C56C8C"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21E1FDE5"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75D5F528"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216E55DE" w14:textId="77777777" w:rsidTr="006D15BF">
        <w:tc>
          <w:tcPr>
            <w:tcW w:w="907" w:type="dxa"/>
            <w:tcBorders>
              <w:top w:val="single" w:sz="4" w:space="0" w:color="auto"/>
              <w:left w:val="single" w:sz="4" w:space="0" w:color="auto"/>
              <w:bottom w:val="single" w:sz="4" w:space="0" w:color="auto"/>
              <w:right w:val="single" w:sz="4" w:space="0" w:color="auto"/>
            </w:tcBorders>
          </w:tcPr>
          <w:p w14:paraId="0859C45B"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76CE8BF4"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6CDC18FB" w14:textId="77777777" w:rsidR="00BD7469" w:rsidRPr="00943D4C" w:rsidRDefault="00BD7469" w:rsidP="006D15BF">
            <w:pPr>
              <w:keepNext/>
              <w:keepLines/>
              <w:spacing w:after="0"/>
              <w:rPr>
                <w:rFonts w:ascii="Arial" w:hAnsi="Arial"/>
                <w:sz w:val="18"/>
              </w:rPr>
            </w:pPr>
            <w:r w:rsidRPr="00943D4C">
              <w:rPr>
                <w:rFonts w:ascii="Arial" w:hAnsi="Arial"/>
                <w:sz w:val="18"/>
              </w:rPr>
              <w:t>11</w:t>
            </w:r>
          </w:p>
        </w:tc>
        <w:tc>
          <w:tcPr>
            <w:tcW w:w="851" w:type="dxa"/>
            <w:tcBorders>
              <w:top w:val="single" w:sz="4" w:space="0" w:color="auto"/>
              <w:left w:val="single" w:sz="4" w:space="0" w:color="auto"/>
              <w:bottom w:val="single" w:sz="4" w:space="0" w:color="auto"/>
              <w:right w:val="single" w:sz="4" w:space="0" w:color="auto"/>
            </w:tcBorders>
          </w:tcPr>
          <w:p w14:paraId="52B75370"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5E08CC1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289CD52" w14:textId="77777777" w:rsidR="00BD7469" w:rsidRPr="00943D4C" w:rsidRDefault="00BD7469" w:rsidP="006D15BF">
            <w:pPr>
              <w:keepNext/>
              <w:keepLine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4B96832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8324A21"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6C52C175"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DD48DCE" w14:textId="77777777" w:rsidR="00BD7469" w:rsidRPr="00943D4C" w:rsidRDefault="00BD7469" w:rsidP="006D15BF">
            <w:pPr>
              <w:keepNext/>
              <w:keepLines/>
              <w:spacing w:after="0"/>
              <w:rPr>
                <w:rFonts w:ascii="Arial" w:hAnsi="Arial"/>
                <w:sz w:val="18"/>
              </w:rPr>
            </w:pPr>
            <w:r w:rsidRPr="00943D4C">
              <w:rPr>
                <w:rFonts w:ascii="Arial" w:hAnsi="Arial"/>
                <w:sz w:val="18"/>
              </w:rPr>
              <w:t>6D</w:t>
            </w:r>
          </w:p>
        </w:tc>
        <w:tc>
          <w:tcPr>
            <w:tcW w:w="851" w:type="dxa"/>
            <w:tcBorders>
              <w:top w:val="single" w:sz="4" w:space="0" w:color="auto"/>
              <w:left w:val="single" w:sz="4" w:space="0" w:color="auto"/>
              <w:bottom w:val="single" w:sz="4" w:space="0" w:color="auto"/>
              <w:right w:val="single" w:sz="4" w:space="0" w:color="auto"/>
            </w:tcBorders>
          </w:tcPr>
          <w:p w14:paraId="1E50EBA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433723A1" w14:textId="77777777" w:rsidTr="006D15BF">
        <w:tc>
          <w:tcPr>
            <w:tcW w:w="907" w:type="dxa"/>
            <w:tcBorders>
              <w:top w:val="single" w:sz="4" w:space="0" w:color="auto"/>
              <w:right w:val="single" w:sz="4" w:space="0" w:color="auto"/>
            </w:tcBorders>
          </w:tcPr>
          <w:p w14:paraId="20E0EF74"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04F0BC1"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2382EA6B"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7067D5B9"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5A7F05A7"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5608C3CA"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294BFA58"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62CFD344"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59E8B49D"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4F65CDDD"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0F978788"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48A9683C" w14:textId="77777777" w:rsidTr="006D15BF">
        <w:tc>
          <w:tcPr>
            <w:tcW w:w="907" w:type="dxa"/>
            <w:tcBorders>
              <w:right w:val="single" w:sz="4" w:space="0" w:color="auto"/>
            </w:tcBorders>
          </w:tcPr>
          <w:p w14:paraId="355EAC4F"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C051DDB" w14:textId="77777777" w:rsidR="00BD7469" w:rsidRPr="00943D4C" w:rsidRDefault="00BD7469" w:rsidP="006D15BF">
            <w:pPr>
              <w:keepNext/>
              <w:keepLines/>
              <w:spacing w:after="0"/>
              <w:rPr>
                <w:rFonts w:ascii="Arial" w:hAnsi="Arial"/>
                <w:sz w:val="18"/>
              </w:rPr>
            </w:pPr>
            <w:r w:rsidRPr="00943D4C">
              <w:rPr>
                <w:rFonts w:ascii="Arial" w:hAnsi="Arial"/>
                <w:sz w:val="18"/>
              </w:rPr>
              <w:t>65</w:t>
            </w:r>
          </w:p>
        </w:tc>
        <w:tc>
          <w:tcPr>
            <w:tcW w:w="851" w:type="dxa"/>
            <w:tcBorders>
              <w:top w:val="single" w:sz="4" w:space="0" w:color="auto"/>
              <w:left w:val="single" w:sz="4" w:space="0" w:color="auto"/>
              <w:bottom w:val="single" w:sz="4" w:space="0" w:color="auto"/>
              <w:right w:val="single" w:sz="4" w:space="0" w:color="auto"/>
            </w:tcBorders>
          </w:tcPr>
          <w:p w14:paraId="3B57152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6D354A9"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4463828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8944D0A" w14:textId="77777777" w:rsidR="00BD7469" w:rsidRPr="00943D4C" w:rsidRDefault="00BD7469" w:rsidP="006D15BF">
            <w:pPr>
              <w:keepNext/>
              <w:keepLines/>
              <w:spacing w:after="0"/>
              <w:rPr>
                <w:rFonts w:ascii="Arial" w:hAnsi="Arial"/>
                <w:sz w:val="18"/>
              </w:rPr>
            </w:pPr>
            <w:r w:rsidRPr="00943D4C">
              <w:rPr>
                <w:rFonts w:ascii="Arial" w:hAnsi="Arial"/>
                <w:sz w:val="18"/>
              </w:rPr>
              <w:t>4F</w:t>
            </w:r>
          </w:p>
        </w:tc>
        <w:tc>
          <w:tcPr>
            <w:tcW w:w="851" w:type="dxa"/>
            <w:tcBorders>
              <w:top w:val="single" w:sz="4" w:space="0" w:color="auto"/>
              <w:left w:val="single" w:sz="4" w:space="0" w:color="auto"/>
              <w:bottom w:val="single" w:sz="4" w:space="0" w:color="auto"/>
              <w:right w:val="single" w:sz="4" w:space="0" w:color="auto"/>
            </w:tcBorders>
          </w:tcPr>
          <w:p w14:paraId="2C5C4F1A"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C536372" w14:textId="77777777" w:rsidR="00BD7469" w:rsidRPr="00943D4C" w:rsidRDefault="00BD7469" w:rsidP="006D15BF">
            <w:pPr>
              <w:keepNext/>
              <w:keepLines/>
              <w:spacing w:after="0"/>
              <w:rPr>
                <w:rFonts w:ascii="Arial" w:hAnsi="Arial"/>
                <w:sz w:val="18"/>
              </w:rPr>
            </w:pPr>
            <w:r w:rsidRPr="00943D4C">
              <w:rPr>
                <w:rFonts w:ascii="Arial" w:hAnsi="Arial"/>
                <w:sz w:val="18"/>
              </w:rPr>
              <w:t>4E</w:t>
            </w:r>
          </w:p>
        </w:tc>
        <w:tc>
          <w:tcPr>
            <w:tcW w:w="851" w:type="dxa"/>
            <w:tcBorders>
              <w:top w:val="single" w:sz="4" w:space="0" w:color="auto"/>
              <w:left w:val="single" w:sz="4" w:space="0" w:color="auto"/>
              <w:bottom w:val="single" w:sz="4" w:space="0" w:color="auto"/>
              <w:right w:val="single" w:sz="4" w:space="0" w:color="auto"/>
            </w:tcBorders>
          </w:tcPr>
          <w:p w14:paraId="561B05C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5BA46D6"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363C76E1"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r w:rsidR="00BD7469" w:rsidRPr="00943D4C" w14:paraId="190AB590" w14:textId="77777777" w:rsidTr="006D15BF">
        <w:tc>
          <w:tcPr>
            <w:tcW w:w="907" w:type="dxa"/>
            <w:tcBorders>
              <w:right w:val="single" w:sz="4" w:space="0" w:color="auto"/>
            </w:tcBorders>
          </w:tcPr>
          <w:p w14:paraId="26109F1D"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66B4E2CA"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446D559F"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317A805E"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439B5430"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38F99E90"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5B44CE15"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79A2D850"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77516959"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094377F1"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7C5D0EB8"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49778B01" w14:textId="77777777" w:rsidTr="006D15BF">
        <w:tc>
          <w:tcPr>
            <w:tcW w:w="907" w:type="dxa"/>
            <w:tcBorders>
              <w:right w:val="single" w:sz="4" w:space="0" w:color="auto"/>
            </w:tcBorders>
          </w:tcPr>
          <w:p w14:paraId="4AE40D95"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9E9F6C8"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FAD0E7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D114485"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A7E993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5C92A1A"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160EDB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4E8CE0F2"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D9E7EB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470851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BAF26FD"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0A1C9011" w14:textId="77777777" w:rsidR="00BD7469" w:rsidRPr="00943D4C" w:rsidRDefault="00BD7469" w:rsidP="00BD7469"/>
    <w:p w14:paraId="04CF8278" w14:textId="77777777" w:rsidR="00BD7469" w:rsidRPr="00943D4C" w:rsidRDefault="00BD7469" w:rsidP="00BD7469">
      <w:r w:rsidRPr="00943D4C">
        <w:t>Record 2:</w:t>
      </w:r>
    </w:p>
    <w:p w14:paraId="27CCE21A" w14:textId="77777777" w:rsidR="00BD7469" w:rsidRPr="00943D4C" w:rsidRDefault="00BD7469" w:rsidP="00BD7469">
      <w:r w:rsidRPr="00943D4C">
        <w:t>Logically:</w:t>
      </w:r>
      <w:r>
        <w:tab/>
      </w:r>
      <w:r w:rsidRPr="00943D4C">
        <w:t>Home TWO</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405F04E5" w14:textId="77777777" w:rsidTr="006D15BF">
        <w:tc>
          <w:tcPr>
            <w:tcW w:w="907" w:type="dxa"/>
            <w:tcBorders>
              <w:top w:val="single" w:sz="4" w:space="0" w:color="auto"/>
              <w:left w:val="single" w:sz="4" w:space="0" w:color="auto"/>
              <w:bottom w:val="single" w:sz="4" w:space="0" w:color="auto"/>
              <w:right w:val="single" w:sz="4" w:space="0" w:color="auto"/>
            </w:tcBorders>
          </w:tcPr>
          <w:p w14:paraId="7A0AD53C"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0CA35E2E"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7260B617"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03369715"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604EA485"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440A5C62"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5C86F2D1"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401E2640"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5FAE356C"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394457B6"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0DE5B50A"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1404352A" w14:textId="77777777" w:rsidTr="006D15BF">
        <w:tc>
          <w:tcPr>
            <w:tcW w:w="907" w:type="dxa"/>
            <w:tcBorders>
              <w:top w:val="single" w:sz="4" w:space="0" w:color="auto"/>
              <w:left w:val="single" w:sz="4" w:space="0" w:color="auto"/>
              <w:bottom w:val="single" w:sz="4" w:space="0" w:color="auto"/>
              <w:right w:val="single" w:sz="4" w:space="0" w:color="auto"/>
            </w:tcBorders>
          </w:tcPr>
          <w:p w14:paraId="184B8AE1"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251B8A5E"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2C980D91" w14:textId="77777777" w:rsidR="00BD7469" w:rsidRPr="00943D4C" w:rsidRDefault="00BD7469" w:rsidP="006D15BF">
            <w:pPr>
              <w:keepNext/>
              <w:keepLines/>
              <w:spacing w:after="0"/>
              <w:rPr>
                <w:rFonts w:ascii="Arial" w:hAnsi="Arial"/>
                <w:sz w:val="18"/>
              </w:rPr>
            </w:pPr>
            <w:r w:rsidRPr="00943D4C">
              <w:rPr>
                <w:rFonts w:ascii="Arial" w:hAnsi="Arial"/>
                <w:sz w:val="18"/>
              </w:rPr>
              <w:t>11</w:t>
            </w:r>
          </w:p>
        </w:tc>
        <w:tc>
          <w:tcPr>
            <w:tcW w:w="851" w:type="dxa"/>
            <w:tcBorders>
              <w:top w:val="single" w:sz="4" w:space="0" w:color="auto"/>
              <w:left w:val="single" w:sz="4" w:space="0" w:color="auto"/>
              <w:bottom w:val="single" w:sz="4" w:space="0" w:color="auto"/>
              <w:right w:val="single" w:sz="4" w:space="0" w:color="auto"/>
            </w:tcBorders>
          </w:tcPr>
          <w:p w14:paraId="604D5036"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110B0DF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023C193" w14:textId="77777777" w:rsidR="00BD7469" w:rsidRPr="00943D4C" w:rsidRDefault="00BD7469" w:rsidP="006D15BF">
            <w:pPr>
              <w:keepNext/>
              <w:keepLine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26C6267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ABEFCC0"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2BF310D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6D9DFB3" w14:textId="77777777" w:rsidR="00BD7469" w:rsidRPr="00943D4C" w:rsidRDefault="00BD7469" w:rsidP="006D15BF">
            <w:pPr>
              <w:keepNext/>
              <w:keepLines/>
              <w:spacing w:after="0"/>
              <w:rPr>
                <w:rFonts w:ascii="Arial" w:hAnsi="Arial"/>
                <w:sz w:val="18"/>
              </w:rPr>
            </w:pPr>
            <w:r w:rsidRPr="00943D4C">
              <w:rPr>
                <w:rFonts w:ascii="Arial" w:hAnsi="Arial"/>
                <w:sz w:val="18"/>
              </w:rPr>
              <w:t>6D</w:t>
            </w:r>
          </w:p>
        </w:tc>
        <w:tc>
          <w:tcPr>
            <w:tcW w:w="851" w:type="dxa"/>
            <w:tcBorders>
              <w:top w:val="single" w:sz="4" w:space="0" w:color="auto"/>
              <w:left w:val="single" w:sz="4" w:space="0" w:color="auto"/>
              <w:bottom w:val="single" w:sz="4" w:space="0" w:color="auto"/>
              <w:right w:val="single" w:sz="4" w:space="0" w:color="auto"/>
            </w:tcBorders>
          </w:tcPr>
          <w:p w14:paraId="0F679678"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4AB75EA0" w14:textId="77777777" w:rsidTr="006D15BF">
        <w:tc>
          <w:tcPr>
            <w:tcW w:w="907" w:type="dxa"/>
            <w:tcBorders>
              <w:top w:val="single" w:sz="4" w:space="0" w:color="auto"/>
              <w:right w:val="single" w:sz="4" w:space="0" w:color="auto"/>
            </w:tcBorders>
          </w:tcPr>
          <w:p w14:paraId="00784F3F"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284E633"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5F8002DA"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4CFA3FBF"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376C5CC0"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532F0DD6"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4F32ADA6"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663C8A26"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3B8CD3A2"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249FC30C"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200A6AFE"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4543BD54" w14:textId="77777777" w:rsidTr="006D15BF">
        <w:tc>
          <w:tcPr>
            <w:tcW w:w="907" w:type="dxa"/>
            <w:tcBorders>
              <w:right w:val="single" w:sz="4" w:space="0" w:color="auto"/>
            </w:tcBorders>
          </w:tcPr>
          <w:p w14:paraId="77B5FD7C"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BCA6454" w14:textId="77777777" w:rsidR="00BD7469" w:rsidRPr="00943D4C" w:rsidRDefault="00BD7469" w:rsidP="006D15BF">
            <w:pPr>
              <w:keepNext/>
              <w:keepLines/>
              <w:spacing w:after="0"/>
              <w:rPr>
                <w:rFonts w:ascii="Arial" w:hAnsi="Arial"/>
                <w:sz w:val="18"/>
              </w:rPr>
            </w:pPr>
            <w:r w:rsidRPr="00943D4C">
              <w:rPr>
                <w:rFonts w:ascii="Arial" w:hAnsi="Arial"/>
                <w:sz w:val="18"/>
              </w:rPr>
              <w:t>65</w:t>
            </w:r>
          </w:p>
        </w:tc>
        <w:tc>
          <w:tcPr>
            <w:tcW w:w="851" w:type="dxa"/>
            <w:tcBorders>
              <w:top w:val="single" w:sz="4" w:space="0" w:color="auto"/>
              <w:left w:val="single" w:sz="4" w:space="0" w:color="auto"/>
              <w:bottom w:val="single" w:sz="4" w:space="0" w:color="auto"/>
              <w:right w:val="single" w:sz="4" w:space="0" w:color="auto"/>
            </w:tcBorders>
          </w:tcPr>
          <w:p w14:paraId="3E779BB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D9EAED4"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1BA5B69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F5A5B7A" w14:textId="77777777" w:rsidR="00BD7469" w:rsidRPr="00943D4C" w:rsidRDefault="00BD7469" w:rsidP="006D15BF">
            <w:pPr>
              <w:keepNext/>
              <w:keepLines/>
              <w:spacing w:after="0"/>
              <w:rPr>
                <w:rFonts w:ascii="Arial" w:hAnsi="Arial"/>
                <w:sz w:val="18"/>
              </w:rPr>
            </w:pPr>
            <w:r w:rsidRPr="00943D4C">
              <w:rPr>
                <w:rFonts w:ascii="Arial" w:hAnsi="Arial"/>
                <w:sz w:val="18"/>
              </w:rPr>
              <w:t>54</w:t>
            </w:r>
          </w:p>
        </w:tc>
        <w:tc>
          <w:tcPr>
            <w:tcW w:w="851" w:type="dxa"/>
            <w:tcBorders>
              <w:top w:val="single" w:sz="4" w:space="0" w:color="auto"/>
              <w:left w:val="single" w:sz="4" w:space="0" w:color="auto"/>
              <w:bottom w:val="single" w:sz="4" w:space="0" w:color="auto"/>
              <w:right w:val="single" w:sz="4" w:space="0" w:color="auto"/>
            </w:tcBorders>
          </w:tcPr>
          <w:p w14:paraId="0874400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EC7E9F5" w14:textId="77777777" w:rsidR="00BD7469" w:rsidRPr="00943D4C" w:rsidRDefault="00BD7469" w:rsidP="006D15BF">
            <w:pPr>
              <w:keepNext/>
              <w:keepLines/>
              <w:spacing w:after="0"/>
              <w:rPr>
                <w:rFonts w:ascii="Arial" w:hAnsi="Arial"/>
                <w:sz w:val="18"/>
              </w:rPr>
            </w:pPr>
            <w:r w:rsidRPr="00943D4C">
              <w:rPr>
                <w:rFonts w:ascii="Arial" w:hAnsi="Arial"/>
                <w:sz w:val="18"/>
              </w:rPr>
              <w:t>57</w:t>
            </w:r>
          </w:p>
        </w:tc>
        <w:tc>
          <w:tcPr>
            <w:tcW w:w="851" w:type="dxa"/>
            <w:tcBorders>
              <w:top w:val="single" w:sz="4" w:space="0" w:color="auto"/>
              <w:left w:val="single" w:sz="4" w:space="0" w:color="auto"/>
              <w:bottom w:val="single" w:sz="4" w:space="0" w:color="auto"/>
              <w:right w:val="single" w:sz="4" w:space="0" w:color="auto"/>
            </w:tcBorders>
          </w:tcPr>
          <w:p w14:paraId="0667516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4AB41A0" w14:textId="77777777" w:rsidR="00BD7469" w:rsidRPr="00943D4C" w:rsidRDefault="00BD7469" w:rsidP="006D15BF">
            <w:pPr>
              <w:keepNext/>
              <w:keepLines/>
              <w:spacing w:after="0"/>
              <w:rPr>
                <w:rFonts w:ascii="Arial" w:hAnsi="Arial"/>
                <w:sz w:val="18"/>
              </w:rPr>
            </w:pPr>
            <w:r w:rsidRPr="00943D4C">
              <w:rPr>
                <w:rFonts w:ascii="Arial" w:hAnsi="Arial"/>
                <w:sz w:val="18"/>
              </w:rPr>
              <w:t>4F</w:t>
            </w:r>
          </w:p>
        </w:tc>
        <w:tc>
          <w:tcPr>
            <w:tcW w:w="851" w:type="dxa"/>
            <w:tcBorders>
              <w:top w:val="single" w:sz="4" w:space="0" w:color="auto"/>
              <w:left w:val="single" w:sz="4" w:space="0" w:color="auto"/>
              <w:bottom w:val="single" w:sz="4" w:space="0" w:color="auto"/>
              <w:right w:val="single" w:sz="4" w:space="0" w:color="auto"/>
            </w:tcBorders>
          </w:tcPr>
          <w:p w14:paraId="79016319"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r w:rsidR="00BD7469" w:rsidRPr="00943D4C" w14:paraId="3DA9D25F" w14:textId="77777777" w:rsidTr="006D15BF">
        <w:tc>
          <w:tcPr>
            <w:tcW w:w="907" w:type="dxa"/>
            <w:tcBorders>
              <w:right w:val="single" w:sz="4" w:space="0" w:color="auto"/>
            </w:tcBorders>
          </w:tcPr>
          <w:p w14:paraId="52C3141C"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0E752C9"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655FAFFA"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22EEE430"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41B4BB29"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4D7CF6CD"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4E14E752"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12FB0E42"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445EA8CF"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7E7ED4D4"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62B7BBBB"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7169815D" w14:textId="77777777" w:rsidTr="006D15BF">
        <w:tc>
          <w:tcPr>
            <w:tcW w:w="907" w:type="dxa"/>
            <w:tcBorders>
              <w:right w:val="single" w:sz="4" w:space="0" w:color="auto"/>
            </w:tcBorders>
          </w:tcPr>
          <w:p w14:paraId="36F84D65"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6EBDEF16"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789FF3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54102A0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B2A55D2"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22B20FE"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B9DA9F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6A8DF53E"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63063240"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FC29C36"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67EFB116"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7794CDF5" w14:textId="77777777" w:rsidR="00BD7469" w:rsidRPr="00943D4C" w:rsidRDefault="00BD7469" w:rsidP="00BD7469"/>
    <w:p w14:paraId="22AE35E7" w14:textId="77777777" w:rsidR="00BD7469" w:rsidRPr="00943D4C" w:rsidRDefault="00BD7469" w:rsidP="00BD7469">
      <w:r w:rsidRPr="00943D4C">
        <w:t>Record 3:</w:t>
      </w:r>
    </w:p>
    <w:p w14:paraId="1056A92D" w14:textId="77777777" w:rsidR="00BD7469" w:rsidRPr="00943D4C" w:rsidRDefault="00BD7469" w:rsidP="00BD7469">
      <w:r w:rsidRPr="00943D4C">
        <w:t>Logically:</w:t>
      </w:r>
      <w:r>
        <w:tab/>
      </w:r>
      <w:r w:rsidRPr="00943D4C">
        <w:t>Home THREE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70210CCC" w14:textId="77777777" w:rsidTr="006D15BF">
        <w:tc>
          <w:tcPr>
            <w:tcW w:w="907" w:type="dxa"/>
            <w:tcBorders>
              <w:top w:val="single" w:sz="4" w:space="0" w:color="auto"/>
              <w:left w:val="single" w:sz="4" w:space="0" w:color="auto"/>
              <w:bottom w:val="single" w:sz="4" w:space="0" w:color="auto"/>
              <w:right w:val="single" w:sz="4" w:space="0" w:color="auto"/>
            </w:tcBorders>
          </w:tcPr>
          <w:p w14:paraId="67A4D70C"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39DACDF0"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1A1B3D37"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22083655"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30191C11"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4E569310"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6A54B350"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4E6FF07C"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37699885"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690CE721"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2F0BBB66"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553A2790" w14:textId="77777777" w:rsidTr="006D15BF">
        <w:tc>
          <w:tcPr>
            <w:tcW w:w="907" w:type="dxa"/>
            <w:tcBorders>
              <w:top w:val="single" w:sz="4" w:space="0" w:color="auto"/>
              <w:left w:val="single" w:sz="4" w:space="0" w:color="auto"/>
              <w:bottom w:val="single" w:sz="4" w:space="0" w:color="auto"/>
              <w:right w:val="single" w:sz="4" w:space="0" w:color="auto"/>
            </w:tcBorders>
          </w:tcPr>
          <w:p w14:paraId="3EF4D8A8"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52288A42"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784CEF06" w14:textId="77777777" w:rsidR="00BD7469" w:rsidRPr="00943D4C" w:rsidRDefault="00BD7469" w:rsidP="006D15BF">
            <w:pPr>
              <w:keepNext/>
              <w:keepLines/>
              <w:spacing w:after="0"/>
              <w:rPr>
                <w:rFonts w:ascii="Arial" w:hAnsi="Arial"/>
                <w:sz w:val="18"/>
              </w:rPr>
            </w:pPr>
            <w:r w:rsidRPr="00943D4C">
              <w:rPr>
                <w:rFonts w:ascii="Arial" w:hAnsi="Arial"/>
                <w:sz w:val="18"/>
              </w:rPr>
              <w:t>15</w:t>
            </w:r>
          </w:p>
        </w:tc>
        <w:tc>
          <w:tcPr>
            <w:tcW w:w="851" w:type="dxa"/>
            <w:tcBorders>
              <w:top w:val="single" w:sz="4" w:space="0" w:color="auto"/>
              <w:left w:val="single" w:sz="4" w:space="0" w:color="auto"/>
              <w:bottom w:val="single" w:sz="4" w:space="0" w:color="auto"/>
              <w:right w:val="single" w:sz="4" w:space="0" w:color="auto"/>
            </w:tcBorders>
          </w:tcPr>
          <w:p w14:paraId="3A7AAC58"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0F328CD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1525BB7" w14:textId="77777777" w:rsidR="00BD7469" w:rsidRPr="00943D4C" w:rsidRDefault="00BD7469" w:rsidP="006D15BF">
            <w:pPr>
              <w:keepNext/>
              <w:keepLine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6F95511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E5603B4"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54D8EA8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0AA2A97" w14:textId="77777777" w:rsidR="00BD7469" w:rsidRPr="00943D4C" w:rsidRDefault="00BD7469" w:rsidP="006D15BF">
            <w:pPr>
              <w:keepNext/>
              <w:keepLines/>
              <w:spacing w:after="0"/>
              <w:rPr>
                <w:rFonts w:ascii="Arial" w:hAnsi="Arial"/>
                <w:sz w:val="18"/>
              </w:rPr>
            </w:pPr>
            <w:r w:rsidRPr="00943D4C">
              <w:rPr>
                <w:rFonts w:ascii="Arial" w:hAnsi="Arial"/>
                <w:sz w:val="18"/>
              </w:rPr>
              <w:t>6D</w:t>
            </w:r>
          </w:p>
        </w:tc>
        <w:tc>
          <w:tcPr>
            <w:tcW w:w="851" w:type="dxa"/>
            <w:tcBorders>
              <w:top w:val="single" w:sz="4" w:space="0" w:color="auto"/>
              <w:left w:val="single" w:sz="4" w:space="0" w:color="auto"/>
              <w:bottom w:val="single" w:sz="4" w:space="0" w:color="auto"/>
              <w:right w:val="single" w:sz="4" w:space="0" w:color="auto"/>
            </w:tcBorders>
          </w:tcPr>
          <w:p w14:paraId="3B30ABC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614CAE7E" w14:textId="77777777" w:rsidTr="006D15BF">
        <w:tc>
          <w:tcPr>
            <w:tcW w:w="907" w:type="dxa"/>
            <w:tcBorders>
              <w:top w:val="single" w:sz="4" w:space="0" w:color="auto"/>
              <w:right w:val="single" w:sz="4" w:space="0" w:color="auto"/>
            </w:tcBorders>
          </w:tcPr>
          <w:p w14:paraId="330CA358"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6E32D41"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544BD8A0"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7CC24CEF"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450E72B9"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5653ED76"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6CC9A1EE"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0E560E0B"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166562BD"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4A899C9D"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1C4A1678"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5AE503C3" w14:textId="77777777" w:rsidTr="006D15BF">
        <w:tc>
          <w:tcPr>
            <w:tcW w:w="907" w:type="dxa"/>
            <w:tcBorders>
              <w:right w:val="single" w:sz="4" w:space="0" w:color="auto"/>
            </w:tcBorders>
          </w:tcPr>
          <w:p w14:paraId="55CEFAC1"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07695EF" w14:textId="77777777" w:rsidR="00BD7469" w:rsidRPr="00943D4C" w:rsidRDefault="00BD7469" w:rsidP="006D15BF">
            <w:pPr>
              <w:keepNext/>
              <w:keepLines/>
              <w:spacing w:after="0"/>
              <w:rPr>
                <w:rFonts w:ascii="Arial" w:hAnsi="Arial"/>
                <w:sz w:val="18"/>
              </w:rPr>
            </w:pPr>
            <w:r w:rsidRPr="00943D4C">
              <w:rPr>
                <w:rFonts w:ascii="Arial" w:hAnsi="Arial"/>
                <w:sz w:val="18"/>
              </w:rPr>
              <w:t>65</w:t>
            </w:r>
          </w:p>
        </w:tc>
        <w:tc>
          <w:tcPr>
            <w:tcW w:w="851" w:type="dxa"/>
            <w:tcBorders>
              <w:top w:val="single" w:sz="4" w:space="0" w:color="auto"/>
              <w:left w:val="single" w:sz="4" w:space="0" w:color="auto"/>
              <w:bottom w:val="single" w:sz="4" w:space="0" w:color="auto"/>
              <w:right w:val="single" w:sz="4" w:space="0" w:color="auto"/>
            </w:tcBorders>
          </w:tcPr>
          <w:p w14:paraId="6062A0C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2BFD468"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5444695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F8A9E26" w14:textId="77777777" w:rsidR="00BD7469" w:rsidRPr="00943D4C" w:rsidRDefault="00BD7469" w:rsidP="006D15BF">
            <w:pPr>
              <w:keepNext/>
              <w:keepLines/>
              <w:spacing w:after="0"/>
              <w:rPr>
                <w:rFonts w:ascii="Arial" w:hAnsi="Arial"/>
                <w:sz w:val="18"/>
              </w:rPr>
            </w:pPr>
            <w:r w:rsidRPr="00943D4C">
              <w:rPr>
                <w:rFonts w:ascii="Arial" w:hAnsi="Arial"/>
                <w:sz w:val="18"/>
              </w:rPr>
              <w:t>54</w:t>
            </w:r>
          </w:p>
        </w:tc>
        <w:tc>
          <w:tcPr>
            <w:tcW w:w="851" w:type="dxa"/>
            <w:tcBorders>
              <w:top w:val="single" w:sz="4" w:space="0" w:color="auto"/>
              <w:left w:val="single" w:sz="4" w:space="0" w:color="auto"/>
              <w:bottom w:val="single" w:sz="4" w:space="0" w:color="auto"/>
              <w:right w:val="single" w:sz="4" w:space="0" w:color="auto"/>
            </w:tcBorders>
          </w:tcPr>
          <w:p w14:paraId="63E20CB1"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20DC9ED" w14:textId="77777777" w:rsidR="00BD7469" w:rsidRPr="00943D4C" w:rsidRDefault="00BD7469" w:rsidP="006D15BF">
            <w:pPr>
              <w:keepNext/>
              <w:keepLine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16086AF5"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BFBF52C"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Borders>
              <w:top w:val="single" w:sz="4" w:space="0" w:color="auto"/>
              <w:left w:val="single" w:sz="4" w:space="0" w:color="auto"/>
              <w:bottom w:val="single" w:sz="4" w:space="0" w:color="auto"/>
              <w:right w:val="single" w:sz="4" w:space="0" w:color="auto"/>
            </w:tcBorders>
          </w:tcPr>
          <w:p w14:paraId="6BF96D5A"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1A82C87E" w14:textId="77777777" w:rsidTr="006D15BF">
        <w:tc>
          <w:tcPr>
            <w:tcW w:w="907" w:type="dxa"/>
            <w:tcBorders>
              <w:right w:val="single" w:sz="4" w:space="0" w:color="auto"/>
            </w:tcBorders>
          </w:tcPr>
          <w:p w14:paraId="1ECE499A"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6AEA52CA"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3A76F1EA"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002B7275"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1DD29AD1"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338A1321"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530C9AA0"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2594CA76"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5827DEA4"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0C952840"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5135DD97"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6C43E077" w14:textId="77777777" w:rsidTr="006D15BF">
        <w:tc>
          <w:tcPr>
            <w:tcW w:w="907" w:type="dxa"/>
            <w:tcBorders>
              <w:right w:val="single" w:sz="4" w:space="0" w:color="auto"/>
            </w:tcBorders>
          </w:tcPr>
          <w:p w14:paraId="26524D10"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3E6316A2"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7A682B0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94888A3"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3EAE92E2"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4A45AE62"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6E3FCDF9"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0CDCAA3"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1E38863"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60F4082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CE9468A"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03072840" w14:textId="77777777" w:rsidR="00BD7469" w:rsidRPr="00943D4C" w:rsidRDefault="00BD7469" w:rsidP="00BD7469"/>
    <w:p w14:paraId="449FCBD5" w14:textId="77777777" w:rsidR="00BD7469" w:rsidRPr="00943D4C" w:rsidRDefault="00BD7469" w:rsidP="00BD7469">
      <w:r w:rsidRPr="00943D4C">
        <w:t>Record 4:</w:t>
      </w:r>
    </w:p>
    <w:p w14:paraId="415B8725" w14:textId="77777777" w:rsidR="00BD7469" w:rsidRPr="00943D4C" w:rsidRDefault="00BD7469" w:rsidP="00BD7469">
      <w:r w:rsidRPr="00943D4C">
        <w:t>Logically:</w:t>
      </w:r>
      <w:r>
        <w:tab/>
      </w:r>
      <w:r w:rsidRPr="00943D4C">
        <w:t>Home FOUR</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5AABF6D7" w14:textId="77777777" w:rsidTr="006D15BF">
        <w:tc>
          <w:tcPr>
            <w:tcW w:w="907" w:type="dxa"/>
            <w:tcBorders>
              <w:top w:val="single" w:sz="4" w:space="0" w:color="auto"/>
              <w:left w:val="single" w:sz="4" w:space="0" w:color="auto"/>
              <w:bottom w:val="single" w:sz="4" w:space="0" w:color="auto"/>
              <w:right w:val="single" w:sz="4" w:space="0" w:color="auto"/>
            </w:tcBorders>
          </w:tcPr>
          <w:p w14:paraId="6F5C5BF9"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45414EE0"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757BC51B"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2845A5EE"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12FB5E86"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506603F5"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74B2C091"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08927077"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74F14D62"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6832A5BB"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7A0CDDF5"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64ED572C" w14:textId="77777777" w:rsidTr="006D15BF">
        <w:tc>
          <w:tcPr>
            <w:tcW w:w="907" w:type="dxa"/>
            <w:tcBorders>
              <w:top w:val="single" w:sz="4" w:space="0" w:color="auto"/>
              <w:left w:val="single" w:sz="4" w:space="0" w:color="auto"/>
              <w:bottom w:val="single" w:sz="4" w:space="0" w:color="auto"/>
              <w:right w:val="single" w:sz="4" w:space="0" w:color="auto"/>
            </w:tcBorders>
          </w:tcPr>
          <w:p w14:paraId="1229733F"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5B36E2E5"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63AB4F12" w14:textId="77777777" w:rsidR="00BD7469" w:rsidRPr="00943D4C" w:rsidRDefault="00BD7469" w:rsidP="006D15BF">
            <w:pPr>
              <w:keepNext/>
              <w:keepLines/>
              <w:spacing w:after="0"/>
              <w:rPr>
                <w:rFonts w:ascii="Arial" w:hAnsi="Arial"/>
                <w:sz w:val="18"/>
              </w:rPr>
            </w:pPr>
            <w:r w:rsidRPr="00943D4C">
              <w:rPr>
                <w:rFonts w:ascii="Arial" w:hAnsi="Arial"/>
                <w:sz w:val="18"/>
              </w:rPr>
              <w:t>13</w:t>
            </w:r>
          </w:p>
        </w:tc>
        <w:tc>
          <w:tcPr>
            <w:tcW w:w="851" w:type="dxa"/>
            <w:tcBorders>
              <w:top w:val="single" w:sz="4" w:space="0" w:color="auto"/>
              <w:left w:val="single" w:sz="4" w:space="0" w:color="auto"/>
              <w:bottom w:val="single" w:sz="4" w:space="0" w:color="auto"/>
              <w:right w:val="single" w:sz="4" w:space="0" w:color="auto"/>
            </w:tcBorders>
          </w:tcPr>
          <w:p w14:paraId="3E054440"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6B18158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5FDCFEE" w14:textId="77777777" w:rsidR="00BD7469" w:rsidRPr="00943D4C" w:rsidRDefault="00BD7469" w:rsidP="006D15BF">
            <w:pPr>
              <w:keepNext/>
              <w:keepLine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451E9DD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299829E"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1634AE82"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E177329" w14:textId="77777777" w:rsidR="00BD7469" w:rsidRPr="00943D4C" w:rsidRDefault="00BD7469" w:rsidP="006D15BF">
            <w:pPr>
              <w:keepNext/>
              <w:keepLines/>
              <w:spacing w:after="0"/>
              <w:rPr>
                <w:rFonts w:ascii="Arial" w:hAnsi="Arial"/>
                <w:sz w:val="18"/>
              </w:rPr>
            </w:pPr>
            <w:r w:rsidRPr="00943D4C">
              <w:rPr>
                <w:rFonts w:ascii="Arial" w:hAnsi="Arial"/>
                <w:sz w:val="18"/>
              </w:rPr>
              <w:t>6D</w:t>
            </w:r>
          </w:p>
        </w:tc>
        <w:tc>
          <w:tcPr>
            <w:tcW w:w="851" w:type="dxa"/>
            <w:tcBorders>
              <w:top w:val="single" w:sz="4" w:space="0" w:color="auto"/>
              <w:left w:val="single" w:sz="4" w:space="0" w:color="auto"/>
              <w:bottom w:val="single" w:sz="4" w:space="0" w:color="auto"/>
              <w:right w:val="single" w:sz="4" w:space="0" w:color="auto"/>
            </w:tcBorders>
          </w:tcPr>
          <w:p w14:paraId="64A9E61A"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0AA2B5FE" w14:textId="77777777" w:rsidTr="006D15BF">
        <w:tc>
          <w:tcPr>
            <w:tcW w:w="907" w:type="dxa"/>
            <w:tcBorders>
              <w:top w:val="single" w:sz="4" w:space="0" w:color="auto"/>
              <w:right w:val="single" w:sz="4" w:space="0" w:color="auto"/>
            </w:tcBorders>
          </w:tcPr>
          <w:p w14:paraId="00362A20"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38FAB9C2"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05B520CC"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10B7E164"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794E8467"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543A63C5"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5F125C40"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5E69DB5D"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1E117001"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1E029B73"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65125062"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6081FDD4" w14:textId="77777777" w:rsidTr="006D15BF">
        <w:tc>
          <w:tcPr>
            <w:tcW w:w="907" w:type="dxa"/>
            <w:tcBorders>
              <w:right w:val="single" w:sz="4" w:space="0" w:color="auto"/>
            </w:tcBorders>
          </w:tcPr>
          <w:p w14:paraId="1F2C8474"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9E20BF1" w14:textId="77777777" w:rsidR="00BD7469" w:rsidRPr="00943D4C" w:rsidRDefault="00BD7469" w:rsidP="006D15BF">
            <w:pPr>
              <w:keepNext/>
              <w:keepLines/>
              <w:spacing w:after="0"/>
              <w:rPr>
                <w:rFonts w:ascii="Arial" w:hAnsi="Arial"/>
                <w:sz w:val="18"/>
              </w:rPr>
            </w:pPr>
            <w:r w:rsidRPr="00943D4C">
              <w:rPr>
                <w:rFonts w:ascii="Arial" w:hAnsi="Arial"/>
                <w:sz w:val="18"/>
              </w:rPr>
              <w:t>65</w:t>
            </w:r>
          </w:p>
        </w:tc>
        <w:tc>
          <w:tcPr>
            <w:tcW w:w="851" w:type="dxa"/>
            <w:tcBorders>
              <w:top w:val="single" w:sz="4" w:space="0" w:color="auto"/>
              <w:left w:val="single" w:sz="4" w:space="0" w:color="auto"/>
              <w:bottom w:val="single" w:sz="4" w:space="0" w:color="auto"/>
              <w:right w:val="single" w:sz="4" w:space="0" w:color="auto"/>
            </w:tcBorders>
          </w:tcPr>
          <w:p w14:paraId="3FF0E01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6D0928B"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5A9291F8"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3F6CF21" w14:textId="77777777" w:rsidR="00BD7469" w:rsidRPr="00943D4C" w:rsidRDefault="00BD7469" w:rsidP="006D15BF">
            <w:pPr>
              <w:keepNext/>
              <w:keepLines/>
              <w:spacing w:after="0"/>
              <w:rPr>
                <w:rFonts w:ascii="Arial" w:hAnsi="Arial"/>
                <w:sz w:val="18"/>
              </w:rPr>
            </w:pPr>
            <w:r w:rsidRPr="00943D4C">
              <w:rPr>
                <w:rFonts w:ascii="Arial" w:hAnsi="Arial"/>
                <w:sz w:val="18"/>
              </w:rPr>
              <w:t>46</w:t>
            </w:r>
          </w:p>
        </w:tc>
        <w:tc>
          <w:tcPr>
            <w:tcW w:w="851" w:type="dxa"/>
            <w:tcBorders>
              <w:top w:val="single" w:sz="4" w:space="0" w:color="auto"/>
              <w:left w:val="single" w:sz="4" w:space="0" w:color="auto"/>
              <w:bottom w:val="single" w:sz="4" w:space="0" w:color="auto"/>
              <w:right w:val="single" w:sz="4" w:space="0" w:color="auto"/>
            </w:tcBorders>
          </w:tcPr>
          <w:p w14:paraId="6E74FE6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94F9D77" w14:textId="77777777" w:rsidR="00BD7469" w:rsidRPr="00943D4C" w:rsidRDefault="00BD7469" w:rsidP="006D15BF">
            <w:pPr>
              <w:keepNext/>
              <w:keepLines/>
              <w:spacing w:after="0"/>
              <w:rPr>
                <w:rFonts w:ascii="Arial" w:hAnsi="Arial"/>
                <w:sz w:val="18"/>
              </w:rPr>
            </w:pPr>
            <w:r w:rsidRPr="00943D4C">
              <w:rPr>
                <w:rFonts w:ascii="Arial" w:hAnsi="Arial"/>
                <w:sz w:val="18"/>
              </w:rPr>
              <w:t>4F</w:t>
            </w:r>
          </w:p>
        </w:tc>
        <w:tc>
          <w:tcPr>
            <w:tcW w:w="851" w:type="dxa"/>
            <w:tcBorders>
              <w:top w:val="single" w:sz="4" w:space="0" w:color="auto"/>
              <w:left w:val="single" w:sz="4" w:space="0" w:color="auto"/>
              <w:bottom w:val="single" w:sz="4" w:space="0" w:color="auto"/>
              <w:right w:val="single" w:sz="4" w:space="0" w:color="auto"/>
            </w:tcBorders>
          </w:tcPr>
          <w:p w14:paraId="1E58A9F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A7DF486" w14:textId="77777777" w:rsidR="00BD7469" w:rsidRPr="00943D4C" w:rsidRDefault="00BD7469" w:rsidP="006D15BF">
            <w:pPr>
              <w:keepNext/>
              <w:keepLines/>
              <w:spacing w:after="0"/>
              <w:rPr>
                <w:rFonts w:ascii="Arial" w:hAnsi="Arial"/>
                <w:sz w:val="18"/>
              </w:rPr>
            </w:pPr>
            <w:r w:rsidRPr="00943D4C">
              <w:rPr>
                <w:rFonts w:ascii="Arial" w:hAnsi="Arial"/>
                <w:sz w:val="18"/>
              </w:rPr>
              <w:t>55</w:t>
            </w:r>
          </w:p>
        </w:tc>
        <w:tc>
          <w:tcPr>
            <w:tcW w:w="851" w:type="dxa"/>
            <w:tcBorders>
              <w:top w:val="single" w:sz="4" w:space="0" w:color="auto"/>
              <w:left w:val="single" w:sz="4" w:space="0" w:color="auto"/>
              <w:bottom w:val="single" w:sz="4" w:space="0" w:color="auto"/>
              <w:right w:val="single" w:sz="4" w:space="0" w:color="auto"/>
            </w:tcBorders>
          </w:tcPr>
          <w:p w14:paraId="5D1A998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45CC82ED" w14:textId="77777777" w:rsidTr="006D15BF">
        <w:tc>
          <w:tcPr>
            <w:tcW w:w="907" w:type="dxa"/>
            <w:tcBorders>
              <w:right w:val="single" w:sz="4" w:space="0" w:color="auto"/>
            </w:tcBorders>
          </w:tcPr>
          <w:p w14:paraId="75F3AA05"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FCE7343"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4E28851D"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03879716"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03BBC98A"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562F5C7E"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71FC31CD"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730F721E"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3299D16D"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5204050F"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7F42EEB5"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769B844E" w14:textId="77777777" w:rsidTr="006D15BF">
        <w:tc>
          <w:tcPr>
            <w:tcW w:w="907" w:type="dxa"/>
            <w:tcBorders>
              <w:right w:val="single" w:sz="4" w:space="0" w:color="auto"/>
            </w:tcBorders>
          </w:tcPr>
          <w:p w14:paraId="51C78A99"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6F1CFAE0" w14:textId="77777777" w:rsidR="00BD7469" w:rsidRPr="00943D4C" w:rsidRDefault="00BD7469" w:rsidP="006D15BF">
            <w:pPr>
              <w:keepNext/>
              <w:keepLines/>
              <w:spacing w:after="0"/>
              <w:rPr>
                <w:rFonts w:ascii="Arial" w:hAnsi="Arial"/>
                <w:sz w:val="18"/>
              </w:rPr>
            </w:pPr>
            <w:r w:rsidRPr="00943D4C">
              <w:rPr>
                <w:rFonts w:ascii="Arial" w:hAnsi="Arial"/>
                <w:sz w:val="18"/>
              </w:rPr>
              <w:t>52</w:t>
            </w:r>
          </w:p>
        </w:tc>
        <w:tc>
          <w:tcPr>
            <w:tcW w:w="851" w:type="dxa"/>
            <w:tcBorders>
              <w:top w:val="single" w:sz="4" w:space="0" w:color="auto"/>
              <w:left w:val="single" w:sz="4" w:space="0" w:color="auto"/>
              <w:bottom w:val="single" w:sz="4" w:space="0" w:color="auto"/>
              <w:right w:val="single" w:sz="4" w:space="0" w:color="auto"/>
            </w:tcBorders>
          </w:tcPr>
          <w:p w14:paraId="45D167C6"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D86EF46"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C9609D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303C2BC"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252936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64ED4F26"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F024D53"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65D7845"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ADBA026"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472F8E82" w14:textId="77777777" w:rsidR="00BD7469" w:rsidRPr="00943D4C" w:rsidRDefault="00BD7469" w:rsidP="00BD7469"/>
    <w:p w14:paraId="067AF9E8" w14:textId="77777777" w:rsidR="00BD7469" w:rsidRPr="00943D4C" w:rsidRDefault="00BD7469" w:rsidP="00BD7469">
      <w:r w:rsidRPr="00943D4C">
        <w:t>Record 5:</w:t>
      </w:r>
    </w:p>
    <w:p w14:paraId="36D1E33E" w14:textId="77777777" w:rsidR="00BD7469" w:rsidRPr="00943D4C" w:rsidRDefault="00BD7469" w:rsidP="00BD7469">
      <w:r w:rsidRPr="00943D4C">
        <w:t>Logically:</w:t>
      </w:r>
      <w:r>
        <w:tab/>
      </w:r>
      <w:r w:rsidRPr="00943D4C">
        <w:t>Home FIVE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66DDE44E" w14:textId="77777777" w:rsidTr="006D15BF">
        <w:tc>
          <w:tcPr>
            <w:tcW w:w="907" w:type="dxa"/>
            <w:tcBorders>
              <w:top w:val="single" w:sz="4" w:space="0" w:color="auto"/>
              <w:left w:val="single" w:sz="4" w:space="0" w:color="auto"/>
              <w:bottom w:val="single" w:sz="4" w:space="0" w:color="auto"/>
              <w:right w:val="single" w:sz="4" w:space="0" w:color="auto"/>
            </w:tcBorders>
          </w:tcPr>
          <w:p w14:paraId="2D079093"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16422315"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0248A1A4"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376DCF38"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0AB36B7F"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202F8A94"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5AE42662"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7DA1568A"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3181DD47"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5E12AB0F"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0D39361E"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090AEC8B" w14:textId="77777777" w:rsidTr="006D15BF">
        <w:tc>
          <w:tcPr>
            <w:tcW w:w="907" w:type="dxa"/>
            <w:tcBorders>
              <w:top w:val="single" w:sz="4" w:space="0" w:color="auto"/>
              <w:left w:val="single" w:sz="4" w:space="0" w:color="auto"/>
              <w:bottom w:val="single" w:sz="4" w:space="0" w:color="auto"/>
              <w:right w:val="single" w:sz="4" w:space="0" w:color="auto"/>
            </w:tcBorders>
          </w:tcPr>
          <w:p w14:paraId="698C6225"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499E0F2A"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4FB8A369" w14:textId="77777777" w:rsidR="00BD7469" w:rsidRPr="00943D4C" w:rsidRDefault="00BD7469" w:rsidP="006D15BF">
            <w:pPr>
              <w:keepNext/>
              <w:keepLines/>
              <w:spacing w:after="0"/>
              <w:rPr>
                <w:rFonts w:ascii="Arial" w:hAnsi="Arial"/>
                <w:sz w:val="18"/>
              </w:rPr>
            </w:pPr>
            <w:r w:rsidRPr="00943D4C">
              <w:rPr>
                <w:rFonts w:ascii="Arial" w:hAnsi="Arial"/>
                <w:sz w:val="18"/>
              </w:rPr>
              <w:t>13</w:t>
            </w:r>
          </w:p>
        </w:tc>
        <w:tc>
          <w:tcPr>
            <w:tcW w:w="851" w:type="dxa"/>
            <w:tcBorders>
              <w:top w:val="single" w:sz="4" w:space="0" w:color="auto"/>
              <w:left w:val="single" w:sz="4" w:space="0" w:color="auto"/>
              <w:bottom w:val="single" w:sz="4" w:space="0" w:color="auto"/>
              <w:right w:val="single" w:sz="4" w:space="0" w:color="auto"/>
            </w:tcBorders>
          </w:tcPr>
          <w:p w14:paraId="7961D539"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393DE2F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63A0AB6" w14:textId="77777777" w:rsidR="00BD7469" w:rsidRPr="00943D4C" w:rsidRDefault="00BD7469" w:rsidP="006D15BF">
            <w:pPr>
              <w:keepNext/>
              <w:keepLine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4BB992D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9429706"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7AA88A02"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EC35DD9" w14:textId="77777777" w:rsidR="00BD7469" w:rsidRPr="00943D4C" w:rsidRDefault="00BD7469" w:rsidP="006D15BF">
            <w:pPr>
              <w:keepNext/>
              <w:keepLines/>
              <w:spacing w:after="0"/>
              <w:rPr>
                <w:rFonts w:ascii="Arial" w:hAnsi="Arial"/>
                <w:sz w:val="18"/>
              </w:rPr>
            </w:pPr>
            <w:r w:rsidRPr="00943D4C">
              <w:rPr>
                <w:rFonts w:ascii="Arial" w:hAnsi="Arial"/>
                <w:sz w:val="18"/>
              </w:rPr>
              <w:t>6D</w:t>
            </w:r>
          </w:p>
        </w:tc>
        <w:tc>
          <w:tcPr>
            <w:tcW w:w="851" w:type="dxa"/>
            <w:tcBorders>
              <w:top w:val="single" w:sz="4" w:space="0" w:color="auto"/>
              <w:left w:val="single" w:sz="4" w:space="0" w:color="auto"/>
              <w:bottom w:val="single" w:sz="4" w:space="0" w:color="auto"/>
              <w:right w:val="single" w:sz="4" w:space="0" w:color="auto"/>
            </w:tcBorders>
          </w:tcPr>
          <w:p w14:paraId="17F40FB2"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0DDC6907" w14:textId="77777777" w:rsidTr="006D15BF">
        <w:tc>
          <w:tcPr>
            <w:tcW w:w="907" w:type="dxa"/>
            <w:tcBorders>
              <w:top w:val="single" w:sz="4" w:space="0" w:color="auto"/>
              <w:right w:val="single" w:sz="4" w:space="0" w:color="auto"/>
            </w:tcBorders>
          </w:tcPr>
          <w:p w14:paraId="032151EA"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30502113"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0D11B00C"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7A9B742D"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38C4EEEA"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760E578E"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1F41C68B"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396A81F6"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46088E70"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514D30E2"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195931E9"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004CBAAD" w14:textId="77777777" w:rsidTr="006D15BF">
        <w:tc>
          <w:tcPr>
            <w:tcW w:w="907" w:type="dxa"/>
            <w:tcBorders>
              <w:right w:val="single" w:sz="4" w:space="0" w:color="auto"/>
            </w:tcBorders>
          </w:tcPr>
          <w:p w14:paraId="5BB5D98E"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6A67F646" w14:textId="77777777" w:rsidR="00BD7469" w:rsidRPr="00943D4C" w:rsidRDefault="00BD7469" w:rsidP="006D15BF">
            <w:pPr>
              <w:keepNext/>
              <w:keepLines/>
              <w:spacing w:after="0"/>
              <w:rPr>
                <w:rFonts w:ascii="Arial" w:hAnsi="Arial"/>
                <w:sz w:val="18"/>
              </w:rPr>
            </w:pPr>
            <w:r w:rsidRPr="00943D4C">
              <w:rPr>
                <w:rFonts w:ascii="Arial" w:hAnsi="Arial"/>
                <w:sz w:val="18"/>
              </w:rPr>
              <w:t>65</w:t>
            </w:r>
          </w:p>
        </w:tc>
        <w:tc>
          <w:tcPr>
            <w:tcW w:w="851" w:type="dxa"/>
            <w:tcBorders>
              <w:top w:val="single" w:sz="4" w:space="0" w:color="auto"/>
              <w:left w:val="single" w:sz="4" w:space="0" w:color="auto"/>
              <w:bottom w:val="single" w:sz="4" w:space="0" w:color="auto"/>
              <w:right w:val="single" w:sz="4" w:space="0" w:color="auto"/>
            </w:tcBorders>
          </w:tcPr>
          <w:p w14:paraId="315FC588"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229ADAD"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53F8935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238A9F4" w14:textId="77777777" w:rsidR="00BD7469" w:rsidRPr="00943D4C" w:rsidRDefault="00BD7469" w:rsidP="006D15BF">
            <w:pPr>
              <w:keepNext/>
              <w:keepLines/>
              <w:spacing w:after="0"/>
              <w:rPr>
                <w:rFonts w:ascii="Arial" w:hAnsi="Arial"/>
                <w:sz w:val="18"/>
              </w:rPr>
            </w:pPr>
            <w:r w:rsidRPr="00943D4C">
              <w:rPr>
                <w:rFonts w:ascii="Arial" w:hAnsi="Arial"/>
                <w:sz w:val="18"/>
              </w:rPr>
              <w:t>46</w:t>
            </w:r>
          </w:p>
        </w:tc>
        <w:tc>
          <w:tcPr>
            <w:tcW w:w="851" w:type="dxa"/>
            <w:tcBorders>
              <w:top w:val="single" w:sz="4" w:space="0" w:color="auto"/>
              <w:left w:val="single" w:sz="4" w:space="0" w:color="auto"/>
              <w:bottom w:val="single" w:sz="4" w:space="0" w:color="auto"/>
              <w:right w:val="single" w:sz="4" w:space="0" w:color="auto"/>
            </w:tcBorders>
          </w:tcPr>
          <w:p w14:paraId="52DC9E1A"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4AA2895" w14:textId="77777777" w:rsidR="00BD7469" w:rsidRPr="00943D4C" w:rsidRDefault="00BD7469" w:rsidP="006D15BF">
            <w:pPr>
              <w:keepNext/>
              <w:keepLines/>
              <w:spacing w:after="0"/>
              <w:rPr>
                <w:rFonts w:ascii="Arial" w:hAnsi="Arial"/>
                <w:sz w:val="18"/>
              </w:rPr>
            </w:pPr>
            <w:r w:rsidRPr="00943D4C">
              <w:rPr>
                <w:rFonts w:ascii="Arial" w:hAnsi="Arial"/>
                <w:sz w:val="18"/>
              </w:rPr>
              <w:t>49</w:t>
            </w:r>
          </w:p>
        </w:tc>
        <w:tc>
          <w:tcPr>
            <w:tcW w:w="851" w:type="dxa"/>
            <w:tcBorders>
              <w:top w:val="single" w:sz="4" w:space="0" w:color="auto"/>
              <w:left w:val="single" w:sz="4" w:space="0" w:color="auto"/>
              <w:bottom w:val="single" w:sz="4" w:space="0" w:color="auto"/>
              <w:right w:val="single" w:sz="4" w:space="0" w:color="auto"/>
            </w:tcBorders>
          </w:tcPr>
          <w:p w14:paraId="3EE3C481"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2F663C0" w14:textId="77777777" w:rsidR="00BD7469" w:rsidRPr="00943D4C" w:rsidRDefault="00BD7469" w:rsidP="006D15BF">
            <w:pPr>
              <w:keepNext/>
              <w:keepLines/>
              <w:spacing w:after="0"/>
              <w:rPr>
                <w:rFonts w:ascii="Arial" w:hAnsi="Arial"/>
                <w:sz w:val="18"/>
              </w:rPr>
            </w:pPr>
            <w:r w:rsidRPr="00943D4C">
              <w:rPr>
                <w:rFonts w:ascii="Arial" w:hAnsi="Arial"/>
                <w:sz w:val="18"/>
              </w:rPr>
              <w:t>56</w:t>
            </w:r>
          </w:p>
        </w:tc>
        <w:tc>
          <w:tcPr>
            <w:tcW w:w="851" w:type="dxa"/>
            <w:tcBorders>
              <w:top w:val="single" w:sz="4" w:space="0" w:color="auto"/>
              <w:left w:val="single" w:sz="4" w:space="0" w:color="auto"/>
              <w:bottom w:val="single" w:sz="4" w:space="0" w:color="auto"/>
              <w:right w:val="single" w:sz="4" w:space="0" w:color="auto"/>
            </w:tcBorders>
          </w:tcPr>
          <w:p w14:paraId="015DA342"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0B91356D" w14:textId="77777777" w:rsidTr="006D15BF">
        <w:tc>
          <w:tcPr>
            <w:tcW w:w="907" w:type="dxa"/>
            <w:tcBorders>
              <w:right w:val="single" w:sz="4" w:space="0" w:color="auto"/>
            </w:tcBorders>
          </w:tcPr>
          <w:p w14:paraId="1AA22BF5"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A7D2251"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0D9A565E"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74F01EED"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3ADF4E94"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23D64D92"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6F6AB0A7"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6B07F5F8"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2B741C50"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206EEE39"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5AB5CD48"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51F4CF6F" w14:textId="77777777" w:rsidTr="006D15BF">
        <w:tc>
          <w:tcPr>
            <w:tcW w:w="907" w:type="dxa"/>
            <w:tcBorders>
              <w:right w:val="single" w:sz="4" w:space="0" w:color="auto"/>
            </w:tcBorders>
          </w:tcPr>
          <w:p w14:paraId="5CBB4A26"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8186C73" w14:textId="77777777" w:rsidR="00BD7469" w:rsidRPr="00943D4C" w:rsidRDefault="00BD7469" w:rsidP="006D15BF">
            <w:pPr>
              <w:keepNext/>
              <w:keepLines/>
              <w:tabs>
                <w:tab w:val="left" w:pos="426"/>
              </w:tab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7C0526AE"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6CA9D62C"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4A8A44A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5789F73"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6F89BE0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24B84FC"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6396FD1"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4838E9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6017BBD"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37C6C3FE" w14:textId="77777777" w:rsidR="00BD7469" w:rsidRPr="00943D4C" w:rsidRDefault="00BD7469" w:rsidP="00BD7469"/>
    <w:p w14:paraId="5F59CBFA" w14:textId="77777777" w:rsidR="00BD7469" w:rsidRPr="00943D4C" w:rsidRDefault="00BD7469" w:rsidP="00BD7469">
      <w:r w:rsidRPr="00943D4C">
        <w:t>Record 6:</w:t>
      </w:r>
    </w:p>
    <w:p w14:paraId="12F31475" w14:textId="77777777" w:rsidR="00BD7469" w:rsidRPr="00943D4C" w:rsidRDefault="00BD7469" w:rsidP="00BD7469">
      <w:r w:rsidRPr="00943D4C">
        <w:t>Logically:</w:t>
      </w:r>
      <w:r>
        <w:tab/>
      </w:r>
      <w:r w:rsidRPr="00943D4C">
        <w:t>Home SIX</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3B32DD5B" w14:textId="77777777" w:rsidTr="006D15BF">
        <w:tc>
          <w:tcPr>
            <w:tcW w:w="907" w:type="dxa"/>
            <w:tcBorders>
              <w:top w:val="single" w:sz="4" w:space="0" w:color="auto"/>
              <w:left w:val="single" w:sz="4" w:space="0" w:color="auto"/>
              <w:bottom w:val="single" w:sz="4" w:space="0" w:color="auto"/>
              <w:right w:val="single" w:sz="4" w:space="0" w:color="auto"/>
            </w:tcBorders>
          </w:tcPr>
          <w:p w14:paraId="12648FCB"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36ED1692"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40879EE1"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2DE6EE4A"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0F504A7A"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1645E9A3"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1320D85A"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6E18A8C5"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430F709F"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426062B2"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06B725D4"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0A60C3C2" w14:textId="77777777" w:rsidTr="006D15BF">
        <w:tc>
          <w:tcPr>
            <w:tcW w:w="907" w:type="dxa"/>
            <w:tcBorders>
              <w:top w:val="single" w:sz="4" w:space="0" w:color="auto"/>
              <w:left w:val="single" w:sz="4" w:space="0" w:color="auto"/>
              <w:bottom w:val="single" w:sz="4" w:space="0" w:color="auto"/>
              <w:right w:val="single" w:sz="4" w:space="0" w:color="auto"/>
            </w:tcBorders>
          </w:tcPr>
          <w:p w14:paraId="2962AD66"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49A2E484"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09257A37" w14:textId="77777777" w:rsidR="00BD7469" w:rsidRPr="00943D4C" w:rsidRDefault="00BD7469" w:rsidP="006D15BF">
            <w:pPr>
              <w:keepNext/>
              <w:keepLines/>
              <w:spacing w:after="0"/>
              <w:rPr>
                <w:rFonts w:ascii="Arial" w:hAnsi="Arial"/>
                <w:sz w:val="18"/>
              </w:rPr>
            </w:pPr>
            <w:r w:rsidRPr="00943D4C">
              <w:rPr>
                <w:rFonts w:ascii="Arial" w:hAnsi="Arial"/>
                <w:sz w:val="18"/>
              </w:rPr>
              <w:t>11</w:t>
            </w:r>
          </w:p>
        </w:tc>
        <w:tc>
          <w:tcPr>
            <w:tcW w:w="851" w:type="dxa"/>
            <w:tcBorders>
              <w:top w:val="single" w:sz="4" w:space="0" w:color="auto"/>
              <w:left w:val="single" w:sz="4" w:space="0" w:color="auto"/>
              <w:bottom w:val="single" w:sz="4" w:space="0" w:color="auto"/>
              <w:right w:val="single" w:sz="4" w:space="0" w:color="auto"/>
            </w:tcBorders>
          </w:tcPr>
          <w:p w14:paraId="7DCE56C9"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6FE44FC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4D69C88" w14:textId="77777777" w:rsidR="00BD7469" w:rsidRPr="00943D4C" w:rsidRDefault="00BD7469" w:rsidP="006D15BF">
            <w:pPr>
              <w:keepNext/>
              <w:keepLine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583FC94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219614B"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42B62C1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1C5A6B9" w14:textId="77777777" w:rsidR="00BD7469" w:rsidRPr="00943D4C" w:rsidRDefault="00BD7469" w:rsidP="006D15BF">
            <w:pPr>
              <w:keepNext/>
              <w:keepLines/>
              <w:spacing w:after="0"/>
              <w:rPr>
                <w:rFonts w:ascii="Arial" w:hAnsi="Arial"/>
                <w:sz w:val="18"/>
              </w:rPr>
            </w:pPr>
            <w:r w:rsidRPr="00943D4C">
              <w:rPr>
                <w:rFonts w:ascii="Arial" w:hAnsi="Arial"/>
                <w:sz w:val="18"/>
              </w:rPr>
              <w:t>6D</w:t>
            </w:r>
          </w:p>
        </w:tc>
        <w:tc>
          <w:tcPr>
            <w:tcW w:w="851" w:type="dxa"/>
            <w:tcBorders>
              <w:top w:val="single" w:sz="4" w:space="0" w:color="auto"/>
              <w:left w:val="single" w:sz="4" w:space="0" w:color="auto"/>
              <w:bottom w:val="single" w:sz="4" w:space="0" w:color="auto"/>
              <w:right w:val="single" w:sz="4" w:space="0" w:color="auto"/>
            </w:tcBorders>
          </w:tcPr>
          <w:p w14:paraId="7699EE88"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234676C7" w14:textId="77777777" w:rsidTr="006D15BF">
        <w:tc>
          <w:tcPr>
            <w:tcW w:w="907" w:type="dxa"/>
            <w:tcBorders>
              <w:top w:val="single" w:sz="4" w:space="0" w:color="auto"/>
              <w:right w:val="single" w:sz="4" w:space="0" w:color="auto"/>
            </w:tcBorders>
          </w:tcPr>
          <w:p w14:paraId="3D428FC4"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3D922513"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2AA51FB2"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1BBDC8AE"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5AC88CF5"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5AD4735C"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235A80E4"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620F76F4"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06535D77"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47354425"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618415D5"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7EB846A7" w14:textId="77777777" w:rsidTr="006D15BF">
        <w:tc>
          <w:tcPr>
            <w:tcW w:w="907" w:type="dxa"/>
            <w:tcBorders>
              <w:right w:val="single" w:sz="4" w:space="0" w:color="auto"/>
            </w:tcBorders>
          </w:tcPr>
          <w:p w14:paraId="6147876F"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02390AF" w14:textId="77777777" w:rsidR="00BD7469" w:rsidRPr="00943D4C" w:rsidRDefault="00BD7469" w:rsidP="006D15BF">
            <w:pPr>
              <w:keepNext/>
              <w:keepLines/>
              <w:spacing w:after="0"/>
              <w:rPr>
                <w:rFonts w:ascii="Arial" w:hAnsi="Arial"/>
                <w:sz w:val="18"/>
              </w:rPr>
            </w:pPr>
            <w:r w:rsidRPr="00943D4C">
              <w:rPr>
                <w:rFonts w:ascii="Arial" w:hAnsi="Arial"/>
                <w:sz w:val="18"/>
              </w:rPr>
              <w:t>65</w:t>
            </w:r>
          </w:p>
        </w:tc>
        <w:tc>
          <w:tcPr>
            <w:tcW w:w="851" w:type="dxa"/>
            <w:tcBorders>
              <w:top w:val="single" w:sz="4" w:space="0" w:color="auto"/>
              <w:left w:val="single" w:sz="4" w:space="0" w:color="auto"/>
              <w:bottom w:val="single" w:sz="4" w:space="0" w:color="auto"/>
              <w:right w:val="single" w:sz="4" w:space="0" w:color="auto"/>
            </w:tcBorders>
          </w:tcPr>
          <w:p w14:paraId="3F723781"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BC836F8"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6AF1792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CC265D9" w14:textId="77777777" w:rsidR="00BD7469" w:rsidRPr="00943D4C" w:rsidRDefault="00BD7469" w:rsidP="006D15BF">
            <w:pPr>
              <w:keepNext/>
              <w:keepLines/>
              <w:spacing w:after="0"/>
              <w:rPr>
                <w:rFonts w:ascii="Arial" w:hAnsi="Arial"/>
                <w:sz w:val="18"/>
              </w:rPr>
            </w:pPr>
            <w:r w:rsidRPr="00943D4C">
              <w:rPr>
                <w:rFonts w:ascii="Arial" w:hAnsi="Arial"/>
                <w:sz w:val="18"/>
              </w:rPr>
              <w:t>53</w:t>
            </w:r>
          </w:p>
        </w:tc>
        <w:tc>
          <w:tcPr>
            <w:tcW w:w="851" w:type="dxa"/>
            <w:tcBorders>
              <w:top w:val="single" w:sz="4" w:space="0" w:color="auto"/>
              <w:left w:val="single" w:sz="4" w:space="0" w:color="auto"/>
              <w:bottom w:val="single" w:sz="4" w:space="0" w:color="auto"/>
              <w:right w:val="single" w:sz="4" w:space="0" w:color="auto"/>
            </w:tcBorders>
          </w:tcPr>
          <w:p w14:paraId="58CA2027"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D406EB4" w14:textId="77777777" w:rsidR="00BD7469" w:rsidRPr="00943D4C" w:rsidRDefault="00BD7469" w:rsidP="006D15BF">
            <w:pPr>
              <w:keepNext/>
              <w:keepLines/>
              <w:spacing w:after="0"/>
              <w:rPr>
                <w:rFonts w:ascii="Arial" w:hAnsi="Arial"/>
                <w:sz w:val="18"/>
              </w:rPr>
            </w:pPr>
            <w:r w:rsidRPr="00943D4C">
              <w:rPr>
                <w:rFonts w:ascii="Arial" w:hAnsi="Arial"/>
                <w:sz w:val="18"/>
              </w:rPr>
              <w:t>49</w:t>
            </w:r>
          </w:p>
        </w:tc>
        <w:tc>
          <w:tcPr>
            <w:tcW w:w="851" w:type="dxa"/>
            <w:tcBorders>
              <w:top w:val="single" w:sz="4" w:space="0" w:color="auto"/>
              <w:left w:val="single" w:sz="4" w:space="0" w:color="auto"/>
              <w:bottom w:val="single" w:sz="4" w:space="0" w:color="auto"/>
              <w:right w:val="single" w:sz="4" w:space="0" w:color="auto"/>
            </w:tcBorders>
          </w:tcPr>
          <w:p w14:paraId="0BE3D6D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EB6D692" w14:textId="77777777" w:rsidR="00BD7469" w:rsidRPr="00943D4C" w:rsidRDefault="00BD7469" w:rsidP="006D15BF">
            <w:pPr>
              <w:keepNext/>
              <w:keepLines/>
              <w:spacing w:after="0"/>
              <w:rPr>
                <w:rFonts w:ascii="Arial" w:hAnsi="Arial"/>
                <w:sz w:val="18"/>
              </w:rPr>
            </w:pPr>
            <w:r w:rsidRPr="00943D4C">
              <w:rPr>
                <w:rFonts w:ascii="Arial" w:hAnsi="Arial"/>
                <w:sz w:val="18"/>
              </w:rPr>
              <w:t>58</w:t>
            </w:r>
          </w:p>
        </w:tc>
        <w:tc>
          <w:tcPr>
            <w:tcW w:w="851" w:type="dxa"/>
            <w:tcBorders>
              <w:top w:val="single" w:sz="4" w:space="0" w:color="auto"/>
              <w:left w:val="single" w:sz="4" w:space="0" w:color="auto"/>
              <w:bottom w:val="single" w:sz="4" w:space="0" w:color="auto"/>
              <w:right w:val="single" w:sz="4" w:space="0" w:color="auto"/>
            </w:tcBorders>
          </w:tcPr>
          <w:p w14:paraId="0752634D"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r w:rsidR="00BD7469" w:rsidRPr="00943D4C" w14:paraId="2306C270" w14:textId="77777777" w:rsidTr="006D15BF">
        <w:tc>
          <w:tcPr>
            <w:tcW w:w="907" w:type="dxa"/>
            <w:tcBorders>
              <w:right w:val="single" w:sz="4" w:space="0" w:color="auto"/>
            </w:tcBorders>
          </w:tcPr>
          <w:p w14:paraId="7E7B7205"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60D225AC"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78FC1B10"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7AA71E02"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783733D3"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78CC24A7"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4AA71660"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07123686"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60C25765"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1A9F97AF"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778ACDD1"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6B17073A" w14:textId="77777777" w:rsidTr="006D15BF">
        <w:tc>
          <w:tcPr>
            <w:tcW w:w="907" w:type="dxa"/>
            <w:tcBorders>
              <w:right w:val="single" w:sz="4" w:space="0" w:color="auto"/>
            </w:tcBorders>
          </w:tcPr>
          <w:p w14:paraId="555E11BC"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4DB4B5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BE60D9D"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3A5250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18AC4C6"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3ABDF7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3A86B5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F2AA85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28A0E1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54B706F"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A25115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6D7D26FE" w14:textId="77777777" w:rsidR="00BD7469" w:rsidRPr="00943D4C" w:rsidRDefault="00BD7469" w:rsidP="00BD7469"/>
    <w:p w14:paraId="754DBFE7" w14:textId="77777777" w:rsidR="00BD7469" w:rsidRPr="00943D4C" w:rsidRDefault="00BD7469" w:rsidP="00BD7469">
      <w:r w:rsidRPr="00943D4C">
        <w:t>Record 7:</w:t>
      </w:r>
    </w:p>
    <w:p w14:paraId="42C7F4D5" w14:textId="77777777" w:rsidR="00BD7469" w:rsidRPr="00943D4C" w:rsidRDefault="00BD7469" w:rsidP="00BD7469">
      <w:r w:rsidRPr="00943D4C">
        <w:t>Logically:</w:t>
      </w:r>
      <w:r>
        <w:tab/>
      </w:r>
      <w:r w:rsidRPr="00943D4C">
        <w:t>Home SEVEN</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3B880AA3" w14:textId="77777777" w:rsidTr="006D15BF">
        <w:tc>
          <w:tcPr>
            <w:tcW w:w="907" w:type="dxa"/>
            <w:tcBorders>
              <w:top w:val="single" w:sz="4" w:space="0" w:color="auto"/>
              <w:left w:val="single" w:sz="4" w:space="0" w:color="auto"/>
              <w:bottom w:val="single" w:sz="4" w:space="0" w:color="auto"/>
              <w:right w:val="single" w:sz="4" w:space="0" w:color="auto"/>
            </w:tcBorders>
          </w:tcPr>
          <w:p w14:paraId="0C086939"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39B95B04"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16E581D8"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7DB309B1"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5887BD6A"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6A7A7DEC"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783DAE95"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715F80E3"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77E080EB"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7ABEAC55"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7FE6278B"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1EA1304F" w14:textId="77777777" w:rsidTr="006D15BF">
        <w:tc>
          <w:tcPr>
            <w:tcW w:w="907" w:type="dxa"/>
            <w:tcBorders>
              <w:top w:val="single" w:sz="4" w:space="0" w:color="auto"/>
              <w:left w:val="single" w:sz="4" w:space="0" w:color="auto"/>
              <w:bottom w:val="single" w:sz="4" w:space="0" w:color="auto"/>
              <w:right w:val="single" w:sz="4" w:space="0" w:color="auto"/>
            </w:tcBorders>
          </w:tcPr>
          <w:p w14:paraId="6D0CF4E4"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251BBB54"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33EE3998" w14:textId="77777777" w:rsidR="00BD7469" w:rsidRPr="00943D4C" w:rsidRDefault="00BD7469" w:rsidP="006D15BF">
            <w:pPr>
              <w:keepNext/>
              <w:keepLines/>
              <w:spacing w:after="0"/>
              <w:rPr>
                <w:rFonts w:ascii="Arial" w:hAnsi="Arial"/>
                <w:sz w:val="18"/>
              </w:rPr>
            </w:pPr>
            <w:r w:rsidRPr="00943D4C">
              <w:rPr>
                <w:rFonts w:ascii="Arial" w:hAnsi="Arial"/>
                <w:sz w:val="18"/>
              </w:rPr>
              <w:t>15</w:t>
            </w:r>
          </w:p>
        </w:tc>
        <w:tc>
          <w:tcPr>
            <w:tcW w:w="851" w:type="dxa"/>
            <w:tcBorders>
              <w:top w:val="single" w:sz="4" w:space="0" w:color="auto"/>
              <w:left w:val="single" w:sz="4" w:space="0" w:color="auto"/>
              <w:bottom w:val="single" w:sz="4" w:space="0" w:color="auto"/>
              <w:right w:val="single" w:sz="4" w:space="0" w:color="auto"/>
            </w:tcBorders>
          </w:tcPr>
          <w:p w14:paraId="552438E9"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69A8216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2174A2E" w14:textId="77777777" w:rsidR="00BD7469" w:rsidRPr="00943D4C" w:rsidRDefault="00BD7469" w:rsidP="006D15BF">
            <w:pPr>
              <w:keepNext/>
              <w:keepLine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0285C305"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097577A"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2903DA2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3D52486" w14:textId="77777777" w:rsidR="00BD7469" w:rsidRPr="00943D4C" w:rsidRDefault="00BD7469" w:rsidP="006D15BF">
            <w:pPr>
              <w:keepNext/>
              <w:keepLines/>
              <w:spacing w:after="0"/>
              <w:rPr>
                <w:rFonts w:ascii="Arial" w:hAnsi="Arial"/>
                <w:sz w:val="18"/>
              </w:rPr>
            </w:pPr>
            <w:r w:rsidRPr="00943D4C">
              <w:rPr>
                <w:rFonts w:ascii="Arial" w:hAnsi="Arial"/>
                <w:sz w:val="18"/>
              </w:rPr>
              <w:t>6D</w:t>
            </w:r>
          </w:p>
        </w:tc>
        <w:tc>
          <w:tcPr>
            <w:tcW w:w="851" w:type="dxa"/>
            <w:tcBorders>
              <w:top w:val="single" w:sz="4" w:space="0" w:color="auto"/>
              <w:left w:val="single" w:sz="4" w:space="0" w:color="auto"/>
              <w:bottom w:val="single" w:sz="4" w:space="0" w:color="auto"/>
              <w:right w:val="single" w:sz="4" w:space="0" w:color="auto"/>
            </w:tcBorders>
          </w:tcPr>
          <w:p w14:paraId="72E6E30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000BCCB7" w14:textId="77777777" w:rsidTr="006D15BF">
        <w:tc>
          <w:tcPr>
            <w:tcW w:w="907" w:type="dxa"/>
            <w:tcBorders>
              <w:top w:val="single" w:sz="4" w:space="0" w:color="auto"/>
              <w:right w:val="single" w:sz="4" w:space="0" w:color="auto"/>
            </w:tcBorders>
          </w:tcPr>
          <w:p w14:paraId="28C6FE5F"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5195AC6"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68BC5D15"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1D4BD1E9"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00C0A4FA"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7985A950"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17BD5F7F"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57054CB3"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015C4666"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4C056296"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05A402CB"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3019D4BF" w14:textId="77777777" w:rsidTr="006D15BF">
        <w:tc>
          <w:tcPr>
            <w:tcW w:w="907" w:type="dxa"/>
            <w:tcBorders>
              <w:right w:val="single" w:sz="4" w:space="0" w:color="auto"/>
            </w:tcBorders>
          </w:tcPr>
          <w:p w14:paraId="5FB926FA"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D191BE3" w14:textId="77777777" w:rsidR="00BD7469" w:rsidRPr="00943D4C" w:rsidRDefault="00BD7469" w:rsidP="006D15BF">
            <w:pPr>
              <w:keepNext/>
              <w:keepLines/>
              <w:spacing w:after="0"/>
              <w:rPr>
                <w:rFonts w:ascii="Arial" w:hAnsi="Arial"/>
                <w:sz w:val="18"/>
              </w:rPr>
            </w:pPr>
            <w:r w:rsidRPr="00943D4C">
              <w:rPr>
                <w:rFonts w:ascii="Arial" w:hAnsi="Arial"/>
                <w:sz w:val="18"/>
              </w:rPr>
              <w:t>65</w:t>
            </w:r>
          </w:p>
        </w:tc>
        <w:tc>
          <w:tcPr>
            <w:tcW w:w="851" w:type="dxa"/>
            <w:tcBorders>
              <w:top w:val="single" w:sz="4" w:space="0" w:color="auto"/>
              <w:left w:val="single" w:sz="4" w:space="0" w:color="auto"/>
              <w:bottom w:val="single" w:sz="4" w:space="0" w:color="auto"/>
              <w:right w:val="single" w:sz="4" w:space="0" w:color="auto"/>
            </w:tcBorders>
          </w:tcPr>
          <w:p w14:paraId="274FBD7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9253F13"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64F18D7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1CE39EC" w14:textId="77777777" w:rsidR="00BD7469" w:rsidRPr="00943D4C" w:rsidRDefault="00BD7469" w:rsidP="006D15BF">
            <w:pPr>
              <w:keepNext/>
              <w:keepLines/>
              <w:spacing w:after="0"/>
              <w:rPr>
                <w:rFonts w:ascii="Arial" w:hAnsi="Arial"/>
                <w:sz w:val="18"/>
              </w:rPr>
            </w:pPr>
            <w:r w:rsidRPr="00943D4C">
              <w:rPr>
                <w:rFonts w:ascii="Arial" w:hAnsi="Arial"/>
                <w:sz w:val="18"/>
              </w:rPr>
              <w:t>53</w:t>
            </w:r>
          </w:p>
        </w:tc>
        <w:tc>
          <w:tcPr>
            <w:tcW w:w="851" w:type="dxa"/>
            <w:tcBorders>
              <w:top w:val="single" w:sz="4" w:space="0" w:color="auto"/>
              <w:left w:val="single" w:sz="4" w:space="0" w:color="auto"/>
              <w:bottom w:val="single" w:sz="4" w:space="0" w:color="auto"/>
              <w:right w:val="single" w:sz="4" w:space="0" w:color="auto"/>
            </w:tcBorders>
          </w:tcPr>
          <w:p w14:paraId="7F90E51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4B12201"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4A727660"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4341E03" w14:textId="77777777" w:rsidR="00BD7469" w:rsidRPr="00943D4C" w:rsidRDefault="00BD7469" w:rsidP="006D15BF">
            <w:pPr>
              <w:keepNext/>
              <w:keepLines/>
              <w:spacing w:after="0"/>
              <w:rPr>
                <w:rFonts w:ascii="Arial" w:hAnsi="Arial"/>
                <w:sz w:val="18"/>
              </w:rPr>
            </w:pPr>
            <w:r w:rsidRPr="00943D4C">
              <w:rPr>
                <w:rFonts w:ascii="Arial" w:hAnsi="Arial"/>
                <w:sz w:val="18"/>
              </w:rPr>
              <w:t>56</w:t>
            </w:r>
          </w:p>
        </w:tc>
        <w:tc>
          <w:tcPr>
            <w:tcW w:w="851" w:type="dxa"/>
            <w:tcBorders>
              <w:top w:val="single" w:sz="4" w:space="0" w:color="auto"/>
              <w:left w:val="single" w:sz="4" w:space="0" w:color="auto"/>
              <w:bottom w:val="single" w:sz="4" w:space="0" w:color="auto"/>
              <w:right w:val="single" w:sz="4" w:space="0" w:color="auto"/>
            </w:tcBorders>
          </w:tcPr>
          <w:p w14:paraId="7E702A75"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7BE711BF" w14:textId="77777777" w:rsidTr="006D15BF">
        <w:tc>
          <w:tcPr>
            <w:tcW w:w="907" w:type="dxa"/>
            <w:tcBorders>
              <w:right w:val="single" w:sz="4" w:space="0" w:color="auto"/>
            </w:tcBorders>
          </w:tcPr>
          <w:p w14:paraId="6A03822B"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3A5A335"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2472FE33"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6A8EAB1D"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7E476766"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1456BB87"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5E64ED1A"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60E8EE16"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6302B48E"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79D5A15F"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139CA809"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2476C99C" w14:textId="77777777" w:rsidTr="006D15BF">
        <w:tc>
          <w:tcPr>
            <w:tcW w:w="907" w:type="dxa"/>
            <w:tcBorders>
              <w:right w:val="single" w:sz="4" w:space="0" w:color="auto"/>
            </w:tcBorders>
          </w:tcPr>
          <w:p w14:paraId="6AA0BA3B"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33154E5D"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536C12F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42044A6" w14:textId="77777777" w:rsidR="00BD7469" w:rsidRPr="00943D4C" w:rsidRDefault="00BD7469" w:rsidP="006D15BF">
            <w:pPr>
              <w:keepNext/>
              <w:keepLines/>
              <w:spacing w:after="0"/>
              <w:rPr>
                <w:rFonts w:ascii="Arial" w:hAnsi="Arial"/>
                <w:sz w:val="18"/>
              </w:rPr>
            </w:pPr>
            <w:r w:rsidRPr="00943D4C">
              <w:rPr>
                <w:rFonts w:ascii="Arial" w:hAnsi="Arial"/>
                <w:sz w:val="18"/>
              </w:rPr>
              <w:t>4E</w:t>
            </w:r>
          </w:p>
        </w:tc>
        <w:tc>
          <w:tcPr>
            <w:tcW w:w="851" w:type="dxa"/>
            <w:tcBorders>
              <w:top w:val="single" w:sz="4" w:space="0" w:color="auto"/>
              <w:left w:val="single" w:sz="4" w:space="0" w:color="auto"/>
              <w:bottom w:val="single" w:sz="4" w:space="0" w:color="auto"/>
              <w:right w:val="single" w:sz="4" w:space="0" w:color="auto"/>
            </w:tcBorders>
          </w:tcPr>
          <w:p w14:paraId="14F699FB"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537DE775"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02552F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52EC90F1"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588144C4"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237FD86"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6905F43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7C212129" w14:textId="77777777" w:rsidR="00BD7469" w:rsidRPr="00943D4C" w:rsidRDefault="00BD7469" w:rsidP="00BD7469"/>
    <w:p w14:paraId="1E022AA4" w14:textId="77777777" w:rsidR="00BD7469" w:rsidRPr="00943D4C" w:rsidRDefault="00BD7469" w:rsidP="00BD7469">
      <w:r w:rsidRPr="00943D4C">
        <w:t>Record 8:</w:t>
      </w:r>
    </w:p>
    <w:p w14:paraId="542A9C16" w14:textId="77777777" w:rsidR="00BD7469" w:rsidRPr="00943D4C" w:rsidRDefault="00BD7469" w:rsidP="00BD7469">
      <w:r w:rsidRPr="00943D4C">
        <w:t>Logically:</w:t>
      </w:r>
      <w:r>
        <w:tab/>
      </w:r>
      <w:r w:rsidRPr="00943D4C">
        <w:t>Home EIGHT</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943D4C" w14:paraId="4CFD69C8" w14:textId="77777777" w:rsidTr="006D15BF">
        <w:tc>
          <w:tcPr>
            <w:tcW w:w="907" w:type="dxa"/>
            <w:tcBorders>
              <w:top w:val="single" w:sz="4" w:space="0" w:color="auto"/>
              <w:left w:val="single" w:sz="4" w:space="0" w:color="auto"/>
              <w:bottom w:val="single" w:sz="4" w:space="0" w:color="auto"/>
              <w:right w:val="single" w:sz="4" w:space="0" w:color="auto"/>
            </w:tcBorders>
          </w:tcPr>
          <w:p w14:paraId="01B2CEEA" w14:textId="77777777" w:rsidR="00BD7469" w:rsidRPr="00943D4C" w:rsidRDefault="00BD7469" w:rsidP="006D15BF">
            <w:pPr>
              <w:keepNext/>
              <w:keepLines/>
              <w:spacing w:after="0"/>
              <w:rPr>
                <w:rFonts w:ascii="Arial" w:hAnsi="Arial"/>
                <w:sz w:val="18"/>
              </w:rPr>
            </w:pPr>
            <w:r w:rsidRPr="00943D4C">
              <w:rPr>
                <w:rFonts w:ascii="Arial" w:hAnsi="Arial"/>
                <w:sz w:val="18"/>
              </w:rPr>
              <w:t>Byte:</w:t>
            </w:r>
          </w:p>
        </w:tc>
        <w:tc>
          <w:tcPr>
            <w:tcW w:w="851" w:type="dxa"/>
            <w:tcBorders>
              <w:top w:val="single" w:sz="4" w:space="0" w:color="auto"/>
              <w:left w:val="single" w:sz="4" w:space="0" w:color="auto"/>
              <w:bottom w:val="single" w:sz="4" w:space="0" w:color="auto"/>
              <w:right w:val="single" w:sz="4" w:space="0" w:color="auto"/>
            </w:tcBorders>
          </w:tcPr>
          <w:p w14:paraId="43B88F18"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1A566C62"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00889BDC"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13CFF980"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2CA36E48"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14CA89C7"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3914494F"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5A4D2BC2"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5D94A1B8"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2A0CED6E"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141AD386" w14:textId="77777777" w:rsidTr="006D15BF">
        <w:tc>
          <w:tcPr>
            <w:tcW w:w="907" w:type="dxa"/>
            <w:tcBorders>
              <w:top w:val="single" w:sz="4" w:space="0" w:color="auto"/>
              <w:left w:val="single" w:sz="4" w:space="0" w:color="auto"/>
              <w:bottom w:val="single" w:sz="4" w:space="0" w:color="auto"/>
              <w:right w:val="single" w:sz="4" w:space="0" w:color="auto"/>
            </w:tcBorders>
          </w:tcPr>
          <w:p w14:paraId="30CFE8D0"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51" w:type="dxa"/>
            <w:tcBorders>
              <w:top w:val="single" w:sz="4" w:space="0" w:color="auto"/>
              <w:left w:val="single" w:sz="4" w:space="0" w:color="auto"/>
              <w:bottom w:val="single" w:sz="4" w:space="0" w:color="auto"/>
              <w:right w:val="single" w:sz="4" w:space="0" w:color="auto"/>
            </w:tcBorders>
          </w:tcPr>
          <w:p w14:paraId="33232E28"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67AE9004" w14:textId="77777777" w:rsidR="00BD7469" w:rsidRPr="00943D4C" w:rsidRDefault="00BD7469" w:rsidP="006D15BF">
            <w:pPr>
              <w:keepNext/>
              <w:keepLines/>
              <w:spacing w:after="0"/>
              <w:rPr>
                <w:rFonts w:ascii="Arial" w:hAnsi="Arial"/>
                <w:sz w:val="18"/>
              </w:rPr>
            </w:pPr>
            <w:r w:rsidRPr="00943D4C">
              <w:rPr>
                <w:rFonts w:ascii="Arial" w:hAnsi="Arial"/>
                <w:sz w:val="18"/>
              </w:rPr>
              <w:t>15</w:t>
            </w:r>
          </w:p>
        </w:tc>
        <w:tc>
          <w:tcPr>
            <w:tcW w:w="851" w:type="dxa"/>
            <w:tcBorders>
              <w:top w:val="single" w:sz="4" w:space="0" w:color="auto"/>
              <w:left w:val="single" w:sz="4" w:space="0" w:color="auto"/>
              <w:bottom w:val="single" w:sz="4" w:space="0" w:color="auto"/>
              <w:right w:val="single" w:sz="4" w:space="0" w:color="auto"/>
            </w:tcBorders>
          </w:tcPr>
          <w:p w14:paraId="2ED7E157"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2AEC920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0AC1FEA" w14:textId="77777777" w:rsidR="00BD7469" w:rsidRPr="00943D4C" w:rsidRDefault="00BD7469" w:rsidP="006D15BF">
            <w:pPr>
              <w:keepNext/>
              <w:keepLine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7651455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6DF46E6" w14:textId="77777777" w:rsidR="00BD7469" w:rsidRPr="00943D4C" w:rsidRDefault="00BD7469" w:rsidP="006D15BF">
            <w:pPr>
              <w:keepNext/>
              <w:keepLines/>
              <w:spacing w:after="0"/>
              <w:rPr>
                <w:rFonts w:ascii="Arial" w:hAnsi="Arial"/>
                <w:sz w:val="18"/>
              </w:rPr>
            </w:pPr>
            <w:r w:rsidRPr="00943D4C">
              <w:rPr>
                <w:rFonts w:ascii="Arial" w:hAnsi="Arial"/>
                <w:sz w:val="18"/>
              </w:rPr>
              <w:t>6F</w:t>
            </w:r>
          </w:p>
        </w:tc>
        <w:tc>
          <w:tcPr>
            <w:tcW w:w="851" w:type="dxa"/>
            <w:tcBorders>
              <w:top w:val="single" w:sz="4" w:space="0" w:color="auto"/>
              <w:left w:val="single" w:sz="4" w:space="0" w:color="auto"/>
              <w:bottom w:val="single" w:sz="4" w:space="0" w:color="auto"/>
              <w:right w:val="single" w:sz="4" w:space="0" w:color="auto"/>
            </w:tcBorders>
          </w:tcPr>
          <w:p w14:paraId="5EAFA2E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30A0883" w14:textId="77777777" w:rsidR="00BD7469" w:rsidRPr="00943D4C" w:rsidRDefault="00BD7469" w:rsidP="006D15BF">
            <w:pPr>
              <w:keepNext/>
              <w:keepLines/>
              <w:spacing w:after="0"/>
              <w:rPr>
                <w:rFonts w:ascii="Arial" w:hAnsi="Arial"/>
                <w:sz w:val="18"/>
              </w:rPr>
            </w:pPr>
            <w:r w:rsidRPr="00943D4C">
              <w:rPr>
                <w:rFonts w:ascii="Arial" w:hAnsi="Arial"/>
                <w:sz w:val="18"/>
              </w:rPr>
              <w:t>6D</w:t>
            </w:r>
          </w:p>
        </w:tc>
        <w:tc>
          <w:tcPr>
            <w:tcW w:w="851" w:type="dxa"/>
            <w:tcBorders>
              <w:top w:val="single" w:sz="4" w:space="0" w:color="auto"/>
              <w:left w:val="single" w:sz="4" w:space="0" w:color="auto"/>
              <w:bottom w:val="single" w:sz="4" w:space="0" w:color="auto"/>
              <w:right w:val="single" w:sz="4" w:space="0" w:color="auto"/>
            </w:tcBorders>
          </w:tcPr>
          <w:p w14:paraId="02F535BA"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5ADEA1C6" w14:textId="77777777" w:rsidTr="006D15BF">
        <w:tc>
          <w:tcPr>
            <w:tcW w:w="907" w:type="dxa"/>
            <w:tcBorders>
              <w:top w:val="single" w:sz="4" w:space="0" w:color="auto"/>
              <w:right w:val="single" w:sz="4" w:space="0" w:color="auto"/>
            </w:tcBorders>
          </w:tcPr>
          <w:p w14:paraId="643182F0"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5A791810"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729D06B6"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0D175959"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53CB6E18"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3E4B627D"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6D0E3218"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54A4B702"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4E0D9DF8"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7B720F8D"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61CB99F8"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1385F096" w14:textId="77777777" w:rsidTr="006D15BF">
        <w:tc>
          <w:tcPr>
            <w:tcW w:w="907" w:type="dxa"/>
            <w:tcBorders>
              <w:right w:val="single" w:sz="4" w:space="0" w:color="auto"/>
            </w:tcBorders>
          </w:tcPr>
          <w:p w14:paraId="29F10B3D"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F48E2A0" w14:textId="77777777" w:rsidR="00BD7469" w:rsidRPr="00943D4C" w:rsidRDefault="00BD7469" w:rsidP="006D15BF">
            <w:pPr>
              <w:keepNext/>
              <w:keepLines/>
              <w:spacing w:after="0"/>
              <w:rPr>
                <w:rFonts w:ascii="Arial" w:hAnsi="Arial"/>
                <w:sz w:val="18"/>
              </w:rPr>
            </w:pPr>
            <w:r w:rsidRPr="00943D4C">
              <w:rPr>
                <w:rFonts w:ascii="Arial" w:hAnsi="Arial"/>
                <w:sz w:val="18"/>
              </w:rPr>
              <w:t>65</w:t>
            </w:r>
          </w:p>
        </w:tc>
        <w:tc>
          <w:tcPr>
            <w:tcW w:w="851" w:type="dxa"/>
            <w:tcBorders>
              <w:top w:val="single" w:sz="4" w:space="0" w:color="auto"/>
              <w:left w:val="single" w:sz="4" w:space="0" w:color="auto"/>
              <w:bottom w:val="single" w:sz="4" w:space="0" w:color="auto"/>
              <w:right w:val="single" w:sz="4" w:space="0" w:color="auto"/>
            </w:tcBorders>
          </w:tcPr>
          <w:p w14:paraId="4A2AE832"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6B1A985C" w14:textId="77777777" w:rsidR="00BD7469" w:rsidRPr="00943D4C" w:rsidRDefault="00BD7469" w:rsidP="006D15BF">
            <w:pPr>
              <w:keepNext/>
              <w:keepLines/>
              <w:spacing w:after="0"/>
              <w:rPr>
                <w:rFonts w:ascii="Arial" w:hAnsi="Arial"/>
                <w:sz w:val="18"/>
              </w:rPr>
            </w:pPr>
            <w:r w:rsidRPr="00943D4C">
              <w:rPr>
                <w:rFonts w:ascii="Arial" w:hAnsi="Arial"/>
                <w:sz w:val="18"/>
              </w:rPr>
              <w:t>20</w:t>
            </w:r>
          </w:p>
        </w:tc>
        <w:tc>
          <w:tcPr>
            <w:tcW w:w="851" w:type="dxa"/>
            <w:tcBorders>
              <w:top w:val="single" w:sz="4" w:space="0" w:color="auto"/>
              <w:left w:val="single" w:sz="4" w:space="0" w:color="auto"/>
              <w:bottom w:val="single" w:sz="4" w:space="0" w:color="auto"/>
              <w:right w:val="single" w:sz="4" w:space="0" w:color="auto"/>
            </w:tcBorders>
          </w:tcPr>
          <w:p w14:paraId="7653E539"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B8DB9D1" w14:textId="77777777" w:rsidR="00BD7469" w:rsidRPr="00943D4C" w:rsidRDefault="00BD7469" w:rsidP="006D15BF">
            <w:pPr>
              <w:keepNext/>
              <w:keepLines/>
              <w:spacing w:after="0"/>
              <w:rPr>
                <w:rFonts w:ascii="Arial" w:hAnsi="Arial"/>
                <w:sz w:val="18"/>
              </w:rPr>
            </w:pPr>
            <w:r w:rsidRPr="00943D4C">
              <w:rPr>
                <w:rFonts w:ascii="Arial" w:hAnsi="Arial"/>
                <w:sz w:val="18"/>
              </w:rPr>
              <w:t>45</w:t>
            </w:r>
          </w:p>
        </w:tc>
        <w:tc>
          <w:tcPr>
            <w:tcW w:w="851" w:type="dxa"/>
            <w:tcBorders>
              <w:top w:val="single" w:sz="4" w:space="0" w:color="auto"/>
              <w:left w:val="single" w:sz="4" w:space="0" w:color="auto"/>
              <w:bottom w:val="single" w:sz="4" w:space="0" w:color="auto"/>
              <w:right w:val="single" w:sz="4" w:space="0" w:color="auto"/>
            </w:tcBorders>
          </w:tcPr>
          <w:p w14:paraId="571E2F0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BFE66BF" w14:textId="77777777" w:rsidR="00BD7469" w:rsidRPr="00943D4C" w:rsidRDefault="00BD7469" w:rsidP="006D15BF">
            <w:pPr>
              <w:keepNext/>
              <w:keepLines/>
              <w:spacing w:after="0"/>
              <w:rPr>
                <w:rFonts w:ascii="Arial" w:hAnsi="Arial"/>
                <w:sz w:val="18"/>
              </w:rPr>
            </w:pPr>
            <w:r w:rsidRPr="00943D4C">
              <w:rPr>
                <w:rFonts w:ascii="Arial" w:hAnsi="Arial"/>
                <w:sz w:val="18"/>
              </w:rPr>
              <w:t>49</w:t>
            </w:r>
          </w:p>
        </w:tc>
        <w:tc>
          <w:tcPr>
            <w:tcW w:w="851" w:type="dxa"/>
            <w:tcBorders>
              <w:top w:val="single" w:sz="4" w:space="0" w:color="auto"/>
              <w:left w:val="single" w:sz="4" w:space="0" w:color="auto"/>
              <w:bottom w:val="single" w:sz="4" w:space="0" w:color="auto"/>
              <w:right w:val="single" w:sz="4" w:space="0" w:color="auto"/>
            </w:tcBorders>
          </w:tcPr>
          <w:p w14:paraId="29B8935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8FA38CB" w14:textId="77777777" w:rsidR="00BD7469" w:rsidRPr="00943D4C" w:rsidRDefault="00BD7469" w:rsidP="006D15BF">
            <w:pPr>
              <w:keepNext/>
              <w:keepLines/>
              <w:spacing w:after="0"/>
              <w:rPr>
                <w:rFonts w:ascii="Arial" w:hAnsi="Arial"/>
                <w:sz w:val="18"/>
              </w:rPr>
            </w:pPr>
            <w:r w:rsidRPr="00943D4C">
              <w:rPr>
                <w:rFonts w:ascii="Arial" w:hAnsi="Arial"/>
                <w:sz w:val="18"/>
              </w:rPr>
              <w:t>47</w:t>
            </w:r>
          </w:p>
        </w:tc>
        <w:tc>
          <w:tcPr>
            <w:tcW w:w="851" w:type="dxa"/>
            <w:tcBorders>
              <w:top w:val="single" w:sz="4" w:space="0" w:color="auto"/>
              <w:left w:val="single" w:sz="4" w:space="0" w:color="auto"/>
              <w:bottom w:val="single" w:sz="4" w:space="0" w:color="auto"/>
              <w:right w:val="single" w:sz="4" w:space="0" w:color="auto"/>
            </w:tcBorders>
          </w:tcPr>
          <w:p w14:paraId="22618DB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324EF549" w14:textId="77777777" w:rsidTr="006D15BF">
        <w:tc>
          <w:tcPr>
            <w:tcW w:w="907" w:type="dxa"/>
            <w:tcBorders>
              <w:right w:val="single" w:sz="4" w:space="0" w:color="auto"/>
            </w:tcBorders>
          </w:tcPr>
          <w:p w14:paraId="146B54D4"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4A2148A"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08FAF5EF"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1EB998C9"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51270B05"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61DE9AE7"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33E972D3"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1DE6D981"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3C32DCF7"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0653C4EE"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56B67FBA"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4FD3F98F" w14:textId="77777777" w:rsidTr="006D15BF">
        <w:tc>
          <w:tcPr>
            <w:tcW w:w="907" w:type="dxa"/>
            <w:tcBorders>
              <w:right w:val="single" w:sz="4" w:space="0" w:color="auto"/>
            </w:tcBorders>
          </w:tcPr>
          <w:p w14:paraId="1A24CEE2"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1217405" w14:textId="77777777" w:rsidR="00BD7469" w:rsidRPr="00943D4C" w:rsidRDefault="00BD7469" w:rsidP="006D15BF">
            <w:pPr>
              <w:keepNext/>
              <w:keepLines/>
              <w:tabs>
                <w:tab w:val="left" w:pos="438"/>
              </w:tabs>
              <w:spacing w:after="0"/>
              <w:rPr>
                <w:rFonts w:ascii="Arial" w:hAnsi="Arial"/>
                <w:sz w:val="18"/>
              </w:rPr>
            </w:pPr>
            <w:r w:rsidRPr="00943D4C">
              <w:rPr>
                <w:rFonts w:ascii="Arial" w:hAnsi="Arial"/>
                <w:sz w:val="18"/>
              </w:rPr>
              <w:t>48</w:t>
            </w:r>
          </w:p>
        </w:tc>
        <w:tc>
          <w:tcPr>
            <w:tcW w:w="851" w:type="dxa"/>
            <w:tcBorders>
              <w:top w:val="single" w:sz="4" w:space="0" w:color="auto"/>
              <w:left w:val="single" w:sz="4" w:space="0" w:color="auto"/>
              <w:bottom w:val="single" w:sz="4" w:space="0" w:color="auto"/>
              <w:right w:val="single" w:sz="4" w:space="0" w:color="auto"/>
            </w:tcBorders>
          </w:tcPr>
          <w:p w14:paraId="4B6C94F8"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F9BCDEE" w14:textId="77777777" w:rsidR="00BD7469" w:rsidRPr="00943D4C" w:rsidRDefault="00BD7469" w:rsidP="006D15BF">
            <w:pPr>
              <w:keepNext/>
              <w:keepLines/>
              <w:spacing w:after="0"/>
              <w:rPr>
                <w:rFonts w:ascii="Arial" w:hAnsi="Arial"/>
                <w:sz w:val="18"/>
              </w:rPr>
            </w:pPr>
            <w:r w:rsidRPr="00943D4C">
              <w:rPr>
                <w:rFonts w:ascii="Arial" w:hAnsi="Arial"/>
                <w:sz w:val="18"/>
              </w:rPr>
              <w:t>54</w:t>
            </w:r>
          </w:p>
        </w:tc>
        <w:tc>
          <w:tcPr>
            <w:tcW w:w="851" w:type="dxa"/>
            <w:tcBorders>
              <w:top w:val="single" w:sz="4" w:space="0" w:color="auto"/>
              <w:left w:val="single" w:sz="4" w:space="0" w:color="auto"/>
              <w:bottom w:val="single" w:sz="4" w:space="0" w:color="auto"/>
              <w:right w:val="single" w:sz="4" w:space="0" w:color="auto"/>
            </w:tcBorders>
          </w:tcPr>
          <w:p w14:paraId="3737E32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761211C7"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2E40EB7E"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0B96FF58"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ACE79C8"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1E22CAF2"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c>
          <w:tcPr>
            <w:tcW w:w="851" w:type="dxa"/>
            <w:tcBorders>
              <w:top w:val="single" w:sz="4" w:space="0" w:color="auto"/>
              <w:left w:val="single" w:sz="4" w:space="0" w:color="auto"/>
              <w:bottom w:val="single" w:sz="4" w:space="0" w:color="auto"/>
              <w:right w:val="single" w:sz="4" w:space="0" w:color="auto"/>
            </w:tcBorders>
          </w:tcPr>
          <w:p w14:paraId="37D05EDC" w14:textId="77777777" w:rsidR="00BD7469" w:rsidRPr="00943D4C" w:rsidRDefault="00BD7469" w:rsidP="006D15BF">
            <w:pPr>
              <w:keepNext/>
              <w:keepLines/>
              <w:spacing w:after="0"/>
              <w:rPr>
                <w:rFonts w:ascii="Arial" w:hAnsi="Arial"/>
                <w:sz w:val="18"/>
              </w:rPr>
            </w:pPr>
            <w:r w:rsidRPr="00943D4C">
              <w:rPr>
                <w:rFonts w:ascii="Arial" w:hAnsi="Arial"/>
                <w:sz w:val="18"/>
              </w:rPr>
              <w:t>FF</w:t>
            </w:r>
          </w:p>
        </w:tc>
      </w:tr>
    </w:tbl>
    <w:p w14:paraId="1219C269" w14:textId="77777777" w:rsidR="00BD7469" w:rsidRPr="00943D4C" w:rsidRDefault="00BD7469" w:rsidP="00BD7469"/>
    <w:p w14:paraId="4AB872C3" w14:textId="77777777" w:rsidR="0035637F" w:rsidRDefault="0035637F" w:rsidP="0046266F">
      <w:pPr>
        <w:pStyle w:val="Heading3"/>
      </w:pPr>
      <w:bookmarkStart w:id="700" w:name="_Toc146299008"/>
      <w:r>
        <w:t>4.8.8</w:t>
      </w:r>
      <w:r>
        <w:tab/>
        <w:t>EF</w:t>
      </w:r>
      <w:r>
        <w:rPr>
          <w:vertAlign w:val="subscript"/>
        </w:rPr>
        <w:t>EPSNSC</w:t>
      </w:r>
      <w:r>
        <w:t xml:space="preserve"> (EPS NAS Security Context)</w:t>
      </w:r>
      <w:bookmarkEnd w:id="700"/>
    </w:p>
    <w:p w14:paraId="21176D65" w14:textId="77777777" w:rsidR="0035637F" w:rsidRDefault="0035637F" w:rsidP="0035637F">
      <w:pPr>
        <w:keepLines/>
        <w:tabs>
          <w:tab w:val="left" w:pos="4678"/>
        </w:tabs>
        <w:spacing w:after="0"/>
        <w:ind w:left="1702" w:hanging="1418"/>
      </w:pPr>
      <w:r>
        <w:t>Logically:</w:t>
      </w:r>
      <w:r>
        <w:tab/>
        <w:t>Key Set Identifier KSI</w:t>
      </w:r>
      <w:r>
        <w:rPr>
          <w:vertAlign w:val="subscript"/>
        </w:rPr>
        <w:t>ASME</w:t>
      </w:r>
      <w:r>
        <w:t>:</w:t>
      </w:r>
      <w:r>
        <w:tab/>
        <w:t>'07'</w:t>
      </w:r>
      <w:r>
        <w:tab/>
        <w:t>(no key available)</w:t>
      </w:r>
    </w:p>
    <w:p w14:paraId="1ACC8B45" w14:textId="28DCC7D6" w:rsidR="0035637F" w:rsidRDefault="0035637F" w:rsidP="0035637F">
      <w:pPr>
        <w:keepLines/>
        <w:tabs>
          <w:tab w:val="left" w:pos="4678"/>
        </w:tabs>
        <w:spacing w:after="0"/>
        <w:ind w:left="1702" w:hanging="1418"/>
      </w:pPr>
      <w:r>
        <w:tab/>
        <w:t>ASME Key (KSI</w:t>
      </w:r>
      <w:r>
        <w:rPr>
          <w:vertAlign w:val="subscript"/>
        </w:rPr>
        <w:t>ASME</w:t>
      </w:r>
      <w:r>
        <w:t>):</w:t>
      </w:r>
      <w:r>
        <w:tab/>
        <w:t>32 byte key, any value</w:t>
      </w:r>
    </w:p>
    <w:p w14:paraId="340785CC" w14:textId="77777777" w:rsidR="0035637F" w:rsidRDefault="0035637F" w:rsidP="0035637F">
      <w:pPr>
        <w:keepLines/>
        <w:tabs>
          <w:tab w:val="left" w:pos="4678"/>
        </w:tabs>
        <w:spacing w:after="0"/>
        <w:ind w:left="1702" w:hanging="1418"/>
      </w:pPr>
      <w:r>
        <w:tab/>
        <w:t>Uplink NAS count:</w:t>
      </w:r>
      <w:r>
        <w:tab/>
        <w:t>'00'</w:t>
      </w:r>
    </w:p>
    <w:p w14:paraId="1FA4B1A3" w14:textId="77777777" w:rsidR="0035637F" w:rsidRDefault="0035637F" w:rsidP="0035637F">
      <w:pPr>
        <w:keepLines/>
        <w:tabs>
          <w:tab w:val="left" w:pos="4678"/>
        </w:tabs>
        <w:spacing w:after="0"/>
        <w:ind w:left="1702" w:hanging="1418"/>
      </w:pPr>
      <w:r>
        <w:tab/>
        <w:t>Downlink NAS count:</w:t>
      </w:r>
      <w:r>
        <w:tab/>
        <w:t>'01'</w:t>
      </w:r>
    </w:p>
    <w:p w14:paraId="0C3F7B7B" w14:textId="5C355A19" w:rsidR="0035637F" w:rsidRDefault="0035637F" w:rsidP="0035637F">
      <w:pPr>
        <w:keepLines/>
        <w:tabs>
          <w:tab w:val="left" w:pos="4678"/>
        </w:tabs>
        <w:spacing w:after="0"/>
        <w:ind w:left="1702" w:hanging="1418"/>
      </w:pPr>
      <w:r>
        <w:tab/>
        <w:t>Identifiers of selected NAS</w:t>
      </w:r>
      <w:r>
        <w:br/>
        <w:t>integrity and encryption algorithm:</w:t>
      </w:r>
      <w:r>
        <w:tab/>
        <w:t>'01'</w:t>
      </w:r>
      <w:r>
        <w:br/>
      </w:r>
    </w:p>
    <w:p w14:paraId="7A70D92C" w14:textId="77777777" w:rsidR="0035637F" w:rsidRDefault="0035637F" w:rsidP="0035637F">
      <w:pPr>
        <w:keepNext/>
        <w:keepLines/>
        <w:spacing w:after="0"/>
        <w:jc w:val="center"/>
        <w:rPr>
          <w:rFonts w:ascii="Arial" w:hAnsi="Arial"/>
          <w:b/>
          <w:sz w:val="8"/>
          <w:szCs w:val="8"/>
        </w:rPr>
      </w:pPr>
    </w:p>
    <w:tbl>
      <w:tblPr>
        <w:tblW w:w="7230" w:type="dxa"/>
        <w:tblInd w:w="279" w:type="dxa"/>
        <w:tblLayout w:type="fixed"/>
        <w:tblLook w:val="04A0" w:firstRow="1" w:lastRow="0" w:firstColumn="1" w:lastColumn="0" w:noHBand="0" w:noVBand="1"/>
      </w:tblPr>
      <w:tblGrid>
        <w:gridCol w:w="992"/>
        <w:gridCol w:w="623"/>
        <w:gridCol w:w="623"/>
        <w:gridCol w:w="624"/>
        <w:gridCol w:w="624"/>
        <w:gridCol w:w="624"/>
        <w:gridCol w:w="624"/>
        <w:gridCol w:w="624"/>
        <w:gridCol w:w="624"/>
        <w:gridCol w:w="624"/>
        <w:gridCol w:w="624"/>
      </w:tblGrid>
      <w:tr w:rsidR="0035637F" w14:paraId="0B2FA0CA" w14:textId="77777777" w:rsidTr="0035637F">
        <w:tc>
          <w:tcPr>
            <w:tcW w:w="993" w:type="dxa"/>
            <w:tcBorders>
              <w:top w:val="single" w:sz="4" w:space="0" w:color="auto"/>
              <w:left w:val="single" w:sz="4" w:space="0" w:color="auto"/>
              <w:bottom w:val="single" w:sz="4" w:space="0" w:color="auto"/>
              <w:right w:val="single" w:sz="4" w:space="0" w:color="auto"/>
            </w:tcBorders>
            <w:hideMark/>
          </w:tcPr>
          <w:p w14:paraId="564875BA" w14:textId="77777777" w:rsidR="0035637F" w:rsidRDefault="0035637F">
            <w:pPr>
              <w:keepNext/>
              <w:keepLines/>
              <w:spacing w:after="0"/>
              <w:rPr>
                <w:rFonts w:ascii="Arial" w:hAnsi="Arial"/>
                <w:b/>
                <w:sz w:val="18"/>
                <w:lang w:val="fr-FR"/>
              </w:rPr>
            </w:pPr>
            <w:r>
              <w:rPr>
                <w:rFonts w:ascii="Arial" w:hAnsi="Arial"/>
                <w:b/>
                <w:sz w:val="18"/>
                <w:lang w:val="fr-FR"/>
              </w:rPr>
              <w:t>Byte:</w:t>
            </w:r>
          </w:p>
        </w:tc>
        <w:tc>
          <w:tcPr>
            <w:tcW w:w="624" w:type="dxa"/>
            <w:tcBorders>
              <w:top w:val="single" w:sz="4" w:space="0" w:color="auto"/>
              <w:left w:val="single" w:sz="4" w:space="0" w:color="auto"/>
              <w:bottom w:val="single" w:sz="4" w:space="0" w:color="auto"/>
              <w:right w:val="single" w:sz="4" w:space="0" w:color="auto"/>
            </w:tcBorders>
            <w:hideMark/>
          </w:tcPr>
          <w:p w14:paraId="34D94D71" w14:textId="77777777" w:rsidR="0035637F" w:rsidRDefault="0035637F">
            <w:pPr>
              <w:keepNext/>
              <w:keepLines/>
              <w:spacing w:after="0"/>
              <w:jc w:val="center"/>
              <w:rPr>
                <w:rFonts w:ascii="Arial" w:hAnsi="Arial"/>
                <w:b/>
                <w:sz w:val="18"/>
                <w:lang w:val="fr-FR"/>
              </w:rPr>
            </w:pPr>
            <w:r>
              <w:rPr>
                <w:rFonts w:ascii="Arial" w:hAnsi="Arial"/>
                <w:b/>
                <w:sz w:val="18"/>
                <w:lang w:val="fr-FR"/>
              </w:rPr>
              <w:t>B1</w:t>
            </w:r>
          </w:p>
        </w:tc>
        <w:tc>
          <w:tcPr>
            <w:tcW w:w="624" w:type="dxa"/>
            <w:tcBorders>
              <w:top w:val="single" w:sz="4" w:space="0" w:color="auto"/>
              <w:left w:val="single" w:sz="4" w:space="0" w:color="auto"/>
              <w:bottom w:val="single" w:sz="4" w:space="0" w:color="auto"/>
              <w:right w:val="single" w:sz="4" w:space="0" w:color="auto"/>
            </w:tcBorders>
            <w:hideMark/>
          </w:tcPr>
          <w:p w14:paraId="0F7CBEF9" w14:textId="77777777" w:rsidR="0035637F" w:rsidRDefault="0035637F">
            <w:pPr>
              <w:keepNext/>
              <w:keepLines/>
              <w:spacing w:after="0"/>
              <w:jc w:val="center"/>
              <w:rPr>
                <w:rFonts w:ascii="Arial" w:hAnsi="Arial"/>
                <w:b/>
                <w:sz w:val="18"/>
                <w:lang w:val="fr-FR"/>
              </w:rPr>
            </w:pPr>
            <w:r>
              <w:rPr>
                <w:rFonts w:ascii="Arial" w:hAnsi="Arial"/>
                <w:b/>
                <w:sz w:val="18"/>
                <w:lang w:val="fr-FR"/>
              </w:rPr>
              <w:t>B2</w:t>
            </w:r>
          </w:p>
        </w:tc>
        <w:tc>
          <w:tcPr>
            <w:tcW w:w="624" w:type="dxa"/>
            <w:tcBorders>
              <w:top w:val="single" w:sz="4" w:space="0" w:color="auto"/>
              <w:left w:val="single" w:sz="4" w:space="0" w:color="auto"/>
              <w:bottom w:val="single" w:sz="4" w:space="0" w:color="auto"/>
              <w:right w:val="single" w:sz="4" w:space="0" w:color="auto"/>
            </w:tcBorders>
            <w:hideMark/>
          </w:tcPr>
          <w:p w14:paraId="3FB6FE8B" w14:textId="77777777" w:rsidR="0035637F" w:rsidRDefault="0035637F">
            <w:pPr>
              <w:keepNext/>
              <w:keepLines/>
              <w:spacing w:after="0"/>
              <w:jc w:val="center"/>
              <w:rPr>
                <w:rFonts w:ascii="Arial" w:hAnsi="Arial"/>
                <w:b/>
                <w:sz w:val="18"/>
                <w:lang w:val="fr-FR"/>
              </w:rPr>
            </w:pPr>
            <w:r>
              <w:rPr>
                <w:rFonts w:ascii="Arial" w:hAnsi="Arial"/>
                <w:b/>
                <w:sz w:val="18"/>
                <w:lang w:val="fr-FR"/>
              </w:rPr>
              <w:t>B3</w:t>
            </w:r>
          </w:p>
        </w:tc>
        <w:tc>
          <w:tcPr>
            <w:tcW w:w="624" w:type="dxa"/>
            <w:tcBorders>
              <w:top w:val="single" w:sz="4" w:space="0" w:color="auto"/>
              <w:left w:val="single" w:sz="4" w:space="0" w:color="auto"/>
              <w:bottom w:val="single" w:sz="4" w:space="0" w:color="auto"/>
              <w:right w:val="single" w:sz="4" w:space="0" w:color="auto"/>
            </w:tcBorders>
            <w:hideMark/>
          </w:tcPr>
          <w:p w14:paraId="6A4FFB27" w14:textId="77777777" w:rsidR="0035637F" w:rsidRDefault="0035637F">
            <w:pPr>
              <w:keepNext/>
              <w:keepLines/>
              <w:spacing w:after="0"/>
              <w:jc w:val="center"/>
              <w:rPr>
                <w:rFonts w:ascii="Arial" w:hAnsi="Arial"/>
                <w:b/>
                <w:sz w:val="18"/>
                <w:lang w:val="fr-FR"/>
              </w:rPr>
            </w:pPr>
            <w:r>
              <w:rPr>
                <w:rFonts w:ascii="Arial" w:hAnsi="Arial"/>
                <w:b/>
                <w:sz w:val="18"/>
                <w:lang w:val="fr-FR"/>
              </w:rPr>
              <w:t>B4</w:t>
            </w:r>
          </w:p>
        </w:tc>
        <w:tc>
          <w:tcPr>
            <w:tcW w:w="624" w:type="dxa"/>
            <w:tcBorders>
              <w:top w:val="single" w:sz="4" w:space="0" w:color="auto"/>
              <w:left w:val="single" w:sz="4" w:space="0" w:color="auto"/>
              <w:bottom w:val="single" w:sz="4" w:space="0" w:color="auto"/>
              <w:right w:val="single" w:sz="4" w:space="0" w:color="auto"/>
            </w:tcBorders>
            <w:hideMark/>
          </w:tcPr>
          <w:p w14:paraId="1962ED26" w14:textId="77777777" w:rsidR="0035637F" w:rsidRDefault="0035637F">
            <w:pPr>
              <w:keepNext/>
              <w:keepLines/>
              <w:spacing w:after="0"/>
              <w:jc w:val="center"/>
              <w:rPr>
                <w:rFonts w:ascii="Arial" w:hAnsi="Arial"/>
                <w:b/>
                <w:sz w:val="18"/>
                <w:lang w:val="fr-FR"/>
              </w:rPr>
            </w:pPr>
            <w:r>
              <w:rPr>
                <w:rFonts w:ascii="Arial" w:hAnsi="Arial"/>
                <w:b/>
                <w:sz w:val="18"/>
                <w:lang w:val="fr-FR"/>
              </w:rPr>
              <w:t>B5</w:t>
            </w:r>
          </w:p>
        </w:tc>
        <w:tc>
          <w:tcPr>
            <w:tcW w:w="624" w:type="dxa"/>
            <w:tcBorders>
              <w:top w:val="single" w:sz="4" w:space="0" w:color="auto"/>
              <w:left w:val="single" w:sz="4" w:space="0" w:color="auto"/>
              <w:bottom w:val="single" w:sz="4" w:space="0" w:color="auto"/>
              <w:right w:val="single" w:sz="4" w:space="0" w:color="auto"/>
            </w:tcBorders>
            <w:hideMark/>
          </w:tcPr>
          <w:p w14:paraId="03308674" w14:textId="77777777" w:rsidR="0035637F" w:rsidRDefault="0035637F">
            <w:pPr>
              <w:keepNext/>
              <w:keepLines/>
              <w:spacing w:after="0"/>
              <w:jc w:val="center"/>
              <w:rPr>
                <w:rFonts w:ascii="Arial" w:hAnsi="Arial"/>
                <w:b/>
                <w:sz w:val="18"/>
                <w:lang w:val="fr-FR"/>
              </w:rPr>
            </w:pPr>
            <w:r>
              <w:rPr>
                <w:rFonts w:ascii="Arial" w:hAnsi="Arial"/>
                <w:b/>
                <w:sz w:val="18"/>
                <w:lang w:val="fr-FR"/>
              </w:rPr>
              <w:t>B6</w:t>
            </w:r>
          </w:p>
        </w:tc>
        <w:tc>
          <w:tcPr>
            <w:tcW w:w="624" w:type="dxa"/>
            <w:tcBorders>
              <w:top w:val="single" w:sz="4" w:space="0" w:color="auto"/>
              <w:left w:val="single" w:sz="4" w:space="0" w:color="auto"/>
              <w:bottom w:val="single" w:sz="4" w:space="0" w:color="auto"/>
              <w:right w:val="single" w:sz="4" w:space="0" w:color="auto"/>
            </w:tcBorders>
            <w:hideMark/>
          </w:tcPr>
          <w:p w14:paraId="77A2B3BA" w14:textId="77777777" w:rsidR="0035637F" w:rsidRDefault="0035637F">
            <w:pPr>
              <w:keepNext/>
              <w:keepLines/>
              <w:spacing w:after="0"/>
              <w:jc w:val="center"/>
              <w:rPr>
                <w:rFonts w:ascii="Arial" w:hAnsi="Arial"/>
                <w:b/>
                <w:sz w:val="18"/>
                <w:lang w:val="fr-FR"/>
              </w:rPr>
            </w:pPr>
            <w:r>
              <w:rPr>
                <w:rFonts w:ascii="Arial" w:hAnsi="Arial"/>
                <w:b/>
                <w:sz w:val="18"/>
                <w:lang w:val="fr-FR"/>
              </w:rPr>
              <w:t>B7</w:t>
            </w:r>
          </w:p>
        </w:tc>
        <w:tc>
          <w:tcPr>
            <w:tcW w:w="624" w:type="dxa"/>
            <w:tcBorders>
              <w:top w:val="single" w:sz="4" w:space="0" w:color="auto"/>
              <w:left w:val="single" w:sz="4" w:space="0" w:color="auto"/>
              <w:bottom w:val="single" w:sz="4" w:space="0" w:color="auto"/>
              <w:right w:val="single" w:sz="4" w:space="0" w:color="auto"/>
            </w:tcBorders>
            <w:hideMark/>
          </w:tcPr>
          <w:p w14:paraId="37D5F17E" w14:textId="77777777" w:rsidR="0035637F" w:rsidRDefault="0035637F">
            <w:pPr>
              <w:keepNext/>
              <w:keepLines/>
              <w:spacing w:after="0"/>
              <w:jc w:val="center"/>
              <w:rPr>
                <w:rFonts w:ascii="Arial" w:hAnsi="Arial"/>
                <w:b/>
                <w:sz w:val="18"/>
                <w:lang w:val="fr-FR"/>
              </w:rPr>
            </w:pPr>
            <w:r>
              <w:rPr>
                <w:rFonts w:ascii="Arial" w:hAnsi="Arial"/>
                <w:b/>
                <w:sz w:val="18"/>
                <w:lang w:val="fr-FR"/>
              </w:rPr>
              <w:t>B8</w:t>
            </w:r>
          </w:p>
        </w:tc>
        <w:tc>
          <w:tcPr>
            <w:tcW w:w="624" w:type="dxa"/>
            <w:tcBorders>
              <w:top w:val="single" w:sz="4" w:space="0" w:color="auto"/>
              <w:left w:val="single" w:sz="4" w:space="0" w:color="auto"/>
              <w:bottom w:val="single" w:sz="4" w:space="0" w:color="auto"/>
              <w:right w:val="single" w:sz="4" w:space="0" w:color="auto"/>
            </w:tcBorders>
            <w:hideMark/>
          </w:tcPr>
          <w:p w14:paraId="259E3030" w14:textId="77777777" w:rsidR="0035637F" w:rsidRDefault="0035637F">
            <w:pPr>
              <w:keepNext/>
              <w:keepLines/>
              <w:spacing w:after="0"/>
              <w:jc w:val="center"/>
              <w:rPr>
                <w:rFonts w:ascii="Arial" w:hAnsi="Arial"/>
                <w:b/>
                <w:sz w:val="18"/>
                <w:lang w:val="fr-FR"/>
              </w:rPr>
            </w:pPr>
            <w:r>
              <w:rPr>
                <w:rFonts w:ascii="Arial" w:hAnsi="Arial"/>
                <w:b/>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40AB6ADE" w14:textId="77777777" w:rsidR="0035637F" w:rsidRDefault="0035637F">
            <w:pPr>
              <w:keepNext/>
              <w:keepLines/>
              <w:spacing w:after="0"/>
              <w:jc w:val="center"/>
              <w:rPr>
                <w:rFonts w:ascii="Arial" w:hAnsi="Arial"/>
                <w:b/>
                <w:sz w:val="18"/>
                <w:lang w:val="fr-FR"/>
              </w:rPr>
            </w:pPr>
            <w:r>
              <w:rPr>
                <w:rFonts w:ascii="Arial" w:hAnsi="Arial"/>
                <w:b/>
                <w:sz w:val="18"/>
                <w:lang w:val="fr-FR"/>
              </w:rPr>
              <w:t>B39</w:t>
            </w:r>
          </w:p>
        </w:tc>
      </w:tr>
      <w:tr w:rsidR="0035637F" w14:paraId="12CF6068" w14:textId="77777777" w:rsidTr="0035637F">
        <w:tc>
          <w:tcPr>
            <w:tcW w:w="993" w:type="dxa"/>
            <w:tcBorders>
              <w:top w:val="single" w:sz="4" w:space="0" w:color="auto"/>
              <w:left w:val="single" w:sz="4" w:space="0" w:color="auto"/>
              <w:bottom w:val="single" w:sz="4" w:space="0" w:color="auto"/>
              <w:right w:val="single" w:sz="4" w:space="0" w:color="auto"/>
            </w:tcBorders>
            <w:hideMark/>
          </w:tcPr>
          <w:p w14:paraId="3D382C91" w14:textId="77777777" w:rsidR="0035637F" w:rsidRDefault="0035637F">
            <w:pPr>
              <w:keepNext/>
              <w:keepLines/>
              <w:spacing w:after="0"/>
              <w:rPr>
                <w:rFonts w:ascii="Arial" w:hAnsi="Arial"/>
                <w:sz w:val="18"/>
                <w:lang w:val="fr-FR"/>
              </w:rPr>
            </w:pPr>
            <w:r>
              <w:rPr>
                <w:rFonts w:ascii="Arial" w:hAnsi="Arial"/>
                <w:sz w:val="18"/>
                <w:lang w:val="fr-FR"/>
              </w:rPr>
              <w:t>Coding:</w:t>
            </w:r>
          </w:p>
        </w:tc>
        <w:tc>
          <w:tcPr>
            <w:tcW w:w="624" w:type="dxa"/>
            <w:tcBorders>
              <w:top w:val="single" w:sz="4" w:space="0" w:color="auto"/>
              <w:left w:val="single" w:sz="4" w:space="0" w:color="auto"/>
              <w:bottom w:val="single" w:sz="4" w:space="0" w:color="auto"/>
              <w:right w:val="single" w:sz="4" w:space="0" w:color="auto"/>
            </w:tcBorders>
            <w:hideMark/>
          </w:tcPr>
          <w:p w14:paraId="2F127F95" w14:textId="77777777" w:rsidR="0035637F" w:rsidRDefault="0035637F">
            <w:pPr>
              <w:keepNext/>
              <w:keepLines/>
              <w:spacing w:after="0"/>
              <w:jc w:val="center"/>
              <w:rPr>
                <w:rFonts w:ascii="Arial" w:hAnsi="Arial"/>
                <w:sz w:val="18"/>
                <w:lang w:val="fr-FR"/>
              </w:rPr>
            </w:pPr>
            <w:r>
              <w:rPr>
                <w:rFonts w:ascii="Arial" w:hAnsi="Arial"/>
                <w:sz w:val="18"/>
                <w:lang w:val="fr-FR"/>
              </w:rPr>
              <w:t>A0</w:t>
            </w:r>
          </w:p>
        </w:tc>
        <w:tc>
          <w:tcPr>
            <w:tcW w:w="624" w:type="dxa"/>
            <w:tcBorders>
              <w:top w:val="single" w:sz="4" w:space="0" w:color="auto"/>
              <w:left w:val="single" w:sz="4" w:space="0" w:color="auto"/>
              <w:bottom w:val="single" w:sz="4" w:space="0" w:color="auto"/>
              <w:right w:val="single" w:sz="4" w:space="0" w:color="auto"/>
            </w:tcBorders>
            <w:hideMark/>
          </w:tcPr>
          <w:p w14:paraId="73B546DA" w14:textId="77777777" w:rsidR="0035637F" w:rsidRDefault="0035637F">
            <w:pPr>
              <w:keepNext/>
              <w:keepLines/>
              <w:spacing w:after="0"/>
              <w:jc w:val="center"/>
              <w:rPr>
                <w:rFonts w:ascii="Arial" w:hAnsi="Arial"/>
                <w:sz w:val="18"/>
                <w:lang w:val="fr-FR"/>
              </w:rPr>
            </w:pPr>
            <w:r>
              <w:rPr>
                <w:rFonts w:ascii="Arial" w:hAnsi="Arial"/>
                <w:sz w:val="18"/>
                <w:lang w:val="fr-FR"/>
              </w:rPr>
              <w:t>34</w:t>
            </w:r>
          </w:p>
        </w:tc>
        <w:tc>
          <w:tcPr>
            <w:tcW w:w="624" w:type="dxa"/>
            <w:tcBorders>
              <w:top w:val="single" w:sz="4" w:space="0" w:color="auto"/>
              <w:left w:val="single" w:sz="4" w:space="0" w:color="auto"/>
              <w:bottom w:val="single" w:sz="4" w:space="0" w:color="auto"/>
              <w:right w:val="single" w:sz="4" w:space="0" w:color="auto"/>
            </w:tcBorders>
            <w:hideMark/>
          </w:tcPr>
          <w:p w14:paraId="0C6BFD3A" w14:textId="77777777" w:rsidR="0035637F" w:rsidRDefault="0035637F">
            <w:pPr>
              <w:keepNext/>
              <w:keepLines/>
              <w:spacing w:after="0"/>
              <w:jc w:val="center"/>
              <w:rPr>
                <w:rFonts w:ascii="Arial" w:hAnsi="Arial"/>
                <w:sz w:val="18"/>
                <w:lang w:val="fr-FR"/>
              </w:rPr>
            </w:pPr>
            <w:r>
              <w:rPr>
                <w:rFonts w:ascii="Arial" w:hAnsi="Arial"/>
                <w:sz w:val="18"/>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25DE606E" w14:textId="77777777" w:rsidR="0035637F" w:rsidRDefault="0035637F">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5F2624F1" w14:textId="77777777" w:rsidR="0035637F" w:rsidRDefault="0035637F">
            <w:pPr>
              <w:keepNext/>
              <w:keepLines/>
              <w:spacing w:after="0"/>
              <w:jc w:val="center"/>
              <w:rPr>
                <w:rFonts w:ascii="Arial" w:hAnsi="Arial"/>
                <w:sz w:val="18"/>
                <w:lang w:val="fr-FR"/>
              </w:rPr>
            </w:pPr>
            <w:r>
              <w:rPr>
                <w:rFonts w:ascii="Arial" w:hAnsi="Arial"/>
                <w:sz w:val="18"/>
                <w:lang w:val="fr-FR"/>
              </w:rPr>
              <w:t>07</w:t>
            </w:r>
          </w:p>
        </w:tc>
        <w:tc>
          <w:tcPr>
            <w:tcW w:w="624" w:type="dxa"/>
            <w:tcBorders>
              <w:top w:val="single" w:sz="4" w:space="0" w:color="auto"/>
              <w:left w:val="single" w:sz="4" w:space="0" w:color="auto"/>
              <w:bottom w:val="single" w:sz="4" w:space="0" w:color="auto"/>
              <w:right w:val="single" w:sz="4" w:space="0" w:color="auto"/>
            </w:tcBorders>
            <w:hideMark/>
          </w:tcPr>
          <w:p w14:paraId="5564083E" w14:textId="77777777" w:rsidR="0035637F" w:rsidRDefault="0035637F">
            <w:pPr>
              <w:keepNext/>
              <w:keepLines/>
              <w:spacing w:after="0"/>
              <w:jc w:val="center"/>
              <w:rPr>
                <w:rFonts w:ascii="Arial" w:hAnsi="Arial"/>
                <w:sz w:val="18"/>
                <w:lang w:val="fr-FR"/>
              </w:rPr>
            </w:pPr>
            <w:r>
              <w:rPr>
                <w:rFonts w:ascii="Arial" w:hAnsi="Arial"/>
                <w:sz w:val="18"/>
                <w:lang w:val="fr-FR"/>
              </w:rPr>
              <w:t>81</w:t>
            </w:r>
          </w:p>
        </w:tc>
        <w:tc>
          <w:tcPr>
            <w:tcW w:w="624" w:type="dxa"/>
            <w:tcBorders>
              <w:top w:val="single" w:sz="4" w:space="0" w:color="auto"/>
              <w:left w:val="single" w:sz="4" w:space="0" w:color="auto"/>
              <w:bottom w:val="single" w:sz="4" w:space="0" w:color="auto"/>
              <w:right w:val="single" w:sz="4" w:space="0" w:color="auto"/>
            </w:tcBorders>
            <w:hideMark/>
          </w:tcPr>
          <w:p w14:paraId="799D126E" w14:textId="77777777" w:rsidR="0035637F" w:rsidRDefault="0035637F">
            <w:pPr>
              <w:keepNext/>
              <w:keepLines/>
              <w:spacing w:after="0"/>
              <w:jc w:val="center"/>
              <w:rPr>
                <w:rFonts w:ascii="Arial" w:hAnsi="Arial"/>
                <w:sz w:val="18"/>
                <w:lang w:val="fr-FR"/>
              </w:rPr>
            </w:pPr>
            <w:r>
              <w:rPr>
                <w:rFonts w:ascii="Arial" w:hAnsi="Arial"/>
                <w:sz w:val="18"/>
                <w:lang w:val="fr-FR"/>
              </w:rPr>
              <w:t>20</w:t>
            </w:r>
          </w:p>
        </w:tc>
        <w:tc>
          <w:tcPr>
            <w:tcW w:w="624" w:type="dxa"/>
            <w:tcBorders>
              <w:top w:val="single" w:sz="4" w:space="0" w:color="auto"/>
              <w:left w:val="single" w:sz="4" w:space="0" w:color="auto"/>
              <w:bottom w:val="single" w:sz="4" w:space="0" w:color="auto"/>
              <w:right w:val="single" w:sz="4" w:space="0" w:color="auto"/>
            </w:tcBorders>
            <w:hideMark/>
          </w:tcPr>
          <w:p w14:paraId="19D8F2FC" w14:textId="77777777" w:rsidR="0035637F" w:rsidRDefault="0035637F">
            <w:pPr>
              <w:keepNext/>
              <w:keepLines/>
              <w:spacing w:after="0"/>
              <w:jc w:val="center"/>
              <w:rPr>
                <w:rFonts w:ascii="Arial" w:hAnsi="Arial"/>
                <w:sz w:val="18"/>
                <w:lang w:val="fr-FR"/>
              </w:rPr>
            </w:pPr>
            <w:r>
              <w:rPr>
                <w:rFonts w:ascii="Arial" w:hAnsi="Arial"/>
                <w:sz w:val="18"/>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32EE6C1D" w14:textId="77777777" w:rsidR="0035637F" w:rsidRDefault="0035637F">
            <w:pPr>
              <w:keepNext/>
              <w:keepLines/>
              <w:spacing w:after="0"/>
              <w:jc w:val="center"/>
              <w:rPr>
                <w:rFonts w:ascii="Arial" w:hAnsi="Arial"/>
                <w:sz w:val="18"/>
                <w:lang w:val="fr-FR"/>
              </w:rPr>
            </w:pPr>
            <w:r>
              <w:rPr>
                <w:rFonts w:ascii="Arial" w:hAnsi="Arial"/>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7FB661B5" w14:textId="77777777" w:rsidR="0035637F" w:rsidRDefault="0035637F">
            <w:pPr>
              <w:keepNext/>
              <w:keepLines/>
              <w:spacing w:after="0"/>
              <w:jc w:val="center"/>
              <w:rPr>
                <w:rFonts w:ascii="Arial" w:hAnsi="Arial"/>
                <w:sz w:val="18"/>
                <w:lang w:val="fr-FR"/>
              </w:rPr>
            </w:pPr>
            <w:r>
              <w:rPr>
                <w:rFonts w:ascii="Arial" w:hAnsi="Arial"/>
                <w:sz w:val="18"/>
                <w:lang w:val="fr-FR"/>
              </w:rPr>
              <w:t>xx</w:t>
            </w:r>
          </w:p>
        </w:tc>
      </w:tr>
      <w:tr w:rsidR="0035637F" w14:paraId="224768BD" w14:textId="77777777" w:rsidTr="0035637F">
        <w:tc>
          <w:tcPr>
            <w:tcW w:w="993" w:type="dxa"/>
            <w:tcBorders>
              <w:top w:val="single" w:sz="4" w:space="0" w:color="auto"/>
              <w:left w:val="nil"/>
              <w:bottom w:val="nil"/>
              <w:right w:val="single" w:sz="4" w:space="0" w:color="auto"/>
            </w:tcBorders>
          </w:tcPr>
          <w:p w14:paraId="38B22ECD" w14:textId="77777777" w:rsidR="0035637F" w:rsidRDefault="0035637F">
            <w:pPr>
              <w:keepNext/>
              <w:keepLines/>
              <w:spacing w:after="0"/>
              <w:rPr>
                <w:rFonts w:ascii="Arial" w:hAnsi="Arial"/>
                <w:b/>
                <w:sz w:val="18"/>
                <w:lang w:val="fr-FR"/>
              </w:rPr>
            </w:pPr>
          </w:p>
        </w:tc>
        <w:tc>
          <w:tcPr>
            <w:tcW w:w="624" w:type="dxa"/>
            <w:tcBorders>
              <w:top w:val="single" w:sz="4" w:space="0" w:color="auto"/>
              <w:left w:val="single" w:sz="4" w:space="0" w:color="auto"/>
              <w:bottom w:val="single" w:sz="4" w:space="0" w:color="auto"/>
              <w:right w:val="single" w:sz="4" w:space="0" w:color="auto"/>
            </w:tcBorders>
            <w:hideMark/>
          </w:tcPr>
          <w:p w14:paraId="26BA5115" w14:textId="77777777" w:rsidR="0035637F" w:rsidRDefault="0035637F">
            <w:pPr>
              <w:keepNext/>
              <w:keepLines/>
              <w:spacing w:after="0"/>
              <w:jc w:val="center"/>
              <w:rPr>
                <w:rFonts w:ascii="Arial" w:hAnsi="Arial"/>
                <w:b/>
                <w:sz w:val="18"/>
                <w:lang w:val="fr-FR"/>
              </w:rPr>
            </w:pPr>
            <w:r>
              <w:rPr>
                <w:rFonts w:ascii="Arial" w:hAnsi="Arial"/>
                <w:b/>
                <w:sz w:val="18"/>
                <w:lang w:val="fr-FR"/>
              </w:rPr>
              <w:t>B40</w:t>
            </w:r>
          </w:p>
        </w:tc>
        <w:tc>
          <w:tcPr>
            <w:tcW w:w="624" w:type="dxa"/>
            <w:tcBorders>
              <w:top w:val="single" w:sz="4" w:space="0" w:color="auto"/>
              <w:left w:val="single" w:sz="4" w:space="0" w:color="auto"/>
              <w:bottom w:val="single" w:sz="4" w:space="0" w:color="auto"/>
              <w:right w:val="single" w:sz="4" w:space="0" w:color="auto"/>
            </w:tcBorders>
            <w:hideMark/>
          </w:tcPr>
          <w:p w14:paraId="54C5479A" w14:textId="77777777" w:rsidR="0035637F" w:rsidRDefault="0035637F">
            <w:pPr>
              <w:keepNext/>
              <w:keepLines/>
              <w:spacing w:after="0"/>
              <w:jc w:val="center"/>
              <w:rPr>
                <w:rFonts w:ascii="Arial" w:hAnsi="Arial"/>
                <w:b/>
                <w:sz w:val="18"/>
                <w:lang w:val="fr-FR"/>
              </w:rPr>
            </w:pPr>
            <w:r>
              <w:rPr>
                <w:rFonts w:ascii="Arial" w:hAnsi="Arial"/>
                <w:b/>
                <w:sz w:val="18"/>
                <w:lang w:val="fr-FR"/>
              </w:rPr>
              <w:t>B41</w:t>
            </w:r>
          </w:p>
        </w:tc>
        <w:tc>
          <w:tcPr>
            <w:tcW w:w="624" w:type="dxa"/>
            <w:tcBorders>
              <w:top w:val="single" w:sz="4" w:space="0" w:color="auto"/>
              <w:left w:val="single" w:sz="4" w:space="0" w:color="auto"/>
              <w:bottom w:val="single" w:sz="4" w:space="0" w:color="auto"/>
              <w:right w:val="single" w:sz="4" w:space="0" w:color="auto"/>
            </w:tcBorders>
            <w:hideMark/>
          </w:tcPr>
          <w:p w14:paraId="2F58C8E5" w14:textId="77777777" w:rsidR="0035637F" w:rsidRDefault="0035637F">
            <w:pPr>
              <w:keepNext/>
              <w:keepLines/>
              <w:spacing w:after="0"/>
              <w:jc w:val="center"/>
              <w:rPr>
                <w:rFonts w:ascii="Arial" w:hAnsi="Arial"/>
                <w:b/>
                <w:sz w:val="18"/>
                <w:lang w:val="fr-FR"/>
              </w:rPr>
            </w:pPr>
            <w:r>
              <w:rPr>
                <w:rFonts w:ascii="Arial" w:hAnsi="Arial"/>
                <w:b/>
                <w:sz w:val="18"/>
                <w:lang w:val="fr-FR"/>
              </w:rPr>
              <w:t>B42</w:t>
            </w:r>
          </w:p>
        </w:tc>
        <w:tc>
          <w:tcPr>
            <w:tcW w:w="624" w:type="dxa"/>
            <w:tcBorders>
              <w:top w:val="single" w:sz="4" w:space="0" w:color="auto"/>
              <w:left w:val="single" w:sz="4" w:space="0" w:color="auto"/>
              <w:bottom w:val="single" w:sz="4" w:space="0" w:color="auto"/>
              <w:right w:val="single" w:sz="4" w:space="0" w:color="auto"/>
            </w:tcBorders>
            <w:hideMark/>
          </w:tcPr>
          <w:p w14:paraId="7C1FCCE2" w14:textId="77777777" w:rsidR="0035637F" w:rsidRDefault="0035637F">
            <w:pPr>
              <w:keepNext/>
              <w:keepLines/>
              <w:spacing w:after="0"/>
              <w:jc w:val="center"/>
              <w:rPr>
                <w:rFonts w:ascii="Arial" w:hAnsi="Arial"/>
                <w:b/>
                <w:sz w:val="18"/>
                <w:lang w:val="fr-FR"/>
              </w:rPr>
            </w:pPr>
            <w:r>
              <w:rPr>
                <w:rFonts w:ascii="Arial" w:hAnsi="Arial"/>
                <w:b/>
                <w:sz w:val="18"/>
                <w:lang w:val="fr-FR"/>
              </w:rPr>
              <w:t>B43</w:t>
            </w:r>
          </w:p>
        </w:tc>
        <w:tc>
          <w:tcPr>
            <w:tcW w:w="624" w:type="dxa"/>
            <w:tcBorders>
              <w:top w:val="single" w:sz="4" w:space="0" w:color="auto"/>
              <w:left w:val="single" w:sz="4" w:space="0" w:color="auto"/>
              <w:bottom w:val="single" w:sz="4" w:space="0" w:color="auto"/>
              <w:right w:val="single" w:sz="4" w:space="0" w:color="auto"/>
            </w:tcBorders>
            <w:hideMark/>
          </w:tcPr>
          <w:p w14:paraId="6B03F62E" w14:textId="77777777" w:rsidR="0035637F" w:rsidRDefault="0035637F">
            <w:pPr>
              <w:keepNext/>
              <w:keepLines/>
              <w:spacing w:after="0"/>
              <w:jc w:val="center"/>
              <w:rPr>
                <w:rFonts w:ascii="Arial" w:hAnsi="Arial"/>
                <w:b/>
                <w:sz w:val="18"/>
                <w:lang w:val="fr-FR"/>
              </w:rPr>
            </w:pPr>
            <w:r>
              <w:rPr>
                <w:rFonts w:ascii="Arial" w:hAnsi="Arial"/>
                <w:b/>
                <w:sz w:val="18"/>
                <w:lang w:val="fr-FR"/>
              </w:rPr>
              <w:t>B44</w:t>
            </w:r>
          </w:p>
        </w:tc>
        <w:tc>
          <w:tcPr>
            <w:tcW w:w="624" w:type="dxa"/>
            <w:tcBorders>
              <w:top w:val="single" w:sz="4" w:space="0" w:color="auto"/>
              <w:left w:val="single" w:sz="4" w:space="0" w:color="auto"/>
              <w:bottom w:val="single" w:sz="4" w:space="0" w:color="auto"/>
              <w:right w:val="single" w:sz="4" w:space="0" w:color="auto"/>
            </w:tcBorders>
            <w:hideMark/>
          </w:tcPr>
          <w:p w14:paraId="12083B20" w14:textId="77777777" w:rsidR="0035637F" w:rsidRDefault="0035637F">
            <w:pPr>
              <w:keepNext/>
              <w:keepLines/>
              <w:spacing w:after="0"/>
              <w:jc w:val="center"/>
              <w:rPr>
                <w:rFonts w:ascii="Arial" w:hAnsi="Arial"/>
                <w:b/>
                <w:sz w:val="18"/>
                <w:lang w:val="fr-FR"/>
              </w:rPr>
            </w:pPr>
            <w:r>
              <w:rPr>
                <w:rFonts w:ascii="Arial" w:hAnsi="Arial"/>
                <w:b/>
                <w:sz w:val="18"/>
                <w:lang w:val="fr-FR"/>
              </w:rPr>
              <w:t>B45</w:t>
            </w:r>
          </w:p>
        </w:tc>
        <w:tc>
          <w:tcPr>
            <w:tcW w:w="624" w:type="dxa"/>
            <w:tcBorders>
              <w:top w:val="single" w:sz="4" w:space="0" w:color="auto"/>
              <w:left w:val="single" w:sz="4" w:space="0" w:color="auto"/>
              <w:bottom w:val="single" w:sz="4" w:space="0" w:color="auto"/>
              <w:right w:val="single" w:sz="4" w:space="0" w:color="auto"/>
            </w:tcBorders>
            <w:hideMark/>
          </w:tcPr>
          <w:p w14:paraId="60D0EA34" w14:textId="77777777" w:rsidR="0035637F" w:rsidRDefault="0035637F">
            <w:pPr>
              <w:keepNext/>
              <w:keepLines/>
              <w:spacing w:after="0"/>
              <w:jc w:val="center"/>
              <w:rPr>
                <w:rFonts w:ascii="Arial" w:hAnsi="Arial"/>
                <w:b/>
                <w:sz w:val="18"/>
                <w:lang w:val="fr-FR"/>
              </w:rPr>
            </w:pPr>
            <w:r>
              <w:rPr>
                <w:rFonts w:ascii="Arial" w:hAnsi="Arial"/>
                <w:b/>
                <w:sz w:val="18"/>
                <w:lang w:val="fr-FR"/>
              </w:rPr>
              <w:t>B46</w:t>
            </w:r>
          </w:p>
        </w:tc>
        <w:tc>
          <w:tcPr>
            <w:tcW w:w="624" w:type="dxa"/>
            <w:tcBorders>
              <w:top w:val="single" w:sz="4" w:space="0" w:color="auto"/>
              <w:left w:val="single" w:sz="4" w:space="0" w:color="auto"/>
              <w:bottom w:val="single" w:sz="4" w:space="0" w:color="auto"/>
              <w:right w:val="single" w:sz="4" w:space="0" w:color="auto"/>
            </w:tcBorders>
            <w:hideMark/>
          </w:tcPr>
          <w:p w14:paraId="49B5B3D8" w14:textId="77777777" w:rsidR="0035637F" w:rsidRDefault="0035637F">
            <w:pPr>
              <w:keepNext/>
              <w:keepLines/>
              <w:spacing w:after="0"/>
              <w:jc w:val="center"/>
              <w:rPr>
                <w:rFonts w:ascii="Arial" w:hAnsi="Arial"/>
                <w:b/>
                <w:sz w:val="18"/>
                <w:lang w:val="fr-FR"/>
              </w:rPr>
            </w:pPr>
            <w:r>
              <w:rPr>
                <w:rFonts w:ascii="Arial" w:hAnsi="Arial"/>
                <w:b/>
                <w:sz w:val="18"/>
                <w:lang w:val="fr-FR"/>
              </w:rPr>
              <w:t>B47</w:t>
            </w:r>
          </w:p>
        </w:tc>
        <w:tc>
          <w:tcPr>
            <w:tcW w:w="624" w:type="dxa"/>
            <w:tcBorders>
              <w:top w:val="single" w:sz="4" w:space="0" w:color="auto"/>
              <w:left w:val="single" w:sz="4" w:space="0" w:color="auto"/>
              <w:bottom w:val="single" w:sz="4" w:space="0" w:color="auto"/>
              <w:right w:val="single" w:sz="4" w:space="0" w:color="auto"/>
            </w:tcBorders>
            <w:hideMark/>
          </w:tcPr>
          <w:p w14:paraId="5AC12EF9" w14:textId="77777777" w:rsidR="0035637F" w:rsidRDefault="0035637F">
            <w:pPr>
              <w:keepNext/>
              <w:keepLines/>
              <w:spacing w:after="0"/>
              <w:jc w:val="center"/>
              <w:rPr>
                <w:rFonts w:ascii="Arial" w:hAnsi="Arial"/>
                <w:b/>
                <w:sz w:val="18"/>
                <w:lang w:val="fr-FR"/>
              </w:rPr>
            </w:pPr>
            <w:r>
              <w:rPr>
                <w:rFonts w:ascii="Arial" w:hAnsi="Arial"/>
                <w:b/>
                <w:sz w:val="18"/>
                <w:lang w:val="fr-FR"/>
              </w:rPr>
              <w:t>B48</w:t>
            </w:r>
          </w:p>
        </w:tc>
        <w:tc>
          <w:tcPr>
            <w:tcW w:w="624" w:type="dxa"/>
            <w:tcBorders>
              <w:top w:val="single" w:sz="4" w:space="0" w:color="auto"/>
              <w:left w:val="single" w:sz="4" w:space="0" w:color="auto"/>
              <w:bottom w:val="single" w:sz="4" w:space="0" w:color="auto"/>
              <w:right w:val="single" w:sz="4" w:space="0" w:color="auto"/>
            </w:tcBorders>
            <w:hideMark/>
          </w:tcPr>
          <w:p w14:paraId="4033E790" w14:textId="77777777" w:rsidR="0035637F" w:rsidRDefault="0035637F">
            <w:pPr>
              <w:keepNext/>
              <w:keepLines/>
              <w:spacing w:after="0"/>
              <w:jc w:val="center"/>
              <w:rPr>
                <w:rFonts w:ascii="Arial" w:hAnsi="Arial"/>
                <w:b/>
                <w:sz w:val="18"/>
                <w:lang w:val="fr-FR"/>
              </w:rPr>
            </w:pPr>
            <w:r>
              <w:rPr>
                <w:rFonts w:ascii="Arial" w:hAnsi="Arial"/>
                <w:b/>
                <w:sz w:val="18"/>
                <w:lang w:val="fr-FR"/>
              </w:rPr>
              <w:t>B49</w:t>
            </w:r>
          </w:p>
        </w:tc>
      </w:tr>
      <w:tr w:rsidR="0035637F" w14:paraId="524E86F0" w14:textId="77777777" w:rsidTr="0035637F">
        <w:tc>
          <w:tcPr>
            <w:tcW w:w="993" w:type="dxa"/>
            <w:tcBorders>
              <w:top w:val="nil"/>
              <w:left w:val="nil"/>
              <w:bottom w:val="nil"/>
              <w:right w:val="single" w:sz="4" w:space="0" w:color="auto"/>
            </w:tcBorders>
          </w:tcPr>
          <w:p w14:paraId="2889E3F1" w14:textId="77777777" w:rsidR="0035637F" w:rsidRDefault="0035637F">
            <w:pPr>
              <w:keepNext/>
              <w:keepLines/>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hideMark/>
          </w:tcPr>
          <w:p w14:paraId="4CFA60C1" w14:textId="77777777" w:rsidR="0035637F" w:rsidRDefault="0035637F">
            <w:pPr>
              <w:keepNext/>
              <w:keepLines/>
              <w:spacing w:after="0"/>
              <w:jc w:val="center"/>
              <w:rPr>
                <w:rFonts w:ascii="Arial" w:hAnsi="Arial"/>
                <w:sz w:val="18"/>
                <w:lang w:val="fr-FR"/>
              </w:rPr>
            </w:pPr>
            <w:r>
              <w:rPr>
                <w:rFonts w:ascii="Arial" w:hAnsi="Arial"/>
                <w:sz w:val="18"/>
                <w:lang w:val="fr-FR"/>
              </w:rPr>
              <w:t>82</w:t>
            </w:r>
          </w:p>
        </w:tc>
        <w:tc>
          <w:tcPr>
            <w:tcW w:w="624" w:type="dxa"/>
            <w:tcBorders>
              <w:top w:val="single" w:sz="4" w:space="0" w:color="auto"/>
              <w:left w:val="single" w:sz="4" w:space="0" w:color="auto"/>
              <w:bottom w:val="single" w:sz="4" w:space="0" w:color="auto"/>
              <w:right w:val="single" w:sz="4" w:space="0" w:color="auto"/>
            </w:tcBorders>
            <w:hideMark/>
          </w:tcPr>
          <w:p w14:paraId="3C5E9B8A" w14:textId="77777777" w:rsidR="0035637F" w:rsidRDefault="0035637F">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1481C54B"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517A7EA6"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63598D2E"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D8A069B"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332C73E7" w14:textId="77777777" w:rsidR="0035637F" w:rsidRDefault="0035637F">
            <w:pPr>
              <w:keepNext/>
              <w:keepLines/>
              <w:spacing w:after="0"/>
              <w:jc w:val="center"/>
              <w:rPr>
                <w:rFonts w:ascii="Arial" w:hAnsi="Arial"/>
                <w:sz w:val="18"/>
                <w:lang w:val="fr-FR"/>
              </w:rPr>
            </w:pPr>
            <w:r>
              <w:rPr>
                <w:rFonts w:ascii="Arial" w:hAnsi="Arial"/>
                <w:sz w:val="18"/>
                <w:lang w:val="fr-FR"/>
              </w:rPr>
              <w:t>83</w:t>
            </w:r>
          </w:p>
        </w:tc>
        <w:tc>
          <w:tcPr>
            <w:tcW w:w="624" w:type="dxa"/>
            <w:tcBorders>
              <w:top w:val="single" w:sz="4" w:space="0" w:color="auto"/>
              <w:left w:val="single" w:sz="4" w:space="0" w:color="auto"/>
              <w:bottom w:val="single" w:sz="4" w:space="0" w:color="auto"/>
              <w:right w:val="single" w:sz="4" w:space="0" w:color="auto"/>
            </w:tcBorders>
            <w:hideMark/>
          </w:tcPr>
          <w:p w14:paraId="4B6727AE" w14:textId="77777777" w:rsidR="0035637F" w:rsidRDefault="0035637F">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4F6A11FB"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3340A6DF" w14:textId="77777777" w:rsidR="0035637F" w:rsidRDefault="0035637F">
            <w:pPr>
              <w:keepNext/>
              <w:keepLines/>
              <w:spacing w:after="0"/>
              <w:jc w:val="center"/>
              <w:rPr>
                <w:rFonts w:ascii="Arial" w:hAnsi="Arial"/>
                <w:sz w:val="18"/>
                <w:lang w:val="fr-FR"/>
              </w:rPr>
            </w:pPr>
            <w:r>
              <w:rPr>
                <w:rFonts w:ascii="Arial" w:hAnsi="Arial"/>
                <w:sz w:val="18"/>
                <w:lang w:val="fr-FR"/>
              </w:rPr>
              <w:t>00</w:t>
            </w:r>
          </w:p>
        </w:tc>
      </w:tr>
      <w:tr w:rsidR="0035637F" w14:paraId="11F718AB" w14:textId="77777777" w:rsidTr="0035637F">
        <w:trPr>
          <w:gridAfter w:val="5"/>
          <w:wAfter w:w="3120" w:type="dxa"/>
        </w:trPr>
        <w:tc>
          <w:tcPr>
            <w:tcW w:w="993" w:type="dxa"/>
            <w:tcBorders>
              <w:top w:val="nil"/>
              <w:left w:val="nil"/>
              <w:bottom w:val="nil"/>
              <w:right w:val="single" w:sz="4" w:space="0" w:color="auto"/>
            </w:tcBorders>
          </w:tcPr>
          <w:p w14:paraId="299B7B6F" w14:textId="77777777" w:rsidR="0035637F" w:rsidRDefault="0035637F">
            <w:pPr>
              <w:keepNext/>
              <w:keepLines/>
              <w:spacing w:after="0"/>
              <w:rPr>
                <w:rFonts w:ascii="Arial" w:hAnsi="Arial"/>
                <w:b/>
                <w:sz w:val="18"/>
                <w:lang w:val="fr-FR"/>
              </w:rPr>
            </w:pPr>
          </w:p>
        </w:tc>
        <w:tc>
          <w:tcPr>
            <w:tcW w:w="624" w:type="dxa"/>
            <w:tcBorders>
              <w:top w:val="single" w:sz="4" w:space="0" w:color="auto"/>
              <w:left w:val="single" w:sz="4" w:space="0" w:color="auto"/>
              <w:bottom w:val="single" w:sz="4" w:space="0" w:color="auto"/>
              <w:right w:val="single" w:sz="4" w:space="0" w:color="auto"/>
            </w:tcBorders>
            <w:hideMark/>
          </w:tcPr>
          <w:p w14:paraId="4CDB076C" w14:textId="77777777" w:rsidR="0035637F" w:rsidRDefault="0035637F">
            <w:pPr>
              <w:keepNext/>
              <w:keepLines/>
              <w:spacing w:after="0"/>
              <w:jc w:val="center"/>
              <w:rPr>
                <w:rFonts w:ascii="Arial" w:hAnsi="Arial"/>
                <w:b/>
                <w:sz w:val="18"/>
                <w:lang w:val="fr-FR"/>
              </w:rPr>
            </w:pPr>
            <w:r>
              <w:rPr>
                <w:rFonts w:ascii="Arial" w:hAnsi="Arial"/>
                <w:b/>
                <w:sz w:val="18"/>
                <w:lang w:val="fr-FR"/>
              </w:rPr>
              <w:t>B50</w:t>
            </w:r>
          </w:p>
        </w:tc>
        <w:tc>
          <w:tcPr>
            <w:tcW w:w="624" w:type="dxa"/>
            <w:tcBorders>
              <w:top w:val="single" w:sz="4" w:space="0" w:color="auto"/>
              <w:left w:val="single" w:sz="4" w:space="0" w:color="auto"/>
              <w:bottom w:val="single" w:sz="4" w:space="0" w:color="auto"/>
              <w:right w:val="single" w:sz="4" w:space="0" w:color="auto"/>
            </w:tcBorders>
            <w:hideMark/>
          </w:tcPr>
          <w:p w14:paraId="09B8999F" w14:textId="77777777" w:rsidR="0035637F" w:rsidRDefault="0035637F">
            <w:pPr>
              <w:keepNext/>
              <w:keepLines/>
              <w:spacing w:after="0"/>
              <w:jc w:val="center"/>
              <w:rPr>
                <w:rFonts w:ascii="Arial" w:hAnsi="Arial"/>
                <w:b/>
                <w:sz w:val="18"/>
                <w:lang w:val="fr-FR"/>
              </w:rPr>
            </w:pPr>
            <w:r>
              <w:rPr>
                <w:rFonts w:ascii="Arial" w:hAnsi="Arial"/>
                <w:b/>
                <w:sz w:val="18"/>
                <w:lang w:val="fr-FR"/>
              </w:rPr>
              <w:t>B51</w:t>
            </w:r>
          </w:p>
        </w:tc>
        <w:tc>
          <w:tcPr>
            <w:tcW w:w="624" w:type="dxa"/>
            <w:tcBorders>
              <w:top w:val="single" w:sz="4" w:space="0" w:color="auto"/>
              <w:left w:val="single" w:sz="4" w:space="0" w:color="auto"/>
              <w:bottom w:val="single" w:sz="4" w:space="0" w:color="auto"/>
              <w:right w:val="single" w:sz="4" w:space="0" w:color="auto"/>
            </w:tcBorders>
            <w:hideMark/>
          </w:tcPr>
          <w:p w14:paraId="09EA2502" w14:textId="77777777" w:rsidR="0035637F" w:rsidRDefault="0035637F">
            <w:pPr>
              <w:keepNext/>
              <w:keepLines/>
              <w:spacing w:after="0"/>
              <w:jc w:val="center"/>
              <w:rPr>
                <w:rFonts w:ascii="Arial" w:hAnsi="Arial"/>
                <w:b/>
                <w:sz w:val="18"/>
                <w:lang w:val="fr-FR"/>
              </w:rPr>
            </w:pPr>
            <w:r>
              <w:rPr>
                <w:rFonts w:ascii="Arial" w:hAnsi="Arial"/>
                <w:b/>
                <w:sz w:val="18"/>
                <w:lang w:val="fr-FR"/>
              </w:rPr>
              <w:t>B52</w:t>
            </w:r>
          </w:p>
        </w:tc>
        <w:tc>
          <w:tcPr>
            <w:tcW w:w="624" w:type="dxa"/>
            <w:tcBorders>
              <w:top w:val="single" w:sz="4" w:space="0" w:color="auto"/>
              <w:left w:val="single" w:sz="4" w:space="0" w:color="auto"/>
              <w:bottom w:val="single" w:sz="4" w:space="0" w:color="auto"/>
              <w:right w:val="single" w:sz="4" w:space="0" w:color="auto"/>
            </w:tcBorders>
            <w:hideMark/>
          </w:tcPr>
          <w:p w14:paraId="769A72B3" w14:textId="77777777" w:rsidR="0035637F" w:rsidRDefault="0035637F">
            <w:pPr>
              <w:spacing w:after="0"/>
              <w:jc w:val="center"/>
              <w:rPr>
                <w:rFonts w:ascii="Arial" w:hAnsi="Arial" w:cs="Arial"/>
                <w:b/>
                <w:sz w:val="18"/>
                <w:szCs w:val="18"/>
                <w:lang w:val="fr-FR"/>
              </w:rPr>
            </w:pPr>
            <w:r>
              <w:rPr>
                <w:rFonts w:ascii="Arial" w:hAnsi="Arial" w:cs="Arial"/>
                <w:b/>
                <w:sz w:val="18"/>
                <w:szCs w:val="18"/>
                <w:lang w:val="fr-FR"/>
              </w:rPr>
              <w:t>B53</w:t>
            </w:r>
          </w:p>
        </w:tc>
        <w:tc>
          <w:tcPr>
            <w:tcW w:w="624" w:type="dxa"/>
            <w:tcBorders>
              <w:top w:val="single" w:sz="4" w:space="0" w:color="auto"/>
              <w:left w:val="single" w:sz="4" w:space="0" w:color="auto"/>
              <w:bottom w:val="single" w:sz="4" w:space="0" w:color="auto"/>
              <w:right w:val="single" w:sz="4" w:space="0" w:color="auto"/>
            </w:tcBorders>
            <w:hideMark/>
          </w:tcPr>
          <w:p w14:paraId="1E2F26FA" w14:textId="77777777" w:rsidR="0035637F" w:rsidRDefault="0035637F">
            <w:pPr>
              <w:spacing w:after="0"/>
              <w:jc w:val="center"/>
              <w:rPr>
                <w:rFonts w:ascii="Arial" w:hAnsi="Arial" w:cs="Arial"/>
                <w:b/>
                <w:sz w:val="18"/>
                <w:szCs w:val="18"/>
                <w:lang w:val="fr-FR"/>
              </w:rPr>
            </w:pPr>
            <w:r>
              <w:rPr>
                <w:rFonts w:ascii="Arial" w:hAnsi="Arial" w:cs="Arial"/>
                <w:b/>
                <w:sz w:val="18"/>
                <w:szCs w:val="18"/>
                <w:lang w:val="fr-FR"/>
              </w:rPr>
              <w:t>B54</w:t>
            </w:r>
          </w:p>
        </w:tc>
      </w:tr>
      <w:tr w:rsidR="0035637F" w14:paraId="0645CE6D" w14:textId="77777777" w:rsidTr="0035637F">
        <w:trPr>
          <w:gridAfter w:val="5"/>
          <w:wAfter w:w="3120" w:type="dxa"/>
        </w:trPr>
        <w:tc>
          <w:tcPr>
            <w:tcW w:w="993" w:type="dxa"/>
            <w:tcBorders>
              <w:top w:val="nil"/>
              <w:left w:val="nil"/>
              <w:bottom w:val="nil"/>
              <w:right w:val="single" w:sz="4" w:space="0" w:color="auto"/>
            </w:tcBorders>
          </w:tcPr>
          <w:p w14:paraId="4F7A1569" w14:textId="77777777" w:rsidR="0035637F" w:rsidRDefault="0035637F">
            <w:pPr>
              <w:keepNext/>
              <w:keepLines/>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hideMark/>
          </w:tcPr>
          <w:p w14:paraId="19944D51" w14:textId="77777777" w:rsidR="0035637F" w:rsidRDefault="0035637F">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6966CCAD" w14:textId="77777777" w:rsidR="0035637F" w:rsidRDefault="0035637F">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27C70827" w14:textId="77777777" w:rsidR="0035637F" w:rsidRDefault="0035637F">
            <w:pPr>
              <w:keepNext/>
              <w:keepLines/>
              <w:spacing w:after="0"/>
              <w:jc w:val="center"/>
              <w:rPr>
                <w:rFonts w:ascii="Arial" w:hAnsi="Arial"/>
                <w:sz w:val="18"/>
                <w:lang w:val="fr-FR"/>
              </w:rPr>
            </w:pPr>
            <w:r>
              <w:rPr>
                <w:rFonts w:ascii="Arial" w:hAnsi="Arial"/>
                <w:sz w:val="18"/>
                <w:lang w:val="fr-FR"/>
              </w:rPr>
              <w:t>84</w:t>
            </w:r>
          </w:p>
        </w:tc>
        <w:tc>
          <w:tcPr>
            <w:tcW w:w="624" w:type="dxa"/>
            <w:tcBorders>
              <w:top w:val="single" w:sz="4" w:space="0" w:color="auto"/>
              <w:left w:val="single" w:sz="4" w:space="0" w:color="auto"/>
              <w:bottom w:val="single" w:sz="4" w:space="0" w:color="auto"/>
              <w:right w:val="single" w:sz="4" w:space="0" w:color="auto"/>
            </w:tcBorders>
            <w:hideMark/>
          </w:tcPr>
          <w:p w14:paraId="19908AF3" w14:textId="77777777" w:rsidR="0035637F" w:rsidRDefault="0035637F">
            <w:pPr>
              <w:spacing w:after="0"/>
              <w:jc w:val="center"/>
              <w:rPr>
                <w:rFonts w:ascii="Arial" w:hAnsi="Arial" w:cs="Arial"/>
                <w:sz w:val="18"/>
                <w:szCs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592F4A64" w14:textId="77777777" w:rsidR="0035637F" w:rsidRDefault="0035637F">
            <w:pPr>
              <w:spacing w:after="0"/>
              <w:jc w:val="center"/>
              <w:rPr>
                <w:rFonts w:ascii="Arial" w:hAnsi="Arial" w:cs="Arial"/>
                <w:sz w:val="18"/>
                <w:szCs w:val="18"/>
                <w:lang w:val="fr-FR"/>
              </w:rPr>
            </w:pPr>
            <w:r>
              <w:rPr>
                <w:rFonts w:ascii="Arial" w:hAnsi="Arial" w:cs="Arial"/>
                <w:sz w:val="18"/>
                <w:szCs w:val="18"/>
                <w:lang w:val="fr-FR"/>
              </w:rPr>
              <w:t>01</w:t>
            </w:r>
          </w:p>
        </w:tc>
      </w:tr>
    </w:tbl>
    <w:p w14:paraId="3F0CD4E2" w14:textId="77777777" w:rsidR="0035637F" w:rsidRDefault="0035637F" w:rsidP="0035637F">
      <w:pPr>
        <w:rPr>
          <w:rFonts w:eastAsia="Calibri"/>
          <w:lang w:val="de-DE"/>
        </w:rPr>
      </w:pPr>
    </w:p>
    <w:p w14:paraId="2C8A6636" w14:textId="77777777" w:rsidR="00BD7469" w:rsidRPr="00943D4C" w:rsidRDefault="00BD7469" w:rsidP="0046266F">
      <w:pPr>
        <w:pStyle w:val="Heading3"/>
      </w:pPr>
      <w:bookmarkStart w:id="701" w:name="_Toc146299009"/>
      <w:r w:rsidRPr="00943D4C">
        <w:t>4.8.9</w:t>
      </w:r>
      <w:r w:rsidRPr="00943D4C">
        <w:tab/>
        <w:t>EF</w:t>
      </w:r>
      <w:r w:rsidRPr="00943D4C">
        <w:rPr>
          <w:vertAlign w:val="subscript"/>
        </w:rPr>
        <w:t>NASCONFIG</w:t>
      </w:r>
      <w:r w:rsidRPr="00943D4C">
        <w:t xml:space="preserve"> (Non Access Stratum Configuration)</w:t>
      </w:r>
      <w:bookmarkEnd w:id="701"/>
    </w:p>
    <w:p w14:paraId="547FF185" w14:textId="77777777" w:rsidR="00BD7469" w:rsidRPr="00943D4C" w:rsidRDefault="00BD7469" w:rsidP="00BD7469">
      <w:pPr>
        <w:keepLines/>
        <w:spacing w:after="0"/>
        <w:ind w:left="1702" w:hanging="1418"/>
      </w:pPr>
      <w:r w:rsidRPr="00943D4C">
        <w:t>Logically:</w:t>
      </w:r>
      <w:r w:rsidRPr="00943D4C">
        <w:tab/>
      </w:r>
    </w:p>
    <w:p w14:paraId="4B61553B" w14:textId="77777777" w:rsidR="00BD7469" w:rsidRPr="00943D4C" w:rsidRDefault="00BD7469" w:rsidP="00BD7469">
      <w:pPr>
        <w:keepLines/>
        <w:spacing w:after="0"/>
        <w:ind w:left="4962" w:hanging="4254"/>
        <w:rPr>
          <w:iCs/>
        </w:rPr>
      </w:pPr>
      <w:r w:rsidRPr="00943D4C">
        <w:rPr>
          <w:iCs/>
        </w:rPr>
        <w:t>NAS signalling priority value:</w:t>
      </w:r>
      <w:r>
        <w:rPr>
          <w:iCs/>
        </w:rPr>
        <w:tab/>
      </w:r>
      <w:r w:rsidRPr="00943D4C">
        <w:rPr>
          <w:iCs/>
        </w:rPr>
        <w:t>Reserved (NAS signalling low priority is not used)</w:t>
      </w:r>
      <w:r w:rsidRPr="00943D4C">
        <w:rPr>
          <w:iCs/>
        </w:rPr>
        <w:tab/>
      </w:r>
    </w:p>
    <w:p w14:paraId="700F9112" w14:textId="77777777" w:rsidR="00BD7469" w:rsidRPr="00943D4C" w:rsidRDefault="00BD7469" w:rsidP="00BD7469">
      <w:pPr>
        <w:spacing w:after="0"/>
        <w:ind w:left="4956" w:hanging="4248"/>
        <w:rPr>
          <w:iCs/>
        </w:rPr>
      </w:pPr>
      <w:r w:rsidRPr="00943D4C">
        <w:rPr>
          <w:iCs/>
        </w:rPr>
        <w:t>NMO I Behaviour value:</w:t>
      </w:r>
      <w:r>
        <w:rPr>
          <w:iCs/>
        </w:rPr>
        <w:tab/>
      </w:r>
      <w:r w:rsidRPr="00943D4C">
        <w:rPr>
          <w:iCs/>
        </w:rPr>
        <w:t>"NMO I, Network Mode of Operation I" indication is not used</w:t>
      </w:r>
    </w:p>
    <w:p w14:paraId="203D5B2C" w14:textId="77777777" w:rsidR="00BD7469" w:rsidRPr="00943D4C" w:rsidRDefault="00BD7469" w:rsidP="00BD7469">
      <w:pPr>
        <w:spacing w:after="0"/>
        <w:ind w:left="4399" w:hanging="3691"/>
        <w:rPr>
          <w:iCs/>
        </w:rPr>
      </w:pPr>
      <w:r w:rsidRPr="00943D4C">
        <w:rPr>
          <w:iCs/>
        </w:rPr>
        <w:t>Attach with IMSI value:</w:t>
      </w:r>
      <w:r>
        <w:rPr>
          <w:iCs/>
        </w:rPr>
        <w:tab/>
      </w:r>
      <w:r w:rsidRPr="00943D4C">
        <w:rPr>
          <w:iCs/>
        </w:rPr>
        <w:t>normal behaviour is applied</w:t>
      </w:r>
    </w:p>
    <w:p w14:paraId="6CDF75BB" w14:textId="77777777" w:rsidR="00BD7469" w:rsidRPr="00943D4C" w:rsidRDefault="00BD7469" w:rsidP="00BD7469">
      <w:pPr>
        <w:spacing w:after="0"/>
        <w:ind w:left="4399" w:hanging="3691"/>
        <w:rPr>
          <w:iCs/>
        </w:rPr>
      </w:pPr>
      <w:r w:rsidRPr="00943D4C">
        <w:rPr>
          <w:iCs/>
        </w:rPr>
        <w:t>Minimum Periodic Search Timer value:</w:t>
      </w:r>
      <w:r>
        <w:rPr>
          <w:iCs/>
        </w:rPr>
        <w:tab/>
      </w:r>
      <w:r w:rsidRPr="00943D4C">
        <w:rPr>
          <w:iCs/>
        </w:rPr>
        <w:t>00</w:t>
      </w:r>
    </w:p>
    <w:p w14:paraId="53B48377" w14:textId="77777777" w:rsidR="00BD7469" w:rsidRPr="00943D4C" w:rsidRDefault="00BD7469" w:rsidP="00BD7469">
      <w:pPr>
        <w:spacing w:after="0"/>
        <w:ind w:left="4399" w:hanging="3691"/>
        <w:rPr>
          <w:iCs/>
        </w:rPr>
      </w:pPr>
      <w:r w:rsidRPr="00943D4C">
        <w:rPr>
          <w:iCs/>
        </w:rPr>
        <w:t>Extended access barring value:</w:t>
      </w:r>
      <w:r>
        <w:rPr>
          <w:iCs/>
        </w:rPr>
        <w:tab/>
      </w:r>
      <w:r w:rsidRPr="00943D4C">
        <w:rPr>
          <w:iCs/>
        </w:rPr>
        <w:t>extended access barring is not applied for the UE</w:t>
      </w:r>
    </w:p>
    <w:p w14:paraId="4F2441DF" w14:textId="77777777" w:rsidR="00BD7469" w:rsidRPr="00943D4C" w:rsidRDefault="00BD7469" w:rsidP="00BD7469">
      <w:pPr>
        <w:spacing w:after="0"/>
        <w:ind w:left="4399" w:hanging="3691"/>
        <w:rPr>
          <w:iCs/>
        </w:rPr>
      </w:pPr>
      <w:r w:rsidRPr="00943D4C">
        <w:rPr>
          <w:iCs/>
        </w:rPr>
        <w:t>Timer T3245 Behaviour value:</w:t>
      </w:r>
      <w:r>
        <w:rPr>
          <w:iCs/>
        </w:rPr>
        <w:tab/>
      </w:r>
      <w:r w:rsidRPr="00943D4C">
        <w:rPr>
          <w:iCs/>
        </w:rPr>
        <w:t>T3245 not used</w:t>
      </w:r>
    </w:p>
    <w:p w14:paraId="3CFFF974" w14:textId="77777777" w:rsidR="00BD7469" w:rsidRPr="00943D4C" w:rsidRDefault="00BD7469" w:rsidP="00BD7469">
      <w:pPr>
        <w:spacing w:after="0"/>
        <w:ind w:left="4956" w:hanging="4248"/>
        <w:rPr>
          <w:iCs/>
        </w:rPr>
      </w:pPr>
      <w:r w:rsidRPr="00943D4C">
        <w:rPr>
          <w:iCs/>
        </w:rPr>
        <w:t>Override NAS signalling low priority:</w:t>
      </w:r>
      <w:r w:rsidRPr="00943D4C">
        <w:rPr>
          <w:iCs/>
        </w:rPr>
        <w:tab/>
        <w:t>Indicates that the UE cannot override the NAS signalling low priority indicator</w:t>
      </w:r>
    </w:p>
    <w:p w14:paraId="4311B121" w14:textId="77777777" w:rsidR="00BD7469" w:rsidRPr="00943D4C" w:rsidRDefault="00BD7469" w:rsidP="00BD7469">
      <w:pPr>
        <w:spacing w:after="0"/>
        <w:ind w:left="4956" w:hanging="4248"/>
        <w:rPr>
          <w:iCs/>
        </w:rPr>
      </w:pPr>
      <w:r w:rsidRPr="00943D4C">
        <w:rPr>
          <w:iCs/>
        </w:rPr>
        <w:t>Override Extended access barring:</w:t>
      </w:r>
      <w:r w:rsidRPr="00943D4C">
        <w:rPr>
          <w:iCs/>
        </w:rPr>
        <w:tab/>
        <w:t>Indicates that the UE cannot override extended access barring</w:t>
      </w:r>
    </w:p>
    <w:p w14:paraId="18C51E99" w14:textId="77777777" w:rsidR="00BD7469" w:rsidRPr="00943D4C" w:rsidRDefault="00BD7469" w:rsidP="00BD7469">
      <w:pPr>
        <w:spacing w:after="0"/>
        <w:ind w:left="4956" w:hanging="4248"/>
        <w:rPr>
          <w:iCs/>
        </w:rPr>
      </w:pPr>
      <w:r w:rsidRPr="00943D4C">
        <w:rPr>
          <w:iCs/>
        </w:rPr>
        <w:t>Fast First Higher Priority PLMN Search:</w:t>
      </w:r>
      <w:r w:rsidRPr="00943D4C">
        <w:rPr>
          <w:iCs/>
        </w:rPr>
        <w:tab/>
        <w:t>Indicates that the Fast First Higher Priority PLMN Search is not enabled</w:t>
      </w:r>
    </w:p>
    <w:p w14:paraId="5D33A4BA" w14:textId="77777777" w:rsidR="00BD7469" w:rsidRPr="00943D4C" w:rsidRDefault="00BD7469" w:rsidP="00BD7469">
      <w:pPr>
        <w:spacing w:after="0"/>
        <w:ind w:left="4962" w:hanging="4256"/>
      </w:pPr>
      <w:r w:rsidRPr="00943D4C">
        <w:t>EUTRA Disabling Allowed For EMM Cause15:</w:t>
      </w:r>
      <w:r w:rsidRPr="00943D4C">
        <w:tab/>
        <w:t>disabled</w:t>
      </w:r>
    </w:p>
    <w:p w14:paraId="214368E9" w14:textId="77777777" w:rsidR="00BD7469" w:rsidRPr="00943D4C" w:rsidRDefault="00BD7469" w:rsidP="00BD7469">
      <w:pPr>
        <w:spacing w:after="0"/>
        <w:ind w:left="4954" w:hanging="4248"/>
      </w:pPr>
      <w:r w:rsidRPr="00943D4C">
        <w:t>SM_RetryWaitTime:</w:t>
      </w:r>
      <w:r w:rsidRPr="00943D4C">
        <w:tab/>
        <w:t>00</w:t>
      </w:r>
    </w:p>
    <w:p w14:paraId="321C775B" w14:textId="77777777" w:rsidR="00BD7469" w:rsidRPr="00943D4C" w:rsidRDefault="00BD7469" w:rsidP="00BD7469">
      <w:pPr>
        <w:spacing w:after="0"/>
        <w:ind w:left="4954" w:hanging="4248"/>
      </w:pPr>
      <w:r w:rsidRPr="00943D4C">
        <w:t>SM_RetryAtRATChange:</w:t>
      </w:r>
      <w:r w:rsidRPr="00943D4C">
        <w:tab/>
      </w:r>
      <w:r w:rsidRPr="00943D4C">
        <w:rPr>
          <w:iCs/>
        </w:rPr>
        <w:t>UE is allowed to retry the corresponding ESM procedure in S1 mode if an SM procedure was rejected in A/Gb or Iu mode, and to retry the corresponding SM procedure in A/Gb or Iu mode if an ESM procedure was rejected in S1 mode.</w:t>
      </w:r>
    </w:p>
    <w:p w14:paraId="091BA731" w14:textId="77777777" w:rsidR="00BD7469" w:rsidRPr="00943D4C" w:rsidRDefault="00BD7469" w:rsidP="00BD7469">
      <w:pPr>
        <w:keepNext/>
        <w:keepLines/>
        <w:spacing w:after="0"/>
        <w:jc w:val="center"/>
        <w:rPr>
          <w:rFonts w:ascii="Arial" w:hAnsi="Arial"/>
          <w:b/>
          <w:sz w:val="8"/>
          <w:szCs w:val="8"/>
        </w:rPr>
      </w:pPr>
    </w:p>
    <w:tbl>
      <w:tblPr>
        <w:tblW w:w="9309" w:type="dxa"/>
        <w:tblInd w:w="108" w:type="dxa"/>
        <w:tblLayout w:type="fixed"/>
        <w:tblLook w:val="0000" w:firstRow="0" w:lastRow="0" w:firstColumn="0" w:lastColumn="0" w:noHBand="0" w:noVBand="0"/>
      </w:tblPr>
      <w:tblGrid>
        <w:gridCol w:w="840"/>
        <w:gridCol w:w="810"/>
        <w:gridCol w:w="851"/>
        <w:gridCol w:w="851"/>
        <w:gridCol w:w="851"/>
        <w:gridCol w:w="851"/>
        <w:gridCol w:w="851"/>
        <w:gridCol w:w="851"/>
        <w:gridCol w:w="851"/>
        <w:gridCol w:w="851"/>
        <w:gridCol w:w="851"/>
      </w:tblGrid>
      <w:tr w:rsidR="00BD7469" w:rsidRPr="00943D4C" w14:paraId="79DFC15B" w14:textId="77777777" w:rsidTr="006D15BF">
        <w:tc>
          <w:tcPr>
            <w:tcW w:w="840" w:type="dxa"/>
            <w:tcBorders>
              <w:top w:val="single" w:sz="4" w:space="0" w:color="auto"/>
              <w:left w:val="single" w:sz="4" w:space="0" w:color="auto"/>
              <w:bottom w:val="single" w:sz="4" w:space="0" w:color="auto"/>
              <w:right w:val="single" w:sz="4" w:space="0" w:color="auto"/>
            </w:tcBorders>
          </w:tcPr>
          <w:p w14:paraId="04E9C112" w14:textId="77777777" w:rsidR="00BD7469" w:rsidRPr="00943D4C" w:rsidRDefault="00BD7469" w:rsidP="006D15BF">
            <w:pPr>
              <w:keepNext/>
              <w:keepLines/>
              <w:spacing w:after="0"/>
              <w:rPr>
                <w:rFonts w:ascii="Arial" w:hAnsi="Arial"/>
                <w:b/>
                <w:sz w:val="18"/>
              </w:rPr>
            </w:pPr>
            <w:r w:rsidRPr="00943D4C">
              <w:rPr>
                <w:rFonts w:ascii="Arial" w:hAnsi="Arial"/>
                <w:b/>
                <w:sz w:val="18"/>
              </w:rPr>
              <w:t>Byte:</w:t>
            </w:r>
          </w:p>
        </w:tc>
        <w:tc>
          <w:tcPr>
            <w:tcW w:w="810" w:type="dxa"/>
            <w:tcBorders>
              <w:top w:val="single" w:sz="4" w:space="0" w:color="auto"/>
              <w:left w:val="single" w:sz="4" w:space="0" w:color="auto"/>
              <w:bottom w:val="single" w:sz="4" w:space="0" w:color="auto"/>
              <w:right w:val="single" w:sz="4" w:space="0" w:color="auto"/>
            </w:tcBorders>
          </w:tcPr>
          <w:p w14:paraId="16A080D8" w14:textId="77777777" w:rsidR="00BD7469" w:rsidRPr="00943D4C" w:rsidRDefault="00BD7469" w:rsidP="006D15BF">
            <w:pPr>
              <w:keepNext/>
              <w:keepLines/>
              <w:spacing w:after="0"/>
              <w:rPr>
                <w:rFonts w:ascii="Arial" w:hAnsi="Arial"/>
                <w:sz w:val="18"/>
              </w:rPr>
            </w:pPr>
            <w:r w:rsidRPr="00943D4C">
              <w:rPr>
                <w:rFonts w:ascii="Arial" w:hAnsi="Arial"/>
                <w:sz w:val="18"/>
              </w:rPr>
              <w:t>B01</w:t>
            </w:r>
          </w:p>
        </w:tc>
        <w:tc>
          <w:tcPr>
            <w:tcW w:w="851" w:type="dxa"/>
            <w:tcBorders>
              <w:top w:val="single" w:sz="4" w:space="0" w:color="auto"/>
              <w:left w:val="single" w:sz="4" w:space="0" w:color="auto"/>
              <w:bottom w:val="single" w:sz="4" w:space="0" w:color="auto"/>
              <w:right w:val="single" w:sz="4" w:space="0" w:color="auto"/>
            </w:tcBorders>
          </w:tcPr>
          <w:p w14:paraId="267BA5E1" w14:textId="77777777" w:rsidR="00BD7469" w:rsidRPr="00943D4C" w:rsidRDefault="00BD7469" w:rsidP="006D15BF">
            <w:pPr>
              <w:keepNext/>
              <w:keepLines/>
              <w:spacing w:after="0"/>
              <w:rPr>
                <w:rFonts w:ascii="Arial" w:hAnsi="Arial"/>
                <w:sz w:val="18"/>
              </w:rPr>
            </w:pPr>
            <w:r w:rsidRPr="00943D4C">
              <w:rPr>
                <w:rFonts w:ascii="Arial" w:hAnsi="Arial"/>
                <w:sz w:val="18"/>
              </w:rPr>
              <w:t>B02</w:t>
            </w:r>
          </w:p>
        </w:tc>
        <w:tc>
          <w:tcPr>
            <w:tcW w:w="851" w:type="dxa"/>
            <w:tcBorders>
              <w:top w:val="single" w:sz="4" w:space="0" w:color="auto"/>
              <w:left w:val="single" w:sz="4" w:space="0" w:color="auto"/>
              <w:bottom w:val="single" w:sz="4" w:space="0" w:color="auto"/>
              <w:right w:val="single" w:sz="4" w:space="0" w:color="auto"/>
            </w:tcBorders>
          </w:tcPr>
          <w:p w14:paraId="7097602F" w14:textId="77777777" w:rsidR="00BD7469" w:rsidRPr="00943D4C" w:rsidRDefault="00BD7469" w:rsidP="006D15BF">
            <w:pPr>
              <w:keepNext/>
              <w:keepLines/>
              <w:spacing w:after="0"/>
              <w:rPr>
                <w:rFonts w:ascii="Arial" w:hAnsi="Arial"/>
                <w:sz w:val="18"/>
              </w:rPr>
            </w:pPr>
            <w:r w:rsidRPr="00943D4C">
              <w:rPr>
                <w:rFonts w:ascii="Arial" w:hAnsi="Arial"/>
                <w:sz w:val="18"/>
              </w:rPr>
              <w:t>B03</w:t>
            </w:r>
          </w:p>
        </w:tc>
        <w:tc>
          <w:tcPr>
            <w:tcW w:w="851" w:type="dxa"/>
            <w:tcBorders>
              <w:top w:val="single" w:sz="4" w:space="0" w:color="auto"/>
              <w:left w:val="single" w:sz="4" w:space="0" w:color="auto"/>
              <w:bottom w:val="single" w:sz="4" w:space="0" w:color="auto"/>
              <w:right w:val="single" w:sz="4" w:space="0" w:color="auto"/>
            </w:tcBorders>
          </w:tcPr>
          <w:p w14:paraId="7A51D4CB" w14:textId="77777777" w:rsidR="00BD7469" w:rsidRPr="00943D4C" w:rsidRDefault="00BD7469" w:rsidP="006D15BF">
            <w:pPr>
              <w:keepNext/>
              <w:keepLines/>
              <w:spacing w:after="0"/>
              <w:rPr>
                <w:rFonts w:ascii="Arial" w:hAnsi="Arial"/>
                <w:sz w:val="18"/>
              </w:rPr>
            </w:pPr>
            <w:r w:rsidRPr="00943D4C">
              <w:rPr>
                <w:rFonts w:ascii="Arial" w:hAnsi="Arial"/>
                <w:sz w:val="18"/>
              </w:rPr>
              <w:t>B04</w:t>
            </w:r>
          </w:p>
        </w:tc>
        <w:tc>
          <w:tcPr>
            <w:tcW w:w="851" w:type="dxa"/>
            <w:tcBorders>
              <w:top w:val="single" w:sz="4" w:space="0" w:color="auto"/>
              <w:left w:val="single" w:sz="4" w:space="0" w:color="auto"/>
              <w:bottom w:val="single" w:sz="4" w:space="0" w:color="auto"/>
              <w:right w:val="single" w:sz="4" w:space="0" w:color="auto"/>
            </w:tcBorders>
          </w:tcPr>
          <w:p w14:paraId="305D7B57" w14:textId="77777777" w:rsidR="00BD7469" w:rsidRPr="00943D4C" w:rsidRDefault="00BD7469" w:rsidP="006D15BF">
            <w:pPr>
              <w:keepNext/>
              <w:keepLines/>
              <w:spacing w:after="0"/>
              <w:rPr>
                <w:rFonts w:ascii="Arial" w:hAnsi="Arial"/>
                <w:sz w:val="18"/>
              </w:rPr>
            </w:pPr>
            <w:r w:rsidRPr="00943D4C">
              <w:rPr>
                <w:rFonts w:ascii="Arial" w:hAnsi="Arial"/>
                <w:sz w:val="18"/>
              </w:rPr>
              <w:t>B05</w:t>
            </w:r>
          </w:p>
        </w:tc>
        <w:tc>
          <w:tcPr>
            <w:tcW w:w="851" w:type="dxa"/>
            <w:tcBorders>
              <w:top w:val="single" w:sz="4" w:space="0" w:color="auto"/>
              <w:left w:val="single" w:sz="4" w:space="0" w:color="auto"/>
              <w:bottom w:val="single" w:sz="4" w:space="0" w:color="auto"/>
              <w:right w:val="single" w:sz="4" w:space="0" w:color="auto"/>
            </w:tcBorders>
          </w:tcPr>
          <w:p w14:paraId="0D517B5F" w14:textId="77777777" w:rsidR="00BD7469" w:rsidRPr="00943D4C" w:rsidRDefault="00BD7469" w:rsidP="006D15BF">
            <w:pPr>
              <w:keepNext/>
              <w:keepLines/>
              <w:spacing w:after="0"/>
              <w:rPr>
                <w:rFonts w:ascii="Arial" w:hAnsi="Arial"/>
                <w:sz w:val="18"/>
              </w:rPr>
            </w:pPr>
            <w:r w:rsidRPr="00943D4C">
              <w:rPr>
                <w:rFonts w:ascii="Arial" w:hAnsi="Arial"/>
                <w:sz w:val="18"/>
              </w:rPr>
              <w:t>B06</w:t>
            </w:r>
          </w:p>
        </w:tc>
        <w:tc>
          <w:tcPr>
            <w:tcW w:w="851" w:type="dxa"/>
            <w:tcBorders>
              <w:top w:val="single" w:sz="4" w:space="0" w:color="auto"/>
              <w:left w:val="single" w:sz="4" w:space="0" w:color="auto"/>
              <w:bottom w:val="single" w:sz="4" w:space="0" w:color="auto"/>
              <w:right w:val="single" w:sz="4" w:space="0" w:color="auto"/>
            </w:tcBorders>
          </w:tcPr>
          <w:p w14:paraId="09F698EC" w14:textId="77777777" w:rsidR="00BD7469" w:rsidRPr="00943D4C" w:rsidRDefault="00BD7469" w:rsidP="006D15BF">
            <w:pPr>
              <w:keepNext/>
              <w:keepLines/>
              <w:spacing w:after="0"/>
              <w:rPr>
                <w:rFonts w:ascii="Arial" w:hAnsi="Arial"/>
                <w:sz w:val="18"/>
              </w:rPr>
            </w:pPr>
            <w:r w:rsidRPr="00943D4C">
              <w:rPr>
                <w:rFonts w:ascii="Arial" w:hAnsi="Arial"/>
                <w:sz w:val="18"/>
              </w:rPr>
              <w:t>B07</w:t>
            </w:r>
          </w:p>
        </w:tc>
        <w:tc>
          <w:tcPr>
            <w:tcW w:w="851" w:type="dxa"/>
            <w:tcBorders>
              <w:top w:val="single" w:sz="4" w:space="0" w:color="auto"/>
              <w:left w:val="single" w:sz="4" w:space="0" w:color="auto"/>
              <w:bottom w:val="single" w:sz="4" w:space="0" w:color="auto"/>
              <w:right w:val="single" w:sz="4" w:space="0" w:color="auto"/>
            </w:tcBorders>
          </w:tcPr>
          <w:p w14:paraId="54554C0E" w14:textId="77777777" w:rsidR="00BD7469" w:rsidRPr="00943D4C" w:rsidRDefault="00BD7469" w:rsidP="006D15BF">
            <w:pPr>
              <w:keepNext/>
              <w:keepLines/>
              <w:spacing w:after="0"/>
              <w:rPr>
                <w:rFonts w:ascii="Arial" w:hAnsi="Arial"/>
                <w:sz w:val="18"/>
              </w:rPr>
            </w:pPr>
            <w:r w:rsidRPr="00943D4C">
              <w:rPr>
                <w:rFonts w:ascii="Arial" w:hAnsi="Arial"/>
                <w:sz w:val="18"/>
              </w:rPr>
              <w:t>B08</w:t>
            </w:r>
          </w:p>
        </w:tc>
        <w:tc>
          <w:tcPr>
            <w:tcW w:w="851" w:type="dxa"/>
            <w:tcBorders>
              <w:top w:val="single" w:sz="4" w:space="0" w:color="auto"/>
              <w:left w:val="single" w:sz="4" w:space="0" w:color="auto"/>
              <w:bottom w:val="single" w:sz="4" w:space="0" w:color="auto"/>
              <w:right w:val="single" w:sz="4" w:space="0" w:color="auto"/>
            </w:tcBorders>
          </w:tcPr>
          <w:p w14:paraId="6753A95F" w14:textId="77777777" w:rsidR="00BD7469" w:rsidRPr="00943D4C" w:rsidRDefault="00BD7469" w:rsidP="006D15BF">
            <w:pPr>
              <w:keepNext/>
              <w:keepLines/>
              <w:spacing w:after="0"/>
              <w:rPr>
                <w:rFonts w:ascii="Arial" w:hAnsi="Arial"/>
                <w:sz w:val="18"/>
              </w:rPr>
            </w:pPr>
            <w:r w:rsidRPr="00943D4C">
              <w:rPr>
                <w:rFonts w:ascii="Arial" w:hAnsi="Arial"/>
                <w:sz w:val="18"/>
              </w:rPr>
              <w:t>B09</w:t>
            </w:r>
          </w:p>
        </w:tc>
        <w:tc>
          <w:tcPr>
            <w:tcW w:w="851" w:type="dxa"/>
            <w:tcBorders>
              <w:top w:val="single" w:sz="4" w:space="0" w:color="auto"/>
              <w:left w:val="single" w:sz="4" w:space="0" w:color="auto"/>
              <w:bottom w:val="single" w:sz="4" w:space="0" w:color="auto"/>
              <w:right w:val="single" w:sz="4" w:space="0" w:color="auto"/>
            </w:tcBorders>
          </w:tcPr>
          <w:p w14:paraId="0F959E1F" w14:textId="77777777" w:rsidR="00BD7469" w:rsidRPr="00943D4C" w:rsidRDefault="00BD7469" w:rsidP="006D15BF">
            <w:pPr>
              <w:keepNext/>
              <w:keepLines/>
              <w:spacing w:after="0"/>
              <w:rPr>
                <w:rFonts w:ascii="Arial" w:hAnsi="Arial"/>
                <w:sz w:val="18"/>
              </w:rPr>
            </w:pPr>
            <w:r w:rsidRPr="00943D4C">
              <w:rPr>
                <w:rFonts w:ascii="Arial" w:hAnsi="Arial"/>
                <w:sz w:val="18"/>
              </w:rPr>
              <w:t>B10</w:t>
            </w:r>
          </w:p>
        </w:tc>
      </w:tr>
      <w:tr w:rsidR="00BD7469" w:rsidRPr="00943D4C" w14:paraId="75F9C084" w14:textId="77777777" w:rsidTr="006D15BF">
        <w:tc>
          <w:tcPr>
            <w:tcW w:w="840" w:type="dxa"/>
            <w:tcBorders>
              <w:top w:val="single" w:sz="4" w:space="0" w:color="auto"/>
              <w:left w:val="single" w:sz="4" w:space="0" w:color="auto"/>
              <w:bottom w:val="single" w:sz="4" w:space="0" w:color="auto"/>
              <w:right w:val="single" w:sz="4" w:space="0" w:color="auto"/>
            </w:tcBorders>
          </w:tcPr>
          <w:p w14:paraId="1809C5CF" w14:textId="77777777" w:rsidR="00BD7469" w:rsidRPr="00943D4C" w:rsidRDefault="00BD7469" w:rsidP="006D15BF">
            <w:pPr>
              <w:keepNext/>
              <w:keepLines/>
              <w:spacing w:after="0"/>
              <w:rPr>
                <w:rFonts w:ascii="Arial" w:hAnsi="Arial"/>
                <w:sz w:val="18"/>
              </w:rPr>
            </w:pPr>
            <w:r w:rsidRPr="00943D4C">
              <w:rPr>
                <w:rFonts w:ascii="Arial" w:hAnsi="Arial"/>
                <w:sz w:val="18"/>
              </w:rPr>
              <w:t>Coding:</w:t>
            </w:r>
          </w:p>
        </w:tc>
        <w:tc>
          <w:tcPr>
            <w:tcW w:w="810" w:type="dxa"/>
            <w:tcBorders>
              <w:top w:val="single" w:sz="4" w:space="0" w:color="auto"/>
              <w:left w:val="single" w:sz="4" w:space="0" w:color="auto"/>
              <w:bottom w:val="single" w:sz="4" w:space="0" w:color="auto"/>
              <w:right w:val="single" w:sz="4" w:space="0" w:color="auto"/>
            </w:tcBorders>
          </w:tcPr>
          <w:p w14:paraId="49F65284" w14:textId="77777777" w:rsidR="00BD7469" w:rsidRPr="00943D4C" w:rsidRDefault="00BD7469" w:rsidP="006D15BF">
            <w:pPr>
              <w:keepNext/>
              <w:keepLines/>
              <w:spacing w:after="0"/>
              <w:rPr>
                <w:rFonts w:ascii="Arial" w:hAnsi="Arial"/>
                <w:sz w:val="18"/>
              </w:rPr>
            </w:pPr>
            <w:r w:rsidRPr="00943D4C">
              <w:rPr>
                <w:rFonts w:ascii="Arial" w:hAnsi="Arial"/>
                <w:sz w:val="18"/>
              </w:rPr>
              <w:t>80</w:t>
            </w:r>
          </w:p>
        </w:tc>
        <w:tc>
          <w:tcPr>
            <w:tcW w:w="851" w:type="dxa"/>
            <w:tcBorders>
              <w:top w:val="single" w:sz="4" w:space="0" w:color="auto"/>
              <w:left w:val="single" w:sz="4" w:space="0" w:color="auto"/>
              <w:bottom w:val="single" w:sz="4" w:space="0" w:color="auto"/>
              <w:right w:val="single" w:sz="4" w:space="0" w:color="auto"/>
            </w:tcBorders>
          </w:tcPr>
          <w:p w14:paraId="09C87443"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851" w:type="dxa"/>
            <w:tcBorders>
              <w:top w:val="single" w:sz="4" w:space="0" w:color="auto"/>
              <w:left w:val="single" w:sz="4" w:space="0" w:color="auto"/>
              <w:bottom w:val="single" w:sz="4" w:space="0" w:color="auto"/>
              <w:right w:val="single" w:sz="4" w:space="0" w:color="auto"/>
            </w:tcBorders>
          </w:tcPr>
          <w:p w14:paraId="6A20EDCD"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0C4FCBE9" w14:textId="77777777" w:rsidR="00BD7469" w:rsidRPr="00943D4C" w:rsidRDefault="00BD7469" w:rsidP="006D15BF">
            <w:pPr>
              <w:keepNext/>
              <w:keepLines/>
              <w:spacing w:after="0"/>
              <w:rPr>
                <w:rFonts w:ascii="Arial" w:hAnsi="Arial"/>
                <w:sz w:val="18"/>
              </w:rPr>
            </w:pPr>
            <w:r w:rsidRPr="00943D4C">
              <w:rPr>
                <w:rFonts w:ascii="Arial" w:hAnsi="Arial"/>
                <w:sz w:val="18"/>
              </w:rPr>
              <w:t>81</w:t>
            </w:r>
          </w:p>
        </w:tc>
        <w:tc>
          <w:tcPr>
            <w:tcW w:w="851" w:type="dxa"/>
            <w:tcBorders>
              <w:top w:val="single" w:sz="4" w:space="0" w:color="auto"/>
              <w:left w:val="single" w:sz="4" w:space="0" w:color="auto"/>
              <w:bottom w:val="single" w:sz="4" w:space="0" w:color="auto"/>
              <w:right w:val="single" w:sz="4" w:space="0" w:color="auto"/>
            </w:tcBorders>
          </w:tcPr>
          <w:p w14:paraId="6C4E557A"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851" w:type="dxa"/>
            <w:tcBorders>
              <w:top w:val="single" w:sz="4" w:space="0" w:color="auto"/>
              <w:left w:val="single" w:sz="4" w:space="0" w:color="auto"/>
              <w:bottom w:val="single" w:sz="4" w:space="0" w:color="auto"/>
              <w:right w:val="single" w:sz="4" w:space="0" w:color="auto"/>
            </w:tcBorders>
          </w:tcPr>
          <w:p w14:paraId="14320D21"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5F2E5C5D" w14:textId="77777777" w:rsidR="00BD7469" w:rsidRPr="00943D4C" w:rsidRDefault="00BD7469" w:rsidP="006D15BF">
            <w:pPr>
              <w:keepNext/>
              <w:keepLines/>
              <w:spacing w:after="0"/>
              <w:rPr>
                <w:rFonts w:ascii="Arial" w:hAnsi="Arial"/>
                <w:sz w:val="18"/>
              </w:rPr>
            </w:pPr>
            <w:r w:rsidRPr="00943D4C">
              <w:rPr>
                <w:rFonts w:ascii="Arial" w:hAnsi="Arial"/>
                <w:sz w:val="18"/>
              </w:rPr>
              <w:t>82</w:t>
            </w:r>
          </w:p>
        </w:tc>
        <w:tc>
          <w:tcPr>
            <w:tcW w:w="851" w:type="dxa"/>
            <w:tcBorders>
              <w:top w:val="single" w:sz="4" w:space="0" w:color="auto"/>
              <w:left w:val="single" w:sz="4" w:space="0" w:color="auto"/>
              <w:bottom w:val="single" w:sz="4" w:space="0" w:color="auto"/>
              <w:right w:val="single" w:sz="4" w:space="0" w:color="auto"/>
            </w:tcBorders>
          </w:tcPr>
          <w:p w14:paraId="109A5087"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851" w:type="dxa"/>
            <w:tcBorders>
              <w:top w:val="single" w:sz="4" w:space="0" w:color="auto"/>
              <w:left w:val="single" w:sz="4" w:space="0" w:color="auto"/>
              <w:bottom w:val="single" w:sz="4" w:space="0" w:color="auto"/>
              <w:right w:val="single" w:sz="4" w:space="0" w:color="auto"/>
            </w:tcBorders>
          </w:tcPr>
          <w:p w14:paraId="0B0FFE5F"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7F9E463E" w14:textId="77777777" w:rsidR="00BD7469" w:rsidRPr="00943D4C" w:rsidRDefault="00BD7469" w:rsidP="006D15BF">
            <w:pPr>
              <w:keepNext/>
              <w:keepLines/>
              <w:spacing w:after="0"/>
              <w:rPr>
                <w:rFonts w:ascii="Arial" w:hAnsi="Arial"/>
                <w:sz w:val="18"/>
              </w:rPr>
            </w:pPr>
            <w:r w:rsidRPr="00943D4C">
              <w:rPr>
                <w:rFonts w:ascii="Arial" w:hAnsi="Arial"/>
                <w:sz w:val="18"/>
              </w:rPr>
              <w:t>83</w:t>
            </w:r>
          </w:p>
        </w:tc>
      </w:tr>
      <w:tr w:rsidR="00BD7469" w:rsidRPr="00943D4C" w14:paraId="7AD6B720" w14:textId="77777777" w:rsidTr="006D15BF">
        <w:tc>
          <w:tcPr>
            <w:tcW w:w="840" w:type="dxa"/>
            <w:tcBorders>
              <w:top w:val="single" w:sz="4" w:space="0" w:color="auto"/>
              <w:right w:val="single" w:sz="4" w:space="0" w:color="auto"/>
            </w:tcBorders>
          </w:tcPr>
          <w:p w14:paraId="095B7BDF" w14:textId="77777777" w:rsidR="00BD7469" w:rsidRPr="00943D4C" w:rsidRDefault="00BD7469" w:rsidP="006D15BF">
            <w:pPr>
              <w:keepNext/>
              <w:keepLines/>
              <w:spacing w:after="0"/>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14:paraId="15ABCD7E" w14:textId="77777777" w:rsidR="00BD7469" w:rsidRPr="00943D4C" w:rsidRDefault="00BD7469" w:rsidP="006D15BF">
            <w:pPr>
              <w:keepNext/>
              <w:keepLines/>
              <w:spacing w:after="0"/>
              <w:rPr>
                <w:rFonts w:ascii="Arial" w:hAnsi="Arial"/>
                <w:sz w:val="18"/>
              </w:rPr>
            </w:pPr>
            <w:r w:rsidRPr="00943D4C">
              <w:rPr>
                <w:rFonts w:ascii="Arial" w:hAnsi="Arial"/>
                <w:sz w:val="18"/>
              </w:rPr>
              <w:t>B11</w:t>
            </w:r>
          </w:p>
        </w:tc>
        <w:tc>
          <w:tcPr>
            <w:tcW w:w="851" w:type="dxa"/>
            <w:tcBorders>
              <w:top w:val="single" w:sz="4" w:space="0" w:color="auto"/>
              <w:left w:val="single" w:sz="4" w:space="0" w:color="auto"/>
              <w:bottom w:val="single" w:sz="4" w:space="0" w:color="auto"/>
              <w:right w:val="single" w:sz="4" w:space="0" w:color="auto"/>
            </w:tcBorders>
          </w:tcPr>
          <w:p w14:paraId="7AF70614" w14:textId="77777777" w:rsidR="00BD7469" w:rsidRPr="00943D4C" w:rsidRDefault="00BD7469" w:rsidP="006D15BF">
            <w:pPr>
              <w:keepNext/>
              <w:keepLines/>
              <w:spacing w:after="0"/>
              <w:rPr>
                <w:rFonts w:ascii="Arial" w:hAnsi="Arial"/>
                <w:sz w:val="18"/>
              </w:rPr>
            </w:pPr>
            <w:r w:rsidRPr="00943D4C">
              <w:rPr>
                <w:rFonts w:ascii="Arial" w:hAnsi="Arial"/>
                <w:sz w:val="18"/>
              </w:rPr>
              <w:t>B12</w:t>
            </w:r>
          </w:p>
        </w:tc>
        <w:tc>
          <w:tcPr>
            <w:tcW w:w="851" w:type="dxa"/>
            <w:tcBorders>
              <w:top w:val="single" w:sz="4" w:space="0" w:color="auto"/>
              <w:left w:val="single" w:sz="4" w:space="0" w:color="auto"/>
              <w:bottom w:val="single" w:sz="4" w:space="0" w:color="auto"/>
              <w:right w:val="single" w:sz="4" w:space="0" w:color="auto"/>
            </w:tcBorders>
          </w:tcPr>
          <w:p w14:paraId="71B12D04" w14:textId="77777777" w:rsidR="00BD7469" w:rsidRPr="00943D4C" w:rsidRDefault="00BD7469" w:rsidP="006D15BF">
            <w:pPr>
              <w:keepNext/>
              <w:keepLines/>
              <w:spacing w:after="0"/>
              <w:rPr>
                <w:rFonts w:ascii="Arial" w:hAnsi="Arial"/>
                <w:sz w:val="18"/>
              </w:rPr>
            </w:pPr>
            <w:r w:rsidRPr="00943D4C">
              <w:rPr>
                <w:rFonts w:ascii="Arial" w:hAnsi="Arial"/>
                <w:sz w:val="18"/>
              </w:rPr>
              <w:t>B13</w:t>
            </w:r>
          </w:p>
        </w:tc>
        <w:tc>
          <w:tcPr>
            <w:tcW w:w="851" w:type="dxa"/>
            <w:tcBorders>
              <w:top w:val="single" w:sz="4" w:space="0" w:color="auto"/>
              <w:left w:val="single" w:sz="4" w:space="0" w:color="auto"/>
              <w:bottom w:val="single" w:sz="4" w:space="0" w:color="auto"/>
              <w:right w:val="single" w:sz="4" w:space="0" w:color="auto"/>
            </w:tcBorders>
          </w:tcPr>
          <w:p w14:paraId="3518E71E" w14:textId="77777777" w:rsidR="00BD7469" w:rsidRPr="00943D4C" w:rsidRDefault="00BD7469" w:rsidP="006D15BF">
            <w:pPr>
              <w:keepNext/>
              <w:keepLines/>
              <w:spacing w:after="0"/>
              <w:rPr>
                <w:rFonts w:ascii="Arial" w:hAnsi="Arial"/>
                <w:sz w:val="18"/>
              </w:rPr>
            </w:pPr>
            <w:r w:rsidRPr="00943D4C">
              <w:rPr>
                <w:rFonts w:ascii="Arial" w:hAnsi="Arial"/>
                <w:sz w:val="18"/>
              </w:rPr>
              <w:t>B14</w:t>
            </w:r>
          </w:p>
        </w:tc>
        <w:tc>
          <w:tcPr>
            <w:tcW w:w="851" w:type="dxa"/>
            <w:tcBorders>
              <w:top w:val="single" w:sz="4" w:space="0" w:color="auto"/>
              <w:left w:val="single" w:sz="4" w:space="0" w:color="auto"/>
              <w:bottom w:val="single" w:sz="4" w:space="0" w:color="auto"/>
              <w:right w:val="single" w:sz="4" w:space="0" w:color="auto"/>
            </w:tcBorders>
          </w:tcPr>
          <w:p w14:paraId="17673CB2" w14:textId="77777777" w:rsidR="00BD7469" w:rsidRPr="00943D4C" w:rsidRDefault="00BD7469" w:rsidP="006D15BF">
            <w:pPr>
              <w:keepNext/>
              <w:keepLines/>
              <w:spacing w:after="0"/>
              <w:rPr>
                <w:rFonts w:ascii="Arial" w:hAnsi="Arial"/>
                <w:sz w:val="18"/>
              </w:rPr>
            </w:pPr>
            <w:r w:rsidRPr="00943D4C">
              <w:rPr>
                <w:rFonts w:ascii="Arial" w:hAnsi="Arial"/>
                <w:sz w:val="18"/>
              </w:rPr>
              <w:t>B15</w:t>
            </w:r>
          </w:p>
        </w:tc>
        <w:tc>
          <w:tcPr>
            <w:tcW w:w="851" w:type="dxa"/>
            <w:tcBorders>
              <w:top w:val="single" w:sz="4" w:space="0" w:color="auto"/>
              <w:left w:val="single" w:sz="4" w:space="0" w:color="auto"/>
              <w:bottom w:val="single" w:sz="4" w:space="0" w:color="auto"/>
              <w:right w:val="single" w:sz="4" w:space="0" w:color="auto"/>
            </w:tcBorders>
          </w:tcPr>
          <w:p w14:paraId="6E90477C" w14:textId="77777777" w:rsidR="00BD7469" w:rsidRPr="00943D4C" w:rsidRDefault="00BD7469" w:rsidP="006D15BF">
            <w:pPr>
              <w:keepNext/>
              <w:keepLines/>
              <w:spacing w:after="0"/>
              <w:rPr>
                <w:rFonts w:ascii="Arial" w:hAnsi="Arial"/>
                <w:sz w:val="18"/>
              </w:rPr>
            </w:pPr>
            <w:r w:rsidRPr="00943D4C">
              <w:rPr>
                <w:rFonts w:ascii="Arial" w:hAnsi="Arial"/>
                <w:sz w:val="18"/>
              </w:rPr>
              <w:t>B16</w:t>
            </w:r>
          </w:p>
        </w:tc>
        <w:tc>
          <w:tcPr>
            <w:tcW w:w="851" w:type="dxa"/>
            <w:tcBorders>
              <w:top w:val="single" w:sz="4" w:space="0" w:color="auto"/>
              <w:left w:val="single" w:sz="4" w:space="0" w:color="auto"/>
              <w:bottom w:val="single" w:sz="4" w:space="0" w:color="auto"/>
              <w:right w:val="single" w:sz="4" w:space="0" w:color="auto"/>
            </w:tcBorders>
          </w:tcPr>
          <w:p w14:paraId="3013638C" w14:textId="77777777" w:rsidR="00BD7469" w:rsidRPr="00943D4C" w:rsidRDefault="00BD7469" w:rsidP="006D15BF">
            <w:pPr>
              <w:keepNext/>
              <w:keepLines/>
              <w:spacing w:after="0"/>
              <w:rPr>
                <w:rFonts w:ascii="Arial" w:hAnsi="Arial"/>
                <w:sz w:val="18"/>
              </w:rPr>
            </w:pPr>
            <w:r w:rsidRPr="00943D4C">
              <w:rPr>
                <w:rFonts w:ascii="Arial" w:hAnsi="Arial"/>
                <w:sz w:val="18"/>
              </w:rPr>
              <w:t>B17</w:t>
            </w:r>
          </w:p>
        </w:tc>
        <w:tc>
          <w:tcPr>
            <w:tcW w:w="851" w:type="dxa"/>
            <w:tcBorders>
              <w:top w:val="single" w:sz="4" w:space="0" w:color="auto"/>
              <w:left w:val="single" w:sz="4" w:space="0" w:color="auto"/>
              <w:bottom w:val="single" w:sz="4" w:space="0" w:color="auto"/>
              <w:right w:val="single" w:sz="4" w:space="0" w:color="auto"/>
            </w:tcBorders>
          </w:tcPr>
          <w:p w14:paraId="72DEC34E" w14:textId="77777777" w:rsidR="00BD7469" w:rsidRPr="00943D4C" w:rsidRDefault="00BD7469" w:rsidP="006D15BF">
            <w:pPr>
              <w:keepNext/>
              <w:keepLines/>
              <w:spacing w:after="0"/>
              <w:rPr>
                <w:rFonts w:ascii="Arial" w:hAnsi="Arial"/>
                <w:sz w:val="18"/>
              </w:rPr>
            </w:pPr>
            <w:r w:rsidRPr="00943D4C">
              <w:rPr>
                <w:rFonts w:ascii="Arial" w:hAnsi="Arial"/>
                <w:sz w:val="18"/>
              </w:rPr>
              <w:t>B18</w:t>
            </w:r>
          </w:p>
        </w:tc>
        <w:tc>
          <w:tcPr>
            <w:tcW w:w="851" w:type="dxa"/>
            <w:tcBorders>
              <w:top w:val="single" w:sz="4" w:space="0" w:color="auto"/>
              <w:left w:val="single" w:sz="4" w:space="0" w:color="auto"/>
              <w:bottom w:val="single" w:sz="4" w:space="0" w:color="auto"/>
              <w:right w:val="single" w:sz="4" w:space="0" w:color="auto"/>
            </w:tcBorders>
          </w:tcPr>
          <w:p w14:paraId="66F7722F" w14:textId="77777777" w:rsidR="00BD7469" w:rsidRPr="00943D4C" w:rsidRDefault="00BD7469" w:rsidP="006D15BF">
            <w:pPr>
              <w:keepNext/>
              <w:keepLines/>
              <w:spacing w:after="0"/>
              <w:rPr>
                <w:rFonts w:ascii="Arial" w:hAnsi="Arial"/>
                <w:sz w:val="18"/>
              </w:rPr>
            </w:pPr>
            <w:r w:rsidRPr="00943D4C">
              <w:rPr>
                <w:rFonts w:ascii="Arial" w:hAnsi="Arial"/>
                <w:sz w:val="18"/>
              </w:rPr>
              <w:t>B19</w:t>
            </w:r>
          </w:p>
        </w:tc>
        <w:tc>
          <w:tcPr>
            <w:tcW w:w="851" w:type="dxa"/>
            <w:tcBorders>
              <w:top w:val="single" w:sz="4" w:space="0" w:color="auto"/>
              <w:left w:val="single" w:sz="4" w:space="0" w:color="auto"/>
              <w:bottom w:val="single" w:sz="4" w:space="0" w:color="auto"/>
              <w:right w:val="single" w:sz="4" w:space="0" w:color="auto"/>
            </w:tcBorders>
          </w:tcPr>
          <w:p w14:paraId="3DE44FD0" w14:textId="77777777" w:rsidR="00BD7469" w:rsidRPr="00943D4C" w:rsidRDefault="00BD7469" w:rsidP="006D15BF">
            <w:pPr>
              <w:keepNext/>
              <w:keepLines/>
              <w:spacing w:after="0"/>
              <w:rPr>
                <w:rFonts w:ascii="Arial" w:hAnsi="Arial"/>
                <w:sz w:val="18"/>
              </w:rPr>
            </w:pPr>
            <w:r w:rsidRPr="00943D4C">
              <w:rPr>
                <w:rFonts w:ascii="Arial" w:hAnsi="Arial"/>
                <w:sz w:val="18"/>
              </w:rPr>
              <w:t>B20</w:t>
            </w:r>
          </w:p>
        </w:tc>
      </w:tr>
      <w:tr w:rsidR="00BD7469" w:rsidRPr="00943D4C" w14:paraId="48BDBD0B" w14:textId="77777777" w:rsidTr="006D15BF">
        <w:tc>
          <w:tcPr>
            <w:tcW w:w="840" w:type="dxa"/>
            <w:tcBorders>
              <w:right w:val="single" w:sz="4" w:space="0" w:color="auto"/>
            </w:tcBorders>
          </w:tcPr>
          <w:p w14:paraId="1A3C3B4A" w14:textId="77777777" w:rsidR="00BD7469" w:rsidRPr="00943D4C" w:rsidRDefault="00BD7469" w:rsidP="006D15BF">
            <w:pPr>
              <w:keepNext/>
              <w:keepLines/>
              <w:spacing w:after="0"/>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14:paraId="13BB58AE"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851" w:type="dxa"/>
            <w:tcBorders>
              <w:top w:val="single" w:sz="4" w:space="0" w:color="auto"/>
              <w:left w:val="single" w:sz="4" w:space="0" w:color="auto"/>
              <w:bottom w:val="single" w:sz="4" w:space="0" w:color="auto"/>
              <w:right w:val="single" w:sz="4" w:space="0" w:color="auto"/>
            </w:tcBorders>
          </w:tcPr>
          <w:p w14:paraId="1545DA0A"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3CA6868" w14:textId="77777777" w:rsidR="00BD7469" w:rsidRPr="00943D4C" w:rsidRDefault="00BD7469" w:rsidP="006D15BF">
            <w:pPr>
              <w:keepNext/>
              <w:keepLines/>
              <w:spacing w:after="0"/>
              <w:rPr>
                <w:rFonts w:ascii="Arial" w:hAnsi="Arial"/>
                <w:sz w:val="18"/>
              </w:rPr>
            </w:pPr>
            <w:r w:rsidRPr="00943D4C">
              <w:rPr>
                <w:rFonts w:ascii="Arial" w:hAnsi="Arial"/>
                <w:sz w:val="18"/>
              </w:rPr>
              <w:t>84</w:t>
            </w:r>
          </w:p>
        </w:tc>
        <w:tc>
          <w:tcPr>
            <w:tcW w:w="851" w:type="dxa"/>
            <w:tcBorders>
              <w:top w:val="single" w:sz="4" w:space="0" w:color="auto"/>
              <w:left w:val="single" w:sz="4" w:space="0" w:color="auto"/>
              <w:bottom w:val="single" w:sz="4" w:space="0" w:color="auto"/>
              <w:right w:val="single" w:sz="4" w:space="0" w:color="auto"/>
            </w:tcBorders>
          </w:tcPr>
          <w:p w14:paraId="77142F26"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851" w:type="dxa"/>
            <w:tcBorders>
              <w:top w:val="single" w:sz="4" w:space="0" w:color="auto"/>
              <w:left w:val="single" w:sz="4" w:space="0" w:color="auto"/>
              <w:bottom w:val="single" w:sz="4" w:space="0" w:color="auto"/>
              <w:right w:val="single" w:sz="4" w:space="0" w:color="auto"/>
            </w:tcBorders>
          </w:tcPr>
          <w:p w14:paraId="5C61CF0C"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F50DE25" w14:textId="77777777" w:rsidR="00BD7469" w:rsidRPr="00943D4C" w:rsidRDefault="00BD7469" w:rsidP="006D15BF">
            <w:pPr>
              <w:keepNext/>
              <w:keepLines/>
              <w:spacing w:after="0"/>
              <w:rPr>
                <w:rFonts w:ascii="Arial" w:hAnsi="Arial"/>
                <w:sz w:val="18"/>
              </w:rPr>
            </w:pPr>
            <w:r w:rsidRPr="00943D4C">
              <w:rPr>
                <w:rFonts w:ascii="Arial" w:hAnsi="Arial"/>
                <w:sz w:val="18"/>
              </w:rPr>
              <w:t>85</w:t>
            </w:r>
          </w:p>
        </w:tc>
        <w:tc>
          <w:tcPr>
            <w:tcW w:w="851" w:type="dxa"/>
            <w:tcBorders>
              <w:top w:val="single" w:sz="4" w:space="0" w:color="auto"/>
              <w:left w:val="single" w:sz="4" w:space="0" w:color="auto"/>
              <w:bottom w:val="single" w:sz="4" w:space="0" w:color="auto"/>
              <w:right w:val="single" w:sz="4" w:space="0" w:color="auto"/>
            </w:tcBorders>
          </w:tcPr>
          <w:p w14:paraId="4C6702AA"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851" w:type="dxa"/>
            <w:tcBorders>
              <w:top w:val="single" w:sz="4" w:space="0" w:color="auto"/>
              <w:left w:val="single" w:sz="4" w:space="0" w:color="auto"/>
              <w:bottom w:val="single" w:sz="4" w:space="0" w:color="auto"/>
              <w:right w:val="single" w:sz="4" w:space="0" w:color="auto"/>
            </w:tcBorders>
          </w:tcPr>
          <w:p w14:paraId="26DE09B4"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2F26FEFB" w14:textId="77777777" w:rsidR="00BD7469" w:rsidRPr="00943D4C" w:rsidRDefault="00BD7469" w:rsidP="006D15BF">
            <w:pPr>
              <w:keepNext/>
              <w:keepLines/>
              <w:spacing w:after="0"/>
              <w:rPr>
                <w:rFonts w:ascii="Arial" w:hAnsi="Arial"/>
                <w:sz w:val="18"/>
              </w:rPr>
            </w:pPr>
            <w:r w:rsidRPr="00943D4C">
              <w:rPr>
                <w:rFonts w:ascii="Arial" w:hAnsi="Arial"/>
                <w:sz w:val="18"/>
              </w:rPr>
              <w:t>86</w:t>
            </w:r>
          </w:p>
        </w:tc>
        <w:tc>
          <w:tcPr>
            <w:tcW w:w="851" w:type="dxa"/>
            <w:tcBorders>
              <w:top w:val="single" w:sz="4" w:space="0" w:color="auto"/>
              <w:left w:val="single" w:sz="4" w:space="0" w:color="auto"/>
              <w:bottom w:val="single" w:sz="4" w:space="0" w:color="auto"/>
              <w:right w:val="single" w:sz="4" w:space="0" w:color="auto"/>
            </w:tcBorders>
          </w:tcPr>
          <w:p w14:paraId="0610ACB1"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r>
      <w:tr w:rsidR="00BD7469" w:rsidRPr="00943D4C" w14:paraId="763F4E45" w14:textId="77777777" w:rsidTr="006D15BF">
        <w:tc>
          <w:tcPr>
            <w:tcW w:w="840" w:type="dxa"/>
            <w:tcBorders>
              <w:right w:val="single" w:sz="4" w:space="0" w:color="auto"/>
            </w:tcBorders>
          </w:tcPr>
          <w:p w14:paraId="320A386C" w14:textId="77777777" w:rsidR="00BD7469" w:rsidRPr="00943D4C" w:rsidRDefault="00BD7469" w:rsidP="006D15BF">
            <w:pPr>
              <w:keepNext/>
              <w:keepLines/>
              <w:spacing w:after="0"/>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14:paraId="4D235084" w14:textId="77777777" w:rsidR="00BD7469" w:rsidRPr="00943D4C" w:rsidRDefault="00BD7469" w:rsidP="006D15BF">
            <w:pPr>
              <w:keepNext/>
              <w:keepLines/>
              <w:spacing w:after="0"/>
              <w:rPr>
                <w:rFonts w:ascii="Arial" w:hAnsi="Arial"/>
                <w:sz w:val="18"/>
              </w:rPr>
            </w:pPr>
            <w:r w:rsidRPr="00943D4C">
              <w:rPr>
                <w:rFonts w:ascii="Arial" w:hAnsi="Arial"/>
                <w:sz w:val="18"/>
              </w:rPr>
              <w:t>B21</w:t>
            </w:r>
          </w:p>
        </w:tc>
        <w:tc>
          <w:tcPr>
            <w:tcW w:w="851" w:type="dxa"/>
            <w:tcBorders>
              <w:top w:val="single" w:sz="4" w:space="0" w:color="auto"/>
              <w:left w:val="single" w:sz="4" w:space="0" w:color="auto"/>
              <w:bottom w:val="single" w:sz="4" w:space="0" w:color="auto"/>
              <w:right w:val="single" w:sz="4" w:space="0" w:color="auto"/>
            </w:tcBorders>
          </w:tcPr>
          <w:p w14:paraId="5ED4A427" w14:textId="77777777" w:rsidR="00BD7469" w:rsidRPr="00943D4C" w:rsidRDefault="00BD7469" w:rsidP="006D15BF">
            <w:pPr>
              <w:keepNext/>
              <w:keepLines/>
              <w:spacing w:after="0"/>
              <w:rPr>
                <w:rFonts w:ascii="Arial" w:hAnsi="Arial"/>
                <w:sz w:val="18"/>
              </w:rPr>
            </w:pPr>
            <w:r w:rsidRPr="00943D4C">
              <w:rPr>
                <w:rFonts w:ascii="Arial" w:hAnsi="Arial"/>
                <w:sz w:val="18"/>
              </w:rPr>
              <w:t>B22</w:t>
            </w:r>
          </w:p>
        </w:tc>
        <w:tc>
          <w:tcPr>
            <w:tcW w:w="851" w:type="dxa"/>
            <w:tcBorders>
              <w:top w:val="single" w:sz="4" w:space="0" w:color="auto"/>
              <w:left w:val="single" w:sz="4" w:space="0" w:color="auto"/>
              <w:bottom w:val="single" w:sz="4" w:space="0" w:color="auto"/>
              <w:right w:val="single" w:sz="4" w:space="0" w:color="auto"/>
            </w:tcBorders>
          </w:tcPr>
          <w:p w14:paraId="1EAA61F5" w14:textId="77777777" w:rsidR="00BD7469" w:rsidRPr="00943D4C" w:rsidRDefault="00BD7469" w:rsidP="006D15BF">
            <w:pPr>
              <w:keepNext/>
              <w:keepLines/>
              <w:spacing w:after="0"/>
              <w:rPr>
                <w:rFonts w:ascii="Arial" w:hAnsi="Arial"/>
                <w:sz w:val="18"/>
              </w:rPr>
            </w:pPr>
            <w:r w:rsidRPr="00943D4C">
              <w:rPr>
                <w:rFonts w:ascii="Arial" w:hAnsi="Arial"/>
                <w:sz w:val="18"/>
              </w:rPr>
              <w:t>B23</w:t>
            </w:r>
          </w:p>
        </w:tc>
        <w:tc>
          <w:tcPr>
            <w:tcW w:w="851" w:type="dxa"/>
            <w:tcBorders>
              <w:top w:val="single" w:sz="4" w:space="0" w:color="auto"/>
              <w:left w:val="single" w:sz="4" w:space="0" w:color="auto"/>
              <w:bottom w:val="single" w:sz="4" w:space="0" w:color="auto"/>
              <w:right w:val="single" w:sz="4" w:space="0" w:color="auto"/>
            </w:tcBorders>
          </w:tcPr>
          <w:p w14:paraId="097CBC2A" w14:textId="77777777" w:rsidR="00BD7469" w:rsidRPr="00943D4C" w:rsidRDefault="00BD7469" w:rsidP="006D15BF">
            <w:pPr>
              <w:keepNext/>
              <w:keepLines/>
              <w:spacing w:after="0"/>
              <w:rPr>
                <w:rFonts w:ascii="Arial" w:hAnsi="Arial"/>
                <w:sz w:val="18"/>
              </w:rPr>
            </w:pPr>
            <w:r w:rsidRPr="00943D4C">
              <w:rPr>
                <w:rFonts w:ascii="Arial" w:hAnsi="Arial"/>
                <w:sz w:val="18"/>
              </w:rPr>
              <w:t>B24</w:t>
            </w:r>
          </w:p>
        </w:tc>
        <w:tc>
          <w:tcPr>
            <w:tcW w:w="851" w:type="dxa"/>
            <w:tcBorders>
              <w:top w:val="single" w:sz="4" w:space="0" w:color="auto"/>
              <w:left w:val="single" w:sz="4" w:space="0" w:color="auto"/>
              <w:bottom w:val="single" w:sz="4" w:space="0" w:color="auto"/>
              <w:right w:val="single" w:sz="4" w:space="0" w:color="auto"/>
            </w:tcBorders>
          </w:tcPr>
          <w:p w14:paraId="114B47AA" w14:textId="77777777" w:rsidR="00BD7469" w:rsidRPr="00943D4C" w:rsidRDefault="00BD7469" w:rsidP="006D15BF">
            <w:pPr>
              <w:keepNext/>
              <w:keepLines/>
              <w:spacing w:after="0"/>
              <w:rPr>
                <w:rFonts w:ascii="Arial" w:hAnsi="Arial"/>
                <w:sz w:val="18"/>
              </w:rPr>
            </w:pPr>
            <w:r w:rsidRPr="00943D4C">
              <w:rPr>
                <w:rFonts w:ascii="Arial" w:hAnsi="Arial"/>
                <w:sz w:val="18"/>
              </w:rPr>
              <w:t>B25</w:t>
            </w:r>
          </w:p>
        </w:tc>
        <w:tc>
          <w:tcPr>
            <w:tcW w:w="851" w:type="dxa"/>
            <w:tcBorders>
              <w:top w:val="single" w:sz="4" w:space="0" w:color="auto"/>
              <w:left w:val="single" w:sz="4" w:space="0" w:color="auto"/>
              <w:bottom w:val="single" w:sz="4" w:space="0" w:color="auto"/>
              <w:right w:val="single" w:sz="4" w:space="0" w:color="auto"/>
            </w:tcBorders>
          </w:tcPr>
          <w:p w14:paraId="10090546" w14:textId="77777777" w:rsidR="00BD7469" w:rsidRPr="00943D4C" w:rsidRDefault="00BD7469" w:rsidP="006D15BF">
            <w:pPr>
              <w:keepNext/>
              <w:keepLines/>
              <w:spacing w:after="0"/>
              <w:rPr>
                <w:rFonts w:ascii="Arial" w:hAnsi="Arial"/>
                <w:sz w:val="18"/>
              </w:rPr>
            </w:pPr>
            <w:r w:rsidRPr="00943D4C">
              <w:rPr>
                <w:rFonts w:ascii="Arial" w:hAnsi="Arial"/>
                <w:sz w:val="18"/>
              </w:rPr>
              <w:t>B26</w:t>
            </w:r>
          </w:p>
        </w:tc>
        <w:tc>
          <w:tcPr>
            <w:tcW w:w="851" w:type="dxa"/>
            <w:tcBorders>
              <w:top w:val="single" w:sz="4" w:space="0" w:color="auto"/>
              <w:left w:val="single" w:sz="4" w:space="0" w:color="auto"/>
              <w:bottom w:val="single" w:sz="4" w:space="0" w:color="auto"/>
              <w:right w:val="single" w:sz="4" w:space="0" w:color="auto"/>
            </w:tcBorders>
          </w:tcPr>
          <w:p w14:paraId="451C10F7" w14:textId="77777777" w:rsidR="00BD7469" w:rsidRPr="00943D4C" w:rsidRDefault="00BD7469" w:rsidP="006D15BF">
            <w:pPr>
              <w:keepNext/>
              <w:keepLines/>
              <w:spacing w:after="0"/>
              <w:rPr>
                <w:rFonts w:ascii="Arial" w:hAnsi="Arial"/>
                <w:sz w:val="18"/>
              </w:rPr>
            </w:pPr>
            <w:r w:rsidRPr="00943D4C">
              <w:rPr>
                <w:rFonts w:ascii="Arial" w:hAnsi="Arial"/>
                <w:sz w:val="18"/>
              </w:rPr>
              <w:t>B27</w:t>
            </w:r>
          </w:p>
        </w:tc>
        <w:tc>
          <w:tcPr>
            <w:tcW w:w="851" w:type="dxa"/>
            <w:tcBorders>
              <w:top w:val="single" w:sz="4" w:space="0" w:color="auto"/>
              <w:left w:val="single" w:sz="4" w:space="0" w:color="auto"/>
              <w:bottom w:val="single" w:sz="4" w:space="0" w:color="auto"/>
              <w:right w:val="single" w:sz="4" w:space="0" w:color="auto"/>
            </w:tcBorders>
          </w:tcPr>
          <w:p w14:paraId="60C3B8F5" w14:textId="77777777" w:rsidR="00BD7469" w:rsidRPr="00943D4C" w:rsidRDefault="00BD7469" w:rsidP="006D15BF">
            <w:pPr>
              <w:keepNext/>
              <w:keepLines/>
              <w:spacing w:after="0"/>
              <w:rPr>
                <w:rFonts w:ascii="Arial" w:hAnsi="Arial"/>
                <w:sz w:val="18"/>
              </w:rPr>
            </w:pPr>
            <w:r w:rsidRPr="00943D4C">
              <w:rPr>
                <w:rFonts w:ascii="Arial" w:hAnsi="Arial"/>
                <w:sz w:val="18"/>
              </w:rPr>
              <w:t>B28</w:t>
            </w:r>
          </w:p>
        </w:tc>
        <w:tc>
          <w:tcPr>
            <w:tcW w:w="851" w:type="dxa"/>
            <w:tcBorders>
              <w:top w:val="single" w:sz="4" w:space="0" w:color="auto"/>
              <w:left w:val="single" w:sz="4" w:space="0" w:color="auto"/>
              <w:bottom w:val="single" w:sz="4" w:space="0" w:color="auto"/>
              <w:right w:val="single" w:sz="4" w:space="0" w:color="auto"/>
            </w:tcBorders>
          </w:tcPr>
          <w:p w14:paraId="4F9B780E" w14:textId="77777777" w:rsidR="00BD7469" w:rsidRPr="00943D4C" w:rsidRDefault="00BD7469" w:rsidP="006D15BF">
            <w:pPr>
              <w:keepNext/>
              <w:keepLines/>
              <w:spacing w:after="0"/>
              <w:rPr>
                <w:rFonts w:ascii="Arial" w:hAnsi="Arial"/>
                <w:sz w:val="18"/>
              </w:rPr>
            </w:pPr>
            <w:r w:rsidRPr="00943D4C">
              <w:rPr>
                <w:rFonts w:ascii="Arial" w:hAnsi="Arial"/>
                <w:sz w:val="18"/>
              </w:rPr>
              <w:t>B29</w:t>
            </w:r>
          </w:p>
        </w:tc>
        <w:tc>
          <w:tcPr>
            <w:tcW w:w="851" w:type="dxa"/>
            <w:tcBorders>
              <w:top w:val="single" w:sz="4" w:space="0" w:color="auto"/>
              <w:left w:val="single" w:sz="4" w:space="0" w:color="auto"/>
              <w:bottom w:val="single" w:sz="4" w:space="0" w:color="auto"/>
              <w:right w:val="single" w:sz="4" w:space="0" w:color="auto"/>
            </w:tcBorders>
          </w:tcPr>
          <w:p w14:paraId="1A597DE4" w14:textId="77777777" w:rsidR="00BD7469" w:rsidRPr="00943D4C" w:rsidRDefault="00BD7469" w:rsidP="006D15BF">
            <w:pPr>
              <w:keepNext/>
              <w:keepLines/>
              <w:spacing w:after="0"/>
              <w:rPr>
                <w:rFonts w:ascii="Arial" w:hAnsi="Arial"/>
                <w:sz w:val="18"/>
              </w:rPr>
            </w:pPr>
            <w:r w:rsidRPr="00943D4C">
              <w:rPr>
                <w:rFonts w:ascii="Arial" w:hAnsi="Arial"/>
                <w:sz w:val="18"/>
              </w:rPr>
              <w:t>B30</w:t>
            </w:r>
          </w:p>
        </w:tc>
      </w:tr>
      <w:tr w:rsidR="00BD7469" w:rsidRPr="00943D4C" w14:paraId="4645BAC6" w14:textId="77777777" w:rsidTr="006D15BF">
        <w:tc>
          <w:tcPr>
            <w:tcW w:w="840" w:type="dxa"/>
            <w:tcBorders>
              <w:right w:val="single" w:sz="4" w:space="0" w:color="auto"/>
            </w:tcBorders>
          </w:tcPr>
          <w:p w14:paraId="75AAA0FA" w14:textId="77777777" w:rsidR="00BD7469" w:rsidRPr="00943D4C" w:rsidRDefault="00BD7469" w:rsidP="006D15BF">
            <w:pPr>
              <w:keepNext/>
              <w:keepLines/>
              <w:spacing w:after="0"/>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14:paraId="2DEE970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52492ED" w14:textId="77777777" w:rsidR="00BD7469" w:rsidRPr="00943D4C" w:rsidRDefault="00BD7469" w:rsidP="006D15BF">
            <w:pPr>
              <w:keepNext/>
              <w:keepLines/>
              <w:spacing w:after="0"/>
              <w:rPr>
                <w:rFonts w:ascii="Arial" w:hAnsi="Arial"/>
                <w:sz w:val="18"/>
              </w:rPr>
            </w:pPr>
            <w:r w:rsidRPr="00943D4C">
              <w:rPr>
                <w:rFonts w:ascii="Arial" w:hAnsi="Arial"/>
                <w:sz w:val="18"/>
              </w:rPr>
              <w:t>87</w:t>
            </w:r>
          </w:p>
        </w:tc>
        <w:tc>
          <w:tcPr>
            <w:tcW w:w="851" w:type="dxa"/>
            <w:tcBorders>
              <w:top w:val="single" w:sz="4" w:space="0" w:color="auto"/>
              <w:left w:val="single" w:sz="4" w:space="0" w:color="auto"/>
              <w:bottom w:val="single" w:sz="4" w:space="0" w:color="auto"/>
              <w:right w:val="single" w:sz="4" w:space="0" w:color="auto"/>
            </w:tcBorders>
          </w:tcPr>
          <w:p w14:paraId="57256E74"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851" w:type="dxa"/>
            <w:tcBorders>
              <w:top w:val="single" w:sz="4" w:space="0" w:color="auto"/>
              <w:left w:val="single" w:sz="4" w:space="0" w:color="auto"/>
              <w:bottom w:val="single" w:sz="4" w:space="0" w:color="auto"/>
              <w:right w:val="single" w:sz="4" w:space="0" w:color="auto"/>
            </w:tcBorders>
          </w:tcPr>
          <w:p w14:paraId="520B489B"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15ED54CD" w14:textId="77777777" w:rsidR="00BD7469" w:rsidRPr="00943D4C" w:rsidRDefault="00BD7469" w:rsidP="006D15BF">
            <w:pPr>
              <w:keepNext/>
              <w:keepLines/>
              <w:spacing w:after="0"/>
              <w:rPr>
                <w:rFonts w:ascii="Arial" w:hAnsi="Arial"/>
                <w:sz w:val="18"/>
              </w:rPr>
            </w:pPr>
            <w:r w:rsidRPr="00943D4C">
              <w:rPr>
                <w:rFonts w:ascii="Arial" w:hAnsi="Arial"/>
                <w:sz w:val="18"/>
              </w:rPr>
              <w:t>88</w:t>
            </w:r>
          </w:p>
        </w:tc>
        <w:tc>
          <w:tcPr>
            <w:tcW w:w="851" w:type="dxa"/>
            <w:tcBorders>
              <w:top w:val="single" w:sz="4" w:space="0" w:color="auto"/>
              <w:left w:val="single" w:sz="4" w:space="0" w:color="auto"/>
              <w:bottom w:val="single" w:sz="4" w:space="0" w:color="auto"/>
              <w:right w:val="single" w:sz="4" w:space="0" w:color="auto"/>
            </w:tcBorders>
          </w:tcPr>
          <w:p w14:paraId="4CDB04EE"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851" w:type="dxa"/>
            <w:tcBorders>
              <w:top w:val="single" w:sz="4" w:space="0" w:color="auto"/>
              <w:left w:val="single" w:sz="4" w:space="0" w:color="auto"/>
              <w:bottom w:val="single" w:sz="4" w:space="0" w:color="auto"/>
              <w:right w:val="single" w:sz="4" w:space="0" w:color="auto"/>
            </w:tcBorders>
          </w:tcPr>
          <w:p w14:paraId="0958EABE"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33322B0E" w14:textId="77777777" w:rsidR="00BD7469" w:rsidRPr="00943D4C" w:rsidRDefault="00BD7469" w:rsidP="006D15BF">
            <w:pPr>
              <w:keepNext/>
              <w:keepLines/>
              <w:spacing w:after="0"/>
              <w:rPr>
                <w:rFonts w:ascii="Arial" w:hAnsi="Arial"/>
                <w:sz w:val="18"/>
              </w:rPr>
            </w:pPr>
            <w:r w:rsidRPr="00943D4C">
              <w:rPr>
                <w:rFonts w:ascii="Arial" w:hAnsi="Arial"/>
                <w:sz w:val="18"/>
              </w:rPr>
              <w:t>89</w:t>
            </w:r>
          </w:p>
        </w:tc>
        <w:tc>
          <w:tcPr>
            <w:tcW w:w="851" w:type="dxa"/>
            <w:tcBorders>
              <w:top w:val="single" w:sz="4" w:space="0" w:color="auto"/>
              <w:left w:val="single" w:sz="4" w:space="0" w:color="auto"/>
              <w:bottom w:val="single" w:sz="4" w:space="0" w:color="auto"/>
              <w:right w:val="single" w:sz="4" w:space="0" w:color="auto"/>
            </w:tcBorders>
          </w:tcPr>
          <w:p w14:paraId="26AA7C1F"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851" w:type="dxa"/>
            <w:tcBorders>
              <w:top w:val="single" w:sz="4" w:space="0" w:color="auto"/>
              <w:left w:val="single" w:sz="4" w:space="0" w:color="auto"/>
              <w:bottom w:val="single" w:sz="4" w:space="0" w:color="auto"/>
              <w:right w:val="single" w:sz="4" w:space="0" w:color="auto"/>
            </w:tcBorders>
          </w:tcPr>
          <w:p w14:paraId="75688866"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r>
      <w:tr w:rsidR="00BD7469" w:rsidRPr="00943D4C" w14:paraId="75AE234D" w14:textId="77777777" w:rsidTr="006D15BF">
        <w:tc>
          <w:tcPr>
            <w:tcW w:w="840" w:type="dxa"/>
            <w:tcBorders>
              <w:right w:val="single" w:sz="4" w:space="0" w:color="auto"/>
            </w:tcBorders>
          </w:tcPr>
          <w:p w14:paraId="7C1B125F" w14:textId="77777777" w:rsidR="00BD7469" w:rsidRPr="00943D4C" w:rsidRDefault="00BD7469" w:rsidP="006D15BF">
            <w:pPr>
              <w:keepNext/>
              <w:keepLines/>
              <w:spacing w:after="0"/>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14:paraId="359CBB8D" w14:textId="77777777" w:rsidR="00BD7469" w:rsidRPr="00943D4C" w:rsidRDefault="00BD7469" w:rsidP="006D15BF">
            <w:pPr>
              <w:keepNext/>
              <w:keepLines/>
              <w:spacing w:after="0"/>
              <w:rPr>
                <w:rFonts w:ascii="Arial" w:hAnsi="Arial"/>
                <w:sz w:val="18"/>
              </w:rPr>
            </w:pPr>
            <w:r w:rsidRPr="00943D4C">
              <w:rPr>
                <w:rFonts w:ascii="Arial" w:hAnsi="Arial"/>
                <w:sz w:val="18"/>
              </w:rPr>
              <w:t>B31</w:t>
            </w:r>
          </w:p>
        </w:tc>
        <w:tc>
          <w:tcPr>
            <w:tcW w:w="851" w:type="dxa"/>
            <w:tcBorders>
              <w:top w:val="single" w:sz="4" w:space="0" w:color="auto"/>
              <w:left w:val="single" w:sz="4" w:space="0" w:color="auto"/>
              <w:bottom w:val="single" w:sz="4" w:space="0" w:color="auto"/>
              <w:right w:val="single" w:sz="4" w:space="0" w:color="auto"/>
            </w:tcBorders>
          </w:tcPr>
          <w:p w14:paraId="58D3DF92" w14:textId="77777777" w:rsidR="00BD7469" w:rsidRPr="00943D4C" w:rsidRDefault="00BD7469" w:rsidP="006D15BF">
            <w:pPr>
              <w:keepNext/>
              <w:keepLines/>
              <w:spacing w:after="0"/>
              <w:rPr>
                <w:rFonts w:ascii="Arial" w:hAnsi="Arial"/>
                <w:sz w:val="18"/>
              </w:rPr>
            </w:pPr>
            <w:r w:rsidRPr="00943D4C">
              <w:rPr>
                <w:rFonts w:ascii="Arial" w:hAnsi="Arial"/>
                <w:sz w:val="18"/>
              </w:rPr>
              <w:t>B32</w:t>
            </w:r>
          </w:p>
        </w:tc>
        <w:tc>
          <w:tcPr>
            <w:tcW w:w="851" w:type="dxa"/>
            <w:tcBorders>
              <w:top w:val="single" w:sz="4" w:space="0" w:color="auto"/>
              <w:left w:val="single" w:sz="4" w:space="0" w:color="auto"/>
              <w:bottom w:val="single" w:sz="4" w:space="0" w:color="auto"/>
              <w:right w:val="single" w:sz="4" w:space="0" w:color="auto"/>
            </w:tcBorders>
          </w:tcPr>
          <w:p w14:paraId="5334CB97" w14:textId="77777777" w:rsidR="00BD7469" w:rsidRPr="00943D4C" w:rsidRDefault="00BD7469" w:rsidP="006D15BF">
            <w:pPr>
              <w:keepNext/>
              <w:keepLines/>
              <w:spacing w:after="0"/>
              <w:rPr>
                <w:rFonts w:ascii="Arial" w:hAnsi="Arial"/>
                <w:sz w:val="18"/>
              </w:rPr>
            </w:pPr>
            <w:r w:rsidRPr="00943D4C">
              <w:rPr>
                <w:rFonts w:ascii="Arial" w:hAnsi="Arial"/>
                <w:sz w:val="18"/>
              </w:rPr>
              <w:t>B33</w:t>
            </w:r>
          </w:p>
        </w:tc>
        <w:tc>
          <w:tcPr>
            <w:tcW w:w="851" w:type="dxa"/>
            <w:tcBorders>
              <w:top w:val="single" w:sz="4" w:space="0" w:color="auto"/>
              <w:left w:val="single" w:sz="4" w:space="0" w:color="auto"/>
              <w:bottom w:val="single" w:sz="4" w:space="0" w:color="auto"/>
              <w:right w:val="single" w:sz="4" w:space="0" w:color="auto"/>
            </w:tcBorders>
          </w:tcPr>
          <w:p w14:paraId="2B733ABF" w14:textId="77777777" w:rsidR="00BD7469" w:rsidRPr="00943D4C" w:rsidRDefault="00BD7469" w:rsidP="006D15BF">
            <w:pPr>
              <w:keepNext/>
              <w:keepLines/>
              <w:spacing w:after="0"/>
              <w:rPr>
                <w:rFonts w:ascii="Arial" w:hAnsi="Arial"/>
                <w:sz w:val="18"/>
              </w:rPr>
            </w:pPr>
            <w:r w:rsidRPr="00943D4C">
              <w:rPr>
                <w:rFonts w:ascii="Arial" w:hAnsi="Arial"/>
                <w:sz w:val="18"/>
              </w:rPr>
              <w:t>B34</w:t>
            </w:r>
          </w:p>
        </w:tc>
        <w:tc>
          <w:tcPr>
            <w:tcW w:w="851" w:type="dxa"/>
            <w:tcBorders>
              <w:top w:val="single" w:sz="4" w:space="0" w:color="auto"/>
              <w:left w:val="single" w:sz="4" w:space="0" w:color="auto"/>
              <w:bottom w:val="single" w:sz="4" w:space="0" w:color="auto"/>
              <w:right w:val="single" w:sz="4" w:space="0" w:color="auto"/>
            </w:tcBorders>
          </w:tcPr>
          <w:p w14:paraId="7EA17186" w14:textId="77777777" w:rsidR="00BD7469" w:rsidRPr="00943D4C" w:rsidRDefault="00BD7469" w:rsidP="006D15BF">
            <w:pPr>
              <w:keepNext/>
              <w:keepLines/>
              <w:spacing w:after="0"/>
              <w:rPr>
                <w:rFonts w:ascii="Arial" w:hAnsi="Arial"/>
                <w:sz w:val="18"/>
              </w:rPr>
            </w:pPr>
            <w:r w:rsidRPr="00943D4C">
              <w:rPr>
                <w:rFonts w:ascii="Arial" w:hAnsi="Arial"/>
                <w:sz w:val="18"/>
              </w:rPr>
              <w:t>B35</w:t>
            </w:r>
          </w:p>
        </w:tc>
        <w:tc>
          <w:tcPr>
            <w:tcW w:w="851" w:type="dxa"/>
            <w:tcBorders>
              <w:top w:val="single" w:sz="4" w:space="0" w:color="auto"/>
              <w:left w:val="single" w:sz="4" w:space="0" w:color="auto"/>
              <w:bottom w:val="single" w:sz="4" w:space="0" w:color="auto"/>
              <w:right w:val="single" w:sz="4" w:space="0" w:color="auto"/>
            </w:tcBorders>
          </w:tcPr>
          <w:p w14:paraId="128D0E1B" w14:textId="77777777" w:rsidR="00BD7469" w:rsidRPr="00943D4C" w:rsidRDefault="00BD7469" w:rsidP="006D15BF">
            <w:pPr>
              <w:keepNext/>
              <w:keepLines/>
              <w:spacing w:after="0"/>
              <w:rPr>
                <w:rFonts w:ascii="Arial" w:hAnsi="Arial"/>
                <w:sz w:val="18"/>
              </w:rPr>
            </w:pPr>
            <w:r w:rsidRPr="00943D4C">
              <w:rPr>
                <w:rFonts w:ascii="Arial" w:hAnsi="Arial"/>
                <w:sz w:val="18"/>
              </w:rPr>
              <w:t>B36</w:t>
            </w:r>
          </w:p>
        </w:tc>
        <w:tc>
          <w:tcPr>
            <w:tcW w:w="851" w:type="dxa"/>
            <w:tcBorders>
              <w:top w:val="single" w:sz="4" w:space="0" w:color="auto"/>
              <w:left w:val="single" w:sz="4" w:space="0" w:color="auto"/>
              <w:bottom w:val="single" w:sz="4" w:space="0" w:color="auto"/>
              <w:right w:val="single" w:sz="4" w:space="0" w:color="auto"/>
            </w:tcBorders>
          </w:tcPr>
          <w:p w14:paraId="4862CEFD"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1ABAE0F"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02412961"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18DD1CFF" w14:textId="77777777" w:rsidR="00BD7469" w:rsidRPr="00943D4C" w:rsidRDefault="00BD7469" w:rsidP="006D15BF">
            <w:pPr>
              <w:keepNext/>
              <w:keepLines/>
              <w:spacing w:after="0"/>
              <w:rPr>
                <w:rFonts w:ascii="Arial" w:hAnsi="Arial"/>
                <w:sz w:val="18"/>
              </w:rPr>
            </w:pPr>
          </w:p>
        </w:tc>
      </w:tr>
      <w:tr w:rsidR="00BD7469" w:rsidRPr="00943D4C" w14:paraId="7088CC29" w14:textId="77777777" w:rsidTr="006D15BF">
        <w:tc>
          <w:tcPr>
            <w:tcW w:w="840" w:type="dxa"/>
            <w:tcBorders>
              <w:right w:val="single" w:sz="4" w:space="0" w:color="auto"/>
            </w:tcBorders>
          </w:tcPr>
          <w:p w14:paraId="348D2873" w14:textId="77777777" w:rsidR="00BD7469" w:rsidRPr="00943D4C" w:rsidRDefault="00BD7469" w:rsidP="006D15BF">
            <w:pPr>
              <w:keepNext/>
              <w:keepLines/>
              <w:spacing w:after="0"/>
              <w:rPr>
                <w:rFonts w:ascii="Arial" w:hAnsi="Arial"/>
                <w:sz w:val="18"/>
              </w:rPr>
            </w:pPr>
          </w:p>
        </w:tc>
        <w:tc>
          <w:tcPr>
            <w:tcW w:w="810" w:type="dxa"/>
            <w:tcBorders>
              <w:top w:val="single" w:sz="4" w:space="0" w:color="auto"/>
              <w:left w:val="single" w:sz="4" w:space="0" w:color="auto"/>
              <w:bottom w:val="single" w:sz="4" w:space="0" w:color="auto"/>
              <w:right w:val="single" w:sz="4" w:space="0" w:color="auto"/>
            </w:tcBorders>
          </w:tcPr>
          <w:p w14:paraId="265597C6" w14:textId="77777777" w:rsidR="00BD7469" w:rsidRPr="00943D4C" w:rsidRDefault="00BD7469" w:rsidP="006D15BF">
            <w:pPr>
              <w:keepNext/>
              <w:keepLines/>
              <w:spacing w:after="0"/>
              <w:rPr>
                <w:rFonts w:ascii="Arial" w:hAnsi="Arial"/>
                <w:sz w:val="18"/>
              </w:rPr>
            </w:pPr>
            <w:r w:rsidRPr="00943D4C">
              <w:rPr>
                <w:rFonts w:ascii="Arial" w:hAnsi="Arial"/>
                <w:sz w:val="18"/>
              </w:rPr>
              <w:t>8A</w:t>
            </w:r>
          </w:p>
        </w:tc>
        <w:tc>
          <w:tcPr>
            <w:tcW w:w="851" w:type="dxa"/>
            <w:tcBorders>
              <w:top w:val="single" w:sz="4" w:space="0" w:color="auto"/>
              <w:left w:val="single" w:sz="4" w:space="0" w:color="auto"/>
              <w:bottom w:val="single" w:sz="4" w:space="0" w:color="auto"/>
              <w:right w:val="single" w:sz="4" w:space="0" w:color="auto"/>
            </w:tcBorders>
          </w:tcPr>
          <w:p w14:paraId="3CAC5229" w14:textId="77777777" w:rsidR="00BD7469" w:rsidRPr="00943D4C" w:rsidRDefault="00BD7469" w:rsidP="006D15BF">
            <w:pPr>
              <w:keepNext/>
              <w:keepLines/>
              <w:spacing w:after="0"/>
              <w:rPr>
                <w:rFonts w:ascii="Arial" w:hAnsi="Arial"/>
                <w:sz w:val="18"/>
              </w:rPr>
            </w:pPr>
            <w:r w:rsidRPr="00943D4C">
              <w:rPr>
                <w:rFonts w:ascii="Arial" w:hAnsi="Arial"/>
                <w:sz w:val="18"/>
              </w:rPr>
              <w:t xml:space="preserve">01 </w:t>
            </w:r>
          </w:p>
        </w:tc>
        <w:tc>
          <w:tcPr>
            <w:tcW w:w="851" w:type="dxa"/>
            <w:tcBorders>
              <w:top w:val="single" w:sz="4" w:space="0" w:color="auto"/>
              <w:left w:val="single" w:sz="4" w:space="0" w:color="auto"/>
              <w:bottom w:val="single" w:sz="4" w:space="0" w:color="auto"/>
              <w:right w:val="single" w:sz="4" w:space="0" w:color="auto"/>
            </w:tcBorders>
          </w:tcPr>
          <w:p w14:paraId="39D8B075"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8F64FDF" w14:textId="77777777" w:rsidR="00BD7469" w:rsidRPr="00943D4C" w:rsidRDefault="00BD7469" w:rsidP="006D15BF">
            <w:pPr>
              <w:keepNext/>
              <w:keepLines/>
              <w:spacing w:after="0"/>
              <w:rPr>
                <w:rFonts w:ascii="Arial" w:hAnsi="Arial"/>
                <w:sz w:val="18"/>
              </w:rPr>
            </w:pPr>
            <w:r w:rsidRPr="00943D4C">
              <w:rPr>
                <w:rFonts w:ascii="Arial" w:hAnsi="Arial"/>
                <w:sz w:val="18"/>
              </w:rPr>
              <w:t>8B</w:t>
            </w:r>
          </w:p>
        </w:tc>
        <w:tc>
          <w:tcPr>
            <w:tcW w:w="851" w:type="dxa"/>
            <w:tcBorders>
              <w:top w:val="single" w:sz="4" w:space="0" w:color="auto"/>
              <w:left w:val="single" w:sz="4" w:space="0" w:color="auto"/>
              <w:bottom w:val="single" w:sz="4" w:space="0" w:color="auto"/>
              <w:right w:val="single" w:sz="4" w:space="0" w:color="auto"/>
            </w:tcBorders>
          </w:tcPr>
          <w:p w14:paraId="2C62EFE9" w14:textId="77777777" w:rsidR="00BD7469" w:rsidRPr="00943D4C" w:rsidRDefault="00BD7469" w:rsidP="006D15BF">
            <w:pPr>
              <w:keepNext/>
              <w:keepLines/>
              <w:spacing w:after="0"/>
              <w:rPr>
                <w:rFonts w:ascii="Arial" w:hAnsi="Arial"/>
                <w:sz w:val="18"/>
              </w:rPr>
            </w:pPr>
            <w:r w:rsidRPr="00943D4C">
              <w:rPr>
                <w:rFonts w:ascii="Arial" w:hAnsi="Arial"/>
                <w:sz w:val="18"/>
              </w:rPr>
              <w:t>01</w:t>
            </w:r>
          </w:p>
        </w:tc>
        <w:tc>
          <w:tcPr>
            <w:tcW w:w="851" w:type="dxa"/>
            <w:tcBorders>
              <w:top w:val="single" w:sz="4" w:space="0" w:color="auto"/>
              <w:left w:val="single" w:sz="4" w:space="0" w:color="auto"/>
              <w:bottom w:val="single" w:sz="4" w:space="0" w:color="auto"/>
              <w:right w:val="single" w:sz="4" w:space="0" w:color="auto"/>
            </w:tcBorders>
          </w:tcPr>
          <w:p w14:paraId="6A9A8593" w14:textId="77777777" w:rsidR="00BD7469" w:rsidRPr="00943D4C" w:rsidRDefault="00BD7469" w:rsidP="006D15BF">
            <w:pPr>
              <w:keepNext/>
              <w:keepLines/>
              <w:spacing w:after="0"/>
              <w:rPr>
                <w:rFonts w:ascii="Arial" w:hAnsi="Arial"/>
                <w:sz w:val="18"/>
              </w:rPr>
            </w:pPr>
            <w:r w:rsidRPr="00943D4C">
              <w:rPr>
                <w:rFonts w:ascii="Arial" w:hAnsi="Arial"/>
                <w:sz w:val="18"/>
              </w:rPr>
              <w:t>00</w:t>
            </w:r>
          </w:p>
        </w:tc>
        <w:tc>
          <w:tcPr>
            <w:tcW w:w="851" w:type="dxa"/>
            <w:tcBorders>
              <w:top w:val="single" w:sz="4" w:space="0" w:color="auto"/>
              <w:left w:val="single" w:sz="4" w:space="0" w:color="auto"/>
              <w:bottom w:val="single" w:sz="4" w:space="0" w:color="auto"/>
              <w:right w:val="single" w:sz="4" w:space="0" w:color="auto"/>
            </w:tcBorders>
          </w:tcPr>
          <w:p w14:paraId="450340A1"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28D32D5E"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48803090" w14:textId="77777777" w:rsidR="00BD7469" w:rsidRPr="00943D4C" w:rsidRDefault="00BD7469" w:rsidP="006D15BF">
            <w:pPr>
              <w:keepNext/>
              <w:keepLines/>
              <w:spacing w:after="0"/>
              <w:rPr>
                <w:rFonts w:ascii="Arial" w:hAnsi="Arial"/>
                <w:sz w:val="18"/>
              </w:rPr>
            </w:pPr>
          </w:p>
        </w:tc>
        <w:tc>
          <w:tcPr>
            <w:tcW w:w="851" w:type="dxa"/>
            <w:tcBorders>
              <w:top w:val="single" w:sz="4" w:space="0" w:color="auto"/>
              <w:left w:val="single" w:sz="4" w:space="0" w:color="auto"/>
              <w:bottom w:val="single" w:sz="4" w:space="0" w:color="auto"/>
              <w:right w:val="single" w:sz="4" w:space="0" w:color="auto"/>
            </w:tcBorders>
          </w:tcPr>
          <w:p w14:paraId="78D3CDBD" w14:textId="77777777" w:rsidR="00BD7469" w:rsidRPr="00943D4C" w:rsidRDefault="00BD7469" w:rsidP="006D15BF">
            <w:pPr>
              <w:keepNext/>
              <w:keepLines/>
              <w:spacing w:after="0"/>
              <w:rPr>
                <w:rFonts w:ascii="Arial" w:hAnsi="Arial"/>
                <w:sz w:val="18"/>
              </w:rPr>
            </w:pPr>
          </w:p>
        </w:tc>
      </w:tr>
    </w:tbl>
    <w:p w14:paraId="4B0D2E84" w14:textId="77777777" w:rsidR="00BD7469" w:rsidRDefault="00BD7469" w:rsidP="00BD7469"/>
    <w:p w14:paraId="53BE4DE7" w14:textId="77777777" w:rsidR="00BD7469" w:rsidRPr="00EB353D" w:rsidRDefault="00BD7469" w:rsidP="0046266F">
      <w:pPr>
        <w:pStyle w:val="Heading2"/>
      </w:pPr>
      <w:bookmarkStart w:id="702" w:name="_Toc146299010"/>
      <w:r>
        <w:t>4.9</w:t>
      </w:r>
      <w:r w:rsidRPr="00EB353D">
        <w:tab/>
        <w:t>Definition of 5G-N</w:t>
      </w:r>
      <w:r>
        <w:t xml:space="preserve">R </w:t>
      </w:r>
      <w:r w:rsidRPr="00EB353D">
        <w:t>UICC</w:t>
      </w:r>
      <w:bookmarkEnd w:id="702"/>
    </w:p>
    <w:p w14:paraId="210B7EDE" w14:textId="77777777" w:rsidR="00E90E72" w:rsidRPr="00EB353D" w:rsidRDefault="00E90E72" w:rsidP="00E90E72">
      <w:pPr>
        <w:pStyle w:val="Heading3"/>
      </w:pPr>
      <w:bookmarkStart w:id="703" w:name="_Toc146299011"/>
      <w:r>
        <w:t>4.9.0</w:t>
      </w:r>
      <w:r>
        <w:tab/>
        <w:t>Introduction</w:t>
      </w:r>
      <w:bookmarkEnd w:id="703"/>
    </w:p>
    <w:p w14:paraId="46BF697D" w14:textId="77777777" w:rsidR="00BD7469" w:rsidRPr="00EB353D" w:rsidRDefault="00BD7469" w:rsidP="00BD7469">
      <w:r w:rsidRPr="008578EE">
        <w:t>The 5G-N</w:t>
      </w:r>
      <w:r>
        <w:t>R</w:t>
      </w:r>
      <w:r w:rsidRPr="008578EE">
        <w:t xml:space="preserve"> test cases require a different configuration than the one described in clause 4.1. For that purpose, a default 5G-N</w:t>
      </w:r>
      <w:r>
        <w:t>R</w:t>
      </w:r>
      <w:r w:rsidRPr="008578EE">
        <w:t xml:space="preserve"> UICC is defined. In general, the values of the 5G-N</w:t>
      </w:r>
      <w:r>
        <w:t>R</w:t>
      </w:r>
      <w:r w:rsidRPr="008578EE">
        <w:t xml:space="preserve"> UICC are identical to the default UICC, with the following exceptions:</w:t>
      </w:r>
    </w:p>
    <w:p w14:paraId="7973DD3B" w14:textId="77777777" w:rsidR="00266719" w:rsidRPr="00311D59" w:rsidRDefault="00266719" w:rsidP="00266719">
      <w:pPr>
        <w:keepNext/>
        <w:keepLines/>
        <w:spacing w:before="120"/>
        <w:ind w:left="1134" w:hanging="1134"/>
        <w:outlineLvl w:val="2"/>
        <w:rPr>
          <w:rFonts w:ascii="Arial" w:hAnsi="Arial"/>
          <w:sz w:val="28"/>
        </w:rPr>
      </w:pPr>
      <w:bookmarkStart w:id="704" w:name="_Toc20396152"/>
      <w:bookmarkStart w:id="705" w:name="_Toc29397734"/>
      <w:bookmarkStart w:id="706" w:name="_Toc29398856"/>
      <w:bookmarkStart w:id="707" w:name="_Toc36648866"/>
      <w:bookmarkStart w:id="708" w:name="_Toc36654654"/>
      <w:bookmarkStart w:id="709" w:name="_Toc44960925"/>
      <w:bookmarkStart w:id="710" w:name="_Toc50982566"/>
      <w:bookmarkStart w:id="711" w:name="_Toc50984737"/>
      <w:bookmarkStart w:id="712" w:name="_Toc57112004"/>
      <w:bookmarkStart w:id="713" w:name="_Toc20396153"/>
      <w:bookmarkStart w:id="714" w:name="_Toc29397735"/>
      <w:bookmarkStart w:id="715" w:name="_Toc29398857"/>
      <w:bookmarkStart w:id="716" w:name="_Toc36648867"/>
      <w:bookmarkStart w:id="717" w:name="_Toc36654655"/>
      <w:bookmarkStart w:id="718" w:name="_Toc44960926"/>
      <w:bookmarkStart w:id="719" w:name="_Toc50982567"/>
      <w:bookmarkStart w:id="720" w:name="_Toc50984738"/>
      <w:bookmarkStart w:id="721" w:name="_Toc57112005"/>
      <w:r w:rsidRPr="00311D59">
        <w:rPr>
          <w:rFonts w:ascii="Arial" w:hAnsi="Arial"/>
          <w:sz w:val="28"/>
        </w:rPr>
        <w:t>4.9.1</w:t>
      </w:r>
      <w:r w:rsidRPr="00311D59">
        <w:rPr>
          <w:rFonts w:ascii="Arial" w:hAnsi="Arial"/>
          <w:sz w:val="28"/>
        </w:rPr>
        <w:tab/>
        <w:t>EF</w:t>
      </w:r>
      <w:r w:rsidRPr="00311D59">
        <w:rPr>
          <w:rFonts w:ascii="Arial" w:hAnsi="Arial"/>
          <w:sz w:val="28"/>
          <w:vertAlign w:val="subscript"/>
        </w:rPr>
        <w:t>UST</w:t>
      </w:r>
      <w:r w:rsidRPr="00311D59">
        <w:rPr>
          <w:rFonts w:ascii="Arial" w:hAnsi="Arial"/>
          <w:sz w:val="28"/>
        </w:rPr>
        <w:t xml:space="preserve"> (USIM Service Table)</w:t>
      </w:r>
      <w:bookmarkEnd w:id="704"/>
      <w:bookmarkEnd w:id="705"/>
      <w:bookmarkEnd w:id="706"/>
      <w:bookmarkEnd w:id="707"/>
      <w:bookmarkEnd w:id="708"/>
      <w:bookmarkEnd w:id="709"/>
      <w:bookmarkEnd w:id="710"/>
      <w:bookmarkEnd w:id="711"/>
      <w:bookmarkEnd w:id="712"/>
    </w:p>
    <w:p w14:paraId="6CFB08BB" w14:textId="7DC12C6A" w:rsidR="00266719" w:rsidRPr="00311D59" w:rsidRDefault="00266719" w:rsidP="00266719">
      <w:pPr>
        <w:ind w:left="568" w:hanging="284"/>
      </w:pPr>
      <w:r w:rsidRPr="00311D59">
        <w:t>Logically:</w:t>
      </w:r>
    </w:p>
    <w:p w14:paraId="4706B88B" w14:textId="0AE72279" w:rsidR="00266719" w:rsidRDefault="00266719" w:rsidP="00266719">
      <w:pPr>
        <w:ind w:left="852"/>
      </w:pPr>
      <w:r>
        <w:t xml:space="preserve">Settings from clause 4.1 </w:t>
      </w:r>
      <w:r w:rsidRPr="00943D4C">
        <w:t>(Default UICC</w:t>
      </w:r>
      <w:r>
        <w:t xml:space="preserve">) </w:t>
      </w:r>
      <w:r w:rsidRPr="0041528A">
        <w:t xml:space="preserve">of the present document </w:t>
      </w:r>
      <w:r>
        <w:t xml:space="preserve">apply </w:t>
      </w:r>
      <w:r w:rsidRPr="0041528A">
        <w:t xml:space="preserve">with the </w:t>
      </w:r>
      <w:r>
        <w:t>following changes:</w:t>
      </w:r>
    </w:p>
    <w:tbl>
      <w:tblPr>
        <w:tblW w:w="7777" w:type="dxa"/>
        <w:tblInd w:w="744" w:type="dxa"/>
        <w:tblLayout w:type="fixed"/>
        <w:tblLook w:val="0000" w:firstRow="0" w:lastRow="0" w:firstColumn="0" w:lastColumn="0" w:noHBand="0" w:noVBand="0"/>
      </w:tblPr>
      <w:tblGrid>
        <w:gridCol w:w="1474"/>
        <w:gridCol w:w="236"/>
        <w:gridCol w:w="4706"/>
        <w:gridCol w:w="1361"/>
      </w:tblGrid>
      <w:tr w:rsidR="00266719" w:rsidRPr="003E1A8C" w14:paraId="2880B0D6" w14:textId="77777777" w:rsidTr="00AB4489">
        <w:tc>
          <w:tcPr>
            <w:tcW w:w="1474" w:type="dxa"/>
          </w:tcPr>
          <w:p w14:paraId="67E27C5E"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85</w:t>
            </w:r>
            <w:r w:rsidRPr="003E1A8C">
              <w:rPr>
                <w:rFonts w:ascii="Arial" w:hAnsi="Arial"/>
                <w:sz w:val="18"/>
              </w:rPr>
              <w:t>:</w:t>
            </w:r>
          </w:p>
        </w:tc>
        <w:tc>
          <w:tcPr>
            <w:tcW w:w="236" w:type="dxa"/>
          </w:tcPr>
          <w:p w14:paraId="76CA141D" w14:textId="77777777" w:rsidR="00266719" w:rsidRPr="003E1A8C" w:rsidRDefault="00266719" w:rsidP="00AB4489">
            <w:pPr>
              <w:spacing w:after="0"/>
              <w:ind w:left="34"/>
              <w:rPr>
                <w:rFonts w:ascii="Arial" w:hAnsi="Arial"/>
                <w:sz w:val="18"/>
              </w:rPr>
            </w:pPr>
          </w:p>
        </w:tc>
        <w:tc>
          <w:tcPr>
            <w:tcW w:w="4706" w:type="dxa"/>
          </w:tcPr>
          <w:p w14:paraId="417280F0" w14:textId="77777777" w:rsidR="00266719" w:rsidRPr="00A12895" w:rsidRDefault="00266719" w:rsidP="00AB4489">
            <w:pPr>
              <w:pStyle w:val="Default"/>
              <w:rPr>
                <w:sz w:val="18"/>
                <w:szCs w:val="18"/>
              </w:rPr>
            </w:pPr>
            <w:r>
              <w:rPr>
                <w:sz w:val="18"/>
                <w:szCs w:val="18"/>
              </w:rPr>
              <w:t>EPS Mobility Management Information</w:t>
            </w:r>
          </w:p>
        </w:tc>
        <w:tc>
          <w:tcPr>
            <w:tcW w:w="1361" w:type="dxa"/>
          </w:tcPr>
          <w:p w14:paraId="60C9604F"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727DC170" w14:textId="77777777" w:rsidTr="00AB4489">
        <w:tc>
          <w:tcPr>
            <w:tcW w:w="1474" w:type="dxa"/>
          </w:tcPr>
          <w:p w14:paraId="6C0CB810"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86</w:t>
            </w:r>
            <w:r w:rsidRPr="003E1A8C">
              <w:rPr>
                <w:rFonts w:ascii="Arial" w:hAnsi="Arial"/>
                <w:sz w:val="18"/>
              </w:rPr>
              <w:t>:</w:t>
            </w:r>
          </w:p>
        </w:tc>
        <w:tc>
          <w:tcPr>
            <w:tcW w:w="236" w:type="dxa"/>
          </w:tcPr>
          <w:p w14:paraId="3EFE321A" w14:textId="77777777" w:rsidR="00266719" w:rsidRPr="003E1A8C" w:rsidRDefault="00266719" w:rsidP="00AB4489">
            <w:pPr>
              <w:spacing w:after="0"/>
              <w:ind w:left="34"/>
              <w:rPr>
                <w:rFonts w:ascii="Arial" w:hAnsi="Arial"/>
                <w:sz w:val="18"/>
              </w:rPr>
            </w:pPr>
          </w:p>
        </w:tc>
        <w:tc>
          <w:tcPr>
            <w:tcW w:w="4706" w:type="dxa"/>
          </w:tcPr>
          <w:p w14:paraId="38D4E5B0" w14:textId="77777777" w:rsidR="00266719" w:rsidRPr="00A12895" w:rsidRDefault="00266719" w:rsidP="00AB4489">
            <w:pPr>
              <w:pStyle w:val="Default"/>
              <w:rPr>
                <w:sz w:val="18"/>
                <w:szCs w:val="18"/>
              </w:rPr>
            </w:pPr>
            <w:r>
              <w:rPr>
                <w:sz w:val="18"/>
                <w:szCs w:val="18"/>
              </w:rPr>
              <w:t>Allowed CSG Lists and corresponding indications</w:t>
            </w:r>
          </w:p>
        </w:tc>
        <w:tc>
          <w:tcPr>
            <w:tcW w:w="1361" w:type="dxa"/>
          </w:tcPr>
          <w:p w14:paraId="5A7C6D66"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79F46B15" w14:textId="77777777" w:rsidTr="00AB4489">
        <w:tc>
          <w:tcPr>
            <w:tcW w:w="1474" w:type="dxa"/>
          </w:tcPr>
          <w:p w14:paraId="5D72C84B"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122</w:t>
            </w:r>
            <w:r w:rsidRPr="003E1A8C">
              <w:rPr>
                <w:rFonts w:ascii="Arial" w:hAnsi="Arial"/>
                <w:sz w:val="18"/>
              </w:rPr>
              <w:t>:</w:t>
            </w:r>
          </w:p>
        </w:tc>
        <w:tc>
          <w:tcPr>
            <w:tcW w:w="236" w:type="dxa"/>
          </w:tcPr>
          <w:p w14:paraId="177AC096" w14:textId="77777777" w:rsidR="00266719" w:rsidRPr="003E1A8C" w:rsidRDefault="00266719" w:rsidP="00AB4489">
            <w:pPr>
              <w:spacing w:after="0"/>
              <w:ind w:left="34"/>
              <w:rPr>
                <w:rFonts w:ascii="Arial" w:hAnsi="Arial"/>
                <w:sz w:val="18"/>
              </w:rPr>
            </w:pPr>
          </w:p>
        </w:tc>
        <w:tc>
          <w:tcPr>
            <w:tcW w:w="4706" w:type="dxa"/>
          </w:tcPr>
          <w:p w14:paraId="5B3AFE14" w14:textId="77777777" w:rsidR="00266719" w:rsidRPr="00A12895" w:rsidRDefault="00266719" w:rsidP="00AB4489">
            <w:pPr>
              <w:pStyle w:val="Default"/>
              <w:rPr>
                <w:sz w:val="18"/>
                <w:szCs w:val="18"/>
              </w:rPr>
            </w:pPr>
            <w:r>
              <w:rPr>
                <w:sz w:val="18"/>
                <w:szCs w:val="18"/>
              </w:rPr>
              <w:t>5GS Mobility Management Information</w:t>
            </w:r>
          </w:p>
        </w:tc>
        <w:tc>
          <w:tcPr>
            <w:tcW w:w="1361" w:type="dxa"/>
          </w:tcPr>
          <w:p w14:paraId="013218F7"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429404A5" w14:textId="77777777" w:rsidTr="00AB4489">
        <w:tc>
          <w:tcPr>
            <w:tcW w:w="1474" w:type="dxa"/>
          </w:tcPr>
          <w:p w14:paraId="30BCFD0B"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123</w:t>
            </w:r>
            <w:r w:rsidRPr="003E1A8C">
              <w:rPr>
                <w:rFonts w:ascii="Arial" w:hAnsi="Arial"/>
                <w:sz w:val="18"/>
              </w:rPr>
              <w:t>:</w:t>
            </w:r>
          </w:p>
        </w:tc>
        <w:tc>
          <w:tcPr>
            <w:tcW w:w="236" w:type="dxa"/>
          </w:tcPr>
          <w:p w14:paraId="5D444A1D" w14:textId="77777777" w:rsidR="00266719" w:rsidRPr="003E1A8C" w:rsidRDefault="00266719" w:rsidP="00AB4489">
            <w:pPr>
              <w:spacing w:after="0"/>
              <w:ind w:left="34"/>
              <w:rPr>
                <w:rFonts w:ascii="Arial" w:hAnsi="Arial"/>
                <w:sz w:val="18"/>
              </w:rPr>
            </w:pPr>
          </w:p>
        </w:tc>
        <w:tc>
          <w:tcPr>
            <w:tcW w:w="4706" w:type="dxa"/>
          </w:tcPr>
          <w:p w14:paraId="1FDC2071" w14:textId="77777777" w:rsidR="00266719" w:rsidRDefault="00266719" w:rsidP="00AB4489">
            <w:pPr>
              <w:pStyle w:val="Default"/>
              <w:rPr>
                <w:sz w:val="18"/>
                <w:szCs w:val="18"/>
              </w:rPr>
            </w:pPr>
            <w:r>
              <w:rPr>
                <w:sz w:val="18"/>
                <w:szCs w:val="18"/>
              </w:rPr>
              <w:t>5G Security Parameters</w:t>
            </w:r>
          </w:p>
        </w:tc>
        <w:tc>
          <w:tcPr>
            <w:tcW w:w="1361" w:type="dxa"/>
          </w:tcPr>
          <w:p w14:paraId="5AD543B9"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262339E7" w14:textId="77777777" w:rsidTr="00AB4489">
        <w:tc>
          <w:tcPr>
            <w:tcW w:w="1474" w:type="dxa"/>
          </w:tcPr>
          <w:p w14:paraId="4383121F"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124</w:t>
            </w:r>
            <w:r w:rsidRPr="003E1A8C">
              <w:rPr>
                <w:rFonts w:ascii="Arial" w:hAnsi="Arial"/>
                <w:sz w:val="18"/>
              </w:rPr>
              <w:t>:</w:t>
            </w:r>
          </w:p>
        </w:tc>
        <w:tc>
          <w:tcPr>
            <w:tcW w:w="236" w:type="dxa"/>
          </w:tcPr>
          <w:p w14:paraId="165B037C" w14:textId="77777777" w:rsidR="00266719" w:rsidRPr="003E1A8C" w:rsidRDefault="00266719" w:rsidP="00AB4489">
            <w:pPr>
              <w:spacing w:after="0"/>
              <w:ind w:left="34"/>
              <w:rPr>
                <w:rFonts w:ascii="Arial" w:hAnsi="Arial"/>
                <w:sz w:val="18"/>
              </w:rPr>
            </w:pPr>
          </w:p>
        </w:tc>
        <w:tc>
          <w:tcPr>
            <w:tcW w:w="4706" w:type="dxa"/>
          </w:tcPr>
          <w:p w14:paraId="3CA165D1" w14:textId="77777777" w:rsidR="00266719" w:rsidRDefault="00266719" w:rsidP="00AB4489">
            <w:pPr>
              <w:pStyle w:val="Default"/>
              <w:rPr>
                <w:sz w:val="18"/>
                <w:szCs w:val="18"/>
              </w:rPr>
            </w:pPr>
            <w:r>
              <w:rPr>
                <w:sz w:val="18"/>
                <w:szCs w:val="18"/>
              </w:rPr>
              <w:t>Subscription identifier privacy support</w:t>
            </w:r>
          </w:p>
        </w:tc>
        <w:tc>
          <w:tcPr>
            <w:tcW w:w="1361" w:type="dxa"/>
          </w:tcPr>
          <w:p w14:paraId="16CBDE7E" w14:textId="77777777" w:rsidR="00266719" w:rsidRPr="003E1A8C" w:rsidRDefault="00266719" w:rsidP="00AB4489">
            <w:pPr>
              <w:spacing w:after="0"/>
              <w:ind w:left="34"/>
              <w:rPr>
                <w:rFonts w:ascii="Arial" w:hAnsi="Arial"/>
                <w:sz w:val="18"/>
              </w:rPr>
            </w:pPr>
            <w:r w:rsidRPr="003E1A8C">
              <w:rPr>
                <w:rFonts w:ascii="Arial" w:hAnsi="Arial"/>
                <w:sz w:val="18"/>
              </w:rPr>
              <w:t>available</w:t>
            </w:r>
          </w:p>
        </w:tc>
      </w:tr>
      <w:tr w:rsidR="00266719" w:rsidRPr="003E1A8C" w14:paraId="79D1DAAD" w14:textId="77777777" w:rsidTr="00AB4489">
        <w:tc>
          <w:tcPr>
            <w:tcW w:w="1474" w:type="dxa"/>
          </w:tcPr>
          <w:p w14:paraId="30711A40" w14:textId="77777777" w:rsidR="00266719" w:rsidRPr="003E1A8C" w:rsidRDefault="00266719" w:rsidP="00AB4489">
            <w:pPr>
              <w:spacing w:after="0"/>
              <w:ind w:left="34"/>
              <w:rPr>
                <w:rFonts w:ascii="Arial" w:hAnsi="Arial"/>
                <w:sz w:val="18"/>
              </w:rPr>
            </w:pPr>
            <w:r w:rsidRPr="003E1A8C">
              <w:rPr>
                <w:rFonts w:ascii="Arial" w:hAnsi="Arial"/>
                <w:sz w:val="18"/>
              </w:rPr>
              <w:t>Service n°</w:t>
            </w:r>
            <w:r>
              <w:rPr>
                <w:rFonts w:ascii="Arial" w:hAnsi="Arial"/>
                <w:sz w:val="18"/>
              </w:rPr>
              <w:t>125</w:t>
            </w:r>
            <w:r w:rsidRPr="003E1A8C">
              <w:rPr>
                <w:rFonts w:ascii="Arial" w:hAnsi="Arial"/>
                <w:sz w:val="18"/>
              </w:rPr>
              <w:t>:</w:t>
            </w:r>
          </w:p>
        </w:tc>
        <w:tc>
          <w:tcPr>
            <w:tcW w:w="236" w:type="dxa"/>
          </w:tcPr>
          <w:p w14:paraId="7E08E017" w14:textId="77777777" w:rsidR="00266719" w:rsidRPr="003E1A8C" w:rsidRDefault="00266719" w:rsidP="00AB4489">
            <w:pPr>
              <w:spacing w:after="0"/>
              <w:ind w:left="34"/>
              <w:rPr>
                <w:rFonts w:ascii="Arial" w:hAnsi="Arial"/>
                <w:sz w:val="18"/>
              </w:rPr>
            </w:pPr>
          </w:p>
        </w:tc>
        <w:tc>
          <w:tcPr>
            <w:tcW w:w="4706" w:type="dxa"/>
          </w:tcPr>
          <w:p w14:paraId="3589C034" w14:textId="77777777" w:rsidR="00266719" w:rsidRDefault="00266719" w:rsidP="00AB4489">
            <w:pPr>
              <w:pStyle w:val="Default"/>
              <w:rPr>
                <w:sz w:val="18"/>
                <w:szCs w:val="18"/>
              </w:rPr>
            </w:pPr>
            <w:r>
              <w:rPr>
                <w:sz w:val="18"/>
                <w:szCs w:val="18"/>
              </w:rPr>
              <w:t>SUCI calculation by the USIM</w:t>
            </w:r>
          </w:p>
        </w:tc>
        <w:tc>
          <w:tcPr>
            <w:tcW w:w="1361" w:type="dxa"/>
          </w:tcPr>
          <w:p w14:paraId="009F4976" w14:textId="77777777" w:rsidR="00266719" w:rsidRPr="003E1A8C" w:rsidRDefault="00266719" w:rsidP="00AB4489">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bl>
    <w:p w14:paraId="02BF2280" w14:textId="77777777" w:rsidR="00266719" w:rsidRPr="00311D59" w:rsidRDefault="00266719" w:rsidP="00266719">
      <w:pPr>
        <w:ind w:left="1135" w:hanging="284"/>
      </w:pPr>
    </w:p>
    <w:tbl>
      <w:tblPr>
        <w:tblW w:w="9523" w:type="dxa"/>
        <w:tblLayout w:type="fixed"/>
        <w:tblLook w:val="0000" w:firstRow="0" w:lastRow="0" w:firstColumn="0" w:lastColumn="0" w:noHBand="0" w:noVBand="0"/>
      </w:tblPr>
      <w:tblGrid>
        <w:gridCol w:w="907"/>
        <w:gridCol w:w="1077"/>
        <w:gridCol w:w="1077"/>
        <w:gridCol w:w="1077"/>
        <w:gridCol w:w="1077"/>
        <w:gridCol w:w="1077"/>
        <w:gridCol w:w="1077"/>
        <w:gridCol w:w="1077"/>
        <w:gridCol w:w="1077"/>
      </w:tblGrid>
      <w:tr w:rsidR="00266719" w:rsidRPr="00311D59" w14:paraId="0E39DB40" w14:textId="77777777" w:rsidTr="00AB4489">
        <w:tc>
          <w:tcPr>
            <w:tcW w:w="907" w:type="dxa"/>
            <w:tcBorders>
              <w:top w:val="single" w:sz="4" w:space="0" w:color="auto"/>
              <w:left w:val="single" w:sz="4" w:space="0" w:color="auto"/>
              <w:bottom w:val="single" w:sz="4" w:space="0" w:color="auto"/>
              <w:right w:val="single" w:sz="4" w:space="0" w:color="auto"/>
            </w:tcBorders>
          </w:tcPr>
          <w:p w14:paraId="443A9C50" w14:textId="1717E5D2" w:rsidR="00266719" w:rsidRPr="00FE52FE" w:rsidRDefault="00266719" w:rsidP="00AB4489">
            <w:pPr>
              <w:keepNext/>
              <w:keepLines/>
              <w:spacing w:after="0"/>
              <w:rPr>
                <w:rFonts w:ascii="Arial" w:hAnsi="Arial"/>
                <w:b/>
                <w:sz w:val="18"/>
              </w:rPr>
            </w:pPr>
            <w:r w:rsidRPr="00FE52FE">
              <w:rPr>
                <w:rFonts w:ascii="Arial" w:hAnsi="Arial"/>
                <w:b/>
                <w:sz w:val="18"/>
              </w:rPr>
              <w:t>Coding:</w:t>
            </w:r>
          </w:p>
        </w:tc>
        <w:tc>
          <w:tcPr>
            <w:tcW w:w="1077" w:type="dxa"/>
            <w:tcBorders>
              <w:top w:val="single" w:sz="4" w:space="0" w:color="auto"/>
              <w:left w:val="single" w:sz="4" w:space="0" w:color="auto"/>
              <w:bottom w:val="single" w:sz="4" w:space="0" w:color="auto"/>
              <w:right w:val="single" w:sz="4" w:space="0" w:color="auto"/>
            </w:tcBorders>
          </w:tcPr>
          <w:p w14:paraId="178B7DE2"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B1</w:t>
            </w:r>
          </w:p>
        </w:tc>
        <w:tc>
          <w:tcPr>
            <w:tcW w:w="1077" w:type="dxa"/>
            <w:tcBorders>
              <w:top w:val="single" w:sz="4" w:space="0" w:color="auto"/>
              <w:left w:val="single" w:sz="4" w:space="0" w:color="auto"/>
              <w:bottom w:val="single" w:sz="4" w:space="0" w:color="auto"/>
              <w:right w:val="single" w:sz="4" w:space="0" w:color="auto"/>
            </w:tcBorders>
          </w:tcPr>
          <w:p w14:paraId="5D691241"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B2</w:t>
            </w:r>
          </w:p>
        </w:tc>
        <w:tc>
          <w:tcPr>
            <w:tcW w:w="1077" w:type="dxa"/>
            <w:tcBorders>
              <w:top w:val="single" w:sz="4" w:space="0" w:color="auto"/>
              <w:left w:val="single" w:sz="4" w:space="0" w:color="auto"/>
              <w:bottom w:val="single" w:sz="4" w:space="0" w:color="auto"/>
              <w:right w:val="single" w:sz="4" w:space="0" w:color="auto"/>
            </w:tcBorders>
          </w:tcPr>
          <w:p w14:paraId="22EE2893"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B3</w:t>
            </w:r>
          </w:p>
        </w:tc>
        <w:tc>
          <w:tcPr>
            <w:tcW w:w="1077" w:type="dxa"/>
            <w:tcBorders>
              <w:top w:val="single" w:sz="4" w:space="0" w:color="auto"/>
              <w:left w:val="single" w:sz="4" w:space="0" w:color="auto"/>
              <w:bottom w:val="single" w:sz="4" w:space="0" w:color="auto"/>
              <w:right w:val="single" w:sz="4" w:space="0" w:color="auto"/>
            </w:tcBorders>
          </w:tcPr>
          <w:p w14:paraId="25974487"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B4</w:t>
            </w:r>
          </w:p>
        </w:tc>
        <w:tc>
          <w:tcPr>
            <w:tcW w:w="1077" w:type="dxa"/>
            <w:tcBorders>
              <w:top w:val="single" w:sz="4" w:space="0" w:color="auto"/>
              <w:left w:val="single" w:sz="4" w:space="0" w:color="auto"/>
              <w:bottom w:val="single" w:sz="4" w:space="0" w:color="auto"/>
              <w:right w:val="single" w:sz="4" w:space="0" w:color="auto"/>
            </w:tcBorders>
          </w:tcPr>
          <w:p w14:paraId="372CC091"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B5</w:t>
            </w:r>
          </w:p>
        </w:tc>
        <w:tc>
          <w:tcPr>
            <w:tcW w:w="1077" w:type="dxa"/>
            <w:tcBorders>
              <w:top w:val="single" w:sz="4" w:space="0" w:color="auto"/>
              <w:left w:val="single" w:sz="4" w:space="0" w:color="auto"/>
              <w:bottom w:val="single" w:sz="4" w:space="0" w:color="auto"/>
              <w:right w:val="single" w:sz="4" w:space="0" w:color="auto"/>
            </w:tcBorders>
          </w:tcPr>
          <w:p w14:paraId="4AE44621"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B6</w:t>
            </w:r>
          </w:p>
        </w:tc>
        <w:tc>
          <w:tcPr>
            <w:tcW w:w="1077" w:type="dxa"/>
            <w:tcBorders>
              <w:top w:val="single" w:sz="4" w:space="0" w:color="auto"/>
              <w:left w:val="single" w:sz="4" w:space="0" w:color="auto"/>
              <w:bottom w:val="single" w:sz="4" w:space="0" w:color="auto"/>
              <w:right w:val="single" w:sz="4" w:space="0" w:color="auto"/>
            </w:tcBorders>
          </w:tcPr>
          <w:p w14:paraId="32633675"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B7</w:t>
            </w:r>
          </w:p>
        </w:tc>
        <w:tc>
          <w:tcPr>
            <w:tcW w:w="1077" w:type="dxa"/>
            <w:tcBorders>
              <w:top w:val="single" w:sz="4" w:space="0" w:color="auto"/>
              <w:left w:val="single" w:sz="4" w:space="0" w:color="auto"/>
              <w:bottom w:val="single" w:sz="4" w:space="0" w:color="auto"/>
              <w:right w:val="single" w:sz="4" w:space="0" w:color="auto"/>
            </w:tcBorders>
          </w:tcPr>
          <w:p w14:paraId="232CF182"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B8</w:t>
            </w:r>
          </w:p>
        </w:tc>
      </w:tr>
      <w:tr w:rsidR="00266719" w:rsidRPr="00311D59" w14:paraId="15CE8341" w14:textId="77777777" w:rsidTr="00AB4489">
        <w:tc>
          <w:tcPr>
            <w:tcW w:w="907" w:type="dxa"/>
            <w:tcBorders>
              <w:top w:val="single" w:sz="4" w:space="0" w:color="auto"/>
              <w:left w:val="single" w:sz="4" w:space="0" w:color="auto"/>
              <w:bottom w:val="single" w:sz="4" w:space="0" w:color="auto"/>
              <w:right w:val="single" w:sz="4" w:space="0" w:color="auto"/>
            </w:tcBorders>
          </w:tcPr>
          <w:p w14:paraId="5C9CE39D" w14:textId="77777777" w:rsidR="00266719" w:rsidRPr="00311D59" w:rsidRDefault="00266719" w:rsidP="00AB4489">
            <w:pPr>
              <w:keepNext/>
              <w:keepLines/>
              <w:spacing w:after="0"/>
              <w:rPr>
                <w:rFonts w:ascii="Arial" w:hAnsi="Arial"/>
                <w:sz w:val="18"/>
              </w:rPr>
            </w:pPr>
            <w:r w:rsidRPr="00311D59">
              <w:rPr>
                <w:rFonts w:ascii="Arial" w:hAnsi="Arial"/>
                <w:sz w:val="18"/>
              </w:rPr>
              <w:t>Binary:</w:t>
            </w:r>
          </w:p>
        </w:tc>
        <w:tc>
          <w:tcPr>
            <w:tcW w:w="1077" w:type="dxa"/>
            <w:tcBorders>
              <w:top w:val="single" w:sz="4" w:space="0" w:color="auto"/>
              <w:left w:val="single" w:sz="4" w:space="0" w:color="auto"/>
              <w:bottom w:val="single" w:sz="4" w:space="0" w:color="auto"/>
              <w:right w:val="single" w:sz="4" w:space="0" w:color="auto"/>
            </w:tcBorders>
          </w:tcPr>
          <w:p w14:paraId="09D4F52D" w14:textId="77777777" w:rsidR="00266719" w:rsidRPr="00311D59" w:rsidRDefault="00266719" w:rsidP="00AB4489">
            <w:pPr>
              <w:keepNext/>
              <w:keepLines/>
              <w:spacing w:after="0"/>
              <w:rPr>
                <w:rFonts w:ascii="Arial" w:hAnsi="Arial"/>
                <w:sz w:val="18"/>
              </w:rPr>
            </w:pPr>
            <w:r w:rsidRPr="00311D59">
              <w:rPr>
                <w:rFonts w:ascii="Arial" w:hAnsi="Arial"/>
                <w:sz w:val="18"/>
              </w:rPr>
              <w:t>xxxx xx1x</w:t>
            </w:r>
          </w:p>
        </w:tc>
        <w:tc>
          <w:tcPr>
            <w:tcW w:w="1077" w:type="dxa"/>
            <w:tcBorders>
              <w:top w:val="single" w:sz="4" w:space="0" w:color="auto"/>
              <w:left w:val="single" w:sz="4" w:space="0" w:color="auto"/>
              <w:bottom w:val="single" w:sz="4" w:space="0" w:color="auto"/>
              <w:right w:val="single" w:sz="4" w:space="0" w:color="auto"/>
            </w:tcBorders>
          </w:tcPr>
          <w:p w14:paraId="49CE6B7B"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0EFE2700" w14:textId="77777777" w:rsidR="00266719" w:rsidRPr="00311D59" w:rsidRDefault="00266719" w:rsidP="00AB4489">
            <w:pPr>
              <w:keepNext/>
              <w:keepLines/>
              <w:spacing w:after="0"/>
              <w:rPr>
                <w:rFonts w:ascii="Arial" w:hAnsi="Arial"/>
                <w:sz w:val="18"/>
              </w:rPr>
            </w:pPr>
            <w:r w:rsidRPr="00311D59">
              <w:rPr>
                <w:rFonts w:ascii="Arial" w:hAnsi="Arial"/>
                <w:sz w:val="18"/>
              </w:rPr>
              <w:t>xxxx 1x00</w:t>
            </w:r>
          </w:p>
        </w:tc>
        <w:tc>
          <w:tcPr>
            <w:tcW w:w="1077" w:type="dxa"/>
            <w:tcBorders>
              <w:top w:val="single" w:sz="4" w:space="0" w:color="auto"/>
              <w:left w:val="single" w:sz="4" w:space="0" w:color="auto"/>
              <w:bottom w:val="single" w:sz="4" w:space="0" w:color="auto"/>
              <w:right w:val="single" w:sz="4" w:space="0" w:color="auto"/>
            </w:tcBorders>
          </w:tcPr>
          <w:p w14:paraId="472AF242" w14:textId="77777777" w:rsidR="00266719" w:rsidRPr="00311D59" w:rsidRDefault="00266719" w:rsidP="00AB4489">
            <w:pPr>
              <w:keepNext/>
              <w:keepLines/>
              <w:spacing w:after="0"/>
              <w:rPr>
                <w:rFonts w:ascii="Arial" w:hAnsi="Arial"/>
                <w:sz w:val="18"/>
              </w:rPr>
            </w:pPr>
            <w:r w:rsidRPr="00311D59">
              <w:rPr>
                <w:rFonts w:ascii="Arial" w:hAnsi="Arial"/>
                <w:sz w:val="18"/>
              </w:rPr>
              <w:t>xxxx x1xx</w:t>
            </w:r>
          </w:p>
        </w:tc>
        <w:tc>
          <w:tcPr>
            <w:tcW w:w="1077" w:type="dxa"/>
            <w:tcBorders>
              <w:top w:val="single" w:sz="4" w:space="0" w:color="auto"/>
              <w:left w:val="single" w:sz="4" w:space="0" w:color="auto"/>
              <w:bottom w:val="single" w:sz="4" w:space="0" w:color="auto"/>
              <w:right w:val="single" w:sz="4" w:space="0" w:color="auto"/>
            </w:tcBorders>
          </w:tcPr>
          <w:p w14:paraId="559C9DD9" w14:textId="77777777" w:rsidR="00266719" w:rsidRPr="00311D59" w:rsidRDefault="00266719" w:rsidP="00AB4489">
            <w:pPr>
              <w:keepNext/>
              <w:keepLines/>
              <w:spacing w:after="0"/>
              <w:rPr>
                <w:rFonts w:ascii="Arial" w:hAnsi="Arial"/>
                <w:sz w:val="18"/>
              </w:rPr>
            </w:pPr>
            <w:r w:rsidRPr="00311D59">
              <w:rPr>
                <w:rFonts w:ascii="Arial" w:hAnsi="Arial"/>
                <w:sz w:val="18"/>
              </w:rPr>
              <w:t>xxxx xx11</w:t>
            </w:r>
          </w:p>
        </w:tc>
        <w:tc>
          <w:tcPr>
            <w:tcW w:w="1077" w:type="dxa"/>
            <w:tcBorders>
              <w:top w:val="single" w:sz="4" w:space="0" w:color="auto"/>
              <w:left w:val="single" w:sz="4" w:space="0" w:color="auto"/>
              <w:bottom w:val="single" w:sz="4" w:space="0" w:color="auto"/>
              <w:right w:val="single" w:sz="4" w:space="0" w:color="auto"/>
            </w:tcBorders>
          </w:tcPr>
          <w:p w14:paraId="74607FCC"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35139984"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4BF51FB7"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r>
      <w:tr w:rsidR="00266719" w:rsidRPr="00311D59" w14:paraId="2410718C" w14:textId="77777777" w:rsidTr="00AB4489">
        <w:tc>
          <w:tcPr>
            <w:tcW w:w="907" w:type="dxa"/>
            <w:tcBorders>
              <w:top w:val="single" w:sz="4" w:space="0" w:color="auto"/>
              <w:right w:val="single" w:sz="4" w:space="0" w:color="auto"/>
            </w:tcBorders>
          </w:tcPr>
          <w:p w14:paraId="2E8E0AF0" w14:textId="77777777" w:rsidR="00266719" w:rsidRPr="00311D59" w:rsidRDefault="00266719" w:rsidP="00AB4489">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1A46671E"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B9</w:t>
            </w:r>
          </w:p>
        </w:tc>
        <w:tc>
          <w:tcPr>
            <w:tcW w:w="1077" w:type="dxa"/>
            <w:tcBorders>
              <w:top w:val="single" w:sz="4" w:space="0" w:color="auto"/>
              <w:left w:val="single" w:sz="4" w:space="0" w:color="auto"/>
              <w:bottom w:val="single" w:sz="4" w:space="0" w:color="auto"/>
              <w:right w:val="single" w:sz="4" w:space="0" w:color="auto"/>
            </w:tcBorders>
          </w:tcPr>
          <w:p w14:paraId="19EE99C8"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B10</w:t>
            </w:r>
          </w:p>
        </w:tc>
        <w:tc>
          <w:tcPr>
            <w:tcW w:w="1077" w:type="dxa"/>
            <w:tcBorders>
              <w:top w:val="single" w:sz="4" w:space="0" w:color="auto"/>
              <w:left w:val="single" w:sz="4" w:space="0" w:color="auto"/>
              <w:bottom w:val="single" w:sz="4" w:space="0" w:color="auto"/>
              <w:right w:val="single" w:sz="4" w:space="0" w:color="auto"/>
            </w:tcBorders>
          </w:tcPr>
          <w:p w14:paraId="718E43C0"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B11</w:t>
            </w:r>
          </w:p>
        </w:tc>
        <w:tc>
          <w:tcPr>
            <w:tcW w:w="1077" w:type="dxa"/>
            <w:tcBorders>
              <w:top w:val="single" w:sz="4" w:space="0" w:color="auto"/>
              <w:left w:val="single" w:sz="4" w:space="0" w:color="auto"/>
              <w:bottom w:val="single" w:sz="4" w:space="0" w:color="auto"/>
              <w:right w:val="single" w:sz="4" w:space="0" w:color="auto"/>
            </w:tcBorders>
          </w:tcPr>
          <w:p w14:paraId="79CA227E" w14:textId="77777777" w:rsidR="00266719" w:rsidRPr="00311D59" w:rsidRDefault="00266719" w:rsidP="00AB4489">
            <w:pPr>
              <w:keepNext/>
              <w:keepLines/>
              <w:spacing w:after="0"/>
              <w:jc w:val="center"/>
              <w:rPr>
                <w:rFonts w:ascii="Arial" w:hAnsi="Arial"/>
                <w:b/>
                <w:sz w:val="18"/>
              </w:rPr>
            </w:pPr>
            <w:r>
              <w:rPr>
                <w:rFonts w:ascii="Arial" w:hAnsi="Arial"/>
                <w:b/>
                <w:sz w:val="18"/>
              </w:rPr>
              <w:t>…</w:t>
            </w:r>
          </w:p>
        </w:tc>
        <w:tc>
          <w:tcPr>
            <w:tcW w:w="1077" w:type="dxa"/>
            <w:tcBorders>
              <w:top w:val="single" w:sz="4" w:space="0" w:color="auto"/>
              <w:left w:val="single" w:sz="4" w:space="0" w:color="auto"/>
              <w:bottom w:val="single" w:sz="4" w:space="0" w:color="auto"/>
              <w:right w:val="single" w:sz="4" w:space="0" w:color="auto"/>
            </w:tcBorders>
          </w:tcPr>
          <w:p w14:paraId="5A9A44D1" w14:textId="77777777" w:rsidR="00266719" w:rsidRPr="00311D59" w:rsidRDefault="00266719" w:rsidP="00AB4489">
            <w:pPr>
              <w:keepNext/>
              <w:keepLines/>
              <w:spacing w:after="0"/>
              <w:jc w:val="center"/>
              <w:rPr>
                <w:rFonts w:ascii="Arial" w:hAnsi="Arial"/>
                <w:b/>
                <w:sz w:val="18"/>
              </w:rPr>
            </w:pPr>
            <w:r w:rsidRPr="00311D59">
              <w:rPr>
                <w:rFonts w:ascii="Arial" w:hAnsi="Arial"/>
                <w:b/>
                <w:sz w:val="18"/>
              </w:rPr>
              <w:t>B16</w:t>
            </w:r>
          </w:p>
        </w:tc>
        <w:tc>
          <w:tcPr>
            <w:tcW w:w="1077" w:type="dxa"/>
            <w:tcBorders>
              <w:top w:val="single" w:sz="4" w:space="0" w:color="auto"/>
              <w:left w:val="single" w:sz="4" w:space="0" w:color="auto"/>
            </w:tcBorders>
          </w:tcPr>
          <w:p w14:paraId="6B4EE84E" w14:textId="77777777" w:rsidR="00266719" w:rsidRPr="00311D59" w:rsidRDefault="00266719" w:rsidP="00AB4489">
            <w:pPr>
              <w:keepNext/>
              <w:keepLines/>
              <w:spacing w:after="0"/>
              <w:rPr>
                <w:rFonts w:ascii="Arial" w:hAnsi="Arial"/>
                <w:b/>
                <w:sz w:val="18"/>
              </w:rPr>
            </w:pPr>
          </w:p>
        </w:tc>
        <w:tc>
          <w:tcPr>
            <w:tcW w:w="1077" w:type="dxa"/>
            <w:tcBorders>
              <w:top w:val="single" w:sz="4" w:space="0" w:color="auto"/>
            </w:tcBorders>
          </w:tcPr>
          <w:p w14:paraId="4D32E522" w14:textId="77777777" w:rsidR="00266719" w:rsidRPr="00311D59" w:rsidRDefault="00266719" w:rsidP="00AB4489">
            <w:pPr>
              <w:keepNext/>
              <w:keepLines/>
              <w:spacing w:after="0"/>
              <w:rPr>
                <w:rFonts w:ascii="Arial" w:hAnsi="Arial"/>
                <w:b/>
                <w:sz w:val="18"/>
              </w:rPr>
            </w:pPr>
          </w:p>
        </w:tc>
        <w:tc>
          <w:tcPr>
            <w:tcW w:w="1077" w:type="dxa"/>
            <w:tcBorders>
              <w:top w:val="single" w:sz="4" w:space="0" w:color="auto"/>
            </w:tcBorders>
          </w:tcPr>
          <w:p w14:paraId="348D194D" w14:textId="77777777" w:rsidR="00266719" w:rsidRPr="00311D59" w:rsidRDefault="00266719" w:rsidP="00AB4489">
            <w:pPr>
              <w:keepNext/>
              <w:keepLines/>
              <w:spacing w:after="0"/>
              <w:rPr>
                <w:rFonts w:ascii="Arial" w:hAnsi="Arial"/>
                <w:b/>
                <w:sz w:val="18"/>
              </w:rPr>
            </w:pPr>
          </w:p>
        </w:tc>
      </w:tr>
      <w:tr w:rsidR="00266719" w:rsidRPr="00311D59" w14:paraId="5A307E41" w14:textId="77777777" w:rsidTr="00AB4489">
        <w:tc>
          <w:tcPr>
            <w:tcW w:w="907" w:type="dxa"/>
            <w:tcBorders>
              <w:right w:val="single" w:sz="4" w:space="0" w:color="auto"/>
            </w:tcBorders>
          </w:tcPr>
          <w:p w14:paraId="25E0C1C8" w14:textId="77777777" w:rsidR="00266719" w:rsidRPr="00311D59" w:rsidRDefault="00266719" w:rsidP="00AB4489">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3A76D8CB"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7C67B3FE" w14:textId="77777777" w:rsidR="00266719" w:rsidRPr="00311D59" w:rsidRDefault="00266719" w:rsidP="00AB4489">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317105B8" w14:textId="77777777" w:rsidR="00266719" w:rsidRPr="00311D59" w:rsidRDefault="00266719" w:rsidP="00AB4489">
            <w:pPr>
              <w:keepNext/>
              <w:keepLines/>
              <w:spacing w:after="0"/>
              <w:rPr>
                <w:rFonts w:ascii="Arial" w:hAnsi="Arial"/>
                <w:sz w:val="18"/>
              </w:rPr>
            </w:pPr>
            <w:r w:rsidRPr="00311D59">
              <w:rPr>
                <w:rFonts w:ascii="Arial" w:hAnsi="Arial"/>
                <w:sz w:val="18"/>
              </w:rPr>
              <w:t>xx11 xxxx</w:t>
            </w:r>
          </w:p>
        </w:tc>
        <w:tc>
          <w:tcPr>
            <w:tcW w:w="1077" w:type="dxa"/>
            <w:tcBorders>
              <w:top w:val="single" w:sz="4" w:space="0" w:color="auto"/>
              <w:left w:val="single" w:sz="4" w:space="0" w:color="auto"/>
              <w:bottom w:val="single" w:sz="4" w:space="0" w:color="auto"/>
              <w:right w:val="single" w:sz="4" w:space="0" w:color="auto"/>
            </w:tcBorders>
          </w:tcPr>
          <w:p w14:paraId="57F533CB" w14:textId="37125CF3" w:rsidR="00266719" w:rsidRPr="00311D59" w:rsidRDefault="00266719" w:rsidP="00AB4489">
            <w:pPr>
              <w:keepNext/>
              <w:keepLines/>
              <w:spacing w:after="0"/>
              <w:jc w:val="center"/>
              <w:rPr>
                <w:rFonts w:ascii="Arial" w:hAnsi="Arial"/>
                <w:sz w:val="18"/>
              </w:rPr>
            </w:pPr>
            <w:r w:rsidRPr="00311D59">
              <w:rPr>
                <w:rFonts w:ascii="Arial" w:hAnsi="Arial"/>
                <w:sz w:val="18"/>
              </w:rPr>
              <w:t>...</w:t>
            </w:r>
          </w:p>
        </w:tc>
        <w:tc>
          <w:tcPr>
            <w:tcW w:w="1077" w:type="dxa"/>
            <w:tcBorders>
              <w:top w:val="single" w:sz="4" w:space="0" w:color="auto"/>
              <w:left w:val="single" w:sz="4" w:space="0" w:color="auto"/>
              <w:bottom w:val="single" w:sz="4" w:space="0" w:color="auto"/>
              <w:right w:val="single" w:sz="4" w:space="0" w:color="auto"/>
            </w:tcBorders>
          </w:tcPr>
          <w:p w14:paraId="74D0C550" w14:textId="77777777" w:rsidR="00266719" w:rsidRPr="00311D59" w:rsidRDefault="00266719" w:rsidP="00AB4489">
            <w:pPr>
              <w:keepNext/>
              <w:keepLines/>
              <w:spacing w:after="0"/>
              <w:rPr>
                <w:rFonts w:ascii="Arial" w:hAnsi="Arial"/>
                <w:sz w:val="18"/>
              </w:rPr>
            </w:pPr>
            <w:r w:rsidRPr="00311D59">
              <w:rPr>
                <w:rFonts w:ascii="Arial" w:hAnsi="Arial"/>
                <w:sz w:val="18"/>
              </w:rPr>
              <w:t>xxx0 111x</w:t>
            </w:r>
          </w:p>
        </w:tc>
        <w:tc>
          <w:tcPr>
            <w:tcW w:w="1077" w:type="dxa"/>
            <w:tcBorders>
              <w:left w:val="single" w:sz="4" w:space="0" w:color="auto"/>
            </w:tcBorders>
          </w:tcPr>
          <w:p w14:paraId="082E94B6" w14:textId="77777777" w:rsidR="00266719" w:rsidRPr="00311D59" w:rsidRDefault="00266719" w:rsidP="00AB4489">
            <w:pPr>
              <w:keepNext/>
              <w:keepLines/>
              <w:spacing w:after="0"/>
              <w:rPr>
                <w:rFonts w:ascii="Arial" w:hAnsi="Arial"/>
                <w:sz w:val="18"/>
              </w:rPr>
            </w:pPr>
          </w:p>
        </w:tc>
        <w:tc>
          <w:tcPr>
            <w:tcW w:w="1077" w:type="dxa"/>
          </w:tcPr>
          <w:p w14:paraId="7E0BCD53" w14:textId="77777777" w:rsidR="00266719" w:rsidRPr="00311D59" w:rsidRDefault="00266719" w:rsidP="00AB4489">
            <w:pPr>
              <w:keepNext/>
              <w:keepLines/>
              <w:spacing w:after="0"/>
              <w:rPr>
                <w:rFonts w:ascii="Arial" w:hAnsi="Arial"/>
                <w:sz w:val="18"/>
              </w:rPr>
            </w:pPr>
          </w:p>
        </w:tc>
        <w:tc>
          <w:tcPr>
            <w:tcW w:w="1077" w:type="dxa"/>
          </w:tcPr>
          <w:p w14:paraId="25D0E6BC" w14:textId="77777777" w:rsidR="00266719" w:rsidRPr="00311D59" w:rsidRDefault="00266719" w:rsidP="00AB4489">
            <w:pPr>
              <w:keepNext/>
              <w:keepLines/>
              <w:spacing w:after="0"/>
              <w:rPr>
                <w:rFonts w:ascii="Arial" w:hAnsi="Arial"/>
                <w:sz w:val="18"/>
              </w:rPr>
            </w:pPr>
          </w:p>
        </w:tc>
      </w:tr>
    </w:tbl>
    <w:p w14:paraId="11687A27" w14:textId="77777777" w:rsidR="00266719" w:rsidRPr="00311D59" w:rsidRDefault="00266719" w:rsidP="00266719">
      <w:pPr>
        <w:rPr>
          <w:b/>
        </w:rPr>
      </w:pPr>
    </w:p>
    <w:p w14:paraId="61501DF1" w14:textId="77777777" w:rsidR="00BD7469" w:rsidRPr="008D73DA" w:rsidRDefault="00BD7469" w:rsidP="00BD7469">
      <w:pPr>
        <w:pStyle w:val="Heading3"/>
        <w:rPr>
          <w:b/>
        </w:rPr>
      </w:pPr>
      <w:bookmarkStart w:id="722" w:name="_Toc146299012"/>
      <w:r>
        <w:t>4.9</w:t>
      </w:r>
      <w:r w:rsidRPr="00EB353D">
        <w:t>.</w:t>
      </w:r>
      <w:r>
        <w:t>2</w:t>
      </w:r>
      <w:r>
        <w:tab/>
      </w:r>
      <w:bookmarkStart w:id="723" w:name="_Hlk4002484"/>
      <w:r w:rsidRPr="00022F5A">
        <w:t>EF</w:t>
      </w:r>
      <w:r w:rsidRPr="00022F5A">
        <w:rPr>
          <w:vertAlign w:val="subscript"/>
        </w:rPr>
        <w:t>IMSI</w:t>
      </w:r>
      <w:r w:rsidRPr="00022F5A">
        <w:t xml:space="preserve"> (IMSI)</w:t>
      </w:r>
      <w:bookmarkEnd w:id="713"/>
      <w:bookmarkEnd w:id="714"/>
      <w:bookmarkEnd w:id="715"/>
      <w:bookmarkEnd w:id="716"/>
      <w:bookmarkEnd w:id="717"/>
      <w:bookmarkEnd w:id="718"/>
      <w:bookmarkEnd w:id="719"/>
      <w:bookmarkEnd w:id="720"/>
      <w:bookmarkEnd w:id="721"/>
      <w:bookmarkEnd w:id="722"/>
    </w:p>
    <w:p w14:paraId="71DF6264" w14:textId="77777777" w:rsidR="006B5D8F" w:rsidRPr="00E116E0" w:rsidRDefault="006B5D8F" w:rsidP="006B5D8F">
      <w:pPr>
        <w:ind w:left="568" w:hanging="284"/>
        <w:rPr>
          <w:lang w:val="x-none"/>
        </w:rPr>
      </w:pPr>
      <w:bookmarkStart w:id="724" w:name="_Hlk789631"/>
      <w:bookmarkStart w:id="725" w:name="_Hlk805464"/>
      <w:bookmarkStart w:id="726" w:name="_Toc20396154"/>
      <w:bookmarkStart w:id="727" w:name="_Toc29397736"/>
      <w:bookmarkStart w:id="728" w:name="_Toc29398858"/>
      <w:bookmarkStart w:id="729" w:name="_Toc36648868"/>
      <w:bookmarkStart w:id="730" w:name="_Toc36654656"/>
      <w:bookmarkEnd w:id="723"/>
      <w:r w:rsidRPr="00E116E0">
        <w:rPr>
          <w:lang w:val="x-none"/>
        </w:rPr>
        <w:t>Logically:</w:t>
      </w:r>
      <w:r w:rsidRPr="00E116E0">
        <w:rPr>
          <w:lang w:val="x-none"/>
        </w:rPr>
        <w:tab/>
        <w:t>246081357935793</w:t>
      </w:r>
    </w:p>
    <w:p w14:paraId="21CE9001" w14:textId="77777777" w:rsidR="006B5D8F" w:rsidRPr="00E116E0" w:rsidRDefault="006B5D8F" w:rsidP="006B5D8F">
      <w:pPr>
        <w:keepNext/>
        <w:keepLines/>
        <w:spacing w:after="0" w:line="259" w:lineRule="auto"/>
        <w:jc w:val="center"/>
        <w:rPr>
          <w:rFonts w:ascii="Arial" w:eastAsia="Calibri" w:hAnsi="Arial"/>
          <w:b/>
          <w:sz w:val="8"/>
          <w:szCs w:val="8"/>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6B5D8F" w:rsidRPr="00E116E0" w14:paraId="3A025CA8" w14:textId="77777777" w:rsidTr="009B0F1D">
        <w:tc>
          <w:tcPr>
            <w:tcW w:w="959" w:type="dxa"/>
          </w:tcPr>
          <w:p w14:paraId="0C774079" w14:textId="77777777" w:rsidR="006B5D8F" w:rsidRPr="00E116E0" w:rsidRDefault="006B5D8F" w:rsidP="009B0F1D">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Coding:</w:t>
            </w:r>
          </w:p>
        </w:tc>
        <w:tc>
          <w:tcPr>
            <w:tcW w:w="717" w:type="dxa"/>
          </w:tcPr>
          <w:p w14:paraId="55F107B8" w14:textId="77777777" w:rsidR="006B5D8F" w:rsidRPr="00E116E0" w:rsidRDefault="006B5D8F" w:rsidP="009B0F1D">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B1</w:t>
            </w:r>
          </w:p>
        </w:tc>
        <w:tc>
          <w:tcPr>
            <w:tcW w:w="717" w:type="dxa"/>
          </w:tcPr>
          <w:p w14:paraId="1AC20CAA" w14:textId="77777777" w:rsidR="006B5D8F" w:rsidRPr="00E116E0" w:rsidRDefault="006B5D8F" w:rsidP="009B0F1D">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B2</w:t>
            </w:r>
          </w:p>
        </w:tc>
        <w:tc>
          <w:tcPr>
            <w:tcW w:w="717" w:type="dxa"/>
          </w:tcPr>
          <w:p w14:paraId="216CA209" w14:textId="77777777" w:rsidR="006B5D8F" w:rsidRPr="00E116E0" w:rsidRDefault="006B5D8F" w:rsidP="009B0F1D">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B3</w:t>
            </w:r>
          </w:p>
        </w:tc>
        <w:tc>
          <w:tcPr>
            <w:tcW w:w="717" w:type="dxa"/>
          </w:tcPr>
          <w:p w14:paraId="5F9109A9" w14:textId="77777777" w:rsidR="006B5D8F" w:rsidRPr="00E116E0" w:rsidRDefault="006B5D8F" w:rsidP="009B0F1D">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B4</w:t>
            </w:r>
          </w:p>
        </w:tc>
        <w:tc>
          <w:tcPr>
            <w:tcW w:w="717" w:type="dxa"/>
          </w:tcPr>
          <w:p w14:paraId="5A2C82CB" w14:textId="77777777" w:rsidR="006B5D8F" w:rsidRPr="00E116E0" w:rsidRDefault="006B5D8F" w:rsidP="009B0F1D">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B5</w:t>
            </w:r>
          </w:p>
        </w:tc>
        <w:tc>
          <w:tcPr>
            <w:tcW w:w="717" w:type="dxa"/>
          </w:tcPr>
          <w:p w14:paraId="78A27CE2" w14:textId="77777777" w:rsidR="006B5D8F" w:rsidRPr="00E116E0" w:rsidRDefault="006B5D8F" w:rsidP="009B0F1D">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B6</w:t>
            </w:r>
          </w:p>
        </w:tc>
        <w:tc>
          <w:tcPr>
            <w:tcW w:w="717" w:type="dxa"/>
          </w:tcPr>
          <w:p w14:paraId="0C9DF3D3" w14:textId="77777777" w:rsidR="006B5D8F" w:rsidRPr="00E116E0" w:rsidRDefault="006B5D8F" w:rsidP="009B0F1D">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B7</w:t>
            </w:r>
          </w:p>
        </w:tc>
        <w:tc>
          <w:tcPr>
            <w:tcW w:w="717" w:type="dxa"/>
          </w:tcPr>
          <w:p w14:paraId="229F93BC" w14:textId="77777777" w:rsidR="006B5D8F" w:rsidRPr="00E116E0" w:rsidRDefault="006B5D8F" w:rsidP="009B0F1D">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B8</w:t>
            </w:r>
          </w:p>
        </w:tc>
        <w:tc>
          <w:tcPr>
            <w:tcW w:w="717" w:type="dxa"/>
          </w:tcPr>
          <w:p w14:paraId="5EF361F8" w14:textId="77777777" w:rsidR="006B5D8F" w:rsidRPr="00E116E0" w:rsidRDefault="006B5D8F" w:rsidP="009B0F1D">
            <w:pPr>
              <w:keepNext/>
              <w:keepLines/>
              <w:spacing w:after="0" w:line="259" w:lineRule="auto"/>
              <w:rPr>
                <w:rFonts w:ascii="Arial" w:eastAsia="Calibri" w:hAnsi="Arial"/>
                <w:b/>
                <w:sz w:val="18"/>
                <w:szCs w:val="22"/>
                <w:lang w:val="de-DE"/>
              </w:rPr>
            </w:pPr>
            <w:r w:rsidRPr="00E116E0">
              <w:rPr>
                <w:rFonts w:ascii="Arial" w:eastAsia="Calibri" w:hAnsi="Arial"/>
                <w:b/>
                <w:sz w:val="18"/>
                <w:szCs w:val="22"/>
                <w:lang w:val="de-DE"/>
              </w:rPr>
              <w:t>B9</w:t>
            </w:r>
          </w:p>
        </w:tc>
      </w:tr>
      <w:tr w:rsidR="006B5D8F" w:rsidRPr="00E116E0" w14:paraId="00FB0A4A" w14:textId="77777777" w:rsidTr="009B0F1D">
        <w:tc>
          <w:tcPr>
            <w:tcW w:w="959" w:type="dxa"/>
          </w:tcPr>
          <w:p w14:paraId="07A972A6" w14:textId="77777777" w:rsidR="006B5D8F" w:rsidRPr="00E116E0" w:rsidRDefault="006B5D8F" w:rsidP="009B0F1D">
            <w:pPr>
              <w:keepNext/>
              <w:keepLines/>
              <w:spacing w:after="0" w:line="259" w:lineRule="auto"/>
              <w:rPr>
                <w:rFonts w:ascii="Arial" w:eastAsia="Calibri" w:hAnsi="Arial"/>
                <w:sz w:val="18"/>
                <w:szCs w:val="22"/>
                <w:lang w:val="de-DE"/>
              </w:rPr>
            </w:pPr>
            <w:r w:rsidRPr="00E116E0">
              <w:rPr>
                <w:rFonts w:ascii="Arial" w:eastAsia="Calibri" w:hAnsi="Arial"/>
                <w:sz w:val="18"/>
                <w:szCs w:val="22"/>
                <w:lang w:val="de-DE"/>
              </w:rPr>
              <w:t>Hex</w:t>
            </w:r>
          </w:p>
        </w:tc>
        <w:tc>
          <w:tcPr>
            <w:tcW w:w="717" w:type="dxa"/>
          </w:tcPr>
          <w:p w14:paraId="0AA00713" w14:textId="77777777" w:rsidR="006B5D8F" w:rsidRPr="00E116E0" w:rsidRDefault="006B5D8F" w:rsidP="009B0F1D">
            <w:pPr>
              <w:keepNext/>
              <w:keepLines/>
              <w:spacing w:after="0" w:line="259" w:lineRule="auto"/>
              <w:rPr>
                <w:rFonts w:ascii="Arial" w:eastAsia="Calibri" w:hAnsi="Arial"/>
                <w:sz w:val="18"/>
                <w:szCs w:val="22"/>
                <w:lang w:val="de-DE"/>
              </w:rPr>
            </w:pPr>
            <w:r w:rsidRPr="00E116E0">
              <w:rPr>
                <w:rFonts w:ascii="Arial" w:eastAsia="Calibri" w:hAnsi="Arial"/>
                <w:sz w:val="18"/>
                <w:szCs w:val="22"/>
                <w:lang w:val="de-DE"/>
              </w:rPr>
              <w:t>08</w:t>
            </w:r>
          </w:p>
        </w:tc>
        <w:tc>
          <w:tcPr>
            <w:tcW w:w="717" w:type="dxa"/>
          </w:tcPr>
          <w:p w14:paraId="383C234B" w14:textId="579421B2" w:rsidR="006B5D8F" w:rsidRPr="00E116E0" w:rsidRDefault="006B5D8F" w:rsidP="009B0F1D">
            <w:pPr>
              <w:keepNext/>
              <w:keepLines/>
              <w:spacing w:after="0" w:line="259" w:lineRule="auto"/>
              <w:rPr>
                <w:rFonts w:ascii="Arial" w:eastAsia="Calibri" w:hAnsi="Arial"/>
                <w:sz w:val="18"/>
                <w:szCs w:val="22"/>
                <w:lang w:val="de-DE"/>
              </w:rPr>
            </w:pPr>
            <w:r w:rsidRPr="00E116E0">
              <w:rPr>
                <w:rFonts w:ascii="Arial" w:eastAsia="Calibri" w:hAnsi="Arial"/>
                <w:sz w:val="18"/>
                <w:szCs w:val="22"/>
                <w:lang w:val="de-DE"/>
              </w:rPr>
              <w:t>29</w:t>
            </w:r>
          </w:p>
        </w:tc>
        <w:tc>
          <w:tcPr>
            <w:tcW w:w="717" w:type="dxa"/>
          </w:tcPr>
          <w:p w14:paraId="7622C158" w14:textId="77777777" w:rsidR="006B5D8F" w:rsidRPr="00E116E0" w:rsidRDefault="006B5D8F" w:rsidP="009B0F1D">
            <w:pPr>
              <w:keepNext/>
              <w:keepLines/>
              <w:spacing w:after="0" w:line="259" w:lineRule="auto"/>
              <w:rPr>
                <w:rFonts w:ascii="Arial" w:eastAsia="Calibri" w:hAnsi="Arial"/>
                <w:sz w:val="18"/>
                <w:szCs w:val="22"/>
                <w:lang w:val="de-DE"/>
              </w:rPr>
            </w:pPr>
            <w:r w:rsidRPr="00E116E0">
              <w:rPr>
                <w:rFonts w:ascii="Arial" w:eastAsia="Calibri" w:hAnsi="Arial"/>
                <w:sz w:val="18"/>
                <w:szCs w:val="22"/>
                <w:lang w:val="de-DE"/>
              </w:rPr>
              <w:t>64</w:t>
            </w:r>
          </w:p>
        </w:tc>
        <w:tc>
          <w:tcPr>
            <w:tcW w:w="717" w:type="dxa"/>
          </w:tcPr>
          <w:p w14:paraId="2E6049A7" w14:textId="019FC261" w:rsidR="006B5D8F" w:rsidRPr="00E116E0" w:rsidRDefault="006B5D8F" w:rsidP="009B0F1D">
            <w:pPr>
              <w:keepNext/>
              <w:keepLines/>
              <w:spacing w:after="0" w:line="259" w:lineRule="auto"/>
              <w:rPr>
                <w:rFonts w:ascii="Arial" w:eastAsia="Calibri" w:hAnsi="Arial"/>
                <w:sz w:val="18"/>
                <w:szCs w:val="22"/>
                <w:lang w:val="de-DE"/>
              </w:rPr>
            </w:pPr>
            <w:r w:rsidRPr="00E116E0">
              <w:rPr>
                <w:rFonts w:ascii="Arial" w:eastAsia="Calibri" w:hAnsi="Arial"/>
                <w:sz w:val="18"/>
                <w:szCs w:val="22"/>
                <w:lang w:val="de-DE"/>
              </w:rPr>
              <w:t>80</w:t>
            </w:r>
          </w:p>
        </w:tc>
        <w:tc>
          <w:tcPr>
            <w:tcW w:w="717" w:type="dxa"/>
          </w:tcPr>
          <w:p w14:paraId="3EF648BC" w14:textId="377F4647" w:rsidR="006B5D8F" w:rsidRPr="00E116E0" w:rsidRDefault="006B5D8F" w:rsidP="009B0F1D">
            <w:pPr>
              <w:keepNext/>
              <w:keepLines/>
              <w:spacing w:after="0" w:line="259" w:lineRule="auto"/>
              <w:rPr>
                <w:rFonts w:ascii="Arial" w:eastAsia="Calibri" w:hAnsi="Arial"/>
                <w:sz w:val="18"/>
                <w:szCs w:val="22"/>
                <w:lang w:val="de-DE"/>
              </w:rPr>
            </w:pPr>
            <w:r w:rsidRPr="00E116E0">
              <w:rPr>
                <w:rFonts w:ascii="Arial" w:eastAsia="Calibri" w:hAnsi="Arial"/>
                <w:sz w:val="18"/>
                <w:szCs w:val="22"/>
                <w:lang w:val="de-DE"/>
              </w:rPr>
              <w:t>31</w:t>
            </w:r>
          </w:p>
        </w:tc>
        <w:tc>
          <w:tcPr>
            <w:tcW w:w="717" w:type="dxa"/>
          </w:tcPr>
          <w:p w14:paraId="09512F90" w14:textId="5CAB82B7" w:rsidR="006B5D8F" w:rsidRPr="00E116E0" w:rsidRDefault="006B5D8F" w:rsidP="009B0F1D">
            <w:pPr>
              <w:keepNext/>
              <w:keepLines/>
              <w:spacing w:after="0" w:line="259" w:lineRule="auto"/>
              <w:rPr>
                <w:rFonts w:ascii="Arial" w:eastAsia="Calibri" w:hAnsi="Arial"/>
                <w:sz w:val="18"/>
                <w:szCs w:val="22"/>
                <w:lang w:val="de-DE"/>
              </w:rPr>
            </w:pPr>
            <w:r w:rsidRPr="00E116E0">
              <w:rPr>
                <w:rFonts w:ascii="Arial" w:eastAsia="Calibri" w:hAnsi="Arial"/>
                <w:sz w:val="18"/>
                <w:szCs w:val="22"/>
                <w:lang w:val="de-DE"/>
              </w:rPr>
              <w:t>75</w:t>
            </w:r>
          </w:p>
        </w:tc>
        <w:tc>
          <w:tcPr>
            <w:tcW w:w="717" w:type="dxa"/>
          </w:tcPr>
          <w:p w14:paraId="0A9A63EF" w14:textId="49A285DE" w:rsidR="006B5D8F" w:rsidRPr="00E116E0" w:rsidRDefault="006B5D8F" w:rsidP="009B0F1D">
            <w:pPr>
              <w:keepNext/>
              <w:keepLines/>
              <w:spacing w:after="0" w:line="259" w:lineRule="auto"/>
              <w:rPr>
                <w:rFonts w:ascii="Arial" w:eastAsia="Calibri" w:hAnsi="Arial"/>
                <w:sz w:val="18"/>
                <w:szCs w:val="22"/>
                <w:lang w:val="de-DE"/>
              </w:rPr>
            </w:pPr>
            <w:r w:rsidRPr="00E116E0">
              <w:rPr>
                <w:rFonts w:ascii="Arial" w:eastAsia="Calibri" w:hAnsi="Arial"/>
                <w:sz w:val="18"/>
                <w:szCs w:val="22"/>
                <w:lang w:val="de-DE"/>
              </w:rPr>
              <w:t>39</w:t>
            </w:r>
          </w:p>
        </w:tc>
        <w:tc>
          <w:tcPr>
            <w:tcW w:w="717" w:type="dxa"/>
          </w:tcPr>
          <w:p w14:paraId="5FF87946" w14:textId="7AF67E65" w:rsidR="006B5D8F" w:rsidRPr="00E116E0" w:rsidRDefault="006B5D8F" w:rsidP="009B0F1D">
            <w:pPr>
              <w:keepNext/>
              <w:keepLines/>
              <w:spacing w:after="0" w:line="259" w:lineRule="auto"/>
              <w:rPr>
                <w:rFonts w:ascii="Arial" w:eastAsia="Calibri" w:hAnsi="Arial"/>
                <w:sz w:val="18"/>
                <w:szCs w:val="22"/>
                <w:lang w:val="de-DE"/>
              </w:rPr>
            </w:pPr>
            <w:r w:rsidRPr="00E116E0">
              <w:rPr>
                <w:rFonts w:ascii="Arial" w:eastAsia="Calibri" w:hAnsi="Arial"/>
                <w:sz w:val="18"/>
                <w:szCs w:val="22"/>
                <w:lang w:val="de-DE"/>
              </w:rPr>
              <w:t>75</w:t>
            </w:r>
          </w:p>
        </w:tc>
        <w:tc>
          <w:tcPr>
            <w:tcW w:w="717" w:type="dxa"/>
          </w:tcPr>
          <w:p w14:paraId="5A516E23" w14:textId="5D5BE658" w:rsidR="006B5D8F" w:rsidRPr="00E116E0" w:rsidRDefault="006B5D8F" w:rsidP="009B0F1D">
            <w:pPr>
              <w:keepNext/>
              <w:keepLines/>
              <w:spacing w:after="0" w:line="259" w:lineRule="auto"/>
              <w:rPr>
                <w:rFonts w:ascii="Arial" w:eastAsia="Calibri" w:hAnsi="Arial"/>
                <w:sz w:val="18"/>
                <w:szCs w:val="22"/>
                <w:lang w:val="de-DE"/>
              </w:rPr>
            </w:pPr>
            <w:r w:rsidRPr="00E116E0">
              <w:rPr>
                <w:rFonts w:ascii="Arial" w:eastAsia="Calibri" w:hAnsi="Arial"/>
                <w:sz w:val="18"/>
                <w:szCs w:val="22"/>
                <w:lang w:val="de-DE"/>
              </w:rPr>
              <w:t>39</w:t>
            </w:r>
          </w:p>
        </w:tc>
      </w:tr>
    </w:tbl>
    <w:p w14:paraId="39C656A1" w14:textId="77777777" w:rsidR="006B5D8F" w:rsidRDefault="006B5D8F" w:rsidP="006B5D8F">
      <w:pPr>
        <w:rPr>
          <w:noProof/>
        </w:rPr>
      </w:pPr>
    </w:p>
    <w:p w14:paraId="07795243" w14:textId="77777777" w:rsidR="00BD7469" w:rsidRPr="009F617B" w:rsidRDefault="00BD7469" w:rsidP="00BD7469">
      <w:pPr>
        <w:pStyle w:val="Heading3"/>
      </w:pPr>
      <w:bookmarkStart w:id="731" w:name="_Toc44960927"/>
      <w:bookmarkStart w:id="732" w:name="_Toc50982568"/>
      <w:bookmarkStart w:id="733" w:name="_Toc50984739"/>
      <w:bookmarkStart w:id="734" w:name="_Toc57112006"/>
      <w:bookmarkStart w:id="735" w:name="_Toc146299013"/>
      <w:r>
        <w:t>4.9.3</w:t>
      </w:r>
      <w:r>
        <w:tab/>
      </w:r>
      <w:r w:rsidRPr="009F617B">
        <w:t>EF</w:t>
      </w:r>
      <w:r w:rsidRPr="009F617B">
        <w:rPr>
          <w:vertAlign w:val="subscript"/>
        </w:rPr>
        <w:t>5GS3GPPLOCI</w:t>
      </w:r>
      <w:bookmarkEnd w:id="724"/>
      <w:r w:rsidRPr="009F617B">
        <w:t xml:space="preserve"> (</w:t>
      </w:r>
      <w:bookmarkEnd w:id="725"/>
      <w:r w:rsidRPr="009F617B">
        <w:t>5GS 3GPP location information)</w:t>
      </w:r>
      <w:bookmarkEnd w:id="726"/>
      <w:bookmarkEnd w:id="727"/>
      <w:bookmarkEnd w:id="728"/>
      <w:bookmarkEnd w:id="729"/>
      <w:bookmarkEnd w:id="730"/>
      <w:bookmarkEnd w:id="731"/>
      <w:bookmarkEnd w:id="732"/>
      <w:bookmarkEnd w:id="733"/>
      <w:bookmarkEnd w:id="734"/>
      <w:bookmarkEnd w:id="735"/>
    </w:p>
    <w:p w14:paraId="545597D9" w14:textId="77777777" w:rsidR="00BD7469" w:rsidRDefault="00BD7469" w:rsidP="00BD7469">
      <w:pPr>
        <w:pStyle w:val="B1"/>
      </w:pPr>
      <w:r>
        <w:t>Logically:</w:t>
      </w:r>
      <w:r>
        <w:tab/>
      </w:r>
    </w:p>
    <w:p w14:paraId="72AF52EB" w14:textId="77777777" w:rsidR="00BD7469" w:rsidRPr="00943C8E" w:rsidRDefault="00BD7469" w:rsidP="00BD7469">
      <w:pPr>
        <w:pStyle w:val="B3"/>
      </w:pPr>
      <w:r>
        <w:t>5G-GUTI:</w:t>
      </w:r>
      <w:r>
        <w:tab/>
        <w:t>FF FF FF FF FF FF FF FF FF FF</w:t>
      </w:r>
    </w:p>
    <w:p w14:paraId="4B0D0193" w14:textId="32FA1AD5" w:rsidR="00BD7469" w:rsidRDefault="00BD7469" w:rsidP="00BD7469">
      <w:pPr>
        <w:pStyle w:val="B3"/>
      </w:pPr>
      <w:r>
        <w:t>TAI:</w:t>
      </w:r>
      <w:r w:rsidR="0046266F">
        <w:tab/>
      </w:r>
      <w:r w:rsidRPr="008678F9">
        <w:t>246</w:t>
      </w:r>
      <w:r>
        <w:t xml:space="preserve"> 0</w:t>
      </w:r>
      <w:r w:rsidRPr="008678F9">
        <w:t>81</w:t>
      </w:r>
      <w:r>
        <w:t xml:space="preserve"> 000000</w:t>
      </w:r>
    </w:p>
    <w:p w14:paraId="4D023626" w14:textId="77777777" w:rsidR="00BD7469" w:rsidRPr="0008759E" w:rsidRDefault="00BD7469" w:rsidP="00BD7469">
      <w:pPr>
        <w:pStyle w:val="B3"/>
      </w:pPr>
      <w:r w:rsidRPr="00943C8E">
        <w:t>5GS update status</w:t>
      </w:r>
      <w:r>
        <w:t>:</w:t>
      </w:r>
      <w:r>
        <w:tab/>
      </w:r>
      <w:r w:rsidRPr="00943C8E">
        <w:t>5U</w:t>
      </w:r>
      <w:r>
        <w:t>2</w:t>
      </w:r>
      <w:r w:rsidRPr="00943C8E">
        <w:t xml:space="preserve"> </w:t>
      </w:r>
      <w:r>
        <w:t xml:space="preserve">NOT </w:t>
      </w:r>
      <w:r w:rsidRPr="00943C8E">
        <w:t>UPDATED</w:t>
      </w:r>
    </w:p>
    <w:p w14:paraId="68E43029" w14:textId="77777777" w:rsidR="00BD7469" w:rsidRPr="0008759E" w:rsidRDefault="00BD7469" w:rsidP="00BD746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tblGrid>
      <w:tr w:rsidR="00BD7469" w:rsidRPr="009B018C" w14:paraId="752B3E0B" w14:textId="77777777" w:rsidTr="006D15BF">
        <w:tc>
          <w:tcPr>
            <w:tcW w:w="959" w:type="dxa"/>
          </w:tcPr>
          <w:p w14:paraId="1518855D" w14:textId="77777777" w:rsidR="00BD7469" w:rsidRPr="009B018C" w:rsidRDefault="00BD7469" w:rsidP="006D15BF">
            <w:pPr>
              <w:keepNext/>
              <w:keepLines/>
              <w:spacing w:after="0"/>
              <w:rPr>
                <w:rFonts w:ascii="Arial" w:hAnsi="Arial"/>
                <w:b/>
                <w:sz w:val="18"/>
              </w:rPr>
            </w:pPr>
            <w:r w:rsidRPr="009B018C">
              <w:rPr>
                <w:rFonts w:ascii="Arial" w:hAnsi="Arial"/>
                <w:b/>
                <w:sz w:val="18"/>
              </w:rPr>
              <w:t>Coding:</w:t>
            </w:r>
          </w:p>
        </w:tc>
        <w:tc>
          <w:tcPr>
            <w:tcW w:w="717" w:type="dxa"/>
          </w:tcPr>
          <w:p w14:paraId="68C10CE9" w14:textId="77777777" w:rsidR="00BD7469" w:rsidRPr="009B018C" w:rsidRDefault="00BD7469" w:rsidP="006D15BF">
            <w:pPr>
              <w:keepNext/>
              <w:keepLines/>
              <w:spacing w:after="0"/>
              <w:rPr>
                <w:rFonts w:ascii="Arial" w:hAnsi="Arial"/>
                <w:b/>
                <w:sz w:val="18"/>
              </w:rPr>
            </w:pPr>
            <w:r w:rsidRPr="009B018C">
              <w:rPr>
                <w:rFonts w:ascii="Arial" w:hAnsi="Arial"/>
                <w:b/>
                <w:sz w:val="18"/>
              </w:rPr>
              <w:t>B1</w:t>
            </w:r>
          </w:p>
        </w:tc>
        <w:tc>
          <w:tcPr>
            <w:tcW w:w="717" w:type="dxa"/>
          </w:tcPr>
          <w:p w14:paraId="51193576" w14:textId="77777777" w:rsidR="00BD7469" w:rsidRPr="009B018C" w:rsidRDefault="00BD7469" w:rsidP="006D15BF">
            <w:pPr>
              <w:keepNext/>
              <w:keepLines/>
              <w:spacing w:after="0"/>
              <w:rPr>
                <w:rFonts w:ascii="Arial" w:hAnsi="Arial"/>
                <w:b/>
                <w:sz w:val="18"/>
              </w:rPr>
            </w:pPr>
            <w:r w:rsidRPr="009B018C">
              <w:rPr>
                <w:rFonts w:ascii="Arial" w:hAnsi="Arial"/>
                <w:b/>
                <w:sz w:val="18"/>
              </w:rPr>
              <w:t>B2</w:t>
            </w:r>
          </w:p>
        </w:tc>
        <w:tc>
          <w:tcPr>
            <w:tcW w:w="717" w:type="dxa"/>
          </w:tcPr>
          <w:p w14:paraId="4F24E282" w14:textId="77777777" w:rsidR="00BD7469" w:rsidRPr="009B018C" w:rsidRDefault="00BD7469" w:rsidP="006D15BF">
            <w:pPr>
              <w:keepNext/>
              <w:keepLines/>
              <w:spacing w:after="0"/>
              <w:rPr>
                <w:rFonts w:ascii="Arial" w:hAnsi="Arial"/>
                <w:b/>
                <w:sz w:val="18"/>
              </w:rPr>
            </w:pPr>
            <w:r w:rsidRPr="009B018C">
              <w:rPr>
                <w:rFonts w:ascii="Arial" w:hAnsi="Arial"/>
                <w:b/>
                <w:sz w:val="18"/>
              </w:rPr>
              <w:t>B3</w:t>
            </w:r>
          </w:p>
        </w:tc>
        <w:tc>
          <w:tcPr>
            <w:tcW w:w="717" w:type="dxa"/>
          </w:tcPr>
          <w:p w14:paraId="55126B9E" w14:textId="77777777" w:rsidR="00BD7469" w:rsidRPr="009B018C" w:rsidRDefault="00BD7469" w:rsidP="006D15BF">
            <w:pPr>
              <w:keepNext/>
              <w:keepLines/>
              <w:spacing w:after="0"/>
              <w:rPr>
                <w:rFonts w:ascii="Arial" w:hAnsi="Arial"/>
                <w:b/>
                <w:sz w:val="18"/>
              </w:rPr>
            </w:pPr>
            <w:r w:rsidRPr="009B018C">
              <w:rPr>
                <w:rFonts w:ascii="Arial" w:hAnsi="Arial"/>
                <w:b/>
                <w:sz w:val="18"/>
              </w:rPr>
              <w:t>B4</w:t>
            </w:r>
          </w:p>
        </w:tc>
        <w:tc>
          <w:tcPr>
            <w:tcW w:w="717" w:type="dxa"/>
          </w:tcPr>
          <w:p w14:paraId="3EB776CC" w14:textId="77777777" w:rsidR="00BD7469" w:rsidRPr="009B018C" w:rsidRDefault="00BD7469" w:rsidP="006D15BF">
            <w:pPr>
              <w:keepNext/>
              <w:keepLines/>
              <w:spacing w:after="0"/>
              <w:rPr>
                <w:rFonts w:ascii="Arial" w:hAnsi="Arial"/>
                <w:b/>
                <w:sz w:val="18"/>
              </w:rPr>
            </w:pPr>
            <w:r w:rsidRPr="009B018C">
              <w:rPr>
                <w:rFonts w:ascii="Arial" w:hAnsi="Arial"/>
                <w:b/>
                <w:sz w:val="18"/>
              </w:rPr>
              <w:t>B5</w:t>
            </w:r>
          </w:p>
        </w:tc>
        <w:tc>
          <w:tcPr>
            <w:tcW w:w="717" w:type="dxa"/>
          </w:tcPr>
          <w:p w14:paraId="1F554741" w14:textId="77777777" w:rsidR="00BD7469" w:rsidRPr="009B018C" w:rsidRDefault="00BD7469" w:rsidP="006D15BF">
            <w:pPr>
              <w:keepNext/>
              <w:keepLines/>
              <w:spacing w:after="0"/>
              <w:rPr>
                <w:rFonts w:ascii="Arial" w:hAnsi="Arial"/>
                <w:b/>
                <w:sz w:val="18"/>
              </w:rPr>
            </w:pPr>
            <w:r w:rsidRPr="009B018C">
              <w:rPr>
                <w:rFonts w:ascii="Arial" w:hAnsi="Arial"/>
                <w:b/>
                <w:sz w:val="18"/>
              </w:rPr>
              <w:t>B6</w:t>
            </w:r>
          </w:p>
        </w:tc>
        <w:tc>
          <w:tcPr>
            <w:tcW w:w="717" w:type="dxa"/>
          </w:tcPr>
          <w:p w14:paraId="259B459B" w14:textId="77777777" w:rsidR="00BD7469" w:rsidRPr="009B018C" w:rsidRDefault="00BD7469" w:rsidP="006D15BF">
            <w:pPr>
              <w:keepNext/>
              <w:keepLines/>
              <w:spacing w:after="0"/>
              <w:rPr>
                <w:rFonts w:ascii="Arial" w:hAnsi="Arial"/>
                <w:b/>
                <w:sz w:val="18"/>
              </w:rPr>
            </w:pPr>
            <w:r w:rsidRPr="009B018C">
              <w:rPr>
                <w:rFonts w:ascii="Arial" w:hAnsi="Arial"/>
                <w:b/>
                <w:sz w:val="18"/>
              </w:rPr>
              <w:t>B7</w:t>
            </w:r>
          </w:p>
        </w:tc>
        <w:tc>
          <w:tcPr>
            <w:tcW w:w="717" w:type="dxa"/>
          </w:tcPr>
          <w:p w14:paraId="50CA1F9A" w14:textId="77777777" w:rsidR="00BD7469" w:rsidRPr="009B018C" w:rsidRDefault="00BD7469" w:rsidP="006D15BF">
            <w:pPr>
              <w:keepNext/>
              <w:keepLines/>
              <w:spacing w:after="0"/>
              <w:rPr>
                <w:rFonts w:ascii="Arial" w:hAnsi="Arial"/>
                <w:b/>
                <w:sz w:val="18"/>
              </w:rPr>
            </w:pPr>
            <w:r w:rsidRPr="009B018C">
              <w:rPr>
                <w:rFonts w:ascii="Arial" w:hAnsi="Arial"/>
                <w:b/>
                <w:sz w:val="18"/>
              </w:rPr>
              <w:t>B8</w:t>
            </w:r>
          </w:p>
        </w:tc>
      </w:tr>
      <w:tr w:rsidR="00BD7469" w:rsidRPr="00943C8E" w14:paraId="3862B66A" w14:textId="77777777" w:rsidTr="006D15BF">
        <w:tc>
          <w:tcPr>
            <w:tcW w:w="959" w:type="dxa"/>
          </w:tcPr>
          <w:p w14:paraId="16F829CE" w14:textId="77777777" w:rsidR="00BD7469" w:rsidRPr="0008759E" w:rsidRDefault="00BD7469" w:rsidP="006D15BF">
            <w:pPr>
              <w:keepNext/>
              <w:keepLines/>
              <w:spacing w:after="0"/>
              <w:rPr>
                <w:rFonts w:ascii="Arial" w:hAnsi="Arial"/>
                <w:sz w:val="18"/>
              </w:rPr>
            </w:pPr>
            <w:r w:rsidRPr="0008759E">
              <w:rPr>
                <w:rFonts w:ascii="Arial" w:hAnsi="Arial"/>
                <w:sz w:val="18"/>
              </w:rPr>
              <w:t>Hex</w:t>
            </w:r>
          </w:p>
        </w:tc>
        <w:tc>
          <w:tcPr>
            <w:tcW w:w="717" w:type="dxa"/>
          </w:tcPr>
          <w:p w14:paraId="4968766A" w14:textId="77777777" w:rsidR="00BD7469" w:rsidRPr="0008759E" w:rsidRDefault="00BD7469" w:rsidP="006D15BF">
            <w:pPr>
              <w:keepNext/>
              <w:keepLines/>
              <w:spacing w:after="0"/>
              <w:rPr>
                <w:rFonts w:ascii="Arial" w:hAnsi="Arial"/>
                <w:sz w:val="18"/>
              </w:rPr>
            </w:pPr>
            <w:r>
              <w:rPr>
                <w:rFonts w:ascii="Arial" w:hAnsi="Arial"/>
                <w:sz w:val="18"/>
              </w:rPr>
              <w:t>FF</w:t>
            </w:r>
            <w:r w:rsidRPr="00892D4D">
              <w:rPr>
                <w:rFonts w:ascii="Arial" w:hAnsi="Arial"/>
                <w:sz w:val="18"/>
              </w:rPr>
              <w:t xml:space="preserve"> </w:t>
            </w:r>
          </w:p>
        </w:tc>
        <w:tc>
          <w:tcPr>
            <w:tcW w:w="717" w:type="dxa"/>
          </w:tcPr>
          <w:p w14:paraId="47938B49" w14:textId="77777777" w:rsidR="00BD7469" w:rsidRPr="0008759E" w:rsidRDefault="00BD7469" w:rsidP="006D15BF">
            <w:pPr>
              <w:keepNext/>
              <w:keepLines/>
              <w:spacing w:after="0"/>
              <w:rPr>
                <w:rFonts w:ascii="Arial" w:hAnsi="Arial"/>
                <w:sz w:val="18"/>
              </w:rPr>
            </w:pPr>
            <w:r>
              <w:rPr>
                <w:rFonts w:ascii="Arial" w:hAnsi="Arial"/>
                <w:sz w:val="18"/>
              </w:rPr>
              <w:t>FF</w:t>
            </w:r>
          </w:p>
        </w:tc>
        <w:tc>
          <w:tcPr>
            <w:tcW w:w="717" w:type="dxa"/>
          </w:tcPr>
          <w:p w14:paraId="02535401" w14:textId="77777777" w:rsidR="00BD7469" w:rsidRPr="0008759E" w:rsidRDefault="00BD7469" w:rsidP="006D15BF">
            <w:pPr>
              <w:keepNext/>
              <w:keepLines/>
              <w:spacing w:after="0"/>
              <w:rPr>
                <w:rFonts w:ascii="Arial" w:hAnsi="Arial"/>
                <w:sz w:val="18"/>
              </w:rPr>
            </w:pPr>
            <w:r w:rsidRPr="000C2997">
              <w:rPr>
                <w:rFonts w:ascii="Arial" w:hAnsi="Arial"/>
                <w:sz w:val="18"/>
              </w:rPr>
              <w:t>FF</w:t>
            </w:r>
          </w:p>
        </w:tc>
        <w:tc>
          <w:tcPr>
            <w:tcW w:w="717" w:type="dxa"/>
          </w:tcPr>
          <w:p w14:paraId="51CA4DBB" w14:textId="77777777" w:rsidR="00BD7469" w:rsidRPr="0008759E" w:rsidRDefault="00BD7469" w:rsidP="006D15BF">
            <w:pPr>
              <w:keepNext/>
              <w:keepLines/>
              <w:spacing w:after="0"/>
              <w:rPr>
                <w:rFonts w:ascii="Arial" w:hAnsi="Arial"/>
                <w:sz w:val="18"/>
              </w:rPr>
            </w:pPr>
            <w:r w:rsidRPr="000C2997">
              <w:rPr>
                <w:rFonts w:ascii="Arial" w:hAnsi="Arial"/>
                <w:sz w:val="18"/>
              </w:rPr>
              <w:t>FF</w:t>
            </w:r>
          </w:p>
        </w:tc>
        <w:tc>
          <w:tcPr>
            <w:tcW w:w="717" w:type="dxa"/>
          </w:tcPr>
          <w:p w14:paraId="5914CE95" w14:textId="77777777" w:rsidR="00BD7469" w:rsidRPr="0008759E" w:rsidRDefault="00BD7469" w:rsidP="006D15BF">
            <w:pPr>
              <w:keepNext/>
              <w:keepLines/>
              <w:spacing w:after="0"/>
              <w:rPr>
                <w:rFonts w:ascii="Arial" w:hAnsi="Arial"/>
                <w:sz w:val="18"/>
              </w:rPr>
            </w:pPr>
            <w:r w:rsidRPr="000C2997">
              <w:rPr>
                <w:rFonts w:ascii="Arial" w:hAnsi="Arial"/>
                <w:sz w:val="18"/>
              </w:rPr>
              <w:t>FF</w:t>
            </w:r>
          </w:p>
        </w:tc>
        <w:tc>
          <w:tcPr>
            <w:tcW w:w="717" w:type="dxa"/>
          </w:tcPr>
          <w:p w14:paraId="0E461E32" w14:textId="77777777" w:rsidR="00BD7469" w:rsidRPr="0008759E" w:rsidRDefault="00BD7469" w:rsidP="006D15BF">
            <w:pPr>
              <w:keepNext/>
              <w:keepLines/>
              <w:spacing w:after="0"/>
              <w:rPr>
                <w:rFonts w:ascii="Arial" w:hAnsi="Arial"/>
                <w:sz w:val="18"/>
              </w:rPr>
            </w:pPr>
            <w:r w:rsidRPr="000C2997">
              <w:rPr>
                <w:rFonts w:ascii="Arial" w:hAnsi="Arial"/>
                <w:sz w:val="18"/>
              </w:rPr>
              <w:t>FF</w:t>
            </w:r>
          </w:p>
        </w:tc>
        <w:tc>
          <w:tcPr>
            <w:tcW w:w="717" w:type="dxa"/>
          </w:tcPr>
          <w:p w14:paraId="33012581" w14:textId="77777777" w:rsidR="00BD7469" w:rsidRPr="0008759E" w:rsidRDefault="00BD7469" w:rsidP="006D15BF">
            <w:pPr>
              <w:keepNext/>
              <w:keepLines/>
              <w:spacing w:after="0"/>
              <w:rPr>
                <w:rFonts w:ascii="Arial" w:hAnsi="Arial"/>
                <w:sz w:val="18"/>
              </w:rPr>
            </w:pPr>
            <w:r w:rsidRPr="000C2997">
              <w:rPr>
                <w:rFonts w:ascii="Arial" w:hAnsi="Arial"/>
                <w:sz w:val="18"/>
              </w:rPr>
              <w:t>FF</w:t>
            </w:r>
          </w:p>
        </w:tc>
        <w:tc>
          <w:tcPr>
            <w:tcW w:w="717" w:type="dxa"/>
          </w:tcPr>
          <w:p w14:paraId="4E088853" w14:textId="77777777" w:rsidR="00BD7469" w:rsidRPr="0008759E" w:rsidRDefault="00BD7469" w:rsidP="006D15BF">
            <w:pPr>
              <w:keepNext/>
              <w:keepLines/>
              <w:spacing w:after="0"/>
              <w:rPr>
                <w:rFonts w:ascii="Arial" w:hAnsi="Arial"/>
                <w:sz w:val="18"/>
              </w:rPr>
            </w:pPr>
            <w:r w:rsidRPr="000C2997">
              <w:rPr>
                <w:rFonts w:ascii="Arial" w:hAnsi="Arial"/>
                <w:sz w:val="18"/>
              </w:rPr>
              <w:t>FF</w:t>
            </w:r>
          </w:p>
        </w:tc>
      </w:tr>
      <w:tr w:rsidR="00BD7469" w:rsidRPr="00943C8E" w14:paraId="7C58C0BF" w14:textId="77777777" w:rsidTr="006D15BF">
        <w:tc>
          <w:tcPr>
            <w:tcW w:w="959" w:type="dxa"/>
          </w:tcPr>
          <w:p w14:paraId="3DFCC751" w14:textId="77777777" w:rsidR="00BD7469" w:rsidRPr="0008759E" w:rsidRDefault="00BD7469" w:rsidP="006D15BF">
            <w:pPr>
              <w:keepNext/>
              <w:keepLines/>
              <w:spacing w:after="0"/>
              <w:rPr>
                <w:rFonts w:ascii="Arial" w:hAnsi="Arial"/>
                <w:sz w:val="18"/>
              </w:rPr>
            </w:pPr>
          </w:p>
        </w:tc>
        <w:tc>
          <w:tcPr>
            <w:tcW w:w="717" w:type="dxa"/>
          </w:tcPr>
          <w:p w14:paraId="25773ADB" w14:textId="77777777" w:rsidR="00BD7469" w:rsidRDefault="00BD7469" w:rsidP="006D15BF">
            <w:pPr>
              <w:keepNext/>
              <w:keepLines/>
              <w:spacing w:after="0"/>
              <w:rPr>
                <w:rFonts w:ascii="Arial" w:hAnsi="Arial"/>
                <w:sz w:val="18"/>
              </w:rPr>
            </w:pPr>
            <w:r w:rsidRPr="009B018C">
              <w:rPr>
                <w:rFonts w:ascii="Arial" w:hAnsi="Arial"/>
                <w:b/>
                <w:sz w:val="18"/>
              </w:rPr>
              <w:t>B9</w:t>
            </w:r>
          </w:p>
        </w:tc>
        <w:tc>
          <w:tcPr>
            <w:tcW w:w="717" w:type="dxa"/>
          </w:tcPr>
          <w:p w14:paraId="6A19A186" w14:textId="77777777" w:rsidR="00BD7469" w:rsidRDefault="00BD7469" w:rsidP="006D15BF">
            <w:pPr>
              <w:keepNext/>
              <w:keepLines/>
              <w:spacing w:after="0"/>
              <w:rPr>
                <w:rFonts w:ascii="Arial" w:hAnsi="Arial"/>
                <w:sz w:val="18"/>
              </w:rPr>
            </w:pPr>
            <w:r w:rsidRPr="009B018C">
              <w:rPr>
                <w:rFonts w:ascii="Arial" w:hAnsi="Arial"/>
                <w:b/>
                <w:sz w:val="18"/>
              </w:rPr>
              <w:t>B10</w:t>
            </w:r>
          </w:p>
        </w:tc>
        <w:tc>
          <w:tcPr>
            <w:tcW w:w="717" w:type="dxa"/>
          </w:tcPr>
          <w:p w14:paraId="745673D5" w14:textId="77777777" w:rsidR="00BD7469" w:rsidRPr="000C2997" w:rsidRDefault="00BD7469" w:rsidP="006D15BF">
            <w:pPr>
              <w:keepNext/>
              <w:keepLines/>
              <w:spacing w:after="0"/>
              <w:rPr>
                <w:rFonts w:ascii="Arial" w:hAnsi="Arial"/>
                <w:sz w:val="18"/>
              </w:rPr>
            </w:pPr>
            <w:r w:rsidRPr="009B018C">
              <w:rPr>
                <w:rFonts w:ascii="Arial" w:hAnsi="Arial"/>
                <w:b/>
                <w:sz w:val="18"/>
              </w:rPr>
              <w:t>B11</w:t>
            </w:r>
          </w:p>
        </w:tc>
        <w:tc>
          <w:tcPr>
            <w:tcW w:w="717" w:type="dxa"/>
          </w:tcPr>
          <w:p w14:paraId="33A6B0A2" w14:textId="77777777" w:rsidR="00BD7469" w:rsidRPr="000C2997" w:rsidRDefault="00BD7469" w:rsidP="006D15BF">
            <w:pPr>
              <w:keepNext/>
              <w:keepLines/>
              <w:spacing w:after="0"/>
              <w:rPr>
                <w:rFonts w:ascii="Arial" w:hAnsi="Arial"/>
                <w:sz w:val="18"/>
              </w:rPr>
            </w:pPr>
            <w:r w:rsidRPr="009B018C">
              <w:rPr>
                <w:rFonts w:ascii="Arial" w:hAnsi="Arial"/>
                <w:b/>
                <w:sz w:val="18"/>
              </w:rPr>
              <w:t>B12</w:t>
            </w:r>
          </w:p>
        </w:tc>
        <w:tc>
          <w:tcPr>
            <w:tcW w:w="717" w:type="dxa"/>
          </w:tcPr>
          <w:p w14:paraId="1CD3133E" w14:textId="77777777" w:rsidR="00BD7469" w:rsidRPr="000C2997" w:rsidRDefault="00BD7469" w:rsidP="006D15BF">
            <w:pPr>
              <w:keepNext/>
              <w:keepLines/>
              <w:spacing w:after="0"/>
              <w:rPr>
                <w:rFonts w:ascii="Arial" w:hAnsi="Arial"/>
                <w:sz w:val="18"/>
              </w:rPr>
            </w:pPr>
            <w:r w:rsidRPr="009B018C">
              <w:rPr>
                <w:rFonts w:ascii="Arial" w:hAnsi="Arial"/>
                <w:b/>
                <w:sz w:val="18"/>
              </w:rPr>
              <w:t>B13</w:t>
            </w:r>
          </w:p>
        </w:tc>
        <w:tc>
          <w:tcPr>
            <w:tcW w:w="717" w:type="dxa"/>
          </w:tcPr>
          <w:p w14:paraId="6895E393" w14:textId="77777777" w:rsidR="00BD7469" w:rsidRPr="000C2997" w:rsidRDefault="00BD7469" w:rsidP="006D15BF">
            <w:pPr>
              <w:keepNext/>
              <w:keepLines/>
              <w:spacing w:after="0"/>
              <w:rPr>
                <w:rFonts w:ascii="Arial" w:hAnsi="Arial"/>
                <w:sz w:val="18"/>
              </w:rPr>
            </w:pPr>
            <w:r w:rsidRPr="009B018C">
              <w:rPr>
                <w:rFonts w:ascii="Arial" w:hAnsi="Arial"/>
                <w:b/>
                <w:sz w:val="18"/>
              </w:rPr>
              <w:t>B14</w:t>
            </w:r>
          </w:p>
        </w:tc>
        <w:tc>
          <w:tcPr>
            <w:tcW w:w="717" w:type="dxa"/>
          </w:tcPr>
          <w:p w14:paraId="59486521" w14:textId="77777777" w:rsidR="00BD7469" w:rsidRPr="000C2997" w:rsidRDefault="00BD7469" w:rsidP="006D15BF">
            <w:pPr>
              <w:keepNext/>
              <w:keepLines/>
              <w:spacing w:after="0"/>
              <w:rPr>
                <w:rFonts w:ascii="Arial" w:hAnsi="Arial"/>
                <w:sz w:val="18"/>
              </w:rPr>
            </w:pPr>
            <w:r w:rsidRPr="009B018C">
              <w:rPr>
                <w:rFonts w:ascii="Arial" w:hAnsi="Arial"/>
                <w:b/>
                <w:sz w:val="18"/>
              </w:rPr>
              <w:t>B15</w:t>
            </w:r>
          </w:p>
        </w:tc>
        <w:tc>
          <w:tcPr>
            <w:tcW w:w="717" w:type="dxa"/>
          </w:tcPr>
          <w:p w14:paraId="495C7DF3" w14:textId="77777777" w:rsidR="00BD7469" w:rsidRPr="000C2997" w:rsidRDefault="00BD7469" w:rsidP="006D15BF">
            <w:pPr>
              <w:keepNext/>
              <w:keepLines/>
              <w:spacing w:after="0"/>
              <w:rPr>
                <w:rFonts w:ascii="Arial" w:hAnsi="Arial"/>
                <w:sz w:val="18"/>
              </w:rPr>
            </w:pPr>
            <w:r w:rsidRPr="009B018C">
              <w:rPr>
                <w:rFonts w:ascii="Arial" w:hAnsi="Arial"/>
                <w:b/>
                <w:sz w:val="18"/>
              </w:rPr>
              <w:t>B16</w:t>
            </w:r>
          </w:p>
        </w:tc>
      </w:tr>
      <w:tr w:rsidR="00BD7469" w:rsidRPr="00943C8E" w14:paraId="21A4D0F5" w14:textId="77777777" w:rsidTr="006D15BF">
        <w:tc>
          <w:tcPr>
            <w:tcW w:w="959" w:type="dxa"/>
          </w:tcPr>
          <w:p w14:paraId="73E747AF" w14:textId="77777777" w:rsidR="00BD7469" w:rsidRPr="0008759E" w:rsidRDefault="00BD7469" w:rsidP="006D15BF">
            <w:pPr>
              <w:keepNext/>
              <w:keepLines/>
              <w:spacing w:after="0"/>
              <w:rPr>
                <w:rFonts w:ascii="Arial" w:hAnsi="Arial"/>
                <w:sz w:val="18"/>
              </w:rPr>
            </w:pPr>
          </w:p>
        </w:tc>
        <w:tc>
          <w:tcPr>
            <w:tcW w:w="717" w:type="dxa"/>
          </w:tcPr>
          <w:p w14:paraId="0AB5FEC9" w14:textId="77777777" w:rsidR="00BD7469" w:rsidRDefault="00BD7469" w:rsidP="006D15BF">
            <w:pPr>
              <w:keepNext/>
              <w:keepLines/>
              <w:spacing w:after="0"/>
              <w:rPr>
                <w:rFonts w:ascii="Arial" w:hAnsi="Arial"/>
                <w:sz w:val="18"/>
              </w:rPr>
            </w:pPr>
            <w:r w:rsidRPr="000C2997">
              <w:rPr>
                <w:rFonts w:ascii="Arial" w:hAnsi="Arial"/>
                <w:sz w:val="18"/>
              </w:rPr>
              <w:t>FF</w:t>
            </w:r>
          </w:p>
        </w:tc>
        <w:tc>
          <w:tcPr>
            <w:tcW w:w="717" w:type="dxa"/>
          </w:tcPr>
          <w:p w14:paraId="02FC2264" w14:textId="77777777" w:rsidR="00BD7469" w:rsidRDefault="00BD7469" w:rsidP="006D15BF">
            <w:pPr>
              <w:keepNext/>
              <w:keepLines/>
              <w:spacing w:after="0"/>
              <w:rPr>
                <w:rFonts w:ascii="Arial" w:hAnsi="Arial"/>
                <w:sz w:val="18"/>
              </w:rPr>
            </w:pPr>
            <w:r w:rsidRPr="000C2997">
              <w:rPr>
                <w:rFonts w:ascii="Arial" w:hAnsi="Arial"/>
                <w:sz w:val="18"/>
              </w:rPr>
              <w:t>FF</w:t>
            </w:r>
          </w:p>
        </w:tc>
        <w:tc>
          <w:tcPr>
            <w:tcW w:w="717" w:type="dxa"/>
          </w:tcPr>
          <w:p w14:paraId="1DC000BD" w14:textId="77777777" w:rsidR="00BD7469" w:rsidRPr="000C2997" w:rsidRDefault="00BD7469" w:rsidP="006D15BF">
            <w:pPr>
              <w:keepNext/>
              <w:keepLines/>
              <w:spacing w:after="0"/>
              <w:rPr>
                <w:rFonts w:ascii="Arial" w:hAnsi="Arial"/>
                <w:sz w:val="18"/>
              </w:rPr>
            </w:pPr>
            <w:r w:rsidRPr="000C2997">
              <w:rPr>
                <w:rFonts w:ascii="Arial" w:hAnsi="Arial"/>
                <w:sz w:val="18"/>
              </w:rPr>
              <w:t>FF</w:t>
            </w:r>
          </w:p>
        </w:tc>
        <w:tc>
          <w:tcPr>
            <w:tcW w:w="717" w:type="dxa"/>
          </w:tcPr>
          <w:p w14:paraId="69E92528" w14:textId="77777777" w:rsidR="00BD7469" w:rsidRPr="000C2997" w:rsidRDefault="00BD7469" w:rsidP="006D15BF">
            <w:pPr>
              <w:keepNext/>
              <w:keepLines/>
              <w:spacing w:after="0"/>
              <w:rPr>
                <w:rFonts w:ascii="Arial" w:hAnsi="Arial"/>
                <w:sz w:val="18"/>
              </w:rPr>
            </w:pPr>
            <w:r>
              <w:rPr>
                <w:rFonts w:ascii="Arial" w:hAnsi="Arial"/>
                <w:sz w:val="18"/>
              </w:rPr>
              <w:t>FF</w:t>
            </w:r>
          </w:p>
        </w:tc>
        <w:tc>
          <w:tcPr>
            <w:tcW w:w="717" w:type="dxa"/>
          </w:tcPr>
          <w:p w14:paraId="30435FDA" w14:textId="77777777" w:rsidR="00BD7469" w:rsidRPr="000C2997" w:rsidRDefault="00BD7469" w:rsidP="006D15BF">
            <w:pPr>
              <w:keepNext/>
              <w:keepLines/>
              <w:spacing w:after="0"/>
              <w:rPr>
                <w:rFonts w:ascii="Arial" w:hAnsi="Arial"/>
                <w:sz w:val="18"/>
              </w:rPr>
            </w:pPr>
            <w:r>
              <w:rPr>
                <w:rFonts w:ascii="Arial" w:hAnsi="Arial"/>
                <w:sz w:val="18"/>
              </w:rPr>
              <w:t>FF</w:t>
            </w:r>
          </w:p>
        </w:tc>
        <w:tc>
          <w:tcPr>
            <w:tcW w:w="717" w:type="dxa"/>
          </w:tcPr>
          <w:p w14:paraId="23C0EC63" w14:textId="77777777" w:rsidR="00BD7469" w:rsidRPr="000C2997" w:rsidRDefault="00BD7469" w:rsidP="006D15BF">
            <w:pPr>
              <w:keepNext/>
              <w:keepLines/>
              <w:spacing w:after="0"/>
              <w:rPr>
                <w:rFonts w:ascii="Arial" w:hAnsi="Arial"/>
                <w:sz w:val="18"/>
              </w:rPr>
            </w:pPr>
            <w:r>
              <w:rPr>
                <w:rFonts w:ascii="Arial" w:hAnsi="Arial"/>
                <w:sz w:val="18"/>
              </w:rPr>
              <w:t>42</w:t>
            </w:r>
          </w:p>
        </w:tc>
        <w:tc>
          <w:tcPr>
            <w:tcW w:w="717" w:type="dxa"/>
          </w:tcPr>
          <w:p w14:paraId="3B3962AA" w14:textId="77777777" w:rsidR="00BD7469" w:rsidRPr="000C2997" w:rsidRDefault="00BD7469" w:rsidP="006D15BF">
            <w:pPr>
              <w:keepNext/>
              <w:keepLines/>
              <w:spacing w:after="0"/>
              <w:rPr>
                <w:rFonts w:ascii="Arial" w:hAnsi="Arial"/>
                <w:sz w:val="18"/>
              </w:rPr>
            </w:pPr>
            <w:r>
              <w:rPr>
                <w:rFonts w:ascii="Arial" w:hAnsi="Arial"/>
                <w:sz w:val="18"/>
              </w:rPr>
              <w:t>16</w:t>
            </w:r>
          </w:p>
        </w:tc>
        <w:tc>
          <w:tcPr>
            <w:tcW w:w="717" w:type="dxa"/>
          </w:tcPr>
          <w:p w14:paraId="238ADF4A" w14:textId="77777777" w:rsidR="00BD7469" w:rsidRPr="000C2997" w:rsidRDefault="00BD7469" w:rsidP="006D15BF">
            <w:pPr>
              <w:keepNext/>
              <w:keepLines/>
              <w:spacing w:after="0"/>
              <w:rPr>
                <w:rFonts w:ascii="Arial" w:hAnsi="Arial"/>
                <w:sz w:val="18"/>
              </w:rPr>
            </w:pPr>
            <w:r>
              <w:rPr>
                <w:rFonts w:ascii="Arial" w:hAnsi="Arial"/>
                <w:sz w:val="18"/>
              </w:rPr>
              <w:t>80</w:t>
            </w:r>
          </w:p>
        </w:tc>
      </w:tr>
      <w:tr w:rsidR="00BD7469" w:rsidRPr="00943C8E" w14:paraId="5B1736A9" w14:textId="77777777" w:rsidTr="006D15BF">
        <w:tc>
          <w:tcPr>
            <w:tcW w:w="959" w:type="dxa"/>
          </w:tcPr>
          <w:p w14:paraId="4AF10DE3" w14:textId="77777777" w:rsidR="00BD7469" w:rsidRPr="0008759E" w:rsidRDefault="00BD7469" w:rsidP="006D15BF">
            <w:pPr>
              <w:keepNext/>
              <w:keepLines/>
              <w:spacing w:after="0"/>
              <w:rPr>
                <w:rFonts w:ascii="Arial" w:hAnsi="Arial"/>
                <w:sz w:val="18"/>
              </w:rPr>
            </w:pPr>
          </w:p>
        </w:tc>
        <w:tc>
          <w:tcPr>
            <w:tcW w:w="717" w:type="dxa"/>
          </w:tcPr>
          <w:p w14:paraId="1CAE90DD" w14:textId="77777777" w:rsidR="00BD7469" w:rsidRPr="000C2997" w:rsidRDefault="00BD7469" w:rsidP="006D15BF">
            <w:pPr>
              <w:keepNext/>
              <w:keepLines/>
              <w:spacing w:after="0"/>
              <w:rPr>
                <w:rFonts w:ascii="Arial" w:hAnsi="Arial"/>
                <w:sz w:val="18"/>
              </w:rPr>
            </w:pPr>
            <w:r w:rsidRPr="009B018C">
              <w:rPr>
                <w:rFonts w:ascii="Arial" w:hAnsi="Arial"/>
                <w:b/>
                <w:sz w:val="18"/>
              </w:rPr>
              <w:t>B17</w:t>
            </w:r>
          </w:p>
        </w:tc>
        <w:tc>
          <w:tcPr>
            <w:tcW w:w="717" w:type="dxa"/>
          </w:tcPr>
          <w:p w14:paraId="6FF82821" w14:textId="77777777" w:rsidR="00BD7469" w:rsidRPr="000C2997" w:rsidRDefault="00BD7469" w:rsidP="006D15BF">
            <w:pPr>
              <w:keepNext/>
              <w:keepLines/>
              <w:spacing w:after="0"/>
              <w:rPr>
                <w:rFonts w:ascii="Arial" w:hAnsi="Arial"/>
                <w:sz w:val="18"/>
              </w:rPr>
            </w:pPr>
            <w:r w:rsidRPr="009B018C">
              <w:rPr>
                <w:rFonts w:ascii="Arial" w:hAnsi="Arial"/>
                <w:b/>
                <w:sz w:val="18"/>
              </w:rPr>
              <w:t>B18</w:t>
            </w:r>
          </w:p>
        </w:tc>
        <w:tc>
          <w:tcPr>
            <w:tcW w:w="717" w:type="dxa"/>
          </w:tcPr>
          <w:p w14:paraId="1E285C85" w14:textId="77777777" w:rsidR="00BD7469" w:rsidRPr="000C2997" w:rsidRDefault="00BD7469" w:rsidP="006D15BF">
            <w:pPr>
              <w:keepNext/>
              <w:keepLines/>
              <w:spacing w:after="0"/>
              <w:rPr>
                <w:rFonts w:ascii="Arial" w:hAnsi="Arial"/>
                <w:sz w:val="18"/>
              </w:rPr>
            </w:pPr>
            <w:r w:rsidRPr="009B018C">
              <w:rPr>
                <w:rFonts w:ascii="Arial" w:hAnsi="Arial"/>
                <w:b/>
                <w:sz w:val="18"/>
              </w:rPr>
              <w:t>B19</w:t>
            </w:r>
          </w:p>
        </w:tc>
        <w:tc>
          <w:tcPr>
            <w:tcW w:w="717" w:type="dxa"/>
          </w:tcPr>
          <w:p w14:paraId="0D722EC4" w14:textId="77777777" w:rsidR="00BD7469" w:rsidRDefault="00BD7469" w:rsidP="006D15BF">
            <w:pPr>
              <w:keepNext/>
              <w:keepLines/>
              <w:spacing w:after="0"/>
              <w:rPr>
                <w:rFonts w:ascii="Arial" w:hAnsi="Arial"/>
                <w:sz w:val="18"/>
              </w:rPr>
            </w:pPr>
            <w:r w:rsidRPr="009B018C">
              <w:rPr>
                <w:rFonts w:ascii="Arial" w:hAnsi="Arial"/>
                <w:b/>
                <w:sz w:val="18"/>
              </w:rPr>
              <w:t>B20</w:t>
            </w:r>
          </w:p>
        </w:tc>
        <w:tc>
          <w:tcPr>
            <w:tcW w:w="717" w:type="dxa"/>
          </w:tcPr>
          <w:p w14:paraId="7078BD83" w14:textId="77777777" w:rsidR="00BD7469" w:rsidRDefault="00BD7469" w:rsidP="006D15BF">
            <w:pPr>
              <w:keepNext/>
              <w:keepLines/>
              <w:spacing w:after="0"/>
              <w:rPr>
                <w:rFonts w:ascii="Arial" w:hAnsi="Arial"/>
                <w:sz w:val="18"/>
              </w:rPr>
            </w:pPr>
          </w:p>
        </w:tc>
        <w:tc>
          <w:tcPr>
            <w:tcW w:w="717" w:type="dxa"/>
          </w:tcPr>
          <w:p w14:paraId="630B4027" w14:textId="77777777" w:rsidR="00BD7469" w:rsidRDefault="00BD7469" w:rsidP="006D15BF">
            <w:pPr>
              <w:keepNext/>
              <w:keepLines/>
              <w:spacing w:after="0"/>
              <w:rPr>
                <w:rFonts w:ascii="Arial" w:hAnsi="Arial"/>
                <w:sz w:val="18"/>
              </w:rPr>
            </w:pPr>
          </w:p>
        </w:tc>
        <w:tc>
          <w:tcPr>
            <w:tcW w:w="717" w:type="dxa"/>
          </w:tcPr>
          <w:p w14:paraId="41A8F1DB" w14:textId="77777777" w:rsidR="00BD7469" w:rsidRDefault="00BD7469" w:rsidP="006D15BF">
            <w:pPr>
              <w:keepNext/>
              <w:keepLines/>
              <w:spacing w:after="0"/>
              <w:rPr>
                <w:rFonts w:ascii="Arial" w:hAnsi="Arial"/>
                <w:sz w:val="18"/>
              </w:rPr>
            </w:pPr>
          </w:p>
        </w:tc>
        <w:tc>
          <w:tcPr>
            <w:tcW w:w="717" w:type="dxa"/>
          </w:tcPr>
          <w:p w14:paraId="095348A9" w14:textId="77777777" w:rsidR="00BD7469" w:rsidRDefault="00BD7469" w:rsidP="006D15BF">
            <w:pPr>
              <w:keepNext/>
              <w:keepLines/>
              <w:spacing w:after="0"/>
              <w:rPr>
                <w:rFonts w:ascii="Arial" w:hAnsi="Arial"/>
                <w:sz w:val="18"/>
              </w:rPr>
            </w:pPr>
          </w:p>
        </w:tc>
      </w:tr>
      <w:tr w:rsidR="00BD7469" w:rsidRPr="00943C8E" w14:paraId="64E75A17" w14:textId="77777777" w:rsidTr="006D15BF">
        <w:tc>
          <w:tcPr>
            <w:tcW w:w="959" w:type="dxa"/>
          </w:tcPr>
          <w:p w14:paraId="2498E53C" w14:textId="77777777" w:rsidR="00BD7469" w:rsidRPr="0008759E" w:rsidRDefault="00BD7469" w:rsidP="006D15BF">
            <w:pPr>
              <w:keepNext/>
              <w:keepLines/>
              <w:spacing w:after="0"/>
              <w:rPr>
                <w:rFonts w:ascii="Arial" w:hAnsi="Arial"/>
                <w:sz w:val="18"/>
              </w:rPr>
            </w:pPr>
          </w:p>
        </w:tc>
        <w:tc>
          <w:tcPr>
            <w:tcW w:w="717" w:type="dxa"/>
          </w:tcPr>
          <w:p w14:paraId="189F0198" w14:textId="77777777" w:rsidR="00BD7469" w:rsidRDefault="00BD7469" w:rsidP="006D15BF">
            <w:pPr>
              <w:keepNext/>
              <w:keepLines/>
              <w:spacing w:after="0"/>
              <w:rPr>
                <w:rFonts w:ascii="Arial" w:hAnsi="Arial"/>
                <w:sz w:val="18"/>
              </w:rPr>
            </w:pPr>
            <w:r>
              <w:rPr>
                <w:rFonts w:ascii="Arial" w:hAnsi="Arial"/>
                <w:sz w:val="18"/>
              </w:rPr>
              <w:t>00</w:t>
            </w:r>
          </w:p>
        </w:tc>
        <w:tc>
          <w:tcPr>
            <w:tcW w:w="717" w:type="dxa"/>
          </w:tcPr>
          <w:p w14:paraId="270CF30C" w14:textId="77777777" w:rsidR="00BD7469" w:rsidRPr="0008759E" w:rsidRDefault="00BD7469" w:rsidP="006D15BF">
            <w:pPr>
              <w:keepNext/>
              <w:keepLines/>
              <w:spacing w:after="0"/>
              <w:rPr>
                <w:rFonts w:ascii="Arial" w:hAnsi="Arial"/>
                <w:sz w:val="18"/>
              </w:rPr>
            </w:pPr>
            <w:r>
              <w:rPr>
                <w:rFonts w:ascii="Arial" w:hAnsi="Arial"/>
                <w:sz w:val="18"/>
              </w:rPr>
              <w:t>00</w:t>
            </w:r>
          </w:p>
        </w:tc>
        <w:tc>
          <w:tcPr>
            <w:tcW w:w="717" w:type="dxa"/>
          </w:tcPr>
          <w:p w14:paraId="36D4CA22" w14:textId="77777777" w:rsidR="00BD7469" w:rsidRPr="0008759E" w:rsidRDefault="00BD7469" w:rsidP="006D15BF">
            <w:pPr>
              <w:keepNext/>
              <w:keepLines/>
              <w:spacing w:after="0"/>
              <w:rPr>
                <w:rFonts w:ascii="Arial" w:hAnsi="Arial"/>
                <w:sz w:val="18"/>
              </w:rPr>
            </w:pPr>
            <w:r>
              <w:rPr>
                <w:rFonts w:ascii="Arial" w:hAnsi="Arial"/>
                <w:sz w:val="18"/>
              </w:rPr>
              <w:t>00</w:t>
            </w:r>
          </w:p>
        </w:tc>
        <w:tc>
          <w:tcPr>
            <w:tcW w:w="717" w:type="dxa"/>
          </w:tcPr>
          <w:p w14:paraId="1C5B4BBA" w14:textId="77777777" w:rsidR="00BD7469" w:rsidRPr="0008759E" w:rsidRDefault="00BD7469" w:rsidP="006D15BF">
            <w:pPr>
              <w:keepNext/>
              <w:keepLines/>
              <w:spacing w:after="0"/>
              <w:rPr>
                <w:rFonts w:ascii="Arial" w:hAnsi="Arial"/>
                <w:sz w:val="18"/>
              </w:rPr>
            </w:pPr>
            <w:r>
              <w:rPr>
                <w:rFonts w:ascii="Arial" w:hAnsi="Arial"/>
                <w:sz w:val="18"/>
              </w:rPr>
              <w:t>01</w:t>
            </w:r>
          </w:p>
        </w:tc>
        <w:tc>
          <w:tcPr>
            <w:tcW w:w="717" w:type="dxa"/>
          </w:tcPr>
          <w:p w14:paraId="7574DC15" w14:textId="77777777" w:rsidR="00BD7469" w:rsidRPr="0008759E" w:rsidRDefault="00BD7469" w:rsidP="006D15BF">
            <w:pPr>
              <w:keepNext/>
              <w:keepLines/>
              <w:spacing w:after="0"/>
              <w:rPr>
                <w:rFonts w:ascii="Arial" w:hAnsi="Arial"/>
                <w:sz w:val="18"/>
              </w:rPr>
            </w:pPr>
          </w:p>
        </w:tc>
        <w:tc>
          <w:tcPr>
            <w:tcW w:w="717" w:type="dxa"/>
          </w:tcPr>
          <w:p w14:paraId="1F2C16B4" w14:textId="77777777" w:rsidR="00BD7469" w:rsidRPr="0008759E" w:rsidRDefault="00BD7469" w:rsidP="006D15BF">
            <w:pPr>
              <w:keepNext/>
              <w:keepLines/>
              <w:spacing w:after="0"/>
              <w:rPr>
                <w:rFonts w:ascii="Arial" w:hAnsi="Arial"/>
                <w:sz w:val="18"/>
              </w:rPr>
            </w:pPr>
          </w:p>
        </w:tc>
        <w:tc>
          <w:tcPr>
            <w:tcW w:w="717" w:type="dxa"/>
          </w:tcPr>
          <w:p w14:paraId="796FC1A4" w14:textId="77777777" w:rsidR="00BD7469" w:rsidRPr="0008759E" w:rsidRDefault="00BD7469" w:rsidP="006D15BF">
            <w:pPr>
              <w:keepNext/>
              <w:keepLines/>
              <w:spacing w:after="0"/>
              <w:rPr>
                <w:rFonts w:ascii="Arial" w:hAnsi="Arial"/>
                <w:sz w:val="18"/>
              </w:rPr>
            </w:pPr>
          </w:p>
        </w:tc>
        <w:tc>
          <w:tcPr>
            <w:tcW w:w="717" w:type="dxa"/>
          </w:tcPr>
          <w:p w14:paraId="4F64B101" w14:textId="77777777" w:rsidR="00BD7469" w:rsidRPr="0008759E" w:rsidRDefault="00BD7469" w:rsidP="006D15BF">
            <w:pPr>
              <w:keepNext/>
              <w:keepLines/>
              <w:spacing w:after="0"/>
              <w:rPr>
                <w:rFonts w:ascii="Arial" w:hAnsi="Arial"/>
                <w:sz w:val="18"/>
              </w:rPr>
            </w:pPr>
          </w:p>
        </w:tc>
      </w:tr>
    </w:tbl>
    <w:p w14:paraId="1A77FF52" w14:textId="77777777" w:rsidR="00BD7469" w:rsidRDefault="00BD7469" w:rsidP="00BD7469"/>
    <w:p w14:paraId="088AB3E6" w14:textId="77777777" w:rsidR="00BD7469" w:rsidRPr="005E7013" w:rsidRDefault="00BD7469" w:rsidP="00BD7469">
      <w:pPr>
        <w:pStyle w:val="Heading3"/>
      </w:pPr>
      <w:bookmarkStart w:id="736" w:name="_Toc20396155"/>
      <w:bookmarkStart w:id="737" w:name="_Toc29397737"/>
      <w:bookmarkStart w:id="738" w:name="_Toc29398859"/>
      <w:bookmarkStart w:id="739" w:name="_Toc36648869"/>
      <w:bookmarkStart w:id="740" w:name="_Toc36654657"/>
      <w:bookmarkStart w:id="741" w:name="_Toc44960928"/>
      <w:bookmarkStart w:id="742" w:name="_Toc50982569"/>
      <w:bookmarkStart w:id="743" w:name="_Toc50984740"/>
      <w:bookmarkStart w:id="744" w:name="_Toc57112007"/>
      <w:bookmarkStart w:id="745" w:name="_Toc146299014"/>
      <w:r>
        <w:t>4.9.4</w:t>
      </w:r>
      <w:r>
        <w:tab/>
      </w:r>
      <w:r w:rsidRPr="005E7013">
        <w:t>EF</w:t>
      </w:r>
      <w:r w:rsidRPr="005E7013">
        <w:rPr>
          <w:vertAlign w:val="subscript"/>
        </w:rPr>
        <w:t xml:space="preserve">SUCI_Calc_Info </w:t>
      </w:r>
      <w:r w:rsidRPr="005E7013">
        <w:t>(Subscription Concealed Identifier Calculation Information EF)</w:t>
      </w:r>
      <w:bookmarkEnd w:id="736"/>
      <w:bookmarkEnd w:id="737"/>
      <w:bookmarkEnd w:id="738"/>
      <w:bookmarkEnd w:id="739"/>
      <w:bookmarkEnd w:id="740"/>
      <w:bookmarkEnd w:id="741"/>
      <w:bookmarkEnd w:id="742"/>
      <w:bookmarkEnd w:id="743"/>
      <w:bookmarkEnd w:id="744"/>
      <w:bookmarkEnd w:id="745"/>
    </w:p>
    <w:p w14:paraId="4C24407E" w14:textId="77777777" w:rsidR="00BD7469" w:rsidRDefault="00BD7469" w:rsidP="0046266F">
      <w:r w:rsidRPr="008D73DA">
        <w:t>Logically:</w:t>
      </w:r>
    </w:p>
    <w:p w14:paraId="25CAF59F" w14:textId="77777777" w:rsidR="00FF3961" w:rsidRPr="008D73DA" w:rsidRDefault="00FF3961" w:rsidP="0046266F">
      <w:pPr>
        <w:pStyle w:val="B1"/>
      </w:pPr>
      <w:r w:rsidRPr="008D73DA">
        <w:t>Protection Scheme Identifier List data object</w:t>
      </w:r>
    </w:p>
    <w:p w14:paraId="763D920D" w14:textId="24378C04" w:rsidR="00FF3961" w:rsidRPr="008D73DA" w:rsidRDefault="00FF3961" w:rsidP="0046266F">
      <w:pPr>
        <w:pStyle w:val="B2"/>
      </w:pPr>
      <w:r w:rsidRPr="008D73DA">
        <w:t xml:space="preserve">Protection Scheme Identifier </w:t>
      </w:r>
      <w:r>
        <w:t>1</w:t>
      </w:r>
      <w:r w:rsidRPr="008D73DA">
        <w:t xml:space="preserve"> – ECIES scheme profile B</w:t>
      </w:r>
    </w:p>
    <w:p w14:paraId="5E44BD85" w14:textId="7A93EDF4" w:rsidR="00FF3961" w:rsidRPr="008D73DA" w:rsidRDefault="00FF3961" w:rsidP="0046266F">
      <w:pPr>
        <w:pStyle w:val="B2"/>
      </w:pPr>
      <w:r w:rsidRPr="008D73DA">
        <w:t xml:space="preserve">Key Index </w:t>
      </w:r>
      <w:r>
        <w:t>1</w:t>
      </w:r>
      <w:r w:rsidRPr="007B304D">
        <w:t>:</w:t>
      </w:r>
      <w:r>
        <w:t xml:space="preserve"> </w:t>
      </w:r>
      <w:r w:rsidRPr="008D73DA">
        <w:t>1</w:t>
      </w:r>
    </w:p>
    <w:p w14:paraId="0E27773A" w14:textId="0B413381" w:rsidR="00FF3961" w:rsidRPr="008D73DA" w:rsidRDefault="00FF3961" w:rsidP="0046266F">
      <w:pPr>
        <w:pStyle w:val="B2"/>
      </w:pPr>
      <w:r w:rsidRPr="008D73DA">
        <w:t xml:space="preserve">Protection Scheme Identifier </w:t>
      </w:r>
      <w:r>
        <w:t>2</w:t>
      </w:r>
      <w:r w:rsidRPr="008D73DA">
        <w:t xml:space="preserve"> – ECIES scheme profile A</w:t>
      </w:r>
    </w:p>
    <w:p w14:paraId="2A766E6D" w14:textId="1F95B7BD" w:rsidR="00FF3961" w:rsidRPr="008D73DA" w:rsidRDefault="00FF3961" w:rsidP="0046266F">
      <w:pPr>
        <w:pStyle w:val="B2"/>
      </w:pPr>
      <w:r w:rsidRPr="008D73DA">
        <w:t>Key Index 2</w:t>
      </w:r>
      <w:r w:rsidRPr="007B304D">
        <w:t>:</w:t>
      </w:r>
      <w:r>
        <w:t xml:space="preserve"> </w:t>
      </w:r>
      <w:r w:rsidRPr="008D73DA">
        <w:t>2</w:t>
      </w:r>
    </w:p>
    <w:p w14:paraId="1C7711CF" w14:textId="25DEB05B" w:rsidR="00FF3961" w:rsidRPr="008D73DA" w:rsidRDefault="00FF3961" w:rsidP="0046266F">
      <w:pPr>
        <w:pStyle w:val="B2"/>
      </w:pPr>
      <w:r w:rsidRPr="008D73DA">
        <w:t xml:space="preserve">Protection Scheme Identifier </w:t>
      </w:r>
      <w:r>
        <w:t>3</w:t>
      </w:r>
      <w:r w:rsidRPr="008D73DA">
        <w:t xml:space="preserve"> – null-schem</w:t>
      </w:r>
      <w:r w:rsidRPr="007B304D">
        <w:t>e</w:t>
      </w:r>
    </w:p>
    <w:p w14:paraId="68844275" w14:textId="493CE368" w:rsidR="00FF3961" w:rsidRPr="008D73DA" w:rsidRDefault="00FF3961" w:rsidP="0046266F">
      <w:pPr>
        <w:pStyle w:val="B2"/>
      </w:pPr>
      <w:r w:rsidRPr="008D73DA">
        <w:t xml:space="preserve">Key Index </w:t>
      </w:r>
      <w:r>
        <w:t>3</w:t>
      </w:r>
      <w:r w:rsidRPr="007B304D">
        <w:t>:</w:t>
      </w:r>
      <w:r>
        <w:t xml:space="preserve"> </w:t>
      </w:r>
      <w:r w:rsidRPr="008D73DA">
        <w:t>0</w:t>
      </w:r>
    </w:p>
    <w:p w14:paraId="34F661AA" w14:textId="77777777" w:rsidR="00FF3961" w:rsidRPr="008D73DA" w:rsidRDefault="00FF3961" w:rsidP="0046266F">
      <w:pPr>
        <w:pStyle w:val="B1"/>
      </w:pPr>
      <w:r w:rsidRPr="008D73DA">
        <w:t>Home Network Public Key List data object</w:t>
      </w:r>
    </w:p>
    <w:p w14:paraId="6B0D8475" w14:textId="77777777" w:rsidR="00BD7469" w:rsidRPr="008D73DA" w:rsidRDefault="00BD7469" w:rsidP="0046266F">
      <w:pPr>
        <w:pStyle w:val="B2"/>
      </w:pPr>
      <w:r w:rsidRPr="008D73DA">
        <w:t>Home Network Public Key 1 Identifier</w:t>
      </w:r>
      <w:r w:rsidRPr="007B304D">
        <w:t>:</w:t>
      </w:r>
      <w:r w:rsidRPr="008D73DA">
        <w:t xml:space="preserve"> 27</w:t>
      </w:r>
    </w:p>
    <w:p w14:paraId="009F6435" w14:textId="77777777" w:rsidR="00BD7469" w:rsidRDefault="00BD7469" w:rsidP="0046266F">
      <w:pPr>
        <w:pStyle w:val="B2"/>
      </w:pPr>
      <w:r w:rsidRPr="008D73DA">
        <w:t>Home Network Public Key 1</w:t>
      </w:r>
      <w:r w:rsidRPr="007B304D">
        <w:t>:</w:t>
      </w:r>
      <w:r>
        <w:tab/>
      </w:r>
    </w:p>
    <w:p w14:paraId="3380F05F" w14:textId="77777777" w:rsidR="00861161" w:rsidRPr="009136DE" w:rsidRDefault="00BD7469" w:rsidP="0046266F">
      <w:pPr>
        <w:pStyle w:val="B3"/>
        <w:rPr>
          <w:lang w:eastAsia="fr-FR"/>
        </w:rPr>
      </w:pPr>
      <w:r>
        <w:t>-</w:t>
      </w:r>
      <w:r>
        <w:tab/>
      </w:r>
      <w:r w:rsidR="00861161" w:rsidRPr="009136DE">
        <w:rPr>
          <w:lang w:eastAsia="fr-FR"/>
        </w:rPr>
        <w:t>04 72 DA 71 97 62 34 CE 83 3A 69 07 42 58 67 B8 2E 07 4D 44 EF 90 7D FB 4B 3E 21 C1 C2 25 6E BC D1 5A 7D ED 52 FC BB 09 7A 4E D2 50 E0 36 C7 B9 C8 C7 00 4C 4E ED C4 F0 68 CD 7B F8 D3 F9 00 E3 B4</w:t>
      </w:r>
    </w:p>
    <w:p w14:paraId="4A38D5BE" w14:textId="3F62270D" w:rsidR="00BD7469" w:rsidRPr="008D73DA" w:rsidRDefault="00BD7469" w:rsidP="0046266F">
      <w:pPr>
        <w:pStyle w:val="B2"/>
      </w:pPr>
      <w:r w:rsidRPr="008D73DA">
        <w:t>Home Network Public Key 2 Identifier</w:t>
      </w:r>
      <w:r w:rsidRPr="007B304D">
        <w:t>:</w:t>
      </w:r>
      <w:r w:rsidRPr="008D73DA">
        <w:t xml:space="preserve"> 30</w:t>
      </w:r>
    </w:p>
    <w:p w14:paraId="016CAC60" w14:textId="7B807F8D" w:rsidR="00BD7469" w:rsidRDefault="00BD7469" w:rsidP="0046266F">
      <w:pPr>
        <w:pStyle w:val="B2"/>
      </w:pPr>
      <w:r w:rsidRPr="008D73DA">
        <w:t>Home Network Public Key 2</w:t>
      </w:r>
      <w:r w:rsidRPr="007B304D">
        <w:t>:</w:t>
      </w:r>
      <w:r w:rsidR="0046266F">
        <w:tab/>
      </w:r>
    </w:p>
    <w:p w14:paraId="1A38C61A" w14:textId="6AD98D7D" w:rsidR="00861161" w:rsidRPr="000565D6" w:rsidRDefault="00BD7469" w:rsidP="0046266F">
      <w:pPr>
        <w:pStyle w:val="B3"/>
        <w:rPr>
          <w:color w:val="000000"/>
          <w:lang w:val="en-US" w:eastAsia="fr-FR"/>
        </w:rPr>
      </w:pPr>
      <w:r>
        <w:t>-</w:t>
      </w:r>
      <w:r>
        <w:tab/>
      </w:r>
      <w:r w:rsidRPr="009E49BF">
        <w:t>5A 8D 38 86 48 20 19 7C 33 94 B9 26 13 B2 0B</w:t>
      </w:r>
      <w:r>
        <w:t xml:space="preserve"> </w:t>
      </w:r>
      <w:r w:rsidRPr="009E49BF">
        <w:t>91 63 3C BD 89 71 19 27 3B F8 E4 A6</w:t>
      </w:r>
      <w:r>
        <w:t xml:space="preserve"> </w:t>
      </w:r>
      <w:r w:rsidRPr="009E49BF">
        <w:t>F4 EE C0</w:t>
      </w:r>
      <w:r>
        <w:t xml:space="preserve"> </w:t>
      </w:r>
      <w:r w:rsidRPr="009E49BF">
        <w:t>A6 50</w:t>
      </w:r>
      <w:bookmarkStart w:id="746" w:name="_Toc20396156"/>
      <w:bookmarkStart w:id="747" w:name="_Toc29397738"/>
      <w:bookmarkStart w:id="748" w:name="_Toc29398860"/>
      <w:bookmarkStart w:id="749" w:name="_Toc36648870"/>
      <w:bookmarkStart w:id="750" w:name="_Toc36654658"/>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80"/>
        <w:gridCol w:w="680"/>
        <w:gridCol w:w="680"/>
        <w:gridCol w:w="680"/>
        <w:gridCol w:w="680"/>
        <w:gridCol w:w="680"/>
        <w:gridCol w:w="680"/>
        <w:gridCol w:w="680"/>
      </w:tblGrid>
      <w:tr w:rsidR="009E252E" w:rsidRPr="000565D6" w14:paraId="2D365F3F" w14:textId="77777777" w:rsidTr="009E252E">
        <w:tc>
          <w:tcPr>
            <w:tcW w:w="1134" w:type="dxa"/>
            <w:shd w:val="clear" w:color="auto" w:fill="auto"/>
          </w:tcPr>
          <w:p w14:paraId="0F148593" w14:textId="77777777" w:rsidR="00861161" w:rsidRPr="009E252E" w:rsidRDefault="00861161" w:rsidP="009E252E">
            <w:pPr>
              <w:autoSpaceDE w:val="0"/>
              <w:autoSpaceDN w:val="0"/>
              <w:adjustRightInd w:val="0"/>
              <w:spacing w:after="0"/>
              <w:rPr>
                <w:color w:val="000000"/>
                <w:lang w:val="en-US" w:eastAsia="fr-FR"/>
              </w:rPr>
            </w:pPr>
            <w:r w:rsidRPr="009E252E">
              <w:rPr>
                <w:rFonts w:ascii="Arial" w:hAnsi="Arial" w:cs="Arial"/>
                <w:b/>
                <w:bCs/>
                <w:color w:val="000000"/>
                <w:sz w:val="18"/>
                <w:szCs w:val="18"/>
                <w:lang w:val="en-US" w:eastAsia="fr-FR"/>
              </w:rPr>
              <w:t>Coding:</w:t>
            </w:r>
          </w:p>
        </w:tc>
        <w:tc>
          <w:tcPr>
            <w:tcW w:w="680" w:type="dxa"/>
            <w:shd w:val="clear" w:color="auto" w:fill="auto"/>
          </w:tcPr>
          <w:p w14:paraId="21551FB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w:t>
            </w:r>
          </w:p>
        </w:tc>
        <w:tc>
          <w:tcPr>
            <w:tcW w:w="680" w:type="dxa"/>
            <w:shd w:val="clear" w:color="auto" w:fill="auto"/>
          </w:tcPr>
          <w:p w14:paraId="59AF462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w:t>
            </w:r>
          </w:p>
        </w:tc>
        <w:tc>
          <w:tcPr>
            <w:tcW w:w="680" w:type="dxa"/>
            <w:shd w:val="clear" w:color="auto" w:fill="auto"/>
          </w:tcPr>
          <w:p w14:paraId="34229A90"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w:t>
            </w:r>
          </w:p>
        </w:tc>
        <w:tc>
          <w:tcPr>
            <w:tcW w:w="680" w:type="dxa"/>
            <w:shd w:val="clear" w:color="auto" w:fill="auto"/>
          </w:tcPr>
          <w:p w14:paraId="2E9044BB"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w:t>
            </w:r>
          </w:p>
        </w:tc>
        <w:tc>
          <w:tcPr>
            <w:tcW w:w="680" w:type="dxa"/>
            <w:shd w:val="clear" w:color="auto" w:fill="auto"/>
          </w:tcPr>
          <w:p w14:paraId="6FA9792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w:t>
            </w:r>
          </w:p>
        </w:tc>
        <w:tc>
          <w:tcPr>
            <w:tcW w:w="680" w:type="dxa"/>
            <w:shd w:val="clear" w:color="auto" w:fill="auto"/>
          </w:tcPr>
          <w:p w14:paraId="539A728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w:t>
            </w:r>
          </w:p>
        </w:tc>
        <w:tc>
          <w:tcPr>
            <w:tcW w:w="680" w:type="dxa"/>
            <w:shd w:val="clear" w:color="auto" w:fill="auto"/>
          </w:tcPr>
          <w:p w14:paraId="6727EA39"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w:t>
            </w:r>
          </w:p>
        </w:tc>
        <w:tc>
          <w:tcPr>
            <w:tcW w:w="680" w:type="dxa"/>
            <w:shd w:val="clear" w:color="auto" w:fill="auto"/>
          </w:tcPr>
          <w:p w14:paraId="0151765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w:t>
            </w:r>
          </w:p>
        </w:tc>
      </w:tr>
      <w:tr w:rsidR="009E252E" w:rsidRPr="000565D6" w14:paraId="2292797F" w14:textId="77777777" w:rsidTr="009E252E">
        <w:tc>
          <w:tcPr>
            <w:tcW w:w="1134" w:type="dxa"/>
            <w:shd w:val="clear" w:color="auto" w:fill="auto"/>
          </w:tcPr>
          <w:p w14:paraId="19F0B3BB" w14:textId="77777777" w:rsidR="00861161" w:rsidRPr="009E252E" w:rsidRDefault="00861161" w:rsidP="009E252E">
            <w:pPr>
              <w:autoSpaceDE w:val="0"/>
              <w:autoSpaceDN w:val="0"/>
              <w:adjustRightInd w:val="0"/>
              <w:spacing w:after="0"/>
              <w:rPr>
                <w:color w:val="000000"/>
                <w:lang w:val="en-US" w:eastAsia="fr-FR"/>
              </w:rPr>
            </w:pPr>
            <w:r w:rsidRPr="009E252E">
              <w:rPr>
                <w:rFonts w:ascii="Arial" w:hAnsi="Arial" w:cs="Arial"/>
                <w:color w:val="000000"/>
                <w:sz w:val="18"/>
                <w:szCs w:val="18"/>
                <w:lang w:val="en-US" w:eastAsia="fr-FR"/>
              </w:rPr>
              <w:t>Hex</w:t>
            </w:r>
          </w:p>
        </w:tc>
        <w:tc>
          <w:tcPr>
            <w:tcW w:w="680" w:type="dxa"/>
            <w:shd w:val="clear" w:color="auto" w:fill="auto"/>
          </w:tcPr>
          <w:p w14:paraId="422BC29F"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A0</w:t>
            </w:r>
          </w:p>
        </w:tc>
        <w:tc>
          <w:tcPr>
            <w:tcW w:w="680" w:type="dxa"/>
            <w:shd w:val="clear" w:color="auto" w:fill="auto"/>
          </w:tcPr>
          <w:p w14:paraId="23D61A0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06</w:t>
            </w:r>
          </w:p>
        </w:tc>
        <w:tc>
          <w:tcPr>
            <w:tcW w:w="680" w:type="dxa"/>
            <w:shd w:val="clear" w:color="auto" w:fill="auto"/>
          </w:tcPr>
          <w:p w14:paraId="67B0580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02</w:t>
            </w:r>
          </w:p>
        </w:tc>
        <w:tc>
          <w:tcPr>
            <w:tcW w:w="680" w:type="dxa"/>
            <w:shd w:val="clear" w:color="auto" w:fill="auto"/>
          </w:tcPr>
          <w:p w14:paraId="732ED3B2"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667C3FD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47AABFD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02</w:t>
            </w:r>
          </w:p>
        </w:tc>
        <w:tc>
          <w:tcPr>
            <w:tcW w:w="680" w:type="dxa"/>
            <w:shd w:val="clear" w:color="auto" w:fill="auto"/>
          </w:tcPr>
          <w:p w14:paraId="7C8EDB5E"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00</w:t>
            </w:r>
          </w:p>
        </w:tc>
        <w:tc>
          <w:tcPr>
            <w:tcW w:w="680" w:type="dxa"/>
            <w:shd w:val="clear" w:color="auto" w:fill="auto"/>
          </w:tcPr>
          <w:p w14:paraId="0F82A8C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00</w:t>
            </w:r>
          </w:p>
        </w:tc>
      </w:tr>
      <w:tr w:rsidR="009E252E" w:rsidRPr="000565D6" w14:paraId="4D73F09C" w14:textId="77777777" w:rsidTr="009E252E">
        <w:tc>
          <w:tcPr>
            <w:tcW w:w="1134" w:type="dxa"/>
            <w:vMerge w:val="restart"/>
            <w:shd w:val="clear" w:color="auto" w:fill="auto"/>
          </w:tcPr>
          <w:p w14:paraId="684BB960"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3C139994"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w:t>
            </w:r>
          </w:p>
        </w:tc>
        <w:tc>
          <w:tcPr>
            <w:tcW w:w="680" w:type="dxa"/>
            <w:shd w:val="clear" w:color="auto" w:fill="auto"/>
          </w:tcPr>
          <w:p w14:paraId="56F7865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w:t>
            </w:r>
          </w:p>
        </w:tc>
        <w:tc>
          <w:tcPr>
            <w:tcW w:w="680" w:type="dxa"/>
            <w:shd w:val="clear" w:color="auto" w:fill="auto"/>
          </w:tcPr>
          <w:p w14:paraId="70E9FE6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w:t>
            </w:r>
          </w:p>
        </w:tc>
        <w:tc>
          <w:tcPr>
            <w:tcW w:w="680" w:type="dxa"/>
            <w:shd w:val="clear" w:color="auto" w:fill="auto"/>
          </w:tcPr>
          <w:p w14:paraId="5BD1180B"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B12</w:t>
            </w:r>
          </w:p>
        </w:tc>
        <w:tc>
          <w:tcPr>
            <w:tcW w:w="680" w:type="dxa"/>
            <w:shd w:val="clear" w:color="auto" w:fill="auto"/>
          </w:tcPr>
          <w:p w14:paraId="7F94566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B13</w:t>
            </w:r>
          </w:p>
        </w:tc>
        <w:tc>
          <w:tcPr>
            <w:tcW w:w="680" w:type="dxa"/>
            <w:shd w:val="clear" w:color="auto" w:fill="auto"/>
          </w:tcPr>
          <w:p w14:paraId="78C3A9A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B14</w:t>
            </w:r>
          </w:p>
        </w:tc>
        <w:tc>
          <w:tcPr>
            <w:tcW w:w="680" w:type="dxa"/>
            <w:shd w:val="clear" w:color="auto" w:fill="auto"/>
          </w:tcPr>
          <w:p w14:paraId="0550257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B15</w:t>
            </w:r>
          </w:p>
        </w:tc>
        <w:tc>
          <w:tcPr>
            <w:tcW w:w="680" w:type="dxa"/>
            <w:shd w:val="clear" w:color="auto" w:fill="auto"/>
          </w:tcPr>
          <w:p w14:paraId="6EB9155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B16</w:t>
            </w:r>
          </w:p>
        </w:tc>
      </w:tr>
      <w:tr w:rsidR="009E252E" w:rsidRPr="000565D6" w14:paraId="1BEFCD47" w14:textId="77777777" w:rsidTr="009E252E">
        <w:tc>
          <w:tcPr>
            <w:tcW w:w="1134" w:type="dxa"/>
            <w:vMerge/>
            <w:shd w:val="clear" w:color="auto" w:fill="auto"/>
          </w:tcPr>
          <w:p w14:paraId="73E27A65"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527E59D8"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A1</w:t>
            </w:r>
          </w:p>
        </w:tc>
        <w:tc>
          <w:tcPr>
            <w:tcW w:w="680" w:type="dxa"/>
            <w:shd w:val="clear" w:color="auto" w:fill="auto"/>
          </w:tcPr>
          <w:p w14:paraId="544995B3" w14:textId="29A0AF56"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6B</w:t>
            </w:r>
          </w:p>
        </w:tc>
        <w:tc>
          <w:tcPr>
            <w:tcW w:w="680" w:type="dxa"/>
            <w:shd w:val="clear" w:color="auto" w:fill="auto"/>
          </w:tcPr>
          <w:p w14:paraId="2600D2E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80</w:t>
            </w:r>
          </w:p>
        </w:tc>
        <w:tc>
          <w:tcPr>
            <w:tcW w:w="680" w:type="dxa"/>
            <w:shd w:val="clear" w:color="auto" w:fill="auto"/>
          </w:tcPr>
          <w:p w14:paraId="08A726A9"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0F82CCDB"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1B</w:t>
            </w:r>
          </w:p>
        </w:tc>
        <w:tc>
          <w:tcPr>
            <w:tcW w:w="680" w:type="dxa"/>
            <w:shd w:val="clear" w:color="auto" w:fill="auto"/>
          </w:tcPr>
          <w:p w14:paraId="27F9AE8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81</w:t>
            </w:r>
          </w:p>
        </w:tc>
        <w:tc>
          <w:tcPr>
            <w:tcW w:w="680" w:type="dxa"/>
            <w:shd w:val="clear" w:color="auto" w:fill="auto"/>
          </w:tcPr>
          <w:p w14:paraId="30A910AA" w14:textId="14734944"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41</w:t>
            </w:r>
          </w:p>
        </w:tc>
        <w:tc>
          <w:tcPr>
            <w:tcW w:w="680" w:type="dxa"/>
            <w:shd w:val="clear" w:color="auto" w:fill="auto"/>
          </w:tcPr>
          <w:p w14:paraId="60F11642" w14:textId="25CE7312"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04</w:t>
            </w:r>
          </w:p>
        </w:tc>
      </w:tr>
      <w:tr w:rsidR="009E252E" w:rsidRPr="000565D6" w14:paraId="7A12B8FD" w14:textId="77777777" w:rsidTr="009E252E">
        <w:tc>
          <w:tcPr>
            <w:tcW w:w="1134" w:type="dxa"/>
            <w:vMerge/>
            <w:shd w:val="clear" w:color="auto" w:fill="auto"/>
          </w:tcPr>
          <w:p w14:paraId="59A2D477"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56BDB17F"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B17</w:t>
            </w:r>
          </w:p>
        </w:tc>
        <w:tc>
          <w:tcPr>
            <w:tcW w:w="680" w:type="dxa"/>
            <w:shd w:val="clear" w:color="auto" w:fill="auto"/>
          </w:tcPr>
          <w:p w14:paraId="464F2DE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B18</w:t>
            </w:r>
          </w:p>
        </w:tc>
        <w:tc>
          <w:tcPr>
            <w:tcW w:w="680" w:type="dxa"/>
            <w:shd w:val="clear" w:color="auto" w:fill="auto"/>
          </w:tcPr>
          <w:p w14:paraId="66A1C04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B19</w:t>
            </w:r>
          </w:p>
        </w:tc>
        <w:tc>
          <w:tcPr>
            <w:tcW w:w="680" w:type="dxa"/>
            <w:shd w:val="clear" w:color="auto" w:fill="auto"/>
          </w:tcPr>
          <w:p w14:paraId="665B36B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B20</w:t>
            </w:r>
          </w:p>
        </w:tc>
        <w:tc>
          <w:tcPr>
            <w:tcW w:w="680" w:type="dxa"/>
            <w:shd w:val="clear" w:color="auto" w:fill="auto"/>
          </w:tcPr>
          <w:p w14:paraId="544E13A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B21</w:t>
            </w:r>
          </w:p>
        </w:tc>
        <w:tc>
          <w:tcPr>
            <w:tcW w:w="680" w:type="dxa"/>
            <w:shd w:val="clear" w:color="auto" w:fill="auto"/>
          </w:tcPr>
          <w:p w14:paraId="525477A2"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B22</w:t>
            </w:r>
          </w:p>
        </w:tc>
        <w:tc>
          <w:tcPr>
            <w:tcW w:w="680" w:type="dxa"/>
            <w:shd w:val="clear" w:color="auto" w:fill="auto"/>
          </w:tcPr>
          <w:p w14:paraId="0D7E61C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B23</w:t>
            </w:r>
          </w:p>
        </w:tc>
        <w:tc>
          <w:tcPr>
            <w:tcW w:w="680" w:type="dxa"/>
            <w:shd w:val="clear" w:color="auto" w:fill="auto"/>
          </w:tcPr>
          <w:p w14:paraId="44793C7F"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B24</w:t>
            </w:r>
          </w:p>
        </w:tc>
      </w:tr>
      <w:tr w:rsidR="009E252E" w:rsidRPr="000565D6" w14:paraId="46B9F613" w14:textId="77777777" w:rsidTr="009E252E">
        <w:tc>
          <w:tcPr>
            <w:tcW w:w="1134" w:type="dxa"/>
            <w:vMerge/>
            <w:shd w:val="clear" w:color="auto" w:fill="auto"/>
          </w:tcPr>
          <w:p w14:paraId="3B4FAE7B"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7AE58629"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72</w:t>
            </w:r>
          </w:p>
        </w:tc>
        <w:tc>
          <w:tcPr>
            <w:tcW w:w="680" w:type="dxa"/>
            <w:shd w:val="clear" w:color="auto" w:fill="auto"/>
          </w:tcPr>
          <w:p w14:paraId="5258DF29"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DA</w:t>
            </w:r>
          </w:p>
        </w:tc>
        <w:tc>
          <w:tcPr>
            <w:tcW w:w="680" w:type="dxa"/>
            <w:shd w:val="clear" w:color="auto" w:fill="auto"/>
          </w:tcPr>
          <w:p w14:paraId="367602EF"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71</w:t>
            </w:r>
          </w:p>
        </w:tc>
        <w:tc>
          <w:tcPr>
            <w:tcW w:w="680" w:type="dxa"/>
            <w:shd w:val="clear" w:color="auto" w:fill="auto"/>
          </w:tcPr>
          <w:p w14:paraId="685B58E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97</w:t>
            </w:r>
          </w:p>
        </w:tc>
        <w:tc>
          <w:tcPr>
            <w:tcW w:w="680" w:type="dxa"/>
            <w:shd w:val="clear" w:color="auto" w:fill="auto"/>
          </w:tcPr>
          <w:p w14:paraId="136E53B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62</w:t>
            </w:r>
          </w:p>
        </w:tc>
        <w:tc>
          <w:tcPr>
            <w:tcW w:w="680" w:type="dxa"/>
            <w:shd w:val="clear" w:color="auto" w:fill="auto"/>
          </w:tcPr>
          <w:p w14:paraId="0A8F278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34</w:t>
            </w:r>
          </w:p>
        </w:tc>
        <w:tc>
          <w:tcPr>
            <w:tcW w:w="680" w:type="dxa"/>
            <w:shd w:val="clear" w:color="auto" w:fill="auto"/>
          </w:tcPr>
          <w:p w14:paraId="30EBD31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CE</w:t>
            </w:r>
          </w:p>
        </w:tc>
        <w:tc>
          <w:tcPr>
            <w:tcW w:w="680" w:type="dxa"/>
            <w:shd w:val="clear" w:color="auto" w:fill="auto"/>
          </w:tcPr>
          <w:p w14:paraId="620DCE8E"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83</w:t>
            </w:r>
          </w:p>
        </w:tc>
      </w:tr>
      <w:tr w:rsidR="009E252E" w:rsidRPr="000565D6" w14:paraId="5371AF16" w14:textId="77777777" w:rsidTr="009E252E">
        <w:tc>
          <w:tcPr>
            <w:tcW w:w="1134" w:type="dxa"/>
            <w:vMerge/>
            <w:shd w:val="clear" w:color="auto" w:fill="auto"/>
          </w:tcPr>
          <w:p w14:paraId="67222498"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23E2D86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B25</w:t>
            </w:r>
          </w:p>
        </w:tc>
        <w:tc>
          <w:tcPr>
            <w:tcW w:w="680" w:type="dxa"/>
            <w:shd w:val="clear" w:color="auto" w:fill="auto"/>
          </w:tcPr>
          <w:p w14:paraId="50959514"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B26</w:t>
            </w:r>
          </w:p>
        </w:tc>
        <w:tc>
          <w:tcPr>
            <w:tcW w:w="680" w:type="dxa"/>
            <w:shd w:val="clear" w:color="auto" w:fill="auto"/>
          </w:tcPr>
          <w:p w14:paraId="1585050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B27</w:t>
            </w:r>
          </w:p>
        </w:tc>
        <w:tc>
          <w:tcPr>
            <w:tcW w:w="680" w:type="dxa"/>
            <w:shd w:val="clear" w:color="auto" w:fill="auto"/>
          </w:tcPr>
          <w:p w14:paraId="2B1F5C9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B28</w:t>
            </w:r>
          </w:p>
        </w:tc>
        <w:tc>
          <w:tcPr>
            <w:tcW w:w="680" w:type="dxa"/>
            <w:shd w:val="clear" w:color="auto" w:fill="auto"/>
          </w:tcPr>
          <w:p w14:paraId="6D303F1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B29</w:t>
            </w:r>
          </w:p>
        </w:tc>
        <w:tc>
          <w:tcPr>
            <w:tcW w:w="680" w:type="dxa"/>
            <w:shd w:val="clear" w:color="auto" w:fill="auto"/>
          </w:tcPr>
          <w:p w14:paraId="6EF1F3BB"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B30</w:t>
            </w:r>
          </w:p>
        </w:tc>
        <w:tc>
          <w:tcPr>
            <w:tcW w:w="680" w:type="dxa"/>
            <w:shd w:val="clear" w:color="auto" w:fill="auto"/>
          </w:tcPr>
          <w:p w14:paraId="53202FC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B31</w:t>
            </w:r>
          </w:p>
        </w:tc>
        <w:tc>
          <w:tcPr>
            <w:tcW w:w="680" w:type="dxa"/>
            <w:shd w:val="clear" w:color="auto" w:fill="auto"/>
          </w:tcPr>
          <w:p w14:paraId="14D53C29"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B32</w:t>
            </w:r>
          </w:p>
        </w:tc>
      </w:tr>
      <w:tr w:rsidR="009E252E" w:rsidRPr="000565D6" w14:paraId="5E15D6D4" w14:textId="77777777" w:rsidTr="009E252E">
        <w:tc>
          <w:tcPr>
            <w:tcW w:w="1134" w:type="dxa"/>
            <w:vMerge/>
            <w:shd w:val="clear" w:color="auto" w:fill="auto"/>
          </w:tcPr>
          <w:p w14:paraId="4B56AFB1"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579EE4D4"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3A</w:t>
            </w:r>
          </w:p>
        </w:tc>
        <w:tc>
          <w:tcPr>
            <w:tcW w:w="680" w:type="dxa"/>
            <w:shd w:val="clear" w:color="auto" w:fill="auto"/>
          </w:tcPr>
          <w:p w14:paraId="05BD767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69</w:t>
            </w:r>
          </w:p>
        </w:tc>
        <w:tc>
          <w:tcPr>
            <w:tcW w:w="680" w:type="dxa"/>
            <w:shd w:val="clear" w:color="auto" w:fill="auto"/>
          </w:tcPr>
          <w:p w14:paraId="5076070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07</w:t>
            </w:r>
          </w:p>
        </w:tc>
        <w:tc>
          <w:tcPr>
            <w:tcW w:w="680" w:type="dxa"/>
            <w:shd w:val="clear" w:color="auto" w:fill="auto"/>
          </w:tcPr>
          <w:p w14:paraId="5AF8449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42</w:t>
            </w:r>
          </w:p>
        </w:tc>
        <w:tc>
          <w:tcPr>
            <w:tcW w:w="680" w:type="dxa"/>
            <w:shd w:val="clear" w:color="auto" w:fill="auto"/>
          </w:tcPr>
          <w:p w14:paraId="016B9B9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58</w:t>
            </w:r>
          </w:p>
        </w:tc>
        <w:tc>
          <w:tcPr>
            <w:tcW w:w="680" w:type="dxa"/>
            <w:shd w:val="clear" w:color="auto" w:fill="auto"/>
          </w:tcPr>
          <w:p w14:paraId="183D923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67</w:t>
            </w:r>
          </w:p>
        </w:tc>
        <w:tc>
          <w:tcPr>
            <w:tcW w:w="680" w:type="dxa"/>
            <w:shd w:val="clear" w:color="auto" w:fill="auto"/>
          </w:tcPr>
          <w:p w14:paraId="0D1EA944"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B8</w:t>
            </w:r>
          </w:p>
        </w:tc>
        <w:tc>
          <w:tcPr>
            <w:tcW w:w="680" w:type="dxa"/>
            <w:shd w:val="clear" w:color="auto" w:fill="auto"/>
          </w:tcPr>
          <w:p w14:paraId="6C50428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2E</w:t>
            </w:r>
          </w:p>
        </w:tc>
      </w:tr>
      <w:tr w:rsidR="009E252E" w:rsidRPr="000565D6" w14:paraId="45421AA9" w14:textId="77777777" w:rsidTr="009E252E">
        <w:tc>
          <w:tcPr>
            <w:tcW w:w="1134" w:type="dxa"/>
            <w:vMerge/>
            <w:shd w:val="clear" w:color="auto" w:fill="auto"/>
          </w:tcPr>
          <w:p w14:paraId="06DF5CB5"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41F44F7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B33</w:t>
            </w:r>
          </w:p>
        </w:tc>
        <w:tc>
          <w:tcPr>
            <w:tcW w:w="680" w:type="dxa"/>
            <w:shd w:val="clear" w:color="auto" w:fill="auto"/>
          </w:tcPr>
          <w:p w14:paraId="549A500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B34</w:t>
            </w:r>
          </w:p>
        </w:tc>
        <w:tc>
          <w:tcPr>
            <w:tcW w:w="680" w:type="dxa"/>
            <w:shd w:val="clear" w:color="auto" w:fill="auto"/>
          </w:tcPr>
          <w:p w14:paraId="3EFD8379"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B35</w:t>
            </w:r>
          </w:p>
        </w:tc>
        <w:tc>
          <w:tcPr>
            <w:tcW w:w="680" w:type="dxa"/>
            <w:shd w:val="clear" w:color="auto" w:fill="auto"/>
          </w:tcPr>
          <w:p w14:paraId="1EA98BC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B36</w:t>
            </w:r>
          </w:p>
        </w:tc>
        <w:tc>
          <w:tcPr>
            <w:tcW w:w="680" w:type="dxa"/>
            <w:shd w:val="clear" w:color="auto" w:fill="auto"/>
          </w:tcPr>
          <w:p w14:paraId="696339F0"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B37</w:t>
            </w:r>
          </w:p>
        </w:tc>
        <w:tc>
          <w:tcPr>
            <w:tcW w:w="680" w:type="dxa"/>
            <w:shd w:val="clear" w:color="auto" w:fill="auto"/>
          </w:tcPr>
          <w:p w14:paraId="1EB2895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B38</w:t>
            </w:r>
          </w:p>
        </w:tc>
        <w:tc>
          <w:tcPr>
            <w:tcW w:w="680" w:type="dxa"/>
            <w:shd w:val="clear" w:color="auto" w:fill="auto"/>
          </w:tcPr>
          <w:p w14:paraId="424B068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B39</w:t>
            </w:r>
          </w:p>
        </w:tc>
        <w:tc>
          <w:tcPr>
            <w:tcW w:w="680" w:type="dxa"/>
            <w:shd w:val="clear" w:color="auto" w:fill="auto"/>
          </w:tcPr>
          <w:p w14:paraId="5346268F"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B40</w:t>
            </w:r>
          </w:p>
        </w:tc>
      </w:tr>
      <w:tr w:rsidR="009E252E" w:rsidRPr="000565D6" w14:paraId="5353B9A9" w14:textId="77777777" w:rsidTr="009E252E">
        <w:tc>
          <w:tcPr>
            <w:tcW w:w="1134" w:type="dxa"/>
            <w:vMerge/>
            <w:shd w:val="clear" w:color="auto" w:fill="auto"/>
          </w:tcPr>
          <w:p w14:paraId="14058FA7"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3464AD5F"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07</w:t>
            </w:r>
          </w:p>
        </w:tc>
        <w:tc>
          <w:tcPr>
            <w:tcW w:w="680" w:type="dxa"/>
            <w:shd w:val="clear" w:color="auto" w:fill="auto"/>
          </w:tcPr>
          <w:p w14:paraId="155BD5B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4D</w:t>
            </w:r>
          </w:p>
        </w:tc>
        <w:tc>
          <w:tcPr>
            <w:tcW w:w="680" w:type="dxa"/>
            <w:shd w:val="clear" w:color="auto" w:fill="auto"/>
          </w:tcPr>
          <w:p w14:paraId="7F230D98"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44</w:t>
            </w:r>
          </w:p>
        </w:tc>
        <w:tc>
          <w:tcPr>
            <w:tcW w:w="680" w:type="dxa"/>
            <w:shd w:val="clear" w:color="auto" w:fill="auto"/>
          </w:tcPr>
          <w:p w14:paraId="7ECD75E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EF</w:t>
            </w:r>
          </w:p>
        </w:tc>
        <w:tc>
          <w:tcPr>
            <w:tcW w:w="680" w:type="dxa"/>
            <w:shd w:val="clear" w:color="auto" w:fill="auto"/>
          </w:tcPr>
          <w:p w14:paraId="2B32131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90</w:t>
            </w:r>
          </w:p>
        </w:tc>
        <w:tc>
          <w:tcPr>
            <w:tcW w:w="680" w:type="dxa"/>
            <w:shd w:val="clear" w:color="auto" w:fill="auto"/>
          </w:tcPr>
          <w:p w14:paraId="3B1314E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7D</w:t>
            </w:r>
          </w:p>
        </w:tc>
        <w:tc>
          <w:tcPr>
            <w:tcW w:w="680" w:type="dxa"/>
            <w:shd w:val="clear" w:color="auto" w:fill="auto"/>
          </w:tcPr>
          <w:p w14:paraId="66168B1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FB</w:t>
            </w:r>
          </w:p>
        </w:tc>
        <w:tc>
          <w:tcPr>
            <w:tcW w:w="680" w:type="dxa"/>
            <w:shd w:val="clear" w:color="auto" w:fill="auto"/>
          </w:tcPr>
          <w:p w14:paraId="09E28D4F"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4B</w:t>
            </w:r>
          </w:p>
        </w:tc>
      </w:tr>
      <w:tr w:rsidR="009E252E" w:rsidRPr="000565D6" w14:paraId="2780E784" w14:textId="77777777" w:rsidTr="009E252E">
        <w:tc>
          <w:tcPr>
            <w:tcW w:w="1134" w:type="dxa"/>
            <w:vMerge/>
            <w:shd w:val="clear" w:color="auto" w:fill="auto"/>
          </w:tcPr>
          <w:p w14:paraId="4E065771"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64557C1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B41</w:t>
            </w:r>
          </w:p>
        </w:tc>
        <w:tc>
          <w:tcPr>
            <w:tcW w:w="680" w:type="dxa"/>
            <w:shd w:val="clear" w:color="auto" w:fill="auto"/>
          </w:tcPr>
          <w:p w14:paraId="3E8669B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B42</w:t>
            </w:r>
          </w:p>
        </w:tc>
        <w:tc>
          <w:tcPr>
            <w:tcW w:w="680" w:type="dxa"/>
            <w:shd w:val="clear" w:color="auto" w:fill="auto"/>
          </w:tcPr>
          <w:p w14:paraId="4592E99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B43</w:t>
            </w:r>
          </w:p>
        </w:tc>
        <w:tc>
          <w:tcPr>
            <w:tcW w:w="680" w:type="dxa"/>
            <w:shd w:val="clear" w:color="auto" w:fill="auto"/>
          </w:tcPr>
          <w:p w14:paraId="3017808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B44</w:t>
            </w:r>
          </w:p>
        </w:tc>
        <w:tc>
          <w:tcPr>
            <w:tcW w:w="680" w:type="dxa"/>
            <w:shd w:val="clear" w:color="auto" w:fill="auto"/>
          </w:tcPr>
          <w:p w14:paraId="10AB540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B45</w:t>
            </w:r>
          </w:p>
        </w:tc>
        <w:tc>
          <w:tcPr>
            <w:tcW w:w="680" w:type="dxa"/>
            <w:shd w:val="clear" w:color="auto" w:fill="auto"/>
          </w:tcPr>
          <w:p w14:paraId="17C349DE"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B46</w:t>
            </w:r>
          </w:p>
        </w:tc>
        <w:tc>
          <w:tcPr>
            <w:tcW w:w="680" w:type="dxa"/>
            <w:shd w:val="clear" w:color="auto" w:fill="auto"/>
          </w:tcPr>
          <w:p w14:paraId="39F57B6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B47</w:t>
            </w:r>
          </w:p>
        </w:tc>
        <w:tc>
          <w:tcPr>
            <w:tcW w:w="680" w:type="dxa"/>
            <w:shd w:val="clear" w:color="auto" w:fill="auto"/>
          </w:tcPr>
          <w:p w14:paraId="198BE94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B48</w:t>
            </w:r>
          </w:p>
        </w:tc>
      </w:tr>
      <w:tr w:rsidR="009E252E" w:rsidRPr="000565D6" w14:paraId="42357940" w14:textId="77777777" w:rsidTr="009E252E">
        <w:tc>
          <w:tcPr>
            <w:tcW w:w="1134" w:type="dxa"/>
            <w:vMerge/>
            <w:shd w:val="clear" w:color="auto" w:fill="auto"/>
          </w:tcPr>
          <w:p w14:paraId="173E7890"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52A3FC5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3E</w:t>
            </w:r>
          </w:p>
        </w:tc>
        <w:tc>
          <w:tcPr>
            <w:tcW w:w="680" w:type="dxa"/>
            <w:shd w:val="clear" w:color="auto" w:fill="auto"/>
          </w:tcPr>
          <w:p w14:paraId="781448C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21</w:t>
            </w:r>
          </w:p>
        </w:tc>
        <w:tc>
          <w:tcPr>
            <w:tcW w:w="680" w:type="dxa"/>
            <w:shd w:val="clear" w:color="auto" w:fill="auto"/>
          </w:tcPr>
          <w:p w14:paraId="3D38FCD2"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C1</w:t>
            </w:r>
          </w:p>
        </w:tc>
        <w:tc>
          <w:tcPr>
            <w:tcW w:w="680" w:type="dxa"/>
            <w:shd w:val="clear" w:color="auto" w:fill="auto"/>
          </w:tcPr>
          <w:p w14:paraId="4E47C7F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C2</w:t>
            </w:r>
          </w:p>
        </w:tc>
        <w:tc>
          <w:tcPr>
            <w:tcW w:w="680" w:type="dxa"/>
            <w:shd w:val="clear" w:color="auto" w:fill="auto"/>
          </w:tcPr>
          <w:p w14:paraId="32CE8FF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25</w:t>
            </w:r>
          </w:p>
        </w:tc>
        <w:tc>
          <w:tcPr>
            <w:tcW w:w="680" w:type="dxa"/>
            <w:shd w:val="clear" w:color="auto" w:fill="auto"/>
          </w:tcPr>
          <w:p w14:paraId="3974E22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6E</w:t>
            </w:r>
          </w:p>
        </w:tc>
        <w:tc>
          <w:tcPr>
            <w:tcW w:w="680" w:type="dxa"/>
            <w:shd w:val="clear" w:color="auto" w:fill="auto"/>
          </w:tcPr>
          <w:p w14:paraId="54149E3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BC</w:t>
            </w:r>
          </w:p>
        </w:tc>
        <w:tc>
          <w:tcPr>
            <w:tcW w:w="680" w:type="dxa"/>
            <w:shd w:val="clear" w:color="auto" w:fill="auto"/>
          </w:tcPr>
          <w:p w14:paraId="3606E96B"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D1</w:t>
            </w:r>
          </w:p>
        </w:tc>
      </w:tr>
      <w:tr w:rsidR="009E252E" w:rsidRPr="000565D6" w14:paraId="4768B873" w14:textId="77777777" w:rsidTr="009E252E">
        <w:tc>
          <w:tcPr>
            <w:tcW w:w="1134" w:type="dxa"/>
            <w:vMerge/>
            <w:shd w:val="clear" w:color="auto" w:fill="auto"/>
          </w:tcPr>
          <w:p w14:paraId="18795BC0"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02C1A3E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B49</w:t>
            </w:r>
          </w:p>
        </w:tc>
        <w:tc>
          <w:tcPr>
            <w:tcW w:w="680" w:type="dxa"/>
            <w:shd w:val="clear" w:color="auto" w:fill="auto"/>
          </w:tcPr>
          <w:p w14:paraId="59B89B0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B50</w:t>
            </w:r>
          </w:p>
        </w:tc>
        <w:tc>
          <w:tcPr>
            <w:tcW w:w="680" w:type="dxa"/>
            <w:shd w:val="clear" w:color="auto" w:fill="auto"/>
          </w:tcPr>
          <w:p w14:paraId="1A1FF61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B51</w:t>
            </w:r>
          </w:p>
        </w:tc>
        <w:tc>
          <w:tcPr>
            <w:tcW w:w="680" w:type="dxa"/>
            <w:shd w:val="clear" w:color="auto" w:fill="auto"/>
          </w:tcPr>
          <w:p w14:paraId="572FE68E"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B52</w:t>
            </w:r>
          </w:p>
        </w:tc>
        <w:tc>
          <w:tcPr>
            <w:tcW w:w="680" w:type="dxa"/>
            <w:shd w:val="clear" w:color="auto" w:fill="auto"/>
          </w:tcPr>
          <w:p w14:paraId="63ACC38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B53</w:t>
            </w:r>
          </w:p>
        </w:tc>
        <w:tc>
          <w:tcPr>
            <w:tcW w:w="680" w:type="dxa"/>
            <w:shd w:val="clear" w:color="auto" w:fill="auto"/>
          </w:tcPr>
          <w:p w14:paraId="75D5179B"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B54</w:t>
            </w:r>
          </w:p>
        </w:tc>
        <w:tc>
          <w:tcPr>
            <w:tcW w:w="680" w:type="dxa"/>
            <w:shd w:val="clear" w:color="auto" w:fill="auto"/>
          </w:tcPr>
          <w:p w14:paraId="0AF79D28"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B55</w:t>
            </w:r>
          </w:p>
        </w:tc>
        <w:tc>
          <w:tcPr>
            <w:tcW w:w="680" w:type="dxa"/>
            <w:shd w:val="clear" w:color="auto" w:fill="auto"/>
          </w:tcPr>
          <w:p w14:paraId="5854C72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B56</w:t>
            </w:r>
          </w:p>
        </w:tc>
      </w:tr>
      <w:tr w:rsidR="009E252E" w:rsidRPr="000565D6" w14:paraId="5984D609" w14:textId="77777777" w:rsidTr="009E252E">
        <w:tc>
          <w:tcPr>
            <w:tcW w:w="1134" w:type="dxa"/>
            <w:vMerge/>
            <w:shd w:val="clear" w:color="auto" w:fill="auto"/>
          </w:tcPr>
          <w:p w14:paraId="1778DDBC"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12DF337E" w14:textId="77777777" w:rsidR="00861161" w:rsidRPr="009E252E" w:rsidRDefault="00861161" w:rsidP="009E252E">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5A</w:t>
            </w:r>
          </w:p>
        </w:tc>
        <w:tc>
          <w:tcPr>
            <w:tcW w:w="680" w:type="dxa"/>
            <w:shd w:val="clear" w:color="auto" w:fill="auto"/>
          </w:tcPr>
          <w:p w14:paraId="17C7131C" w14:textId="77777777" w:rsidR="00861161" w:rsidRPr="009E252E" w:rsidRDefault="00861161" w:rsidP="009E252E">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7D</w:t>
            </w:r>
          </w:p>
        </w:tc>
        <w:tc>
          <w:tcPr>
            <w:tcW w:w="680" w:type="dxa"/>
            <w:shd w:val="clear" w:color="auto" w:fill="auto"/>
          </w:tcPr>
          <w:p w14:paraId="4B34E4B3" w14:textId="77777777" w:rsidR="00861161" w:rsidRPr="009E252E" w:rsidRDefault="00861161" w:rsidP="009E252E">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ED</w:t>
            </w:r>
          </w:p>
        </w:tc>
        <w:tc>
          <w:tcPr>
            <w:tcW w:w="680" w:type="dxa"/>
            <w:shd w:val="clear" w:color="auto" w:fill="auto"/>
          </w:tcPr>
          <w:p w14:paraId="47368476" w14:textId="77777777" w:rsidR="00861161" w:rsidRPr="009E252E" w:rsidRDefault="00861161" w:rsidP="009E252E">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52</w:t>
            </w:r>
          </w:p>
        </w:tc>
        <w:tc>
          <w:tcPr>
            <w:tcW w:w="680" w:type="dxa"/>
            <w:shd w:val="clear" w:color="auto" w:fill="auto"/>
          </w:tcPr>
          <w:p w14:paraId="1184901E" w14:textId="77777777" w:rsidR="00861161" w:rsidRPr="009E252E" w:rsidRDefault="00861161" w:rsidP="009E252E">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FC</w:t>
            </w:r>
          </w:p>
        </w:tc>
        <w:tc>
          <w:tcPr>
            <w:tcW w:w="680" w:type="dxa"/>
            <w:shd w:val="clear" w:color="auto" w:fill="auto"/>
          </w:tcPr>
          <w:p w14:paraId="25997BEF" w14:textId="77777777" w:rsidR="00861161" w:rsidRPr="009E252E" w:rsidRDefault="00861161" w:rsidP="009E252E">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BB</w:t>
            </w:r>
          </w:p>
        </w:tc>
        <w:tc>
          <w:tcPr>
            <w:tcW w:w="680" w:type="dxa"/>
            <w:shd w:val="clear" w:color="auto" w:fill="auto"/>
          </w:tcPr>
          <w:p w14:paraId="0C3439AC" w14:textId="77777777" w:rsidR="00861161" w:rsidRPr="009E252E" w:rsidRDefault="00861161" w:rsidP="009E252E">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09</w:t>
            </w:r>
          </w:p>
        </w:tc>
        <w:tc>
          <w:tcPr>
            <w:tcW w:w="680" w:type="dxa"/>
            <w:shd w:val="clear" w:color="auto" w:fill="auto"/>
          </w:tcPr>
          <w:p w14:paraId="4A9537A7" w14:textId="77777777" w:rsidR="00861161" w:rsidRPr="009E252E" w:rsidRDefault="00861161" w:rsidP="009E252E">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7A</w:t>
            </w:r>
          </w:p>
        </w:tc>
      </w:tr>
      <w:tr w:rsidR="009E252E" w:rsidRPr="000565D6" w14:paraId="56D5DD98" w14:textId="77777777" w:rsidTr="009E252E">
        <w:tc>
          <w:tcPr>
            <w:tcW w:w="1134" w:type="dxa"/>
            <w:vMerge/>
            <w:shd w:val="clear" w:color="auto" w:fill="auto"/>
          </w:tcPr>
          <w:p w14:paraId="58140557"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131DADEE"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B57</w:t>
            </w:r>
          </w:p>
        </w:tc>
        <w:tc>
          <w:tcPr>
            <w:tcW w:w="680" w:type="dxa"/>
            <w:shd w:val="clear" w:color="auto" w:fill="auto"/>
          </w:tcPr>
          <w:p w14:paraId="74A6365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B58</w:t>
            </w:r>
          </w:p>
        </w:tc>
        <w:tc>
          <w:tcPr>
            <w:tcW w:w="680" w:type="dxa"/>
            <w:shd w:val="clear" w:color="auto" w:fill="auto"/>
          </w:tcPr>
          <w:p w14:paraId="277F67E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B59</w:t>
            </w:r>
          </w:p>
        </w:tc>
        <w:tc>
          <w:tcPr>
            <w:tcW w:w="680" w:type="dxa"/>
            <w:shd w:val="clear" w:color="auto" w:fill="auto"/>
          </w:tcPr>
          <w:p w14:paraId="5DC1905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B60</w:t>
            </w:r>
          </w:p>
        </w:tc>
        <w:tc>
          <w:tcPr>
            <w:tcW w:w="680" w:type="dxa"/>
            <w:shd w:val="clear" w:color="auto" w:fill="auto"/>
          </w:tcPr>
          <w:p w14:paraId="65CB0C68"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B61</w:t>
            </w:r>
          </w:p>
        </w:tc>
        <w:tc>
          <w:tcPr>
            <w:tcW w:w="680" w:type="dxa"/>
            <w:shd w:val="clear" w:color="auto" w:fill="auto"/>
          </w:tcPr>
          <w:p w14:paraId="39A7D17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B62</w:t>
            </w:r>
          </w:p>
        </w:tc>
        <w:tc>
          <w:tcPr>
            <w:tcW w:w="680" w:type="dxa"/>
            <w:shd w:val="clear" w:color="auto" w:fill="auto"/>
          </w:tcPr>
          <w:p w14:paraId="761B9A58"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B63</w:t>
            </w:r>
          </w:p>
        </w:tc>
        <w:tc>
          <w:tcPr>
            <w:tcW w:w="680" w:type="dxa"/>
            <w:shd w:val="clear" w:color="auto" w:fill="auto"/>
          </w:tcPr>
          <w:p w14:paraId="1BFD1330"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B64</w:t>
            </w:r>
          </w:p>
        </w:tc>
      </w:tr>
      <w:tr w:rsidR="009E252E" w:rsidRPr="000565D6" w14:paraId="67291943" w14:textId="77777777" w:rsidTr="009E252E">
        <w:tc>
          <w:tcPr>
            <w:tcW w:w="1134" w:type="dxa"/>
            <w:vMerge/>
            <w:shd w:val="clear" w:color="auto" w:fill="auto"/>
          </w:tcPr>
          <w:p w14:paraId="65A30328"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39BD07C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4E</w:t>
            </w:r>
          </w:p>
        </w:tc>
        <w:tc>
          <w:tcPr>
            <w:tcW w:w="680" w:type="dxa"/>
            <w:shd w:val="clear" w:color="auto" w:fill="auto"/>
          </w:tcPr>
          <w:p w14:paraId="23E0F70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D2</w:t>
            </w:r>
          </w:p>
        </w:tc>
        <w:tc>
          <w:tcPr>
            <w:tcW w:w="680" w:type="dxa"/>
            <w:shd w:val="clear" w:color="auto" w:fill="auto"/>
          </w:tcPr>
          <w:p w14:paraId="087179D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50</w:t>
            </w:r>
          </w:p>
        </w:tc>
        <w:tc>
          <w:tcPr>
            <w:tcW w:w="680" w:type="dxa"/>
            <w:shd w:val="clear" w:color="auto" w:fill="auto"/>
          </w:tcPr>
          <w:p w14:paraId="045B4290"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E0</w:t>
            </w:r>
          </w:p>
        </w:tc>
        <w:tc>
          <w:tcPr>
            <w:tcW w:w="680" w:type="dxa"/>
            <w:shd w:val="clear" w:color="auto" w:fill="auto"/>
          </w:tcPr>
          <w:p w14:paraId="3C15368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36</w:t>
            </w:r>
          </w:p>
        </w:tc>
        <w:tc>
          <w:tcPr>
            <w:tcW w:w="680" w:type="dxa"/>
            <w:shd w:val="clear" w:color="auto" w:fill="auto"/>
          </w:tcPr>
          <w:p w14:paraId="14DA877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C7</w:t>
            </w:r>
          </w:p>
        </w:tc>
        <w:tc>
          <w:tcPr>
            <w:tcW w:w="680" w:type="dxa"/>
            <w:shd w:val="clear" w:color="auto" w:fill="auto"/>
          </w:tcPr>
          <w:p w14:paraId="1E8B4AE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B9</w:t>
            </w:r>
          </w:p>
        </w:tc>
        <w:tc>
          <w:tcPr>
            <w:tcW w:w="680" w:type="dxa"/>
            <w:shd w:val="clear" w:color="auto" w:fill="auto"/>
          </w:tcPr>
          <w:p w14:paraId="60C4562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C8</w:t>
            </w:r>
          </w:p>
        </w:tc>
      </w:tr>
      <w:tr w:rsidR="009E252E" w:rsidRPr="000565D6" w14:paraId="0DFE2E0F" w14:textId="77777777" w:rsidTr="009E252E">
        <w:tc>
          <w:tcPr>
            <w:tcW w:w="1134" w:type="dxa"/>
            <w:vMerge/>
            <w:shd w:val="clear" w:color="auto" w:fill="auto"/>
          </w:tcPr>
          <w:p w14:paraId="2EBB010C"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5723FDC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B65</w:t>
            </w:r>
          </w:p>
        </w:tc>
        <w:tc>
          <w:tcPr>
            <w:tcW w:w="680" w:type="dxa"/>
            <w:shd w:val="clear" w:color="auto" w:fill="auto"/>
          </w:tcPr>
          <w:p w14:paraId="1ACC968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B66</w:t>
            </w:r>
          </w:p>
        </w:tc>
        <w:tc>
          <w:tcPr>
            <w:tcW w:w="680" w:type="dxa"/>
            <w:shd w:val="clear" w:color="auto" w:fill="auto"/>
          </w:tcPr>
          <w:p w14:paraId="35B6EEC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B67</w:t>
            </w:r>
          </w:p>
        </w:tc>
        <w:tc>
          <w:tcPr>
            <w:tcW w:w="680" w:type="dxa"/>
            <w:shd w:val="clear" w:color="auto" w:fill="auto"/>
          </w:tcPr>
          <w:p w14:paraId="45F394FF"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B68</w:t>
            </w:r>
          </w:p>
        </w:tc>
        <w:tc>
          <w:tcPr>
            <w:tcW w:w="680" w:type="dxa"/>
            <w:shd w:val="clear" w:color="auto" w:fill="auto"/>
          </w:tcPr>
          <w:p w14:paraId="2CA7DDC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B69</w:t>
            </w:r>
          </w:p>
        </w:tc>
        <w:tc>
          <w:tcPr>
            <w:tcW w:w="680" w:type="dxa"/>
            <w:shd w:val="clear" w:color="auto" w:fill="auto"/>
          </w:tcPr>
          <w:p w14:paraId="3EF38DF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B70</w:t>
            </w:r>
          </w:p>
        </w:tc>
        <w:tc>
          <w:tcPr>
            <w:tcW w:w="680" w:type="dxa"/>
            <w:shd w:val="clear" w:color="auto" w:fill="auto"/>
          </w:tcPr>
          <w:p w14:paraId="2099BD1B"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B71</w:t>
            </w:r>
          </w:p>
        </w:tc>
        <w:tc>
          <w:tcPr>
            <w:tcW w:w="680" w:type="dxa"/>
            <w:shd w:val="clear" w:color="auto" w:fill="auto"/>
          </w:tcPr>
          <w:p w14:paraId="44F88B20"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B72</w:t>
            </w:r>
          </w:p>
        </w:tc>
      </w:tr>
      <w:tr w:rsidR="009E252E" w:rsidRPr="000565D6" w14:paraId="72E1625A" w14:textId="77777777" w:rsidTr="009E252E">
        <w:tc>
          <w:tcPr>
            <w:tcW w:w="1134" w:type="dxa"/>
            <w:vMerge/>
            <w:shd w:val="clear" w:color="auto" w:fill="auto"/>
          </w:tcPr>
          <w:p w14:paraId="6B39AA59"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1E48FB5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C7</w:t>
            </w:r>
          </w:p>
        </w:tc>
        <w:tc>
          <w:tcPr>
            <w:tcW w:w="680" w:type="dxa"/>
            <w:shd w:val="clear" w:color="auto" w:fill="auto"/>
          </w:tcPr>
          <w:p w14:paraId="70DE03F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00</w:t>
            </w:r>
          </w:p>
        </w:tc>
        <w:tc>
          <w:tcPr>
            <w:tcW w:w="680" w:type="dxa"/>
            <w:shd w:val="clear" w:color="auto" w:fill="auto"/>
          </w:tcPr>
          <w:p w14:paraId="104A83F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4C</w:t>
            </w:r>
          </w:p>
        </w:tc>
        <w:tc>
          <w:tcPr>
            <w:tcW w:w="680" w:type="dxa"/>
            <w:shd w:val="clear" w:color="auto" w:fill="auto"/>
          </w:tcPr>
          <w:p w14:paraId="15B4F91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4E</w:t>
            </w:r>
          </w:p>
        </w:tc>
        <w:tc>
          <w:tcPr>
            <w:tcW w:w="680" w:type="dxa"/>
            <w:shd w:val="clear" w:color="auto" w:fill="auto"/>
          </w:tcPr>
          <w:p w14:paraId="5AC4ABD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ED</w:t>
            </w:r>
          </w:p>
        </w:tc>
        <w:tc>
          <w:tcPr>
            <w:tcW w:w="680" w:type="dxa"/>
            <w:shd w:val="clear" w:color="auto" w:fill="auto"/>
          </w:tcPr>
          <w:p w14:paraId="460131B2"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C4</w:t>
            </w:r>
          </w:p>
        </w:tc>
        <w:tc>
          <w:tcPr>
            <w:tcW w:w="680" w:type="dxa"/>
            <w:shd w:val="clear" w:color="auto" w:fill="auto"/>
          </w:tcPr>
          <w:p w14:paraId="36DC444B"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F0</w:t>
            </w:r>
          </w:p>
        </w:tc>
        <w:tc>
          <w:tcPr>
            <w:tcW w:w="680" w:type="dxa"/>
            <w:shd w:val="clear" w:color="auto" w:fill="auto"/>
          </w:tcPr>
          <w:p w14:paraId="3B34C7C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68</w:t>
            </w:r>
          </w:p>
        </w:tc>
      </w:tr>
      <w:tr w:rsidR="009E252E" w:rsidRPr="000565D6" w14:paraId="48115B5E" w14:textId="77777777" w:rsidTr="009E252E">
        <w:tc>
          <w:tcPr>
            <w:tcW w:w="1134" w:type="dxa"/>
            <w:vMerge/>
            <w:shd w:val="clear" w:color="auto" w:fill="auto"/>
          </w:tcPr>
          <w:p w14:paraId="4B870BF5"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16E29A30"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B73</w:t>
            </w:r>
          </w:p>
        </w:tc>
        <w:tc>
          <w:tcPr>
            <w:tcW w:w="680" w:type="dxa"/>
            <w:shd w:val="clear" w:color="auto" w:fill="auto"/>
          </w:tcPr>
          <w:p w14:paraId="0E41D14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B74</w:t>
            </w:r>
          </w:p>
        </w:tc>
        <w:tc>
          <w:tcPr>
            <w:tcW w:w="680" w:type="dxa"/>
            <w:shd w:val="clear" w:color="auto" w:fill="auto"/>
          </w:tcPr>
          <w:p w14:paraId="0E070A62"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B75</w:t>
            </w:r>
          </w:p>
        </w:tc>
        <w:tc>
          <w:tcPr>
            <w:tcW w:w="680" w:type="dxa"/>
            <w:shd w:val="clear" w:color="auto" w:fill="auto"/>
          </w:tcPr>
          <w:p w14:paraId="3F2606C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B76</w:t>
            </w:r>
          </w:p>
        </w:tc>
        <w:tc>
          <w:tcPr>
            <w:tcW w:w="680" w:type="dxa"/>
            <w:shd w:val="clear" w:color="auto" w:fill="auto"/>
          </w:tcPr>
          <w:p w14:paraId="30DFBEF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B77</w:t>
            </w:r>
          </w:p>
        </w:tc>
        <w:tc>
          <w:tcPr>
            <w:tcW w:w="680" w:type="dxa"/>
            <w:shd w:val="clear" w:color="auto" w:fill="auto"/>
          </w:tcPr>
          <w:p w14:paraId="12ADD11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B78</w:t>
            </w:r>
          </w:p>
        </w:tc>
        <w:tc>
          <w:tcPr>
            <w:tcW w:w="680" w:type="dxa"/>
            <w:shd w:val="clear" w:color="auto" w:fill="auto"/>
          </w:tcPr>
          <w:p w14:paraId="313A29A8"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B79</w:t>
            </w:r>
          </w:p>
        </w:tc>
        <w:tc>
          <w:tcPr>
            <w:tcW w:w="680" w:type="dxa"/>
            <w:shd w:val="clear" w:color="auto" w:fill="auto"/>
          </w:tcPr>
          <w:p w14:paraId="1F5CD984"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B80</w:t>
            </w:r>
          </w:p>
        </w:tc>
      </w:tr>
      <w:tr w:rsidR="009E252E" w:rsidRPr="000565D6" w14:paraId="19AE74DA" w14:textId="77777777" w:rsidTr="009E252E">
        <w:tc>
          <w:tcPr>
            <w:tcW w:w="1134" w:type="dxa"/>
            <w:vMerge/>
            <w:shd w:val="clear" w:color="auto" w:fill="auto"/>
          </w:tcPr>
          <w:p w14:paraId="5CEB0AC0"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40084D4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CD</w:t>
            </w:r>
          </w:p>
        </w:tc>
        <w:tc>
          <w:tcPr>
            <w:tcW w:w="680" w:type="dxa"/>
            <w:shd w:val="clear" w:color="auto" w:fill="auto"/>
          </w:tcPr>
          <w:p w14:paraId="19897B5B"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7B</w:t>
            </w:r>
          </w:p>
        </w:tc>
        <w:tc>
          <w:tcPr>
            <w:tcW w:w="680" w:type="dxa"/>
            <w:shd w:val="clear" w:color="auto" w:fill="auto"/>
          </w:tcPr>
          <w:p w14:paraId="4A4E0E60"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F8</w:t>
            </w:r>
          </w:p>
        </w:tc>
        <w:tc>
          <w:tcPr>
            <w:tcW w:w="680" w:type="dxa"/>
            <w:shd w:val="clear" w:color="auto" w:fill="auto"/>
          </w:tcPr>
          <w:p w14:paraId="2F8A5B2F"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D3</w:t>
            </w:r>
          </w:p>
        </w:tc>
        <w:tc>
          <w:tcPr>
            <w:tcW w:w="680" w:type="dxa"/>
            <w:shd w:val="clear" w:color="auto" w:fill="auto"/>
          </w:tcPr>
          <w:p w14:paraId="69D8D989"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F9</w:t>
            </w:r>
          </w:p>
        </w:tc>
        <w:tc>
          <w:tcPr>
            <w:tcW w:w="680" w:type="dxa"/>
            <w:shd w:val="clear" w:color="auto" w:fill="auto"/>
          </w:tcPr>
          <w:p w14:paraId="3F1E5734"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00</w:t>
            </w:r>
          </w:p>
        </w:tc>
        <w:tc>
          <w:tcPr>
            <w:tcW w:w="680" w:type="dxa"/>
            <w:shd w:val="clear" w:color="auto" w:fill="auto"/>
          </w:tcPr>
          <w:p w14:paraId="0A04381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E3</w:t>
            </w:r>
          </w:p>
        </w:tc>
        <w:tc>
          <w:tcPr>
            <w:tcW w:w="680" w:type="dxa"/>
            <w:shd w:val="clear" w:color="auto" w:fill="auto"/>
          </w:tcPr>
          <w:p w14:paraId="5EE887C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B4</w:t>
            </w:r>
          </w:p>
        </w:tc>
      </w:tr>
      <w:tr w:rsidR="009E252E" w:rsidRPr="000565D6" w14:paraId="0BC7E135" w14:textId="77777777" w:rsidTr="009E252E">
        <w:tc>
          <w:tcPr>
            <w:tcW w:w="1134" w:type="dxa"/>
            <w:vMerge/>
            <w:shd w:val="clear" w:color="auto" w:fill="auto"/>
          </w:tcPr>
          <w:p w14:paraId="54C59D92"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3C3AC3BB" w14:textId="7C214A4F"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B81</w:t>
            </w:r>
          </w:p>
        </w:tc>
        <w:tc>
          <w:tcPr>
            <w:tcW w:w="680" w:type="dxa"/>
            <w:shd w:val="clear" w:color="auto" w:fill="auto"/>
          </w:tcPr>
          <w:p w14:paraId="3573A0AB" w14:textId="242CB190"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B82</w:t>
            </w:r>
          </w:p>
        </w:tc>
        <w:tc>
          <w:tcPr>
            <w:tcW w:w="680" w:type="dxa"/>
            <w:shd w:val="clear" w:color="auto" w:fill="auto"/>
          </w:tcPr>
          <w:p w14:paraId="2FE7A1C1" w14:textId="61A49456"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B83</w:t>
            </w:r>
          </w:p>
        </w:tc>
        <w:tc>
          <w:tcPr>
            <w:tcW w:w="680" w:type="dxa"/>
            <w:shd w:val="clear" w:color="auto" w:fill="auto"/>
          </w:tcPr>
          <w:p w14:paraId="64353696" w14:textId="01DB9BD6"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B84</w:t>
            </w:r>
          </w:p>
        </w:tc>
        <w:tc>
          <w:tcPr>
            <w:tcW w:w="680" w:type="dxa"/>
            <w:shd w:val="clear" w:color="auto" w:fill="auto"/>
          </w:tcPr>
          <w:p w14:paraId="687C11A6" w14:textId="60F60621"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B85</w:t>
            </w:r>
          </w:p>
        </w:tc>
        <w:tc>
          <w:tcPr>
            <w:tcW w:w="680" w:type="dxa"/>
            <w:shd w:val="clear" w:color="auto" w:fill="auto"/>
          </w:tcPr>
          <w:p w14:paraId="7ABE027D" w14:textId="59561254"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B86</w:t>
            </w:r>
          </w:p>
        </w:tc>
        <w:tc>
          <w:tcPr>
            <w:tcW w:w="680" w:type="dxa"/>
            <w:shd w:val="clear" w:color="auto" w:fill="auto"/>
          </w:tcPr>
          <w:p w14:paraId="667278E8" w14:textId="560A1866"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B87</w:t>
            </w:r>
          </w:p>
        </w:tc>
        <w:tc>
          <w:tcPr>
            <w:tcW w:w="680" w:type="dxa"/>
            <w:shd w:val="clear" w:color="auto" w:fill="auto"/>
          </w:tcPr>
          <w:p w14:paraId="50955417" w14:textId="5C56F2DF"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B88</w:t>
            </w:r>
          </w:p>
        </w:tc>
      </w:tr>
      <w:tr w:rsidR="009E252E" w:rsidRPr="000565D6" w14:paraId="7A6F11CF" w14:textId="77777777" w:rsidTr="009E252E">
        <w:tc>
          <w:tcPr>
            <w:tcW w:w="1134" w:type="dxa"/>
            <w:vMerge/>
            <w:shd w:val="clear" w:color="auto" w:fill="auto"/>
          </w:tcPr>
          <w:p w14:paraId="0E17627B"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3229D350"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80</w:t>
            </w:r>
          </w:p>
        </w:tc>
        <w:tc>
          <w:tcPr>
            <w:tcW w:w="680" w:type="dxa"/>
            <w:shd w:val="clear" w:color="auto" w:fill="auto"/>
          </w:tcPr>
          <w:p w14:paraId="099C7A9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53185E48"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1E</w:t>
            </w:r>
          </w:p>
        </w:tc>
        <w:tc>
          <w:tcPr>
            <w:tcW w:w="680" w:type="dxa"/>
            <w:shd w:val="clear" w:color="auto" w:fill="auto"/>
          </w:tcPr>
          <w:p w14:paraId="68E5BF0E"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81</w:t>
            </w:r>
          </w:p>
        </w:tc>
        <w:tc>
          <w:tcPr>
            <w:tcW w:w="680" w:type="dxa"/>
            <w:shd w:val="clear" w:color="auto" w:fill="auto"/>
          </w:tcPr>
          <w:p w14:paraId="50DF6030"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20</w:t>
            </w:r>
          </w:p>
        </w:tc>
        <w:tc>
          <w:tcPr>
            <w:tcW w:w="680" w:type="dxa"/>
            <w:shd w:val="clear" w:color="auto" w:fill="auto"/>
          </w:tcPr>
          <w:p w14:paraId="247A050E"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5A</w:t>
            </w:r>
          </w:p>
        </w:tc>
        <w:tc>
          <w:tcPr>
            <w:tcW w:w="680" w:type="dxa"/>
            <w:shd w:val="clear" w:color="auto" w:fill="auto"/>
          </w:tcPr>
          <w:p w14:paraId="7820A7F9"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8D</w:t>
            </w:r>
          </w:p>
        </w:tc>
        <w:tc>
          <w:tcPr>
            <w:tcW w:w="680" w:type="dxa"/>
            <w:shd w:val="clear" w:color="auto" w:fill="auto"/>
          </w:tcPr>
          <w:p w14:paraId="17D8FD03"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38</w:t>
            </w:r>
          </w:p>
        </w:tc>
      </w:tr>
      <w:tr w:rsidR="009E252E" w:rsidRPr="000565D6" w14:paraId="5E3F4E89" w14:textId="77777777" w:rsidTr="009E252E">
        <w:tc>
          <w:tcPr>
            <w:tcW w:w="1134" w:type="dxa"/>
            <w:vMerge/>
            <w:shd w:val="clear" w:color="auto" w:fill="auto"/>
          </w:tcPr>
          <w:p w14:paraId="120B3B79"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53F53B71" w14:textId="0EB02B7B"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B89</w:t>
            </w:r>
          </w:p>
        </w:tc>
        <w:tc>
          <w:tcPr>
            <w:tcW w:w="680" w:type="dxa"/>
            <w:shd w:val="clear" w:color="auto" w:fill="auto"/>
          </w:tcPr>
          <w:p w14:paraId="01F63785" w14:textId="1780D8B1"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B90</w:t>
            </w:r>
          </w:p>
        </w:tc>
        <w:tc>
          <w:tcPr>
            <w:tcW w:w="680" w:type="dxa"/>
            <w:shd w:val="clear" w:color="auto" w:fill="auto"/>
          </w:tcPr>
          <w:p w14:paraId="5DBC9825" w14:textId="4505AAF5"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B91</w:t>
            </w:r>
          </w:p>
        </w:tc>
        <w:tc>
          <w:tcPr>
            <w:tcW w:w="680" w:type="dxa"/>
            <w:shd w:val="clear" w:color="auto" w:fill="auto"/>
          </w:tcPr>
          <w:p w14:paraId="2725B171" w14:textId="057C5CBD"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B92</w:t>
            </w:r>
          </w:p>
        </w:tc>
        <w:tc>
          <w:tcPr>
            <w:tcW w:w="680" w:type="dxa"/>
            <w:shd w:val="clear" w:color="auto" w:fill="auto"/>
          </w:tcPr>
          <w:p w14:paraId="6C14F90A" w14:textId="0EFE6913"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B93</w:t>
            </w:r>
          </w:p>
        </w:tc>
        <w:tc>
          <w:tcPr>
            <w:tcW w:w="680" w:type="dxa"/>
            <w:shd w:val="clear" w:color="auto" w:fill="auto"/>
          </w:tcPr>
          <w:p w14:paraId="7BA2EF4A" w14:textId="5111AA09"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B94</w:t>
            </w:r>
          </w:p>
        </w:tc>
        <w:tc>
          <w:tcPr>
            <w:tcW w:w="680" w:type="dxa"/>
            <w:shd w:val="clear" w:color="auto" w:fill="auto"/>
          </w:tcPr>
          <w:p w14:paraId="34C2D10F" w14:textId="2DB4F496"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B95</w:t>
            </w:r>
          </w:p>
        </w:tc>
        <w:tc>
          <w:tcPr>
            <w:tcW w:w="680" w:type="dxa"/>
            <w:shd w:val="clear" w:color="auto" w:fill="auto"/>
          </w:tcPr>
          <w:p w14:paraId="30DB0AEF" w14:textId="1217E5C1"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B96</w:t>
            </w:r>
          </w:p>
        </w:tc>
      </w:tr>
      <w:tr w:rsidR="009E252E" w:rsidRPr="000565D6" w14:paraId="7FEB7795" w14:textId="77777777" w:rsidTr="009E252E">
        <w:tc>
          <w:tcPr>
            <w:tcW w:w="1134" w:type="dxa"/>
            <w:vMerge/>
            <w:shd w:val="clear" w:color="auto" w:fill="auto"/>
          </w:tcPr>
          <w:p w14:paraId="3DB4C432"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5AD7979E"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86</w:t>
            </w:r>
          </w:p>
        </w:tc>
        <w:tc>
          <w:tcPr>
            <w:tcW w:w="680" w:type="dxa"/>
            <w:shd w:val="clear" w:color="auto" w:fill="auto"/>
          </w:tcPr>
          <w:p w14:paraId="1BE05FFE"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48</w:t>
            </w:r>
          </w:p>
        </w:tc>
        <w:tc>
          <w:tcPr>
            <w:tcW w:w="680" w:type="dxa"/>
            <w:shd w:val="clear" w:color="auto" w:fill="auto"/>
          </w:tcPr>
          <w:p w14:paraId="09CF53B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20</w:t>
            </w:r>
          </w:p>
        </w:tc>
        <w:tc>
          <w:tcPr>
            <w:tcW w:w="680" w:type="dxa"/>
            <w:shd w:val="clear" w:color="auto" w:fill="auto"/>
          </w:tcPr>
          <w:p w14:paraId="71CB4F0C"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19</w:t>
            </w:r>
          </w:p>
        </w:tc>
        <w:tc>
          <w:tcPr>
            <w:tcW w:w="680" w:type="dxa"/>
            <w:shd w:val="clear" w:color="auto" w:fill="auto"/>
          </w:tcPr>
          <w:p w14:paraId="1FA468B6"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7C</w:t>
            </w:r>
          </w:p>
        </w:tc>
        <w:tc>
          <w:tcPr>
            <w:tcW w:w="680" w:type="dxa"/>
            <w:shd w:val="clear" w:color="auto" w:fill="auto"/>
          </w:tcPr>
          <w:p w14:paraId="0151D09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33</w:t>
            </w:r>
          </w:p>
        </w:tc>
        <w:tc>
          <w:tcPr>
            <w:tcW w:w="680" w:type="dxa"/>
            <w:shd w:val="clear" w:color="auto" w:fill="auto"/>
          </w:tcPr>
          <w:p w14:paraId="3ABB9C07"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94</w:t>
            </w:r>
          </w:p>
        </w:tc>
        <w:tc>
          <w:tcPr>
            <w:tcW w:w="680" w:type="dxa"/>
            <w:shd w:val="clear" w:color="auto" w:fill="auto"/>
          </w:tcPr>
          <w:p w14:paraId="4A5D7F5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B9</w:t>
            </w:r>
          </w:p>
        </w:tc>
      </w:tr>
      <w:tr w:rsidR="009E252E" w:rsidRPr="000565D6" w14:paraId="75B624DE" w14:textId="77777777" w:rsidTr="009E252E">
        <w:tc>
          <w:tcPr>
            <w:tcW w:w="1134" w:type="dxa"/>
            <w:vMerge/>
            <w:shd w:val="clear" w:color="auto" w:fill="auto"/>
          </w:tcPr>
          <w:p w14:paraId="075791CF"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45815D48" w14:textId="39D5C6A0"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B97</w:t>
            </w:r>
          </w:p>
        </w:tc>
        <w:tc>
          <w:tcPr>
            <w:tcW w:w="680" w:type="dxa"/>
            <w:shd w:val="clear" w:color="auto" w:fill="auto"/>
          </w:tcPr>
          <w:p w14:paraId="0EE47E02" w14:textId="5931B3BA"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B98</w:t>
            </w:r>
          </w:p>
        </w:tc>
        <w:tc>
          <w:tcPr>
            <w:tcW w:w="680" w:type="dxa"/>
            <w:shd w:val="clear" w:color="auto" w:fill="auto"/>
          </w:tcPr>
          <w:p w14:paraId="6EC2C6F3" w14:textId="62C8CAF9"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B99</w:t>
            </w:r>
          </w:p>
        </w:tc>
        <w:tc>
          <w:tcPr>
            <w:tcW w:w="680" w:type="dxa"/>
            <w:shd w:val="clear" w:color="auto" w:fill="auto"/>
          </w:tcPr>
          <w:p w14:paraId="41574945" w14:textId="4C1F9B95"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B100</w:t>
            </w:r>
          </w:p>
        </w:tc>
        <w:tc>
          <w:tcPr>
            <w:tcW w:w="680" w:type="dxa"/>
            <w:shd w:val="clear" w:color="auto" w:fill="auto"/>
          </w:tcPr>
          <w:p w14:paraId="4CA2B29C" w14:textId="73A076E5"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B101</w:t>
            </w:r>
          </w:p>
        </w:tc>
        <w:tc>
          <w:tcPr>
            <w:tcW w:w="680" w:type="dxa"/>
            <w:shd w:val="clear" w:color="auto" w:fill="auto"/>
          </w:tcPr>
          <w:p w14:paraId="18AADCA5" w14:textId="6DFE323D"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B102</w:t>
            </w:r>
          </w:p>
        </w:tc>
        <w:tc>
          <w:tcPr>
            <w:tcW w:w="680" w:type="dxa"/>
            <w:shd w:val="clear" w:color="auto" w:fill="auto"/>
          </w:tcPr>
          <w:p w14:paraId="6DDF74D7" w14:textId="4BDA4286"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B103</w:t>
            </w:r>
          </w:p>
        </w:tc>
        <w:tc>
          <w:tcPr>
            <w:tcW w:w="680" w:type="dxa"/>
            <w:shd w:val="clear" w:color="auto" w:fill="auto"/>
          </w:tcPr>
          <w:p w14:paraId="30924036" w14:textId="0F36EBF8"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B104</w:t>
            </w:r>
          </w:p>
        </w:tc>
      </w:tr>
      <w:tr w:rsidR="009E252E" w:rsidRPr="000565D6" w14:paraId="101B6117" w14:textId="77777777" w:rsidTr="009E252E">
        <w:tc>
          <w:tcPr>
            <w:tcW w:w="1134" w:type="dxa"/>
            <w:vMerge/>
            <w:shd w:val="clear" w:color="auto" w:fill="auto"/>
          </w:tcPr>
          <w:p w14:paraId="67B13CE7"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157A4542"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26</w:t>
            </w:r>
          </w:p>
        </w:tc>
        <w:tc>
          <w:tcPr>
            <w:tcW w:w="680" w:type="dxa"/>
            <w:shd w:val="clear" w:color="auto" w:fill="auto"/>
          </w:tcPr>
          <w:p w14:paraId="0EBFB89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13</w:t>
            </w:r>
          </w:p>
        </w:tc>
        <w:tc>
          <w:tcPr>
            <w:tcW w:w="680" w:type="dxa"/>
            <w:shd w:val="clear" w:color="auto" w:fill="auto"/>
          </w:tcPr>
          <w:p w14:paraId="6C18400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B2</w:t>
            </w:r>
          </w:p>
        </w:tc>
        <w:tc>
          <w:tcPr>
            <w:tcW w:w="680" w:type="dxa"/>
            <w:shd w:val="clear" w:color="auto" w:fill="auto"/>
          </w:tcPr>
          <w:p w14:paraId="795C627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0B</w:t>
            </w:r>
          </w:p>
        </w:tc>
        <w:tc>
          <w:tcPr>
            <w:tcW w:w="680" w:type="dxa"/>
            <w:shd w:val="clear" w:color="auto" w:fill="auto"/>
          </w:tcPr>
          <w:p w14:paraId="6839817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91</w:t>
            </w:r>
          </w:p>
        </w:tc>
        <w:tc>
          <w:tcPr>
            <w:tcW w:w="680" w:type="dxa"/>
            <w:shd w:val="clear" w:color="auto" w:fill="auto"/>
          </w:tcPr>
          <w:p w14:paraId="012861D0"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63</w:t>
            </w:r>
          </w:p>
        </w:tc>
        <w:tc>
          <w:tcPr>
            <w:tcW w:w="680" w:type="dxa"/>
            <w:shd w:val="clear" w:color="auto" w:fill="auto"/>
          </w:tcPr>
          <w:p w14:paraId="053D2928"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3C</w:t>
            </w:r>
          </w:p>
        </w:tc>
        <w:tc>
          <w:tcPr>
            <w:tcW w:w="680" w:type="dxa"/>
            <w:shd w:val="clear" w:color="auto" w:fill="auto"/>
          </w:tcPr>
          <w:p w14:paraId="166086AD"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BD</w:t>
            </w:r>
          </w:p>
        </w:tc>
      </w:tr>
      <w:tr w:rsidR="009E252E" w:rsidRPr="000565D6" w14:paraId="3EA888FA" w14:textId="77777777" w:rsidTr="009E252E">
        <w:tc>
          <w:tcPr>
            <w:tcW w:w="1134" w:type="dxa"/>
            <w:vMerge/>
            <w:shd w:val="clear" w:color="auto" w:fill="auto"/>
          </w:tcPr>
          <w:p w14:paraId="05687972"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1407B808" w14:textId="4907420A"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B105</w:t>
            </w:r>
          </w:p>
        </w:tc>
        <w:tc>
          <w:tcPr>
            <w:tcW w:w="680" w:type="dxa"/>
            <w:shd w:val="clear" w:color="auto" w:fill="auto"/>
          </w:tcPr>
          <w:p w14:paraId="072BB7A0" w14:textId="367D5545"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B106</w:t>
            </w:r>
          </w:p>
        </w:tc>
        <w:tc>
          <w:tcPr>
            <w:tcW w:w="680" w:type="dxa"/>
            <w:shd w:val="clear" w:color="auto" w:fill="auto"/>
          </w:tcPr>
          <w:p w14:paraId="33301AF2" w14:textId="1ABDC860"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B107</w:t>
            </w:r>
          </w:p>
        </w:tc>
        <w:tc>
          <w:tcPr>
            <w:tcW w:w="680" w:type="dxa"/>
            <w:shd w:val="clear" w:color="auto" w:fill="auto"/>
          </w:tcPr>
          <w:p w14:paraId="57868D30" w14:textId="7DBCBD60"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B108</w:t>
            </w:r>
          </w:p>
        </w:tc>
        <w:tc>
          <w:tcPr>
            <w:tcW w:w="680" w:type="dxa"/>
            <w:shd w:val="clear" w:color="auto" w:fill="auto"/>
          </w:tcPr>
          <w:p w14:paraId="5FE33D3B" w14:textId="4CB9F60C"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B109</w:t>
            </w:r>
          </w:p>
        </w:tc>
        <w:tc>
          <w:tcPr>
            <w:tcW w:w="680" w:type="dxa"/>
            <w:shd w:val="clear" w:color="auto" w:fill="auto"/>
          </w:tcPr>
          <w:p w14:paraId="2BB0F59F" w14:textId="1521130A"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B110</w:t>
            </w:r>
          </w:p>
        </w:tc>
        <w:tc>
          <w:tcPr>
            <w:tcW w:w="680" w:type="dxa"/>
            <w:shd w:val="clear" w:color="auto" w:fill="auto"/>
          </w:tcPr>
          <w:p w14:paraId="3ECBB1E6" w14:textId="30E41098"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B111</w:t>
            </w:r>
          </w:p>
        </w:tc>
        <w:tc>
          <w:tcPr>
            <w:tcW w:w="680" w:type="dxa"/>
            <w:shd w:val="clear" w:color="auto" w:fill="auto"/>
          </w:tcPr>
          <w:p w14:paraId="277495EE" w14:textId="385D6645"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B112</w:t>
            </w:r>
          </w:p>
        </w:tc>
      </w:tr>
      <w:tr w:rsidR="009E252E" w:rsidRPr="000565D6" w14:paraId="739DC218" w14:textId="77777777" w:rsidTr="009E252E">
        <w:tc>
          <w:tcPr>
            <w:tcW w:w="1134" w:type="dxa"/>
            <w:vMerge/>
            <w:shd w:val="clear" w:color="auto" w:fill="auto"/>
          </w:tcPr>
          <w:p w14:paraId="629BBD87"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0BC2D4A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89</w:t>
            </w:r>
          </w:p>
        </w:tc>
        <w:tc>
          <w:tcPr>
            <w:tcW w:w="680" w:type="dxa"/>
            <w:shd w:val="clear" w:color="auto" w:fill="auto"/>
          </w:tcPr>
          <w:p w14:paraId="4C65317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71</w:t>
            </w:r>
          </w:p>
        </w:tc>
        <w:tc>
          <w:tcPr>
            <w:tcW w:w="680" w:type="dxa"/>
            <w:shd w:val="clear" w:color="auto" w:fill="auto"/>
          </w:tcPr>
          <w:p w14:paraId="61273C14"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19</w:t>
            </w:r>
          </w:p>
        </w:tc>
        <w:tc>
          <w:tcPr>
            <w:tcW w:w="680" w:type="dxa"/>
            <w:shd w:val="clear" w:color="auto" w:fill="auto"/>
          </w:tcPr>
          <w:p w14:paraId="3938BEA8"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27</w:t>
            </w:r>
          </w:p>
        </w:tc>
        <w:tc>
          <w:tcPr>
            <w:tcW w:w="680" w:type="dxa"/>
            <w:shd w:val="clear" w:color="auto" w:fill="auto"/>
          </w:tcPr>
          <w:p w14:paraId="50F7026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3B</w:t>
            </w:r>
          </w:p>
        </w:tc>
        <w:tc>
          <w:tcPr>
            <w:tcW w:w="680" w:type="dxa"/>
            <w:shd w:val="clear" w:color="auto" w:fill="auto"/>
          </w:tcPr>
          <w:p w14:paraId="2F232ACA"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F8</w:t>
            </w:r>
          </w:p>
        </w:tc>
        <w:tc>
          <w:tcPr>
            <w:tcW w:w="680" w:type="dxa"/>
            <w:shd w:val="clear" w:color="auto" w:fill="auto"/>
          </w:tcPr>
          <w:p w14:paraId="732D6245"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E4</w:t>
            </w:r>
          </w:p>
        </w:tc>
        <w:tc>
          <w:tcPr>
            <w:tcW w:w="680" w:type="dxa"/>
            <w:shd w:val="clear" w:color="auto" w:fill="auto"/>
          </w:tcPr>
          <w:p w14:paraId="2F1FD792"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A6</w:t>
            </w:r>
          </w:p>
        </w:tc>
      </w:tr>
      <w:tr w:rsidR="009E252E" w:rsidRPr="000565D6" w14:paraId="2D0559FA" w14:textId="77777777" w:rsidTr="009E252E">
        <w:trPr>
          <w:gridAfter w:val="3"/>
          <w:wAfter w:w="2040" w:type="dxa"/>
        </w:trPr>
        <w:tc>
          <w:tcPr>
            <w:tcW w:w="1134" w:type="dxa"/>
            <w:vMerge/>
            <w:shd w:val="clear" w:color="auto" w:fill="auto"/>
          </w:tcPr>
          <w:p w14:paraId="062C0C8E"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62EA648C" w14:textId="722930BE"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B113</w:t>
            </w:r>
          </w:p>
        </w:tc>
        <w:tc>
          <w:tcPr>
            <w:tcW w:w="680" w:type="dxa"/>
            <w:shd w:val="clear" w:color="auto" w:fill="auto"/>
          </w:tcPr>
          <w:p w14:paraId="55203B34" w14:textId="313FD466"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B114</w:t>
            </w:r>
          </w:p>
        </w:tc>
        <w:tc>
          <w:tcPr>
            <w:tcW w:w="680" w:type="dxa"/>
            <w:shd w:val="clear" w:color="auto" w:fill="auto"/>
          </w:tcPr>
          <w:p w14:paraId="508C2CC1" w14:textId="78C40BC4"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B115</w:t>
            </w:r>
          </w:p>
        </w:tc>
        <w:tc>
          <w:tcPr>
            <w:tcW w:w="680" w:type="dxa"/>
            <w:shd w:val="clear" w:color="auto" w:fill="auto"/>
          </w:tcPr>
          <w:p w14:paraId="2C9DD369" w14:textId="14045FAF"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B116</w:t>
            </w:r>
          </w:p>
        </w:tc>
        <w:tc>
          <w:tcPr>
            <w:tcW w:w="680" w:type="dxa"/>
            <w:shd w:val="clear" w:color="auto" w:fill="auto"/>
          </w:tcPr>
          <w:p w14:paraId="3DC4412E" w14:textId="06D76B42" w:rsidR="00861161" w:rsidRPr="009E252E" w:rsidRDefault="00861161" w:rsidP="009E252E">
            <w:pPr>
              <w:autoSpaceDE w:val="0"/>
              <w:autoSpaceDN w:val="0"/>
              <w:adjustRightInd w:val="0"/>
              <w:spacing w:after="0"/>
              <w:jc w:val="center"/>
              <w:rPr>
                <w:rFonts w:ascii="Arial" w:hAnsi="Arial" w:cs="Arial"/>
                <w:b/>
                <w:color w:val="000000"/>
                <w:sz w:val="18"/>
                <w:szCs w:val="18"/>
                <w:lang w:val="en-US" w:eastAsia="fr-FR"/>
              </w:rPr>
            </w:pPr>
            <w:r w:rsidRPr="009E252E">
              <w:rPr>
                <w:rFonts w:ascii="Arial" w:hAnsi="Arial" w:cs="Arial"/>
                <w:b/>
                <w:color w:val="000000"/>
                <w:sz w:val="18"/>
                <w:szCs w:val="18"/>
                <w:lang w:val="en-US" w:eastAsia="fr-FR"/>
              </w:rPr>
              <w:t>B117</w:t>
            </w:r>
          </w:p>
        </w:tc>
      </w:tr>
      <w:tr w:rsidR="009E252E" w:rsidRPr="000565D6" w14:paraId="65DAE375" w14:textId="77777777" w:rsidTr="009E252E">
        <w:trPr>
          <w:gridAfter w:val="3"/>
          <w:wAfter w:w="2040" w:type="dxa"/>
        </w:trPr>
        <w:tc>
          <w:tcPr>
            <w:tcW w:w="1134" w:type="dxa"/>
            <w:vMerge/>
            <w:shd w:val="clear" w:color="auto" w:fill="auto"/>
          </w:tcPr>
          <w:p w14:paraId="4159A49C" w14:textId="77777777" w:rsidR="00861161" w:rsidRPr="009E252E" w:rsidRDefault="00861161" w:rsidP="009E252E">
            <w:pPr>
              <w:autoSpaceDE w:val="0"/>
              <w:autoSpaceDN w:val="0"/>
              <w:adjustRightInd w:val="0"/>
              <w:spacing w:after="0"/>
              <w:rPr>
                <w:color w:val="000000"/>
                <w:lang w:val="en-US" w:eastAsia="fr-FR"/>
              </w:rPr>
            </w:pPr>
          </w:p>
        </w:tc>
        <w:tc>
          <w:tcPr>
            <w:tcW w:w="680" w:type="dxa"/>
            <w:shd w:val="clear" w:color="auto" w:fill="auto"/>
          </w:tcPr>
          <w:p w14:paraId="270CD7E1"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F4</w:t>
            </w:r>
          </w:p>
        </w:tc>
        <w:tc>
          <w:tcPr>
            <w:tcW w:w="680" w:type="dxa"/>
            <w:shd w:val="clear" w:color="auto" w:fill="auto"/>
          </w:tcPr>
          <w:p w14:paraId="32C29919"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EE</w:t>
            </w:r>
          </w:p>
        </w:tc>
        <w:tc>
          <w:tcPr>
            <w:tcW w:w="680" w:type="dxa"/>
            <w:shd w:val="clear" w:color="auto" w:fill="auto"/>
          </w:tcPr>
          <w:p w14:paraId="6E781D0F"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C0</w:t>
            </w:r>
          </w:p>
        </w:tc>
        <w:tc>
          <w:tcPr>
            <w:tcW w:w="680" w:type="dxa"/>
            <w:shd w:val="clear" w:color="auto" w:fill="auto"/>
          </w:tcPr>
          <w:p w14:paraId="10FFC582"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A6</w:t>
            </w:r>
          </w:p>
        </w:tc>
        <w:tc>
          <w:tcPr>
            <w:tcW w:w="680" w:type="dxa"/>
            <w:shd w:val="clear" w:color="auto" w:fill="auto"/>
          </w:tcPr>
          <w:p w14:paraId="3F48C5D9" w14:textId="77777777" w:rsidR="00861161" w:rsidRPr="009E252E" w:rsidRDefault="00861161" w:rsidP="009E252E">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50</w:t>
            </w:r>
          </w:p>
        </w:tc>
      </w:tr>
    </w:tbl>
    <w:p w14:paraId="1954E03D" w14:textId="77777777" w:rsidR="00861161" w:rsidRPr="000565D6" w:rsidRDefault="00861161" w:rsidP="00861161">
      <w:pPr>
        <w:autoSpaceDE w:val="0"/>
        <w:autoSpaceDN w:val="0"/>
        <w:adjustRightInd w:val="0"/>
        <w:spacing w:after="0"/>
        <w:rPr>
          <w:color w:val="000000"/>
          <w:lang w:val="en-US" w:eastAsia="fr-FR"/>
        </w:rPr>
      </w:pPr>
    </w:p>
    <w:p w14:paraId="37E32F3E" w14:textId="63F0F516" w:rsidR="00BD7469" w:rsidRDefault="00BD7469" w:rsidP="00E90E72">
      <w:pPr>
        <w:pStyle w:val="Heading3"/>
      </w:pPr>
      <w:bookmarkStart w:id="751" w:name="_Toc146299015"/>
      <w:r>
        <w:t>4.9.5</w:t>
      </w:r>
      <w:r>
        <w:tab/>
      </w:r>
      <w:r w:rsidRPr="005E7013">
        <w:t>EF</w:t>
      </w:r>
      <w:r w:rsidRPr="00460349">
        <w:rPr>
          <w:vertAlign w:val="subscript"/>
        </w:rPr>
        <w:t>Routing_Indicator</w:t>
      </w:r>
      <w:r w:rsidRPr="005E7013">
        <w:rPr>
          <w:vertAlign w:val="subscript"/>
        </w:rPr>
        <w:t xml:space="preserve"> </w:t>
      </w:r>
      <w:r w:rsidRPr="005E7013">
        <w:t>(</w:t>
      </w:r>
      <w:r w:rsidRPr="00460349">
        <w:t>Routing Indicator EF</w:t>
      </w:r>
      <w:r>
        <w:t>)</w:t>
      </w:r>
      <w:bookmarkEnd w:id="746"/>
      <w:bookmarkEnd w:id="747"/>
      <w:bookmarkEnd w:id="748"/>
      <w:bookmarkEnd w:id="749"/>
      <w:bookmarkEnd w:id="750"/>
      <w:bookmarkEnd w:id="751"/>
    </w:p>
    <w:p w14:paraId="21982635" w14:textId="64E0A233" w:rsidR="00BD7469" w:rsidRPr="008D73DA" w:rsidRDefault="00BD7469" w:rsidP="0046266F">
      <w:r w:rsidRPr="008D73DA">
        <w:t>Logically:</w:t>
      </w:r>
    </w:p>
    <w:p w14:paraId="13EEE9D9" w14:textId="77777777" w:rsidR="00F14FD0" w:rsidRDefault="00F14FD0" w:rsidP="00F14FD0">
      <w:pPr>
        <w:pStyle w:val="B3"/>
      </w:pPr>
      <w:r>
        <w:t>Routing Indicator: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tblGrid>
      <w:tr w:rsidR="00F14FD0" w14:paraId="5CEF66E2" w14:textId="77777777" w:rsidTr="00A00BAC">
        <w:tc>
          <w:tcPr>
            <w:tcW w:w="959" w:type="dxa"/>
            <w:tcBorders>
              <w:top w:val="single" w:sz="4" w:space="0" w:color="auto"/>
              <w:left w:val="single" w:sz="4" w:space="0" w:color="auto"/>
              <w:bottom w:val="single" w:sz="4" w:space="0" w:color="auto"/>
              <w:right w:val="single" w:sz="4" w:space="0" w:color="auto"/>
            </w:tcBorders>
            <w:hideMark/>
          </w:tcPr>
          <w:p w14:paraId="4F8DDA4F" w14:textId="77777777" w:rsidR="00F14FD0" w:rsidRDefault="00F14FD0" w:rsidP="00A00BAC">
            <w:pPr>
              <w:keepNext/>
              <w:keepLines/>
              <w:spacing w:after="0"/>
              <w:rPr>
                <w:rFonts w:ascii="Arial" w:hAnsi="Arial"/>
                <w:b/>
                <w:sz w:val="18"/>
              </w:rPr>
            </w:pPr>
            <w:r>
              <w:rPr>
                <w:rFonts w:ascii="Arial" w:hAnsi="Arial"/>
                <w:b/>
                <w:sz w:val="18"/>
              </w:rPr>
              <w:t>Coding:</w:t>
            </w:r>
          </w:p>
        </w:tc>
        <w:tc>
          <w:tcPr>
            <w:tcW w:w="717" w:type="dxa"/>
            <w:tcBorders>
              <w:top w:val="single" w:sz="4" w:space="0" w:color="auto"/>
              <w:left w:val="single" w:sz="4" w:space="0" w:color="auto"/>
              <w:bottom w:val="single" w:sz="4" w:space="0" w:color="auto"/>
              <w:right w:val="single" w:sz="4" w:space="0" w:color="auto"/>
            </w:tcBorders>
            <w:hideMark/>
          </w:tcPr>
          <w:p w14:paraId="0FFCF68C" w14:textId="77777777" w:rsidR="00F14FD0" w:rsidRDefault="00F14FD0" w:rsidP="00A00BAC">
            <w:pPr>
              <w:keepNext/>
              <w:keepLines/>
              <w:spacing w:after="0"/>
              <w:rPr>
                <w:rFonts w:ascii="Arial" w:hAnsi="Arial"/>
                <w:b/>
                <w:sz w:val="18"/>
              </w:rPr>
            </w:pPr>
            <w:r>
              <w:rPr>
                <w:rFonts w:ascii="Arial" w:hAnsi="Arial"/>
                <w:b/>
                <w:sz w:val="18"/>
              </w:rPr>
              <w:t>B1</w:t>
            </w:r>
          </w:p>
        </w:tc>
        <w:tc>
          <w:tcPr>
            <w:tcW w:w="717" w:type="dxa"/>
            <w:tcBorders>
              <w:top w:val="single" w:sz="4" w:space="0" w:color="auto"/>
              <w:left w:val="single" w:sz="4" w:space="0" w:color="auto"/>
              <w:bottom w:val="single" w:sz="4" w:space="0" w:color="auto"/>
              <w:right w:val="single" w:sz="4" w:space="0" w:color="auto"/>
            </w:tcBorders>
            <w:hideMark/>
          </w:tcPr>
          <w:p w14:paraId="768B1746" w14:textId="77777777" w:rsidR="00F14FD0" w:rsidRDefault="00F14FD0" w:rsidP="00A00BAC">
            <w:pPr>
              <w:keepNext/>
              <w:keepLines/>
              <w:spacing w:after="0"/>
              <w:rPr>
                <w:rFonts w:ascii="Arial" w:hAnsi="Arial"/>
                <w:b/>
                <w:sz w:val="18"/>
              </w:rPr>
            </w:pPr>
            <w:r>
              <w:rPr>
                <w:rFonts w:ascii="Arial" w:hAnsi="Arial"/>
                <w:b/>
                <w:sz w:val="18"/>
              </w:rPr>
              <w:t>B2</w:t>
            </w:r>
          </w:p>
        </w:tc>
        <w:tc>
          <w:tcPr>
            <w:tcW w:w="717" w:type="dxa"/>
            <w:tcBorders>
              <w:top w:val="single" w:sz="4" w:space="0" w:color="auto"/>
              <w:left w:val="single" w:sz="4" w:space="0" w:color="auto"/>
              <w:bottom w:val="single" w:sz="4" w:space="0" w:color="auto"/>
              <w:right w:val="single" w:sz="4" w:space="0" w:color="auto"/>
            </w:tcBorders>
            <w:hideMark/>
          </w:tcPr>
          <w:p w14:paraId="5108BE08" w14:textId="77777777" w:rsidR="00F14FD0" w:rsidRDefault="00F14FD0" w:rsidP="00A00BAC">
            <w:pPr>
              <w:keepNext/>
              <w:keepLines/>
              <w:spacing w:after="0"/>
              <w:rPr>
                <w:rFonts w:ascii="Arial" w:hAnsi="Arial"/>
                <w:b/>
                <w:sz w:val="18"/>
              </w:rPr>
            </w:pPr>
            <w:r>
              <w:rPr>
                <w:rFonts w:ascii="Arial" w:hAnsi="Arial"/>
                <w:b/>
                <w:sz w:val="18"/>
              </w:rPr>
              <w:t>B3</w:t>
            </w:r>
          </w:p>
        </w:tc>
        <w:tc>
          <w:tcPr>
            <w:tcW w:w="717" w:type="dxa"/>
            <w:tcBorders>
              <w:top w:val="single" w:sz="4" w:space="0" w:color="auto"/>
              <w:left w:val="single" w:sz="4" w:space="0" w:color="auto"/>
              <w:bottom w:val="single" w:sz="4" w:space="0" w:color="auto"/>
              <w:right w:val="single" w:sz="4" w:space="0" w:color="auto"/>
            </w:tcBorders>
            <w:hideMark/>
          </w:tcPr>
          <w:p w14:paraId="576F1E6F" w14:textId="77777777" w:rsidR="00F14FD0" w:rsidRDefault="00F14FD0" w:rsidP="00A00BAC">
            <w:pPr>
              <w:keepNext/>
              <w:keepLines/>
              <w:spacing w:after="0"/>
              <w:rPr>
                <w:rFonts w:ascii="Arial" w:hAnsi="Arial"/>
                <w:b/>
                <w:sz w:val="18"/>
              </w:rPr>
            </w:pPr>
            <w:r>
              <w:rPr>
                <w:rFonts w:ascii="Arial" w:hAnsi="Arial"/>
                <w:b/>
                <w:sz w:val="18"/>
              </w:rPr>
              <w:t>B4</w:t>
            </w:r>
          </w:p>
        </w:tc>
      </w:tr>
      <w:tr w:rsidR="00F14FD0" w14:paraId="00E30815" w14:textId="77777777" w:rsidTr="00A00BAC">
        <w:tc>
          <w:tcPr>
            <w:tcW w:w="959" w:type="dxa"/>
            <w:tcBorders>
              <w:top w:val="single" w:sz="4" w:space="0" w:color="auto"/>
              <w:left w:val="single" w:sz="4" w:space="0" w:color="auto"/>
              <w:bottom w:val="single" w:sz="4" w:space="0" w:color="auto"/>
              <w:right w:val="single" w:sz="4" w:space="0" w:color="auto"/>
            </w:tcBorders>
            <w:hideMark/>
          </w:tcPr>
          <w:p w14:paraId="674ACEC8" w14:textId="77777777" w:rsidR="00F14FD0" w:rsidRDefault="00F14FD0" w:rsidP="00A00BAC">
            <w:pPr>
              <w:keepNext/>
              <w:keepLines/>
              <w:spacing w:after="0"/>
              <w:rPr>
                <w:rFonts w:ascii="Arial" w:hAnsi="Arial"/>
                <w:sz w:val="18"/>
              </w:rPr>
            </w:pPr>
            <w:r>
              <w:rPr>
                <w:rFonts w:ascii="Arial" w:hAnsi="Arial"/>
                <w:sz w:val="18"/>
              </w:rPr>
              <w:t>Hex</w:t>
            </w:r>
          </w:p>
        </w:tc>
        <w:tc>
          <w:tcPr>
            <w:tcW w:w="717" w:type="dxa"/>
            <w:tcBorders>
              <w:top w:val="single" w:sz="4" w:space="0" w:color="auto"/>
              <w:left w:val="single" w:sz="4" w:space="0" w:color="auto"/>
              <w:bottom w:val="single" w:sz="4" w:space="0" w:color="auto"/>
              <w:right w:val="single" w:sz="4" w:space="0" w:color="auto"/>
            </w:tcBorders>
            <w:hideMark/>
          </w:tcPr>
          <w:p w14:paraId="3BEBB0F6" w14:textId="77777777" w:rsidR="00F14FD0" w:rsidRDefault="00F14FD0" w:rsidP="00A00BAC">
            <w:pPr>
              <w:keepNext/>
              <w:keepLines/>
              <w:spacing w:after="0"/>
              <w:rPr>
                <w:rFonts w:ascii="Arial" w:hAnsi="Arial"/>
                <w:sz w:val="18"/>
              </w:rPr>
            </w:pPr>
            <w:r>
              <w:rPr>
                <w:rFonts w:ascii="Arial" w:hAnsi="Arial"/>
                <w:sz w:val="18"/>
              </w:rPr>
              <w:t>71</w:t>
            </w:r>
          </w:p>
        </w:tc>
        <w:tc>
          <w:tcPr>
            <w:tcW w:w="717" w:type="dxa"/>
            <w:tcBorders>
              <w:top w:val="single" w:sz="4" w:space="0" w:color="auto"/>
              <w:left w:val="single" w:sz="4" w:space="0" w:color="auto"/>
              <w:bottom w:val="single" w:sz="4" w:space="0" w:color="auto"/>
              <w:right w:val="single" w:sz="4" w:space="0" w:color="auto"/>
            </w:tcBorders>
            <w:hideMark/>
          </w:tcPr>
          <w:p w14:paraId="5BF0B331" w14:textId="77777777" w:rsidR="00F14FD0" w:rsidRDefault="00F14FD0" w:rsidP="00A00BAC">
            <w:pPr>
              <w:keepNext/>
              <w:keepLines/>
              <w:spacing w:after="0"/>
              <w:rPr>
                <w:rFonts w:ascii="Arial" w:hAnsi="Arial"/>
                <w:sz w:val="18"/>
              </w:rPr>
            </w:pPr>
            <w:r>
              <w:rPr>
                <w:rFonts w:ascii="Arial" w:hAnsi="Arial"/>
                <w:sz w:val="18"/>
              </w:rPr>
              <w:t>FF</w:t>
            </w:r>
          </w:p>
        </w:tc>
        <w:tc>
          <w:tcPr>
            <w:tcW w:w="717" w:type="dxa"/>
            <w:tcBorders>
              <w:top w:val="single" w:sz="4" w:space="0" w:color="auto"/>
              <w:left w:val="single" w:sz="4" w:space="0" w:color="auto"/>
              <w:bottom w:val="single" w:sz="4" w:space="0" w:color="auto"/>
              <w:right w:val="single" w:sz="4" w:space="0" w:color="auto"/>
            </w:tcBorders>
            <w:hideMark/>
          </w:tcPr>
          <w:p w14:paraId="3C17593C" w14:textId="52D7F51F" w:rsidR="00F14FD0" w:rsidRDefault="00F14FD0" w:rsidP="00A00BAC">
            <w:pPr>
              <w:keepNext/>
              <w:keepLines/>
              <w:spacing w:after="0"/>
              <w:rPr>
                <w:rFonts w:ascii="Arial" w:hAnsi="Arial"/>
                <w:sz w:val="18"/>
              </w:rPr>
            </w:pPr>
            <w:r>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hideMark/>
          </w:tcPr>
          <w:p w14:paraId="66C724FE" w14:textId="2FB07624" w:rsidR="00F14FD0" w:rsidRDefault="00F14FD0" w:rsidP="00A00BAC">
            <w:pPr>
              <w:keepNext/>
              <w:keepLines/>
              <w:spacing w:after="0"/>
              <w:rPr>
                <w:rFonts w:ascii="Arial" w:hAnsi="Arial"/>
                <w:sz w:val="18"/>
              </w:rPr>
            </w:pPr>
            <w:r>
              <w:rPr>
                <w:rFonts w:ascii="Arial" w:hAnsi="Arial"/>
                <w:sz w:val="18"/>
              </w:rPr>
              <w:t>00</w:t>
            </w:r>
          </w:p>
        </w:tc>
      </w:tr>
    </w:tbl>
    <w:p w14:paraId="450A463A" w14:textId="77777777" w:rsidR="000D66A4" w:rsidRDefault="000D66A4" w:rsidP="000D66A4"/>
    <w:p w14:paraId="78A9804B" w14:textId="29C4EE3D" w:rsidR="000D66A4" w:rsidRDefault="000D66A4" w:rsidP="000D66A4">
      <w:pPr>
        <w:pStyle w:val="Heading3"/>
      </w:pPr>
      <w:bookmarkStart w:id="752" w:name="_Toc146299016"/>
      <w:r>
        <w:t>4.9.6</w:t>
      </w:r>
      <w:r>
        <w:tab/>
      </w:r>
      <w:r w:rsidRPr="007D0212">
        <w:t>EF</w:t>
      </w:r>
      <w:r w:rsidRPr="007D0212">
        <w:rPr>
          <w:vertAlign w:val="subscript"/>
        </w:rPr>
        <w:t>5GS3GPPNSC</w:t>
      </w:r>
      <w:r w:rsidRPr="007D0212">
        <w:t xml:space="preserve"> (5GS 3GPP Access NAS Security Context)</w:t>
      </w:r>
      <w:bookmarkEnd w:id="752"/>
    </w:p>
    <w:p w14:paraId="19ABB330" w14:textId="77777777" w:rsidR="000D66A4" w:rsidRDefault="000D66A4" w:rsidP="000D66A4">
      <w:r>
        <w:t>This file shall be available.</w:t>
      </w:r>
    </w:p>
    <w:p w14:paraId="6B05E850" w14:textId="77777777" w:rsidR="000D66A4" w:rsidRPr="008D73DA" w:rsidRDefault="000D66A4" w:rsidP="000D66A4">
      <w:r w:rsidRPr="008D73DA">
        <w:t>Logically:</w:t>
      </w:r>
    </w:p>
    <w:p w14:paraId="5CAE47E3" w14:textId="77777777" w:rsidR="000D66A4" w:rsidRDefault="000D66A4" w:rsidP="000D66A4">
      <w:pPr>
        <w:keepLines/>
        <w:tabs>
          <w:tab w:val="left" w:pos="4678"/>
        </w:tabs>
        <w:spacing w:after="0"/>
        <w:ind w:left="1702" w:hanging="1418"/>
      </w:pPr>
      <w:r>
        <w:tab/>
        <w:t>Key Set Identifier KSI</w:t>
      </w:r>
      <w:r>
        <w:rPr>
          <w:vertAlign w:val="subscript"/>
        </w:rPr>
        <w:t>ASME</w:t>
      </w:r>
      <w:r>
        <w:t>:</w:t>
      </w:r>
      <w:r>
        <w:tab/>
        <w:t>'07'</w:t>
      </w:r>
      <w:r>
        <w:tab/>
        <w:t>(no key available)</w:t>
      </w:r>
    </w:p>
    <w:p w14:paraId="2508AF00" w14:textId="77777777" w:rsidR="000D66A4" w:rsidRDefault="000D66A4" w:rsidP="000D66A4">
      <w:pPr>
        <w:keepLines/>
        <w:tabs>
          <w:tab w:val="left" w:pos="4678"/>
        </w:tabs>
        <w:spacing w:after="0"/>
        <w:ind w:left="1702" w:hanging="1418"/>
      </w:pPr>
      <w:r>
        <w:tab/>
      </w:r>
      <w:r w:rsidRPr="0046266F">
        <w:t>K</w:t>
      </w:r>
      <w:r w:rsidRPr="0046266F">
        <w:rPr>
          <w:vertAlign w:val="subscript"/>
        </w:rPr>
        <w:t>AMF</w:t>
      </w:r>
      <w:r>
        <w:t>:</w:t>
      </w:r>
      <w:r>
        <w:tab/>
        <w:t>32 byte key, any value</w:t>
      </w:r>
    </w:p>
    <w:p w14:paraId="592E5D2E" w14:textId="77777777" w:rsidR="000D66A4" w:rsidRDefault="000D66A4" w:rsidP="000D66A4">
      <w:pPr>
        <w:keepLines/>
        <w:tabs>
          <w:tab w:val="left" w:pos="4678"/>
        </w:tabs>
        <w:spacing w:after="0"/>
        <w:ind w:left="1702" w:hanging="1418"/>
      </w:pPr>
      <w:r>
        <w:tab/>
        <w:t>Uplink NAS count:</w:t>
      </w:r>
      <w:r>
        <w:tab/>
        <w:t>'00'</w:t>
      </w:r>
    </w:p>
    <w:p w14:paraId="62B980CE" w14:textId="77777777" w:rsidR="000D66A4" w:rsidRDefault="000D66A4" w:rsidP="000D66A4">
      <w:pPr>
        <w:keepLines/>
        <w:tabs>
          <w:tab w:val="left" w:pos="4678"/>
        </w:tabs>
        <w:spacing w:after="0"/>
        <w:ind w:left="1702" w:hanging="1418"/>
      </w:pPr>
      <w:r>
        <w:tab/>
        <w:t>Downlink NAS count:</w:t>
      </w:r>
      <w:r>
        <w:tab/>
        <w:t>'01'</w:t>
      </w:r>
    </w:p>
    <w:p w14:paraId="018F498A" w14:textId="77777777" w:rsidR="000D66A4" w:rsidRDefault="000D66A4" w:rsidP="000D66A4">
      <w:pPr>
        <w:keepLines/>
        <w:tabs>
          <w:tab w:val="left" w:pos="4678"/>
        </w:tabs>
        <w:spacing w:after="0"/>
        <w:ind w:left="1702" w:hanging="1418"/>
      </w:pPr>
      <w:r>
        <w:tab/>
      </w:r>
      <w:r w:rsidRPr="0046266F">
        <w:t>Identifiers of selected NAS integrity</w:t>
      </w:r>
      <w:r w:rsidRPr="0046266F">
        <w:br/>
        <w:t>and encryption algorithms</w:t>
      </w:r>
      <w:r>
        <w:t>:</w:t>
      </w:r>
      <w:r>
        <w:tab/>
        <w:t>'01'</w:t>
      </w:r>
    </w:p>
    <w:p w14:paraId="7104D96B" w14:textId="77777777" w:rsidR="000D66A4" w:rsidRDefault="000D66A4" w:rsidP="000D66A4">
      <w:pPr>
        <w:keepLines/>
        <w:tabs>
          <w:tab w:val="left" w:pos="4678"/>
        </w:tabs>
        <w:spacing w:after="0"/>
        <w:ind w:left="1702" w:hanging="1418"/>
      </w:pPr>
      <w:r>
        <w:tab/>
      </w:r>
      <w:r w:rsidRPr="0046266F">
        <w:t>Identifiers of selected EPS NAS</w:t>
      </w:r>
      <w:r w:rsidRPr="0046266F">
        <w:br/>
        <w:t>integrity and encryption algorithms</w:t>
      </w:r>
      <w:r w:rsidRPr="0046266F">
        <w:br/>
        <w:t>for use after mobility to EPS</w:t>
      </w:r>
      <w:r>
        <w:t>:</w:t>
      </w:r>
      <w:r>
        <w:tab/>
        <w:t>'01'</w:t>
      </w:r>
    </w:p>
    <w:p w14:paraId="6215D71B" w14:textId="77777777" w:rsidR="000D66A4" w:rsidRDefault="000D66A4" w:rsidP="000D66A4">
      <w:pPr>
        <w:keepLines/>
        <w:tabs>
          <w:tab w:val="left" w:pos="4678"/>
        </w:tabs>
        <w:spacing w:after="0"/>
        <w:ind w:left="1702" w:hanging="1418"/>
      </w:pPr>
    </w:p>
    <w:p w14:paraId="7AEA0823" w14:textId="77777777" w:rsidR="000D66A4" w:rsidRDefault="000D66A4" w:rsidP="000D66A4">
      <w:pPr>
        <w:keepNext/>
        <w:keepLines/>
        <w:spacing w:after="0"/>
        <w:jc w:val="center"/>
        <w:rPr>
          <w:rFonts w:ascii="Arial" w:hAnsi="Arial"/>
          <w:b/>
          <w:sz w:val="8"/>
          <w:szCs w:val="8"/>
        </w:rPr>
      </w:pPr>
    </w:p>
    <w:tbl>
      <w:tblPr>
        <w:tblW w:w="7230" w:type="dxa"/>
        <w:tblInd w:w="279" w:type="dxa"/>
        <w:tblLayout w:type="fixed"/>
        <w:tblLook w:val="04A0" w:firstRow="1" w:lastRow="0" w:firstColumn="1" w:lastColumn="0" w:noHBand="0" w:noVBand="1"/>
      </w:tblPr>
      <w:tblGrid>
        <w:gridCol w:w="992"/>
        <w:gridCol w:w="623"/>
        <w:gridCol w:w="623"/>
        <w:gridCol w:w="624"/>
        <w:gridCol w:w="624"/>
        <w:gridCol w:w="624"/>
        <w:gridCol w:w="624"/>
        <w:gridCol w:w="624"/>
        <w:gridCol w:w="624"/>
        <w:gridCol w:w="624"/>
        <w:gridCol w:w="624"/>
      </w:tblGrid>
      <w:tr w:rsidR="000D66A4" w14:paraId="52D62247" w14:textId="77777777" w:rsidTr="004C0405">
        <w:tc>
          <w:tcPr>
            <w:tcW w:w="992" w:type="dxa"/>
            <w:tcBorders>
              <w:top w:val="single" w:sz="4" w:space="0" w:color="auto"/>
              <w:left w:val="single" w:sz="4" w:space="0" w:color="auto"/>
              <w:bottom w:val="single" w:sz="4" w:space="0" w:color="auto"/>
              <w:right w:val="single" w:sz="4" w:space="0" w:color="auto"/>
            </w:tcBorders>
            <w:hideMark/>
          </w:tcPr>
          <w:p w14:paraId="7F47250A" w14:textId="77777777" w:rsidR="000D66A4" w:rsidRDefault="000D66A4" w:rsidP="004C0405">
            <w:pPr>
              <w:keepNext/>
              <w:keepLines/>
              <w:spacing w:after="0"/>
              <w:rPr>
                <w:rFonts w:ascii="Arial" w:hAnsi="Arial"/>
                <w:b/>
                <w:sz w:val="18"/>
                <w:lang w:val="fr-FR"/>
              </w:rPr>
            </w:pPr>
            <w:r>
              <w:rPr>
                <w:rFonts w:ascii="Arial" w:hAnsi="Arial"/>
                <w:b/>
                <w:sz w:val="18"/>
                <w:lang w:val="fr-FR"/>
              </w:rPr>
              <w:t>Byte:</w:t>
            </w:r>
          </w:p>
        </w:tc>
        <w:tc>
          <w:tcPr>
            <w:tcW w:w="623" w:type="dxa"/>
            <w:tcBorders>
              <w:top w:val="single" w:sz="4" w:space="0" w:color="auto"/>
              <w:left w:val="single" w:sz="4" w:space="0" w:color="auto"/>
              <w:bottom w:val="single" w:sz="4" w:space="0" w:color="auto"/>
              <w:right w:val="single" w:sz="4" w:space="0" w:color="auto"/>
            </w:tcBorders>
            <w:hideMark/>
          </w:tcPr>
          <w:p w14:paraId="6764FA6D"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B1</w:t>
            </w:r>
          </w:p>
        </w:tc>
        <w:tc>
          <w:tcPr>
            <w:tcW w:w="623" w:type="dxa"/>
            <w:tcBorders>
              <w:top w:val="single" w:sz="4" w:space="0" w:color="auto"/>
              <w:left w:val="single" w:sz="4" w:space="0" w:color="auto"/>
              <w:bottom w:val="single" w:sz="4" w:space="0" w:color="auto"/>
              <w:right w:val="single" w:sz="4" w:space="0" w:color="auto"/>
            </w:tcBorders>
            <w:hideMark/>
          </w:tcPr>
          <w:p w14:paraId="27E802F0"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B2</w:t>
            </w:r>
          </w:p>
        </w:tc>
        <w:tc>
          <w:tcPr>
            <w:tcW w:w="624" w:type="dxa"/>
            <w:tcBorders>
              <w:top w:val="single" w:sz="4" w:space="0" w:color="auto"/>
              <w:left w:val="single" w:sz="4" w:space="0" w:color="auto"/>
              <w:bottom w:val="single" w:sz="4" w:space="0" w:color="auto"/>
              <w:right w:val="single" w:sz="4" w:space="0" w:color="auto"/>
            </w:tcBorders>
            <w:hideMark/>
          </w:tcPr>
          <w:p w14:paraId="0AC574C7"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B3</w:t>
            </w:r>
          </w:p>
        </w:tc>
        <w:tc>
          <w:tcPr>
            <w:tcW w:w="624" w:type="dxa"/>
            <w:tcBorders>
              <w:top w:val="single" w:sz="4" w:space="0" w:color="auto"/>
              <w:left w:val="single" w:sz="4" w:space="0" w:color="auto"/>
              <w:bottom w:val="single" w:sz="4" w:space="0" w:color="auto"/>
              <w:right w:val="single" w:sz="4" w:space="0" w:color="auto"/>
            </w:tcBorders>
            <w:hideMark/>
          </w:tcPr>
          <w:p w14:paraId="541DA3A0"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w:t>
            </w:r>
          </w:p>
        </w:tc>
        <w:tc>
          <w:tcPr>
            <w:tcW w:w="624" w:type="dxa"/>
            <w:tcBorders>
              <w:top w:val="single" w:sz="4" w:space="0" w:color="auto"/>
              <w:left w:val="single" w:sz="4" w:space="0" w:color="auto"/>
              <w:bottom w:val="single" w:sz="4" w:space="0" w:color="auto"/>
              <w:right w:val="single" w:sz="4" w:space="0" w:color="auto"/>
            </w:tcBorders>
            <w:hideMark/>
          </w:tcPr>
          <w:p w14:paraId="101B06D9"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B5</w:t>
            </w:r>
          </w:p>
        </w:tc>
        <w:tc>
          <w:tcPr>
            <w:tcW w:w="624" w:type="dxa"/>
            <w:tcBorders>
              <w:top w:val="single" w:sz="4" w:space="0" w:color="auto"/>
              <w:left w:val="single" w:sz="4" w:space="0" w:color="auto"/>
              <w:bottom w:val="single" w:sz="4" w:space="0" w:color="auto"/>
              <w:right w:val="single" w:sz="4" w:space="0" w:color="auto"/>
            </w:tcBorders>
            <w:hideMark/>
          </w:tcPr>
          <w:p w14:paraId="77E25E83"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B6</w:t>
            </w:r>
          </w:p>
        </w:tc>
        <w:tc>
          <w:tcPr>
            <w:tcW w:w="624" w:type="dxa"/>
            <w:tcBorders>
              <w:top w:val="single" w:sz="4" w:space="0" w:color="auto"/>
              <w:left w:val="single" w:sz="4" w:space="0" w:color="auto"/>
              <w:bottom w:val="single" w:sz="4" w:space="0" w:color="auto"/>
              <w:right w:val="single" w:sz="4" w:space="0" w:color="auto"/>
            </w:tcBorders>
            <w:hideMark/>
          </w:tcPr>
          <w:p w14:paraId="4250C3D2"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B7</w:t>
            </w:r>
          </w:p>
        </w:tc>
        <w:tc>
          <w:tcPr>
            <w:tcW w:w="624" w:type="dxa"/>
            <w:tcBorders>
              <w:top w:val="single" w:sz="4" w:space="0" w:color="auto"/>
              <w:left w:val="single" w:sz="4" w:space="0" w:color="auto"/>
              <w:bottom w:val="single" w:sz="4" w:space="0" w:color="auto"/>
              <w:right w:val="single" w:sz="4" w:space="0" w:color="auto"/>
            </w:tcBorders>
            <w:hideMark/>
          </w:tcPr>
          <w:p w14:paraId="2F752F6C"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B8</w:t>
            </w:r>
          </w:p>
        </w:tc>
        <w:tc>
          <w:tcPr>
            <w:tcW w:w="624" w:type="dxa"/>
            <w:tcBorders>
              <w:top w:val="single" w:sz="4" w:space="0" w:color="auto"/>
              <w:left w:val="single" w:sz="4" w:space="0" w:color="auto"/>
              <w:bottom w:val="single" w:sz="4" w:space="0" w:color="auto"/>
              <w:right w:val="single" w:sz="4" w:space="0" w:color="auto"/>
            </w:tcBorders>
            <w:hideMark/>
          </w:tcPr>
          <w:p w14:paraId="3DA91DCC"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1BE8F39A"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B39</w:t>
            </w:r>
          </w:p>
        </w:tc>
      </w:tr>
      <w:tr w:rsidR="0083550B" w14:paraId="0DC7FE1B" w14:textId="77777777" w:rsidTr="004C0405">
        <w:tc>
          <w:tcPr>
            <w:tcW w:w="992" w:type="dxa"/>
            <w:tcBorders>
              <w:top w:val="single" w:sz="4" w:space="0" w:color="auto"/>
              <w:left w:val="single" w:sz="4" w:space="0" w:color="auto"/>
              <w:bottom w:val="single" w:sz="4" w:space="0" w:color="auto"/>
              <w:right w:val="single" w:sz="4" w:space="0" w:color="auto"/>
            </w:tcBorders>
            <w:hideMark/>
          </w:tcPr>
          <w:p w14:paraId="7BEDD4A2" w14:textId="77777777" w:rsidR="0083550B" w:rsidRDefault="0083550B" w:rsidP="0083550B">
            <w:pPr>
              <w:keepNext/>
              <w:keepLines/>
              <w:spacing w:after="0"/>
              <w:rPr>
                <w:rFonts w:ascii="Arial" w:hAnsi="Arial"/>
                <w:sz w:val="18"/>
                <w:lang w:val="fr-FR"/>
              </w:rPr>
            </w:pPr>
            <w:r>
              <w:rPr>
                <w:rFonts w:ascii="Arial" w:hAnsi="Arial"/>
                <w:sz w:val="18"/>
                <w:lang w:val="fr-FR"/>
              </w:rPr>
              <w:t xml:space="preserve">Coding: </w:t>
            </w:r>
            <w:r w:rsidRPr="0046266F">
              <w:rPr>
                <w:rFonts w:ascii="Arial" w:hAnsi="Arial"/>
                <w:sz w:val="18"/>
                <w:lang w:eastAsia="fr-FR"/>
              </w:rPr>
              <w:t>Hex</w:t>
            </w:r>
          </w:p>
        </w:tc>
        <w:tc>
          <w:tcPr>
            <w:tcW w:w="623" w:type="dxa"/>
            <w:tcBorders>
              <w:top w:val="single" w:sz="4" w:space="0" w:color="auto"/>
              <w:left w:val="single" w:sz="4" w:space="0" w:color="auto"/>
              <w:bottom w:val="single" w:sz="4" w:space="0" w:color="auto"/>
              <w:right w:val="single" w:sz="4" w:space="0" w:color="auto"/>
            </w:tcBorders>
            <w:hideMark/>
          </w:tcPr>
          <w:p w14:paraId="6E0338B2" w14:textId="77777777" w:rsidR="0083550B" w:rsidRDefault="0083550B" w:rsidP="0083550B">
            <w:pPr>
              <w:keepNext/>
              <w:keepLines/>
              <w:spacing w:after="0"/>
              <w:jc w:val="center"/>
              <w:rPr>
                <w:rFonts w:ascii="Arial" w:hAnsi="Arial"/>
                <w:sz w:val="18"/>
                <w:lang w:val="fr-FR"/>
              </w:rPr>
            </w:pPr>
            <w:r>
              <w:rPr>
                <w:rFonts w:ascii="Arial" w:hAnsi="Arial"/>
                <w:sz w:val="18"/>
                <w:lang w:val="fr-FR"/>
              </w:rPr>
              <w:t>A0</w:t>
            </w:r>
          </w:p>
        </w:tc>
        <w:tc>
          <w:tcPr>
            <w:tcW w:w="623" w:type="dxa"/>
            <w:tcBorders>
              <w:top w:val="single" w:sz="4" w:space="0" w:color="auto"/>
              <w:left w:val="single" w:sz="4" w:space="0" w:color="auto"/>
              <w:bottom w:val="single" w:sz="4" w:space="0" w:color="auto"/>
              <w:right w:val="single" w:sz="4" w:space="0" w:color="auto"/>
            </w:tcBorders>
            <w:hideMark/>
          </w:tcPr>
          <w:p w14:paraId="0CA2E999" w14:textId="25840119" w:rsidR="0083550B" w:rsidRDefault="0083550B" w:rsidP="0083550B">
            <w:pPr>
              <w:keepNext/>
              <w:keepLines/>
              <w:spacing w:after="0"/>
              <w:jc w:val="center"/>
              <w:rPr>
                <w:rFonts w:ascii="Arial" w:hAnsi="Arial"/>
                <w:sz w:val="18"/>
                <w:lang w:val="fr-FR"/>
              </w:rPr>
            </w:pPr>
            <w:r>
              <w:rPr>
                <w:rFonts w:ascii="Arial" w:hAnsi="Arial"/>
                <w:sz w:val="18"/>
                <w:lang w:val="fr-FR"/>
              </w:rPr>
              <w:t>37</w:t>
            </w:r>
          </w:p>
        </w:tc>
        <w:tc>
          <w:tcPr>
            <w:tcW w:w="624" w:type="dxa"/>
            <w:tcBorders>
              <w:top w:val="single" w:sz="4" w:space="0" w:color="auto"/>
              <w:left w:val="single" w:sz="4" w:space="0" w:color="auto"/>
              <w:bottom w:val="single" w:sz="4" w:space="0" w:color="auto"/>
              <w:right w:val="single" w:sz="4" w:space="0" w:color="auto"/>
            </w:tcBorders>
            <w:hideMark/>
          </w:tcPr>
          <w:p w14:paraId="60E83978" w14:textId="77777777" w:rsidR="0083550B" w:rsidRDefault="0083550B" w:rsidP="0083550B">
            <w:pPr>
              <w:keepNext/>
              <w:keepLines/>
              <w:spacing w:after="0"/>
              <w:jc w:val="center"/>
              <w:rPr>
                <w:rFonts w:ascii="Arial" w:hAnsi="Arial"/>
                <w:sz w:val="18"/>
                <w:lang w:val="fr-FR"/>
              </w:rPr>
            </w:pPr>
            <w:r>
              <w:rPr>
                <w:rFonts w:ascii="Arial" w:hAnsi="Arial"/>
                <w:sz w:val="18"/>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47F194D9" w14:textId="77777777" w:rsidR="0083550B" w:rsidRDefault="0083550B" w:rsidP="0083550B">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19E82406" w14:textId="77777777" w:rsidR="0083550B" w:rsidRDefault="0083550B" w:rsidP="0083550B">
            <w:pPr>
              <w:keepNext/>
              <w:keepLines/>
              <w:spacing w:after="0"/>
              <w:jc w:val="center"/>
              <w:rPr>
                <w:rFonts w:ascii="Arial" w:hAnsi="Arial"/>
                <w:sz w:val="18"/>
                <w:lang w:val="fr-FR"/>
              </w:rPr>
            </w:pPr>
            <w:r>
              <w:rPr>
                <w:rFonts w:ascii="Arial" w:hAnsi="Arial"/>
                <w:sz w:val="18"/>
                <w:lang w:val="fr-FR"/>
              </w:rPr>
              <w:t>07</w:t>
            </w:r>
          </w:p>
        </w:tc>
        <w:tc>
          <w:tcPr>
            <w:tcW w:w="624" w:type="dxa"/>
            <w:tcBorders>
              <w:top w:val="single" w:sz="4" w:space="0" w:color="auto"/>
              <w:left w:val="single" w:sz="4" w:space="0" w:color="auto"/>
              <w:bottom w:val="single" w:sz="4" w:space="0" w:color="auto"/>
              <w:right w:val="single" w:sz="4" w:space="0" w:color="auto"/>
            </w:tcBorders>
            <w:hideMark/>
          </w:tcPr>
          <w:p w14:paraId="79BAAFD3" w14:textId="77777777" w:rsidR="0083550B" w:rsidRDefault="0083550B" w:rsidP="0083550B">
            <w:pPr>
              <w:keepNext/>
              <w:keepLines/>
              <w:spacing w:after="0"/>
              <w:jc w:val="center"/>
              <w:rPr>
                <w:rFonts w:ascii="Arial" w:hAnsi="Arial"/>
                <w:sz w:val="18"/>
                <w:lang w:val="fr-FR"/>
              </w:rPr>
            </w:pPr>
            <w:r>
              <w:rPr>
                <w:rFonts w:ascii="Arial" w:hAnsi="Arial"/>
                <w:sz w:val="18"/>
                <w:lang w:val="fr-FR"/>
              </w:rPr>
              <w:t>81</w:t>
            </w:r>
          </w:p>
        </w:tc>
        <w:tc>
          <w:tcPr>
            <w:tcW w:w="624" w:type="dxa"/>
            <w:tcBorders>
              <w:top w:val="single" w:sz="4" w:space="0" w:color="auto"/>
              <w:left w:val="single" w:sz="4" w:space="0" w:color="auto"/>
              <w:bottom w:val="single" w:sz="4" w:space="0" w:color="auto"/>
              <w:right w:val="single" w:sz="4" w:space="0" w:color="auto"/>
            </w:tcBorders>
            <w:hideMark/>
          </w:tcPr>
          <w:p w14:paraId="09F833F5" w14:textId="77777777" w:rsidR="0083550B" w:rsidRDefault="0083550B" w:rsidP="0083550B">
            <w:pPr>
              <w:keepNext/>
              <w:keepLines/>
              <w:spacing w:after="0"/>
              <w:jc w:val="center"/>
              <w:rPr>
                <w:rFonts w:ascii="Arial" w:hAnsi="Arial"/>
                <w:sz w:val="18"/>
                <w:lang w:val="fr-FR"/>
              </w:rPr>
            </w:pPr>
            <w:r>
              <w:rPr>
                <w:rFonts w:ascii="Arial" w:hAnsi="Arial"/>
                <w:sz w:val="18"/>
                <w:lang w:val="fr-FR"/>
              </w:rPr>
              <w:t>20</w:t>
            </w:r>
          </w:p>
        </w:tc>
        <w:tc>
          <w:tcPr>
            <w:tcW w:w="624" w:type="dxa"/>
            <w:tcBorders>
              <w:top w:val="single" w:sz="4" w:space="0" w:color="auto"/>
              <w:left w:val="single" w:sz="4" w:space="0" w:color="auto"/>
              <w:bottom w:val="single" w:sz="4" w:space="0" w:color="auto"/>
              <w:right w:val="single" w:sz="4" w:space="0" w:color="auto"/>
            </w:tcBorders>
            <w:hideMark/>
          </w:tcPr>
          <w:p w14:paraId="11EDECB0" w14:textId="77777777" w:rsidR="0083550B" w:rsidRDefault="0083550B" w:rsidP="0083550B">
            <w:pPr>
              <w:keepNext/>
              <w:keepLines/>
              <w:spacing w:after="0"/>
              <w:jc w:val="center"/>
              <w:rPr>
                <w:rFonts w:ascii="Arial" w:hAnsi="Arial"/>
                <w:sz w:val="18"/>
                <w:lang w:val="fr-FR"/>
              </w:rPr>
            </w:pPr>
            <w:r>
              <w:rPr>
                <w:rFonts w:ascii="Arial" w:hAnsi="Arial"/>
                <w:sz w:val="18"/>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6F9DD5A1" w14:textId="77777777" w:rsidR="0083550B" w:rsidRDefault="0083550B" w:rsidP="0083550B">
            <w:pPr>
              <w:keepNext/>
              <w:keepLines/>
              <w:spacing w:after="0"/>
              <w:jc w:val="center"/>
              <w:rPr>
                <w:rFonts w:ascii="Arial" w:hAnsi="Arial"/>
                <w:sz w:val="18"/>
                <w:lang w:val="fr-FR"/>
              </w:rPr>
            </w:pPr>
            <w:r>
              <w:rPr>
                <w:rFonts w:ascii="Arial" w:hAnsi="Arial"/>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15197C73" w14:textId="77777777" w:rsidR="0083550B" w:rsidRDefault="0083550B" w:rsidP="0083550B">
            <w:pPr>
              <w:keepNext/>
              <w:keepLines/>
              <w:spacing w:after="0"/>
              <w:jc w:val="center"/>
              <w:rPr>
                <w:rFonts w:ascii="Arial" w:hAnsi="Arial"/>
                <w:sz w:val="18"/>
                <w:lang w:val="fr-FR"/>
              </w:rPr>
            </w:pPr>
            <w:r>
              <w:rPr>
                <w:rFonts w:ascii="Arial" w:hAnsi="Arial"/>
                <w:sz w:val="18"/>
                <w:lang w:val="fr-FR"/>
              </w:rPr>
              <w:t>xx</w:t>
            </w:r>
          </w:p>
        </w:tc>
      </w:tr>
      <w:tr w:rsidR="000D66A4" w14:paraId="1D52E3D1" w14:textId="77777777" w:rsidTr="004C0405">
        <w:tc>
          <w:tcPr>
            <w:tcW w:w="992" w:type="dxa"/>
            <w:tcBorders>
              <w:top w:val="single" w:sz="4" w:space="0" w:color="auto"/>
              <w:left w:val="nil"/>
              <w:bottom w:val="nil"/>
              <w:right w:val="single" w:sz="4" w:space="0" w:color="auto"/>
            </w:tcBorders>
          </w:tcPr>
          <w:p w14:paraId="4C6BF95F" w14:textId="77777777" w:rsidR="000D66A4" w:rsidRDefault="000D66A4" w:rsidP="004C0405">
            <w:pPr>
              <w:keepNext/>
              <w:keepLines/>
              <w:spacing w:after="0"/>
              <w:rPr>
                <w:rFonts w:ascii="Arial" w:hAnsi="Arial"/>
                <w:b/>
                <w:sz w:val="18"/>
                <w:lang w:val="fr-FR"/>
              </w:rPr>
            </w:pPr>
          </w:p>
        </w:tc>
        <w:tc>
          <w:tcPr>
            <w:tcW w:w="623" w:type="dxa"/>
            <w:tcBorders>
              <w:top w:val="single" w:sz="4" w:space="0" w:color="auto"/>
              <w:left w:val="single" w:sz="4" w:space="0" w:color="auto"/>
              <w:bottom w:val="single" w:sz="4" w:space="0" w:color="auto"/>
              <w:right w:val="single" w:sz="4" w:space="0" w:color="auto"/>
            </w:tcBorders>
            <w:hideMark/>
          </w:tcPr>
          <w:p w14:paraId="654A87C1"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B40</w:t>
            </w:r>
          </w:p>
        </w:tc>
        <w:tc>
          <w:tcPr>
            <w:tcW w:w="623" w:type="dxa"/>
            <w:tcBorders>
              <w:top w:val="single" w:sz="4" w:space="0" w:color="auto"/>
              <w:left w:val="single" w:sz="4" w:space="0" w:color="auto"/>
              <w:bottom w:val="single" w:sz="4" w:space="0" w:color="auto"/>
              <w:right w:val="single" w:sz="4" w:space="0" w:color="auto"/>
            </w:tcBorders>
            <w:hideMark/>
          </w:tcPr>
          <w:p w14:paraId="7746D392"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B41</w:t>
            </w:r>
          </w:p>
        </w:tc>
        <w:tc>
          <w:tcPr>
            <w:tcW w:w="624" w:type="dxa"/>
            <w:tcBorders>
              <w:top w:val="single" w:sz="4" w:space="0" w:color="auto"/>
              <w:left w:val="single" w:sz="4" w:space="0" w:color="auto"/>
              <w:bottom w:val="single" w:sz="4" w:space="0" w:color="auto"/>
              <w:right w:val="single" w:sz="4" w:space="0" w:color="auto"/>
            </w:tcBorders>
            <w:hideMark/>
          </w:tcPr>
          <w:p w14:paraId="732F8DC9"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B42</w:t>
            </w:r>
          </w:p>
        </w:tc>
        <w:tc>
          <w:tcPr>
            <w:tcW w:w="624" w:type="dxa"/>
            <w:tcBorders>
              <w:top w:val="single" w:sz="4" w:space="0" w:color="auto"/>
              <w:left w:val="single" w:sz="4" w:space="0" w:color="auto"/>
              <w:bottom w:val="single" w:sz="4" w:space="0" w:color="auto"/>
              <w:right w:val="single" w:sz="4" w:space="0" w:color="auto"/>
            </w:tcBorders>
            <w:hideMark/>
          </w:tcPr>
          <w:p w14:paraId="025F3AB4"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B43</w:t>
            </w:r>
          </w:p>
        </w:tc>
        <w:tc>
          <w:tcPr>
            <w:tcW w:w="624" w:type="dxa"/>
            <w:tcBorders>
              <w:top w:val="single" w:sz="4" w:space="0" w:color="auto"/>
              <w:left w:val="single" w:sz="4" w:space="0" w:color="auto"/>
              <w:bottom w:val="single" w:sz="4" w:space="0" w:color="auto"/>
              <w:right w:val="single" w:sz="4" w:space="0" w:color="auto"/>
            </w:tcBorders>
            <w:hideMark/>
          </w:tcPr>
          <w:p w14:paraId="1A5BC769"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B44</w:t>
            </w:r>
          </w:p>
        </w:tc>
        <w:tc>
          <w:tcPr>
            <w:tcW w:w="624" w:type="dxa"/>
            <w:tcBorders>
              <w:top w:val="single" w:sz="4" w:space="0" w:color="auto"/>
              <w:left w:val="single" w:sz="4" w:space="0" w:color="auto"/>
              <w:bottom w:val="single" w:sz="4" w:space="0" w:color="auto"/>
              <w:right w:val="single" w:sz="4" w:space="0" w:color="auto"/>
            </w:tcBorders>
            <w:hideMark/>
          </w:tcPr>
          <w:p w14:paraId="4DFDCD94"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B45</w:t>
            </w:r>
          </w:p>
        </w:tc>
        <w:tc>
          <w:tcPr>
            <w:tcW w:w="624" w:type="dxa"/>
            <w:tcBorders>
              <w:top w:val="single" w:sz="4" w:space="0" w:color="auto"/>
              <w:left w:val="single" w:sz="4" w:space="0" w:color="auto"/>
              <w:bottom w:val="single" w:sz="4" w:space="0" w:color="auto"/>
              <w:right w:val="single" w:sz="4" w:space="0" w:color="auto"/>
            </w:tcBorders>
            <w:hideMark/>
          </w:tcPr>
          <w:p w14:paraId="1CC48DB8"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B46</w:t>
            </w:r>
          </w:p>
        </w:tc>
        <w:tc>
          <w:tcPr>
            <w:tcW w:w="624" w:type="dxa"/>
            <w:tcBorders>
              <w:top w:val="single" w:sz="4" w:space="0" w:color="auto"/>
              <w:left w:val="single" w:sz="4" w:space="0" w:color="auto"/>
              <w:bottom w:val="single" w:sz="4" w:space="0" w:color="auto"/>
              <w:right w:val="single" w:sz="4" w:space="0" w:color="auto"/>
            </w:tcBorders>
            <w:hideMark/>
          </w:tcPr>
          <w:p w14:paraId="3B7D9559"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B47</w:t>
            </w:r>
          </w:p>
        </w:tc>
        <w:tc>
          <w:tcPr>
            <w:tcW w:w="624" w:type="dxa"/>
            <w:tcBorders>
              <w:top w:val="single" w:sz="4" w:space="0" w:color="auto"/>
              <w:left w:val="single" w:sz="4" w:space="0" w:color="auto"/>
              <w:bottom w:val="single" w:sz="4" w:space="0" w:color="auto"/>
              <w:right w:val="single" w:sz="4" w:space="0" w:color="auto"/>
            </w:tcBorders>
            <w:hideMark/>
          </w:tcPr>
          <w:p w14:paraId="5BD75870"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B48</w:t>
            </w:r>
          </w:p>
        </w:tc>
        <w:tc>
          <w:tcPr>
            <w:tcW w:w="624" w:type="dxa"/>
            <w:tcBorders>
              <w:top w:val="single" w:sz="4" w:space="0" w:color="auto"/>
              <w:left w:val="single" w:sz="4" w:space="0" w:color="auto"/>
              <w:bottom w:val="single" w:sz="4" w:space="0" w:color="auto"/>
              <w:right w:val="single" w:sz="4" w:space="0" w:color="auto"/>
            </w:tcBorders>
            <w:hideMark/>
          </w:tcPr>
          <w:p w14:paraId="6F68AA1C"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B49</w:t>
            </w:r>
          </w:p>
        </w:tc>
      </w:tr>
      <w:tr w:rsidR="000D66A4" w14:paraId="68DBE585" w14:textId="77777777" w:rsidTr="004C0405">
        <w:tc>
          <w:tcPr>
            <w:tcW w:w="992" w:type="dxa"/>
            <w:tcBorders>
              <w:top w:val="nil"/>
              <w:left w:val="nil"/>
              <w:bottom w:val="nil"/>
              <w:right w:val="single" w:sz="4" w:space="0" w:color="auto"/>
            </w:tcBorders>
          </w:tcPr>
          <w:p w14:paraId="0FFA9548" w14:textId="77777777" w:rsidR="000D66A4" w:rsidRDefault="000D66A4" w:rsidP="004C0405">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hideMark/>
          </w:tcPr>
          <w:p w14:paraId="1B3DA228" w14:textId="77777777" w:rsidR="000D66A4" w:rsidRDefault="000D66A4" w:rsidP="004C0405">
            <w:pPr>
              <w:keepNext/>
              <w:keepLines/>
              <w:spacing w:after="0"/>
              <w:jc w:val="center"/>
              <w:rPr>
                <w:rFonts w:ascii="Arial" w:hAnsi="Arial"/>
                <w:sz w:val="18"/>
                <w:lang w:val="fr-FR"/>
              </w:rPr>
            </w:pPr>
            <w:r>
              <w:rPr>
                <w:rFonts w:ascii="Arial" w:hAnsi="Arial"/>
                <w:sz w:val="18"/>
                <w:lang w:val="fr-FR"/>
              </w:rPr>
              <w:t>82</w:t>
            </w:r>
          </w:p>
        </w:tc>
        <w:tc>
          <w:tcPr>
            <w:tcW w:w="623" w:type="dxa"/>
            <w:tcBorders>
              <w:top w:val="single" w:sz="4" w:space="0" w:color="auto"/>
              <w:left w:val="single" w:sz="4" w:space="0" w:color="auto"/>
              <w:bottom w:val="single" w:sz="4" w:space="0" w:color="auto"/>
              <w:right w:val="single" w:sz="4" w:space="0" w:color="auto"/>
            </w:tcBorders>
            <w:hideMark/>
          </w:tcPr>
          <w:p w14:paraId="26829872" w14:textId="77777777" w:rsidR="000D66A4" w:rsidRDefault="000D66A4" w:rsidP="004C0405">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7B1F24ED"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4D89E4B"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353D8960"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14CBF188"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6EFDB716" w14:textId="77777777" w:rsidR="000D66A4" w:rsidRDefault="000D66A4" w:rsidP="004C0405">
            <w:pPr>
              <w:keepNext/>
              <w:keepLines/>
              <w:spacing w:after="0"/>
              <w:jc w:val="center"/>
              <w:rPr>
                <w:rFonts w:ascii="Arial" w:hAnsi="Arial"/>
                <w:sz w:val="18"/>
                <w:lang w:val="fr-FR"/>
              </w:rPr>
            </w:pPr>
            <w:r>
              <w:rPr>
                <w:rFonts w:ascii="Arial" w:hAnsi="Arial"/>
                <w:sz w:val="18"/>
                <w:lang w:val="fr-FR"/>
              </w:rPr>
              <w:t>83</w:t>
            </w:r>
          </w:p>
        </w:tc>
        <w:tc>
          <w:tcPr>
            <w:tcW w:w="624" w:type="dxa"/>
            <w:tcBorders>
              <w:top w:val="single" w:sz="4" w:space="0" w:color="auto"/>
              <w:left w:val="single" w:sz="4" w:space="0" w:color="auto"/>
              <w:bottom w:val="single" w:sz="4" w:space="0" w:color="auto"/>
              <w:right w:val="single" w:sz="4" w:space="0" w:color="auto"/>
            </w:tcBorders>
            <w:hideMark/>
          </w:tcPr>
          <w:p w14:paraId="1665A82D" w14:textId="77777777" w:rsidR="000D66A4" w:rsidRDefault="000D66A4" w:rsidP="004C0405">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54F19073"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523F7E44"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r>
      <w:tr w:rsidR="000D66A4" w14:paraId="1573FE71" w14:textId="77777777" w:rsidTr="004C0405">
        <w:trPr>
          <w:gridAfter w:val="2"/>
          <w:wAfter w:w="1248" w:type="dxa"/>
        </w:trPr>
        <w:tc>
          <w:tcPr>
            <w:tcW w:w="992" w:type="dxa"/>
            <w:tcBorders>
              <w:top w:val="nil"/>
              <w:left w:val="nil"/>
              <w:bottom w:val="nil"/>
              <w:right w:val="single" w:sz="4" w:space="0" w:color="auto"/>
            </w:tcBorders>
          </w:tcPr>
          <w:p w14:paraId="570111F5" w14:textId="77777777" w:rsidR="000D66A4" w:rsidRDefault="000D66A4" w:rsidP="004C0405">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tcPr>
          <w:p w14:paraId="5F1ABA65"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B50</w:t>
            </w:r>
          </w:p>
        </w:tc>
        <w:tc>
          <w:tcPr>
            <w:tcW w:w="623" w:type="dxa"/>
            <w:tcBorders>
              <w:top w:val="single" w:sz="4" w:space="0" w:color="auto"/>
              <w:left w:val="single" w:sz="4" w:space="0" w:color="auto"/>
              <w:bottom w:val="single" w:sz="4" w:space="0" w:color="auto"/>
              <w:right w:val="single" w:sz="4" w:space="0" w:color="auto"/>
            </w:tcBorders>
          </w:tcPr>
          <w:p w14:paraId="1F6D9F18"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B51</w:t>
            </w:r>
          </w:p>
        </w:tc>
        <w:tc>
          <w:tcPr>
            <w:tcW w:w="624" w:type="dxa"/>
            <w:tcBorders>
              <w:top w:val="single" w:sz="4" w:space="0" w:color="auto"/>
              <w:left w:val="single" w:sz="4" w:space="0" w:color="auto"/>
              <w:bottom w:val="single" w:sz="4" w:space="0" w:color="auto"/>
              <w:right w:val="single" w:sz="4" w:space="0" w:color="auto"/>
            </w:tcBorders>
          </w:tcPr>
          <w:p w14:paraId="4B7D0C7F"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B52</w:t>
            </w:r>
          </w:p>
        </w:tc>
        <w:tc>
          <w:tcPr>
            <w:tcW w:w="624" w:type="dxa"/>
            <w:tcBorders>
              <w:top w:val="single" w:sz="4" w:space="0" w:color="auto"/>
              <w:left w:val="single" w:sz="4" w:space="0" w:color="auto"/>
              <w:bottom w:val="single" w:sz="4" w:space="0" w:color="auto"/>
              <w:right w:val="single" w:sz="4" w:space="0" w:color="auto"/>
            </w:tcBorders>
          </w:tcPr>
          <w:p w14:paraId="1755477F" w14:textId="77777777" w:rsidR="000D66A4" w:rsidRDefault="000D66A4" w:rsidP="004C0405">
            <w:pPr>
              <w:keepNext/>
              <w:keepLines/>
              <w:spacing w:after="0"/>
              <w:jc w:val="center"/>
              <w:rPr>
                <w:rFonts w:ascii="Arial" w:hAnsi="Arial"/>
                <w:sz w:val="18"/>
                <w:lang w:val="fr-FR"/>
              </w:rPr>
            </w:pPr>
            <w:r>
              <w:rPr>
                <w:rFonts w:ascii="Arial" w:hAnsi="Arial" w:cs="Arial"/>
                <w:b/>
                <w:sz w:val="18"/>
                <w:szCs w:val="18"/>
                <w:lang w:val="fr-FR"/>
              </w:rPr>
              <w:t>B53</w:t>
            </w:r>
          </w:p>
        </w:tc>
        <w:tc>
          <w:tcPr>
            <w:tcW w:w="624" w:type="dxa"/>
            <w:tcBorders>
              <w:top w:val="single" w:sz="4" w:space="0" w:color="auto"/>
              <w:left w:val="single" w:sz="4" w:space="0" w:color="auto"/>
              <w:bottom w:val="single" w:sz="4" w:space="0" w:color="auto"/>
              <w:right w:val="single" w:sz="4" w:space="0" w:color="auto"/>
            </w:tcBorders>
          </w:tcPr>
          <w:p w14:paraId="3DA48111" w14:textId="77777777" w:rsidR="000D66A4" w:rsidRDefault="000D66A4" w:rsidP="004C0405">
            <w:pPr>
              <w:keepNext/>
              <w:keepLines/>
              <w:spacing w:after="0"/>
              <w:jc w:val="center"/>
              <w:rPr>
                <w:rFonts w:ascii="Arial" w:hAnsi="Arial"/>
                <w:sz w:val="18"/>
                <w:lang w:val="fr-FR"/>
              </w:rPr>
            </w:pPr>
            <w:r>
              <w:rPr>
                <w:rFonts w:ascii="Arial" w:hAnsi="Arial" w:cs="Arial"/>
                <w:b/>
                <w:sz w:val="18"/>
                <w:szCs w:val="18"/>
                <w:lang w:val="fr-FR"/>
              </w:rPr>
              <w:t>B54</w:t>
            </w:r>
          </w:p>
        </w:tc>
        <w:tc>
          <w:tcPr>
            <w:tcW w:w="624" w:type="dxa"/>
            <w:tcBorders>
              <w:top w:val="single" w:sz="4" w:space="0" w:color="auto"/>
              <w:left w:val="single" w:sz="4" w:space="0" w:color="auto"/>
              <w:bottom w:val="single" w:sz="4" w:space="0" w:color="auto"/>
              <w:right w:val="single" w:sz="4" w:space="0" w:color="auto"/>
            </w:tcBorders>
          </w:tcPr>
          <w:p w14:paraId="6AF85046"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B55</w:t>
            </w:r>
          </w:p>
        </w:tc>
        <w:tc>
          <w:tcPr>
            <w:tcW w:w="624" w:type="dxa"/>
            <w:tcBorders>
              <w:top w:val="single" w:sz="4" w:space="0" w:color="auto"/>
              <w:left w:val="single" w:sz="4" w:space="0" w:color="auto"/>
              <w:bottom w:val="single" w:sz="4" w:space="0" w:color="auto"/>
              <w:right w:val="single" w:sz="4" w:space="0" w:color="auto"/>
            </w:tcBorders>
          </w:tcPr>
          <w:p w14:paraId="532C8B3C"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B56</w:t>
            </w:r>
          </w:p>
        </w:tc>
        <w:tc>
          <w:tcPr>
            <w:tcW w:w="624" w:type="dxa"/>
            <w:tcBorders>
              <w:top w:val="single" w:sz="4" w:space="0" w:color="auto"/>
              <w:left w:val="single" w:sz="4" w:space="0" w:color="auto"/>
              <w:bottom w:val="single" w:sz="4" w:space="0" w:color="auto"/>
              <w:right w:val="single" w:sz="4" w:space="0" w:color="auto"/>
            </w:tcBorders>
          </w:tcPr>
          <w:p w14:paraId="6EE655BC"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B57</w:t>
            </w:r>
          </w:p>
        </w:tc>
      </w:tr>
      <w:tr w:rsidR="000D66A4" w14:paraId="589BF24C" w14:textId="77777777" w:rsidTr="004C0405">
        <w:trPr>
          <w:gridAfter w:val="2"/>
          <w:wAfter w:w="1248" w:type="dxa"/>
        </w:trPr>
        <w:tc>
          <w:tcPr>
            <w:tcW w:w="992" w:type="dxa"/>
            <w:tcBorders>
              <w:top w:val="nil"/>
              <w:left w:val="nil"/>
              <w:bottom w:val="nil"/>
              <w:right w:val="single" w:sz="4" w:space="0" w:color="auto"/>
            </w:tcBorders>
          </w:tcPr>
          <w:p w14:paraId="1DF4F352" w14:textId="77777777" w:rsidR="000D66A4" w:rsidRDefault="000D66A4" w:rsidP="004C0405">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tcPr>
          <w:p w14:paraId="59274217"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3" w:type="dxa"/>
            <w:tcBorders>
              <w:top w:val="single" w:sz="4" w:space="0" w:color="auto"/>
              <w:left w:val="single" w:sz="4" w:space="0" w:color="auto"/>
              <w:bottom w:val="single" w:sz="4" w:space="0" w:color="auto"/>
              <w:right w:val="single" w:sz="4" w:space="0" w:color="auto"/>
            </w:tcBorders>
          </w:tcPr>
          <w:p w14:paraId="521F5A20" w14:textId="77777777" w:rsidR="000D66A4" w:rsidRDefault="000D66A4" w:rsidP="004C0405">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17D15B70" w14:textId="77777777" w:rsidR="000D66A4" w:rsidRDefault="000D66A4" w:rsidP="004C0405">
            <w:pPr>
              <w:keepNext/>
              <w:keepLines/>
              <w:spacing w:after="0"/>
              <w:jc w:val="center"/>
              <w:rPr>
                <w:rFonts w:ascii="Arial" w:hAnsi="Arial"/>
                <w:sz w:val="18"/>
                <w:lang w:val="fr-FR"/>
              </w:rPr>
            </w:pPr>
            <w:r>
              <w:rPr>
                <w:rFonts w:ascii="Arial" w:hAnsi="Arial"/>
                <w:sz w:val="18"/>
                <w:lang w:val="fr-FR"/>
              </w:rPr>
              <w:t>84</w:t>
            </w:r>
          </w:p>
        </w:tc>
        <w:tc>
          <w:tcPr>
            <w:tcW w:w="624" w:type="dxa"/>
            <w:tcBorders>
              <w:top w:val="single" w:sz="4" w:space="0" w:color="auto"/>
              <w:left w:val="single" w:sz="4" w:space="0" w:color="auto"/>
              <w:bottom w:val="single" w:sz="4" w:space="0" w:color="auto"/>
              <w:right w:val="single" w:sz="4" w:space="0" w:color="auto"/>
            </w:tcBorders>
          </w:tcPr>
          <w:p w14:paraId="55AD9B0C" w14:textId="77777777" w:rsidR="000D66A4" w:rsidRDefault="000D66A4" w:rsidP="004C0405">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00220084" w14:textId="77777777" w:rsidR="000D66A4" w:rsidRDefault="000D66A4" w:rsidP="004C0405">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337A83AC" w14:textId="77777777" w:rsidR="000D66A4" w:rsidRDefault="000D66A4" w:rsidP="004C0405">
            <w:pPr>
              <w:keepNext/>
              <w:keepLines/>
              <w:spacing w:after="0"/>
              <w:jc w:val="center"/>
              <w:rPr>
                <w:rFonts w:ascii="Arial" w:hAnsi="Arial"/>
                <w:sz w:val="18"/>
                <w:lang w:val="fr-FR"/>
              </w:rPr>
            </w:pPr>
            <w:r>
              <w:rPr>
                <w:rFonts w:ascii="Arial" w:hAnsi="Arial"/>
                <w:sz w:val="18"/>
                <w:lang w:val="fr-FR"/>
              </w:rPr>
              <w:t>85</w:t>
            </w:r>
          </w:p>
        </w:tc>
        <w:tc>
          <w:tcPr>
            <w:tcW w:w="624" w:type="dxa"/>
            <w:tcBorders>
              <w:top w:val="single" w:sz="4" w:space="0" w:color="auto"/>
              <w:left w:val="single" w:sz="4" w:space="0" w:color="auto"/>
              <w:bottom w:val="single" w:sz="4" w:space="0" w:color="auto"/>
              <w:right w:val="single" w:sz="4" w:space="0" w:color="auto"/>
            </w:tcBorders>
          </w:tcPr>
          <w:p w14:paraId="7E1A2E68" w14:textId="77777777" w:rsidR="000D66A4" w:rsidRDefault="000D66A4" w:rsidP="004C0405">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4D733A9A" w14:textId="77777777" w:rsidR="000D66A4" w:rsidRDefault="000D66A4" w:rsidP="004C0405">
            <w:pPr>
              <w:keepNext/>
              <w:keepLines/>
              <w:spacing w:after="0"/>
              <w:jc w:val="center"/>
              <w:rPr>
                <w:rFonts w:ascii="Arial" w:hAnsi="Arial"/>
                <w:sz w:val="18"/>
                <w:lang w:val="fr-FR"/>
              </w:rPr>
            </w:pPr>
            <w:r>
              <w:rPr>
                <w:rFonts w:ascii="Arial" w:hAnsi="Arial"/>
                <w:sz w:val="18"/>
                <w:lang w:val="fr-FR"/>
              </w:rPr>
              <w:t>01</w:t>
            </w:r>
          </w:p>
        </w:tc>
      </w:tr>
    </w:tbl>
    <w:p w14:paraId="71AB2AF8" w14:textId="77777777" w:rsidR="000D66A4" w:rsidRDefault="000D66A4" w:rsidP="000D66A4"/>
    <w:p w14:paraId="5D7CD8D8" w14:textId="729A2FB5" w:rsidR="000D66A4" w:rsidRDefault="000D66A4" w:rsidP="000D66A4">
      <w:pPr>
        <w:pStyle w:val="Heading3"/>
      </w:pPr>
      <w:bookmarkStart w:id="753" w:name="_Toc146299017"/>
      <w:r>
        <w:t>4.9.7</w:t>
      </w:r>
      <w:r>
        <w:tab/>
      </w:r>
      <w:r w:rsidRPr="007D0212">
        <w:t>EF</w:t>
      </w:r>
      <w:r w:rsidRPr="007D0212">
        <w:rPr>
          <w:vertAlign w:val="subscript"/>
        </w:rPr>
        <w:t>5GSN3GPPNSC</w:t>
      </w:r>
      <w:r w:rsidRPr="007D0212">
        <w:t xml:space="preserve"> (5GS non-3GPP Access NAS Security Context)</w:t>
      </w:r>
      <w:bookmarkEnd w:id="753"/>
    </w:p>
    <w:p w14:paraId="1997BD7F" w14:textId="77777777" w:rsidR="000D66A4" w:rsidRDefault="000D66A4" w:rsidP="000D66A4">
      <w:r>
        <w:t>This file shall be available.</w:t>
      </w:r>
    </w:p>
    <w:p w14:paraId="6D4D819B" w14:textId="77777777" w:rsidR="000D66A4" w:rsidRPr="008D73DA" w:rsidRDefault="000D66A4" w:rsidP="000D66A4">
      <w:r w:rsidRPr="008D73DA">
        <w:t>Logically:</w:t>
      </w:r>
    </w:p>
    <w:p w14:paraId="51721AA8" w14:textId="77777777" w:rsidR="000D66A4" w:rsidRDefault="000D66A4" w:rsidP="000D66A4">
      <w:pPr>
        <w:keepLines/>
        <w:tabs>
          <w:tab w:val="left" w:pos="4678"/>
        </w:tabs>
        <w:spacing w:after="0"/>
        <w:ind w:left="1702" w:hanging="1418"/>
      </w:pPr>
      <w:r>
        <w:tab/>
        <w:t>Key Set Identifier KSI</w:t>
      </w:r>
      <w:r>
        <w:rPr>
          <w:vertAlign w:val="subscript"/>
        </w:rPr>
        <w:t>ASME</w:t>
      </w:r>
      <w:r>
        <w:t>:</w:t>
      </w:r>
      <w:r>
        <w:tab/>
        <w:t>'07'</w:t>
      </w:r>
      <w:r>
        <w:tab/>
        <w:t>(no key available)</w:t>
      </w:r>
    </w:p>
    <w:p w14:paraId="217588E8" w14:textId="77777777" w:rsidR="000D66A4" w:rsidRDefault="000D66A4" w:rsidP="000D66A4">
      <w:pPr>
        <w:keepLines/>
        <w:tabs>
          <w:tab w:val="left" w:pos="4678"/>
        </w:tabs>
        <w:spacing w:after="0"/>
        <w:ind w:left="1702" w:hanging="1418"/>
      </w:pPr>
      <w:r>
        <w:tab/>
      </w:r>
      <w:r w:rsidRPr="0046266F">
        <w:t>K</w:t>
      </w:r>
      <w:r w:rsidRPr="0046266F">
        <w:rPr>
          <w:vertAlign w:val="subscript"/>
        </w:rPr>
        <w:t>AMF</w:t>
      </w:r>
      <w:r>
        <w:t>:</w:t>
      </w:r>
      <w:r>
        <w:tab/>
        <w:t>32 byte key, any value</w:t>
      </w:r>
    </w:p>
    <w:p w14:paraId="3511F902" w14:textId="77777777" w:rsidR="000D66A4" w:rsidRDefault="000D66A4" w:rsidP="000D66A4">
      <w:pPr>
        <w:keepLines/>
        <w:tabs>
          <w:tab w:val="left" w:pos="4678"/>
        </w:tabs>
        <w:spacing w:after="0"/>
        <w:ind w:left="1702" w:hanging="1418"/>
      </w:pPr>
      <w:r>
        <w:tab/>
        <w:t>Uplink NAS count:</w:t>
      </w:r>
      <w:r>
        <w:tab/>
        <w:t>'00'</w:t>
      </w:r>
    </w:p>
    <w:p w14:paraId="0D8A9B92" w14:textId="77777777" w:rsidR="000D66A4" w:rsidRDefault="000D66A4" w:rsidP="000D66A4">
      <w:pPr>
        <w:keepLines/>
        <w:tabs>
          <w:tab w:val="left" w:pos="4678"/>
        </w:tabs>
        <w:spacing w:after="0"/>
        <w:ind w:left="1702" w:hanging="1418"/>
      </w:pPr>
      <w:r>
        <w:tab/>
        <w:t>Downlink NAS count:</w:t>
      </w:r>
      <w:r>
        <w:tab/>
        <w:t>'01'</w:t>
      </w:r>
    </w:p>
    <w:p w14:paraId="197EDB5A" w14:textId="77777777" w:rsidR="000D66A4" w:rsidRDefault="000D66A4" w:rsidP="000D66A4">
      <w:pPr>
        <w:keepLines/>
        <w:tabs>
          <w:tab w:val="left" w:pos="4678"/>
        </w:tabs>
        <w:spacing w:after="0"/>
        <w:ind w:left="1702" w:hanging="1418"/>
      </w:pPr>
      <w:r>
        <w:tab/>
      </w:r>
      <w:r w:rsidRPr="0046266F">
        <w:t>Identifiers of selected NAS integrity</w:t>
      </w:r>
      <w:r w:rsidRPr="0046266F">
        <w:br/>
        <w:t>and encryption algorithms</w:t>
      </w:r>
      <w:r>
        <w:t>:</w:t>
      </w:r>
      <w:r>
        <w:tab/>
        <w:t>'01'</w:t>
      </w:r>
    </w:p>
    <w:p w14:paraId="32B1BEB9" w14:textId="77777777" w:rsidR="000D66A4" w:rsidRDefault="000D66A4" w:rsidP="000D66A4">
      <w:pPr>
        <w:keepLines/>
        <w:tabs>
          <w:tab w:val="left" w:pos="4678"/>
        </w:tabs>
        <w:spacing w:after="0"/>
        <w:ind w:left="1702" w:hanging="1418"/>
      </w:pPr>
      <w:r>
        <w:tab/>
      </w:r>
      <w:r w:rsidRPr="0046266F">
        <w:t>Identifiers of selected EPS NAS</w:t>
      </w:r>
      <w:r w:rsidRPr="0046266F">
        <w:br/>
        <w:t>integrity and encryption algorithms</w:t>
      </w:r>
      <w:r w:rsidRPr="0046266F">
        <w:br/>
        <w:t>for use after mobility to EPS</w:t>
      </w:r>
      <w:r>
        <w:t>:</w:t>
      </w:r>
      <w:r>
        <w:tab/>
        <w:t>'01'</w:t>
      </w:r>
    </w:p>
    <w:p w14:paraId="67EE8D6E" w14:textId="77777777" w:rsidR="000D66A4" w:rsidRDefault="000D66A4" w:rsidP="000D66A4">
      <w:pPr>
        <w:keepLines/>
        <w:tabs>
          <w:tab w:val="left" w:pos="4678"/>
        </w:tabs>
        <w:spacing w:after="0"/>
        <w:ind w:left="1702" w:hanging="1418"/>
      </w:pPr>
    </w:p>
    <w:p w14:paraId="45B4A714" w14:textId="77777777" w:rsidR="000D66A4" w:rsidRDefault="000D66A4" w:rsidP="000D66A4">
      <w:pPr>
        <w:keepNext/>
        <w:keepLines/>
        <w:spacing w:after="0"/>
        <w:jc w:val="center"/>
        <w:rPr>
          <w:rFonts w:ascii="Arial" w:hAnsi="Arial"/>
          <w:b/>
          <w:sz w:val="8"/>
          <w:szCs w:val="8"/>
        </w:rPr>
      </w:pPr>
    </w:p>
    <w:tbl>
      <w:tblPr>
        <w:tblW w:w="7230" w:type="dxa"/>
        <w:tblInd w:w="279" w:type="dxa"/>
        <w:tblLayout w:type="fixed"/>
        <w:tblLook w:val="04A0" w:firstRow="1" w:lastRow="0" w:firstColumn="1" w:lastColumn="0" w:noHBand="0" w:noVBand="1"/>
      </w:tblPr>
      <w:tblGrid>
        <w:gridCol w:w="992"/>
        <w:gridCol w:w="623"/>
        <w:gridCol w:w="623"/>
        <w:gridCol w:w="624"/>
        <w:gridCol w:w="624"/>
        <w:gridCol w:w="624"/>
        <w:gridCol w:w="624"/>
        <w:gridCol w:w="624"/>
        <w:gridCol w:w="624"/>
        <w:gridCol w:w="624"/>
        <w:gridCol w:w="624"/>
      </w:tblGrid>
      <w:tr w:rsidR="000D66A4" w14:paraId="6BE78BC2" w14:textId="77777777" w:rsidTr="004C0405">
        <w:tc>
          <w:tcPr>
            <w:tcW w:w="992" w:type="dxa"/>
            <w:tcBorders>
              <w:top w:val="single" w:sz="4" w:space="0" w:color="auto"/>
              <w:left w:val="single" w:sz="4" w:space="0" w:color="auto"/>
              <w:bottom w:val="single" w:sz="4" w:space="0" w:color="auto"/>
              <w:right w:val="single" w:sz="4" w:space="0" w:color="auto"/>
            </w:tcBorders>
            <w:hideMark/>
          </w:tcPr>
          <w:p w14:paraId="3E7A763E" w14:textId="77777777" w:rsidR="000D66A4" w:rsidRDefault="000D66A4" w:rsidP="004C0405">
            <w:pPr>
              <w:keepNext/>
              <w:keepLines/>
              <w:spacing w:after="0"/>
              <w:rPr>
                <w:rFonts w:ascii="Arial" w:hAnsi="Arial"/>
                <w:b/>
                <w:sz w:val="18"/>
                <w:lang w:val="fr-FR"/>
              </w:rPr>
            </w:pPr>
            <w:r>
              <w:rPr>
                <w:rFonts w:ascii="Arial" w:hAnsi="Arial"/>
                <w:b/>
                <w:sz w:val="18"/>
                <w:lang w:val="fr-FR"/>
              </w:rPr>
              <w:t>Byte:</w:t>
            </w:r>
          </w:p>
        </w:tc>
        <w:tc>
          <w:tcPr>
            <w:tcW w:w="623" w:type="dxa"/>
            <w:tcBorders>
              <w:top w:val="single" w:sz="4" w:space="0" w:color="auto"/>
              <w:left w:val="single" w:sz="4" w:space="0" w:color="auto"/>
              <w:bottom w:val="single" w:sz="4" w:space="0" w:color="auto"/>
              <w:right w:val="single" w:sz="4" w:space="0" w:color="auto"/>
            </w:tcBorders>
            <w:hideMark/>
          </w:tcPr>
          <w:p w14:paraId="7B170967"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B1</w:t>
            </w:r>
          </w:p>
        </w:tc>
        <w:tc>
          <w:tcPr>
            <w:tcW w:w="623" w:type="dxa"/>
            <w:tcBorders>
              <w:top w:val="single" w:sz="4" w:space="0" w:color="auto"/>
              <w:left w:val="single" w:sz="4" w:space="0" w:color="auto"/>
              <w:bottom w:val="single" w:sz="4" w:space="0" w:color="auto"/>
              <w:right w:val="single" w:sz="4" w:space="0" w:color="auto"/>
            </w:tcBorders>
            <w:hideMark/>
          </w:tcPr>
          <w:p w14:paraId="3DD0AF4D"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B2</w:t>
            </w:r>
          </w:p>
        </w:tc>
        <w:tc>
          <w:tcPr>
            <w:tcW w:w="624" w:type="dxa"/>
            <w:tcBorders>
              <w:top w:val="single" w:sz="4" w:space="0" w:color="auto"/>
              <w:left w:val="single" w:sz="4" w:space="0" w:color="auto"/>
              <w:bottom w:val="single" w:sz="4" w:space="0" w:color="auto"/>
              <w:right w:val="single" w:sz="4" w:space="0" w:color="auto"/>
            </w:tcBorders>
            <w:hideMark/>
          </w:tcPr>
          <w:p w14:paraId="09E1F29F"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B3</w:t>
            </w:r>
          </w:p>
        </w:tc>
        <w:tc>
          <w:tcPr>
            <w:tcW w:w="624" w:type="dxa"/>
            <w:tcBorders>
              <w:top w:val="single" w:sz="4" w:space="0" w:color="auto"/>
              <w:left w:val="single" w:sz="4" w:space="0" w:color="auto"/>
              <w:bottom w:val="single" w:sz="4" w:space="0" w:color="auto"/>
              <w:right w:val="single" w:sz="4" w:space="0" w:color="auto"/>
            </w:tcBorders>
            <w:hideMark/>
          </w:tcPr>
          <w:p w14:paraId="3C25627A"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w:t>
            </w:r>
          </w:p>
        </w:tc>
        <w:tc>
          <w:tcPr>
            <w:tcW w:w="624" w:type="dxa"/>
            <w:tcBorders>
              <w:top w:val="single" w:sz="4" w:space="0" w:color="auto"/>
              <w:left w:val="single" w:sz="4" w:space="0" w:color="auto"/>
              <w:bottom w:val="single" w:sz="4" w:space="0" w:color="auto"/>
              <w:right w:val="single" w:sz="4" w:space="0" w:color="auto"/>
            </w:tcBorders>
            <w:hideMark/>
          </w:tcPr>
          <w:p w14:paraId="013FBC50"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B5</w:t>
            </w:r>
          </w:p>
        </w:tc>
        <w:tc>
          <w:tcPr>
            <w:tcW w:w="624" w:type="dxa"/>
            <w:tcBorders>
              <w:top w:val="single" w:sz="4" w:space="0" w:color="auto"/>
              <w:left w:val="single" w:sz="4" w:space="0" w:color="auto"/>
              <w:bottom w:val="single" w:sz="4" w:space="0" w:color="auto"/>
              <w:right w:val="single" w:sz="4" w:space="0" w:color="auto"/>
            </w:tcBorders>
            <w:hideMark/>
          </w:tcPr>
          <w:p w14:paraId="05280250"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B6</w:t>
            </w:r>
          </w:p>
        </w:tc>
        <w:tc>
          <w:tcPr>
            <w:tcW w:w="624" w:type="dxa"/>
            <w:tcBorders>
              <w:top w:val="single" w:sz="4" w:space="0" w:color="auto"/>
              <w:left w:val="single" w:sz="4" w:space="0" w:color="auto"/>
              <w:bottom w:val="single" w:sz="4" w:space="0" w:color="auto"/>
              <w:right w:val="single" w:sz="4" w:space="0" w:color="auto"/>
            </w:tcBorders>
            <w:hideMark/>
          </w:tcPr>
          <w:p w14:paraId="6AED61D8"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B7</w:t>
            </w:r>
          </w:p>
        </w:tc>
        <w:tc>
          <w:tcPr>
            <w:tcW w:w="624" w:type="dxa"/>
            <w:tcBorders>
              <w:top w:val="single" w:sz="4" w:space="0" w:color="auto"/>
              <w:left w:val="single" w:sz="4" w:space="0" w:color="auto"/>
              <w:bottom w:val="single" w:sz="4" w:space="0" w:color="auto"/>
              <w:right w:val="single" w:sz="4" w:space="0" w:color="auto"/>
            </w:tcBorders>
            <w:hideMark/>
          </w:tcPr>
          <w:p w14:paraId="2FCF9C4E"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B8</w:t>
            </w:r>
          </w:p>
        </w:tc>
        <w:tc>
          <w:tcPr>
            <w:tcW w:w="624" w:type="dxa"/>
            <w:tcBorders>
              <w:top w:val="single" w:sz="4" w:space="0" w:color="auto"/>
              <w:left w:val="single" w:sz="4" w:space="0" w:color="auto"/>
              <w:bottom w:val="single" w:sz="4" w:space="0" w:color="auto"/>
              <w:right w:val="single" w:sz="4" w:space="0" w:color="auto"/>
            </w:tcBorders>
            <w:hideMark/>
          </w:tcPr>
          <w:p w14:paraId="4AAC2817"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498AC655"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B39</w:t>
            </w:r>
          </w:p>
        </w:tc>
      </w:tr>
      <w:tr w:rsidR="0083550B" w14:paraId="600B12F4" w14:textId="77777777" w:rsidTr="004C0405">
        <w:tc>
          <w:tcPr>
            <w:tcW w:w="992" w:type="dxa"/>
            <w:tcBorders>
              <w:top w:val="single" w:sz="4" w:space="0" w:color="auto"/>
              <w:left w:val="single" w:sz="4" w:space="0" w:color="auto"/>
              <w:bottom w:val="single" w:sz="4" w:space="0" w:color="auto"/>
              <w:right w:val="single" w:sz="4" w:space="0" w:color="auto"/>
            </w:tcBorders>
            <w:hideMark/>
          </w:tcPr>
          <w:p w14:paraId="2CE98C5C" w14:textId="77777777" w:rsidR="0083550B" w:rsidRDefault="0083550B" w:rsidP="0083550B">
            <w:pPr>
              <w:keepNext/>
              <w:keepLines/>
              <w:spacing w:after="0"/>
              <w:rPr>
                <w:rFonts w:ascii="Arial" w:hAnsi="Arial"/>
                <w:sz w:val="18"/>
                <w:lang w:val="fr-FR"/>
              </w:rPr>
            </w:pPr>
            <w:r>
              <w:rPr>
                <w:rFonts w:ascii="Arial" w:hAnsi="Arial"/>
                <w:sz w:val="18"/>
                <w:lang w:val="fr-FR"/>
              </w:rPr>
              <w:t xml:space="preserve">Coding: </w:t>
            </w:r>
            <w:r w:rsidRPr="0046266F">
              <w:rPr>
                <w:rFonts w:ascii="Arial" w:hAnsi="Arial"/>
                <w:sz w:val="18"/>
                <w:lang w:eastAsia="fr-FR"/>
              </w:rPr>
              <w:t>Hex</w:t>
            </w:r>
          </w:p>
        </w:tc>
        <w:tc>
          <w:tcPr>
            <w:tcW w:w="623" w:type="dxa"/>
            <w:tcBorders>
              <w:top w:val="single" w:sz="4" w:space="0" w:color="auto"/>
              <w:left w:val="single" w:sz="4" w:space="0" w:color="auto"/>
              <w:bottom w:val="single" w:sz="4" w:space="0" w:color="auto"/>
              <w:right w:val="single" w:sz="4" w:space="0" w:color="auto"/>
            </w:tcBorders>
            <w:hideMark/>
          </w:tcPr>
          <w:p w14:paraId="16BA7B11" w14:textId="77777777" w:rsidR="0083550B" w:rsidRDefault="0083550B" w:rsidP="0083550B">
            <w:pPr>
              <w:keepNext/>
              <w:keepLines/>
              <w:spacing w:after="0"/>
              <w:jc w:val="center"/>
              <w:rPr>
                <w:rFonts w:ascii="Arial" w:hAnsi="Arial"/>
                <w:sz w:val="18"/>
                <w:lang w:val="fr-FR"/>
              </w:rPr>
            </w:pPr>
            <w:r>
              <w:rPr>
                <w:rFonts w:ascii="Arial" w:hAnsi="Arial"/>
                <w:sz w:val="18"/>
                <w:lang w:val="fr-FR"/>
              </w:rPr>
              <w:t>A0</w:t>
            </w:r>
          </w:p>
        </w:tc>
        <w:tc>
          <w:tcPr>
            <w:tcW w:w="623" w:type="dxa"/>
            <w:tcBorders>
              <w:top w:val="single" w:sz="4" w:space="0" w:color="auto"/>
              <w:left w:val="single" w:sz="4" w:space="0" w:color="auto"/>
              <w:bottom w:val="single" w:sz="4" w:space="0" w:color="auto"/>
              <w:right w:val="single" w:sz="4" w:space="0" w:color="auto"/>
            </w:tcBorders>
            <w:hideMark/>
          </w:tcPr>
          <w:p w14:paraId="0B100642" w14:textId="542AD986" w:rsidR="0083550B" w:rsidRDefault="0083550B" w:rsidP="0083550B">
            <w:pPr>
              <w:keepNext/>
              <w:keepLines/>
              <w:spacing w:after="0"/>
              <w:jc w:val="center"/>
              <w:rPr>
                <w:rFonts w:ascii="Arial" w:hAnsi="Arial"/>
                <w:sz w:val="18"/>
                <w:lang w:val="fr-FR"/>
              </w:rPr>
            </w:pPr>
            <w:r>
              <w:rPr>
                <w:rFonts w:ascii="Arial" w:hAnsi="Arial"/>
                <w:sz w:val="18"/>
                <w:lang w:val="fr-FR"/>
              </w:rPr>
              <w:t>37</w:t>
            </w:r>
          </w:p>
        </w:tc>
        <w:tc>
          <w:tcPr>
            <w:tcW w:w="624" w:type="dxa"/>
            <w:tcBorders>
              <w:top w:val="single" w:sz="4" w:space="0" w:color="auto"/>
              <w:left w:val="single" w:sz="4" w:space="0" w:color="auto"/>
              <w:bottom w:val="single" w:sz="4" w:space="0" w:color="auto"/>
              <w:right w:val="single" w:sz="4" w:space="0" w:color="auto"/>
            </w:tcBorders>
            <w:hideMark/>
          </w:tcPr>
          <w:p w14:paraId="00CCC59B" w14:textId="77777777" w:rsidR="0083550B" w:rsidRDefault="0083550B" w:rsidP="0083550B">
            <w:pPr>
              <w:keepNext/>
              <w:keepLines/>
              <w:spacing w:after="0"/>
              <w:jc w:val="center"/>
              <w:rPr>
                <w:rFonts w:ascii="Arial" w:hAnsi="Arial"/>
                <w:sz w:val="18"/>
                <w:lang w:val="fr-FR"/>
              </w:rPr>
            </w:pPr>
            <w:r>
              <w:rPr>
                <w:rFonts w:ascii="Arial" w:hAnsi="Arial"/>
                <w:sz w:val="18"/>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4AC5848E" w14:textId="77777777" w:rsidR="0083550B" w:rsidRDefault="0083550B" w:rsidP="0083550B">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167B0CBD" w14:textId="77777777" w:rsidR="0083550B" w:rsidRDefault="0083550B" w:rsidP="0083550B">
            <w:pPr>
              <w:keepNext/>
              <w:keepLines/>
              <w:spacing w:after="0"/>
              <w:jc w:val="center"/>
              <w:rPr>
                <w:rFonts w:ascii="Arial" w:hAnsi="Arial"/>
                <w:sz w:val="18"/>
                <w:lang w:val="fr-FR"/>
              </w:rPr>
            </w:pPr>
            <w:r>
              <w:rPr>
                <w:rFonts w:ascii="Arial" w:hAnsi="Arial"/>
                <w:sz w:val="18"/>
                <w:lang w:val="fr-FR"/>
              </w:rPr>
              <w:t>07</w:t>
            </w:r>
          </w:p>
        </w:tc>
        <w:tc>
          <w:tcPr>
            <w:tcW w:w="624" w:type="dxa"/>
            <w:tcBorders>
              <w:top w:val="single" w:sz="4" w:space="0" w:color="auto"/>
              <w:left w:val="single" w:sz="4" w:space="0" w:color="auto"/>
              <w:bottom w:val="single" w:sz="4" w:space="0" w:color="auto"/>
              <w:right w:val="single" w:sz="4" w:space="0" w:color="auto"/>
            </w:tcBorders>
            <w:hideMark/>
          </w:tcPr>
          <w:p w14:paraId="09A462BD" w14:textId="77777777" w:rsidR="0083550B" w:rsidRDefault="0083550B" w:rsidP="0083550B">
            <w:pPr>
              <w:keepNext/>
              <w:keepLines/>
              <w:spacing w:after="0"/>
              <w:jc w:val="center"/>
              <w:rPr>
                <w:rFonts w:ascii="Arial" w:hAnsi="Arial"/>
                <w:sz w:val="18"/>
                <w:lang w:val="fr-FR"/>
              </w:rPr>
            </w:pPr>
            <w:r>
              <w:rPr>
                <w:rFonts w:ascii="Arial" w:hAnsi="Arial"/>
                <w:sz w:val="18"/>
                <w:lang w:val="fr-FR"/>
              </w:rPr>
              <w:t>81</w:t>
            </w:r>
          </w:p>
        </w:tc>
        <w:tc>
          <w:tcPr>
            <w:tcW w:w="624" w:type="dxa"/>
            <w:tcBorders>
              <w:top w:val="single" w:sz="4" w:space="0" w:color="auto"/>
              <w:left w:val="single" w:sz="4" w:space="0" w:color="auto"/>
              <w:bottom w:val="single" w:sz="4" w:space="0" w:color="auto"/>
              <w:right w:val="single" w:sz="4" w:space="0" w:color="auto"/>
            </w:tcBorders>
            <w:hideMark/>
          </w:tcPr>
          <w:p w14:paraId="026CA95B" w14:textId="77777777" w:rsidR="0083550B" w:rsidRDefault="0083550B" w:rsidP="0083550B">
            <w:pPr>
              <w:keepNext/>
              <w:keepLines/>
              <w:spacing w:after="0"/>
              <w:jc w:val="center"/>
              <w:rPr>
                <w:rFonts w:ascii="Arial" w:hAnsi="Arial"/>
                <w:sz w:val="18"/>
                <w:lang w:val="fr-FR"/>
              </w:rPr>
            </w:pPr>
            <w:r>
              <w:rPr>
                <w:rFonts w:ascii="Arial" w:hAnsi="Arial"/>
                <w:sz w:val="18"/>
                <w:lang w:val="fr-FR"/>
              </w:rPr>
              <w:t>20</w:t>
            </w:r>
          </w:p>
        </w:tc>
        <w:tc>
          <w:tcPr>
            <w:tcW w:w="624" w:type="dxa"/>
            <w:tcBorders>
              <w:top w:val="single" w:sz="4" w:space="0" w:color="auto"/>
              <w:left w:val="single" w:sz="4" w:space="0" w:color="auto"/>
              <w:bottom w:val="single" w:sz="4" w:space="0" w:color="auto"/>
              <w:right w:val="single" w:sz="4" w:space="0" w:color="auto"/>
            </w:tcBorders>
            <w:hideMark/>
          </w:tcPr>
          <w:p w14:paraId="1DA9C07B" w14:textId="77777777" w:rsidR="0083550B" w:rsidRDefault="0083550B" w:rsidP="0083550B">
            <w:pPr>
              <w:keepNext/>
              <w:keepLines/>
              <w:spacing w:after="0"/>
              <w:jc w:val="center"/>
              <w:rPr>
                <w:rFonts w:ascii="Arial" w:hAnsi="Arial"/>
                <w:sz w:val="18"/>
                <w:lang w:val="fr-FR"/>
              </w:rPr>
            </w:pPr>
            <w:r>
              <w:rPr>
                <w:rFonts w:ascii="Arial" w:hAnsi="Arial"/>
                <w:sz w:val="18"/>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1449FFE9" w14:textId="77777777" w:rsidR="0083550B" w:rsidRDefault="0083550B" w:rsidP="0083550B">
            <w:pPr>
              <w:keepNext/>
              <w:keepLines/>
              <w:spacing w:after="0"/>
              <w:jc w:val="center"/>
              <w:rPr>
                <w:rFonts w:ascii="Arial" w:hAnsi="Arial"/>
                <w:sz w:val="18"/>
                <w:lang w:val="fr-FR"/>
              </w:rPr>
            </w:pPr>
            <w:r>
              <w:rPr>
                <w:rFonts w:ascii="Arial" w:hAnsi="Arial"/>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75EB5439" w14:textId="77777777" w:rsidR="0083550B" w:rsidRDefault="0083550B" w:rsidP="0083550B">
            <w:pPr>
              <w:keepNext/>
              <w:keepLines/>
              <w:spacing w:after="0"/>
              <w:jc w:val="center"/>
              <w:rPr>
                <w:rFonts w:ascii="Arial" w:hAnsi="Arial"/>
                <w:sz w:val="18"/>
                <w:lang w:val="fr-FR"/>
              </w:rPr>
            </w:pPr>
            <w:r>
              <w:rPr>
                <w:rFonts w:ascii="Arial" w:hAnsi="Arial"/>
                <w:sz w:val="18"/>
                <w:lang w:val="fr-FR"/>
              </w:rPr>
              <w:t>xx</w:t>
            </w:r>
          </w:p>
        </w:tc>
      </w:tr>
      <w:tr w:rsidR="000D66A4" w14:paraId="46C9C29B" w14:textId="77777777" w:rsidTr="004C0405">
        <w:tc>
          <w:tcPr>
            <w:tcW w:w="992" w:type="dxa"/>
            <w:tcBorders>
              <w:top w:val="single" w:sz="4" w:space="0" w:color="auto"/>
              <w:left w:val="nil"/>
              <w:bottom w:val="nil"/>
              <w:right w:val="single" w:sz="4" w:space="0" w:color="auto"/>
            </w:tcBorders>
          </w:tcPr>
          <w:p w14:paraId="23E30B69" w14:textId="77777777" w:rsidR="000D66A4" w:rsidRDefault="000D66A4" w:rsidP="004C0405">
            <w:pPr>
              <w:keepNext/>
              <w:keepLines/>
              <w:spacing w:after="0"/>
              <w:rPr>
                <w:rFonts w:ascii="Arial" w:hAnsi="Arial"/>
                <w:b/>
                <w:sz w:val="18"/>
                <w:lang w:val="fr-FR"/>
              </w:rPr>
            </w:pPr>
          </w:p>
        </w:tc>
        <w:tc>
          <w:tcPr>
            <w:tcW w:w="623" w:type="dxa"/>
            <w:tcBorders>
              <w:top w:val="single" w:sz="4" w:space="0" w:color="auto"/>
              <w:left w:val="single" w:sz="4" w:space="0" w:color="auto"/>
              <w:bottom w:val="single" w:sz="4" w:space="0" w:color="auto"/>
              <w:right w:val="single" w:sz="4" w:space="0" w:color="auto"/>
            </w:tcBorders>
            <w:hideMark/>
          </w:tcPr>
          <w:p w14:paraId="58397CC8"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B40</w:t>
            </w:r>
          </w:p>
        </w:tc>
        <w:tc>
          <w:tcPr>
            <w:tcW w:w="623" w:type="dxa"/>
            <w:tcBorders>
              <w:top w:val="single" w:sz="4" w:space="0" w:color="auto"/>
              <w:left w:val="single" w:sz="4" w:space="0" w:color="auto"/>
              <w:bottom w:val="single" w:sz="4" w:space="0" w:color="auto"/>
              <w:right w:val="single" w:sz="4" w:space="0" w:color="auto"/>
            </w:tcBorders>
            <w:hideMark/>
          </w:tcPr>
          <w:p w14:paraId="3074E2FE"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B41</w:t>
            </w:r>
          </w:p>
        </w:tc>
        <w:tc>
          <w:tcPr>
            <w:tcW w:w="624" w:type="dxa"/>
            <w:tcBorders>
              <w:top w:val="single" w:sz="4" w:space="0" w:color="auto"/>
              <w:left w:val="single" w:sz="4" w:space="0" w:color="auto"/>
              <w:bottom w:val="single" w:sz="4" w:space="0" w:color="auto"/>
              <w:right w:val="single" w:sz="4" w:space="0" w:color="auto"/>
            </w:tcBorders>
            <w:hideMark/>
          </w:tcPr>
          <w:p w14:paraId="0F34F80D"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B42</w:t>
            </w:r>
          </w:p>
        </w:tc>
        <w:tc>
          <w:tcPr>
            <w:tcW w:w="624" w:type="dxa"/>
            <w:tcBorders>
              <w:top w:val="single" w:sz="4" w:space="0" w:color="auto"/>
              <w:left w:val="single" w:sz="4" w:space="0" w:color="auto"/>
              <w:bottom w:val="single" w:sz="4" w:space="0" w:color="auto"/>
              <w:right w:val="single" w:sz="4" w:space="0" w:color="auto"/>
            </w:tcBorders>
            <w:hideMark/>
          </w:tcPr>
          <w:p w14:paraId="7E1CD306"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B43</w:t>
            </w:r>
          </w:p>
        </w:tc>
        <w:tc>
          <w:tcPr>
            <w:tcW w:w="624" w:type="dxa"/>
            <w:tcBorders>
              <w:top w:val="single" w:sz="4" w:space="0" w:color="auto"/>
              <w:left w:val="single" w:sz="4" w:space="0" w:color="auto"/>
              <w:bottom w:val="single" w:sz="4" w:space="0" w:color="auto"/>
              <w:right w:val="single" w:sz="4" w:space="0" w:color="auto"/>
            </w:tcBorders>
            <w:hideMark/>
          </w:tcPr>
          <w:p w14:paraId="32D8983F"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B44</w:t>
            </w:r>
          </w:p>
        </w:tc>
        <w:tc>
          <w:tcPr>
            <w:tcW w:w="624" w:type="dxa"/>
            <w:tcBorders>
              <w:top w:val="single" w:sz="4" w:space="0" w:color="auto"/>
              <w:left w:val="single" w:sz="4" w:space="0" w:color="auto"/>
              <w:bottom w:val="single" w:sz="4" w:space="0" w:color="auto"/>
              <w:right w:val="single" w:sz="4" w:space="0" w:color="auto"/>
            </w:tcBorders>
            <w:hideMark/>
          </w:tcPr>
          <w:p w14:paraId="3A558786"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B45</w:t>
            </w:r>
          </w:p>
        </w:tc>
        <w:tc>
          <w:tcPr>
            <w:tcW w:w="624" w:type="dxa"/>
            <w:tcBorders>
              <w:top w:val="single" w:sz="4" w:space="0" w:color="auto"/>
              <w:left w:val="single" w:sz="4" w:space="0" w:color="auto"/>
              <w:bottom w:val="single" w:sz="4" w:space="0" w:color="auto"/>
              <w:right w:val="single" w:sz="4" w:space="0" w:color="auto"/>
            </w:tcBorders>
            <w:hideMark/>
          </w:tcPr>
          <w:p w14:paraId="7E3CE2F6"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B46</w:t>
            </w:r>
          </w:p>
        </w:tc>
        <w:tc>
          <w:tcPr>
            <w:tcW w:w="624" w:type="dxa"/>
            <w:tcBorders>
              <w:top w:val="single" w:sz="4" w:space="0" w:color="auto"/>
              <w:left w:val="single" w:sz="4" w:space="0" w:color="auto"/>
              <w:bottom w:val="single" w:sz="4" w:space="0" w:color="auto"/>
              <w:right w:val="single" w:sz="4" w:space="0" w:color="auto"/>
            </w:tcBorders>
            <w:hideMark/>
          </w:tcPr>
          <w:p w14:paraId="00DBFBEB"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B47</w:t>
            </w:r>
          </w:p>
        </w:tc>
        <w:tc>
          <w:tcPr>
            <w:tcW w:w="624" w:type="dxa"/>
            <w:tcBorders>
              <w:top w:val="single" w:sz="4" w:space="0" w:color="auto"/>
              <w:left w:val="single" w:sz="4" w:space="0" w:color="auto"/>
              <w:bottom w:val="single" w:sz="4" w:space="0" w:color="auto"/>
              <w:right w:val="single" w:sz="4" w:space="0" w:color="auto"/>
            </w:tcBorders>
            <w:hideMark/>
          </w:tcPr>
          <w:p w14:paraId="125C264A"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B48</w:t>
            </w:r>
          </w:p>
        </w:tc>
        <w:tc>
          <w:tcPr>
            <w:tcW w:w="624" w:type="dxa"/>
            <w:tcBorders>
              <w:top w:val="single" w:sz="4" w:space="0" w:color="auto"/>
              <w:left w:val="single" w:sz="4" w:space="0" w:color="auto"/>
              <w:bottom w:val="single" w:sz="4" w:space="0" w:color="auto"/>
              <w:right w:val="single" w:sz="4" w:space="0" w:color="auto"/>
            </w:tcBorders>
            <w:hideMark/>
          </w:tcPr>
          <w:p w14:paraId="74359609" w14:textId="77777777" w:rsidR="000D66A4" w:rsidRDefault="000D66A4" w:rsidP="004C0405">
            <w:pPr>
              <w:keepNext/>
              <w:keepLines/>
              <w:spacing w:after="0"/>
              <w:jc w:val="center"/>
              <w:rPr>
                <w:rFonts w:ascii="Arial" w:hAnsi="Arial"/>
                <w:b/>
                <w:sz w:val="18"/>
                <w:lang w:val="fr-FR"/>
              </w:rPr>
            </w:pPr>
            <w:r>
              <w:rPr>
                <w:rFonts w:ascii="Arial" w:hAnsi="Arial"/>
                <w:b/>
                <w:sz w:val="18"/>
                <w:lang w:val="fr-FR"/>
              </w:rPr>
              <w:t>B49</w:t>
            </w:r>
          </w:p>
        </w:tc>
      </w:tr>
      <w:tr w:rsidR="000D66A4" w14:paraId="13674729" w14:textId="77777777" w:rsidTr="004C0405">
        <w:tc>
          <w:tcPr>
            <w:tcW w:w="992" w:type="dxa"/>
            <w:tcBorders>
              <w:top w:val="nil"/>
              <w:left w:val="nil"/>
              <w:bottom w:val="nil"/>
              <w:right w:val="single" w:sz="4" w:space="0" w:color="auto"/>
            </w:tcBorders>
          </w:tcPr>
          <w:p w14:paraId="453B82C2" w14:textId="77777777" w:rsidR="000D66A4" w:rsidRDefault="000D66A4" w:rsidP="004C0405">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hideMark/>
          </w:tcPr>
          <w:p w14:paraId="17142D23" w14:textId="77777777" w:rsidR="000D66A4" w:rsidRDefault="000D66A4" w:rsidP="004C0405">
            <w:pPr>
              <w:keepNext/>
              <w:keepLines/>
              <w:spacing w:after="0"/>
              <w:jc w:val="center"/>
              <w:rPr>
                <w:rFonts w:ascii="Arial" w:hAnsi="Arial"/>
                <w:sz w:val="18"/>
                <w:lang w:val="fr-FR"/>
              </w:rPr>
            </w:pPr>
            <w:r>
              <w:rPr>
                <w:rFonts w:ascii="Arial" w:hAnsi="Arial"/>
                <w:sz w:val="18"/>
                <w:lang w:val="fr-FR"/>
              </w:rPr>
              <w:t>82</w:t>
            </w:r>
          </w:p>
        </w:tc>
        <w:tc>
          <w:tcPr>
            <w:tcW w:w="623" w:type="dxa"/>
            <w:tcBorders>
              <w:top w:val="single" w:sz="4" w:space="0" w:color="auto"/>
              <w:left w:val="single" w:sz="4" w:space="0" w:color="auto"/>
              <w:bottom w:val="single" w:sz="4" w:space="0" w:color="auto"/>
              <w:right w:val="single" w:sz="4" w:space="0" w:color="auto"/>
            </w:tcBorders>
            <w:hideMark/>
          </w:tcPr>
          <w:p w14:paraId="7C145753" w14:textId="77777777" w:rsidR="000D66A4" w:rsidRDefault="000D66A4" w:rsidP="004C0405">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33671386"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1464C5A3"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8FEBC67"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5F8EB27A"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0061E44A" w14:textId="77777777" w:rsidR="000D66A4" w:rsidRDefault="000D66A4" w:rsidP="004C0405">
            <w:pPr>
              <w:keepNext/>
              <w:keepLines/>
              <w:spacing w:after="0"/>
              <w:jc w:val="center"/>
              <w:rPr>
                <w:rFonts w:ascii="Arial" w:hAnsi="Arial"/>
                <w:sz w:val="18"/>
                <w:lang w:val="fr-FR"/>
              </w:rPr>
            </w:pPr>
            <w:r>
              <w:rPr>
                <w:rFonts w:ascii="Arial" w:hAnsi="Arial"/>
                <w:sz w:val="18"/>
                <w:lang w:val="fr-FR"/>
              </w:rPr>
              <w:t>83</w:t>
            </w:r>
          </w:p>
        </w:tc>
        <w:tc>
          <w:tcPr>
            <w:tcW w:w="624" w:type="dxa"/>
            <w:tcBorders>
              <w:top w:val="single" w:sz="4" w:space="0" w:color="auto"/>
              <w:left w:val="single" w:sz="4" w:space="0" w:color="auto"/>
              <w:bottom w:val="single" w:sz="4" w:space="0" w:color="auto"/>
              <w:right w:val="single" w:sz="4" w:space="0" w:color="auto"/>
            </w:tcBorders>
            <w:hideMark/>
          </w:tcPr>
          <w:p w14:paraId="467FA8EC" w14:textId="77777777" w:rsidR="000D66A4" w:rsidRDefault="000D66A4" w:rsidP="004C0405">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2A804EDD"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175E3015"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r>
      <w:tr w:rsidR="000D66A4" w14:paraId="4F8BF490" w14:textId="77777777" w:rsidTr="004C0405">
        <w:trPr>
          <w:gridAfter w:val="2"/>
          <w:wAfter w:w="1248" w:type="dxa"/>
        </w:trPr>
        <w:tc>
          <w:tcPr>
            <w:tcW w:w="992" w:type="dxa"/>
            <w:tcBorders>
              <w:top w:val="nil"/>
              <w:left w:val="nil"/>
              <w:bottom w:val="nil"/>
              <w:right w:val="single" w:sz="4" w:space="0" w:color="auto"/>
            </w:tcBorders>
          </w:tcPr>
          <w:p w14:paraId="7C21A5D7" w14:textId="77777777" w:rsidR="000D66A4" w:rsidRDefault="000D66A4" w:rsidP="004C0405">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tcPr>
          <w:p w14:paraId="31E420EB"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B50</w:t>
            </w:r>
          </w:p>
        </w:tc>
        <w:tc>
          <w:tcPr>
            <w:tcW w:w="623" w:type="dxa"/>
            <w:tcBorders>
              <w:top w:val="single" w:sz="4" w:space="0" w:color="auto"/>
              <w:left w:val="single" w:sz="4" w:space="0" w:color="auto"/>
              <w:bottom w:val="single" w:sz="4" w:space="0" w:color="auto"/>
              <w:right w:val="single" w:sz="4" w:space="0" w:color="auto"/>
            </w:tcBorders>
          </w:tcPr>
          <w:p w14:paraId="17CF9BEF"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B51</w:t>
            </w:r>
          </w:p>
        </w:tc>
        <w:tc>
          <w:tcPr>
            <w:tcW w:w="624" w:type="dxa"/>
            <w:tcBorders>
              <w:top w:val="single" w:sz="4" w:space="0" w:color="auto"/>
              <w:left w:val="single" w:sz="4" w:space="0" w:color="auto"/>
              <w:bottom w:val="single" w:sz="4" w:space="0" w:color="auto"/>
              <w:right w:val="single" w:sz="4" w:space="0" w:color="auto"/>
            </w:tcBorders>
          </w:tcPr>
          <w:p w14:paraId="129DDB05"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B52</w:t>
            </w:r>
          </w:p>
        </w:tc>
        <w:tc>
          <w:tcPr>
            <w:tcW w:w="624" w:type="dxa"/>
            <w:tcBorders>
              <w:top w:val="single" w:sz="4" w:space="0" w:color="auto"/>
              <w:left w:val="single" w:sz="4" w:space="0" w:color="auto"/>
              <w:bottom w:val="single" w:sz="4" w:space="0" w:color="auto"/>
              <w:right w:val="single" w:sz="4" w:space="0" w:color="auto"/>
            </w:tcBorders>
          </w:tcPr>
          <w:p w14:paraId="4CE81553" w14:textId="77777777" w:rsidR="000D66A4" w:rsidRDefault="000D66A4" w:rsidP="004C0405">
            <w:pPr>
              <w:keepNext/>
              <w:keepLines/>
              <w:spacing w:after="0"/>
              <w:jc w:val="center"/>
              <w:rPr>
                <w:rFonts w:ascii="Arial" w:hAnsi="Arial"/>
                <w:sz w:val="18"/>
                <w:lang w:val="fr-FR"/>
              </w:rPr>
            </w:pPr>
            <w:r>
              <w:rPr>
                <w:rFonts w:ascii="Arial" w:hAnsi="Arial" w:cs="Arial"/>
                <w:b/>
                <w:sz w:val="18"/>
                <w:szCs w:val="18"/>
                <w:lang w:val="fr-FR"/>
              </w:rPr>
              <w:t>B53</w:t>
            </w:r>
          </w:p>
        </w:tc>
        <w:tc>
          <w:tcPr>
            <w:tcW w:w="624" w:type="dxa"/>
            <w:tcBorders>
              <w:top w:val="single" w:sz="4" w:space="0" w:color="auto"/>
              <w:left w:val="single" w:sz="4" w:space="0" w:color="auto"/>
              <w:bottom w:val="single" w:sz="4" w:space="0" w:color="auto"/>
              <w:right w:val="single" w:sz="4" w:space="0" w:color="auto"/>
            </w:tcBorders>
          </w:tcPr>
          <w:p w14:paraId="7E86E811" w14:textId="77777777" w:rsidR="000D66A4" w:rsidRDefault="000D66A4" w:rsidP="004C0405">
            <w:pPr>
              <w:keepNext/>
              <w:keepLines/>
              <w:spacing w:after="0"/>
              <w:jc w:val="center"/>
              <w:rPr>
                <w:rFonts w:ascii="Arial" w:hAnsi="Arial"/>
                <w:sz w:val="18"/>
                <w:lang w:val="fr-FR"/>
              </w:rPr>
            </w:pPr>
            <w:r>
              <w:rPr>
                <w:rFonts w:ascii="Arial" w:hAnsi="Arial" w:cs="Arial"/>
                <w:b/>
                <w:sz w:val="18"/>
                <w:szCs w:val="18"/>
                <w:lang w:val="fr-FR"/>
              </w:rPr>
              <w:t>B54</w:t>
            </w:r>
          </w:p>
        </w:tc>
        <w:tc>
          <w:tcPr>
            <w:tcW w:w="624" w:type="dxa"/>
            <w:tcBorders>
              <w:top w:val="single" w:sz="4" w:space="0" w:color="auto"/>
              <w:left w:val="single" w:sz="4" w:space="0" w:color="auto"/>
              <w:bottom w:val="single" w:sz="4" w:space="0" w:color="auto"/>
              <w:right w:val="single" w:sz="4" w:space="0" w:color="auto"/>
            </w:tcBorders>
          </w:tcPr>
          <w:p w14:paraId="1881C8FE"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B55</w:t>
            </w:r>
          </w:p>
        </w:tc>
        <w:tc>
          <w:tcPr>
            <w:tcW w:w="624" w:type="dxa"/>
            <w:tcBorders>
              <w:top w:val="single" w:sz="4" w:space="0" w:color="auto"/>
              <w:left w:val="single" w:sz="4" w:space="0" w:color="auto"/>
              <w:bottom w:val="single" w:sz="4" w:space="0" w:color="auto"/>
              <w:right w:val="single" w:sz="4" w:space="0" w:color="auto"/>
            </w:tcBorders>
          </w:tcPr>
          <w:p w14:paraId="460872A4"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B56</w:t>
            </w:r>
          </w:p>
        </w:tc>
        <w:tc>
          <w:tcPr>
            <w:tcW w:w="624" w:type="dxa"/>
            <w:tcBorders>
              <w:top w:val="single" w:sz="4" w:space="0" w:color="auto"/>
              <w:left w:val="single" w:sz="4" w:space="0" w:color="auto"/>
              <w:bottom w:val="single" w:sz="4" w:space="0" w:color="auto"/>
              <w:right w:val="single" w:sz="4" w:space="0" w:color="auto"/>
            </w:tcBorders>
          </w:tcPr>
          <w:p w14:paraId="4D22EA86" w14:textId="77777777" w:rsidR="000D66A4" w:rsidRDefault="000D66A4" w:rsidP="004C0405">
            <w:pPr>
              <w:keepNext/>
              <w:keepLines/>
              <w:spacing w:after="0"/>
              <w:jc w:val="center"/>
              <w:rPr>
                <w:rFonts w:ascii="Arial" w:hAnsi="Arial"/>
                <w:sz w:val="18"/>
                <w:lang w:val="fr-FR"/>
              </w:rPr>
            </w:pPr>
            <w:r>
              <w:rPr>
                <w:rFonts w:ascii="Arial" w:hAnsi="Arial"/>
                <w:b/>
                <w:sz w:val="18"/>
                <w:lang w:val="fr-FR"/>
              </w:rPr>
              <w:t>B57</w:t>
            </w:r>
          </w:p>
        </w:tc>
      </w:tr>
      <w:tr w:rsidR="000D66A4" w14:paraId="7926D696" w14:textId="77777777" w:rsidTr="004C0405">
        <w:trPr>
          <w:gridAfter w:val="2"/>
          <w:wAfter w:w="1248" w:type="dxa"/>
        </w:trPr>
        <w:tc>
          <w:tcPr>
            <w:tcW w:w="992" w:type="dxa"/>
            <w:tcBorders>
              <w:top w:val="nil"/>
              <w:left w:val="nil"/>
              <w:bottom w:val="nil"/>
              <w:right w:val="single" w:sz="4" w:space="0" w:color="auto"/>
            </w:tcBorders>
          </w:tcPr>
          <w:p w14:paraId="47322901" w14:textId="77777777" w:rsidR="000D66A4" w:rsidRDefault="000D66A4" w:rsidP="004C0405">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tcPr>
          <w:p w14:paraId="6A5BEC65" w14:textId="77777777" w:rsidR="000D66A4" w:rsidRDefault="000D66A4" w:rsidP="004C0405">
            <w:pPr>
              <w:keepNext/>
              <w:keepLines/>
              <w:spacing w:after="0"/>
              <w:jc w:val="center"/>
              <w:rPr>
                <w:rFonts w:ascii="Arial" w:hAnsi="Arial"/>
                <w:sz w:val="18"/>
                <w:lang w:val="fr-FR"/>
              </w:rPr>
            </w:pPr>
            <w:r>
              <w:rPr>
                <w:rFonts w:ascii="Arial" w:hAnsi="Arial"/>
                <w:sz w:val="18"/>
                <w:lang w:val="fr-FR"/>
              </w:rPr>
              <w:t>00</w:t>
            </w:r>
          </w:p>
        </w:tc>
        <w:tc>
          <w:tcPr>
            <w:tcW w:w="623" w:type="dxa"/>
            <w:tcBorders>
              <w:top w:val="single" w:sz="4" w:space="0" w:color="auto"/>
              <w:left w:val="single" w:sz="4" w:space="0" w:color="auto"/>
              <w:bottom w:val="single" w:sz="4" w:space="0" w:color="auto"/>
              <w:right w:val="single" w:sz="4" w:space="0" w:color="auto"/>
            </w:tcBorders>
          </w:tcPr>
          <w:p w14:paraId="6388C125" w14:textId="77777777" w:rsidR="000D66A4" w:rsidRDefault="000D66A4" w:rsidP="004C0405">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10669C35" w14:textId="77777777" w:rsidR="000D66A4" w:rsidRDefault="000D66A4" w:rsidP="004C0405">
            <w:pPr>
              <w:keepNext/>
              <w:keepLines/>
              <w:spacing w:after="0"/>
              <w:jc w:val="center"/>
              <w:rPr>
                <w:rFonts w:ascii="Arial" w:hAnsi="Arial"/>
                <w:sz w:val="18"/>
                <w:lang w:val="fr-FR"/>
              </w:rPr>
            </w:pPr>
            <w:r>
              <w:rPr>
                <w:rFonts w:ascii="Arial" w:hAnsi="Arial"/>
                <w:sz w:val="18"/>
                <w:lang w:val="fr-FR"/>
              </w:rPr>
              <w:t>84</w:t>
            </w:r>
          </w:p>
        </w:tc>
        <w:tc>
          <w:tcPr>
            <w:tcW w:w="624" w:type="dxa"/>
            <w:tcBorders>
              <w:top w:val="single" w:sz="4" w:space="0" w:color="auto"/>
              <w:left w:val="single" w:sz="4" w:space="0" w:color="auto"/>
              <w:bottom w:val="single" w:sz="4" w:space="0" w:color="auto"/>
              <w:right w:val="single" w:sz="4" w:space="0" w:color="auto"/>
            </w:tcBorders>
          </w:tcPr>
          <w:p w14:paraId="4B836915" w14:textId="77777777" w:rsidR="000D66A4" w:rsidRDefault="000D66A4" w:rsidP="004C0405">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0B631D94" w14:textId="77777777" w:rsidR="000D66A4" w:rsidRDefault="000D66A4" w:rsidP="004C0405">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74726D29" w14:textId="77777777" w:rsidR="000D66A4" w:rsidRDefault="000D66A4" w:rsidP="004C0405">
            <w:pPr>
              <w:keepNext/>
              <w:keepLines/>
              <w:spacing w:after="0"/>
              <w:jc w:val="center"/>
              <w:rPr>
                <w:rFonts w:ascii="Arial" w:hAnsi="Arial"/>
                <w:sz w:val="18"/>
                <w:lang w:val="fr-FR"/>
              </w:rPr>
            </w:pPr>
            <w:r>
              <w:rPr>
                <w:rFonts w:ascii="Arial" w:hAnsi="Arial"/>
                <w:sz w:val="18"/>
                <w:lang w:val="fr-FR"/>
              </w:rPr>
              <w:t>85</w:t>
            </w:r>
          </w:p>
        </w:tc>
        <w:tc>
          <w:tcPr>
            <w:tcW w:w="624" w:type="dxa"/>
            <w:tcBorders>
              <w:top w:val="single" w:sz="4" w:space="0" w:color="auto"/>
              <w:left w:val="single" w:sz="4" w:space="0" w:color="auto"/>
              <w:bottom w:val="single" w:sz="4" w:space="0" w:color="auto"/>
              <w:right w:val="single" w:sz="4" w:space="0" w:color="auto"/>
            </w:tcBorders>
          </w:tcPr>
          <w:p w14:paraId="64D2B926" w14:textId="77777777" w:rsidR="000D66A4" w:rsidRDefault="000D66A4" w:rsidP="004C0405">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0315DF5E" w14:textId="77777777" w:rsidR="000D66A4" w:rsidRDefault="000D66A4" w:rsidP="004C0405">
            <w:pPr>
              <w:keepNext/>
              <w:keepLines/>
              <w:spacing w:after="0"/>
              <w:jc w:val="center"/>
              <w:rPr>
                <w:rFonts w:ascii="Arial" w:hAnsi="Arial"/>
                <w:sz w:val="18"/>
                <w:lang w:val="fr-FR"/>
              </w:rPr>
            </w:pPr>
            <w:r>
              <w:rPr>
                <w:rFonts w:ascii="Arial" w:hAnsi="Arial"/>
                <w:sz w:val="18"/>
                <w:lang w:val="fr-FR"/>
              </w:rPr>
              <w:t>01</w:t>
            </w:r>
          </w:p>
        </w:tc>
      </w:tr>
    </w:tbl>
    <w:p w14:paraId="20B9BF02" w14:textId="77777777" w:rsidR="00F14FD0" w:rsidRDefault="00F14FD0" w:rsidP="000D66A4">
      <w:pPr>
        <w:rPr>
          <w:noProof/>
        </w:rPr>
      </w:pPr>
    </w:p>
    <w:p w14:paraId="32FA7293" w14:textId="22B240DF" w:rsidR="00ED3E6E" w:rsidRPr="00943D4C" w:rsidRDefault="00ED3E6E" w:rsidP="00ED3E6E">
      <w:pPr>
        <w:pStyle w:val="Heading3"/>
      </w:pPr>
      <w:bookmarkStart w:id="754" w:name="_Toc130989648"/>
      <w:r w:rsidRPr="00943D4C">
        <w:t>4.</w:t>
      </w:r>
      <w:r>
        <w:t>9</w:t>
      </w:r>
      <w:r w:rsidRPr="00943D4C">
        <w:t>.</w:t>
      </w:r>
      <w:r>
        <w:t>8</w:t>
      </w:r>
      <w:r>
        <w:tab/>
      </w:r>
      <w:r w:rsidRPr="00943D4C">
        <w:t>EF</w:t>
      </w:r>
      <w:r w:rsidRPr="00943D4C">
        <w:rPr>
          <w:vertAlign w:val="subscript"/>
        </w:rPr>
        <w:t>PLMNwACT</w:t>
      </w:r>
      <w:r w:rsidRPr="00943D4C">
        <w:t xml:space="preserve"> (User Controlled PLMN Selector with Access Technology)</w:t>
      </w:r>
      <w:bookmarkEnd w:id="754"/>
    </w:p>
    <w:p w14:paraId="4D0A4C71" w14:textId="77777777" w:rsidR="00ED3E6E" w:rsidRPr="00943D4C" w:rsidRDefault="00ED3E6E" w:rsidP="00ED3E6E">
      <w:r w:rsidRPr="00943D4C">
        <w:t xml:space="preserve">Besides of the 8 mandatory PLMNwACT entries 4 optional PLMNwACT entries are defined according to TS 31.102 [4], </w:t>
      </w:r>
      <w:r>
        <w:t>clause</w:t>
      </w:r>
      <w:r w:rsidRPr="00943D4C">
        <w:t xml:space="preserve"> 4.2.5. The Radio Access Technology identifiers are set either </w:t>
      </w:r>
      <w:r w:rsidRPr="004A6E65">
        <w:t xml:space="preserve">to </w:t>
      </w:r>
      <w:r w:rsidRPr="004A6E65">
        <w:rPr>
          <w:lang w:eastAsia="en-GB"/>
        </w:rPr>
        <w:t>s</w:t>
      </w:r>
      <w:r w:rsidRPr="004A6E65">
        <w:t>atellite NG-RAN</w:t>
      </w:r>
      <w:r>
        <w:t xml:space="preserve"> only, </w:t>
      </w:r>
      <w:r w:rsidRPr="00943D4C">
        <w:t>E-UTRAN only, UTRAN only or GSM only.</w:t>
      </w:r>
    </w:p>
    <w:p w14:paraId="1F235921" w14:textId="77777777" w:rsidR="00ED3E6E" w:rsidRPr="00943D4C" w:rsidRDefault="00ED3E6E" w:rsidP="00ED3E6E">
      <w:pPr>
        <w:pStyle w:val="EW"/>
        <w:tabs>
          <w:tab w:val="left" w:pos="2835"/>
        </w:tabs>
      </w:pPr>
      <w:r w:rsidRPr="00943D4C">
        <w:t>Logically:</w:t>
      </w:r>
      <w:r w:rsidRPr="00943D4C">
        <w:tab/>
        <w:t>1</w:t>
      </w:r>
      <w:r w:rsidRPr="00943D4C">
        <w:rPr>
          <w:vertAlign w:val="superscript"/>
        </w:rPr>
        <w:t>st</w:t>
      </w:r>
      <w:r w:rsidRPr="00943D4C">
        <w:t xml:space="preserve"> PLMN:</w:t>
      </w:r>
      <w:r w:rsidRPr="00943D4C">
        <w:tab/>
        <w:t>244 081 (MCC MNC)</w:t>
      </w:r>
    </w:p>
    <w:p w14:paraId="2A1F04CE" w14:textId="77777777" w:rsidR="00ED3E6E" w:rsidRPr="00943D4C" w:rsidRDefault="00ED3E6E" w:rsidP="00ED3E6E">
      <w:pPr>
        <w:pStyle w:val="EW"/>
        <w:tabs>
          <w:tab w:val="left" w:pos="2835"/>
        </w:tabs>
      </w:pPr>
      <w:r w:rsidRPr="00943D4C">
        <w:tab/>
        <w:t>1</w:t>
      </w:r>
      <w:r w:rsidRPr="00943D4C">
        <w:rPr>
          <w:vertAlign w:val="superscript"/>
        </w:rPr>
        <w:t>st</w:t>
      </w:r>
      <w:r w:rsidRPr="00943D4C">
        <w:t xml:space="preserve"> ACT:</w:t>
      </w:r>
      <w:r w:rsidRPr="00943D4C">
        <w:tab/>
        <w:t>E-UTRAN</w:t>
      </w:r>
    </w:p>
    <w:p w14:paraId="0308270F" w14:textId="77777777" w:rsidR="00ED3E6E" w:rsidRPr="00943D4C" w:rsidRDefault="00ED3E6E" w:rsidP="00ED3E6E">
      <w:pPr>
        <w:pStyle w:val="EW"/>
        <w:tabs>
          <w:tab w:val="left" w:pos="2835"/>
        </w:tabs>
      </w:pPr>
      <w:r w:rsidRPr="00943D4C">
        <w:tab/>
        <w:t>2</w:t>
      </w:r>
      <w:r w:rsidRPr="00943D4C">
        <w:rPr>
          <w:vertAlign w:val="superscript"/>
        </w:rPr>
        <w:t>nd</w:t>
      </w:r>
      <w:r w:rsidRPr="00943D4C">
        <w:t xml:space="preserve"> PLMN:</w:t>
      </w:r>
      <w:r w:rsidRPr="00943D4C">
        <w:tab/>
        <w:t>244 081</w:t>
      </w:r>
    </w:p>
    <w:p w14:paraId="6ACF2437" w14:textId="77777777" w:rsidR="00ED3E6E" w:rsidRPr="00943D4C" w:rsidRDefault="00ED3E6E" w:rsidP="00ED3E6E">
      <w:pPr>
        <w:pStyle w:val="EW"/>
        <w:tabs>
          <w:tab w:val="left" w:pos="2835"/>
        </w:tabs>
      </w:pPr>
      <w:r w:rsidRPr="00943D4C">
        <w:tab/>
        <w:t>2</w:t>
      </w:r>
      <w:r w:rsidRPr="00943D4C">
        <w:rPr>
          <w:vertAlign w:val="superscript"/>
        </w:rPr>
        <w:t>nd</w:t>
      </w:r>
      <w:r w:rsidRPr="00943D4C">
        <w:t xml:space="preserve"> ACT:</w:t>
      </w:r>
      <w:r w:rsidRPr="00943D4C">
        <w:tab/>
        <w:t>GSM</w:t>
      </w:r>
    </w:p>
    <w:p w14:paraId="27AD53E9" w14:textId="77777777" w:rsidR="00ED3E6E" w:rsidRPr="00943D4C" w:rsidRDefault="00ED3E6E" w:rsidP="00ED3E6E">
      <w:pPr>
        <w:pStyle w:val="EW"/>
        <w:tabs>
          <w:tab w:val="left" w:pos="2835"/>
        </w:tabs>
      </w:pPr>
      <w:r w:rsidRPr="00943D4C">
        <w:tab/>
        <w:t>3</w:t>
      </w:r>
      <w:r w:rsidRPr="00943D4C">
        <w:rPr>
          <w:vertAlign w:val="superscript"/>
        </w:rPr>
        <w:t>rd</w:t>
      </w:r>
      <w:r w:rsidRPr="00943D4C">
        <w:t xml:space="preserve"> PLMN:</w:t>
      </w:r>
      <w:r w:rsidRPr="00943D4C">
        <w:tab/>
        <w:t>244 083</w:t>
      </w:r>
    </w:p>
    <w:p w14:paraId="3F78DADA" w14:textId="77777777" w:rsidR="00ED3E6E" w:rsidRPr="004A6E65" w:rsidRDefault="00ED3E6E" w:rsidP="00ED3E6E">
      <w:pPr>
        <w:pStyle w:val="EW"/>
        <w:tabs>
          <w:tab w:val="left" w:pos="2835"/>
        </w:tabs>
      </w:pPr>
      <w:r w:rsidRPr="00943D4C">
        <w:tab/>
        <w:t>3</w:t>
      </w:r>
      <w:r w:rsidRPr="00943D4C">
        <w:rPr>
          <w:vertAlign w:val="superscript"/>
        </w:rPr>
        <w:t>rd</w:t>
      </w:r>
      <w:r w:rsidRPr="00943D4C">
        <w:t xml:space="preserve"> ACT:</w:t>
      </w:r>
      <w:r w:rsidRPr="00943D4C">
        <w:tab/>
      </w:r>
      <w:r w:rsidRPr="004A6E65">
        <w:rPr>
          <w:lang w:eastAsia="en-GB"/>
        </w:rPr>
        <w:t>s</w:t>
      </w:r>
      <w:r w:rsidRPr="004A6E65">
        <w:t>atellite NG-RAN</w:t>
      </w:r>
    </w:p>
    <w:p w14:paraId="1A70A26F" w14:textId="77777777" w:rsidR="00ED3E6E" w:rsidRPr="004A6E65" w:rsidRDefault="00ED3E6E" w:rsidP="00ED3E6E">
      <w:pPr>
        <w:pStyle w:val="EW"/>
        <w:tabs>
          <w:tab w:val="left" w:pos="2835"/>
        </w:tabs>
      </w:pPr>
      <w:r w:rsidRPr="004A6E65">
        <w:tab/>
        <w:t>4</w:t>
      </w:r>
      <w:r w:rsidRPr="004A6E65">
        <w:rPr>
          <w:vertAlign w:val="superscript"/>
        </w:rPr>
        <w:t>th</w:t>
      </w:r>
      <w:r w:rsidRPr="004A6E65">
        <w:t xml:space="preserve"> PLMN:</w:t>
      </w:r>
      <w:r w:rsidRPr="004A6E65">
        <w:tab/>
        <w:t>244 082</w:t>
      </w:r>
    </w:p>
    <w:p w14:paraId="6E142981" w14:textId="77777777" w:rsidR="00ED3E6E" w:rsidRPr="004A6E65" w:rsidRDefault="00ED3E6E" w:rsidP="00ED3E6E">
      <w:pPr>
        <w:pStyle w:val="EW"/>
        <w:tabs>
          <w:tab w:val="left" w:pos="2835"/>
        </w:tabs>
      </w:pPr>
      <w:r w:rsidRPr="004A6E65">
        <w:tab/>
        <w:t>4</w:t>
      </w:r>
      <w:r w:rsidRPr="004A6E65">
        <w:rPr>
          <w:vertAlign w:val="superscript"/>
        </w:rPr>
        <w:t>th</w:t>
      </w:r>
      <w:r w:rsidRPr="004A6E65">
        <w:t xml:space="preserve"> ACT:</w:t>
      </w:r>
      <w:r w:rsidRPr="004A6E65">
        <w:tab/>
        <w:t>GSM</w:t>
      </w:r>
    </w:p>
    <w:p w14:paraId="16892803" w14:textId="77777777" w:rsidR="00ED3E6E" w:rsidRPr="004A6E65" w:rsidRDefault="00ED3E6E" w:rsidP="00ED3E6E">
      <w:pPr>
        <w:pStyle w:val="EW"/>
        <w:tabs>
          <w:tab w:val="left" w:pos="2835"/>
        </w:tabs>
      </w:pPr>
      <w:r w:rsidRPr="004A6E65">
        <w:tab/>
        <w:t>5</w:t>
      </w:r>
      <w:r w:rsidRPr="004A6E65">
        <w:rPr>
          <w:vertAlign w:val="superscript"/>
        </w:rPr>
        <w:t>th</w:t>
      </w:r>
      <w:r w:rsidRPr="004A6E65">
        <w:t xml:space="preserve"> PLMN:</w:t>
      </w:r>
      <w:r w:rsidRPr="004A6E65">
        <w:tab/>
        <w:t>244 003</w:t>
      </w:r>
    </w:p>
    <w:p w14:paraId="26D0AF2B" w14:textId="77777777" w:rsidR="00ED3E6E" w:rsidRPr="004A6E65" w:rsidRDefault="00ED3E6E" w:rsidP="00ED3E6E">
      <w:pPr>
        <w:pStyle w:val="EW"/>
        <w:tabs>
          <w:tab w:val="left" w:pos="2835"/>
        </w:tabs>
      </w:pPr>
      <w:r w:rsidRPr="004A6E65">
        <w:tab/>
        <w:t>5</w:t>
      </w:r>
      <w:r w:rsidRPr="004A6E65">
        <w:rPr>
          <w:vertAlign w:val="superscript"/>
        </w:rPr>
        <w:t>th</w:t>
      </w:r>
      <w:r w:rsidRPr="004A6E65">
        <w:t xml:space="preserve"> ACT:</w:t>
      </w:r>
      <w:r w:rsidRPr="004A6E65">
        <w:tab/>
        <w:t>satellite NG-RAN</w:t>
      </w:r>
    </w:p>
    <w:p w14:paraId="2EDCC150" w14:textId="77777777" w:rsidR="00ED3E6E" w:rsidRPr="004A6E65" w:rsidRDefault="00ED3E6E" w:rsidP="00ED3E6E">
      <w:pPr>
        <w:pStyle w:val="EW"/>
        <w:tabs>
          <w:tab w:val="left" w:pos="2835"/>
        </w:tabs>
      </w:pPr>
      <w:r w:rsidRPr="004A6E65">
        <w:tab/>
        <w:t>6</w:t>
      </w:r>
      <w:r w:rsidRPr="004A6E65">
        <w:rPr>
          <w:vertAlign w:val="superscript"/>
        </w:rPr>
        <w:t>th</w:t>
      </w:r>
      <w:r w:rsidRPr="004A6E65">
        <w:t xml:space="preserve"> PLMN:</w:t>
      </w:r>
      <w:r w:rsidRPr="004A6E65">
        <w:tab/>
        <w:t>244 004</w:t>
      </w:r>
    </w:p>
    <w:p w14:paraId="65F0F8D8" w14:textId="77777777" w:rsidR="00ED3E6E" w:rsidRPr="004A6E65" w:rsidRDefault="00ED3E6E" w:rsidP="00ED3E6E">
      <w:pPr>
        <w:pStyle w:val="EW"/>
        <w:tabs>
          <w:tab w:val="left" w:pos="2835"/>
        </w:tabs>
      </w:pPr>
      <w:r w:rsidRPr="004A6E65">
        <w:tab/>
        <w:t>6</w:t>
      </w:r>
      <w:r w:rsidRPr="004A6E65">
        <w:rPr>
          <w:vertAlign w:val="superscript"/>
        </w:rPr>
        <w:t>th</w:t>
      </w:r>
      <w:r w:rsidRPr="004A6E65">
        <w:t xml:space="preserve"> ACT:</w:t>
      </w:r>
      <w:r w:rsidRPr="004A6E65">
        <w:tab/>
        <w:t>UTRAN</w:t>
      </w:r>
    </w:p>
    <w:p w14:paraId="68876E0D" w14:textId="77777777" w:rsidR="00ED3E6E" w:rsidRPr="004A6E65" w:rsidRDefault="00ED3E6E" w:rsidP="00ED3E6E">
      <w:pPr>
        <w:pStyle w:val="EW"/>
        <w:tabs>
          <w:tab w:val="left" w:pos="2835"/>
        </w:tabs>
      </w:pPr>
      <w:r w:rsidRPr="004A6E65">
        <w:tab/>
        <w:t>7</w:t>
      </w:r>
      <w:r w:rsidRPr="004A6E65">
        <w:rPr>
          <w:vertAlign w:val="superscript"/>
        </w:rPr>
        <w:t>th</w:t>
      </w:r>
      <w:r w:rsidRPr="004A6E65">
        <w:t xml:space="preserve"> PLMN:</w:t>
      </w:r>
      <w:r w:rsidRPr="004A6E65">
        <w:tab/>
        <w:t>244 005</w:t>
      </w:r>
    </w:p>
    <w:p w14:paraId="2E95E508" w14:textId="77777777" w:rsidR="00ED3E6E" w:rsidRPr="00943D4C" w:rsidRDefault="00ED3E6E" w:rsidP="00ED3E6E">
      <w:pPr>
        <w:pStyle w:val="EW"/>
        <w:tabs>
          <w:tab w:val="left" w:pos="2835"/>
        </w:tabs>
      </w:pPr>
      <w:r w:rsidRPr="004A6E65">
        <w:tab/>
        <w:t>7</w:t>
      </w:r>
      <w:r w:rsidRPr="004A6E65">
        <w:rPr>
          <w:vertAlign w:val="superscript"/>
        </w:rPr>
        <w:t>th</w:t>
      </w:r>
      <w:r w:rsidRPr="004A6E65">
        <w:t xml:space="preserve"> ACT:</w:t>
      </w:r>
      <w:r w:rsidRPr="004A6E65">
        <w:tab/>
        <w:t>NG-RAN</w:t>
      </w:r>
    </w:p>
    <w:p w14:paraId="4780247F" w14:textId="77777777" w:rsidR="00ED3E6E" w:rsidRPr="00943D4C" w:rsidRDefault="00ED3E6E" w:rsidP="00ED3E6E">
      <w:pPr>
        <w:pStyle w:val="EW"/>
        <w:tabs>
          <w:tab w:val="left" w:pos="2835"/>
        </w:tabs>
      </w:pPr>
      <w:r w:rsidRPr="00943D4C">
        <w:tab/>
        <w:t>8</w:t>
      </w:r>
      <w:r w:rsidRPr="00943D4C">
        <w:rPr>
          <w:vertAlign w:val="superscript"/>
        </w:rPr>
        <w:t>th</w:t>
      </w:r>
      <w:r w:rsidRPr="00943D4C">
        <w:t xml:space="preserve"> PLMN:</w:t>
      </w:r>
      <w:r w:rsidRPr="00943D4C">
        <w:tab/>
        <w:t>244 081</w:t>
      </w:r>
    </w:p>
    <w:p w14:paraId="1A04E5A5" w14:textId="77777777" w:rsidR="00ED3E6E" w:rsidRPr="00943D4C" w:rsidRDefault="00ED3E6E" w:rsidP="00ED3E6E">
      <w:pPr>
        <w:pStyle w:val="EW"/>
        <w:tabs>
          <w:tab w:val="left" w:pos="2835"/>
        </w:tabs>
      </w:pPr>
      <w:r w:rsidRPr="00943D4C">
        <w:tab/>
        <w:t>8</w:t>
      </w:r>
      <w:r w:rsidRPr="00943D4C">
        <w:rPr>
          <w:vertAlign w:val="superscript"/>
        </w:rPr>
        <w:t>th</w:t>
      </w:r>
      <w:r w:rsidRPr="00943D4C">
        <w:t xml:space="preserve"> ACT:</w:t>
      </w:r>
      <w:r w:rsidRPr="00943D4C">
        <w:tab/>
        <w:t>UTRAN</w:t>
      </w:r>
    </w:p>
    <w:p w14:paraId="48EAA5AF" w14:textId="77777777" w:rsidR="00ED3E6E" w:rsidRPr="00943D4C" w:rsidRDefault="00ED3E6E" w:rsidP="00ED3E6E">
      <w:pPr>
        <w:pStyle w:val="EW"/>
        <w:tabs>
          <w:tab w:val="left" w:pos="2835"/>
        </w:tabs>
      </w:pPr>
      <w:r w:rsidRPr="00943D4C">
        <w:tab/>
        <w:t>9</w:t>
      </w:r>
      <w:r w:rsidRPr="00943D4C">
        <w:rPr>
          <w:vertAlign w:val="superscript"/>
        </w:rPr>
        <w:t>th</w:t>
      </w:r>
      <w:r w:rsidRPr="00943D4C">
        <w:t xml:space="preserve"> PLMN:</w:t>
      </w:r>
      <w:r w:rsidRPr="00943D4C">
        <w:tab/>
        <w:t>244 007</w:t>
      </w:r>
    </w:p>
    <w:p w14:paraId="6CE313FF" w14:textId="77777777" w:rsidR="00ED3E6E" w:rsidRPr="00943D4C" w:rsidRDefault="00ED3E6E" w:rsidP="00ED3E6E">
      <w:pPr>
        <w:pStyle w:val="EW"/>
        <w:tabs>
          <w:tab w:val="left" w:pos="2835"/>
        </w:tabs>
      </w:pPr>
      <w:r w:rsidRPr="00943D4C">
        <w:tab/>
        <w:t>9</w:t>
      </w:r>
      <w:r w:rsidRPr="00943D4C">
        <w:rPr>
          <w:vertAlign w:val="superscript"/>
        </w:rPr>
        <w:t>th</w:t>
      </w:r>
      <w:r w:rsidRPr="00943D4C">
        <w:t xml:space="preserve"> ACT:</w:t>
      </w:r>
      <w:r w:rsidRPr="00943D4C">
        <w:tab/>
        <w:t>UTRAN</w:t>
      </w:r>
    </w:p>
    <w:p w14:paraId="5E830D47" w14:textId="77777777" w:rsidR="00ED3E6E" w:rsidRPr="00943D4C" w:rsidRDefault="00ED3E6E" w:rsidP="00ED3E6E">
      <w:pPr>
        <w:pStyle w:val="EW"/>
        <w:tabs>
          <w:tab w:val="left" w:pos="2835"/>
        </w:tabs>
      </w:pPr>
      <w:r w:rsidRPr="00943D4C">
        <w:tab/>
        <w:t>10</w:t>
      </w:r>
      <w:r w:rsidRPr="00943D4C">
        <w:rPr>
          <w:vertAlign w:val="superscript"/>
        </w:rPr>
        <w:t>th</w:t>
      </w:r>
      <w:r w:rsidRPr="00943D4C">
        <w:t xml:space="preserve"> PLMN:</w:t>
      </w:r>
      <w:r w:rsidRPr="00943D4C">
        <w:tab/>
        <w:t>244 008</w:t>
      </w:r>
    </w:p>
    <w:p w14:paraId="64A14F82" w14:textId="77777777" w:rsidR="00ED3E6E" w:rsidRPr="00943D4C" w:rsidRDefault="00ED3E6E" w:rsidP="00ED3E6E">
      <w:pPr>
        <w:pStyle w:val="EW"/>
        <w:tabs>
          <w:tab w:val="left" w:pos="2835"/>
        </w:tabs>
      </w:pPr>
      <w:r w:rsidRPr="00943D4C">
        <w:tab/>
        <w:t>10</w:t>
      </w:r>
      <w:r w:rsidRPr="00943D4C">
        <w:rPr>
          <w:vertAlign w:val="superscript"/>
        </w:rPr>
        <w:t>th</w:t>
      </w:r>
      <w:r w:rsidRPr="00943D4C">
        <w:t xml:space="preserve"> ACT:</w:t>
      </w:r>
      <w:r w:rsidRPr="00943D4C">
        <w:tab/>
        <w:t>E-UTRAN</w:t>
      </w:r>
    </w:p>
    <w:p w14:paraId="1B740B97" w14:textId="77777777" w:rsidR="00ED3E6E" w:rsidRPr="00943D4C" w:rsidRDefault="00ED3E6E" w:rsidP="00ED3E6E">
      <w:pPr>
        <w:pStyle w:val="EW"/>
        <w:tabs>
          <w:tab w:val="left" w:pos="2835"/>
        </w:tabs>
      </w:pPr>
      <w:r w:rsidRPr="00943D4C">
        <w:tab/>
        <w:t>11</w:t>
      </w:r>
      <w:r w:rsidRPr="00943D4C">
        <w:rPr>
          <w:vertAlign w:val="superscript"/>
        </w:rPr>
        <w:t>th</w:t>
      </w:r>
      <w:r w:rsidRPr="00943D4C">
        <w:t xml:space="preserve"> PLMN:</w:t>
      </w:r>
      <w:r w:rsidRPr="00943D4C">
        <w:tab/>
        <w:t>244 009</w:t>
      </w:r>
    </w:p>
    <w:p w14:paraId="4DED5FC5" w14:textId="77777777" w:rsidR="00ED3E6E" w:rsidRPr="00943D4C" w:rsidRDefault="00ED3E6E" w:rsidP="00ED3E6E">
      <w:pPr>
        <w:pStyle w:val="EW"/>
        <w:tabs>
          <w:tab w:val="left" w:pos="2835"/>
        </w:tabs>
      </w:pPr>
      <w:r w:rsidRPr="00943D4C">
        <w:tab/>
        <w:t>11</w:t>
      </w:r>
      <w:r w:rsidRPr="00943D4C">
        <w:rPr>
          <w:vertAlign w:val="superscript"/>
        </w:rPr>
        <w:t>th</w:t>
      </w:r>
      <w:r w:rsidRPr="00943D4C">
        <w:t xml:space="preserve"> ACT:</w:t>
      </w:r>
      <w:r w:rsidRPr="00943D4C">
        <w:tab/>
        <w:t>UTRAN</w:t>
      </w:r>
    </w:p>
    <w:p w14:paraId="267FE016" w14:textId="77777777" w:rsidR="00ED3E6E" w:rsidRPr="00943D4C" w:rsidRDefault="00ED3E6E" w:rsidP="00ED3E6E">
      <w:pPr>
        <w:pStyle w:val="EW"/>
        <w:tabs>
          <w:tab w:val="left" w:pos="2835"/>
        </w:tabs>
      </w:pPr>
      <w:r w:rsidRPr="00943D4C">
        <w:tab/>
        <w:t>12</w:t>
      </w:r>
      <w:r w:rsidRPr="00943D4C">
        <w:rPr>
          <w:vertAlign w:val="superscript"/>
        </w:rPr>
        <w:t>th</w:t>
      </w:r>
      <w:r w:rsidRPr="00943D4C">
        <w:t xml:space="preserve"> PLMN:</w:t>
      </w:r>
      <w:r w:rsidRPr="00943D4C">
        <w:tab/>
        <w:t>244 010</w:t>
      </w:r>
    </w:p>
    <w:p w14:paraId="43E7C6D5" w14:textId="77777777" w:rsidR="000754C4" w:rsidRDefault="00ED3E6E" w:rsidP="000754C4">
      <w:pPr>
        <w:pStyle w:val="EX"/>
        <w:tabs>
          <w:tab w:val="left" w:pos="2835"/>
        </w:tabs>
      </w:pPr>
      <w:r w:rsidRPr="00943D4C">
        <w:tab/>
      </w:r>
      <w:bookmarkStart w:id="755" w:name="_Toc146299018"/>
      <w:r w:rsidR="000754C4">
        <w:t>12</w:t>
      </w:r>
      <w:r w:rsidR="000754C4">
        <w:rPr>
          <w:vertAlign w:val="superscript"/>
        </w:rPr>
        <w:t>th</w:t>
      </w:r>
      <w:r w:rsidR="000754C4">
        <w:t xml:space="preserve"> ACT:</w:t>
      </w:r>
      <w:r w:rsidR="000754C4">
        <w:tab/>
        <w:t>E-UTRAN</w:t>
      </w:r>
    </w:p>
    <w:p w14:paraId="2DC3BD56" w14:textId="77777777" w:rsidR="000754C4" w:rsidRDefault="000754C4" w:rsidP="000754C4">
      <w:pPr>
        <w:pStyle w:val="TH"/>
        <w:spacing w:before="0" w:after="0"/>
        <w:rPr>
          <w:sz w:val="8"/>
          <w:szCs w:val="8"/>
        </w:rPr>
      </w:pPr>
    </w:p>
    <w:tbl>
      <w:tblPr>
        <w:tblW w:w="10260" w:type="dxa"/>
        <w:tblLayout w:type="fixed"/>
        <w:tblLook w:val="04A0" w:firstRow="1" w:lastRow="0" w:firstColumn="1" w:lastColumn="0" w:noHBand="0" w:noVBand="1"/>
      </w:tblPr>
      <w:tblGrid>
        <w:gridCol w:w="905"/>
        <w:gridCol w:w="623"/>
        <w:gridCol w:w="623"/>
        <w:gridCol w:w="623"/>
        <w:gridCol w:w="623"/>
        <w:gridCol w:w="623"/>
        <w:gridCol w:w="624"/>
        <w:gridCol w:w="624"/>
        <w:gridCol w:w="624"/>
        <w:gridCol w:w="624"/>
        <w:gridCol w:w="624"/>
        <w:gridCol w:w="624"/>
        <w:gridCol w:w="624"/>
        <w:gridCol w:w="624"/>
        <w:gridCol w:w="624"/>
        <w:gridCol w:w="624"/>
      </w:tblGrid>
      <w:tr w:rsidR="000754C4" w14:paraId="3FB6B8D0" w14:textId="77777777" w:rsidTr="00895D04">
        <w:tc>
          <w:tcPr>
            <w:tcW w:w="907" w:type="dxa"/>
            <w:hideMark/>
          </w:tcPr>
          <w:p w14:paraId="49434B8E" w14:textId="77777777" w:rsidR="000754C4" w:rsidRDefault="000754C4" w:rsidP="00895D04">
            <w:pPr>
              <w:pStyle w:val="TAL"/>
            </w:pPr>
            <w:r>
              <w:t>Coding:</w:t>
            </w:r>
          </w:p>
        </w:tc>
        <w:tc>
          <w:tcPr>
            <w:tcW w:w="624" w:type="dxa"/>
            <w:hideMark/>
          </w:tcPr>
          <w:p w14:paraId="35B67315" w14:textId="77777777" w:rsidR="000754C4" w:rsidRDefault="000754C4" w:rsidP="00895D04">
            <w:pPr>
              <w:pStyle w:val="TAL"/>
            </w:pPr>
            <w:r>
              <w:t>B1</w:t>
            </w:r>
          </w:p>
        </w:tc>
        <w:tc>
          <w:tcPr>
            <w:tcW w:w="624" w:type="dxa"/>
            <w:hideMark/>
          </w:tcPr>
          <w:p w14:paraId="3369C712" w14:textId="77777777" w:rsidR="000754C4" w:rsidRDefault="000754C4" w:rsidP="00895D04">
            <w:pPr>
              <w:pStyle w:val="TAL"/>
            </w:pPr>
            <w:r>
              <w:t>B2</w:t>
            </w:r>
          </w:p>
        </w:tc>
        <w:tc>
          <w:tcPr>
            <w:tcW w:w="624" w:type="dxa"/>
            <w:hideMark/>
          </w:tcPr>
          <w:p w14:paraId="7C06BA3A" w14:textId="77777777" w:rsidR="000754C4" w:rsidRDefault="000754C4" w:rsidP="00895D04">
            <w:pPr>
              <w:pStyle w:val="TAL"/>
            </w:pPr>
            <w:r>
              <w:t>B3</w:t>
            </w:r>
          </w:p>
        </w:tc>
        <w:tc>
          <w:tcPr>
            <w:tcW w:w="624" w:type="dxa"/>
            <w:hideMark/>
          </w:tcPr>
          <w:p w14:paraId="29234838" w14:textId="77777777" w:rsidR="000754C4" w:rsidRDefault="000754C4" w:rsidP="00895D04">
            <w:pPr>
              <w:pStyle w:val="TAL"/>
            </w:pPr>
            <w:r>
              <w:t>B4</w:t>
            </w:r>
          </w:p>
        </w:tc>
        <w:tc>
          <w:tcPr>
            <w:tcW w:w="624" w:type="dxa"/>
            <w:hideMark/>
          </w:tcPr>
          <w:p w14:paraId="49965DA4" w14:textId="77777777" w:rsidR="000754C4" w:rsidRDefault="000754C4" w:rsidP="00895D04">
            <w:pPr>
              <w:pStyle w:val="TAL"/>
            </w:pPr>
            <w:r>
              <w:t>B5</w:t>
            </w:r>
          </w:p>
        </w:tc>
        <w:tc>
          <w:tcPr>
            <w:tcW w:w="624" w:type="dxa"/>
            <w:hideMark/>
          </w:tcPr>
          <w:p w14:paraId="2893397E" w14:textId="77777777" w:rsidR="000754C4" w:rsidRDefault="000754C4" w:rsidP="00895D04">
            <w:pPr>
              <w:pStyle w:val="TAL"/>
            </w:pPr>
            <w:r>
              <w:t>B6</w:t>
            </w:r>
          </w:p>
        </w:tc>
        <w:tc>
          <w:tcPr>
            <w:tcW w:w="624" w:type="dxa"/>
            <w:hideMark/>
          </w:tcPr>
          <w:p w14:paraId="3311533E" w14:textId="77777777" w:rsidR="000754C4" w:rsidRDefault="000754C4" w:rsidP="00895D04">
            <w:pPr>
              <w:pStyle w:val="TAL"/>
            </w:pPr>
            <w:r>
              <w:t>B7</w:t>
            </w:r>
          </w:p>
        </w:tc>
        <w:tc>
          <w:tcPr>
            <w:tcW w:w="624" w:type="dxa"/>
            <w:hideMark/>
          </w:tcPr>
          <w:p w14:paraId="3AB33B67" w14:textId="77777777" w:rsidR="000754C4" w:rsidRDefault="000754C4" w:rsidP="00895D04">
            <w:pPr>
              <w:pStyle w:val="TAL"/>
            </w:pPr>
            <w:r>
              <w:t>B8</w:t>
            </w:r>
          </w:p>
        </w:tc>
        <w:tc>
          <w:tcPr>
            <w:tcW w:w="624" w:type="dxa"/>
            <w:hideMark/>
          </w:tcPr>
          <w:p w14:paraId="08FABC02" w14:textId="77777777" w:rsidR="000754C4" w:rsidRDefault="000754C4" w:rsidP="00895D04">
            <w:pPr>
              <w:pStyle w:val="TAL"/>
            </w:pPr>
            <w:r>
              <w:t>B9</w:t>
            </w:r>
          </w:p>
        </w:tc>
        <w:tc>
          <w:tcPr>
            <w:tcW w:w="624" w:type="dxa"/>
            <w:hideMark/>
          </w:tcPr>
          <w:p w14:paraId="160B472F" w14:textId="77777777" w:rsidR="000754C4" w:rsidRDefault="000754C4" w:rsidP="00895D04">
            <w:pPr>
              <w:pStyle w:val="TAL"/>
            </w:pPr>
            <w:r>
              <w:t>B10</w:t>
            </w:r>
          </w:p>
        </w:tc>
        <w:tc>
          <w:tcPr>
            <w:tcW w:w="624" w:type="dxa"/>
            <w:hideMark/>
          </w:tcPr>
          <w:p w14:paraId="49B6A13A" w14:textId="77777777" w:rsidR="000754C4" w:rsidRDefault="000754C4" w:rsidP="00895D04">
            <w:pPr>
              <w:pStyle w:val="TAL"/>
            </w:pPr>
            <w:r>
              <w:t>B11</w:t>
            </w:r>
          </w:p>
        </w:tc>
        <w:tc>
          <w:tcPr>
            <w:tcW w:w="624" w:type="dxa"/>
            <w:hideMark/>
          </w:tcPr>
          <w:p w14:paraId="7E540F06" w14:textId="77777777" w:rsidR="000754C4" w:rsidRDefault="000754C4" w:rsidP="00895D04">
            <w:pPr>
              <w:pStyle w:val="TAL"/>
            </w:pPr>
            <w:r>
              <w:t>B12</w:t>
            </w:r>
          </w:p>
        </w:tc>
        <w:tc>
          <w:tcPr>
            <w:tcW w:w="624" w:type="dxa"/>
            <w:hideMark/>
          </w:tcPr>
          <w:p w14:paraId="79D15B07" w14:textId="77777777" w:rsidR="000754C4" w:rsidRDefault="000754C4" w:rsidP="00895D04">
            <w:pPr>
              <w:pStyle w:val="TAL"/>
            </w:pPr>
            <w:r>
              <w:t>B13</w:t>
            </w:r>
          </w:p>
        </w:tc>
        <w:tc>
          <w:tcPr>
            <w:tcW w:w="624" w:type="dxa"/>
            <w:hideMark/>
          </w:tcPr>
          <w:p w14:paraId="6F9E1380" w14:textId="77777777" w:rsidR="000754C4" w:rsidRDefault="000754C4" w:rsidP="00895D04">
            <w:pPr>
              <w:pStyle w:val="TAL"/>
            </w:pPr>
            <w:r>
              <w:t>B14</w:t>
            </w:r>
          </w:p>
        </w:tc>
        <w:tc>
          <w:tcPr>
            <w:tcW w:w="624" w:type="dxa"/>
            <w:hideMark/>
          </w:tcPr>
          <w:p w14:paraId="1E5F0E5D" w14:textId="77777777" w:rsidR="000754C4" w:rsidRDefault="000754C4" w:rsidP="00895D04">
            <w:pPr>
              <w:pStyle w:val="TAL"/>
            </w:pPr>
            <w:r>
              <w:t>B15</w:t>
            </w:r>
          </w:p>
        </w:tc>
      </w:tr>
      <w:tr w:rsidR="000754C4" w14:paraId="030761A5" w14:textId="77777777" w:rsidTr="00895D04">
        <w:tc>
          <w:tcPr>
            <w:tcW w:w="907" w:type="dxa"/>
            <w:hideMark/>
          </w:tcPr>
          <w:p w14:paraId="5FDCD1C9" w14:textId="77777777" w:rsidR="000754C4" w:rsidRDefault="000754C4" w:rsidP="00895D04">
            <w:pPr>
              <w:pStyle w:val="TAL"/>
            </w:pPr>
            <w:r>
              <w:t>Hex</w:t>
            </w:r>
          </w:p>
        </w:tc>
        <w:tc>
          <w:tcPr>
            <w:tcW w:w="624" w:type="dxa"/>
            <w:hideMark/>
          </w:tcPr>
          <w:p w14:paraId="3568FE23" w14:textId="77777777" w:rsidR="000754C4" w:rsidRDefault="000754C4" w:rsidP="00895D04">
            <w:pPr>
              <w:pStyle w:val="TAL"/>
            </w:pPr>
            <w:r>
              <w:t>42</w:t>
            </w:r>
          </w:p>
        </w:tc>
        <w:tc>
          <w:tcPr>
            <w:tcW w:w="624" w:type="dxa"/>
            <w:hideMark/>
          </w:tcPr>
          <w:p w14:paraId="17EA50B2" w14:textId="77777777" w:rsidR="000754C4" w:rsidRDefault="000754C4" w:rsidP="00895D04">
            <w:pPr>
              <w:pStyle w:val="TAL"/>
            </w:pPr>
            <w:r>
              <w:t>14</w:t>
            </w:r>
          </w:p>
        </w:tc>
        <w:tc>
          <w:tcPr>
            <w:tcW w:w="624" w:type="dxa"/>
            <w:hideMark/>
          </w:tcPr>
          <w:p w14:paraId="13267730" w14:textId="77777777" w:rsidR="000754C4" w:rsidRDefault="000754C4" w:rsidP="00895D04">
            <w:pPr>
              <w:pStyle w:val="TAL"/>
            </w:pPr>
            <w:r>
              <w:t>80</w:t>
            </w:r>
          </w:p>
        </w:tc>
        <w:tc>
          <w:tcPr>
            <w:tcW w:w="624" w:type="dxa"/>
            <w:hideMark/>
          </w:tcPr>
          <w:p w14:paraId="45B71A98" w14:textId="77777777" w:rsidR="000754C4" w:rsidRDefault="000754C4" w:rsidP="00895D04">
            <w:pPr>
              <w:pStyle w:val="TAL"/>
            </w:pPr>
            <w:r>
              <w:t>40</w:t>
            </w:r>
          </w:p>
        </w:tc>
        <w:tc>
          <w:tcPr>
            <w:tcW w:w="624" w:type="dxa"/>
            <w:hideMark/>
          </w:tcPr>
          <w:p w14:paraId="1C840EDD" w14:textId="77777777" w:rsidR="000754C4" w:rsidRDefault="000754C4" w:rsidP="00895D04">
            <w:pPr>
              <w:pStyle w:val="TAL"/>
            </w:pPr>
            <w:r>
              <w:t>00</w:t>
            </w:r>
          </w:p>
        </w:tc>
        <w:tc>
          <w:tcPr>
            <w:tcW w:w="624" w:type="dxa"/>
            <w:hideMark/>
          </w:tcPr>
          <w:p w14:paraId="113AFF5E" w14:textId="77777777" w:rsidR="000754C4" w:rsidRDefault="000754C4" w:rsidP="00895D04">
            <w:pPr>
              <w:pStyle w:val="TAL"/>
            </w:pPr>
            <w:r>
              <w:t>42</w:t>
            </w:r>
          </w:p>
        </w:tc>
        <w:tc>
          <w:tcPr>
            <w:tcW w:w="624" w:type="dxa"/>
            <w:hideMark/>
          </w:tcPr>
          <w:p w14:paraId="1F636CC7" w14:textId="77777777" w:rsidR="000754C4" w:rsidRDefault="000754C4" w:rsidP="00895D04">
            <w:pPr>
              <w:pStyle w:val="TAL"/>
            </w:pPr>
            <w:r>
              <w:t>14</w:t>
            </w:r>
          </w:p>
        </w:tc>
        <w:tc>
          <w:tcPr>
            <w:tcW w:w="624" w:type="dxa"/>
            <w:hideMark/>
          </w:tcPr>
          <w:p w14:paraId="4450C78A" w14:textId="77777777" w:rsidR="000754C4" w:rsidRDefault="000754C4" w:rsidP="00895D04">
            <w:pPr>
              <w:pStyle w:val="TAL"/>
            </w:pPr>
            <w:r>
              <w:t>80</w:t>
            </w:r>
          </w:p>
        </w:tc>
        <w:tc>
          <w:tcPr>
            <w:tcW w:w="624" w:type="dxa"/>
            <w:hideMark/>
          </w:tcPr>
          <w:p w14:paraId="6A03CA47" w14:textId="77777777" w:rsidR="000754C4" w:rsidRDefault="000754C4" w:rsidP="00895D04">
            <w:pPr>
              <w:pStyle w:val="TAL"/>
            </w:pPr>
            <w:r>
              <w:t>00</w:t>
            </w:r>
          </w:p>
        </w:tc>
        <w:tc>
          <w:tcPr>
            <w:tcW w:w="624" w:type="dxa"/>
            <w:hideMark/>
          </w:tcPr>
          <w:p w14:paraId="2E73FB22" w14:textId="77777777" w:rsidR="000754C4" w:rsidRDefault="000754C4" w:rsidP="00895D04">
            <w:pPr>
              <w:pStyle w:val="TAL"/>
            </w:pPr>
            <w:r>
              <w:t>80</w:t>
            </w:r>
          </w:p>
        </w:tc>
        <w:tc>
          <w:tcPr>
            <w:tcW w:w="624" w:type="dxa"/>
            <w:hideMark/>
          </w:tcPr>
          <w:p w14:paraId="32760C10" w14:textId="77777777" w:rsidR="000754C4" w:rsidRDefault="000754C4" w:rsidP="00895D04">
            <w:pPr>
              <w:pStyle w:val="TAL"/>
            </w:pPr>
            <w:r>
              <w:t>42</w:t>
            </w:r>
          </w:p>
        </w:tc>
        <w:tc>
          <w:tcPr>
            <w:tcW w:w="624" w:type="dxa"/>
            <w:hideMark/>
          </w:tcPr>
          <w:p w14:paraId="75B98AF1" w14:textId="77777777" w:rsidR="000754C4" w:rsidRDefault="000754C4" w:rsidP="00895D04">
            <w:pPr>
              <w:pStyle w:val="TAL"/>
            </w:pPr>
            <w:r>
              <w:t>34</w:t>
            </w:r>
          </w:p>
        </w:tc>
        <w:tc>
          <w:tcPr>
            <w:tcW w:w="624" w:type="dxa"/>
            <w:hideMark/>
          </w:tcPr>
          <w:p w14:paraId="6A14242D" w14:textId="77777777" w:rsidR="000754C4" w:rsidRDefault="000754C4" w:rsidP="00895D04">
            <w:pPr>
              <w:pStyle w:val="TAL"/>
            </w:pPr>
            <w:r>
              <w:t>80</w:t>
            </w:r>
          </w:p>
        </w:tc>
        <w:tc>
          <w:tcPr>
            <w:tcW w:w="624" w:type="dxa"/>
            <w:hideMark/>
          </w:tcPr>
          <w:p w14:paraId="21BCD074" w14:textId="199C3FB6" w:rsidR="000754C4" w:rsidRDefault="000754C4" w:rsidP="00895D04">
            <w:pPr>
              <w:pStyle w:val="TAL"/>
            </w:pPr>
            <w:r>
              <w:t>04</w:t>
            </w:r>
          </w:p>
        </w:tc>
        <w:tc>
          <w:tcPr>
            <w:tcW w:w="624" w:type="dxa"/>
            <w:hideMark/>
          </w:tcPr>
          <w:p w14:paraId="6395C084" w14:textId="77777777" w:rsidR="000754C4" w:rsidRDefault="000754C4" w:rsidP="00895D04">
            <w:pPr>
              <w:pStyle w:val="TAL"/>
            </w:pPr>
            <w:r>
              <w:t>00</w:t>
            </w:r>
          </w:p>
        </w:tc>
      </w:tr>
      <w:tr w:rsidR="000754C4" w14:paraId="2F7CC519" w14:textId="77777777" w:rsidTr="00895D04">
        <w:tc>
          <w:tcPr>
            <w:tcW w:w="907" w:type="dxa"/>
          </w:tcPr>
          <w:p w14:paraId="4D39BAAD" w14:textId="77777777" w:rsidR="000754C4" w:rsidRDefault="000754C4" w:rsidP="00895D04">
            <w:pPr>
              <w:pStyle w:val="TAL"/>
            </w:pPr>
            <w:bookmarkStart w:id="756" w:name="MCCQCTEMPBM_00000304"/>
          </w:p>
        </w:tc>
        <w:tc>
          <w:tcPr>
            <w:tcW w:w="624" w:type="dxa"/>
          </w:tcPr>
          <w:p w14:paraId="3ABB607B" w14:textId="77777777" w:rsidR="000754C4" w:rsidRDefault="000754C4" w:rsidP="00895D04">
            <w:pPr>
              <w:pStyle w:val="TAL"/>
            </w:pPr>
          </w:p>
        </w:tc>
        <w:tc>
          <w:tcPr>
            <w:tcW w:w="624" w:type="dxa"/>
          </w:tcPr>
          <w:p w14:paraId="4171332A" w14:textId="77777777" w:rsidR="000754C4" w:rsidRDefault="000754C4" w:rsidP="00895D04">
            <w:pPr>
              <w:pStyle w:val="TAL"/>
            </w:pPr>
          </w:p>
        </w:tc>
        <w:tc>
          <w:tcPr>
            <w:tcW w:w="624" w:type="dxa"/>
          </w:tcPr>
          <w:p w14:paraId="2EC49BFD" w14:textId="77777777" w:rsidR="000754C4" w:rsidRDefault="000754C4" w:rsidP="00895D04">
            <w:pPr>
              <w:pStyle w:val="TAL"/>
            </w:pPr>
          </w:p>
        </w:tc>
        <w:tc>
          <w:tcPr>
            <w:tcW w:w="624" w:type="dxa"/>
          </w:tcPr>
          <w:p w14:paraId="47A1088F" w14:textId="77777777" w:rsidR="000754C4" w:rsidRDefault="000754C4" w:rsidP="00895D04">
            <w:pPr>
              <w:pStyle w:val="TAL"/>
            </w:pPr>
          </w:p>
        </w:tc>
        <w:tc>
          <w:tcPr>
            <w:tcW w:w="624" w:type="dxa"/>
          </w:tcPr>
          <w:p w14:paraId="07D23304" w14:textId="77777777" w:rsidR="000754C4" w:rsidRDefault="000754C4" w:rsidP="00895D04">
            <w:pPr>
              <w:pStyle w:val="TAL"/>
            </w:pPr>
          </w:p>
        </w:tc>
        <w:tc>
          <w:tcPr>
            <w:tcW w:w="624" w:type="dxa"/>
          </w:tcPr>
          <w:p w14:paraId="25FBC47F" w14:textId="77777777" w:rsidR="000754C4" w:rsidRDefault="000754C4" w:rsidP="00895D04">
            <w:pPr>
              <w:pStyle w:val="TAL"/>
            </w:pPr>
          </w:p>
        </w:tc>
        <w:tc>
          <w:tcPr>
            <w:tcW w:w="624" w:type="dxa"/>
          </w:tcPr>
          <w:p w14:paraId="46ADFDC6" w14:textId="77777777" w:rsidR="000754C4" w:rsidRDefault="000754C4" w:rsidP="00895D04">
            <w:pPr>
              <w:pStyle w:val="TAL"/>
            </w:pPr>
          </w:p>
        </w:tc>
        <w:tc>
          <w:tcPr>
            <w:tcW w:w="624" w:type="dxa"/>
          </w:tcPr>
          <w:p w14:paraId="1BED7344" w14:textId="77777777" w:rsidR="000754C4" w:rsidRDefault="000754C4" w:rsidP="00895D04">
            <w:pPr>
              <w:pStyle w:val="TAL"/>
            </w:pPr>
          </w:p>
        </w:tc>
        <w:tc>
          <w:tcPr>
            <w:tcW w:w="624" w:type="dxa"/>
          </w:tcPr>
          <w:p w14:paraId="7F6BC57A" w14:textId="77777777" w:rsidR="000754C4" w:rsidRDefault="000754C4" w:rsidP="00895D04">
            <w:pPr>
              <w:pStyle w:val="TAL"/>
            </w:pPr>
          </w:p>
        </w:tc>
        <w:tc>
          <w:tcPr>
            <w:tcW w:w="624" w:type="dxa"/>
          </w:tcPr>
          <w:p w14:paraId="6483C7FD" w14:textId="77777777" w:rsidR="000754C4" w:rsidRDefault="000754C4" w:rsidP="00895D04">
            <w:pPr>
              <w:pStyle w:val="TAL"/>
            </w:pPr>
          </w:p>
        </w:tc>
        <w:tc>
          <w:tcPr>
            <w:tcW w:w="624" w:type="dxa"/>
          </w:tcPr>
          <w:p w14:paraId="2E9C19B1" w14:textId="77777777" w:rsidR="000754C4" w:rsidRDefault="000754C4" w:rsidP="00895D04">
            <w:pPr>
              <w:pStyle w:val="TAL"/>
            </w:pPr>
          </w:p>
        </w:tc>
        <w:tc>
          <w:tcPr>
            <w:tcW w:w="624" w:type="dxa"/>
          </w:tcPr>
          <w:p w14:paraId="35925A8B" w14:textId="77777777" w:rsidR="000754C4" w:rsidRDefault="000754C4" w:rsidP="00895D04">
            <w:pPr>
              <w:pStyle w:val="TAL"/>
            </w:pPr>
          </w:p>
        </w:tc>
        <w:tc>
          <w:tcPr>
            <w:tcW w:w="624" w:type="dxa"/>
          </w:tcPr>
          <w:p w14:paraId="4AA845A9" w14:textId="77777777" w:rsidR="000754C4" w:rsidRDefault="000754C4" w:rsidP="00895D04">
            <w:pPr>
              <w:pStyle w:val="TAL"/>
            </w:pPr>
          </w:p>
        </w:tc>
        <w:tc>
          <w:tcPr>
            <w:tcW w:w="624" w:type="dxa"/>
          </w:tcPr>
          <w:p w14:paraId="348542F4" w14:textId="77777777" w:rsidR="000754C4" w:rsidRDefault="000754C4" w:rsidP="00895D04">
            <w:pPr>
              <w:pStyle w:val="TAL"/>
            </w:pPr>
          </w:p>
        </w:tc>
        <w:tc>
          <w:tcPr>
            <w:tcW w:w="624" w:type="dxa"/>
          </w:tcPr>
          <w:p w14:paraId="77666D51" w14:textId="77777777" w:rsidR="000754C4" w:rsidRDefault="000754C4" w:rsidP="00895D04">
            <w:pPr>
              <w:pStyle w:val="TAL"/>
            </w:pPr>
          </w:p>
        </w:tc>
        <w:bookmarkEnd w:id="756"/>
      </w:tr>
      <w:tr w:rsidR="000754C4" w14:paraId="24B1198A" w14:textId="77777777" w:rsidTr="00895D04">
        <w:tc>
          <w:tcPr>
            <w:tcW w:w="907" w:type="dxa"/>
          </w:tcPr>
          <w:p w14:paraId="60A20F8B" w14:textId="77777777" w:rsidR="000754C4" w:rsidRDefault="000754C4" w:rsidP="00895D04">
            <w:pPr>
              <w:pStyle w:val="TAL"/>
            </w:pPr>
          </w:p>
        </w:tc>
        <w:tc>
          <w:tcPr>
            <w:tcW w:w="624" w:type="dxa"/>
            <w:hideMark/>
          </w:tcPr>
          <w:p w14:paraId="443B41EE" w14:textId="77777777" w:rsidR="000754C4" w:rsidRDefault="000754C4" w:rsidP="00895D04">
            <w:pPr>
              <w:pStyle w:val="TAL"/>
            </w:pPr>
            <w:r>
              <w:t>B16</w:t>
            </w:r>
          </w:p>
        </w:tc>
        <w:tc>
          <w:tcPr>
            <w:tcW w:w="624" w:type="dxa"/>
            <w:hideMark/>
          </w:tcPr>
          <w:p w14:paraId="305D19A9" w14:textId="77777777" w:rsidR="000754C4" w:rsidRDefault="000754C4" w:rsidP="00895D04">
            <w:pPr>
              <w:pStyle w:val="TAL"/>
            </w:pPr>
            <w:r>
              <w:t>B17</w:t>
            </w:r>
          </w:p>
        </w:tc>
        <w:tc>
          <w:tcPr>
            <w:tcW w:w="624" w:type="dxa"/>
            <w:hideMark/>
          </w:tcPr>
          <w:p w14:paraId="7EAE25D5" w14:textId="77777777" w:rsidR="000754C4" w:rsidRDefault="000754C4" w:rsidP="00895D04">
            <w:pPr>
              <w:pStyle w:val="TAL"/>
            </w:pPr>
            <w:r>
              <w:t>B18</w:t>
            </w:r>
          </w:p>
        </w:tc>
        <w:tc>
          <w:tcPr>
            <w:tcW w:w="624" w:type="dxa"/>
            <w:hideMark/>
          </w:tcPr>
          <w:p w14:paraId="79EE5A7B" w14:textId="77777777" w:rsidR="000754C4" w:rsidRDefault="000754C4" w:rsidP="00895D04">
            <w:pPr>
              <w:pStyle w:val="TAL"/>
            </w:pPr>
            <w:r>
              <w:t>B19</w:t>
            </w:r>
          </w:p>
        </w:tc>
        <w:tc>
          <w:tcPr>
            <w:tcW w:w="624" w:type="dxa"/>
            <w:hideMark/>
          </w:tcPr>
          <w:p w14:paraId="4812157F" w14:textId="77777777" w:rsidR="000754C4" w:rsidRDefault="000754C4" w:rsidP="00895D04">
            <w:pPr>
              <w:pStyle w:val="TAL"/>
            </w:pPr>
            <w:r>
              <w:t>B20</w:t>
            </w:r>
          </w:p>
        </w:tc>
        <w:tc>
          <w:tcPr>
            <w:tcW w:w="624" w:type="dxa"/>
            <w:hideMark/>
          </w:tcPr>
          <w:p w14:paraId="78CF89DE" w14:textId="77777777" w:rsidR="000754C4" w:rsidRDefault="000754C4" w:rsidP="00895D04">
            <w:pPr>
              <w:pStyle w:val="TAL"/>
            </w:pPr>
            <w:r>
              <w:t>B21</w:t>
            </w:r>
          </w:p>
        </w:tc>
        <w:tc>
          <w:tcPr>
            <w:tcW w:w="624" w:type="dxa"/>
            <w:hideMark/>
          </w:tcPr>
          <w:p w14:paraId="4CE8F698" w14:textId="77777777" w:rsidR="000754C4" w:rsidRDefault="000754C4" w:rsidP="00895D04">
            <w:pPr>
              <w:pStyle w:val="TAL"/>
            </w:pPr>
            <w:r>
              <w:t>B22</w:t>
            </w:r>
          </w:p>
        </w:tc>
        <w:tc>
          <w:tcPr>
            <w:tcW w:w="624" w:type="dxa"/>
            <w:hideMark/>
          </w:tcPr>
          <w:p w14:paraId="20490342" w14:textId="77777777" w:rsidR="000754C4" w:rsidRDefault="000754C4" w:rsidP="00895D04">
            <w:pPr>
              <w:pStyle w:val="TAL"/>
            </w:pPr>
            <w:r>
              <w:t>B23</w:t>
            </w:r>
          </w:p>
        </w:tc>
        <w:tc>
          <w:tcPr>
            <w:tcW w:w="624" w:type="dxa"/>
            <w:hideMark/>
          </w:tcPr>
          <w:p w14:paraId="2C0EACE1" w14:textId="77777777" w:rsidR="000754C4" w:rsidRDefault="000754C4" w:rsidP="00895D04">
            <w:pPr>
              <w:pStyle w:val="TAL"/>
            </w:pPr>
            <w:r>
              <w:t>B24</w:t>
            </w:r>
          </w:p>
        </w:tc>
        <w:tc>
          <w:tcPr>
            <w:tcW w:w="624" w:type="dxa"/>
            <w:hideMark/>
          </w:tcPr>
          <w:p w14:paraId="4A0B0C87" w14:textId="77777777" w:rsidR="000754C4" w:rsidRDefault="000754C4" w:rsidP="00895D04">
            <w:pPr>
              <w:pStyle w:val="TAL"/>
            </w:pPr>
            <w:r>
              <w:t>B25</w:t>
            </w:r>
          </w:p>
        </w:tc>
        <w:tc>
          <w:tcPr>
            <w:tcW w:w="624" w:type="dxa"/>
            <w:hideMark/>
          </w:tcPr>
          <w:p w14:paraId="24EC7A40" w14:textId="77777777" w:rsidR="000754C4" w:rsidRDefault="000754C4" w:rsidP="00895D04">
            <w:pPr>
              <w:pStyle w:val="TAL"/>
            </w:pPr>
            <w:r>
              <w:t>B26</w:t>
            </w:r>
          </w:p>
        </w:tc>
        <w:tc>
          <w:tcPr>
            <w:tcW w:w="624" w:type="dxa"/>
            <w:hideMark/>
          </w:tcPr>
          <w:p w14:paraId="1F1AAF9C" w14:textId="77777777" w:rsidR="000754C4" w:rsidRDefault="000754C4" w:rsidP="00895D04">
            <w:pPr>
              <w:pStyle w:val="TAL"/>
            </w:pPr>
            <w:r>
              <w:t>B27</w:t>
            </w:r>
          </w:p>
        </w:tc>
        <w:tc>
          <w:tcPr>
            <w:tcW w:w="624" w:type="dxa"/>
            <w:hideMark/>
          </w:tcPr>
          <w:p w14:paraId="5DCFBCA7" w14:textId="77777777" w:rsidR="000754C4" w:rsidRDefault="000754C4" w:rsidP="00895D04">
            <w:pPr>
              <w:pStyle w:val="TAL"/>
            </w:pPr>
            <w:r>
              <w:t>B28</w:t>
            </w:r>
          </w:p>
        </w:tc>
        <w:tc>
          <w:tcPr>
            <w:tcW w:w="624" w:type="dxa"/>
            <w:hideMark/>
          </w:tcPr>
          <w:p w14:paraId="0585295D" w14:textId="77777777" w:rsidR="000754C4" w:rsidRDefault="000754C4" w:rsidP="00895D04">
            <w:pPr>
              <w:pStyle w:val="TAL"/>
            </w:pPr>
            <w:r>
              <w:t>B29</w:t>
            </w:r>
          </w:p>
        </w:tc>
        <w:tc>
          <w:tcPr>
            <w:tcW w:w="624" w:type="dxa"/>
            <w:hideMark/>
          </w:tcPr>
          <w:p w14:paraId="60908E54" w14:textId="77777777" w:rsidR="000754C4" w:rsidRDefault="000754C4" w:rsidP="00895D04">
            <w:pPr>
              <w:pStyle w:val="TAL"/>
            </w:pPr>
            <w:r>
              <w:t>B30</w:t>
            </w:r>
          </w:p>
        </w:tc>
      </w:tr>
      <w:tr w:rsidR="000754C4" w14:paraId="767A87D9" w14:textId="77777777" w:rsidTr="00895D04">
        <w:tc>
          <w:tcPr>
            <w:tcW w:w="907" w:type="dxa"/>
          </w:tcPr>
          <w:p w14:paraId="392D81A0" w14:textId="77777777" w:rsidR="000754C4" w:rsidRDefault="000754C4" w:rsidP="00895D04">
            <w:pPr>
              <w:pStyle w:val="TAL"/>
            </w:pPr>
          </w:p>
        </w:tc>
        <w:tc>
          <w:tcPr>
            <w:tcW w:w="624" w:type="dxa"/>
            <w:hideMark/>
          </w:tcPr>
          <w:p w14:paraId="21D29D56" w14:textId="77777777" w:rsidR="000754C4" w:rsidRDefault="000754C4" w:rsidP="00895D04">
            <w:pPr>
              <w:pStyle w:val="TAL"/>
            </w:pPr>
            <w:r>
              <w:t>42</w:t>
            </w:r>
          </w:p>
        </w:tc>
        <w:tc>
          <w:tcPr>
            <w:tcW w:w="624" w:type="dxa"/>
            <w:hideMark/>
          </w:tcPr>
          <w:p w14:paraId="27EAA74A" w14:textId="77777777" w:rsidR="000754C4" w:rsidRDefault="000754C4" w:rsidP="00895D04">
            <w:pPr>
              <w:pStyle w:val="TAL"/>
            </w:pPr>
            <w:r>
              <w:t>24</w:t>
            </w:r>
          </w:p>
        </w:tc>
        <w:tc>
          <w:tcPr>
            <w:tcW w:w="624" w:type="dxa"/>
            <w:hideMark/>
          </w:tcPr>
          <w:p w14:paraId="70207A73" w14:textId="77777777" w:rsidR="000754C4" w:rsidRDefault="000754C4" w:rsidP="00895D04">
            <w:pPr>
              <w:pStyle w:val="TAL"/>
            </w:pPr>
            <w:r>
              <w:t>80</w:t>
            </w:r>
          </w:p>
        </w:tc>
        <w:tc>
          <w:tcPr>
            <w:tcW w:w="624" w:type="dxa"/>
            <w:hideMark/>
          </w:tcPr>
          <w:p w14:paraId="2906934D" w14:textId="77777777" w:rsidR="000754C4" w:rsidRDefault="000754C4" w:rsidP="00895D04">
            <w:pPr>
              <w:pStyle w:val="TAL"/>
            </w:pPr>
            <w:r>
              <w:t>00</w:t>
            </w:r>
          </w:p>
        </w:tc>
        <w:tc>
          <w:tcPr>
            <w:tcW w:w="624" w:type="dxa"/>
            <w:hideMark/>
          </w:tcPr>
          <w:p w14:paraId="7C4DBED2" w14:textId="77777777" w:rsidR="000754C4" w:rsidRDefault="000754C4" w:rsidP="00895D04">
            <w:pPr>
              <w:pStyle w:val="TAL"/>
            </w:pPr>
            <w:r>
              <w:t>80</w:t>
            </w:r>
          </w:p>
        </w:tc>
        <w:tc>
          <w:tcPr>
            <w:tcW w:w="624" w:type="dxa"/>
            <w:hideMark/>
          </w:tcPr>
          <w:p w14:paraId="4D9E73ED" w14:textId="77777777" w:rsidR="000754C4" w:rsidRDefault="000754C4" w:rsidP="00895D04">
            <w:pPr>
              <w:pStyle w:val="TAL"/>
            </w:pPr>
            <w:r>
              <w:t>42</w:t>
            </w:r>
          </w:p>
        </w:tc>
        <w:tc>
          <w:tcPr>
            <w:tcW w:w="624" w:type="dxa"/>
            <w:hideMark/>
          </w:tcPr>
          <w:p w14:paraId="52D22BD4" w14:textId="77777777" w:rsidR="000754C4" w:rsidRDefault="000754C4" w:rsidP="00895D04">
            <w:pPr>
              <w:pStyle w:val="TAL"/>
            </w:pPr>
            <w:r>
              <w:t>34</w:t>
            </w:r>
          </w:p>
        </w:tc>
        <w:tc>
          <w:tcPr>
            <w:tcW w:w="624" w:type="dxa"/>
            <w:hideMark/>
          </w:tcPr>
          <w:p w14:paraId="63E850F6" w14:textId="77777777" w:rsidR="000754C4" w:rsidRDefault="000754C4" w:rsidP="00895D04">
            <w:pPr>
              <w:pStyle w:val="TAL"/>
            </w:pPr>
            <w:r>
              <w:t>00</w:t>
            </w:r>
          </w:p>
        </w:tc>
        <w:tc>
          <w:tcPr>
            <w:tcW w:w="624" w:type="dxa"/>
            <w:hideMark/>
          </w:tcPr>
          <w:p w14:paraId="6276CB40" w14:textId="1A44D7CD" w:rsidR="000754C4" w:rsidRDefault="000754C4" w:rsidP="00895D04">
            <w:pPr>
              <w:pStyle w:val="TAL"/>
            </w:pPr>
            <w:r>
              <w:t>04</w:t>
            </w:r>
          </w:p>
        </w:tc>
        <w:tc>
          <w:tcPr>
            <w:tcW w:w="624" w:type="dxa"/>
            <w:hideMark/>
          </w:tcPr>
          <w:p w14:paraId="026046F2" w14:textId="77777777" w:rsidR="000754C4" w:rsidRDefault="000754C4" w:rsidP="00895D04">
            <w:pPr>
              <w:pStyle w:val="TAL"/>
            </w:pPr>
            <w:r>
              <w:t>00</w:t>
            </w:r>
          </w:p>
        </w:tc>
        <w:tc>
          <w:tcPr>
            <w:tcW w:w="624" w:type="dxa"/>
            <w:hideMark/>
          </w:tcPr>
          <w:p w14:paraId="428E6C95" w14:textId="77777777" w:rsidR="000754C4" w:rsidRDefault="000754C4" w:rsidP="00895D04">
            <w:pPr>
              <w:pStyle w:val="TAL"/>
            </w:pPr>
            <w:r>
              <w:t>42</w:t>
            </w:r>
          </w:p>
        </w:tc>
        <w:tc>
          <w:tcPr>
            <w:tcW w:w="624" w:type="dxa"/>
            <w:hideMark/>
          </w:tcPr>
          <w:p w14:paraId="6CE87296" w14:textId="77777777" w:rsidR="000754C4" w:rsidRDefault="000754C4" w:rsidP="00895D04">
            <w:pPr>
              <w:pStyle w:val="TAL"/>
            </w:pPr>
            <w:r>
              <w:t>44</w:t>
            </w:r>
          </w:p>
        </w:tc>
        <w:tc>
          <w:tcPr>
            <w:tcW w:w="624" w:type="dxa"/>
            <w:hideMark/>
          </w:tcPr>
          <w:p w14:paraId="2C80C8E6" w14:textId="77777777" w:rsidR="000754C4" w:rsidRDefault="000754C4" w:rsidP="00895D04">
            <w:pPr>
              <w:pStyle w:val="TAL"/>
            </w:pPr>
            <w:r>
              <w:t>00</w:t>
            </w:r>
          </w:p>
        </w:tc>
        <w:tc>
          <w:tcPr>
            <w:tcW w:w="624" w:type="dxa"/>
            <w:hideMark/>
          </w:tcPr>
          <w:p w14:paraId="63A7E250" w14:textId="77777777" w:rsidR="000754C4" w:rsidRDefault="000754C4" w:rsidP="00895D04">
            <w:pPr>
              <w:pStyle w:val="TAL"/>
            </w:pPr>
            <w:r>
              <w:t>80</w:t>
            </w:r>
          </w:p>
        </w:tc>
        <w:tc>
          <w:tcPr>
            <w:tcW w:w="624" w:type="dxa"/>
            <w:hideMark/>
          </w:tcPr>
          <w:p w14:paraId="3AA21132" w14:textId="77777777" w:rsidR="000754C4" w:rsidRDefault="000754C4" w:rsidP="00895D04">
            <w:pPr>
              <w:pStyle w:val="TAL"/>
            </w:pPr>
            <w:r>
              <w:t>00</w:t>
            </w:r>
          </w:p>
        </w:tc>
      </w:tr>
      <w:tr w:rsidR="000754C4" w14:paraId="6501111E" w14:textId="77777777" w:rsidTr="00895D04">
        <w:tc>
          <w:tcPr>
            <w:tcW w:w="907" w:type="dxa"/>
          </w:tcPr>
          <w:p w14:paraId="55BA841F" w14:textId="77777777" w:rsidR="000754C4" w:rsidRDefault="000754C4" w:rsidP="00895D04">
            <w:pPr>
              <w:pStyle w:val="TAL"/>
            </w:pPr>
            <w:bookmarkStart w:id="757" w:name="MCCQCTEMPBM_00000305"/>
          </w:p>
        </w:tc>
        <w:tc>
          <w:tcPr>
            <w:tcW w:w="624" w:type="dxa"/>
          </w:tcPr>
          <w:p w14:paraId="6F6B6F80" w14:textId="77777777" w:rsidR="000754C4" w:rsidRDefault="000754C4" w:rsidP="00895D04">
            <w:pPr>
              <w:pStyle w:val="TAL"/>
            </w:pPr>
          </w:p>
        </w:tc>
        <w:tc>
          <w:tcPr>
            <w:tcW w:w="624" w:type="dxa"/>
          </w:tcPr>
          <w:p w14:paraId="07A18454" w14:textId="77777777" w:rsidR="000754C4" w:rsidRDefault="000754C4" w:rsidP="00895D04">
            <w:pPr>
              <w:pStyle w:val="TAL"/>
            </w:pPr>
          </w:p>
        </w:tc>
        <w:tc>
          <w:tcPr>
            <w:tcW w:w="624" w:type="dxa"/>
          </w:tcPr>
          <w:p w14:paraId="5A5E43AF" w14:textId="77777777" w:rsidR="000754C4" w:rsidRDefault="000754C4" w:rsidP="00895D04">
            <w:pPr>
              <w:pStyle w:val="TAL"/>
            </w:pPr>
          </w:p>
        </w:tc>
        <w:tc>
          <w:tcPr>
            <w:tcW w:w="624" w:type="dxa"/>
          </w:tcPr>
          <w:p w14:paraId="6D57811D" w14:textId="77777777" w:rsidR="000754C4" w:rsidRDefault="000754C4" w:rsidP="00895D04">
            <w:pPr>
              <w:pStyle w:val="TAL"/>
            </w:pPr>
          </w:p>
        </w:tc>
        <w:tc>
          <w:tcPr>
            <w:tcW w:w="624" w:type="dxa"/>
          </w:tcPr>
          <w:p w14:paraId="51012EFE" w14:textId="77777777" w:rsidR="000754C4" w:rsidRDefault="000754C4" w:rsidP="00895D04">
            <w:pPr>
              <w:pStyle w:val="TAL"/>
            </w:pPr>
          </w:p>
        </w:tc>
        <w:tc>
          <w:tcPr>
            <w:tcW w:w="624" w:type="dxa"/>
          </w:tcPr>
          <w:p w14:paraId="3574B10C" w14:textId="77777777" w:rsidR="000754C4" w:rsidRDefault="000754C4" w:rsidP="00895D04">
            <w:pPr>
              <w:pStyle w:val="TAL"/>
            </w:pPr>
          </w:p>
        </w:tc>
        <w:tc>
          <w:tcPr>
            <w:tcW w:w="624" w:type="dxa"/>
          </w:tcPr>
          <w:p w14:paraId="58B8ECFA" w14:textId="77777777" w:rsidR="000754C4" w:rsidRDefault="000754C4" w:rsidP="00895D04">
            <w:pPr>
              <w:pStyle w:val="TAL"/>
            </w:pPr>
          </w:p>
        </w:tc>
        <w:tc>
          <w:tcPr>
            <w:tcW w:w="624" w:type="dxa"/>
          </w:tcPr>
          <w:p w14:paraId="496827EF" w14:textId="77777777" w:rsidR="000754C4" w:rsidRDefault="000754C4" w:rsidP="00895D04">
            <w:pPr>
              <w:pStyle w:val="TAL"/>
            </w:pPr>
          </w:p>
        </w:tc>
        <w:tc>
          <w:tcPr>
            <w:tcW w:w="624" w:type="dxa"/>
          </w:tcPr>
          <w:p w14:paraId="3BD0D1FE" w14:textId="77777777" w:rsidR="000754C4" w:rsidRDefault="000754C4" w:rsidP="00895D04">
            <w:pPr>
              <w:pStyle w:val="TAL"/>
            </w:pPr>
          </w:p>
        </w:tc>
        <w:tc>
          <w:tcPr>
            <w:tcW w:w="624" w:type="dxa"/>
          </w:tcPr>
          <w:p w14:paraId="5514D2C4" w14:textId="77777777" w:rsidR="000754C4" w:rsidRDefault="000754C4" w:rsidP="00895D04">
            <w:pPr>
              <w:pStyle w:val="TAL"/>
            </w:pPr>
          </w:p>
        </w:tc>
        <w:tc>
          <w:tcPr>
            <w:tcW w:w="624" w:type="dxa"/>
          </w:tcPr>
          <w:p w14:paraId="1AE68CB6" w14:textId="77777777" w:rsidR="000754C4" w:rsidRDefault="000754C4" w:rsidP="00895D04">
            <w:pPr>
              <w:pStyle w:val="TAL"/>
            </w:pPr>
          </w:p>
        </w:tc>
        <w:tc>
          <w:tcPr>
            <w:tcW w:w="624" w:type="dxa"/>
          </w:tcPr>
          <w:p w14:paraId="19B0DDFD" w14:textId="77777777" w:rsidR="000754C4" w:rsidRDefault="000754C4" w:rsidP="00895D04">
            <w:pPr>
              <w:pStyle w:val="TAL"/>
            </w:pPr>
          </w:p>
        </w:tc>
        <w:tc>
          <w:tcPr>
            <w:tcW w:w="624" w:type="dxa"/>
          </w:tcPr>
          <w:p w14:paraId="3140EB68" w14:textId="77777777" w:rsidR="000754C4" w:rsidRDefault="000754C4" w:rsidP="00895D04">
            <w:pPr>
              <w:pStyle w:val="TAL"/>
            </w:pPr>
          </w:p>
        </w:tc>
        <w:tc>
          <w:tcPr>
            <w:tcW w:w="624" w:type="dxa"/>
          </w:tcPr>
          <w:p w14:paraId="2293CCF9" w14:textId="77777777" w:rsidR="000754C4" w:rsidRDefault="000754C4" w:rsidP="00895D04">
            <w:pPr>
              <w:pStyle w:val="TAL"/>
            </w:pPr>
          </w:p>
        </w:tc>
        <w:tc>
          <w:tcPr>
            <w:tcW w:w="624" w:type="dxa"/>
          </w:tcPr>
          <w:p w14:paraId="1B2B3E48" w14:textId="77777777" w:rsidR="000754C4" w:rsidRDefault="000754C4" w:rsidP="00895D04">
            <w:pPr>
              <w:pStyle w:val="TAL"/>
            </w:pPr>
          </w:p>
        </w:tc>
        <w:bookmarkEnd w:id="757"/>
      </w:tr>
      <w:tr w:rsidR="000754C4" w14:paraId="4B6CFFE8" w14:textId="77777777" w:rsidTr="00895D04">
        <w:tc>
          <w:tcPr>
            <w:tcW w:w="907" w:type="dxa"/>
          </w:tcPr>
          <w:p w14:paraId="74FA983E" w14:textId="77777777" w:rsidR="000754C4" w:rsidRDefault="000754C4" w:rsidP="00895D04">
            <w:pPr>
              <w:pStyle w:val="TAL"/>
            </w:pPr>
          </w:p>
        </w:tc>
        <w:tc>
          <w:tcPr>
            <w:tcW w:w="624" w:type="dxa"/>
            <w:hideMark/>
          </w:tcPr>
          <w:p w14:paraId="4CAF7563" w14:textId="77777777" w:rsidR="000754C4" w:rsidRDefault="000754C4" w:rsidP="00895D04">
            <w:pPr>
              <w:pStyle w:val="TAL"/>
            </w:pPr>
            <w:r>
              <w:t>B31</w:t>
            </w:r>
          </w:p>
        </w:tc>
        <w:tc>
          <w:tcPr>
            <w:tcW w:w="624" w:type="dxa"/>
            <w:hideMark/>
          </w:tcPr>
          <w:p w14:paraId="02374257" w14:textId="77777777" w:rsidR="000754C4" w:rsidRDefault="000754C4" w:rsidP="00895D04">
            <w:pPr>
              <w:pStyle w:val="TAL"/>
            </w:pPr>
            <w:r>
              <w:t>B32</w:t>
            </w:r>
          </w:p>
        </w:tc>
        <w:tc>
          <w:tcPr>
            <w:tcW w:w="624" w:type="dxa"/>
            <w:hideMark/>
          </w:tcPr>
          <w:p w14:paraId="1CF8C23F" w14:textId="77777777" w:rsidR="000754C4" w:rsidRDefault="000754C4" w:rsidP="00895D04">
            <w:pPr>
              <w:pStyle w:val="TAL"/>
            </w:pPr>
            <w:r>
              <w:t>B33</w:t>
            </w:r>
          </w:p>
        </w:tc>
        <w:tc>
          <w:tcPr>
            <w:tcW w:w="624" w:type="dxa"/>
            <w:hideMark/>
          </w:tcPr>
          <w:p w14:paraId="0E40BF09" w14:textId="77777777" w:rsidR="000754C4" w:rsidRDefault="000754C4" w:rsidP="00895D04">
            <w:pPr>
              <w:pStyle w:val="TAL"/>
            </w:pPr>
            <w:r>
              <w:t>B34</w:t>
            </w:r>
          </w:p>
        </w:tc>
        <w:tc>
          <w:tcPr>
            <w:tcW w:w="624" w:type="dxa"/>
            <w:hideMark/>
          </w:tcPr>
          <w:p w14:paraId="64ED8612" w14:textId="77777777" w:rsidR="000754C4" w:rsidRDefault="000754C4" w:rsidP="00895D04">
            <w:pPr>
              <w:pStyle w:val="TAL"/>
            </w:pPr>
            <w:r>
              <w:t>B35</w:t>
            </w:r>
          </w:p>
        </w:tc>
        <w:tc>
          <w:tcPr>
            <w:tcW w:w="624" w:type="dxa"/>
            <w:hideMark/>
          </w:tcPr>
          <w:p w14:paraId="073D5D86" w14:textId="77777777" w:rsidR="000754C4" w:rsidRDefault="000754C4" w:rsidP="00895D04">
            <w:pPr>
              <w:pStyle w:val="TAL"/>
            </w:pPr>
            <w:r>
              <w:t>B36</w:t>
            </w:r>
          </w:p>
        </w:tc>
        <w:tc>
          <w:tcPr>
            <w:tcW w:w="624" w:type="dxa"/>
            <w:hideMark/>
          </w:tcPr>
          <w:p w14:paraId="58399041" w14:textId="77777777" w:rsidR="000754C4" w:rsidRDefault="000754C4" w:rsidP="00895D04">
            <w:pPr>
              <w:pStyle w:val="TAL"/>
            </w:pPr>
            <w:r>
              <w:t>B37</w:t>
            </w:r>
          </w:p>
        </w:tc>
        <w:tc>
          <w:tcPr>
            <w:tcW w:w="624" w:type="dxa"/>
            <w:hideMark/>
          </w:tcPr>
          <w:p w14:paraId="335FFEC2" w14:textId="77777777" w:rsidR="000754C4" w:rsidRDefault="000754C4" w:rsidP="00895D04">
            <w:pPr>
              <w:pStyle w:val="TAL"/>
            </w:pPr>
            <w:r>
              <w:t>B38</w:t>
            </w:r>
          </w:p>
        </w:tc>
        <w:tc>
          <w:tcPr>
            <w:tcW w:w="624" w:type="dxa"/>
            <w:hideMark/>
          </w:tcPr>
          <w:p w14:paraId="04BD1699" w14:textId="77777777" w:rsidR="000754C4" w:rsidRDefault="000754C4" w:rsidP="00895D04">
            <w:pPr>
              <w:pStyle w:val="TAL"/>
            </w:pPr>
            <w:r>
              <w:t>B39</w:t>
            </w:r>
          </w:p>
        </w:tc>
        <w:tc>
          <w:tcPr>
            <w:tcW w:w="624" w:type="dxa"/>
            <w:hideMark/>
          </w:tcPr>
          <w:p w14:paraId="65188EF2" w14:textId="77777777" w:rsidR="000754C4" w:rsidRDefault="000754C4" w:rsidP="00895D04">
            <w:pPr>
              <w:pStyle w:val="TAL"/>
            </w:pPr>
            <w:r>
              <w:t>B40</w:t>
            </w:r>
          </w:p>
        </w:tc>
        <w:tc>
          <w:tcPr>
            <w:tcW w:w="624" w:type="dxa"/>
            <w:hideMark/>
          </w:tcPr>
          <w:p w14:paraId="7A30CFEC" w14:textId="77777777" w:rsidR="000754C4" w:rsidRDefault="000754C4" w:rsidP="00895D04">
            <w:pPr>
              <w:pStyle w:val="TAL"/>
            </w:pPr>
            <w:r>
              <w:t>B41</w:t>
            </w:r>
          </w:p>
        </w:tc>
        <w:tc>
          <w:tcPr>
            <w:tcW w:w="624" w:type="dxa"/>
            <w:hideMark/>
          </w:tcPr>
          <w:p w14:paraId="3DA59429" w14:textId="77777777" w:rsidR="000754C4" w:rsidRDefault="000754C4" w:rsidP="00895D04">
            <w:pPr>
              <w:pStyle w:val="TAL"/>
            </w:pPr>
            <w:r>
              <w:t>B42</w:t>
            </w:r>
          </w:p>
        </w:tc>
        <w:tc>
          <w:tcPr>
            <w:tcW w:w="624" w:type="dxa"/>
            <w:hideMark/>
          </w:tcPr>
          <w:p w14:paraId="1431B374" w14:textId="77777777" w:rsidR="000754C4" w:rsidRDefault="000754C4" w:rsidP="00895D04">
            <w:pPr>
              <w:pStyle w:val="TAL"/>
            </w:pPr>
            <w:r>
              <w:t>B43</w:t>
            </w:r>
          </w:p>
        </w:tc>
        <w:tc>
          <w:tcPr>
            <w:tcW w:w="624" w:type="dxa"/>
            <w:hideMark/>
          </w:tcPr>
          <w:p w14:paraId="51BE125A" w14:textId="77777777" w:rsidR="000754C4" w:rsidRDefault="000754C4" w:rsidP="00895D04">
            <w:pPr>
              <w:pStyle w:val="TAL"/>
            </w:pPr>
            <w:r>
              <w:t>B44</w:t>
            </w:r>
          </w:p>
        </w:tc>
        <w:tc>
          <w:tcPr>
            <w:tcW w:w="624" w:type="dxa"/>
            <w:hideMark/>
          </w:tcPr>
          <w:p w14:paraId="03D2DCCB" w14:textId="77777777" w:rsidR="000754C4" w:rsidRDefault="000754C4" w:rsidP="00895D04">
            <w:pPr>
              <w:pStyle w:val="TAL"/>
            </w:pPr>
            <w:r>
              <w:t>B45</w:t>
            </w:r>
          </w:p>
        </w:tc>
      </w:tr>
      <w:tr w:rsidR="000754C4" w14:paraId="72C70AAE" w14:textId="77777777" w:rsidTr="00895D04">
        <w:tc>
          <w:tcPr>
            <w:tcW w:w="907" w:type="dxa"/>
          </w:tcPr>
          <w:p w14:paraId="2FA24EE9" w14:textId="77777777" w:rsidR="000754C4" w:rsidRDefault="000754C4" w:rsidP="00895D04">
            <w:pPr>
              <w:pStyle w:val="TAL"/>
            </w:pPr>
          </w:p>
        </w:tc>
        <w:tc>
          <w:tcPr>
            <w:tcW w:w="624" w:type="dxa"/>
            <w:hideMark/>
          </w:tcPr>
          <w:p w14:paraId="00B9FC24" w14:textId="77777777" w:rsidR="000754C4" w:rsidRDefault="000754C4" w:rsidP="00895D04">
            <w:pPr>
              <w:pStyle w:val="TAL"/>
            </w:pPr>
            <w:r>
              <w:t>42</w:t>
            </w:r>
          </w:p>
        </w:tc>
        <w:tc>
          <w:tcPr>
            <w:tcW w:w="624" w:type="dxa"/>
            <w:hideMark/>
          </w:tcPr>
          <w:p w14:paraId="7A0AAD18" w14:textId="77777777" w:rsidR="000754C4" w:rsidRDefault="000754C4" w:rsidP="00895D04">
            <w:pPr>
              <w:pStyle w:val="TAL"/>
            </w:pPr>
            <w:r>
              <w:t>54</w:t>
            </w:r>
          </w:p>
        </w:tc>
        <w:tc>
          <w:tcPr>
            <w:tcW w:w="624" w:type="dxa"/>
            <w:hideMark/>
          </w:tcPr>
          <w:p w14:paraId="069F5E85" w14:textId="77777777" w:rsidR="000754C4" w:rsidRDefault="000754C4" w:rsidP="00895D04">
            <w:pPr>
              <w:pStyle w:val="TAL"/>
            </w:pPr>
            <w:r>
              <w:t>00</w:t>
            </w:r>
          </w:p>
        </w:tc>
        <w:tc>
          <w:tcPr>
            <w:tcW w:w="624" w:type="dxa"/>
            <w:hideMark/>
          </w:tcPr>
          <w:p w14:paraId="2AF9C971" w14:textId="5E178D2A" w:rsidR="000754C4" w:rsidRDefault="000754C4" w:rsidP="00895D04">
            <w:pPr>
              <w:pStyle w:val="TAL"/>
            </w:pPr>
            <w:r>
              <w:t>08</w:t>
            </w:r>
          </w:p>
        </w:tc>
        <w:tc>
          <w:tcPr>
            <w:tcW w:w="624" w:type="dxa"/>
            <w:hideMark/>
          </w:tcPr>
          <w:p w14:paraId="4BB1C593" w14:textId="77777777" w:rsidR="000754C4" w:rsidRDefault="000754C4" w:rsidP="00895D04">
            <w:pPr>
              <w:pStyle w:val="TAL"/>
            </w:pPr>
            <w:r>
              <w:t>00</w:t>
            </w:r>
          </w:p>
        </w:tc>
        <w:tc>
          <w:tcPr>
            <w:tcW w:w="624" w:type="dxa"/>
            <w:hideMark/>
          </w:tcPr>
          <w:p w14:paraId="7DF563DA" w14:textId="77777777" w:rsidR="000754C4" w:rsidRDefault="000754C4" w:rsidP="00895D04">
            <w:pPr>
              <w:pStyle w:val="TAL"/>
            </w:pPr>
            <w:r>
              <w:t>42</w:t>
            </w:r>
          </w:p>
        </w:tc>
        <w:tc>
          <w:tcPr>
            <w:tcW w:w="624" w:type="dxa"/>
            <w:hideMark/>
          </w:tcPr>
          <w:p w14:paraId="4A049F07" w14:textId="77777777" w:rsidR="000754C4" w:rsidRDefault="000754C4" w:rsidP="00895D04">
            <w:pPr>
              <w:pStyle w:val="TAL"/>
            </w:pPr>
            <w:r>
              <w:t>14</w:t>
            </w:r>
          </w:p>
        </w:tc>
        <w:tc>
          <w:tcPr>
            <w:tcW w:w="624" w:type="dxa"/>
            <w:hideMark/>
          </w:tcPr>
          <w:p w14:paraId="2E559AB3" w14:textId="77777777" w:rsidR="000754C4" w:rsidRDefault="000754C4" w:rsidP="00895D04">
            <w:pPr>
              <w:pStyle w:val="TAL"/>
            </w:pPr>
            <w:r>
              <w:t>80</w:t>
            </w:r>
          </w:p>
        </w:tc>
        <w:tc>
          <w:tcPr>
            <w:tcW w:w="624" w:type="dxa"/>
            <w:hideMark/>
          </w:tcPr>
          <w:p w14:paraId="251C7FA0" w14:textId="77777777" w:rsidR="000754C4" w:rsidRDefault="000754C4" w:rsidP="00895D04">
            <w:pPr>
              <w:pStyle w:val="TAL"/>
            </w:pPr>
            <w:r>
              <w:t>80</w:t>
            </w:r>
          </w:p>
        </w:tc>
        <w:tc>
          <w:tcPr>
            <w:tcW w:w="624" w:type="dxa"/>
            <w:hideMark/>
          </w:tcPr>
          <w:p w14:paraId="5158D240" w14:textId="77777777" w:rsidR="000754C4" w:rsidRDefault="000754C4" w:rsidP="00895D04">
            <w:pPr>
              <w:pStyle w:val="TAL"/>
            </w:pPr>
            <w:r>
              <w:t>00</w:t>
            </w:r>
          </w:p>
        </w:tc>
        <w:tc>
          <w:tcPr>
            <w:tcW w:w="624" w:type="dxa"/>
            <w:hideMark/>
          </w:tcPr>
          <w:p w14:paraId="5786B2C5" w14:textId="77777777" w:rsidR="000754C4" w:rsidRDefault="000754C4" w:rsidP="00895D04">
            <w:pPr>
              <w:pStyle w:val="TAL"/>
            </w:pPr>
            <w:r>
              <w:t>42</w:t>
            </w:r>
          </w:p>
        </w:tc>
        <w:tc>
          <w:tcPr>
            <w:tcW w:w="624" w:type="dxa"/>
            <w:hideMark/>
          </w:tcPr>
          <w:p w14:paraId="65852161" w14:textId="77777777" w:rsidR="000754C4" w:rsidRDefault="000754C4" w:rsidP="00895D04">
            <w:pPr>
              <w:pStyle w:val="TAL"/>
            </w:pPr>
            <w:r>
              <w:t>74</w:t>
            </w:r>
          </w:p>
        </w:tc>
        <w:tc>
          <w:tcPr>
            <w:tcW w:w="624" w:type="dxa"/>
            <w:hideMark/>
          </w:tcPr>
          <w:p w14:paraId="3F5E8312" w14:textId="77777777" w:rsidR="000754C4" w:rsidRDefault="000754C4" w:rsidP="00895D04">
            <w:pPr>
              <w:pStyle w:val="TAL"/>
            </w:pPr>
            <w:r>
              <w:t>00</w:t>
            </w:r>
          </w:p>
        </w:tc>
        <w:tc>
          <w:tcPr>
            <w:tcW w:w="624" w:type="dxa"/>
            <w:hideMark/>
          </w:tcPr>
          <w:p w14:paraId="27D7148B" w14:textId="77777777" w:rsidR="000754C4" w:rsidRDefault="000754C4" w:rsidP="00895D04">
            <w:pPr>
              <w:pStyle w:val="TAL"/>
            </w:pPr>
            <w:r>
              <w:t>80</w:t>
            </w:r>
          </w:p>
        </w:tc>
        <w:tc>
          <w:tcPr>
            <w:tcW w:w="624" w:type="dxa"/>
            <w:hideMark/>
          </w:tcPr>
          <w:p w14:paraId="013BEB85" w14:textId="77777777" w:rsidR="000754C4" w:rsidRDefault="000754C4" w:rsidP="00895D04">
            <w:pPr>
              <w:pStyle w:val="TAL"/>
            </w:pPr>
            <w:r>
              <w:t>00</w:t>
            </w:r>
          </w:p>
        </w:tc>
      </w:tr>
      <w:tr w:rsidR="000754C4" w14:paraId="7531D568" w14:textId="77777777" w:rsidTr="00895D04">
        <w:tc>
          <w:tcPr>
            <w:tcW w:w="907" w:type="dxa"/>
          </w:tcPr>
          <w:p w14:paraId="58F1AC59" w14:textId="77777777" w:rsidR="000754C4" w:rsidRDefault="000754C4" w:rsidP="00895D04">
            <w:pPr>
              <w:pStyle w:val="TAL"/>
            </w:pPr>
            <w:bookmarkStart w:id="758" w:name="MCCQCTEMPBM_00000306"/>
          </w:p>
        </w:tc>
        <w:tc>
          <w:tcPr>
            <w:tcW w:w="624" w:type="dxa"/>
          </w:tcPr>
          <w:p w14:paraId="4A6DB05E" w14:textId="77777777" w:rsidR="000754C4" w:rsidRDefault="000754C4" w:rsidP="00895D04">
            <w:pPr>
              <w:pStyle w:val="TAL"/>
            </w:pPr>
          </w:p>
        </w:tc>
        <w:tc>
          <w:tcPr>
            <w:tcW w:w="624" w:type="dxa"/>
          </w:tcPr>
          <w:p w14:paraId="6D13DE69" w14:textId="77777777" w:rsidR="000754C4" w:rsidRDefault="000754C4" w:rsidP="00895D04">
            <w:pPr>
              <w:pStyle w:val="TAL"/>
            </w:pPr>
          </w:p>
        </w:tc>
        <w:tc>
          <w:tcPr>
            <w:tcW w:w="624" w:type="dxa"/>
          </w:tcPr>
          <w:p w14:paraId="2E48614D" w14:textId="77777777" w:rsidR="000754C4" w:rsidRDefault="000754C4" w:rsidP="00895D04">
            <w:pPr>
              <w:pStyle w:val="TAL"/>
            </w:pPr>
          </w:p>
        </w:tc>
        <w:tc>
          <w:tcPr>
            <w:tcW w:w="624" w:type="dxa"/>
          </w:tcPr>
          <w:p w14:paraId="29C983E4" w14:textId="77777777" w:rsidR="000754C4" w:rsidRDefault="000754C4" w:rsidP="00895D04">
            <w:pPr>
              <w:pStyle w:val="TAL"/>
            </w:pPr>
          </w:p>
        </w:tc>
        <w:tc>
          <w:tcPr>
            <w:tcW w:w="624" w:type="dxa"/>
          </w:tcPr>
          <w:p w14:paraId="32D58F28" w14:textId="77777777" w:rsidR="000754C4" w:rsidRDefault="000754C4" w:rsidP="00895D04">
            <w:pPr>
              <w:pStyle w:val="TAL"/>
            </w:pPr>
          </w:p>
        </w:tc>
        <w:tc>
          <w:tcPr>
            <w:tcW w:w="624" w:type="dxa"/>
          </w:tcPr>
          <w:p w14:paraId="45E1B664" w14:textId="77777777" w:rsidR="000754C4" w:rsidRDefault="000754C4" w:rsidP="00895D04">
            <w:pPr>
              <w:pStyle w:val="TAL"/>
            </w:pPr>
          </w:p>
        </w:tc>
        <w:tc>
          <w:tcPr>
            <w:tcW w:w="624" w:type="dxa"/>
          </w:tcPr>
          <w:p w14:paraId="7F1EF164" w14:textId="77777777" w:rsidR="000754C4" w:rsidRDefault="000754C4" w:rsidP="00895D04">
            <w:pPr>
              <w:pStyle w:val="TAL"/>
            </w:pPr>
          </w:p>
        </w:tc>
        <w:tc>
          <w:tcPr>
            <w:tcW w:w="624" w:type="dxa"/>
          </w:tcPr>
          <w:p w14:paraId="611F8C14" w14:textId="77777777" w:rsidR="000754C4" w:rsidRDefault="000754C4" w:rsidP="00895D04">
            <w:pPr>
              <w:pStyle w:val="TAL"/>
            </w:pPr>
          </w:p>
        </w:tc>
        <w:tc>
          <w:tcPr>
            <w:tcW w:w="624" w:type="dxa"/>
          </w:tcPr>
          <w:p w14:paraId="124DB3C2" w14:textId="77777777" w:rsidR="000754C4" w:rsidRDefault="000754C4" w:rsidP="00895D04">
            <w:pPr>
              <w:pStyle w:val="TAL"/>
            </w:pPr>
          </w:p>
        </w:tc>
        <w:tc>
          <w:tcPr>
            <w:tcW w:w="624" w:type="dxa"/>
          </w:tcPr>
          <w:p w14:paraId="49F5E0CF" w14:textId="77777777" w:rsidR="000754C4" w:rsidRDefault="000754C4" w:rsidP="00895D04">
            <w:pPr>
              <w:pStyle w:val="TAL"/>
            </w:pPr>
          </w:p>
        </w:tc>
        <w:tc>
          <w:tcPr>
            <w:tcW w:w="624" w:type="dxa"/>
          </w:tcPr>
          <w:p w14:paraId="78BE3C0A" w14:textId="77777777" w:rsidR="000754C4" w:rsidRDefault="000754C4" w:rsidP="00895D04">
            <w:pPr>
              <w:pStyle w:val="TAL"/>
            </w:pPr>
          </w:p>
        </w:tc>
        <w:tc>
          <w:tcPr>
            <w:tcW w:w="624" w:type="dxa"/>
          </w:tcPr>
          <w:p w14:paraId="3512397B" w14:textId="77777777" w:rsidR="000754C4" w:rsidRDefault="000754C4" w:rsidP="00895D04">
            <w:pPr>
              <w:pStyle w:val="TAL"/>
            </w:pPr>
          </w:p>
        </w:tc>
        <w:tc>
          <w:tcPr>
            <w:tcW w:w="624" w:type="dxa"/>
          </w:tcPr>
          <w:p w14:paraId="1733E240" w14:textId="77777777" w:rsidR="000754C4" w:rsidRDefault="000754C4" w:rsidP="00895D04">
            <w:pPr>
              <w:pStyle w:val="TAL"/>
            </w:pPr>
          </w:p>
        </w:tc>
        <w:tc>
          <w:tcPr>
            <w:tcW w:w="624" w:type="dxa"/>
          </w:tcPr>
          <w:p w14:paraId="3C7B7E6D" w14:textId="77777777" w:rsidR="000754C4" w:rsidRDefault="000754C4" w:rsidP="00895D04">
            <w:pPr>
              <w:pStyle w:val="TAL"/>
            </w:pPr>
          </w:p>
        </w:tc>
        <w:tc>
          <w:tcPr>
            <w:tcW w:w="624" w:type="dxa"/>
          </w:tcPr>
          <w:p w14:paraId="68ADF8E2" w14:textId="77777777" w:rsidR="000754C4" w:rsidRDefault="000754C4" w:rsidP="00895D04">
            <w:pPr>
              <w:pStyle w:val="TAL"/>
            </w:pPr>
          </w:p>
        </w:tc>
        <w:bookmarkEnd w:id="758"/>
      </w:tr>
      <w:tr w:rsidR="000754C4" w14:paraId="5D4F352B" w14:textId="77777777" w:rsidTr="00895D04">
        <w:tc>
          <w:tcPr>
            <w:tcW w:w="907" w:type="dxa"/>
          </w:tcPr>
          <w:p w14:paraId="13D4F8C9" w14:textId="77777777" w:rsidR="000754C4" w:rsidRDefault="000754C4" w:rsidP="00895D04">
            <w:pPr>
              <w:pStyle w:val="TAL"/>
            </w:pPr>
          </w:p>
        </w:tc>
        <w:tc>
          <w:tcPr>
            <w:tcW w:w="624" w:type="dxa"/>
            <w:hideMark/>
          </w:tcPr>
          <w:p w14:paraId="6C58F030" w14:textId="77777777" w:rsidR="000754C4" w:rsidRDefault="000754C4" w:rsidP="00895D04">
            <w:pPr>
              <w:pStyle w:val="TAL"/>
            </w:pPr>
            <w:r>
              <w:t>B46</w:t>
            </w:r>
          </w:p>
        </w:tc>
        <w:tc>
          <w:tcPr>
            <w:tcW w:w="624" w:type="dxa"/>
            <w:hideMark/>
          </w:tcPr>
          <w:p w14:paraId="2B0351FB" w14:textId="77777777" w:rsidR="000754C4" w:rsidRDefault="000754C4" w:rsidP="00895D04">
            <w:pPr>
              <w:pStyle w:val="TAL"/>
            </w:pPr>
            <w:r>
              <w:t>B47</w:t>
            </w:r>
          </w:p>
        </w:tc>
        <w:tc>
          <w:tcPr>
            <w:tcW w:w="624" w:type="dxa"/>
            <w:hideMark/>
          </w:tcPr>
          <w:p w14:paraId="396CDD6E" w14:textId="77777777" w:rsidR="000754C4" w:rsidRDefault="000754C4" w:rsidP="00895D04">
            <w:pPr>
              <w:pStyle w:val="TAL"/>
            </w:pPr>
            <w:r>
              <w:t>B48</w:t>
            </w:r>
          </w:p>
        </w:tc>
        <w:tc>
          <w:tcPr>
            <w:tcW w:w="624" w:type="dxa"/>
            <w:hideMark/>
          </w:tcPr>
          <w:p w14:paraId="2077973C" w14:textId="77777777" w:rsidR="000754C4" w:rsidRDefault="000754C4" w:rsidP="00895D04">
            <w:pPr>
              <w:pStyle w:val="TAL"/>
            </w:pPr>
            <w:r>
              <w:t>B49</w:t>
            </w:r>
          </w:p>
        </w:tc>
        <w:tc>
          <w:tcPr>
            <w:tcW w:w="624" w:type="dxa"/>
            <w:hideMark/>
          </w:tcPr>
          <w:p w14:paraId="26F19D35" w14:textId="77777777" w:rsidR="000754C4" w:rsidRDefault="000754C4" w:rsidP="00895D04">
            <w:pPr>
              <w:pStyle w:val="TAL"/>
            </w:pPr>
            <w:r>
              <w:t>B50</w:t>
            </w:r>
          </w:p>
        </w:tc>
        <w:tc>
          <w:tcPr>
            <w:tcW w:w="624" w:type="dxa"/>
            <w:hideMark/>
          </w:tcPr>
          <w:p w14:paraId="1E28CDE0" w14:textId="77777777" w:rsidR="000754C4" w:rsidRDefault="000754C4" w:rsidP="00895D04">
            <w:pPr>
              <w:pStyle w:val="TAL"/>
            </w:pPr>
            <w:r>
              <w:t>B51</w:t>
            </w:r>
          </w:p>
        </w:tc>
        <w:tc>
          <w:tcPr>
            <w:tcW w:w="624" w:type="dxa"/>
            <w:hideMark/>
          </w:tcPr>
          <w:p w14:paraId="1E6ED921" w14:textId="77777777" w:rsidR="000754C4" w:rsidRDefault="000754C4" w:rsidP="00895D04">
            <w:pPr>
              <w:pStyle w:val="TAL"/>
            </w:pPr>
            <w:r>
              <w:t>B52</w:t>
            </w:r>
          </w:p>
        </w:tc>
        <w:tc>
          <w:tcPr>
            <w:tcW w:w="624" w:type="dxa"/>
            <w:hideMark/>
          </w:tcPr>
          <w:p w14:paraId="1D8C76CC" w14:textId="77777777" w:rsidR="000754C4" w:rsidRDefault="000754C4" w:rsidP="00895D04">
            <w:pPr>
              <w:pStyle w:val="TAL"/>
            </w:pPr>
            <w:r>
              <w:t>B53</w:t>
            </w:r>
          </w:p>
        </w:tc>
        <w:tc>
          <w:tcPr>
            <w:tcW w:w="624" w:type="dxa"/>
            <w:hideMark/>
          </w:tcPr>
          <w:p w14:paraId="30B61F3E" w14:textId="77777777" w:rsidR="000754C4" w:rsidRDefault="000754C4" w:rsidP="00895D04">
            <w:pPr>
              <w:pStyle w:val="TAL"/>
            </w:pPr>
            <w:r>
              <w:t>B54</w:t>
            </w:r>
          </w:p>
        </w:tc>
        <w:tc>
          <w:tcPr>
            <w:tcW w:w="624" w:type="dxa"/>
            <w:hideMark/>
          </w:tcPr>
          <w:p w14:paraId="55D94AAA" w14:textId="77777777" w:rsidR="000754C4" w:rsidRDefault="000754C4" w:rsidP="00895D04">
            <w:pPr>
              <w:pStyle w:val="TAL"/>
            </w:pPr>
            <w:r>
              <w:t>B55</w:t>
            </w:r>
          </w:p>
        </w:tc>
        <w:tc>
          <w:tcPr>
            <w:tcW w:w="624" w:type="dxa"/>
            <w:hideMark/>
          </w:tcPr>
          <w:p w14:paraId="0C123DFE" w14:textId="77777777" w:rsidR="000754C4" w:rsidRDefault="000754C4" w:rsidP="00895D04">
            <w:pPr>
              <w:pStyle w:val="TAL"/>
            </w:pPr>
            <w:r>
              <w:t>B56</w:t>
            </w:r>
          </w:p>
        </w:tc>
        <w:tc>
          <w:tcPr>
            <w:tcW w:w="624" w:type="dxa"/>
            <w:hideMark/>
          </w:tcPr>
          <w:p w14:paraId="32E0F1C5" w14:textId="77777777" w:rsidR="000754C4" w:rsidRDefault="000754C4" w:rsidP="00895D04">
            <w:pPr>
              <w:pStyle w:val="TAL"/>
            </w:pPr>
            <w:r>
              <w:t>B57</w:t>
            </w:r>
          </w:p>
        </w:tc>
        <w:tc>
          <w:tcPr>
            <w:tcW w:w="624" w:type="dxa"/>
            <w:hideMark/>
          </w:tcPr>
          <w:p w14:paraId="7AA7EAC1" w14:textId="77777777" w:rsidR="000754C4" w:rsidRDefault="000754C4" w:rsidP="00895D04">
            <w:pPr>
              <w:pStyle w:val="TAL"/>
            </w:pPr>
            <w:r>
              <w:t>B58</w:t>
            </w:r>
          </w:p>
        </w:tc>
        <w:tc>
          <w:tcPr>
            <w:tcW w:w="624" w:type="dxa"/>
            <w:hideMark/>
          </w:tcPr>
          <w:p w14:paraId="16E5E64D" w14:textId="77777777" w:rsidR="000754C4" w:rsidRDefault="000754C4" w:rsidP="00895D04">
            <w:pPr>
              <w:pStyle w:val="TAL"/>
            </w:pPr>
            <w:r>
              <w:t>B59</w:t>
            </w:r>
          </w:p>
        </w:tc>
        <w:tc>
          <w:tcPr>
            <w:tcW w:w="624" w:type="dxa"/>
            <w:hideMark/>
          </w:tcPr>
          <w:p w14:paraId="0CC0D8F0" w14:textId="77777777" w:rsidR="000754C4" w:rsidRDefault="000754C4" w:rsidP="00895D04">
            <w:pPr>
              <w:pStyle w:val="TAL"/>
            </w:pPr>
            <w:r>
              <w:t>B60</w:t>
            </w:r>
          </w:p>
        </w:tc>
      </w:tr>
      <w:tr w:rsidR="000754C4" w14:paraId="312D286D" w14:textId="77777777" w:rsidTr="00895D04">
        <w:tc>
          <w:tcPr>
            <w:tcW w:w="907" w:type="dxa"/>
          </w:tcPr>
          <w:p w14:paraId="42B7A57C" w14:textId="77777777" w:rsidR="000754C4" w:rsidRDefault="000754C4" w:rsidP="00895D04">
            <w:pPr>
              <w:pStyle w:val="TAL"/>
            </w:pPr>
          </w:p>
        </w:tc>
        <w:tc>
          <w:tcPr>
            <w:tcW w:w="624" w:type="dxa"/>
            <w:hideMark/>
          </w:tcPr>
          <w:p w14:paraId="1A547159" w14:textId="77777777" w:rsidR="000754C4" w:rsidRDefault="000754C4" w:rsidP="00895D04">
            <w:pPr>
              <w:pStyle w:val="TAL"/>
            </w:pPr>
            <w:r>
              <w:t>42</w:t>
            </w:r>
          </w:p>
        </w:tc>
        <w:tc>
          <w:tcPr>
            <w:tcW w:w="624" w:type="dxa"/>
            <w:hideMark/>
          </w:tcPr>
          <w:p w14:paraId="348D1B01" w14:textId="77777777" w:rsidR="000754C4" w:rsidRDefault="000754C4" w:rsidP="00895D04">
            <w:pPr>
              <w:pStyle w:val="TAL"/>
            </w:pPr>
            <w:r>
              <w:t>84</w:t>
            </w:r>
          </w:p>
        </w:tc>
        <w:tc>
          <w:tcPr>
            <w:tcW w:w="624" w:type="dxa"/>
            <w:hideMark/>
          </w:tcPr>
          <w:p w14:paraId="2451CDA1" w14:textId="77777777" w:rsidR="000754C4" w:rsidRDefault="000754C4" w:rsidP="00895D04">
            <w:pPr>
              <w:pStyle w:val="TAL"/>
            </w:pPr>
            <w:r>
              <w:t>00</w:t>
            </w:r>
          </w:p>
        </w:tc>
        <w:tc>
          <w:tcPr>
            <w:tcW w:w="624" w:type="dxa"/>
            <w:hideMark/>
          </w:tcPr>
          <w:p w14:paraId="714A7247" w14:textId="77777777" w:rsidR="000754C4" w:rsidRDefault="000754C4" w:rsidP="00895D04">
            <w:pPr>
              <w:pStyle w:val="TAL"/>
            </w:pPr>
            <w:r>
              <w:t>40</w:t>
            </w:r>
          </w:p>
        </w:tc>
        <w:tc>
          <w:tcPr>
            <w:tcW w:w="624" w:type="dxa"/>
            <w:hideMark/>
          </w:tcPr>
          <w:p w14:paraId="500EF0FF" w14:textId="77777777" w:rsidR="000754C4" w:rsidRDefault="000754C4" w:rsidP="00895D04">
            <w:pPr>
              <w:pStyle w:val="TAL"/>
            </w:pPr>
            <w:r>
              <w:t>00</w:t>
            </w:r>
          </w:p>
        </w:tc>
        <w:tc>
          <w:tcPr>
            <w:tcW w:w="624" w:type="dxa"/>
            <w:hideMark/>
          </w:tcPr>
          <w:p w14:paraId="6840535B" w14:textId="77777777" w:rsidR="000754C4" w:rsidRDefault="000754C4" w:rsidP="00895D04">
            <w:pPr>
              <w:pStyle w:val="TAL"/>
            </w:pPr>
            <w:r>
              <w:t>42</w:t>
            </w:r>
          </w:p>
        </w:tc>
        <w:tc>
          <w:tcPr>
            <w:tcW w:w="624" w:type="dxa"/>
            <w:hideMark/>
          </w:tcPr>
          <w:p w14:paraId="06CAB968" w14:textId="77777777" w:rsidR="000754C4" w:rsidRDefault="000754C4" w:rsidP="00895D04">
            <w:pPr>
              <w:pStyle w:val="TAL"/>
            </w:pPr>
            <w:r>
              <w:t>94</w:t>
            </w:r>
          </w:p>
        </w:tc>
        <w:tc>
          <w:tcPr>
            <w:tcW w:w="624" w:type="dxa"/>
            <w:hideMark/>
          </w:tcPr>
          <w:p w14:paraId="2A377B1D" w14:textId="77777777" w:rsidR="000754C4" w:rsidRDefault="000754C4" w:rsidP="00895D04">
            <w:pPr>
              <w:pStyle w:val="TAL"/>
            </w:pPr>
            <w:r>
              <w:t>00</w:t>
            </w:r>
          </w:p>
        </w:tc>
        <w:tc>
          <w:tcPr>
            <w:tcW w:w="624" w:type="dxa"/>
            <w:hideMark/>
          </w:tcPr>
          <w:p w14:paraId="2D7AC115" w14:textId="77777777" w:rsidR="000754C4" w:rsidRDefault="000754C4" w:rsidP="00895D04">
            <w:pPr>
              <w:pStyle w:val="TAL"/>
            </w:pPr>
            <w:r>
              <w:t>80</w:t>
            </w:r>
          </w:p>
        </w:tc>
        <w:tc>
          <w:tcPr>
            <w:tcW w:w="624" w:type="dxa"/>
            <w:hideMark/>
          </w:tcPr>
          <w:p w14:paraId="594E0949" w14:textId="77777777" w:rsidR="000754C4" w:rsidRDefault="000754C4" w:rsidP="00895D04">
            <w:pPr>
              <w:pStyle w:val="TAL"/>
            </w:pPr>
            <w:r>
              <w:t>00</w:t>
            </w:r>
          </w:p>
        </w:tc>
        <w:tc>
          <w:tcPr>
            <w:tcW w:w="624" w:type="dxa"/>
            <w:hideMark/>
          </w:tcPr>
          <w:p w14:paraId="21C71A60" w14:textId="77777777" w:rsidR="000754C4" w:rsidRDefault="000754C4" w:rsidP="00895D04">
            <w:pPr>
              <w:pStyle w:val="TAL"/>
            </w:pPr>
            <w:r>
              <w:t>42</w:t>
            </w:r>
          </w:p>
        </w:tc>
        <w:tc>
          <w:tcPr>
            <w:tcW w:w="624" w:type="dxa"/>
            <w:hideMark/>
          </w:tcPr>
          <w:p w14:paraId="6E4B9B15" w14:textId="77777777" w:rsidR="000754C4" w:rsidRDefault="000754C4" w:rsidP="00895D04">
            <w:pPr>
              <w:pStyle w:val="TAL"/>
            </w:pPr>
            <w:r>
              <w:t>04</w:t>
            </w:r>
          </w:p>
        </w:tc>
        <w:tc>
          <w:tcPr>
            <w:tcW w:w="624" w:type="dxa"/>
            <w:hideMark/>
          </w:tcPr>
          <w:p w14:paraId="65895609" w14:textId="77777777" w:rsidR="000754C4" w:rsidRDefault="000754C4" w:rsidP="00895D04">
            <w:pPr>
              <w:pStyle w:val="TAL"/>
            </w:pPr>
            <w:r>
              <w:t>10</w:t>
            </w:r>
          </w:p>
        </w:tc>
        <w:tc>
          <w:tcPr>
            <w:tcW w:w="624" w:type="dxa"/>
            <w:hideMark/>
          </w:tcPr>
          <w:p w14:paraId="60B67634" w14:textId="77777777" w:rsidR="000754C4" w:rsidRDefault="000754C4" w:rsidP="00895D04">
            <w:pPr>
              <w:pStyle w:val="TAL"/>
            </w:pPr>
            <w:r>
              <w:t>40</w:t>
            </w:r>
          </w:p>
        </w:tc>
        <w:tc>
          <w:tcPr>
            <w:tcW w:w="624" w:type="dxa"/>
            <w:hideMark/>
          </w:tcPr>
          <w:p w14:paraId="52E1880C" w14:textId="77777777" w:rsidR="000754C4" w:rsidRDefault="000754C4" w:rsidP="00895D04">
            <w:pPr>
              <w:pStyle w:val="TAL"/>
            </w:pPr>
            <w:r>
              <w:t>00</w:t>
            </w:r>
          </w:p>
        </w:tc>
      </w:tr>
    </w:tbl>
    <w:p w14:paraId="2C749EF0" w14:textId="77777777" w:rsidR="000754C4" w:rsidRDefault="000754C4" w:rsidP="000754C4"/>
    <w:p w14:paraId="625CAF4F" w14:textId="11021FA7" w:rsidR="006E3A79" w:rsidRPr="00EB353D" w:rsidRDefault="006E3A79" w:rsidP="000754C4">
      <w:pPr>
        <w:pStyle w:val="EX"/>
        <w:tabs>
          <w:tab w:val="left" w:pos="2835"/>
        </w:tabs>
      </w:pPr>
      <w:r>
        <w:t>4.10</w:t>
      </w:r>
      <w:r w:rsidRPr="00EB353D">
        <w:tab/>
        <w:t>Definition of 5G-N</w:t>
      </w:r>
      <w:r>
        <w:t xml:space="preserve">R </w:t>
      </w:r>
      <w:r w:rsidRPr="00EB353D">
        <w:t>UICC</w:t>
      </w:r>
      <w:r>
        <w:t xml:space="preserve"> – non-IMSI SUPI Type</w:t>
      </w:r>
      <w:bookmarkEnd w:id="755"/>
    </w:p>
    <w:p w14:paraId="6264678C" w14:textId="0237D1A4" w:rsidR="008343C4" w:rsidRDefault="008343C4" w:rsidP="008343C4">
      <w:r>
        <w:t>The 5G-NR non-IMSI SUPI Type test cases require a different configuration than the one described in clause 4.9. For that purpose, a default 5G-NR UICC - non-IMSI SUPI Type is defined. In general, the values of the 5G-NR UICC - non-IMSI SUPI Type are identical to the 5G-NR UICC, with the following exceptions:</w:t>
      </w:r>
    </w:p>
    <w:p w14:paraId="40E5531B" w14:textId="77777777" w:rsidR="008343C4" w:rsidRDefault="008343C4" w:rsidP="008343C4">
      <w:r>
        <w:t>USIM AID value shall follows the PIX coding for '3GPP USIM (non-IMSI SUPI Type)' from ETSI TS 101 220 [54] annex E.</w:t>
      </w:r>
    </w:p>
    <w:p w14:paraId="75A9D7DD" w14:textId="752641FA" w:rsidR="006E3A79" w:rsidRPr="00EB353D" w:rsidRDefault="006E3A79" w:rsidP="006E3A79">
      <w:pPr>
        <w:pStyle w:val="Heading3"/>
      </w:pPr>
      <w:bookmarkStart w:id="759" w:name="_Toc146299019"/>
      <w:r>
        <w:t>4.10</w:t>
      </w:r>
      <w:r w:rsidRPr="00EB353D">
        <w:t>.1</w:t>
      </w:r>
      <w:r>
        <w:tab/>
      </w:r>
      <w:r w:rsidRPr="00EB353D">
        <w:t>EF</w:t>
      </w:r>
      <w:r w:rsidRPr="00EB353D">
        <w:rPr>
          <w:vertAlign w:val="subscript"/>
        </w:rPr>
        <w:t>UST</w:t>
      </w:r>
      <w:r w:rsidRPr="00EB353D">
        <w:t xml:space="preserve"> (USIM Service Table)</w:t>
      </w:r>
      <w:bookmarkEnd w:id="759"/>
    </w:p>
    <w:p w14:paraId="0FCB3346" w14:textId="77777777" w:rsidR="006E3A79" w:rsidRDefault="006E3A79" w:rsidP="006E3A79">
      <w:pPr>
        <w:pStyle w:val="B1"/>
        <w:ind w:left="284"/>
      </w:pPr>
      <w:r>
        <w:t xml:space="preserve">Settings from clause 4.9 </w:t>
      </w:r>
      <w:r w:rsidRPr="00943D4C">
        <w:t>(Default</w:t>
      </w:r>
      <w:r>
        <w:t xml:space="preserve"> </w:t>
      </w:r>
      <w:r w:rsidRPr="00EB353D">
        <w:t>5G-N</w:t>
      </w:r>
      <w:r>
        <w:t>R</w:t>
      </w:r>
      <w:r w:rsidRPr="00943D4C">
        <w:t xml:space="preserve"> UICC</w:t>
      </w:r>
      <w:r>
        <w:t xml:space="preserve">) </w:t>
      </w:r>
      <w:r w:rsidRPr="0041528A">
        <w:t xml:space="preserve">of the present document </w:t>
      </w:r>
      <w:r>
        <w:t xml:space="preserve">apply </w:t>
      </w:r>
      <w:r w:rsidRPr="0041528A">
        <w:t xml:space="preserve">with the </w:t>
      </w:r>
      <w:r>
        <w:t>following changes:</w:t>
      </w:r>
    </w:p>
    <w:p w14:paraId="017AACD2" w14:textId="77777777" w:rsidR="006E3A79" w:rsidRPr="008D73DA" w:rsidRDefault="006E3A79" w:rsidP="006E3A79">
      <w:pPr>
        <w:pStyle w:val="B1"/>
      </w:pPr>
      <w:r w:rsidRPr="008D73DA">
        <w:t>Logically:</w:t>
      </w:r>
      <w:r w:rsidRPr="008D73DA">
        <w:tab/>
      </w:r>
    </w:p>
    <w:tbl>
      <w:tblPr>
        <w:tblW w:w="0" w:type="auto"/>
        <w:tblInd w:w="709" w:type="dxa"/>
        <w:tblLayout w:type="fixed"/>
        <w:tblLook w:val="0000" w:firstRow="0" w:lastRow="0" w:firstColumn="0" w:lastColumn="0" w:noHBand="0" w:noVBand="0"/>
      </w:tblPr>
      <w:tblGrid>
        <w:gridCol w:w="1755"/>
        <w:gridCol w:w="4624"/>
        <w:gridCol w:w="1276"/>
      </w:tblGrid>
      <w:tr w:rsidR="006E3A79" w:rsidRPr="007D0212" w14:paraId="133E14B5" w14:textId="77777777" w:rsidTr="00AB4489">
        <w:tc>
          <w:tcPr>
            <w:tcW w:w="1755" w:type="dxa"/>
          </w:tcPr>
          <w:p w14:paraId="5A44A418" w14:textId="77777777" w:rsidR="006E3A79" w:rsidRPr="007D0212" w:rsidRDefault="006E3A79" w:rsidP="00AB4489">
            <w:pPr>
              <w:pStyle w:val="TAL"/>
            </w:pPr>
            <w:r w:rsidRPr="007D0212">
              <w:t>Service n°130</w:t>
            </w:r>
          </w:p>
        </w:tc>
        <w:tc>
          <w:tcPr>
            <w:tcW w:w="4624" w:type="dxa"/>
          </w:tcPr>
          <w:p w14:paraId="16580237" w14:textId="77777777" w:rsidR="006E3A79" w:rsidRPr="007D0212" w:rsidRDefault="006E3A79" w:rsidP="00AB4489">
            <w:pPr>
              <w:pStyle w:val="TAL"/>
            </w:pPr>
            <w:r w:rsidRPr="007D0212">
              <w:t>Support for SUPI of type NSI or GLI or GCI</w:t>
            </w:r>
          </w:p>
        </w:tc>
        <w:tc>
          <w:tcPr>
            <w:tcW w:w="1276" w:type="dxa"/>
          </w:tcPr>
          <w:p w14:paraId="4959C096" w14:textId="77777777" w:rsidR="006E3A79" w:rsidRPr="007D0212" w:rsidRDefault="006E3A79" w:rsidP="00AB4489">
            <w:pPr>
              <w:pStyle w:val="TAL"/>
            </w:pPr>
            <w:r>
              <w:rPr>
                <w:lang w:eastAsia="fr-FR"/>
              </w:rPr>
              <w:t>available</w:t>
            </w:r>
          </w:p>
        </w:tc>
      </w:tr>
    </w:tbl>
    <w:p w14:paraId="4FAD31E7" w14:textId="77777777" w:rsidR="006E3A79" w:rsidRPr="008D73DA" w:rsidRDefault="006E3A79" w:rsidP="006E3A79">
      <w:pPr>
        <w:keepLines/>
        <w:spacing w:after="0"/>
        <w:ind w:left="1702"/>
      </w:pPr>
    </w:p>
    <w:p w14:paraId="42605611" w14:textId="77777777" w:rsidR="006E3A79" w:rsidRPr="008D73DA" w:rsidRDefault="006E3A79" w:rsidP="006E3A79">
      <w:pPr>
        <w:keepNext/>
        <w:keepLines/>
        <w:spacing w:after="0"/>
        <w:jc w:val="center"/>
        <w:rPr>
          <w:rFonts w:ascii="Arial" w:hAnsi="Arial"/>
          <w:b/>
          <w:sz w:val="8"/>
          <w:szCs w:val="8"/>
        </w:rPr>
      </w:pPr>
    </w:p>
    <w:tbl>
      <w:tblPr>
        <w:tblW w:w="9812" w:type="dxa"/>
        <w:tblInd w:w="739" w:type="dxa"/>
        <w:tblLayout w:type="fixed"/>
        <w:tblLook w:val="0000" w:firstRow="0" w:lastRow="0" w:firstColumn="0" w:lastColumn="0" w:noHBand="0" w:noVBand="0"/>
      </w:tblPr>
      <w:tblGrid>
        <w:gridCol w:w="959"/>
        <w:gridCol w:w="1134"/>
        <w:gridCol w:w="1134"/>
        <w:gridCol w:w="1134"/>
        <w:gridCol w:w="1134"/>
        <w:gridCol w:w="1134"/>
        <w:gridCol w:w="1009"/>
        <w:gridCol w:w="1087"/>
        <w:gridCol w:w="1087"/>
      </w:tblGrid>
      <w:tr w:rsidR="006E3A79" w:rsidRPr="008D73DA" w14:paraId="57E8F4D3" w14:textId="77777777" w:rsidTr="00AB4489">
        <w:tc>
          <w:tcPr>
            <w:tcW w:w="959" w:type="dxa"/>
            <w:tcBorders>
              <w:top w:val="single" w:sz="4" w:space="0" w:color="auto"/>
              <w:left w:val="single" w:sz="4" w:space="0" w:color="auto"/>
              <w:bottom w:val="single" w:sz="4" w:space="0" w:color="auto"/>
              <w:right w:val="single" w:sz="4" w:space="0" w:color="auto"/>
            </w:tcBorders>
          </w:tcPr>
          <w:p w14:paraId="04D29A47" w14:textId="77777777" w:rsidR="006E3A79" w:rsidRPr="008D73DA" w:rsidRDefault="006E3A79" w:rsidP="00AB4489">
            <w:pPr>
              <w:keepNext/>
              <w:keepLines/>
              <w:spacing w:after="0"/>
              <w:rPr>
                <w:rFonts w:ascii="Arial" w:hAnsi="Arial"/>
                <w:sz w:val="18"/>
              </w:rPr>
            </w:pPr>
            <w:r w:rsidRPr="00092CA7">
              <w:rPr>
                <w:b/>
              </w:rPr>
              <w:t>Coding:</w:t>
            </w:r>
          </w:p>
        </w:tc>
        <w:tc>
          <w:tcPr>
            <w:tcW w:w="1134" w:type="dxa"/>
            <w:tcBorders>
              <w:top w:val="single" w:sz="4" w:space="0" w:color="auto"/>
              <w:left w:val="single" w:sz="4" w:space="0" w:color="auto"/>
              <w:bottom w:val="single" w:sz="4" w:space="0" w:color="auto"/>
              <w:right w:val="single" w:sz="4" w:space="0" w:color="auto"/>
            </w:tcBorders>
          </w:tcPr>
          <w:p w14:paraId="1E754FF1" w14:textId="77777777" w:rsidR="006E3A79" w:rsidRPr="00FF3BCB" w:rsidRDefault="006E3A79" w:rsidP="00AB4489">
            <w:pPr>
              <w:pStyle w:val="TAL"/>
              <w:jc w:val="center"/>
              <w:rPr>
                <w:b/>
              </w:rPr>
            </w:pPr>
            <w:r w:rsidRPr="00FF3BCB">
              <w:rPr>
                <w:b/>
              </w:rPr>
              <w:t>B1</w:t>
            </w:r>
          </w:p>
        </w:tc>
        <w:tc>
          <w:tcPr>
            <w:tcW w:w="1134" w:type="dxa"/>
            <w:tcBorders>
              <w:top w:val="single" w:sz="4" w:space="0" w:color="auto"/>
              <w:left w:val="single" w:sz="4" w:space="0" w:color="auto"/>
              <w:bottom w:val="single" w:sz="4" w:space="0" w:color="auto"/>
              <w:right w:val="single" w:sz="4" w:space="0" w:color="auto"/>
            </w:tcBorders>
          </w:tcPr>
          <w:p w14:paraId="1588823B" w14:textId="77777777" w:rsidR="006E3A79" w:rsidRPr="00FF3BCB" w:rsidRDefault="006E3A79" w:rsidP="00AB4489">
            <w:pPr>
              <w:pStyle w:val="TAL"/>
              <w:jc w:val="center"/>
              <w:rPr>
                <w:b/>
              </w:rPr>
            </w:pPr>
            <w:r w:rsidRPr="00FF3BCB">
              <w:rPr>
                <w:b/>
              </w:rPr>
              <w:t>B2</w:t>
            </w:r>
          </w:p>
        </w:tc>
        <w:tc>
          <w:tcPr>
            <w:tcW w:w="1134" w:type="dxa"/>
            <w:tcBorders>
              <w:top w:val="single" w:sz="4" w:space="0" w:color="auto"/>
              <w:left w:val="single" w:sz="4" w:space="0" w:color="auto"/>
              <w:bottom w:val="single" w:sz="4" w:space="0" w:color="auto"/>
              <w:right w:val="single" w:sz="4" w:space="0" w:color="auto"/>
            </w:tcBorders>
          </w:tcPr>
          <w:p w14:paraId="30F8D552" w14:textId="77777777" w:rsidR="006E3A79" w:rsidRPr="00FF3BCB" w:rsidRDefault="006E3A79" w:rsidP="00AB4489">
            <w:pPr>
              <w:pStyle w:val="TAL"/>
              <w:jc w:val="center"/>
              <w:rPr>
                <w:b/>
              </w:rPr>
            </w:pPr>
            <w:r w:rsidRPr="00FF3BCB">
              <w:rPr>
                <w:b/>
              </w:rPr>
              <w:t>B3</w:t>
            </w:r>
          </w:p>
        </w:tc>
        <w:tc>
          <w:tcPr>
            <w:tcW w:w="1134" w:type="dxa"/>
            <w:tcBorders>
              <w:top w:val="single" w:sz="4" w:space="0" w:color="auto"/>
              <w:left w:val="single" w:sz="4" w:space="0" w:color="auto"/>
              <w:bottom w:val="single" w:sz="4" w:space="0" w:color="auto"/>
              <w:right w:val="single" w:sz="4" w:space="0" w:color="auto"/>
            </w:tcBorders>
          </w:tcPr>
          <w:p w14:paraId="551C73FE" w14:textId="77777777" w:rsidR="006E3A79" w:rsidRPr="00FF3BCB" w:rsidRDefault="006E3A79" w:rsidP="00AB4489">
            <w:pPr>
              <w:pStyle w:val="TAL"/>
              <w:jc w:val="center"/>
              <w:rPr>
                <w:b/>
              </w:rPr>
            </w:pPr>
            <w:r w:rsidRPr="00FF3BCB">
              <w:rPr>
                <w:b/>
              </w:rPr>
              <w:t>B4</w:t>
            </w:r>
          </w:p>
        </w:tc>
        <w:tc>
          <w:tcPr>
            <w:tcW w:w="1134" w:type="dxa"/>
            <w:tcBorders>
              <w:top w:val="single" w:sz="4" w:space="0" w:color="auto"/>
              <w:left w:val="single" w:sz="4" w:space="0" w:color="auto"/>
              <w:bottom w:val="single" w:sz="4" w:space="0" w:color="auto"/>
              <w:right w:val="single" w:sz="4" w:space="0" w:color="auto"/>
            </w:tcBorders>
          </w:tcPr>
          <w:p w14:paraId="3F9AC2DF" w14:textId="77777777" w:rsidR="006E3A79" w:rsidRPr="00FF3BCB" w:rsidRDefault="006E3A79" w:rsidP="00AB4489">
            <w:pPr>
              <w:pStyle w:val="TAL"/>
              <w:jc w:val="center"/>
              <w:rPr>
                <w:b/>
              </w:rPr>
            </w:pPr>
            <w:r w:rsidRPr="00FF3BCB">
              <w:rPr>
                <w:b/>
              </w:rPr>
              <w:t>B5</w:t>
            </w:r>
          </w:p>
        </w:tc>
        <w:tc>
          <w:tcPr>
            <w:tcW w:w="1009" w:type="dxa"/>
            <w:tcBorders>
              <w:top w:val="single" w:sz="4" w:space="0" w:color="auto"/>
              <w:left w:val="single" w:sz="4" w:space="0" w:color="auto"/>
              <w:bottom w:val="single" w:sz="4" w:space="0" w:color="auto"/>
              <w:right w:val="single" w:sz="4" w:space="0" w:color="auto"/>
            </w:tcBorders>
          </w:tcPr>
          <w:p w14:paraId="2F32B88F" w14:textId="77777777" w:rsidR="006E3A79" w:rsidRPr="00FF3BCB" w:rsidRDefault="006E3A79" w:rsidP="00AB4489">
            <w:pPr>
              <w:pStyle w:val="TAL"/>
              <w:jc w:val="center"/>
              <w:rPr>
                <w:b/>
              </w:rPr>
            </w:pPr>
            <w:r w:rsidRPr="00FF3BCB">
              <w:rPr>
                <w:b/>
              </w:rPr>
              <w:t>B6</w:t>
            </w:r>
          </w:p>
        </w:tc>
        <w:tc>
          <w:tcPr>
            <w:tcW w:w="1087" w:type="dxa"/>
            <w:tcBorders>
              <w:top w:val="single" w:sz="4" w:space="0" w:color="auto"/>
              <w:left w:val="single" w:sz="4" w:space="0" w:color="auto"/>
              <w:bottom w:val="single" w:sz="4" w:space="0" w:color="auto"/>
              <w:right w:val="single" w:sz="4" w:space="0" w:color="auto"/>
            </w:tcBorders>
          </w:tcPr>
          <w:p w14:paraId="47DF0DBB" w14:textId="77777777" w:rsidR="006E3A79" w:rsidRPr="00FF3BCB" w:rsidRDefault="006E3A79" w:rsidP="00AB4489">
            <w:pPr>
              <w:pStyle w:val="TAL"/>
              <w:jc w:val="center"/>
              <w:rPr>
                <w:b/>
              </w:rPr>
            </w:pPr>
            <w:r w:rsidRPr="00FF3BCB">
              <w:rPr>
                <w:b/>
              </w:rPr>
              <w:t>B7</w:t>
            </w:r>
          </w:p>
        </w:tc>
        <w:tc>
          <w:tcPr>
            <w:tcW w:w="1087" w:type="dxa"/>
            <w:tcBorders>
              <w:top w:val="single" w:sz="4" w:space="0" w:color="auto"/>
              <w:left w:val="single" w:sz="4" w:space="0" w:color="auto"/>
              <w:bottom w:val="single" w:sz="4" w:space="0" w:color="auto"/>
              <w:right w:val="single" w:sz="4" w:space="0" w:color="auto"/>
            </w:tcBorders>
          </w:tcPr>
          <w:p w14:paraId="531E9939" w14:textId="77777777" w:rsidR="006E3A79" w:rsidRPr="00FF3BCB" w:rsidRDefault="006E3A79" w:rsidP="00AB4489">
            <w:pPr>
              <w:pStyle w:val="TAL"/>
              <w:jc w:val="center"/>
              <w:rPr>
                <w:b/>
              </w:rPr>
            </w:pPr>
            <w:r w:rsidRPr="00FF3BCB">
              <w:rPr>
                <w:b/>
              </w:rPr>
              <w:t>B8</w:t>
            </w:r>
          </w:p>
        </w:tc>
      </w:tr>
      <w:tr w:rsidR="006E3A79" w:rsidRPr="008D73DA" w14:paraId="17D50BC4" w14:textId="77777777" w:rsidTr="00AB4489">
        <w:tc>
          <w:tcPr>
            <w:tcW w:w="959" w:type="dxa"/>
            <w:tcBorders>
              <w:top w:val="single" w:sz="4" w:space="0" w:color="auto"/>
              <w:left w:val="single" w:sz="4" w:space="0" w:color="auto"/>
              <w:bottom w:val="single" w:sz="4" w:space="0" w:color="auto"/>
              <w:right w:val="single" w:sz="4" w:space="0" w:color="auto"/>
            </w:tcBorders>
          </w:tcPr>
          <w:p w14:paraId="1F0529AE" w14:textId="77777777" w:rsidR="006E3A79" w:rsidRPr="008D73DA" w:rsidRDefault="006E3A79" w:rsidP="00AB4489">
            <w:pPr>
              <w:keepNext/>
              <w:keepLines/>
              <w:spacing w:after="0"/>
              <w:rPr>
                <w:rFonts w:ascii="Arial" w:hAnsi="Arial"/>
                <w:sz w:val="18"/>
              </w:rPr>
            </w:pPr>
            <w:r w:rsidRPr="008D73DA">
              <w:rPr>
                <w:rFonts w:ascii="Arial" w:hAnsi="Arial"/>
                <w:sz w:val="18"/>
              </w:rPr>
              <w:t>Binary:</w:t>
            </w:r>
          </w:p>
        </w:tc>
        <w:tc>
          <w:tcPr>
            <w:tcW w:w="1134" w:type="dxa"/>
            <w:tcBorders>
              <w:top w:val="single" w:sz="4" w:space="0" w:color="auto"/>
              <w:left w:val="single" w:sz="4" w:space="0" w:color="auto"/>
              <w:bottom w:val="single" w:sz="4" w:space="0" w:color="auto"/>
              <w:right w:val="single" w:sz="4" w:space="0" w:color="auto"/>
            </w:tcBorders>
          </w:tcPr>
          <w:p w14:paraId="241CC8B0" w14:textId="77777777" w:rsidR="006E3A79" w:rsidRPr="008D73DA" w:rsidRDefault="006E3A79" w:rsidP="00AB4489">
            <w:pPr>
              <w:keepNext/>
              <w:keepLines/>
              <w:spacing w:after="0"/>
              <w:rPr>
                <w:rFonts w:ascii="Arial" w:hAnsi="Arial"/>
                <w:sz w:val="18"/>
              </w:rPr>
            </w:pPr>
            <w:r w:rsidRPr="008D73DA">
              <w:rPr>
                <w:rFonts w:ascii="Arial" w:hAnsi="Arial"/>
                <w:sz w:val="18"/>
              </w:rPr>
              <w:t>xx</w:t>
            </w:r>
            <w:r>
              <w:rPr>
                <w:rFonts w:ascii="Arial" w:hAnsi="Arial"/>
                <w:sz w:val="18"/>
              </w:rPr>
              <w:t>x</w:t>
            </w:r>
            <w:r w:rsidRPr="008D73DA">
              <w:rPr>
                <w:rFonts w:ascii="Arial" w:hAnsi="Arial"/>
                <w:sz w:val="18"/>
              </w:rPr>
              <w:t>x xx1</w:t>
            </w:r>
            <w:r>
              <w:rPr>
                <w:rFonts w:ascii="Arial" w:hAnsi="Arial"/>
                <w:sz w:val="18"/>
              </w:rPr>
              <w:t>x</w:t>
            </w:r>
          </w:p>
        </w:tc>
        <w:tc>
          <w:tcPr>
            <w:tcW w:w="1134" w:type="dxa"/>
            <w:tcBorders>
              <w:top w:val="single" w:sz="4" w:space="0" w:color="auto"/>
              <w:left w:val="single" w:sz="4" w:space="0" w:color="auto"/>
              <w:bottom w:val="single" w:sz="4" w:space="0" w:color="auto"/>
              <w:right w:val="single" w:sz="4" w:space="0" w:color="auto"/>
            </w:tcBorders>
          </w:tcPr>
          <w:p w14:paraId="7F4BBE8F" w14:textId="77777777" w:rsidR="006E3A79" w:rsidRPr="008D73DA" w:rsidRDefault="006E3A79" w:rsidP="00AB4489">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17DA5DC0" w14:textId="77777777" w:rsidR="006E3A79" w:rsidRPr="008D73DA" w:rsidRDefault="006E3A79" w:rsidP="00AB4489">
            <w:pPr>
              <w:keepNext/>
              <w:keepLines/>
              <w:spacing w:after="0"/>
              <w:rPr>
                <w:rFonts w:ascii="Arial" w:hAnsi="Arial"/>
                <w:sz w:val="18"/>
              </w:rPr>
            </w:pPr>
            <w:r w:rsidRPr="008D73DA">
              <w:rPr>
                <w:rFonts w:ascii="Arial" w:hAnsi="Arial"/>
                <w:sz w:val="18"/>
              </w:rPr>
              <w:t>xxxx 1x00</w:t>
            </w:r>
          </w:p>
        </w:tc>
        <w:tc>
          <w:tcPr>
            <w:tcW w:w="1134" w:type="dxa"/>
            <w:tcBorders>
              <w:top w:val="single" w:sz="4" w:space="0" w:color="auto"/>
              <w:left w:val="single" w:sz="4" w:space="0" w:color="auto"/>
              <w:bottom w:val="single" w:sz="4" w:space="0" w:color="auto"/>
              <w:right w:val="single" w:sz="4" w:space="0" w:color="auto"/>
            </w:tcBorders>
          </w:tcPr>
          <w:p w14:paraId="2F4B5482" w14:textId="77777777" w:rsidR="006E3A79" w:rsidRPr="008D73DA" w:rsidRDefault="006E3A79" w:rsidP="00AB4489">
            <w:pPr>
              <w:keepNext/>
              <w:keepLines/>
              <w:spacing w:after="0"/>
              <w:rPr>
                <w:rFonts w:ascii="Arial" w:hAnsi="Arial"/>
                <w:sz w:val="18"/>
              </w:rPr>
            </w:pPr>
            <w:r w:rsidRPr="008D73DA">
              <w:rPr>
                <w:rFonts w:ascii="Arial" w:hAnsi="Arial"/>
                <w:sz w:val="18"/>
              </w:rPr>
              <w:t>xxxx x1xx</w:t>
            </w:r>
          </w:p>
        </w:tc>
        <w:tc>
          <w:tcPr>
            <w:tcW w:w="1134" w:type="dxa"/>
            <w:tcBorders>
              <w:top w:val="single" w:sz="4" w:space="0" w:color="auto"/>
              <w:left w:val="single" w:sz="4" w:space="0" w:color="auto"/>
              <w:bottom w:val="single" w:sz="4" w:space="0" w:color="auto"/>
              <w:right w:val="single" w:sz="4" w:space="0" w:color="auto"/>
            </w:tcBorders>
          </w:tcPr>
          <w:p w14:paraId="77F5DD2F" w14:textId="77777777" w:rsidR="006E3A79" w:rsidRPr="008D73DA" w:rsidRDefault="006E3A79" w:rsidP="00AB4489">
            <w:pPr>
              <w:keepNext/>
              <w:keepLines/>
              <w:spacing w:after="0"/>
              <w:rPr>
                <w:rFonts w:ascii="Arial" w:hAnsi="Arial"/>
                <w:sz w:val="18"/>
              </w:rPr>
            </w:pPr>
            <w:r w:rsidRPr="008D73DA">
              <w:rPr>
                <w:rFonts w:ascii="Arial" w:hAnsi="Arial"/>
                <w:sz w:val="18"/>
              </w:rPr>
              <w:t>xxxx xx11</w:t>
            </w:r>
          </w:p>
        </w:tc>
        <w:tc>
          <w:tcPr>
            <w:tcW w:w="1009" w:type="dxa"/>
            <w:tcBorders>
              <w:top w:val="single" w:sz="4" w:space="0" w:color="auto"/>
              <w:left w:val="single" w:sz="4" w:space="0" w:color="auto"/>
              <w:bottom w:val="single" w:sz="4" w:space="0" w:color="auto"/>
              <w:right w:val="single" w:sz="4" w:space="0" w:color="auto"/>
            </w:tcBorders>
          </w:tcPr>
          <w:p w14:paraId="2E334BBC" w14:textId="77777777" w:rsidR="006E3A79" w:rsidRPr="008D73DA" w:rsidRDefault="006E3A79" w:rsidP="00AB4489">
            <w:pPr>
              <w:keepNext/>
              <w:keepLines/>
              <w:spacing w:after="0"/>
              <w:rPr>
                <w:rFonts w:ascii="Arial" w:hAnsi="Arial"/>
                <w:sz w:val="18"/>
              </w:rPr>
            </w:pPr>
            <w:r w:rsidRPr="008D73DA">
              <w:rPr>
                <w:rFonts w:ascii="Arial" w:hAnsi="Arial"/>
                <w:sz w:val="18"/>
              </w:rPr>
              <w:t>xxxx xxxx</w:t>
            </w:r>
          </w:p>
        </w:tc>
        <w:tc>
          <w:tcPr>
            <w:tcW w:w="1087" w:type="dxa"/>
            <w:tcBorders>
              <w:top w:val="single" w:sz="4" w:space="0" w:color="auto"/>
              <w:left w:val="single" w:sz="4" w:space="0" w:color="auto"/>
              <w:bottom w:val="single" w:sz="4" w:space="0" w:color="auto"/>
              <w:right w:val="single" w:sz="4" w:space="0" w:color="auto"/>
            </w:tcBorders>
          </w:tcPr>
          <w:p w14:paraId="00ED4849" w14:textId="77777777" w:rsidR="006E3A79" w:rsidRPr="008D73DA" w:rsidRDefault="006E3A79" w:rsidP="00AB4489">
            <w:pPr>
              <w:keepNext/>
              <w:keepLines/>
              <w:spacing w:after="0"/>
              <w:rPr>
                <w:rFonts w:ascii="Arial" w:hAnsi="Arial"/>
                <w:sz w:val="18"/>
              </w:rPr>
            </w:pPr>
            <w:r w:rsidRPr="008D73DA">
              <w:rPr>
                <w:rFonts w:ascii="Arial" w:hAnsi="Arial"/>
                <w:sz w:val="18"/>
              </w:rPr>
              <w:t>xxxx xxxx</w:t>
            </w:r>
          </w:p>
        </w:tc>
        <w:tc>
          <w:tcPr>
            <w:tcW w:w="1087" w:type="dxa"/>
            <w:tcBorders>
              <w:top w:val="single" w:sz="4" w:space="0" w:color="auto"/>
              <w:left w:val="single" w:sz="4" w:space="0" w:color="auto"/>
              <w:bottom w:val="single" w:sz="4" w:space="0" w:color="auto"/>
              <w:right w:val="single" w:sz="4" w:space="0" w:color="auto"/>
            </w:tcBorders>
          </w:tcPr>
          <w:p w14:paraId="29FADBF5" w14:textId="77777777" w:rsidR="006E3A79" w:rsidRPr="008D73DA" w:rsidRDefault="006E3A79" w:rsidP="00AB4489">
            <w:pPr>
              <w:keepNext/>
              <w:keepLines/>
              <w:spacing w:after="0"/>
              <w:rPr>
                <w:rFonts w:ascii="Arial" w:hAnsi="Arial"/>
                <w:sz w:val="18"/>
              </w:rPr>
            </w:pPr>
            <w:r w:rsidRPr="008D73DA">
              <w:rPr>
                <w:rFonts w:ascii="Arial" w:hAnsi="Arial"/>
                <w:sz w:val="18"/>
              </w:rPr>
              <w:t>xxxx xxxx</w:t>
            </w:r>
          </w:p>
        </w:tc>
      </w:tr>
      <w:tr w:rsidR="006E3A79" w:rsidRPr="008D73DA" w14:paraId="56351ED4" w14:textId="77777777" w:rsidTr="00AB4489">
        <w:tc>
          <w:tcPr>
            <w:tcW w:w="959" w:type="dxa"/>
            <w:tcBorders>
              <w:top w:val="single" w:sz="4" w:space="0" w:color="auto"/>
              <w:left w:val="single" w:sz="4" w:space="0" w:color="auto"/>
              <w:bottom w:val="single" w:sz="4" w:space="0" w:color="auto"/>
              <w:right w:val="single" w:sz="4" w:space="0" w:color="auto"/>
            </w:tcBorders>
          </w:tcPr>
          <w:p w14:paraId="6331214D" w14:textId="77777777" w:rsidR="006E3A79" w:rsidRPr="008D73DA" w:rsidRDefault="006E3A79" w:rsidP="00AB4489">
            <w:pPr>
              <w:keepNext/>
              <w:keepLines/>
              <w:spacing w:after="0"/>
              <w:rPr>
                <w:rFonts w:ascii="Arial" w:hAnsi="Arial"/>
                <w:sz w:val="18"/>
              </w:rPr>
            </w:pPr>
          </w:p>
        </w:tc>
        <w:tc>
          <w:tcPr>
            <w:tcW w:w="1134" w:type="dxa"/>
            <w:tcBorders>
              <w:top w:val="single" w:sz="4" w:space="0" w:color="auto"/>
              <w:left w:val="single" w:sz="4" w:space="0" w:color="auto"/>
              <w:bottom w:val="single" w:sz="4" w:space="0" w:color="auto"/>
              <w:right w:val="single" w:sz="4" w:space="0" w:color="auto"/>
            </w:tcBorders>
          </w:tcPr>
          <w:p w14:paraId="6ED766EA" w14:textId="77777777" w:rsidR="006E3A79" w:rsidRPr="00FF3BCB" w:rsidRDefault="006E3A79" w:rsidP="00AB4489">
            <w:pPr>
              <w:pStyle w:val="TAL"/>
              <w:jc w:val="center"/>
              <w:rPr>
                <w:b/>
              </w:rPr>
            </w:pPr>
            <w:r w:rsidRPr="00FF3BCB">
              <w:rPr>
                <w:b/>
              </w:rPr>
              <w:t>B9</w:t>
            </w:r>
          </w:p>
        </w:tc>
        <w:tc>
          <w:tcPr>
            <w:tcW w:w="1134" w:type="dxa"/>
            <w:tcBorders>
              <w:top w:val="single" w:sz="4" w:space="0" w:color="auto"/>
              <w:left w:val="single" w:sz="4" w:space="0" w:color="auto"/>
              <w:bottom w:val="single" w:sz="4" w:space="0" w:color="auto"/>
              <w:right w:val="single" w:sz="4" w:space="0" w:color="auto"/>
            </w:tcBorders>
          </w:tcPr>
          <w:p w14:paraId="589422BB" w14:textId="77777777" w:rsidR="006E3A79" w:rsidRPr="00FF3BCB" w:rsidRDefault="006E3A79" w:rsidP="00AB4489">
            <w:pPr>
              <w:pStyle w:val="TAL"/>
              <w:jc w:val="center"/>
              <w:rPr>
                <w:b/>
              </w:rPr>
            </w:pPr>
            <w:r w:rsidRPr="00FF3BCB">
              <w:rPr>
                <w:b/>
              </w:rPr>
              <w:t>B10</w:t>
            </w:r>
          </w:p>
        </w:tc>
        <w:tc>
          <w:tcPr>
            <w:tcW w:w="1134" w:type="dxa"/>
            <w:tcBorders>
              <w:top w:val="single" w:sz="4" w:space="0" w:color="auto"/>
              <w:left w:val="single" w:sz="4" w:space="0" w:color="auto"/>
              <w:bottom w:val="single" w:sz="4" w:space="0" w:color="auto"/>
              <w:right w:val="single" w:sz="4" w:space="0" w:color="auto"/>
            </w:tcBorders>
          </w:tcPr>
          <w:p w14:paraId="4605465C" w14:textId="77777777" w:rsidR="006E3A79" w:rsidRPr="00FF3BCB" w:rsidRDefault="006E3A79" w:rsidP="00AB4489">
            <w:pPr>
              <w:pStyle w:val="TAL"/>
              <w:jc w:val="center"/>
              <w:rPr>
                <w:b/>
              </w:rPr>
            </w:pPr>
            <w:r w:rsidRPr="00FF3BCB">
              <w:rPr>
                <w:b/>
              </w:rPr>
              <w:t>B11</w:t>
            </w:r>
          </w:p>
        </w:tc>
        <w:tc>
          <w:tcPr>
            <w:tcW w:w="1134" w:type="dxa"/>
            <w:tcBorders>
              <w:top w:val="single" w:sz="4" w:space="0" w:color="auto"/>
              <w:left w:val="single" w:sz="4" w:space="0" w:color="auto"/>
              <w:bottom w:val="single" w:sz="4" w:space="0" w:color="auto"/>
              <w:right w:val="single" w:sz="4" w:space="0" w:color="auto"/>
            </w:tcBorders>
          </w:tcPr>
          <w:p w14:paraId="53691CE0" w14:textId="77777777" w:rsidR="006E3A79" w:rsidRPr="00FF3BCB" w:rsidRDefault="006E3A79" w:rsidP="00AB4489">
            <w:pPr>
              <w:pStyle w:val="TAL"/>
              <w:jc w:val="center"/>
              <w:rPr>
                <w:b/>
              </w:rPr>
            </w:pPr>
          </w:p>
        </w:tc>
        <w:tc>
          <w:tcPr>
            <w:tcW w:w="1134" w:type="dxa"/>
            <w:tcBorders>
              <w:top w:val="single" w:sz="4" w:space="0" w:color="auto"/>
              <w:left w:val="single" w:sz="4" w:space="0" w:color="auto"/>
              <w:bottom w:val="single" w:sz="4" w:space="0" w:color="auto"/>
              <w:right w:val="single" w:sz="4" w:space="0" w:color="auto"/>
            </w:tcBorders>
          </w:tcPr>
          <w:p w14:paraId="028594F8" w14:textId="77777777" w:rsidR="006E3A79" w:rsidRPr="00FF3BCB" w:rsidRDefault="006E3A79" w:rsidP="00AB4489">
            <w:pPr>
              <w:pStyle w:val="TAL"/>
              <w:jc w:val="center"/>
              <w:rPr>
                <w:b/>
              </w:rPr>
            </w:pPr>
            <w:r w:rsidRPr="00FF3BCB">
              <w:rPr>
                <w:b/>
              </w:rPr>
              <w:t>B16</w:t>
            </w:r>
          </w:p>
        </w:tc>
        <w:tc>
          <w:tcPr>
            <w:tcW w:w="1009" w:type="dxa"/>
            <w:tcBorders>
              <w:top w:val="single" w:sz="4" w:space="0" w:color="auto"/>
              <w:left w:val="single" w:sz="4" w:space="0" w:color="auto"/>
              <w:bottom w:val="single" w:sz="4" w:space="0" w:color="auto"/>
              <w:right w:val="single" w:sz="4" w:space="0" w:color="auto"/>
            </w:tcBorders>
          </w:tcPr>
          <w:p w14:paraId="59B0AE88" w14:textId="77777777" w:rsidR="006E3A79" w:rsidRPr="00FF3BCB" w:rsidRDefault="006E3A79" w:rsidP="00AB4489">
            <w:pPr>
              <w:pStyle w:val="TAL"/>
              <w:jc w:val="center"/>
              <w:rPr>
                <w:b/>
              </w:rPr>
            </w:pPr>
            <w:r>
              <w:rPr>
                <w:b/>
              </w:rPr>
              <w:t>B17</w:t>
            </w:r>
          </w:p>
        </w:tc>
        <w:tc>
          <w:tcPr>
            <w:tcW w:w="1087" w:type="dxa"/>
            <w:tcBorders>
              <w:top w:val="single" w:sz="4" w:space="0" w:color="auto"/>
              <w:left w:val="single" w:sz="4" w:space="0" w:color="auto"/>
              <w:bottom w:val="single" w:sz="4" w:space="0" w:color="auto"/>
              <w:right w:val="single" w:sz="4" w:space="0" w:color="auto"/>
            </w:tcBorders>
          </w:tcPr>
          <w:p w14:paraId="6A247956" w14:textId="77777777" w:rsidR="006E3A79" w:rsidRPr="00FF3BCB" w:rsidRDefault="006E3A79" w:rsidP="00AB4489">
            <w:pPr>
              <w:keepNext/>
              <w:keepLines/>
              <w:spacing w:after="0"/>
              <w:rPr>
                <w:rFonts w:ascii="Arial" w:hAnsi="Arial"/>
                <w:b/>
                <w:sz w:val="18"/>
              </w:rPr>
            </w:pPr>
          </w:p>
        </w:tc>
        <w:tc>
          <w:tcPr>
            <w:tcW w:w="1087" w:type="dxa"/>
            <w:tcBorders>
              <w:top w:val="single" w:sz="4" w:space="0" w:color="auto"/>
              <w:left w:val="single" w:sz="4" w:space="0" w:color="auto"/>
              <w:bottom w:val="single" w:sz="4" w:space="0" w:color="auto"/>
              <w:right w:val="single" w:sz="4" w:space="0" w:color="auto"/>
            </w:tcBorders>
          </w:tcPr>
          <w:p w14:paraId="144FD899" w14:textId="77777777" w:rsidR="006E3A79" w:rsidRPr="00FF3BCB" w:rsidRDefault="006E3A79" w:rsidP="00AB4489">
            <w:pPr>
              <w:keepNext/>
              <w:keepLines/>
              <w:spacing w:after="0"/>
              <w:rPr>
                <w:rFonts w:ascii="Arial" w:hAnsi="Arial"/>
                <w:b/>
                <w:sz w:val="18"/>
              </w:rPr>
            </w:pPr>
          </w:p>
        </w:tc>
      </w:tr>
      <w:tr w:rsidR="006E3A79" w:rsidRPr="008D73DA" w14:paraId="0A2E6BD6" w14:textId="77777777" w:rsidTr="00AB4489">
        <w:tc>
          <w:tcPr>
            <w:tcW w:w="959" w:type="dxa"/>
            <w:tcBorders>
              <w:top w:val="single" w:sz="4" w:space="0" w:color="auto"/>
              <w:left w:val="single" w:sz="4" w:space="0" w:color="auto"/>
              <w:bottom w:val="single" w:sz="4" w:space="0" w:color="auto"/>
              <w:right w:val="single" w:sz="4" w:space="0" w:color="auto"/>
            </w:tcBorders>
          </w:tcPr>
          <w:p w14:paraId="4EEC7C2A" w14:textId="77777777" w:rsidR="006E3A79" w:rsidRPr="008D73DA" w:rsidRDefault="006E3A79" w:rsidP="00AB4489">
            <w:pPr>
              <w:keepNext/>
              <w:keepLines/>
              <w:spacing w:after="0"/>
              <w:rPr>
                <w:rFonts w:ascii="Arial" w:hAnsi="Arial"/>
                <w:sz w:val="18"/>
              </w:rPr>
            </w:pPr>
          </w:p>
        </w:tc>
        <w:tc>
          <w:tcPr>
            <w:tcW w:w="1134" w:type="dxa"/>
            <w:tcBorders>
              <w:top w:val="single" w:sz="4" w:space="0" w:color="auto"/>
              <w:left w:val="single" w:sz="4" w:space="0" w:color="auto"/>
              <w:bottom w:val="single" w:sz="4" w:space="0" w:color="auto"/>
              <w:right w:val="single" w:sz="4" w:space="0" w:color="auto"/>
            </w:tcBorders>
          </w:tcPr>
          <w:p w14:paraId="6164263B" w14:textId="77777777" w:rsidR="006E3A79" w:rsidRPr="008D73DA" w:rsidRDefault="006E3A79" w:rsidP="00AB4489">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5A1B9081" w14:textId="77777777" w:rsidR="006E3A79" w:rsidRPr="008D73DA" w:rsidRDefault="006E3A79" w:rsidP="00AB4489">
            <w:pPr>
              <w:keepNext/>
              <w:keepLines/>
              <w:spacing w:after="0"/>
              <w:rPr>
                <w:rFonts w:ascii="Arial" w:hAnsi="Arial"/>
                <w:sz w:val="18"/>
              </w:rPr>
            </w:pPr>
            <w:r w:rsidRPr="008D73DA">
              <w:rPr>
                <w:rFonts w:ascii="Arial" w:hAnsi="Arial"/>
                <w:sz w:val="18"/>
              </w:rPr>
              <w:t>xxxx xxxx</w:t>
            </w:r>
          </w:p>
        </w:tc>
        <w:tc>
          <w:tcPr>
            <w:tcW w:w="1134" w:type="dxa"/>
            <w:tcBorders>
              <w:top w:val="single" w:sz="4" w:space="0" w:color="auto"/>
              <w:left w:val="single" w:sz="4" w:space="0" w:color="auto"/>
              <w:bottom w:val="single" w:sz="4" w:space="0" w:color="auto"/>
              <w:right w:val="single" w:sz="4" w:space="0" w:color="auto"/>
            </w:tcBorders>
          </w:tcPr>
          <w:p w14:paraId="6E83945B" w14:textId="77777777" w:rsidR="006E3A79" w:rsidRPr="008D73DA" w:rsidRDefault="006E3A79" w:rsidP="00AB4489">
            <w:pPr>
              <w:keepNext/>
              <w:keepLines/>
              <w:spacing w:after="0"/>
              <w:rPr>
                <w:rFonts w:ascii="Arial" w:hAnsi="Arial"/>
                <w:sz w:val="18"/>
              </w:rPr>
            </w:pPr>
            <w:r w:rsidRPr="008D73DA">
              <w:rPr>
                <w:rFonts w:ascii="Arial" w:hAnsi="Arial"/>
                <w:sz w:val="18"/>
              </w:rPr>
              <w:t>xx11 xxxx</w:t>
            </w:r>
          </w:p>
        </w:tc>
        <w:tc>
          <w:tcPr>
            <w:tcW w:w="1134" w:type="dxa"/>
            <w:tcBorders>
              <w:top w:val="single" w:sz="4" w:space="0" w:color="auto"/>
              <w:left w:val="single" w:sz="4" w:space="0" w:color="auto"/>
              <w:bottom w:val="single" w:sz="4" w:space="0" w:color="auto"/>
              <w:right w:val="single" w:sz="4" w:space="0" w:color="auto"/>
            </w:tcBorders>
          </w:tcPr>
          <w:p w14:paraId="48DF4BB0" w14:textId="77777777" w:rsidR="006E3A79" w:rsidRPr="008D73DA" w:rsidRDefault="006E3A79" w:rsidP="00AB4489">
            <w:pPr>
              <w:keepNext/>
              <w:keepLines/>
              <w:spacing w:after="0"/>
              <w:rPr>
                <w:rFonts w:ascii="Arial" w:hAnsi="Arial"/>
                <w:sz w:val="18"/>
              </w:rPr>
            </w:pPr>
            <w:r w:rsidRPr="008D73DA">
              <w:rPr>
                <w:rFonts w:ascii="Arial" w:hAnsi="Arial"/>
                <w:sz w:val="18"/>
              </w:rPr>
              <w:t>.....</w:t>
            </w:r>
          </w:p>
        </w:tc>
        <w:tc>
          <w:tcPr>
            <w:tcW w:w="1134" w:type="dxa"/>
            <w:tcBorders>
              <w:top w:val="single" w:sz="4" w:space="0" w:color="auto"/>
              <w:left w:val="single" w:sz="4" w:space="0" w:color="auto"/>
              <w:bottom w:val="single" w:sz="4" w:space="0" w:color="auto"/>
              <w:right w:val="single" w:sz="4" w:space="0" w:color="auto"/>
            </w:tcBorders>
          </w:tcPr>
          <w:p w14:paraId="396776AE" w14:textId="77777777" w:rsidR="006E3A79" w:rsidRPr="005E5769" w:rsidRDefault="006E3A79" w:rsidP="00AB4489">
            <w:pPr>
              <w:keepNext/>
              <w:keepLines/>
              <w:spacing w:after="0"/>
              <w:rPr>
                <w:rFonts w:ascii="Arial" w:hAnsi="Arial"/>
                <w:sz w:val="18"/>
              </w:rPr>
            </w:pPr>
            <w:r w:rsidRPr="005E5769">
              <w:rPr>
                <w:rFonts w:ascii="Arial" w:hAnsi="Arial"/>
                <w:sz w:val="18"/>
              </w:rPr>
              <w:t>xxx0 111x</w:t>
            </w:r>
          </w:p>
        </w:tc>
        <w:tc>
          <w:tcPr>
            <w:tcW w:w="1009" w:type="dxa"/>
            <w:tcBorders>
              <w:top w:val="single" w:sz="4" w:space="0" w:color="auto"/>
              <w:left w:val="single" w:sz="4" w:space="0" w:color="auto"/>
              <w:bottom w:val="single" w:sz="4" w:space="0" w:color="auto"/>
              <w:right w:val="single" w:sz="4" w:space="0" w:color="auto"/>
            </w:tcBorders>
          </w:tcPr>
          <w:p w14:paraId="5140BF96" w14:textId="77777777" w:rsidR="006E3A79" w:rsidRPr="008D73DA" w:rsidRDefault="006E3A79" w:rsidP="00AB4489">
            <w:pPr>
              <w:keepNext/>
              <w:keepLines/>
              <w:spacing w:after="0"/>
              <w:rPr>
                <w:rFonts w:ascii="Arial" w:hAnsi="Arial"/>
                <w:sz w:val="18"/>
              </w:rPr>
            </w:pPr>
            <w:r>
              <w:rPr>
                <w:rFonts w:ascii="Arial" w:hAnsi="Arial"/>
                <w:sz w:val="18"/>
              </w:rPr>
              <w:t>xxxx xx1x</w:t>
            </w:r>
          </w:p>
        </w:tc>
        <w:tc>
          <w:tcPr>
            <w:tcW w:w="1087" w:type="dxa"/>
            <w:tcBorders>
              <w:top w:val="single" w:sz="4" w:space="0" w:color="auto"/>
              <w:left w:val="single" w:sz="4" w:space="0" w:color="auto"/>
              <w:bottom w:val="single" w:sz="4" w:space="0" w:color="auto"/>
              <w:right w:val="single" w:sz="4" w:space="0" w:color="auto"/>
            </w:tcBorders>
          </w:tcPr>
          <w:p w14:paraId="3C02B72F" w14:textId="77777777" w:rsidR="006E3A79" w:rsidRPr="008D73DA" w:rsidRDefault="006E3A79" w:rsidP="00AB4489">
            <w:pPr>
              <w:keepNext/>
              <w:keepLines/>
              <w:spacing w:after="0"/>
              <w:rPr>
                <w:rFonts w:ascii="Arial" w:hAnsi="Arial"/>
                <w:sz w:val="18"/>
              </w:rPr>
            </w:pPr>
          </w:p>
        </w:tc>
        <w:tc>
          <w:tcPr>
            <w:tcW w:w="1087" w:type="dxa"/>
            <w:tcBorders>
              <w:top w:val="single" w:sz="4" w:space="0" w:color="auto"/>
              <w:left w:val="single" w:sz="4" w:space="0" w:color="auto"/>
              <w:bottom w:val="single" w:sz="4" w:space="0" w:color="auto"/>
              <w:right w:val="single" w:sz="4" w:space="0" w:color="auto"/>
            </w:tcBorders>
          </w:tcPr>
          <w:p w14:paraId="4F3A49CF" w14:textId="77777777" w:rsidR="006E3A79" w:rsidRPr="008D73DA" w:rsidRDefault="006E3A79" w:rsidP="00AB4489">
            <w:pPr>
              <w:keepNext/>
              <w:keepLines/>
              <w:spacing w:after="0"/>
              <w:rPr>
                <w:rFonts w:ascii="Arial" w:hAnsi="Arial"/>
                <w:sz w:val="18"/>
              </w:rPr>
            </w:pPr>
          </w:p>
        </w:tc>
      </w:tr>
    </w:tbl>
    <w:p w14:paraId="02D253CB" w14:textId="77777777" w:rsidR="00974627" w:rsidRDefault="00974627" w:rsidP="00974627"/>
    <w:p w14:paraId="31EB97DB" w14:textId="03EBA980" w:rsidR="006E3A79" w:rsidRPr="008D73DA" w:rsidRDefault="006E3A79" w:rsidP="006E3A79">
      <w:pPr>
        <w:pStyle w:val="Heading3"/>
        <w:rPr>
          <w:b/>
        </w:rPr>
      </w:pPr>
      <w:bookmarkStart w:id="760" w:name="_Toc146299020"/>
      <w:r>
        <w:t>4.10</w:t>
      </w:r>
      <w:r w:rsidRPr="00EB353D">
        <w:t>.</w:t>
      </w:r>
      <w:r>
        <w:t>2</w:t>
      </w:r>
      <w:r>
        <w:tab/>
      </w:r>
      <w:r w:rsidRPr="00022F5A">
        <w:t>EF</w:t>
      </w:r>
      <w:r w:rsidRPr="00022F5A">
        <w:rPr>
          <w:vertAlign w:val="subscript"/>
        </w:rPr>
        <w:t>IMSI</w:t>
      </w:r>
      <w:r w:rsidRPr="00022F5A">
        <w:t xml:space="preserve"> (IMSI)</w:t>
      </w:r>
      <w:bookmarkEnd w:id="760"/>
    </w:p>
    <w:p w14:paraId="362D7F5B" w14:textId="77777777" w:rsidR="006E3A79" w:rsidRDefault="006E3A79" w:rsidP="006E3A79">
      <w:r>
        <w:t>T</w:t>
      </w:r>
      <w:r w:rsidRPr="007D0212">
        <w:t>his file shall not be available</w:t>
      </w:r>
      <w:r>
        <w:t>.</w:t>
      </w:r>
    </w:p>
    <w:p w14:paraId="0A7B94E3" w14:textId="3DBBE950" w:rsidR="006E3A79" w:rsidRPr="008D73DA" w:rsidRDefault="006E3A79" w:rsidP="006E3A79">
      <w:pPr>
        <w:pStyle w:val="Heading3"/>
        <w:rPr>
          <w:b/>
        </w:rPr>
      </w:pPr>
      <w:bookmarkStart w:id="761" w:name="_Toc146299021"/>
      <w:r>
        <w:t>4.10</w:t>
      </w:r>
      <w:r w:rsidRPr="00EB353D">
        <w:t>.</w:t>
      </w:r>
      <w:r>
        <w:t>3</w:t>
      </w:r>
      <w:r>
        <w:tab/>
      </w:r>
      <w:r w:rsidRPr="007D0212">
        <w:t>EF</w:t>
      </w:r>
      <w:r w:rsidRPr="007D0212">
        <w:rPr>
          <w:vertAlign w:val="subscript"/>
        </w:rPr>
        <w:t xml:space="preserve">SUPI_NAI </w:t>
      </w:r>
      <w:r w:rsidRPr="007D0212">
        <w:t>(SUPI as Network Access Identifier)</w:t>
      </w:r>
      <w:bookmarkEnd w:id="761"/>
    </w:p>
    <w:p w14:paraId="45AE62E4" w14:textId="77777777" w:rsidR="008343C4" w:rsidRDefault="008343C4" w:rsidP="008343C4">
      <w:r>
        <w:t>This file shall be available.</w:t>
      </w:r>
    </w:p>
    <w:p w14:paraId="4E14A81C" w14:textId="77777777" w:rsidR="008343C4" w:rsidRDefault="008343C4" w:rsidP="008343C4">
      <w:pPr>
        <w:ind w:left="568" w:hanging="284"/>
      </w:pPr>
      <w:r>
        <w:rPr>
          <w:lang w:val="x-none"/>
        </w:rPr>
        <w:t>Logically:</w:t>
      </w:r>
      <w:r>
        <w:rPr>
          <w:lang w:val="x-none"/>
        </w:rPr>
        <w:tab/>
      </w:r>
      <w:r>
        <w:t xml:space="preserve"> 00-00-5E-00-53-00@5gc.mnc012.mcc345.3gppnetwork.org</w:t>
      </w:r>
    </w:p>
    <w:p w14:paraId="5106BE4F" w14:textId="77777777" w:rsidR="00AC5CD5" w:rsidRPr="009136DE" w:rsidRDefault="00AC5CD5" w:rsidP="00AC5CD5">
      <w:pPr>
        <w:ind w:left="852" w:hanging="284"/>
        <w:rPr>
          <w:lang w:val="de-DE"/>
        </w:rPr>
      </w:pPr>
      <w:r w:rsidRPr="009136DE">
        <w:rPr>
          <w:lang w:val="de-DE"/>
        </w:rPr>
        <w:t>SUPI Type: GCI</w:t>
      </w:r>
    </w:p>
    <w:p w14:paraId="09820780" w14:textId="77777777" w:rsidR="008343C4" w:rsidRPr="009136DE" w:rsidRDefault="008343C4" w:rsidP="008343C4">
      <w:pPr>
        <w:ind w:left="852" w:hanging="284"/>
        <w:rPr>
          <w:lang w:val="de-DE"/>
        </w:rPr>
      </w:pPr>
      <w:r w:rsidRPr="009136DE">
        <w:rPr>
          <w:lang w:val="de-DE"/>
        </w:rPr>
        <w:t>Username: 00-00-5E-00-53-00</w:t>
      </w:r>
    </w:p>
    <w:p w14:paraId="5C667E5C" w14:textId="77777777" w:rsidR="008343C4" w:rsidRPr="009136DE" w:rsidRDefault="008343C4" w:rsidP="008343C4">
      <w:pPr>
        <w:ind w:left="852" w:hanging="284"/>
        <w:rPr>
          <w:lang w:val="de-DE"/>
        </w:rPr>
      </w:pPr>
      <w:r w:rsidRPr="009136DE">
        <w:rPr>
          <w:lang w:val="de-DE"/>
        </w:rPr>
        <w:t>Realm:  5gc.mnc012.mcc345.3gppnetwork.org</w:t>
      </w:r>
    </w:p>
    <w:tbl>
      <w:tblPr>
        <w:tblW w:w="0" w:type="auto"/>
        <w:tblInd w:w="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8343C4" w:rsidRPr="006F18B2" w14:paraId="6D0FF4CC" w14:textId="77777777" w:rsidTr="00A00BAC">
        <w:tc>
          <w:tcPr>
            <w:tcW w:w="959" w:type="dxa"/>
            <w:tcBorders>
              <w:top w:val="single" w:sz="4" w:space="0" w:color="auto"/>
              <w:left w:val="single" w:sz="4" w:space="0" w:color="auto"/>
              <w:bottom w:val="single" w:sz="4" w:space="0" w:color="auto"/>
              <w:right w:val="single" w:sz="4" w:space="0" w:color="auto"/>
            </w:tcBorders>
            <w:hideMark/>
          </w:tcPr>
          <w:p w14:paraId="630A667D" w14:textId="77777777" w:rsidR="008343C4" w:rsidRPr="006F18B2" w:rsidRDefault="008343C4" w:rsidP="00A00BAC">
            <w:pPr>
              <w:keepNext/>
              <w:keepLines/>
              <w:spacing w:after="0" w:line="256" w:lineRule="auto"/>
              <w:rPr>
                <w:rFonts w:ascii="Arial" w:eastAsia="Calibri" w:hAnsi="Arial"/>
                <w:b/>
                <w:sz w:val="18"/>
                <w:szCs w:val="22"/>
                <w:lang w:val="de-DE"/>
              </w:rPr>
            </w:pPr>
            <w:r w:rsidRPr="006F18B2">
              <w:rPr>
                <w:rFonts w:ascii="Arial" w:eastAsia="Calibri" w:hAnsi="Arial"/>
                <w:b/>
                <w:sz w:val="18"/>
                <w:szCs w:val="22"/>
                <w:lang w:val="de-DE"/>
              </w:rPr>
              <w:t>Coding:</w:t>
            </w:r>
          </w:p>
        </w:tc>
        <w:tc>
          <w:tcPr>
            <w:tcW w:w="717" w:type="dxa"/>
            <w:tcBorders>
              <w:top w:val="single" w:sz="4" w:space="0" w:color="auto"/>
              <w:left w:val="single" w:sz="4" w:space="0" w:color="auto"/>
              <w:bottom w:val="single" w:sz="4" w:space="0" w:color="auto"/>
              <w:right w:val="single" w:sz="4" w:space="0" w:color="auto"/>
            </w:tcBorders>
            <w:hideMark/>
          </w:tcPr>
          <w:p w14:paraId="210AA5CD"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B1</w:t>
            </w:r>
          </w:p>
        </w:tc>
        <w:tc>
          <w:tcPr>
            <w:tcW w:w="717" w:type="dxa"/>
            <w:tcBorders>
              <w:top w:val="single" w:sz="4" w:space="0" w:color="auto"/>
              <w:left w:val="single" w:sz="4" w:space="0" w:color="auto"/>
              <w:bottom w:val="single" w:sz="4" w:space="0" w:color="auto"/>
              <w:right w:val="single" w:sz="4" w:space="0" w:color="auto"/>
            </w:tcBorders>
            <w:hideMark/>
          </w:tcPr>
          <w:p w14:paraId="30875B87"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B2</w:t>
            </w:r>
          </w:p>
        </w:tc>
        <w:tc>
          <w:tcPr>
            <w:tcW w:w="717" w:type="dxa"/>
            <w:tcBorders>
              <w:top w:val="single" w:sz="4" w:space="0" w:color="auto"/>
              <w:left w:val="single" w:sz="4" w:space="0" w:color="auto"/>
              <w:bottom w:val="single" w:sz="4" w:space="0" w:color="auto"/>
              <w:right w:val="single" w:sz="4" w:space="0" w:color="auto"/>
            </w:tcBorders>
            <w:hideMark/>
          </w:tcPr>
          <w:p w14:paraId="53CF0A68"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B3</w:t>
            </w:r>
          </w:p>
        </w:tc>
        <w:tc>
          <w:tcPr>
            <w:tcW w:w="717" w:type="dxa"/>
            <w:tcBorders>
              <w:top w:val="single" w:sz="4" w:space="0" w:color="auto"/>
              <w:left w:val="single" w:sz="4" w:space="0" w:color="auto"/>
              <w:bottom w:val="single" w:sz="4" w:space="0" w:color="auto"/>
              <w:right w:val="single" w:sz="4" w:space="0" w:color="auto"/>
            </w:tcBorders>
            <w:hideMark/>
          </w:tcPr>
          <w:p w14:paraId="48CF12BE"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B4</w:t>
            </w:r>
          </w:p>
        </w:tc>
        <w:tc>
          <w:tcPr>
            <w:tcW w:w="717" w:type="dxa"/>
            <w:tcBorders>
              <w:top w:val="single" w:sz="4" w:space="0" w:color="auto"/>
              <w:left w:val="single" w:sz="4" w:space="0" w:color="auto"/>
              <w:bottom w:val="single" w:sz="4" w:space="0" w:color="auto"/>
              <w:right w:val="single" w:sz="4" w:space="0" w:color="auto"/>
            </w:tcBorders>
            <w:hideMark/>
          </w:tcPr>
          <w:p w14:paraId="4B0EF07E"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B5</w:t>
            </w:r>
          </w:p>
        </w:tc>
        <w:tc>
          <w:tcPr>
            <w:tcW w:w="717" w:type="dxa"/>
            <w:tcBorders>
              <w:top w:val="single" w:sz="4" w:space="0" w:color="auto"/>
              <w:left w:val="single" w:sz="4" w:space="0" w:color="auto"/>
              <w:bottom w:val="single" w:sz="4" w:space="0" w:color="auto"/>
              <w:right w:val="single" w:sz="4" w:space="0" w:color="auto"/>
            </w:tcBorders>
            <w:hideMark/>
          </w:tcPr>
          <w:p w14:paraId="172CFA14"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B6</w:t>
            </w:r>
          </w:p>
        </w:tc>
        <w:tc>
          <w:tcPr>
            <w:tcW w:w="717" w:type="dxa"/>
            <w:tcBorders>
              <w:top w:val="single" w:sz="4" w:space="0" w:color="auto"/>
              <w:left w:val="single" w:sz="4" w:space="0" w:color="auto"/>
              <w:bottom w:val="single" w:sz="4" w:space="0" w:color="auto"/>
              <w:right w:val="single" w:sz="4" w:space="0" w:color="auto"/>
            </w:tcBorders>
            <w:hideMark/>
          </w:tcPr>
          <w:p w14:paraId="33827EC0"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B7</w:t>
            </w:r>
          </w:p>
        </w:tc>
        <w:tc>
          <w:tcPr>
            <w:tcW w:w="717" w:type="dxa"/>
            <w:tcBorders>
              <w:top w:val="single" w:sz="4" w:space="0" w:color="auto"/>
              <w:left w:val="single" w:sz="4" w:space="0" w:color="auto"/>
              <w:bottom w:val="single" w:sz="4" w:space="0" w:color="auto"/>
              <w:right w:val="single" w:sz="4" w:space="0" w:color="auto"/>
            </w:tcBorders>
            <w:hideMark/>
          </w:tcPr>
          <w:p w14:paraId="3045490B"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B8</w:t>
            </w:r>
          </w:p>
        </w:tc>
      </w:tr>
      <w:tr w:rsidR="008343C4" w:rsidRPr="006F18B2" w14:paraId="3D7CD514" w14:textId="77777777" w:rsidTr="00A00BAC">
        <w:tc>
          <w:tcPr>
            <w:tcW w:w="959" w:type="dxa"/>
            <w:tcBorders>
              <w:top w:val="single" w:sz="4" w:space="0" w:color="auto"/>
              <w:left w:val="single" w:sz="4" w:space="0" w:color="auto"/>
              <w:bottom w:val="single" w:sz="4" w:space="0" w:color="auto"/>
              <w:right w:val="single" w:sz="4" w:space="0" w:color="auto"/>
            </w:tcBorders>
          </w:tcPr>
          <w:p w14:paraId="182F3318" w14:textId="77777777" w:rsidR="008343C4" w:rsidRPr="006F18B2" w:rsidRDefault="008343C4" w:rsidP="00A00BAC">
            <w:pPr>
              <w:keepNext/>
              <w:keepLines/>
              <w:spacing w:after="0" w:line="256" w:lineRule="auto"/>
              <w:rPr>
                <w:rFonts w:ascii="Arial" w:eastAsia="Calibri" w:hAnsi="Arial"/>
                <w:bCs/>
                <w:sz w:val="18"/>
                <w:szCs w:val="22"/>
                <w:lang w:val="de-DE"/>
              </w:rPr>
            </w:pPr>
            <w:r w:rsidRPr="006F18B2">
              <w:rPr>
                <w:rFonts w:ascii="Arial" w:eastAsia="Calibri" w:hAnsi="Arial"/>
                <w:bCs/>
                <w:sz w:val="18"/>
                <w:szCs w:val="22"/>
                <w:lang w:val="de-DE"/>
              </w:rPr>
              <w:t>Hex</w:t>
            </w:r>
          </w:p>
        </w:tc>
        <w:tc>
          <w:tcPr>
            <w:tcW w:w="717" w:type="dxa"/>
            <w:tcBorders>
              <w:top w:val="single" w:sz="4" w:space="0" w:color="auto"/>
              <w:left w:val="single" w:sz="4" w:space="0" w:color="auto"/>
              <w:bottom w:val="single" w:sz="4" w:space="0" w:color="auto"/>
              <w:right w:val="single" w:sz="4" w:space="0" w:color="auto"/>
            </w:tcBorders>
          </w:tcPr>
          <w:p w14:paraId="65C7D24B"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Pr>
                <w:rFonts w:ascii="Arial" w:hAnsi="Arial" w:cs="Arial"/>
                <w:color w:val="000000"/>
                <w:sz w:val="18"/>
                <w:szCs w:val="18"/>
                <w:lang w:val="en-US" w:eastAsia="fr-FR"/>
              </w:rPr>
              <w:t>82</w:t>
            </w:r>
          </w:p>
        </w:tc>
        <w:tc>
          <w:tcPr>
            <w:tcW w:w="717" w:type="dxa"/>
            <w:tcBorders>
              <w:top w:val="single" w:sz="4" w:space="0" w:color="auto"/>
              <w:left w:val="single" w:sz="4" w:space="0" w:color="auto"/>
              <w:bottom w:val="single" w:sz="4" w:space="0" w:color="auto"/>
              <w:right w:val="single" w:sz="4" w:space="0" w:color="auto"/>
            </w:tcBorders>
          </w:tcPr>
          <w:p w14:paraId="3DDB7863"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Pr>
                <w:rFonts w:ascii="Arial" w:hAnsi="Arial" w:cs="Arial"/>
                <w:color w:val="000000"/>
                <w:sz w:val="18"/>
                <w:szCs w:val="18"/>
                <w:lang w:val="en-US" w:eastAsia="fr-FR"/>
              </w:rPr>
              <w:t>33</w:t>
            </w:r>
          </w:p>
        </w:tc>
        <w:tc>
          <w:tcPr>
            <w:tcW w:w="717" w:type="dxa"/>
            <w:tcBorders>
              <w:top w:val="single" w:sz="4" w:space="0" w:color="auto"/>
              <w:left w:val="single" w:sz="4" w:space="0" w:color="auto"/>
              <w:bottom w:val="single" w:sz="4" w:space="0" w:color="auto"/>
              <w:right w:val="single" w:sz="4" w:space="0" w:color="auto"/>
            </w:tcBorders>
          </w:tcPr>
          <w:p w14:paraId="27A65272"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30</w:t>
            </w:r>
          </w:p>
        </w:tc>
        <w:tc>
          <w:tcPr>
            <w:tcW w:w="717" w:type="dxa"/>
            <w:tcBorders>
              <w:top w:val="single" w:sz="4" w:space="0" w:color="auto"/>
              <w:left w:val="single" w:sz="4" w:space="0" w:color="auto"/>
              <w:bottom w:val="single" w:sz="4" w:space="0" w:color="auto"/>
              <w:right w:val="single" w:sz="4" w:space="0" w:color="auto"/>
            </w:tcBorders>
          </w:tcPr>
          <w:p w14:paraId="32B5A925"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30</w:t>
            </w:r>
          </w:p>
        </w:tc>
        <w:tc>
          <w:tcPr>
            <w:tcW w:w="717" w:type="dxa"/>
            <w:tcBorders>
              <w:top w:val="single" w:sz="4" w:space="0" w:color="auto"/>
              <w:left w:val="single" w:sz="4" w:space="0" w:color="auto"/>
              <w:bottom w:val="single" w:sz="4" w:space="0" w:color="auto"/>
              <w:right w:val="single" w:sz="4" w:space="0" w:color="auto"/>
            </w:tcBorders>
          </w:tcPr>
          <w:p w14:paraId="7E26C016"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2D</w:t>
            </w:r>
          </w:p>
        </w:tc>
        <w:tc>
          <w:tcPr>
            <w:tcW w:w="717" w:type="dxa"/>
            <w:tcBorders>
              <w:top w:val="single" w:sz="4" w:space="0" w:color="auto"/>
              <w:left w:val="single" w:sz="4" w:space="0" w:color="auto"/>
              <w:bottom w:val="single" w:sz="4" w:space="0" w:color="auto"/>
              <w:right w:val="single" w:sz="4" w:space="0" w:color="auto"/>
            </w:tcBorders>
          </w:tcPr>
          <w:p w14:paraId="2FA40F6B"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30</w:t>
            </w:r>
          </w:p>
        </w:tc>
        <w:tc>
          <w:tcPr>
            <w:tcW w:w="717" w:type="dxa"/>
            <w:tcBorders>
              <w:top w:val="single" w:sz="4" w:space="0" w:color="auto"/>
              <w:left w:val="single" w:sz="4" w:space="0" w:color="auto"/>
              <w:bottom w:val="single" w:sz="4" w:space="0" w:color="auto"/>
              <w:right w:val="single" w:sz="4" w:space="0" w:color="auto"/>
            </w:tcBorders>
          </w:tcPr>
          <w:p w14:paraId="43F0466D"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30</w:t>
            </w:r>
          </w:p>
        </w:tc>
        <w:tc>
          <w:tcPr>
            <w:tcW w:w="717" w:type="dxa"/>
            <w:tcBorders>
              <w:top w:val="single" w:sz="4" w:space="0" w:color="auto"/>
              <w:left w:val="single" w:sz="4" w:space="0" w:color="auto"/>
              <w:bottom w:val="single" w:sz="4" w:space="0" w:color="auto"/>
              <w:right w:val="single" w:sz="4" w:space="0" w:color="auto"/>
            </w:tcBorders>
          </w:tcPr>
          <w:p w14:paraId="73CA932B"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2D</w:t>
            </w:r>
          </w:p>
        </w:tc>
      </w:tr>
      <w:tr w:rsidR="008343C4" w:rsidRPr="006F18B2" w14:paraId="35917270" w14:textId="77777777" w:rsidTr="00A00BAC">
        <w:tc>
          <w:tcPr>
            <w:tcW w:w="959" w:type="dxa"/>
            <w:vMerge w:val="restart"/>
            <w:tcBorders>
              <w:top w:val="single" w:sz="4" w:space="0" w:color="auto"/>
              <w:left w:val="nil"/>
              <w:bottom w:val="nil"/>
              <w:right w:val="single" w:sz="4" w:space="0" w:color="auto"/>
            </w:tcBorders>
            <w:vAlign w:val="center"/>
            <w:hideMark/>
          </w:tcPr>
          <w:p w14:paraId="79072EDD"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hideMark/>
          </w:tcPr>
          <w:p w14:paraId="239DC2E2"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B9</w:t>
            </w:r>
          </w:p>
        </w:tc>
        <w:tc>
          <w:tcPr>
            <w:tcW w:w="717" w:type="dxa"/>
            <w:tcBorders>
              <w:top w:val="single" w:sz="4" w:space="0" w:color="auto"/>
              <w:left w:val="single" w:sz="4" w:space="0" w:color="auto"/>
              <w:bottom w:val="single" w:sz="4" w:space="0" w:color="auto"/>
              <w:right w:val="single" w:sz="4" w:space="0" w:color="auto"/>
            </w:tcBorders>
            <w:hideMark/>
          </w:tcPr>
          <w:p w14:paraId="764A0F78"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B10</w:t>
            </w:r>
          </w:p>
        </w:tc>
        <w:tc>
          <w:tcPr>
            <w:tcW w:w="717" w:type="dxa"/>
            <w:tcBorders>
              <w:top w:val="single" w:sz="4" w:space="0" w:color="auto"/>
              <w:left w:val="single" w:sz="4" w:space="0" w:color="auto"/>
              <w:bottom w:val="single" w:sz="4" w:space="0" w:color="auto"/>
              <w:right w:val="single" w:sz="4" w:space="0" w:color="auto"/>
            </w:tcBorders>
            <w:hideMark/>
          </w:tcPr>
          <w:p w14:paraId="124077B7"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B11</w:t>
            </w:r>
          </w:p>
        </w:tc>
        <w:tc>
          <w:tcPr>
            <w:tcW w:w="717" w:type="dxa"/>
            <w:tcBorders>
              <w:top w:val="single" w:sz="4" w:space="0" w:color="auto"/>
              <w:left w:val="single" w:sz="4" w:space="0" w:color="auto"/>
              <w:bottom w:val="single" w:sz="4" w:space="0" w:color="auto"/>
              <w:right w:val="single" w:sz="4" w:space="0" w:color="auto"/>
            </w:tcBorders>
            <w:hideMark/>
          </w:tcPr>
          <w:p w14:paraId="4E3D6A8A"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B12</w:t>
            </w:r>
          </w:p>
        </w:tc>
        <w:tc>
          <w:tcPr>
            <w:tcW w:w="717" w:type="dxa"/>
            <w:tcBorders>
              <w:top w:val="single" w:sz="4" w:space="0" w:color="auto"/>
              <w:left w:val="single" w:sz="4" w:space="0" w:color="auto"/>
              <w:bottom w:val="single" w:sz="4" w:space="0" w:color="auto"/>
              <w:right w:val="single" w:sz="4" w:space="0" w:color="auto"/>
            </w:tcBorders>
            <w:hideMark/>
          </w:tcPr>
          <w:p w14:paraId="252D1FC7"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B13</w:t>
            </w:r>
          </w:p>
        </w:tc>
        <w:tc>
          <w:tcPr>
            <w:tcW w:w="717" w:type="dxa"/>
            <w:tcBorders>
              <w:top w:val="single" w:sz="4" w:space="0" w:color="auto"/>
              <w:left w:val="single" w:sz="4" w:space="0" w:color="auto"/>
              <w:bottom w:val="single" w:sz="4" w:space="0" w:color="auto"/>
              <w:right w:val="single" w:sz="4" w:space="0" w:color="auto"/>
            </w:tcBorders>
            <w:hideMark/>
          </w:tcPr>
          <w:p w14:paraId="4F28E17F"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B14</w:t>
            </w:r>
          </w:p>
        </w:tc>
        <w:tc>
          <w:tcPr>
            <w:tcW w:w="717" w:type="dxa"/>
            <w:tcBorders>
              <w:top w:val="single" w:sz="4" w:space="0" w:color="auto"/>
              <w:left w:val="single" w:sz="4" w:space="0" w:color="auto"/>
              <w:bottom w:val="single" w:sz="4" w:space="0" w:color="auto"/>
              <w:right w:val="single" w:sz="4" w:space="0" w:color="auto"/>
            </w:tcBorders>
            <w:hideMark/>
          </w:tcPr>
          <w:p w14:paraId="6E5F948F"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B15</w:t>
            </w:r>
          </w:p>
        </w:tc>
        <w:tc>
          <w:tcPr>
            <w:tcW w:w="717" w:type="dxa"/>
            <w:tcBorders>
              <w:top w:val="single" w:sz="4" w:space="0" w:color="auto"/>
              <w:left w:val="single" w:sz="4" w:space="0" w:color="auto"/>
              <w:bottom w:val="single" w:sz="4" w:space="0" w:color="auto"/>
              <w:right w:val="single" w:sz="4" w:space="0" w:color="auto"/>
            </w:tcBorders>
            <w:hideMark/>
          </w:tcPr>
          <w:p w14:paraId="63D32077"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B16</w:t>
            </w:r>
          </w:p>
        </w:tc>
      </w:tr>
      <w:tr w:rsidR="008343C4" w:rsidRPr="006F18B2" w14:paraId="5694C12B" w14:textId="77777777" w:rsidTr="00A00BAC">
        <w:tc>
          <w:tcPr>
            <w:tcW w:w="959" w:type="dxa"/>
            <w:vMerge/>
            <w:tcBorders>
              <w:top w:val="nil"/>
              <w:left w:val="nil"/>
              <w:bottom w:val="nil"/>
              <w:right w:val="single" w:sz="4" w:space="0" w:color="auto"/>
            </w:tcBorders>
            <w:vAlign w:val="center"/>
            <w:hideMark/>
          </w:tcPr>
          <w:p w14:paraId="27DFFA2C"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tcPr>
          <w:p w14:paraId="568D2866"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35</w:t>
            </w:r>
          </w:p>
        </w:tc>
        <w:tc>
          <w:tcPr>
            <w:tcW w:w="717" w:type="dxa"/>
            <w:tcBorders>
              <w:top w:val="single" w:sz="4" w:space="0" w:color="auto"/>
              <w:left w:val="single" w:sz="4" w:space="0" w:color="auto"/>
              <w:bottom w:val="single" w:sz="4" w:space="0" w:color="auto"/>
              <w:right w:val="single" w:sz="4" w:space="0" w:color="auto"/>
            </w:tcBorders>
          </w:tcPr>
          <w:p w14:paraId="0053B6A9"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45</w:t>
            </w:r>
          </w:p>
        </w:tc>
        <w:tc>
          <w:tcPr>
            <w:tcW w:w="717" w:type="dxa"/>
            <w:tcBorders>
              <w:top w:val="single" w:sz="4" w:space="0" w:color="auto"/>
              <w:left w:val="single" w:sz="4" w:space="0" w:color="auto"/>
              <w:bottom w:val="single" w:sz="4" w:space="0" w:color="auto"/>
              <w:right w:val="single" w:sz="4" w:space="0" w:color="auto"/>
            </w:tcBorders>
          </w:tcPr>
          <w:p w14:paraId="26933090"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2D</w:t>
            </w:r>
          </w:p>
        </w:tc>
        <w:tc>
          <w:tcPr>
            <w:tcW w:w="717" w:type="dxa"/>
            <w:tcBorders>
              <w:top w:val="single" w:sz="4" w:space="0" w:color="auto"/>
              <w:left w:val="single" w:sz="4" w:space="0" w:color="auto"/>
              <w:bottom w:val="single" w:sz="4" w:space="0" w:color="auto"/>
              <w:right w:val="single" w:sz="4" w:space="0" w:color="auto"/>
            </w:tcBorders>
          </w:tcPr>
          <w:p w14:paraId="77BABC82"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30</w:t>
            </w:r>
          </w:p>
        </w:tc>
        <w:tc>
          <w:tcPr>
            <w:tcW w:w="717" w:type="dxa"/>
            <w:tcBorders>
              <w:top w:val="single" w:sz="4" w:space="0" w:color="auto"/>
              <w:left w:val="single" w:sz="4" w:space="0" w:color="auto"/>
              <w:bottom w:val="single" w:sz="4" w:space="0" w:color="auto"/>
              <w:right w:val="single" w:sz="4" w:space="0" w:color="auto"/>
            </w:tcBorders>
          </w:tcPr>
          <w:p w14:paraId="51DEB84B"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30</w:t>
            </w:r>
          </w:p>
        </w:tc>
        <w:tc>
          <w:tcPr>
            <w:tcW w:w="717" w:type="dxa"/>
            <w:tcBorders>
              <w:top w:val="single" w:sz="4" w:space="0" w:color="auto"/>
              <w:left w:val="single" w:sz="4" w:space="0" w:color="auto"/>
              <w:bottom w:val="single" w:sz="4" w:space="0" w:color="auto"/>
              <w:right w:val="single" w:sz="4" w:space="0" w:color="auto"/>
            </w:tcBorders>
          </w:tcPr>
          <w:p w14:paraId="6850F2D4"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2D</w:t>
            </w:r>
          </w:p>
        </w:tc>
        <w:tc>
          <w:tcPr>
            <w:tcW w:w="717" w:type="dxa"/>
            <w:tcBorders>
              <w:top w:val="single" w:sz="4" w:space="0" w:color="auto"/>
              <w:left w:val="single" w:sz="4" w:space="0" w:color="auto"/>
              <w:bottom w:val="single" w:sz="4" w:space="0" w:color="auto"/>
              <w:right w:val="single" w:sz="4" w:space="0" w:color="auto"/>
            </w:tcBorders>
          </w:tcPr>
          <w:p w14:paraId="0480AA34"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35</w:t>
            </w:r>
          </w:p>
        </w:tc>
        <w:tc>
          <w:tcPr>
            <w:tcW w:w="717" w:type="dxa"/>
            <w:tcBorders>
              <w:top w:val="single" w:sz="4" w:space="0" w:color="auto"/>
              <w:left w:val="single" w:sz="4" w:space="0" w:color="auto"/>
              <w:bottom w:val="single" w:sz="4" w:space="0" w:color="auto"/>
              <w:right w:val="single" w:sz="4" w:space="0" w:color="auto"/>
            </w:tcBorders>
          </w:tcPr>
          <w:p w14:paraId="570E31AE"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33</w:t>
            </w:r>
          </w:p>
        </w:tc>
      </w:tr>
      <w:tr w:rsidR="008343C4" w:rsidRPr="006F18B2" w14:paraId="5B03F8C0" w14:textId="77777777" w:rsidTr="00A00BAC">
        <w:tc>
          <w:tcPr>
            <w:tcW w:w="959" w:type="dxa"/>
            <w:vMerge/>
            <w:tcBorders>
              <w:top w:val="nil"/>
              <w:left w:val="nil"/>
              <w:bottom w:val="nil"/>
              <w:right w:val="single" w:sz="4" w:space="0" w:color="auto"/>
            </w:tcBorders>
            <w:vAlign w:val="center"/>
            <w:hideMark/>
          </w:tcPr>
          <w:p w14:paraId="23C36A1C"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hideMark/>
          </w:tcPr>
          <w:p w14:paraId="1ACA85B2"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B17</w:t>
            </w:r>
          </w:p>
        </w:tc>
        <w:tc>
          <w:tcPr>
            <w:tcW w:w="717" w:type="dxa"/>
            <w:tcBorders>
              <w:top w:val="single" w:sz="4" w:space="0" w:color="auto"/>
              <w:left w:val="single" w:sz="4" w:space="0" w:color="auto"/>
              <w:bottom w:val="single" w:sz="4" w:space="0" w:color="auto"/>
              <w:right w:val="single" w:sz="4" w:space="0" w:color="auto"/>
            </w:tcBorders>
            <w:hideMark/>
          </w:tcPr>
          <w:p w14:paraId="6677C91D"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B18</w:t>
            </w:r>
          </w:p>
        </w:tc>
        <w:tc>
          <w:tcPr>
            <w:tcW w:w="717" w:type="dxa"/>
            <w:tcBorders>
              <w:top w:val="single" w:sz="4" w:space="0" w:color="auto"/>
              <w:left w:val="single" w:sz="4" w:space="0" w:color="auto"/>
              <w:bottom w:val="single" w:sz="4" w:space="0" w:color="auto"/>
              <w:right w:val="single" w:sz="4" w:space="0" w:color="auto"/>
            </w:tcBorders>
            <w:hideMark/>
          </w:tcPr>
          <w:p w14:paraId="1C6B5A5E"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B19</w:t>
            </w:r>
          </w:p>
        </w:tc>
        <w:tc>
          <w:tcPr>
            <w:tcW w:w="717" w:type="dxa"/>
            <w:tcBorders>
              <w:top w:val="single" w:sz="4" w:space="0" w:color="auto"/>
              <w:left w:val="single" w:sz="4" w:space="0" w:color="auto"/>
              <w:bottom w:val="single" w:sz="4" w:space="0" w:color="auto"/>
              <w:right w:val="single" w:sz="4" w:space="0" w:color="auto"/>
            </w:tcBorders>
            <w:hideMark/>
          </w:tcPr>
          <w:p w14:paraId="5D769326"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B20</w:t>
            </w:r>
          </w:p>
        </w:tc>
        <w:tc>
          <w:tcPr>
            <w:tcW w:w="717" w:type="dxa"/>
            <w:tcBorders>
              <w:top w:val="single" w:sz="4" w:space="0" w:color="auto"/>
              <w:left w:val="single" w:sz="4" w:space="0" w:color="auto"/>
              <w:bottom w:val="single" w:sz="4" w:space="0" w:color="auto"/>
              <w:right w:val="single" w:sz="4" w:space="0" w:color="auto"/>
            </w:tcBorders>
            <w:hideMark/>
          </w:tcPr>
          <w:p w14:paraId="28F81231"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B21</w:t>
            </w:r>
          </w:p>
        </w:tc>
        <w:tc>
          <w:tcPr>
            <w:tcW w:w="717" w:type="dxa"/>
            <w:tcBorders>
              <w:top w:val="single" w:sz="4" w:space="0" w:color="auto"/>
              <w:left w:val="single" w:sz="4" w:space="0" w:color="auto"/>
              <w:bottom w:val="single" w:sz="4" w:space="0" w:color="auto"/>
              <w:right w:val="single" w:sz="4" w:space="0" w:color="auto"/>
            </w:tcBorders>
            <w:hideMark/>
          </w:tcPr>
          <w:p w14:paraId="4FDE9F2B"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B22</w:t>
            </w:r>
          </w:p>
        </w:tc>
        <w:tc>
          <w:tcPr>
            <w:tcW w:w="717" w:type="dxa"/>
            <w:tcBorders>
              <w:top w:val="single" w:sz="4" w:space="0" w:color="auto"/>
              <w:left w:val="single" w:sz="4" w:space="0" w:color="auto"/>
              <w:bottom w:val="single" w:sz="4" w:space="0" w:color="auto"/>
              <w:right w:val="single" w:sz="4" w:space="0" w:color="auto"/>
            </w:tcBorders>
            <w:hideMark/>
          </w:tcPr>
          <w:p w14:paraId="2A8D0565"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B23</w:t>
            </w:r>
          </w:p>
        </w:tc>
        <w:tc>
          <w:tcPr>
            <w:tcW w:w="717" w:type="dxa"/>
            <w:tcBorders>
              <w:top w:val="single" w:sz="4" w:space="0" w:color="auto"/>
              <w:left w:val="single" w:sz="4" w:space="0" w:color="auto"/>
              <w:bottom w:val="single" w:sz="4" w:space="0" w:color="auto"/>
              <w:right w:val="single" w:sz="4" w:space="0" w:color="auto"/>
            </w:tcBorders>
            <w:hideMark/>
          </w:tcPr>
          <w:p w14:paraId="7F14C62F"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B24</w:t>
            </w:r>
          </w:p>
        </w:tc>
      </w:tr>
      <w:tr w:rsidR="008343C4" w:rsidRPr="006F18B2" w14:paraId="2B15C097" w14:textId="77777777" w:rsidTr="00A00BAC">
        <w:tc>
          <w:tcPr>
            <w:tcW w:w="959" w:type="dxa"/>
            <w:vMerge/>
            <w:tcBorders>
              <w:top w:val="nil"/>
              <w:left w:val="nil"/>
              <w:bottom w:val="nil"/>
              <w:right w:val="single" w:sz="4" w:space="0" w:color="auto"/>
            </w:tcBorders>
            <w:vAlign w:val="center"/>
            <w:hideMark/>
          </w:tcPr>
          <w:p w14:paraId="426ACB5F"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tcPr>
          <w:p w14:paraId="1608CB63"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2D</w:t>
            </w:r>
          </w:p>
        </w:tc>
        <w:tc>
          <w:tcPr>
            <w:tcW w:w="717" w:type="dxa"/>
            <w:tcBorders>
              <w:top w:val="single" w:sz="4" w:space="0" w:color="auto"/>
              <w:left w:val="single" w:sz="4" w:space="0" w:color="auto"/>
              <w:bottom w:val="single" w:sz="4" w:space="0" w:color="auto"/>
              <w:right w:val="single" w:sz="4" w:space="0" w:color="auto"/>
            </w:tcBorders>
          </w:tcPr>
          <w:p w14:paraId="6A6F6091"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30</w:t>
            </w:r>
          </w:p>
        </w:tc>
        <w:tc>
          <w:tcPr>
            <w:tcW w:w="717" w:type="dxa"/>
            <w:tcBorders>
              <w:top w:val="single" w:sz="4" w:space="0" w:color="auto"/>
              <w:left w:val="single" w:sz="4" w:space="0" w:color="auto"/>
              <w:bottom w:val="single" w:sz="4" w:space="0" w:color="auto"/>
              <w:right w:val="single" w:sz="4" w:space="0" w:color="auto"/>
            </w:tcBorders>
          </w:tcPr>
          <w:p w14:paraId="4DD87F14"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30</w:t>
            </w:r>
          </w:p>
        </w:tc>
        <w:tc>
          <w:tcPr>
            <w:tcW w:w="717" w:type="dxa"/>
            <w:tcBorders>
              <w:top w:val="single" w:sz="4" w:space="0" w:color="auto"/>
              <w:left w:val="single" w:sz="4" w:space="0" w:color="auto"/>
              <w:bottom w:val="single" w:sz="4" w:space="0" w:color="auto"/>
              <w:right w:val="single" w:sz="4" w:space="0" w:color="auto"/>
            </w:tcBorders>
          </w:tcPr>
          <w:p w14:paraId="05900B65"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40</w:t>
            </w:r>
          </w:p>
        </w:tc>
        <w:tc>
          <w:tcPr>
            <w:tcW w:w="717" w:type="dxa"/>
            <w:tcBorders>
              <w:top w:val="single" w:sz="4" w:space="0" w:color="auto"/>
              <w:left w:val="single" w:sz="4" w:space="0" w:color="auto"/>
              <w:bottom w:val="single" w:sz="4" w:space="0" w:color="auto"/>
              <w:right w:val="single" w:sz="4" w:space="0" w:color="auto"/>
            </w:tcBorders>
          </w:tcPr>
          <w:p w14:paraId="0211CF1A"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35</w:t>
            </w:r>
          </w:p>
        </w:tc>
        <w:tc>
          <w:tcPr>
            <w:tcW w:w="717" w:type="dxa"/>
            <w:tcBorders>
              <w:top w:val="single" w:sz="4" w:space="0" w:color="auto"/>
              <w:left w:val="single" w:sz="4" w:space="0" w:color="auto"/>
              <w:bottom w:val="single" w:sz="4" w:space="0" w:color="auto"/>
              <w:right w:val="single" w:sz="4" w:space="0" w:color="auto"/>
            </w:tcBorders>
          </w:tcPr>
          <w:p w14:paraId="0042CEC6"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67</w:t>
            </w:r>
          </w:p>
        </w:tc>
        <w:tc>
          <w:tcPr>
            <w:tcW w:w="717" w:type="dxa"/>
            <w:tcBorders>
              <w:top w:val="single" w:sz="4" w:space="0" w:color="auto"/>
              <w:left w:val="single" w:sz="4" w:space="0" w:color="auto"/>
              <w:bottom w:val="single" w:sz="4" w:space="0" w:color="auto"/>
              <w:right w:val="single" w:sz="4" w:space="0" w:color="auto"/>
            </w:tcBorders>
          </w:tcPr>
          <w:p w14:paraId="1E03297F"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63</w:t>
            </w:r>
          </w:p>
        </w:tc>
        <w:tc>
          <w:tcPr>
            <w:tcW w:w="717" w:type="dxa"/>
            <w:tcBorders>
              <w:top w:val="single" w:sz="4" w:space="0" w:color="auto"/>
              <w:left w:val="single" w:sz="4" w:space="0" w:color="auto"/>
              <w:bottom w:val="single" w:sz="4" w:space="0" w:color="auto"/>
              <w:right w:val="single" w:sz="4" w:space="0" w:color="auto"/>
            </w:tcBorders>
          </w:tcPr>
          <w:p w14:paraId="7A5BB403"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2E</w:t>
            </w:r>
          </w:p>
        </w:tc>
      </w:tr>
      <w:tr w:rsidR="008343C4" w:rsidRPr="006F18B2" w14:paraId="65DB8A53" w14:textId="77777777" w:rsidTr="00A00BAC">
        <w:tc>
          <w:tcPr>
            <w:tcW w:w="959" w:type="dxa"/>
            <w:vMerge/>
            <w:tcBorders>
              <w:top w:val="nil"/>
              <w:left w:val="nil"/>
              <w:bottom w:val="nil"/>
              <w:right w:val="single" w:sz="4" w:space="0" w:color="auto"/>
            </w:tcBorders>
            <w:vAlign w:val="center"/>
            <w:hideMark/>
          </w:tcPr>
          <w:p w14:paraId="7C8A311A"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hideMark/>
          </w:tcPr>
          <w:p w14:paraId="5C8AA0E3"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B25</w:t>
            </w:r>
          </w:p>
        </w:tc>
        <w:tc>
          <w:tcPr>
            <w:tcW w:w="717" w:type="dxa"/>
            <w:tcBorders>
              <w:top w:val="single" w:sz="4" w:space="0" w:color="auto"/>
              <w:left w:val="single" w:sz="4" w:space="0" w:color="auto"/>
              <w:bottom w:val="single" w:sz="4" w:space="0" w:color="auto"/>
              <w:right w:val="single" w:sz="4" w:space="0" w:color="auto"/>
            </w:tcBorders>
            <w:hideMark/>
          </w:tcPr>
          <w:p w14:paraId="4D4B1AC7"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B26</w:t>
            </w:r>
          </w:p>
        </w:tc>
        <w:tc>
          <w:tcPr>
            <w:tcW w:w="717" w:type="dxa"/>
            <w:tcBorders>
              <w:top w:val="single" w:sz="4" w:space="0" w:color="auto"/>
              <w:left w:val="single" w:sz="4" w:space="0" w:color="auto"/>
              <w:bottom w:val="single" w:sz="4" w:space="0" w:color="auto"/>
              <w:right w:val="single" w:sz="4" w:space="0" w:color="auto"/>
            </w:tcBorders>
            <w:hideMark/>
          </w:tcPr>
          <w:p w14:paraId="554F16DD"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B27</w:t>
            </w:r>
          </w:p>
        </w:tc>
        <w:tc>
          <w:tcPr>
            <w:tcW w:w="717" w:type="dxa"/>
            <w:tcBorders>
              <w:top w:val="single" w:sz="4" w:space="0" w:color="auto"/>
              <w:left w:val="single" w:sz="4" w:space="0" w:color="auto"/>
              <w:bottom w:val="single" w:sz="4" w:space="0" w:color="auto"/>
              <w:right w:val="single" w:sz="4" w:space="0" w:color="auto"/>
            </w:tcBorders>
            <w:hideMark/>
          </w:tcPr>
          <w:p w14:paraId="562CFC91"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B28</w:t>
            </w:r>
          </w:p>
        </w:tc>
        <w:tc>
          <w:tcPr>
            <w:tcW w:w="717" w:type="dxa"/>
            <w:tcBorders>
              <w:top w:val="single" w:sz="4" w:space="0" w:color="auto"/>
              <w:left w:val="single" w:sz="4" w:space="0" w:color="auto"/>
              <w:bottom w:val="single" w:sz="4" w:space="0" w:color="auto"/>
              <w:right w:val="single" w:sz="4" w:space="0" w:color="auto"/>
            </w:tcBorders>
            <w:hideMark/>
          </w:tcPr>
          <w:p w14:paraId="16E2302D"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B29</w:t>
            </w:r>
          </w:p>
        </w:tc>
        <w:tc>
          <w:tcPr>
            <w:tcW w:w="717" w:type="dxa"/>
            <w:tcBorders>
              <w:top w:val="single" w:sz="4" w:space="0" w:color="auto"/>
              <w:left w:val="single" w:sz="4" w:space="0" w:color="auto"/>
              <w:bottom w:val="single" w:sz="4" w:space="0" w:color="auto"/>
              <w:right w:val="single" w:sz="4" w:space="0" w:color="auto"/>
            </w:tcBorders>
            <w:hideMark/>
          </w:tcPr>
          <w:p w14:paraId="7E5EFE98"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B30</w:t>
            </w:r>
          </w:p>
        </w:tc>
        <w:tc>
          <w:tcPr>
            <w:tcW w:w="717" w:type="dxa"/>
            <w:tcBorders>
              <w:top w:val="single" w:sz="4" w:space="0" w:color="auto"/>
              <w:left w:val="single" w:sz="4" w:space="0" w:color="auto"/>
              <w:bottom w:val="single" w:sz="4" w:space="0" w:color="auto"/>
              <w:right w:val="single" w:sz="4" w:space="0" w:color="auto"/>
            </w:tcBorders>
            <w:hideMark/>
          </w:tcPr>
          <w:p w14:paraId="1D59FBAA"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B31</w:t>
            </w:r>
          </w:p>
        </w:tc>
        <w:tc>
          <w:tcPr>
            <w:tcW w:w="717" w:type="dxa"/>
            <w:tcBorders>
              <w:top w:val="single" w:sz="4" w:space="0" w:color="auto"/>
              <w:left w:val="single" w:sz="4" w:space="0" w:color="auto"/>
              <w:bottom w:val="single" w:sz="4" w:space="0" w:color="auto"/>
              <w:right w:val="single" w:sz="4" w:space="0" w:color="auto"/>
            </w:tcBorders>
            <w:hideMark/>
          </w:tcPr>
          <w:p w14:paraId="201878B5"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B32</w:t>
            </w:r>
          </w:p>
        </w:tc>
      </w:tr>
      <w:tr w:rsidR="008343C4" w:rsidRPr="006F18B2" w14:paraId="4EB09095" w14:textId="77777777" w:rsidTr="00A00BAC">
        <w:tc>
          <w:tcPr>
            <w:tcW w:w="959" w:type="dxa"/>
            <w:vMerge/>
            <w:tcBorders>
              <w:top w:val="nil"/>
              <w:left w:val="nil"/>
              <w:bottom w:val="nil"/>
              <w:right w:val="single" w:sz="4" w:space="0" w:color="auto"/>
            </w:tcBorders>
            <w:vAlign w:val="center"/>
            <w:hideMark/>
          </w:tcPr>
          <w:p w14:paraId="32567270"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tcPr>
          <w:p w14:paraId="3970F5D3"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6D</w:t>
            </w:r>
          </w:p>
        </w:tc>
        <w:tc>
          <w:tcPr>
            <w:tcW w:w="717" w:type="dxa"/>
            <w:tcBorders>
              <w:top w:val="single" w:sz="4" w:space="0" w:color="auto"/>
              <w:left w:val="single" w:sz="4" w:space="0" w:color="auto"/>
              <w:bottom w:val="single" w:sz="4" w:space="0" w:color="auto"/>
              <w:right w:val="single" w:sz="4" w:space="0" w:color="auto"/>
            </w:tcBorders>
          </w:tcPr>
          <w:p w14:paraId="3D936FE7"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6E</w:t>
            </w:r>
          </w:p>
        </w:tc>
        <w:tc>
          <w:tcPr>
            <w:tcW w:w="717" w:type="dxa"/>
            <w:tcBorders>
              <w:top w:val="single" w:sz="4" w:space="0" w:color="auto"/>
              <w:left w:val="single" w:sz="4" w:space="0" w:color="auto"/>
              <w:bottom w:val="single" w:sz="4" w:space="0" w:color="auto"/>
              <w:right w:val="single" w:sz="4" w:space="0" w:color="auto"/>
            </w:tcBorders>
          </w:tcPr>
          <w:p w14:paraId="5C38B8FF"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63</w:t>
            </w:r>
          </w:p>
        </w:tc>
        <w:tc>
          <w:tcPr>
            <w:tcW w:w="717" w:type="dxa"/>
            <w:tcBorders>
              <w:top w:val="single" w:sz="4" w:space="0" w:color="auto"/>
              <w:left w:val="single" w:sz="4" w:space="0" w:color="auto"/>
              <w:bottom w:val="single" w:sz="4" w:space="0" w:color="auto"/>
              <w:right w:val="single" w:sz="4" w:space="0" w:color="auto"/>
            </w:tcBorders>
          </w:tcPr>
          <w:p w14:paraId="071E04CD"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30</w:t>
            </w:r>
          </w:p>
        </w:tc>
        <w:tc>
          <w:tcPr>
            <w:tcW w:w="717" w:type="dxa"/>
            <w:tcBorders>
              <w:top w:val="single" w:sz="4" w:space="0" w:color="auto"/>
              <w:left w:val="single" w:sz="4" w:space="0" w:color="auto"/>
              <w:bottom w:val="single" w:sz="4" w:space="0" w:color="auto"/>
              <w:right w:val="single" w:sz="4" w:space="0" w:color="auto"/>
            </w:tcBorders>
          </w:tcPr>
          <w:p w14:paraId="25AAF11C"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31</w:t>
            </w:r>
          </w:p>
        </w:tc>
        <w:tc>
          <w:tcPr>
            <w:tcW w:w="717" w:type="dxa"/>
            <w:tcBorders>
              <w:top w:val="single" w:sz="4" w:space="0" w:color="auto"/>
              <w:left w:val="single" w:sz="4" w:space="0" w:color="auto"/>
              <w:bottom w:val="single" w:sz="4" w:space="0" w:color="auto"/>
              <w:right w:val="single" w:sz="4" w:space="0" w:color="auto"/>
            </w:tcBorders>
          </w:tcPr>
          <w:p w14:paraId="29F08156"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32</w:t>
            </w:r>
          </w:p>
        </w:tc>
        <w:tc>
          <w:tcPr>
            <w:tcW w:w="717" w:type="dxa"/>
            <w:tcBorders>
              <w:top w:val="single" w:sz="4" w:space="0" w:color="auto"/>
              <w:left w:val="single" w:sz="4" w:space="0" w:color="auto"/>
              <w:bottom w:val="single" w:sz="4" w:space="0" w:color="auto"/>
              <w:right w:val="single" w:sz="4" w:space="0" w:color="auto"/>
            </w:tcBorders>
          </w:tcPr>
          <w:p w14:paraId="0A9E82A2"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2E</w:t>
            </w:r>
          </w:p>
        </w:tc>
        <w:tc>
          <w:tcPr>
            <w:tcW w:w="717" w:type="dxa"/>
            <w:tcBorders>
              <w:top w:val="single" w:sz="4" w:space="0" w:color="auto"/>
              <w:left w:val="single" w:sz="4" w:space="0" w:color="auto"/>
              <w:bottom w:val="single" w:sz="4" w:space="0" w:color="auto"/>
              <w:right w:val="single" w:sz="4" w:space="0" w:color="auto"/>
            </w:tcBorders>
          </w:tcPr>
          <w:p w14:paraId="7E0631C7"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6D</w:t>
            </w:r>
          </w:p>
        </w:tc>
      </w:tr>
      <w:tr w:rsidR="008343C4" w:rsidRPr="006F18B2" w14:paraId="4DF812B4" w14:textId="77777777" w:rsidTr="00A00BAC">
        <w:tc>
          <w:tcPr>
            <w:tcW w:w="959" w:type="dxa"/>
            <w:vMerge/>
            <w:tcBorders>
              <w:top w:val="nil"/>
              <w:left w:val="nil"/>
              <w:bottom w:val="nil"/>
              <w:right w:val="single" w:sz="4" w:space="0" w:color="auto"/>
            </w:tcBorders>
            <w:vAlign w:val="center"/>
            <w:hideMark/>
          </w:tcPr>
          <w:p w14:paraId="66A7968B"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hideMark/>
          </w:tcPr>
          <w:p w14:paraId="46473A59"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B33</w:t>
            </w:r>
          </w:p>
        </w:tc>
        <w:tc>
          <w:tcPr>
            <w:tcW w:w="717" w:type="dxa"/>
            <w:tcBorders>
              <w:top w:val="single" w:sz="4" w:space="0" w:color="auto"/>
              <w:left w:val="single" w:sz="4" w:space="0" w:color="auto"/>
              <w:bottom w:val="single" w:sz="4" w:space="0" w:color="auto"/>
              <w:right w:val="single" w:sz="4" w:space="0" w:color="auto"/>
            </w:tcBorders>
            <w:hideMark/>
          </w:tcPr>
          <w:p w14:paraId="359638BB"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B34</w:t>
            </w:r>
          </w:p>
        </w:tc>
        <w:tc>
          <w:tcPr>
            <w:tcW w:w="717" w:type="dxa"/>
            <w:tcBorders>
              <w:top w:val="single" w:sz="4" w:space="0" w:color="auto"/>
              <w:left w:val="single" w:sz="4" w:space="0" w:color="auto"/>
              <w:bottom w:val="single" w:sz="4" w:space="0" w:color="auto"/>
              <w:right w:val="single" w:sz="4" w:space="0" w:color="auto"/>
            </w:tcBorders>
            <w:hideMark/>
          </w:tcPr>
          <w:p w14:paraId="5F0B33F3"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B35</w:t>
            </w:r>
          </w:p>
        </w:tc>
        <w:tc>
          <w:tcPr>
            <w:tcW w:w="717" w:type="dxa"/>
            <w:tcBorders>
              <w:top w:val="single" w:sz="4" w:space="0" w:color="auto"/>
              <w:left w:val="single" w:sz="4" w:space="0" w:color="auto"/>
              <w:bottom w:val="single" w:sz="4" w:space="0" w:color="auto"/>
              <w:right w:val="single" w:sz="4" w:space="0" w:color="auto"/>
            </w:tcBorders>
            <w:hideMark/>
          </w:tcPr>
          <w:p w14:paraId="4BD4DF32"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B36</w:t>
            </w:r>
          </w:p>
        </w:tc>
        <w:tc>
          <w:tcPr>
            <w:tcW w:w="717" w:type="dxa"/>
            <w:tcBorders>
              <w:top w:val="single" w:sz="4" w:space="0" w:color="auto"/>
              <w:left w:val="single" w:sz="4" w:space="0" w:color="auto"/>
              <w:bottom w:val="single" w:sz="4" w:space="0" w:color="auto"/>
              <w:right w:val="single" w:sz="4" w:space="0" w:color="auto"/>
            </w:tcBorders>
            <w:hideMark/>
          </w:tcPr>
          <w:p w14:paraId="40836CE9"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B37</w:t>
            </w:r>
          </w:p>
        </w:tc>
        <w:tc>
          <w:tcPr>
            <w:tcW w:w="717" w:type="dxa"/>
            <w:tcBorders>
              <w:top w:val="single" w:sz="4" w:space="0" w:color="auto"/>
              <w:left w:val="single" w:sz="4" w:space="0" w:color="auto"/>
              <w:bottom w:val="single" w:sz="4" w:space="0" w:color="auto"/>
              <w:right w:val="single" w:sz="4" w:space="0" w:color="auto"/>
            </w:tcBorders>
            <w:hideMark/>
          </w:tcPr>
          <w:p w14:paraId="0CF60821"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B38</w:t>
            </w:r>
          </w:p>
        </w:tc>
        <w:tc>
          <w:tcPr>
            <w:tcW w:w="717" w:type="dxa"/>
            <w:tcBorders>
              <w:top w:val="single" w:sz="4" w:space="0" w:color="auto"/>
              <w:left w:val="single" w:sz="4" w:space="0" w:color="auto"/>
              <w:bottom w:val="single" w:sz="4" w:space="0" w:color="auto"/>
              <w:right w:val="single" w:sz="4" w:space="0" w:color="auto"/>
            </w:tcBorders>
            <w:hideMark/>
          </w:tcPr>
          <w:p w14:paraId="55A29987"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B39</w:t>
            </w:r>
          </w:p>
        </w:tc>
        <w:tc>
          <w:tcPr>
            <w:tcW w:w="717" w:type="dxa"/>
            <w:tcBorders>
              <w:top w:val="single" w:sz="4" w:space="0" w:color="auto"/>
              <w:left w:val="single" w:sz="4" w:space="0" w:color="auto"/>
              <w:bottom w:val="single" w:sz="4" w:space="0" w:color="auto"/>
              <w:right w:val="single" w:sz="4" w:space="0" w:color="auto"/>
            </w:tcBorders>
            <w:hideMark/>
          </w:tcPr>
          <w:p w14:paraId="59E8AB14"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B40</w:t>
            </w:r>
          </w:p>
        </w:tc>
      </w:tr>
      <w:tr w:rsidR="008343C4" w:rsidRPr="006F18B2" w14:paraId="41E2A1E7" w14:textId="77777777" w:rsidTr="00A00BAC">
        <w:tc>
          <w:tcPr>
            <w:tcW w:w="959" w:type="dxa"/>
            <w:vMerge/>
            <w:tcBorders>
              <w:top w:val="nil"/>
              <w:left w:val="nil"/>
              <w:bottom w:val="nil"/>
              <w:right w:val="single" w:sz="4" w:space="0" w:color="auto"/>
            </w:tcBorders>
            <w:vAlign w:val="center"/>
            <w:hideMark/>
          </w:tcPr>
          <w:p w14:paraId="40F26792"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tcPr>
          <w:p w14:paraId="2E7C2043"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63</w:t>
            </w:r>
          </w:p>
        </w:tc>
        <w:tc>
          <w:tcPr>
            <w:tcW w:w="717" w:type="dxa"/>
            <w:tcBorders>
              <w:top w:val="single" w:sz="4" w:space="0" w:color="auto"/>
              <w:left w:val="single" w:sz="4" w:space="0" w:color="auto"/>
              <w:bottom w:val="single" w:sz="4" w:space="0" w:color="auto"/>
              <w:right w:val="single" w:sz="4" w:space="0" w:color="auto"/>
            </w:tcBorders>
          </w:tcPr>
          <w:p w14:paraId="6AEE641B"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63</w:t>
            </w:r>
          </w:p>
        </w:tc>
        <w:tc>
          <w:tcPr>
            <w:tcW w:w="717" w:type="dxa"/>
            <w:tcBorders>
              <w:top w:val="single" w:sz="4" w:space="0" w:color="auto"/>
              <w:left w:val="single" w:sz="4" w:space="0" w:color="auto"/>
              <w:bottom w:val="single" w:sz="4" w:space="0" w:color="auto"/>
              <w:right w:val="single" w:sz="4" w:space="0" w:color="auto"/>
            </w:tcBorders>
          </w:tcPr>
          <w:p w14:paraId="568361BC"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33</w:t>
            </w:r>
          </w:p>
        </w:tc>
        <w:tc>
          <w:tcPr>
            <w:tcW w:w="717" w:type="dxa"/>
            <w:tcBorders>
              <w:top w:val="single" w:sz="4" w:space="0" w:color="auto"/>
              <w:left w:val="single" w:sz="4" w:space="0" w:color="auto"/>
              <w:bottom w:val="single" w:sz="4" w:space="0" w:color="auto"/>
              <w:right w:val="single" w:sz="4" w:space="0" w:color="auto"/>
            </w:tcBorders>
          </w:tcPr>
          <w:p w14:paraId="094941F1"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34</w:t>
            </w:r>
          </w:p>
        </w:tc>
        <w:tc>
          <w:tcPr>
            <w:tcW w:w="717" w:type="dxa"/>
            <w:tcBorders>
              <w:top w:val="single" w:sz="4" w:space="0" w:color="auto"/>
              <w:left w:val="single" w:sz="4" w:space="0" w:color="auto"/>
              <w:bottom w:val="single" w:sz="4" w:space="0" w:color="auto"/>
              <w:right w:val="single" w:sz="4" w:space="0" w:color="auto"/>
            </w:tcBorders>
          </w:tcPr>
          <w:p w14:paraId="5A736974"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35</w:t>
            </w:r>
          </w:p>
        </w:tc>
        <w:tc>
          <w:tcPr>
            <w:tcW w:w="717" w:type="dxa"/>
            <w:tcBorders>
              <w:top w:val="single" w:sz="4" w:space="0" w:color="auto"/>
              <w:left w:val="single" w:sz="4" w:space="0" w:color="auto"/>
              <w:bottom w:val="single" w:sz="4" w:space="0" w:color="auto"/>
              <w:right w:val="single" w:sz="4" w:space="0" w:color="auto"/>
            </w:tcBorders>
          </w:tcPr>
          <w:p w14:paraId="18A17C1B"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2E</w:t>
            </w:r>
          </w:p>
        </w:tc>
        <w:tc>
          <w:tcPr>
            <w:tcW w:w="717" w:type="dxa"/>
            <w:tcBorders>
              <w:top w:val="single" w:sz="4" w:space="0" w:color="auto"/>
              <w:left w:val="single" w:sz="4" w:space="0" w:color="auto"/>
              <w:bottom w:val="single" w:sz="4" w:space="0" w:color="auto"/>
              <w:right w:val="single" w:sz="4" w:space="0" w:color="auto"/>
            </w:tcBorders>
          </w:tcPr>
          <w:p w14:paraId="0622E00B"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33</w:t>
            </w:r>
          </w:p>
        </w:tc>
        <w:tc>
          <w:tcPr>
            <w:tcW w:w="717" w:type="dxa"/>
            <w:tcBorders>
              <w:top w:val="single" w:sz="4" w:space="0" w:color="auto"/>
              <w:left w:val="single" w:sz="4" w:space="0" w:color="auto"/>
              <w:bottom w:val="single" w:sz="4" w:space="0" w:color="auto"/>
              <w:right w:val="single" w:sz="4" w:space="0" w:color="auto"/>
            </w:tcBorders>
          </w:tcPr>
          <w:p w14:paraId="02F9BD5F"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67</w:t>
            </w:r>
          </w:p>
        </w:tc>
      </w:tr>
      <w:tr w:rsidR="008343C4" w:rsidRPr="006F18B2" w14:paraId="77D6F90C" w14:textId="77777777" w:rsidTr="00A00BAC">
        <w:tc>
          <w:tcPr>
            <w:tcW w:w="959" w:type="dxa"/>
            <w:vMerge/>
            <w:tcBorders>
              <w:top w:val="nil"/>
              <w:left w:val="nil"/>
              <w:bottom w:val="nil"/>
              <w:right w:val="single" w:sz="4" w:space="0" w:color="auto"/>
            </w:tcBorders>
            <w:vAlign w:val="center"/>
            <w:hideMark/>
          </w:tcPr>
          <w:p w14:paraId="2E6A0432"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hideMark/>
          </w:tcPr>
          <w:p w14:paraId="342FC483"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B41</w:t>
            </w:r>
          </w:p>
        </w:tc>
        <w:tc>
          <w:tcPr>
            <w:tcW w:w="717" w:type="dxa"/>
            <w:tcBorders>
              <w:top w:val="single" w:sz="4" w:space="0" w:color="auto"/>
              <w:left w:val="single" w:sz="4" w:space="0" w:color="auto"/>
              <w:bottom w:val="single" w:sz="4" w:space="0" w:color="auto"/>
              <w:right w:val="single" w:sz="4" w:space="0" w:color="auto"/>
            </w:tcBorders>
            <w:hideMark/>
          </w:tcPr>
          <w:p w14:paraId="2792A0F8"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B42</w:t>
            </w:r>
          </w:p>
        </w:tc>
        <w:tc>
          <w:tcPr>
            <w:tcW w:w="717" w:type="dxa"/>
            <w:tcBorders>
              <w:top w:val="single" w:sz="4" w:space="0" w:color="auto"/>
              <w:left w:val="single" w:sz="4" w:space="0" w:color="auto"/>
              <w:bottom w:val="single" w:sz="4" w:space="0" w:color="auto"/>
              <w:right w:val="single" w:sz="4" w:space="0" w:color="auto"/>
            </w:tcBorders>
            <w:hideMark/>
          </w:tcPr>
          <w:p w14:paraId="3F361998"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B43</w:t>
            </w:r>
          </w:p>
        </w:tc>
        <w:tc>
          <w:tcPr>
            <w:tcW w:w="717" w:type="dxa"/>
            <w:tcBorders>
              <w:top w:val="single" w:sz="4" w:space="0" w:color="auto"/>
              <w:left w:val="single" w:sz="4" w:space="0" w:color="auto"/>
              <w:bottom w:val="single" w:sz="4" w:space="0" w:color="auto"/>
              <w:right w:val="single" w:sz="4" w:space="0" w:color="auto"/>
            </w:tcBorders>
            <w:hideMark/>
          </w:tcPr>
          <w:p w14:paraId="1980AB58"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B44</w:t>
            </w:r>
          </w:p>
        </w:tc>
        <w:tc>
          <w:tcPr>
            <w:tcW w:w="717" w:type="dxa"/>
            <w:tcBorders>
              <w:top w:val="single" w:sz="4" w:space="0" w:color="auto"/>
              <w:left w:val="single" w:sz="4" w:space="0" w:color="auto"/>
              <w:bottom w:val="single" w:sz="4" w:space="0" w:color="auto"/>
              <w:right w:val="single" w:sz="4" w:space="0" w:color="auto"/>
            </w:tcBorders>
            <w:hideMark/>
          </w:tcPr>
          <w:p w14:paraId="783A219D"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B45</w:t>
            </w:r>
          </w:p>
        </w:tc>
        <w:tc>
          <w:tcPr>
            <w:tcW w:w="717" w:type="dxa"/>
            <w:tcBorders>
              <w:top w:val="single" w:sz="4" w:space="0" w:color="auto"/>
              <w:left w:val="single" w:sz="4" w:space="0" w:color="auto"/>
              <w:bottom w:val="single" w:sz="4" w:space="0" w:color="auto"/>
              <w:right w:val="single" w:sz="4" w:space="0" w:color="auto"/>
            </w:tcBorders>
            <w:hideMark/>
          </w:tcPr>
          <w:p w14:paraId="69286B49"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B46</w:t>
            </w:r>
          </w:p>
        </w:tc>
        <w:tc>
          <w:tcPr>
            <w:tcW w:w="717" w:type="dxa"/>
            <w:tcBorders>
              <w:top w:val="single" w:sz="4" w:space="0" w:color="auto"/>
              <w:left w:val="single" w:sz="4" w:space="0" w:color="auto"/>
              <w:bottom w:val="single" w:sz="4" w:space="0" w:color="auto"/>
              <w:right w:val="single" w:sz="4" w:space="0" w:color="auto"/>
            </w:tcBorders>
            <w:hideMark/>
          </w:tcPr>
          <w:p w14:paraId="4EA8B50C"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B47</w:t>
            </w:r>
          </w:p>
        </w:tc>
        <w:tc>
          <w:tcPr>
            <w:tcW w:w="717" w:type="dxa"/>
            <w:tcBorders>
              <w:top w:val="single" w:sz="4" w:space="0" w:color="auto"/>
              <w:left w:val="single" w:sz="4" w:space="0" w:color="auto"/>
              <w:bottom w:val="single" w:sz="4" w:space="0" w:color="auto"/>
              <w:right w:val="single" w:sz="4" w:space="0" w:color="auto"/>
            </w:tcBorders>
            <w:hideMark/>
          </w:tcPr>
          <w:p w14:paraId="39366BEB"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B48</w:t>
            </w:r>
          </w:p>
        </w:tc>
      </w:tr>
      <w:tr w:rsidR="008343C4" w:rsidRPr="006F18B2" w14:paraId="74C407DC" w14:textId="77777777" w:rsidTr="00A00BAC">
        <w:tc>
          <w:tcPr>
            <w:tcW w:w="959" w:type="dxa"/>
            <w:vMerge/>
            <w:tcBorders>
              <w:top w:val="nil"/>
              <w:left w:val="nil"/>
              <w:bottom w:val="nil"/>
              <w:right w:val="single" w:sz="4" w:space="0" w:color="auto"/>
            </w:tcBorders>
            <w:vAlign w:val="center"/>
            <w:hideMark/>
          </w:tcPr>
          <w:p w14:paraId="0D1D4A08"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tcPr>
          <w:p w14:paraId="37ADD45F"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70</w:t>
            </w:r>
          </w:p>
        </w:tc>
        <w:tc>
          <w:tcPr>
            <w:tcW w:w="717" w:type="dxa"/>
            <w:tcBorders>
              <w:top w:val="single" w:sz="4" w:space="0" w:color="auto"/>
              <w:left w:val="single" w:sz="4" w:space="0" w:color="auto"/>
              <w:bottom w:val="single" w:sz="4" w:space="0" w:color="auto"/>
              <w:right w:val="single" w:sz="4" w:space="0" w:color="auto"/>
            </w:tcBorders>
          </w:tcPr>
          <w:p w14:paraId="22B91495"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70</w:t>
            </w:r>
          </w:p>
        </w:tc>
        <w:tc>
          <w:tcPr>
            <w:tcW w:w="717" w:type="dxa"/>
            <w:tcBorders>
              <w:top w:val="single" w:sz="4" w:space="0" w:color="auto"/>
              <w:left w:val="single" w:sz="4" w:space="0" w:color="auto"/>
              <w:bottom w:val="single" w:sz="4" w:space="0" w:color="auto"/>
              <w:right w:val="single" w:sz="4" w:space="0" w:color="auto"/>
            </w:tcBorders>
          </w:tcPr>
          <w:p w14:paraId="31576A54"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6E</w:t>
            </w:r>
          </w:p>
        </w:tc>
        <w:tc>
          <w:tcPr>
            <w:tcW w:w="717" w:type="dxa"/>
            <w:tcBorders>
              <w:top w:val="single" w:sz="4" w:space="0" w:color="auto"/>
              <w:left w:val="single" w:sz="4" w:space="0" w:color="auto"/>
              <w:bottom w:val="single" w:sz="4" w:space="0" w:color="auto"/>
              <w:right w:val="single" w:sz="4" w:space="0" w:color="auto"/>
            </w:tcBorders>
          </w:tcPr>
          <w:p w14:paraId="0196D5F6"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65</w:t>
            </w:r>
          </w:p>
        </w:tc>
        <w:tc>
          <w:tcPr>
            <w:tcW w:w="717" w:type="dxa"/>
            <w:tcBorders>
              <w:top w:val="single" w:sz="4" w:space="0" w:color="auto"/>
              <w:left w:val="single" w:sz="4" w:space="0" w:color="auto"/>
              <w:bottom w:val="single" w:sz="4" w:space="0" w:color="auto"/>
              <w:right w:val="single" w:sz="4" w:space="0" w:color="auto"/>
            </w:tcBorders>
          </w:tcPr>
          <w:p w14:paraId="129AEFBF"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74</w:t>
            </w:r>
          </w:p>
        </w:tc>
        <w:tc>
          <w:tcPr>
            <w:tcW w:w="717" w:type="dxa"/>
            <w:tcBorders>
              <w:top w:val="single" w:sz="4" w:space="0" w:color="auto"/>
              <w:left w:val="single" w:sz="4" w:space="0" w:color="auto"/>
              <w:bottom w:val="single" w:sz="4" w:space="0" w:color="auto"/>
              <w:right w:val="single" w:sz="4" w:space="0" w:color="auto"/>
            </w:tcBorders>
          </w:tcPr>
          <w:p w14:paraId="5CEC40C3"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77</w:t>
            </w:r>
          </w:p>
        </w:tc>
        <w:tc>
          <w:tcPr>
            <w:tcW w:w="717" w:type="dxa"/>
            <w:tcBorders>
              <w:top w:val="single" w:sz="4" w:space="0" w:color="auto"/>
              <w:left w:val="single" w:sz="4" w:space="0" w:color="auto"/>
              <w:bottom w:val="single" w:sz="4" w:space="0" w:color="auto"/>
              <w:right w:val="single" w:sz="4" w:space="0" w:color="auto"/>
            </w:tcBorders>
          </w:tcPr>
          <w:p w14:paraId="6E7D5E07"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6F</w:t>
            </w:r>
          </w:p>
        </w:tc>
        <w:tc>
          <w:tcPr>
            <w:tcW w:w="717" w:type="dxa"/>
            <w:tcBorders>
              <w:top w:val="single" w:sz="4" w:space="0" w:color="auto"/>
              <w:left w:val="single" w:sz="4" w:space="0" w:color="auto"/>
              <w:bottom w:val="single" w:sz="4" w:space="0" w:color="auto"/>
              <w:right w:val="single" w:sz="4" w:space="0" w:color="auto"/>
            </w:tcBorders>
          </w:tcPr>
          <w:p w14:paraId="5A8D2B53"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72</w:t>
            </w:r>
          </w:p>
        </w:tc>
      </w:tr>
      <w:tr w:rsidR="008343C4" w:rsidRPr="006F18B2" w14:paraId="62CE88AB" w14:textId="77777777" w:rsidTr="00A00BAC">
        <w:trPr>
          <w:gridAfter w:val="3"/>
          <w:wAfter w:w="2151" w:type="dxa"/>
        </w:trPr>
        <w:tc>
          <w:tcPr>
            <w:tcW w:w="959" w:type="dxa"/>
            <w:vMerge/>
            <w:tcBorders>
              <w:top w:val="nil"/>
              <w:left w:val="nil"/>
              <w:bottom w:val="nil"/>
              <w:right w:val="single" w:sz="4" w:space="0" w:color="auto"/>
            </w:tcBorders>
            <w:vAlign w:val="center"/>
            <w:hideMark/>
          </w:tcPr>
          <w:p w14:paraId="1F6E74AA"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hideMark/>
          </w:tcPr>
          <w:p w14:paraId="6B7E6D67"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B49</w:t>
            </w:r>
          </w:p>
        </w:tc>
        <w:tc>
          <w:tcPr>
            <w:tcW w:w="717" w:type="dxa"/>
            <w:tcBorders>
              <w:top w:val="single" w:sz="4" w:space="0" w:color="auto"/>
              <w:left w:val="single" w:sz="4" w:space="0" w:color="auto"/>
              <w:bottom w:val="single" w:sz="4" w:space="0" w:color="auto"/>
              <w:right w:val="single" w:sz="4" w:space="0" w:color="auto"/>
            </w:tcBorders>
            <w:hideMark/>
          </w:tcPr>
          <w:p w14:paraId="6C380BD7"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B50</w:t>
            </w:r>
          </w:p>
        </w:tc>
        <w:tc>
          <w:tcPr>
            <w:tcW w:w="717" w:type="dxa"/>
            <w:tcBorders>
              <w:top w:val="single" w:sz="4" w:space="0" w:color="auto"/>
              <w:left w:val="single" w:sz="4" w:space="0" w:color="auto"/>
              <w:bottom w:val="single" w:sz="4" w:space="0" w:color="auto"/>
              <w:right w:val="single" w:sz="4" w:space="0" w:color="auto"/>
            </w:tcBorders>
            <w:hideMark/>
          </w:tcPr>
          <w:p w14:paraId="3D2B2806"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B51</w:t>
            </w:r>
          </w:p>
        </w:tc>
        <w:tc>
          <w:tcPr>
            <w:tcW w:w="717" w:type="dxa"/>
            <w:tcBorders>
              <w:top w:val="single" w:sz="4" w:space="0" w:color="auto"/>
              <w:left w:val="single" w:sz="4" w:space="0" w:color="auto"/>
              <w:bottom w:val="single" w:sz="4" w:space="0" w:color="auto"/>
              <w:right w:val="single" w:sz="4" w:space="0" w:color="auto"/>
            </w:tcBorders>
            <w:hideMark/>
          </w:tcPr>
          <w:p w14:paraId="3BAB3DD4"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B52</w:t>
            </w:r>
          </w:p>
        </w:tc>
        <w:tc>
          <w:tcPr>
            <w:tcW w:w="717" w:type="dxa"/>
            <w:tcBorders>
              <w:top w:val="single" w:sz="4" w:space="0" w:color="auto"/>
              <w:left w:val="single" w:sz="4" w:space="0" w:color="auto"/>
              <w:bottom w:val="single" w:sz="4" w:space="0" w:color="auto"/>
              <w:right w:val="single" w:sz="4" w:space="0" w:color="auto"/>
            </w:tcBorders>
            <w:hideMark/>
          </w:tcPr>
          <w:p w14:paraId="336FCB14" w14:textId="77777777" w:rsidR="008343C4" w:rsidRPr="006F18B2" w:rsidRDefault="008343C4" w:rsidP="00A00BAC">
            <w:pPr>
              <w:autoSpaceDE w:val="0"/>
              <w:autoSpaceDN w:val="0"/>
              <w:adjustRightInd w:val="0"/>
              <w:spacing w:after="0"/>
              <w:jc w:val="center"/>
              <w:rPr>
                <w:rFonts w:ascii="Arial" w:hAnsi="Arial" w:cs="Arial"/>
                <w:b/>
                <w:color w:val="000000"/>
                <w:sz w:val="18"/>
                <w:szCs w:val="18"/>
                <w:lang w:val="en-US" w:eastAsia="fr-FR"/>
              </w:rPr>
            </w:pPr>
            <w:r w:rsidRPr="006F18B2">
              <w:rPr>
                <w:rFonts w:ascii="Arial" w:hAnsi="Arial" w:cs="Arial"/>
                <w:b/>
                <w:color w:val="000000"/>
                <w:sz w:val="18"/>
                <w:szCs w:val="18"/>
                <w:lang w:val="en-US" w:eastAsia="fr-FR"/>
              </w:rPr>
              <w:t>B53</w:t>
            </w:r>
          </w:p>
        </w:tc>
      </w:tr>
      <w:tr w:rsidR="008343C4" w:rsidRPr="006F18B2" w14:paraId="2FB5D676" w14:textId="77777777" w:rsidTr="00A00BAC">
        <w:trPr>
          <w:gridAfter w:val="3"/>
          <w:wAfter w:w="2151" w:type="dxa"/>
        </w:trPr>
        <w:tc>
          <w:tcPr>
            <w:tcW w:w="959" w:type="dxa"/>
            <w:vMerge/>
            <w:tcBorders>
              <w:top w:val="nil"/>
              <w:left w:val="nil"/>
              <w:bottom w:val="nil"/>
              <w:right w:val="single" w:sz="4" w:space="0" w:color="auto"/>
            </w:tcBorders>
            <w:vAlign w:val="center"/>
            <w:hideMark/>
          </w:tcPr>
          <w:p w14:paraId="285DF020" w14:textId="77777777" w:rsidR="008343C4" w:rsidRPr="006F18B2" w:rsidRDefault="008343C4" w:rsidP="00A00BAC">
            <w:pPr>
              <w:spacing w:after="0"/>
              <w:rPr>
                <w:rFonts w:ascii="Arial" w:eastAsia="Calibri" w:hAnsi="Arial"/>
                <w:bCs/>
                <w:sz w:val="18"/>
                <w:szCs w:val="22"/>
                <w:lang w:val="de-DE"/>
              </w:rPr>
            </w:pPr>
          </w:p>
        </w:tc>
        <w:tc>
          <w:tcPr>
            <w:tcW w:w="717" w:type="dxa"/>
            <w:tcBorders>
              <w:top w:val="single" w:sz="4" w:space="0" w:color="auto"/>
              <w:left w:val="single" w:sz="4" w:space="0" w:color="auto"/>
              <w:bottom w:val="single" w:sz="4" w:space="0" w:color="auto"/>
              <w:right w:val="single" w:sz="4" w:space="0" w:color="auto"/>
            </w:tcBorders>
          </w:tcPr>
          <w:p w14:paraId="36D1B399"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6B</w:t>
            </w:r>
          </w:p>
        </w:tc>
        <w:tc>
          <w:tcPr>
            <w:tcW w:w="717" w:type="dxa"/>
            <w:tcBorders>
              <w:top w:val="single" w:sz="4" w:space="0" w:color="auto"/>
              <w:left w:val="single" w:sz="4" w:space="0" w:color="auto"/>
              <w:bottom w:val="single" w:sz="4" w:space="0" w:color="auto"/>
              <w:right w:val="single" w:sz="4" w:space="0" w:color="auto"/>
            </w:tcBorders>
          </w:tcPr>
          <w:p w14:paraId="25E3C25C"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2E</w:t>
            </w:r>
          </w:p>
        </w:tc>
        <w:tc>
          <w:tcPr>
            <w:tcW w:w="717" w:type="dxa"/>
            <w:tcBorders>
              <w:top w:val="single" w:sz="4" w:space="0" w:color="auto"/>
              <w:left w:val="single" w:sz="4" w:space="0" w:color="auto"/>
              <w:bottom w:val="single" w:sz="4" w:space="0" w:color="auto"/>
              <w:right w:val="single" w:sz="4" w:space="0" w:color="auto"/>
            </w:tcBorders>
          </w:tcPr>
          <w:p w14:paraId="2DA40BBB"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6F</w:t>
            </w:r>
          </w:p>
        </w:tc>
        <w:tc>
          <w:tcPr>
            <w:tcW w:w="717" w:type="dxa"/>
            <w:tcBorders>
              <w:top w:val="single" w:sz="4" w:space="0" w:color="auto"/>
              <w:left w:val="single" w:sz="4" w:space="0" w:color="auto"/>
              <w:bottom w:val="single" w:sz="4" w:space="0" w:color="auto"/>
              <w:right w:val="single" w:sz="4" w:space="0" w:color="auto"/>
            </w:tcBorders>
          </w:tcPr>
          <w:p w14:paraId="0962C347"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72</w:t>
            </w:r>
          </w:p>
        </w:tc>
        <w:tc>
          <w:tcPr>
            <w:tcW w:w="717" w:type="dxa"/>
            <w:tcBorders>
              <w:top w:val="single" w:sz="4" w:space="0" w:color="auto"/>
              <w:left w:val="single" w:sz="4" w:space="0" w:color="auto"/>
              <w:bottom w:val="single" w:sz="4" w:space="0" w:color="auto"/>
              <w:right w:val="single" w:sz="4" w:space="0" w:color="auto"/>
            </w:tcBorders>
          </w:tcPr>
          <w:p w14:paraId="2CEA3311" w14:textId="77777777" w:rsidR="008343C4" w:rsidRPr="006F18B2" w:rsidRDefault="008343C4" w:rsidP="00A00BAC">
            <w:pPr>
              <w:autoSpaceDE w:val="0"/>
              <w:autoSpaceDN w:val="0"/>
              <w:adjustRightInd w:val="0"/>
              <w:spacing w:after="0"/>
              <w:jc w:val="center"/>
              <w:rPr>
                <w:rFonts w:ascii="Arial" w:hAnsi="Arial" w:cs="Arial"/>
                <w:color w:val="000000"/>
                <w:sz w:val="18"/>
                <w:szCs w:val="18"/>
                <w:lang w:val="en-US" w:eastAsia="fr-FR"/>
              </w:rPr>
            </w:pPr>
            <w:r w:rsidRPr="006F18B2">
              <w:rPr>
                <w:rFonts w:ascii="Arial" w:hAnsi="Arial" w:cs="Arial"/>
                <w:color w:val="000000"/>
                <w:sz w:val="18"/>
                <w:szCs w:val="18"/>
                <w:lang w:val="en-US" w:eastAsia="fr-FR"/>
              </w:rPr>
              <w:t>67</w:t>
            </w:r>
          </w:p>
        </w:tc>
      </w:tr>
    </w:tbl>
    <w:p w14:paraId="6DF14B0D" w14:textId="77777777" w:rsidR="008343C4" w:rsidRDefault="008343C4" w:rsidP="008343C4">
      <w:pPr>
        <w:ind w:left="852" w:hanging="284"/>
      </w:pPr>
    </w:p>
    <w:p w14:paraId="4F0082CF" w14:textId="77777777" w:rsidR="008343C4" w:rsidRDefault="008343C4" w:rsidP="008343C4"/>
    <w:p w14:paraId="7A090B72" w14:textId="38D2EFE3" w:rsidR="006E3A79" w:rsidRPr="009F617B" w:rsidRDefault="006E3A79" w:rsidP="006E3A79">
      <w:pPr>
        <w:pStyle w:val="Heading3"/>
      </w:pPr>
      <w:bookmarkStart w:id="762" w:name="_Toc146299022"/>
      <w:r>
        <w:t>4.10.4</w:t>
      </w:r>
      <w:r>
        <w:tab/>
      </w:r>
      <w:r w:rsidRPr="009F617B">
        <w:t>EF</w:t>
      </w:r>
      <w:r w:rsidRPr="00C60CE7">
        <w:rPr>
          <w:vertAlign w:val="subscript"/>
        </w:rPr>
        <w:t>5GS3GPPLOCI</w:t>
      </w:r>
      <w:r w:rsidRPr="009F617B">
        <w:t xml:space="preserve"> (5GS 3GPP location information)</w:t>
      </w:r>
      <w:bookmarkEnd w:id="762"/>
    </w:p>
    <w:p w14:paraId="4809028F" w14:textId="77777777" w:rsidR="006E3A79" w:rsidRDefault="006E3A79" w:rsidP="006E3A79">
      <w:pPr>
        <w:pStyle w:val="B1"/>
        <w:ind w:left="0" w:firstLine="0"/>
      </w:pPr>
      <w:r>
        <w:t xml:space="preserve">Settings from clause 4.9.3 </w:t>
      </w:r>
      <w:r w:rsidRPr="0041528A">
        <w:t xml:space="preserve">of the present document </w:t>
      </w:r>
      <w:r>
        <w:t>apply.</w:t>
      </w:r>
    </w:p>
    <w:p w14:paraId="1CB40264" w14:textId="6748480E" w:rsidR="006E3A79" w:rsidRPr="005E7013" w:rsidRDefault="006E3A79" w:rsidP="006E3A79">
      <w:pPr>
        <w:pStyle w:val="Heading3"/>
      </w:pPr>
      <w:bookmarkStart w:id="763" w:name="_Toc146299023"/>
      <w:r>
        <w:t>4.10.5</w:t>
      </w:r>
      <w:r>
        <w:tab/>
      </w:r>
      <w:r w:rsidRPr="005E7013">
        <w:t>EF</w:t>
      </w:r>
      <w:r w:rsidRPr="005E7013">
        <w:rPr>
          <w:vertAlign w:val="subscript"/>
        </w:rPr>
        <w:t xml:space="preserve">SUCI_Calc_Info </w:t>
      </w:r>
      <w:r w:rsidRPr="005E7013">
        <w:t>(Subscription Concealed Identifier Calculation Information EF)</w:t>
      </w:r>
      <w:bookmarkEnd w:id="763"/>
    </w:p>
    <w:p w14:paraId="40CC7305" w14:textId="77777777" w:rsidR="006E3A79" w:rsidRDefault="006E3A79" w:rsidP="006E3A79">
      <w:r w:rsidRPr="008D73DA">
        <w:t>Logically:</w:t>
      </w:r>
    </w:p>
    <w:p w14:paraId="7E656599" w14:textId="77777777" w:rsidR="006E3A79" w:rsidRPr="008D73DA" w:rsidRDefault="006E3A79" w:rsidP="006E3A79">
      <w:pPr>
        <w:pStyle w:val="B1"/>
      </w:pPr>
      <w:r w:rsidRPr="008D73DA">
        <w:t>Protection Scheme Identifier List data object</w:t>
      </w:r>
    </w:p>
    <w:p w14:paraId="12F7962C" w14:textId="77777777" w:rsidR="006E3A79" w:rsidRPr="008D73DA" w:rsidRDefault="006E3A79" w:rsidP="006E3A79">
      <w:pPr>
        <w:pStyle w:val="B2"/>
      </w:pPr>
      <w:r w:rsidRPr="008D73DA">
        <w:t xml:space="preserve">Protection Scheme Identifier </w:t>
      </w:r>
      <w:r>
        <w:t>1</w:t>
      </w:r>
      <w:r w:rsidRPr="008D73DA">
        <w:t xml:space="preserve"> – ECIES scheme profile B</w:t>
      </w:r>
    </w:p>
    <w:p w14:paraId="3F48C590" w14:textId="77777777" w:rsidR="006E3A79" w:rsidRPr="008D73DA" w:rsidRDefault="006E3A79" w:rsidP="006E3A79">
      <w:pPr>
        <w:pStyle w:val="B2"/>
      </w:pPr>
      <w:r w:rsidRPr="008D73DA">
        <w:t xml:space="preserve">Key Index </w:t>
      </w:r>
      <w:r>
        <w:t>1</w:t>
      </w:r>
      <w:r w:rsidRPr="007B304D">
        <w:t>:</w:t>
      </w:r>
      <w:r>
        <w:t xml:space="preserve"> </w:t>
      </w:r>
      <w:r w:rsidRPr="008D73DA">
        <w:t>1</w:t>
      </w:r>
    </w:p>
    <w:p w14:paraId="65D00C43" w14:textId="77777777" w:rsidR="006E3A79" w:rsidRPr="008D73DA" w:rsidRDefault="006E3A79" w:rsidP="006E3A79">
      <w:pPr>
        <w:pStyle w:val="B2"/>
      </w:pPr>
      <w:r w:rsidRPr="008D73DA">
        <w:t xml:space="preserve">Protection Scheme Identifier </w:t>
      </w:r>
      <w:r>
        <w:t>2</w:t>
      </w:r>
      <w:r w:rsidRPr="008D73DA">
        <w:t xml:space="preserve"> – ECIES scheme profile A</w:t>
      </w:r>
    </w:p>
    <w:p w14:paraId="79735634" w14:textId="77777777" w:rsidR="006E3A79" w:rsidRPr="008D73DA" w:rsidRDefault="006E3A79" w:rsidP="006E3A79">
      <w:pPr>
        <w:pStyle w:val="B2"/>
      </w:pPr>
      <w:r w:rsidRPr="008D73DA">
        <w:t>Key Index 2</w:t>
      </w:r>
      <w:r w:rsidRPr="007B304D">
        <w:t>:</w:t>
      </w:r>
      <w:r>
        <w:t xml:space="preserve"> </w:t>
      </w:r>
      <w:r w:rsidRPr="008D73DA">
        <w:t>2</w:t>
      </w:r>
    </w:p>
    <w:p w14:paraId="58BF105C" w14:textId="77777777" w:rsidR="006E3A79" w:rsidRPr="008D73DA" w:rsidRDefault="006E3A79" w:rsidP="006E3A79">
      <w:pPr>
        <w:pStyle w:val="B2"/>
      </w:pPr>
      <w:r w:rsidRPr="008D73DA">
        <w:t xml:space="preserve">Protection Scheme Identifier </w:t>
      </w:r>
      <w:r>
        <w:t>3</w:t>
      </w:r>
      <w:r w:rsidRPr="008D73DA">
        <w:t xml:space="preserve"> – null-schem</w:t>
      </w:r>
      <w:r w:rsidRPr="007B304D">
        <w:t>e</w:t>
      </w:r>
    </w:p>
    <w:p w14:paraId="34E382D9" w14:textId="77777777" w:rsidR="006E3A79" w:rsidRPr="008D73DA" w:rsidRDefault="006E3A79" w:rsidP="006E3A79">
      <w:pPr>
        <w:pStyle w:val="B2"/>
      </w:pPr>
      <w:r w:rsidRPr="008D73DA">
        <w:t xml:space="preserve">Key Index </w:t>
      </w:r>
      <w:r>
        <w:t>3</w:t>
      </w:r>
      <w:r w:rsidRPr="007B304D">
        <w:t>:</w:t>
      </w:r>
      <w:r>
        <w:t xml:space="preserve"> </w:t>
      </w:r>
      <w:r w:rsidRPr="008D73DA">
        <w:t>0</w:t>
      </w:r>
    </w:p>
    <w:p w14:paraId="171F881D" w14:textId="77777777" w:rsidR="006E3A79" w:rsidRPr="008D73DA" w:rsidRDefault="006E3A79" w:rsidP="006E3A79">
      <w:pPr>
        <w:pStyle w:val="B1"/>
      </w:pPr>
      <w:r w:rsidRPr="008D73DA">
        <w:t>Home Network Public Key List data object</w:t>
      </w:r>
    </w:p>
    <w:p w14:paraId="2FB58CBD" w14:textId="77777777" w:rsidR="006E3A79" w:rsidRPr="008D73DA" w:rsidRDefault="006E3A79" w:rsidP="006E3A79">
      <w:pPr>
        <w:pStyle w:val="B2"/>
      </w:pPr>
      <w:r w:rsidRPr="008D73DA">
        <w:t>Home Network Public Key 1 Identifier</w:t>
      </w:r>
      <w:r w:rsidRPr="007B304D">
        <w:t>:</w:t>
      </w:r>
      <w:r w:rsidRPr="008D73DA">
        <w:t xml:space="preserve"> 27</w:t>
      </w:r>
    </w:p>
    <w:p w14:paraId="62E4FE15" w14:textId="77777777" w:rsidR="006E3A79" w:rsidRDefault="006E3A79" w:rsidP="006E3A79">
      <w:pPr>
        <w:pStyle w:val="B2"/>
      </w:pPr>
      <w:r w:rsidRPr="008D73DA">
        <w:t>Home Network Public Key 1</w:t>
      </w:r>
      <w:r w:rsidRPr="007B304D">
        <w:t>:</w:t>
      </w:r>
      <w:r>
        <w:tab/>
      </w:r>
    </w:p>
    <w:p w14:paraId="05F45A27" w14:textId="77777777" w:rsidR="006E3A79" w:rsidRPr="009136DE" w:rsidRDefault="006E3A79" w:rsidP="006E3A79">
      <w:pPr>
        <w:pStyle w:val="B3"/>
        <w:rPr>
          <w:lang w:eastAsia="fr-FR"/>
        </w:rPr>
      </w:pPr>
      <w:r>
        <w:t>-</w:t>
      </w:r>
      <w:r>
        <w:tab/>
      </w:r>
      <w:r w:rsidRPr="009136DE">
        <w:rPr>
          <w:lang w:eastAsia="fr-FR"/>
        </w:rPr>
        <w:t>04 72 DA 71 97 62 34 CE 83 3A 69 07 42 58 67 B8 2E 07 4D 44 EF 90 7D FB 4B 3E 21 C1 C2 25 6E BC D1 5A 7D ED 52 FC BB 09 7A 4E D2 50 E0 36 C7 B9 C8 C7 00 4C 4E ED C4 F0 68 CD 7B F8 D3 F9 00 E3 B4</w:t>
      </w:r>
    </w:p>
    <w:p w14:paraId="0A333A93" w14:textId="77777777" w:rsidR="006E3A79" w:rsidRPr="008D73DA" w:rsidRDefault="006E3A79" w:rsidP="006E3A79">
      <w:pPr>
        <w:pStyle w:val="B2"/>
      </w:pPr>
      <w:r w:rsidRPr="008D73DA">
        <w:t>Home Network Public Key 2 Identifier</w:t>
      </w:r>
      <w:r w:rsidRPr="007B304D">
        <w:t>:</w:t>
      </w:r>
      <w:r w:rsidRPr="008D73DA">
        <w:t xml:space="preserve"> 30</w:t>
      </w:r>
    </w:p>
    <w:p w14:paraId="6A5AD9EA" w14:textId="77777777" w:rsidR="006E3A79" w:rsidRDefault="006E3A79" w:rsidP="006E3A79">
      <w:pPr>
        <w:pStyle w:val="B2"/>
      </w:pPr>
      <w:r w:rsidRPr="008D73DA">
        <w:t>Home Network Public Key 2</w:t>
      </w:r>
      <w:r w:rsidRPr="007B304D">
        <w:t>:</w:t>
      </w:r>
      <w:r>
        <w:tab/>
      </w:r>
    </w:p>
    <w:p w14:paraId="3A66CEE8" w14:textId="77777777" w:rsidR="006E3A79" w:rsidRPr="000565D6" w:rsidRDefault="006E3A79" w:rsidP="006E3A79">
      <w:pPr>
        <w:pStyle w:val="B3"/>
        <w:rPr>
          <w:color w:val="000000"/>
          <w:lang w:val="en-US" w:eastAsia="fr-FR"/>
        </w:rPr>
      </w:pPr>
      <w:r>
        <w:t>-</w:t>
      </w:r>
      <w:r>
        <w:tab/>
      </w:r>
      <w:r w:rsidRPr="009E49BF">
        <w:t>5A 8D 38 86 48 20 19 7C 33 94 B9 26 13 B2 0B</w:t>
      </w:r>
      <w:r>
        <w:t xml:space="preserve"> </w:t>
      </w:r>
      <w:r w:rsidRPr="009E49BF">
        <w:t>91 63 3C BD 89 71 19 27 3B F8 E4 A6</w:t>
      </w:r>
      <w:r>
        <w:t xml:space="preserve"> </w:t>
      </w:r>
      <w:r w:rsidRPr="009E49BF">
        <w:t>F4 EE C0</w:t>
      </w:r>
      <w:r>
        <w:t xml:space="preserve"> </w:t>
      </w:r>
      <w:r w:rsidRPr="009E49BF">
        <w:t>A6 50</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80"/>
        <w:gridCol w:w="680"/>
        <w:gridCol w:w="680"/>
        <w:gridCol w:w="680"/>
        <w:gridCol w:w="680"/>
        <w:gridCol w:w="680"/>
        <w:gridCol w:w="680"/>
        <w:gridCol w:w="680"/>
      </w:tblGrid>
      <w:tr w:rsidR="006E3A79" w:rsidRPr="000565D6" w14:paraId="4FB6CE1D" w14:textId="77777777" w:rsidTr="00AB4489">
        <w:tc>
          <w:tcPr>
            <w:tcW w:w="1134" w:type="dxa"/>
            <w:shd w:val="clear" w:color="auto" w:fill="auto"/>
          </w:tcPr>
          <w:p w14:paraId="151C7F83" w14:textId="77777777" w:rsidR="006E3A79" w:rsidRPr="009E252E" w:rsidRDefault="006E3A79" w:rsidP="00AB4489">
            <w:pPr>
              <w:autoSpaceDE w:val="0"/>
              <w:autoSpaceDN w:val="0"/>
              <w:adjustRightInd w:val="0"/>
              <w:spacing w:after="0"/>
              <w:rPr>
                <w:color w:val="000000"/>
                <w:lang w:val="en-US" w:eastAsia="fr-FR"/>
              </w:rPr>
            </w:pPr>
            <w:r w:rsidRPr="009E252E">
              <w:rPr>
                <w:rFonts w:ascii="Arial" w:hAnsi="Arial" w:cs="Arial"/>
                <w:b/>
                <w:bCs/>
                <w:color w:val="000000"/>
                <w:sz w:val="18"/>
                <w:szCs w:val="18"/>
                <w:lang w:val="en-US" w:eastAsia="fr-FR"/>
              </w:rPr>
              <w:t>Coding:</w:t>
            </w:r>
          </w:p>
        </w:tc>
        <w:tc>
          <w:tcPr>
            <w:tcW w:w="680" w:type="dxa"/>
            <w:shd w:val="clear" w:color="auto" w:fill="auto"/>
          </w:tcPr>
          <w:p w14:paraId="01548748"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B1</w:t>
            </w:r>
          </w:p>
        </w:tc>
        <w:tc>
          <w:tcPr>
            <w:tcW w:w="680" w:type="dxa"/>
            <w:shd w:val="clear" w:color="auto" w:fill="auto"/>
          </w:tcPr>
          <w:p w14:paraId="22D67B99"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w:t>
            </w:r>
          </w:p>
        </w:tc>
        <w:tc>
          <w:tcPr>
            <w:tcW w:w="680" w:type="dxa"/>
            <w:shd w:val="clear" w:color="auto" w:fill="auto"/>
          </w:tcPr>
          <w:p w14:paraId="1950570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w:t>
            </w:r>
          </w:p>
        </w:tc>
        <w:tc>
          <w:tcPr>
            <w:tcW w:w="680" w:type="dxa"/>
            <w:shd w:val="clear" w:color="auto" w:fill="auto"/>
          </w:tcPr>
          <w:p w14:paraId="3A278099"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w:t>
            </w:r>
          </w:p>
        </w:tc>
        <w:tc>
          <w:tcPr>
            <w:tcW w:w="680" w:type="dxa"/>
            <w:shd w:val="clear" w:color="auto" w:fill="auto"/>
          </w:tcPr>
          <w:p w14:paraId="187D2FA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w:t>
            </w:r>
          </w:p>
        </w:tc>
        <w:tc>
          <w:tcPr>
            <w:tcW w:w="680" w:type="dxa"/>
            <w:shd w:val="clear" w:color="auto" w:fill="auto"/>
          </w:tcPr>
          <w:p w14:paraId="159924E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w:t>
            </w:r>
          </w:p>
        </w:tc>
        <w:tc>
          <w:tcPr>
            <w:tcW w:w="680" w:type="dxa"/>
            <w:shd w:val="clear" w:color="auto" w:fill="auto"/>
          </w:tcPr>
          <w:p w14:paraId="2F2A987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w:t>
            </w:r>
          </w:p>
        </w:tc>
        <w:tc>
          <w:tcPr>
            <w:tcW w:w="680" w:type="dxa"/>
            <w:shd w:val="clear" w:color="auto" w:fill="auto"/>
          </w:tcPr>
          <w:p w14:paraId="1027536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w:t>
            </w:r>
          </w:p>
        </w:tc>
      </w:tr>
      <w:tr w:rsidR="006E3A79" w:rsidRPr="000565D6" w14:paraId="62D7E7F8" w14:textId="77777777" w:rsidTr="00AB4489">
        <w:tc>
          <w:tcPr>
            <w:tcW w:w="1134" w:type="dxa"/>
            <w:shd w:val="clear" w:color="auto" w:fill="auto"/>
          </w:tcPr>
          <w:p w14:paraId="330DFD83" w14:textId="77777777" w:rsidR="006E3A79" w:rsidRPr="009E252E" w:rsidRDefault="006E3A79" w:rsidP="00AB4489">
            <w:pPr>
              <w:autoSpaceDE w:val="0"/>
              <w:autoSpaceDN w:val="0"/>
              <w:adjustRightInd w:val="0"/>
              <w:spacing w:after="0"/>
              <w:rPr>
                <w:color w:val="000000"/>
                <w:lang w:val="en-US" w:eastAsia="fr-FR"/>
              </w:rPr>
            </w:pPr>
            <w:r w:rsidRPr="009E252E">
              <w:rPr>
                <w:rFonts w:ascii="Arial" w:hAnsi="Arial" w:cs="Arial"/>
                <w:color w:val="000000"/>
                <w:sz w:val="18"/>
                <w:szCs w:val="18"/>
                <w:lang w:val="en-US" w:eastAsia="fr-FR"/>
              </w:rPr>
              <w:t>Hex</w:t>
            </w:r>
          </w:p>
        </w:tc>
        <w:tc>
          <w:tcPr>
            <w:tcW w:w="680" w:type="dxa"/>
            <w:shd w:val="clear" w:color="auto" w:fill="auto"/>
          </w:tcPr>
          <w:p w14:paraId="3AC34F4D"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A0</w:t>
            </w:r>
          </w:p>
        </w:tc>
        <w:tc>
          <w:tcPr>
            <w:tcW w:w="680" w:type="dxa"/>
            <w:shd w:val="clear" w:color="auto" w:fill="auto"/>
          </w:tcPr>
          <w:p w14:paraId="71C6061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06</w:t>
            </w:r>
          </w:p>
        </w:tc>
        <w:tc>
          <w:tcPr>
            <w:tcW w:w="680" w:type="dxa"/>
            <w:shd w:val="clear" w:color="auto" w:fill="auto"/>
          </w:tcPr>
          <w:p w14:paraId="54E4F81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02</w:t>
            </w:r>
          </w:p>
        </w:tc>
        <w:tc>
          <w:tcPr>
            <w:tcW w:w="680" w:type="dxa"/>
            <w:shd w:val="clear" w:color="auto" w:fill="auto"/>
          </w:tcPr>
          <w:p w14:paraId="6F0DC8A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7ED7305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20656D4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02</w:t>
            </w:r>
          </w:p>
        </w:tc>
        <w:tc>
          <w:tcPr>
            <w:tcW w:w="680" w:type="dxa"/>
            <w:shd w:val="clear" w:color="auto" w:fill="auto"/>
          </w:tcPr>
          <w:p w14:paraId="6E1D9B7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00</w:t>
            </w:r>
          </w:p>
        </w:tc>
        <w:tc>
          <w:tcPr>
            <w:tcW w:w="680" w:type="dxa"/>
            <w:shd w:val="clear" w:color="auto" w:fill="auto"/>
          </w:tcPr>
          <w:p w14:paraId="00E16B2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00</w:t>
            </w:r>
          </w:p>
        </w:tc>
      </w:tr>
      <w:tr w:rsidR="006E3A79" w:rsidRPr="000565D6" w14:paraId="21E94447" w14:textId="77777777" w:rsidTr="00AB4489">
        <w:tc>
          <w:tcPr>
            <w:tcW w:w="1134" w:type="dxa"/>
            <w:vMerge w:val="restart"/>
            <w:shd w:val="clear" w:color="auto" w:fill="auto"/>
          </w:tcPr>
          <w:p w14:paraId="0FEAEF29"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42E5C392"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B9</w:t>
            </w:r>
          </w:p>
        </w:tc>
        <w:tc>
          <w:tcPr>
            <w:tcW w:w="680" w:type="dxa"/>
            <w:shd w:val="clear" w:color="auto" w:fill="auto"/>
          </w:tcPr>
          <w:p w14:paraId="038CA36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w:t>
            </w:r>
          </w:p>
        </w:tc>
        <w:tc>
          <w:tcPr>
            <w:tcW w:w="680" w:type="dxa"/>
            <w:shd w:val="clear" w:color="auto" w:fill="auto"/>
          </w:tcPr>
          <w:p w14:paraId="4565D826"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w:t>
            </w:r>
          </w:p>
        </w:tc>
        <w:tc>
          <w:tcPr>
            <w:tcW w:w="680" w:type="dxa"/>
            <w:shd w:val="clear" w:color="auto" w:fill="auto"/>
          </w:tcPr>
          <w:p w14:paraId="6F21FDF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B12</w:t>
            </w:r>
          </w:p>
        </w:tc>
        <w:tc>
          <w:tcPr>
            <w:tcW w:w="680" w:type="dxa"/>
            <w:shd w:val="clear" w:color="auto" w:fill="auto"/>
          </w:tcPr>
          <w:p w14:paraId="06182C7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B13</w:t>
            </w:r>
          </w:p>
        </w:tc>
        <w:tc>
          <w:tcPr>
            <w:tcW w:w="680" w:type="dxa"/>
            <w:shd w:val="clear" w:color="auto" w:fill="auto"/>
          </w:tcPr>
          <w:p w14:paraId="686DCAE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B14</w:t>
            </w:r>
          </w:p>
        </w:tc>
        <w:tc>
          <w:tcPr>
            <w:tcW w:w="680" w:type="dxa"/>
            <w:shd w:val="clear" w:color="auto" w:fill="auto"/>
          </w:tcPr>
          <w:p w14:paraId="570D262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B15</w:t>
            </w:r>
          </w:p>
        </w:tc>
        <w:tc>
          <w:tcPr>
            <w:tcW w:w="680" w:type="dxa"/>
            <w:shd w:val="clear" w:color="auto" w:fill="auto"/>
          </w:tcPr>
          <w:p w14:paraId="2E7D8F2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B16</w:t>
            </w:r>
          </w:p>
        </w:tc>
      </w:tr>
      <w:tr w:rsidR="006E3A79" w:rsidRPr="000565D6" w14:paraId="07D7C689" w14:textId="77777777" w:rsidTr="00AB4489">
        <w:tc>
          <w:tcPr>
            <w:tcW w:w="1134" w:type="dxa"/>
            <w:vMerge/>
            <w:shd w:val="clear" w:color="auto" w:fill="auto"/>
          </w:tcPr>
          <w:p w14:paraId="0CED165D"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7E7F949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A1</w:t>
            </w:r>
          </w:p>
        </w:tc>
        <w:tc>
          <w:tcPr>
            <w:tcW w:w="680" w:type="dxa"/>
            <w:shd w:val="clear" w:color="auto" w:fill="auto"/>
          </w:tcPr>
          <w:p w14:paraId="7F748EDD"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6B</w:t>
            </w:r>
          </w:p>
        </w:tc>
        <w:tc>
          <w:tcPr>
            <w:tcW w:w="680" w:type="dxa"/>
            <w:shd w:val="clear" w:color="auto" w:fill="auto"/>
          </w:tcPr>
          <w:p w14:paraId="3599BA0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80</w:t>
            </w:r>
          </w:p>
        </w:tc>
        <w:tc>
          <w:tcPr>
            <w:tcW w:w="680" w:type="dxa"/>
            <w:shd w:val="clear" w:color="auto" w:fill="auto"/>
          </w:tcPr>
          <w:p w14:paraId="6582A796"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606407CC"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1B</w:t>
            </w:r>
          </w:p>
        </w:tc>
        <w:tc>
          <w:tcPr>
            <w:tcW w:w="680" w:type="dxa"/>
            <w:shd w:val="clear" w:color="auto" w:fill="auto"/>
          </w:tcPr>
          <w:p w14:paraId="788C02E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81</w:t>
            </w:r>
          </w:p>
        </w:tc>
        <w:tc>
          <w:tcPr>
            <w:tcW w:w="680" w:type="dxa"/>
            <w:shd w:val="clear" w:color="auto" w:fill="auto"/>
          </w:tcPr>
          <w:p w14:paraId="2E59854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41</w:t>
            </w:r>
          </w:p>
        </w:tc>
        <w:tc>
          <w:tcPr>
            <w:tcW w:w="680" w:type="dxa"/>
            <w:shd w:val="clear" w:color="auto" w:fill="auto"/>
          </w:tcPr>
          <w:p w14:paraId="3B5A075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04</w:t>
            </w:r>
          </w:p>
        </w:tc>
      </w:tr>
      <w:tr w:rsidR="006E3A79" w:rsidRPr="000565D6" w14:paraId="6E70A6D4" w14:textId="77777777" w:rsidTr="00AB4489">
        <w:tc>
          <w:tcPr>
            <w:tcW w:w="1134" w:type="dxa"/>
            <w:vMerge/>
            <w:shd w:val="clear" w:color="auto" w:fill="auto"/>
          </w:tcPr>
          <w:p w14:paraId="7BE81EE7"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12F67969"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B17</w:t>
            </w:r>
          </w:p>
        </w:tc>
        <w:tc>
          <w:tcPr>
            <w:tcW w:w="680" w:type="dxa"/>
            <w:shd w:val="clear" w:color="auto" w:fill="auto"/>
          </w:tcPr>
          <w:p w14:paraId="149C5D6E"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B18</w:t>
            </w:r>
          </w:p>
        </w:tc>
        <w:tc>
          <w:tcPr>
            <w:tcW w:w="680" w:type="dxa"/>
            <w:shd w:val="clear" w:color="auto" w:fill="auto"/>
          </w:tcPr>
          <w:p w14:paraId="4DB905D9"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B19</w:t>
            </w:r>
          </w:p>
        </w:tc>
        <w:tc>
          <w:tcPr>
            <w:tcW w:w="680" w:type="dxa"/>
            <w:shd w:val="clear" w:color="auto" w:fill="auto"/>
          </w:tcPr>
          <w:p w14:paraId="4E223B36"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B20</w:t>
            </w:r>
          </w:p>
        </w:tc>
        <w:tc>
          <w:tcPr>
            <w:tcW w:w="680" w:type="dxa"/>
            <w:shd w:val="clear" w:color="auto" w:fill="auto"/>
          </w:tcPr>
          <w:p w14:paraId="1246573E"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B21</w:t>
            </w:r>
          </w:p>
        </w:tc>
        <w:tc>
          <w:tcPr>
            <w:tcW w:w="680" w:type="dxa"/>
            <w:shd w:val="clear" w:color="auto" w:fill="auto"/>
          </w:tcPr>
          <w:p w14:paraId="2F8DAA16"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B22</w:t>
            </w:r>
          </w:p>
        </w:tc>
        <w:tc>
          <w:tcPr>
            <w:tcW w:w="680" w:type="dxa"/>
            <w:shd w:val="clear" w:color="auto" w:fill="auto"/>
          </w:tcPr>
          <w:p w14:paraId="68C2C92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B23</w:t>
            </w:r>
          </w:p>
        </w:tc>
        <w:tc>
          <w:tcPr>
            <w:tcW w:w="680" w:type="dxa"/>
            <w:shd w:val="clear" w:color="auto" w:fill="auto"/>
          </w:tcPr>
          <w:p w14:paraId="13ACFCF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B24</w:t>
            </w:r>
          </w:p>
        </w:tc>
      </w:tr>
      <w:tr w:rsidR="006E3A79" w:rsidRPr="000565D6" w14:paraId="56F9A74A" w14:textId="77777777" w:rsidTr="00AB4489">
        <w:tc>
          <w:tcPr>
            <w:tcW w:w="1134" w:type="dxa"/>
            <w:vMerge/>
            <w:shd w:val="clear" w:color="auto" w:fill="auto"/>
          </w:tcPr>
          <w:p w14:paraId="72BD07D3"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58E230B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72</w:t>
            </w:r>
          </w:p>
        </w:tc>
        <w:tc>
          <w:tcPr>
            <w:tcW w:w="680" w:type="dxa"/>
            <w:shd w:val="clear" w:color="auto" w:fill="auto"/>
          </w:tcPr>
          <w:p w14:paraId="7874FC6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DA</w:t>
            </w:r>
          </w:p>
        </w:tc>
        <w:tc>
          <w:tcPr>
            <w:tcW w:w="680" w:type="dxa"/>
            <w:shd w:val="clear" w:color="auto" w:fill="auto"/>
          </w:tcPr>
          <w:p w14:paraId="3B0406A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71</w:t>
            </w:r>
          </w:p>
        </w:tc>
        <w:tc>
          <w:tcPr>
            <w:tcW w:w="680" w:type="dxa"/>
            <w:shd w:val="clear" w:color="auto" w:fill="auto"/>
          </w:tcPr>
          <w:p w14:paraId="247F619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97</w:t>
            </w:r>
          </w:p>
        </w:tc>
        <w:tc>
          <w:tcPr>
            <w:tcW w:w="680" w:type="dxa"/>
            <w:shd w:val="clear" w:color="auto" w:fill="auto"/>
          </w:tcPr>
          <w:p w14:paraId="45CF0D6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62</w:t>
            </w:r>
          </w:p>
        </w:tc>
        <w:tc>
          <w:tcPr>
            <w:tcW w:w="680" w:type="dxa"/>
            <w:shd w:val="clear" w:color="auto" w:fill="auto"/>
          </w:tcPr>
          <w:p w14:paraId="33413F4B"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34</w:t>
            </w:r>
          </w:p>
        </w:tc>
        <w:tc>
          <w:tcPr>
            <w:tcW w:w="680" w:type="dxa"/>
            <w:shd w:val="clear" w:color="auto" w:fill="auto"/>
          </w:tcPr>
          <w:p w14:paraId="6926002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CE</w:t>
            </w:r>
          </w:p>
        </w:tc>
        <w:tc>
          <w:tcPr>
            <w:tcW w:w="680" w:type="dxa"/>
            <w:shd w:val="clear" w:color="auto" w:fill="auto"/>
          </w:tcPr>
          <w:p w14:paraId="71E0C53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83</w:t>
            </w:r>
          </w:p>
        </w:tc>
      </w:tr>
      <w:tr w:rsidR="006E3A79" w:rsidRPr="000565D6" w14:paraId="3BFDE7B4" w14:textId="77777777" w:rsidTr="00AB4489">
        <w:tc>
          <w:tcPr>
            <w:tcW w:w="1134" w:type="dxa"/>
            <w:vMerge/>
            <w:shd w:val="clear" w:color="auto" w:fill="auto"/>
          </w:tcPr>
          <w:p w14:paraId="4293AE9B"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369E394A"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B25</w:t>
            </w:r>
          </w:p>
        </w:tc>
        <w:tc>
          <w:tcPr>
            <w:tcW w:w="680" w:type="dxa"/>
            <w:shd w:val="clear" w:color="auto" w:fill="auto"/>
          </w:tcPr>
          <w:p w14:paraId="6F08A29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B26</w:t>
            </w:r>
          </w:p>
        </w:tc>
        <w:tc>
          <w:tcPr>
            <w:tcW w:w="680" w:type="dxa"/>
            <w:shd w:val="clear" w:color="auto" w:fill="auto"/>
          </w:tcPr>
          <w:p w14:paraId="3951C15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B27</w:t>
            </w:r>
          </w:p>
        </w:tc>
        <w:tc>
          <w:tcPr>
            <w:tcW w:w="680" w:type="dxa"/>
            <w:shd w:val="clear" w:color="auto" w:fill="auto"/>
          </w:tcPr>
          <w:p w14:paraId="1071E0B9"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B28</w:t>
            </w:r>
          </w:p>
        </w:tc>
        <w:tc>
          <w:tcPr>
            <w:tcW w:w="680" w:type="dxa"/>
            <w:shd w:val="clear" w:color="auto" w:fill="auto"/>
          </w:tcPr>
          <w:p w14:paraId="7BC6D7B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B29</w:t>
            </w:r>
          </w:p>
        </w:tc>
        <w:tc>
          <w:tcPr>
            <w:tcW w:w="680" w:type="dxa"/>
            <w:shd w:val="clear" w:color="auto" w:fill="auto"/>
          </w:tcPr>
          <w:p w14:paraId="164DB43D"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B30</w:t>
            </w:r>
          </w:p>
        </w:tc>
        <w:tc>
          <w:tcPr>
            <w:tcW w:w="680" w:type="dxa"/>
            <w:shd w:val="clear" w:color="auto" w:fill="auto"/>
          </w:tcPr>
          <w:p w14:paraId="3E08434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B31</w:t>
            </w:r>
          </w:p>
        </w:tc>
        <w:tc>
          <w:tcPr>
            <w:tcW w:w="680" w:type="dxa"/>
            <w:shd w:val="clear" w:color="auto" w:fill="auto"/>
          </w:tcPr>
          <w:p w14:paraId="5E09E0B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B32</w:t>
            </w:r>
          </w:p>
        </w:tc>
      </w:tr>
      <w:tr w:rsidR="006E3A79" w:rsidRPr="000565D6" w14:paraId="0060D8D9" w14:textId="77777777" w:rsidTr="00AB4489">
        <w:tc>
          <w:tcPr>
            <w:tcW w:w="1134" w:type="dxa"/>
            <w:vMerge/>
            <w:shd w:val="clear" w:color="auto" w:fill="auto"/>
          </w:tcPr>
          <w:p w14:paraId="16AEB278"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47016369"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3A</w:t>
            </w:r>
          </w:p>
        </w:tc>
        <w:tc>
          <w:tcPr>
            <w:tcW w:w="680" w:type="dxa"/>
            <w:shd w:val="clear" w:color="auto" w:fill="auto"/>
          </w:tcPr>
          <w:p w14:paraId="1B4F875E"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69</w:t>
            </w:r>
          </w:p>
        </w:tc>
        <w:tc>
          <w:tcPr>
            <w:tcW w:w="680" w:type="dxa"/>
            <w:shd w:val="clear" w:color="auto" w:fill="auto"/>
          </w:tcPr>
          <w:p w14:paraId="5508DAEB"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07</w:t>
            </w:r>
          </w:p>
        </w:tc>
        <w:tc>
          <w:tcPr>
            <w:tcW w:w="680" w:type="dxa"/>
            <w:shd w:val="clear" w:color="auto" w:fill="auto"/>
          </w:tcPr>
          <w:p w14:paraId="4FC344E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42</w:t>
            </w:r>
          </w:p>
        </w:tc>
        <w:tc>
          <w:tcPr>
            <w:tcW w:w="680" w:type="dxa"/>
            <w:shd w:val="clear" w:color="auto" w:fill="auto"/>
          </w:tcPr>
          <w:p w14:paraId="11385D5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58</w:t>
            </w:r>
          </w:p>
        </w:tc>
        <w:tc>
          <w:tcPr>
            <w:tcW w:w="680" w:type="dxa"/>
            <w:shd w:val="clear" w:color="auto" w:fill="auto"/>
          </w:tcPr>
          <w:p w14:paraId="3A60B3C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67</w:t>
            </w:r>
          </w:p>
        </w:tc>
        <w:tc>
          <w:tcPr>
            <w:tcW w:w="680" w:type="dxa"/>
            <w:shd w:val="clear" w:color="auto" w:fill="auto"/>
          </w:tcPr>
          <w:p w14:paraId="2ADCF05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B8</w:t>
            </w:r>
          </w:p>
        </w:tc>
        <w:tc>
          <w:tcPr>
            <w:tcW w:w="680" w:type="dxa"/>
            <w:shd w:val="clear" w:color="auto" w:fill="auto"/>
          </w:tcPr>
          <w:p w14:paraId="78FC414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2E</w:t>
            </w:r>
          </w:p>
        </w:tc>
      </w:tr>
      <w:tr w:rsidR="006E3A79" w:rsidRPr="000565D6" w14:paraId="4C71379A" w14:textId="77777777" w:rsidTr="00AB4489">
        <w:tc>
          <w:tcPr>
            <w:tcW w:w="1134" w:type="dxa"/>
            <w:vMerge/>
            <w:shd w:val="clear" w:color="auto" w:fill="auto"/>
          </w:tcPr>
          <w:p w14:paraId="1E6BBC26"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261DC3F1"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B33</w:t>
            </w:r>
          </w:p>
        </w:tc>
        <w:tc>
          <w:tcPr>
            <w:tcW w:w="680" w:type="dxa"/>
            <w:shd w:val="clear" w:color="auto" w:fill="auto"/>
          </w:tcPr>
          <w:p w14:paraId="5EF2B70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B34</w:t>
            </w:r>
          </w:p>
        </w:tc>
        <w:tc>
          <w:tcPr>
            <w:tcW w:w="680" w:type="dxa"/>
            <w:shd w:val="clear" w:color="auto" w:fill="auto"/>
          </w:tcPr>
          <w:p w14:paraId="2063CC5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B35</w:t>
            </w:r>
          </w:p>
        </w:tc>
        <w:tc>
          <w:tcPr>
            <w:tcW w:w="680" w:type="dxa"/>
            <w:shd w:val="clear" w:color="auto" w:fill="auto"/>
          </w:tcPr>
          <w:p w14:paraId="2FA35F8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B36</w:t>
            </w:r>
          </w:p>
        </w:tc>
        <w:tc>
          <w:tcPr>
            <w:tcW w:w="680" w:type="dxa"/>
            <w:shd w:val="clear" w:color="auto" w:fill="auto"/>
          </w:tcPr>
          <w:p w14:paraId="2993A44B"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B37</w:t>
            </w:r>
          </w:p>
        </w:tc>
        <w:tc>
          <w:tcPr>
            <w:tcW w:w="680" w:type="dxa"/>
            <w:shd w:val="clear" w:color="auto" w:fill="auto"/>
          </w:tcPr>
          <w:p w14:paraId="20128F3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B38</w:t>
            </w:r>
          </w:p>
        </w:tc>
        <w:tc>
          <w:tcPr>
            <w:tcW w:w="680" w:type="dxa"/>
            <w:shd w:val="clear" w:color="auto" w:fill="auto"/>
          </w:tcPr>
          <w:p w14:paraId="030CECC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B39</w:t>
            </w:r>
          </w:p>
        </w:tc>
        <w:tc>
          <w:tcPr>
            <w:tcW w:w="680" w:type="dxa"/>
            <w:shd w:val="clear" w:color="auto" w:fill="auto"/>
          </w:tcPr>
          <w:p w14:paraId="21E43FD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B40</w:t>
            </w:r>
          </w:p>
        </w:tc>
      </w:tr>
      <w:tr w:rsidR="006E3A79" w:rsidRPr="000565D6" w14:paraId="5D4D1786" w14:textId="77777777" w:rsidTr="00AB4489">
        <w:tc>
          <w:tcPr>
            <w:tcW w:w="1134" w:type="dxa"/>
            <w:vMerge/>
            <w:shd w:val="clear" w:color="auto" w:fill="auto"/>
          </w:tcPr>
          <w:p w14:paraId="2E6EF766"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7215BF7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07</w:t>
            </w:r>
          </w:p>
        </w:tc>
        <w:tc>
          <w:tcPr>
            <w:tcW w:w="680" w:type="dxa"/>
            <w:shd w:val="clear" w:color="auto" w:fill="auto"/>
          </w:tcPr>
          <w:p w14:paraId="475F605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4D</w:t>
            </w:r>
          </w:p>
        </w:tc>
        <w:tc>
          <w:tcPr>
            <w:tcW w:w="680" w:type="dxa"/>
            <w:shd w:val="clear" w:color="auto" w:fill="auto"/>
          </w:tcPr>
          <w:p w14:paraId="3100E71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44</w:t>
            </w:r>
          </w:p>
        </w:tc>
        <w:tc>
          <w:tcPr>
            <w:tcW w:w="680" w:type="dxa"/>
            <w:shd w:val="clear" w:color="auto" w:fill="auto"/>
          </w:tcPr>
          <w:p w14:paraId="0AAD46C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EF</w:t>
            </w:r>
          </w:p>
        </w:tc>
        <w:tc>
          <w:tcPr>
            <w:tcW w:w="680" w:type="dxa"/>
            <w:shd w:val="clear" w:color="auto" w:fill="auto"/>
          </w:tcPr>
          <w:p w14:paraId="348009D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90</w:t>
            </w:r>
          </w:p>
        </w:tc>
        <w:tc>
          <w:tcPr>
            <w:tcW w:w="680" w:type="dxa"/>
            <w:shd w:val="clear" w:color="auto" w:fill="auto"/>
          </w:tcPr>
          <w:p w14:paraId="2F0671F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7D</w:t>
            </w:r>
          </w:p>
        </w:tc>
        <w:tc>
          <w:tcPr>
            <w:tcW w:w="680" w:type="dxa"/>
            <w:shd w:val="clear" w:color="auto" w:fill="auto"/>
          </w:tcPr>
          <w:p w14:paraId="255004E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FB</w:t>
            </w:r>
          </w:p>
        </w:tc>
        <w:tc>
          <w:tcPr>
            <w:tcW w:w="680" w:type="dxa"/>
            <w:shd w:val="clear" w:color="auto" w:fill="auto"/>
          </w:tcPr>
          <w:p w14:paraId="09D8CD6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4B</w:t>
            </w:r>
          </w:p>
        </w:tc>
      </w:tr>
      <w:tr w:rsidR="006E3A79" w:rsidRPr="000565D6" w14:paraId="20D179A3" w14:textId="77777777" w:rsidTr="00AB4489">
        <w:tc>
          <w:tcPr>
            <w:tcW w:w="1134" w:type="dxa"/>
            <w:vMerge/>
            <w:shd w:val="clear" w:color="auto" w:fill="auto"/>
          </w:tcPr>
          <w:p w14:paraId="718C5C79"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30C48445"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B41</w:t>
            </w:r>
          </w:p>
        </w:tc>
        <w:tc>
          <w:tcPr>
            <w:tcW w:w="680" w:type="dxa"/>
            <w:shd w:val="clear" w:color="auto" w:fill="auto"/>
          </w:tcPr>
          <w:p w14:paraId="7E131DB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B42</w:t>
            </w:r>
          </w:p>
        </w:tc>
        <w:tc>
          <w:tcPr>
            <w:tcW w:w="680" w:type="dxa"/>
            <w:shd w:val="clear" w:color="auto" w:fill="auto"/>
          </w:tcPr>
          <w:p w14:paraId="3E67B65E"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B43</w:t>
            </w:r>
          </w:p>
        </w:tc>
        <w:tc>
          <w:tcPr>
            <w:tcW w:w="680" w:type="dxa"/>
            <w:shd w:val="clear" w:color="auto" w:fill="auto"/>
          </w:tcPr>
          <w:p w14:paraId="2BCC19AE"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B44</w:t>
            </w:r>
          </w:p>
        </w:tc>
        <w:tc>
          <w:tcPr>
            <w:tcW w:w="680" w:type="dxa"/>
            <w:shd w:val="clear" w:color="auto" w:fill="auto"/>
          </w:tcPr>
          <w:p w14:paraId="5001E06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B45</w:t>
            </w:r>
          </w:p>
        </w:tc>
        <w:tc>
          <w:tcPr>
            <w:tcW w:w="680" w:type="dxa"/>
            <w:shd w:val="clear" w:color="auto" w:fill="auto"/>
          </w:tcPr>
          <w:p w14:paraId="730AD876"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B46</w:t>
            </w:r>
          </w:p>
        </w:tc>
        <w:tc>
          <w:tcPr>
            <w:tcW w:w="680" w:type="dxa"/>
            <w:shd w:val="clear" w:color="auto" w:fill="auto"/>
          </w:tcPr>
          <w:p w14:paraId="021F092D"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B47</w:t>
            </w:r>
          </w:p>
        </w:tc>
        <w:tc>
          <w:tcPr>
            <w:tcW w:w="680" w:type="dxa"/>
            <w:shd w:val="clear" w:color="auto" w:fill="auto"/>
          </w:tcPr>
          <w:p w14:paraId="7BAFC2C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B48</w:t>
            </w:r>
          </w:p>
        </w:tc>
      </w:tr>
      <w:tr w:rsidR="006E3A79" w:rsidRPr="000565D6" w14:paraId="55486568" w14:textId="77777777" w:rsidTr="00AB4489">
        <w:tc>
          <w:tcPr>
            <w:tcW w:w="1134" w:type="dxa"/>
            <w:vMerge/>
            <w:shd w:val="clear" w:color="auto" w:fill="auto"/>
          </w:tcPr>
          <w:p w14:paraId="1F342521"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2E811E5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3E</w:t>
            </w:r>
          </w:p>
        </w:tc>
        <w:tc>
          <w:tcPr>
            <w:tcW w:w="680" w:type="dxa"/>
            <w:shd w:val="clear" w:color="auto" w:fill="auto"/>
          </w:tcPr>
          <w:p w14:paraId="2A75775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21</w:t>
            </w:r>
          </w:p>
        </w:tc>
        <w:tc>
          <w:tcPr>
            <w:tcW w:w="680" w:type="dxa"/>
            <w:shd w:val="clear" w:color="auto" w:fill="auto"/>
          </w:tcPr>
          <w:p w14:paraId="776F79D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C1</w:t>
            </w:r>
          </w:p>
        </w:tc>
        <w:tc>
          <w:tcPr>
            <w:tcW w:w="680" w:type="dxa"/>
            <w:shd w:val="clear" w:color="auto" w:fill="auto"/>
          </w:tcPr>
          <w:p w14:paraId="0AA1893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C2</w:t>
            </w:r>
          </w:p>
        </w:tc>
        <w:tc>
          <w:tcPr>
            <w:tcW w:w="680" w:type="dxa"/>
            <w:shd w:val="clear" w:color="auto" w:fill="auto"/>
          </w:tcPr>
          <w:p w14:paraId="7219DCAB"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25</w:t>
            </w:r>
          </w:p>
        </w:tc>
        <w:tc>
          <w:tcPr>
            <w:tcW w:w="680" w:type="dxa"/>
            <w:shd w:val="clear" w:color="auto" w:fill="auto"/>
          </w:tcPr>
          <w:p w14:paraId="6533763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6E</w:t>
            </w:r>
          </w:p>
        </w:tc>
        <w:tc>
          <w:tcPr>
            <w:tcW w:w="680" w:type="dxa"/>
            <w:shd w:val="clear" w:color="auto" w:fill="auto"/>
          </w:tcPr>
          <w:p w14:paraId="024B23FB"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BC</w:t>
            </w:r>
          </w:p>
        </w:tc>
        <w:tc>
          <w:tcPr>
            <w:tcW w:w="680" w:type="dxa"/>
            <w:shd w:val="clear" w:color="auto" w:fill="auto"/>
          </w:tcPr>
          <w:p w14:paraId="17AFFB4D"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D1</w:t>
            </w:r>
          </w:p>
        </w:tc>
      </w:tr>
      <w:tr w:rsidR="006E3A79" w:rsidRPr="000565D6" w14:paraId="46613688" w14:textId="77777777" w:rsidTr="00AB4489">
        <w:tc>
          <w:tcPr>
            <w:tcW w:w="1134" w:type="dxa"/>
            <w:vMerge/>
            <w:shd w:val="clear" w:color="auto" w:fill="auto"/>
          </w:tcPr>
          <w:p w14:paraId="55672C9C"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722730BD"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B49</w:t>
            </w:r>
          </w:p>
        </w:tc>
        <w:tc>
          <w:tcPr>
            <w:tcW w:w="680" w:type="dxa"/>
            <w:shd w:val="clear" w:color="auto" w:fill="auto"/>
          </w:tcPr>
          <w:p w14:paraId="6485BB3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B50</w:t>
            </w:r>
          </w:p>
        </w:tc>
        <w:tc>
          <w:tcPr>
            <w:tcW w:w="680" w:type="dxa"/>
            <w:shd w:val="clear" w:color="auto" w:fill="auto"/>
          </w:tcPr>
          <w:p w14:paraId="796C373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B51</w:t>
            </w:r>
          </w:p>
        </w:tc>
        <w:tc>
          <w:tcPr>
            <w:tcW w:w="680" w:type="dxa"/>
            <w:shd w:val="clear" w:color="auto" w:fill="auto"/>
          </w:tcPr>
          <w:p w14:paraId="478F646B"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B52</w:t>
            </w:r>
          </w:p>
        </w:tc>
        <w:tc>
          <w:tcPr>
            <w:tcW w:w="680" w:type="dxa"/>
            <w:shd w:val="clear" w:color="auto" w:fill="auto"/>
          </w:tcPr>
          <w:p w14:paraId="630C272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B53</w:t>
            </w:r>
          </w:p>
        </w:tc>
        <w:tc>
          <w:tcPr>
            <w:tcW w:w="680" w:type="dxa"/>
            <w:shd w:val="clear" w:color="auto" w:fill="auto"/>
          </w:tcPr>
          <w:p w14:paraId="6445D0B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B54</w:t>
            </w:r>
          </w:p>
        </w:tc>
        <w:tc>
          <w:tcPr>
            <w:tcW w:w="680" w:type="dxa"/>
            <w:shd w:val="clear" w:color="auto" w:fill="auto"/>
          </w:tcPr>
          <w:p w14:paraId="6563D68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B55</w:t>
            </w:r>
          </w:p>
        </w:tc>
        <w:tc>
          <w:tcPr>
            <w:tcW w:w="680" w:type="dxa"/>
            <w:shd w:val="clear" w:color="auto" w:fill="auto"/>
          </w:tcPr>
          <w:p w14:paraId="422952FB"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B56</w:t>
            </w:r>
          </w:p>
        </w:tc>
      </w:tr>
      <w:tr w:rsidR="006E3A79" w:rsidRPr="000565D6" w14:paraId="00BAFB71" w14:textId="77777777" w:rsidTr="00AB4489">
        <w:tc>
          <w:tcPr>
            <w:tcW w:w="1134" w:type="dxa"/>
            <w:vMerge/>
            <w:shd w:val="clear" w:color="auto" w:fill="auto"/>
          </w:tcPr>
          <w:p w14:paraId="1A75E6F6"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382A1FE5" w14:textId="77777777" w:rsidR="006E3A79" w:rsidRPr="007A42BC"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5A</w:t>
            </w:r>
          </w:p>
        </w:tc>
        <w:tc>
          <w:tcPr>
            <w:tcW w:w="680" w:type="dxa"/>
            <w:shd w:val="clear" w:color="auto" w:fill="auto"/>
          </w:tcPr>
          <w:p w14:paraId="43165455" w14:textId="77777777" w:rsidR="006E3A79" w:rsidRPr="009E252E" w:rsidRDefault="006E3A79" w:rsidP="00AB4489">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7D</w:t>
            </w:r>
          </w:p>
        </w:tc>
        <w:tc>
          <w:tcPr>
            <w:tcW w:w="680" w:type="dxa"/>
            <w:shd w:val="clear" w:color="auto" w:fill="auto"/>
          </w:tcPr>
          <w:p w14:paraId="4AAE06F0" w14:textId="77777777" w:rsidR="006E3A79" w:rsidRPr="009E252E" w:rsidRDefault="006E3A79" w:rsidP="00AB4489">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ED</w:t>
            </w:r>
          </w:p>
        </w:tc>
        <w:tc>
          <w:tcPr>
            <w:tcW w:w="680" w:type="dxa"/>
            <w:shd w:val="clear" w:color="auto" w:fill="auto"/>
          </w:tcPr>
          <w:p w14:paraId="114CF8A9" w14:textId="77777777" w:rsidR="006E3A79" w:rsidRPr="009E252E" w:rsidRDefault="006E3A79" w:rsidP="00AB4489">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52</w:t>
            </w:r>
          </w:p>
        </w:tc>
        <w:tc>
          <w:tcPr>
            <w:tcW w:w="680" w:type="dxa"/>
            <w:shd w:val="clear" w:color="auto" w:fill="auto"/>
          </w:tcPr>
          <w:p w14:paraId="50EC2C35" w14:textId="77777777" w:rsidR="006E3A79" w:rsidRPr="009E252E" w:rsidRDefault="006E3A79" w:rsidP="00AB4489">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FC</w:t>
            </w:r>
          </w:p>
        </w:tc>
        <w:tc>
          <w:tcPr>
            <w:tcW w:w="680" w:type="dxa"/>
            <w:shd w:val="clear" w:color="auto" w:fill="auto"/>
          </w:tcPr>
          <w:p w14:paraId="0F68CBAB" w14:textId="77777777" w:rsidR="006E3A79" w:rsidRPr="009E252E" w:rsidRDefault="006E3A79" w:rsidP="00AB4489">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BB</w:t>
            </w:r>
          </w:p>
        </w:tc>
        <w:tc>
          <w:tcPr>
            <w:tcW w:w="680" w:type="dxa"/>
            <w:shd w:val="clear" w:color="auto" w:fill="auto"/>
          </w:tcPr>
          <w:p w14:paraId="425A0D80" w14:textId="77777777" w:rsidR="006E3A79" w:rsidRPr="009E252E" w:rsidRDefault="006E3A79" w:rsidP="00AB4489">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09</w:t>
            </w:r>
          </w:p>
        </w:tc>
        <w:tc>
          <w:tcPr>
            <w:tcW w:w="680" w:type="dxa"/>
            <w:shd w:val="clear" w:color="auto" w:fill="auto"/>
          </w:tcPr>
          <w:p w14:paraId="13C4D20D" w14:textId="77777777" w:rsidR="006E3A79" w:rsidRPr="009E252E" w:rsidRDefault="006E3A79" w:rsidP="00AB4489">
            <w:pPr>
              <w:autoSpaceDE w:val="0"/>
              <w:autoSpaceDN w:val="0"/>
              <w:adjustRightInd w:val="0"/>
              <w:spacing w:after="0"/>
              <w:jc w:val="center"/>
              <w:rPr>
                <w:rFonts w:ascii="Arial" w:hAnsi="Arial" w:cs="Arial"/>
                <w:b/>
                <w:bCs/>
                <w:color w:val="000000"/>
                <w:sz w:val="18"/>
                <w:szCs w:val="18"/>
                <w:lang w:val="en-US" w:eastAsia="fr-FR"/>
              </w:rPr>
            </w:pPr>
            <w:r w:rsidRPr="009E252E">
              <w:rPr>
                <w:rFonts w:ascii="Arial" w:hAnsi="Arial" w:cs="Arial"/>
                <w:color w:val="000000"/>
                <w:sz w:val="18"/>
                <w:szCs w:val="18"/>
                <w:lang w:val="en-US" w:eastAsia="fr-FR"/>
              </w:rPr>
              <w:t>7A</w:t>
            </w:r>
          </w:p>
        </w:tc>
      </w:tr>
      <w:tr w:rsidR="006E3A79" w:rsidRPr="000565D6" w14:paraId="2B0A2F5F" w14:textId="77777777" w:rsidTr="00AB4489">
        <w:tc>
          <w:tcPr>
            <w:tcW w:w="1134" w:type="dxa"/>
            <w:vMerge/>
            <w:shd w:val="clear" w:color="auto" w:fill="auto"/>
          </w:tcPr>
          <w:p w14:paraId="204CD2CD"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3E3FD785"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B57</w:t>
            </w:r>
          </w:p>
        </w:tc>
        <w:tc>
          <w:tcPr>
            <w:tcW w:w="680" w:type="dxa"/>
            <w:shd w:val="clear" w:color="auto" w:fill="auto"/>
          </w:tcPr>
          <w:p w14:paraId="323BCE8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B58</w:t>
            </w:r>
          </w:p>
        </w:tc>
        <w:tc>
          <w:tcPr>
            <w:tcW w:w="680" w:type="dxa"/>
            <w:shd w:val="clear" w:color="auto" w:fill="auto"/>
          </w:tcPr>
          <w:p w14:paraId="3B6E5ACC"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B59</w:t>
            </w:r>
          </w:p>
        </w:tc>
        <w:tc>
          <w:tcPr>
            <w:tcW w:w="680" w:type="dxa"/>
            <w:shd w:val="clear" w:color="auto" w:fill="auto"/>
          </w:tcPr>
          <w:p w14:paraId="139E0A7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B60</w:t>
            </w:r>
          </w:p>
        </w:tc>
        <w:tc>
          <w:tcPr>
            <w:tcW w:w="680" w:type="dxa"/>
            <w:shd w:val="clear" w:color="auto" w:fill="auto"/>
          </w:tcPr>
          <w:p w14:paraId="3104669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B61</w:t>
            </w:r>
          </w:p>
        </w:tc>
        <w:tc>
          <w:tcPr>
            <w:tcW w:w="680" w:type="dxa"/>
            <w:shd w:val="clear" w:color="auto" w:fill="auto"/>
          </w:tcPr>
          <w:p w14:paraId="10DFEC19"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B62</w:t>
            </w:r>
          </w:p>
        </w:tc>
        <w:tc>
          <w:tcPr>
            <w:tcW w:w="680" w:type="dxa"/>
            <w:shd w:val="clear" w:color="auto" w:fill="auto"/>
          </w:tcPr>
          <w:p w14:paraId="797134A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B63</w:t>
            </w:r>
          </w:p>
        </w:tc>
        <w:tc>
          <w:tcPr>
            <w:tcW w:w="680" w:type="dxa"/>
            <w:shd w:val="clear" w:color="auto" w:fill="auto"/>
          </w:tcPr>
          <w:p w14:paraId="06FCCB26"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B64</w:t>
            </w:r>
          </w:p>
        </w:tc>
      </w:tr>
      <w:tr w:rsidR="006E3A79" w:rsidRPr="000565D6" w14:paraId="423EB35F" w14:textId="77777777" w:rsidTr="00AB4489">
        <w:tc>
          <w:tcPr>
            <w:tcW w:w="1134" w:type="dxa"/>
            <w:vMerge/>
            <w:shd w:val="clear" w:color="auto" w:fill="auto"/>
          </w:tcPr>
          <w:p w14:paraId="40C81CB0"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58016939"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4E</w:t>
            </w:r>
          </w:p>
        </w:tc>
        <w:tc>
          <w:tcPr>
            <w:tcW w:w="680" w:type="dxa"/>
            <w:shd w:val="clear" w:color="auto" w:fill="auto"/>
          </w:tcPr>
          <w:p w14:paraId="492E8F0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D2</w:t>
            </w:r>
          </w:p>
        </w:tc>
        <w:tc>
          <w:tcPr>
            <w:tcW w:w="680" w:type="dxa"/>
            <w:shd w:val="clear" w:color="auto" w:fill="auto"/>
          </w:tcPr>
          <w:p w14:paraId="1A31681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50</w:t>
            </w:r>
          </w:p>
        </w:tc>
        <w:tc>
          <w:tcPr>
            <w:tcW w:w="680" w:type="dxa"/>
            <w:shd w:val="clear" w:color="auto" w:fill="auto"/>
          </w:tcPr>
          <w:p w14:paraId="747319D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E0</w:t>
            </w:r>
          </w:p>
        </w:tc>
        <w:tc>
          <w:tcPr>
            <w:tcW w:w="680" w:type="dxa"/>
            <w:shd w:val="clear" w:color="auto" w:fill="auto"/>
          </w:tcPr>
          <w:p w14:paraId="7EB22A2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36</w:t>
            </w:r>
          </w:p>
        </w:tc>
        <w:tc>
          <w:tcPr>
            <w:tcW w:w="680" w:type="dxa"/>
            <w:shd w:val="clear" w:color="auto" w:fill="auto"/>
          </w:tcPr>
          <w:p w14:paraId="1407580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C7</w:t>
            </w:r>
          </w:p>
        </w:tc>
        <w:tc>
          <w:tcPr>
            <w:tcW w:w="680" w:type="dxa"/>
            <w:shd w:val="clear" w:color="auto" w:fill="auto"/>
          </w:tcPr>
          <w:p w14:paraId="78C80FB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B9</w:t>
            </w:r>
          </w:p>
        </w:tc>
        <w:tc>
          <w:tcPr>
            <w:tcW w:w="680" w:type="dxa"/>
            <w:shd w:val="clear" w:color="auto" w:fill="auto"/>
          </w:tcPr>
          <w:p w14:paraId="2E104BF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C8</w:t>
            </w:r>
          </w:p>
        </w:tc>
      </w:tr>
      <w:tr w:rsidR="006E3A79" w:rsidRPr="000565D6" w14:paraId="12C82106" w14:textId="77777777" w:rsidTr="00AB4489">
        <w:tc>
          <w:tcPr>
            <w:tcW w:w="1134" w:type="dxa"/>
            <w:vMerge/>
            <w:shd w:val="clear" w:color="auto" w:fill="auto"/>
          </w:tcPr>
          <w:p w14:paraId="7A741448"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523B0704"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B65</w:t>
            </w:r>
          </w:p>
        </w:tc>
        <w:tc>
          <w:tcPr>
            <w:tcW w:w="680" w:type="dxa"/>
            <w:shd w:val="clear" w:color="auto" w:fill="auto"/>
          </w:tcPr>
          <w:p w14:paraId="3D88FDD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B66</w:t>
            </w:r>
          </w:p>
        </w:tc>
        <w:tc>
          <w:tcPr>
            <w:tcW w:w="680" w:type="dxa"/>
            <w:shd w:val="clear" w:color="auto" w:fill="auto"/>
          </w:tcPr>
          <w:p w14:paraId="4B7F15B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B67</w:t>
            </w:r>
          </w:p>
        </w:tc>
        <w:tc>
          <w:tcPr>
            <w:tcW w:w="680" w:type="dxa"/>
            <w:shd w:val="clear" w:color="auto" w:fill="auto"/>
          </w:tcPr>
          <w:p w14:paraId="6570196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B68</w:t>
            </w:r>
          </w:p>
        </w:tc>
        <w:tc>
          <w:tcPr>
            <w:tcW w:w="680" w:type="dxa"/>
            <w:shd w:val="clear" w:color="auto" w:fill="auto"/>
          </w:tcPr>
          <w:p w14:paraId="188BE9D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B69</w:t>
            </w:r>
          </w:p>
        </w:tc>
        <w:tc>
          <w:tcPr>
            <w:tcW w:w="680" w:type="dxa"/>
            <w:shd w:val="clear" w:color="auto" w:fill="auto"/>
          </w:tcPr>
          <w:p w14:paraId="4A970AB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B70</w:t>
            </w:r>
          </w:p>
        </w:tc>
        <w:tc>
          <w:tcPr>
            <w:tcW w:w="680" w:type="dxa"/>
            <w:shd w:val="clear" w:color="auto" w:fill="auto"/>
          </w:tcPr>
          <w:p w14:paraId="1F82E30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B71</w:t>
            </w:r>
          </w:p>
        </w:tc>
        <w:tc>
          <w:tcPr>
            <w:tcW w:w="680" w:type="dxa"/>
            <w:shd w:val="clear" w:color="auto" w:fill="auto"/>
          </w:tcPr>
          <w:p w14:paraId="7B4B4CA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B72</w:t>
            </w:r>
          </w:p>
        </w:tc>
      </w:tr>
      <w:tr w:rsidR="006E3A79" w:rsidRPr="000565D6" w14:paraId="0A0DD69D" w14:textId="77777777" w:rsidTr="00AB4489">
        <w:tc>
          <w:tcPr>
            <w:tcW w:w="1134" w:type="dxa"/>
            <w:vMerge/>
            <w:shd w:val="clear" w:color="auto" w:fill="auto"/>
          </w:tcPr>
          <w:p w14:paraId="22A796F5"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1256FC3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C7</w:t>
            </w:r>
          </w:p>
        </w:tc>
        <w:tc>
          <w:tcPr>
            <w:tcW w:w="680" w:type="dxa"/>
            <w:shd w:val="clear" w:color="auto" w:fill="auto"/>
          </w:tcPr>
          <w:p w14:paraId="2E15865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00</w:t>
            </w:r>
          </w:p>
        </w:tc>
        <w:tc>
          <w:tcPr>
            <w:tcW w:w="680" w:type="dxa"/>
            <w:shd w:val="clear" w:color="auto" w:fill="auto"/>
          </w:tcPr>
          <w:p w14:paraId="0ACFADB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4C</w:t>
            </w:r>
          </w:p>
        </w:tc>
        <w:tc>
          <w:tcPr>
            <w:tcW w:w="680" w:type="dxa"/>
            <w:shd w:val="clear" w:color="auto" w:fill="auto"/>
          </w:tcPr>
          <w:p w14:paraId="5C47435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4E</w:t>
            </w:r>
          </w:p>
        </w:tc>
        <w:tc>
          <w:tcPr>
            <w:tcW w:w="680" w:type="dxa"/>
            <w:shd w:val="clear" w:color="auto" w:fill="auto"/>
          </w:tcPr>
          <w:p w14:paraId="34EEDA2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ED</w:t>
            </w:r>
          </w:p>
        </w:tc>
        <w:tc>
          <w:tcPr>
            <w:tcW w:w="680" w:type="dxa"/>
            <w:shd w:val="clear" w:color="auto" w:fill="auto"/>
          </w:tcPr>
          <w:p w14:paraId="4A343F4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C4</w:t>
            </w:r>
          </w:p>
        </w:tc>
        <w:tc>
          <w:tcPr>
            <w:tcW w:w="680" w:type="dxa"/>
            <w:shd w:val="clear" w:color="auto" w:fill="auto"/>
          </w:tcPr>
          <w:p w14:paraId="516C14E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F0</w:t>
            </w:r>
          </w:p>
        </w:tc>
        <w:tc>
          <w:tcPr>
            <w:tcW w:w="680" w:type="dxa"/>
            <w:shd w:val="clear" w:color="auto" w:fill="auto"/>
          </w:tcPr>
          <w:p w14:paraId="3A69DB46"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68</w:t>
            </w:r>
          </w:p>
        </w:tc>
      </w:tr>
      <w:tr w:rsidR="006E3A79" w:rsidRPr="000565D6" w14:paraId="38F691DB" w14:textId="77777777" w:rsidTr="00AB4489">
        <w:tc>
          <w:tcPr>
            <w:tcW w:w="1134" w:type="dxa"/>
            <w:vMerge/>
            <w:shd w:val="clear" w:color="auto" w:fill="auto"/>
          </w:tcPr>
          <w:p w14:paraId="4FEEF1C4"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1CBDD6E7"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B73</w:t>
            </w:r>
          </w:p>
        </w:tc>
        <w:tc>
          <w:tcPr>
            <w:tcW w:w="680" w:type="dxa"/>
            <w:shd w:val="clear" w:color="auto" w:fill="auto"/>
          </w:tcPr>
          <w:p w14:paraId="39EA289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B74</w:t>
            </w:r>
          </w:p>
        </w:tc>
        <w:tc>
          <w:tcPr>
            <w:tcW w:w="680" w:type="dxa"/>
            <w:shd w:val="clear" w:color="auto" w:fill="auto"/>
          </w:tcPr>
          <w:p w14:paraId="67233BE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B75</w:t>
            </w:r>
          </w:p>
        </w:tc>
        <w:tc>
          <w:tcPr>
            <w:tcW w:w="680" w:type="dxa"/>
            <w:shd w:val="clear" w:color="auto" w:fill="auto"/>
          </w:tcPr>
          <w:p w14:paraId="4DBE2F7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B76</w:t>
            </w:r>
          </w:p>
        </w:tc>
        <w:tc>
          <w:tcPr>
            <w:tcW w:w="680" w:type="dxa"/>
            <w:shd w:val="clear" w:color="auto" w:fill="auto"/>
          </w:tcPr>
          <w:p w14:paraId="142EB4B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B77</w:t>
            </w:r>
          </w:p>
        </w:tc>
        <w:tc>
          <w:tcPr>
            <w:tcW w:w="680" w:type="dxa"/>
            <w:shd w:val="clear" w:color="auto" w:fill="auto"/>
          </w:tcPr>
          <w:p w14:paraId="5ED72F2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B78</w:t>
            </w:r>
          </w:p>
        </w:tc>
        <w:tc>
          <w:tcPr>
            <w:tcW w:w="680" w:type="dxa"/>
            <w:shd w:val="clear" w:color="auto" w:fill="auto"/>
          </w:tcPr>
          <w:p w14:paraId="0038321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B79</w:t>
            </w:r>
          </w:p>
        </w:tc>
        <w:tc>
          <w:tcPr>
            <w:tcW w:w="680" w:type="dxa"/>
            <w:shd w:val="clear" w:color="auto" w:fill="auto"/>
          </w:tcPr>
          <w:p w14:paraId="06E5CD0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B80</w:t>
            </w:r>
          </w:p>
        </w:tc>
      </w:tr>
      <w:tr w:rsidR="006E3A79" w:rsidRPr="000565D6" w14:paraId="408382F8" w14:textId="77777777" w:rsidTr="00AB4489">
        <w:tc>
          <w:tcPr>
            <w:tcW w:w="1134" w:type="dxa"/>
            <w:vMerge/>
            <w:shd w:val="clear" w:color="auto" w:fill="auto"/>
          </w:tcPr>
          <w:p w14:paraId="66465564"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3346BBE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CD</w:t>
            </w:r>
          </w:p>
        </w:tc>
        <w:tc>
          <w:tcPr>
            <w:tcW w:w="680" w:type="dxa"/>
            <w:shd w:val="clear" w:color="auto" w:fill="auto"/>
          </w:tcPr>
          <w:p w14:paraId="3BA2D62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7B</w:t>
            </w:r>
          </w:p>
        </w:tc>
        <w:tc>
          <w:tcPr>
            <w:tcW w:w="680" w:type="dxa"/>
            <w:shd w:val="clear" w:color="auto" w:fill="auto"/>
          </w:tcPr>
          <w:p w14:paraId="70FE2BB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F8</w:t>
            </w:r>
          </w:p>
        </w:tc>
        <w:tc>
          <w:tcPr>
            <w:tcW w:w="680" w:type="dxa"/>
            <w:shd w:val="clear" w:color="auto" w:fill="auto"/>
          </w:tcPr>
          <w:p w14:paraId="61E12436"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D3</w:t>
            </w:r>
          </w:p>
        </w:tc>
        <w:tc>
          <w:tcPr>
            <w:tcW w:w="680" w:type="dxa"/>
            <w:shd w:val="clear" w:color="auto" w:fill="auto"/>
          </w:tcPr>
          <w:p w14:paraId="1537262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F9</w:t>
            </w:r>
          </w:p>
        </w:tc>
        <w:tc>
          <w:tcPr>
            <w:tcW w:w="680" w:type="dxa"/>
            <w:shd w:val="clear" w:color="auto" w:fill="auto"/>
          </w:tcPr>
          <w:p w14:paraId="7FBE72C9"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00</w:t>
            </w:r>
          </w:p>
        </w:tc>
        <w:tc>
          <w:tcPr>
            <w:tcW w:w="680" w:type="dxa"/>
            <w:shd w:val="clear" w:color="auto" w:fill="auto"/>
          </w:tcPr>
          <w:p w14:paraId="48468F1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E3</w:t>
            </w:r>
          </w:p>
        </w:tc>
        <w:tc>
          <w:tcPr>
            <w:tcW w:w="680" w:type="dxa"/>
            <w:shd w:val="clear" w:color="auto" w:fill="auto"/>
          </w:tcPr>
          <w:p w14:paraId="55EB575E"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B4</w:t>
            </w:r>
          </w:p>
        </w:tc>
      </w:tr>
      <w:tr w:rsidR="006E3A79" w:rsidRPr="000565D6" w14:paraId="2E473FF3" w14:textId="77777777" w:rsidTr="00AB4489">
        <w:tc>
          <w:tcPr>
            <w:tcW w:w="1134" w:type="dxa"/>
            <w:vMerge/>
            <w:shd w:val="clear" w:color="auto" w:fill="auto"/>
          </w:tcPr>
          <w:p w14:paraId="10444B6C"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270E3438"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B81</w:t>
            </w:r>
          </w:p>
        </w:tc>
        <w:tc>
          <w:tcPr>
            <w:tcW w:w="680" w:type="dxa"/>
            <w:shd w:val="clear" w:color="auto" w:fill="auto"/>
          </w:tcPr>
          <w:p w14:paraId="66F614D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B82</w:t>
            </w:r>
          </w:p>
        </w:tc>
        <w:tc>
          <w:tcPr>
            <w:tcW w:w="680" w:type="dxa"/>
            <w:shd w:val="clear" w:color="auto" w:fill="auto"/>
          </w:tcPr>
          <w:p w14:paraId="098A8DC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B83</w:t>
            </w:r>
          </w:p>
        </w:tc>
        <w:tc>
          <w:tcPr>
            <w:tcW w:w="680" w:type="dxa"/>
            <w:shd w:val="clear" w:color="auto" w:fill="auto"/>
          </w:tcPr>
          <w:p w14:paraId="236D763D"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B84</w:t>
            </w:r>
          </w:p>
        </w:tc>
        <w:tc>
          <w:tcPr>
            <w:tcW w:w="680" w:type="dxa"/>
            <w:shd w:val="clear" w:color="auto" w:fill="auto"/>
          </w:tcPr>
          <w:p w14:paraId="395DDA6D"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B85</w:t>
            </w:r>
          </w:p>
        </w:tc>
        <w:tc>
          <w:tcPr>
            <w:tcW w:w="680" w:type="dxa"/>
            <w:shd w:val="clear" w:color="auto" w:fill="auto"/>
          </w:tcPr>
          <w:p w14:paraId="6091606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B86</w:t>
            </w:r>
          </w:p>
        </w:tc>
        <w:tc>
          <w:tcPr>
            <w:tcW w:w="680" w:type="dxa"/>
            <w:shd w:val="clear" w:color="auto" w:fill="auto"/>
          </w:tcPr>
          <w:p w14:paraId="442B992C"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B87</w:t>
            </w:r>
          </w:p>
        </w:tc>
        <w:tc>
          <w:tcPr>
            <w:tcW w:w="680" w:type="dxa"/>
            <w:shd w:val="clear" w:color="auto" w:fill="auto"/>
          </w:tcPr>
          <w:p w14:paraId="579FF35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B88</w:t>
            </w:r>
          </w:p>
        </w:tc>
      </w:tr>
      <w:tr w:rsidR="006E3A79" w:rsidRPr="000565D6" w14:paraId="095EB270" w14:textId="77777777" w:rsidTr="00AB4489">
        <w:tc>
          <w:tcPr>
            <w:tcW w:w="1134" w:type="dxa"/>
            <w:vMerge/>
            <w:shd w:val="clear" w:color="auto" w:fill="auto"/>
          </w:tcPr>
          <w:p w14:paraId="7E6D23F7"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3C09C10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80</w:t>
            </w:r>
          </w:p>
        </w:tc>
        <w:tc>
          <w:tcPr>
            <w:tcW w:w="680" w:type="dxa"/>
            <w:shd w:val="clear" w:color="auto" w:fill="auto"/>
          </w:tcPr>
          <w:p w14:paraId="5D3E0A0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01</w:t>
            </w:r>
          </w:p>
        </w:tc>
        <w:tc>
          <w:tcPr>
            <w:tcW w:w="680" w:type="dxa"/>
            <w:shd w:val="clear" w:color="auto" w:fill="auto"/>
          </w:tcPr>
          <w:p w14:paraId="301346AC"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1E</w:t>
            </w:r>
          </w:p>
        </w:tc>
        <w:tc>
          <w:tcPr>
            <w:tcW w:w="680" w:type="dxa"/>
            <w:shd w:val="clear" w:color="auto" w:fill="auto"/>
          </w:tcPr>
          <w:p w14:paraId="6E8AFAB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81</w:t>
            </w:r>
          </w:p>
        </w:tc>
        <w:tc>
          <w:tcPr>
            <w:tcW w:w="680" w:type="dxa"/>
            <w:shd w:val="clear" w:color="auto" w:fill="auto"/>
          </w:tcPr>
          <w:p w14:paraId="64C039B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20</w:t>
            </w:r>
          </w:p>
        </w:tc>
        <w:tc>
          <w:tcPr>
            <w:tcW w:w="680" w:type="dxa"/>
            <w:shd w:val="clear" w:color="auto" w:fill="auto"/>
          </w:tcPr>
          <w:p w14:paraId="3D72B3B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5A</w:t>
            </w:r>
          </w:p>
        </w:tc>
        <w:tc>
          <w:tcPr>
            <w:tcW w:w="680" w:type="dxa"/>
            <w:shd w:val="clear" w:color="auto" w:fill="auto"/>
          </w:tcPr>
          <w:p w14:paraId="7464461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8D</w:t>
            </w:r>
          </w:p>
        </w:tc>
        <w:tc>
          <w:tcPr>
            <w:tcW w:w="680" w:type="dxa"/>
            <w:shd w:val="clear" w:color="auto" w:fill="auto"/>
          </w:tcPr>
          <w:p w14:paraId="45E1FAC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38</w:t>
            </w:r>
          </w:p>
        </w:tc>
      </w:tr>
      <w:tr w:rsidR="006E3A79" w:rsidRPr="000565D6" w14:paraId="7A52DB03" w14:textId="77777777" w:rsidTr="00AB4489">
        <w:tc>
          <w:tcPr>
            <w:tcW w:w="1134" w:type="dxa"/>
            <w:vMerge/>
            <w:shd w:val="clear" w:color="auto" w:fill="auto"/>
          </w:tcPr>
          <w:p w14:paraId="10F015C2"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657F6740"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B89</w:t>
            </w:r>
          </w:p>
        </w:tc>
        <w:tc>
          <w:tcPr>
            <w:tcW w:w="680" w:type="dxa"/>
            <w:shd w:val="clear" w:color="auto" w:fill="auto"/>
          </w:tcPr>
          <w:p w14:paraId="63A8EFCB"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B90</w:t>
            </w:r>
          </w:p>
        </w:tc>
        <w:tc>
          <w:tcPr>
            <w:tcW w:w="680" w:type="dxa"/>
            <w:shd w:val="clear" w:color="auto" w:fill="auto"/>
          </w:tcPr>
          <w:p w14:paraId="63042E03"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B91</w:t>
            </w:r>
          </w:p>
        </w:tc>
        <w:tc>
          <w:tcPr>
            <w:tcW w:w="680" w:type="dxa"/>
            <w:shd w:val="clear" w:color="auto" w:fill="auto"/>
          </w:tcPr>
          <w:p w14:paraId="32661F2E"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B92</w:t>
            </w:r>
          </w:p>
        </w:tc>
        <w:tc>
          <w:tcPr>
            <w:tcW w:w="680" w:type="dxa"/>
            <w:shd w:val="clear" w:color="auto" w:fill="auto"/>
          </w:tcPr>
          <w:p w14:paraId="12C6E56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B93</w:t>
            </w:r>
          </w:p>
        </w:tc>
        <w:tc>
          <w:tcPr>
            <w:tcW w:w="680" w:type="dxa"/>
            <w:shd w:val="clear" w:color="auto" w:fill="auto"/>
          </w:tcPr>
          <w:p w14:paraId="735A808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B94</w:t>
            </w:r>
          </w:p>
        </w:tc>
        <w:tc>
          <w:tcPr>
            <w:tcW w:w="680" w:type="dxa"/>
            <w:shd w:val="clear" w:color="auto" w:fill="auto"/>
          </w:tcPr>
          <w:p w14:paraId="720156B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B95</w:t>
            </w:r>
          </w:p>
        </w:tc>
        <w:tc>
          <w:tcPr>
            <w:tcW w:w="680" w:type="dxa"/>
            <w:shd w:val="clear" w:color="auto" w:fill="auto"/>
          </w:tcPr>
          <w:p w14:paraId="38679F3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B96</w:t>
            </w:r>
          </w:p>
        </w:tc>
      </w:tr>
      <w:tr w:rsidR="006E3A79" w:rsidRPr="000565D6" w14:paraId="2E0EA8E9" w14:textId="77777777" w:rsidTr="00AB4489">
        <w:tc>
          <w:tcPr>
            <w:tcW w:w="1134" w:type="dxa"/>
            <w:vMerge/>
            <w:shd w:val="clear" w:color="auto" w:fill="auto"/>
          </w:tcPr>
          <w:p w14:paraId="57A8F57A"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07DE3F09"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86</w:t>
            </w:r>
          </w:p>
        </w:tc>
        <w:tc>
          <w:tcPr>
            <w:tcW w:w="680" w:type="dxa"/>
            <w:shd w:val="clear" w:color="auto" w:fill="auto"/>
          </w:tcPr>
          <w:p w14:paraId="7424FD7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48</w:t>
            </w:r>
          </w:p>
        </w:tc>
        <w:tc>
          <w:tcPr>
            <w:tcW w:w="680" w:type="dxa"/>
            <w:shd w:val="clear" w:color="auto" w:fill="auto"/>
          </w:tcPr>
          <w:p w14:paraId="4A1C4C6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20</w:t>
            </w:r>
          </w:p>
        </w:tc>
        <w:tc>
          <w:tcPr>
            <w:tcW w:w="680" w:type="dxa"/>
            <w:shd w:val="clear" w:color="auto" w:fill="auto"/>
          </w:tcPr>
          <w:p w14:paraId="3AAB7EE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19</w:t>
            </w:r>
          </w:p>
        </w:tc>
        <w:tc>
          <w:tcPr>
            <w:tcW w:w="680" w:type="dxa"/>
            <w:shd w:val="clear" w:color="auto" w:fill="auto"/>
          </w:tcPr>
          <w:p w14:paraId="6030574E"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7C</w:t>
            </w:r>
          </w:p>
        </w:tc>
        <w:tc>
          <w:tcPr>
            <w:tcW w:w="680" w:type="dxa"/>
            <w:shd w:val="clear" w:color="auto" w:fill="auto"/>
          </w:tcPr>
          <w:p w14:paraId="3992410D"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33</w:t>
            </w:r>
          </w:p>
        </w:tc>
        <w:tc>
          <w:tcPr>
            <w:tcW w:w="680" w:type="dxa"/>
            <w:shd w:val="clear" w:color="auto" w:fill="auto"/>
          </w:tcPr>
          <w:p w14:paraId="3AD650E9"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94</w:t>
            </w:r>
          </w:p>
        </w:tc>
        <w:tc>
          <w:tcPr>
            <w:tcW w:w="680" w:type="dxa"/>
            <w:shd w:val="clear" w:color="auto" w:fill="auto"/>
          </w:tcPr>
          <w:p w14:paraId="4AEAD58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B9</w:t>
            </w:r>
          </w:p>
        </w:tc>
      </w:tr>
      <w:tr w:rsidR="006E3A79" w:rsidRPr="000565D6" w14:paraId="4E3EEFB7" w14:textId="77777777" w:rsidTr="00AB4489">
        <w:tc>
          <w:tcPr>
            <w:tcW w:w="1134" w:type="dxa"/>
            <w:vMerge/>
            <w:shd w:val="clear" w:color="auto" w:fill="auto"/>
          </w:tcPr>
          <w:p w14:paraId="0372B8B5"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6324A4DC"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B97</w:t>
            </w:r>
          </w:p>
        </w:tc>
        <w:tc>
          <w:tcPr>
            <w:tcW w:w="680" w:type="dxa"/>
            <w:shd w:val="clear" w:color="auto" w:fill="auto"/>
          </w:tcPr>
          <w:p w14:paraId="0FD5731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B98</w:t>
            </w:r>
          </w:p>
        </w:tc>
        <w:tc>
          <w:tcPr>
            <w:tcW w:w="680" w:type="dxa"/>
            <w:shd w:val="clear" w:color="auto" w:fill="auto"/>
          </w:tcPr>
          <w:p w14:paraId="0AAD647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B99</w:t>
            </w:r>
          </w:p>
        </w:tc>
        <w:tc>
          <w:tcPr>
            <w:tcW w:w="680" w:type="dxa"/>
            <w:shd w:val="clear" w:color="auto" w:fill="auto"/>
          </w:tcPr>
          <w:p w14:paraId="38F50A8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B100</w:t>
            </w:r>
          </w:p>
        </w:tc>
        <w:tc>
          <w:tcPr>
            <w:tcW w:w="680" w:type="dxa"/>
            <w:shd w:val="clear" w:color="auto" w:fill="auto"/>
          </w:tcPr>
          <w:p w14:paraId="2BA1548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B101</w:t>
            </w:r>
          </w:p>
        </w:tc>
        <w:tc>
          <w:tcPr>
            <w:tcW w:w="680" w:type="dxa"/>
            <w:shd w:val="clear" w:color="auto" w:fill="auto"/>
          </w:tcPr>
          <w:p w14:paraId="6733979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B102</w:t>
            </w:r>
          </w:p>
        </w:tc>
        <w:tc>
          <w:tcPr>
            <w:tcW w:w="680" w:type="dxa"/>
            <w:shd w:val="clear" w:color="auto" w:fill="auto"/>
          </w:tcPr>
          <w:p w14:paraId="414AE3E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B103</w:t>
            </w:r>
          </w:p>
        </w:tc>
        <w:tc>
          <w:tcPr>
            <w:tcW w:w="680" w:type="dxa"/>
            <w:shd w:val="clear" w:color="auto" w:fill="auto"/>
          </w:tcPr>
          <w:p w14:paraId="711503C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B104</w:t>
            </w:r>
          </w:p>
        </w:tc>
      </w:tr>
      <w:tr w:rsidR="006E3A79" w:rsidRPr="000565D6" w14:paraId="1C72B1CC" w14:textId="77777777" w:rsidTr="00AB4489">
        <w:tc>
          <w:tcPr>
            <w:tcW w:w="1134" w:type="dxa"/>
            <w:vMerge/>
            <w:shd w:val="clear" w:color="auto" w:fill="auto"/>
          </w:tcPr>
          <w:p w14:paraId="5F7F1439"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2937B94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26</w:t>
            </w:r>
          </w:p>
        </w:tc>
        <w:tc>
          <w:tcPr>
            <w:tcW w:w="680" w:type="dxa"/>
            <w:shd w:val="clear" w:color="auto" w:fill="auto"/>
          </w:tcPr>
          <w:p w14:paraId="59CAD7B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13</w:t>
            </w:r>
          </w:p>
        </w:tc>
        <w:tc>
          <w:tcPr>
            <w:tcW w:w="680" w:type="dxa"/>
            <w:shd w:val="clear" w:color="auto" w:fill="auto"/>
          </w:tcPr>
          <w:p w14:paraId="55C17C6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B2</w:t>
            </w:r>
          </w:p>
        </w:tc>
        <w:tc>
          <w:tcPr>
            <w:tcW w:w="680" w:type="dxa"/>
            <w:shd w:val="clear" w:color="auto" w:fill="auto"/>
          </w:tcPr>
          <w:p w14:paraId="7ACEC38C"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0B</w:t>
            </w:r>
          </w:p>
        </w:tc>
        <w:tc>
          <w:tcPr>
            <w:tcW w:w="680" w:type="dxa"/>
            <w:shd w:val="clear" w:color="auto" w:fill="auto"/>
          </w:tcPr>
          <w:p w14:paraId="6930D84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91</w:t>
            </w:r>
          </w:p>
        </w:tc>
        <w:tc>
          <w:tcPr>
            <w:tcW w:w="680" w:type="dxa"/>
            <w:shd w:val="clear" w:color="auto" w:fill="auto"/>
          </w:tcPr>
          <w:p w14:paraId="11E616E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63</w:t>
            </w:r>
          </w:p>
        </w:tc>
        <w:tc>
          <w:tcPr>
            <w:tcW w:w="680" w:type="dxa"/>
            <w:shd w:val="clear" w:color="auto" w:fill="auto"/>
          </w:tcPr>
          <w:p w14:paraId="4309601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3C</w:t>
            </w:r>
          </w:p>
        </w:tc>
        <w:tc>
          <w:tcPr>
            <w:tcW w:w="680" w:type="dxa"/>
            <w:shd w:val="clear" w:color="auto" w:fill="auto"/>
          </w:tcPr>
          <w:p w14:paraId="59B8AA86"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BD</w:t>
            </w:r>
          </w:p>
        </w:tc>
      </w:tr>
      <w:tr w:rsidR="006E3A79" w:rsidRPr="000565D6" w14:paraId="297DA04B" w14:textId="77777777" w:rsidTr="00AB4489">
        <w:tc>
          <w:tcPr>
            <w:tcW w:w="1134" w:type="dxa"/>
            <w:vMerge/>
            <w:shd w:val="clear" w:color="auto" w:fill="auto"/>
          </w:tcPr>
          <w:p w14:paraId="771B8DC9"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771B5E70"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B105</w:t>
            </w:r>
          </w:p>
        </w:tc>
        <w:tc>
          <w:tcPr>
            <w:tcW w:w="680" w:type="dxa"/>
            <w:shd w:val="clear" w:color="auto" w:fill="auto"/>
          </w:tcPr>
          <w:p w14:paraId="7002E9CB"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B106</w:t>
            </w:r>
          </w:p>
        </w:tc>
        <w:tc>
          <w:tcPr>
            <w:tcW w:w="680" w:type="dxa"/>
            <w:shd w:val="clear" w:color="auto" w:fill="auto"/>
          </w:tcPr>
          <w:p w14:paraId="3ACFFB5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B107</w:t>
            </w:r>
          </w:p>
        </w:tc>
        <w:tc>
          <w:tcPr>
            <w:tcW w:w="680" w:type="dxa"/>
            <w:shd w:val="clear" w:color="auto" w:fill="auto"/>
          </w:tcPr>
          <w:p w14:paraId="57EB3145"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B108</w:t>
            </w:r>
          </w:p>
        </w:tc>
        <w:tc>
          <w:tcPr>
            <w:tcW w:w="680" w:type="dxa"/>
            <w:shd w:val="clear" w:color="auto" w:fill="auto"/>
          </w:tcPr>
          <w:p w14:paraId="74CE0206"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B109</w:t>
            </w:r>
          </w:p>
        </w:tc>
        <w:tc>
          <w:tcPr>
            <w:tcW w:w="680" w:type="dxa"/>
            <w:shd w:val="clear" w:color="auto" w:fill="auto"/>
          </w:tcPr>
          <w:p w14:paraId="1E3097D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B110</w:t>
            </w:r>
          </w:p>
        </w:tc>
        <w:tc>
          <w:tcPr>
            <w:tcW w:w="680" w:type="dxa"/>
            <w:shd w:val="clear" w:color="auto" w:fill="auto"/>
          </w:tcPr>
          <w:p w14:paraId="493DF01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B111</w:t>
            </w:r>
          </w:p>
        </w:tc>
        <w:tc>
          <w:tcPr>
            <w:tcW w:w="680" w:type="dxa"/>
            <w:shd w:val="clear" w:color="auto" w:fill="auto"/>
          </w:tcPr>
          <w:p w14:paraId="68308C2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B112</w:t>
            </w:r>
          </w:p>
        </w:tc>
      </w:tr>
      <w:tr w:rsidR="006E3A79" w:rsidRPr="000565D6" w14:paraId="2B0F4528" w14:textId="77777777" w:rsidTr="00AB4489">
        <w:tc>
          <w:tcPr>
            <w:tcW w:w="1134" w:type="dxa"/>
            <w:vMerge/>
            <w:shd w:val="clear" w:color="auto" w:fill="auto"/>
          </w:tcPr>
          <w:p w14:paraId="537B14D8"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33DB73C4"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89</w:t>
            </w:r>
          </w:p>
        </w:tc>
        <w:tc>
          <w:tcPr>
            <w:tcW w:w="680" w:type="dxa"/>
            <w:shd w:val="clear" w:color="auto" w:fill="auto"/>
          </w:tcPr>
          <w:p w14:paraId="04F5031E"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71</w:t>
            </w:r>
          </w:p>
        </w:tc>
        <w:tc>
          <w:tcPr>
            <w:tcW w:w="680" w:type="dxa"/>
            <w:shd w:val="clear" w:color="auto" w:fill="auto"/>
          </w:tcPr>
          <w:p w14:paraId="4685525E"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19</w:t>
            </w:r>
          </w:p>
        </w:tc>
        <w:tc>
          <w:tcPr>
            <w:tcW w:w="680" w:type="dxa"/>
            <w:shd w:val="clear" w:color="auto" w:fill="auto"/>
          </w:tcPr>
          <w:p w14:paraId="03B5AA08"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27</w:t>
            </w:r>
          </w:p>
        </w:tc>
        <w:tc>
          <w:tcPr>
            <w:tcW w:w="680" w:type="dxa"/>
            <w:shd w:val="clear" w:color="auto" w:fill="auto"/>
          </w:tcPr>
          <w:p w14:paraId="6B48AC20"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3B</w:t>
            </w:r>
          </w:p>
        </w:tc>
        <w:tc>
          <w:tcPr>
            <w:tcW w:w="680" w:type="dxa"/>
            <w:shd w:val="clear" w:color="auto" w:fill="auto"/>
          </w:tcPr>
          <w:p w14:paraId="5E0042CE"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F8</w:t>
            </w:r>
          </w:p>
        </w:tc>
        <w:tc>
          <w:tcPr>
            <w:tcW w:w="680" w:type="dxa"/>
            <w:shd w:val="clear" w:color="auto" w:fill="auto"/>
          </w:tcPr>
          <w:p w14:paraId="4B0FCA5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E4</w:t>
            </w:r>
          </w:p>
        </w:tc>
        <w:tc>
          <w:tcPr>
            <w:tcW w:w="680" w:type="dxa"/>
            <w:shd w:val="clear" w:color="auto" w:fill="auto"/>
          </w:tcPr>
          <w:p w14:paraId="37D2BFA7"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A6</w:t>
            </w:r>
          </w:p>
        </w:tc>
      </w:tr>
      <w:tr w:rsidR="006E3A79" w:rsidRPr="000565D6" w14:paraId="1E5EB161" w14:textId="77777777" w:rsidTr="00AB4489">
        <w:trPr>
          <w:gridAfter w:val="3"/>
          <w:wAfter w:w="2040" w:type="dxa"/>
        </w:trPr>
        <w:tc>
          <w:tcPr>
            <w:tcW w:w="1134" w:type="dxa"/>
            <w:vMerge/>
            <w:shd w:val="clear" w:color="auto" w:fill="auto"/>
          </w:tcPr>
          <w:p w14:paraId="03DCE10F"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4BB2A18A" w14:textId="77777777" w:rsidR="006E3A79" w:rsidRPr="007A42BC" w:rsidRDefault="006E3A79" w:rsidP="00AB4489">
            <w:pPr>
              <w:autoSpaceDE w:val="0"/>
              <w:autoSpaceDN w:val="0"/>
              <w:adjustRightInd w:val="0"/>
              <w:spacing w:after="0"/>
              <w:jc w:val="center"/>
              <w:rPr>
                <w:rFonts w:ascii="Arial" w:hAnsi="Arial" w:cs="Arial"/>
                <w:b/>
                <w:color w:val="000000"/>
                <w:sz w:val="18"/>
                <w:szCs w:val="18"/>
                <w:lang w:val="en-US" w:eastAsia="fr-FR"/>
              </w:rPr>
            </w:pPr>
            <w:r w:rsidRPr="007A42BC">
              <w:rPr>
                <w:rFonts w:ascii="Arial" w:hAnsi="Arial" w:cs="Arial"/>
                <w:b/>
                <w:color w:val="000000"/>
                <w:sz w:val="18"/>
                <w:szCs w:val="18"/>
                <w:lang w:val="en-US" w:eastAsia="fr-FR"/>
              </w:rPr>
              <w:t>B113</w:t>
            </w:r>
          </w:p>
        </w:tc>
        <w:tc>
          <w:tcPr>
            <w:tcW w:w="680" w:type="dxa"/>
            <w:shd w:val="clear" w:color="auto" w:fill="auto"/>
          </w:tcPr>
          <w:p w14:paraId="1EEC019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B114</w:t>
            </w:r>
          </w:p>
        </w:tc>
        <w:tc>
          <w:tcPr>
            <w:tcW w:w="680" w:type="dxa"/>
            <w:shd w:val="clear" w:color="auto" w:fill="auto"/>
          </w:tcPr>
          <w:p w14:paraId="5F063BF2"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B115</w:t>
            </w:r>
          </w:p>
        </w:tc>
        <w:tc>
          <w:tcPr>
            <w:tcW w:w="680" w:type="dxa"/>
            <w:shd w:val="clear" w:color="auto" w:fill="auto"/>
          </w:tcPr>
          <w:p w14:paraId="0D36AC4D"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b/>
                <w:bCs/>
                <w:color w:val="000000"/>
                <w:sz w:val="18"/>
                <w:szCs w:val="18"/>
                <w:lang w:val="en-US" w:eastAsia="fr-FR"/>
              </w:rPr>
              <w:t>B116</w:t>
            </w:r>
          </w:p>
        </w:tc>
        <w:tc>
          <w:tcPr>
            <w:tcW w:w="680" w:type="dxa"/>
            <w:shd w:val="clear" w:color="auto" w:fill="auto"/>
          </w:tcPr>
          <w:p w14:paraId="057CC358" w14:textId="77777777" w:rsidR="006E3A79" w:rsidRPr="009E252E" w:rsidRDefault="006E3A79" w:rsidP="00AB4489">
            <w:pPr>
              <w:autoSpaceDE w:val="0"/>
              <w:autoSpaceDN w:val="0"/>
              <w:adjustRightInd w:val="0"/>
              <w:spacing w:after="0"/>
              <w:jc w:val="center"/>
              <w:rPr>
                <w:rFonts w:ascii="Arial" w:hAnsi="Arial" w:cs="Arial"/>
                <w:b/>
                <w:color w:val="000000"/>
                <w:sz w:val="18"/>
                <w:szCs w:val="18"/>
                <w:lang w:val="en-US" w:eastAsia="fr-FR"/>
              </w:rPr>
            </w:pPr>
            <w:r w:rsidRPr="009E252E">
              <w:rPr>
                <w:rFonts w:ascii="Arial" w:hAnsi="Arial" w:cs="Arial"/>
                <w:b/>
                <w:color w:val="000000"/>
                <w:sz w:val="18"/>
                <w:szCs w:val="18"/>
                <w:lang w:val="en-US" w:eastAsia="fr-FR"/>
              </w:rPr>
              <w:t>B117</w:t>
            </w:r>
          </w:p>
        </w:tc>
      </w:tr>
      <w:tr w:rsidR="006E3A79" w:rsidRPr="000565D6" w14:paraId="13D5EB11" w14:textId="77777777" w:rsidTr="00AB4489">
        <w:trPr>
          <w:gridAfter w:val="3"/>
          <w:wAfter w:w="2040" w:type="dxa"/>
        </w:trPr>
        <w:tc>
          <w:tcPr>
            <w:tcW w:w="1134" w:type="dxa"/>
            <w:vMerge/>
            <w:shd w:val="clear" w:color="auto" w:fill="auto"/>
          </w:tcPr>
          <w:p w14:paraId="31C7A8BC" w14:textId="77777777" w:rsidR="006E3A79" w:rsidRPr="009E252E" w:rsidRDefault="006E3A79" w:rsidP="00AB4489">
            <w:pPr>
              <w:autoSpaceDE w:val="0"/>
              <w:autoSpaceDN w:val="0"/>
              <w:adjustRightInd w:val="0"/>
              <w:spacing w:after="0"/>
              <w:rPr>
                <w:color w:val="000000"/>
                <w:lang w:val="en-US" w:eastAsia="fr-FR"/>
              </w:rPr>
            </w:pPr>
          </w:p>
        </w:tc>
        <w:tc>
          <w:tcPr>
            <w:tcW w:w="680" w:type="dxa"/>
            <w:shd w:val="clear" w:color="auto" w:fill="auto"/>
          </w:tcPr>
          <w:p w14:paraId="53A10D9C"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F4</w:t>
            </w:r>
          </w:p>
        </w:tc>
        <w:tc>
          <w:tcPr>
            <w:tcW w:w="680" w:type="dxa"/>
            <w:shd w:val="clear" w:color="auto" w:fill="auto"/>
          </w:tcPr>
          <w:p w14:paraId="6494074A"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EE</w:t>
            </w:r>
          </w:p>
        </w:tc>
        <w:tc>
          <w:tcPr>
            <w:tcW w:w="680" w:type="dxa"/>
            <w:shd w:val="clear" w:color="auto" w:fill="auto"/>
          </w:tcPr>
          <w:p w14:paraId="1DE8981F"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C0</w:t>
            </w:r>
          </w:p>
        </w:tc>
        <w:tc>
          <w:tcPr>
            <w:tcW w:w="680" w:type="dxa"/>
            <w:shd w:val="clear" w:color="auto" w:fill="auto"/>
          </w:tcPr>
          <w:p w14:paraId="7F20A8DC"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A6</w:t>
            </w:r>
          </w:p>
        </w:tc>
        <w:tc>
          <w:tcPr>
            <w:tcW w:w="680" w:type="dxa"/>
            <w:shd w:val="clear" w:color="auto" w:fill="auto"/>
          </w:tcPr>
          <w:p w14:paraId="22FB0AB1" w14:textId="77777777" w:rsidR="006E3A79" w:rsidRPr="009E252E" w:rsidRDefault="006E3A79" w:rsidP="00AB4489">
            <w:pPr>
              <w:autoSpaceDE w:val="0"/>
              <w:autoSpaceDN w:val="0"/>
              <w:adjustRightInd w:val="0"/>
              <w:spacing w:after="0"/>
              <w:jc w:val="center"/>
              <w:rPr>
                <w:rFonts w:ascii="Arial" w:hAnsi="Arial" w:cs="Arial"/>
                <w:color w:val="000000"/>
                <w:sz w:val="18"/>
                <w:szCs w:val="18"/>
                <w:lang w:val="en-US" w:eastAsia="fr-FR"/>
              </w:rPr>
            </w:pPr>
            <w:r w:rsidRPr="009E252E">
              <w:rPr>
                <w:rFonts w:ascii="Arial" w:hAnsi="Arial" w:cs="Arial"/>
                <w:color w:val="000000"/>
                <w:sz w:val="18"/>
                <w:szCs w:val="18"/>
                <w:lang w:val="en-US" w:eastAsia="fr-FR"/>
              </w:rPr>
              <w:t>50</w:t>
            </w:r>
          </w:p>
        </w:tc>
      </w:tr>
    </w:tbl>
    <w:p w14:paraId="10A79896" w14:textId="77777777" w:rsidR="006E3A79" w:rsidRPr="000565D6" w:rsidRDefault="006E3A79" w:rsidP="006E3A79">
      <w:pPr>
        <w:autoSpaceDE w:val="0"/>
        <w:autoSpaceDN w:val="0"/>
        <w:adjustRightInd w:val="0"/>
        <w:spacing w:after="0"/>
        <w:rPr>
          <w:color w:val="000000"/>
          <w:lang w:val="en-US" w:eastAsia="fr-FR"/>
        </w:rPr>
      </w:pPr>
    </w:p>
    <w:p w14:paraId="089568D2" w14:textId="6068A52D" w:rsidR="006E3A79" w:rsidRDefault="006E3A79" w:rsidP="006E3A79">
      <w:pPr>
        <w:pStyle w:val="Heading3"/>
      </w:pPr>
      <w:bookmarkStart w:id="764" w:name="_Toc146299024"/>
      <w:r>
        <w:t>4.10.6</w:t>
      </w:r>
      <w:r>
        <w:tab/>
      </w:r>
      <w:r w:rsidRPr="005E7013">
        <w:t>EF</w:t>
      </w:r>
      <w:r w:rsidRPr="00852E88">
        <w:rPr>
          <w:vertAlign w:val="subscript"/>
        </w:rPr>
        <w:t>Routing_Indicator</w:t>
      </w:r>
      <w:r w:rsidRPr="00852E88">
        <w:t xml:space="preserve"> </w:t>
      </w:r>
      <w:r w:rsidRPr="005E7013">
        <w:t>(</w:t>
      </w:r>
      <w:r w:rsidRPr="00460349">
        <w:t>Routing Indicator EF</w:t>
      </w:r>
      <w:r>
        <w:t>)</w:t>
      </w:r>
      <w:bookmarkEnd w:id="764"/>
    </w:p>
    <w:p w14:paraId="677A8567" w14:textId="3216C46C" w:rsidR="006E3A79" w:rsidRDefault="006E3A79" w:rsidP="006E3A79">
      <w:pPr>
        <w:pStyle w:val="B1"/>
        <w:ind w:left="0" w:firstLine="0"/>
      </w:pPr>
      <w:r>
        <w:t xml:space="preserve">Settings from clause 4.9.5 </w:t>
      </w:r>
      <w:r w:rsidRPr="0041528A">
        <w:t xml:space="preserve">of the present document </w:t>
      </w:r>
      <w:r>
        <w:t>apply.</w:t>
      </w:r>
    </w:p>
    <w:p w14:paraId="0F1B5D6B" w14:textId="4EE007A7" w:rsidR="008343C4" w:rsidRDefault="008343C4" w:rsidP="008343C4">
      <w:pPr>
        <w:pStyle w:val="Heading3"/>
      </w:pPr>
      <w:bookmarkStart w:id="765" w:name="_Toc146299025"/>
      <w:r>
        <w:t>4.10.7</w:t>
      </w:r>
      <w:r>
        <w:tab/>
        <w:t>EF</w:t>
      </w:r>
      <w:r w:rsidRPr="00133B57">
        <w:rPr>
          <w:vertAlign w:val="subscript"/>
        </w:rPr>
        <w:t>AD</w:t>
      </w:r>
      <w:r>
        <w:t xml:space="preserve"> (Administrative Data)</w:t>
      </w:r>
      <w:bookmarkEnd w:id="765"/>
    </w:p>
    <w:p w14:paraId="1F04F3A4" w14:textId="77777777" w:rsidR="00002A18" w:rsidRDefault="00002A18" w:rsidP="00002A18">
      <w:pPr>
        <w:keepLines/>
        <w:spacing w:after="0"/>
        <w:ind w:left="1702" w:hanging="1418"/>
      </w:pPr>
      <w:bookmarkStart w:id="766" w:name="_Toc10738318"/>
      <w:bookmarkStart w:id="767" w:name="_Toc20396157"/>
      <w:bookmarkStart w:id="768" w:name="_Toc29397739"/>
      <w:bookmarkStart w:id="769" w:name="_Toc29398861"/>
      <w:bookmarkStart w:id="770" w:name="_Toc36648871"/>
      <w:bookmarkStart w:id="771" w:name="_Toc36654659"/>
      <w:bookmarkStart w:id="772" w:name="_Toc44960929"/>
      <w:bookmarkStart w:id="773" w:name="_Toc50982570"/>
      <w:bookmarkStart w:id="774" w:name="_Toc50984741"/>
      <w:bookmarkStart w:id="775" w:name="_Toc57112008"/>
      <w:r w:rsidRPr="00D534B7">
        <w:t>Logically:</w:t>
      </w:r>
    </w:p>
    <w:p w14:paraId="1C039600" w14:textId="6457F3F7" w:rsidR="00002A18" w:rsidRPr="00D534B7" w:rsidRDefault="00002A18" w:rsidP="00002A18">
      <w:pPr>
        <w:keepLines/>
        <w:spacing w:after="0"/>
        <w:ind w:left="567" w:hanging="283"/>
      </w:pPr>
      <w:r>
        <w:tab/>
        <w:t>Mode of operation:</w:t>
      </w:r>
      <w:r w:rsidRPr="00D534B7">
        <w:tab/>
      </w:r>
      <w:r>
        <w:tab/>
      </w:r>
      <w:r>
        <w:tab/>
      </w:r>
      <w:r>
        <w:tab/>
        <w:t>n</w:t>
      </w:r>
      <w:r w:rsidRPr="00D534B7">
        <w:t>ormal operation</w:t>
      </w:r>
    </w:p>
    <w:p w14:paraId="509E330C" w14:textId="1D373F52" w:rsidR="00002A18" w:rsidRPr="00D534B7" w:rsidRDefault="00002A18" w:rsidP="00002A18">
      <w:pPr>
        <w:keepLines/>
        <w:spacing w:after="0"/>
        <w:ind w:left="567" w:hanging="283"/>
      </w:pPr>
      <w:r w:rsidRPr="00D534B7">
        <w:tab/>
      </w:r>
      <w:r w:rsidRPr="00762A2B">
        <w:tab/>
      </w:r>
      <w:r>
        <w:t>Additional information:</w:t>
      </w:r>
      <w:r>
        <w:tab/>
      </w:r>
      <w:r>
        <w:tab/>
      </w:r>
      <w:r>
        <w:tab/>
      </w:r>
      <w:r w:rsidRPr="00762A2B">
        <w:t>ciphering indicator feature disabled</w:t>
      </w:r>
    </w:p>
    <w:p w14:paraId="60194446" w14:textId="77777777" w:rsidR="00002A18" w:rsidRPr="00D534B7" w:rsidRDefault="00002A18" w:rsidP="00002A18">
      <w:pPr>
        <w:keepLines/>
        <w:ind w:left="567" w:hanging="283"/>
        <w:rPr>
          <w:lang w:val="fr-FR"/>
        </w:rPr>
      </w:pPr>
      <w:r w:rsidRPr="00D534B7">
        <w:tab/>
        <w:t>Length of MNC in the IMSI</w:t>
      </w:r>
      <w:r w:rsidRPr="00D534B7">
        <w:rPr>
          <w:lang w:val="fr-FR"/>
        </w:rPr>
        <w:t>:</w:t>
      </w:r>
      <w:r w:rsidRPr="00D534B7">
        <w:rPr>
          <w:lang w:val="fr-FR"/>
        </w:rPr>
        <w:tab/>
        <w:t>0</w:t>
      </w:r>
    </w:p>
    <w:p w14:paraId="445D275E" w14:textId="77777777" w:rsidR="00002A18" w:rsidRPr="00D534B7" w:rsidRDefault="00002A18" w:rsidP="00002A18">
      <w:pPr>
        <w:keepNext/>
        <w:keepLines/>
        <w:spacing w:after="0"/>
        <w:jc w:val="center"/>
        <w:rPr>
          <w:rFonts w:ascii="Arial" w:hAnsi="Arial"/>
          <w:b/>
          <w:sz w:val="8"/>
          <w:szCs w:val="8"/>
        </w:rPr>
      </w:pPr>
    </w:p>
    <w:tbl>
      <w:tblPr>
        <w:tblW w:w="0" w:type="auto"/>
        <w:tblLayout w:type="fixed"/>
        <w:tblLook w:val="04A0" w:firstRow="1" w:lastRow="0" w:firstColumn="1" w:lastColumn="0" w:noHBand="0" w:noVBand="1"/>
      </w:tblPr>
      <w:tblGrid>
        <w:gridCol w:w="959"/>
        <w:gridCol w:w="717"/>
        <w:gridCol w:w="717"/>
        <w:gridCol w:w="717"/>
        <w:gridCol w:w="717"/>
      </w:tblGrid>
      <w:tr w:rsidR="00002A18" w:rsidRPr="00D534B7" w14:paraId="029615CD" w14:textId="77777777" w:rsidTr="00F87B34">
        <w:tc>
          <w:tcPr>
            <w:tcW w:w="959" w:type="dxa"/>
            <w:hideMark/>
          </w:tcPr>
          <w:p w14:paraId="44BC173E"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Coding:</w:t>
            </w:r>
          </w:p>
        </w:tc>
        <w:tc>
          <w:tcPr>
            <w:tcW w:w="717" w:type="dxa"/>
            <w:hideMark/>
          </w:tcPr>
          <w:p w14:paraId="7ED4740B" w14:textId="77777777" w:rsidR="00002A18" w:rsidRPr="00D534B7" w:rsidRDefault="00002A18" w:rsidP="00F87B34">
            <w:pPr>
              <w:keepNext/>
              <w:keepLines/>
              <w:spacing w:after="0"/>
              <w:rPr>
                <w:rFonts w:ascii="Arial" w:hAnsi="Arial"/>
                <w:sz w:val="18"/>
              </w:rPr>
            </w:pPr>
            <w:r w:rsidRPr="00D534B7">
              <w:rPr>
                <w:rFonts w:ascii="Arial" w:hAnsi="Arial"/>
                <w:sz w:val="18"/>
              </w:rPr>
              <w:t>B1</w:t>
            </w:r>
          </w:p>
        </w:tc>
        <w:tc>
          <w:tcPr>
            <w:tcW w:w="717" w:type="dxa"/>
            <w:hideMark/>
          </w:tcPr>
          <w:p w14:paraId="3774D7FC" w14:textId="77777777" w:rsidR="00002A18" w:rsidRPr="00D534B7" w:rsidRDefault="00002A18" w:rsidP="00F87B34">
            <w:pPr>
              <w:keepNext/>
              <w:keepLines/>
              <w:spacing w:after="0"/>
              <w:rPr>
                <w:rFonts w:ascii="Arial" w:hAnsi="Arial"/>
                <w:sz w:val="18"/>
              </w:rPr>
            </w:pPr>
            <w:r w:rsidRPr="00D534B7">
              <w:rPr>
                <w:rFonts w:ascii="Arial" w:hAnsi="Arial"/>
                <w:sz w:val="18"/>
              </w:rPr>
              <w:t>B2</w:t>
            </w:r>
          </w:p>
        </w:tc>
        <w:tc>
          <w:tcPr>
            <w:tcW w:w="717" w:type="dxa"/>
            <w:hideMark/>
          </w:tcPr>
          <w:p w14:paraId="188EC07B" w14:textId="77777777" w:rsidR="00002A18" w:rsidRPr="00D534B7" w:rsidRDefault="00002A18" w:rsidP="00F87B34">
            <w:pPr>
              <w:keepNext/>
              <w:keepLines/>
              <w:spacing w:after="0"/>
              <w:rPr>
                <w:rFonts w:ascii="Arial" w:hAnsi="Arial"/>
                <w:sz w:val="18"/>
              </w:rPr>
            </w:pPr>
            <w:r w:rsidRPr="00D534B7">
              <w:rPr>
                <w:rFonts w:ascii="Arial" w:hAnsi="Arial"/>
                <w:sz w:val="18"/>
              </w:rPr>
              <w:t>B3</w:t>
            </w:r>
          </w:p>
        </w:tc>
        <w:tc>
          <w:tcPr>
            <w:tcW w:w="717" w:type="dxa"/>
            <w:hideMark/>
          </w:tcPr>
          <w:p w14:paraId="377AF1AC"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B4</w:t>
            </w:r>
          </w:p>
        </w:tc>
      </w:tr>
      <w:tr w:rsidR="00002A18" w:rsidRPr="00D534B7" w14:paraId="1E80631A" w14:textId="77777777" w:rsidTr="00F87B34">
        <w:tc>
          <w:tcPr>
            <w:tcW w:w="959" w:type="dxa"/>
            <w:hideMark/>
          </w:tcPr>
          <w:p w14:paraId="52CF036F"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Hex</w:t>
            </w:r>
          </w:p>
        </w:tc>
        <w:tc>
          <w:tcPr>
            <w:tcW w:w="717" w:type="dxa"/>
            <w:hideMark/>
          </w:tcPr>
          <w:p w14:paraId="6AC38860"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00</w:t>
            </w:r>
          </w:p>
        </w:tc>
        <w:tc>
          <w:tcPr>
            <w:tcW w:w="717" w:type="dxa"/>
            <w:hideMark/>
          </w:tcPr>
          <w:p w14:paraId="6A53AD8E"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00</w:t>
            </w:r>
          </w:p>
        </w:tc>
        <w:tc>
          <w:tcPr>
            <w:tcW w:w="717" w:type="dxa"/>
            <w:hideMark/>
          </w:tcPr>
          <w:p w14:paraId="273602E5"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00</w:t>
            </w:r>
          </w:p>
        </w:tc>
        <w:tc>
          <w:tcPr>
            <w:tcW w:w="717" w:type="dxa"/>
            <w:hideMark/>
          </w:tcPr>
          <w:p w14:paraId="5E19CAA7" w14:textId="77777777" w:rsidR="00002A18" w:rsidRPr="00D534B7" w:rsidRDefault="00002A18" w:rsidP="00F87B34">
            <w:pPr>
              <w:keepNext/>
              <w:keepLines/>
              <w:spacing w:after="0"/>
              <w:rPr>
                <w:rFonts w:ascii="Arial" w:hAnsi="Arial"/>
                <w:sz w:val="18"/>
                <w:lang w:val="fr-FR"/>
              </w:rPr>
            </w:pPr>
            <w:r w:rsidRPr="00D534B7">
              <w:rPr>
                <w:rFonts w:ascii="Arial" w:hAnsi="Arial"/>
                <w:sz w:val="18"/>
                <w:lang w:val="fr-FR"/>
              </w:rPr>
              <w:t>00</w:t>
            </w:r>
          </w:p>
        </w:tc>
      </w:tr>
    </w:tbl>
    <w:p w14:paraId="3E66AEA4" w14:textId="330A0360" w:rsidR="00002A18" w:rsidRDefault="00002A18" w:rsidP="00002A18"/>
    <w:p w14:paraId="11EBD8B2" w14:textId="77777777" w:rsidR="00AC5CD5" w:rsidRDefault="00AC5CD5" w:rsidP="00AC5CD5">
      <w:pPr>
        <w:pStyle w:val="Heading2"/>
        <w:rPr>
          <w:lang w:val="en-US" w:eastAsia="fr-FR"/>
        </w:rPr>
      </w:pPr>
      <w:bookmarkStart w:id="776" w:name="_Toc146299026"/>
      <w:r w:rsidRPr="00856B80">
        <w:rPr>
          <w:lang w:val="en-US" w:eastAsia="fr-FR"/>
        </w:rPr>
        <w:t>4.</w:t>
      </w:r>
      <w:r>
        <w:rPr>
          <w:lang w:val="en-US" w:eastAsia="fr-FR"/>
        </w:rPr>
        <w:t>11</w:t>
      </w:r>
      <w:r w:rsidRPr="002E4A03">
        <w:rPr>
          <w:lang w:val="en-US" w:eastAsia="fr-FR"/>
        </w:rPr>
        <w:tab/>
        <w:t xml:space="preserve">5G-NR UICC – </w:t>
      </w:r>
      <w:r>
        <w:rPr>
          <w:lang w:val="en-US" w:eastAsia="fr-FR"/>
        </w:rPr>
        <w:t>support of Rel-16 features</w:t>
      </w:r>
      <w:bookmarkEnd w:id="776"/>
    </w:p>
    <w:p w14:paraId="1FE4F12B" w14:textId="77777777" w:rsidR="00AC5CD5" w:rsidRPr="002E4A03" w:rsidRDefault="00AC5CD5" w:rsidP="00AC5CD5">
      <w:pPr>
        <w:pStyle w:val="Heading3"/>
        <w:rPr>
          <w:lang w:val="en-US" w:eastAsia="fr-FR"/>
        </w:rPr>
      </w:pPr>
      <w:bookmarkStart w:id="777" w:name="_Toc146299027"/>
      <w:r w:rsidRPr="002E4A03">
        <w:rPr>
          <w:lang w:val="en-US" w:eastAsia="fr-FR"/>
        </w:rPr>
        <w:t>4.</w:t>
      </w:r>
      <w:r>
        <w:rPr>
          <w:lang w:val="en-US" w:eastAsia="fr-FR"/>
        </w:rPr>
        <w:t>11.1</w:t>
      </w:r>
      <w:r>
        <w:rPr>
          <w:lang w:val="en-US" w:eastAsia="fr-FR"/>
        </w:rPr>
        <w:tab/>
      </w:r>
      <w:r w:rsidRPr="002E4A03">
        <w:rPr>
          <w:lang w:val="en-US" w:eastAsia="fr-FR"/>
        </w:rPr>
        <w:t>Introduction</w:t>
      </w:r>
      <w:bookmarkEnd w:id="777"/>
    </w:p>
    <w:p w14:paraId="2D04C38E" w14:textId="77777777" w:rsidR="00AC5CD5" w:rsidRPr="002E4A03" w:rsidRDefault="00AC5CD5" w:rsidP="00AC5CD5">
      <w:pPr>
        <w:rPr>
          <w:rFonts w:eastAsia="TimesNewRoman"/>
          <w:lang w:val="en-US" w:eastAsia="fr-FR"/>
        </w:rPr>
      </w:pPr>
      <w:r w:rsidRPr="002E4A03">
        <w:rPr>
          <w:rFonts w:eastAsia="TimesNewRoman"/>
          <w:lang w:val="en-US" w:eastAsia="fr-FR"/>
        </w:rPr>
        <w:t xml:space="preserve">The 5G-NR test cases </w:t>
      </w:r>
      <w:r>
        <w:rPr>
          <w:lang w:val="en-US" w:eastAsia="fr-FR"/>
        </w:rPr>
        <w:t xml:space="preserve">supporting Rel-16 features </w:t>
      </w:r>
      <w:r>
        <w:rPr>
          <w:rFonts w:eastAsia="TimesNewRoman"/>
          <w:lang w:val="en-US" w:eastAsia="fr-FR"/>
        </w:rPr>
        <w:t>r</w:t>
      </w:r>
      <w:r w:rsidRPr="002E4A03">
        <w:rPr>
          <w:rFonts w:eastAsia="TimesNewRoman"/>
          <w:lang w:val="en-US" w:eastAsia="fr-FR"/>
        </w:rPr>
        <w:t xml:space="preserve">equire </w:t>
      </w:r>
      <w:r>
        <w:rPr>
          <w:rFonts w:eastAsia="TimesNewRoman"/>
          <w:lang w:val="en-US" w:eastAsia="fr-FR"/>
        </w:rPr>
        <w:t>to</w:t>
      </w:r>
      <w:r w:rsidRPr="002E4A03">
        <w:rPr>
          <w:rFonts w:eastAsia="TimesNewRoman"/>
          <w:lang w:val="en-US" w:eastAsia="fr-FR"/>
        </w:rPr>
        <w:t xml:space="preserve"> </w:t>
      </w:r>
      <w:r>
        <w:rPr>
          <w:rFonts w:eastAsia="TimesNewRoman"/>
          <w:lang w:val="en-US" w:eastAsia="fr-FR"/>
        </w:rPr>
        <w:t xml:space="preserve">extend </w:t>
      </w:r>
      <w:r w:rsidRPr="002E4A03">
        <w:rPr>
          <w:rFonts w:eastAsia="TimesNewRoman"/>
          <w:lang w:val="en-US" w:eastAsia="fr-FR"/>
        </w:rPr>
        <w:t>th</w:t>
      </w:r>
      <w:r>
        <w:rPr>
          <w:rFonts w:eastAsia="TimesNewRoman"/>
          <w:lang w:val="en-US" w:eastAsia="fr-FR"/>
        </w:rPr>
        <w:t xml:space="preserve">e </w:t>
      </w:r>
      <w:r w:rsidRPr="00D6157F">
        <w:rPr>
          <w:lang w:val="en-US" w:eastAsia="fr-FR"/>
        </w:rPr>
        <w:t xml:space="preserve">5G-NR UICC </w:t>
      </w:r>
      <w:r w:rsidRPr="002E4A03">
        <w:rPr>
          <w:rFonts w:eastAsia="TimesNewRoman"/>
          <w:lang w:val="en-US" w:eastAsia="fr-FR"/>
        </w:rPr>
        <w:t>described in clause 4.</w:t>
      </w:r>
      <w:r>
        <w:rPr>
          <w:rFonts w:eastAsia="TimesNewRoman"/>
          <w:lang w:val="en-US" w:eastAsia="fr-FR"/>
        </w:rPr>
        <w:t>9</w:t>
      </w:r>
      <w:r w:rsidRPr="002E4A03">
        <w:rPr>
          <w:rFonts w:eastAsia="TimesNewRoman"/>
          <w:lang w:val="en-US" w:eastAsia="fr-FR"/>
        </w:rPr>
        <w:t xml:space="preserve">. In general, the values of the 5G-NR UICC </w:t>
      </w:r>
      <w:r>
        <w:rPr>
          <w:rFonts w:eastAsia="TimesNewRoman"/>
          <w:lang w:val="en-US" w:eastAsia="fr-FR"/>
        </w:rPr>
        <w:t xml:space="preserve">apply </w:t>
      </w:r>
      <w:r w:rsidRPr="002E4A03">
        <w:rPr>
          <w:rFonts w:eastAsia="TimesNewRoman"/>
          <w:lang w:val="en-US" w:eastAsia="fr-FR"/>
        </w:rPr>
        <w:t>with the</w:t>
      </w:r>
      <w:r>
        <w:rPr>
          <w:rFonts w:eastAsia="TimesNewRoman"/>
          <w:lang w:val="en-US" w:eastAsia="fr-FR"/>
        </w:rPr>
        <w:t xml:space="preserve"> </w:t>
      </w:r>
      <w:r w:rsidRPr="002E4A03">
        <w:rPr>
          <w:rFonts w:eastAsia="TimesNewRoman"/>
          <w:lang w:val="en-US" w:eastAsia="fr-FR"/>
        </w:rPr>
        <w:t>following exceptions:</w:t>
      </w:r>
    </w:p>
    <w:p w14:paraId="2ACEFC9F" w14:textId="77777777" w:rsidR="00AC5CD5" w:rsidRPr="002E4A03" w:rsidRDefault="00AC5CD5" w:rsidP="00AC5CD5">
      <w:pPr>
        <w:pStyle w:val="Heading3"/>
        <w:rPr>
          <w:lang w:val="en-US" w:eastAsia="fr-FR"/>
        </w:rPr>
      </w:pPr>
      <w:bookmarkStart w:id="778" w:name="_Toc146299028"/>
      <w:r w:rsidRPr="002E4A03">
        <w:rPr>
          <w:lang w:val="en-US" w:eastAsia="fr-FR"/>
        </w:rPr>
        <w:t>4.</w:t>
      </w:r>
      <w:r>
        <w:rPr>
          <w:lang w:val="en-US" w:eastAsia="fr-FR"/>
        </w:rPr>
        <w:t>11</w:t>
      </w:r>
      <w:r w:rsidRPr="002E4A03">
        <w:rPr>
          <w:lang w:val="en-US" w:eastAsia="fr-FR"/>
        </w:rPr>
        <w:t>.</w:t>
      </w:r>
      <w:r>
        <w:rPr>
          <w:lang w:val="en-US" w:eastAsia="fr-FR"/>
        </w:rPr>
        <w:t>2</w:t>
      </w:r>
      <w:r>
        <w:rPr>
          <w:lang w:val="en-US" w:eastAsia="fr-FR"/>
        </w:rPr>
        <w:tab/>
      </w:r>
      <w:r w:rsidRPr="002E4A03">
        <w:rPr>
          <w:lang w:val="en-US" w:eastAsia="fr-FR"/>
        </w:rPr>
        <w:t>EF</w:t>
      </w:r>
      <w:r w:rsidRPr="002E4A03">
        <w:rPr>
          <w:sz w:val="18"/>
          <w:szCs w:val="18"/>
          <w:lang w:val="en-US" w:eastAsia="fr-FR"/>
        </w:rPr>
        <w:t xml:space="preserve">UST </w:t>
      </w:r>
      <w:r w:rsidRPr="002E4A03">
        <w:rPr>
          <w:lang w:val="en-US" w:eastAsia="fr-FR"/>
        </w:rPr>
        <w:t>(USIM Service Table)</w:t>
      </w:r>
      <w:bookmarkEnd w:id="778"/>
    </w:p>
    <w:p w14:paraId="61BE3807" w14:textId="77777777" w:rsidR="00AC5CD5" w:rsidRDefault="00AC5CD5" w:rsidP="00AC5CD5">
      <w:pPr>
        <w:rPr>
          <w:b/>
        </w:rPr>
      </w:pPr>
      <w:r w:rsidRPr="00E245F5">
        <w:rPr>
          <w:b/>
        </w:rPr>
        <w:t>EF</w:t>
      </w:r>
      <w:r w:rsidRPr="00E245F5">
        <w:rPr>
          <w:b/>
          <w:vertAlign w:val="subscript"/>
        </w:rPr>
        <w:t>UST</w:t>
      </w:r>
      <w:r w:rsidRPr="00E245F5">
        <w:rPr>
          <w:b/>
        </w:rPr>
        <w:t xml:space="preserve"> </w:t>
      </w:r>
      <w:r w:rsidRPr="00677BE1">
        <w:t>(USIM Service Table)</w:t>
      </w:r>
    </w:p>
    <w:p w14:paraId="59783D55" w14:textId="77777777" w:rsidR="00AC5CD5" w:rsidRDefault="00AC5CD5" w:rsidP="00AC5CD5">
      <w:pPr>
        <w:pStyle w:val="B1"/>
        <w:rPr>
          <w:b/>
        </w:rPr>
      </w:pPr>
      <w:r w:rsidRPr="00311D59">
        <w:t>Logically</w:t>
      </w:r>
      <w:r>
        <w:t>:</w:t>
      </w:r>
    </w:p>
    <w:p w14:paraId="74D5C915" w14:textId="77777777" w:rsidR="00AC5CD5" w:rsidRPr="00B93B9B" w:rsidRDefault="00AC5CD5" w:rsidP="00AC5CD5">
      <w:pPr>
        <w:pStyle w:val="B1"/>
      </w:pPr>
      <w:r>
        <w:t xml:space="preserve">Settings from clause 4.9.1 </w:t>
      </w:r>
      <w:r w:rsidRPr="00943D4C">
        <w:t>(</w:t>
      </w:r>
      <w:r>
        <w:t xml:space="preserve">5G-NR </w:t>
      </w:r>
      <w:r w:rsidRPr="00943D4C">
        <w:t>UICC</w:t>
      </w:r>
      <w:r>
        <w:t xml:space="preserve">) </w:t>
      </w:r>
      <w:r w:rsidRPr="0041528A">
        <w:t xml:space="preserve">of the present document </w:t>
      </w:r>
      <w:r>
        <w:t xml:space="preserve">apply </w:t>
      </w:r>
      <w:r w:rsidRPr="0041528A">
        <w:t xml:space="preserve">with the </w:t>
      </w:r>
      <w:r>
        <w:t>following changes:</w:t>
      </w:r>
    </w:p>
    <w:tbl>
      <w:tblPr>
        <w:tblW w:w="8287" w:type="dxa"/>
        <w:tblInd w:w="744" w:type="dxa"/>
        <w:tblLayout w:type="fixed"/>
        <w:tblLook w:val="0000" w:firstRow="0" w:lastRow="0" w:firstColumn="0" w:lastColumn="0" w:noHBand="0" w:noVBand="0"/>
      </w:tblPr>
      <w:tblGrid>
        <w:gridCol w:w="1474"/>
        <w:gridCol w:w="236"/>
        <w:gridCol w:w="5216"/>
        <w:gridCol w:w="1361"/>
      </w:tblGrid>
      <w:tr w:rsidR="00AC5CD5" w:rsidRPr="003E1A8C" w14:paraId="64548DDB" w14:textId="77777777" w:rsidTr="000D1171">
        <w:tc>
          <w:tcPr>
            <w:tcW w:w="1474" w:type="dxa"/>
          </w:tcPr>
          <w:p w14:paraId="4890175A" w14:textId="77777777" w:rsidR="00AC5CD5" w:rsidRPr="003E1A8C" w:rsidRDefault="00AC5CD5" w:rsidP="000D1171">
            <w:pPr>
              <w:pStyle w:val="NoSpaceNormal"/>
            </w:pPr>
            <w:r>
              <w:rPr>
                <w:rFonts w:cs="Arial"/>
                <w:szCs w:val="18"/>
                <w:lang w:val="en-US"/>
              </w:rPr>
              <w:t>Service n°133</w:t>
            </w:r>
          </w:p>
        </w:tc>
        <w:tc>
          <w:tcPr>
            <w:tcW w:w="236" w:type="dxa"/>
          </w:tcPr>
          <w:p w14:paraId="5ADCA0C0" w14:textId="77777777" w:rsidR="00AC5CD5" w:rsidRPr="003E1A8C" w:rsidRDefault="00AC5CD5" w:rsidP="000D1171">
            <w:pPr>
              <w:pStyle w:val="NoSpaceNormal"/>
            </w:pPr>
          </w:p>
        </w:tc>
        <w:tc>
          <w:tcPr>
            <w:tcW w:w="5216" w:type="dxa"/>
          </w:tcPr>
          <w:p w14:paraId="5D0FC369" w14:textId="77777777" w:rsidR="00AC5CD5" w:rsidRPr="00A12895" w:rsidRDefault="00AC5CD5" w:rsidP="000D1171">
            <w:pPr>
              <w:pStyle w:val="NoSpaceNormal"/>
              <w:rPr>
                <w:szCs w:val="18"/>
              </w:rPr>
            </w:pPr>
            <w:r w:rsidRPr="001040B7">
              <w:rPr>
                <w:rFonts w:cs="Arial"/>
                <w:szCs w:val="18"/>
                <w:lang w:val="en-US"/>
              </w:rPr>
              <w:t>5G Security Parameters extended</w:t>
            </w:r>
          </w:p>
        </w:tc>
        <w:tc>
          <w:tcPr>
            <w:tcW w:w="1361" w:type="dxa"/>
          </w:tcPr>
          <w:p w14:paraId="40C86EEF" w14:textId="77777777" w:rsidR="00AC5CD5" w:rsidRPr="003E1A8C" w:rsidRDefault="00AC5CD5" w:rsidP="000D1171">
            <w:pPr>
              <w:pStyle w:val="NoSpaceNormal"/>
            </w:pPr>
            <w:r w:rsidRPr="003E1A8C">
              <w:t>available</w:t>
            </w:r>
          </w:p>
        </w:tc>
      </w:tr>
      <w:tr w:rsidR="000D66A4" w:rsidRPr="003E1A8C" w14:paraId="40FC6C1C" w14:textId="77777777" w:rsidTr="000D1171">
        <w:tc>
          <w:tcPr>
            <w:tcW w:w="1474" w:type="dxa"/>
          </w:tcPr>
          <w:p w14:paraId="43AFC2E0" w14:textId="7925E70C" w:rsidR="000D66A4" w:rsidRDefault="000D66A4" w:rsidP="000D66A4">
            <w:pPr>
              <w:pStyle w:val="NoSpaceNormal"/>
              <w:rPr>
                <w:rFonts w:cs="Arial"/>
                <w:szCs w:val="18"/>
                <w:lang w:val="en-US"/>
              </w:rPr>
            </w:pPr>
            <w:r>
              <w:rPr>
                <w:rFonts w:cs="Arial"/>
                <w:szCs w:val="18"/>
                <w:lang w:val="en-US"/>
              </w:rPr>
              <w:t>Service n°136</w:t>
            </w:r>
          </w:p>
        </w:tc>
        <w:tc>
          <w:tcPr>
            <w:tcW w:w="236" w:type="dxa"/>
          </w:tcPr>
          <w:p w14:paraId="48D3F65F" w14:textId="77777777" w:rsidR="000D66A4" w:rsidRPr="003E1A8C" w:rsidRDefault="000D66A4" w:rsidP="000D66A4">
            <w:pPr>
              <w:pStyle w:val="NoSpaceNormal"/>
            </w:pPr>
          </w:p>
        </w:tc>
        <w:tc>
          <w:tcPr>
            <w:tcW w:w="5216" w:type="dxa"/>
          </w:tcPr>
          <w:p w14:paraId="069F830A" w14:textId="3E1D9E89" w:rsidR="000D66A4" w:rsidRPr="001040B7" w:rsidRDefault="000D66A4" w:rsidP="000D66A4">
            <w:pPr>
              <w:pStyle w:val="NoSpaceNormal"/>
              <w:rPr>
                <w:rFonts w:cs="Arial"/>
                <w:szCs w:val="18"/>
                <w:lang w:val="en-US"/>
              </w:rPr>
            </w:pPr>
            <w:r w:rsidRPr="000E36EA">
              <w:rPr>
                <w:rFonts w:cs="Arial"/>
                <w:szCs w:val="18"/>
                <w:lang w:val="en-US"/>
              </w:rPr>
              <w:t xml:space="preserve">Support for multiple records of </w:t>
            </w:r>
            <w:r w:rsidRPr="000E36EA">
              <w:rPr>
                <w:rFonts w:cs="Arial" w:hint="eastAsia"/>
                <w:szCs w:val="18"/>
                <w:lang w:val="en-US"/>
              </w:rPr>
              <w:t>NA</w:t>
            </w:r>
            <w:r w:rsidRPr="000E36EA">
              <w:rPr>
                <w:rFonts w:cs="Arial"/>
                <w:szCs w:val="18"/>
                <w:lang w:val="en-US"/>
              </w:rPr>
              <w:t>S security context storage for multiple registration</w:t>
            </w:r>
          </w:p>
        </w:tc>
        <w:tc>
          <w:tcPr>
            <w:tcW w:w="1361" w:type="dxa"/>
          </w:tcPr>
          <w:p w14:paraId="3072D905" w14:textId="1157CC42" w:rsidR="000D66A4" w:rsidRPr="003E1A8C" w:rsidRDefault="000D66A4" w:rsidP="000D66A4">
            <w:pPr>
              <w:pStyle w:val="NoSpaceNormal"/>
            </w:pPr>
            <w:r w:rsidRPr="003E1A8C">
              <w:t>available</w:t>
            </w:r>
          </w:p>
        </w:tc>
      </w:tr>
    </w:tbl>
    <w:p w14:paraId="1AD2EBE5" w14:textId="77777777" w:rsidR="00AC5CD5" w:rsidRDefault="00AC5CD5" w:rsidP="00AC5CD5">
      <w:pPr>
        <w:pStyle w:val="B1"/>
        <w:spacing w:before="180" w:after="120"/>
      </w:pPr>
      <w:r>
        <w:t>Coding:</w:t>
      </w:r>
    </w:p>
    <w:tbl>
      <w:tblPr>
        <w:tblW w:w="9523" w:type="dxa"/>
        <w:tblLayout w:type="fixed"/>
        <w:tblLook w:val="0000" w:firstRow="0" w:lastRow="0" w:firstColumn="0" w:lastColumn="0" w:noHBand="0" w:noVBand="0"/>
      </w:tblPr>
      <w:tblGrid>
        <w:gridCol w:w="907"/>
        <w:gridCol w:w="1077"/>
        <w:gridCol w:w="1077"/>
        <w:gridCol w:w="1077"/>
        <w:gridCol w:w="1077"/>
        <w:gridCol w:w="1077"/>
        <w:gridCol w:w="1077"/>
        <w:gridCol w:w="1077"/>
        <w:gridCol w:w="1077"/>
      </w:tblGrid>
      <w:tr w:rsidR="00AC5CD5" w:rsidRPr="00311D59" w14:paraId="31933257" w14:textId="77777777" w:rsidTr="000D1171">
        <w:tc>
          <w:tcPr>
            <w:tcW w:w="9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B061CC" w14:textId="77777777" w:rsidR="00AC5CD5" w:rsidRPr="00FE52FE" w:rsidRDefault="00AC5CD5" w:rsidP="000D1171">
            <w:pPr>
              <w:keepNext/>
              <w:keepLines/>
              <w:spacing w:after="0"/>
              <w:rPr>
                <w:rFonts w:ascii="Arial" w:hAnsi="Arial"/>
                <w:b/>
                <w:sz w:val="18"/>
              </w:rPr>
            </w:pPr>
            <w:r>
              <w:rPr>
                <w:rFonts w:ascii="Arial" w:hAnsi="Arial"/>
                <w:b/>
                <w:sz w:val="18"/>
              </w:rPr>
              <w:t>Byte</w:t>
            </w:r>
            <w:r w:rsidRPr="00FE52FE">
              <w:rPr>
                <w:rFonts w:ascii="Arial" w:hAnsi="Arial"/>
                <w:b/>
                <w:sz w:val="18"/>
              </w:rPr>
              <w:t>:</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A48C07"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B1</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9CB5DE"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B2</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F9F0DF"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B3</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9A7226"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B4</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1A2586"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B5</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1E5A1F"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B6</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744C4E"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B7</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9FF553"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B8</w:t>
            </w:r>
          </w:p>
        </w:tc>
      </w:tr>
      <w:tr w:rsidR="00AC5CD5" w:rsidRPr="00311D59" w14:paraId="3A0EC3FF" w14:textId="77777777" w:rsidTr="000D1171">
        <w:tc>
          <w:tcPr>
            <w:tcW w:w="907" w:type="dxa"/>
            <w:tcBorders>
              <w:top w:val="single" w:sz="4" w:space="0" w:color="auto"/>
              <w:left w:val="single" w:sz="4" w:space="0" w:color="auto"/>
              <w:bottom w:val="single" w:sz="4" w:space="0" w:color="auto"/>
              <w:right w:val="single" w:sz="4" w:space="0" w:color="auto"/>
            </w:tcBorders>
          </w:tcPr>
          <w:p w14:paraId="76FF0E7E" w14:textId="77777777" w:rsidR="00AC5CD5" w:rsidRPr="00311D59" w:rsidRDefault="00AC5CD5" w:rsidP="000D1171">
            <w:pPr>
              <w:keepNext/>
              <w:keepLines/>
              <w:spacing w:after="0"/>
              <w:rPr>
                <w:rFonts w:ascii="Arial" w:hAnsi="Arial"/>
                <w:sz w:val="18"/>
              </w:rPr>
            </w:pPr>
            <w:r w:rsidRPr="00311D59">
              <w:rPr>
                <w:rFonts w:ascii="Arial" w:hAnsi="Arial"/>
                <w:sz w:val="18"/>
              </w:rPr>
              <w:t>Binary:</w:t>
            </w:r>
          </w:p>
        </w:tc>
        <w:tc>
          <w:tcPr>
            <w:tcW w:w="1077" w:type="dxa"/>
            <w:tcBorders>
              <w:top w:val="single" w:sz="4" w:space="0" w:color="auto"/>
              <w:left w:val="single" w:sz="4" w:space="0" w:color="auto"/>
              <w:bottom w:val="single" w:sz="4" w:space="0" w:color="auto"/>
              <w:right w:val="single" w:sz="4" w:space="0" w:color="auto"/>
            </w:tcBorders>
          </w:tcPr>
          <w:p w14:paraId="31DBDE47" w14:textId="77777777" w:rsidR="00AC5CD5" w:rsidRPr="00311D59" w:rsidRDefault="00AC5CD5" w:rsidP="000D1171">
            <w:pPr>
              <w:keepNext/>
              <w:keepLines/>
              <w:spacing w:after="0"/>
              <w:rPr>
                <w:rFonts w:ascii="Arial" w:hAnsi="Arial"/>
                <w:sz w:val="18"/>
              </w:rPr>
            </w:pPr>
            <w:r w:rsidRPr="00311D59">
              <w:rPr>
                <w:rFonts w:ascii="Arial" w:hAnsi="Arial"/>
                <w:sz w:val="18"/>
              </w:rPr>
              <w:t>xxxx xx1x</w:t>
            </w:r>
          </w:p>
        </w:tc>
        <w:tc>
          <w:tcPr>
            <w:tcW w:w="1077" w:type="dxa"/>
            <w:tcBorders>
              <w:top w:val="single" w:sz="4" w:space="0" w:color="auto"/>
              <w:left w:val="single" w:sz="4" w:space="0" w:color="auto"/>
              <w:bottom w:val="single" w:sz="4" w:space="0" w:color="auto"/>
              <w:right w:val="single" w:sz="4" w:space="0" w:color="auto"/>
            </w:tcBorders>
          </w:tcPr>
          <w:p w14:paraId="5AEB0FD9" w14:textId="77777777" w:rsidR="00AC5CD5" w:rsidRPr="00311D59" w:rsidRDefault="00AC5CD5" w:rsidP="000D1171">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06CBF1AB" w14:textId="77777777" w:rsidR="00AC5CD5" w:rsidRPr="00311D59" w:rsidRDefault="00AC5CD5" w:rsidP="000D1171">
            <w:pPr>
              <w:keepNext/>
              <w:keepLines/>
              <w:spacing w:after="0"/>
              <w:rPr>
                <w:rFonts w:ascii="Arial" w:hAnsi="Arial"/>
                <w:sz w:val="18"/>
              </w:rPr>
            </w:pPr>
            <w:r w:rsidRPr="00311D59">
              <w:rPr>
                <w:rFonts w:ascii="Arial" w:hAnsi="Arial"/>
                <w:sz w:val="18"/>
              </w:rPr>
              <w:t>xxxx 1x00</w:t>
            </w:r>
          </w:p>
        </w:tc>
        <w:tc>
          <w:tcPr>
            <w:tcW w:w="1077" w:type="dxa"/>
            <w:tcBorders>
              <w:top w:val="single" w:sz="4" w:space="0" w:color="auto"/>
              <w:left w:val="single" w:sz="4" w:space="0" w:color="auto"/>
              <w:bottom w:val="single" w:sz="4" w:space="0" w:color="auto"/>
              <w:right w:val="single" w:sz="4" w:space="0" w:color="auto"/>
            </w:tcBorders>
          </w:tcPr>
          <w:p w14:paraId="5902EDEF" w14:textId="77777777" w:rsidR="00AC5CD5" w:rsidRPr="00311D59" w:rsidRDefault="00AC5CD5" w:rsidP="000D1171">
            <w:pPr>
              <w:keepNext/>
              <w:keepLines/>
              <w:spacing w:after="0"/>
              <w:rPr>
                <w:rFonts w:ascii="Arial" w:hAnsi="Arial"/>
                <w:sz w:val="18"/>
              </w:rPr>
            </w:pPr>
            <w:r w:rsidRPr="00311D59">
              <w:rPr>
                <w:rFonts w:ascii="Arial" w:hAnsi="Arial"/>
                <w:sz w:val="18"/>
              </w:rPr>
              <w:t>xxxx x1xx</w:t>
            </w:r>
          </w:p>
        </w:tc>
        <w:tc>
          <w:tcPr>
            <w:tcW w:w="1077" w:type="dxa"/>
            <w:tcBorders>
              <w:top w:val="single" w:sz="4" w:space="0" w:color="auto"/>
              <w:left w:val="single" w:sz="4" w:space="0" w:color="auto"/>
              <w:bottom w:val="single" w:sz="4" w:space="0" w:color="auto"/>
              <w:right w:val="single" w:sz="4" w:space="0" w:color="auto"/>
            </w:tcBorders>
          </w:tcPr>
          <w:p w14:paraId="606EC83B" w14:textId="77777777" w:rsidR="00AC5CD5" w:rsidRPr="00311D59" w:rsidRDefault="00AC5CD5" w:rsidP="000D1171">
            <w:pPr>
              <w:keepNext/>
              <w:keepLines/>
              <w:spacing w:after="0"/>
              <w:rPr>
                <w:rFonts w:ascii="Arial" w:hAnsi="Arial"/>
                <w:sz w:val="18"/>
              </w:rPr>
            </w:pPr>
            <w:r w:rsidRPr="00311D59">
              <w:rPr>
                <w:rFonts w:ascii="Arial" w:hAnsi="Arial"/>
                <w:sz w:val="18"/>
              </w:rPr>
              <w:t>xxxx xx11</w:t>
            </w:r>
          </w:p>
        </w:tc>
        <w:tc>
          <w:tcPr>
            <w:tcW w:w="1077" w:type="dxa"/>
            <w:tcBorders>
              <w:top w:val="single" w:sz="4" w:space="0" w:color="auto"/>
              <w:left w:val="single" w:sz="4" w:space="0" w:color="auto"/>
              <w:bottom w:val="single" w:sz="4" w:space="0" w:color="auto"/>
              <w:right w:val="single" w:sz="4" w:space="0" w:color="auto"/>
            </w:tcBorders>
          </w:tcPr>
          <w:p w14:paraId="15047A8B" w14:textId="77777777" w:rsidR="00AC5CD5" w:rsidRPr="00311D59" w:rsidRDefault="00AC5CD5" w:rsidP="000D1171">
            <w:pPr>
              <w:keepNext/>
              <w:keepLines/>
              <w:spacing w:after="0"/>
              <w:rPr>
                <w:rFonts w:ascii="Arial" w:hAnsi="Arial"/>
                <w:sz w:val="18"/>
              </w:rPr>
            </w:pPr>
            <w:r>
              <w:rPr>
                <w:rFonts w:ascii="Arial" w:hAnsi="Arial"/>
                <w:sz w:val="18"/>
              </w:rPr>
              <w:t>x</w:t>
            </w:r>
            <w:r w:rsidRPr="00311D59">
              <w:rPr>
                <w:rFonts w:ascii="Arial" w:hAnsi="Arial"/>
                <w:sz w:val="18"/>
              </w:rPr>
              <w:t>xx</w:t>
            </w:r>
            <w:r>
              <w:rPr>
                <w:rFonts w:ascii="Arial" w:hAnsi="Arial"/>
                <w:sz w:val="18"/>
              </w:rPr>
              <w:t>x</w:t>
            </w:r>
            <w:r w:rsidRPr="00311D59">
              <w:rPr>
                <w:rFonts w:ascii="Arial" w:hAnsi="Arial"/>
                <w:sz w:val="18"/>
              </w:rPr>
              <w:t> xx</w:t>
            </w:r>
            <w:r>
              <w:rPr>
                <w:rFonts w:ascii="Arial" w:hAnsi="Arial"/>
                <w:sz w:val="18"/>
              </w:rPr>
              <w:t>x</w:t>
            </w:r>
            <w:r w:rsidRPr="00311D59">
              <w:rPr>
                <w:rFonts w:ascii="Arial" w:hAnsi="Arial"/>
                <w:sz w:val="18"/>
              </w:rPr>
              <w:t>x</w:t>
            </w:r>
          </w:p>
        </w:tc>
        <w:tc>
          <w:tcPr>
            <w:tcW w:w="1077" w:type="dxa"/>
            <w:tcBorders>
              <w:top w:val="single" w:sz="4" w:space="0" w:color="auto"/>
              <w:left w:val="single" w:sz="4" w:space="0" w:color="auto"/>
              <w:bottom w:val="single" w:sz="4" w:space="0" w:color="auto"/>
              <w:right w:val="single" w:sz="4" w:space="0" w:color="auto"/>
            </w:tcBorders>
          </w:tcPr>
          <w:p w14:paraId="67DDEAAE" w14:textId="77777777" w:rsidR="00AC5CD5" w:rsidRPr="00311D59" w:rsidRDefault="00AC5CD5" w:rsidP="000D1171">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4780FA4A" w14:textId="77777777" w:rsidR="00AC5CD5" w:rsidRPr="00311D59" w:rsidRDefault="00AC5CD5" w:rsidP="000D1171">
            <w:pPr>
              <w:keepNext/>
              <w:keepLines/>
              <w:spacing w:after="0"/>
              <w:rPr>
                <w:rFonts w:ascii="Arial" w:hAnsi="Arial"/>
                <w:sz w:val="18"/>
              </w:rPr>
            </w:pPr>
            <w:r w:rsidRPr="00311D59">
              <w:rPr>
                <w:rFonts w:ascii="Arial" w:hAnsi="Arial"/>
                <w:sz w:val="18"/>
              </w:rPr>
              <w:t>xxxx xxxx</w:t>
            </w:r>
          </w:p>
        </w:tc>
      </w:tr>
      <w:tr w:rsidR="00AC5CD5" w:rsidRPr="00311D59" w14:paraId="2D688431" w14:textId="77777777" w:rsidTr="000D1171">
        <w:tc>
          <w:tcPr>
            <w:tcW w:w="907" w:type="dxa"/>
            <w:tcBorders>
              <w:top w:val="single" w:sz="4" w:space="0" w:color="auto"/>
              <w:right w:val="single" w:sz="4" w:space="0" w:color="auto"/>
            </w:tcBorders>
          </w:tcPr>
          <w:p w14:paraId="6381E2AE" w14:textId="77777777" w:rsidR="00AC5CD5" w:rsidRPr="00311D59" w:rsidRDefault="00AC5CD5" w:rsidP="000D1171">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E20D46"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B9</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23E4A9"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B10</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080401"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B11</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E87B0" w14:textId="77777777" w:rsidR="00AC5CD5" w:rsidRPr="00311D59" w:rsidRDefault="00AC5CD5" w:rsidP="000D1171">
            <w:pPr>
              <w:keepNext/>
              <w:keepLines/>
              <w:spacing w:after="0"/>
              <w:jc w:val="center"/>
              <w:rPr>
                <w:rFonts w:ascii="Arial" w:hAnsi="Arial"/>
                <w:b/>
                <w:sz w:val="18"/>
              </w:rPr>
            </w:pPr>
            <w:r>
              <w:rPr>
                <w:rFonts w:ascii="Arial" w:hAnsi="Arial"/>
                <w:b/>
                <w:sz w:val="18"/>
              </w:rPr>
              <w:t>…</w:t>
            </w:r>
          </w:p>
        </w:tc>
        <w:tc>
          <w:tcPr>
            <w:tcW w:w="1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7F81F04" w14:textId="77777777" w:rsidR="00AC5CD5" w:rsidRPr="00311D59" w:rsidRDefault="00AC5CD5" w:rsidP="000D1171">
            <w:pPr>
              <w:keepNext/>
              <w:keepLines/>
              <w:spacing w:after="0"/>
              <w:jc w:val="center"/>
              <w:rPr>
                <w:rFonts w:ascii="Arial" w:hAnsi="Arial"/>
                <w:b/>
                <w:sz w:val="18"/>
              </w:rPr>
            </w:pPr>
            <w:r w:rsidRPr="00311D59">
              <w:rPr>
                <w:rFonts w:ascii="Arial" w:hAnsi="Arial"/>
                <w:b/>
                <w:sz w:val="18"/>
              </w:rPr>
              <w:t>B16</w:t>
            </w:r>
          </w:p>
        </w:tc>
        <w:tc>
          <w:tcPr>
            <w:tcW w:w="1077" w:type="dxa"/>
            <w:tcBorders>
              <w:top w:val="single" w:sz="4" w:space="0" w:color="auto"/>
              <w:left w:val="single" w:sz="4" w:space="0" w:color="auto"/>
              <w:bottom w:val="single" w:sz="4" w:space="0" w:color="auto"/>
              <w:right w:val="single" w:sz="4" w:space="0" w:color="auto"/>
            </w:tcBorders>
            <w:shd w:val="clear" w:color="auto" w:fill="auto"/>
          </w:tcPr>
          <w:p w14:paraId="24CA9926" w14:textId="77777777" w:rsidR="00AC5CD5" w:rsidRPr="00311D59" w:rsidRDefault="00AC5CD5" w:rsidP="000D1171">
            <w:pPr>
              <w:keepNext/>
              <w:keepLines/>
              <w:spacing w:after="0"/>
              <w:jc w:val="center"/>
              <w:rPr>
                <w:rFonts w:ascii="Arial" w:hAnsi="Arial"/>
                <w:b/>
                <w:sz w:val="18"/>
              </w:rPr>
            </w:pPr>
            <w:r>
              <w:rPr>
                <w:rFonts w:ascii="Arial" w:hAnsi="Arial"/>
                <w:b/>
                <w:sz w:val="18"/>
              </w:rPr>
              <w:t>B17</w:t>
            </w:r>
          </w:p>
        </w:tc>
        <w:tc>
          <w:tcPr>
            <w:tcW w:w="1077" w:type="dxa"/>
            <w:tcBorders>
              <w:top w:val="single" w:sz="4" w:space="0" w:color="auto"/>
              <w:left w:val="single" w:sz="4" w:space="0" w:color="auto"/>
            </w:tcBorders>
          </w:tcPr>
          <w:p w14:paraId="0B61FF3B" w14:textId="77777777" w:rsidR="00AC5CD5" w:rsidRPr="00311D59" w:rsidRDefault="00AC5CD5" w:rsidP="000D1171">
            <w:pPr>
              <w:keepNext/>
              <w:keepLines/>
              <w:spacing w:after="0"/>
              <w:rPr>
                <w:rFonts w:ascii="Arial" w:hAnsi="Arial"/>
                <w:b/>
                <w:sz w:val="18"/>
              </w:rPr>
            </w:pPr>
          </w:p>
        </w:tc>
        <w:tc>
          <w:tcPr>
            <w:tcW w:w="1077" w:type="dxa"/>
            <w:tcBorders>
              <w:top w:val="single" w:sz="4" w:space="0" w:color="auto"/>
            </w:tcBorders>
          </w:tcPr>
          <w:p w14:paraId="4989254B" w14:textId="77777777" w:rsidR="00AC5CD5" w:rsidRPr="00311D59" w:rsidRDefault="00AC5CD5" w:rsidP="000D1171">
            <w:pPr>
              <w:keepNext/>
              <w:keepLines/>
              <w:spacing w:after="0"/>
              <w:rPr>
                <w:rFonts w:ascii="Arial" w:hAnsi="Arial"/>
                <w:b/>
                <w:sz w:val="18"/>
              </w:rPr>
            </w:pPr>
          </w:p>
        </w:tc>
      </w:tr>
      <w:tr w:rsidR="00AC5CD5" w:rsidRPr="00311D59" w14:paraId="4651E98A" w14:textId="77777777" w:rsidTr="000D1171">
        <w:tc>
          <w:tcPr>
            <w:tcW w:w="907" w:type="dxa"/>
            <w:tcBorders>
              <w:right w:val="single" w:sz="4" w:space="0" w:color="auto"/>
            </w:tcBorders>
          </w:tcPr>
          <w:p w14:paraId="1DA40C64" w14:textId="77777777" w:rsidR="00AC5CD5" w:rsidRPr="00311D59" w:rsidRDefault="00AC5CD5" w:rsidP="000D1171">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397C21D5" w14:textId="77777777" w:rsidR="00AC5CD5" w:rsidRPr="00311D59" w:rsidRDefault="00AC5CD5" w:rsidP="000D1171">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6A2AC97C" w14:textId="77777777" w:rsidR="00AC5CD5" w:rsidRPr="00311D59" w:rsidRDefault="00AC5CD5" w:rsidP="000D1171">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0680837A" w14:textId="77777777" w:rsidR="00AC5CD5" w:rsidRPr="00311D59" w:rsidRDefault="00AC5CD5" w:rsidP="000D1171">
            <w:pPr>
              <w:keepNext/>
              <w:keepLines/>
              <w:spacing w:after="0"/>
              <w:rPr>
                <w:rFonts w:ascii="Arial" w:hAnsi="Arial"/>
                <w:sz w:val="18"/>
              </w:rPr>
            </w:pPr>
            <w:r w:rsidRPr="00311D59">
              <w:rPr>
                <w:rFonts w:ascii="Arial" w:hAnsi="Arial"/>
                <w:sz w:val="18"/>
              </w:rPr>
              <w:t>xx11 xxxx</w:t>
            </w:r>
          </w:p>
        </w:tc>
        <w:tc>
          <w:tcPr>
            <w:tcW w:w="1077" w:type="dxa"/>
            <w:tcBorders>
              <w:top w:val="single" w:sz="4" w:space="0" w:color="auto"/>
              <w:left w:val="single" w:sz="4" w:space="0" w:color="auto"/>
              <w:bottom w:val="single" w:sz="4" w:space="0" w:color="auto"/>
              <w:right w:val="single" w:sz="4" w:space="0" w:color="auto"/>
            </w:tcBorders>
          </w:tcPr>
          <w:p w14:paraId="0B40823E" w14:textId="77777777" w:rsidR="00AC5CD5" w:rsidRPr="00311D59" w:rsidRDefault="00AC5CD5" w:rsidP="000D1171">
            <w:pPr>
              <w:keepNext/>
              <w:keepLines/>
              <w:spacing w:after="0"/>
              <w:jc w:val="center"/>
              <w:rPr>
                <w:rFonts w:ascii="Arial" w:hAnsi="Arial"/>
                <w:sz w:val="18"/>
              </w:rPr>
            </w:pPr>
            <w:r w:rsidRPr="00311D59">
              <w:rPr>
                <w:rFonts w:ascii="Arial" w:hAnsi="Arial"/>
                <w:sz w:val="18"/>
              </w:rPr>
              <w:t>...</w:t>
            </w:r>
          </w:p>
        </w:tc>
        <w:tc>
          <w:tcPr>
            <w:tcW w:w="1077" w:type="dxa"/>
            <w:tcBorders>
              <w:top w:val="single" w:sz="4" w:space="0" w:color="auto"/>
              <w:left w:val="single" w:sz="4" w:space="0" w:color="auto"/>
              <w:bottom w:val="single" w:sz="4" w:space="0" w:color="auto"/>
              <w:right w:val="single" w:sz="4" w:space="0" w:color="auto"/>
            </w:tcBorders>
          </w:tcPr>
          <w:p w14:paraId="44D12A5D" w14:textId="77777777" w:rsidR="00AC5CD5" w:rsidRPr="00311D59" w:rsidRDefault="00AC5CD5" w:rsidP="000D1171">
            <w:pPr>
              <w:keepNext/>
              <w:keepLines/>
              <w:spacing w:after="0"/>
              <w:rPr>
                <w:rFonts w:ascii="Arial" w:hAnsi="Arial"/>
                <w:sz w:val="18"/>
              </w:rPr>
            </w:pPr>
            <w:r>
              <w:rPr>
                <w:rFonts w:ascii="Arial" w:hAnsi="Arial"/>
                <w:sz w:val="18"/>
              </w:rPr>
              <w:t>x</w:t>
            </w:r>
            <w:r w:rsidRPr="00311D59">
              <w:rPr>
                <w:rFonts w:ascii="Arial" w:hAnsi="Arial"/>
                <w:sz w:val="18"/>
              </w:rPr>
              <w:t>x</w:t>
            </w:r>
            <w:r>
              <w:rPr>
                <w:rFonts w:ascii="Arial" w:hAnsi="Arial"/>
                <w:sz w:val="18"/>
              </w:rPr>
              <w:t>x</w:t>
            </w:r>
            <w:r w:rsidRPr="00311D59">
              <w:rPr>
                <w:rFonts w:ascii="Arial" w:hAnsi="Arial"/>
                <w:sz w:val="18"/>
              </w:rPr>
              <w:t>0</w:t>
            </w:r>
            <w:r>
              <w:rPr>
                <w:rFonts w:ascii="Arial" w:hAnsi="Arial"/>
                <w:sz w:val="18"/>
              </w:rPr>
              <w:t> 1</w:t>
            </w:r>
            <w:r w:rsidRPr="00311D59">
              <w:rPr>
                <w:rFonts w:ascii="Arial" w:hAnsi="Arial"/>
                <w:sz w:val="18"/>
              </w:rPr>
              <w:t>11x</w:t>
            </w:r>
          </w:p>
        </w:tc>
        <w:tc>
          <w:tcPr>
            <w:tcW w:w="1077" w:type="dxa"/>
            <w:tcBorders>
              <w:top w:val="single" w:sz="4" w:space="0" w:color="auto"/>
              <w:left w:val="single" w:sz="4" w:space="0" w:color="auto"/>
              <w:bottom w:val="single" w:sz="4" w:space="0" w:color="auto"/>
              <w:right w:val="single" w:sz="4" w:space="0" w:color="auto"/>
            </w:tcBorders>
            <w:shd w:val="clear" w:color="auto" w:fill="auto"/>
          </w:tcPr>
          <w:p w14:paraId="27530136" w14:textId="18B47AFA" w:rsidR="00AC5CD5" w:rsidRPr="00311D59" w:rsidRDefault="0011321D" w:rsidP="000D1171">
            <w:pPr>
              <w:keepNext/>
              <w:keepLines/>
              <w:spacing w:after="0"/>
              <w:rPr>
                <w:rFonts w:ascii="Arial" w:hAnsi="Arial"/>
                <w:sz w:val="18"/>
              </w:rPr>
            </w:pPr>
            <w:r>
              <w:rPr>
                <w:rFonts w:ascii="Arial" w:hAnsi="Arial"/>
                <w:sz w:val="18"/>
              </w:rPr>
              <w:t>1xx1</w:t>
            </w:r>
            <w:r w:rsidR="00AC5CD5">
              <w:rPr>
                <w:rFonts w:ascii="Arial" w:hAnsi="Arial"/>
                <w:sz w:val="18"/>
              </w:rPr>
              <w:t> xxxx</w:t>
            </w:r>
          </w:p>
        </w:tc>
        <w:tc>
          <w:tcPr>
            <w:tcW w:w="1077" w:type="dxa"/>
            <w:tcBorders>
              <w:left w:val="single" w:sz="4" w:space="0" w:color="auto"/>
            </w:tcBorders>
          </w:tcPr>
          <w:p w14:paraId="36623CC6" w14:textId="77777777" w:rsidR="00AC5CD5" w:rsidRPr="00311D59" w:rsidRDefault="00AC5CD5" w:rsidP="000D1171">
            <w:pPr>
              <w:keepNext/>
              <w:keepLines/>
              <w:spacing w:after="0"/>
              <w:rPr>
                <w:rFonts w:ascii="Arial" w:hAnsi="Arial"/>
                <w:sz w:val="18"/>
              </w:rPr>
            </w:pPr>
          </w:p>
        </w:tc>
        <w:tc>
          <w:tcPr>
            <w:tcW w:w="1077" w:type="dxa"/>
          </w:tcPr>
          <w:p w14:paraId="71C24EB2" w14:textId="77777777" w:rsidR="00AC5CD5" w:rsidRPr="00311D59" w:rsidRDefault="00AC5CD5" w:rsidP="000D1171">
            <w:pPr>
              <w:keepNext/>
              <w:keepLines/>
              <w:spacing w:after="0"/>
              <w:rPr>
                <w:rFonts w:ascii="Arial" w:hAnsi="Arial"/>
                <w:sz w:val="18"/>
              </w:rPr>
            </w:pPr>
          </w:p>
        </w:tc>
      </w:tr>
    </w:tbl>
    <w:p w14:paraId="22303E23" w14:textId="77777777" w:rsidR="00AC5CD5" w:rsidRDefault="00AC5CD5" w:rsidP="00002A18"/>
    <w:p w14:paraId="486F4217" w14:textId="6863EFA2" w:rsidR="000D66A4" w:rsidRDefault="000D66A4" w:rsidP="000D66A4">
      <w:pPr>
        <w:pStyle w:val="Heading3"/>
      </w:pPr>
      <w:bookmarkStart w:id="779" w:name="_Toc146299029"/>
      <w:r>
        <w:t>4.11.3</w:t>
      </w:r>
      <w:r>
        <w:tab/>
      </w:r>
      <w:r w:rsidRPr="007D0212">
        <w:t>EF</w:t>
      </w:r>
      <w:r w:rsidRPr="007D0212">
        <w:rPr>
          <w:vertAlign w:val="subscript"/>
        </w:rPr>
        <w:t>5GS3GPPNSC</w:t>
      </w:r>
      <w:r w:rsidRPr="007D0212">
        <w:t xml:space="preserve"> (5GS 3GPP Access NAS Security Context)</w:t>
      </w:r>
      <w:bookmarkEnd w:id="779"/>
    </w:p>
    <w:p w14:paraId="6F47588D" w14:textId="77777777" w:rsidR="000D66A4" w:rsidRDefault="000D66A4" w:rsidP="000D66A4">
      <w:r>
        <w:t xml:space="preserve">This file shall be available and </w:t>
      </w:r>
      <w:r w:rsidRPr="003D799E">
        <w:t>shall contain two records</w:t>
      </w:r>
      <w:r>
        <w:t xml:space="preserve"> (see 3GPP TS </w:t>
      </w:r>
      <w:r w:rsidRPr="0046266F">
        <w:t>31.102 [4]</w:t>
      </w:r>
      <w:r>
        <w:t>).</w:t>
      </w:r>
    </w:p>
    <w:p w14:paraId="68A72ED3" w14:textId="77777777" w:rsidR="005B7895" w:rsidRDefault="005B7895" w:rsidP="005B7895">
      <w:bookmarkStart w:id="780" w:name="_Toc146299030"/>
      <w:r>
        <w:t>Logically:</w:t>
      </w:r>
    </w:p>
    <w:p w14:paraId="70BC34DC" w14:textId="77777777" w:rsidR="005B7895" w:rsidRDefault="005B7895" w:rsidP="005B7895">
      <w:pPr>
        <w:keepLines/>
        <w:tabs>
          <w:tab w:val="left" w:pos="4678"/>
        </w:tabs>
        <w:spacing w:after="0"/>
        <w:ind w:left="1702" w:hanging="1418"/>
      </w:pPr>
      <w:r>
        <w:t>First record</w:t>
      </w:r>
    </w:p>
    <w:p w14:paraId="7F44BE73" w14:textId="743DED56" w:rsidR="005B7895" w:rsidRDefault="005B7895" w:rsidP="005B7895">
      <w:pPr>
        <w:keepLines/>
        <w:tabs>
          <w:tab w:val="left" w:pos="4678"/>
        </w:tabs>
        <w:spacing w:after="0"/>
        <w:ind w:left="1702" w:hanging="1418"/>
      </w:pPr>
      <w:r>
        <w:tab/>
        <w:t>Key Set Identifier KSI</w:t>
      </w:r>
      <w:r>
        <w:rPr>
          <w:vertAlign w:val="subscript"/>
        </w:rPr>
        <w:t>ASME</w:t>
      </w:r>
      <w:r>
        <w:t>:</w:t>
      </w:r>
      <w:r>
        <w:tab/>
        <w:t>'07' (no key available)</w:t>
      </w:r>
    </w:p>
    <w:p w14:paraId="0B4B3C97" w14:textId="77777777" w:rsidR="005B7895" w:rsidRDefault="005B7895" w:rsidP="005B7895">
      <w:pPr>
        <w:keepLines/>
        <w:tabs>
          <w:tab w:val="left" w:pos="4678"/>
        </w:tabs>
        <w:spacing w:after="0"/>
        <w:ind w:left="1702" w:hanging="1418"/>
      </w:pPr>
      <w:r>
        <w:tab/>
      </w:r>
      <w:r w:rsidRPr="0046266F">
        <w:t>K</w:t>
      </w:r>
      <w:r w:rsidRPr="0046266F">
        <w:rPr>
          <w:vertAlign w:val="subscript"/>
        </w:rPr>
        <w:t>AMF</w:t>
      </w:r>
      <w:r>
        <w:t>:</w:t>
      </w:r>
      <w:r>
        <w:tab/>
        <w:t>32 byte key, any value</w:t>
      </w:r>
    </w:p>
    <w:p w14:paraId="6060153D" w14:textId="77777777" w:rsidR="005B7895" w:rsidRDefault="005B7895" w:rsidP="005B7895">
      <w:pPr>
        <w:keepLines/>
        <w:tabs>
          <w:tab w:val="left" w:pos="4678"/>
        </w:tabs>
        <w:spacing w:after="0"/>
        <w:ind w:left="1702" w:hanging="1418"/>
      </w:pPr>
      <w:r>
        <w:tab/>
        <w:t>Uplink NAS count:</w:t>
      </w:r>
      <w:r>
        <w:tab/>
        <w:t>'00'</w:t>
      </w:r>
    </w:p>
    <w:p w14:paraId="611BC1B0" w14:textId="77777777" w:rsidR="005B7895" w:rsidRDefault="005B7895" w:rsidP="005B7895">
      <w:pPr>
        <w:keepLines/>
        <w:tabs>
          <w:tab w:val="left" w:pos="4678"/>
        </w:tabs>
        <w:spacing w:after="0"/>
        <w:ind w:left="1702" w:hanging="1418"/>
      </w:pPr>
      <w:r>
        <w:tab/>
        <w:t>Downlink NAS count:</w:t>
      </w:r>
      <w:r>
        <w:tab/>
        <w:t>'01'</w:t>
      </w:r>
    </w:p>
    <w:p w14:paraId="00E278CC" w14:textId="77777777" w:rsidR="005B7895" w:rsidRDefault="005B7895" w:rsidP="005B7895">
      <w:pPr>
        <w:keepLines/>
        <w:tabs>
          <w:tab w:val="left" w:pos="4678"/>
        </w:tabs>
        <w:spacing w:after="0"/>
        <w:ind w:left="1702" w:hanging="1418"/>
      </w:pPr>
      <w:r>
        <w:tab/>
      </w:r>
      <w:r w:rsidRPr="0046266F">
        <w:t>Identifiers of selected NAS integrity</w:t>
      </w:r>
      <w:r w:rsidRPr="0046266F">
        <w:br/>
        <w:t>and encryption algorithms</w:t>
      </w:r>
      <w:r>
        <w:t>:</w:t>
      </w:r>
      <w:r>
        <w:tab/>
        <w:t>'01'</w:t>
      </w:r>
    </w:p>
    <w:p w14:paraId="0B40E741" w14:textId="77777777" w:rsidR="005B7895" w:rsidRDefault="005B7895" w:rsidP="005B7895">
      <w:pPr>
        <w:keepLines/>
        <w:tabs>
          <w:tab w:val="left" w:pos="4678"/>
        </w:tabs>
        <w:spacing w:after="0"/>
        <w:ind w:left="1702" w:hanging="1418"/>
      </w:pPr>
      <w:r>
        <w:tab/>
      </w:r>
      <w:r w:rsidRPr="0046266F">
        <w:t>Identifiers of selected EPS NAS</w:t>
      </w:r>
      <w:r w:rsidRPr="0046266F">
        <w:br/>
        <w:t>integrity and encryption algorithms</w:t>
      </w:r>
      <w:r w:rsidRPr="0046266F">
        <w:br/>
        <w:t>for use after mobility to EPS</w:t>
      </w:r>
      <w:r>
        <w:t>:</w:t>
      </w:r>
      <w:r>
        <w:tab/>
        <w:t>'01'</w:t>
      </w:r>
    </w:p>
    <w:p w14:paraId="53F4647B" w14:textId="77777777" w:rsidR="005B7895" w:rsidRDefault="005B7895" w:rsidP="005B7895">
      <w:pPr>
        <w:pStyle w:val="B1"/>
      </w:pPr>
      <w:r>
        <w:t>Coding:</w:t>
      </w:r>
    </w:p>
    <w:tbl>
      <w:tblPr>
        <w:tblW w:w="7230" w:type="dxa"/>
        <w:tblInd w:w="279" w:type="dxa"/>
        <w:tblLayout w:type="fixed"/>
        <w:tblLook w:val="04A0" w:firstRow="1" w:lastRow="0" w:firstColumn="1" w:lastColumn="0" w:noHBand="0" w:noVBand="1"/>
      </w:tblPr>
      <w:tblGrid>
        <w:gridCol w:w="992"/>
        <w:gridCol w:w="623"/>
        <w:gridCol w:w="623"/>
        <w:gridCol w:w="624"/>
        <w:gridCol w:w="624"/>
        <w:gridCol w:w="624"/>
        <w:gridCol w:w="624"/>
        <w:gridCol w:w="624"/>
        <w:gridCol w:w="624"/>
        <w:gridCol w:w="624"/>
        <w:gridCol w:w="624"/>
      </w:tblGrid>
      <w:tr w:rsidR="005B7895" w14:paraId="18692BC4" w14:textId="77777777" w:rsidTr="001F3FF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15E65CD" w14:textId="06C6F315" w:rsidR="005B7895" w:rsidRDefault="005B7895" w:rsidP="001F3FFC">
            <w:pPr>
              <w:keepNext/>
              <w:keepLines/>
              <w:spacing w:after="0"/>
              <w:rPr>
                <w:rFonts w:ascii="Arial" w:hAnsi="Arial"/>
                <w:b/>
                <w:sz w:val="18"/>
                <w:lang w:val="fr-FR"/>
              </w:rPr>
            </w:pPr>
            <w:r>
              <w:rPr>
                <w:rFonts w:ascii="Arial" w:hAnsi="Arial"/>
                <w:b/>
                <w:sz w:val="18"/>
                <w:lang w:val="fr-FR"/>
              </w:rPr>
              <w:t>Byte</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74250A"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B1</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BDD9FC"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605B02"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9039FC"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0D65B8"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9041045"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F10B65"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4F03D9"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5373B8"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8B5C84"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B39</w:t>
            </w:r>
          </w:p>
        </w:tc>
      </w:tr>
      <w:tr w:rsidR="005B7895" w14:paraId="68ED1384" w14:textId="77777777" w:rsidTr="001F3FFC">
        <w:tc>
          <w:tcPr>
            <w:tcW w:w="992" w:type="dxa"/>
            <w:tcBorders>
              <w:top w:val="single" w:sz="4" w:space="0" w:color="auto"/>
              <w:left w:val="single" w:sz="4" w:space="0" w:color="auto"/>
              <w:bottom w:val="single" w:sz="4" w:space="0" w:color="auto"/>
              <w:right w:val="single" w:sz="4" w:space="0" w:color="auto"/>
            </w:tcBorders>
            <w:hideMark/>
          </w:tcPr>
          <w:p w14:paraId="15C0C2B1" w14:textId="19682367" w:rsidR="005B7895" w:rsidRDefault="005B7895" w:rsidP="001F3FFC">
            <w:pPr>
              <w:keepNext/>
              <w:keepLines/>
              <w:spacing w:after="0"/>
              <w:rPr>
                <w:rFonts w:ascii="Arial" w:hAnsi="Arial"/>
                <w:sz w:val="18"/>
                <w:lang w:val="fr-FR"/>
              </w:rPr>
            </w:pPr>
            <w:r w:rsidRPr="0046266F">
              <w:rPr>
                <w:rFonts w:ascii="Arial" w:hAnsi="Arial"/>
                <w:sz w:val="18"/>
                <w:lang w:eastAsia="fr-FR"/>
              </w:rPr>
              <w:t>Hex</w:t>
            </w:r>
          </w:p>
        </w:tc>
        <w:tc>
          <w:tcPr>
            <w:tcW w:w="623" w:type="dxa"/>
            <w:tcBorders>
              <w:top w:val="single" w:sz="4" w:space="0" w:color="auto"/>
              <w:left w:val="single" w:sz="4" w:space="0" w:color="auto"/>
              <w:bottom w:val="single" w:sz="4" w:space="0" w:color="auto"/>
              <w:right w:val="single" w:sz="4" w:space="0" w:color="auto"/>
            </w:tcBorders>
            <w:hideMark/>
          </w:tcPr>
          <w:p w14:paraId="1EF9B487" w14:textId="77777777" w:rsidR="005B7895" w:rsidRDefault="005B7895" w:rsidP="001F3FFC">
            <w:pPr>
              <w:keepNext/>
              <w:keepLines/>
              <w:spacing w:after="0"/>
              <w:jc w:val="center"/>
              <w:rPr>
                <w:rFonts w:ascii="Arial" w:hAnsi="Arial"/>
                <w:sz w:val="18"/>
                <w:lang w:val="fr-FR"/>
              </w:rPr>
            </w:pPr>
            <w:r>
              <w:rPr>
                <w:rFonts w:ascii="Arial" w:hAnsi="Arial"/>
                <w:sz w:val="18"/>
                <w:lang w:val="fr-FR"/>
              </w:rPr>
              <w:t>A0</w:t>
            </w:r>
          </w:p>
        </w:tc>
        <w:tc>
          <w:tcPr>
            <w:tcW w:w="623" w:type="dxa"/>
            <w:tcBorders>
              <w:top w:val="single" w:sz="4" w:space="0" w:color="auto"/>
              <w:left w:val="single" w:sz="4" w:space="0" w:color="auto"/>
              <w:bottom w:val="single" w:sz="4" w:space="0" w:color="auto"/>
              <w:right w:val="single" w:sz="4" w:space="0" w:color="auto"/>
            </w:tcBorders>
            <w:hideMark/>
          </w:tcPr>
          <w:p w14:paraId="6C8F69AB" w14:textId="77777777" w:rsidR="005B7895" w:rsidRDefault="005B7895" w:rsidP="001F3FFC">
            <w:pPr>
              <w:keepNext/>
              <w:keepLines/>
              <w:spacing w:after="0"/>
              <w:jc w:val="center"/>
              <w:rPr>
                <w:rFonts w:ascii="Arial" w:hAnsi="Arial"/>
                <w:sz w:val="18"/>
                <w:lang w:val="fr-FR"/>
              </w:rPr>
            </w:pPr>
            <w:r>
              <w:rPr>
                <w:rFonts w:ascii="Arial" w:hAnsi="Arial"/>
                <w:sz w:val="18"/>
                <w:lang w:val="fr-FR"/>
              </w:rPr>
              <w:t>37</w:t>
            </w:r>
          </w:p>
        </w:tc>
        <w:tc>
          <w:tcPr>
            <w:tcW w:w="624" w:type="dxa"/>
            <w:tcBorders>
              <w:top w:val="single" w:sz="4" w:space="0" w:color="auto"/>
              <w:left w:val="single" w:sz="4" w:space="0" w:color="auto"/>
              <w:bottom w:val="single" w:sz="4" w:space="0" w:color="auto"/>
              <w:right w:val="single" w:sz="4" w:space="0" w:color="auto"/>
            </w:tcBorders>
            <w:hideMark/>
          </w:tcPr>
          <w:p w14:paraId="54D5C207" w14:textId="77777777" w:rsidR="005B7895" w:rsidRDefault="005B7895" w:rsidP="001F3FFC">
            <w:pPr>
              <w:keepNext/>
              <w:keepLines/>
              <w:spacing w:after="0"/>
              <w:jc w:val="center"/>
              <w:rPr>
                <w:rFonts w:ascii="Arial" w:hAnsi="Arial"/>
                <w:sz w:val="18"/>
                <w:lang w:val="fr-FR"/>
              </w:rPr>
            </w:pPr>
            <w:r>
              <w:rPr>
                <w:rFonts w:ascii="Arial" w:hAnsi="Arial"/>
                <w:sz w:val="18"/>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27815897"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28306EBA" w14:textId="77777777" w:rsidR="005B7895" w:rsidRDefault="005B7895" w:rsidP="001F3FFC">
            <w:pPr>
              <w:keepNext/>
              <w:keepLines/>
              <w:spacing w:after="0"/>
              <w:jc w:val="center"/>
              <w:rPr>
                <w:rFonts w:ascii="Arial" w:hAnsi="Arial"/>
                <w:sz w:val="18"/>
                <w:lang w:val="fr-FR"/>
              </w:rPr>
            </w:pPr>
            <w:r>
              <w:rPr>
                <w:rFonts w:ascii="Arial" w:hAnsi="Arial"/>
                <w:sz w:val="18"/>
                <w:lang w:val="fr-FR"/>
              </w:rPr>
              <w:t>07</w:t>
            </w:r>
          </w:p>
        </w:tc>
        <w:tc>
          <w:tcPr>
            <w:tcW w:w="624" w:type="dxa"/>
            <w:tcBorders>
              <w:top w:val="single" w:sz="4" w:space="0" w:color="auto"/>
              <w:left w:val="single" w:sz="4" w:space="0" w:color="auto"/>
              <w:bottom w:val="single" w:sz="4" w:space="0" w:color="auto"/>
              <w:right w:val="single" w:sz="4" w:space="0" w:color="auto"/>
            </w:tcBorders>
            <w:hideMark/>
          </w:tcPr>
          <w:p w14:paraId="65148F30" w14:textId="77777777" w:rsidR="005B7895" w:rsidRDefault="005B7895" w:rsidP="001F3FFC">
            <w:pPr>
              <w:keepNext/>
              <w:keepLines/>
              <w:spacing w:after="0"/>
              <w:jc w:val="center"/>
              <w:rPr>
                <w:rFonts w:ascii="Arial" w:hAnsi="Arial"/>
                <w:sz w:val="18"/>
                <w:lang w:val="fr-FR"/>
              </w:rPr>
            </w:pPr>
            <w:r>
              <w:rPr>
                <w:rFonts w:ascii="Arial" w:hAnsi="Arial"/>
                <w:sz w:val="18"/>
                <w:lang w:val="fr-FR"/>
              </w:rPr>
              <w:t>81</w:t>
            </w:r>
          </w:p>
        </w:tc>
        <w:tc>
          <w:tcPr>
            <w:tcW w:w="624" w:type="dxa"/>
            <w:tcBorders>
              <w:top w:val="single" w:sz="4" w:space="0" w:color="auto"/>
              <w:left w:val="single" w:sz="4" w:space="0" w:color="auto"/>
              <w:bottom w:val="single" w:sz="4" w:space="0" w:color="auto"/>
              <w:right w:val="single" w:sz="4" w:space="0" w:color="auto"/>
            </w:tcBorders>
            <w:hideMark/>
          </w:tcPr>
          <w:p w14:paraId="60C6186D" w14:textId="77777777" w:rsidR="005B7895" w:rsidRDefault="005B7895" w:rsidP="001F3FFC">
            <w:pPr>
              <w:keepNext/>
              <w:keepLines/>
              <w:spacing w:after="0"/>
              <w:jc w:val="center"/>
              <w:rPr>
                <w:rFonts w:ascii="Arial" w:hAnsi="Arial"/>
                <w:sz w:val="18"/>
                <w:lang w:val="fr-FR"/>
              </w:rPr>
            </w:pPr>
            <w:r>
              <w:rPr>
                <w:rFonts w:ascii="Arial" w:hAnsi="Arial"/>
                <w:sz w:val="18"/>
                <w:lang w:val="fr-FR"/>
              </w:rPr>
              <w:t>20</w:t>
            </w:r>
          </w:p>
        </w:tc>
        <w:tc>
          <w:tcPr>
            <w:tcW w:w="624" w:type="dxa"/>
            <w:tcBorders>
              <w:top w:val="single" w:sz="4" w:space="0" w:color="auto"/>
              <w:left w:val="single" w:sz="4" w:space="0" w:color="auto"/>
              <w:bottom w:val="single" w:sz="4" w:space="0" w:color="auto"/>
              <w:right w:val="single" w:sz="4" w:space="0" w:color="auto"/>
            </w:tcBorders>
            <w:hideMark/>
          </w:tcPr>
          <w:p w14:paraId="2AA3EE55" w14:textId="77777777" w:rsidR="005B7895" w:rsidRDefault="005B7895" w:rsidP="001F3FFC">
            <w:pPr>
              <w:keepNext/>
              <w:keepLines/>
              <w:spacing w:after="0"/>
              <w:jc w:val="center"/>
              <w:rPr>
                <w:rFonts w:ascii="Arial" w:hAnsi="Arial"/>
                <w:sz w:val="18"/>
                <w:lang w:val="fr-FR"/>
              </w:rPr>
            </w:pPr>
            <w:r>
              <w:rPr>
                <w:rFonts w:ascii="Arial" w:hAnsi="Arial"/>
                <w:sz w:val="18"/>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6DFAF975" w14:textId="77777777" w:rsidR="005B7895" w:rsidRDefault="005B7895" w:rsidP="001F3FFC">
            <w:pPr>
              <w:keepNext/>
              <w:keepLines/>
              <w:spacing w:after="0"/>
              <w:jc w:val="center"/>
              <w:rPr>
                <w:rFonts w:ascii="Arial" w:hAnsi="Arial"/>
                <w:sz w:val="18"/>
                <w:lang w:val="fr-FR"/>
              </w:rPr>
            </w:pPr>
            <w:r>
              <w:rPr>
                <w:rFonts w:ascii="Arial" w:hAnsi="Arial"/>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504101C0" w14:textId="77777777" w:rsidR="005B7895" w:rsidRDefault="005B7895" w:rsidP="001F3FFC">
            <w:pPr>
              <w:keepNext/>
              <w:keepLines/>
              <w:spacing w:after="0"/>
              <w:jc w:val="center"/>
              <w:rPr>
                <w:rFonts w:ascii="Arial" w:hAnsi="Arial"/>
                <w:sz w:val="18"/>
                <w:lang w:val="fr-FR"/>
              </w:rPr>
            </w:pPr>
            <w:r>
              <w:rPr>
                <w:rFonts w:ascii="Arial" w:hAnsi="Arial"/>
                <w:sz w:val="18"/>
                <w:lang w:val="fr-FR"/>
              </w:rPr>
              <w:t>xx</w:t>
            </w:r>
          </w:p>
        </w:tc>
      </w:tr>
      <w:tr w:rsidR="005B7895" w14:paraId="1A7D42A8" w14:textId="77777777" w:rsidTr="001F3FFC">
        <w:tc>
          <w:tcPr>
            <w:tcW w:w="992" w:type="dxa"/>
            <w:tcBorders>
              <w:top w:val="single" w:sz="4" w:space="0" w:color="auto"/>
              <w:left w:val="nil"/>
              <w:bottom w:val="nil"/>
              <w:right w:val="single" w:sz="4" w:space="0" w:color="auto"/>
            </w:tcBorders>
          </w:tcPr>
          <w:p w14:paraId="6A1296F4" w14:textId="77777777" w:rsidR="005B7895" w:rsidRDefault="005B7895" w:rsidP="001F3FFC">
            <w:pPr>
              <w:keepNext/>
              <w:keepLines/>
              <w:spacing w:after="0"/>
              <w:rPr>
                <w:rFonts w:ascii="Arial" w:hAnsi="Arial"/>
                <w:b/>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35ECF9"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B40</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D10099"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B41</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0B5E4"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1EAA2C"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731242"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903143"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BEB587"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46BBE1"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A29DA7"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86CD42"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B49</w:t>
            </w:r>
          </w:p>
        </w:tc>
      </w:tr>
      <w:tr w:rsidR="005B7895" w14:paraId="5DCBF4E0" w14:textId="77777777" w:rsidTr="001F3FFC">
        <w:tc>
          <w:tcPr>
            <w:tcW w:w="992" w:type="dxa"/>
            <w:tcBorders>
              <w:top w:val="nil"/>
              <w:left w:val="nil"/>
              <w:bottom w:val="nil"/>
              <w:right w:val="single" w:sz="4" w:space="0" w:color="auto"/>
            </w:tcBorders>
          </w:tcPr>
          <w:p w14:paraId="5272ED2A"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hideMark/>
          </w:tcPr>
          <w:p w14:paraId="1E013EB3" w14:textId="77777777" w:rsidR="005B7895" w:rsidRDefault="005B7895" w:rsidP="001F3FFC">
            <w:pPr>
              <w:keepNext/>
              <w:keepLines/>
              <w:spacing w:after="0"/>
              <w:jc w:val="center"/>
              <w:rPr>
                <w:rFonts w:ascii="Arial" w:hAnsi="Arial"/>
                <w:sz w:val="18"/>
                <w:lang w:val="fr-FR"/>
              </w:rPr>
            </w:pPr>
            <w:r>
              <w:rPr>
                <w:rFonts w:ascii="Arial" w:hAnsi="Arial"/>
                <w:sz w:val="18"/>
                <w:lang w:val="fr-FR"/>
              </w:rPr>
              <w:t>82</w:t>
            </w:r>
          </w:p>
        </w:tc>
        <w:tc>
          <w:tcPr>
            <w:tcW w:w="623" w:type="dxa"/>
            <w:tcBorders>
              <w:top w:val="single" w:sz="4" w:space="0" w:color="auto"/>
              <w:left w:val="single" w:sz="4" w:space="0" w:color="auto"/>
              <w:bottom w:val="single" w:sz="4" w:space="0" w:color="auto"/>
              <w:right w:val="single" w:sz="4" w:space="0" w:color="auto"/>
            </w:tcBorders>
            <w:hideMark/>
          </w:tcPr>
          <w:p w14:paraId="30CF15B8" w14:textId="77777777" w:rsidR="005B7895" w:rsidRDefault="005B7895" w:rsidP="001F3FFC">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138112A2"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59B47BB6"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BFACB0E"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5F4CE566"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24096A13" w14:textId="77777777" w:rsidR="005B7895" w:rsidRDefault="005B7895" w:rsidP="001F3FFC">
            <w:pPr>
              <w:keepNext/>
              <w:keepLines/>
              <w:spacing w:after="0"/>
              <w:jc w:val="center"/>
              <w:rPr>
                <w:rFonts w:ascii="Arial" w:hAnsi="Arial"/>
                <w:sz w:val="18"/>
                <w:lang w:val="fr-FR"/>
              </w:rPr>
            </w:pPr>
            <w:r>
              <w:rPr>
                <w:rFonts w:ascii="Arial" w:hAnsi="Arial"/>
                <w:sz w:val="18"/>
                <w:lang w:val="fr-FR"/>
              </w:rPr>
              <w:t>83</w:t>
            </w:r>
          </w:p>
        </w:tc>
        <w:tc>
          <w:tcPr>
            <w:tcW w:w="624" w:type="dxa"/>
            <w:tcBorders>
              <w:top w:val="single" w:sz="4" w:space="0" w:color="auto"/>
              <w:left w:val="single" w:sz="4" w:space="0" w:color="auto"/>
              <w:bottom w:val="single" w:sz="4" w:space="0" w:color="auto"/>
              <w:right w:val="single" w:sz="4" w:space="0" w:color="auto"/>
            </w:tcBorders>
            <w:hideMark/>
          </w:tcPr>
          <w:p w14:paraId="18372396" w14:textId="77777777" w:rsidR="005B7895" w:rsidRDefault="005B7895" w:rsidP="001F3FFC">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165CEC50"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05E28318"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r>
      <w:tr w:rsidR="005B7895" w14:paraId="7001AAB7" w14:textId="77777777" w:rsidTr="001F3FFC">
        <w:trPr>
          <w:gridAfter w:val="2"/>
          <w:wAfter w:w="1248" w:type="dxa"/>
        </w:trPr>
        <w:tc>
          <w:tcPr>
            <w:tcW w:w="992" w:type="dxa"/>
            <w:tcBorders>
              <w:top w:val="nil"/>
              <w:left w:val="nil"/>
              <w:bottom w:val="nil"/>
              <w:right w:val="single" w:sz="4" w:space="0" w:color="auto"/>
            </w:tcBorders>
          </w:tcPr>
          <w:p w14:paraId="747E2850"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DD7754"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B50</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37AB82"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B51</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BB537A"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7E1A1B"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BC4CC8"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DA7FBA"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62F210"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ED3471"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B57</w:t>
            </w:r>
          </w:p>
        </w:tc>
      </w:tr>
      <w:tr w:rsidR="005B7895" w14:paraId="4E955F20" w14:textId="77777777" w:rsidTr="001F3FFC">
        <w:trPr>
          <w:gridAfter w:val="2"/>
          <w:wAfter w:w="1248" w:type="dxa"/>
        </w:trPr>
        <w:tc>
          <w:tcPr>
            <w:tcW w:w="992" w:type="dxa"/>
            <w:tcBorders>
              <w:top w:val="nil"/>
              <w:left w:val="nil"/>
              <w:bottom w:val="nil"/>
              <w:right w:val="single" w:sz="4" w:space="0" w:color="auto"/>
            </w:tcBorders>
          </w:tcPr>
          <w:p w14:paraId="0AFF1C41"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tcPr>
          <w:p w14:paraId="77EBA122"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3" w:type="dxa"/>
            <w:tcBorders>
              <w:top w:val="single" w:sz="4" w:space="0" w:color="auto"/>
              <w:left w:val="single" w:sz="4" w:space="0" w:color="auto"/>
              <w:bottom w:val="single" w:sz="4" w:space="0" w:color="auto"/>
              <w:right w:val="single" w:sz="4" w:space="0" w:color="auto"/>
            </w:tcBorders>
          </w:tcPr>
          <w:p w14:paraId="2591860C"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5AD03507" w14:textId="77777777" w:rsidR="005B7895" w:rsidRDefault="005B7895" w:rsidP="001F3FFC">
            <w:pPr>
              <w:keepNext/>
              <w:keepLines/>
              <w:spacing w:after="0"/>
              <w:jc w:val="center"/>
              <w:rPr>
                <w:rFonts w:ascii="Arial" w:hAnsi="Arial"/>
                <w:sz w:val="18"/>
                <w:lang w:val="fr-FR"/>
              </w:rPr>
            </w:pPr>
            <w:r>
              <w:rPr>
                <w:rFonts w:ascii="Arial" w:hAnsi="Arial"/>
                <w:sz w:val="18"/>
                <w:lang w:val="fr-FR"/>
              </w:rPr>
              <w:t>84</w:t>
            </w:r>
          </w:p>
        </w:tc>
        <w:tc>
          <w:tcPr>
            <w:tcW w:w="624" w:type="dxa"/>
            <w:tcBorders>
              <w:top w:val="single" w:sz="4" w:space="0" w:color="auto"/>
              <w:left w:val="single" w:sz="4" w:space="0" w:color="auto"/>
              <w:bottom w:val="single" w:sz="4" w:space="0" w:color="auto"/>
              <w:right w:val="single" w:sz="4" w:space="0" w:color="auto"/>
            </w:tcBorders>
          </w:tcPr>
          <w:p w14:paraId="008F3001"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10313D67"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4C0D643F" w14:textId="77777777" w:rsidR="005B7895" w:rsidRDefault="005B7895" w:rsidP="001F3FFC">
            <w:pPr>
              <w:keepNext/>
              <w:keepLines/>
              <w:spacing w:after="0"/>
              <w:jc w:val="center"/>
              <w:rPr>
                <w:rFonts w:ascii="Arial" w:hAnsi="Arial"/>
                <w:sz w:val="18"/>
                <w:lang w:val="fr-FR"/>
              </w:rPr>
            </w:pPr>
            <w:r>
              <w:rPr>
                <w:rFonts w:ascii="Arial" w:hAnsi="Arial"/>
                <w:sz w:val="18"/>
                <w:lang w:val="fr-FR"/>
              </w:rPr>
              <w:t>85</w:t>
            </w:r>
          </w:p>
        </w:tc>
        <w:tc>
          <w:tcPr>
            <w:tcW w:w="624" w:type="dxa"/>
            <w:tcBorders>
              <w:top w:val="single" w:sz="4" w:space="0" w:color="auto"/>
              <w:left w:val="single" w:sz="4" w:space="0" w:color="auto"/>
              <w:bottom w:val="single" w:sz="4" w:space="0" w:color="auto"/>
              <w:right w:val="single" w:sz="4" w:space="0" w:color="auto"/>
            </w:tcBorders>
          </w:tcPr>
          <w:p w14:paraId="38CBA356"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7745DF53"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r>
    </w:tbl>
    <w:p w14:paraId="536F1EB9" w14:textId="77777777" w:rsidR="005B7895" w:rsidRDefault="005B7895" w:rsidP="005B7895">
      <w:pPr>
        <w:keepLines/>
        <w:tabs>
          <w:tab w:val="left" w:pos="4678"/>
        </w:tabs>
        <w:spacing w:after="0"/>
        <w:ind w:left="1702" w:hanging="1418"/>
      </w:pPr>
    </w:p>
    <w:p w14:paraId="68FA7FB6" w14:textId="77777777" w:rsidR="005B7895" w:rsidRDefault="005B7895" w:rsidP="005B7895">
      <w:pPr>
        <w:keepLines/>
        <w:tabs>
          <w:tab w:val="left" w:pos="4678"/>
        </w:tabs>
        <w:spacing w:after="0"/>
        <w:ind w:left="1702" w:hanging="1418"/>
      </w:pPr>
      <w:r>
        <w:t>Second record</w:t>
      </w:r>
    </w:p>
    <w:p w14:paraId="6D026785" w14:textId="4B22F7CA" w:rsidR="005B7895" w:rsidRDefault="005B7895" w:rsidP="005B7895">
      <w:pPr>
        <w:keepLines/>
        <w:tabs>
          <w:tab w:val="left" w:pos="4678"/>
        </w:tabs>
        <w:spacing w:after="0"/>
        <w:ind w:left="1702" w:hanging="1418"/>
      </w:pPr>
      <w:r>
        <w:tab/>
        <w:t>Key Set Identifier KSI</w:t>
      </w:r>
      <w:r>
        <w:rPr>
          <w:vertAlign w:val="subscript"/>
        </w:rPr>
        <w:t>ASME</w:t>
      </w:r>
      <w:r>
        <w:t>:</w:t>
      </w:r>
      <w:r>
        <w:tab/>
        <w:t>'07' (no key available)</w:t>
      </w:r>
    </w:p>
    <w:p w14:paraId="104A4391" w14:textId="77777777" w:rsidR="005B7895" w:rsidRDefault="005B7895" w:rsidP="005B7895">
      <w:pPr>
        <w:keepLines/>
        <w:tabs>
          <w:tab w:val="left" w:pos="4678"/>
        </w:tabs>
        <w:spacing w:after="0"/>
        <w:ind w:left="1702" w:hanging="1418"/>
      </w:pPr>
      <w:r>
        <w:tab/>
      </w:r>
      <w:r w:rsidRPr="0046266F">
        <w:t>K</w:t>
      </w:r>
      <w:r w:rsidRPr="0046266F">
        <w:rPr>
          <w:vertAlign w:val="subscript"/>
        </w:rPr>
        <w:t>AMF</w:t>
      </w:r>
      <w:r>
        <w:t>:</w:t>
      </w:r>
      <w:r>
        <w:tab/>
        <w:t>32 byte key, any value</w:t>
      </w:r>
    </w:p>
    <w:p w14:paraId="0C0EDB09" w14:textId="77777777" w:rsidR="005B7895" w:rsidRDefault="005B7895" w:rsidP="005B7895">
      <w:pPr>
        <w:keepLines/>
        <w:tabs>
          <w:tab w:val="left" w:pos="4678"/>
        </w:tabs>
        <w:spacing w:after="0"/>
        <w:ind w:left="1702" w:hanging="1418"/>
      </w:pPr>
      <w:r>
        <w:tab/>
        <w:t>Uplink NAS count:</w:t>
      </w:r>
      <w:r>
        <w:tab/>
        <w:t>'00'</w:t>
      </w:r>
    </w:p>
    <w:p w14:paraId="30F59514" w14:textId="77777777" w:rsidR="005B7895" w:rsidRDefault="005B7895" w:rsidP="005B7895">
      <w:pPr>
        <w:keepLines/>
        <w:tabs>
          <w:tab w:val="left" w:pos="4678"/>
        </w:tabs>
        <w:spacing w:after="0"/>
        <w:ind w:left="1702" w:hanging="1418"/>
      </w:pPr>
      <w:r>
        <w:tab/>
        <w:t>Downlink NAS count:</w:t>
      </w:r>
      <w:r>
        <w:tab/>
        <w:t>'01'</w:t>
      </w:r>
    </w:p>
    <w:p w14:paraId="5864EB91" w14:textId="77777777" w:rsidR="005B7895" w:rsidRDefault="005B7895" w:rsidP="005B7895">
      <w:pPr>
        <w:keepLines/>
        <w:tabs>
          <w:tab w:val="left" w:pos="4678"/>
        </w:tabs>
        <w:spacing w:after="0"/>
        <w:ind w:left="1702" w:hanging="1418"/>
      </w:pPr>
      <w:r>
        <w:tab/>
      </w:r>
      <w:r w:rsidRPr="0046266F">
        <w:t>Identifiers of selected NAS integrity</w:t>
      </w:r>
      <w:r w:rsidRPr="0046266F">
        <w:br/>
        <w:t>and encryption algorithms</w:t>
      </w:r>
      <w:r>
        <w:t>:</w:t>
      </w:r>
      <w:r>
        <w:tab/>
        <w:t>'01'</w:t>
      </w:r>
    </w:p>
    <w:p w14:paraId="32AE0892" w14:textId="77777777" w:rsidR="005B7895" w:rsidRDefault="005B7895" w:rsidP="005B7895">
      <w:pPr>
        <w:keepLines/>
        <w:tabs>
          <w:tab w:val="left" w:pos="4678"/>
        </w:tabs>
        <w:spacing w:after="0"/>
        <w:ind w:left="1702" w:hanging="1418"/>
      </w:pPr>
      <w:r>
        <w:tab/>
      </w:r>
      <w:r w:rsidRPr="0046266F">
        <w:t>Identifiers of selected EPS NAS</w:t>
      </w:r>
      <w:r w:rsidRPr="0046266F">
        <w:br/>
        <w:t>integrity and encryption algorithms</w:t>
      </w:r>
      <w:r w:rsidRPr="0046266F">
        <w:br/>
        <w:t>for use after mobility to EPS</w:t>
      </w:r>
      <w:r>
        <w:t>:</w:t>
      </w:r>
      <w:r>
        <w:tab/>
        <w:t>'01'</w:t>
      </w:r>
    </w:p>
    <w:p w14:paraId="598B9C48" w14:textId="77777777" w:rsidR="005B7895" w:rsidRDefault="005B7895" w:rsidP="005B7895">
      <w:pPr>
        <w:keepLines/>
        <w:tabs>
          <w:tab w:val="left" w:pos="4678"/>
        </w:tabs>
        <w:spacing w:after="0"/>
        <w:ind w:left="1702" w:hanging="1418"/>
      </w:pPr>
      <w:r>
        <w:tab/>
        <w:t>PLMN:</w:t>
      </w:r>
      <w:r>
        <w:tab/>
        <w:t>'000000'</w:t>
      </w:r>
    </w:p>
    <w:p w14:paraId="5BF76ECA" w14:textId="77777777" w:rsidR="005B7895" w:rsidRDefault="005B7895" w:rsidP="005B7895">
      <w:r>
        <w:t>Coding:</w:t>
      </w:r>
    </w:p>
    <w:tbl>
      <w:tblPr>
        <w:tblW w:w="7230" w:type="dxa"/>
        <w:tblInd w:w="279" w:type="dxa"/>
        <w:tblLayout w:type="fixed"/>
        <w:tblLook w:val="04A0" w:firstRow="1" w:lastRow="0" w:firstColumn="1" w:lastColumn="0" w:noHBand="0" w:noVBand="1"/>
      </w:tblPr>
      <w:tblGrid>
        <w:gridCol w:w="992"/>
        <w:gridCol w:w="623"/>
        <w:gridCol w:w="623"/>
        <w:gridCol w:w="624"/>
        <w:gridCol w:w="624"/>
        <w:gridCol w:w="624"/>
        <w:gridCol w:w="624"/>
        <w:gridCol w:w="624"/>
        <w:gridCol w:w="624"/>
        <w:gridCol w:w="624"/>
        <w:gridCol w:w="624"/>
      </w:tblGrid>
      <w:tr w:rsidR="005B7895" w14:paraId="23C4B0AA" w14:textId="77777777" w:rsidTr="001F3FF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622628" w14:textId="1788E444" w:rsidR="005B7895" w:rsidRDefault="005B7895" w:rsidP="001F3FFC">
            <w:pPr>
              <w:keepNext/>
              <w:keepLines/>
              <w:spacing w:after="0"/>
              <w:rPr>
                <w:rFonts w:ascii="Arial" w:hAnsi="Arial"/>
                <w:b/>
                <w:sz w:val="18"/>
                <w:lang w:val="fr-FR"/>
              </w:rPr>
            </w:pPr>
            <w:r>
              <w:rPr>
                <w:rFonts w:ascii="Arial" w:hAnsi="Arial"/>
                <w:b/>
                <w:sz w:val="18"/>
                <w:lang w:val="fr-FR"/>
              </w:rPr>
              <w:t>Byte</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5EA026"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B1</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32C6EC"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05FB8A"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A8FB29F"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487A0"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940DB9"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DF2AC7"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78F374"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2076D7"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7BFDCF"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B39</w:t>
            </w:r>
          </w:p>
        </w:tc>
      </w:tr>
      <w:tr w:rsidR="005B7895" w14:paraId="42813EBE" w14:textId="77777777" w:rsidTr="001F3FFC">
        <w:tc>
          <w:tcPr>
            <w:tcW w:w="992" w:type="dxa"/>
            <w:tcBorders>
              <w:top w:val="single" w:sz="4" w:space="0" w:color="auto"/>
              <w:left w:val="single" w:sz="4" w:space="0" w:color="auto"/>
              <w:bottom w:val="single" w:sz="4" w:space="0" w:color="auto"/>
              <w:right w:val="single" w:sz="4" w:space="0" w:color="auto"/>
            </w:tcBorders>
            <w:hideMark/>
          </w:tcPr>
          <w:p w14:paraId="4BBA21A7" w14:textId="79A9BD0C" w:rsidR="005B7895" w:rsidRDefault="005B7895" w:rsidP="001F3FFC">
            <w:pPr>
              <w:keepNext/>
              <w:keepLines/>
              <w:spacing w:after="0"/>
              <w:rPr>
                <w:rFonts w:ascii="Arial" w:hAnsi="Arial"/>
                <w:sz w:val="18"/>
                <w:lang w:val="fr-FR"/>
              </w:rPr>
            </w:pPr>
            <w:r w:rsidRPr="0046266F">
              <w:rPr>
                <w:rFonts w:ascii="Arial" w:hAnsi="Arial"/>
                <w:sz w:val="18"/>
                <w:lang w:eastAsia="fr-FR"/>
              </w:rPr>
              <w:t>Hex</w:t>
            </w:r>
          </w:p>
        </w:tc>
        <w:tc>
          <w:tcPr>
            <w:tcW w:w="623" w:type="dxa"/>
            <w:tcBorders>
              <w:top w:val="single" w:sz="4" w:space="0" w:color="auto"/>
              <w:left w:val="single" w:sz="4" w:space="0" w:color="auto"/>
              <w:bottom w:val="single" w:sz="4" w:space="0" w:color="auto"/>
              <w:right w:val="single" w:sz="4" w:space="0" w:color="auto"/>
            </w:tcBorders>
            <w:hideMark/>
          </w:tcPr>
          <w:p w14:paraId="3EA9F0D7" w14:textId="77777777" w:rsidR="005B7895" w:rsidRDefault="005B7895" w:rsidP="001F3FFC">
            <w:pPr>
              <w:keepNext/>
              <w:keepLines/>
              <w:spacing w:after="0"/>
              <w:jc w:val="center"/>
              <w:rPr>
                <w:rFonts w:ascii="Arial" w:hAnsi="Arial"/>
                <w:sz w:val="18"/>
                <w:lang w:val="fr-FR"/>
              </w:rPr>
            </w:pPr>
            <w:r>
              <w:rPr>
                <w:rFonts w:ascii="Arial" w:hAnsi="Arial"/>
                <w:sz w:val="18"/>
                <w:lang w:val="fr-FR"/>
              </w:rPr>
              <w:t>A0</w:t>
            </w:r>
          </w:p>
        </w:tc>
        <w:tc>
          <w:tcPr>
            <w:tcW w:w="623" w:type="dxa"/>
            <w:tcBorders>
              <w:top w:val="single" w:sz="4" w:space="0" w:color="auto"/>
              <w:left w:val="single" w:sz="4" w:space="0" w:color="auto"/>
              <w:bottom w:val="single" w:sz="4" w:space="0" w:color="auto"/>
              <w:right w:val="single" w:sz="4" w:space="0" w:color="auto"/>
            </w:tcBorders>
            <w:hideMark/>
          </w:tcPr>
          <w:p w14:paraId="18893489" w14:textId="77777777" w:rsidR="005B7895" w:rsidRDefault="005B7895" w:rsidP="001F3FFC">
            <w:pPr>
              <w:keepNext/>
              <w:keepLines/>
              <w:spacing w:after="0"/>
              <w:jc w:val="center"/>
              <w:rPr>
                <w:rFonts w:ascii="Arial" w:hAnsi="Arial"/>
                <w:sz w:val="18"/>
                <w:lang w:val="fr-FR"/>
              </w:rPr>
            </w:pPr>
            <w:r>
              <w:rPr>
                <w:rFonts w:ascii="Arial" w:hAnsi="Arial"/>
                <w:sz w:val="18"/>
                <w:lang w:val="fr-FR"/>
              </w:rPr>
              <w:t>37</w:t>
            </w:r>
          </w:p>
        </w:tc>
        <w:tc>
          <w:tcPr>
            <w:tcW w:w="624" w:type="dxa"/>
            <w:tcBorders>
              <w:top w:val="single" w:sz="4" w:space="0" w:color="auto"/>
              <w:left w:val="single" w:sz="4" w:space="0" w:color="auto"/>
              <w:bottom w:val="single" w:sz="4" w:space="0" w:color="auto"/>
              <w:right w:val="single" w:sz="4" w:space="0" w:color="auto"/>
            </w:tcBorders>
            <w:hideMark/>
          </w:tcPr>
          <w:p w14:paraId="62B129BC" w14:textId="77777777" w:rsidR="005B7895" w:rsidRDefault="005B7895" w:rsidP="001F3FFC">
            <w:pPr>
              <w:keepNext/>
              <w:keepLines/>
              <w:spacing w:after="0"/>
              <w:jc w:val="center"/>
              <w:rPr>
                <w:rFonts w:ascii="Arial" w:hAnsi="Arial"/>
                <w:sz w:val="18"/>
                <w:lang w:val="fr-FR"/>
              </w:rPr>
            </w:pPr>
            <w:r>
              <w:rPr>
                <w:rFonts w:ascii="Arial" w:hAnsi="Arial"/>
                <w:sz w:val="18"/>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419AF374"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707A8107" w14:textId="77777777" w:rsidR="005B7895" w:rsidRDefault="005B7895" w:rsidP="001F3FFC">
            <w:pPr>
              <w:keepNext/>
              <w:keepLines/>
              <w:spacing w:after="0"/>
              <w:jc w:val="center"/>
              <w:rPr>
                <w:rFonts w:ascii="Arial" w:hAnsi="Arial"/>
                <w:sz w:val="18"/>
                <w:lang w:val="fr-FR"/>
              </w:rPr>
            </w:pPr>
            <w:r>
              <w:rPr>
                <w:rFonts w:ascii="Arial" w:hAnsi="Arial"/>
                <w:sz w:val="18"/>
                <w:lang w:val="fr-FR"/>
              </w:rPr>
              <w:t>07</w:t>
            </w:r>
          </w:p>
        </w:tc>
        <w:tc>
          <w:tcPr>
            <w:tcW w:w="624" w:type="dxa"/>
            <w:tcBorders>
              <w:top w:val="single" w:sz="4" w:space="0" w:color="auto"/>
              <w:left w:val="single" w:sz="4" w:space="0" w:color="auto"/>
              <w:bottom w:val="single" w:sz="4" w:space="0" w:color="auto"/>
              <w:right w:val="single" w:sz="4" w:space="0" w:color="auto"/>
            </w:tcBorders>
            <w:hideMark/>
          </w:tcPr>
          <w:p w14:paraId="26B4EC38" w14:textId="77777777" w:rsidR="005B7895" w:rsidRDefault="005B7895" w:rsidP="001F3FFC">
            <w:pPr>
              <w:keepNext/>
              <w:keepLines/>
              <w:spacing w:after="0"/>
              <w:jc w:val="center"/>
              <w:rPr>
                <w:rFonts w:ascii="Arial" w:hAnsi="Arial"/>
                <w:sz w:val="18"/>
                <w:lang w:val="fr-FR"/>
              </w:rPr>
            </w:pPr>
            <w:r>
              <w:rPr>
                <w:rFonts w:ascii="Arial" w:hAnsi="Arial"/>
                <w:sz w:val="18"/>
                <w:lang w:val="fr-FR"/>
              </w:rPr>
              <w:t>81</w:t>
            </w:r>
          </w:p>
        </w:tc>
        <w:tc>
          <w:tcPr>
            <w:tcW w:w="624" w:type="dxa"/>
            <w:tcBorders>
              <w:top w:val="single" w:sz="4" w:space="0" w:color="auto"/>
              <w:left w:val="single" w:sz="4" w:space="0" w:color="auto"/>
              <w:bottom w:val="single" w:sz="4" w:space="0" w:color="auto"/>
              <w:right w:val="single" w:sz="4" w:space="0" w:color="auto"/>
            </w:tcBorders>
            <w:hideMark/>
          </w:tcPr>
          <w:p w14:paraId="05D6F1CB" w14:textId="77777777" w:rsidR="005B7895" w:rsidRDefault="005B7895" w:rsidP="001F3FFC">
            <w:pPr>
              <w:keepNext/>
              <w:keepLines/>
              <w:spacing w:after="0"/>
              <w:jc w:val="center"/>
              <w:rPr>
                <w:rFonts w:ascii="Arial" w:hAnsi="Arial"/>
                <w:sz w:val="18"/>
                <w:lang w:val="fr-FR"/>
              </w:rPr>
            </w:pPr>
            <w:r>
              <w:rPr>
                <w:rFonts w:ascii="Arial" w:hAnsi="Arial"/>
                <w:sz w:val="18"/>
                <w:lang w:val="fr-FR"/>
              </w:rPr>
              <w:t>20</w:t>
            </w:r>
          </w:p>
        </w:tc>
        <w:tc>
          <w:tcPr>
            <w:tcW w:w="624" w:type="dxa"/>
            <w:tcBorders>
              <w:top w:val="single" w:sz="4" w:space="0" w:color="auto"/>
              <w:left w:val="single" w:sz="4" w:space="0" w:color="auto"/>
              <w:bottom w:val="single" w:sz="4" w:space="0" w:color="auto"/>
              <w:right w:val="single" w:sz="4" w:space="0" w:color="auto"/>
            </w:tcBorders>
            <w:hideMark/>
          </w:tcPr>
          <w:p w14:paraId="2206BD3C" w14:textId="77777777" w:rsidR="005B7895" w:rsidRDefault="005B7895" w:rsidP="001F3FFC">
            <w:pPr>
              <w:keepNext/>
              <w:keepLines/>
              <w:spacing w:after="0"/>
              <w:jc w:val="center"/>
              <w:rPr>
                <w:rFonts w:ascii="Arial" w:hAnsi="Arial"/>
                <w:sz w:val="18"/>
                <w:lang w:val="fr-FR"/>
              </w:rPr>
            </w:pPr>
            <w:r>
              <w:rPr>
                <w:rFonts w:ascii="Arial" w:hAnsi="Arial"/>
                <w:sz w:val="18"/>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77965B05" w14:textId="77777777" w:rsidR="005B7895" w:rsidRDefault="005B7895" w:rsidP="001F3FFC">
            <w:pPr>
              <w:keepNext/>
              <w:keepLines/>
              <w:spacing w:after="0"/>
              <w:jc w:val="center"/>
              <w:rPr>
                <w:rFonts w:ascii="Arial" w:hAnsi="Arial"/>
                <w:sz w:val="18"/>
                <w:lang w:val="fr-FR"/>
              </w:rPr>
            </w:pPr>
            <w:r>
              <w:rPr>
                <w:rFonts w:ascii="Arial" w:hAnsi="Arial"/>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5E2EBFCF" w14:textId="77777777" w:rsidR="005B7895" w:rsidRDefault="005B7895" w:rsidP="001F3FFC">
            <w:pPr>
              <w:keepNext/>
              <w:keepLines/>
              <w:spacing w:after="0"/>
              <w:jc w:val="center"/>
              <w:rPr>
                <w:rFonts w:ascii="Arial" w:hAnsi="Arial"/>
                <w:sz w:val="18"/>
                <w:lang w:val="fr-FR"/>
              </w:rPr>
            </w:pPr>
            <w:r>
              <w:rPr>
                <w:rFonts w:ascii="Arial" w:hAnsi="Arial"/>
                <w:sz w:val="18"/>
                <w:lang w:val="fr-FR"/>
              </w:rPr>
              <w:t>xx</w:t>
            </w:r>
          </w:p>
        </w:tc>
      </w:tr>
      <w:tr w:rsidR="005B7895" w14:paraId="5D7A1825" w14:textId="77777777" w:rsidTr="001F3FFC">
        <w:tc>
          <w:tcPr>
            <w:tcW w:w="992" w:type="dxa"/>
            <w:tcBorders>
              <w:top w:val="single" w:sz="4" w:space="0" w:color="auto"/>
              <w:left w:val="nil"/>
              <w:bottom w:val="nil"/>
              <w:right w:val="single" w:sz="4" w:space="0" w:color="auto"/>
            </w:tcBorders>
          </w:tcPr>
          <w:p w14:paraId="7350D0FE" w14:textId="77777777" w:rsidR="005B7895" w:rsidRDefault="005B7895" w:rsidP="001F3FFC">
            <w:pPr>
              <w:keepNext/>
              <w:keepLines/>
              <w:spacing w:after="0"/>
              <w:rPr>
                <w:rFonts w:ascii="Arial" w:hAnsi="Arial"/>
                <w:b/>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6E9588"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B40</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6B8CF2"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B41</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0B1A93"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073A37"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512E64"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6D94B5"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EED08D"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C3812D"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3F478E"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A8F2DF"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B49</w:t>
            </w:r>
          </w:p>
        </w:tc>
      </w:tr>
      <w:tr w:rsidR="005B7895" w14:paraId="47284F7B" w14:textId="77777777" w:rsidTr="001F3FFC">
        <w:tc>
          <w:tcPr>
            <w:tcW w:w="992" w:type="dxa"/>
            <w:tcBorders>
              <w:top w:val="nil"/>
              <w:left w:val="nil"/>
              <w:bottom w:val="nil"/>
              <w:right w:val="single" w:sz="4" w:space="0" w:color="auto"/>
            </w:tcBorders>
          </w:tcPr>
          <w:p w14:paraId="2FFD3A0E"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hideMark/>
          </w:tcPr>
          <w:p w14:paraId="20A8F32B" w14:textId="77777777" w:rsidR="005B7895" w:rsidRDefault="005B7895" w:rsidP="001F3FFC">
            <w:pPr>
              <w:keepNext/>
              <w:keepLines/>
              <w:spacing w:after="0"/>
              <w:jc w:val="center"/>
              <w:rPr>
                <w:rFonts w:ascii="Arial" w:hAnsi="Arial"/>
                <w:sz w:val="18"/>
                <w:lang w:val="fr-FR"/>
              </w:rPr>
            </w:pPr>
            <w:r>
              <w:rPr>
                <w:rFonts w:ascii="Arial" w:hAnsi="Arial"/>
                <w:sz w:val="18"/>
                <w:lang w:val="fr-FR"/>
              </w:rPr>
              <w:t>82</w:t>
            </w:r>
          </w:p>
        </w:tc>
        <w:tc>
          <w:tcPr>
            <w:tcW w:w="623" w:type="dxa"/>
            <w:tcBorders>
              <w:top w:val="single" w:sz="4" w:space="0" w:color="auto"/>
              <w:left w:val="single" w:sz="4" w:space="0" w:color="auto"/>
              <w:bottom w:val="single" w:sz="4" w:space="0" w:color="auto"/>
              <w:right w:val="single" w:sz="4" w:space="0" w:color="auto"/>
            </w:tcBorders>
            <w:hideMark/>
          </w:tcPr>
          <w:p w14:paraId="0C85886C" w14:textId="77777777" w:rsidR="005B7895" w:rsidRDefault="005B7895" w:rsidP="001F3FFC">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79CF5BDE"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23043C2D"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4854CCE"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38E07F76"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178698D4" w14:textId="77777777" w:rsidR="005B7895" w:rsidRDefault="005B7895" w:rsidP="001F3FFC">
            <w:pPr>
              <w:keepNext/>
              <w:keepLines/>
              <w:spacing w:after="0"/>
              <w:jc w:val="center"/>
              <w:rPr>
                <w:rFonts w:ascii="Arial" w:hAnsi="Arial"/>
                <w:sz w:val="18"/>
                <w:lang w:val="fr-FR"/>
              </w:rPr>
            </w:pPr>
            <w:r>
              <w:rPr>
                <w:rFonts w:ascii="Arial" w:hAnsi="Arial"/>
                <w:sz w:val="18"/>
                <w:lang w:val="fr-FR"/>
              </w:rPr>
              <w:t>83</w:t>
            </w:r>
          </w:p>
        </w:tc>
        <w:tc>
          <w:tcPr>
            <w:tcW w:w="624" w:type="dxa"/>
            <w:tcBorders>
              <w:top w:val="single" w:sz="4" w:space="0" w:color="auto"/>
              <w:left w:val="single" w:sz="4" w:space="0" w:color="auto"/>
              <w:bottom w:val="single" w:sz="4" w:space="0" w:color="auto"/>
              <w:right w:val="single" w:sz="4" w:space="0" w:color="auto"/>
            </w:tcBorders>
            <w:hideMark/>
          </w:tcPr>
          <w:p w14:paraId="21A1B105" w14:textId="77777777" w:rsidR="005B7895" w:rsidRDefault="005B7895" w:rsidP="001F3FFC">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5310C28A"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45040B0A"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r>
      <w:tr w:rsidR="005B7895" w14:paraId="516B75C3" w14:textId="77777777" w:rsidTr="001F3FFC">
        <w:tc>
          <w:tcPr>
            <w:tcW w:w="992" w:type="dxa"/>
            <w:tcBorders>
              <w:top w:val="nil"/>
              <w:left w:val="nil"/>
              <w:bottom w:val="nil"/>
              <w:right w:val="single" w:sz="4" w:space="0" w:color="auto"/>
            </w:tcBorders>
          </w:tcPr>
          <w:p w14:paraId="707DFB25"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18B600"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B50</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0AE5B5"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B51</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1B2412"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43C625"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1539CF"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576ECD"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427594"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A59711"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A13B05"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621278"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B59</w:t>
            </w:r>
          </w:p>
        </w:tc>
      </w:tr>
      <w:tr w:rsidR="005B7895" w14:paraId="35FA2BFB" w14:textId="77777777" w:rsidTr="001F3FFC">
        <w:tc>
          <w:tcPr>
            <w:tcW w:w="992" w:type="dxa"/>
            <w:tcBorders>
              <w:top w:val="nil"/>
              <w:left w:val="nil"/>
              <w:bottom w:val="nil"/>
              <w:right w:val="single" w:sz="4" w:space="0" w:color="auto"/>
            </w:tcBorders>
          </w:tcPr>
          <w:p w14:paraId="22919076"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tcPr>
          <w:p w14:paraId="455FB172"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3" w:type="dxa"/>
            <w:tcBorders>
              <w:top w:val="single" w:sz="4" w:space="0" w:color="auto"/>
              <w:left w:val="single" w:sz="4" w:space="0" w:color="auto"/>
              <w:bottom w:val="single" w:sz="4" w:space="0" w:color="auto"/>
              <w:right w:val="single" w:sz="4" w:space="0" w:color="auto"/>
            </w:tcBorders>
          </w:tcPr>
          <w:p w14:paraId="03272D32"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10FD9548" w14:textId="77777777" w:rsidR="005B7895" w:rsidRDefault="005B7895" w:rsidP="001F3FFC">
            <w:pPr>
              <w:keepNext/>
              <w:keepLines/>
              <w:spacing w:after="0"/>
              <w:jc w:val="center"/>
              <w:rPr>
                <w:rFonts w:ascii="Arial" w:hAnsi="Arial"/>
                <w:sz w:val="18"/>
                <w:lang w:val="fr-FR"/>
              </w:rPr>
            </w:pPr>
            <w:r>
              <w:rPr>
                <w:rFonts w:ascii="Arial" w:hAnsi="Arial"/>
                <w:sz w:val="18"/>
                <w:lang w:val="fr-FR"/>
              </w:rPr>
              <w:t>84</w:t>
            </w:r>
          </w:p>
        </w:tc>
        <w:tc>
          <w:tcPr>
            <w:tcW w:w="624" w:type="dxa"/>
            <w:tcBorders>
              <w:top w:val="single" w:sz="4" w:space="0" w:color="auto"/>
              <w:left w:val="single" w:sz="4" w:space="0" w:color="auto"/>
              <w:bottom w:val="single" w:sz="4" w:space="0" w:color="auto"/>
              <w:right w:val="single" w:sz="4" w:space="0" w:color="auto"/>
            </w:tcBorders>
          </w:tcPr>
          <w:p w14:paraId="6B54B4E3"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2BAC4F1E"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0C64060C" w14:textId="77777777" w:rsidR="005B7895" w:rsidRDefault="005B7895" w:rsidP="001F3FFC">
            <w:pPr>
              <w:keepNext/>
              <w:keepLines/>
              <w:spacing w:after="0"/>
              <w:jc w:val="center"/>
              <w:rPr>
                <w:rFonts w:ascii="Arial" w:hAnsi="Arial"/>
                <w:sz w:val="18"/>
                <w:lang w:val="fr-FR"/>
              </w:rPr>
            </w:pPr>
            <w:r>
              <w:rPr>
                <w:rFonts w:ascii="Arial" w:hAnsi="Arial"/>
                <w:sz w:val="18"/>
                <w:lang w:val="fr-FR"/>
              </w:rPr>
              <w:t>85</w:t>
            </w:r>
          </w:p>
        </w:tc>
        <w:tc>
          <w:tcPr>
            <w:tcW w:w="624" w:type="dxa"/>
            <w:tcBorders>
              <w:top w:val="single" w:sz="4" w:space="0" w:color="auto"/>
              <w:left w:val="single" w:sz="4" w:space="0" w:color="auto"/>
              <w:bottom w:val="single" w:sz="4" w:space="0" w:color="auto"/>
              <w:right w:val="single" w:sz="4" w:space="0" w:color="auto"/>
            </w:tcBorders>
          </w:tcPr>
          <w:p w14:paraId="7448AD28"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2327DD94"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4B6C4EF5"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86</w:t>
            </w:r>
          </w:p>
        </w:tc>
        <w:tc>
          <w:tcPr>
            <w:tcW w:w="624" w:type="dxa"/>
            <w:tcBorders>
              <w:top w:val="single" w:sz="4" w:space="0" w:color="auto"/>
              <w:left w:val="single" w:sz="4" w:space="0" w:color="auto"/>
              <w:bottom w:val="single" w:sz="4" w:space="0" w:color="auto"/>
              <w:right w:val="single" w:sz="4" w:space="0" w:color="auto"/>
            </w:tcBorders>
          </w:tcPr>
          <w:p w14:paraId="151DDED4"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03</w:t>
            </w:r>
          </w:p>
        </w:tc>
      </w:tr>
      <w:tr w:rsidR="005B7895" w14:paraId="23D9C2D0" w14:textId="77777777" w:rsidTr="001F3FFC">
        <w:trPr>
          <w:gridAfter w:val="7"/>
          <w:wAfter w:w="4368" w:type="dxa"/>
        </w:trPr>
        <w:tc>
          <w:tcPr>
            <w:tcW w:w="992" w:type="dxa"/>
            <w:tcBorders>
              <w:top w:val="nil"/>
              <w:left w:val="nil"/>
              <w:bottom w:val="nil"/>
              <w:right w:val="single" w:sz="4" w:space="0" w:color="auto"/>
            </w:tcBorders>
          </w:tcPr>
          <w:p w14:paraId="5976022A" w14:textId="77777777" w:rsidR="005B7895" w:rsidRDefault="005B7895" w:rsidP="001F3FFC">
            <w:pPr>
              <w:keepNext/>
              <w:keepLines/>
              <w:spacing w:after="0"/>
              <w:rPr>
                <w:rFonts w:ascii="Arial" w:hAnsi="Arial"/>
                <w:b/>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3DF820"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B60</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64A890"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B61</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A353FC"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B62</w:t>
            </w:r>
          </w:p>
        </w:tc>
      </w:tr>
      <w:tr w:rsidR="005B7895" w14:paraId="2815FBA0" w14:textId="77777777" w:rsidTr="001F3FFC">
        <w:trPr>
          <w:gridAfter w:val="7"/>
          <w:wAfter w:w="4368" w:type="dxa"/>
        </w:trPr>
        <w:tc>
          <w:tcPr>
            <w:tcW w:w="992" w:type="dxa"/>
            <w:tcBorders>
              <w:top w:val="nil"/>
              <w:left w:val="nil"/>
              <w:bottom w:val="nil"/>
              <w:right w:val="single" w:sz="4" w:space="0" w:color="auto"/>
            </w:tcBorders>
          </w:tcPr>
          <w:p w14:paraId="74137E5A"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hideMark/>
          </w:tcPr>
          <w:p w14:paraId="2AE325E7"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3" w:type="dxa"/>
            <w:tcBorders>
              <w:top w:val="single" w:sz="4" w:space="0" w:color="auto"/>
              <w:left w:val="single" w:sz="4" w:space="0" w:color="auto"/>
              <w:bottom w:val="single" w:sz="4" w:space="0" w:color="auto"/>
              <w:right w:val="single" w:sz="4" w:space="0" w:color="auto"/>
            </w:tcBorders>
            <w:hideMark/>
          </w:tcPr>
          <w:p w14:paraId="6731D546"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DCFCDC5"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r>
    </w:tbl>
    <w:p w14:paraId="6E62E2BE" w14:textId="77777777" w:rsidR="005B7895" w:rsidRDefault="005B7895" w:rsidP="005B7895">
      <w:pPr>
        <w:rPr>
          <w:highlight w:val="yellow"/>
        </w:rPr>
      </w:pPr>
    </w:p>
    <w:p w14:paraId="1B2A7A4F" w14:textId="7384EFA7" w:rsidR="000D66A4" w:rsidRDefault="000D66A4" w:rsidP="000D66A4">
      <w:pPr>
        <w:pStyle w:val="Heading3"/>
      </w:pPr>
      <w:r>
        <w:t>4.11.4</w:t>
      </w:r>
      <w:r>
        <w:tab/>
      </w:r>
      <w:r w:rsidRPr="007D0212">
        <w:t>EF</w:t>
      </w:r>
      <w:r w:rsidRPr="007D0212">
        <w:rPr>
          <w:vertAlign w:val="subscript"/>
        </w:rPr>
        <w:t>5GSN3GPPNSC</w:t>
      </w:r>
      <w:r w:rsidRPr="007D0212">
        <w:t xml:space="preserve"> (5GS non-3GPP Access NAS Security Context)</w:t>
      </w:r>
      <w:bookmarkEnd w:id="780"/>
    </w:p>
    <w:p w14:paraId="47A2F38D" w14:textId="77777777" w:rsidR="000D66A4" w:rsidRDefault="000D66A4" w:rsidP="000D66A4">
      <w:r>
        <w:t xml:space="preserve">This file shall be available and </w:t>
      </w:r>
      <w:r w:rsidRPr="003D799E">
        <w:t>shall contain two records</w:t>
      </w:r>
      <w:r>
        <w:t xml:space="preserve"> (see 3GPP TS </w:t>
      </w:r>
      <w:r w:rsidRPr="0046266F">
        <w:t>31.102 [4]</w:t>
      </w:r>
      <w:r>
        <w:t>).</w:t>
      </w:r>
    </w:p>
    <w:p w14:paraId="66744707" w14:textId="77777777" w:rsidR="005B7895" w:rsidRDefault="005B7895" w:rsidP="005B7895">
      <w:bookmarkStart w:id="781" w:name="_Toc146299031"/>
      <w:bookmarkStart w:id="782" w:name="_Toc132274732"/>
      <w:r>
        <w:t>Logically:</w:t>
      </w:r>
    </w:p>
    <w:p w14:paraId="15D5CCE2" w14:textId="77777777" w:rsidR="005B7895" w:rsidRDefault="005B7895" w:rsidP="005B7895">
      <w:pPr>
        <w:keepLines/>
        <w:tabs>
          <w:tab w:val="left" w:pos="4678"/>
        </w:tabs>
        <w:spacing w:after="0"/>
        <w:ind w:left="1702" w:hanging="1418"/>
      </w:pPr>
      <w:r>
        <w:t>First record</w:t>
      </w:r>
    </w:p>
    <w:p w14:paraId="4621BED0" w14:textId="7FC665F9" w:rsidR="005B7895" w:rsidRDefault="005B7895" w:rsidP="005B7895">
      <w:pPr>
        <w:keepLines/>
        <w:tabs>
          <w:tab w:val="left" w:pos="4678"/>
        </w:tabs>
        <w:spacing w:after="0"/>
        <w:ind w:left="1702" w:hanging="1418"/>
      </w:pPr>
      <w:r>
        <w:tab/>
        <w:t>Key Set Identifier KSI</w:t>
      </w:r>
      <w:r>
        <w:rPr>
          <w:vertAlign w:val="subscript"/>
        </w:rPr>
        <w:t>ASME</w:t>
      </w:r>
      <w:r>
        <w:t>:</w:t>
      </w:r>
      <w:r>
        <w:tab/>
        <w:t>'07' (no key available)</w:t>
      </w:r>
    </w:p>
    <w:p w14:paraId="17A1FAB2" w14:textId="77777777" w:rsidR="005B7895" w:rsidRDefault="005B7895" w:rsidP="005B7895">
      <w:pPr>
        <w:keepLines/>
        <w:tabs>
          <w:tab w:val="left" w:pos="4678"/>
        </w:tabs>
        <w:spacing w:after="0"/>
        <w:ind w:left="1702" w:hanging="1418"/>
      </w:pPr>
      <w:r>
        <w:tab/>
      </w:r>
      <w:r w:rsidRPr="0046266F">
        <w:t>K</w:t>
      </w:r>
      <w:r w:rsidRPr="0046266F">
        <w:rPr>
          <w:vertAlign w:val="subscript"/>
        </w:rPr>
        <w:t>AMF</w:t>
      </w:r>
      <w:r>
        <w:t>:</w:t>
      </w:r>
      <w:r>
        <w:tab/>
        <w:t>32 byte key, any value</w:t>
      </w:r>
    </w:p>
    <w:p w14:paraId="3C1B3CEE" w14:textId="77777777" w:rsidR="005B7895" w:rsidRDefault="005B7895" w:rsidP="005B7895">
      <w:pPr>
        <w:keepLines/>
        <w:tabs>
          <w:tab w:val="left" w:pos="4678"/>
        </w:tabs>
        <w:spacing w:after="0"/>
        <w:ind w:left="1702" w:hanging="1418"/>
      </w:pPr>
      <w:r>
        <w:tab/>
        <w:t>Uplink NAS count:</w:t>
      </w:r>
      <w:r>
        <w:tab/>
        <w:t>'00'</w:t>
      </w:r>
    </w:p>
    <w:p w14:paraId="7BFD4E20" w14:textId="77777777" w:rsidR="005B7895" w:rsidRDefault="005B7895" w:rsidP="005B7895">
      <w:pPr>
        <w:keepLines/>
        <w:tabs>
          <w:tab w:val="left" w:pos="4678"/>
        </w:tabs>
        <w:spacing w:after="0"/>
        <w:ind w:left="1702" w:hanging="1418"/>
      </w:pPr>
      <w:r>
        <w:tab/>
        <w:t>Downlink NAS count:</w:t>
      </w:r>
      <w:r>
        <w:tab/>
        <w:t>'01'</w:t>
      </w:r>
    </w:p>
    <w:p w14:paraId="3FAB0F65" w14:textId="77777777" w:rsidR="005B7895" w:rsidRDefault="005B7895" w:rsidP="005B7895">
      <w:pPr>
        <w:keepLines/>
        <w:tabs>
          <w:tab w:val="left" w:pos="4678"/>
        </w:tabs>
        <w:spacing w:after="0"/>
        <w:ind w:left="1702" w:hanging="1418"/>
      </w:pPr>
      <w:r>
        <w:tab/>
      </w:r>
      <w:r w:rsidRPr="0046266F">
        <w:t>Identifiers of selected NAS integrity</w:t>
      </w:r>
      <w:r w:rsidRPr="0046266F">
        <w:br/>
        <w:t>and encryption algorithms</w:t>
      </w:r>
      <w:r>
        <w:t>:</w:t>
      </w:r>
      <w:r>
        <w:tab/>
        <w:t>'01'</w:t>
      </w:r>
    </w:p>
    <w:p w14:paraId="207A7394" w14:textId="77777777" w:rsidR="005B7895" w:rsidRDefault="005B7895" w:rsidP="005B7895">
      <w:pPr>
        <w:keepLines/>
        <w:tabs>
          <w:tab w:val="left" w:pos="4678"/>
        </w:tabs>
        <w:spacing w:after="0"/>
        <w:ind w:left="1702" w:hanging="1418"/>
      </w:pPr>
      <w:r>
        <w:tab/>
      </w:r>
      <w:r w:rsidRPr="0046266F">
        <w:t>Identifiers of selected EPS NAS</w:t>
      </w:r>
      <w:r w:rsidRPr="0046266F">
        <w:br/>
        <w:t>integrity and encryption algorithms</w:t>
      </w:r>
      <w:r w:rsidRPr="0046266F">
        <w:br/>
        <w:t>for use after mobility to EPS</w:t>
      </w:r>
      <w:r>
        <w:t>:</w:t>
      </w:r>
      <w:r>
        <w:tab/>
        <w:t>'01'</w:t>
      </w:r>
    </w:p>
    <w:p w14:paraId="14B0BF19" w14:textId="77777777" w:rsidR="005B7895" w:rsidRDefault="005B7895" w:rsidP="005B7895">
      <w:pPr>
        <w:pStyle w:val="B1"/>
      </w:pPr>
      <w:r>
        <w:t>Coding:</w:t>
      </w:r>
    </w:p>
    <w:tbl>
      <w:tblPr>
        <w:tblW w:w="7230" w:type="dxa"/>
        <w:tblInd w:w="455" w:type="dxa"/>
        <w:tblLayout w:type="fixed"/>
        <w:tblLook w:val="04A0" w:firstRow="1" w:lastRow="0" w:firstColumn="1" w:lastColumn="0" w:noHBand="0" w:noVBand="1"/>
      </w:tblPr>
      <w:tblGrid>
        <w:gridCol w:w="992"/>
        <w:gridCol w:w="623"/>
        <w:gridCol w:w="623"/>
        <w:gridCol w:w="624"/>
        <w:gridCol w:w="624"/>
        <w:gridCol w:w="624"/>
        <w:gridCol w:w="624"/>
        <w:gridCol w:w="624"/>
        <w:gridCol w:w="624"/>
        <w:gridCol w:w="624"/>
        <w:gridCol w:w="624"/>
      </w:tblGrid>
      <w:tr w:rsidR="005B7895" w14:paraId="5FC17953" w14:textId="77777777" w:rsidTr="001F3FFC">
        <w:trPr>
          <w:trHeight w:val="113"/>
        </w:trPr>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E49435" w14:textId="794301F5" w:rsidR="005B7895" w:rsidRDefault="005B7895" w:rsidP="001F3FFC">
            <w:pPr>
              <w:keepNext/>
              <w:keepLines/>
              <w:spacing w:after="0"/>
              <w:rPr>
                <w:rFonts w:ascii="Arial" w:hAnsi="Arial"/>
                <w:b/>
                <w:sz w:val="18"/>
                <w:lang w:val="fr-FR"/>
              </w:rPr>
            </w:pPr>
            <w:r>
              <w:rPr>
                <w:rFonts w:ascii="Arial" w:hAnsi="Arial"/>
                <w:b/>
                <w:sz w:val="18"/>
                <w:lang w:val="fr-FR"/>
              </w:rPr>
              <w:t>Byte</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1682A8"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B1</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9F32DB"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6EF4DF"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B4C57C"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0901EA"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9B15A4"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9A3828"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A690881"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842FD"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AE9CC7"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B39</w:t>
            </w:r>
          </w:p>
        </w:tc>
      </w:tr>
      <w:tr w:rsidR="005B7895" w14:paraId="5B26C170" w14:textId="77777777" w:rsidTr="001F3FFC">
        <w:trPr>
          <w:trHeight w:val="113"/>
        </w:trPr>
        <w:tc>
          <w:tcPr>
            <w:tcW w:w="992" w:type="dxa"/>
            <w:tcBorders>
              <w:top w:val="single" w:sz="4" w:space="0" w:color="auto"/>
              <w:left w:val="single" w:sz="4" w:space="0" w:color="auto"/>
              <w:bottom w:val="single" w:sz="4" w:space="0" w:color="auto"/>
              <w:right w:val="single" w:sz="4" w:space="0" w:color="auto"/>
            </w:tcBorders>
            <w:hideMark/>
          </w:tcPr>
          <w:p w14:paraId="1C5848BC" w14:textId="1AAF01A0" w:rsidR="005B7895" w:rsidRDefault="005B7895" w:rsidP="001F3FFC">
            <w:pPr>
              <w:keepNext/>
              <w:keepLines/>
              <w:spacing w:after="0"/>
              <w:rPr>
                <w:rFonts w:ascii="Arial" w:hAnsi="Arial"/>
                <w:sz w:val="18"/>
                <w:lang w:val="fr-FR"/>
              </w:rPr>
            </w:pPr>
            <w:r w:rsidRPr="0046266F">
              <w:rPr>
                <w:rFonts w:ascii="Arial" w:hAnsi="Arial"/>
                <w:sz w:val="18"/>
                <w:lang w:eastAsia="fr-FR"/>
              </w:rPr>
              <w:t>Hex</w:t>
            </w:r>
          </w:p>
        </w:tc>
        <w:tc>
          <w:tcPr>
            <w:tcW w:w="623" w:type="dxa"/>
            <w:tcBorders>
              <w:top w:val="single" w:sz="4" w:space="0" w:color="auto"/>
              <w:left w:val="single" w:sz="4" w:space="0" w:color="auto"/>
              <w:bottom w:val="single" w:sz="4" w:space="0" w:color="auto"/>
              <w:right w:val="single" w:sz="4" w:space="0" w:color="auto"/>
            </w:tcBorders>
            <w:hideMark/>
          </w:tcPr>
          <w:p w14:paraId="01EB1723" w14:textId="77777777" w:rsidR="005B7895" w:rsidRDefault="005B7895" w:rsidP="001F3FFC">
            <w:pPr>
              <w:keepNext/>
              <w:keepLines/>
              <w:spacing w:after="0"/>
              <w:jc w:val="center"/>
              <w:rPr>
                <w:rFonts w:ascii="Arial" w:hAnsi="Arial"/>
                <w:sz w:val="18"/>
                <w:lang w:val="fr-FR"/>
              </w:rPr>
            </w:pPr>
            <w:r>
              <w:rPr>
                <w:rFonts w:ascii="Arial" w:hAnsi="Arial"/>
                <w:sz w:val="18"/>
                <w:lang w:val="fr-FR"/>
              </w:rPr>
              <w:t>A0</w:t>
            </w:r>
          </w:p>
        </w:tc>
        <w:tc>
          <w:tcPr>
            <w:tcW w:w="623" w:type="dxa"/>
            <w:tcBorders>
              <w:top w:val="single" w:sz="4" w:space="0" w:color="auto"/>
              <w:left w:val="single" w:sz="4" w:space="0" w:color="auto"/>
              <w:bottom w:val="single" w:sz="4" w:space="0" w:color="auto"/>
              <w:right w:val="single" w:sz="4" w:space="0" w:color="auto"/>
            </w:tcBorders>
            <w:hideMark/>
          </w:tcPr>
          <w:p w14:paraId="32E34E17" w14:textId="77777777" w:rsidR="005B7895" w:rsidRDefault="005B7895" w:rsidP="001F3FFC">
            <w:pPr>
              <w:keepNext/>
              <w:keepLines/>
              <w:spacing w:after="0"/>
              <w:jc w:val="center"/>
              <w:rPr>
                <w:rFonts w:ascii="Arial" w:hAnsi="Arial"/>
                <w:sz w:val="18"/>
                <w:lang w:val="fr-FR"/>
              </w:rPr>
            </w:pPr>
            <w:r>
              <w:rPr>
                <w:rFonts w:ascii="Arial" w:hAnsi="Arial"/>
                <w:sz w:val="18"/>
                <w:lang w:val="fr-FR"/>
              </w:rPr>
              <w:t>37</w:t>
            </w:r>
          </w:p>
        </w:tc>
        <w:tc>
          <w:tcPr>
            <w:tcW w:w="624" w:type="dxa"/>
            <w:tcBorders>
              <w:top w:val="single" w:sz="4" w:space="0" w:color="auto"/>
              <w:left w:val="single" w:sz="4" w:space="0" w:color="auto"/>
              <w:bottom w:val="single" w:sz="4" w:space="0" w:color="auto"/>
              <w:right w:val="single" w:sz="4" w:space="0" w:color="auto"/>
            </w:tcBorders>
            <w:hideMark/>
          </w:tcPr>
          <w:p w14:paraId="5537A0EC" w14:textId="77777777" w:rsidR="005B7895" w:rsidRDefault="005B7895" w:rsidP="001F3FFC">
            <w:pPr>
              <w:keepNext/>
              <w:keepLines/>
              <w:spacing w:after="0"/>
              <w:jc w:val="center"/>
              <w:rPr>
                <w:rFonts w:ascii="Arial" w:hAnsi="Arial"/>
                <w:sz w:val="18"/>
                <w:lang w:val="fr-FR"/>
              </w:rPr>
            </w:pPr>
            <w:r>
              <w:rPr>
                <w:rFonts w:ascii="Arial" w:hAnsi="Arial"/>
                <w:sz w:val="18"/>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52256309"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7F554049" w14:textId="77777777" w:rsidR="005B7895" w:rsidRDefault="005B7895" w:rsidP="001F3FFC">
            <w:pPr>
              <w:keepNext/>
              <w:keepLines/>
              <w:spacing w:after="0"/>
              <w:jc w:val="center"/>
              <w:rPr>
                <w:rFonts w:ascii="Arial" w:hAnsi="Arial"/>
                <w:sz w:val="18"/>
                <w:lang w:val="fr-FR"/>
              </w:rPr>
            </w:pPr>
            <w:r>
              <w:rPr>
                <w:rFonts w:ascii="Arial" w:hAnsi="Arial"/>
                <w:sz w:val="18"/>
                <w:lang w:val="fr-FR"/>
              </w:rPr>
              <w:t>07</w:t>
            </w:r>
          </w:p>
        </w:tc>
        <w:tc>
          <w:tcPr>
            <w:tcW w:w="624" w:type="dxa"/>
            <w:tcBorders>
              <w:top w:val="single" w:sz="4" w:space="0" w:color="auto"/>
              <w:left w:val="single" w:sz="4" w:space="0" w:color="auto"/>
              <w:bottom w:val="single" w:sz="4" w:space="0" w:color="auto"/>
              <w:right w:val="single" w:sz="4" w:space="0" w:color="auto"/>
            </w:tcBorders>
            <w:hideMark/>
          </w:tcPr>
          <w:p w14:paraId="04901F91" w14:textId="77777777" w:rsidR="005B7895" w:rsidRDefault="005B7895" w:rsidP="001F3FFC">
            <w:pPr>
              <w:keepNext/>
              <w:keepLines/>
              <w:spacing w:after="0"/>
              <w:jc w:val="center"/>
              <w:rPr>
                <w:rFonts w:ascii="Arial" w:hAnsi="Arial"/>
                <w:sz w:val="18"/>
                <w:lang w:val="fr-FR"/>
              </w:rPr>
            </w:pPr>
            <w:r>
              <w:rPr>
                <w:rFonts w:ascii="Arial" w:hAnsi="Arial"/>
                <w:sz w:val="18"/>
                <w:lang w:val="fr-FR"/>
              </w:rPr>
              <w:t>81</w:t>
            </w:r>
          </w:p>
        </w:tc>
        <w:tc>
          <w:tcPr>
            <w:tcW w:w="624" w:type="dxa"/>
            <w:tcBorders>
              <w:top w:val="single" w:sz="4" w:space="0" w:color="auto"/>
              <w:left w:val="single" w:sz="4" w:space="0" w:color="auto"/>
              <w:bottom w:val="single" w:sz="4" w:space="0" w:color="auto"/>
              <w:right w:val="single" w:sz="4" w:space="0" w:color="auto"/>
            </w:tcBorders>
            <w:hideMark/>
          </w:tcPr>
          <w:p w14:paraId="2817B8A5" w14:textId="77777777" w:rsidR="005B7895" w:rsidRDefault="005B7895" w:rsidP="001F3FFC">
            <w:pPr>
              <w:keepNext/>
              <w:keepLines/>
              <w:spacing w:after="0"/>
              <w:jc w:val="center"/>
              <w:rPr>
                <w:rFonts w:ascii="Arial" w:hAnsi="Arial"/>
                <w:sz w:val="18"/>
                <w:lang w:val="fr-FR"/>
              </w:rPr>
            </w:pPr>
            <w:r>
              <w:rPr>
                <w:rFonts w:ascii="Arial" w:hAnsi="Arial"/>
                <w:sz w:val="18"/>
                <w:lang w:val="fr-FR"/>
              </w:rPr>
              <w:t>20</w:t>
            </w:r>
          </w:p>
        </w:tc>
        <w:tc>
          <w:tcPr>
            <w:tcW w:w="624" w:type="dxa"/>
            <w:tcBorders>
              <w:top w:val="single" w:sz="4" w:space="0" w:color="auto"/>
              <w:left w:val="single" w:sz="4" w:space="0" w:color="auto"/>
              <w:bottom w:val="single" w:sz="4" w:space="0" w:color="auto"/>
              <w:right w:val="single" w:sz="4" w:space="0" w:color="auto"/>
            </w:tcBorders>
            <w:hideMark/>
          </w:tcPr>
          <w:p w14:paraId="311369E9" w14:textId="77777777" w:rsidR="005B7895" w:rsidRDefault="005B7895" w:rsidP="001F3FFC">
            <w:pPr>
              <w:keepNext/>
              <w:keepLines/>
              <w:spacing w:after="0"/>
              <w:jc w:val="center"/>
              <w:rPr>
                <w:rFonts w:ascii="Arial" w:hAnsi="Arial"/>
                <w:sz w:val="18"/>
                <w:lang w:val="fr-FR"/>
              </w:rPr>
            </w:pPr>
            <w:r>
              <w:rPr>
                <w:rFonts w:ascii="Arial" w:hAnsi="Arial"/>
                <w:sz w:val="18"/>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50D2CC8F" w14:textId="77777777" w:rsidR="005B7895" w:rsidRDefault="005B7895" w:rsidP="001F3FFC">
            <w:pPr>
              <w:keepNext/>
              <w:keepLines/>
              <w:spacing w:after="0"/>
              <w:jc w:val="center"/>
              <w:rPr>
                <w:rFonts w:ascii="Arial" w:hAnsi="Arial"/>
                <w:sz w:val="18"/>
                <w:lang w:val="fr-FR"/>
              </w:rPr>
            </w:pPr>
            <w:r>
              <w:rPr>
                <w:rFonts w:ascii="Arial" w:hAnsi="Arial"/>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41FE7DA4" w14:textId="77777777" w:rsidR="005B7895" w:rsidRDefault="005B7895" w:rsidP="001F3FFC">
            <w:pPr>
              <w:keepNext/>
              <w:keepLines/>
              <w:spacing w:after="0"/>
              <w:jc w:val="center"/>
              <w:rPr>
                <w:rFonts w:ascii="Arial" w:hAnsi="Arial"/>
                <w:sz w:val="18"/>
                <w:lang w:val="fr-FR"/>
              </w:rPr>
            </w:pPr>
            <w:r>
              <w:rPr>
                <w:rFonts w:ascii="Arial" w:hAnsi="Arial"/>
                <w:sz w:val="18"/>
                <w:lang w:val="fr-FR"/>
              </w:rPr>
              <w:t>xx</w:t>
            </w:r>
          </w:p>
        </w:tc>
      </w:tr>
      <w:tr w:rsidR="005B7895" w14:paraId="6F16E5A8" w14:textId="77777777" w:rsidTr="001F3FFC">
        <w:trPr>
          <w:trHeight w:val="113"/>
        </w:trPr>
        <w:tc>
          <w:tcPr>
            <w:tcW w:w="992" w:type="dxa"/>
            <w:tcBorders>
              <w:top w:val="single" w:sz="4" w:space="0" w:color="auto"/>
              <w:left w:val="nil"/>
              <w:bottom w:val="nil"/>
              <w:right w:val="single" w:sz="4" w:space="0" w:color="auto"/>
            </w:tcBorders>
          </w:tcPr>
          <w:p w14:paraId="78D7BCC0" w14:textId="77777777" w:rsidR="005B7895" w:rsidRDefault="005B7895" w:rsidP="001F3FFC">
            <w:pPr>
              <w:keepNext/>
              <w:keepLines/>
              <w:spacing w:after="0"/>
              <w:rPr>
                <w:rFonts w:ascii="Arial" w:hAnsi="Arial"/>
                <w:b/>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711481"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B40</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2C4AFE"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B41</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45B99A"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EE4626"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060DBA"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495E08"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7A91AFF"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7D640E"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74487F"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0E210E"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B49</w:t>
            </w:r>
          </w:p>
        </w:tc>
      </w:tr>
      <w:tr w:rsidR="005B7895" w14:paraId="2E311D2B" w14:textId="77777777" w:rsidTr="001F3FFC">
        <w:trPr>
          <w:trHeight w:val="113"/>
        </w:trPr>
        <w:tc>
          <w:tcPr>
            <w:tcW w:w="992" w:type="dxa"/>
            <w:tcBorders>
              <w:top w:val="nil"/>
              <w:left w:val="nil"/>
              <w:bottom w:val="nil"/>
              <w:right w:val="single" w:sz="4" w:space="0" w:color="auto"/>
            </w:tcBorders>
          </w:tcPr>
          <w:p w14:paraId="5C755A7C"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hideMark/>
          </w:tcPr>
          <w:p w14:paraId="1D1D3C03" w14:textId="77777777" w:rsidR="005B7895" w:rsidRDefault="005B7895" w:rsidP="001F3FFC">
            <w:pPr>
              <w:keepNext/>
              <w:keepLines/>
              <w:spacing w:after="0"/>
              <w:jc w:val="center"/>
              <w:rPr>
                <w:rFonts w:ascii="Arial" w:hAnsi="Arial"/>
                <w:sz w:val="18"/>
                <w:lang w:val="fr-FR"/>
              </w:rPr>
            </w:pPr>
            <w:r>
              <w:rPr>
                <w:rFonts w:ascii="Arial" w:hAnsi="Arial"/>
                <w:sz w:val="18"/>
                <w:lang w:val="fr-FR"/>
              </w:rPr>
              <w:t>82</w:t>
            </w:r>
          </w:p>
        </w:tc>
        <w:tc>
          <w:tcPr>
            <w:tcW w:w="623" w:type="dxa"/>
            <w:tcBorders>
              <w:top w:val="single" w:sz="4" w:space="0" w:color="auto"/>
              <w:left w:val="single" w:sz="4" w:space="0" w:color="auto"/>
              <w:bottom w:val="single" w:sz="4" w:space="0" w:color="auto"/>
              <w:right w:val="single" w:sz="4" w:space="0" w:color="auto"/>
            </w:tcBorders>
            <w:hideMark/>
          </w:tcPr>
          <w:p w14:paraId="05940753" w14:textId="77777777" w:rsidR="005B7895" w:rsidRDefault="005B7895" w:rsidP="001F3FFC">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1AE9B287"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1272A170"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52A80899"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135EB74B"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33AA6654" w14:textId="77777777" w:rsidR="005B7895" w:rsidRDefault="005B7895" w:rsidP="001F3FFC">
            <w:pPr>
              <w:keepNext/>
              <w:keepLines/>
              <w:spacing w:after="0"/>
              <w:jc w:val="center"/>
              <w:rPr>
                <w:rFonts w:ascii="Arial" w:hAnsi="Arial"/>
                <w:sz w:val="18"/>
                <w:lang w:val="fr-FR"/>
              </w:rPr>
            </w:pPr>
            <w:r>
              <w:rPr>
                <w:rFonts w:ascii="Arial" w:hAnsi="Arial"/>
                <w:sz w:val="18"/>
                <w:lang w:val="fr-FR"/>
              </w:rPr>
              <w:t>83</w:t>
            </w:r>
          </w:p>
        </w:tc>
        <w:tc>
          <w:tcPr>
            <w:tcW w:w="624" w:type="dxa"/>
            <w:tcBorders>
              <w:top w:val="single" w:sz="4" w:space="0" w:color="auto"/>
              <w:left w:val="single" w:sz="4" w:space="0" w:color="auto"/>
              <w:bottom w:val="single" w:sz="4" w:space="0" w:color="auto"/>
              <w:right w:val="single" w:sz="4" w:space="0" w:color="auto"/>
            </w:tcBorders>
            <w:hideMark/>
          </w:tcPr>
          <w:p w14:paraId="2B247331" w14:textId="77777777" w:rsidR="005B7895" w:rsidRDefault="005B7895" w:rsidP="001F3FFC">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3063EE00"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04AE4F9E"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r>
      <w:tr w:rsidR="005B7895" w14:paraId="50ABF583" w14:textId="77777777" w:rsidTr="001F3FFC">
        <w:trPr>
          <w:gridAfter w:val="2"/>
          <w:wAfter w:w="1248" w:type="dxa"/>
          <w:trHeight w:val="113"/>
        </w:trPr>
        <w:tc>
          <w:tcPr>
            <w:tcW w:w="992" w:type="dxa"/>
            <w:tcBorders>
              <w:top w:val="nil"/>
              <w:left w:val="nil"/>
              <w:bottom w:val="nil"/>
              <w:right w:val="single" w:sz="4" w:space="0" w:color="auto"/>
            </w:tcBorders>
          </w:tcPr>
          <w:p w14:paraId="2D38BA03"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44D230"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B50</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40781F"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B51</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4CFA54"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2C43C8"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310C47"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B0B13E"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8C933B"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F92276"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B57</w:t>
            </w:r>
          </w:p>
        </w:tc>
      </w:tr>
      <w:tr w:rsidR="005B7895" w14:paraId="092B1A5D" w14:textId="77777777" w:rsidTr="001F3FFC">
        <w:trPr>
          <w:gridAfter w:val="2"/>
          <w:wAfter w:w="1248" w:type="dxa"/>
          <w:trHeight w:val="113"/>
        </w:trPr>
        <w:tc>
          <w:tcPr>
            <w:tcW w:w="992" w:type="dxa"/>
            <w:tcBorders>
              <w:top w:val="nil"/>
              <w:left w:val="nil"/>
              <w:bottom w:val="nil"/>
              <w:right w:val="single" w:sz="4" w:space="0" w:color="auto"/>
            </w:tcBorders>
          </w:tcPr>
          <w:p w14:paraId="6FF68AF6"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tcPr>
          <w:p w14:paraId="603E008B"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3" w:type="dxa"/>
            <w:tcBorders>
              <w:top w:val="single" w:sz="4" w:space="0" w:color="auto"/>
              <w:left w:val="single" w:sz="4" w:space="0" w:color="auto"/>
              <w:bottom w:val="single" w:sz="4" w:space="0" w:color="auto"/>
              <w:right w:val="single" w:sz="4" w:space="0" w:color="auto"/>
            </w:tcBorders>
          </w:tcPr>
          <w:p w14:paraId="45A7B408"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4DB26116" w14:textId="77777777" w:rsidR="005B7895" w:rsidRDefault="005B7895" w:rsidP="001F3FFC">
            <w:pPr>
              <w:keepNext/>
              <w:keepLines/>
              <w:spacing w:after="0"/>
              <w:jc w:val="center"/>
              <w:rPr>
                <w:rFonts w:ascii="Arial" w:hAnsi="Arial"/>
                <w:sz w:val="18"/>
                <w:lang w:val="fr-FR"/>
              </w:rPr>
            </w:pPr>
            <w:r>
              <w:rPr>
                <w:rFonts w:ascii="Arial" w:hAnsi="Arial"/>
                <w:sz w:val="18"/>
                <w:lang w:val="fr-FR"/>
              </w:rPr>
              <w:t>84</w:t>
            </w:r>
          </w:p>
        </w:tc>
        <w:tc>
          <w:tcPr>
            <w:tcW w:w="624" w:type="dxa"/>
            <w:tcBorders>
              <w:top w:val="single" w:sz="4" w:space="0" w:color="auto"/>
              <w:left w:val="single" w:sz="4" w:space="0" w:color="auto"/>
              <w:bottom w:val="single" w:sz="4" w:space="0" w:color="auto"/>
              <w:right w:val="single" w:sz="4" w:space="0" w:color="auto"/>
            </w:tcBorders>
          </w:tcPr>
          <w:p w14:paraId="4F435C16"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6630A2B0"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72DE2CF3" w14:textId="77777777" w:rsidR="005B7895" w:rsidRDefault="005B7895" w:rsidP="001F3FFC">
            <w:pPr>
              <w:keepNext/>
              <w:keepLines/>
              <w:spacing w:after="0"/>
              <w:jc w:val="center"/>
              <w:rPr>
                <w:rFonts w:ascii="Arial" w:hAnsi="Arial"/>
                <w:sz w:val="18"/>
                <w:lang w:val="fr-FR"/>
              </w:rPr>
            </w:pPr>
            <w:r>
              <w:rPr>
                <w:rFonts w:ascii="Arial" w:hAnsi="Arial"/>
                <w:sz w:val="18"/>
                <w:lang w:val="fr-FR"/>
              </w:rPr>
              <w:t>85</w:t>
            </w:r>
          </w:p>
        </w:tc>
        <w:tc>
          <w:tcPr>
            <w:tcW w:w="624" w:type="dxa"/>
            <w:tcBorders>
              <w:top w:val="single" w:sz="4" w:space="0" w:color="auto"/>
              <w:left w:val="single" w:sz="4" w:space="0" w:color="auto"/>
              <w:bottom w:val="single" w:sz="4" w:space="0" w:color="auto"/>
              <w:right w:val="single" w:sz="4" w:space="0" w:color="auto"/>
            </w:tcBorders>
          </w:tcPr>
          <w:p w14:paraId="506F5F83"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5BAFFA88"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r>
    </w:tbl>
    <w:p w14:paraId="559F04ED" w14:textId="77777777" w:rsidR="005B7895" w:rsidRDefault="005B7895" w:rsidP="005B7895"/>
    <w:p w14:paraId="2621B1B5" w14:textId="77777777" w:rsidR="005B7895" w:rsidRDefault="005B7895" w:rsidP="005B7895">
      <w:pPr>
        <w:keepLines/>
        <w:tabs>
          <w:tab w:val="left" w:pos="4678"/>
        </w:tabs>
        <w:spacing w:after="0"/>
        <w:ind w:left="1702" w:hanging="1418"/>
      </w:pPr>
      <w:r>
        <w:t>Second record</w:t>
      </w:r>
    </w:p>
    <w:p w14:paraId="75AB38F4" w14:textId="46DE2713" w:rsidR="005B7895" w:rsidRDefault="005B7895" w:rsidP="005B7895">
      <w:pPr>
        <w:keepLines/>
        <w:tabs>
          <w:tab w:val="left" w:pos="4678"/>
        </w:tabs>
        <w:spacing w:after="0"/>
        <w:ind w:left="1702" w:hanging="1418"/>
      </w:pPr>
      <w:r>
        <w:tab/>
        <w:t>Key Set Identifier KSI</w:t>
      </w:r>
      <w:r>
        <w:rPr>
          <w:vertAlign w:val="subscript"/>
        </w:rPr>
        <w:t>ASME</w:t>
      </w:r>
      <w:r>
        <w:t>:</w:t>
      </w:r>
      <w:r>
        <w:tab/>
        <w:t>'07' (no key available)</w:t>
      </w:r>
      <w:r w:rsidRPr="00F27A91">
        <w:t xml:space="preserve"> </w:t>
      </w:r>
    </w:p>
    <w:p w14:paraId="44B4DE6E" w14:textId="77777777" w:rsidR="005B7895" w:rsidRDefault="005B7895" w:rsidP="005B7895">
      <w:pPr>
        <w:keepLines/>
        <w:tabs>
          <w:tab w:val="left" w:pos="4678"/>
        </w:tabs>
        <w:spacing w:after="0"/>
        <w:ind w:left="1702" w:hanging="1418"/>
      </w:pPr>
      <w:r>
        <w:tab/>
      </w:r>
      <w:r w:rsidRPr="0046266F">
        <w:t>K</w:t>
      </w:r>
      <w:r w:rsidRPr="0046266F">
        <w:rPr>
          <w:vertAlign w:val="subscript"/>
        </w:rPr>
        <w:t>AMF</w:t>
      </w:r>
      <w:r>
        <w:t>:</w:t>
      </w:r>
      <w:r>
        <w:tab/>
        <w:t>32 byte key, any value</w:t>
      </w:r>
    </w:p>
    <w:p w14:paraId="69C5EA1D" w14:textId="77777777" w:rsidR="005B7895" w:rsidRDefault="005B7895" w:rsidP="005B7895">
      <w:pPr>
        <w:keepLines/>
        <w:tabs>
          <w:tab w:val="left" w:pos="4678"/>
        </w:tabs>
        <w:spacing w:after="0"/>
        <w:ind w:left="1702" w:hanging="1418"/>
      </w:pPr>
      <w:r>
        <w:tab/>
        <w:t>Uplink NAS count:</w:t>
      </w:r>
      <w:r>
        <w:tab/>
        <w:t>'00'</w:t>
      </w:r>
    </w:p>
    <w:p w14:paraId="68B357AA" w14:textId="77777777" w:rsidR="005B7895" w:rsidRDefault="005B7895" w:rsidP="005B7895">
      <w:pPr>
        <w:keepLines/>
        <w:tabs>
          <w:tab w:val="left" w:pos="4678"/>
        </w:tabs>
        <w:spacing w:after="0"/>
        <w:ind w:left="1702" w:hanging="1418"/>
      </w:pPr>
      <w:r>
        <w:tab/>
        <w:t>Downlink NAS count:</w:t>
      </w:r>
      <w:r>
        <w:tab/>
        <w:t>'01'</w:t>
      </w:r>
    </w:p>
    <w:p w14:paraId="4336FBA2" w14:textId="77777777" w:rsidR="005B7895" w:rsidRDefault="005B7895" w:rsidP="005B7895">
      <w:pPr>
        <w:keepLines/>
        <w:tabs>
          <w:tab w:val="left" w:pos="4678"/>
        </w:tabs>
        <w:spacing w:after="0"/>
        <w:ind w:left="1702" w:hanging="1418"/>
      </w:pPr>
      <w:r>
        <w:tab/>
      </w:r>
      <w:r w:rsidRPr="0046266F">
        <w:t>Identifiers of selected NAS integrity</w:t>
      </w:r>
      <w:r w:rsidRPr="0046266F">
        <w:br/>
        <w:t>and encryption algorithms</w:t>
      </w:r>
      <w:r>
        <w:t>:</w:t>
      </w:r>
      <w:r>
        <w:tab/>
        <w:t>'01'</w:t>
      </w:r>
    </w:p>
    <w:p w14:paraId="2F605EC1" w14:textId="77777777" w:rsidR="005B7895" w:rsidRDefault="005B7895" w:rsidP="005B7895">
      <w:pPr>
        <w:keepLines/>
        <w:tabs>
          <w:tab w:val="left" w:pos="4678"/>
        </w:tabs>
        <w:spacing w:after="0"/>
        <w:ind w:left="1702" w:hanging="1418"/>
      </w:pPr>
      <w:r>
        <w:tab/>
      </w:r>
      <w:r w:rsidRPr="0046266F">
        <w:t>Identifiers of selected EPS NAS</w:t>
      </w:r>
      <w:r w:rsidRPr="0046266F">
        <w:br/>
        <w:t>integrity and encryption algorithms</w:t>
      </w:r>
      <w:r w:rsidRPr="0046266F">
        <w:br/>
        <w:t>for use after mobility to EPS</w:t>
      </w:r>
      <w:r>
        <w:t>:</w:t>
      </w:r>
      <w:r>
        <w:tab/>
        <w:t>'01'</w:t>
      </w:r>
    </w:p>
    <w:p w14:paraId="1F1FD0FB" w14:textId="77777777" w:rsidR="005B7895" w:rsidRDefault="005B7895" w:rsidP="005B7895">
      <w:pPr>
        <w:keepLines/>
        <w:tabs>
          <w:tab w:val="left" w:pos="4678"/>
        </w:tabs>
        <w:spacing w:after="0"/>
        <w:ind w:left="1702" w:hanging="1418"/>
      </w:pPr>
      <w:r>
        <w:tab/>
        <w:t>PLMN:</w:t>
      </w:r>
      <w:r>
        <w:tab/>
        <w:t>'000000'</w:t>
      </w:r>
    </w:p>
    <w:p w14:paraId="22A0EFDF" w14:textId="77777777" w:rsidR="005B7895" w:rsidRDefault="005B7895" w:rsidP="005B7895">
      <w:pPr>
        <w:pStyle w:val="B1"/>
      </w:pPr>
      <w:r>
        <w:t>Coding:</w:t>
      </w:r>
    </w:p>
    <w:tbl>
      <w:tblPr>
        <w:tblW w:w="7230" w:type="dxa"/>
        <w:tblInd w:w="455" w:type="dxa"/>
        <w:tblLayout w:type="fixed"/>
        <w:tblLook w:val="04A0" w:firstRow="1" w:lastRow="0" w:firstColumn="1" w:lastColumn="0" w:noHBand="0" w:noVBand="1"/>
      </w:tblPr>
      <w:tblGrid>
        <w:gridCol w:w="992"/>
        <w:gridCol w:w="623"/>
        <w:gridCol w:w="623"/>
        <w:gridCol w:w="624"/>
        <w:gridCol w:w="624"/>
        <w:gridCol w:w="624"/>
        <w:gridCol w:w="624"/>
        <w:gridCol w:w="624"/>
        <w:gridCol w:w="624"/>
        <w:gridCol w:w="624"/>
        <w:gridCol w:w="624"/>
      </w:tblGrid>
      <w:tr w:rsidR="005B7895" w14:paraId="733C0EA7" w14:textId="77777777" w:rsidTr="001F3FF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1F0AD1" w14:textId="538DD679" w:rsidR="005B7895" w:rsidRDefault="005B7895" w:rsidP="001F3FFC">
            <w:pPr>
              <w:keepNext/>
              <w:keepLines/>
              <w:spacing w:after="0"/>
              <w:rPr>
                <w:rFonts w:ascii="Arial" w:hAnsi="Arial"/>
                <w:b/>
                <w:sz w:val="18"/>
                <w:lang w:val="fr-FR"/>
              </w:rPr>
            </w:pPr>
            <w:r>
              <w:rPr>
                <w:rFonts w:ascii="Arial" w:hAnsi="Arial"/>
                <w:b/>
                <w:sz w:val="18"/>
                <w:lang w:val="fr-FR"/>
              </w:rPr>
              <w:t>Byte</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EEAE5F"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B1</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A4400F"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3A7F94"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3D1B79"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53A81B"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64E1A9"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1DFAB"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5E83B4"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EF6F67"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1822F"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B39</w:t>
            </w:r>
          </w:p>
        </w:tc>
      </w:tr>
      <w:tr w:rsidR="005B7895" w14:paraId="18B4ACAE" w14:textId="77777777" w:rsidTr="001F3FFC">
        <w:tc>
          <w:tcPr>
            <w:tcW w:w="992" w:type="dxa"/>
            <w:tcBorders>
              <w:top w:val="single" w:sz="4" w:space="0" w:color="auto"/>
              <w:left w:val="single" w:sz="4" w:space="0" w:color="auto"/>
              <w:bottom w:val="single" w:sz="4" w:space="0" w:color="auto"/>
              <w:right w:val="single" w:sz="4" w:space="0" w:color="auto"/>
            </w:tcBorders>
            <w:hideMark/>
          </w:tcPr>
          <w:p w14:paraId="620B04BE" w14:textId="0369C03E" w:rsidR="005B7895" w:rsidRDefault="005B7895" w:rsidP="001F3FFC">
            <w:pPr>
              <w:keepNext/>
              <w:keepLines/>
              <w:spacing w:after="0"/>
              <w:rPr>
                <w:rFonts w:ascii="Arial" w:hAnsi="Arial"/>
                <w:sz w:val="18"/>
                <w:lang w:val="fr-FR"/>
              </w:rPr>
            </w:pPr>
            <w:r w:rsidRPr="0046266F">
              <w:rPr>
                <w:rFonts w:ascii="Arial" w:hAnsi="Arial"/>
                <w:sz w:val="18"/>
                <w:lang w:eastAsia="fr-FR"/>
              </w:rPr>
              <w:t>Hex</w:t>
            </w:r>
          </w:p>
        </w:tc>
        <w:tc>
          <w:tcPr>
            <w:tcW w:w="623" w:type="dxa"/>
            <w:tcBorders>
              <w:top w:val="single" w:sz="4" w:space="0" w:color="auto"/>
              <w:left w:val="single" w:sz="4" w:space="0" w:color="auto"/>
              <w:bottom w:val="single" w:sz="4" w:space="0" w:color="auto"/>
              <w:right w:val="single" w:sz="4" w:space="0" w:color="auto"/>
            </w:tcBorders>
            <w:hideMark/>
          </w:tcPr>
          <w:p w14:paraId="5BC1D266" w14:textId="77777777" w:rsidR="005B7895" w:rsidRDefault="005B7895" w:rsidP="001F3FFC">
            <w:pPr>
              <w:keepNext/>
              <w:keepLines/>
              <w:spacing w:after="0"/>
              <w:jc w:val="center"/>
              <w:rPr>
                <w:rFonts w:ascii="Arial" w:hAnsi="Arial"/>
                <w:sz w:val="18"/>
                <w:lang w:val="fr-FR"/>
              </w:rPr>
            </w:pPr>
            <w:r>
              <w:rPr>
                <w:rFonts w:ascii="Arial" w:hAnsi="Arial"/>
                <w:sz w:val="18"/>
                <w:lang w:val="fr-FR"/>
              </w:rPr>
              <w:t>A0</w:t>
            </w:r>
          </w:p>
        </w:tc>
        <w:tc>
          <w:tcPr>
            <w:tcW w:w="623" w:type="dxa"/>
            <w:tcBorders>
              <w:top w:val="single" w:sz="4" w:space="0" w:color="auto"/>
              <w:left w:val="single" w:sz="4" w:space="0" w:color="auto"/>
              <w:bottom w:val="single" w:sz="4" w:space="0" w:color="auto"/>
              <w:right w:val="single" w:sz="4" w:space="0" w:color="auto"/>
            </w:tcBorders>
            <w:hideMark/>
          </w:tcPr>
          <w:p w14:paraId="35B18A0B" w14:textId="77777777" w:rsidR="005B7895" w:rsidRDefault="005B7895" w:rsidP="001F3FFC">
            <w:pPr>
              <w:keepNext/>
              <w:keepLines/>
              <w:spacing w:after="0"/>
              <w:jc w:val="center"/>
              <w:rPr>
                <w:rFonts w:ascii="Arial" w:hAnsi="Arial"/>
                <w:sz w:val="18"/>
                <w:lang w:val="fr-FR"/>
              </w:rPr>
            </w:pPr>
            <w:r>
              <w:rPr>
                <w:rFonts w:ascii="Arial" w:hAnsi="Arial"/>
                <w:sz w:val="18"/>
                <w:lang w:val="fr-FR"/>
              </w:rPr>
              <w:t>42</w:t>
            </w:r>
          </w:p>
        </w:tc>
        <w:tc>
          <w:tcPr>
            <w:tcW w:w="624" w:type="dxa"/>
            <w:tcBorders>
              <w:top w:val="single" w:sz="4" w:space="0" w:color="auto"/>
              <w:left w:val="single" w:sz="4" w:space="0" w:color="auto"/>
              <w:bottom w:val="single" w:sz="4" w:space="0" w:color="auto"/>
              <w:right w:val="single" w:sz="4" w:space="0" w:color="auto"/>
            </w:tcBorders>
            <w:hideMark/>
          </w:tcPr>
          <w:p w14:paraId="77098C8D" w14:textId="77777777" w:rsidR="005B7895" w:rsidRDefault="005B7895" w:rsidP="001F3FFC">
            <w:pPr>
              <w:keepNext/>
              <w:keepLines/>
              <w:spacing w:after="0"/>
              <w:jc w:val="center"/>
              <w:rPr>
                <w:rFonts w:ascii="Arial" w:hAnsi="Arial"/>
                <w:sz w:val="18"/>
                <w:lang w:val="fr-FR"/>
              </w:rPr>
            </w:pPr>
            <w:r>
              <w:rPr>
                <w:rFonts w:ascii="Arial" w:hAnsi="Arial"/>
                <w:sz w:val="18"/>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44620525"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7F6C2318" w14:textId="77777777" w:rsidR="005B7895" w:rsidRDefault="005B7895" w:rsidP="001F3FFC">
            <w:pPr>
              <w:keepNext/>
              <w:keepLines/>
              <w:spacing w:after="0"/>
              <w:jc w:val="center"/>
              <w:rPr>
                <w:rFonts w:ascii="Arial" w:hAnsi="Arial"/>
                <w:sz w:val="18"/>
                <w:lang w:val="fr-FR"/>
              </w:rPr>
            </w:pPr>
            <w:r>
              <w:rPr>
                <w:rFonts w:ascii="Arial" w:hAnsi="Arial"/>
                <w:sz w:val="18"/>
                <w:lang w:val="fr-FR"/>
              </w:rPr>
              <w:t>07</w:t>
            </w:r>
          </w:p>
        </w:tc>
        <w:tc>
          <w:tcPr>
            <w:tcW w:w="624" w:type="dxa"/>
            <w:tcBorders>
              <w:top w:val="single" w:sz="4" w:space="0" w:color="auto"/>
              <w:left w:val="single" w:sz="4" w:space="0" w:color="auto"/>
              <w:bottom w:val="single" w:sz="4" w:space="0" w:color="auto"/>
              <w:right w:val="single" w:sz="4" w:space="0" w:color="auto"/>
            </w:tcBorders>
            <w:hideMark/>
          </w:tcPr>
          <w:p w14:paraId="728B5AEF" w14:textId="77777777" w:rsidR="005B7895" w:rsidRDefault="005B7895" w:rsidP="001F3FFC">
            <w:pPr>
              <w:keepNext/>
              <w:keepLines/>
              <w:spacing w:after="0"/>
              <w:jc w:val="center"/>
              <w:rPr>
                <w:rFonts w:ascii="Arial" w:hAnsi="Arial"/>
                <w:sz w:val="18"/>
                <w:lang w:val="fr-FR"/>
              </w:rPr>
            </w:pPr>
            <w:r>
              <w:rPr>
                <w:rFonts w:ascii="Arial" w:hAnsi="Arial"/>
                <w:sz w:val="18"/>
                <w:lang w:val="fr-FR"/>
              </w:rPr>
              <w:t>81</w:t>
            </w:r>
          </w:p>
        </w:tc>
        <w:tc>
          <w:tcPr>
            <w:tcW w:w="624" w:type="dxa"/>
            <w:tcBorders>
              <w:top w:val="single" w:sz="4" w:space="0" w:color="auto"/>
              <w:left w:val="single" w:sz="4" w:space="0" w:color="auto"/>
              <w:bottom w:val="single" w:sz="4" w:space="0" w:color="auto"/>
              <w:right w:val="single" w:sz="4" w:space="0" w:color="auto"/>
            </w:tcBorders>
            <w:hideMark/>
          </w:tcPr>
          <w:p w14:paraId="672C6F8B" w14:textId="77777777" w:rsidR="005B7895" w:rsidRDefault="005B7895" w:rsidP="001F3FFC">
            <w:pPr>
              <w:keepNext/>
              <w:keepLines/>
              <w:spacing w:after="0"/>
              <w:jc w:val="center"/>
              <w:rPr>
                <w:rFonts w:ascii="Arial" w:hAnsi="Arial"/>
                <w:sz w:val="18"/>
                <w:lang w:val="fr-FR"/>
              </w:rPr>
            </w:pPr>
            <w:r>
              <w:rPr>
                <w:rFonts w:ascii="Arial" w:hAnsi="Arial"/>
                <w:sz w:val="18"/>
                <w:lang w:val="fr-FR"/>
              </w:rPr>
              <w:t>20</w:t>
            </w:r>
          </w:p>
        </w:tc>
        <w:tc>
          <w:tcPr>
            <w:tcW w:w="624" w:type="dxa"/>
            <w:tcBorders>
              <w:top w:val="single" w:sz="4" w:space="0" w:color="auto"/>
              <w:left w:val="single" w:sz="4" w:space="0" w:color="auto"/>
              <w:bottom w:val="single" w:sz="4" w:space="0" w:color="auto"/>
              <w:right w:val="single" w:sz="4" w:space="0" w:color="auto"/>
            </w:tcBorders>
            <w:hideMark/>
          </w:tcPr>
          <w:p w14:paraId="2EC016EA" w14:textId="77777777" w:rsidR="005B7895" w:rsidRDefault="005B7895" w:rsidP="001F3FFC">
            <w:pPr>
              <w:keepNext/>
              <w:keepLines/>
              <w:spacing w:after="0"/>
              <w:jc w:val="center"/>
              <w:rPr>
                <w:rFonts w:ascii="Arial" w:hAnsi="Arial"/>
                <w:sz w:val="18"/>
                <w:lang w:val="fr-FR"/>
              </w:rPr>
            </w:pPr>
            <w:r>
              <w:rPr>
                <w:rFonts w:ascii="Arial" w:hAnsi="Arial"/>
                <w:sz w:val="18"/>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1A3BECAC" w14:textId="77777777" w:rsidR="005B7895" w:rsidRDefault="005B7895" w:rsidP="001F3FFC">
            <w:pPr>
              <w:keepNext/>
              <w:keepLines/>
              <w:spacing w:after="0"/>
              <w:jc w:val="center"/>
              <w:rPr>
                <w:rFonts w:ascii="Arial" w:hAnsi="Arial"/>
                <w:sz w:val="18"/>
                <w:lang w:val="fr-FR"/>
              </w:rPr>
            </w:pPr>
            <w:r>
              <w:rPr>
                <w:rFonts w:ascii="Arial" w:hAnsi="Arial"/>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07F337E9" w14:textId="77777777" w:rsidR="005B7895" w:rsidRDefault="005B7895" w:rsidP="001F3FFC">
            <w:pPr>
              <w:keepNext/>
              <w:keepLines/>
              <w:spacing w:after="0"/>
              <w:jc w:val="center"/>
              <w:rPr>
                <w:rFonts w:ascii="Arial" w:hAnsi="Arial"/>
                <w:sz w:val="18"/>
                <w:lang w:val="fr-FR"/>
              </w:rPr>
            </w:pPr>
            <w:r>
              <w:rPr>
                <w:rFonts w:ascii="Arial" w:hAnsi="Arial"/>
                <w:sz w:val="18"/>
                <w:lang w:val="fr-FR"/>
              </w:rPr>
              <w:t>xx</w:t>
            </w:r>
          </w:p>
        </w:tc>
      </w:tr>
      <w:tr w:rsidR="005B7895" w14:paraId="01EE4A98" w14:textId="77777777" w:rsidTr="001F3FFC">
        <w:tc>
          <w:tcPr>
            <w:tcW w:w="992" w:type="dxa"/>
            <w:tcBorders>
              <w:top w:val="single" w:sz="4" w:space="0" w:color="auto"/>
              <w:left w:val="nil"/>
              <w:bottom w:val="nil"/>
              <w:right w:val="single" w:sz="4" w:space="0" w:color="auto"/>
            </w:tcBorders>
          </w:tcPr>
          <w:p w14:paraId="66514A2D" w14:textId="77777777" w:rsidR="005B7895" w:rsidRDefault="005B7895" w:rsidP="001F3FFC">
            <w:pPr>
              <w:keepNext/>
              <w:keepLines/>
              <w:spacing w:after="0"/>
              <w:rPr>
                <w:rFonts w:ascii="Arial" w:hAnsi="Arial"/>
                <w:b/>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979EAD"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B40</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AF3620"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B41</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BC5D50"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54B14A"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221497"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7C9AE1"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C4E8228"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E3F8E5"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D04427"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D379A4"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B49</w:t>
            </w:r>
          </w:p>
        </w:tc>
      </w:tr>
      <w:tr w:rsidR="005B7895" w14:paraId="20883E73" w14:textId="77777777" w:rsidTr="001F3FFC">
        <w:tc>
          <w:tcPr>
            <w:tcW w:w="992" w:type="dxa"/>
            <w:tcBorders>
              <w:top w:val="nil"/>
              <w:left w:val="nil"/>
              <w:bottom w:val="nil"/>
              <w:right w:val="single" w:sz="4" w:space="0" w:color="auto"/>
            </w:tcBorders>
          </w:tcPr>
          <w:p w14:paraId="2DB05DAC"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hideMark/>
          </w:tcPr>
          <w:p w14:paraId="620648A8" w14:textId="77777777" w:rsidR="005B7895" w:rsidRDefault="005B7895" w:rsidP="001F3FFC">
            <w:pPr>
              <w:keepNext/>
              <w:keepLines/>
              <w:spacing w:after="0"/>
              <w:jc w:val="center"/>
              <w:rPr>
                <w:rFonts w:ascii="Arial" w:hAnsi="Arial"/>
                <w:sz w:val="18"/>
                <w:lang w:val="fr-FR"/>
              </w:rPr>
            </w:pPr>
            <w:r>
              <w:rPr>
                <w:rFonts w:ascii="Arial" w:hAnsi="Arial"/>
                <w:sz w:val="18"/>
                <w:lang w:val="fr-FR"/>
              </w:rPr>
              <w:t>82</w:t>
            </w:r>
          </w:p>
        </w:tc>
        <w:tc>
          <w:tcPr>
            <w:tcW w:w="623" w:type="dxa"/>
            <w:tcBorders>
              <w:top w:val="single" w:sz="4" w:space="0" w:color="auto"/>
              <w:left w:val="single" w:sz="4" w:space="0" w:color="auto"/>
              <w:bottom w:val="single" w:sz="4" w:space="0" w:color="auto"/>
              <w:right w:val="single" w:sz="4" w:space="0" w:color="auto"/>
            </w:tcBorders>
            <w:hideMark/>
          </w:tcPr>
          <w:p w14:paraId="261E3637" w14:textId="77777777" w:rsidR="005B7895" w:rsidRDefault="005B7895" w:rsidP="001F3FFC">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7012A602"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16778640"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026611E8"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20C99DCA"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1B7242D" w14:textId="77777777" w:rsidR="005B7895" w:rsidRDefault="005B7895" w:rsidP="001F3FFC">
            <w:pPr>
              <w:keepNext/>
              <w:keepLines/>
              <w:spacing w:after="0"/>
              <w:jc w:val="center"/>
              <w:rPr>
                <w:rFonts w:ascii="Arial" w:hAnsi="Arial"/>
                <w:sz w:val="18"/>
                <w:lang w:val="fr-FR"/>
              </w:rPr>
            </w:pPr>
            <w:r>
              <w:rPr>
                <w:rFonts w:ascii="Arial" w:hAnsi="Arial"/>
                <w:sz w:val="18"/>
                <w:lang w:val="fr-FR"/>
              </w:rPr>
              <w:t>83</w:t>
            </w:r>
          </w:p>
        </w:tc>
        <w:tc>
          <w:tcPr>
            <w:tcW w:w="624" w:type="dxa"/>
            <w:tcBorders>
              <w:top w:val="single" w:sz="4" w:space="0" w:color="auto"/>
              <w:left w:val="single" w:sz="4" w:space="0" w:color="auto"/>
              <w:bottom w:val="single" w:sz="4" w:space="0" w:color="auto"/>
              <w:right w:val="single" w:sz="4" w:space="0" w:color="auto"/>
            </w:tcBorders>
            <w:hideMark/>
          </w:tcPr>
          <w:p w14:paraId="19F3C25E" w14:textId="77777777" w:rsidR="005B7895" w:rsidRDefault="005B7895" w:rsidP="001F3FFC">
            <w:pPr>
              <w:keepNext/>
              <w:keepLines/>
              <w:spacing w:after="0"/>
              <w:jc w:val="center"/>
              <w:rPr>
                <w:rFonts w:ascii="Arial" w:hAnsi="Arial"/>
                <w:sz w:val="18"/>
                <w:lang w:val="fr-FR"/>
              </w:rPr>
            </w:pPr>
            <w:r>
              <w:rPr>
                <w:rFonts w:ascii="Arial" w:hAnsi="Arial"/>
                <w:sz w:val="18"/>
                <w:lang w:val="fr-FR"/>
              </w:rPr>
              <w:t>04</w:t>
            </w:r>
          </w:p>
        </w:tc>
        <w:tc>
          <w:tcPr>
            <w:tcW w:w="624" w:type="dxa"/>
            <w:tcBorders>
              <w:top w:val="single" w:sz="4" w:space="0" w:color="auto"/>
              <w:left w:val="single" w:sz="4" w:space="0" w:color="auto"/>
              <w:bottom w:val="single" w:sz="4" w:space="0" w:color="auto"/>
              <w:right w:val="single" w:sz="4" w:space="0" w:color="auto"/>
            </w:tcBorders>
            <w:hideMark/>
          </w:tcPr>
          <w:p w14:paraId="377458E8"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05837E12"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r>
      <w:tr w:rsidR="005B7895" w14:paraId="7B196D04" w14:textId="77777777" w:rsidTr="001F3FFC">
        <w:tc>
          <w:tcPr>
            <w:tcW w:w="992" w:type="dxa"/>
            <w:tcBorders>
              <w:top w:val="nil"/>
              <w:left w:val="nil"/>
              <w:bottom w:val="nil"/>
              <w:right w:val="single" w:sz="4" w:space="0" w:color="auto"/>
            </w:tcBorders>
          </w:tcPr>
          <w:p w14:paraId="25D08750"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E3D11E"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B50</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DA498E"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B51</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44CEBD"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BBEFC4"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A1A81"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079AB5"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C6F568"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C186F3" w14:textId="77777777" w:rsidR="005B7895" w:rsidRDefault="005B7895" w:rsidP="001F3FFC">
            <w:pPr>
              <w:keepNext/>
              <w:keepLines/>
              <w:spacing w:after="0"/>
              <w:jc w:val="center"/>
              <w:rPr>
                <w:rFonts w:ascii="Arial" w:hAnsi="Arial"/>
                <w:sz w:val="18"/>
                <w:lang w:val="fr-FR"/>
              </w:rPr>
            </w:pPr>
            <w:r>
              <w:rPr>
                <w:rFonts w:ascii="Arial" w:hAnsi="Arial"/>
                <w:b/>
                <w:sz w:val="18"/>
                <w:lang w:val="fr-FR"/>
              </w:rPr>
              <w:t>B57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62EEF8"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768001" w14:textId="77777777" w:rsidR="005B7895" w:rsidRDefault="005B7895" w:rsidP="001F3FFC">
            <w:pPr>
              <w:keepNext/>
              <w:keepLines/>
              <w:spacing w:after="0"/>
              <w:jc w:val="center"/>
              <w:rPr>
                <w:rFonts w:ascii="Arial" w:hAnsi="Arial"/>
                <w:sz w:val="18"/>
                <w:lang w:val="fr-FR"/>
              </w:rPr>
            </w:pPr>
            <w:r>
              <w:rPr>
                <w:rFonts w:ascii="Arial" w:hAnsi="Arial" w:cs="Arial"/>
                <w:b/>
                <w:sz w:val="18"/>
                <w:szCs w:val="18"/>
                <w:lang w:val="fr-FR"/>
              </w:rPr>
              <w:t>B59</w:t>
            </w:r>
          </w:p>
        </w:tc>
      </w:tr>
      <w:tr w:rsidR="005B7895" w14:paraId="3296A572" w14:textId="77777777" w:rsidTr="001F3FFC">
        <w:tc>
          <w:tcPr>
            <w:tcW w:w="992" w:type="dxa"/>
            <w:tcBorders>
              <w:top w:val="nil"/>
              <w:left w:val="nil"/>
              <w:bottom w:val="nil"/>
              <w:right w:val="single" w:sz="4" w:space="0" w:color="auto"/>
            </w:tcBorders>
          </w:tcPr>
          <w:p w14:paraId="19783DAC"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tcPr>
          <w:p w14:paraId="34E2B5D8"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3" w:type="dxa"/>
            <w:tcBorders>
              <w:top w:val="single" w:sz="4" w:space="0" w:color="auto"/>
              <w:left w:val="single" w:sz="4" w:space="0" w:color="auto"/>
              <w:bottom w:val="single" w:sz="4" w:space="0" w:color="auto"/>
              <w:right w:val="single" w:sz="4" w:space="0" w:color="auto"/>
            </w:tcBorders>
          </w:tcPr>
          <w:p w14:paraId="7866E872"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1EF05A79" w14:textId="77777777" w:rsidR="005B7895" w:rsidRDefault="005B7895" w:rsidP="001F3FFC">
            <w:pPr>
              <w:keepNext/>
              <w:keepLines/>
              <w:spacing w:after="0"/>
              <w:jc w:val="center"/>
              <w:rPr>
                <w:rFonts w:ascii="Arial" w:hAnsi="Arial"/>
                <w:sz w:val="18"/>
                <w:lang w:val="fr-FR"/>
              </w:rPr>
            </w:pPr>
            <w:r>
              <w:rPr>
                <w:rFonts w:ascii="Arial" w:hAnsi="Arial"/>
                <w:sz w:val="18"/>
                <w:lang w:val="fr-FR"/>
              </w:rPr>
              <w:t>84</w:t>
            </w:r>
          </w:p>
        </w:tc>
        <w:tc>
          <w:tcPr>
            <w:tcW w:w="624" w:type="dxa"/>
            <w:tcBorders>
              <w:top w:val="single" w:sz="4" w:space="0" w:color="auto"/>
              <w:left w:val="single" w:sz="4" w:space="0" w:color="auto"/>
              <w:bottom w:val="single" w:sz="4" w:space="0" w:color="auto"/>
              <w:right w:val="single" w:sz="4" w:space="0" w:color="auto"/>
            </w:tcBorders>
          </w:tcPr>
          <w:p w14:paraId="05CB8D95"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6D033464"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2EFDC110" w14:textId="77777777" w:rsidR="005B7895" w:rsidRDefault="005B7895" w:rsidP="001F3FFC">
            <w:pPr>
              <w:keepNext/>
              <w:keepLines/>
              <w:spacing w:after="0"/>
              <w:jc w:val="center"/>
              <w:rPr>
                <w:rFonts w:ascii="Arial" w:hAnsi="Arial"/>
                <w:sz w:val="18"/>
                <w:lang w:val="fr-FR"/>
              </w:rPr>
            </w:pPr>
            <w:r>
              <w:rPr>
                <w:rFonts w:ascii="Arial" w:hAnsi="Arial"/>
                <w:sz w:val="18"/>
                <w:lang w:val="fr-FR"/>
              </w:rPr>
              <w:t>85</w:t>
            </w:r>
          </w:p>
        </w:tc>
        <w:tc>
          <w:tcPr>
            <w:tcW w:w="624" w:type="dxa"/>
            <w:tcBorders>
              <w:top w:val="single" w:sz="4" w:space="0" w:color="auto"/>
              <w:left w:val="single" w:sz="4" w:space="0" w:color="auto"/>
              <w:bottom w:val="single" w:sz="4" w:space="0" w:color="auto"/>
              <w:right w:val="single" w:sz="4" w:space="0" w:color="auto"/>
            </w:tcBorders>
          </w:tcPr>
          <w:p w14:paraId="57E44978"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6BE36572" w14:textId="77777777" w:rsidR="005B7895" w:rsidRDefault="005B7895" w:rsidP="001F3FFC">
            <w:pPr>
              <w:keepNext/>
              <w:keepLines/>
              <w:spacing w:after="0"/>
              <w:jc w:val="center"/>
              <w:rPr>
                <w:rFonts w:ascii="Arial" w:hAnsi="Arial"/>
                <w:sz w:val="18"/>
                <w:lang w:val="fr-FR"/>
              </w:rPr>
            </w:pPr>
            <w:r>
              <w:rPr>
                <w:rFonts w:ascii="Arial" w:hAnsi="Arial"/>
                <w:sz w:val="18"/>
                <w:lang w:val="fr-FR"/>
              </w:rPr>
              <w:t>01</w:t>
            </w:r>
          </w:p>
        </w:tc>
        <w:tc>
          <w:tcPr>
            <w:tcW w:w="624" w:type="dxa"/>
            <w:tcBorders>
              <w:top w:val="single" w:sz="4" w:space="0" w:color="auto"/>
              <w:left w:val="single" w:sz="4" w:space="0" w:color="auto"/>
              <w:bottom w:val="single" w:sz="4" w:space="0" w:color="auto"/>
              <w:right w:val="single" w:sz="4" w:space="0" w:color="auto"/>
            </w:tcBorders>
          </w:tcPr>
          <w:p w14:paraId="0DB7B2FD"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86</w:t>
            </w:r>
          </w:p>
        </w:tc>
        <w:tc>
          <w:tcPr>
            <w:tcW w:w="624" w:type="dxa"/>
            <w:tcBorders>
              <w:top w:val="single" w:sz="4" w:space="0" w:color="auto"/>
              <w:left w:val="single" w:sz="4" w:space="0" w:color="auto"/>
              <w:bottom w:val="single" w:sz="4" w:space="0" w:color="auto"/>
              <w:right w:val="single" w:sz="4" w:space="0" w:color="auto"/>
            </w:tcBorders>
          </w:tcPr>
          <w:p w14:paraId="5B5A4F07" w14:textId="77777777" w:rsidR="005B7895" w:rsidRDefault="005B7895" w:rsidP="001F3FFC">
            <w:pPr>
              <w:keepNext/>
              <w:keepLines/>
              <w:spacing w:after="0"/>
              <w:jc w:val="center"/>
              <w:rPr>
                <w:rFonts w:ascii="Arial" w:hAnsi="Arial"/>
                <w:sz w:val="18"/>
                <w:lang w:val="fr-FR"/>
              </w:rPr>
            </w:pPr>
            <w:r>
              <w:rPr>
                <w:rFonts w:ascii="Arial" w:hAnsi="Arial" w:cs="Arial"/>
                <w:sz w:val="18"/>
                <w:szCs w:val="18"/>
                <w:lang w:val="fr-FR"/>
              </w:rPr>
              <w:t>03</w:t>
            </w:r>
          </w:p>
        </w:tc>
      </w:tr>
      <w:tr w:rsidR="005B7895" w14:paraId="765AE089" w14:textId="77777777" w:rsidTr="001F3FFC">
        <w:trPr>
          <w:gridAfter w:val="7"/>
          <w:wAfter w:w="4368" w:type="dxa"/>
        </w:trPr>
        <w:tc>
          <w:tcPr>
            <w:tcW w:w="992" w:type="dxa"/>
            <w:tcBorders>
              <w:top w:val="nil"/>
              <w:left w:val="nil"/>
              <w:bottom w:val="nil"/>
              <w:right w:val="single" w:sz="4" w:space="0" w:color="auto"/>
            </w:tcBorders>
          </w:tcPr>
          <w:p w14:paraId="5855E173" w14:textId="77777777" w:rsidR="005B7895" w:rsidRDefault="005B7895" w:rsidP="001F3FFC">
            <w:pPr>
              <w:keepNext/>
              <w:keepLines/>
              <w:spacing w:after="0"/>
              <w:rPr>
                <w:rFonts w:ascii="Arial" w:hAnsi="Arial"/>
                <w:b/>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B6ED37"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B60</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1B73B2A"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B61</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656830" w14:textId="77777777" w:rsidR="005B7895" w:rsidRDefault="005B7895" w:rsidP="001F3FFC">
            <w:pPr>
              <w:keepNext/>
              <w:keepLines/>
              <w:spacing w:after="0"/>
              <w:jc w:val="center"/>
              <w:rPr>
                <w:rFonts w:ascii="Arial" w:hAnsi="Arial"/>
                <w:b/>
                <w:sz w:val="18"/>
                <w:lang w:val="fr-FR"/>
              </w:rPr>
            </w:pPr>
            <w:r>
              <w:rPr>
                <w:rFonts w:ascii="Arial" w:hAnsi="Arial"/>
                <w:b/>
                <w:sz w:val="18"/>
                <w:lang w:val="fr-FR"/>
              </w:rPr>
              <w:t>B62</w:t>
            </w:r>
          </w:p>
        </w:tc>
      </w:tr>
      <w:tr w:rsidR="005B7895" w14:paraId="55DC4460" w14:textId="77777777" w:rsidTr="001F3FFC">
        <w:trPr>
          <w:gridAfter w:val="7"/>
          <w:wAfter w:w="4368" w:type="dxa"/>
        </w:trPr>
        <w:tc>
          <w:tcPr>
            <w:tcW w:w="992" w:type="dxa"/>
            <w:tcBorders>
              <w:top w:val="nil"/>
              <w:left w:val="nil"/>
              <w:bottom w:val="nil"/>
              <w:right w:val="single" w:sz="4" w:space="0" w:color="auto"/>
            </w:tcBorders>
          </w:tcPr>
          <w:p w14:paraId="1764E594" w14:textId="77777777" w:rsidR="005B7895" w:rsidRDefault="005B7895"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hideMark/>
          </w:tcPr>
          <w:p w14:paraId="14C81158"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3" w:type="dxa"/>
            <w:tcBorders>
              <w:top w:val="single" w:sz="4" w:space="0" w:color="auto"/>
              <w:left w:val="single" w:sz="4" w:space="0" w:color="auto"/>
              <w:bottom w:val="single" w:sz="4" w:space="0" w:color="auto"/>
              <w:right w:val="single" w:sz="4" w:space="0" w:color="auto"/>
            </w:tcBorders>
            <w:hideMark/>
          </w:tcPr>
          <w:p w14:paraId="5A4E27BF"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0357AEDF" w14:textId="77777777" w:rsidR="005B7895" w:rsidRDefault="005B7895" w:rsidP="001F3FFC">
            <w:pPr>
              <w:keepNext/>
              <w:keepLines/>
              <w:spacing w:after="0"/>
              <w:jc w:val="center"/>
              <w:rPr>
                <w:rFonts w:ascii="Arial" w:hAnsi="Arial"/>
                <w:sz w:val="18"/>
                <w:lang w:val="fr-FR"/>
              </w:rPr>
            </w:pPr>
            <w:r>
              <w:rPr>
                <w:rFonts w:ascii="Arial" w:hAnsi="Arial"/>
                <w:sz w:val="18"/>
                <w:lang w:val="fr-FR"/>
              </w:rPr>
              <w:t>00</w:t>
            </w:r>
          </w:p>
        </w:tc>
      </w:tr>
    </w:tbl>
    <w:p w14:paraId="7E380CE2" w14:textId="77777777" w:rsidR="005B7895" w:rsidRDefault="005B7895" w:rsidP="005B7895">
      <w:pPr>
        <w:rPr>
          <w:highlight w:val="green"/>
        </w:rPr>
      </w:pPr>
    </w:p>
    <w:p w14:paraId="7181BE00" w14:textId="334787BF" w:rsidR="005B7895" w:rsidRDefault="005B7895" w:rsidP="005B7895">
      <w:pPr>
        <w:pStyle w:val="Heading3"/>
      </w:pPr>
      <w:r>
        <w:t>4.11.5</w:t>
      </w:r>
      <w:r>
        <w:tab/>
      </w:r>
      <w:r w:rsidRPr="007D0212">
        <w:t>EF</w:t>
      </w:r>
      <w:r w:rsidRPr="007D0212">
        <w:rPr>
          <w:vertAlign w:val="subscript"/>
        </w:rPr>
        <w:t>5G</w:t>
      </w:r>
      <w:r>
        <w:rPr>
          <w:vertAlign w:val="subscript"/>
        </w:rPr>
        <w:t>AUTHKEYS</w:t>
      </w:r>
      <w:r w:rsidRPr="007D0212">
        <w:t xml:space="preserve"> (5G</w:t>
      </w:r>
      <w:r>
        <w:t xml:space="preserve"> Authentication Keys</w:t>
      </w:r>
      <w:r w:rsidRPr="007D0212">
        <w:t>)</w:t>
      </w:r>
    </w:p>
    <w:p w14:paraId="19630621" w14:textId="77777777" w:rsidR="005B7895" w:rsidRPr="00EA359F" w:rsidRDefault="005B7895" w:rsidP="005B7895">
      <w:pPr>
        <w:pStyle w:val="B1"/>
      </w:pPr>
      <w:r w:rsidRPr="00EA359F">
        <w:t>Logically:</w:t>
      </w:r>
    </w:p>
    <w:p w14:paraId="06EEEAD8" w14:textId="77777777" w:rsidR="005B7895" w:rsidRPr="00EA359F" w:rsidRDefault="005B7895" w:rsidP="005B7895">
      <w:pPr>
        <w:pStyle w:val="B2"/>
      </w:pPr>
      <w:r w:rsidRPr="00EA359F">
        <w:t>K</w:t>
      </w:r>
      <w:r w:rsidRPr="00EA359F">
        <w:rPr>
          <w:vertAlign w:val="subscript"/>
        </w:rPr>
        <w:t>AUSF</w:t>
      </w:r>
      <w:r w:rsidRPr="00EA359F">
        <w:t>:</w:t>
      </w:r>
      <w:r w:rsidRPr="00EA359F">
        <w:tab/>
      </w:r>
      <w:r>
        <w:tab/>
      </w:r>
      <w:r>
        <w:tab/>
      </w:r>
      <w:r>
        <w:tab/>
      </w:r>
      <w:r>
        <w:tab/>
      </w:r>
      <w:r>
        <w:tab/>
      </w:r>
      <w:r>
        <w:tab/>
      </w:r>
      <w:r>
        <w:tab/>
      </w:r>
      <w:r w:rsidRPr="00EA359F">
        <w:t xml:space="preserve">32 bytes, </w:t>
      </w:r>
      <w:r>
        <w:t>invalid</w:t>
      </w:r>
    </w:p>
    <w:p w14:paraId="16B4258E" w14:textId="77777777" w:rsidR="005B7895" w:rsidRDefault="005B7895" w:rsidP="005B7895">
      <w:pPr>
        <w:pStyle w:val="B2"/>
      </w:pPr>
      <w:r w:rsidRPr="00EA359F">
        <w:t>K</w:t>
      </w:r>
      <w:r w:rsidRPr="00EA359F">
        <w:rPr>
          <w:vertAlign w:val="subscript"/>
        </w:rPr>
        <w:t>SEAF</w:t>
      </w:r>
      <w:r w:rsidRPr="00EA359F">
        <w:t xml:space="preserve"> for 3GPP access:</w:t>
      </w:r>
      <w:r w:rsidRPr="00EA359F">
        <w:rPr>
          <w:vertAlign w:val="subscript"/>
        </w:rPr>
        <w:tab/>
      </w:r>
      <w:r>
        <w:rPr>
          <w:vertAlign w:val="subscript"/>
        </w:rPr>
        <w:tab/>
      </w:r>
      <w:r>
        <w:rPr>
          <w:vertAlign w:val="subscript"/>
        </w:rPr>
        <w:tab/>
      </w:r>
      <w:r w:rsidRPr="00EA359F">
        <w:t xml:space="preserve">32 bytes, </w:t>
      </w:r>
      <w:r>
        <w:t>invalid</w:t>
      </w:r>
    </w:p>
    <w:p w14:paraId="18117E32" w14:textId="77777777" w:rsidR="005B7895" w:rsidRPr="00EA359F" w:rsidRDefault="005B7895" w:rsidP="005B7895">
      <w:pPr>
        <w:pStyle w:val="B2"/>
      </w:pPr>
      <w:r w:rsidRPr="00EA359F">
        <w:t>K</w:t>
      </w:r>
      <w:r w:rsidRPr="00EA359F">
        <w:rPr>
          <w:vertAlign w:val="subscript"/>
        </w:rPr>
        <w:t>SEAF</w:t>
      </w:r>
      <w:r w:rsidRPr="00EA359F">
        <w:t xml:space="preserve"> for </w:t>
      </w:r>
      <w:r>
        <w:t>non-</w:t>
      </w:r>
      <w:r w:rsidRPr="00EA359F">
        <w:t>3GPP access:</w:t>
      </w:r>
      <w:r w:rsidRPr="00EA359F">
        <w:rPr>
          <w:vertAlign w:val="subscript"/>
        </w:rPr>
        <w:tab/>
      </w:r>
      <w:r>
        <w:rPr>
          <w:vertAlign w:val="subscript"/>
        </w:rPr>
        <w:tab/>
      </w:r>
      <w:r w:rsidRPr="00EA359F">
        <w:t xml:space="preserve">32 bytes, </w:t>
      </w:r>
      <w:r>
        <w:t>invalid</w:t>
      </w:r>
    </w:p>
    <w:p w14:paraId="7223142F" w14:textId="77777777" w:rsidR="005B7895" w:rsidRPr="00EA359F" w:rsidRDefault="005B7895" w:rsidP="005B7895">
      <w:pPr>
        <w:pStyle w:val="B2"/>
      </w:pPr>
      <w:r w:rsidRPr="00EA359F">
        <w:t>SOR counter:</w:t>
      </w:r>
      <w:r w:rsidRPr="00EA359F">
        <w:tab/>
      </w:r>
      <w:r>
        <w:tab/>
      </w:r>
      <w:r>
        <w:tab/>
      </w:r>
      <w:r>
        <w:tab/>
      </w:r>
      <w:r>
        <w:tab/>
      </w:r>
      <w:r>
        <w:tab/>
      </w:r>
      <w:r w:rsidRPr="00EA359F">
        <w:t xml:space="preserve">2 bytes, </w:t>
      </w:r>
      <w:r>
        <w:t>invalid</w:t>
      </w:r>
    </w:p>
    <w:p w14:paraId="46CA4EFA" w14:textId="77777777" w:rsidR="005B7895" w:rsidRDefault="005B7895" w:rsidP="005B7895">
      <w:pPr>
        <w:pStyle w:val="B2"/>
      </w:pPr>
      <w:r w:rsidRPr="00EA359F">
        <w:t>UE parameter update counter:</w:t>
      </w:r>
      <w:r w:rsidRPr="00EA359F">
        <w:tab/>
        <w:t xml:space="preserve">2 bytes, </w:t>
      </w:r>
      <w:r>
        <w:t>invalid</w:t>
      </w:r>
    </w:p>
    <w:p w14:paraId="5A44A90E" w14:textId="77777777" w:rsidR="005B7895" w:rsidRPr="00EA359F" w:rsidRDefault="005B7895" w:rsidP="005B7895">
      <w:pPr>
        <w:pStyle w:val="B2"/>
        <w:ind w:left="568"/>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860"/>
        <w:gridCol w:w="794"/>
        <w:gridCol w:w="827"/>
        <w:gridCol w:w="827"/>
        <w:gridCol w:w="827"/>
        <w:gridCol w:w="827"/>
        <w:gridCol w:w="827"/>
        <w:gridCol w:w="794"/>
      </w:tblGrid>
      <w:tr w:rsidR="005B7895" w:rsidRPr="0046266F" w14:paraId="7F277441" w14:textId="77777777" w:rsidTr="001F3FFC">
        <w:tc>
          <w:tcPr>
            <w:tcW w:w="11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7166EEE" w14:textId="77777777" w:rsidR="005B7895" w:rsidRPr="0046266F" w:rsidRDefault="005B7895" w:rsidP="001F3FFC">
            <w:pPr>
              <w:keepNext/>
              <w:keepLines/>
              <w:spacing w:after="0"/>
              <w:rPr>
                <w:rFonts w:ascii="Arial" w:hAnsi="Arial"/>
                <w:b/>
                <w:sz w:val="18"/>
                <w:lang w:eastAsia="fr-FR"/>
              </w:rPr>
            </w:pPr>
            <w:r>
              <w:rPr>
                <w:rFonts w:ascii="Arial" w:hAnsi="Arial"/>
                <w:b/>
                <w:sz w:val="18"/>
                <w:lang w:eastAsia="fr-FR"/>
              </w:rPr>
              <w:t>Byte</w:t>
            </w:r>
          </w:p>
        </w:tc>
        <w:tc>
          <w:tcPr>
            <w:tcW w:w="8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AA6911"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8D8B63"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B2</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29497A"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B3</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F4B88C" w14:textId="77777777" w:rsidR="005B7895" w:rsidRPr="0046266F" w:rsidRDefault="005B7895" w:rsidP="001F3FFC">
            <w:pPr>
              <w:keepNext/>
              <w:keepLines/>
              <w:spacing w:after="0"/>
              <w:jc w:val="center"/>
              <w:rPr>
                <w:rFonts w:ascii="Arial" w:hAnsi="Arial"/>
                <w:b/>
                <w:sz w:val="18"/>
                <w:lang w:eastAsia="fr-FR"/>
              </w:rPr>
            </w:pPr>
            <w:r>
              <w:rPr>
                <w:rFonts w:ascii="Arial" w:hAnsi="Arial"/>
                <w:b/>
                <w:sz w:val="18"/>
                <w:lang w:eastAsia="fr-FR"/>
              </w:rPr>
              <w:t>..</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588390"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35</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BC07B3"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36</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803672"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B573C7"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w:t>
            </w:r>
          </w:p>
        </w:tc>
      </w:tr>
      <w:tr w:rsidR="005B7895" w:rsidRPr="0046266F" w14:paraId="04A9E6AD" w14:textId="77777777" w:rsidTr="001F3FFC">
        <w:tc>
          <w:tcPr>
            <w:tcW w:w="1106" w:type="dxa"/>
            <w:tcBorders>
              <w:top w:val="single" w:sz="4" w:space="0" w:color="auto"/>
              <w:left w:val="single" w:sz="4" w:space="0" w:color="auto"/>
              <w:bottom w:val="single" w:sz="4" w:space="0" w:color="auto"/>
              <w:right w:val="single" w:sz="4" w:space="0" w:color="auto"/>
            </w:tcBorders>
            <w:hideMark/>
          </w:tcPr>
          <w:p w14:paraId="27A3CF16" w14:textId="77777777" w:rsidR="005B7895" w:rsidRPr="0046266F" w:rsidRDefault="005B7895" w:rsidP="001F3FFC">
            <w:pPr>
              <w:keepNext/>
              <w:keepLines/>
              <w:spacing w:after="0"/>
              <w:rPr>
                <w:rFonts w:ascii="Arial" w:hAnsi="Arial"/>
                <w:sz w:val="18"/>
                <w:lang w:eastAsia="fr-FR"/>
              </w:rPr>
            </w:pPr>
            <w:r w:rsidRPr="0046266F">
              <w:rPr>
                <w:rFonts w:ascii="Arial" w:hAnsi="Arial"/>
                <w:sz w:val="18"/>
                <w:lang w:eastAsia="fr-FR"/>
              </w:rPr>
              <w:t>Hex</w:t>
            </w:r>
          </w:p>
        </w:tc>
        <w:tc>
          <w:tcPr>
            <w:tcW w:w="860" w:type="dxa"/>
            <w:tcBorders>
              <w:top w:val="single" w:sz="4" w:space="0" w:color="auto"/>
              <w:left w:val="single" w:sz="4" w:space="0" w:color="auto"/>
              <w:bottom w:val="single" w:sz="4" w:space="0" w:color="auto"/>
              <w:right w:val="single" w:sz="4" w:space="0" w:color="auto"/>
            </w:tcBorders>
            <w:hideMark/>
          </w:tcPr>
          <w:p w14:paraId="524C4101" w14:textId="77777777" w:rsidR="005B7895" w:rsidRPr="0046266F" w:rsidRDefault="005B7895" w:rsidP="001F3FFC">
            <w:pPr>
              <w:keepNext/>
              <w:keepLines/>
              <w:spacing w:after="0"/>
              <w:jc w:val="center"/>
              <w:rPr>
                <w:rFonts w:ascii="Arial" w:hAnsi="Arial"/>
                <w:sz w:val="18"/>
                <w:lang w:eastAsia="fr-FR"/>
              </w:rPr>
            </w:pPr>
            <w:r w:rsidRPr="0046266F">
              <w:rPr>
                <w:rFonts w:ascii="Arial" w:hAnsi="Arial"/>
                <w:sz w:val="18"/>
                <w:lang w:eastAsia="fr-FR"/>
              </w:rPr>
              <w:t>80</w:t>
            </w:r>
          </w:p>
        </w:tc>
        <w:tc>
          <w:tcPr>
            <w:tcW w:w="794" w:type="dxa"/>
            <w:tcBorders>
              <w:top w:val="single" w:sz="4" w:space="0" w:color="auto"/>
              <w:left w:val="single" w:sz="4" w:space="0" w:color="auto"/>
              <w:bottom w:val="single" w:sz="4" w:space="0" w:color="auto"/>
              <w:right w:val="single" w:sz="4" w:space="0" w:color="auto"/>
            </w:tcBorders>
            <w:hideMark/>
          </w:tcPr>
          <w:p w14:paraId="52669E2D"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20</w:t>
            </w:r>
          </w:p>
        </w:tc>
        <w:tc>
          <w:tcPr>
            <w:tcW w:w="827" w:type="dxa"/>
            <w:tcBorders>
              <w:top w:val="single" w:sz="4" w:space="0" w:color="auto"/>
              <w:left w:val="single" w:sz="4" w:space="0" w:color="auto"/>
              <w:bottom w:val="single" w:sz="4" w:space="0" w:color="auto"/>
              <w:right w:val="single" w:sz="4" w:space="0" w:color="auto"/>
            </w:tcBorders>
            <w:hideMark/>
          </w:tcPr>
          <w:p w14:paraId="45CF03E2"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FF</w:t>
            </w:r>
          </w:p>
        </w:tc>
        <w:tc>
          <w:tcPr>
            <w:tcW w:w="827" w:type="dxa"/>
            <w:tcBorders>
              <w:top w:val="single" w:sz="4" w:space="0" w:color="auto"/>
              <w:left w:val="single" w:sz="4" w:space="0" w:color="auto"/>
              <w:bottom w:val="single" w:sz="4" w:space="0" w:color="auto"/>
              <w:right w:val="single" w:sz="4" w:space="0" w:color="auto"/>
            </w:tcBorders>
            <w:hideMark/>
          </w:tcPr>
          <w:p w14:paraId="31D4BF48"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FF</w:t>
            </w:r>
          </w:p>
        </w:tc>
        <w:tc>
          <w:tcPr>
            <w:tcW w:w="827" w:type="dxa"/>
            <w:tcBorders>
              <w:top w:val="single" w:sz="4" w:space="0" w:color="auto"/>
              <w:left w:val="single" w:sz="4" w:space="0" w:color="auto"/>
              <w:bottom w:val="single" w:sz="4" w:space="0" w:color="auto"/>
              <w:right w:val="single" w:sz="4" w:space="0" w:color="auto"/>
            </w:tcBorders>
            <w:hideMark/>
          </w:tcPr>
          <w:p w14:paraId="49BB0040" w14:textId="77777777" w:rsidR="005B7895" w:rsidRPr="0046266F" w:rsidRDefault="005B7895" w:rsidP="001F3FFC">
            <w:pPr>
              <w:keepNext/>
              <w:keepLines/>
              <w:spacing w:after="0"/>
              <w:jc w:val="center"/>
              <w:rPr>
                <w:rFonts w:ascii="Arial" w:hAnsi="Arial"/>
                <w:sz w:val="18"/>
                <w:lang w:eastAsia="fr-FR"/>
              </w:rPr>
            </w:pPr>
            <w:r w:rsidRPr="0046266F">
              <w:rPr>
                <w:rFonts w:ascii="Arial" w:hAnsi="Arial"/>
                <w:sz w:val="18"/>
                <w:lang w:eastAsia="fr-FR"/>
              </w:rPr>
              <w:t>81</w:t>
            </w:r>
          </w:p>
        </w:tc>
        <w:tc>
          <w:tcPr>
            <w:tcW w:w="827" w:type="dxa"/>
            <w:tcBorders>
              <w:top w:val="single" w:sz="4" w:space="0" w:color="auto"/>
              <w:left w:val="single" w:sz="4" w:space="0" w:color="auto"/>
              <w:bottom w:val="single" w:sz="4" w:space="0" w:color="auto"/>
              <w:right w:val="single" w:sz="4" w:space="0" w:color="auto"/>
            </w:tcBorders>
            <w:hideMark/>
          </w:tcPr>
          <w:p w14:paraId="260581F3"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20</w:t>
            </w:r>
          </w:p>
        </w:tc>
        <w:tc>
          <w:tcPr>
            <w:tcW w:w="827" w:type="dxa"/>
            <w:tcBorders>
              <w:top w:val="single" w:sz="4" w:space="0" w:color="auto"/>
              <w:left w:val="single" w:sz="4" w:space="0" w:color="auto"/>
              <w:bottom w:val="single" w:sz="4" w:space="0" w:color="auto"/>
              <w:right w:val="single" w:sz="4" w:space="0" w:color="auto"/>
            </w:tcBorders>
            <w:hideMark/>
          </w:tcPr>
          <w:p w14:paraId="3C5713EE"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73A46454"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FF</w:t>
            </w:r>
          </w:p>
        </w:tc>
      </w:tr>
      <w:tr w:rsidR="005B7895" w:rsidRPr="0046266F" w14:paraId="6BCD7021" w14:textId="77777777" w:rsidTr="001F3FFC">
        <w:tc>
          <w:tcPr>
            <w:tcW w:w="1106" w:type="dxa"/>
            <w:tcBorders>
              <w:top w:val="single" w:sz="4" w:space="0" w:color="auto"/>
              <w:left w:val="nil"/>
              <w:bottom w:val="nil"/>
              <w:right w:val="single" w:sz="4" w:space="0" w:color="auto"/>
            </w:tcBorders>
            <w:hideMark/>
          </w:tcPr>
          <w:p w14:paraId="05032D94" w14:textId="77777777" w:rsidR="005B7895" w:rsidRPr="0046266F" w:rsidRDefault="005B7895" w:rsidP="001F3FFC">
            <w:pPr>
              <w:keepNext/>
              <w:keepLines/>
              <w:spacing w:after="0"/>
              <w:rPr>
                <w:rFonts w:ascii="Arial" w:hAnsi="Arial"/>
                <w:b/>
                <w:sz w:val="18"/>
                <w:lang w:eastAsia="fr-FR"/>
              </w:rPr>
            </w:pPr>
          </w:p>
        </w:tc>
        <w:tc>
          <w:tcPr>
            <w:tcW w:w="8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F8391E"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69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B41022"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70</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DBD931"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71</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9281BEB" w14:textId="77777777" w:rsidR="005B7895" w:rsidRPr="0046266F" w:rsidRDefault="005B7895" w:rsidP="001F3FFC">
            <w:pPr>
              <w:keepNext/>
              <w:keepLines/>
              <w:spacing w:after="0"/>
              <w:jc w:val="center"/>
              <w:rPr>
                <w:rFonts w:ascii="Arial" w:hAnsi="Arial"/>
                <w:b/>
                <w:sz w:val="18"/>
                <w:lang w:eastAsia="fr-FR"/>
              </w:rPr>
            </w:pPr>
            <w:r>
              <w:rPr>
                <w:rFonts w:ascii="Arial" w:hAnsi="Arial"/>
                <w:b/>
                <w:sz w:val="18"/>
                <w:lang w:eastAsia="fr-FR"/>
              </w:rPr>
              <w:t>..</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C3EE86"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B1</w:t>
            </w:r>
            <w:r>
              <w:rPr>
                <w:rFonts w:ascii="Arial" w:hAnsi="Arial"/>
                <w:b/>
                <w:sz w:val="18"/>
                <w:lang w:eastAsia="fr-FR"/>
              </w:rPr>
              <w:t>03</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A250BE"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104</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003621" w14:textId="77777777" w:rsidR="005B7895" w:rsidRPr="0046266F" w:rsidRDefault="005B7895"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29772A" w14:textId="77777777" w:rsidR="005B7895" w:rsidRPr="0046266F" w:rsidRDefault="005B7895" w:rsidP="001F3FFC">
            <w:pPr>
              <w:keepNext/>
              <w:keepLines/>
              <w:spacing w:after="0"/>
              <w:jc w:val="center"/>
              <w:rPr>
                <w:rFonts w:ascii="Arial" w:hAnsi="Arial"/>
                <w:b/>
                <w:sz w:val="18"/>
                <w:lang w:eastAsia="fr-FR"/>
              </w:rPr>
            </w:pPr>
            <w:r>
              <w:rPr>
                <w:rFonts w:ascii="Arial" w:hAnsi="Arial"/>
                <w:b/>
                <w:sz w:val="18"/>
                <w:lang w:eastAsia="fr-FR"/>
              </w:rPr>
              <w:t>B106</w:t>
            </w:r>
          </w:p>
        </w:tc>
      </w:tr>
      <w:tr w:rsidR="005B7895" w:rsidRPr="0046266F" w14:paraId="2F0557B7" w14:textId="77777777" w:rsidTr="001F3FFC">
        <w:tc>
          <w:tcPr>
            <w:tcW w:w="1106" w:type="dxa"/>
            <w:tcBorders>
              <w:top w:val="nil"/>
              <w:left w:val="nil"/>
              <w:bottom w:val="nil"/>
              <w:right w:val="single" w:sz="4" w:space="0" w:color="auto"/>
            </w:tcBorders>
            <w:hideMark/>
          </w:tcPr>
          <w:p w14:paraId="43539514" w14:textId="77777777" w:rsidR="005B7895" w:rsidRPr="0046266F" w:rsidRDefault="005B7895" w:rsidP="001F3FFC">
            <w:pPr>
              <w:keepNext/>
              <w:keepLines/>
              <w:spacing w:after="0"/>
              <w:rPr>
                <w:rFonts w:ascii="Arial" w:hAnsi="Arial"/>
                <w:sz w:val="18"/>
                <w:lang w:eastAsia="fr-FR"/>
              </w:rPr>
            </w:pPr>
          </w:p>
        </w:tc>
        <w:tc>
          <w:tcPr>
            <w:tcW w:w="860" w:type="dxa"/>
            <w:tcBorders>
              <w:top w:val="single" w:sz="4" w:space="0" w:color="auto"/>
              <w:left w:val="single" w:sz="4" w:space="0" w:color="auto"/>
              <w:bottom w:val="single" w:sz="4" w:space="0" w:color="auto"/>
              <w:right w:val="single" w:sz="4" w:space="0" w:color="auto"/>
            </w:tcBorders>
            <w:hideMark/>
          </w:tcPr>
          <w:p w14:paraId="788AFA1A" w14:textId="77777777" w:rsidR="005B7895" w:rsidRPr="0046266F" w:rsidRDefault="005B7895" w:rsidP="001F3FFC">
            <w:pPr>
              <w:keepNext/>
              <w:keepLines/>
              <w:spacing w:after="0"/>
              <w:jc w:val="center"/>
              <w:rPr>
                <w:rFonts w:ascii="Arial" w:hAnsi="Arial"/>
                <w:sz w:val="18"/>
                <w:lang w:eastAsia="fr-FR"/>
              </w:rPr>
            </w:pPr>
            <w:r w:rsidRPr="0046266F">
              <w:rPr>
                <w:rFonts w:ascii="Arial" w:hAnsi="Arial"/>
                <w:sz w:val="18"/>
                <w:lang w:eastAsia="fr-FR"/>
              </w:rPr>
              <w:t>8</w:t>
            </w:r>
            <w:r>
              <w:rPr>
                <w:rFonts w:ascii="Arial" w:hAnsi="Arial"/>
                <w:sz w:val="18"/>
                <w:lang w:eastAsia="fr-FR"/>
              </w:rPr>
              <w:t>2</w:t>
            </w:r>
          </w:p>
        </w:tc>
        <w:tc>
          <w:tcPr>
            <w:tcW w:w="794" w:type="dxa"/>
            <w:tcBorders>
              <w:top w:val="single" w:sz="4" w:space="0" w:color="auto"/>
              <w:left w:val="single" w:sz="4" w:space="0" w:color="auto"/>
              <w:bottom w:val="single" w:sz="4" w:space="0" w:color="auto"/>
              <w:right w:val="single" w:sz="4" w:space="0" w:color="auto"/>
            </w:tcBorders>
            <w:hideMark/>
          </w:tcPr>
          <w:p w14:paraId="06A9AF7C"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20</w:t>
            </w:r>
          </w:p>
        </w:tc>
        <w:tc>
          <w:tcPr>
            <w:tcW w:w="827" w:type="dxa"/>
            <w:tcBorders>
              <w:top w:val="single" w:sz="4" w:space="0" w:color="auto"/>
              <w:left w:val="single" w:sz="4" w:space="0" w:color="auto"/>
              <w:bottom w:val="single" w:sz="4" w:space="0" w:color="auto"/>
              <w:right w:val="single" w:sz="4" w:space="0" w:color="auto"/>
            </w:tcBorders>
            <w:hideMark/>
          </w:tcPr>
          <w:p w14:paraId="36BDDB39"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FF</w:t>
            </w:r>
          </w:p>
        </w:tc>
        <w:tc>
          <w:tcPr>
            <w:tcW w:w="827" w:type="dxa"/>
            <w:tcBorders>
              <w:top w:val="single" w:sz="4" w:space="0" w:color="auto"/>
              <w:left w:val="single" w:sz="4" w:space="0" w:color="auto"/>
              <w:bottom w:val="single" w:sz="4" w:space="0" w:color="auto"/>
              <w:right w:val="single" w:sz="4" w:space="0" w:color="auto"/>
            </w:tcBorders>
            <w:hideMark/>
          </w:tcPr>
          <w:p w14:paraId="2C8FF5DF"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FF</w:t>
            </w:r>
          </w:p>
        </w:tc>
        <w:tc>
          <w:tcPr>
            <w:tcW w:w="827" w:type="dxa"/>
            <w:tcBorders>
              <w:top w:val="single" w:sz="4" w:space="0" w:color="auto"/>
              <w:left w:val="single" w:sz="4" w:space="0" w:color="auto"/>
              <w:bottom w:val="single" w:sz="4" w:space="0" w:color="auto"/>
              <w:right w:val="single" w:sz="4" w:space="0" w:color="auto"/>
            </w:tcBorders>
            <w:hideMark/>
          </w:tcPr>
          <w:p w14:paraId="29D82F86"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83</w:t>
            </w:r>
          </w:p>
        </w:tc>
        <w:tc>
          <w:tcPr>
            <w:tcW w:w="827" w:type="dxa"/>
            <w:tcBorders>
              <w:top w:val="single" w:sz="4" w:space="0" w:color="auto"/>
              <w:left w:val="single" w:sz="4" w:space="0" w:color="auto"/>
              <w:bottom w:val="single" w:sz="4" w:space="0" w:color="auto"/>
              <w:right w:val="single" w:sz="4" w:space="0" w:color="auto"/>
            </w:tcBorders>
            <w:hideMark/>
          </w:tcPr>
          <w:p w14:paraId="65A3F467"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02</w:t>
            </w:r>
          </w:p>
        </w:tc>
        <w:tc>
          <w:tcPr>
            <w:tcW w:w="827" w:type="dxa"/>
            <w:tcBorders>
              <w:top w:val="single" w:sz="4" w:space="0" w:color="auto"/>
              <w:left w:val="single" w:sz="4" w:space="0" w:color="auto"/>
              <w:bottom w:val="single" w:sz="4" w:space="0" w:color="auto"/>
              <w:right w:val="single" w:sz="4" w:space="0" w:color="auto"/>
            </w:tcBorders>
            <w:hideMark/>
          </w:tcPr>
          <w:p w14:paraId="5DE4139E"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11D18C70" w14:textId="77777777" w:rsidR="005B7895" w:rsidRPr="0046266F" w:rsidRDefault="005B7895" w:rsidP="001F3FFC">
            <w:pPr>
              <w:keepNext/>
              <w:keepLines/>
              <w:spacing w:after="0"/>
              <w:jc w:val="center"/>
              <w:rPr>
                <w:rFonts w:ascii="Arial" w:hAnsi="Arial"/>
                <w:sz w:val="18"/>
                <w:lang w:eastAsia="fr-FR"/>
              </w:rPr>
            </w:pPr>
            <w:r>
              <w:rPr>
                <w:rFonts w:ascii="Arial" w:hAnsi="Arial"/>
                <w:sz w:val="18"/>
                <w:lang w:eastAsia="fr-FR"/>
              </w:rPr>
              <w:t>FF</w:t>
            </w:r>
          </w:p>
        </w:tc>
      </w:tr>
      <w:tr w:rsidR="005B7895" w:rsidRPr="0046266F" w14:paraId="01A2535E" w14:textId="77777777" w:rsidTr="001F3FFC">
        <w:trPr>
          <w:gridAfter w:val="4"/>
          <w:wAfter w:w="3275" w:type="dxa"/>
        </w:trPr>
        <w:tc>
          <w:tcPr>
            <w:tcW w:w="1106" w:type="dxa"/>
            <w:tcBorders>
              <w:top w:val="nil"/>
              <w:left w:val="nil"/>
              <w:bottom w:val="nil"/>
              <w:right w:val="single" w:sz="4" w:space="0" w:color="auto"/>
            </w:tcBorders>
          </w:tcPr>
          <w:p w14:paraId="7B02D5B4" w14:textId="77777777" w:rsidR="005B7895" w:rsidRPr="0046266F" w:rsidDel="001048FF" w:rsidRDefault="005B7895" w:rsidP="001F3FFC">
            <w:pPr>
              <w:spacing w:after="0"/>
              <w:rPr>
                <w:rFonts w:ascii="Arial" w:hAnsi="Arial"/>
                <w:sz w:val="18"/>
                <w:lang w:eastAsia="fr-FR"/>
              </w:rPr>
            </w:pPr>
          </w:p>
        </w:tc>
        <w:tc>
          <w:tcPr>
            <w:tcW w:w="8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CD4C82" w14:textId="77777777" w:rsidR="005B7895" w:rsidRPr="00DE5DD7" w:rsidDel="00DE5DD7" w:rsidRDefault="005B7895" w:rsidP="001F3FFC">
            <w:pPr>
              <w:spacing w:after="0"/>
              <w:jc w:val="center"/>
              <w:rPr>
                <w:rFonts w:ascii="Arial" w:hAnsi="Arial"/>
                <w:b/>
                <w:sz w:val="18"/>
                <w:lang w:eastAsia="fr-FR"/>
              </w:rPr>
            </w:pPr>
            <w:r w:rsidRPr="00DE5DD7">
              <w:rPr>
                <w:rFonts w:ascii="Arial" w:hAnsi="Arial"/>
                <w:b/>
                <w:sz w:val="18"/>
                <w:lang w:eastAsia="fr-FR"/>
              </w:rPr>
              <w:t>B1</w:t>
            </w:r>
            <w:r>
              <w:rPr>
                <w:rFonts w:ascii="Arial" w:hAnsi="Arial"/>
                <w:b/>
                <w:sz w:val="18"/>
                <w:lang w:eastAsia="fr-FR"/>
              </w:rPr>
              <w:t>07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FCE346" w14:textId="77777777" w:rsidR="005B7895" w:rsidRPr="0046266F" w:rsidRDefault="005B7895" w:rsidP="001F3FFC">
            <w:pPr>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108</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A802A6" w14:textId="77777777" w:rsidR="005B7895" w:rsidRPr="0046266F" w:rsidDel="00DE5DD7" w:rsidRDefault="005B7895" w:rsidP="001F3FFC">
            <w:pPr>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109</w:t>
            </w:r>
          </w:p>
        </w:tc>
        <w:tc>
          <w:tcPr>
            <w:tcW w:w="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7A447E" w14:textId="77777777" w:rsidR="005B7895" w:rsidRPr="007D21B6" w:rsidRDefault="005B7895" w:rsidP="001F3FFC">
            <w:pPr>
              <w:spacing w:after="0"/>
              <w:jc w:val="center"/>
              <w:rPr>
                <w:rFonts w:ascii="Arial" w:hAnsi="Arial"/>
                <w:b/>
                <w:sz w:val="18"/>
                <w:lang w:eastAsia="fr-FR"/>
              </w:rPr>
            </w:pPr>
            <w:r w:rsidRPr="007D21B6">
              <w:rPr>
                <w:rFonts w:ascii="Arial" w:hAnsi="Arial"/>
                <w:b/>
                <w:sz w:val="18"/>
                <w:lang w:eastAsia="fr-FR"/>
              </w:rPr>
              <w:t>B11</w:t>
            </w:r>
            <w:r>
              <w:rPr>
                <w:rFonts w:ascii="Arial" w:hAnsi="Arial"/>
                <w:b/>
                <w:sz w:val="18"/>
                <w:lang w:eastAsia="fr-FR"/>
              </w:rPr>
              <w:t>0</w:t>
            </w:r>
          </w:p>
        </w:tc>
      </w:tr>
      <w:tr w:rsidR="005B7895" w:rsidRPr="0046266F" w14:paraId="1EFD735F" w14:textId="77777777" w:rsidTr="001F3FFC">
        <w:trPr>
          <w:gridAfter w:val="4"/>
          <w:wAfter w:w="3275" w:type="dxa"/>
        </w:trPr>
        <w:tc>
          <w:tcPr>
            <w:tcW w:w="1106" w:type="dxa"/>
            <w:tcBorders>
              <w:top w:val="nil"/>
              <w:left w:val="nil"/>
              <w:bottom w:val="nil"/>
              <w:right w:val="single" w:sz="4" w:space="0" w:color="auto"/>
            </w:tcBorders>
          </w:tcPr>
          <w:p w14:paraId="4B64FC76" w14:textId="77777777" w:rsidR="005B7895" w:rsidRPr="0046266F" w:rsidDel="001048FF" w:rsidRDefault="005B7895" w:rsidP="001F3FFC">
            <w:pPr>
              <w:spacing w:after="0"/>
              <w:rPr>
                <w:rFonts w:ascii="Arial" w:hAnsi="Arial"/>
                <w:sz w:val="18"/>
                <w:lang w:eastAsia="fr-FR"/>
              </w:rPr>
            </w:pPr>
          </w:p>
        </w:tc>
        <w:tc>
          <w:tcPr>
            <w:tcW w:w="860" w:type="dxa"/>
            <w:tcBorders>
              <w:top w:val="single" w:sz="4" w:space="0" w:color="auto"/>
              <w:left w:val="single" w:sz="4" w:space="0" w:color="auto"/>
              <w:bottom w:val="single" w:sz="4" w:space="0" w:color="auto"/>
              <w:right w:val="single" w:sz="4" w:space="0" w:color="auto"/>
            </w:tcBorders>
          </w:tcPr>
          <w:p w14:paraId="7C36275C" w14:textId="77777777" w:rsidR="005B7895" w:rsidRPr="0046266F" w:rsidDel="00DE5DD7" w:rsidRDefault="005B7895" w:rsidP="001F3FFC">
            <w:pPr>
              <w:spacing w:after="0"/>
              <w:jc w:val="center"/>
              <w:rPr>
                <w:rFonts w:ascii="Arial" w:hAnsi="Arial"/>
                <w:sz w:val="18"/>
                <w:lang w:eastAsia="fr-FR"/>
              </w:rPr>
            </w:pPr>
            <w:r>
              <w:rPr>
                <w:rFonts w:ascii="Arial" w:hAnsi="Arial"/>
                <w:sz w:val="18"/>
                <w:lang w:eastAsia="fr-FR"/>
              </w:rPr>
              <w:t>84</w:t>
            </w:r>
          </w:p>
        </w:tc>
        <w:tc>
          <w:tcPr>
            <w:tcW w:w="794" w:type="dxa"/>
            <w:tcBorders>
              <w:top w:val="single" w:sz="4" w:space="0" w:color="auto"/>
              <w:left w:val="single" w:sz="4" w:space="0" w:color="auto"/>
              <w:bottom w:val="single" w:sz="4" w:space="0" w:color="auto"/>
              <w:right w:val="single" w:sz="4" w:space="0" w:color="auto"/>
            </w:tcBorders>
          </w:tcPr>
          <w:p w14:paraId="449100B0" w14:textId="77777777" w:rsidR="005B7895" w:rsidRPr="0046266F" w:rsidRDefault="005B7895" w:rsidP="001F3FFC">
            <w:pPr>
              <w:spacing w:after="0"/>
              <w:jc w:val="center"/>
              <w:rPr>
                <w:rFonts w:ascii="Arial" w:hAnsi="Arial"/>
                <w:sz w:val="18"/>
                <w:lang w:eastAsia="fr-FR"/>
              </w:rPr>
            </w:pPr>
            <w:r>
              <w:rPr>
                <w:rFonts w:ascii="Arial" w:hAnsi="Arial"/>
                <w:sz w:val="18"/>
                <w:lang w:eastAsia="fr-FR"/>
              </w:rPr>
              <w:t>02</w:t>
            </w:r>
          </w:p>
        </w:tc>
        <w:tc>
          <w:tcPr>
            <w:tcW w:w="827" w:type="dxa"/>
            <w:tcBorders>
              <w:top w:val="single" w:sz="4" w:space="0" w:color="auto"/>
              <w:left w:val="single" w:sz="4" w:space="0" w:color="auto"/>
              <w:bottom w:val="single" w:sz="4" w:space="0" w:color="auto"/>
              <w:right w:val="single" w:sz="4" w:space="0" w:color="auto"/>
            </w:tcBorders>
          </w:tcPr>
          <w:p w14:paraId="09D43AFB" w14:textId="77777777" w:rsidR="005B7895" w:rsidRPr="0046266F" w:rsidDel="00DE5DD7" w:rsidRDefault="005B7895" w:rsidP="001F3FFC">
            <w:pPr>
              <w:spacing w:after="0"/>
              <w:jc w:val="center"/>
              <w:rPr>
                <w:rFonts w:ascii="Arial" w:hAnsi="Arial"/>
                <w:sz w:val="18"/>
                <w:lang w:eastAsia="fr-FR"/>
              </w:rPr>
            </w:pPr>
            <w:r>
              <w:rPr>
                <w:rFonts w:ascii="Arial" w:hAnsi="Arial"/>
                <w:sz w:val="18"/>
                <w:lang w:eastAsia="fr-FR"/>
              </w:rPr>
              <w:t>FF</w:t>
            </w:r>
          </w:p>
        </w:tc>
        <w:tc>
          <w:tcPr>
            <w:tcW w:w="827" w:type="dxa"/>
            <w:tcBorders>
              <w:top w:val="single" w:sz="4" w:space="0" w:color="auto"/>
              <w:left w:val="single" w:sz="4" w:space="0" w:color="auto"/>
              <w:bottom w:val="single" w:sz="4" w:space="0" w:color="auto"/>
              <w:right w:val="single" w:sz="4" w:space="0" w:color="auto"/>
            </w:tcBorders>
          </w:tcPr>
          <w:p w14:paraId="2DE756E6" w14:textId="77777777" w:rsidR="005B7895" w:rsidRPr="0046266F" w:rsidRDefault="005B7895" w:rsidP="001F3FFC">
            <w:pPr>
              <w:spacing w:after="0"/>
              <w:jc w:val="center"/>
              <w:rPr>
                <w:rFonts w:ascii="Arial" w:hAnsi="Arial"/>
                <w:sz w:val="18"/>
                <w:lang w:eastAsia="fr-FR"/>
              </w:rPr>
            </w:pPr>
            <w:r>
              <w:rPr>
                <w:rFonts w:ascii="Arial" w:hAnsi="Arial"/>
                <w:sz w:val="18"/>
                <w:lang w:eastAsia="fr-FR"/>
              </w:rPr>
              <w:t>FF</w:t>
            </w:r>
          </w:p>
        </w:tc>
      </w:tr>
    </w:tbl>
    <w:p w14:paraId="23724304" w14:textId="77777777" w:rsidR="005B7895" w:rsidRDefault="005B7895" w:rsidP="005B7895">
      <w:pPr>
        <w:rPr>
          <w:highlight w:val="green"/>
        </w:rPr>
      </w:pPr>
    </w:p>
    <w:p w14:paraId="1679480F" w14:textId="54A319A3" w:rsidR="00653720" w:rsidRDefault="00653720" w:rsidP="006B3706">
      <w:pPr>
        <w:pStyle w:val="Heading2"/>
      </w:pPr>
      <w:r w:rsidRPr="001D1519">
        <w:t>4.</w:t>
      </w:r>
      <w:r>
        <w:t>12</w:t>
      </w:r>
      <w:r w:rsidRPr="001D1519">
        <w:tab/>
        <w:t xml:space="preserve">Definition of </w:t>
      </w:r>
      <w:r>
        <w:t xml:space="preserve">CAG </w:t>
      </w:r>
      <w:r w:rsidRPr="001D1519">
        <w:t>5G-NR UICC</w:t>
      </w:r>
      <w:bookmarkEnd w:id="781"/>
      <w:r w:rsidRPr="001D1519">
        <w:t xml:space="preserve"> </w:t>
      </w:r>
      <w:bookmarkEnd w:id="782"/>
    </w:p>
    <w:p w14:paraId="45CE28F0" w14:textId="77777777" w:rsidR="00653720" w:rsidRPr="001D1519" w:rsidRDefault="00653720" w:rsidP="00653720">
      <w:r w:rsidRPr="001D1519">
        <w:t xml:space="preserve">The 5G-NR </w:t>
      </w:r>
      <w:r>
        <w:t>CAG</w:t>
      </w:r>
      <w:r w:rsidRPr="001D1519">
        <w:t xml:space="preserve"> test cases require a different configuration than the one described in clause 4.9. For that purpose, a default </w:t>
      </w:r>
      <w:r>
        <w:t xml:space="preserve">CAG </w:t>
      </w:r>
      <w:r w:rsidRPr="001D1519">
        <w:t xml:space="preserve">5G-NR UICC is defined. In general, the values of the </w:t>
      </w:r>
      <w:r>
        <w:t xml:space="preserve">CAG </w:t>
      </w:r>
      <w:r w:rsidRPr="001D1519">
        <w:t xml:space="preserve">5G-NR UICC are identical to the </w:t>
      </w:r>
      <w:r>
        <w:t xml:space="preserve">default </w:t>
      </w:r>
      <w:r w:rsidRPr="001D1519">
        <w:t>5G-NR UICC, with the following exceptions:</w:t>
      </w:r>
    </w:p>
    <w:p w14:paraId="11054F97" w14:textId="30DB88F6" w:rsidR="00653720" w:rsidRPr="001D1519" w:rsidRDefault="00653720" w:rsidP="00653720">
      <w:pPr>
        <w:pStyle w:val="Heading3"/>
      </w:pPr>
      <w:bookmarkStart w:id="783" w:name="_Toc132274733"/>
      <w:bookmarkStart w:id="784" w:name="_Toc146299032"/>
      <w:r w:rsidRPr="001D1519">
        <w:t>4.</w:t>
      </w:r>
      <w:r>
        <w:t>12</w:t>
      </w:r>
      <w:r w:rsidRPr="001D1519">
        <w:t>.1</w:t>
      </w:r>
      <w:r w:rsidRPr="001D1519">
        <w:tab/>
        <w:t>EF</w:t>
      </w:r>
      <w:r w:rsidRPr="001D1519">
        <w:rPr>
          <w:vertAlign w:val="subscript"/>
        </w:rPr>
        <w:t>UST</w:t>
      </w:r>
      <w:r w:rsidRPr="001D1519">
        <w:t xml:space="preserve"> (USIM Service Table)</w:t>
      </w:r>
      <w:bookmarkEnd w:id="783"/>
      <w:bookmarkEnd w:id="784"/>
    </w:p>
    <w:p w14:paraId="13CB0383" w14:textId="77777777" w:rsidR="00653720" w:rsidRDefault="00653720" w:rsidP="006B3706">
      <w:pPr>
        <w:pStyle w:val="B1"/>
      </w:pPr>
      <w:r w:rsidRPr="001D1519">
        <w:t>Logically:</w:t>
      </w:r>
    </w:p>
    <w:tbl>
      <w:tblPr>
        <w:tblW w:w="7777" w:type="dxa"/>
        <w:tblInd w:w="744" w:type="dxa"/>
        <w:tblLayout w:type="fixed"/>
        <w:tblLook w:val="0000" w:firstRow="0" w:lastRow="0" w:firstColumn="0" w:lastColumn="0" w:noHBand="0" w:noVBand="0"/>
      </w:tblPr>
      <w:tblGrid>
        <w:gridCol w:w="1474"/>
        <w:gridCol w:w="236"/>
        <w:gridCol w:w="4706"/>
        <w:gridCol w:w="1361"/>
      </w:tblGrid>
      <w:tr w:rsidR="00653720" w:rsidRPr="001D1519" w14:paraId="4AAA8A1F" w14:textId="77777777" w:rsidTr="003A2FA6">
        <w:tc>
          <w:tcPr>
            <w:tcW w:w="1474" w:type="dxa"/>
          </w:tcPr>
          <w:p w14:paraId="6E528025" w14:textId="77777777" w:rsidR="00653720" w:rsidRPr="009F5FB0" w:rsidRDefault="00653720" w:rsidP="003A2FA6">
            <w:pPr>
              <w:spacing w:after="0"/>
              <w:ind w:left="34"/>
              <w:rPr>
                <w:rFonts w:ascii="Arial" w:hAnsi="Arial" w:cs="Arial"/>
                <w:sz w:val="18"/>
                <w:szCs w:val="18"/>
              </w:rPr>
            </w:pPr>
            <w:r w:rsidRPr="009F5FB0">
              <w:rPr>
                <w:rFonts w:ascii="Arial" w:hAnsi="Arial" w:cs="Arial"/>
                <w:sz w:val="18"/>
                <w:szCs w:val="18"/>
              </w:rPr>
              <w:t>Service n°137:</w:t>
            </w:r>
          </w:p>
        </w:tc>
        <w:tc>
          <w:tcPr>
            <w:tcW w:w="236" w:type="dxa"/>
          </w:tcPr>
          <w:p w14:paraId="6E0AF730" w14:textId="77777777" w:rsidR="00653720" w:rsidRPr="009F5FB0" w:rsidRDefault="00653720" w:rsidP="003A2FA6">
            <w:pPr>
              <w:spacing w:after="0"/>
              <w:ind w:left="34"/>
              <w:rPr>
                <w:rFonts w:ascii="Arial" w:hAnsi="Arial" w:cs="Arial"/>
                <w:sz w:val="18"/>
                <w:szCs w:val="18"/>
              </w:rPr>
            </w:pPr>
          </w:p>
        </w:tc>
        <w:tc>
          <w:tcPr>
            <w:tcW w:w="4706" w:type="dxa"/>
          </w:tcPr>
          <w:p w14:paraId="35B9CE12" w14:textId="77777777" w:rsidR="00653720" w:rsidRPr="006B3706" w:rsidRDefault="00653720" w:rsidP="003A2FA6">
            <w:pPr>
              <w:pStyle w:val="Default"/>
              <w:rPr>
                <w:rFonts w:ascii="Arial" w:hAnsi="Arial" w:cs="Arial"/>
                <w:sz w:val="18"/>
                <w:szCs w:val="18"/>
              </w:rPr>
            </w:pPr>
            <w:r w:rsidRPr="006B3706">
              <w:rPr>
                <w:rFonts w:ascii="Arial" w:hAnsi="Arial" w:cs="Arial"/>
                <w:sz w:val="18"/>
                <w:szCs w:val="18"/>
              </w:rPr>
              <w:t>Preconfigured CAG information list</w:t>
            </w:r>
          </w:p>
        </w:tc>
        <w:tc>
          <w:tcPr>
            <w:tcW w:w="1361" w:type="dxa"/>
          </w:tcPr>
          <w:p w14:paraId="34235617" w14:textId="77777777" w:rsidR="00653720" w:rsidRPr="009F5FB0" w:rsidRDefault="00653720" w:rsidP="003A2FA6">
            <w:pPr>
              <w:spacing w:after="0"/>
              <w:ind w:left="34"/>
              <w:rPr>
                <w:rFonts w:ascii="Arial" w:hAnsi="Arial" w:cs="Arial"/>
                <w:sz w:val="18"/>
                <w:szCs w:val="18"/>
              </w:rPr>
            </w:pPr>
            <w:r w:rsidRPr="009F5FB0">
              <w:rPr>
                <w:rFonts w:ascii="Arial" w:hAnsi="Arial" w:cs="Arial"/>
                <w:sz w:val="18"/>
                <w:szCs w:val="18"/>
              </w:rPr>
              <w:t>available</w:t>
            </w:r>
          </w:p>
        </w:tc>
      </w:tr>
    </w:tbl>
    <w:p w14:paraId="0B8191F8" w14:textId="77777777" w:rsidR="00653720" w:rsidRPr="001D1519" w:rsidRDefault="00653720" w:rsidP="006B3706">
      <w:pPr>
        <w:pStyle w:val="B2"/>
        <w:ind w:left="0" w:firstLine="0"/>
      </w:pPr>
    </w:p>
    <w:tbl>
      <w:tblPr>
        <w:tblStyle w:val="TableGrid"/>
        <w:tblW w:w="9523" w:type="dxa"/>
        <w:tblLayout w:type="fixed"/>
        <w:tblLook w:val="0000" w:firstRow="0" w:lastRow="0" w:firstColumn="0" w:lastColumn="0" w:noHBand="0" w:noVBand="0"/>
      </w:tblPr>
      <w:tblGrid>
        <w:gridCol w:w="907"/>
        <w:gridCol w:w="1077"/>
        <w:gridCol w:w="1077"/>
        <w:gridCol w:w="1077"/>
        <w:gridCol w:w="1077"/>
        <w:gridCol w:w="1077"/>
        <w:gridCol w:w="1077"/>
        <w:gridCol w:w="1077"/>
        <w:gridCol w:w="1077"/>
      </w:tblGrid>
      <w:tr w:rsidR="00653720" w:rsidRPr="001D1519" w14:paraId="6FA5D142" w14:textId="77777777" w:rsidTr="003A2FA6">
        <w:tc>
          <w:tcPr>
            <w:tcW w:w="907" w:type="dxa"/>
          </w:tcPr>
          <w:p w14:paraId="04C98E3F" w14:textId="77777777" w:rsidR="00653720" w:rsidRPr="001D1519" w:rsidRDefault="00653720" w:rsidP="003A2FA6">
            <w:pPr>
              <w:keepNext/>
              <w:keepLines/>
              <w:spacing w:after="0"/>
              <w:rPr>
                <w:rFonts w:ascii="Arial" w:hAnsi="Arial"/>
                <w:b/>
                <w:sz w:val="18"/>
              </w:rPr>
            </w:pPr>
            <w:r w:rsidRPr="001D1519">
              <w:rPr>
                <w:rFonts w:ascii="Arial" w:hAnsi="Arial"/>
                <w:b/>
                <w:sz w:val="18"/>
              </w:rPr>
              <w:t>Coding:</w:t>
            </w:r>
          </w:p>
        </w:tc>
        <w:tc>
          <w:tcPr>
            <w:tcW w:w="1077" w:type="dxa"/>
          </w:tcPr>
          <w:p w14:paraId="4362AE60"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B1</w:t>
            </w:r>
          </w:p>
        </w:tc>
        <w:tc>
          <w:tcPr>
            <w:tcW w:w="1077" w:type="dxa"/>
          </w:tcPr>
          <w:p w14:paraId="3BC86826"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B2</w:t>
            </w:r>
          </w:p>
        </w:tc>
        <w:tc>
          <w:tcPr>
            <w:tcW w:w="1077" w:type="dxa"/>
          </w:tcPr>
          <w:p w14:paraId="12505A64"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B3</w:t>
            </w:r>
          </w:p>
        </w:tc>
        <w:tc>
          <w:tcPr>
            <w:tcW w:w="1077" w:type="dxa"/>
          </w:tcPr>
          <w:p w14:paraId="2FA866FA"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B4</w:t>
            </w:r>
          </w:p>
        </w:tc>
        <w:tc>
          <w:tcPr>
            <w:tcW w:w="1077" w:type="dxa"/>
          </w:tcPr>
          <w:p w14:paraId="6A834495"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B5</w:t>
            </w:r>
          </w:p>
        </w:tc>
        <w:tc>
          <w:tcPr>
            <w:tcW w:w="1077" w:type="dxa"/>
          </w:tcPr>
          <w:p w14:paraId="48EAF812"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B6</w:t>
            </w:r>
          </w:p>
        </w:tc>
        <w:tc>
          <w:tcPr>
            <w:tcW w:w="1077" w:type="dxa"/>
          </w:tcPr>
          <w:p w14:paraId="793BB29C"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B7</w:t>
            </w:r>
          </w:p>
        </w:tc>
        <w:tc>
          <w:tcPr>
            <w:tcW w:w="1077" w:type="dxa"/>
          </w:tcPr>
          <w:p w14:paraId="02401658"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B8</w:t>
            </w:r>
          </w:p>
        </w:tc>
      </w:tr>
      <w:tr w:rsidR="00653720" w:rsidRPr="001D1519" w14:paraId="63649107" w14:textId="77777777" w:rsidTr="003A2FA6">
        <w:tc>
          <w:tcPr>
            <w:tcW w:w="907" w:type="dxa"/>
          </w:tcPr>
          <w:p w14:paraId="4759C006" w14:textId="77777777" w:rsidR="00653720" w:rsidRPr="001D1519" w:rsidRDefault="00653720" w:rsidP="003A2FA6">
            <w:pPr>
              <w:keepNext/>
              <w:keepLines/>
              <w:spacing w:after="0"/>
              <w:rPr>
                <w:rFonts w:ascii="Arial" w:hAnsi="Arial"/>
                <w:sz w:val="18"/>
              </w:rPr>
            </w:pPr>
            <w:r w:rsidRPr="001D1519">
              <w:rPr>
                <w:rFonts w:ascii="Arial" w:hAnsi="Arial"/>
                <w:sz w:val="18"/>
              </w:rPr>
              <w:t>Binary:</w:t>
            </w:r>
          </w:p>
        </w:tc>
        <w:tc>
          <w:tcPr>
            <w:tcW w:w="1077" w:type="dxa"/>
          </w:tcPr>
          <w:p w14:paraId="59287813" w14:textId="77777777" w:rsidR="00653720" w:rsidRPr="001D1519" w:rsidRDefault="00653720" w:rsidP="003A2FA6">
            <w:pPr>
              <w:keepNext/>
              <w:keepLines/>
              <w:spacing w:after="0"/>
              <w:rPr>
                <w:rFonts w:ascii="Arial" w:hAnsi="Arial"/>
                <w:sz w:val="18"/>
              </w:rPr>
            </w:pPr>
            <w:r w:rsidRPr="001D1519">
              <w:rPr>
                <w:rFonts w:ascii="Arial" w:hAnsi="Arial"/>
                <w:sz w:val="18"/>
              </w:rPr>
              <w:t>xxxx xx</w:t>
            </w:r>
            <w:r>
              <w:rPr>
                <w:rFonts w:ascii="Arial" w:hAnsi="Arial"/>
                <w:sz w:val="18"/>
              </w:rPr>
              <w:t>1</w:t>
            </w:r>
            <w:r w:rsidRPr="001D1519">
              <w:rPr>
                <w:rFonts w:ascii="Arial" w:hAnsi="Arial"/>
                <w:sz w:val="18"/>
              </w:rPr>
              <w:t>x</w:t>
            </w:r>
          </w:p>
        </w:tc>
        <w:tc>
          <w:tcPr>
            <w:tcW w:w="1077" w:type="dxa"/>
          </w:tcPr>
          <w:p w14:paraId="00935F33" w14:textId="77777777" w:rsidR="00653720" w:rsidRPr="001D1519" w:rsidRDefault="00653720" w:rsidP="003A2FA6">
            <w:pPr>
              <w:keepNext/>
              <w:keepLines/>
              <w:spacing w:after="0"/>
              <w:rPr>
                <w:rFonts w:ascii="Arial" w:hAnsi="Arial"/>
                <w:sz w:val="18"/>
              </w:rPr>
            </w:pPr>
            <w:r w:rsidRPr="001D1519">
              <w:rPr>
                <w:rFonts w:ascii="Arial" w:hAnsi="Arial"/>
                <w:sz w:val="18"/>
              </w:rPr>
              <w:t>xxxx xxxx</w:t>
            </w:r>
          </w:p>
        </w:tc>
        <w:tc>
          <w:tcPr>
            <w:tcW w:w="1077" w:type="dxa"/>
          </w:tcPr>
          <w:p w14:paraId="30B7E964" w14:textId="77777777" w:rsidR="00653720" w:rsidRPr="001D1519" w:rsidRDefault="00653720" w:rsidP="003A2FA6">
            <w:pPr>
              <w:keepNext/>
              <w:keepLines/>
              <w:spacing w:after="0"/>
              <w:rPr>
                <w:rFonts w:ascii="Arial" w:hAnsi="Arial"/>
                <w:sz w:val="18"/>
              </w:rPr>
            </w:pPr>
            <w:r w:rsidRPr="001D1519">
              <w:rPr>
                <w:rFonts w:ascii="Arial" w:hAnsi="Arial"/>
                <w:sz w:val="18"/>
              </w:rPr>
              <w:t>xxxx </w:t>
            </w:r>
            <w:r>
              <w:rPr>
                <w:rFonts w:ascii="Arial" w:hAnsi="Arial"/>
                <w:sz w:val="18"/>
              </w:rPr>
              <w:t>1x00</w:t>
            </w:r>
          </w:p>
        </w:tc>
        <w:tc>
          <w:tcPr>
            <w:tcW w:w="1077" w:type="dxa"/>
          </w:tcPr>
          <w:p w14:paraId="1A816E35" w14:textId="77777777" w:rsidR="00653720" w:rsidRPr="001D1519" w:rsidRDefault="00653720" w:rsidP="003A2FA6">
            <w:pPr>
              <w:keepNext/>
              <w:keepLines/>
              <w:spacing w:after="0"/>
              <w:rPr>
                <w:rFonts w:ascii="Arial" w:hAnsi="Arial"/>
                <w:sz w:val="18"/>
              </w:rPr>
            </w:pPr>
            <w:r w:rsidRPr="001D1519">
              <w:rPr>
                <w:rFonts w:ascii="Arial" w:hAnsi="Arial"/>
                <w:sz w:val="18"/>
              </w:rPr>
              <w:t>xxxx x</w:t>
            </w:r>
            <w:r>
              <w:rPr>
                <w:rFonts w:ascii="Arial" w:hAnsi="Arial"/>
                <w:sz w:val="18"/>
              </w:rPr>
              <w:t>1</w:t>
            </w:r>
            <w:r w:rsidRPr="001D1519">
              <w:rPr>
                <w:rFonts w:ascii="Arial" w:hAnsi="Arial"/>
                <w:sz w:val="18"/>
              </w:rPr>
              <w:t>xx</w:t>
            </w:r>
          </w:p>
        </w:tc>
        <w:tc>
          <w:tcPr>
            <w:tcW w:w="1077" w:type="dxa"/>
          </w:tcPr>
          <w:p w14:paraId="726DB42A" w14:textId="77777777" w:rsidR="00653720" w:rsidRPr="001D1519" w:rsidRDefault="00653720" w:rsidP="003A2FA6">
            <w:pPr>
              <w:keepNext/>
              <w:keepLines/>
              <w:spacing w:after="0"/>
              <w:rPr>
                <w:rFonts w:ascii="Arial" w:hAnsi="Arial"/>
                <w:sz w:val="18"/>
              </w:rPr>
            </w:pPr>
            <w:r w:rsidRPr="001D1519">
              <w:rPr>
                <w:rFonts w:ascii="Arial" w:hAnsi="Arial"/>
                <w:sz w:val="18"/>
              </w:rPr>
              <w:t>xxxx xx</w:t>
            </w:r>
            <w:r>
              <w:rPr>
                <w:rFonts w:ascii="Arial" w:hAnsi="Arial"/>
                <w:sz w:val="18"/>
              </w:rPr>
              <w:t>11</w:t>
            </w:r>
          </w:p>
        </w:tc>
        <w:tc>
          <w:tcPr>
            <w:tcW w:w="1077" w:type="dxa"/>
          </w:tcPr>
          <w:p w14:paraId="75A5ADB2" w14:textId="77777777" w:rsidR="00653720" w:rsidRPr="001D1519" w:rsidRDefault="00653720" w:rsidP="003A2FA6">
            <w:pPr>
              <w:keepNext/>
              <w:keepLines/>
              <w:spacing w:after="0"/>
              <w:rPr>
                <w:rFonts w:ascii="Arial" w:hAnsi="Arial"/>
                <w:sz w:val="18"/>
              </w:rPr>
            </w:pPr>
            <w:r w:rsidRPr="001D1519">
              <w:rPr>
                <w:rFonts w:ascii="Arial" w:hAnsi="Arial"/>
                <w:sz w:val="18"/>
              </w:rPr>
              <w:t>xxxx xxxx</w:t>
            </w:r>
          </w:p>
        </w:tc>
        <w:tc>
          <w:tcPr>
            <w:tcW w:w="1077" w:type="dxa"/>
          </w:tcPr>
          <w:p w14:paraId="7005869D" w14:textId="77777777" w:rsidR="00653720" w:rsidRPr="001D1519" w:rsidRDefault="00653720" w:rsidP="003A2FA6">
            <w:pPr>
              <w:keepNext/>
              <w:keepLines/>
              <w:spacing w:after="0"/>
              <w:rPr>
                <w:rFonts w:ascii="Arial" w:hAnsi="Arial"/>
                <w:sz w:val="18"/>
              </w:rPr>
            </w:pPr>
            <w:r w:rsidRPr="001D1519">
              <w:rPr>
                <w:rFonts w:ascii="Arial" w:hAnsi="Arial"/>
                <w:sz w:val="18"/>
              </w:rPr>
              <w:t>xxxx xxxx</w:t>
            </w:r>
          </w:p>
        </w:tc>
        <w:tc>
          <w:tcPr>
            <w:tcW w:w="1077" w:type="dxa"/>
          </w:tcPr>
          <w:p w14:paraId="1F0A261B" w14:textId="77777777" w:rsidR="00653720" w:rsidRPr="001D1519" w:rsidRDefault="00653720" w:rsidP="003A2FA6">
            <w:pPr>
              <w:keepNext/>
              <w:keepLines/>
              <w:spacing w:after="0"/>
              <w:rPr>
                <w:rFonts w:ascii="Arial" w:hAnsi="Arial"/>
                <w:sz w:val="18"/>
              </w:rPr>
            </w:pPr>
            <w:r w:rsidRPr="001D1519">
              <w:rPr>
                <w:rFonts w:ascii="Arial" w:hAnsi="Arial"/>
                <w:sz w:val="18"/>
              </w:rPr>
              <w:t>xxxx xxxx</w:t>
            </w:r>
          </w:p>
        </w:tc>
      </w:tr>
      <w:tr w:rsidR="00653720" w:rsidRPr="001D1519" w14:paraId="46D2BB99" w14:textId="77777777" w:rsidTr="003A2FA6">
        <w:tc>
          <w:tcPr>
            <w:tcW w:w="907" w:type="dxa"/>
          </w:tcPr>
          <w:p w14:paraId="241CB4BA" w14:textId="77777777" w:rsidR="00653720" w:rsidRPr="001D1519" w:rsidRDefault="00653720" w:rsidP="003A2FA6">
            <w:pPr>
              <w:keepNext/>
              <w:keepLines/>
              <w:spacing w:after="0"/>
              <w:rPr>
                <w:rFonts w:ascii="Arial" w:hAnsi="Arial"/>
                <w:sz w:val="18"/>
              </w:rPr>
            </w:pPr>
          </w:p>
        </w:tc>
        <w:tc>
          <w:tcPr>
            <w:tcW w:w="1077" w:type="dxa"/>
          </w:tcPr>
          <w:p w14:paraId="7C4E0EB8"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B9</w:t>
            </w:r>
          </w:p>
        </w:tc>
        <w:tc>
          <w:tcPr>
            <w:tcW w:w="1077" w:type="dxa"/>
          </w:tcPr>
          <w:p w14:paraId="5997B02A"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B10</w:t>
            </w:r>
          </w:p>
        </w:tc>
        <w:tc>
          <w:tcPr>
            <w:tcW w:w="1077" w:type="dxa"/>
          </w:tcPr>
          <w:p w14:paraId="2B4E16E6"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B11</w:t>
            </w:r>
          </w:p>
        </w:tc>
        <w:tc>
          <w:tcPr>
            <w:tcW w:w="1077" w:type="dxa"/>
          </w:tcPr>
          <w:p w14:paraId="6DD12EA6"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w:t>
            </w:r>
          </w:p>
        </w:tc>
        <w:tc>
          <w:tcPr>
            <w:tcW w:w="1077" w:type="dxa"/>
          </w:tcPr>
          <w:p w14:paraId="0CF77FE2" w14:textId="77777777" w:rsidR="00653720" w:rsidRPr="001D1519" w:rsidRDefault="00653720" w:rsidP="003A2FA6">
            <w:pPr>
              <w:keepNext/>
              <w:keepLines/>
              <w:spacing w:after="0"/>
              <w:jc w:val="center"/>
              <w:rPr>
                <w:rFonts w:ascii="Arial" w:hAnsi="Arial"/>
                <w:b/>
                <w:sz w:val="18"/>
              </w:rPr>
            </w:pPr>
            <w:r w:rsidRPr="001D1519">
              <w:rPr>
                <w:rFonts w:ascii="Arial" w:hAnsi="Arial"/>
                <w:b/>
                <w:sz w:val="18"/>
              </w:rPr>
              <w:t>B16</w:t>
            </w:r>
          </w:p>
        </w:tc>
        <w:tc>
          <w:tcPr>
            <w:tcW w:w="1077" w:type="dxa"/>
          </w:tcPr>
          <w:p w14:paraId="0DF1B208" w14:textId="77777777" w:rsidR="00653720" w:rsidRPr="001D1519" w:rsidRDefault="00653720" w:rsidP="003A2FA6">
            <w:pPr>
              <w:keepNext/>
              <w:keepLines/>
              <w:spacing w:after="0"/>
              <w:rPr>
                <w:rFonts w:ascii="Arial" w:hAnsi="Arial"/>
                <w:b/>
                <w:sz w:val="18"/>
              </w:rPr>
            </w:pPr>
            <w:r w:rsidRPr="001D1519">
              <w:rPr>
                <w:rFonts w:ascii="Arial" w:hAnsi="Arial"/>
                <w:b/>
                <w:sz w:val="18"/>
              </w:rPr>
              <w:t>B1</w:t>
            </w:r>
            <w:r>
              <w:rPr>
                <w:rFonts w:ascii="Arial" w:hAnsi="Arial"/>
                <w:b/>
                <w:sz w:val="18"/>
              </w:rPr>
              <w:t>7</w:t>
            </w:r>
          </w:p>
        </w:tc>
        <w:tc>
          <w:tcPr>
            <w:tcW w:w="1077" w:type="dxa"/>
          </w:tcPr>
          <w:p w14:paraId="0C47A7D7" w14:textId="77777777" w:rsidR="00653720" w:rsidRPr="001D1519" w:rsidRDefault="00653720" w:rsidP="003A2FA6">
            <w:pPr>
              <w:keepNext/>
              <w:keepLines/>
              <w:spacing w:after="0"/>
              <w:rPr>
                <w:rFonts w:ascii="Arial" w:hAnsi="Arial"/>
                <w:b/>
                <w:sz w:val="18"/>
              </w:rPr>
            </w:pPr>
            <w:r w:rsidRPr="001D1519">
              <w:rPr>
                <w:rFonts w:ascii="Arial" w:hAnsi="Arial"/>
                <w:b/>
                <w:sz w:val="18"/>
              </w:rPr>
              <w:t>B1</w:t>
            </w:r>
            <w:r>
              <w:rPr>
                <w:rFonts w:ascii="Arial" w:hAnsi="Arial"/>
                <w:b/>
                <w:sz w:val="18"/>
              </w:rPr>
              <w:t>8</w:t>
            </w:r>
          </w:p>
        </w:tc>
        <w:tc>
          <w:tcPr>
            <w:tcW w:w="1077" w:type="dxa"/>
          </w:tcPr>
          <w:p w14:paraId="33FE88CC" w14:textId="77777777" w:rsidR="00653720" w:rsidRPr="001D1519" w:rsidRDefault="00653720" w:rsidP="003A2FA6">
            <w:pPr>
              <w:keepNext/>
              <w:keepLines/>
              <w:spacing w:after="0"/>
              <w:rPr>
                <w:rFonts w:ascii="Arial" w:hAnsi="Arial"/>
                <w:b/>
                <w:sz w:val="18"/>
              </w:rPr>
            </w:pPr>
            <w:r w:rsidRPr="001D1519">
              <w:rPr>
                <w:rFonts w:ascii="Arial" w:hAnsi="Arial"/>
                <w:b/>
                <w:sz w:val="18"/>
              </w:rPr>
              <w:t>B19</w:t>
            </w:r>
          </w:p>
        </w:tc>
      </w:tr>
      <w:tr w:rsidR="00653720" w:rsidRPr="001D1519" w14:paraId="4C78A3AA" w14:textId="77777777" w:rsidTr="003A2FA6">
        <w:tc>
          <w:tcPr>
            <w:tcW w:w="907" w:type="dxa"/>
          </w:tcPr>
          <w:p w14:paraId="1D73ACFC" w14:textId="77777777" w:rsidR="00653720" w:rsidRPr="001D1519" w:rsidRDefault="00653720" w:rsidP="003A2FA6">
            <w:pPr>
              <w:keepNext/>
              <w:keepLines/>
              <w:spacing w:after="0"/>
              <w:rPr>
                <w:rFonts w:ascii="Arial" w:hAnsi="Arial"/>
                <w:sz w:val="18"/>
              </w:rPr>
            </w:pPr>
          </w:p>
        </w:tc>
        <w:tc>
          <w:tcPr>
            <w:tcW w:w="1077" w:type="dxa"/>
          </w:tcPr>
          <w:p w14:paraId="79BFEF33" w14:textId="77777777" w:rsidR="00653720" w:rsidRPr="001D1519" w:rsidRDefault="00653720" w:rsidP="003A2FA6">
            <w:pPr>
              <w:keepNext/>
              <w:keepLines/>
              <w:spacing w:after="0"/>
              <w:rPr>
                <w:rFonts w:ascii="Arial" w:hAnsi="Arial"/>
                <w:sz w:val="18"/>
              </w:rPr>
            </w:pPr>
            <w:r w:rsidRPr="001D1519">
              <w:rPr>
                <w:rFonts w:ascii="Arial" w:hAnsi="Arial"/>
                <w:sz w:val="18"/>
              </w:rPr>
              <w:t>xxxx xxxx</w:t>
            </w:r>
          </w:p>
        </w:tc>
        <w:tc>
          <w:tcPr>
            <w:tcW w:w="1077" w:type="dxa"/>
          </w:tcPr>
          <w:p w14:paraId="53486572" w14:textId="77777777" w:rsidR="00653720" w:rsidRPr="001D1519" w:rsidRDefault="00653720" w:rsidP="003A2FA6">
            <w:pPr>
              <w:keepNext/>
              <w:keepLines/>
              <w:spacing w:after="0"/>
              <w:rPr>
                <w:rFonts w:ascii="Arial" w:hAnsi="Arial"/>
                <w:sz w:val="18"/>
              </w:rPr>
            </w:pPr>
            <w:r w:rsidRPr="001D1519">
              <w:rPr>
                <w:rFonts w:ascii="Arial" w:hAnsi="Arial"/>
                <w:sz w:val="18"/>
              </w:rPr>
              <w:t>xxxx xxxx</w:t>
            </w:r>
          </w:p>
        </w:tc>
        <w:tc>
          <w:tcPr>
            <w:tcW w:w="1077" w:type="dxa"/>
          </w:tcPr>
          <w:p w14:paraId="1B68B23D" w14:textId="77777777" w:rsidR="00653720" w:rsidRPr="001D1519" w:rsidRDefault="00653720" w:rsidP="003A2FA6">
            <w:pPr>
              <w:keepNext/>
              <w:keepLines/>
              <w:spacing w:after="0"/>
              <w:rPr>
                <w:rFonts w:ascii="Arial" w:hAnsi="Arial"/>
                <w:sz w:val="18"/>
              </w:rPr>
            </w:pPr>
            <w:r>
              <w:rPr>
                <w:rFonts w:ascii="Arial" w:hAnsi="Arial"/>
                <w:sz w:val="18"/>
              </w:rPr>
              <w:t>x</w:t>
            </w:r>
            <w:r w:rsidRPr="001D1519">
              <w:rPr>
                <w:rFonts w:ascii="Arial" w:hAnsi="Arial"/>
                <w:sz w:val="18"/>
              </w:rPr>
              <w:t>x</w:t>
            </w:r>
            <w:r>
              <w:rPr>
                <w:rFonts w:ascii="Arial" w:hAnsi="Arial"/>
                <w:sz w:val="18"/>
              </w:rPr>
              <w:t>11</w:t>
            </w:r>
            <w:r w:rsidRPr="001D1519">
              <w:rPr>
                <w:rFonts w:ascii="Arial" w:hAnsi="Arial"/>
                <w:sz w:val="18"/>
              </w:rPr>
              <w:t> xxxx</w:t>
            </w:r>
          </w:p>
        </w:tc>
        <w:tc>
          <w:tcPr>
            <w:tcW w:w="1077" w:type="dxa"/>
          </w:tcPr>
          <w:p w14:paraId="1A8A9040" w14:textId="77777777" w:rsidR="00653720" w:rsidRPr="001D1519" w:rsidRDefault="00653720" w:rsidP="003A2FA6">
            <w:pPr>
              <w:keepNext/>
              <w:keepLines/>
              <w:spacing w:after="0"/>
              <w:jc w:val="center"/>
              <w:rPr>
                <w:rFonts w:ascii="Arial" w:hAnsi="Arial"/>
                <w:sz w:val="18"/>
              </w:rPr>
            </w:pPr>
            <w:r w:rsidRPr="001D1519">
              <w:rPr>
                <w:rFonts w:ascii="Arial" w:hAnsi="Arial"/>
                <w:sz w:val="18"/>
              </w:rPr>
              <w:t>...</w:t>
            </w:r>
          </w:p>
        </w:tc>
        <w:tc>
          <w:tcPr>
            <w:tcW w:w="1077" w:type="dxa"/>
          </w:tcPr>
          <w:p w14:paraId="50CCA2AB" w14:textId="77777777" w:rsidR="00653720" w:rsidRPr="001D1519" w:rsidRDefault="00653720" w:rsidP="003A2FA6">
            <w:pPr>
              <w:keepNext/>
              <w:keepLines/>
              <w:spacing w:after="0"/>
              <w:rPr>
                <w:rFonts w:ascii="Arial" w:hAnsi="Arial"/>
                <w:sz w:val="18"/>
              </w:rPr>
            </w:pPr>
            <w:r w:rsidRPr="001D1519">
              <w:rPr>
                <w:rFonts w:ascii="Arial" w:hAnsi="Arial"/>
                <w:sz w:val="18"/>
              </w:rPr>
              <w:t xml:space="preserve">xxx0 </w:t>
            </w:r>
            <w:r>
              <w:rPr>
                <w:rFonts w:ascii="Arial" w:hAnsi="Arial"/>
                <w:sz w:val="18"/>
              </w:rPr>
              <w:t>111</w:t>
            </w:r>
            <w:r w:rsidRPr="001D1519">
              <w:rPr>
                <w:rFonts w:ascii="Arial" w:hAnsi="Arial"/>
                <w:sz w:val="18"/>
              </w:rPr>
              <w:t>x</w:t>
            </w:r>
          </w:p>
        </w:tc>
        <w:tc>
          <w:tcPr>
            <w:tcW w:w="1077" w:type="dxa"/>
          </w:tcPr>
          <w:p w14:paraId="55895588" w14:textId="77777777" w:rsidR="00653720" w:rsidRPr="001D1519" w:rsidRDefault="00653720" w:rsidP="003A2FA6">
            <w:pPr>
              <w:keepNext/>
              <w:keepLines/>
              <w:spacing w:after="0"/>
              <w:rPr>
                <w:rFonts w:ascii="Arial" w:hAnsi="Arial"/>
                <w:sz w:val="18"/>
              </w:rPr>
            </w:pPr>
            <w:r w:rsidRPr="001D1519">
              <w:rPr>
                <w:rFonts w:ascii="Arial" w:hAnsi="Arial"/>
                <w:sz w:val="18"/>
              </w:rPr>
              <w:t>xxx</w:t>
            </w:r>
            <w:r>
              <w:rPr>
                <w:rFonts w:ascii="Arial" w:hAnsi="Arial"/>
                <w:sz w:val="18"/>
              </w:rPr>
              <w:t>x</w:t>
            </w:r>
            <w:r w:rsidRPr="001D1519">
              <w:rPr>
                <w:rFonts w:ascii="Arial" w:hAnsi="Arial"/>
                <w:sz w:val="18"/>
              </w:rPr>
              <w:t xml:space="preserve"> </w:t>
            </w:r>
            <w:r>
              <w:rPr>
                <w:rFonts w:ascii="Arial" w:hAnsi="Arial"/>
                <w:sz w:val="18"/>
              </w:rPr>
              <w:t>xxx</w:t>
            </w:r>
            <w:r w:rsidRPr="001D1519">
              <w:rPr>
                <w:rFonts w:ascii="Arial" w:hAnsi="Arial"/>
                <w:sz w:val="18"/>
              </w:rPr>
              <w:t>x</w:t>
            </w:r>
          </w:p>
        </w:tc>
        <w:tc>
          <w:tcPr>
            <w:tcW w:w="1077" w:type="dxa"/>
          </w:tcPr>
          <w:p w14:paraId="10A33354" w14:textId="77777777" w:rsidR="00653720" w:rsidRPr="001D1519" w:rsidRDefault="00653720" w:rsidP="003A2FA6">
            <w:pPr>
              <w:keepNext/>
              <w:keepLines/>
              <w:spacing w:after="0"/>
              <w:rPr>
                <w:rFonts w:ascii="Arial" w:hAnsi="Arial"/>
                <w:sz w:val="18"/>
              </w:rPr>
            </w:pPr>
            <w:r w:rsidRPr="001D1519">
              <w:rPr>
                <w:rFonts w:ascii="Arial" w:hAnsi="Arial"/>
                <w:sz w:val="18"/>
              </w:rPr>
              <w:t>xxx</w:t>
            </w:r>
            <w:r>
              <w:rPr>
                <w:rFonts w:ascii="Arial" w:hAnsi="Arial"/>
                <w:sz w:val="18"/>
              </w:rPr>
              <w:t>x</w:t>
            </w:r>
            <w:r w:rsidRPr="001D1519">
              <w:rPr>
                <w:rFonts w:ascii="Arial" w:hAnsi="Arial"/>
                <w:sz w:val="18"/>
              </w:rPr>
              <w:t xml:space="preserve"> </w:t>
            </w:r>
            <w:r>
              <w:rPr>
                <w:rFonts w:ascii="Arial" w:hAnsi="Arial"/>
                <w:sz w:val="18"/>
              </w:rPr>
              <w:t>xxx1</w:t>
            </w:r>
          </w:p>
        </w:tc>
        <w:tc>
          <w:tcPr>
            <w:tcW w:w="1077" w:type="dxa"/>
          </w:tcPr>
          <w:p w14:paraId="5FF4C6B9" w14:textId="28D51DB0" w:rsidR="00653720" w:rsidRPr="001D1519" w:rsidRDefault="00653720" w:rsidP="003A2FA6">
            <w:pPr>
              <w:keepNext/>
              <w:keepLines/>
              <w:spacing w:after="0"/>
              <w:rPr>
                <w:rFonts w:ascii="Arial" w:hAnsi="Arial"/>
                <w:sz w:val="18"/>
              </w:rPr>
            </w:pPr>
            <w:r>
              <w:rPr>
                <w:rFonts w:ascii="Arial" w:hAnsi="Arial"/>
                <w:sz w:val="18"/>
              </w:rPr>
              <w:t>0000</w:t>
            </w:r>
            <w:r w:rsidRPr="001D1519">
              <w:rPr>
                <w:rFonts w:ascii="Arial" w:hAnsi="Arial"/>
                <w:sz w:val="18"/>
              </w:rPr>
              <w:t xml:space="preserve"> </w:t>
            </w:r>
            <w:r w:rsidR="0011321D">
              <w:rPr>
                <w:rFonts w:ascii="Arial" w:hAnsi="Arial"/>
                <w:sz w:val="18"/>
              </w:rPr>
              <w:t>00xx</w:t>
            </w:r>
          </w:p>
        </w:tc>
      </w:tr>
    </w:tbl>
    <w:p w14:paraId="4B2B7F48" w14:textId="77777777" w:rsidR="00653720" w:rsidRPr="001D1519" w:rsidRDefault="00653720" w:rsidP="00653720">
      <w:pPr>
        <w:keepLines/>
        <w:spacing w:after="0"/>
      </w:pPr>
    </w:p>
    <w:p w14:paraId="5EBED4C8" w14:textId="33691541" w:rsidR="00653720" w:rsidRPr="006B3706" w:rsidRDefault="00653720" w:rsidP="006B3706">
      <w:pPr>
        <w:pStyle w:val="Heading3"/>
      </w:pPr>
      <w:bookmarkStart w:id="785" w:name="_Toc146299033"/>
      <w:r w:rsidRPr="001D1519">
        <w:t>4.</w:t>
      </w:r>
      <w:r>
        <w:t>12</w:t>
      </w:r>
      <w:r w:rsidRPr="001D1519">
        <w:t>.</w:t>
      </w:r>
      <w:r>
        <w:t>2</w:t>
      </w:r>
      <w:r w:rsidRPr="001D1519">
        <w:tab/>
        <w:t>EF</w:t>
      </w:r>
      <w:r>
        <w:rPr>
          <w:vertAlign w:val="subscript"/>
        </w:rPr>
        <w:t>CAG</w:t>
      </w:r>
      <w:r w:rsidRPr="001D1519">
        <w:t xml:space="preserve"> (</w:t>
      </w:r>
      <w:r>
        <w:t>Pre-configured CAG information list</w:t>
      </w:r>
      <w:r w:rsidRPr="001D1519">
        <w:t>)</w:t>
      </w:r>
      <w:bookmarkEnd w:id="785"/>
    </w:p>
    <w:p w14:paraId="59F5DE83" w14:textId="77777777" w:rsidR="00653720" w:rsidRPr="001D1519" w:rsidRDefault="00653720" w:rsidP="00653720">
      <w:pPr>
        <w:tabs>
          <w:tab w:val="left" w:pos="3261"/>
        </w:tabs>
        <w:spacing w:after="120"/>
        <w:rPr>
          <w:b/>
          <w:bCs/>
        </w:rPr>
      </w:pPr>
      <w:r w:rsidRPr="001D1519">
        <w:rPr>
          <w:b/>
          <w:bCs/>
        </w:rPr>
        <w:t>EF</w:t>
      </w:r>
      <w:r>
        <w:rPr>
          <w:b/>
          <w:bCs/>
          <w:vertAlign w:val="subscript"/>
        </w:rPr>
        <w:t xml:space="preserve">CAG </w:t>
      </w:r>
      <w:r>
        <w:t>(Pre-configured CAG information list EF)</w:t>
      </w:r>
    </w:p>
    <w:p w14:paraId="486629F8" w14:textId="77777777" w:rsidR="00653720" w:rsidRPr="001D1519" w:rsidRDefault="00653720" w:rsidP="00653720">
      <w:pPr>
        <w:pStyle w:val="B1"/>
      </w:pPr>
      <w:r w:rsidRPr="001D1519">
        <w:t>Logically:</w:t>
      </w:r>
      <w:r w:rsidRPr="001D1519">
        <w:tab/>
      </w:r>
    </w:p>
    <w:p w14:paraId="1264FBE5" w14:textId="77777777" w:rsidR="00653720" w:rsidRDefault="00653720" w:rsidP="00653720">
      <w:pPr>
        <w:pStyle w:val="B2"/>
      </w:pPr>
      <w:r>
        <w:t xml:space="preserve">PLMN: </w:t>
      </w:r>
      <w:r>
        <w:tab/>
      </w:r>
      <w:r>
        <w:tab/>
        <w:t>244 083 (MCC MNC)</w:t>
      </w:r>
    </w:p>
    <w:p w14:paraId="472029C7" w14:textId="77777777" w:rsidR="00653720" w:rsidRDefault="00653720" w:rsidP="00653720">
      <w:pPr>
        <w:pStyle w:val="B2"/>
      </w:pPr>
      <w:r>
        <w:t xml:space="preserve">CAG only: </w:t>
      </w:r>
      <w:r>
        <w:tab/>
        <w:t>1</w:t>
      </w:r>
    </w:p>
    <w:p w14:paraId="37EF89DD" w14:textId="77777777" w:rsidR="00653720" w:rsidRDefault="00653720" w:rsidP="00653720">
      <w:pPr>
        <w:pStyle w:val="B2"/>
      </w:pPr>
      <w:r>
        <w:t xml:space="preserve">Range indication: </w:t>
      </w:r>
      <w:r>
        <w:tab/>
        <w:t>1</w:t>
      </w:r>
    </w:p>
    <w:p w14:paraId="7B88C391" w14:textId="77777777" w:rsidR="00653720" w:rsidRPr="001D1519" w:rsidRDefault="00653720" w:rsidP="00653720">
      <w:pPr>
        <w:pStyle w:val="B2"/>
      </w:pPr>
      <w:r>
        <w:t xml:space="preserve">CAG-ID range: </w:t>
      </w:r>
      <w:r>
        <w:tab/>
        <w:t>00 00 00 01 – 00 00 00 07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653720" w:rsidRPr="001D1519" w14:paraId="05E93B7B" w14:textId="77777777" w:rsidTr="003A2FA6">
        <w:tc>
          <w:tcPr>
            <w:tcW w:w="959" w:type="dxa"/>
          </w:tcPr>
          <w:p w14:paraId="48C37B2D" w14:textId="77777777" w:rsidR="00653720" w:rsidRPr="001D1519" w:rsidRDefault="00653720" w:rsidP="003A2FA6">
            <w:pPr>
              <w:keepNext/>
              <w:keepLines/>
              <w:spacing w:after="0"/>
              <w:rPr>
                <w:rFonts w:ascii="Arial" w:hAnsi="Arial"/>
                <w:b/>
                <w:sz w:val="18"/>
              </w:rPr>
            </w:pPr>
            <w:r w:rsidRPr="001D1519">
              <w:rPr>
                <w:rFonts w:ascii="Arial" w:hAnsi="Arial"/>
                <w:b/>
                <w:sz w:val="18"/>
              </w:rPr>
              <w:t>Coding:</w:t>
            </w:r>
          </w:p>
        </w:tc>
        <w:tc>
          <w:tcPr>
            <w:tcW w:w="717" w:type="dxa"/>
          </w:tcPr>
          <w:p w14:paraId="0E593D99" w14:textId="77777777" w:rsidR="00653720" w:rsidRPr="001D1519" w:rsidRDefault="00653720" w:rsidP="003A2FA6">
            <w:pPr>
              <w:keepNext/>
              <w:keepLines/>
              <w:spacing w:after="0"/>
              <w:rPr>
                <w:rFonts w:ascii="Arial" w:hAnsi="Arial"/>
                <w:b/>
                <w:sz w:val="18"/>
              </w:rPr>
            </w:pPr>
            <w:r w:rsidRPr="001D1519">
              <w:rPr>
                <w:rFonts w:ascii="Arial" w:hAnsi="Arial"/>
                <w:b/>
                <w:sz w:val="18"/>
              </w:rPr>
              <w:t>B1</w:t>
            </w:r>
          </w:p>
        </w:tc>
        <w:tc>
          <w:tcPr>
            <w:tcW w:w="717" w:type="dxa"/>
          </w:tcPr>
          <w:p w14:paraId="109CDEAB" w14:textId="77777777" w:rsidR="00653720" w:rsidRPr="001D1519" w:rsidRDefault="00653720" w:rsidP="003A2FA6">
            <w:pPr>
              <w:keepNext/>
              <w:keepLines/>
              <w:spacing w:after="0"/>
              <w:rPr>
                <w:rFonts w:ascii="Arial" w:hAnsi="Arial"/>
                <w:b/>
                <w:sz w:val="18"/>
              </w:rPr>
            </w:pPr>
            <w:r w:rsidRPr="001D1519">
              <w:rPr>
                <w:rFonts w:ascii="Arial" w:hAnsi="Arial"/>
                <w:b/>
                <w:sz w:val="18"/>
              </w:rPr>
              <w:t>B2</w:t>
            </w:r>
          </w:p>
        </w:tc>
        <w:tc>
          <w:tcPr>
            <w:tcW w:w="717" w:type="dxa"/>
          </w:tcPr>
          <w:p w14:paraId="6D16EF8E" w14:textId="77777777" w:rsidR="00653720" w:rsidRPr="001D1519" w:rsidRDefault="00653720" w:rsidP="003A2FA6">
            <w:pPr>
              <w:keepNext/>
              <w:keepLines/>
              <w:spacing w:after="0"/>
              <w:rPr>
                <w:rFonts w:ascii="Arial" w:hAnsi="Arial"/>
                <w:b/>
                <w:sz w:val="18"/>
              </w:rPr>
            </w:pPr>
            <w:r w:rsidRPr="001D1519">
              <w:rPr>
                <w:rFonts w:ascii="Arial" w:hAnsi="Arial"/>
                <w:b/>
                <w:sz w:val="18"/>
              </w:rPr>
              <w:t>B3</w:t>
            </w:r>
          </w:p>
        </w:tc>
        <w:tc>
          <w:tcPr>
            <w:tcW w:w="717" w:type="dxa"/>
          </w:tcPr>
          <w:p w14:paraId="23F10596" w14:textId="77777777" w:rsidR="00653720" w:rsidRPr="001D1519" w:rsidRDefault="00653720" w:rsidP="003A2FA6">
            <w:pPr>
              <w:keepNext/>
              <w:keepLines/>
              <w:spacing w:after="0"/>
              <w:rPr>
                <w:rFonts w:ascii="Arial" w:hAnsi="Arial"/>
                <w:b/>
                <w:sz w:val="18"/>
              </w:rPr>
            </w:pPr>
            <w:r w:rsidRPr="001D1519">
              <w:rPr>
                <w:rFonts w:ascii="Arial" w:hAnsi="Arial"/>
                <w:b/>
                <w:sz w:val="18"/>
              </w:rPr>
              <w:t>B4</w:t>
            </w:r>
          </w:p>
        </w:tc>
        <w:tc>
          <w:tcPr>
            <w:tcW w:w="717" w:type="dxa"/>
          </w:tcPr>
          <w:p w14:paraId="70700DA7" w14:textId="77777777" w:rsidR="00653720" w:rsidRPr="001D1519" w:rsidRDefault="00653720" w:rsidP="003A2FA6">
            <w:pPr>
              <w:keepNext/>
              <w:keepLines/>
              <w:spacing w:after="0"/>
              <w:rPr>
                <w:rFonts w:ascii="Arial" w:hAnsi="Arial"/>
                <w:b/>
                <w:sz w:val="18"/>
              </w:rPr>
            </w:pPr>
            <w:r w:rsidRPr="001D1519">
              <w:rPr>
                <w:rFonts w:ascii="Arial" w:hAnsi="Arial"/>
                <w:b/>
                <w:sz w:val="18"/>
              </w:rPr>
              <w:t>B5</w:t>
            </w:r>
          </w:p>
        </w:tc>
        <w:tc>
          <w:tcPr>
            <w:tcW w:w="717" w:type="dxa"/>
          </w:tcPr>
          <w:p w14:paraId="15C8A86C" w14:textId="77777777" w:rsidR="00653720" w:rsidRPr="001D1519" w:rsidRDefault="00653720" w:rsidP="003A2FA6">
            <w:pPr>
              <w:keepNext/>
              <w:keepLines/>
              <w:spacing w:after="0"/>
              <w:rPr>
                <w:rFonts w:ascii="Arial" w:hAnsi="Arial"/>
                <w:b/>
                <w:sz w:val="18"/>
              </w:rPr>
            </w:pPr>
            <w:r w:rsidRPr="001D1519">
              <w:rPr>
                <w:rFonts w:ascii="Arial" w:hAnsi="Arial"/>
                <w:b/>
                <w:sz w:val="18"/>
              </w:rPr>
              <w:t>B6</w:t>
            </w:r>
          </w:p>
        </w:tc>
        <w:tc>
          <w:tcPr>
            <w:tcW w:w="717" w:type="dxa"/>
          </w:tcPr>
          <w:p w14:paraId="4DF1E850" w14:textId="77777777" w:rsidR="00653720" w:rsidRPr="001D1519" w:rsidRDefault="00653720" w:rsidP="003A2FA6">
            <w:pPr>
              <w:keepNext/>
              <w:keepLines/>
              <w:spacing w:after="0"/>
              <w:rPr>
                <w:rFonts w:ascii="Arial" w:hAnsi="Arial"/>
                <w:b/>
                <w:sz w:val="18"/>
              </w:rPr>
            </w:pPr>
            <w:r w:rsidRPr="001D1519">
              <w:rPr>
                <w:rFonts w:ascii="Arial" w:hAnsi="Arial"/>
                <w:b/>
                <w:sz w:val="18"/>
              </w:rPr>
              <w:t>B7</w:t>
            </w:r>
          </w:p>
        </w:tc>
        <w:tc>
          <w:tcPr>
            <w:tcW w:w="717" w:type="dxa"/>
          </w:tcPr>
          <w:p w14:paraId="546A1DED" w14:textId="77777777" w:rsidR="00653720" w:rsidRPr="001D1519" w:rsidRDefault="00653720" w:rsidP="003A2FA6">
            <w:pPr>
              <w:keepNext/>
              <w:keepLines/>
              <w:spacing w:after="0"/>
              <w:rPr>
                <w:rFonts w:ascii="Arial" w:hAnsi="Arial"/>
                <w:b/>
                <w:sz w:val="18"/>
              </w:rPr>
            </w:pPr>
            <w:r w:rsidRPr="001D1519">
              <w:rPr>
                <w:rFonts w:ascii="Arial" w:hAnsi="Arial"/>
                <w:b/>
                <w:sz w:val="18"/>
              </w:rPr>
              <w:t>B8</w:t>
            </w:r>
          </w:p>
        </w:tc>
        <w:tc>
          <w:tcPr>
            <w:tcW w:w="717" w:type="dxa"/>
          </w:tcPr>
          <w:p w14:paraId="060AF746" w14:textId="77777777" w:rsidR="00653720" w:rsidRPr="001D1519" w:rsidRDefault="00653720" w:rsidP="003A2FA6">
            <w:pPr>
              <w:spacing w:after="0"/>
            </w:pPr>
            <w:r w:rsidRPr="001D1519">
              <w:rPr>
                <w:rFonts w:ascii="Arial" w:hAnsi="Arial"/>
                <w:b/>
                <w:sz w:val="18"/>
              </w:rPr>
              <w:t>B9</w:t>
            </w:r>
          </w:p>
        </w:tc>
        <w:tc>
          <w:tcPr>
            <w:tcW w:w="717" w:type="dxa"/>
          </w:tcPr>
          <w:p w14:paraId="6DBCFAAA" w14:textId="77777777" w:rsidR="00653720" w:rsidRPr="001D1519" w:rsidRDefault="00653720" w:rsidP="003A2FA6">
            <w:pPr>
              <w:spacing w:after="0"/>
            </w:pPr>
            <w:r w:rsidRPr="001D1519">
              <w:rPr>
                <w:rFonts w:ascii="Arial" w:hAnsi="Arial"/>
                <w:b/>
                <w:sz w:val="18"/>
              </w:rPr>
              <w:t>B10</w:t>
            </w:r>
          </w:p>
        </w:tc>
      </w:tr>
      <w:tr w:rsidR="00653720" w:rsidRPr="001D1519" w14:paraId="5F6EE814" w14:textId="77777777" w:rsidTr="003A2FA6">
        <w:tc>
          <w:tcPr>
            <w:tcW w:w="959" w:type="dxa"/>
          </w:tcPr>
          <w:p w14:paraId="5F9B8A90" w14:textId="77777777" w:rsidR="00653720" w:rsidRPr="001D1519" w:rsidRDefault="00653720" w:rsidP="003A2FA6">
            <w:pPr>
              <w:keepNext/>
              <w:keepLines/>
              <w:spacing w:after="0"/>
              <w:rPr>
                <w:rFonts w:ascii="Arial" w:hAnsi="Arial"/>
                <w:sz w:val="18"/>
              </w:rPr>
            </w:pPr>
            <w:r w:rsidRPr="001D1519">
              <w:rPr>
                <w:rFonts w:ascii="Arial" w:hAnsi="Arial"/>
                <w:sz w:val="18"/>
              </w:rPr>
              <w:t>Hex</w:t>
            </w:r>
          </w:p>
        </w:tc>
        <w:tc>
          <w:tcPr>
            <w:tcW w:w="717" w:type="dxa"/>
          </w:tcPr>
          <w:p w14:paraId="6D1FAEF2" w14:textId="77777777" w:rsidR="00653720" w:rsidRPr="001D1519" w:rsidRDefault="00653720" w:rsidP="003A2FA6">
            <w:pPr>
              <w:keepNext/>
              <w:keepLines/>
              <w:spacing w:after="0"/>
              <w:rPr>
                <w:rFonts w:ascii="Arial" w:hAnsi="Arial"/>
                <w:sz w:val="18"/>
              </w:rPr>
            </w:pPr>
            <w:r>
              <w:rPr>
                <w:rFonts w:ascii="Arial" w:hAnsi="Arial"/>
                <w:sz w:val="18"/>
              </w:rPr>
              <w:t>00</w:t>
            </w:r>
          </w:p>
        </w:tc>
        <w:tc>
          <w:tcPr>
            <w:tcW w:w="717" w:type="dxa"/>
          </w:tcPr>
          <w:p w14:paraId="738764AF" w14:textId="77777777" w:rsidR="00653720" w:rsidRPr="001D1519" w:rsidRDefault="00653720" w:rsidP="003A2FA6">
            <w:pPr>
              <w:keepNext/>
              <w:keepLines/>
              <w:spacing w:after="0"/>
              <w:rPr>
                <w:rFonts w:ascii="Arial" w:hAnsi="Arial"/>
                <w:sz w:val="18"/>
              </w:rPr>
            </w:pPr>
            <w:r>
              <w:rPr>
                <w:rFonts w:ascii="Arial" w:hAnsi="Arial"/>
                <w:sz w:val="18"/>
              </w:rPr>
              <w:t>0D</w:t>
            </w:r>
          </w:p>
        </w:tc>
        <w:tc>
          <w:tcPr>
            <w:tcW w:w="717" w:type="dxa"/>
          </w:tcPr>
          <w:p w14:paraId="2C2E87A2" w14:textId="77777777" w:rsidR="00653720" w:rsidRPr="001D1519" w:rsidRDefault="00653720" w:rsidP="003A2FA6">
            <w:pPr>
              <w:keepNext/>
              <w:keepLines/>
              <w:spacing w:after="0"/>
              <w:rPr>
                <w:rFonts w:ascii="Arial" w:hAnsi="Arial"/>
                <w:sz w:val="18"/>
              </w:rPr>
            </w:pPr>
            <w:r>
              <w:rPr>
                <w:rFonts w:ascii="Arial" w:hAnsi="Arial"/>
                <w:sz w:val="18"/>
              </w:rPr>
              <w:t>0C</w:t>
            </w:r>
          </w:p>
        </w:tc>
        <w:tc>
          <w:tcPr>
            <w:tcW w:w="717" w:type="dxa"/>
          </w:tcPr>
          <w:p w14:paraId="101627A6" w14:textId="77777777" w:rsidR="00653720" w:rsidRPr="001D1519" w:rsidRDefault="00653720" w:rsidP="003A2FA6">
            <w:pPr>
              <w:keepNext/>
              <w:keepLines/>
              <w:spacing w:after="0"/>
              <w:rPr>
                <w:rFonts w:ascii="Arial" w:hAnsi="Arial"/>
                <w:sz w:val="18"/>
              </w:rPr>
            </w:pPr>
            <w:r>
              <w:rPr>
                <w:rFonts w:ascii="Arial" w:hAnsi="Arial"/>
                <w:sz w:val="18"/>
              </w:rPr>
              <w:t>42</w:t>
            </w:r>
          </w:p>
        </w:tc>
        <w:tc>
          <w:tcPr>
            <w:tcW w:w="717" w:type="dxa"/>
          </w:tcPr>
          <w:p w14:paraId="3CFBBDF5" w14:textId="77777777" w:rsidR="00653720" w:rsidRPr="001D1519" w:rsidRDefault="00653720" w:rsidP="003A2FA6">
            <w:pPr>
              <w:keepNext/>
              <w:keepLines/>
              <w:spacing w:after="0"/>
              <w:rPr>
                <w:rFonts w:ascii="Arial" w:hAnsi="Arial"/>
                <w:sz w:val="18"/>
              </w:rPr>
            </w:pPr>
            <w:r>
              <w:rPr>
                <w:rFonts w:ascii="Arial" w:hAnsi="Arial"/>
                <w:sz w:val="18"/>
              </w:rPr>
              <w:t>34</w:t>
            </w:r>
          </w:p>
        </w:tc>
        <w:tc>
          <w:tcPr>
            <w:tcW w:w="717" w:type="dxa"/>
          </w:tcPr>
          <w:p w14:paraId="20B331C1" w14:textId="77777777" w:rsidR="00653720" w:rsidRPr="001D1519" w:rsidRDefault="00653720" w:rsidP="003A2FA6">
            <w:pPr>
              <w:keepNext/>
              <w:keepLines/>
              <w:spacing w:after="0"/>
              <w:rPr>
                <w:rFonts w:ascii="Arial" w:hAnsi="Arial"/>
                <w:sz w:val="18"/>
              </w:rPr>
            </w:pPr>
            <w:r>
              <w:rPr>
                <w:rFonts w:ascii="Arial" w:hAnsi="Arial"/>
                <w:sz w:val="18"/>
              </w:rPr>
              <w:t>80</w:t>
            </w:r>
          </w:p>
        </w:tc>
        <w:tc>
          <w:tcPr>
            <w:tcW w:w="717" w:type="dxa"/>
          </w:tcPr>
          <w:p w14:paraId="1588731C" w14:textId="77777777" w:rsidR="00653720" w:rsidRPr="001D1519" w:rsidRDefault="00653720" w:rsidP="003A2FA6">
            <w:pPr>
              <w:keepNext/>
              <w:keepLines/>
              <w:spacing w:after="0"/>
              <w:rPr>
                <w:rFonts w:ascii="Arial" w:hAnsi="Arial"/>
                <w:sz w:val="18"/>
              </w:rPr>
            </w:pPr>
            <w:r>
              <w:rPr>
                <w:rFonts w:ascii="Arial" w:hAnsi="Arial"/>
                <w:sz w:val="18"/>
              </w:rPr>
              <w:t>03</w:t>
            </w:r>
          </w:p>
        </w:tc>
        <w:tc>
          <w:tcPr>
            <w:tcW w:w="717" w:type="dxa"/>
          </w:tcPr>
          <w:p w14:paraId="2EB4C347" w14:textId="77777777" w:rsidR="00653720" w:rsidRPr="001D1519" w:rsidRDefault="00653720" w:rsidP="003A2FA6">
            <w:pPr>
              <w:keepNext/>
              <w:keepLines/>
              <w:spacing w:after="0"/>
              <w:rPr>
                <w:rFonts w:ascii="Arial" w:hAnsi="Arial"/>
                <w:sz w:val="18"/>
              </w:rPr>
            </w:pPr>
            <w:r>
              <w:rPr>
                <w:rFonts w:ascii="Arial" w:hAnsi="Arial"/>
                <w:sz w:val="18"/>
              </w:rPr>
              <w:t>00</w:t>
            </w:r>
          </w:p>
        </w:tc>
        <w:tc>
          <w:tcPr>
            <w:tcW w:w="717" w:type="dxa"/>
          </w:tcPr>
          <w:p w14:paraId="67B446EB" w14:textId="77777777" w:rsidR="00653720" w:rsidRPr="001D1519" w:rsidRDefault="00653720" w:rsidP="003A2FA6">
            <w:pPr>
              <w:spacing w:after="0"/>
            </w:pPr>
            <w:r>
              <w:t>00</w:t>
            </w:r>
          </w:p>
        </w:tc>
        <w:tc>
          <w:tcPr>
            <w:tcW w:w="717" w:type="dxa"/>
          </w:tcPr>
          <w:p w14:paraId="0A119432" w14:textId="77777777" w:rsidR="00653720" w:rsidRPr="001D1519" w:rsidRDefault="00653720" w:rsidP="003A2FA6">
            <w:pPr>
              <w:spacing w:after="0"/>
            </w:pPr>
            <w:r>
              <w:t>00</w:t>
            </w:r>
          </w:p>
        </w:tc>
      </w:tr>
      <w:tr w:rsidR="00653720" w:rsidRPr="001D1519" w14:paraId="47F7F83B" w14:textId="77777777" w:rsidTr="003A2FA6">
        <w:tc>
          <w:tcPr>
            <w:tcW w:w="959" w:type="dxa"/>
          </w:tcPr>
          <w:p w14:paraId="3CCA1DA9" w14:textId="77777777" w:rsidR="00653720" w:rsidRPr="001D1519" w:rsidRDefault="00653720" w:rsidP="003A2FA6">
            <w:pPr>
              <w:keepNext/>
              <w:keepLines/>
              <w:spacing w:after="0"/>
              <w:rPr>
                <w:rFonts w:ascii="Arial" w:hAnsi="Arial"/>
                <w:b/>
                <w:sz w:val="18"/>
              </w:rPr>
            </w:pPr>
          </w:p>
        </w:tc>
        <w:tc>
          <w:tcPr>
            <w:tcW w:w="717" w:type="dxa"/>
          </w:tcPr>
          <w:p w14:paraId="30E0A06E" w14:textId="77777777" w:rsidR="00653720" w:rsidRPr="001D1519" w:rsidRDefault="00653720" w:rsidP="003A2FA6">
            <w:pPr>
              <w:keepNext/>
              <w:keepLines/>
              <w:spacing w:after="0"/>
              <w:rPr>
                <w:rFonts w:ascii="Arial" w:hAnsi="Arial"/>
                <w:b/>
                <w:sz w:val="18"/>
              </w:rPr>
            </w:pPr>
            <w:r w:rsidRPr="001D1519">
              <w:rPr>
                <w:rFonts w:ascii="Arial" w:hAnsi="Arial"/>
                <w:b/>
                <w:sz w:val="18"/>
              </w:rPr>
              <w:t>B11</w:t>
            </w:r>
          </w:p>
        </w:tc>
        <w:tc>
          <w:tcPr>
            <w:tcW w:w="717" w:type="dxa"/>
          </w:tcPr>
          <w:p w14:paraId="3477731B" w14:textId="77777777" w:rsidR="00653720" w:rsidRPr="001D1519" w:rsidRDefault="00653720" w:rsidP="003A2FA6">
            <w:pPr>
              <w:keepNext/>
              <w:keepLines/>
              <w:spacing w:after="0"/>
              <w:rPr>
                <w:rFonts w:ascii="Arial" w:hAnsi="Arial"/>
                <w:b/>
                <w:sz w:val="18"/>
              </w:rPr>
            </w:pPr>
            <w:r w:rsidRPr="001D1519">
              <w:rPr>
                <w:rFonts w:ascii="Arial" w:hAnsi="Arial"/>
                <w:b/>
                <w:sz w:val="18"/>
              </w:rPr>
              <w:t>B12</w:t>
            </w:r>
          </w:p>
        </w:tc>
        <w:tc>
          <w:tcPr>
            <w:tcW w:w="717" w:type="dxa"/>
          </w:tcPr>
          <w:p w14:paraId="65878FCC" w14:textId="77777777" w:rsidR="00653720" w:rsidRPr="001D1519" w:rsidRDefault="00653720" w:rsidP="003A2FA6">
            <w:pPr>
              <w:spacing w:after="0"/>
            </w:pPr>
            <w:r w:rsidRPr="001D1519">
              <w:rPr>
                <w:rFonts w:ascii="Arial" w:hAnsi="Arial"/>
                <w:b/>
                <w:sz w:val="18"/>
              </w:rPr>
              <w:t>B13</w:t>
            </w:r>
          </w:p>
        </w:tc>
        <w:tc>
          <w:tcPr>
            <w:tcW w:w="717" w:type="dxa"/>
          </w:tcPr>
          <w:p w14:paraId="1CA47FC5" w14:textId="77777777" w:rsidR="00653720" w:rsidRPr="001D1519" w:rsidRDefault="00653720" w:rsidP="003A2FA6">
            <w:pPr>
              <w:spacing w:after="0"/>
            </w:pPr>
            <w:r w:rsidRPr="001D1519">
              <w:rPr>
                <w:rFonts w:ascii="Arial" w:hAnsi="Arial"/>
                <w:b/>
                <w:sz w:val="18"/>
              </w:rPr>
              <w:t>B14</w:t>
            </w:r>
          </w:p>
        </w:tc>
        <w:tc>
          <w:tcPr>
            <w:tcW w:w="717" w:type="dxa"/>
          </w:tcPr>
          <w:p w14:paraId="6DC6694D" w14:textId="77777777" w:rsidR="00653720" w:rsidRPr="001D1519" w:rsidRDefault="00653720" w:rsidP="003A2FA6">
            <w:pPr>
              <w:spacing w:after="0"/>
            </w:pPr>
            <w:r w:rsidRPr="001D1519">
              <w:rPr>
                <w:rFonts w:ascii="Arial" w:hAnsi="Arial"/>
                <w:b/>
                <w:sz w:val="18"/>
              </w:rPr>
              <w:t>B15</w:t>
            </w:r>
          </w:p>
        </w:tc>
        <w:tc>
          <w:tcPr>
            <w:tcW w:w="717" w:type="dxa"/>
          </w:tcPr>
          <w:p w14:paraId="6FC2ACC6" w14:textId="77777777" w:rsidR="00653720" w:rsidRPr="001D1519" w:rsidRDefault="00653720" w:rsidP="003A2FA6">
            <w:pPr>
              <w:spacing w:after="0"/>
            </w:pPr>
            <w:r w:rsidRPr="001D1519">
              <w:rPr>
                <w:rFonts w:ascii="Arial" w:hAnsi="Arial"/>
                <w:b/>
                <w:sz w:val="18"/>
              </w:rPr>
              <w:t>B16</w:t>
            </w:r>
          </w:p>
        </w:tc>
        <w:tc>
          <w:tcPr>
            <w:tcW w:w="717" w:type="dxa"/>
          </w:tcPr>
          <w:p w14:paraId="1A6B273C" w14:textId="77777777" w:rsidR="00653720" w:rsidRPr="001D1519" w:rsidRDefault="00653720" w:rsidP="003A2FA6">
            <w:pPr>
              <w:spacing w:after="0"/>
            </w:pPr>
            <w:r w:rsidRPr="001D1519">
              <w:rPr>
                <w:rFonts w:ascii="Arial" w:hAnsi="Arial"/>
                <w:b/>
                <w:sz w:val="18"/>
              </w:rPr>
              <w:t>B17</w:t>
            </w:r>
          </w:p>
        </w:tc>
        <w:tc>
          <w:tcPr>
            <w:tcW w:w="717" w:type="dxa"/>
          </w:tcPr>
          <w:p w14:paraId="1BCCF3A7" w14:textId="77777777" w:rsidR="00653720" w:rsidRPr="001D1519" w:rsidRDefault="00653720" w:rsidP="003A2FA6">
            <w:pPr>
              <w:spacing w:after="0"/>
            </w:pPr>
            <w:r w:rsidRPr="001D1519">
              <w:rPr>
                <w:rFonts w:ascii="Arial" w:hAnsi="Arial"/>
                <w:b/>
                <w:sz w:val="18"/>
              </w:rPr>
              <w:t>B18</w:t>
            </w:r>
          </w:p>
        </w:tc>
        <w:tc>
          <w:tcPr>
            <w:tcW w:w="717" w:type="dxa"/>
          </w:tcPr>
          <w:p w14:paraId="20AC12C1" w14:textId="77777777" w:rsidR="00653720" w:rsidRPr="001D1519" w:rsidRDefault="00653720" w:rsidP="003A2FA6">
            <w:pPr>
              <w:spacing w:after="0"/>
            </w:pPr>
            <w:r w:rsidRPr="001D1519">
              <w:rPr>
                <w:rFonts w:ascii="Arial" w:hAnsi="Arial"/>
                <w:b/>
                <w:sz w:val="18"/>
              </w:rPr>
              <w:t>B19</w:t>
            </w:r>
          </w:p>
        </w:tc>
        <w:tc>
          <w:tcPr>
            <w:tcW w:w="717" w:type="dxa"/>
          </w:tcPr>
          <w:p w14:paraId="04583BBA" w14:textId="77777777" w:rsidR="00653720" w:rsidRPr="001D1519" w:rsidRDefault="00653720" w:rsidP="003A2FA6">
            <w:pPr>
              <w:spacing w:after="0"/>
            </w:pPr>
            <w:r w:rsidRPr="001D1519">
              <w:rPr>
                <w:rFonts w:ascii="Arial" w:hAnsi="Arial"/>
                <w:b/>
                <w:sz w:val="18"/>
              </w:rPr>
              <w:t>B20</w:t>
            </w:r>
          </w:p>
        </w:tc>
      </w:tr>
      <w:tr w:rsidR="00653720" w:rsidRPr="001D1519" w14:paraId="52E48F77" w14:textId="77777777" w:rsidTr="003A2FA6">
        <w:trPr>
          <w:gridAfter w:val="5"/>
          <w:wAfter w:w="3585" w:type="dxa"/>
        </w:trPr>
        <w:tc>
          <w:tcPr>
            <w:tcW w:w="959" w:type="dxa"/>
            <w:tcBorders>
              <w:top w:val="single" w:sz="4" w:space="0" w:color="auto"/>
              <w:left w:val="single" w:sz="4" w:space="0" w:color="auto"/>
              <w:bottom w:val="single" w:sz="4" w:space="0" w:color="auto"/>
              <w:right w:val="single" w:sz="4" w:space="0" w:color="auto"/>
            </w:tcBorders>
          </w:tcPr>
          <w:p w14:paraId="0EFAC8FA" w14:textId="77777777" w:rsidR="00653720" w:rsidRPr="001D1519" w:rsidRDefault="00653720" w:rsidP="003A2FA6">
            <w:pPr>
              <w:keepNext/>
              <w:keepLines/>
              <w:spacing w:after="0"/>
              <w:rPr>
                <w:rFonts w:ascii="Arial" w:hAnsi="Arial"/>
                <w:sz w:val="18"/>
              </w:rPr>
            </w:pPr>
          </w:p>
        </w:tc>
        <w:tc>
          <w:tcPr>
            <w:tcW w:w="717" w:type="dxa"/>
            <w:tcBorders>
              <w:top w:val="single" w:sz="4" w:space="0" w:color="auto"/>
              <w:left w:val="single" w:sz="4" w:space="0" w:color="auto"/>
              <w:bottom w:val="single" w:sz="4" w:space="0" w:color="auto"/>
              <w:right w:val="single" w:sz="4" w:space="0" w:color="auto"/>
            </w:tcBorders>
          </w:tcPr>
          <w:p w14:paraId="45FCD49E" w14:textId="77777777" w:rsidR="00653720" w:rsidRPr="001D1519" w:rsidRDefault="00653720" w:rsidP="003A2FA6">
            <w:pPr>
              <w:keepNext/>
              <w:keepLines/>
              <w:spacing w:after="0"/>
              <w:rPr>
                <w:rFonts w:ascii="Arial" w:hAnsi="Arial"/>
                <w:sz w:val="18"/>
              </w:rPr>
            </w:pPr>
            <w:r>
              <w:rPr>
                <w:rFonts w:ascii="Arial" w:hAnsi="Arial"/>
                <w:sz w:val="18"/>
              </w:rPr>
              <w:t>01</w:t>
            </w:r>
          </w:p>
        </w:tc>
        <w:tc>
          <w:tcPr>
            <w:tcW w:w="717" w:type="dxa"/>
            <w:tcBorders>
              <w:top w:val="single" w:sz="4" w:space="0" w:color="auto"/>
              <w:left w:val="single" w:sz="4" w:space="0" w:color="auto"/>
              <w:bottom w:val="single" w:sz="4" w:space="0" w:color="auto"/>
              <w:right w:val="single" w:sz="4" w:space="0" w:color="auto"/>
            </w:tcBorders>
          </w:tcPr>
          <w:p w14:paraId="0F759B47" w14:textId="77777777" w:rsidR="00653720" w:rsidRPr="001D1519" w:rsidRDefault="00653720" w:rsidP="003A2FA6">
            <w:pPr>
              <w:keepNext/>
              <w:keepLines/>
              <w:spacing w:after="0"/>
              <w:rPr>
                <w:rFonts w:ascii="Arial" w:hAnsi="Arial"/>
                <w:sz w:val="18"/>
              </w:rPr>
            </w:pPr>
            <w:r>
              <w:rPr>
                <w:rFonts w:ascii="Arial" w:hAnsi="Arial"/>
                <w:sz w:val="18"/>
              </w:rPr>
              <w:t>00</w:t>
            </w:r>
          </w:p>
        </w:tc>
        <w:tc>
          <w:tcPr>
            <w:tcW w:w="717" w:type="dxa"/>
          </w:tcPr>
          <w:p w14:paraId="2DD29928" w14:textId="77777777" w:rsidR="00653720" w:rsidRPr="001D1519" w:rsidRDefault="00653720" w:rsidP="003A2FA6">
            <w:pPr>
              <w:spacing w:after="0"/>
            </w:pPr>
            <w:r>
              <w:t>00</w:t>
            </w:r>
          </w:p>
        </w:tc>
        <w:tc>
          <w:tcPr>
            <w:tcW w:w="717" w:type="dxa"/>
          </w:tcPr>
          <w:p w14:paraId="034A6D60" w14:textId="77777777" w:rsidR="00653720" w:rsidRPr="001D1519" w:rsidRDefault="00653720" w:rsidP="003A2FA6">
            <w:pPr>
              <w:spacing w:after="0"/>
            </w:pPr>
            <w:r>
              <w:t>00</w:t>
            </w:r>
          </w:p>
        </w:tc>
        <w:tc>
          <w:tcPr>
            <w:tcW w:w="717" w:type="dxa"/>
          </w:tcPr>
          <w:p w14:paraId="5952A72F" w14:textId="77777777" w:rsidR="00653720" w:rsidRPr="001D1519" w:rsidRDefault="00653720" w:rsidP="003A2FA6">
            <w:pPr>
              <w:spacing w:after="0"/>
            </w:pPr>
            <w:r>
              <w:t>07</w:t>
            </w:r>
          </w:p>
        </w:tc>
      </w:tr>
      <w:bookmarkEnd w:id="766"/>
      <w:bookmarkEnd w:id="767"/>
      <w:bookmarkEnd w:id="768"/>
      <w:bookmarkEnd w:id="769"/>
      <w:bookmarkEnd w:id="770"/>
      <w:bookmarkEnd w:id="771"/>
      <w:bookmarkEnd w:id="772"/>
      <w:bookmarkEnd w:id="773"/>
      <w:bookmarkEnd w:id="774"/>
      <w:bookmarkEnd w:id="775"/>
    </w:tbl>
    <w:p w14:paraId="7F96CAC5" w14:textId="77777777" w:rsidR="00653720" w:rsidRDefault="00653720" w:rsidP="00002A18"/>
    <w:p w14:paraId="00311E02" w14:textId="726625CE" w:rsidR="00C438F0" w:rsidRPr="00C438F0" w:rsidRDefault="00C438F0" w:rsidP="00C438F0">
      <w:pPr>
        <w:pStyle w:val="Heading2"/>
      </w:pPr>
      <w:bookmarkStart w:id="786" w:name="_Toc130989654"/>
      <w:r w:rsidRPr="00C438F0">
        <w:t>4.13</w:t>
      </w:r>
      <w:r w:rsidRPr="00C438F0">
        <w:tab/>
        <w:t>Definition of 5G-NR ISIM-UICC</w:t>
      </w:r>
      <w:bookmarkEnd w:id="786"/>
    </w:p>
    <w:p w14:paraId="7758EF7E" w14:textId="34731EFA" w:rsidR="00C438F0" w:rsidRPr="00C438F0" w:rsidRDefault="00C438F0" w:rsidP="00C438F0">
      <w:pPr>
        <w:pStyle w:val="Heading3"/>
      </w:pPr>
      <w:bookmarkStart w:id="787" w:name="_Toc130989655"/>
      <w:r w:rsidRPr="00C438F0">
        <w:t>4.13.1</w:t>
      </w:r>
      <w:r w:rsidRPr="00C438F0">
        <w:tab/>
        <w:t>Applications on the 5G-NR ISIM-UICC</w:t>
      </w:r>
      <w:bookmarkEnd w:id="787"/>
    </w:p>
    <w:p w14:paraId="29E89A87" w14:textId="77777777" w:rsidR="00C438F0" w:rsidRPr="00C438F0" w:rsidRDefault="00C438F0" w:rsidP="00C438F0">
      <w:r w:rsidRPr="00C438F0">
        <w:t>The 5G-NR ISIM-UICC shall contain a USIM as defined in clause 4.9 and an ISIM as defined in clause 4.5.3.</w:t>
      </w:r>
    </w:p>
    <w:p w14:paraId="5B7D0887" w14:textId="726DA5DD" w:rsidR="00C438F0" w:rsidRPr="00C438F0" w:rsidRDefault="00C438F0" w:rsidP="00C438F0">
      <w:pPr>
        <w:pStyle w:val="Heading3"/>
      </w:pPr>
      <w:bookmarkStart w:id="788" w:name="_Toc130989657"/>
      <w:r w:rsidRPr="00C438F0">
        <w:t>4.13.2</w:t>
      </w:r>
      <w:r w:rsidRPr="00C438F0">
        <w:tab/>
        <w:t>Default ISIM values on 5G-NR ISIM-UICC</w:t>
      </w:r>
      <w:bookmarkEnd w:id="788"/>
    </w:p>
    <w:p w14:paraId="7FBEE7E9" w14:textId="6284B0B0" w:rsidR="00C438F0" w:rsidRDefault="00C438F0" w:rsidP="00C438F0">
      <w:r w:rsidRPr="00C438F0">
        <w:t>The 5G-NR ISIM-UICC shall contain an ISIM for IMS access with the values as defined in clause 4.5.3.</w:t>
      </w:r>
    </w:p>
    <w:p w14:paraId="678E4FA7" w14:textId="7A63C6EE" w:rsidR="005B7895" w:rsidRPr="005B7895" w:rsidRDefault="005B7895" w:rsidP="005B7895">
      <w:pPr>
        <w:pStyle w:val="Heading2"/>
      </w:pPr>
      <w:r w:rsidRPr="005B7895">
        <w:t>4.14</w:t>
      </w:r>
      <w:r w:rsidRPr="005B7895">
        <w:tab/>
        <w:t xml:space="preserve">Default WLAN AP and UE configuration for non-3GPP access </w:t>
      </w:r>
    </w:p>
    <w:p w14:paraId="5992B526" w14:textId="2D2D8A9E" w:rsidR="005B7895" w:rsidRPr="005B7895" w:rsidRDefault="005B7895" w:rsidP="005B7895">
      <w:pPr>
        <w:pStyle w:val="Heading3"/>
      </w:pPr>
      <w:r w:rsidRPr="005B7895">
        <w:t>4.14.1</w:t>
      </w:r>
      <w:r w:rsidRPr="005B7895">
        <w:tab/>
        <w:t>Default NG-SS WLAN AP configuration</w:t>
      </w:r>
    </w:p>
    <w:p w14:paraId="6C3C59D4" w14:textId="77777777" w:rsidR="005B7895" w:rsidRPr="005B7895" w:rsidRDefault="005B7895" w:rsidP="005B7895">
      <w:r w:rsidRPr="005B7895">
        <w:t>Default parameters for the NG-SS WLAN AP Cell A</w:t>
      </w:r>
      <w:r w:rsidRPr="005B7895">
        <w:rPr>
          <w:vertAlign w:val="subscript"/>
        </w:rPr>
        <w:t>w</w:t>
      </w:r>
      <w:r w:rsidRPr="005B7895">
        <w:t xml:space="preserve"> below are defined for the test cases with non-3GPP access and NAS signaling over N3IWF is required.</w:t>
      </w:r>
    </w:p>
    <w:p w14:paraId="624F10DA" w14:textId="77777777" w:rsidR="005B7895" w:rsidRPr="005B7895" w:rsidRDefault="005B7895" w:rsidP="005B7895">
      <w:r w:rsidRPr="005B7895">
        <w:t>WLAN AP cell frequency and other parameters are as defined in clause 4.4.1.3 of 3GPP 38.508-1[40], and clauses 4.4.2 and 4.4.8 of 36.508 [29].</w:t>
      </w:r>
    </w:p>
    <w:p w14:paraId="0E465856" w14:textId="6E5F197B" w:rsidR="005B7895" w:rsidRPr="005B7895" w:rsidRDefault="005B7895" w:rsidP="005B7895">
      <w:pPr>
        <w:pStyle w:val="Heading3"/>
        <w:rPr>
          <w:sz w:val="24"/>
          <w:szCs w:val="24"/>
        </w:rPr>
      </w:pPr>
      <w:r w:rsidRPr="005B7895">
        <w:rPr>
          <w:sz w:val="24"/>
          <w:szCs w:val="24"/>
        </w:rPr>
        <w:t>4.14.1.1</w:t>
      </w:r>
      <w:r w:rsidRPr="005B7895">
        <w:rPr>
          <w:sz w:val="24"/>
          <w:szCs w:val="24"/>
        </w:rPr>
        <w:tab/>
        <w:t>WLAN AP frequency</w:t>
      </w:r>
    </w:p>
    <w:tbl>
      <w:tblPr>
        <w:tblW w:w="9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
        <w:gridCol w:w="1207"/>
        <w:gridCol w:w="3146"/>
        <w:gridCol w:w="1037"/>
        <w:gridCol w:w="2736"/>
      </w:tblGrid>
      <w:tr w:rsidR="005B7895" w:rsidRPr="005B7895" w14:paraId="3706ACEC" w14:textId="77777777" w:rsidTr="001F3FFC">
        <w:trPr>
          <w:jc w:val="center"/>
        </w:trPr>
        <w:tc>
          <w:tcPr>
            <w:tcW w:w="1077" w:type="dxa"/>
            <w:shd w:val="clear" w:color="auto" w:fill="F2F2F2" w:themeFill="background1" w:themeFillShade="F2"/>
          </w:tcPr>
          <w:p w14:paraId="3BB78640" w14:textId="77777777" w:rsidR="005B7895" w:rsidRPr="005B7895" w:rsidRDefault="005B7895" w:rsidP="001F3FFC">
            <w:pPr>
              <w:pStyle w:val="TAH"/>
            </w:pPr>
            <w:r w:rsidRPr="005B7895">
              <w:t>Test frequency</w:t>
            </w:r>
          </w:p>
        </w:tc>
        <w:tc>
          <w:tcPr>
            <w:tcW w:w="1207" w:type="dxa"/>
            <w:shd w:val="clear" w:color="auto" w:fill="F2F2F2" w:themeFill="background1" w:themeFillShade="F2"/>
          </w:tcPr>
          <w:p w14:paraId="0AA62922" w14:textId="77777777" w:rsidR="005B7895" w:rsidRPr="005B7895" w:rsidRDefault="005B7895" w:rsidP="001F3FFC">
            <w:pPr>
              <w:pStyle w:val="TAH"/>
            </w:pPr>
            <w:r w:rsidRPr="005B7895">
              <w:t>RAT</w:t>
            </w:r>
          </w:p>
        </w:tc>
        <w:tc>
          <w:tcPr>
            <w:tcW w:w="3146" w:type="dxa"/>
            <w:shd w:val="clear" w:color="auto" w:fill="F2F2F2" w:themeFill="background1" w:themeFillShade="F2"/>
          </w:tcPr>
          <w:p w14:paraId="2384B5B3" w14:textId="77777777" w:rsidR="005B7895" w:rsidRPr="005B7895" w:rsidRDefault="005B7895" w:rsidP="001F3FFC">
            <w:pPr>
              <w:pStyle w:val="TAH"/>
            </w:pPr>
            <w:r w:rsidRPr="005B7895">
              <w:t>Operating band</w:t>
            </w:r>
          </w:p>
        </w:tc>
        <w:tc>
          <w:tcPr>
            <w:tcW w:w="1037" w:type="dxa"/>
            <w:shd w:val="clear" w:color="auto" w:fill="F2F2F2" w:themeFill="background1" w:themeFillShade="F2"/>
          </w:tcPr>
          <w:p w14:paraId="353B5E48" w14:textId="77777777" w:rsidR="005B7895" w:rsidRPr="005B7895" w:rsidRDefault="005B7895" w:rsidP="001F3FFC">
            <w:pPr>
              <w:pStyle w:val="TAH"/>
            </w:pPr>
            <w:r w:rsidRPr="005B7895">
              <w:t>Range</w:t>
            </w:r>
          </w:p>
        </w:tc>
        <w:tc>
          <w:tcPr>
            <w:tcW w:w="2736" w:type="dxa"/>
            <w:shd w:val="clear" w:color="auto" w:fill="F2F2F2" w:themeFill="background1" w:themeFillShade="F2"/>
          </w:tcPr>
          <w:p w14:paraId="419CCA38" w14:textId="77777777" w:rsidR="005B7895" w:rsidRPr="005B7895" w:rsidRDefault="005B7895" w:rsidP="001F3FFC">
            <w:pPr>
              <w:pStyle w:val="TAH"/>
            </w:pPr>
            <w:r w:rsidRPr="005B7895">
              <w:t>Simulated cells</w:t>
            </w:r>
          </w:p>
        </w:tc>
      </w:tr>
      <w:tr w:rsidR="005B7895" w:rsidRPr="005B7895" w14:paraId="55D18E18" w14:textId="77777777" w:rsidTr="001F3FFC">
        <w:trPr>
          <w:jc w:val="center"/>
        </w:trPr>
        <w:tc>
          <w:tcPr>
            <w:tcW w:w="1077" w:type="dxa"/>
          </w:tcPr>
          <w:p w14:paraId="1624A6C3" w14:textId="77777777" w:rsidR="005B7895" w:rsidRPr="005B7895" w:rsidRDefault="005B7895" w:rsidP="001F3FFC">
            <w:pPr>
              <w:pStyle w:val="TAC"/>
            </w:pPr>
            <w:r w:rsidRPr="005B7895">
              <w:t>f20</w:t>
            </w:r>
          </w:p>
        </w:tc>
        <w:tc>
          <w:tcPr>
            <w:tcW w:w="1207" w:type="dxa"/>
          </w:tcPr>
          <w:p w14:paraId="171E5631" w14:textId="77777777" w:rsidR="005B7895" w:rsidRPr="005B7895" w:rsidRDefault="005B7895" w:rsidP="001F3FFC">
            <w:pPr>
              <w:pStyle w:val="TAC"/>
            </w:pPr>
            <w:r w:rsidRPr="005B7895">
              <w:t>WLAN</w:t>
            </w:r>
          </w:p>
        </w:tc>
        <w:tc>
          <w:tcPr>
            <w:tcW w:w="3146" w:type="dxa"/>
          </w:tcPr>
          <w:p w14:paraId="01DD56FE" w14:textId="77777777" w:rsidR="005B7895" w:rsidRPr="005B7895" w:rsidRDefault="005B7895" w:rsidP="001F3FFC">
            <w:pPr>
              <w:pStyle w:val="TAL"/>
            </w:pPr>
            <w:r w:rsidRPr="005B7895">
              <w:t>Operating band for WLAN AP's</w:t>
            </w:r>
          </w:p>
        </w:tc>
        <w:tc>
          <w:tcPr>
            <w:tcW w:w="1037" w:type="dxa"/>
          </w:tcPr>
          <w:p w14:paraId="235F02CD" w14:textId="77777777" w:rsidR="005B7895" w:rsidRPr="005B7895" w:rsidRDefault="005B7895" w:rsidP="001F3FFC">
            <w:pPr>
              <w:pStyle w:val="TAC"/>
            </w:pPr>
            <w:r w:rsidRPr="005B7895">
              <w:t>Mid</w:t>
            </w:r>
          </w:p>
        </w:tc>
        <w:tc>
          <w:tcPr>
            <w:tcW w:w="2736" w:type="dxa"/>
          </w:tcPr>
          <w:p w14:paraId="0EFB329E" w14:textId="77777777" w:rsidR="005B7895" w:rsidRPr="005B7895" w:rsidRDefault="005B7895" w:rsidP="001F3FFC">
            <w:pPr>
              <w:pStyle w:val="TAL"/>
            </w:pPr>
            <w:r w:rsidRPr="005B7895">
              <w:t>WLAN AP Cell A</w:t>
            </w:r>
            <w:r w:rsidRPr="005B7895">
              <w:rPr>
                <w:vertAlign w:val="subscript"/>
              </w:rPr>
              <w:t>w</w:t>
            </w:r>
          </w:p>
        </w:tc>
      </w:tr>
    </w:tbl>
    <w:p w14:paraId="63451F7C" w14:textId="77777777" w:rsidR="005B7895" w:rsidRPr="005B7895" w:rsidRDefault="005B7895" w:rsidP="005B7895"/>
    <w:p w14:paraId="6DD5C00B" w14:textId="21DFF1BD" w:rsidR="005B7895" w:rsidRPr="005B7895" w:rsidRDefault="005B7895" w:rsidP="005B7895">
      <w:pPr>
        <w:pStyle w:val="Heading3"/>
        <w:rPr>
          <w:sz w:val="24"/>
          <w:szCs w:val="24"/>
        </w:rPr>
      </w:pPr>
      <w:r w:rsidRPr="005B7895">
        <w:rPr>
          <w:sz w:val="24"/>
          <w:szCs w:val="24"/>
        </w:rPr>
        <w:t>4.14.1.2</w:t>
      </w:r>
      <w:r w:rsidRPr="005B7895">
        <w:rPr>
          <w:sz w:val="24"/>
          <w:szCs w:val="24"/>
        </w:rPr>
        <w:tab/>
        <w:t>WLAN AP default parameters</w:t>
      </w:r>
    </w:p>
    <w:tbl>
      <w:tblPr>
        <w:tblStyle w:val="TableGrid"/>
        <w:tblW w:w="7540" w:type="dxa"/>
        <w:tblInd w:w="171" w:type="dxa"/>
        <w:tblLook w:val="04A0" w:firstRow="1" w:lastRow="0" w:firstColumn="1" w:lastColumn="0" w:noHBand="0" w:noVBand="1"/>
      </w:tblPr>
      <w:tblGrid>
        <w:gridCol w:w="3288"/>
        <w:gridCol w:w="2778"/>
        <w:gridCol w:w="1474"/>
      </w:tblGrid>
      <w:tr w:rsidR="005B7895" w:rsidRPr="005B7895" w14:paraId="0F4248A8" w14:textId="77777777" w:rsidTr="001F3FFC">
        <w:tc>
          <w:tcPr>
            <w:tcW w:w="3288" w:type="dxa"/>
            <w:shd w:val="clear" w:color="auto" w:fill="F2F2F2" w:themeFill="background1" w:themeFillShade="F2"/>
          </w:tcPr>
          <w:p w14:paraId="3C356AB2" w14:textId="77777777" w:rsidR="005B7895" w:rsidRPr="005B7895" w:rsidRDefault="005B7895" w:rsidP="001F3FFC">
            <w:pPr>
              <w:pStyle w:val="TAH"/>
            </w:pPr>
            <w:r w:rsidRPr="005B7895">
              <w:t>Parameter</w:t>
            </w:r>
          </w:p>
        </w:tc>
        <w:tc>
          <w:tcPr>
            <w:tcW w:w="2778" w:type="dxa"/>
            <w:shd w:val="clear" w:color="auto" w:fill="F2F2F2" w:themeFill="background1" w:themeFillShade="F2"/>
          </w:tcPr>
          <w:p w14:paraId="684AFC83" w14:textId="77777777" w:rsidR="005B7895" w:rsidRPr="005B7895" w:rsidRDefault="005B7895" w:rsidP="001F3FFC">
            <w:pPr>
              <w:pStyle w:val="TAH"/>
            </w:pPr>
            <w:r w:rsidRPr="005B7895">
              <w:t>Value</w:t>
            </w:r>
          </w:p>
        </w:tc>
        <w:tc>
          <w:tcPr>
            <w:tcW w:w="1474" w:type="dxa"/>
            <w:shd w:val="clear" w:color="auto" w:fill="F2F2F2" w:themeFill="background1" w:themeFillShade="F2"/>
          </w:tcPr>
          <w:p w14:paraId="1FC6233B" w14:textId="77777777" w:rsidR="005B7895" w:rsidRPr="005B7895" w:rsidRDefault="005B7895" w:rsidP="001F3FFC">
            <w:pPr>
              <w:pStyle w:val="TAH"/>
            </w:pPr>
            <w:r w:rsidRPr="005B7895">
              <w:t>Condition</w:t>
            </w:r>
          </w:p>
        </w:tc>
      </w:tr>
      <w:tr w:rsidR="005B7895" w:rsidRPr="005B7895" w14:paraId="1C1F7401" w14:textId="77777777" w:rsidTr="001F3FFC">
        <w:tc>
          <w:tcPr>
            <w:tcW w:w="3288" w:type="dxa"/>
          </w:tcPr>
          <w:p w14:paraId="7CEA0DAC" w14:textId="77777777" w:rsidR="005B7895" w:rsidRPr="005B7895" w:rsidRDefault="005B7895" w:rsidP="001F3FFC">
            <w:pPr>
              <w:pStyle w:val="TAL"/>
            </w:pPr>
            <w:r w:rsidRPr="005B7895">
              <w:t>SSID</w:t>
            </w:r>
          </w:p>
        </w:tc>
        <w:tc>
          <w:tcPr>
            <w:tcW w:w="2778" w:type="dxa"/>
          </w:tcPr>
          <w:p w14:paraId="3A1B8BFA" w14:textId="77777777" w:rsidR="005B7895" w:rsidRPr="005B7895" w:rsidRDefault="005B7895" w:rsidP="001F3FFC">
            <w:pPr>
              <w:pStyle w:val="TAL"/>
            </w:pPr>
            <w:r w:rsidRPr="005B7895">
              <w:rPr>
                <w:lang w:eastAsia="zh-CN"/>
              </w:rPr>
              <w:t>3GPP WLAN InterWorking</w:t>
            </w:r>
          </w:p>
        </w:tc>
        <w:tc>
          <w:tcPr>
            <w:tcW w:w="1474" w:type="dxa"/>
          </w:tcPr>
          <w:p w14:paraId="4DD5BF79" w14:textId="77777777" w:rsidR="005B7895" w:rsidRPr="005B7895" w:rsidRDefault="005B7895" w:rsidP="001F3FFC">
            <w:pPr>
              <w:pStyle w:val="TAL"/>
            </w:pPr>
          </w:p>
        </w:tc>
      </w:tr>
      <w:tr w:rsidR="005B7895" w:rsidRPr="005B7895" w14:paraId="6862DCAB" w14:textId="77777777" w:rsidTr="001F3FFC">
        <w:tc>
          <w:tcPr>
            <w:tcW w:w="3288" w:type="dxa"/>
          </w:tcPr>
          <w:p w14:paraId="7DB2052E" w14:textId="77777777" w:rsidR="005B7895" w:rsidRPr="005B7895" w:rsidRDefault="005B7895" w:rsidP="001F3FFC">
            <w:pPr>
              <w:pStyle w:val="TAL"/>
            </w:pPr>
            <w:r w:rsidRPr="005B7895">
              <w:t>Security</w:t>
            </w:r>
          </w:p>
        </w:tc>
        <w:tc>
          <w:tcPr>
            <w:tcW w:w="2778" w:type="dxa"/>
          </w:tcPr>
          <w:p w14:paraId="317DA61B" w14:textId="77777777" w:rsidR="005B7895" w:rsidRPr="005B7895" w:rsidRDefault="005B7895" w:rsidP="001F3FFC">
            <w:pPr>
              <w:pStyle w:val="TAL"/>
            </w:pPr>
            <w:r w:rsidRPr="005B7895">
              <w:rPr>
                <w:lang w:eastAsia="zh-CN"/>
              </w:rPr>
              <w:t>[WPA2]</w:t>
            </w:r>
          </w:p>
        </w:tc>
        <w:tc>
          <w:tcPr>
            <w:tcW w:w="1474" w:type="dxa"/>
          </w:tcPr>
          <w:p w14:paraId="3C5A1EF8" w14:textId="77777777" w:rsidR="005B7895" w:rsidRPr="005B7895" w:rsidRDefault="005B7895" w:rsidP="001F3FFC">
            <w:pPr>
              <w:pStyle w:val="TAL"/>
            </w:pPr>
          </w:p>
        </w:tc>
      </w:tr>
      <w:tr w:rsidR="005B7895" w:rsidRPr="005B7895" w14:paraId="2D5F8B82" w14:textId="77777777" w:rsidTr="001F3FFC">
        <w:tc>
          <w:tcPr>
            <w:tcW w:w="3288" w:type="dxa"/>
          </w:tcPr>
          <w:p w14:paraId="33B87E63" w14:textId="77777777" w:rsidR="005B7895" w:rsidRPr="005B7895" w:rsidRDefault="005B7895" w:rsidP="001F3FFC">
            <w:pPr>
              <w:pStyle w:val="TAL"/>
            </w:pPr>
            <w:r w:rsidRPr="005B7895">
              <w:t>Hot Spot 2.0 Support</w:t>
            </w:r>
          </w:p>
        </w:tc>
        <w:tc>
          <w:tcPr>
            <w:tcW w:w="2778" w:type="dxa"/>
          </w:tcPr>
          <w:p w14:paraId="47D575E1" w14:textId="77777777" w:rsidR="005B7895" w:rsidRPr="005B7895" w:rsidRDefault="005B7895" w:rsidP="001F3FFC">
            <w:pPr>
              <w:pStyle w:val="TAL"/>
            </w:pPr>
            <w:r w:rsidRPr="005B7895">
              <w:rPr>
                <w:lang w:eastAsia="zh-CN"/>
              </w:rPr>
              <w:t>Yes</w:t>
            </w:r>
          </w:p>
        </w:tc>
        <w:tc>
          <w:tcPr>
            <w:tcW w:w="1474" w:type="dxa"/>
          </w:tcPr>
          <w:p w14:paraId="63181160" w14:textId="77777777" w:rsidR="005B7895" w:rsidRPr="005B7895" w:rsidRDefault="005B7895" w:rsidP="001F3FFC">
            <w:pPr>
              <w:pStyle w:val="TAL"/>
            </w:pPr>
          </w:p>
        </w:tc>
      </w:tr>
      <w:tr w:rsidR="005B7895" w:rsidRPr="005B7895" w14:paraId="767DA984" w14:textId="77777777" w:rsidTr="001F3FFC">
        <w:tc>
          <w:tcPr>
            <w:tcW w:w="3288" w:type="dxa"/>
          </w:tcPr>
          <w:p w14:paraId="4577C8D4" w14:textId="77777777" w:rsidR="005B7895" w:rsidRPr="005B7895" w:rsidRDefault="005B7895" w:rsidP="001F3FFC">
            <w:pPr>
              <w:pStyle w:val="TAL"/>
            </w:pPr>
            <w:r w:rsidRPr="005B7895">
              <w:t>Trusted/Un-Trusted non 3GPP Access</w:t>
            </w:r>
          </w:p>
        </w:tc>
        <w:tc>
          <w:tcPr>
            <w:tcW w:w="2778" w:type="dxa"/>
          </w:tcPr>
          <w:p w14:paraId="1F603540" w14:textId="77777777" w:rsidR="005B7895" w:rsidRPr="005B7895" w:rsidRDefault="005B7895" w:rsidP="001F3FFC">
            <w:pPr>
              <w:pStyle w:val="TAL"/>
            </w:pPr>
            <w:r w:rsidRPr="005B7895">
              <w:rPr>
                <w:lang w:eastAsia="zh-CN"/>
              </w:rPr>
              <w:t>Un-Trusted</w:t>
            </w:r>
          </w:p>
        </w:tc>
        <w:tc>
          <w:tcPr>
            <w:tcW w:w="1474" w:type="dxa"/>
          </w:tcPr>
          <w:p w14:paraId="48E78F9F" w14:textId="77777777" w:rsidR="005B7895" w:rsidRPr="005B7895" w:rsidRDefault="005B7895" w:rsidP="001F3FFC">
            <w:pPr>
              <w:pStyle w:val="TAL"/>
            </w:pPr>
          </w:p>
        </w:tc>
      </w:tr>
      <w:tr w:rsidR="005B7895" w:rsidRPr="005B7895" w14:paraId="3BCCE93A" w14:textId="77777777" w:rsidTr="001F3FFC">
        <w:tc>
          <w:tcPr>
            <w:tcW w:w="3288" w:type="dxa"/>
          </w:tcPr>
          <w:p w14:paraId="4DDD163A" w14:textId="77777777" w:rsidR="005B7895" w:rsidRPr="005B7895" w:rsidRDefault="005B7895" w:rsidP="001F3FFC">
            <w:pPr>
              <w:pStyle w:val="TAL"/>
            </w:pPr>
            <w:r w:rsidRPr="005B7895">
              <w:t>EAP-AKA Procedure</w:t>
            </w:r>
          </w:p>
        </w:tc>
        <w:tc>
          <w:tcPr>
            <w:tcW w:w="2778" w:type="dxa"/>
          </w:tcPr>
          <w:p w14:paraId="35AA90DA" w14:textId="77777777" w:rsidR="005B7895" w:rsidRPr="005B7895" w:rsidRDefault="005B7895" w:rsidP="001F3FFC">
            <w:pPr>
              <w:pStyle w:val="TAL"/>
            </w:pPr>
            <w:r w:rsidRPr="005B7895">
              <w:rPr>
                <w:lang w:eastAsia="zh-CN"/>
              </w:rPr>
              <w:t>CHAP</w:t>
            </w:r>
          </w:p>
        </w:tc>
        <w:tc>
          <w:tcPr>
            <w:tcW w:w="1474" w:type="dxa"/>
          </w:tcPr>
          <w:p w14:paraId="6B83D69B" w14:textId="77777777" w:rsidR="005B7895" w:rsidRPr="005B7895" w:rsidRDefault="005B7895" w:rsidP="001F3FFC">
            <w:pPr>
              <w:pStyle w:val="TAL"/>
            </w:pPr>
          </w:p>
        </w:tc>
      </w:tr>
    </w:tbl>
    <w:p w14:paraId="3F1C25B8" w14:textId="77777777" w:rsidR="005B7895" w:rsidRPr="005B7895" w:rsidRDefault="005B7895" w:rsidP="005B7895"/>
    <w:p w14:paraId="35DFE0E8" w14:textId="4EDA7DA6" w:rsidR="005B7895" w:rsidRPr="005B7895" w:rsidRDefault="005B7895" w:rsidP="005B7895">
      <w:pPr>
        <w:pStyle w:val="Heading3"/>
      </w:pPr>
      <w:r w:rsidRPr="005B7895">
        <w:t>4.14.2</w:t>
      </w:r>
      <w:r w:rsidRPr="005B7895">
        <w:tab/>
        <w:t>Default WLAN configuration for the UE</w:t>
      </w:r>
    </w:p>
    <w:p w14:paraId="68C3EEAF" w14:textId="0FBBCBA3" w:rsidR="005B7895" w:rsidRPr="005B7895" w:rsidRDefault="005B7895" w:rsidP="005B7895">
      <w:pPr>
        <w:pStyle w:val="Heading3"/>
        <w:rPr>
          <w:sz w:val="24"/>
          <w:szCs w:val="24"/>
        </w:rPr>
      </w:pPr>
      <w:r w:rsidRPr="005B7895">
        <w:rPr>
          <w:sz w:val="24"/>
          <w:szCs w:val="24"/>
          <w:u w:val="single"/>
        </w:rPr>
        <w:t>4.14</w:t>
      </w:r>
      <w:r w:rsidRPr="00923595">
        <w:rPr>
          <w:sz w:val="24"/>
          <w:szCs w:val="24"/>
          <w:u w:val="single"/>
        </w:rPr>
        <w:t>.2.1</w:t>
      </w:r>
      <w:r w:rsidRPr="005B7895">
        <w:rPr>
          <w:sz w:val="24"/>
          <w:szCs w:val="24"/>
        </w:rPr>
        <w:tab/>
        <w:t>N3IWF Identifier configuration</w:t>
      </w:r>
    </w:p>
    <w:p w14:paraId="3FA89793" w14:textId="77777777" w:rsidR="005B7895" w:rsidRPr="005B7895" w:rsidRDefault="005B7895" w:rsidP="005B7895">
      <w:r w:rsidRPr="005B7895">
        <w:rPr>
          <w:lang w:eastAsia="ko-KR"/>
        </w:rPr>
        <w:t>It contains the FQDN of the N3IWF in the HPLMN as defined in clause 28.3.2.2 of TS 23.003[14] and shall be same as the FQDN of the N3IWF within NG-SS.</w:t>
      </w:r>
    </w:p>
    <w:p w14:paraId="41CBC0BD" w14:textId="70CEE2C9" w:rsidR="005B7895" w:rsidRPr="005B7895" w:rsidRDefault="005B7895" w:rsidP="005B7895">
      <w:pPr>
        <w:pStyle w:val="Heading3"/>
        <w:rPr>
          <w:sz w:val="24"/>
          <w:szCs w:val="24"/>
        </w:rPr>
      </w:pPr>
      <w:r w:rsidRPr="005B7895">
        <w:rPr>
          <w:sz w:val="24"/>
          <w:szCs w:val="24"/>
        </w:rPr>
        <w:t>4.14.2.2</w:t>
      </w:r>
      <w:r w:rsidRPr="005B7895">
        <w:rPr>
          <w:sz w:val="24"/>
          <w:szCs w:val="24"/>
        </w:rPr>
        <w:tab/>
        <w:t>Non-3GPP access node selection information</w:t>
      </w:r>
    </w:p>
    <w:p w14:paraId="1BD578F7" w14:textId="0D8B53D1" w:rsidR="005B7895" w:rsidRDefault="005B7895" w:rsidP="00C438F0">
      <w:pPr>
        <w:rPr>
          <w:lang w:eastAsia="zh-CN"/>
        </w:rPr>
      </w:pPr>
      <w:r w:rsidRPr="005B7895">
        <w:rPr>
          <w:lang w:eastAsia="zh-CN"/>
        </w:rPr>
        <w:t>It contains, i) PLMN of WLAN Cell A</w:t>
      </w:r>
      <w:r w:rsidRPr="005B7895">
        <w:rPr>
          <w:vertAlign w:val="subscript"/>
          <w:lang w:eastAsia="zh-CN"/>
        </w:rPr>
        <w:t>w</w:t>
      </w:r>
      <w:r w:rsidRPr="005B7895">
        <w:rPr>
          <w:lang w:eastAsia="zh-CN"/>
        </w:rPr>
        <w:t xml:space="preserve"> as the highest priority PLMN, ii) the </w:t>
      </w:r>
      <w:r w:rsidRPr="005B7895">
        <w:t>'</w:t>
      </w:r>
      <w:r w:rsidRPr="005B7895">
        <w:rPr>
          <w:lang w:eastAsia="zh-CN"/>
        </w:rPr>
        <w:t>Preference</w:t>
      </w:r>
      <w:r w:rsidRPr="005B7895">
        <w:t>'</w:t>
      </w:r>
      <w:r w:rsidRPr="005B7895">
        <w:rPr>
          <w:lang w:eastAsia="zh-CN"/>
        </w:rPr>
        <w:t xml:space="preserve"> parameter indicates N3IWF is preferred in this PLMN</w:t>
      </w:r>
      <w:r w:rsidR="00454F0A">
        <w:rPr>
          <w:lang w:eastAsia="zh-CN"/>
        </w:rPr>
        <w:t>.</w:t>
      </w:r>
    </w:p>
    <w:p w14:paraId="76ACE343" w14:textId="182178E0" w:rsidR="00454F0A" w:rsidRPr="00EB353D" w:rsidRDefault="00454F0A" w:rsidP="00454F0A">
      <w:pPr>
        <w:pStyle w:val="Heading2"/>
      </w:pPr>
      <w:bookmarkStart w:id="789" w:name="_Toc130989688"/>
      <w:r>
        <w:t>4.15</w:t>
      </w:r>
      <w:r w:rsidRPr="00EB353D">
        <w:tab/>
        <w:t>Definition of 5G-N</w:t>
      </w:r>
      <w:r>
        <w:t xml:space="preserve">R </w:t>
      </w:r>
      <w:r w:rsidRPr="00EB353D">
        <w:t>UICC</w:t>
      </w:r>
      <w:bookmarkEnd w:id="789"/>
      <w:r>
        <w:t xml:space="preserve"> </w:t>
      </w:r>
      <w:r w:rsidRPr="00115A96">
        <w:t>supporting Rel-17 features</w:t>
      </w:r>
    </w:p>
    <w:p w14:paraId="6197770D" w14:textId="49A5EAAB" w:rsidR="00454F0A" w:rsidRPr="00EB353D" w:rsidRDefault="00454F0A" w:rsidP="00454F0A">
      <w:pPr>
        <w:pStyle w:val="Heading3"/>
      </w:pPr>
      <w:bookmarkStart w:id="790" w:name="_Toc130989689"/>
      <w:r>
        <w:t>4.15.0</w:t>
      </w:r>
      <w:r>
        <w:tab/>
        <w:t>Introduction</w:t>
      </w:r>
      <w:bookmarkEnd w:id="790"/>
    </w:p>
    <w:p w14:paraId="0ABF155A" w14:textId="77777777" w:rsidR="00454F0A" w:rsidRPr="00EB353D" w:rsidRDefault="00454F0A" w:rsidP="00454F0A">
      <w:r w:rsidRPr="008578EE">
        <w:t xml:space="preserve">The </w:t>
      </w:r>
      <w:r w:rsidRPr="00A46830">
        <w:t xml:space="preserve">5G-NR UICC </w:t>
      </w:r>
      <w:r w:rsidRPr="008269FC">
        <w:t>supporting Rel-17 features</w:t>
      </w:r>
      <w:r w:rsidRPr="008578EE">
        <w:t xml:space="preserve"> test cases require a different configuration than the one described in clause 4.</w:t>
      </w:r>
      <w:r>
        <w:t>9</w:t>
      </w:r>
      <w:r w:rsidRPr="008578EE">
        <w:t xml:space="preserve">. For that purpose, a default </w:t>
      </w:r>
      <w:r w:rsidRPr="008269FC">
        <w:t>5G-NR UICC supporting Rel-17 features</w:t>
      </w:r>
      <w:r w:rsidRPr="008578EE">
        <w:t xml:space="preserve"> is defined. In general, the values of the 5G-N</w:t>
      </w:r>
      <w:r>
        <w:t>R</w:t>
      </w:r>
      <w:r w:rsidRPr="008578EE">
        <w:t xml:space="preserve"> UICC</w:t>
      </w:r>
      <w:r>
        <w:t xml:space="preserve"> </w:t>
      </w:r>
      <w:r w:rsidRPr="008269FC">
        <w:t>supporting Rel-17 features</w:t>
      </w:r>
      <w:r w:rsidRPr="008578EE">
        <w:t xml:space="preserve"> are identical to the </w:t>
      </w:r>
      <w:r w:rsidRPr="00421457">
        <w:t>5G-NR UICC</w:t>
      </w:r>
      <w:r w:rsidRPr="008578EE">
        <w:t>, with the following exceptions:</w:t>
      </w:r>
    </w:p>
    <w:p w14:paraId="5FA2D930" w14:textId="763DB12B" w:rsidR="00454F0A" w:rsidRPr="00311D59" w:rsidRDefault="00454F0A" w:rsidP="00454F0A">
      <w:pPr>
        <w:keepNext/>
        <w:keepLines/>
        <w:spacing w:before="120"/>
        <w:ind w:left="1134" w:hanging="1134"/>
        <w:outlineLvl w:val="2"/>
        <w:rPr>
          <w:rFonts w:ascii="Arial" w:hAnsi="Arial"/>
          <w:sz w:val="28"/>
        </w:rPr>
      </w:pPr>
      <w:r w:rsidRPr="00311D59">
        <w:rPr>
          <w:rFonts w:ascii="Arial" w:hAnsi="Arial"/>
          <w:sz w:val="28"/>
        </w:rPr>
        <w:t>4.</w:t>
      </w:r>
      <w:r>
        <w:rPr>
          <w:rFonts w:ascii="Arial" w:hAnsi="Arial"/>
          <w:sz w:val="28"/>
        </w:rPr>
        <w:t>15</w:t>
      </w:r>
      <w:r w:rsidRPr="00311D59">
        <w:rPr>
          <w:rFonts w:ascii="Arial" w:hAnsi="Arial"/>
          <w:sz w:val="28"/>
        </w:rPr>
        <w:t>.1</w:t>
      </w:r>
      <w:r w:rsidRPr="00311D59">
        <w:rPr>
          <w:rFonts w:ascii="Arial" w:hAnsi="Arial"/>
          <w:sz w:val="28"/>
        </w:rPr>
        <w:tab/>
        <w:t>EF</w:t>
      </w:r>
      <w:r w:rsidRPr="00311D59">
        <w:rPr>
          <w:rFonts w:ascii="Arial" w:hAnsi="Arial"/>
          <w:sz w:val="28"/>
          <w:vertAlign w:val="subscript"/>
        </w:rPr>
        <w:t>UST</w:t>
      </w:r>
      <w:r w:rsidRPr="00311D59">
        <w:rPr>
          <w:rFonts w:ascii="Arial" w:hAnsi="Arial"/>
          <w:sz w:val="28"/>
        </w:rPr>
        <w:t xml:space="preserve"> (USIM Service Table)</w:t>
      </w:r>
    </w:p>
    <w:p w14:paraId="0572E8D2" w14:textId="77777777" w:rsidR="00454F0A" w:rsidRPr="00311D59" w:rsidRDefault="00454F0A" w:rsidP="00454F0A">
      <w:pPr>
        <w:ind w:left="568" w:hanging="284"/>
      </w:pPr>
      <w:bookmarkStart w:id="791" w:name="_Hlk159593617"/>
      <w:r w:rsidRPr="00311D59">
        <w:t>Logically:</w:t>
      </w:r>
    </w:p>
    <w:p w14:paraId="245A86B9" w14:textId="77777777" w:rsidR="00454F0A" w:rsidRDefault="00454F0A" w:rsidP="00454F0A">
      <w:pPr>
        <w:ind w:left="852"/>
      </w:pPr>
      <w:bookmarkStart w:id="792" w:name="MCCQCTEMPBM_00000120"/>
      <w:r>
        <w:t xml:space="preserve">Settings from clause </w:t>
      </w:r>
      <w:r w:rsidRPr="003713A3">
        <w:t>4.9</w:t>
      </w:r>
      <w:r>
        <w:t xml:space="preserve"> </w:t>
      </w:r>
      <w:r w:rsidRPr="00943D4C">
        <w:t>(</w:t>
      </w:r>
      <w:r w:rsidRPr="00421457">
        <w:t>5G-NR UICC</w:t>
      </w:r>
      <w:r>
        <w:t xml:space="preserve">) </w:t>
      </w:r>
      <w:r w:rsidRPr="0041528A">
        <w:t xml:space="preserve">of the present document </w:t>
      </w:r>
      <w:r>
        <w:t xml:space="preserve">apply </w:t>
      </w:r>
      <w:r w:rsidRPr="0041528A">
        <w:t xml:space="preserve">with the </w:t>
      </w:r>
      <w:r>
        <w:t>following changes:</w:t>
      </w:r>
    </w:p>
    <w:tbl>
      <w:tblPr>
        <w:tblW w:w="7777" w:type="dxa"/>
        <w:tblInd w:w="744" w:type="dxa"/>
        <w:tblLayout w:type="fixed"/>
        <w:tblLook w:val="0000" w:firstRow="0" w:lastRow="0" w:firstColumn="0" w:lastColumn="0" w:noHBand="0" w:noVBand="0"/>
      </w:tblPr>
      <w:tblGrid>
        <w:gridCol w:w="1474"/>
        <w:gridCol w:w="236"/>
        <w:gridCol w:w="4706"/>
        <w:gridCol w:w="1361"/>
      </w:tblGrid>
      <w:tr w:rsidR="00454F0A" w:rsidRPr="003E1A8C" w14:paraId="726530C9" w14:textId="77777777" w:rsidTr="008D7881">
        <w:tc>
          <w:tcPr>
            <w:tcW w:w="1474" w:type="dxa"/>
          </w:tcPr>
          <w:bookmarkEnd w:id="792"/>
          <w:p w14:paraId="3FEF3728"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129</w:t>
            </w:r>
            <w:r w:rsidRPr="003E1A8C">
              <w:rPr>
                <w:rFonts w:ascii="Arial" w:hAnsi="Arial"/>
                <w:sz w:val="18"/>
              </w:rPr>
              <w:t>:</w:t>
            </w:r>
          </w:p>
        </w:tc>
        <w:tc>
          <w:tcPr>
            <w:tcW w:w="236" w:type="dxa"/>
          </w:tcPr>
          <w:p w14:paraId="5723CC1A" w14:textId="77777777" w:rsidR="00454F0A" w:rsidRPr="003E1A8C" w:rsidRDefault="00454F0A" w:rsidP="008D7881">
            <w:pPr>
              <w:spacing w:after="0"/>
              <w:ind w:left="34"/>
              <w:rPr>
                <w:rFonts w:ascii="Arial" w:hAnsi="Arial"/>
                <w:sz w:val="18"/>
              </w:rPr>
            </w:pPr>
          </w:p>
        </w:tc>
        <w:tc>
          <w:tcPr>
            <w:tcW w:w="4706" w:type="dxa"/>
          </w:tcPr>
          <w:p w14:paraId="1359E1BB" w14:textId="77777777" w:rsidR="00454F0A" w:rsidRPr="00A12895" w:rsidRDefault="00454F0A" w:rsidP="008D7881">
            <w:pPr>
              <w:pStyle w:val="Default"/>
              <w:rPr>
                <w:sz w:val="18"/>
                <w:szCs w:val="18"/>
              </w:rPr>
            </w:pPr>
            <w:r w:rsidRPr="00382DD1">
              <w:rPr>
                <w:sz w:val="18"/>
                <w:szCs w:val="18"/>
              </w:rPr>
              <w:t>5GS Operator PLMN List</w:t>
            </w:r>
          </w:p>
        </w:tc>
        <w:tc>
          <w:tcPr>
            <w:tcW w:w="1361" w:type="dxa"/>
          </w:tcPr>
          <w:p w14:paraId="7A358611" w14:textId="77777777" w:rsidR="00454F0A" w:rsidRPr="003E1A8C"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41ABF05A" w14:textId="77777777" w:rsidTr="008D7881">
        <w:tc>
          <w:tcPr>
            <w:tcW w:w="1474" w:type="dxa"/>
          </w:tcPr>
          <w:p w14:paraId="2F0D7D8A"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130</w:t>
            </w:r>
            <w:r w:rsidRPr="003E1A8C">
              <w:rPr>
                <w:rFonts w:ascii="Arial" w:hAnsi="Arial"/>
                <w:sz w:val="18"/>
              </w:rPr>
              <w:t>:</w:t>
            </w:r>
          </w:p>
        </w:tc>
        <w:tc>
          <w:tcPr>
            <w:tcW w:w="236" w:type="dxa"/>
          </w:tcPr>
          <w:p w14:paraId="3395EDFA" w14:textId="77777777" w:rsidR="00454F0A" w:rsidRPr="003E1A8C" w:rsidRDefault="00454F0A" w:rsidP="008D7881">
            <w:pPr>
              <w:spacing w:after="0"/>
              <w:ind w:left="34"/>
              <w:rPr>
                <w:rFonts w:ascii="Arial" w:hAnsi="Arial"/>
                <w:sz w:val="18"/>
              </w:rPr>
            </w:pPr>
          </w:p>
        </w:tc>
        <w:tc>
          <w:tcPr>
            <w:tcW w:w="4706" w:type="dxa"/>
          </w:tcPr>
          <w:p w14:paraId="19D7574E" w14:textId="77777777" w:rsidR="00454F0A" w:rsidRPr="00A12895" w:rsidRDefault="00454F0A" w:rsidP="008D7881">
            <w:pPr>
              <w:pStyle w:val="Default"/>
              <w:rPr>
                <w:sz w:val="18"/>
                <w:szCs w:val="18"/>
              </w:rPr>
            </w:pPr>
            <w:r w:rsidRPr="00382DD1">
              <w:rPr>
                <w:sz w:val="18"/>
                <w:szCs w:val="18"/>
              </w:rPr>
              <w:t>Support for SUPI of type NSI or GLI or GCI</w:t>
            </w:r>
          </w:p>
        </w:tc>
        <w:tc>
          <w:tcPr>
            <w:tcW w:w="1361" w:type="dxa"/>
          </w:tcPr>
          <w:p w14:paraId="753D09C0" w14:textId="77777777" w:rsidR="00454F0A" w:rsidRPr="003E1A8C"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5E4634D6" w14:textId="77777777" w:rsidTr="008D7881">
        <w:tc>
          <w:tcPr>
            <w:tcW w:w="1474" w:type="dxa"/>
          </w:tcPr>
          <w:p w14:paraId="7C309238"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131</w:t>
            </w:r>
            <w:r w:rsidRPr="003E1A8C">
              <w:rPr>
                <w:rFonts w:ascii="Arial" w:hAnsi="Arial"/>
                <w:sz w:val="18"/>
              </w:rPr>
              <w:t>:</w:t>
            </w:r>
          </w:p>
        </w:tc>
        <w:tc>
          <w:tcPr>
            <w:tcW w:w="236" w:type="dxa"/>
          </w:tcPr>
          <w:p w14:paraId="6E667344" w14:textId="77777777" w:rsidR="00454F0A" w:rsidRPr="003E1A8C" w:rsidRDefault="00454F0A" w:rsidP="008D7881">
            <w:pPr>
              <w:spacing w:after="0"/>
              <w:ind w:left="34"/>
              <w:rPr>
                <w:rFonts w:ascii="Arial" w:hAnsi="Arial"/>
                <w:sz w:val="18"/>
              </w:rPr>
            </w:pPr>
          </w:p>
        </w:tc>
        <w:tc>
          <w:tcPr>
            <w:tcW w:w="4706" w:type="dxa"/>
          </w:tcPr>
          <w:p w14:paraId="6B60DA88" w14:textId="77777777" w:rsidR="00454F0A" w:rsidRPr="00A12895" w:rsidRDefault="00454F0A" w:rsidP="008D7881">
            <w:pPr>
              <w:pStyle w:val="Default"/>
              <w:rPr>
                <w:sz w:val="18"/>
                <w:szCs w:val="18"/>
              </w:rPr>
            </w:pPr>
          </w:p>
        </w:tc>
        <w:tc>
          <w:tcPr>
            <w:tcW w:w="1361" w:type="dxa"/>
          </w:tcPr>
          <w:p w14:paraId="7DAC83B8" w14:textId="77777777" w:rsidR="00454F0A" w:rsidRPr="003E1A8C"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0B802C04" w14:textId="77777777" w:rsidTr="008D7881">
        <w:tc>
          <w:tcPr>
            <w:tcW w:w="1474" w:type="dxa"/>
          </w:tcPr>
          <w:p w14:paraId="4665CD7C"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132</w:t>
            </w:r>
            <w:r w:rsidRPr="003E1A8C">
              <w:rPr>
                <w:rFonts w:ascii="Arial" w:hAnsi="Arial"/>
                <w:sz w:val="18"/>
              </w:rPr>
              <w:t>:</w:t>
            </w:r>
          </w:p>
        </w:tc>
        <w:tc>
          <w:tcPr>
            <w:tcW w:w="236" w:type="dxa"/>
          </w:tcPr>
          <w:p w14:paraId="4A88DC6C" w14:textId="77777777" w:rsidR="00454F0A" w:rsidRPr="003E1A8C" w:rsidRDefault="00454F0A" w:rsidP="008D7881">
            <w:pPr>
              <w:spacing w:after="0"/>
              <w:ind w:left="34"/>
              <w:rPr>
                <w:rFonts w:ascii="Arial" w:hAnsi="Arial"/>
                <w:sz w:val="18"/>
              </w:rPr>
            </w:pPr>
          </w:p>
        </w:tc>
        <w:tc>
          <w:tcPr>
            <w:tcW w:w="4706" w:type="dxa"/>
          </w:tcPr>
          <w:p w14:paraId="7F7CF4EC" w14:textId="77777777" w:rsidR="00454F0A" w:rsidRDefault="00454F0A" w:rsidP="008D7881">
            <w:pPr>
              <w:pStyle w:val="Default"/>
              <w:rPr>
                <w:sz w:val="18"/>
                <w:szCs w:val="18"/>
              </w:rPr>
            </w:pPr>
            <w:r w:rsidRPr="00382DD1">
              <w:rPr>
                <w:sz w:val="18"/>
                <w:szCs w:val="18"/>
              </w:rPr>
              <w:t>Support for URSP by USIM</w:t>
            </w:r>
          </w:p>
        </w:tc>
        <w:tc>
          <w:tcPr>
            <w:tcW w:w="1361" w:type="dxa"/>
          </w:tcPr>
          <w:p w14:paraId="77CCEBD4" w14:textId="77777777" w:rsidR="00454F0A" w:rsidRPr="003E1A8C"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63D2A27C" w14:textId="77777777" w:rsidTr="008D7881">
        <w:tc>
          <w:tcPr>
            <w:tcW w:w="1474" w:type="dxa"/>
          </w:tcPr>
          <w:p w14:paraId="4F253CA4"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133</w:t>
            </w:r>
            <w:r w:rsidRPr="003E1A8C">
              <w:rPr>
                <w:rFonts w:ascii="Arial" w:hAnsi="Arial"/>
                <w:sz w:val="18"/>
              </w:rPr>
              <w:t>:</w:t>
            </w:r>
          </w:p>
        </w:tc>
        <w:tc>
          <w:tcPr>
            <w:tcW w:w="236" w:type="dxa"/>
          </w:tcPr>
          <w:p w14:paraId="62943957" w14:textId="77777777" w:rsidR="00454F0A" w:rsidRPr="003E1A8C" w:rsidRDefault="00454F0A" w:rsidP="008D7881">
            <w:pPr>
              <w:spacing w:after="0"/>
              <w:ind w:left="34"/>
              <w:rPr>
                <w:rFonts w:ascii="Arial" w:hAnsi="Arial"/>
                <w:sz w:val="18"/>
              </w:rPr>
            </w:pPr>
          </w:p>
        </w:tc>
        <w:tc>
          <w:tcPr>
            <w:tcW w:w="4706" w:type="dxa"/>
          </w:tcPr>
          <w:p w14:paraId="6B68AFAC" w14:textId="77777777" w:rsidR="00454F0A" w:rsidRDefault="00454F0A" w:rsidP="008D7881">
            <w:pPr>
              <w:pStyle w:val="Default"/>
              <w:rPr>
                <w:sz w:val="18"/>
                <w:szCs w:val="18"/>
              </w:rPr>
            </w:pPr>
            <w:r w:rsidRPr="00D879F4">
              <w:rPr>
                <w:sz w:val="18"/>
                <w:szCs w:val="18"/>
              </w:rPr>
              <w:t>5G Security Parameters extended</w:t>
            </w:r>
          </w:p>
        </w:tc>
        <w:tc>
          <w:tcPr>
            <w:tcW w:w="1361" w:type="dxa"/>
          </w:tcPr>
          <w:p w14:paraId="2A2836FF" w14:textId="77777777" w:rsidR="00454F0A" w:rsidRPr="003E1A8C"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508B42EB" w14:textId="77777777" w:rsidTr="008D7881">
        <w:tc>
          <w:tcPr>
            <w:tcW w:w="1474" w:type="dxa"/>
          </w:tcPr>
          <w:p w14:paraId="22B064B0"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134</w:t>
            </w:r>
            <w:r w:rsidRPr="003E1A8C">
              <w:rPr>
                <w:rFonts w:ascii="Arial" w:hAnsi="Arial"/>
                <w:sz w:val="18"/>
              </w:rPr>
              <w:t>:</w:t>
            </w:r>
          </w:p>
        </w:tc>
        <w:tc>
          <w:tcPr>
            <w:tcW w:w="236" w:type="dxa"/>
          </w:tcPr>
          <w:p w14:paraId="64136E28" w14:textId="77777777" w:rsidR="00454F0A" w:rsidRPr="003E1A8C" w:rsidRDefault="00454F0A" w:rsidP="008D7881">
            <w:pPr>
              <w:spacing w:after="0"/>
              <w:ind w:left="34"/>
              <w:rPr>
                <w:rFonts w:ascii="Arial" w:hAnsi="Arial"/>
                <w:sz w:val="18"/>
              </w:rPr>
            </w:pPr>
          </w:p>
        </w:tc>
        <w:tc>
          <w:tcPr>
            <w:tcW w:w="4706" w:type="dxa"/>
          </w:tcPr>
          <w:p w14:paraId="5875D38A" w14:textId="77777777" w:rsidR="00454F0A" w:rsidRDefault="00454F0A" w:rsidP="008D7881">
            <w:pPr>
              <w:pStyle w:val="Default"/>
              <w:rPr>
                <w:sz w:val="18"/>
                <w:szCs w:val="18"/>
              </w:rPr>
            </w:pPr>
            <w:r w:rsidRPr="00D879F4">
              <w:rPr>
                <w:sz w:val="18"/>
                <w:szCs w:val="18"/>
              </w:rPr>
              <w:t>MuD and MiD configuration data</w:t>
            </w:r>
          </w:p>
        </w:tc>
        <w:tc>
          <w:tcPr>
            <w:tcW w:w="1361" w:type="dxa"/>
          </w:tcPr>
          <w:p w14:paraId="3B413B43" w14:textId="77777777" w:rsidR="00454F0A" w:rsidRPr="003E1A8C"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1805E7C4" w14:textId="77777777" w:rsidTr="008D7881">
        <w:tc>
          <w:tcPr>
            <w:tcW w:w="1474" w:type="dxa"/>
          </w:tcPr>
          <w:p w14:paraId="09931973"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135</w:t>
            </w:r>
            <w:r w:rsidRPr="003E1A8C">
              <w:rPr>
                <w:rFonts w:ascii="Arial" w:hAnsi="Arial"/>
                <w:sz w:val="18"/>
              </w:rPr>
              <w:t>:</w:t>
            </w:r>
          </w:p>
        </w:tc>
        <w:tc>
          <w:tcPr>
            <w:tcW w:w="236" w:type="dxa"/>
          </w:tcPr>
          <w:p w14:paraId="6B440FB7" w14:textId="77777777" w:rsidR="00454F0A" w:rsidRPr="003E1A8C" w:rsidRDefault="00454F0A" w:rsidP="008D7881">
            <w:pPr>
              <w:spacing w:after="0"/>
              <w:ind w:left="34"/>
              <w:rPr>
                <w:rFonts w:ascii="Arial" w:hAnsi="Arial"/>
                <w:sz w:val="18"/>
              </w:rPr>
            </w:pPr>
          </w:p>
        </w:tc>
        <w:tc>
          <w:tcPr>
            <w:tcW w:w="4706" w:type="dxa"/>
          </w:tcPr>
          <w:p w14:paraId="2D1BCF80" w14:textId="77777777" w:rsidR="00454F0A" w:rsidRDefault="00454F0A" w:rsidP="008D7881">
            <w:pPr>
              <w:pStyle w:val="Default"/>
              <w:rPr>
                <w:sz w:val="18"/>
                <w:szCs w:val="18"/>
              </w:rPr>
            </w:pPr>
            <w:r w:rsidRPr="00D879F4">
              <w:rPr>
                <w:sz w:val="18"/>
                <w:szCs w:val="18"/>
              </w:rPr>
              <w:t>Support for Trusted non-3GPP access networks by USIM</w:t>
            </w:r>
          </w:p>
        </w:tc>
        <w:tc>
          <w:tcPr>
            <w:tcW w:w="1361" w:type="dxa"/>
          </w:tcPr>
          <w:p w14:paraId="1EF42A42" w14:textId="77777777" w:rsidR="00454F0A"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2B9B6087" w14:textId="77777777" w:rsidTr="008D7881">
        <w:tc>
          <w:tcPr>
            <w:tcW w:w="1474" w:type="dxa"/>
          </w:tcPr>
          <w:p w14:paraId="3599101D"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136</w:t>
            </w:r>
            <w:r w:rsidRPr="003E1A8C">
              <w:rPr>
                <w:rFonts w:ascii="Arial" w:hAnsi="Arial"/>
                <w:sz w:val="18"/>
              </w:rPr>
              <w:t>:</w:t>
            </w:r>
          </w:p>
        </w:tc>
        <w:tc>
          <w:tcPr>
            <w:tcW w:w="236" w:type="dxa"/>
          </w:tcPr>
          <w:p w14:paraId="4C0BEE11" w14:textId="77777777" w:rsidR="00454F0A" w:rsidRPr="003E1A8C" w:rsidRDefault="00454F0A" w:rsidP="008D7881">
            <w:pPr>
              <w:spacing w:after="0"/>
              <w:ind w:left="34"/>
              <w:rPr>
                <w:rFonts w:ascii="Arial" w:hAnsi="Arial"/>
                <w:sz w:val="18"/>
              </w:rPr>
            </w:pPr>
          </w:p>
        </w:tc>
        <w:tc>
          <w:tcPr>
            <w:tcW w:w="4706" w:type="dxa"/>
          </w:tcPr>
          <w:p w14:paraId="00B8F199" w14:textId="77777777" w:rsidR="00454F0A" w:rsidRDefault="00454F0A" w:rsidP="008D7881">
            <w:pPr>
              <w:pStyle w:val="Default"/>
              <w:rPr>
                <w:sz w:val="18"/>
                <w:szCs w:val="18"/>
              </w:rPr>
            </w:pPr>
            <w:r w:rsidRPr="00D879F4">
              <w:rPr>
                <w:sz w:val="18"/>
                <w:szCs w:val="18"/>
              </w:rPr>
              <w:t>Support for multiple records of NAS security context storage for multiple registration</w:t>
            </w:r>
          </w:p>
        </w:tc>
        <w:tc>
          <w:tcPr>
            <w:tcW w:w="1361" w:type="dxa"/>
          </w:tcPr>
          <w:p w14:paraId="521931E1" w14:textId="77777777" w:rsidR="00454F0A"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06352F58" w14:textId="77777777" w:rsidTr="008D7881">
        <w:tc>
          <w:tcPr>
            <w:tcW w:w="1474" w:type="dxa"/>
          </w:tcPr>
          <w:p w14:paraId="02D2ED8B"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137</w:t>
            </w:r>
            <w:r w:rsidRPr="003E1A8C">
              <w:rPr>
                <w:rFonts w:ascii="Arial" w:hAnsi="Arial"/>
                <w:sz w:val="18"/>
              </w:rPr>
              <w:t>:</w:t>
            </w:r>
          </w:p>
        </w:tc>
        <w:tc>
          <w:tcPr>
            <w:tcW w:w="236" w:type="dxa"/>
          </w:tcPr>
          <w:p w14:paraId="70EFA072" w14:textId="77777777" w:rsidR="00454F0A" w:rsidRPr="003E1A8C" w:rsidRDefault="00454F0A" w:rsidP="008D7881">
            <w:pPr>
              <w:spacing w:after="0"/>
              <w:ind w:left="34"/>
              <w:rPr>
                <w:rFonts w:ascii="Arial" w:hAnsi="Arial"/>
                <w:sz w:val="18"/>
              </w:rPr>
            </w:pPr>
          </w:p>
        </w:tc>
        <w:tc>
          <w:tcPr>
            <w:tcW w:w="4706" w:type="dxa"/>
          </w:tcPr>
          <w:p w14:paraId="33EB230A" w14:textId="77777777" w:rsidR="00454F0A" w:rsidRDefault="00454F0A" w:rsidP="008D7881">
            <w:pPr>
              <w:pStyle w:val="Default"/>
              <w:rPr>
                <w:sz w:val="18"/>
                <w:szCs w:val="18"/>
              </w:rPr>
            </w:pPr>
            <w:r w:rsidRPr="00D879F4">
              <w:rPr>
                <w:sz w:val="18"/>
                <w:szCs w:val="18"/>
              </w:rPr>
              <w:t>Pre-configured CAG information list</w:t>
            </w:r>
          </w:p>
        </w:tc>
        <w:tc>
          <w:tcPr>
            <w:tcW w:w="1361" w:type="dxa"/>
          </w:tcPr>
          <w:p w14:paraId="5EABF725" w14:textId="77777777" w:rsidR="00454F0A"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317A4B5C" w14:textId="77777777" w:rsidTr="008D7881">
        <w:tc>
          <w:tcPr>
            <w:tcW w:w="1474" w:type="dxa"/>
          </w:tcPr>
          <w:p w14:paraId="416601D5"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138</w:t>
            </w:r>
            <w:r w:rsidRPr="003E1A8C">
              <w:rPr>
                <w:rFonts w:ascii="Arial" w:hAnsi="Arial"/>
                <w:sz w:val="18"/>
              </w:rPr>
              <w:t>:</w:t>
            </w:r>
          </w:p>
        </w:tc>
        <w:tc>
          <w:tcPr>
            <w:tcW w:w="236" w:type="dxa"/>
          </w:tcPr>
          <w:p w14:paraId="0161316F" w14:textId="77777777" w:rsidR="00454F0A" w:rsidRPr="003E1A8C" w:rsidRDefault="00454F0A" w:rsidP="008D7881">
            <w:pPr>
              <w:spacing w:after="0"/>
              <w:ind w:left="34"/>
              <w:rPr>
                <w:rFonts w:ascii="Arial" w:hAnsi="Arial"/>
                <w:sz w:val="18"/>
              </w:rPr>
            </w:pPr>
          </w:p>
        </w:tc>
        <w:tc>
          <w:tcPr>
            <w:tcW w:w="4706" w:type="dxa"/>
          </w:tcPr>
          <w:p w14:paraId="08B215C4" w14:textId="77777777" w:rsidR="00454F0A" w:rsidRDefault="00454F0A" w:rsidP="008D7881">
            <w:pPr>
              <w:pStyle w:val="Default"/>
              <w:rPr>
                <w:sz w:val="18"/>
                <w:szCs w:val="18"/>
              </w:rPr>
            </w:pPr>
            <w:r w:rsidRPr="004E1D44">
              <w:rPr>
                <w:sz w:val="18"/>
                <w:szCs w:val="18"/>
              </w:rPr>
              <w:t>SOR-CMCI storage in USIM</w:t>
            </w:r>
          </w:p>
        </w:tc>
        <w:tc>
          <w:tcPr>
            <w:tcW w:w="1361" w:type="dxa"/>
          </w:tcPr>
          <w:p w14:paraId="32F9BAA6" w14:textId="77777777" w:rsidR="00454F0A"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609715C2" w14:textId="77777777" w:rsidTr="008D7881">
        <w:tc>
          <w:tcPr>
            <w:tcW w:w="1474" w:type="dxa"/>
          </w:tcPr>
          <w:p w14:paraId="3BA9CA79"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139</w:t>
            </w:r>
            <w:r w:rsidRPr="003E1A8C">
              <w:rPr>
                <w:rFonts w:ascii="Arial" w:hAnsi="Arial"/>
                <w:sz w:val="18"/>
              </w:rPr>
              <w:t>:</w:t>
            </w:r>
          </w:p>
        </w:tc>
        <w:tc>
          <w:tcPr>
            <w:tcW w:w="236" w:type="dxa"/>
          </w:tcPr>
          <w:p w14:paraId="7BC94F12" w14:textId="77777777" w:rsidR="00454F0A" w:rsidRPr="003E1A8C" w:rsidRDefault="00454F0A" w:rsidP="008D7881">
            <w:pPr>
              <w:spacing w:after="0"/>
              <w:ind w:left="34"/>
              <w:rPr>
                <w:rFonts w:ascii="Arial" w:hAnsi="Arial"/>
                <w:sz w:val="18"/>
              </w:rPr>
            </w:pPr>
          </w:p>
        </w:tc>
        <w:tc>
          <w:tcPr>
            <w:tcW w:w="4706" w:type="dxa"/>
          </w:tcPr>
          <w:p w14:paraId="74EB563A" w14:textId="77777777" w:rsidR="00454F0A" w:rsidRDefault="00454F0A" w:rsidP="008D7881">
            <w:pPr>
              <w:pStyle w:val="Default"/>
              <w:rPr>
                <w:sz w:val="18"/>
                <w:szCs w:val="18"/>
              </w:rPr>
            </w:pPr>
          </w:p>
        </w:tc>
        <w:tc>
          <w:tcPr>
            <w:tcW w:w="1361" w:type="dxa"/>
          </w:tcPr>
          <w:p w14:paraId="0357F678" w14:textId="77777777" w:rsidR="00454F0A"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795E97D0" w14:textId="77777777" w:rsidTr="008D7881">
        <w:tc>
          <w:tcPr>
            <w:tcW w:w="1474" w:type="dxa"/>
          </w:tcPr>
          <w:p w14:paraId="1F2AAE36"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140</w:t>
            </w:r>
            <w:r w:rsidRPr="003E1A8C">
              <w:rPr>
                <w:rFonts w:ascii="Arial" w:hAnsi="Arial"/>
                <w:sz w:val="18"/>
              </w:rPr>
              <w:t>:</w:t>
            </w:r>
          </w:p>
        </w:tc>
        <w:tc>
          <w:tcPr>
            <w:tcW w:w="236" w:type="dxa"/>
          </w:tcPr>
          <w:p w14:paraId="436A1553" w14:textId="77777777" w:rsidR="00454F0A" w:rsidRPr="003E1A8C" w:rsidRDefault="00454F0A" w:rsidP="008D7881">
            <w:pPr>
              <w:spacing w:after="0"/>
              <w:ind w:left="34"/>
              <w:rPr>
                <w:rFonts w:ascii="Arial" w:hAnsi="Arial"/>
                <w:sz w:val="18"/>
              </w:rPr>
            </w:pPr>
          </w:p>
        </w:tc>
        <w:tc>
          <w:tcPr>
            <w:tcW w:w="4706" w:type="dxa"/>
          </w:tcPr>
          <w:p w14:paraId="57C0E479" w14:textId="77777777" w:rsidR="00454F0A" w:rsidRDefault="00454F0A" w:rsidP="008D7881">
            <w:pPr>
              <w:pStyle w:val="Default"/>
              <w:rPr>
                <w:sz w:val="18"/>
                <w:szCs w:val="18"/>
              </w:rPr>
            </w:pPr>
            <w:r w:rsidRPr="004E1D44">
              <w:rPr>
                <w:sz w:val="18"/>
                <w:szCs w:val="18"/>
              </w:rPr>
              <w:t>Storage of disaster roaming information in USIM</w:t>
            </w:r>
          </w:p>
        </w:tc>
        <w:tc>
          <w:tcPr>
            <w:tcW w:w="1361" w:type="dxa"/>
          </w:tcPr>
          <w:p w14:paraId="1E09CF33" w14:textId="77777777" w:rsidR="00454F0A"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43406222" w14:textId="77777777" w:rsidTr="008D7881">
        <w:tc>
          <w:tcPr>
            <w:tcW w:w="1474" w:type="dxa"/>
          </w:tcPr>
          <w:p w14:paraId="3CF300EC"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141</w:t>
            </w:r>
            <w:r w:rsidRPr="003E1A8C">
              <w:rPr>
                <w:rFonts w:ascii="Arial" w:hAnsi="Arial"/>
                <w:sz w:val="18"/>
              </w:rPr>
              <w:t>:</w:t>
            </w:r>
          </w:p>
        </w:tc>
        <w:tc>
          <w:tcPr>
            <w:tcW w:w="236" w:type="dxa"/>
          </w:tcPr>
          <w:p w14:paraId="51772909" w14:textId="77777777" w:rsidR="00454F0A" w:rsidRPr="003E1A8C" w:rsidRDefault="00454F0A" w:rsidP="008D7881">
            <w:pPr>
              <w:spacing w:after="0"/>
              <w:ind w:left="34"/>
              <w:rPr>
                <w:rFonts w:ascii="Arial" w:hAnsi="Arial"/>
                <w:sz w:val="18"/>
              </w:rPr>
            </w:pPr>
          </w:p>
        </w:tc>
        <w:tc>
          <w:tcPr>
            <w:tcW w:w="4706" w:type="dxa"/>
          </w:tcPr>
          <w:p w14:paraId="636E2D29" w14:textId="77777777" w:rsidR="00454F0A" w:rsidRDefault="00454F0A" w:rsidP="008D7881">
            <w:pPr>
              <w:pStyle w:val="Default"/>
              <w:rPr>
                <w:sz w:val="18"/>
                <w:szCs w:val="18"/>
              </w:rPr>
            </w:pPr>
            <w:r w:rsidRPr="004E1D44">
              <w:rPr>
                <w:sz w:val="18"/>
                <w:szCs w:val="18"/>
              </w:rPr>
              <w:t>Pre-configured eDRX parameters</w:t>
            </w:r>
          </w:p>
        </w:tc>
        <w:tc>
          <w:tcPr>
            <w:tcW w:w="1361" w:type="dxa"/>
          </w:tcPr>
          <w:p w14:paraId="14C77782" w14:textId="77777777" w:rsidR="00454F0A"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699D9B18" w14:textId="77777777" w:rsidTr="008D7881">
        <w:tc>
          <w:tcPr>
            <w:tcW w:w="1474" w:type="dxa"/>
          </w:tcPr>
          <w:p w14:paraId="18019D21"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142</w:t>
            </w:r>
            <w:r w:rsidRPr="003E1A8C">
              <w:rPr>
                <w:rFonts w:ascii="Arial" w:hAnsi="Arial"/>
                <w:sz w:val="18"/>
              </w:rPr>
              <w:t>:</w:t>
            </w:r>
          </w:p>
        </w:tc>
        <w:tc>
          <w:tcPr>
            <w:tcW w:w="236" w:type="dxa"/>
          </w:tcPr>
          <w:p w14:paraId="10F5A840" w14:textId="77777777" w:rsidR="00454F0A" w:rsidRPr="003E1A8C" w:rsidRDefault="00454F0A" w:rsidP="008D7881">
            <w:pPr>
              <w:spacing w:after="0"/>
              <w:ind w:left="34"/>
              <w:rPr>
                <w:rFonts w:ascii="Arial" w:hAnsi="Arial"/>
                <w:sz w:val="18"/>
              </w:rPr>
            </w:pPr>
          </w:p>
        </w:tc>
        <w:tc>
          <w:tcPr>
            <w:tcW w:w="4706" w:type="dxa"/>
          </w:tcPr>
          <w:p w14:paraId="3B4447A3" w14:textId="77777777" w:rsidR="00454F0A" w:rsidRDefault="00454F0A" w:rsidP="008D7881">
            <w:pPr>
              <w:pStyle w:val="Default"/>
              <w:rPr>
                <w:sz w:val="18"/>
                <w:szCs w:val="18"/>
              </w:rPr>
            </w:pPr>
            <w:r w:rsidRPr="004E1D44">
              <w:rPr>
                <w:sz w:val="18"/>
                <w:szCs w:val="18"/>
              </w:rPr>
              <w:t>5G NSWO support</w:t>
            </w:r>
          </w:p>
        </w:tc>
        <w:tc>
          <w:tcPr>
            <w:tcW w:w="1361" w:type="dxa"/>
          </w:tcPr>
          <w:p w14:paraId="457D0E62" w14:textId="77777777" w:rsidR="00454F0A"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0E02640D" w14:textId="77777777" w:rsidTr="008D7881">
        <w:tc>
          <w:tcPr>
            <w:tcW w:w="1474" w:type="dxa"/>
          </w:tcPr>
          <w:p w14:paraId="5E53CB39"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143</w:t>
            </w:r>
            <w:r w:rsidRPr="003E1A8C">
              <w:rPr>
                <w:rFonts w:ascii="Arial" w:hAnsi="Arial"/>
                <w:sz w:val="18"/>
              </w:rPr>
              <w:t>:</w:t>
            </w:r>
          </w:p>
        </w:tc>
        <w:tc>
          <w:tcPr>
            <w:tcW w:w="236" w:type="dxa"/>
          </w:tcPr>
          <w:p w14:paraId="4FA82BF0" w14:textId="77777777" w:rsidR="00454F0A" w:rsidRPr="003E1A8C" w:rsidRDefault="00454F0A" w:rsidP="008D7881">
            <w:pPr>
              <w:spacing w:after="0"/>
              <w:ind w:left="34"/>
              <w:rPr>
                <w:rFonts w:ascii="Arial" w:hAnsi="Arial"/>
                <w:sz w:val="18"/>
              </w:rPr>
            </w:pPr>
          </w:p>
        </w:tc>
        <w:tc>
          <w:tcPr>
            <w:tcW w:w="4706" w:type="dxa"/>
          </w:tcPr>
          <w:p w14:paraId="01AA750D" w14:textId="77777777" w:rsidR="00454F0A" w:rsidRDefault="00454F0A" w:rsidP="008D7881">
            <w:pPr>
              <w:pStyle w:val="Default"/>
              <w:rPr>
                <w:sz w:val="18"/>
                <w:szCs w:val="18"/>
              </w:rPr>
            </w:pPr>
          </w:p>
        </w:tc>
        <w:tc>
          <w:tcPr>
            <w:tcW w:w="1361" w:type="dxa"/>
          </w:tcPr>
          <w:p w14:paraId="0359258E" w14:textId="77777777" w:rsidR="00454F0A"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3F93CE05" w14:textId="77777777" w:rsidTr="008D7881">
        <w:tc>
          <w:tcPr>
            <w:tcW w:w="1474" w:type="dxa"/>
          </w:tcPr>
          <w:p w14:paraId="0CC4F852"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144</w:t>
            </w:r>
            <w:r w:rsidRPr="003E1A8C">
              <w:rPr>
                <w:rFonts w:ascii="Arial" w:hAnsi="Arial"/>
                <w:sz w:val="18"/>
              </w:rPr>
              <w:t>:</w:t>
            </w:r>
          </w:p>
        </w:tc>
        <w:tc>
          <w:tcPr>
            <w:tcW w:w="236" w:type="dxa"/>
          </w:tcPr>
          <w:p w14:paraId="7B770F74" w14:textId="77777777" w:rsidR="00454F0A" w:rsidRPr="003E1A8C" w:rsidRDefault="00454F0A" w:rsidP="008D7881">
            <w:pPr>
              <w:spacing w:after="0"/>
              <w:ind w:left="34"/>
              <w:rPr>
                <w:rFonts w:ascii="Arial" w:hAnsi="Arial"/>
                <w:sz w:val="18"/>
              </w:rPr>
            </w:pPr>
          </w:p>
        </w:tc>
        <w:tc>
          <w:tcPr>
            <w:tcW w:w="4706" w:type="dxa"/>
          </w:tcPr>
          <w:p w14:paraId="2198DD66" w14:textId="77777777" w:rsidR="00454F0A" w:rsidRDefault="00454F0A" w:rsidP="008D7881">
            <w:pPr>
              <w:pStyle w:val="Default"/>
              <w:rPr>
                <w:sz w:val="18"/>
                <w:szCs w:val="18"/>
              </w:rPr>
            </w:pPr>
            <w:r w:rsidRPr="004E1D44">
              <w:rPr>
                <w:sz w:val="18"/>
                <w:szCs w:val="18"/>
              </w:rPr>
              <w:t>Multiplier Coefficient for Higher Priority PLMN search via NG-RAN satellite access</w:t>
            </w:r>
          </w:p>
        </w:tc>
        <w:tc>
          <w:tcPr>
            <w:tcW w:w="1361" w:type="dxa"/>
          </w:tcPr>
          <w:p w14:paraId="007264DB" w14:textId="77777777" w:rsidR="00454F0A"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r w:rsidR="00454F0A" w:rsidRPr="003E1A8C" w14:paraId="7FA0021C" w14:textId="77777777" w:rsidTr="008D7881">
        <w:tc>
          <w:tcPr>
            <w:tcW w:w="1474" w:type="dxa"/>
          </w:tcPr>
          <w:p w14:paraId="245372F5" w14:textId="77777777" w:rsidR="00454F0A" w:rsidRPr="003E1A8C" w:rsidRDefault="00454F0A" w:rsidP="008D7881">
            <w:pPr>
              <w:spacing w:after="0"/>
              <w:ind w:left="34"/>
              <w:rPr>
                <w:rFonts w:ascii="Arial" w:hAnsi="Arial"/>
                <w:sz w:val="18"/>
              </w:rPr>
            </w:pPr>
            <w:r w:rsidRPr="003E1A8C">
              <w:rPr>
                <w:rFonts w:ascii="Arial" w:hAnsi="Arial"/>
                <w:sz w:val="18"/>
              </w:rPr>
              <w:t>Service n°</w:t>
            </w:r>
            <w:r>
              <w:rPr>
                <w:rFonts w:ascii="Arial" w:hAnsi="Arial"/>
                <w:sz w:val="18"/>
              </w:rPr>
              <w:t>145</w:t>
            </w:r>
            <w:r w:rsidRPr="003E1A8C">
              <w:rPr>
                <w:rFonts w:ascii="Arial" w:hAnsi="Arial"/>
                <w:sz w:val="18"/>
              </w:rPr>
              <w:t>:</w:t>
            </w:r>
          </w:p>
        </w:tc>
        <w:tc>
          <w:tcPr>
            <w:tcW w:w="236" w:type="dxa"/>
          </w:tcPr>
          <w:p w14:paraId="306DD77A" w14:textId="77777777" w:rsidR="00454F0A" w:rsidRPr="003E1A8C" w:rsidRDefault="00454F0A" w:rsidP="008D7881">
            <w:pPr>
              <w:spacing w:after="0"/>
              <w:ind w:left="34"/>
              <w:rPr>
                <w:rFonts w:ascii="Arial" w:hAnsi="Arial"/>
                <w:sz w:val="18"/>
              </w:rPr>
            </w:pPr>
          </w:p>
        </w:tc>
        <w:tc>
          <w:tcPr>
            <w:tcW w:w="4706" w:type="dxa"/>
          </w:tcPr>
          <w:p w14:paraId="00F03F30" w14:textId="77777777" w:rsidR="00454F0A" w:rsidRDefault="00454F0A" w:rsidP="008D7881">
            <w:pPr>
              <w:pStyle w:val="Default"/>
              <w:rPr>
                <w:sz w:val="18"/>
                <w:szCs w:val="18"/>
              </w:rPr>
            </w:pPr>
            <w:r w:rsidRPr="004E1D44">
              <w:rPr>
                <w:sz w:val="18"/>
                <w:szCs w:val="18"/>
              </w:rPr>
              <w:t>KAUSF derivation configuration</w:t>
            </w:r>
          </w:p>
        </w:tc>
        <w:tc>
          <w:tcPr>
            <w:tcW w:w="1361" w:type="dxa"/>
          </w:tcPr>
          <w:p w14:paraId="1BB4BC14" w14:textId="77777777" w:rsidR="00454F0A" w:rsidRDefault="00454F0A" w:rsidP="008D7881">
            <w:pPr>
              <w:spacing w:after="0"/>
              <w:ind w:left="34"/>
              <w:rPr>
                <w:rFonts w:ascii="Arial" w:hAnsi="Arial"/>
                <w:sz w:val="18"/>
              </w:rPr>
            </w:pPr>
            <w:r>
              <w:rPr>
                <w:rFonts w:ascii="Arial" w:hAnsi="Arial"/>
                <w:sz w:val="18"/>
              </w:rPr>
              <w:t xml:space="preserve">not </w:t>
            </w:r>
            <w:r w:rsidRPr="003E1A8C">
              <w:rPr>
                <w:rFonts w:ascii="Arial" w:hAnsi="Arial"/>
                <w:sz w:val="18"/>
              </w:rPr>
              <w:t>available</w:t>
            </w:r>
          </w:p>
        </w:tc>
      </w:tr>
    </w:tbl>
    <w:p w14:paraId="387DF661" w14:textId="77777777" w:rsidR="00454F0A" w:rsidRPr="00311D59" w:rsidRDefault="00454F0A" w:rsidP="00454F0A">
      <w:pPr>
        <w:ind w:left="1135" w:hanging="284"/>
      </w:pPr>
      <w:bookmarkStart w:id="793" w:name="MCCQCTEMPBM_00000121"/>
      <w:bookmarkEnd w:id="791"/>
    </w:p>
    <w:tbl>
      <w:tblPr>
        <w:tblW w:w="9523" w:type="dxa"/>
        <w:tblLayout w:type="fixed"/>
        <w:tblLook w:val="0000" w:firstRow="0" w:lastRow="0" w:firstColumn="0" w:lastColumn="0" w:noHBand="0" w:noVBand="0"/>
      </w:tblPr>
      <w:tblGrid>
        <w:gridCol w:w="907"/>
        <w:gridCol w:w="1077"/>
        <w:gridCol w:w="1077"/>
        <w:gridCol w:w="1077"/>
        <w:gridCol w:w="1077"/>
        <w:gridCol w:w="1077"/>
        <w:gridCol w:w="1077"/>
        <w:gridCol w:w="1077"/>
        <w:gridCol w:w="1077"/>
      </w:tblGrid>
      <w:tr w:rsidR="00454F0A" w:rsidRPr="00311D59" w14:paraId="76519BA6" w14:textId="77777777" w:rsidTr="008D7881">
        <w:tc>
          <w:tcPr>
            <w:tcW w:w="907" w:type="dxa"/>
            <w:tcBorders>
              <w:top w:val="single" w:sz="4" w:space="0" w:color="auto"/>
              <w:left w:val="single" w:sz="4" w:space="0" w:color="auto"/>
              <w:bottom w:val="single" w:sz="4" w:space="0" w:color="auto"/>
              <w:right w:val="single" w:sz="4" w:space="0" w:color="auto"/>
            </w:tcBorders>
          </w:tcPr>
          <w:p w14:paraId="5361AF65" w14:textId="77777777" w:rsidR="00454F0A" w:rsidRPr="00FE52FE" w:rsidRDefault="00454F0A" w:rsidP="008D7881">
            <w:pPr>
              <w:keepNext/>
              <w:keepLines/>
              <w:spacing w:after="0"/>
              <w:rPr>
                <w:rFonts w:ascii="Arial" w:hAnsi="Arial"/>
                <w:b/>
                <w:sz w:val="18"/>
              </w:rPr>
            </w:pPr>
            <w:bookmarkStart w:id="794" w:name="_Hlk159593803"/>
            <w:bookmarkEnd w:id="793"/>
            <w:r w:rsidRPr="00FE52FE">
              <w:rPr>
                <w:rFonts w:ascii="Arial" w:hAnsi="Arial"/>
                <w:b/>
                <w:sz w:val="18"/>
              </w:rPr>
              <w:t>Coding:</w:t>
            </w:r>
          </w:p>
        </w:tc>
        <w:tc>
          <w:tcPr>
            <w:tcW w:w="1077" w:type="dxa"/>
            <w:tcBorders>
              <w:top w:val="single" w:sz="4" w:space="0" w:color="auto"/>
              <w:left w:val="single" w:sz="4" w:space="0" w:color="auto"/>
              <w:bottom w:val="single" w:sz="4" w:space="0" w:color="auto"/>
              <w:right w:val="single" w:sz="4" w:space="0" w:color="auto"/>
            </w:tcBorders>
          </w:tcPr>
          <w:p w14:paraId="65928C75"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B1</w:t>
            </w:r>
          </w:p>
        </w:tc>
        <w:tc>
          <w:tcPr>
            <w:tcW w:w="1077" w:type="dxa"/>
            <w:tcBorders>
              <w:top w:val="single" w:sz="4" w:space="0" w:color="auto"/>
              <w:left w:val="single" w:sz="4" w:space="0" w:color="auto"/>
              <w:bottom w:val="single" w:sz="4" w:space="0" w:color="auto"/>
              <w:right w:val="single" w:sz="4" w:space="0" w:color="auto"/>
            </w:tcBorders>
          </w:tcPr>
          <w:p w14:paraId="42234B61"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B2</w:t>
            </w:r>
          </w:p>
        </w:tc>
        <w:tc>
          <w:tcPr>
            <w:tcW w:w="1077" w:type="dxa"/>
            <w:tcBorders>
              <w:top w:val="single" w:sz="4" w:space="0" w:color="auto"/>
              <w:left w:val="single" w:sz="4" w:space="0" w:color="auto"/>
              <w:bottom w:val="single" w:sz="4" w:space="0" w:color="auto"/>
              <w:right w:val="single" w:sz="4" w:space="0" w:color="auto"/>
            </w:tcBorders>
          </w:tcPr>
          <w:p w14:paraId="5F0FB123"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B3</w:t>
            </w:r>
          </w:p>
        </w:tc>
        <w:tc>
          <w:tcPr>
            <w:tcW w:w="1077" w:type="dxa"/>
            <w:tcBorders>
              <w:top w:val="single" w:sz="4" w:space="0" w:color="auto"/>
              <w:left w:val="single" w:sz="4" w:space="0" w:color="auto"/>
              <w:bottom w:val="single" w:sz="4" w:space="0" w:color="auto"/>
              <w:right w:val="single" w:sz="4" w:space="0" w:color="auto"/>
            </w:tcBorders>
          </w:tcPr>
          <w:p w14:paraId="780B70F1"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B4</w:t>
            </w:r>
          </w:p>
        </w:tc>
        <w:tc>
          <w:tcPr>
            <w:tcW w:w="1077" w:type="dxa"/>
            <w:tcBorders>
              <w:top w:val="single" w:sz="4" w:space="0" w:color="auto"/>
              <w:left w:val="single" w:sz="4" w:space="0" w:color="auto"/>
              <w:bottom w:val="single" w:sz="4" w:space="0" w:color="auto"/>
              <w:right w:val="single" w:sz="4" w:space="0" w:color="auto"/>
            </w:tcBorders>
          </w:tcPr>
          <w:p w14:paraId="69F8B699"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B5</w:t>
            </w:r>
          </w:p>
        </w:tc>
        <w:tc>
          <w:tcPr>
            <w:tcW w:w="1077" w:type="dxa"/>
            <w:tcBorders>
              <w:top w:val="single" w:sz="4" w:space="0" w:color="auto"/>
              <w:left w:val="single" w:sz="4" w:space="0" w:color="auto"/>
              <w:bottom w:val="single" w:sz="4" w:space="0" w:color="auto"/>
              <w:right w:val="single" w:sz="4" w:space="0" w:color="auto"/>
            </w:tcBorders>
          </w:tcPr>
          <w:p w14:paraId="0581FEE7"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B6</w:t>
            </w:r>
          </w:p>
        </w:tc>
        <w:tc>
          <w:tcPr>
            <w:tcW w:w="1077" w:type="dxa"/>
            <w:tcBorders>
              <w:top w:val="single" w:sz="4" w:space="0" w:color="auto"/>
              <w:left w:val="single" w:sz="4" w:space="0" w:color="auto"/>
              <w:bottom w:val="single" w:sz="4" w:space="0" w:color="auto"/>
              <w:right w:val="single" w:sz="4" w:space="0" w:color="auto"/>
            </w:tcBorders>
          </w:tcPr>
          <w:p w14:paraId="671C85EF"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B7</w:t>
            </w:r>
          </w:p>
        </w:tc>
        <w:tc>
          <w:tcPr>
            <w:tcW w:w="1077" w:type="dxa"/>
            <w:tcBorders>
              <w:top w:val="single" w:sz="4" w:space="0" w:color="auto"/>
              <w:left w:val="single" w:sz="4" w:space="0" w:color="auto"/>
              <w:bottom w:val="single" w:sz="4" w:space="0" w:color="auto"/>
              <w:right w:val="single" w:sz="4" w:space="0" w:color="auto"/>
            </w:tcBorders>
          </w:tcPr>
          <w:p w14:paraId="4C4B0D7F"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B8</w:t>
            </w:r>
          </w:p>
        </w:tc>
      </w:tr>
      <w:tr w:rsidR="00454F0A" w:rsidRPr="00311D59" w14:paraId="56387322" w14:textId="77777777" w:rsidTr="008D7881">
        <w:tc>
          <w:tcPr>
            <w:tcW w:w="907" w:type="dxa"/>
            <w:tcBorders>
              <w:top w:val="single" w:sz="4" w:space="0" w:color="auto"/>
              <w:left w:val="single" w:sz="4" w:space="0" w:color="auto"/>
              <w:bottom w:val="single" w:sz="4" w:space="0" w:color="auto"/>
              <w:right w:val="single" w:sz="4" w:space="0" w:color="auto"/>
            </w:tcBorders>
          </w:tcPr>
          <w:p w14:paraId="33CD1954" w14:textId="77777777" w:rsidR="00454F0A" w:rsidRPr="00311D59" w:rsidRDefault="00454F0A" w:rsidP="008D7881">
            <w:pPr>
              <w:keepNext/>
              <w:keepLines/>
              <w:spacing w:after="0"/>
              <w:rPr>
                <w:rFonts w:ascii="Arial" w:hAnsi="Arial"/>
                <w:sz w:val="18"/>
              </w:rPr>
            </w:pPr>
            <w:r w:rsidRPr="00311D59">
              <w:rPr>
                <w:rFonts w:ascii="Arial" w:hAnsi="Arial"/>
                <w:sz w:val="18"/>
              </w:rPr>
              <w:t>Binary:</w:t>
            </w:r>
          </w:p>
        </w:tc>
        <w:tc>
          <w:tcPr>
            <w:tcW w:w="1077" w:type="dxa"/>
            <w:tcBorders>
              <w:top w:val="single" w:sz="4" w:space="0" w:color="auto"/>
              <w:left w:val="single" w:sz="4" w:space="0" w:color="auto"/>
              <w:bottom w:val="single" w:sz="4" w:space="0" w:color="auto"/>
              <w:right w:val="single" w:sz="4" w:space="0" w:color="auto"/>
            </w:tcBorders>
          </w:tcPr>
          <w:p w14:paraId="5E518641" w14:textId="77777777" w:rsidR="00454F0A" w:rsidRPr="00311D59" w:rsidRDefault="00454F0A" w:rsidP="008D7881">
            <w:pPr>
              <w:keepNext/>
              <w:keepLines/>
              <w:spacing w:after="0"/>
              <w:rPr>
                <w:rFonts w:ascii="Arial" w:hAnsi="Arial"/>
                <w:sz w:val="18"/>
              </w:rPr>
            </w:pPr>
            <w:r w:rsidRPr="00311D59">
              <w:rPr>
                <w:rFonts w:ascii="Arial" w:hAnsi="Arial"/>
                <w:sz w:val="18"/>
              </w:rPr>
              <w:t>xxxx xx1x</w:t>
            </w:r>
          </w:p>
        </w:tc>
        <w:tc>
          <w:tcPr>
            <w:tcW w:w="1077" w:type="dxa"/>
            <w:tcBorders>
              <w:top w:val="single" w:sz="4" w:space="0" w:color="auto"/>
              <w:left w:val="single" w:sz="4" w:space="0" w:color="auto"/>
              <w:bottom w:val="single" w:sz="4" w:space="0" w:color="auto"/>
              <w:right w:val="single" w:sz="4" w:space="0" w:color="auto"/>
            </w:tcBorders>
          </w:tcPr>
          <w:p w14:paraId="7898442D" w14:textId="77777777" w:rsidR="00454F0A" w:rsidRPr="00311D59" w:rsidRDefault="00454F0A" w:rsidP="008D7881">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047C6704" w14:textId="77777777" w:rsidR="00454F0A" w:rsidRPr="00311D59" w:rsidRDefault="00454F0A" w:rsidP="008D7881">
            <w:pPr>
              <w:keepNext/>
              <w:keepLines/>
              <w:spacing w:after="0"/>
              <w:rPr>
                <w:rFonts w:ascii="Arial" w:hAnsi="Arial"/>
                <w:sz w:val="18"/>
              </w:rPr>
            </w:pPr>
            <w:r w:rsidRPr="00311D59">
              <w:rPr>
                <w:rFonts w:ascii="Arial" w:hAnsi="Arial"/>
                <w:sz w:val="18"/>
              </w:rPr>
              <w:t>xxxx 1x00</w:t>
            </w:r>
          </w:p>
        </w:tc>
        <w:tc>
          <w:tcPr>
            <w:tcW w:w="1077" w:type="dxa"/>
            <w:tcBorders>
              <w:top w:val="single" w:sz="4" w:space="0" w:color="auto"/>
              <w:left w:val="single" w:sz="4" w:space="0" w:color="auto"/>
              <w:bottom w:val="single" w:sz="4" w:space="0" w:color="auto"/>
              <w:right w:val="single" w:sz="4" w:space="0" w:color="auto"/>
            </w:tcBorders>
          </w:tcPr>
          <w:p w14:paraId="3388B0E3" w14:textId="77777777" w:rsidR="00454F0A" w:rsidRPr="00311D59" w:rsidRDefault="00454F0A" w:rsidP="008D7881">
            <w:pPr>
              <w:keepNext/>
              <w:keepLines/>
              <w:spacing w:after="0"/>
              <w:rPr>
                <w:rFonts w:ascii="Arial" w:hAnsi="Arial"/>
                <w:sz w:val="18"/>
              </w:rPr>
            </w:pPr>
            <w:r w:rsidRPr="00311D59">
              <w:rPr>
                <w:rFonts w:ascii="Arial" w:hAnsi="Arial"/>
                <w:sz w:val="18"/>
              </w:rPr>
              <w:t>xxxx x1xx</w:t>
            </w:r>
          </w:p>
        </w:tc>
        <w:tc>
          <w:tcPr>
            <w:tcW w:w="1077" w:type="dxa"/>
            <w:tcBorders>
              <w:top w:val="single" w:sz="4" w:space="0" w:color="auto"/>
              <w:left w:val="single" w:sz="4" w:space="0" w:color="auto"/>
              <w:bottom w:val="single" w:sz="4" w:space="0" w:color="auto"/>
              <w:right w:val="single" w:sz="4" w:space="0" w:color="auto"/>
            </w:tcBorders>
          </w:tcPr>
          <w:p w14:paraId="1DF6C34B" w14:textId="77777777" w:rsidR="00454F0A" w:rsidRPr="00311D59" w:rsidRDefault="00454F0A" w:rsidP="008D7881">
            <w:pPr>
              <w:keepNext/>
              <w:keepLines/>
              <w:spacing w:after="0"/>
              <w:rPr>
                <w:rFonts w:ascii="Arial" w:hAnsi="Arial"/>
                <w:sz w:val="18"/>
              </w:rPr>
            </w:pPr>
            <w:r w:rsidRPr="00311D59">
              <w:rPr>
                <w:rFonts w:ascii="Arial" w:hAnsi="Arial"/>
                <w:sz w:val="18"/>
              </w:rPr>
              <w:t>xxxx xx11</w:t>
            </w:r>
          </w:p>
        </w:tc>
        <w:tc>
          <w:tcPr>
            <w:tcW w:w="1077" w:type="dxa"/>
            <w:tcBorders>
              <w:top w:val="single" w:sz="4" w:space="0" w:color="auto"/>
              <w:left w:val="single" w:sz="4" w:space="0" w:color="auto"/>
              <w:bottom w:val="single" w:sz="4" w:space="0" w:color="auto"/>
              <w:right w:val="single" w:sz="4" w:space="0" w:color="auto"/>
            </w:tcBorders>
          </w:tcPr>
          <w:p w14:paraId="1EAECB05" w14:textId="77777777" w:rsidR="00454F0A" w:rsidRPr="00311D59" w:rsidRDefault="00454F0A" w:rsidP="008D7881">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32AF5031" w14:textId="77777777" w:rsidR="00454F0A" w:rsidRPr="00311D59" w:rsidRDefault="00454F0A" w:rsidP="008D7881">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0AA42552" w14:textId="77777777" w:rsidR="00454F0A" w:rsidRPr="00311D59" w:rsidRDefault="00454F0A" w:rsidP="008D7881">
            <w:pPr>
              <w:keepNext/>
              <w:keepLines/>
              <w:spacing w:after="0"/>
              <w:rPr>
                <w:rFonts w:ascii="Arial" w:hAnsi="Arial"/>
                <w:sz w:val="18"/>
              </w:rPr>
            </w:pPr>
            <w:r w:rsidRPr="00311D59">
              <w:rPr>
                <w:rFonts w:ascii="Arial" w:hAnsi="Arial"/>
                <w:sz w:val="18"/>
              </w:rPr>
              <w:t>xxxx xxxx</w:t>
            </w:r>
          </w:p>
        </w:tc>
      </w:tr>
      <w:tr w:rsidR="00454F0A" w:rsidRPr="00311D59" w14:paraId="52DCAA20" w14:textId="77777777" w:rsidTr="008D7881">
        <w:tc>
          <w:tcPr>
            <w:tcW w:w="907" w:type="dxa"/>
            <w:tcBorders>
              <w:top w:val="single" w:sz="4" w:space="0" w:color="auto"/>
              <w:right w:val="single" w:sz="4" w:space="0" w:color="auto"/>
            </w:tcBorders>
          </w:tcPr>
          <w:p w14:paraId="4EA5CFF8" w14:textId="77777777" w:rsidR="00454F0A" w:rsidRPr="00311D59" w:rsidRDefault="00454F0A" w:rsidP="008D7881">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4A283728"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B9</w:t>
            </w:r>
          </w:p>
        </w:tc>
        <w:tc>
          <w:tcPr>
            <w:tcW w:w="1077" w:type="dxa"/>
            <w:tcBorders>
              <w:top w:val="single" w:sz="4" w:space="0" w:color="auto"/>
              <w:left w:val="single" w:sz="4" w:space="0" w:color="auto"/>
              <w:bottom w:val="single" w:sz="4" w:space="0" w:color="auto"/>
              <w:right w:val="single" w:sz="4" w:space="0" w:color="auto"/>
            </w:tcBorders>
          </w:tcPr>
          <w:p w14:paraId="03D8E01D"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B10</w:t>
            </w:r>
          </w:p>
        </w:tc>
        <w:tc>
          <w:tcPr>
            <w:tcW w:w="1077" w:type="dxa"/>
            <w:tcBorders>
              <w:top w:val="single" w:sz="4" w:space="0" w:color="auto"/>
              <w:left w:val="single" w:sz="4" w:space="0" w:color="auto"/>
              <w:bottom w:val="single" w:sz="4" w:space="0" w:color="auto"/>
              <w:right w:val="single" w:sz="4" w:space="0" w:color="auto"/>
            </w:tcBorders>
          </w:tcPr>
          <w:p w14:paraId="321A5F33"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B11</w:t>
            </w:r>
          </w:p>
        </w:tc>
        <w:tc>
          <w:tcPr>
            <w:tcW w:w="1077" w:type="dxa"/>
            <w:tcBorders>
              <w:top w:val="single" w:sz="4" w:space="0" w:color="auto"/>
              <w:left w:val="single" w:sz="4" w:space="0" w:color="auto"/>
              <w:bottom w:val="single" w:sz="4" w:space="0" w:color="auto"/>
              <w:right w:val="single" w:sz="4" w:space="0" w:color="auto"/>
            </w:tcBorders>
          </w:tcPr>
          <w:p w14:paraId="38C2F6E1" w14:textId="77777777" w:rsidR="00454F0A" w:rsidRPr="00311D59" w:rsidRDefault="00454F0A" w:rsidP="008D7881">
            <w:pPr>
              <w:keepNext/>
              <w:keepLines/>
              <w:spacing w:after="0"/>
              <w:jc w:val="center"/>
              <w:rPr>
                <w:rFonts w:ascii="Arial" w:hAnsi="Arial"/>
                <w:b/>
                <w:sz w:val="18"/>
              </w:rPr>
            </w:pPr>
            <w:r>
              <w:rPr>
                <w:rFonts w:ascii="Arial" w:hAnsi="Arial"/>
                <w:b/>
                <w:sz w:val="18"/>
              </w:rPr>
              <w:t>…</w:t>
            </w:r>
          </w:p>
        </w:tc>
        <w:tc>
          <w:tcPr>
            <w:tcW w:w="1077" w:type="dxa"/>
            <w:tcBorders>
              <w:top w:val="single" w:sz="4" w:space="0" w:color="auto"/>
              <w:left w:val="single" w:sz="4" w:space="0" w:color="auto"/>
              <w:bottom w:val="single" w:sz="4" w:space="0" w:color="auto"/>
              <w:right w:val="single" w:sz="4" w:space="0" w:color="auto"/>
            </w:tcBorders>
          </w:tcPr>
          <w:p w14:paraId="2A85D6ED"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B16</w:t>
            </w:r>
          </w:p>
        </w:tc>
        <w:tc>
          <w:tcPr>
            <w:tcW w:w="1077" w:type="dxa"/>
            <w:tcBorders>
              <w:top w:val="single" w:sz="4" w:space="0" w:color="auto"/>
              <w:left w:val="single" w:sz="4" w:space="0" w:color="auto"/>
              <w:bottom w:val="single" w:sz="4" w:space="0" w:color="auto"/>
              <w:right w:val="single" w:sz="4" w:space="0" w:color="auto"/>
            </w:tcBorders>
          </w:tcPr>
          <w:p w14:paraId="6B931CFC"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w:t>
            </w:r>
            <w:r>
              <w:rPr>
                <w:rFonts w:ascii="Arial" w:hAnsi="Arial"/>
                <w:b/>
                <w:sz w:val="18"/>
              </w:rPr>
              <w:t>17</w:t>
            </w:r>
          </w:p>
        </w:tc>
        <w:tc>
          <w:tcPr>
            <w:tcW w:w="1077" w:type="dxa"/>
            <w:tcBorders>
              <w:top w:val="single" w:sz="4" w:space="0" w:color="auto"/>
              <w:left w:val="single" w:sz="4" w:space="0" w:color="auto"/>
              <w:bottom w:val="single" w:sz="4" w:space="0" w:color="auto"/>
              <w:right w:val="single" w:sz="4" w:space="0" w:color="auto"/>
            </w:tcBorders>
          </w:tcPr>
          <w:p w14:paraId="05CBD60D"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w:t>
            </w:r>
            <w:r>
              <w:rPr>
                <w:rFonts w:ascii="Arial" w:hAnsi="Arial"/>
                <w:b/>
                <w:sz w:val="18"/>
              </w:rPr>
              <w:t>18</w:t>
            </w:r>
          </w:p>
        </w:tc>
        <w:tc>
          <w:tcPr>
            <w:tcW w:w="1077" w:type="dxa"/>
            <w:tcBorders>
              <w:top w:val="single" w:sz="4" w:space="0" w:color="auto"/>
              <w:left w:val="single" w:sz="4" w:space="0" w:color="auto"/>
              <w:bottom w:val="single" w:sz="4" w:space="0" w:color="auto"/>
              <w:right w:val="single" w:sz="4" w:space="0" w:color="auto"/>
            </w:tcBorders>
          </w:tcPr>
          <w:p w14:paraId="77DF76C7" w14:textId="77777777" w:rsidR="00454F0A" w:rsidRPr="00311D59" w:rsidRDefault="00454F0A" w:rsidP="008D7881">
            <w:pPr>
              <w:keepNext/>
              <w:keepLines/>
              <w:spacing w:after="0"/>
              <w:jc w:val="center"/>
              <w:rPr>
                <w:rFonts w:ascii="Arial" w:hAnsi="Arial"/>
                <w:b/>
                <w:sz w:val="18"/>
              </w:rPr>
            </w:pPr>
            <w:r w:rsidRPr="00311D59">
              <w:rPr>
                <w:rFonts w:ascii="Arial" w:hAnsi="Arial"/>
                <w:b/>
                <w:sz w:val="18"/>
              </w:rPr>
              <w:t>B</w:t>
            </w:r>
            <w:r>
              <w:rPr>
                <w:rFonts w:ascii="Arial" w:hAnsi="Arial"/>
                <w:b/>
                <w:sz w:val="18"/>
              </w:rPr>
              <w:t>19</w:t>
            </w:r>
          </w:p>
        </w:tc>
      </w:tr>
      <w:tr w:rsidR="00454F0A" w:rsidRPr="00311D59" w14:paraId="42E860F1" w14:textId="77777777" w:rsidTr="008D7881">
        <w:tc>
          <w:tcPr>
            <w:tcW w:w="907" w:type="dxa"/>
            <w:tcBorders>
              <w:right w:val="single" w:sz="4" w:space="0" w:color="auto"/>
            </w:tcBorders>
          </w:tcPr>
          <w:p w14:paraId="767774F3" w14:textId="77777777" w:rsidR="00454F0A" w:rsidRPr="00311D59" w:rsidRDefault="00454F0A" w:rsidP="008D7881">
            <w:pPr>
              <w:keepNext/>
              <w:keepLines/>
              <w:spacing w:after="0"/>
              <w:rPr>
                <w:rFonts w:ascii="Arial" w:hAnsi="Arial"/>
                <w:sz w:val="18"/>
              </w:rPr>
            </w:pPr>
          </w:p>
        </w:tc>
        <w:tc>
          <w:tcPr>
            <w:tcW w:w="1077" w:type="dxa"/>
            <w:tcBorders>
              <w:top w:val="single" w:sz="4" w:space="0" w:color="auto"/>
              <w:left w:val="single" w:sz="4" w:space="0" w:color="auto"/>
              <w:bottom w:val="single" w:sz="4" w:space="0" w:color="auto"/>
              <w:right w:val="single" w:sz="4" w:space="0" w:color="auto"/>
            </w:tcBorders>
          </w:tcPr>
          <w:p w14:paraId="5FCE7A9F" w14:textId="77777777" w:rsidR="00454F0A" w:rsidRPr="00311D59" w:rsidRDefault="00454F0A" w:rsidP="008D7881">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0F4318C8" w14:textId="77777777" w:rsidR="00454F0A" w:rsidRPr="00311D59" w:rsidRDefault="00454F0A" w:rsidP="008D7881">
            <w:pPr>
              <w:keepNext/>
              <w:keepLines/>
              <w:spacing w:after="0"/>
              <w:rPr>
                <w:rFonts w:ascii="Arial" w:hAnsi="Arial"/>
                <w:sz w:val="18"/>
              </w:rPr>
            </w:pPr>
            <w:r w:rsidRPr="00311D59">
              <w:rPr>
                <w:rFonts w:ascii="Arial" w:hAnsi="Arial"/>
                <w:sz w:val="18"/>
              </w:rPr>
              <w:t>xxxx xxxx</w:t>
            </w:r>
          </w:p>
        </w:tc>
        <w:tc>
          <w:tcPr>
            <w:tcW w:w="1077" w:type="dxa"/>
            <w:tcBorders>
              <w:top w:val="single" w:sz="4" w:space="0" w:color="auto"/>
              <w:left w:val="single" w:sz="4" w:space="0" w:color="auto"/>
              <w:bottom w:val="single" w:sz="4" w:space="0" w:color="auto"/>
              <w:right w:val="single" w:sz="4" w:space="0" w:color="auto"/>
            </w:tcBorders>
          </w:tcPr>
          <w:p w14:paraId="1C1A5D2B" w14:textId="77777777" w:rsidR="00454F0A" w:rsidRPr="00311D59" w:rsidRDefault="00454F0A" w:rsidP="008D7881">
            <w:pPr>
              <w:keepNext/>
              <w:keepLines/>
              <w:spacing w:after="0"/>
              <w:rPr>
                <w:rFonts w:ascii="Arial" w:hAnsi="Arial"/>
                <w:sz w:val="18"/>
              </w:rPr>
            </w:pPr>
            <w:r w:rsidRPr="00311D59">
              <w:rPr>
                <w:rFonts w:ascii="Arial" w:hAnsi="Arial"/>
                <w:sz w:val="18"/>
              </w:rPr>
              <w:t>xx11 xxxx</w:t>
            </w:r>
          </w:p>
        </w:tc>
        <w:tc>
          <w:tcPr>
            <w:tcW w:w="1077" w:type="dxa"/>
            <w:tcBorders>
              <w:top w:val="single" w:sz="4" w:space="0" w:color="auto"/>
              <w:left w:val="single" w:sz="4" w:space="0" w:color="auto"/>
              <w:bottom w:val="single" w:sz="4" w:space="0" w:color="auto"/>
              <w:right w:val="single" w:sz="4" w:space="0" w:color="auto"/>
            </w:tcBorders>
          </w:tcPr>
          <w:p w14:paraId="3A74EA0D" w14:textId="77777777" w:rsidR="00454F0A" w:rsidRPr="00311D59" w:rsidRDefault="00454F0A" w:rsidP="008D7881">
            <w:pPr>
              <w:keepNext/>
              <w:keepLines/>
              <w:spacing w:after="0"/>
              <w:jc w:val="center"/>
              <w:rPr>
                <w:rFonts w:ascii="Arial" w:hAnsi="Arial"/>
                <w:sz w:val="18"/>
              </w:rPr>
            </w:pPr>
            <w:r w:rsidRPr="00311D59">
              <w:rPr>
                <w:rFonts w:ascii="Arial" w:hAnsi="Arial"/>
                <w:sz w:val="18"/>
              </w:rPr>
              <w:t>...</w:t>
            </w:r>
          </w:p>
        </w:tc>
        <w:tc>
          <w:tcPr>
            <w:tcW w:w="1077" w:type="dxa"/>
            <w:tcBorders>
              <w:top w:val="single" w:sz="4" w:space="0" w:color="auto"/>
              <w:left w:val="single" w:sz="4" w:space="0" w:color="auto"/>
              <w:bottom w:val="single" w:sz="4" w:space="0" w:color="auto"/>
              <w:right w:val="single" w:sz="4" w:space="0" w:color="auto"/>
            </w:tcBorders>
          </w:tcPr>
          <w:p w14:paraId="3243CDBD" w14:textId="77777777" w:rsidR="00454F0A" w:rsidRPr="00311D59" w:rsidRDefault="00454F0A" w:rsidP="008D7881">
            <w:pPr>
              <w:keepNext/>
              <w:keepLines/>
              <w:spacing w:after="0"/>
              <w:rPr>
                <w:rFonts w:ascii="Arial" w:hAnsi="Arial"/>
                <w:sz w:val="18"/>
              </w:rPr>
            </w:pPr>
            <w:r w:rsidRPr="00311D59">
              <w:rPr>
                <w:rFonts w:ascii="Arial" w:hAnsi="Arial"/>
                <w:sz w:val="18"/>
              </w:rPr>
              <w:t>xxx0 111x</w:t>
            </w:r>
          </w:p>
        </w:tc>
        <w:tc>
          <w:tcPr>
            <w:tcW w:w="1077" w:type="dxa"/>
            <w:tcBorders>
              <w:top w:val="single" w:sz="4" w:space="0" w:color="auto"/>
              <w:left w:val="single" w:sz="4" w:space="0" w:color="auto"/>
              <w:bottom w:val="single" w:sz="4" w:space="0" w:color="auto"/>
              <w:right w:val="single" w:sz="4" w:space="0" w:color="auto"/>
            </w:tcBorders>
          </w:tcPr>
          <w:p w14:paraId="6E389D68" w14:textId="77777777" w:rsidR="00454F0A" w:rsidRPr="00311D59" w:rsidRDefault="00454F0A" w:rsidP="008D7881">
            <w:pPr>
              <w:keepNext/>
              <w:keepLines/>
              <w:spacing w:after="0"/>
              <w:rPr>
                <w:rFonts w:ascii="Arial" w:hAnsi="Arial"/>
                <w:sz w:val="18"/>
              </w:rPr>
            </w:pPr>
            <w:r>
              <w:rPr>
                <w:rFonts w:ascii="Arial" w:hAnsi="Arial"/>
                <w:sz w:val="18"/>
              </w:rPr>
              <w:t>0000 0000</w:t>
            </w:r>
          </w:p>
        </w:tc>
        <w:tc>
          <w:tcPr>
            <w:tcW w:w="1077" w:type="dxa"/>
            <w:tcBorders>
              <w:top w:val="single" w:sz="4" w:space="0" w:color="auto"/>
              <w:left w:val="single" w:sz="4" w:space="0" w:color="auto"/>
              <w:bottom w:val="single" w:sz="4" w:space="0" w:color="auto"/>
              <w:right w:val="single" w:sz="4" w:space="0" w:color="auto"/>
            </w:tcBorders>
          </w:tcPr>
          <w:p w14:paraId="0CFB7F24" w14:textId="77777777" w:rsidR="00454F0A" w:rsidRPr="00311D59" w:rsidRDefault="00454F0A" w:rsidP="008D7881">
            <w:pPr>
              <w:keepNext/>
              <w:keepLines/>
              <w:spacing w:after="0"/>
              <w:rPr>
                <w:rFonts w:ascii="Arial" w:hAnsi="Arial"/>
                <w:sz w:val="18"/>
              </w:rPr>
            </w:pPr>
            <w:r>
              <w:rPr>
                <w:rFonts w:ascii="Arial" w:hAnsi="Arial"/>
                <w:sz w:val="18"/>
              </w:rPr>
              <w:t>0000 0000</w:t>
            </w:r>
          </w:p>
        </w:tc>
        <w:tc>
          <w:tcPr>
            <w:tcW w:w="1077" w:type="dxa"/>
            <w:tcBorders>
              <w:top w:val="single" w:sz="4" w:space="0" w:color="auto"/>
              <w:left w:val="single" w:sz="4" w:space="0" w:color="auto"/>
              <w:bottom w:val="single" w:sz="4" w:space="0" w:color="auto"/>
              <w:right w:val="single" w:sz="4" w:space="0" w:color="auto"/>
            </w:tcBorders>
          </w:tcPr>
          <w:p w14:paraId="27495255" w14:textId="77777777" w:rsidR="00454F0A" w:rsidRPr="00311D59" w:rsidRDefault="00454F0A" w:rsidP="008D7881">
            <w:pPr>
              <w:keepNext/>
              <w:keepLines/>
              <w:spacing w:after="0"/>
              <w:rPr>
                <w:rFonts w:ascii="Arial" w:hAnsi="Arial"/>
                <w:sz w:val="18"/>
              </w:rPr>
            </w:pPr>
            <w:r>
              <w:rPr>
                <w:rFonts w:ascii="Arial" w:hAnsi="Arial"/>
                <w:sz w:val="18"/>
              </w:rPr>
              <w:t>0000 0000</w:t>
            </w:r>
          </w:p>
        </w:tc>
      </w:tr>
      <w:bookmarkEnd w:id="794"/>
    </w:tbl>
    <w:p w14:paraId="67DBE420" w14:textId="77777777" w:rsidR="00454F0A" w:rsidRDefault="00454F0A" w:rsidP="00454F0A"/>
    <w:p w14:paraId="79CB9303" w14:textId="1EAD0472" w:rsidR="00454F0A" w:rsidRDefault="00454F0A" w:rsidP="00454F0A">
      <w:pPr>
        <w:pStyle w:val="Heading3"/>
      </w:pPr>
      <w:bookmarkStart w:id="795" w:name="_Toc130989693"/>
      <w:r>
        <w:t>4.15.2</w:t>
      </w:r>
      <w:r>
        <w:tab/>
      </w:r>
      <w:bookmarkEnd w:id="795"/>
      <w:r w:rsidRPr="00BC3BDB">
        <w:t>EF</w:t>
      </w:r>
      <w:r w:rsidRPr="00BC3BDB">
        <w:rPr>
          <w:vertAlign w:val="subscript"/>
        </w:rPr>
        <w:t>MCHPPLMN</w:t>
      </w:r>
      <w:r w:rsidRPr="00BC3BDB">
        <w:t xml:space="preserve"> (Multiplier Coefficient for Higher Priority PLMN search)</w:t>
      </w:r>
    </w:p>
    <w:p w14:paraId="11D3CFCE" w14:textId="77777777" w:rsidR="00454F0A" w:rsidRPr="008D73DA" w:rsidRDefault="00454F0A" w:rsidP="00454F0A">
      <w:pPr>
        <w:ind w:left="568" w:hanging="284"/>
      </w:pPr>
      <w:r w:rsidRPr="008D73DA">
        <w:t>Logically:</w:t>
      </w:r>
    </w:p>
    <w:p w14:paraId="05D7D31A" w14:textId="77777777" w:rsidR="00454F0A" w:rsidRDefault="00454F0A" w:rsidP="00454F0A">
      <w:pPr>
        <w:pStyle w:val="B3"/>
      </w:pPr>
      <w:bookmarkStart w:id="796" w:name="MCCQCTEMPBM_00000125"/>
      <w:r w:rsidRPr="00BC3BDB">
        <w:t>Multiplier coefficient</w:t>
      </w:r>
      <w:r>
        <w:t>: 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tblGrid>
      <w:tr w:rsidR="00454F0A" w14:paraId="45543B79" w14:textId="77777777" w:rsidTr="008D7881">
        <w:tc>
          <w:tcPr>
            <w:tcW w:w="959" w:type="dxa"/>
            <w:tcBorders>
              <w:top w:val="single" w:sz="4" w:space="0" w:color="auto"/>
              <w:left w:val="single" w:sz="4" w:space="0" w:color="auto"/>
              <w:bottom w:val="single" w:sz="4" w:space="0" w:color="auto"/>
              <w:right w:val="single" w:sz="4" w:space="0" w:color="auto"/>
            </w:tcBorders>
            <w:hideMark/>
          </w:tcPr>
          <w:bookmarkEnd w:id="796"/>
          <w:p w14:paraId="43CA47F0" w14:textId="77777777" w:rsidR="00454F0A" w:rsidRDefault="00454F0A" w:rsidP="008D7881">
            <w:pPr>
              <w:keepNext/>
              <w:keepLines/>
              <w:spacing w:after="0"/>
              <w:rPr>
                <w:rFonts w:ascii="Arial" w:hAnsi="Arial"/>
                <w:b/>
                <w:sz w:val="18"/>
              </w:rPr>
            </w:pPr>
            <w:r>
              <w:rPr>
                <w:rFonts w:ascii="Arial" w:hAnsi="Arial"/>
                <w:b/>
                <w:sz w:val="18"/>
              </w:rPr>
              <w:t>Coding:</w:t>
            </w:r>
          </w:p>
        </w:tc>
        <w:tc>
          <w:tcPr>
            <w:tcW w:w="717" w:type="dxa"/>
            <w:tcBorders>
              <w:top w:val="single" w:sz="4" w:space="0" w:color="auto"/>
              <w:left w:val="single" w:sz="4" w:space="0" w:color="auto"/>
              <w:bottom w:val="single" w:sz="4" w:space="0" w:color="auto"/>
              <w:right w:val="single" w:sz="4" w:space="0" w:color="auto"/>
            </w:tcBorders>
            <w:hideMark/>
          </w:tcPr>
          <w:p w14:paraId="4236A492" w14:textId="77777777" w:rsidR="00454F0A" w:rsidRDefault="00454F0A" w:rsidP="008D7881">
            <w:pPr>
              <w:keepNext/>
              <w:keepLines/>
              <w:spacing w:after="0"/>
              <w:jc w:val="center"/>
              <w:rPr>
                <w:rFonts w:ascii="Arial" w:hAnsi="Arial"/>
                <w:b/>
                <w:sz w:val="18"/>
              </w:rPr>
            </w:pPr>
            <w:r>
              <w:rPr>
                <w:rFonts w:ascii="Arial" w:hAnsi="Arial"/>
                <w:b/>
                <w:sz w:val="18"/>
              </w:rPr>
              <w:t>B1</w:t>
            </w:r>
          </w:p>
        </w:tc>
      </w:tr>
      <w:tr w:rsidR="00454F0A" w14:paraId="47B0697A" w14:textId="77777777" w:rsidTr="008D7881">
        <w:tc>
          <w:tcPr>
            <w:tcW w:w="959" w:type="dxa"/>
            <w:tcBorders>
              <w:top w:val="single" w:sz="4" w:space="0" w:color="auto"/>
              <w:left w:val="single" w:sz="4" w:space="0" w:color="auto"/>
              <w:bottom w:val="single" w:sz="4" w:space="0" w:color="auto"/>
              <w:right w:val="single" w:sz="4" w:space="0" w:color="auto"/>
            </w:tcBorders>
            <w:hideMark/>
          </w:tcPr>
          <w:p w14:paraId="4B7A60E8" w14:textId="77777777" w:rsidR="00454F0A" w:rsidRDefault="00454F0A" w:rsidP="008D7881">
            <w:pPr>
              <w:keepNext/>
              <w:keepLines/>
              <w:spacing w:after="0"/>
              <w:rPr>
                <w:rFonts w:ascii="Arial" w:hAnsi="Arial"/>
                <w:sz w:val="18"/>
              </w:rPr>
            </w:pPr>
            <w:r>
              <w:rPr>
                <w:rFonts w:ascii="Arial" w:hAnsi="Arial"/>
                <w:sz w:val="18"/>
              </w:rPr>
              <w:t>Hex</w:t>
            </w:r>
          </w:p>
        </w:tc>
        <w:tc>
          <w:tcPr>
            <w:tcW w:w="717" w:type="dxa"/>
            <w:tcBorders>
              <w:top w:val="single" w:sz="4" w:space="0" w:color="auto"/>
              <w:left w:val="single" w:sz="4" w:space="0" w:color="auto"/>
              <w:bottom w:val="single" w:sz="4" w:space="0" w:color="auto"/>
              <w:right w:val="single" w:sz="4" w:space="0" w:color="auto"/>
            </w:tcBorders>
            <w:hideMark/>
          </w:tcPr>
          <w:p w14:paraId="30E476DA" w14:textId="77777777" w:rsidR="00454F0A" w:rsidRDefault="00454F0A" w:rsidP="008D7881">
            <w:pPr>
              <w:keepNext/>
              <w:keepLines/>
              <w:spacing w:after="0"/>
              <w:jc w:val="center"/>
              <w:rPr>
                <w:rFonts w:ascii="Arial" w:hAnsi="Arial"/>
                <w:sz w:val="18"/>
              </w:rPr>
            </w:pPr>
            <w:r>
              <w:rPr>
                <w:rFonts w:ascii="Arial" w:hAnsi="Arial"/>
                <w:sz w:val="18"/>
              </w:rPr>
              <w:t>00</w:t>
            </w:r>
          </w:p>
        </w:tc>
      </w:tr>
    </w:tbl>
    <w:p w14:paraId="55CB56D1" w14:textId="77777777" w:rsidR="00454F0A" w:rsidRDefault="00454F0A" w:rsidP="00454F0A"/>
    <w:p w14:paraId="74CE8689" w14:textId="3A9CC4BF" w:rsidR="00454F0A" w:rsidRDefault="00454F0A" w:rsidP="00454F0A">
      <w:pPr>
        <w:pStyle w:val="Heading3"/>
      </w:pPr>
      <w:r>
        <w:t>4.15.3</w:t>
      </w:r>
      <w:r>
        <w:tab/>
      </w:r>
      <w:r w:rsidRPr="00B63B9F">
        <w:t>EF</w:t>
      </w:r>
      <w:r w:rsidRPr="00B63B9F">
        <w:rPr>
          <w:vertAlign w:val="subscript"/>
        </w:rPr>
        <w:t>HPLMNwACT</w:t>
      </w:r>
      <w:r w:rsidRPr="00B63B9F">
        <w:t xml:space="preserve"> (HPLMN selector with Access Technology)</w:t>
      </w:r>
    </w:p>
    <w:p w14:paraId="320C2437" w14:textId="77777777" w:rsidR="00454F0A" w:rsidRPr="0046266F" w:rsidRDefault="00454F0A" w:rsidP="00454F0A">
      <w:pPr>
        <w:pStyle w:val="EW"/>
      </w:pPr>
      <w:r w:rsidRPr="0046266F">
        <w:t>Logically:</w:t>
      </w:r>
      <w:r w:rsidRPr="0046266F">
        <w:tab/>
      </w:r>
      <w:r>
        <w:t>PLMN:</w:t>
      </w:r>
      <w:r w:rsidRPr="0046266F">
        <w:t xml:space="preserve"> MCC 244 and MNC 081</w:t>
      </w:r>
    </w:p>
    <w:p w14:paraId="16D621EF" w14:textId="77777777" w:rsidR="00454F0A" w:rsidRPr="0046266F" w:rsidRDefault="00454F0A" w:rsidP="00454F0A">
      <w:pPr>
        <w:pStyle w:val="EX"/>
      </w:pPr>
      <w:r w:rsidRPr="0046266F">
        <w:tab/>
      </w:r>
      <w:r w:rsidRPr="002536ED">
        <w:t>PLMN Access Technology Identifier</w:t>
      </w:r>
      <w:r>
        <w:t>:</w:t>
      </w:r>
      <w:r w:rsidRPr="0046266F">
        <w:t xml:space="preserve"> </w:t>
      </w:r>
      <w:r>
        <w:t>NG-RAN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tblGrid>
      <w:tr w:rsidR="00454F0A" w14:paraId="27F269C9" w14:textId="77777777" w:rsidTr="008D7881">
        <w:tc>
          <w:tcPr>
            <w:tcW w:w="959" w:type="dxa"/>
            <w:tcBorders>
              <w:top w:val="single" w:sz="4" w:space="0" w:color="auto"/>
              <w:left w:val="single" w:sz="4" w:space="0" w:color="auto"/>
              <w:bottom w:val="single" w:sz="4" w:space="0" w:color="auto"/>
              <w:right w:val="single" w:sz="4" w:space="0" w:color="auto"/>
            </w:tcBorders>
            <w:hideMark/>
          </w:tcPr>
          <w:p w14:paraId="2FE07A09" w14:textId="77777777" w:rsidR="00454F0A" w:rsidRDefault="00454F0A" w:rsidP="008D7881">
            <w:pPr>
              <w:keepNext/>
              <w:keepLines/>
              <w:spacing w:after="0"/>
              <w:rPr>
                <w:rFonts w:ascii="Arial" w:hAnsi="Arial"/>
                <w:b/>
                <w:sz w:val="18"/>
              </w:rPr>
            </w:pPr>
            <w:r>
              <w:rPr>
                <w:rFonts w:ascii="Arial" w:hAnsi="Arial"/>
                <w:b/>
                <w:sz w:val="18"/>
              </w:rPr>
              <w:t>Coding:</w:t>
            </w:r>
          </w:p>
        </w:tc>
        <w:tc>
          <w:tcPr>
            <w:tcW w:w="717" w:type="dxa"/>
            <w:tcBorders>
              <w:top w:val="single" w:sz="4" w:space="0" w:color="auto"/>
              <w:left w:val="single" w:sz="4" w:space="0" w:color="auto"/>
              <w:bottom w:val="single" w:sz="4" w:space="0" w:color="auto"/>
              <w:right w:val="single" w:sz="4" w:space="0" w:color="auto"/>
            </w:tcBorders>
            <w:hideMark/>
          </w:tcPr>
          <w:p w14:paraId="51B66530" w14:textId="77777777" w:rsidR="00454F0A" w:rsidRDefault="00454F0A" w:rsidP="008D7881">
            <w:pPr>
              <w:keepNext/>
              <w:keepLines/>
              <w:spacing w:after="0"/>
              <w:jc w:val="center"/>
              <w:rPr>
                <w:rFonts w:ascii="Arial" w:hAnsi="Arial"/>
                <w:b/>
                <w:sz w:val="18"/>
              </w:rPr>
            </w:pPr>
            <w:r>
              <w:rPr>
                <w:rFonts w:ascii="Arial" w:hAnsi="Arial"/>
                <w:b/>
                <w:sz w:val="18"/>
              </w:rPr>
              <w:t>B1</w:t>
            </w:r>
          </w:p>
        </w:tc>
        <w:tc>
          <w:tcPr>
            <w:tcW w:w="717" w:type="dxa"/>
            <w:tcBorders>
              <w:top w:val="single" w:sz="4" w:space="0" w:color="auto"/>
              <w:left w:val="single" w:sz="4" w:space="0" w:color="auto"/>
              <w:bottom w:val="single" w:sz="4" w:space="0" w:color="auto"/>
              <w:right w:val="single" w:sz="4" w:space="0" w:color="auto"/>
            </w:tcBorders>
          </w:tcPr>
          <w:p w14:paraId="5D54CBEF" w14:textId="77777777" w:rsidR="00454F0A" w:rsidRDefault="00454F0A" w:rsidP="008D7881">
            <w:pPr>
              <w:keepNext/>
              <w:keepLines/>
              <w:spacing w:after="0"/>
              <w:jc w:val="center"/>
              <w:rPr>
                <w:rFonts w:ascii="Arial" w:hAnsi="Arial"/>
                <w:b/>
                <w:sz w:val="18"/>
              </w:rPr>
            </w:pPr>
            <w:r>
              <w:rPr>
                <w:rFonts w:ascii="Arial" w:hAnsi="Arial"/>
                <w:b/>
                <w:sz w:val="18"/>
              </w:rPr>
              <w:t>B2</w:t>
            </w:r>
          </w:p>
        </w:tc>
        <w:tc>
          <w:tcPr>
            <w:tcW w:w="717" w:type="dxa"/>
            <w:tcBorders>
              <w:top w:val="single" w:sz="4" w:space="0" w:color="auto"/>
              <w:left w:val="single" w:sz="4" w:space="0" w:color="auto"/>
              <w:bottom w:val="single" w:sz="4" w:space="0" w:color="auto"/>
              <w:right w:val="single" w:sz="4" w:space="0" w:color="auto"/>
            </w:tcBorders>
          </w:tcPr>
          <w:p w14:paraId="19208670" w14:textId="77777777" w:rsidR="00454F0A" w:rsidRDefault="00454F0A" w:rsidP="008D7881">
            <w:pPr>
              <w:keepNext/>
              <w:keepLines/>
              <w:spacing w:after="0"/>
              <w:jc w:val="center"/>
              <w:rPr>
                <w:rFonts w:ascii="Arial" w:hAnsi="Arial"/>
                <w:b/>
                <w:sz w:val="18"/>
              </w:rPr>
            </w:pPr>
            <w:r>
              <w:rPr>
                <w:rFonts w:ascii="Arial" w:hAnsi="Arial"/>
                <w:b/>
                <w:sz w:val="18"/>
              </w:rPr>
              <w:t>B3</w:t>
            </w:r>
          </w:p>
        </w:tc>
        <w:tc>
          <w:tcPr>
            <w:tcW w:w="717" w:type="dxa"/>
            <w:tcBorders>
              <w:top w:val="single" w:sz="4" w:space="0" w:color="auto"/>
              <w:left w:val="single" w:sz="4" w:space="0" w:color="auto"/>
              <w:bottom w:val="single" w:sz="4" w:space="0" w:color="auto"/>
              <w:right w:val="single" w:sz="4" w:space="0" w:color="auto"/>
            </w:tcBorders>
          </w:tcPr>
          <w:p w14:paraId="0FD23EC6" w14:textId="77777777" w:rsidR="00454F0A" w:rsidRDefault="00454F0A" w:rsidP="008D7881">
            <w:pPr>
              <w:keepNext/>
              <w:keepLines/>
              <w:spacing w:after="0"/>
              <w:jc w:val="center"/>
              <w:rPr>
                <w:rFonts w:ascii="Arial" w:hAnsi="Arial"/>
                <w:b/>
                <w:sz w:val="18"/>
              </w:rPr>
            </w:pPr>
            <w:r>
              <w:rPr>
                <w:rFonts w:ascii="Arial" w:hAnsi="Arial"/>
                <w:b/>
                <w:sz w:val="18"/>
              </w:rPr>
              <w:t>B4</w:t>
            </w:r>
          </w:p>
        </w:tc>
        <w:tc>
          <w:tcPr>
            <w:tcW w:w="717" w:type="dxa"/>
            <w:tcBorders>
              <w:top w:val="single" w:sz="4" w:space="0" w:color="auto"/>
              <w:left w:val="single" w:sz="4" w:space="0" w:color="auto"/>
              <w:bottom w:val="single" w:sz="4" w:space="0" w:color="auto"/>
              <w:right w:val="single" w:sz="4" w:space="0" w:color="auto"/>
            </w:tcBorders>
          </w:tcPr>
          <w:p w14:paraId="0FBEDB5E" w14:textId="77777777" w:rsidR="00454F0A" w:rsidRDefault="00454F0A" w:rsidP="008D7881">
            <w:pPr>
              <w:keepNext/>
              <w:keepLines/>
              <w:spacing w:after="0"/>
              <w:jc w:val="center"/>
              <w:rPr>
                <w:rFonts w:ascii="Arial" w:hAnsi="Arial"/>
                <w:b/>
                <w:sz w:val="18"/>
              </w:rPr>
            </w:pPr>
            <w:r>
              <w:rPr>
                <w:rFonts w:ascii="Arial" w:hAnsi="Arial"/>
                <w:b/>
                <w:sz w:val="18"/>
              </w:rPr>
              <w:t>B5</w:t>
            </w:r>
          </w:p>
        </w:tc>
      </w:tr>
      <w:tr w:rsidR="00454F0A" w14:paraId="2BE7E866" w14:textId="77777777" w:rsidTr="008D7881">
        <w:tc>
          <w:tcPr>
            <w:tcW w:w="959" w:type="dxa"/>
            <w:tcBorders>
              <w:top w:val="single" w:sz="4" w:space="0" w:color="auto"/>
              <w:left w:val="single" w:sz="4" w:space="0" w:color="auto"/>
              <w:bottom w:val="single" w:sz="4" w:space="0" w:color="auto"/>
              <w:right w:val="single" w:sz="4" w:space="0" w:color="auto"/>
            </w:tcBorders>
            <w:hideMark/>
          </w:tcPr>
          <w:p w14:paraId="19D1062F" w14:textId="77777777" w:rsidR="00454F0A" w:rsidRDefault="00454F0A" w:rsidP="008D7881">
            <w:pPr>
              <w:keepNext/>
              <w:keepLines/>
              <w:spacing w:after="0"/>
              <w:rPr>
                <w:rFonts w:ascii="Arial" w:hAnsi="Arial"/>
                <w:sz w:val="18"/>
              </w:rPr>
            </w:pPr>
            <w:r>
              <w:rPr>
                <w:rFonts w:ascii="Arial" w:hAnsi="Arial"/>
                <w:sz w:val="18"/>
              </w:rPr>
              <w:t>Hex</w:t>
            </w:r>
          </w:p>
        </w:tc>
        <w:tc>
          <w:tcPr>
            <w:tcW w:w="717" w:type="dxa"/>
            <w:tcBorders>
              <w:top w:val="single" w:sz="4" w:space="0" w:color="auto"/>
              <w:left w:val="single" w:sz="4" w:space="0" w:color="auto"/>
              <w:bottom w:val="single" w:sz="4" w:space="0" w:color="auto"/>
              <w:right w:val="single" w:sz="4" w:space="0" w:color="auto"/>
            </w:tcBorders>
            <w:hideMark/>
          </w:tcPr>
          <w:p w14:paraId="02E6FB77" w14:textId="77777777" w:rsidR="00454F0A" w:rsidRPr="003713A3" w:rsidRDefault="00454F0A" w:rsidP="008D7881">
            <w:pPr>
              <w:keepNext/>
              <w:keepLines/>
              <w:spacing w:after="0"/>
              <w:jc w:val="center"/>
              <w:rPr>
                <w:rFonts w:ascii="Arial" w:hAnsi="Arial"/>
                <w:sz w:val="18"/>
              </w:rPr>
            </w:pPr>
            <w:r w:rsidRPr="003713A3">
              <w:rPr>
                <w:rFonts w:ascii="Arial" w:hAnsi="Arial"/>
                <w:sz w:val="18"/>
              </w:rPr>
              <w:t>42</w:t>
            </w:r>
          </w:p>
        </w:tc>
        <w:tc>
          <w:tcPr>
            <w:tcW w:w="717" w:type="dxa"/>
            <w:tcBorders>
              <w:top w:val="single" w:sz="4" w:space="0" w:color="auto"/>
              <w:left w:val="single" w:sz="4" w:space="0" w:color="auto"/>
              <w:bottom w:val="single" w:sz="4" w:space="0" w:color="auto"/>
              <w:right w:val="single" w:sz="4" w:space="0" w:color="auto"/>
            </w:tcBorders>
          </w:tcPr>
          <w:p w14:paraId="7249B528" w14:textId="77777777" w:rsidR="00454F0A" w:rsidRPr="003713A3" w:rsidRDefault="00454F0A" w:rsidP="008D7881">
            <w:pPr>
              <w:keepNext/>
              <w:keepLines/>
              <w:spacing w:after="0"/>
              <w:jc w:val="center"/>
              <w:rPr>
                <w:rFonts w:ascii="Arial" w:hAnsi="Arial"/>
                <w:sz w:val="18"/>
              </w:rPr>
            </w:pPr>
            <w:r w:rsidRPr="003713A3">
              <w:rPr>
                <w:rFonts w:ascii="Arial" w:hAnsi="Arial"/>
                <w:sz w:val="18"/>
              </w:rPr>
              <w:t>14</w:t>
            </w:r>
          </w:p>
        </w:tc>
        <w:tc>
          <w:tcPr>
            <w:tcW w:w="717" w:type="dxa"/>
            <w:tcBorders>
              <w:top w:val="single" w:sz="4" w:space="0" w:color="auto"/>
              <w:left w:val="single" w:sz="4" w:space="0" w:color="auto"/>
              <w:bottom w:val="single" w:sz="4" w:space="0" w:color="auto"/>
              <w:right w:val="single" w:sz="4" w:space="0" w:color="auto"/>
            </w:tcBorders>
          </w:tcPr>
          <w:p w14:paraId="10B7B0D4" w14:textId="77777777" w:rsidR="00454F0A" w:rsidRPr="003713A3" w:rsidRDefault="00454F0A" w:rsidP="008D7881">
            <w:pPr>
              <w:keepNext/>
              <w:keepLines/>
              <w:spacing w:after="0"/>
              <w:jc w:val="center"/>
              <w:rPr>
                <w:rFonts w:ascii="Arial" w:hAnsi="Arial"/>
                <w:sz w:val="18"/>
              </w:rPr>
            </w:pPr>
            <w:r w:rsidRPr="003713A3">
              <w:rPr>
                <w:rFonts w:ascii="Arial" w:hAnsi="Arial"/>
                <w:sz w:val="18"/>
              </w:rPr>
              <w:t>00</w:t>
            </w:r>
          </w:p>
        </w:tc>
        <w:tc>
          <w:tcPr>
            <w:tcW w:w="717" w:type="dxa"/>
            <w:tcBorders>
              <w:top w:val="single" w:sz="4" w:space="0" w:color="auto"/>
              <w:left w:val="single" w:sz="4" w:space="0" w:color="auto"/>
              <w:bottom w:val="single" w:sz="4" w:space="0" w:color="auto"/>
              <w:right w:val="single" w:sz="4" w:space="0" w:color="auto"/>
            </w:tcBorders>
          </w:tcPr>
          <w:p w14:paraId="720771C8" w14:textId="77777777" w:rsidR="00454F0A" w:rsidRPr="003713A3" w:rsidRDefault="00454F0A" w:rsidP="008D7881">
            <w:pPr>
              <w:keepNext/>
              <w:keepLines/>
              <w:spacing w:after="0"/>
              <w:jc w:val="center"/>
              <w:rPr>
                <w:rFonts w:ascii="Arial" w:hAnsi="Arial"/>
                <w:sz w:val="18"/>
              </w:rPr>
            </w:pPr>
            <w:r w:rsidRPr="003713A3">
              <w:rPr>
                <w:rFonts w:ascii="Arial" w:hAnsi="Arial"/>
                <w:sz w:val="18"/>
              </w:rPr>
              <w:t>08</w:t>
            </w:r>
          </w:p>
        </w:tc>
        <w:tc>
          <w:tcPr>
            <w:tcW w:w="717" w:type="dxa"/>
            <w:tcBorders>
              <w:top w:val="single" w:sz="4" w:space="0" w:color="auto"/>
              <w:left w:val="single" w:sz="4" w:space="0" w:color="auto"/>
              <w:bottom w:val="single" w:sz="4" w:space="0" w:color="auto"/>
              <w:right w:val="single" w:sz="4" w:space="0" w:color="auto"/>
            </w:tcBorders>
          </w:tcPr>
          <w:p w14:paraId="22A4EB69" w14:textId="77777777" w:rsidR="00454F0A" w:rsidRPr="003713A3" w:rsidRDefault="00454F0A" w:rsidP="008D7881">
            <w:pPr>
              <w:keepNext/>
              <w:keepLines/>
              <w:spacing w:after="0"/>
              <w:jc w:val="center"/>
              <w:rPr>
                <w:rFonts w:ascii="Arial" w:hAnsi="Arial"/>
                <w:sz w:val="18"/>
              </w:rPr>
            </w:pPr>
            <w:r w:rsidRPr="003713A3">
              <w:rPr>
                <w:rFonts w:ascii="Arial" w:hAnsi="Arial"/>
                <w:sz w:val="18"/>
              </w:rPr>
              <w:t>00</w:t>
            </w:r>
          </w:p>
        </w:tc>
      </w:tr>
    </w:tbl>
    <w:p w14:paraId="6FB10F82" w14:textId="77777777" w:rsidR="00454F0A" w:rsidRPr="00C438F0" w:rsidRDefault="00454F0A" w:rsidP="00C438F0">
      <w:pPr>
        <w:rPr>
          <w:lang w:eastAsia="zh-CN"/>
        </w:rPr>
      </w:pPr>
    </w:p>
    <w:p w14:paraId="59D3D279" w14:textId="3F62506B" w:rsidR="00C438F0" w:rsidRPr="00C438F0" w:rsidRDefault="00C438F0" w:rsidP="00C438F0">
      <w:pPr>
        <w:pStyle w:val="Heading2"/>
      </w:pPr>
      <w:r w:rsidRPr="00C438F0">
        <w:t>4A</w:t>
      </w:r>
      <w:r w:rsidRPr="00C438F0">
        <w:tab/>
        <w:t>Default values for NG-SS and UE configurations</w:t>
      </w:r>
    </w:p>
    <w:p w14:paraId="2994CBEA" w14:textId="436DF056" w:rsidR="00C438F0" w:rsidRPr="00C438F0" w:rsidRDefault="00C438F0" w:rsidP="00923595">
      <w:pPr>
        <w:pStyle w:val="Heading2"/>
      </w:pPr>
      <w:r w:rsidRPr="00C438F0">
        <w:t>4A.1</w:t>
      </w:r>
      <w:r w:rsidRPr="00C438F0">
        <w:tab/>
        <w:t>Default NG-SS and UE configuration for different usage settings</w:t>
      </w:r>
    </w:p>
    <w:p w14:paraId="4C5FAB7F" w14:textId="6B79B553" w:rsidR="00C438F0" w:rsidRPr="00C438F0" w:rsidRDefault="00C438F0" w:rsidP="00C438F0">
      <w:r w:rsidRPr="00C438F0">
        <w:t xml:space="preserve">For 'voice centric' usage, NG-SS shall support </w:t>
      </w:r>
      <w:r w:rsidRPr="00C438F0">
        <w:rPr>
          <w:lang w:eastAsia="ja-JP"/>
        </w:rPr>
        <w:t>IMS voice over PS session over 3GPP access and the</w:t>
      </w:r>
      <w:r w:rsidRPr="00C438F0">
        <w:t xml:space="preserve"> IMS SIP Registration procedure, in accordance with clauses 4A.2 and 4A.3. IMS specific configuration as defined in clause 4A.4 shall be used in the UE.</w:t>
      </w:r>
    </w:p>
    <w:p w14:paraId="0D42F8AA" w14:textId="143D40EE" w:rsidR="00C438F0" w:rsidRPr="00C438F0" w:rsidRDefault="00C438F0" w:rsidP="00C438F0">
      <w:pPr>
        <w:rPr>
          <w:lang w:eastAsia="ja-JP"/>
        </w:rPr>
      </w:pPr>
      <w:r w:rsidRPr="00C438F0">
        <w:t xml:space="preserve">For 'data centric' usage, NG-SS may not support </w:t>
      </w:r>
      <w:r w:rsidRPr="00C438F0">
        <w:rPr>
          <w:lang w:eastAsia="ja-JP"/>
        </w:rPr>
        <w:t xml:space="preserve">IMS voice over PS session over 3GPP access as in clause 4A.2.2 and only the clause 4A.2.1 may be applicable. UE may attempt to initiate a PDU Session establishment for IMS and it is up to NG-SS implementation to accept it and perform IMS registration procedure as in clause 4A.2 or reject the PDU Session establishment. </w:t>
      </w:r>
      <w:r w:rsidRPr="00C438F0">
        <w:t>IMS specific configuration as defined in clause 4A.4 may be used in the UE.</w:t>
      </w:r>
    </w:p>
    <w:p w14:paraId="5D4A36D9" w14:textId="77777777" w:rsidR="00C438F0" w:rsidRPr="00C438F0" w:rsidRDefault="00C438F0" w:rsidP="00C438F0">
      <w:r w:rsidRPr="00C438F0">
        <w:rPr>
          <w:lang w:eastAsia="ja-JP"/>
        </w:rPr>
        <w:t xml:space="preserve">Depending on the optional feature pc_ue_usage_voice_centric as defined in clause 3.7 test system shall switch the test case behaviour to 'voice centric' or 'data centric'. </w:t>
      </w:r>
    </w:p>
    <w:p w14:paraId="0326F94E" w14:textId="303B44A0" w:rsidR="00C438F0" w:rsidRPr="00C438F0" w:rsidRDefault="00C438F0" w:rsidP="00C438F0">
      <w:pPr>
        <w:pStyle w:val="Heading3"/>
      </w:pPr>
      <w:r w:rsidRPr="00C438F0">
        <w:t>4A.2</w:t>
      </w:r>
      <w:r w:rsidRPr="00C438F0">
        <w:tab/>
        <w:t>Default NG-SS configuration for 3GPP access with IMS service</w:t>
      </w:r>
    </w:p>
    <w:p w14:paraId="0936C9FB" w14:textId="61DBB9E9" w:rsidR="00C438F0" w:rsidRPr="00C438F0" w:rsidRDefault="00C438F0" w:rsidP="00C438F0">
      <w:pPr>
        <w:pStyle w:val="Heading3"/>
        <w:rPr>
          <w:sz w:val="24"/>
          <w:szCs w:val="24"/>
        </w:rPr>
      </w:pPr>
      <w:r w:rsidRPr="00C438F0">
        <w:rPr>
          <w:sz w:val="24"/>
          <w:szCs w:val="24"/>
        </w:rPr>
        <w:t>4A.2.1</w:t>
      </w:r>
      <w:r w:rsidRPr="00C438F0">
        <w:rPr>
          <w:sz w:val="24"/>
          <w:szCs w:val="24"/>
        </w:rPr>
        <w:tab/>
        <w:t>Default NG-SS configuration for IMS Registration support</w:t>
      </w:r>
    </w:p>
    <w:p w14:paraId="15EF4ED9" w14:textId="77777777" w:rsidR="00C438F0" w:rsidRPr="00C438F0" w:rsidRDefault="00C438F0" w:rsidP="00C438F0">
      <w:r w:rsidRPr="00C438F0">
        <w:t>NG-SS is configured with the IMSI within the USIM application, the P-CSCF address, the home domain name, public and private user identities together with the shared secret key of IMS AKA algorithm, related to the IMS private user identity (IMPI) that is configured on the ISIM UICC.</w:t>
      </w:r>
    </w:p>
    <w:p w14:paraId="18B088D5" w14:textId="77777777" w:rsidR="00C438F0" w:rsidRPr="00C438F0" w:rsidRDefault="00C438F0" w:rsidP="00C438F0">
      <w:pPr>
        <w:pStyle w:val="B1"/>
        <w:numPr>
          <w:ilvl w:val="0"/>
          <w:numId w:val="17"/>
        </w:numPr>
      </w:pPr>
      <w:r w:rsidRPr="00C438F0">
        <w:t>NG-SS is listening to SIP default port 5060 for both UDP and TCP protocols.</w:t>
      </w:r>
    </w:p>
    <w:p w14:paraId="477E0BD6" w14:textId="77777777" w:rsidR="00C438F0" w:rsidRPr="00C438F0" w:rsidRDefault="00C438F0" w:rsidP="00C438F0">
      <w:pPr>
        <w:pStyle w:val="B1"/>
        <w:numPr>
          <w:ilvl w:val="0"/>
          <w:numId w:val="17"/>
        </w:numPr>
      </w:pPr>
      <w:r w:rsidRPr="00C438F0">
        <w:t>NG-SS is able to perform IMS AKA authentication for the IMPI, according to 3GPP TS 33.203 [xx] clause 6.1.</w:t>
      </w:r>
    </w:p>
    <w:p w14:paraId="4998F8A1" w14:textId="77777777" w:rsidR="00C438F0" w:rsidRPr="00C438F0" w:rsidRDefault="00C438F0" w:rsidP="00C438F0">
      <w:pPr>
        <w:pStyle w:val="ListParagraph"/>
        <w:numPr>
          <w:ilvl w:val="0"/>
          <w:numId w:val="17"/>
        </w:numPr>
        <w:rPr>
          <w:lang w:val="en-US"/>
        </w:rPr>
      </w:pPr>
      <w:r w:rsidRPr="00C438F0">
        <w:t>SIB 1 in NG-SS Cell shall not include uac-BarringInfo</w:t>
      </w:r>
      <w:r w:rsidRPr="00C438F0" w:rsidDel="00293261">
        <w:t xml:space="preserve"> </w:t>
      </w:r>
      <w:r w:rsidRPr="00C438F0">
        <w:t xml:space="preserve">with UAC_BarringInfo for </w:t>
      </w:r>
      <w:r w:rsidRPr="00C438F0">
        <w:rPr>
          <w:lang w:val="en-US"/>
        </w:rPr>
        <w:t>AccessCategory 9, IMS Signalling.</w:t>
      </w:r>
    </w:p>
    <w:p w14:paraId="0C871F98" w14:textId="6576F26B" w:rsidR="00C438F0" w:rsidRPr="00C438F0" w:rsidRDefault="00C438F0" w:rsidP="00C438F0">
      <w:pPr>
        <w:pStyle w:val="Heading3"/>
        <w:rPr>
          <w:sz w:val="24"/>
          <w:szCs w:val="24"/>
        </w:rPr>
      </w:pPr>
      <w:r w:rsidRPr="00C438F0">
        <w:rPr>
          <w:sz w:val="24"/>
          <w:szCs w:val="24"/>
        </w:rPr>
        <w:t>4A.2.2</w:t>
      </w:r>
      <w:r w:rsidRPr="00C438F0">
        <w:rPr>
          <w:sz w:val="24"/>
          <w:szCs w:val="24"/>
        </w:rPr>
        <w:tab/>
        <w:t>Default NG-SS configuration for PS voice support</w:t>
      </w:r>
    </w:p>
    <w:p w14:paraId="36D3BB4C" w14:textId="77777777" w:rsidR="00C438F0" w:rsidRPr="00C438F0" w:rsidRDefault="00C438F0" w:rsidP="00C438F0">
      <w:r w:rsidRPr="00C438F0">
        <w:t>Following parameters apply to all the 5G test cases in voice centric usage.</w:t>
      </w:r>
    </w:p>
    <w:p w14:paraId="73C52B79" w14:textId="77777777" w:rsidR="00C438F0" w:rsidRPr="00C438F0" w:rsidRDefault="00C438F0" w:rsidP="00C438F0">
      <w:pPr>
        <w:pStyle w:val="B1"/>
        <w:numPr>
          <w:ilvl w:val="0"/>
          <w:numId w:val="17"/>
        </w:numPr>
      </w:pPr>
      <w:r w:rsidRPr="00C438F0">
        <w:t>5GS network feature support element includes 'IMS voice over PS session over 3GPP access indicator' (IMS-VoPS-3GPP) in the REGISTRATION ACCEPT.</w:t>
      </w:r>
    </w:p>
    <w:p w14:paraId="6E21AB21" w14:textId="520895FF" w:rsidR="00C438F0" w:rsidRPr="00C438F0" w:rsidRDefault="00C438F0" w:rsidP="00C438F0">
      <w:pPr>
        <w:pStyle w:val="Heading3"/>
      </w:pPr>
      <w:r w:rsidRPr="00C438F0">
        <w:t>4A.3</w:t>
      </w:r>
      <w:r w:rsidRPr="00C438F0">
        <w:tab/>
        <w:t>Default NG-SS procedure for 5G Registration on 3GPP access with IMS service</w:t>
      </w:r>
    </w:p>
    <w:p w14:paraId="1CAEF9AA" w14:textId="77777777" w:rsidR="00C438F0" w:rsidRPr="00C438F0" w:rsidRDefault="00C438F0" w:rsidP="00C438F0">
      <w:r w:rsidRPr="00C438F0">
        <w:t xml:space="preserve">The NG-SS and UE shall perform 5G Registration procedure and IMS SIP Registration procedure as per the generic procedure defined in this clause. </w:t>
      </w:r>
    </w:p>
    <w:p w14:paraId="7FACBF27" w14:textId="77777777" w:rsidR="00C438F0" w:rsidRPr="00C438F0" w:rsidRDefault="00C438F0" w:rsidP="00C438F0">
      <w:r w:rsidRPr="00C438F0">
        <w:t>5G-NR generic procedure for 5G Registration on 3GPP access with IMS service defined in Annex Z.1 shall be the default procedure for 5G Registration on 3GPP access with IMS service.</w:t>
      </w:r>
    </w:p>
    <w:p w14:paraId="212E378D" w14:textId="249A6AA8" w:rsidR="00C438F0" w:rsidRPr="00C438F0" w:rsidRDefault="00C438F0" w:rsidP="00C438F0">
      <w:r w:rsidRPr="00C438F0">
        <w:t xml:space="preserve">Steps under the Procedure in each 5G test case may describe only the steps necessary for the Test Purpose. However, in voice centric usage, NG-SS and UE shall support additional steps defined in Annex </w:t>
      </w:r>
      <w:r>
        <w:t>B</w:t>
      </w:r>
      <w:r w:rsidRPr="00C438F0">
        <w:t>.</w:t>
      </w:r>
    </w:p>
    <w:p w14:paraId="0515E3C8" w14:textId="6F4CE3D9" w:rsidR="00C438F0" w:rsidRPr="00C438F0" w:rsidRDefault="00C438F0" w:rsidP="00C438F0">
      <w:pPr>
        <w:pStyle w:val="Heading3"/>
      </w:pPr>
      <w:r w:rsidRPr="00C438F0">
        <w:t>4A.4</w:t>
      </w:r>
      <w:r w:rsidRPr="00C438F0">
        <w:tab/>
        <w:t>Default UE configuration for IMS service</w:t>
      </w:r>
    </w:p>
    <w:p w14:paraId="33D0350A" w14:textId="77777777" w:rsidR="00C438F0" w:rsidRPr="00C438F0" w:rsidRDefault="00C438F0" w:rsidP="00C438F0">
      <w:r w:rsidRPr="00C438F0">
        <w:t xml:space="preserve">UE shall be configured with the DNN type as 'ims' and DNN as IMS. </w:t>
      </w:r>
    </w:p>
    <w:p w14:paraId="22A3C7B5" w14:textId="6BA9DE2B" w:rsidR="00C438F0" w:rsidRDefault="00C438F0" w:rsidP="00C438F0">
      <w:r w:rsidRPr="00C438F0">
        <w:t>IMS private user identity, Home Network Domain Name, IMS public user identity, and P-CSCF Address required for IMS SIP Registration shall be configured in the 5G-NR ISIM-UICC as defined in clause 4.13.</w:t>
      </w:r>
    </w:p>
    <w:sectPr w:rsidR="00C438F0" w:rsidSect="006109F5">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7" w:h="16840" w:code="9"/>
      <w:pgMar w:top="1416" w:right="1133" w:bottom="1133" w:left="1133" w:header="850" w:footer="340" w:gutter="0"/>
      <w:pgNumType w:start="62"/>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3CF72" w14:textId="77777777" w:rsidR="00B63489" w:rsidRDefault="00B63489">
      <w:r>
        <w:separator/>
      </w:r>
    </w:p>
  </w:endnote>
  <w:endnote w:type="continuationSeparator" w:id="0">
    <w:p w14:paraId="42EAE314" w14:textId="77777777" w:rsidR="00B63489" w:rsidRDefault="00B63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 ??">
    <w:altName w:val="Yu Gothic"/>
    <w:panose1 w:val="00000000000000000000"/>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NewRoman">
    <w:altName w:val="Yu Gothic"/>
    <w:panose1 w:val="00000000000000000000"/>
    <w:charset w:val="0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DC68D" w14:textId="77777777" w:rsidR="003879A9" w:rsidRDefault="003879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75D0" w14:textId="4C8811D9" w:rsidR="00C168B2" w:rsidRDefault="002B585E">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A550F" w14:textId="77777777" w:rsidR="003879A9" w:rsidRDefault="00387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3888C" w14:textId="77777777" w:rsidR="00B63489" w:rsidRDefault="00B63489">
      <w:r>
        <w:separator/>
      </w:r>
    </w:p>
  </w:footnote>
  <w:footnote w:type="continuationSeparator" w:id="0">
    <w:p w14:paraId="579A3BC3" w14:textId="77777777" w:rsidR="00B63489" w:rsidRDefault="00B63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CE594" w14:textId="77777777" w:rsidR="003879A9" w:rsidRDefault="00387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6246F" w14:textId="10410544" w:rsidR="00C168B2" w:rsidRDefault="002B585E">
    <w:pPr>
      <w:framePr w:h="284" w:hRule="exact" w:wrap="around" w:vAnchor="text" w:hAnchor="margin" w:xAlign="right" w:y="1"/>
      <w:rPr>
        <w:rFonts w:ascii="Arial" w:hAnsi="Arial" w:cs="Arial"/>
        <w:b/>
        <w:sz w:val="18"/>
        <w:szCs w:val="18"/>
      </w:rPr>
    </w:pPr>
    <w:r>
      <w:rPr>
        <w:rFonts w:ascii="Arial" w:hAnsi="Arial" w:cs="Arial"/>
        <w:b/>
        <w:sz w:val="18"/>
        <w:szCs w:val="18"/>
      </w:rPr>
      <w:t>3GPP TS 31.121 V17.3.0 (2024-06)</w:t>
    </w:r>
  </w:p>
  <w:p w14:paraId="3A709BB4" w14:textId="77777777" w:rsidR="00C168B2" w:rsidRDefault="00C168B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D121904" w14:textId="56C6B9B6" w:rsidR="00C168B2" w:rsidRDefault="002B585E">
    <w:pPr>
      <w:framePr w:h="284" w:hRule="exact" w:wrap="around" w:vAnchor="text" w:hAnchor="margin" w:y="7"/>
      <w:rPr>
        <w:rFonts w:ascii="Arial" w:hAnsi="Arial" w:cs="Arial"/>
        <w:b/>
        <w:sz w:val="18"/>
        <w:szCs w:val="18"/>
      </w:rPr>
    </w:pPr>
    <w:r>
      <w:rPr>
        <w:rFonts w:ascii="Arial" w:hAnsi="Arial" w:cs="Arial"/>
        <w:b/>
        <w:sz w:val="18"/>
        <w:szCs w:val="18"/>
      </w:rPr>
      <w:t>Release 17</w:t>
    </w:r>
  </w:p>
  <w:p w14:paraId="0A567304" w14:textId="77777777" w:rsidR="00C168B2" w:rsidRDefault="00C16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13EF1" w14:textId="77777777" w:rsidR="003879A9" w:rsidRDefault="00387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CC8E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BEC74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CCF2AE"/>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7F0C8DD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D24179"/>
    <w:multiLevelType w:val="hybridMultilevel"/>
    <w:tmpl w:val="B67EB4F8"/>
    <w:lvl w:ilvl="0" w:tplc="DF4ABC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41555B"/>
    <w:multiLevelType w:val="hybridMultilevel"/>
    <w:tmpl w:val="3F8A052C"/>
    <w:lvl w:ilvl="0" w:tplc="9F70F8F4">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2254A55"/>
    <w:multiLevelType w:val="hybridMultilevel"/>
    <w:tmpl w:val="C7FC84AC"/>
    <w:lvl w:ilvl="0" w:tplc="3E2C846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E640CBC"/>
    <w:multiLevelType w:val="hybridMultilevel"/>
    <w:tmpl w:val="BDDE8356"/>
    <w:lvl w:ilvl="0" w:tplc="2ACC355E">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55E7586F"/>
    <w:multiLevelType w:val="hybridMultilevel"/>
    <w:tmpl w:val="CFCECA3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610D68E6"/>
    <w:multiLevelType w:val="hybridMultilevel"/>
    <w:tmpl w:val="2C8EBA7C"/>
    <w:lvl w:ilvl="0" w:tplc="1BF4D3F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6D897672"/>
    <w:multiLevelType w:val="hybridMultilevel"/>
    <w:tmpl w:val="9304A8B0"/>
    <w:lvl w:ilvl="0" w:tplc="D2F4876A">
      <w:start w:val="16"/>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221987420">
    <w:abstractNumId w:val="5"/>
  </w:num>
  <w:num w:numId="2" w16cid:durableId="491799464">
    <w:abstractNumId w:val="16"/>
  </w:num>
  <w:num w:numId="3" w16cid:durableId="988821968">
    <w:abstractNumId w:val="4"/>
  </w:num>
  <w:num w:numId="4" w16cid:durableId="265626017">
    <w:abstractNumId w:val="8"/>
  </w:num>
  <w:num w:numId="5" w16cid:durableId="88043956">
    <w:abstractNumId w:val="12"/>
  </w:num>
  <w:num w:numId="6" w16cid:durableId="227153105">
    <w:abstractNumId w:val="9"/>
  </w:num>
  <w:num w:numId="7" w16cid:durableId="267470421">
    <w:abstractNumId w:val="3"/>
  </w:num>
  <w:num w:numId="8" w16cid:durableId="1307856662">
    <w:abstractNumId w:val="15"/>
  </w:num>
  <w:num w:numId="9" w16cid:durableId="1374962823">
    <w:abstractNumId w:val="10"/>
  </w:num>
  <w:num w:numId="10" w16cid:durableId="39982525">
    <w:abstractNumId w:val="2"/>
  </w:num>
  <w:num w:numId="11" w16cid:durableId="148836760">
    <w:abstractNumId w:val="1"/>
  </w:num>
  <w:num w:numId="12" w16cid:durableId="1435401698">
    <w:abstractNumId w:val="0"/>
  </w:num>
  <w:num w:numId="13" w16cid:durableId="2037342915">
    <w:abstractNumId w:val="13"/>
  </w:num>
  <w:num w:numId="14" w16cid:durableId="1617515759">
    <w:abstractNumId w:val="7"/>
  </w:num>
  <w:num w:numId="15" w16cid:durableId="392657554">
    <w:abstractNumId w:val="14"/>
  </w:num>
  <w:num w:numId="16" w16cid:durableId="1577664624">
    <w:abstractNumId w:val="6"/>
  </w:num>
  <w:num w:numId="17" w16cid:durableId="89496890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A18"/>
    <w:rsid w:val="00021E09"/>
    <w:rsid w:val="00033397"/>
    <w:rsid w:val="00040095"/>
    <w:rsid w:val="00051834"/>
    <w:rsid w:val="00054A22"/>
    <w:rsid w:val="0005690A"/>
    <w:rsid w:val="000615D8"/>
    <w:rsid w:val="00062023"/>
    <w:rsid w:val="000655A6"/>
    <w:rsid w:val="000754C4"/>
    <w:rsid w:val="00080512"/>
    <w:rsid w:val="000C47C3"/>
    <w:rsid w:val="000D0BEB"/>
    <w:rsid w:val="000D58AB"/>
    <w:rsid w:val="000D5ED3"/>
    <w:rsid w:val="000D66A4"/>
    <w:rsid w:val="000F096C"/>
    <w:rsid w:val="001022B9"/>
    <w:rsid w:val="00105EFA"/>
    <w:rsid w:val="0011321D"/>
    <w:rsid w:val="001137C9"/>
    <w:rsid w:val="00133525"/>
    <w:rsid w:val="00133B57"/>
    <w:rsid w:val="0013419B"/>
    <w:rsid w:val="00161D62"/>
    <w:rsid w:val="001652AD"/>
    <w:rsid w:val="00172E32"/>
    <w:rsid w:val="00173F4E"/>
    <w:rsid w:val="0018242A"/>
    <w:rsid w:val="00190B8A"/>
    <w:rsid w:val="001937FB"/>
    <w:rsid w:val="001A4C42"/>
    <w:rsid w:val="001A7420"/>
    <w:rsid w:val="001B6637"/>
    <w:rsid w:val="001C21C3"/>
    <w:rsid w:val="001D02C2"/>
    <w:rsid w:val="001D16B2"/>
    <w:rsid w:val="001D5389"/>
    <w:rsid w:val="001D5739"/>
    <w:rsid w:val="001D6147"/>
    <w:rsid w:val="001D6D32"/>
    <w:rsid w:val="001D7D7E"/>
    <w:rsid w:val="001E3EBC"/>
    <w:rsid w:val="001F0C1D"/>
    <w:rsid w:val="001F1132"/>
    <w:rsid w:val="001F168B"/>
    <w:rsid w:val="001F5BA0"/>
    <w:rsid w:val="0020222A"/>
    <w:rsid w:val="002347A2"/>
    <w:rsid w:val="002415CD"/>
    <w:rsid w:val="002527C9"/>
    <w:rsid w:val="00266719"/>
    <w:rsid w:val="002675F0"/>
    <w:rsid w:val="002B585E"/>
    <w:rsid w:val="002B6339"/>
    <w:rsid w:val="002E00EE"/>
    <w:rsid w:val="0030210F"/>
    <w:rsid w:val="003027C7"/>
    <w:rsid w:val="0030455D"/>
    <w:rsid w:val="003172DC"/>
    <w:rsid w:val="00341726"/>
    <w:rsid w:val="0035462D"/>
    <w:rsid w:val="0035637F"/>
    <w:rsid w:val="00362EC7"/>
    <w:rsid w:val="003754B2"/>
    <w:rsid w:val="003765B8"/>
    <w:rsid w:val="0038019C"/>
    <w:rsid w:val="0038398C"/>
    <w:rsid w:val="003879A9"/>
    <w:rsid w:val="00397669"/>
    <w:rsid w:val="003C3971"/>
    <w:rsid w:val="003C5188"/>
    <w:rsid w:val="003C6329"/>
    <w:rsid w:val="003D410B"/>
    <w:rsid w:val="003F3FFC"/>
    <w:rsid w:val="00402462"/>
    <w:rsid w:val="00423334"/>
    <w:rsid w:val="004345EC"/>
    <w:rsid w:val="004509A1"/>
    <w:rsid w:val="00454F0A"/>
    <w:rsid w:val="00456F25"/>
    <w:rsid w:val="0046266F"/>
    <w:rsid w:val="00465515"/>
    <w:rsid w:val="0049720A"/>
    <w:rsid w:val="004B32E6"/>
    <w:rsid w:val="004D3578"/>
    <w:rsid w:val="004E213A"/>
    <w:rsid w:val="004F0988"/>
    <w:rsid w:val="004F3340"/>
    <w:rsid w:val="00500A88"/>
    <w:rsid w:val="00517741"/>
    <w:rsid w:val="0053388B"/>
    <w:rsid w:val="00534775"/>
    <w:rsid w:val="00535773"/>
    <w:rsid w:val="005412DA"/>
    <w:rsid w:val="00543E6C"/>
    <w:rsid w:val="00565087"/>
    <w:rsid w:val="00584F49"/>
    <w:rsid w:val="00587958"/>
    <w:rsid w:val="00597B11"/>
    <w:rsid w:val="005B7895"/>
    <w:rsid w:val="005C36DF"/>
    <w:rsid w:val="005C522A"/>
    <w:rsid w:val="005D2E01"/>
    <w:rsid w:val="005D7526"/>
    <w:rsid w:val="005E4BB2"/>
    <w:rsid w:val="005E4F66"/>
    <w:rsid w:val="00602AEA"/>
    <w:rsid w:val="006109F5"/>
    <w:rsid w:val="00614FDF"/>
    <w:rsid w:val="00616B4C"/>
    <w:rsid w:val="00616D31"/>
    <w:rsid w:val="0063543D"/>
    <w:rsid w:val="00636BBE"/>
    <w:rsid w:val="00647114"/>
    <w:rsid w:val="00650DDB"/>
    <w:rsid w:val="00653720"/>
    <w:rsid w:val="00656C6E"/>
    <w:rsid w:val="00665EBA"/>
    <w:rsid w:val="0068526B"/>
    <w:rsid w:val="00686C16"/>
    <w:rsid w:val="0069014B"/>
    <w:rsid w:val="006974E5"/>
    <w:rsid w:val="006A323F"/>
    <w:rsid w:val="006B30D0"/>
    <w:rsid w:val="006B3706"/>
    <w:rsid w:val="006B5D8F"/>
    <w:rsid w:val="006C3D95"/>
    <w:rsid w:val="006D15BF"/>
    <w:rsid w:val="006D4106"/>
    <w:rsid w:val="006E15B2"/>
    <w:rsid w:val="006E2C96"/>
    <w:rsid w:val="006E3A79"/>
    <w:rsid w:val="006E5C86"/>
    <w:rsid w:val="006F06ED"/>
    <w:rsid w:val="00701116"/>
    <w:rsid w:val="00702E92"/>
    <w:rsid w:val="00706EE1"/>
    <w:rsid w:val="00712113"/>
    <w:rsid w:val="00713C44"/>
    <w:rsid w:val="0071499D"/>
    <w:rsid w:val="00733857"/>
    <w:rsid w:val="0073407C"/>
    <w:rsid w:val="00734A5B"/>
    <w:rsid w:val="0074026F"/>
    <w:rsid w:val="007429F6"/>
    <w:rsid w:val="00744E76"/>
    <w:rsid w:val="0075181E"/>
    <w:rsid w:val="00774DA4"/>
    <w:rsid w:val="00781F0F"/>
    <w:rsid w:val="00784006"/>
    <w:rsid w:val="0078449D"/>
    <w:rsid w:val="00795845"/>
    <w:rsid w:val="00796DA0"/>
    <w:rsid w:val="007B5198"/>
    <w:rsid w:val="007B600E"/>
    <w:rsid w:val="007C1FAF"/>
    <w:rsid w:val="007F0F4A"/>
    <w:rsid w:val="007F7A1A"/>
    <w:rsid w:val="008028A4"/>
    <w:rsid w:val="00830747"/>
    <w:rsid w:val="008343C4"/>
    <w:rsid w:val="0083550B"/>
    <w:rsid w:val="008357F9"/>
    <w:rsid w:val="00835E23"/>
    <w:rsid w:val="00837DFE"/>
    <w:rsid w:val="008436DC"/>
    <w:rsid w:val="00861161"/>
    <w:rsid w:val="00870FBA"/>
    <w:rsid w:val="008768CA"/>
    <w:rsid w:val="008809E4"/>
    <w:rsid w:val="00896716"/>
    <w:rsid w:val="008A3BC9"/>
    <w:rsid w:val="008B4894"/>
    <w:rsid w:val="008C384C"/>
    <w:rsid w:val="008C3AC0"/>
    <w:rsid w:val="0090271F"/>
    <w:rsid w:val="00902E23"/>
    <w:rsid w:val="009114D7"/>
    <w:rsid w:val="0091348E"/>
    <w:rsid w:val="009136DE"/>
    <w:rsid w:val="00917CCB"/>
    <w:rsid w:val="00923595"/>
    <w:rsid w:val="00940595"/>
    <w:rsid w:val="00942EC2"/>
    <w:rsid w:val="00950DCC"/>
    <w:rsid w:val="009521E6"/>
    <w:rsid w:val="00953523"/>
    <w:rsid w:val="009537C6"/>
    <w:rsid w:val="0096304E"/>
    <w:rsid w:val="0096523F"/>
    <w:rsid w:val="00974627"/>
    <w:rsid w:val="00990FC2"/>
    <w:rsid w:val="00992AE7"/>
    <w:rsid w:val="00994B6D"/>
    <w:rsid w:val="00997FB9"/>
    <w:rsid w:val="009B0F1D"/>
    <w:rsid w:val="009B13D8"/>
    <w:rsid w:val="009B2F8D"/>
    <w:rsid w:val="009C07C6"/>
    <w:rsid w:val="009D3105"/>
    <w:rsid w:val="009E252E"/>
    <w:rsid w:val="009E4F9D"/>
    <w:rsid w:val="009F37B7"/>
    <w:rsid w:val="00A035B0"/>
    <w:rsid w:val="00A10F02"/>
    <w:rsid w:val="00A164B4"/>
    <w:rsid w:val="00A26956"/>
    <w:rsid w:val="00A27486"/>
    <w:rsid w:val="00A53724"/>
    <w:rsid w:val="00A56066"/>
    <w:rsid w:val="00A73129"/>
    <w:rsid w:val="00A7603F"/>
    <w:rsid w:val="00A82346"/>
    <w:rsid w:val="00A83B61"/>
    <w:rsid w:val="00A92BA1"/>
    <w:rsid w:val="00A97FC1"/>
    <w:rsid w:val="00AC2594"/>
    <w:rsid w:val="00AC5CD5"/>
    <w:rsid w:val="00AC6BC6"/>
    <w:rsid w:val="00AE65E2"/>
    <w:rsid w:val="00B04C4B"/>
    <w:rsid w:val="00B15449"/>
    <w:rsid w:val="00B237E7"/>
    <w:rsid w:val="00B47EDE"/>
    <w:rsid w:val="00B53C79"/>
    <w:rsid w:val="00B61080"/>
    <w:rsid w:val="00B63489"/>
    <w:rsid w:val="00B641C8"/>
    <w:rsid w:val="00B93086"/>
    <w:rsid w:val="00B94E7A"/>
    <w:rsid w:val="00BA0A96"/>
    <w:rsid w:val="00BA19ED"/>
    <w:rsid w:val="00BA2CCA"/>
    <w:rsid w:val="00BA4B8D"/>
    <w:rsid w:val="00BC02FE"/>
    <w:rsid w:val="00BC0F7D"/>
    <w:rsid w:val="00BD0521"/>
    <w:rsid w:val="00BD7469"/>
    <w:rsid w:val="00BD7D31"/>
    <w:rsid w:val="00BE3255"/>
    <w:rsid w:val="00BE45BA"/>
    <w:rsid w:val="00BF128E"/>
    <w:rsid w:val="00C074DD"/>
    <w:rsid w:val="00C1232E"/>
    <w:rsid w:val="00C1496A"/>
    <w:rsid w:val="00C168B2"/>
    <w:rsid w:val="00C16EDE"/>
    <w:rsid w:val="00C17799"/>
    <w:rsid w:val="00C2135E"/>
    <w:rsid w:val="00C277D7"/>
    <w:rsid w:val="00C33079"/>
    <w:rsid w:val="00C438F0"/>
    <w:rsid w:val="00C451D5"/>
    <w:rsid w:val="00C45231"/>
    <w:rsid w:val="00C513CE"/>
    <w:rsid w:val="00C57C82"/>
    <w:rsid w:val="00C57E91"/>
    <w:rsid w:val="00C72833"/>
    <w:rsid w:val="00C80F1D"/>
    <w:rsid w:val="00C837AE"/>
    <w:rsid w:val="00C93F40"/>
    <w:rsid w:val="00CA3D0C"/>
    <w:rsid w:val="00CA74C5"/>
    <w:rsid w:val="00CB15F9"/>
    <w:rsid w:val="00CF1CFB"/>
    <w:rsid w:val="00D25087"/>
    <w:rsid w:val="00D27492"/>
    <w:rsid w:val="00D5281E"/>
    <w:rsid w:val="00D57972"/>
    <w:rsid w:val="00D675A9"/>
    <w:rsid w:val="00D738D6"/>
    <w:rsid w:val="00D755EB"/>
    <w:rsid w:val="00D76048"/>
    <w:rsid w:val="00D8044E"/>
    <w:rsid w:val="00D8670E"/>
    <w:rsid w:val="00D87E00"/>
    <w:rsid w:val="00D90ADD"/>
    <w:rsid w:val="00D9134D"/>
    <w:rsid w:val="00DA7A03"/>
    <w:rsid w:val="00DB1818"/>
    <w:rsid w:val="00DB322A"/>
    <w:rsid w:val="00DB7761"/>
    <w:rsid w:val="00DC309B"/>
    <w:rsid w:val="00DC4DA2"/>
    <w:rsid w:val="00DD4C17"/>
    <w:rsid w:val="00DD74A5"/>
    <w:rsid w:val="00DE13F7"/>
    <w:rsid w:val="00DF1D2B"/>
    <w:rsid w:val="00DF2B1F"/>
    <w:rsid w:val="00DF62CD"/>
    <w:rsid w:val="00E01D2F"/>
    <w:rsid w:val="00E14B45"/>
    <w:rsid w:val="00E16509"/>
    <w:rsid w:val="00E20B53"/>
    <w:rsid w:val="00E36543"/>
    <w:rsid w:val="00E44582"/>
    <w:rsid w:val="00E458A0"/>
    <w:rsid w:val="00E54022"/>
    <w:rsid w:val="00E77645"/>
    <w:rsid w:val="00E90E72"/>
    <w:rsid w:val="00E93C03"/>
    <w:rsid w:val="00E9681A"/>
    <w:rsid w:val="00EA15B0"/>
    <w:rsid w:val="00EA5EA7"/>
    <w:rsid w:val="00EC4A25"/>
    <w:rsid w:val="00ED3E6E"/>
    <w:rsid w:val="00ED6DCA"/>
    <w:rsid w:val="00ED76E4"/>
    <w:rsid w:val="00F025A2"/>
    <w:rsid w:val="00F04712"/>
    <w:rsid w:val="00F11B8B"/>
    <w:rsid w:val="00F13360"/>
    <w:rsid w:val="00F14FD0"/>
    <w:rsid w:val="00F22EC7"/>
    <w:rsid w:val="00F26758"/>
    <w:rsid w:val="00F325C8"/>
    <w:rsid w:val="00F336F9"/>
    <w:rsid w:val="00F3608D"/>
    <w:rsid w:val="00F4792E"/>
    <w:rsid w:val="00F56200"/>
    <w:rsid w:val="00F653B8"/>
    <w:rsid w:val="00F6552E"/>
    <w:rsid w:val="00F9008D"/>
    <w:rsid w:val="00F958E9"/>
    <w:rsid w:val="00FA1266"/>
    <w:rsid w:val="00FA5AA4"/>
    <w:rsid w:val="00FA7306"/>
    <w:rsid w:val="00FC1192"/>
    <w:rsid w:val="00FD3A06"/>
    <w:rsid w:val="00FF3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CBBC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1"/>
    <w:qFormat/>
    <w:pPr>
      <w:pBdr>
        <w:top w:val="none" w:sz="0" w:space="0" w:color="auto"/>
      </w:pBdr>
      <w:spacing w:before="180"/>
      <w:outlineLvl w:val="1"/>
    </w:pPr>
    <w:rPr>
      <w:sz w:val="32"/>
    </w:rPr>
  </w:style>
  <w:style w:type="paragraph" w:styleId="Heading3">
    <w:name w:val="heading 3"/>
    <w:basedOn w:val="Heading2"/>
    <w:next w:val="Normal"/>
    <w:link w:val="Heading3Char1"/>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1"/>
    <w:qFormat/>
    <w:pPr>
      <w:ind w:left="1418" w:hanging="1418"/>
      <w:outlineLvl w:val="3"/>
    </w:pPr>
    <w:rPr>
      <w:sz w:val="24"/>
    </w:rPr>
  </w:style>
  <w:style w:type="paragraph" w:styleId="Heading5">
    <w:name w:val="heading 5"/>
    <w:basedOn w:val="Heading4"/>
    <w:next w:val="Normal"/>
    <w:link w:val="Heading5Char1"/>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link w:val="B4Char"/>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1">
    <w:name w:val="Heading 1 Char1"/>
    <w:link w:val="Heading1"/>
    <w:rsid w:val="00BD7469"/>
    <w:rPr>
      <w:rFonts w:ascii="Arial" w:hAnsi="Arial"/>
      <w:sz w:val="36"/>
      <w:lang w:eastAsia="en-US"/>
    </w:rPr>
  </w:style>
  <w:style w:type="character" w:customStyle="1" w:styleId="Heading2Char1">
    <w:name w:val="Heading 2 Char1"/>
    <w:link w:val="Heading2"/>
    <w:rsid w:val="00BD7469"/>
    <w:rPr>
      <w:rFonts w:ascii="Arial" w:hAnsi="Arial"/>
      <w:sz w:val="32"/>
      <w:lang w:eastAsia="en-US"/>
    </w:rPr>
  </w:style>
  <w:style w:type="character" w:customStyle="1" w:styleId="Heading3Char1">
    <w:name w:val="Heading 3 Char1"/>
    <w:link w:val="Heading3"/>
    <w:rsid w:val="00BD7469"/>
    <w:rPr>
      <w:rFonts w:ascii="Arial" w:hAnsi="Arial"/>
      <w:sz w:val="28"/>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link w:val="Heading4"/>
    <w:rsid w:val="00BD7469"/>
    <w:rPr>
      <w:rFonts w:ascii="Arial" w:hAnsi="Arial"/>
      <w:sz w:val="24"/>
      <w:lang w:eastAsia="en-US"/>
    </w:rPr>
  </w:style>
  <w:style w:type="character" w:customStyle="1" w:styleId="Heading5Char1">
    <w:name w:val="Heading 5 Char1"/>
    <w:link w:val="Heading5"/>
    <w:rsid w:val="00BD7469"/>
    <w:rPr>
      <w:rFonts w:ascii="Arial" w:hAnsi="Arial"/>
      <w:sz w:val="22"/>
      <w:lang w:eastAsia="en-US"/>
    </w:rPr>
  </w:style>
  <w:style w:type="character" w:customStyle="1" w:styleId="H6Char1">
    <w:name w:val="H6 Char1"/>
    <w:link w:val="H6"/>
    <w:rsid w:val="00BD7469"/>
    <w:rPr>
      <w:rFonts w:ascii="Arial" w:hAnsi="Arial"/>
      <w:lang w:eastAsia="en-US"/>
    </w:rPr>
  </w:style>
  <w:style w:type="character" w:customStyle="1" w:styleId="Heading6Char">
    <w:name w:val="Heading 6 Char"/>
    <w:link w:val="Heading6"/>
    <w:rsid w:val="00BD7469"/>
    <w:rPr>
      <w:rFonts w:ascii="Arial" w:hAnsi="Arial"/>
      <w:lang w:eastAsia="en-US"/>
    </w:rPr>
  </w:style>
  <w:style w:type="character" w:customStyle="1" w:styleId="Heading7Char">
    <w:name w:val="Heading 7 Char"/>
    <w:link w:val="Heading7"/>
    <w:rsid w:val="00BD7469"/>
    <w:rPr>
      <w:rFonts w:ascii="Arial" w:hAnsi="Arial"/>
      <w:lang w:eastAsia="en-US"/>
    </w:rPr>
  </w:style>
  <w:style w:type="character" w:customStyle="1" w:styleId="Heading8Char">
    <w:name w:val="Heading 8 Char"/>
    <w:link w:val="Heading8"/>
    <w:rsid w:val="00BD7469"/>
    <w:rPr>
      <w:rFonts w:ascii="Arial" w:hAnsi="Arial"/>
      <w:sz w:val="36"/>
      <w:lang w:eastAsia="en-US"/>
    </w:rPr>
  </w:style>
  <w:style w:type="character" w:customStyle="1" w:styleId="Heading9Char">
    <w:name w:val="Heading 9 Char"/>
    <w:link w:val="Heading9"/>
    <w:rsid w:val="00BD7469"/>
    <w:rPr>
      <w:rFonts w:ascii="Arial" w:hAnsi="Arial"/>
      <w:sz w:val="36"/>
      <w:lang w:eastAsia="en-US"/>
    </w:rPr>
  </w:style>
  <w:style w:type="paragraph" w:styleId="Index2">
    <w:name w:val="index 2"/>
    <w:basedOn w:val="Index1"/>
    <w:rsid w:val="00BD7469"/>
    <w:pPr>
      <w:ind w:left="284"/>
    </w:pPr>
  </w:style>
  <w:style w:type="paragraph" w:styleId="Index1">
    <w:name w:val="index 1"/>
    <w:basedOn w:val="Normal"/>
    <w:rsid w:val="00BD7469"/>
    <w:pPr>
      <w:keepLines/>
      <w:spacing w:after="0"/>
    </w:pPr>
  </w:style>
  <w:style w:type="paragraph" w:styleId="ListNumber2">
    <w:name w:val="List Number 2"/>
    <w:basedOn w:val="ListNumber"/>
    <w:rsid w:val="00BD7469"/>
    <w:pPr>
      <w:ind w:left="851"/>
    </w:pPr>
  </w:style>
  <w:style w:type="paragraph" w:styleId="ListNumber">
    <w:name w:val="List Number"/>
    <w:basedOn w:val="List"/>
    <w:rsid w:val="00BD7469"/>
  </w:style>
  <w:style w:type="paragraph" w:styleId="List">
    <w:name w:val="List"/>
    <w:basedOn w:val="Normal"/>
    <w:rsid w:val="00BD7469"/>
    <w:pPr>
      <w:ind w:left="568" w:hanging="284"/>
    </w:pPr>
  </w:style>
  <w:style w:type="character" w:customStyle="1" w:styleId="HeaderChar">
    <w:name w:val="Header Char"/>
    <w:link w:val="Header"/>
    <w:rsid w:val="00BD7469"/>
    <w:rPr>
      <w:rFonts w:ascii="Arial" w:hAnsi="Arial"/>
      <w:b/>
      <w:sz w:val="18"/>
      <w:lang w:eastAsia="ja-JP"/>
    </w:rPr>
  </w:style>
  <w:style w:type="character" w:styleId="FootnoteReference">
    <w:name w:val="footnote reference"/>
    <w:rsid w:val="00BD7469"/>
    <w:rPr>
      <w:b/>
      <w:position w:val="6"/>
      <w:sz w:val="16"/>
    </w:rPr>
  </w:style>
  <w:style w:type="paragraph" w:styleId="FootnoteText">
    <w:name w:val="footnote text"/>
    <w:basedOn w:val="Normal"/>
    <w:link w:val="FootnoteTextChar"/>
    <w:rsid w:val="00BD7469"/>
    <w:pPr>
      <w:keepLines/>
      <w:spacing w:after="0"/>
      <w:ind w:left="454" w:hanging="454"/>
    </w:pPr>
    <w:rPr>
      <w:sz w:val="16"/>
    </w:rPr>
  </w:style>
  <w:style w:type="character" w:customStyle="1" w:styleId="FootnoteTextChar">
    <w:name w:val="Footnote Text Char"/>
    <w:link w:val="FootnoteText"/>
    <w:rsid w:val="00BD7469"/>
    <w:rPr>
      <w:sz w:val="16"/>
      <w:lang w:eastAsia="en-US"/>
    </w:rPr>
  </w:style>
  <w:style w:type="character" w:customStyle="1" w:styleId="TALChar">
    <w:name w:val="TAL Char"/>
    <w:link w:val="TAL"/>
    <w:qFormat/>
    <w:rsid w:val="00BD7469"/>
    <w:rPr>
      <w:rFonts w:ascii="Arial" w:hAnsi="Arial"/>
      <w:sz w:val="18"/>
      <w:lang w:eastAsia="en-US"/>
    </w:rPr>
  </w:style>
  <w:style w:type="character" w:customStyle="1" w:styleId="TAHCar">
    <w:name w:val="TAH Car"/>
    <w:link w:val="TAH"/>
    <w:qFormat/>
    <w:rsid w:val="00BD7469"/>
    <w:rPr>
      <w:rFonts w:ascii="Arial" w:hAnsi="Arial"/>
      <w:b/>
      <w:sz w:val="18"/>
      <w:lang w:eastAsia="en-US"/>
    </w:rPr>
  </w:style>
  <w:style w:type="character" w:customStyle="1" w:styleId="THChar">
    <w:name w:val="TH Char"/>
    <w:link w:val="TH"/>
    <w:qFormat/>
    <w:rsid w:val="00BD7469"/>
    <w:rPr>
      <w:rFonts w:ascii="Arial" w:hAnsi="Arial"/>
      <w:b/>
      <w:lang w:eastAsia="en-US"/>
    </w:rPr>
  </w:style>
  <w:style w:type="character" w:customStyle="1" w:styleId="NOChar">
    <w:name w:val="NO Char"/>
    <w:link w:val="NO"/>
    <w:rsid w:val="00BD7469"/>
    <w:rPr>
      <w:lang w:eastAsia="en-US"/>
    </w:rPr>
  </w:style>
  <w:style w:type="paragraph" w:styleId="ListBullet2">
    <w:name w:val="List Bullet 2"/>
    <w:basedOn w:val="ListBullet"/>
    <w:rsid w:val="00BD7469"/>
    <w:pPr>
      <w:ind w:left="851"/>
    </w:pPr>
  </w:style>
  <w:style w:type="paragraph" w:styleId="ListBullet">
    <w:name w:val="List Bullet"/>
    <w:basedOn w:val="List"/>
    <w:rsid w:val="00BD7469"/>
    <w:pPr>
      <w:numPr>
        <w:numId w:val="7"/>
      </w:numPr>
      <w:tabs>
        <w:tab w:val="clear" w:pos="360"/>
      </w:tabs>
      <w:ind w:left="568" w:hanging="284"/>
    </w:pPr>
  </w:style>
  <w:style w:type="paragraph" w:styleId="ListBullet3">
    <w:name w:val="List Bullet 3"/>
    <w:basedOn w:val="ListBullet2"/>
    <w:rsid w:val="00BD7469"/>
    <w:pPr>
      <w:ind w:left="1135"/>
    </w:pPr>
  </w:style>
  <w:style w:type="paragraph" w:styleId="List2">
    <w:name w:val="List 2"/>
    <w:basedOn w:val="List"/>
    <w:rsid w:val="00BD7469"/>
    <w:pPr>
      <w:ind w:left="851"/>
    </w:pPr>
  </w:style>
  <w:style w:type="paragraph" w:styleId="List3">
    <w:name w:val="List 3"/>
    <w:basedOn w:val="List2"/>
    <w:rsid w:val="00BD7469"/>
    <w:pPr>
      <w:ind w:left="1135"/>
    </w:pPr>
  </w:style>
  <w:style w:type="paragraph" w:styleId="List4">
    <w:name w:val="List 4"/>
    <w:basedOn w:val="List3"/>
    <w:rsid w:val="00BD7469"/>
    <w:pPr>
      <w:ind w:left="1418"/>
    </w:pPr>
  </w:style>
  <w:style w:type="paragraph" w:styleId="List5">
    <w:name w:val="List 5"/>
    <w:basedOn w:val="List4"/>
    <w:rsid w:val="00BD7469"/>
    <w:pPr>
      <w:ind w:left="1702"/>
    </w:pPr>
  </w:style>
  <w:style w:type="paragraph" w:styleId="ListBullet4">
    <w:name w:val="List Bullet 4"/>
    <w:basedOn w:val="ListBullet3"/>
    <w:rsid w:val="00BD7469"/>
    <w:pPr>
      <w:ind w:left="1418"/>
    </w:pPr>
  </w:style>
  <w:style w:type="paragraph" w:styleId="ListBullet5">
    <w:name w:val="List Bullet 5"/>
    <w:basedOn w:val="ListBullet4"/>
    <w:rsid w:val="00BD7469"/>
    <w:pPr>
      <w:ind w:left="1702"/>
    </w:pPr>
  </w:style>
  <w:style w:type="character" w:customStyle="1" w:styleId="B1Char">
    <w:name w:val="B1 Char"/>
    <w:link w:val="B1"/>
    <w:qFormat/>
    <w:rsid w:val="00BD7469"/>
    <w:rPr>
      <w:lang w:eastAsia="en-US"/>
    </w:rPr>
  </w:style>
  <w:style w:type="character" w:customStyle="1" w:styleId="FooterChar">
    <w:name w:val="Footer Char"/>
    <w:link w:val="Footer"/>
    <w:rsid w:val="00BD7469"/>
    <w:rPr>
      <w:rFonts w:ascii="Arial" w:hAnsi="Arial"/>
      <w:b/>
      <w:i/>
      <w:sz w:val="18"/>
      <w:lang w:eastAsia="ja-JP"/>
    </w:rPr>
  </w:style>
  <w:style w:type="paragraph" w:customStyle="1" w:styleId="CRCoverPage">
    <w:name w:val="CR Cover Page"/>
    <w:rsid w:val="00BD7469"/>
    <w:pPr>
      <w:spacing w:after="120"/>
    </w:pPr>
    <w:rPr>
      <w:rFonts w:ascii="Arial" w:hAnsi="Arial"/>
      <w:lang w:eastAsia="en-US"/>
    </w:rPr>
  </w:style>
  <w:style w:type="paragraph" w:customStyle="1" w:styleId="tdoc-header">
    <w:name w:val="tdoc-header"/>
    <w:rsid w:val="00BD7469"/>
    <w:rPr>
      <w:rFonts w:ascii="Arial" w:hAnsi="Arial"/>
      <w:sz w:val="24"/>
      <w:lang w:eastAsia="en-US"/>
    </w:rPr>
  </w:style>
  <w:style w:type="character" w:styleId="CommentReference">
    <w:name w:val="annotation reference"/>
    <w:rsid w:val="00BD7469"/>
    <w:rPr>
      <w:sz w:val="16"/>
    </w:rPr>
  </w:style>
  <w:style w:type="paragraph" w:styleId="CommentText">
    <w:name w:val="annotation text"/>
    <w:basedOn w:val="Normal"/>
    <w:link w:val="CommentTextChar"/>
    <w:rsid w:val="00BD7469"/>
    <w:rPr>
      <w:rFonts w:ascii="CG Times (WN)" w:hAnsi="CG Times (WN)"/>
    </w:rPr>
  </w:style>
  <w:style w:type="character" w:customStyle="1" w:styleId="CommentTextChar">
    <w:name w:val="Comment Text Char"/>
    <w:link w:val="CommentText"/>
    <w:rsid w:val="00BD7469"/>
    <w:rPr>
      <w:rFonts w:ascii="CG Times (WN)" w:hAnsi="CG Times (WN)"/>
      <w:lang w:eastAsia="en-US"/>
    </w:rPr>
  </w:style>
  <w:style w:type="paragraph" w:customStyle="1" w:styleId="IB3">
    <w:name w:val="IB3"/>
    <w:basedOn w:val="Normal"/>
    <w:rsid w:val="00BD7469"/>
    <w:pPr>
      <w:numPr>
        <w:numId w:val="3"/>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rsid w:val="00BD7469"/>
    <w:pPr>
      <w:numPr>
        <w:numId w:val="1"/>
      </w:numPr>
      <w:tabs>
        <w:tab w:val="clear" w:pos="360"/>
        <w:tab w:val="left" w:pos="284"/>
      </w:tabs>
      <w:overflowPunct w:val="0"/>
      <w:autoSpaceDE w:val="0"/>
      <w:autoSpaceDN w:val="0"/>
      <w:adjustRightInd w:val="0"/>
      <w:textAlignment w:val="baseline"/>
    </w:pPr>
  </w:style>
  <w:style w:type="paragraph" w:customStyle="1" w:styleId="IBN">
    <w:name w:val="IBN"/>
    <w:basedOn w:val="Normal"/>
    <w:rsid w:val="00BD7469"/>
    <w:pPr>
      <w:numPr>
        <w:numId w:val="4"/>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rsid w:val="00BD7469"/>
    <w:pPr>
      <w:numPr>
        <w:numId w:val="5"/>
      </w:numPr>
      <w:tabs>
        <w:tab w:val="clear" w:pos="360"/>
        <w:tab w:val="left" w:pos="284"/>
      </w:tabs>
      <w:overflowPunct w:val="0"/>
      <w:autoSpaceDE w:val="0"/>
      <w:autoSpaceDN w:val="0"/>
      <w:adjustRightInd w:val="0"/>
      <w:textAlignment w:val="baseline"/>
    </w:pPr>
  </w:style>
  <w:style w:type="paragraph" w:customStyle="1" w:styleId="Logically">
    <w:name w:val="Logically"/>
    <w:basedOn w:val="Normal"/>
    <w:rsid w:val="00BD7469"/>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styleId="BodyText">
    <w:name w:val="Body Text"/>
    <w:basedOn w:val="Normal"/>
    <w:link w:val="BodyTextChar"/>
    <w:rsid w:val="00BD7469"/>
    <w:rPr>
      <w:rFonts w:ascii="CG Times (WN)" w:hAnsi="CG Times (WN)"/>
    </w:rPr>
  </w:style>
  <w:style w:type="character" w:customStyle="1" w:styleId="BodyTextChar">
    <w:name w:val="Body Text Char"/>
    <w:link w:val="BodyText"/>
    <w:rsid w:val="00BD7469"/>
    <w:rPr>
      <w:rFonts w:ascii="CG Times (WN)" w:hAnsi="CG Times (WN)"/>
      <w:lang w:eastAsia="en-US"/>
    </w:rPr>
  </w:style>
  <w:style w:type="paragraph" w:customStyle="1" w:styleId="IB2">
    <w:name w:val="IB2"/>
    <w:basedOn w:val="Normal"/>
    <w:rsid w:val="00BD7469"/>
    <w:pPr>
      <w:numPr>
        <w:numId w:val="2"/>
      </w:numPr>
      <w:tabs>
        <w:tab w:val="clear" w:pos="644"/>
        <w:tab w:val="left" w:pos="567"/>
      </w:tabs>
      <w:overflowPunct w:val="0"/>
      <w:autoSpaceDE w:val="0"/>
      <w:autoSpaceDN w:val="0"/>
      <w:adjustRightInd w:val="0"/>
      <w:ind w:left="568" w:hanging="284"/>
      <w:textAlignment w:val="baseline"/>
    </w:pPr>
  </w:style>
  <w:style w:type="paragraph" w:customStyle="1" w:styleId="Coding">
    <w:name w:val="Coding"/>
    <w:basedOn w:val="Normal"/>
    <w:rsid w:val="00BD7469"/>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spacing w:after="0"/>
    </w:pPr>
    <w:rPr>
      <w:rFonts w:ascii="Arial" w:hAnsi="Arial"/>
    </w:rPr>
  </w:style>
  <w:style w:type="paragraph" w:customStyle="1" w:styleId="INDENT1">
    <w:name w:val="INDENT1"/>
    <w:basedOn w:val="Normal"/>
    <w:rsid w:val="00BD7469"/>
    <w:pPr>
      <w:ind w:left="851"/>
    </w:pPr>
  </w:style>
  <w:style w:type="paragraph" w:customStyle="1" w:styleId="INDENT2">
    <w:name w:val="INDENT2"/>
    <w:basedOn w:val="Normal"/>
    <w:rsid w:val="00BD7469"/>
    <w:pPr>
      <w:ind w:left="1135" w:hanging="284"/>
    </w:pPr>
  </w:style>
  <w:style w:type="paragraph" w:customStyle="1" w:styleId="INDENT3">
    <w:name w:val="INDENT3"/>
    <w:basedOn w:val="Normal"/>
    <w:rsid w:val="00BD7469"/>
    <w:pPr>
      <w:ind w:left="1701" w:hanging="567"/>
    </w:pPr>
  </w:style>
  <w:style w:type="paragraph" w:customStyle="1" w:styleId="FigureTitle">
    <w:name w:val="Figure_Title"/>
    <w:basedOn w:val="Normal"/>
    <w:next w:val="Normal"/>
    <w:rsid w:val="00BD7469"/>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BD7469"/>
    <w:pPr>
      <w:keepNext/>
      <w:keepLines/>
    </w:pPr>
    <w:rPr>
      <w:b/>
    </w:rPr>
  </w:style>
  <w:style w:type="paragraph" w:customStyle="1" w:styleId="enumlev2">
    <w:name w:val="enumlev2"/>
    <w:basedOn w:val="Normal"/>
    <w:rsid w:val="00BD7469"/>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BD7469"/>
    <w:pPr>
      <w:keepNext/>
      <w:keepLines/>
      <w:spacing w:before="240"/>
      <w:ind w:left="1418"/>
    </w:pPr>
    <w:rPr>
      <w:rFonts w:ascii="Arial" w:hAnsi="Arial"/>
      <w:b/>
      <w:sz w:val="36"/>
    </w:rPr>
  </w:style>
  <w:style w:type="paragraph" w:customStyle="1" w:styleId="ParagrapheNormal">
    <w:name w:val="Paragraphe Normal"/>
    <w:basedOn w:val="Normal"/>
    <w:rsid w:val="00BD7469"/>
    <w:pPr>
      <w:spacing w:after="0"/>
      <w:jc w:val="both"/>
    </w:pPr>
    <w:rPr>
      <w:rFonts w:ascii="Arial" w:hAnsi="Arial"/>
    </w:rPr>
  </w:style>
  <w:style w:type="paragraph" w:styleId="Caption">
    <w:name w:val="caption"/>
    <w:basedOn w:val="Normal"/>
    <w:next w:val="Normal"/>
    <w:qFormat/>
    <w:rsid w:val="00BD7469"/>
    <w:pPr>
      <w:spacing w:before="120" w:after="120"/>
    </w:pPr>
    <w:rPr>
      <w:b/>
    </w:rPr>
  </w:style>
  <w:style w:type="paragraph" w:styleId="BodyText2">
    <w:name w:val="Body Text 2"/>
    <w:basedOn w:val="Normal"/>
    <w:link w:val="BodyText2Char"/>
    <w:rsid w:val="00BD7469"/>
    <w:pPr>
      <w:spacing w:after="0"/>
    </w:pPr>
    <w:rPr>
      <w:rFonts w:ascii="Arial" w:hAnsi="Arial"/>
      <w:sz w:val="22"/>
    </w:rPr>
  </w:style>
  <w:style w:type="character" w:customStyle="1" w:styleId="BodyText2Char">
    <w:name w:val="Body Text 2 Char"/>
    <w:link w:val="BodyText2"/>
    <w:rsid w:val="00BD7469"/>
    <w:rPr>
      <w:rFonts w:ascii="Arial" w:hAnsi="Arial"/>
      <w:sz w:val="22"/>
      <w:lang w:eastAsia="en-US"/>
    </w:rPr>
  </w:style>
  <w:style w:type="character" w:customStyle="1" w:styleId="ListChar">
    <w:name w:val="List Char"/>
    <w:rsid w:val="00BD7469"/>
    <w:rPr>
      <w:lang w:val="en-GB" w:eastAsia="en-US" w:bidi="ar-SA"/>
    </w:rPr>
  </w:style>
  <w:style w:type="character" w:customStyle="1" w:styleId="ListBulletChar">
    <w:name w:val="List Bullet Char"/>
    <w:rsid w:val="00BD7469"/>
    <w:rPr>
      <w:lang w:val="en-GB" w:eastAsia="en-US" w:bidi="ar-SA"/>
    </w:rPr>
  </w:style>
  <w:style w:type="character" w:customStyle="1" w:styleId="Heading1Char">
    <w:name w:val="Heading 1 Char"/>
    <w:rsid w:val="00BD7469"/>
    <w:rPr>
      <w:rFonts w:ascii="Arial" w:hAnsi="Arial"/>
      <w:sz w:val="36"/>
      <w:lang w:val="en-GB" w:eastAsia="en-US" w:bidi="ar-SA"/>
    </w:rPr>
  </w:style>
  <w:style w:type="character" w:customStyle="1" w:styleId="Heading2Char">
    <w:name w:val="Heading 2 Char"/>
    <w:rsid w:val="00BD7469"/>
    <w:rPr>
      <w:rFonts w:ascii="Arial" w:hAnsi="Arial"/>
      <w:sz w:val="32"/>
      <w:lang w:val="en-GB" w:eastAsia="en-US" w:bidi="ar-SA"/>
    </w:rPr>
  </w:style>
  <w:style w:type="character" w:customStyle="1" w:styleId="Heading3Char">
    <w:name w:val="Heading 3 Char"/>
    <w:rsid w:val="00BD7469"/>
    <w:rPr>
      <w:rFonts w:ascii="Arial" w:hAnsi="Arial"/>
      <w:sz w:val="28"/>
      <w:lang w:val="en-GB" w:eastAsia="en-US" w:bidi="ar-SA"/>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rsid w:val="00BD7469"/>
    <w:rPr>
      <w:rFonts w:ascii="Arial" w:hAnsi="Arial"/>
      <w:sz w:val="24"/>
      <w:lang w:val="en-GB" w:eastAsia="en-US" w:bidi="ar-SA"/>
    </w:rPr>
  </w:style>
  <w:style w:type="character" w:customStyle="1" w:styleId="Heading5Char">
    <w:name w:val="Heading 5 Char"/>
    <w:rsid w:val="00BD7469"/>
    <w:rPr>
      <w:rFonts w:ascii="Arial" w:hAnsi="Arial"/>
      <w:sz w:val="22"/>
      <w:lang w:val="en-GB" w:eastAsia="en-US" w:bidi="ar-SA"/>
    </w:rPr>
  </w:style>
  <w:style w:type="character" w:customStyle="1" w:styleId="H6Char">
    <w:name w:val="H6 Char"/>
    <w:rsid w:val="00BD7469"/>
    <w:rPr>
      <w:rFonts w:ascii="Arial" w:hAnsi="Arial"/>
      <w:sz w:val="22"/>
      <w:lang w:val="en-GB" w:eastAsia="en-US" w:bidi="ar-SA"/>
    </w:rPr>
  </w:style>
  <w:style w:type="paragraph" w:customStyle="1" w:styleId="CommentSubject2">
    <w:name w:val="Comment Subject2"/>
    <w:basedOn w:val="CommentText"/>
    <w:next w:val="CommentText"/>
    <w:semiHidden/>
    <w:rsid w:val="00BD7469"/>
    <w:pPr>
      <w:overflowPunct w:val="0"/>
      <w:autoSpaceDE w:val="0"/>
      <w:autoSpaceDN w:val="0"/>
      <w:adjustRightInd w:val="0"/>
      <w:textAlignment w:val="baseline"/>
    </w:pPr>
    <w:rPr>
      <w:b/>
      <w:bCs/>
    </w:rPr>
  </w:style>
  <w:style w:type="paragraph" w:customStyle="1" w:styleId="BalloonText1">
    <w:name w:val="Balloon Text1"/>
    <w:basedOn w:val="Normal"/>
    <w:semiHidden/>
    <w:rsid w:val="00BD7469"/>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rsid w:val="00BD7469"/>
    <w:rPr>
      <w:lang w:val="en-GB" w:eastAsia="en-US" w:bidi="ar-SA"/>
    </w:rPr>
  </w:style>
  <w:style w:type="paragraph" w:customStyle="1" w:styleId="istb">
    <w:name w:val="ist b"/>
    <w:basedOn w:val="Normal"/>
    <w:rsid w:val="00BD7469"/>
    <w:pPr>
      <w:overflowPunct w:val="0"/>
      <w:autoSpaceDE w:val="0"/>
      <w:autoSpaceDN w:val="0"/>
      <w:adjustRightInd w:val="0"/>
      <w:textAlignment w:val="baseline"/>
    </w:pPr>
  </w:style>
  <w:style w:type="paragraph" w:customStyle="1" w:styleId="Gh6">
    <w:name w:val="Gh6"/>
    <w:basedOn w:val="BodyText2"/>
    <w:rsid w:val="00BD7469"/>
    <w:pPr>
      <w:overflowPunct w:val="0"/>
      <w:autoSpaceDE w:val="0"/>
      <w:autoSpaceDN w:val="0"/>
      <w:adjustRightInd w:val="0"/>
      <w:textAlignment w:val="baseline"/>
    </w:pPr>
  </w:style>
  <w:style w:type="paragraph" w:customStyle="1" w:styleId="G6">
    <w:name w:val="G6"/>
    <w:basedOn w:val="EQ"/>
    <w:rsid w:val="00BD7469"/>
    <w:pPr>
      <w:keepLines w:val="0"/>
      <w:tabs>
        <w:tab w:val="clear" w:pos="4536"/>
        <w:tab w:val="clear" w:pos="9072"/>
      </w:tabs>
      <w:overflowPunct w:val="0"/>
      <w:autoSpaceDE w:val="0"/>
      <w:autoSpaceDN w:val="0"/>
      <w:adjustRightInd w:val="0"/>
      <w:textAlignment w:val="baseline"/>
    </w:pPr>
    <w:rPr>
      <w:rFonts w:ascii="Arial" w:hAnsi="Arial"/>
      <w:b/>
      <w:bCs/>
    </w:rPr>
  </w:style>
  <w:style w:type="paragraph" w:styleId="PlainText">
    <w:name w:val="Plain Text"/>
    <w:basedOn w:val="Normal"/>
    <w:link w:val="PlainTextChar"/>
    <w:rsid w:val="00BD7469"/>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rsid w:val="00BD7469"/>
    <w:rPr>
      <w:rFonts w:ascii="Courier New" w:hAnsi="Courier New"/>
      <w:lang w:eastAsia="en-US"/>
    </w:rPr>
  </w:style>
  <w:style w:type="paragraph" w:styleId="BodyTextIndent">
    <w:name w:val="Body Text Indent"/>
    <w:basedOn w:val="Normal"/>
    <w:link w:val="BodyTextIndentChar"/>
    <w:rsid w:val="00BD7469"/>
    <w:pPr>
      <w:tabs>
        <w:tab w:val="left" w:pos="720"/>
        <w:tab w:val="left" w:pos="1440"/>
        <w:tab w:val="left" w:pos="2160"/>
        <w:tab w:val="left" w:pos="2880"/>
        <w:tab w:val="left" w:pos="3600"/>
      </w:tabs>
      <w:overflowPunct w:val="0"/>
      <w:autoSpaceDE w:val="0"/>
      <w:autoSpaceDN w:val="0"/>
      <w:adjustRightInd w:val="0"/>
      <w:ind w:left="1420" w:hanging="4"/>
      <w:textAlignment w:val="baseline"/>
    </w:pPr>
    <w:rPr>
      <w:rFonts w:ascii="CG Times (WN)" w:hAnsi="CG Times (WN)"/>
    </w:rPr>
  </w:style>
  <w:style w:type="character" w:customStyle="1" w:styleId="BodyTextIndentChar">
    <w:name w:val="Body Text Indent Char"/>
    <w:link w:val="BodyTextIndent"/>
    <w:rsid w:val="00BD7469"/>
    <w:rPr>
      <w:rFonts w:ascii="CG Times (WN)" w:hAnsi="CG Times (WN)"/>
      <w:lang w:eastAsia="en-US"/>
    </w:rPr>
  </w:style>
  <w:style w:type="paragraph" w:styleId="BodyText3">
    <w:name w:val="Body Text 3"/>
    <w:basedOn w:val="Normal"/>
    <w:link w:val="BodyText3Char"/>
    <w:rsid w:val="00BD7469"/>
    <w:pPr>
      <w:overflowPunct w:val="0"/>
      <w:autoSpaceDE w:val="0"/>
      <w:autoSpaceDN w:val="0"/>
      <w:adjustRightInd w:val="0"/>
      <w:textAlignment w:val="baseline"/>
    </w:pPr>
    <w:rPr>
      <w:color w:val="FF0000"/>
    </w:rPr>
  </w:style>
  <w:style w:type="character" w:customStyle="1" w:styleId="BodyText3Char">
    <w:name w:val="Body Text 3 Char"/>
    <w:link w:val="BodyText3"/>
    <w:rsid w:val="00BD7469"/>
    <w:rPr>
      <w:color w:val="FF0000"/>
      <w:lang w:eastAsia="en-US"/>
    </w:rPr>
  </w:style>
  <w:style w:type="paragraph" w:styleId="IndexHeading">
    <w:name w:val="index heading"/>
    <w:basedOn w:val="Normal"/>
    <w:next w:val="Normal"/>
    <w:rsid w:val="00BD7469"/>
    <w:pPr>
      <w:pBdr>
        <w:top w:val="single" w:sz="12" w:space="0" w:color="auto"/>
      </w:pBdr>
      <w:overflowPunct w:val="0"/>
      <w:autoSpaceDE w:val="0"/>
      <w:autoSpaceDN w:val="0"/>
      <w:adjustRightInd w:val="0"/>
      <w:spacing w:before="360" w:after="240"/>
      <w:textAlignment w:val="baseline"/>
    </w:pPr>
    <w:rPr>
      <w:b/>
      <w:i/>
      <w:sz w:val="26"/>
    </w:rPr>
  </w:style>
  <w:style w:type="paragraph" w:styleId="DocumentMap">
    <w:name w:val="Document Map"/>
    <w:basedOn w:val="Normal"/>
    <w:link w:val="DocumentMapChar"/>
    <w:rsid w:val="00BD7469"/>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rsid w:val="00BD7469"/>
    <w:rPr>
      <w:rFonts w:ascii="Tahoma" w:hAnsi="Tahoma"/>
      <w:shd w:val="clear" w:color="auto" w:fill="000080"/>
      <w:lang w:eastAsia="en-US"/>
    </w:rPr>
  </w:style>
  <w:style w:type="paragraph" w:styleId="NormalIndent">
    <w:name w:val="Normal Indent"/>
    <w:basedOn w:val="Normal"/>
    <w:next w:val="Normal"/>
    <w:rsid w:val="00BD7469"/>
    <w:pPr>
      <w:overflowPunct w:val="0"/>
      <w:autoSpaceDE w:val="0"/>
      <w:autoSpaceDN w:val="0"/>
      <w:adjustRightInd w:val="0"/>
      <w:ind w:left="567"/>
      <w:textAlignment w:val="baseline"/>
    </w:pPr>
  </w:style>
  <w:style w:type="paragraph" w:styleId="BodyTextIndent2">
    <w:name w:val="Body Text Indent 2"/>
    <w:basedOn w:val="Normal"/>
    <w:link w:val="BodyTextIndent2Char"/>
    <w:rsid w:val="00BD7469"/>
    <w:pPr>
      <w:overflowPunct w:val="0"/>
      <w:autoSpaceDE w:val="0"/>
      <w:autoSpaceDN w:val="0"/>
      <w:adjustRightInd w:val="0"/>
      <w:spacing w:after="0"/>
      <w:ind w:left="390"/>
      <w:textAlignment w:val="baseline"/>
    </w:pPr>
    <w:rPr>
      <w:rFonts w:ascii="?? ??" w:eastAsia="?? ??"/>
      <w:sz w:val="24"/>
    </w:rPr>
  </w:style>
  <w:style w:type="character" w:customStyle="1" w:styleId="BodyTextIndent2Char">
    <w:name w:val="Body Text Indent 2 Char"/>
    <w:link w:val="BodyTextIndent2"/>
    <w:rsid w:val="00BD7469"/>
    <w:rPr>
      <w:rFonts w:ascii="?? ??" w:eastAsia="?? ??"/>
      <w:sz w:val="24"/>
      <w:lang w:eastAsia="en-US"/>
    </w:rPr>
  </w:style>
  <w:style w:type="character" w:styleId="PageNumber">
    <w:name w:val="page number"/>
    <w:basedOn w:val="DefaultParagraphFont"/>
    <w:rsid w:val="00BD7469"/>
  </w:style>
  <w:style w:type="character" w:customStyle="1" w:styleId="berschrift1H1HuvudrubrikChar">
    <w:name w:val="Überschrift 1;H1;Huvudrubrik Char"/>
    <w:rsid w:val="00BD7469"/>
    <w:rPr>
      <w:rFonts w:ascii="Arial" w:hAnsi="Arial"/>
      <w:sz w:val="36"/>
      <w:lang w:val="en-GB" w:eastAsia="en-US" w:bidi="ar-SA"/>
    </w:rPr>
  </w:style>
  <w:style w:type="character" w:customStyle="1" w:styleId="berschrift2T2Char">
    <w:name w:val="Überschrift 2;T2 Char"/>
    <w:rsid w:val="00BD7469"/>
    <w:rPr>
      <w:rFonts w:ascii="Arial" w:hAnsi="Arial"/>
      <w:sz w:val="32"/>
      <w:lang w:val="en-GB" w:eastAsia="en-US" w:bidi="ar-SA"/>
    </w:rPr>
  </w:style>
  <w:style w:type="character" w:customStyle="1" w:styleId="berschrift3">
    <w:name w:val="Überschrift 3"/>
    <w:rsid w:val="00BD7469"/>
    <w:rPr>
      <w:rFonts w:ascii="Arial" w:hAnsi="Arial"/>
      <w:sz w:val="28"/>
      <w:lang w:val="en-GB" w:eastAsia="en-US" w:bidi="ar-SA"/>
    </w:rPr>
  </w:style>
  <w:style w:type="character" w:customStyle="1" w:styleId="berschrift4Char">
    <w:name w:val="Überschrift 4 Char"/>
    <w:rsid w:val="00BD7469"/>
    <w:rPr>
      <w:rFonts w:ascii="Arial" w:hAnsi="Arial"/>
      <w:sz w:val="24"/>
      <w:lang w:val="en-GB" w:eastAsia="en-US" w:bidi="ar-SA"/>
    </w:rPr>
  </w:style>
  <w:style w:type="paragraph" w:customStyle="1" w:styleId="CommentSubject1">
    <w:name w:val="Comment Subject1"/>
    <w:basedOn w:val="CommentText"/>
    <w:next w:val="CommentText"/>
    <w:semiHidden/>
    <w:rsid w:val="00BD7469"/>
    <w:pPr>
      <w:overflowPunct w:val="0"/>
      <w:autoSpaceDE w:val="0"/>
      <w:autoSpaceDN w:val="0"/>
      <w:adjustRightInd w:val="0"/>
      <w:textAlignment w:val="baseline"/>
    </w:pPr>
    <w:rPr>
      <w:b/>
      <w:bCs/>
    </w:rPr>
  </w:style>
  <w:style w:type="paragraph" w:styleId="CommentSubject">
    <w:name w:val="annotation subject"/>
    <w:basedOn w:val="CommentText"/>
    <w:next w:val="CommentText"/>
    <w:link w:val="CommentSubjectChar"/>
    <w:rsid w:val="00BD7469"/>
    <w:pPr>
      <w:overflowPunct w:val="0"/>
      <w:autoSpaceDE w:val="0"/>
      <w:autoSpaceDN w:val="0"/>
      <w:adjustRightInd w:val="0"/>
      <w:textAlignment w:val="baseline"/>
    </w:pPr>
    <w:rPr>
      <w:rFonts w:ascii="Times New Roman" w:hAnsi="Times New Roman"/>
      <w:b/>
      <w:bCs/>
    </w:rPr>
  </w:style>
  <w:style w:type="character" w:customStyle="1" w:styleId="CommentSubjectChar">
    <w:name w:val="Comment Subject Char"/>
    <w:link w:val="CommentSubject"/>
    <w:rsid w:val="00BD7469"/>
    <w:rPr>
      <w:b/>
      <w:bCs/>
      <w:lang w:eastAsia="en-US"/>
    </w:rPr>
  </w:style>
  <w:style w:type="paragraph" w:customStyle="1" w:styleId="B23">
    <w:name w:val="B23"/>
    <w:basedOn w:val="B1"/>
    <w:rsid w:val="00BD7469"/>
  </w:style>
  <w:style w:type="paragraph" w:customStyle="1" w:styleId="H7">
    <w:name w:val="H7"/>
    <w:basedOn w:val="H6"/>
    <w:rsid w:val="00BD7469"/>
    <w:pPr>
      <w:overflowPunct w:val="0"/>
      <w:autoSpaceDE w:val="0"/>
      <w:autoSpaceDN w:val="0"/>
      <w:adjustRightInd w:val="0"/>
      <w:textAlignment w:val="baseline"/>
    </w:pPr>
  </w:style>
  <w:style w:type="paragraph" w:customStyle="1" w:styleId="FL">
    <w:name w:val="FL"/>
    <w:basedOn w:val="Normal"/>
    <w:rsid w:val="00BD7469"/>
    <w:pPr>
      <w:keepNext/>
      <w:keepLines/>
      <w:overflowPunct w:val="0"/>
      <w:autoSpaceDE w:val="0"/>
      <w:autoSpaceDN w:val="0"/>
      <w:adjustRightInd w:val="0"/>
      <w:spacing w:before="60"/>
      <w:jc w:val="center"/>
      <w:textAlignment w:val="baseline"/>
    </w:pPr>
    <w:rPr>
      <w:rFonts w:ascii="Arial" w:hAnsi="Arial"/>
      <w:b/>
    </w:rPr>
  </w:style>
  <w:style w:type="paragraph" w:styleId="NormalWeb">
    <w:name w:val="Normal (Web)"/>
    <w:basedOn w:val="Normal"/>
    <w:rsid w:val="00BD7469"/>
    <w:pPr>
      <w:spacing w:before="100" w:beforeAutospacing="1" w:after="100" w:afterAutospacing="1"/>
    </w:pPr>
    <w:rPr>
      <w:sz w:val="24"/>
      <w:szCs w:val="24"/>
    </w:rPr>
  </w:style>
  <w:style w:type="paragraph" w:customStyle="1" w:styleId="EWCharChar">
    <w:name w:val="EW Char Char"/>
    <w:basedOn w:val="EXCharChar"/>
    <w:rsid w:val="00BD7469"/>
    <w:pPr>
      <w:spacing w:after="0"/>
    </w:pPr>
  </w:style>
  <w:style w:type="paragraph" w:customStyle="1" w:styleId="EXCharChar">
    <w:name w:val="EX Char Char"/>
    <w:basedOn w:val="Normal"/>
    <w:rsid w:val="00BD7469"/>
    <w:pPr>
      <w:keepLines/>
      <w:overflowPunct w:val="0"/>
      <w:autoSpaceDE w:val="0"/>
      <w:autoSpaceDN w:val="0"/>
      <w:adjustRightInd w:val="0"/>
      <w:ind w:left="1702" w:hanging="1418"/>
      <w:textAlignment w:val="baseline"/>
    </w:pPr>
  </w:style>
  <w:style w:type="character" w:customStyle="1" w:styleId="EXCharCharChar">
    <w:name w:val="EX Char Char Char"/>
    <w:rsid w:val="00BD7469"/>
    <w:rPr>
      <w:lang w:val="en-GB" w:eastAsia="en-US" w:bidi="ar-SA"/>
    </w:rPr>
  </w:style>
  <w:style w:type="character" w:customStyle="1" w:styleId="EWCharCharChar">
    <w:name w:val="EW Char Char Char"/>
    <w:rsid w:val="00BD7469"/>
    <w:rPr>
      <w:lang w:val="en-GB" w:eastAsia="en-US" w:bidi="ar-SA"/>
    </w:rPr>
  </w:style>
  <w:style w:type="character" w:customStyle="1" w:styleId="EXChar">
    <w:name w:val="EX Char"/>
    <w:rsid w:val="00BD7469"/>
    <w:rPr>
      <w:lang w:val="en-GB" w:eastAsia="en-US" w:bidi="ar-SA"/>
    </w:rPr>
  </w:style>
  <w:style w:type="paragraph" w:customStyle="1" w:styleId="H8">
    <w:name w:val="H8"/>
    <w:basedOn w:val="H6"/>
    <w:rsid w:val="00BD7469"/>
    <w:pPr>
      <w:overflowPunct w:val="0"/>
      <w:autoSpaceDE w:val="0"/>
      <w:autoSpaceDN w:val="0"/>
      <w:adjustRightInd w:val="0"/>
      <w:textAlignment w:val="baseline"/>
    </w:pPr>
  </w:style>
  <w:style w:type="paragraph" w:customStyle="1" w:styleId="B10">
    <w:name w:val="B1+"/>
    <w:basedOn w:val="B1"/>
    <w:qFormat/>
    <w:rsid w:val="00BD7469"/>
    <w:pPr>
      <w:tabs>
        <w:tab w:val="num" w:pos="737"/>
      </w:tabs>
      <w:overflowPunct w:val="0"/>
      <w:autoSpaceDE w:val="0"/>
      <w:autoSpaceDN w:val="0"/>
      <w:adjustRightInd w:val="0"/>
      <w:ind w:left="737" w:hanging="453"/>
      <w:textAlignment w:val="baseline"/>
    </w:pPr>
  </w:style>
  <w:style w:type="paragraph" w:customStyle="1" w:styleId="B30">
    <w:name w:val="B3+"/>
    <w:basedOn w:val="B3"/>
    <w:rsid w:val="00BD7469"/>
    <w:pPr>
      <w:tabs>
        <w:tab w:val="left" w:pos="1134"/>
        <w:tab w:val="num" w:pos="1644"/>
      </w:tabs>
      <w:overflowPunct w:val="0"/>
      <w:autoSpaceDE w:val="0"/>
      <w:autoSpaceDN w:val="0"/>
      <w:adjustRightInd w:val="0"/>
      <w:ind w:left="1644" w:hanging="453"/>
      <w:textAlignment w:val="baseline"/>
    </w:pPr>
  </w:style>
  <w:style w:type="character" w:customStyle="1" w:styleId="H6CharChar">
    <w:name w:val="H6 Char Char"/>
    <w:rsid w:val="00BD7469"/>
    <w:rPr>
      <w:rFonts w:ascii="Arial" w:hAnsi="Arial"/>
      <w:lang w:val="en-GB" w:eastAsia="en-US" w:bidi="ar-SA"/>
    </w:rPr>
  </w:style>
  <w:style w:type="paragraph" w:customStyle="1" w:styleId="H5">
    <w:name w:val="H5"/>
    <w:basedOn w:val="Heading5"/>
    <w:rsid w:val="00BD7469"/>
    <w:pPr>
      <w:keepNext w:val="0"/>
      <w:keepLines w:val="0"/>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rsid w:val="00BD7469"/>
    <w:pPr>
      <w:overflowPunct w:val="0"/>
      <w:autoSpaceDE w:val="0"/>
      <w:autoSpaceDN w:val="0"/>
      <w:adjustRightInd w:val="0"/>
      <w:textAlignment w:val="baseline"/>
    </w:pPr>
  </w:style>
  <w:style w:type="character" w:customStyle="1" w:styleId="h6Char0">
    <w:name w:val="h6 Char"/>
    <w:rsid w:val="00BD7469"/>
    <w:rPr>
      <w:rFonts w:ascii="Arial" w:hAnsi="Arial"/>
      <w:lang w:val="en-GB" w:eastAsia="en-US" w:bidi="ar-SA"/>
    </w:rPr>
  </w:style>
  <w:style w:type="character" w:customStyle="1" w:styleId="CharChar4">
    <w:name w:val="Char Char4"/>
    <w:rsid w:val="00BD7469"/>
    <w:rPr>
      <w:rFonts w:ascii="Arial" w:hAnsi="Arial"/>
      <w:sz w:val="32"/>
      <w:lang w:val="en-GB" w:eastAsia="en-US" w:bidi="ar-SA"/>
    </w:rPr>
  </w:style>
  <w:style w:type="character" w:customStyle="1" w:styleId="CharChar2">
    <w:name w:val="Char Char2"/>
    <w:rsid w:val="00BD7469"/>
    <w:rPr>
      <w:rFonts w:ascii="Arial" w:hAnsi="Arial"/>
      <w:sz w:val="24"/>
      <w:lang w:val="en-GB" w:eastAsia="en-US" w:bidi="ar-SA"/>
    </w:rPr>
  </w:style>
  <w:style w:type="character" w:customStyle="1" w:styleId="CharChar3">
    <w:name w:val="Char Char3"/>
    <w:rsid w:val="00BD7469"/>
    <w:rPr>
      <w:rFonts w:ascii="Arial" w:hAnsi="Arial"/>
      <w:sz w:val="28"/>
      <w:lang w:val="en-GB" w:eastAsia="en-US" w:bidi="ar-SA"/>
    </w:rPr>
  </w:style>
  <w:style w:type="character" w:customStyle="1" w:styleId="CharChar1">
    <w:name w:val="Char Char1"/>
    <w:rsid w:val="00BD7469"/>
    <w:rPr>
      <w:rFonts w:ascii="Arial" w:hAnsi="Arial"/>
      <w:sz w:val="22"/>
      <w:lang w:val="en-GB" w:eastAsia="en-US" w:bidi="ar-SA"/>
    </w:rPr>
  </w:style>
  <w:style w:type="character" w:customStyle="1" w:styleId="CharChar5">
    <w:name w:val="Char Char5"/>
    <w:rsid w:val="00BD7469"/>
    <w:rPr>
      <w:rFonts w:ascii="Arial" w:hAnsi="Arial"/>
      <w:sz w:val="36"/>
      <w:lang w:val="en-GB" w:eastAsia="en-US" w:bidi="ar-SA"/>
    </w:rPr>
  </w:style>
  <w:style w:type="character" w:customStyle="1" w:styleId="berschrift1H1HuvudrubrikChar0">
    <w:name w:val="Überschrift 1.H1.Huvudrubrik Char"/>
    <w:rsid w:val="00BD7469"/>
    <w:rPr>
      <w:rFonts w:ascii="Arial" w:hAnsi="Arial"/>
      <w:sz w:val="36"/>
      <w:lang w:val="en-GB" w:eastAsia="en-US" w:bidi="ar-SA"/>
    </w:rPr>
  </w:style>
  <w:style w:type="character" w:customStyle="1" w:styleId="berschrift2T2Char0">
    <w:name w:val="Überschrift 2.T2 Char"/>
    <w:rsid w:val="00BD7469"/>
    <w:rPr>
      <w:rFonts w:ascii="Arial" w:hAnsi="Arial"/>
      <w:sz w:val="32"/>
      <w:lang w:val="en-GB" w:eastAsia="en-US" w:bidi="ar-SA"/>
    </w:rPr>
  </w:style>
  <w:style w:type="character" w:customStyle="1" w:styleId="berschrift31">
    <w:name w:val="Überschrift 31"/>
    <w:rsid w:val="00BD7469"/>
    <w:rPr>
      <w:rFonts w:ascii="Arial" w:hAnsi="Arial"/>
      <w:sz w:val="28"/>
      <w:lang w:val="en-GB" w:eastAsia="en-US" w:bidi="ar-SA"/>
    </w:rPr>
  </w:style>
  <w:style w:type="character" w:customStyle="1" w:styleId="CharChar10">
    <w:name w:val="Char Char10"/>
    <w:rsid w:val="00BD7469"/>
    <w:rPr>
      <w:rFonts w:ascii="Arial" w:hAnsi="Arial"/>
      <w:sz w:val="36"/>
      <w:lang w:val="en-GB" w:eastAsia="en-US" w:bidi="ar-SA"/>
    </w:rPr>
  </w:style>
  <w:style w:type="character" w:customStyle="1" w:styleId="CharChar9">
    <w:name w:val="Char Char9"/>
    <w:rsid w:val="00BD7469"/>
    <w:rPr>
      <w:rFonts w:ascii="Arial" w:hAnsi="Arial"/>
      <w:sz w:val="32"/>
      <w:lang w:val="en-GB" w:eastAsia="en-US" w:bidi="ar-SA"/>
    </w:rPr>
  </w:style>
  <w:style w:type="character" w:customStyle="1" w:styleId="CharChar8">
    <w:name w:val="Char Char8"/>
    <w:rsid w:val="00BD7469"/>
    <w:rPr>
      <w:rFonts w:ascii="Arial" w:hAnsi="Arial"/>
      <w:sz w:val="28"/>
      <w:lang w:val="en-GB" w:eastAsia="en-US" w:bidi="ar-SA"/>
    </w:rPr>
  </w:style>
  <w:style w:type="character" w:customStyle="1" w:styleId="CharChar7">
    <w:name w:val="Char Char7"/>
    <w:rsid w:val="00BD7469"/>
    <w:rPr>
      <w:rFonts w:ascii="Arial" w:hAnsi="Arial"/>
      <w:sz w:val="24"/>
      <w:lang w:val="en-GB" w:eastAsia="en-US" w:bidi="ar-SA"/>
    </w:rPr>
  </w:style>
  <w:style w:type="character" w:customStyle="1" w:styleId="CharChar6">
    <w:name w:val="Char Char6"/>
    <w:rsid w:val="00BD7469"/>
    <w:rPr>
      <w:rFonts w:ascii="Arial" w:hAnsi="Arial"/>
      <w:sz w:val="22"/>
      <w:lang w:val="en-GB" w:eastAsia="en-US" w:bidi="ar-SA"/>
    </w:rPr>
  </w:style>
  <w:style w:type="character" w:customStyle="1" w:styleId="berschrift32">
    <w:name w:val="Überschrift 32"/>
    <w:rsid w:val="00BD7469"/>
    <w:rPr>
      <w:rFonts w:ascii="Arial" w:hAnsi="Arial"/>
      <w:sz w:val="28"/>
      <w:lang w:val="en-GB" w:eastAsia="en-US" w:bidi="ar-SA"/>
    </w:rPr>
  </w:style>
  <w:style w:type="character" w:customStyle="1" w:styleId="berschrift33">
    <w:name w:val="Überschrift 33"/>
    <w:rsid w:val="00BD7469"/>
    <w:rPr>
      <w:rFonts w:ascii="Arial" w:hAnsi="Arial"/>
      <w:sz w:val="28"/>
      <w:lang w:val="en-GB" w:eastAsia="en-US" w:bidi="ar-SA"/>
    </w:rPr>
  </w:style>
  <w:style w:type="character" w:customStyle="1" w:styleId="berschrift34">
    <w:name w:val="Überschrift 34"/>
    <w:rsid w:val="00BD7469"/>
    <w:rPr>
      <w:rFonts w:ascii="Arial" w:hAnsi="Arial"/>
      <w:sz w:val="28"/>
      <w:lang w:val="en-GB" w:eastAsia="en-US" w:bidi="ar-SA"/>
    </w:rPr>
  </w:style>
  <w:style w:type="paragraph" w:customStyle="1" w:styleId="Default">
    <w:name w:val="Default"/>
    <w:rsid w:val="00BD7469"/>
    <w:pPr>
      <w:autoSpaceDE w:val="0"/>
      <w:autoSpaceDN w:val="0"/>
      <w:adjustRightInd w:val="0"/>
    </w:pPr>
    <w:rPr>
      <w:color w:val="000000"/>
      <w:sz w:val="24"/>
      <w:szCs w:val="24"/>
      <w:lang w:eastAsia="en-US"/>
    </w:rPr>
  </w:style>
  <w:style w:type="paragraph" w:styleId="Revision">
    <w:name w:val="Revision"/>
    <w:hidden/>
    <w:uiPriority w:val="99"/>
    <w:semiHidden/>
    <w:rsid w:val="00BD7469"/>
    <w:rPr>
      <w:lang w:eastAsia="en-US"/>
    </w:rPr>
  </w:style>
  <w:style w:type="character" w:customStyle="1" w:styleId="berschrift1">
    <w:name w:val="Überschrift 1"/>
    <w:aliases w:val="H1,Huvudrubrik Char"/>
    <w:rsid w:val="00BD7469"/>
    <w:rPr>
      <w:rFonts w:ascii="Arial" w:hAnsi="Arial" w:cs="Arial" w:hint="default"/>
      <w:sz w:val="36"/>
      <w:lang w:val="en-GB" w:eastAsia="en-US" w:bidi="ar-SA"/>
    </w:rPr>
  </w:style>
  <w:style w:type="character" w:customStyle="1" w:styleId="berschrift2">
    <w:name w:val="Überschrift 2"/>
    <w:aliases w:val="T2 Char"/>
    <w:rsid w:val="00BD7469"/>
    <w:rPr>
      <w:rFonts w:ascii="Arial" w:hAnsi="Arial" w:cs="Arial" w:hint="default"/>
      <w:sz w:val="32"/>
      <w:lang w:val="en-GB" w:eastAsia="en-US" w:bidi="ar-SA"/>
    </w:rPr>
  </w:style>
  <w:style w:type="paragraph" w:customStyle="1" w:styleId="ZchnZchnChar">
    <w:name w:val="Zchn Zchn Char"/>
    <w:basedOn w:val="Normal"/>
    <w:semiHidden/>
    <w:rsid w:val="00BD7469"/>
    <w:pPr>
      <w:spacing w:after="160" w:line="240" w:lineRule="exact"/>
    </w:pPr>
    <w:rPr>
      <w:rFonts w:ascii="Arial" w:hAnsi="Arial"/>
      <w:szCs w:val="22"/>
      <w:lang w:val="en-US"/>
    </w:rPr>
  </w:style>
  <w:style w:type="paragraph" w:customStyle="1" w:styleId="CharCharChar">
    <w:name w:val="Char Char Char"/>
    <w:basedOn w:val="Normal"/>
    <w:semiHidden/>
    <w:rsid w:val="00BD7469"/>
    <w:pPr>
      <w:spacing w:after="160" w:line="240" w:lineRule="exact"/>
    </w:pPr>
    <w:rPr>
      <w:rFonts w:ascii="Arial" w:hAnsi="Arial"/>
      <w:szCs w:val="22"/>
    </w:rPr>
  </w:style>
  <w:style w:type="character" w:customStyle="1" w:styleId="stringliteral">
    <w:name w:val="stringliteral"/>
    <w:rsid w:val="00BD7469"/>
  </w:style>
  <w:style w:type="character" w:customStyle="1" w:styleId="B1Char1">
    <w:name w:val="B1 Char1"/>
    <w:qFormat/>
    <w:rsid w:val="00BD7469"/>
    <w:rPr>
      <w:rFonts w:ascii="Times New Roman" w:hAnsi="Times New Roman" w:cs="Times New Roman" w:hint="default"/>
      <w:lang w:val="en-GB" w:eastAsia="en-US"/>
    </w:rPr>
  </w:style>
  <w:style w:type="character" w:customStyle="1" w:styleId="mw-headline">
    <w:name w:val="mw-headline"/>
    <w:rsid w:val="00BD7469"/>
  </w:style>
  <w:style w:type="character" w:customStyle="1" w:styleId="berschrift35">
    <w:name w:val="Überschrift 35"/>
    <w:rsid w:val="00BD7469"/>
    <w:rPr>
      <w:rFonts w:ascii="Arial" w:hAnsi="Arial"/>
      <w:sz w:val="28"/>
      <w:lang w:val="en-GB" w:eastAsia="en-US" w:bidi="ar-SA"/>
    </w:rPr>
  </w:style>
  <w:style w:type="paragraph" w:styleId="ListParagraph">
    <w:name w:val="List Paragraph"/>
    <w:basedOn w:val="Normal"/>
    <w:uiPriority w:val="34"/>
    <w:qFormat/>
    <w:rsid w:val="00BD7469"/>
    <w:pPr>
      <w:ind w:left="720"/>
      <w:contextualSpacing/>
    </w:pPr>
  </w:style>
  <w:style w:type="numbering" w:customStyle="1" w:styleId="NoList1">
    <w:name w:val="No List1"/>
    <w:next w:val="NoList"/>
    <w:uiPriority w:val="99"/>
    <w:semiHidden/>
    <w:unhideWhenUsed/>
    <w:rsid w:val="00BD7469"/>
  </w:style>
  <w:style w:type="numbering" w:customStyle="1" w:styleId="NoList11">
    <w:name w:val="No List11"/>
    <w:next w:val="NoList"/>
    <w:uiPriority w:val="99"/>
    <w:semiHidden/>
    <w:rsid w:val="00BD7469"/>
  </w:style>
  <w:style w:type="numbering" w:customStyle="1" w:styleId="NoList2">
    <w:name w:val="No List2"/>
    <w:next w:val="NoList"/>
    <w:uiPriority w:val="99"/>
    <w:semiHidden/>
    <w:unhideWhenUsed/>
    <w:rsid w:val="00BD7469"/>
  </w:style>
  <w:style w:type="numbering" w:customStyle="1" w:styleId="NoList12">
    <w:name w:val="No List12"/>
    <w:next w:val="NoList"/>
    <w:uiPriority w:val="99"/>
    <w:semiHidden/>
    <w:rsid w:val="00BD7469"/>
  </w:style>
  <w:style w:type="character" w:customStyle="1" w:styleId="TACCar">
    <w:name w:val="TAC Car"/>
    <w:link w:val="TAC"/>
    <w:qFormat/>
    <w:rsid w:val="00BD7469"/>
    <w:rPr>
      <w:rFonts w:ascii="Arial" w:hAnsi="Arial"/>
      <w:sz w:val="18"/>
      <w:lang w:eastAsia="en-US"/>
    </w:rPr>
  </w:style>
  <w:style w:type="character" w:customStyle="1" w:styleId="TAL0">
    <w:name w:val="TAL (文字)"/>
    <w:rsid w:val="00BD7469"/>
    <w:rPr>
      <w:rFonts w:ascii="Arial" w:eastAsia="Times New Roman" w:hAnsi="Arial"/>
      <w:sz w:val="18"/>
      <w:lang w:val="en-GB"/>
    </w:rPr>
  </w:style>
  <w:style w:type="numbering" w:customStyle="1" w:styleId="NoList3">
    <w:name w:val="No List3"/>
    <w:next w:val="NoList"/>
    <w:uiPriority w:val="99"/>
    <w:semiHidden/>
    <w:rsid w:val="00BD7469"/>
  </w:style>
  <w:style w:type="numbering" w:customStyle="1" w:styleId="NoList4">
    <w:name w:val="No List4"/>
    <w:next w:val="NoList"/>
    <w:uiPriority w:val="99"/>
    <w:semiHidden/>
    <w:rsid w:val="00BD7469"/>
  </w:style>
  <w:style w:type="numbering" w:customStyle="1" w:styleId="NoList5">
    <w:name w:val="No List5"/>
    <w:next w:val="NoList"/>
    <w:uiPriority w:val="99"/>
    <w:semiHidden/>
    <w:rsid w:val="00BD7469"/>
  </w:style>
  <w:style w:type="numbering" w:customStyle="1" w:styleId="NoList6">
    <w:name w:val="No List6"/>
    <w:next w:val="NoList"/>
    <w:uiPriority w:val="99"/>
    <w:semiHidden/>
    <w:rsid w:val="00BD7469"/>
  </w:style>
  <w:style w:type="numbering" w:customStyle="1" w:styleId="NoList7">
    <w:name w:val="No List7"/>
    <w:next w:val="NoList"/>
    <w:uiPriority w:val="99"/>
    <w:semiHidden/>
    <w:rsid w:val="00BD7469"/>
  </w:style>
  <w:style w:type="numbering" w:customStyle="1" w:styleId="NoList8">
    <w:name w:val="No List8"/>
    <w:next w:val="NoList"/>
    <w:uiPriority w:val="99"/>
    <w:semiHidden/>
    <w:rsid w:val="00BD7469"/>
  </w:style>
  <w:style w:type="numbering" w:customStyle="1" w:styleId="NoList9">
    <w:name w:val="No List9"/>
    <w:next w:val="NoList"/>
    <w:uiPriority w:val="99"/>
    <w:semiHidden/>
    <w:rsid w:val="00BD7469"/>
  </w:style>
  <w:style w:type="character" w:customStyle="1" w:styleId="TFChar">
    <w:name w:val="TF Char"/>
    <w:link w:val="TF"/>
    <w:rsid w:val="00BD7469"/>
    <w:rPr>
      <w:rFonts w:ascii="Arial" w:hAnsi="Arial"/>
      <w:b/>
      <w:lang w:eastAsia="en-US"/>
    </w:rPr>
  </w:style>
  <w:style w:type="character" w:customStyle="1" w:styleId="B2Char">
    <w:name w:val="B2 Char"/>
    <w:link w:val="B2"/>
    <w:qFormat/>
    <w:rsid w:val="00BD7469"/>
    <w:rPr>
      <w:lang w:eastAsia="en-US"/>
    </w:rPr>
  </w:style>
  <w:style w:type="character" w:customStyle="1" w:styleId="B3Char2">
    <w:name w:val="B3 Char2"/>
    <w:link w:val="B3"/>
    <w:rsid w:val="00BD7469"/>
    <w:rPr>
      <w:lang w:eastAsia="en-US"/>
    </w:rPr>
  </w:style>
  <w:style w:type="character" w:customStyle="1" w:styleId="B4Char">
    <w:name w:val="B4 Char"/>
    <w:link w:val="B4"/>
    <w:rsid w:val="00BD7469"/>
    <w:rPr>
      <w:lang w:eastAsia="en-US"/>
    </w:rPr>
  </w:style>
  <w:style w:type="character" w:customStyle="1" w:styleId="B5Char">
    <w:name w:val="B5 Char"/>
    <w:link w:val="B5"/>
    <w:rsid w:val="00BD7469"/>
    <w:rPr>
      <w:lang w:eastAsia="en-US"/>
    </w:rPr>
  </w:style>
  <w:style w:type="paragraph" w:customStyle="1" w:styleId="B6">
    <w:name w:val="B6"/>
    <w:basedOn w:val="B5"/>
    <w:link w:val="B6Char"/>
    <w:rsid w:val="00BD7469"/>
    <w:pPr>
      <w:overflowPunct w:val="0"/>
      <w:autoSpaceDE w:val="0"/>
      <w:autoSpaceDN w:val="0"/>
      <w:adjustRightInd w:val="0"/>
      <w:ind w:left="1985"/>
      <w:textAlignment w:val="baseline"/>
    </w:pPr>
    <w:rPr>
      <w:lang w:eastAsia="ja-JP"/>
    </w:rPr>
  </w:style>
  <w:style w:type="character" w:customStyle="1" w:styleId="B6Char">
    <w:name w:val="B6 Char"/>
    <w:link w:val="B6"/>
    <w:rsid w:val="00BD7469"/>
    <w:rPr>
      <w:lang w:eastAsia="ja-JP"/>
    </w:rPr>
  </w:style>
  <w:style w:type="paragraph" w:customStyle="1" w:styleId="B7">
    <w:name w:val="B7"/>
    <w:basedOn w:val="B6"/>
    <w:link w:val="B7Char"/>
    <w:rsid w:val="00BD7469"/>
    <w:pPr>
      <w:ind w:left="2269"/>
    </w:pPr>
  </w:style>
  <w:style w:type="character" w:customStyle="1" w:styleId="B7Char">
    <w:name w:val="B7 Char"/>
    <w:link w:val="B7"/>
    <w:rsid w:val="00BD7469"/>
    <w:rPr>
      <w:lang w:eastAsia="ja-JP"/>
    </w:rPr>
  </w:style>
  <w:style w:type="numbering" w:customStyle="1" w:styleId="NoList10">
    <w:name w:val="No List10"/>
    <w:next w:val="NoList"/>
    <w:uiPriority w:val="99"/>
    <w:semiHidden/>
    <w:unhideWhenUsed/>
    <w:rsid w:val="00BD7469"/>
  </w:style>
  <w:style w:type="numbering" w:customStyle="1" w:styleId="NoList111">
    <w:name w:val="No List111"/>
    <w:next w:val="NoList"/>
    <w:uiPriority w:val="99"/>
    <w:semiHidden/>
    <w:unhideWhenUsed/>
    <w:rsid w:val="00BD7469"/>
  </w:style>
  <w:style w:type="numbering" w:customStyle="1" w:styleId="NoList1111">
    <w:name w:val="No List1111"/>
    <w:next w:val="NoList"/>
    <w:uiPriority w:val="99"/>
    <w:semiHidden/>
    <w:rsid w:val="00BD7469"/>
  </w:style>
  <w:style w:type="numbering" w:customStyle="1" w:styleId="NoList21">
    <w:name w:val="No List21"/>
    <w:next w:val="NoList"/>
    <w:uiPriority w:val="99"/>
    <w:semiHidden/>
    <w:unhideWhenUsed/>
    <w:rsid w:val="00BD7469"/>
  </w:style>
  <w:style w:type="numbering" w:customStyle="1" w:styleId="NoList11111">
    <w:name w:val="No List11111"/>
    <w:next w:val="NoList"/>
    <w:uiPriority w:val="99"/>
    <w:semiHidden/>
    <w:rsid w:val="00BD7469"/>
  </w:style>
  <w:style w:type="paragraph" w:styleId="HTMLPreformatted">
    <w:name w:val="HTML Preformatted"/>
    <w:basedOn w:val="Normal"/>
    <w:link w:val="HTMLPreformattedChar"/>
    <w:uiPriority w:val="99"/>
    <w:unhideWhenUsed/>
    <w:rsid w:val="00BD7469"/>
    <w:pPr>
      <w:spacing w:after="0"/>
    </w:pPr>
    <w:rPr>
      <w:rFonts w:ascii="Consolas" w:eastAsia="Calibri" w:hAnsi="Consolas"/>
    </w:rPr>
  </w:style>
  <w:style w:type="character" w:customStyle="1" w:styleId="HTMLPreformattedChar">
    <w:name w:val="HTML Preformatted Char"/>
    <w:link w:val="HTMLPreformatted"/>
    <w:uiPriority w:val="99"/>
    <w:rsid w:val="00BD7469"/>
    <w:rPr>
      <w:rFonts w:ascii="Consolas" w:eastAsia="Calibri" w:hAnsi="Consolas"/>
      <w:lang w:eastAsia="en-US"/>
    </w:rPr>
  </w:style>
  <w:style w:type="character" w:customStyle="1" w:styleId="PLChar">
    <w:name w:val="PL Char"/>
    <w:link w:val="PL"/>
    <w:qFormat/>
    <w:rsid w:val="00BD7469"/>
    <w:rPr>
      <w:rFonts w:ascii="Courier New" w:hAnsi="Courier New"/>
      <w:sz w:val="16"/>
      <w:lang w:eastAsia="en-US"/>
    </w:rPr>
  </w:style>
  <w:style w:type="character" w:customStyle="1" w:styleId="CRSheetTitleChar">
    <w:name w:val="CRSheet Title Char"/>
    <w:link w:val="CRSheetTitle"/>
    <w:uiPriority w:val="99"/>
    <w:locked/>
    <w:rsid w:val="00BD7469"/>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BD7469"/>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link w:val="TableContentLeft"/>
    <w:locked/>
    <w:rsid w:val="00BD7469"/>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BD7469"/>
    <w:pPr>
      <w:spacing w:before="80" w:after="80" w:line="256" w:lineRule="auto"/>
    </w:pPr>
    <w:rPr>
      <w:rFonts w:ascii="Arial" w:eastAsia="SimSun" w:hAnsi="Arial" w:cs="Arial"/>
      <w:sz w:val="18"/>
      <w:szCs w:val="18"/>
      <w:lang w:eastAsia="de-DE" w:bidi="bn-BD"/>
    </w:rPr>
  </w:style>
  <w:style w:type="character" w:customStyle="1" w:styleId="TableHeaderGrayChar">
    <w:name w:val="TableHeaderGray Char"/>
    <w:link w:val="TableHeaderGray"/>
    <w:locked/>
    <w:rsid w:val="00BD7469"/>
    <w:rPr>
      <w:rFonts w:ascii="Arial" w:hAnsi="Arial" w:cs="Arial"/>
      <w:b/>
    </w:rPr>
  </w:style>
  <w:style w:type="paragraph" w:customStyle="1" w:styleId="TableHeaderGray">
    <w:name w:val="TableHeaderGray"/>
    <w:basedOn w:val="Normal"/>
    <w:link w:val="TableHeaderGrayChar"/>
    <w:qFormat/>
    <w:rsid w:val="00BD7469"/>
    <w:pPr>
      <w:keepNext/>
      <w:spacing w:before="40" w:after="40" w:line="276" w:lineRule="auto"/>
    </w:pPr>
    <w:rPr>
      <w:rFonts w:ascii="Arial" w:hAnsi="Arial" w:cs="Arial"/>
      <w:b/>
      <w:lang w:eastAsia="en-GB"/>
    </w:rPr>
  </w:style>
  <w:style w:type="character" w:customStyle="1" w:styleId="TableBulletTextChar">
    <w:name w:val="Table Bullet Text Char"/>
    <w:link w:val="TableBulletText"/>
    <w:uiPriority w:val="21"/>
    <w:locked/>
    <w:rsid w:val="00BD7469"/>
    <w:rPr>
      <w:rFonts w:ascii="Arial" w:eastAsia="SimSun" w:hAnsi="Arial"/>
      <w:lang w:eastAsia="de-DE"/>
    </w:rPr>
  </w:style>
  <w:style w:type="paragraph" w:customStyle="1" w:styleId="TableBulletText">
    <w:name w:val="Table Bullet Text"/>
    <w:basedOn w:val="Normal"/>
    <w:link w:val="TableBulletTextChar"/>
    <w:uiPriority w:val="21"/>
    <w:qFormat/>
    <w:rsid w:val="00BD7469"/>
    <w:pPr>
      <w:numPr>
        <w:numId w:val="6"/>
      </w:numPr>
      <w:tabs>
        <w:tab w:val="left" w:pos="454"/>
      </w:tabs>
      <w:spacing w:before="40" w:after="40" w:line="276" w:lineRule="auto"/>
      <w:ind w:left="454" w:hanging="227"/>
    </w:pPr>
    <w:rPr>
      <w:rFonts w:ascii="Arial" w:eastAsia="SimSun" w:hAnsi="Arial"/>
      <w:lang w:eastAsia="de-DE"/>
    </w:rPr>
  </w:style>
  <w:style w:type="character" w:customStyle="1" w:styleId="TableCourierChar">
    <w:name w:val="TableCourier Char"/>
    <w:link w:val="TableCourier"/>
    <w:locked/>
    <w:rsid w:val="00BD7469"/>
    <w:rPr>
      <w:rFonts w:ascii="Courier New" w:hAnsi="Courier New" w:cs="Courier New"/>
      <w:sz w:val="18"/>
      <w:szCs w:val="18"/>
      <w:lang w:eastAsia="fr-FR"/>
    </w:rPr>
  </w:style>
  <w:style w:type="paragraph" w:customStyle="1" w:styleId="TableCourier">
    <w:name w:val="TableCourier"/>
    <w:basedOn w:val="Normal"/>
    <w:link w:val="TableCourierChar"/>
    <w:qFormat/>
    <w:rsid w:val="00BD7469"/>
    <w:pPr>
      <w:keepNext/>
      <w:spacing w:before="120" w:after="120" w:line="276" w:lineRule="auto"/>
      <w:contextualSpacing/>
    </w:pPr>
    <w:rPr>
      <w:rFonts w:ascii="Courier New" w:hAnsi="Courier New" w:cs="Courier New"/>
      <w:sz w:val="18"/>
      <w:szCs w:val="18"/>
      <w:lang w:eastAsia="fr-FR"/>
    </w:rPr>
  </w:style>
  <w:style w:type="character" w:customStyle="1" w:styleId="10ptTableContentChar">
    <w:name w:val="10ptTableContent Char"/>
    <w:link w:val="10ptTableContent"/>
    <w:locked/>
    <w:rsid w:val="00BD7469"/>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BD7469"/>
    <w:rPr>
      <w:sz w:val="24"/>
      <w:szCs w:val="26"/>
    </w:rPr>
  </w:style>
  <w:style w:type="character" w:styleId="PlaceholderText">
    <w:name w:val="Placeholder Text"/>
    <w:uiPriority w:val="99"/>
    <w:semiHidden/>
    <w:rsid w:val="00BD7469"/>
    <w:rPr>
      <w:color w:val="808080"/>
    </w:rPr>
  </w:style>
  <w:style w:type="character" w:styleId="Strong">
    <w:name w:val="Strong"/>
    <w:qFormat/>
    <w:rsid w:val="00ED6DCA"/>
    <w:rPr>
      <w:b/>
      <w:bCs/>
      <w:sz w:val="20"/>
      <w:szCs w:val="20"/>
    </w:rPr>
  </w:style>
  <w:style w:type="table" w:customStyle="1" w:styleId="TableGrid1">
    <w:name w:val="Table Grid1"/>
    <w:basedOn w:val="TableNormal"/>
    <w:next w:val="TableGrid"/>
    <w:rsid w:val="0030455D"/>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ar">
    <w:name w:val="EX Car"/>
    <w:link w:val="EX"/>
    <w:qFormat/>
    <w:locked/>
    <w:rsid w:val="009521E6"/>
    <w:rPr>
      <w:lang w:eastAsia="en-US"/>
    </w:rPr>
  </w:style>
  <w:style w:type="character" w:customStyle="1" w:styleId="B3Char">
    <w:name w:val="B3 Char"/>
    <w:qFormat/>
    <w:locked/>
    <w:rsid w:val="009521E6"/>
    <w:rPr>
      <w:lang w:eastAsia="en-US"/>
    </w:rPr>
  </w:style>
  <w:style w:type="paragraph" w:styleId="Bibliography">
    <w:name w:val="Bibliography"/>
    <w:basedOn w:val="Normal"/>
    <w:next w:val="Normal"/>
    <w:uiPriority w:val="37"/>
    <w:semiHidden/>
    <w:unhideWhenUsed/>
    <w:rsid w:val="00584F49"/>
  </w:style>
  <w:style w:type="paragraph" w:styleId="BlockText">
    <w:name w:val="Block Text"/>
    <w:basedOn w:val="Normal"/>
    <w:rsid w:val="00584F4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FirstIndent">
    <w:name w:val="Body Text First Indent"/>
    <w:basedOn w:val="BodyText"/>
    <w:link w:val="BodyTextFirstIndentChar"/>
    <w:rsid w:val="00584F49"/>
    <w:pPr>
      <w:ind w:firstLine="360"/>
    </w:pPr>
    <w:rPr>
      <w:rFonts w:ascii="Times New Roman" w:hAnsi="Times New Roman"/>
    </w:rPr>
  </w:style>
  <w:style w:type="character" w:customStyle="1" w:styleId="BodyTextFirstIndentChar">
    <w:name w:val="Body Text First Indent Char"/>
    <w:basedOn w:val="BodyTextChar"/>
    <w:link w:val="BodyTextFirstIndent"/>
    <w:rsid w:val="00584F49"/>
    <w:rPr>
      <w:rFonts w:ascii="CG Times (WN)" w:hAnsi="CG Times (WN)"/>
      <w:lang w:eastAsia="en-US"/>
    </w:rPr>
  </w:style>
  <w:style w:type="paragraph" w:styleId="BodyTextFirstIndent2">
    <w:name w:val="Body Text First Indent 2"/>
    <w:basedOn w:val="BodyTextIndent"/>
    <w:link w:val="BodyTextFirstIndent2Char"/>
    <w:rsid w:val="00584F49"/>
    <w:pPr>
      <w:tabs>
        <w:tab w:val="clear" w:pos="720"/>
        <w:tab w:val="clear" w:pos="1440"/>
        <w:tab w:val="clear" w:pos="2160"/>
        <w:tab w:val="clear" w:pos="2880"/>
        <w:tab w:val="clear" w:pos="3600"/>
      </w:tabs>
      <w:overflowPunct/>
      <w:autoSpaceDE/>
      <w:autoSpaceDN/>
      <w:adjustRightInd/>
      <w:ind w:left="360" w:firstLine="360"/>
      <w:textAlignment w:val="auto"/>
    </w:pPr>
    <w:rPr>
      <w:rFonts w:ascii="Times New Roman" w:hAnsi="Times New Roman"/>
    </w:rPr>
  </w:style>
  <w:style w:type="character" w:customStyle="1" w:styleId="BodyTextFirstIndent2Char">
    <w:name w:val="Body Text First Indent 2 Char"/>
    <w:basedOn w:val="BodyTextIndentChar"/>
    <w:link w:val="BodyTextFirstIndent2"/>
    <w:rsid w:val="00584F49"/>
    <w:rPr>
      <w:rFonts w:ascii="CG Times (WN)" w:hAnsi="CG Times (WN)"/>
      <w:lang w:eastAsia="en-US"/>
    </w:rPr>
  </w:style>
  <w:style w:type="paragraph" w:styleId="BodyTextIndent3">
    <w:name w:val="Body Text Indent 3"/>
    <w:basedOn w:val="Normal"/>
    <w:link w:val="BodyTextIndent3Char"/>
    <w:rsid w:val="00584F49"/>
    <w:pPr>
      <w:spacing w:after="120"/>
      <w:ind w:left="283"/>
    </w:pPr>
    <w:rPr>
      <w:sz w:val="16"/>
      <w:szCs w:val="16"/>
    </w:rPr>
  </w:style>
  <w:style w:type="character" w:customStyle="1" w:styleId="BodyTextIndent3Char">
    <w:name w:val="Body Text Indent 3 Char"/>
    <w:basedOn w:val="DefaultParagraphFont"/>
    <w:link w:val="BodyTextIndent3"/>
    <w:rsid w:val="00584F49"/>
    <w:rPr>
      <w:sz w:val="16"/>
      <w:szCs w:val="16"/>
      <w:lang w:eastAsia="en-US"/>
    </w:rPr>
  </w:style>
  <w:style w:type="paragraph" w:styleId="Closing">
    <w:name w:val="Closing"/>
    <w:basedOn w:val="Normal"/>
    <w:link w:val="ClosingChar"/>
    <w:rsid w:val="00584F49"/>
    <w:pPr>
      <w:spacing w:after="0"/>
      <w:ind w:left="4252"/>
    </w:pPr>
  </w:style>
  <w:style w:type="character" w:customStyle="1" w:styleId="ClosingChar">
    <w:name w:val="Closing Char"/>
    <w:basedOn w:val="DefaultParagraphFont"/>
    <w:link w:val="Closing"/>
    <w:rsid w:val="00584F49"/>
    <w:rPr>
      <w:lang w:eastAsia="en-US"/>
    </w:rPr>
  </w:style>
  <w:style w:type="paragraph" w:styleId="Date">
    <w:name w:val="Date"/>
    <w:basedOn w:val="Normal"/>
    <w:next w:val="Normal"/>
    <w:link w:val="DateChar"/>
    <w:rsid w:val="00584F49"/>
  </w:style>
  <w:style w:type="character" w:customStyle="1" w:styleId="DateChar">
    <w:name w:val="Date Char"/>
    <w:basedOn w:val="DefaultParagraphFont"/>
    <w:link w:val="Date"/>
    <w:rsid w:val="00584F49"/>
    <w:rPr>
      <w:lang w:eastAsia="en-US"/>
    </w:rPr>
  </w:style>
  <w:style w:type="paragraph" w:styleId="E-mailSignature">
    <w:name w:val="E-mail Signature"/>
    <w:basedOn w:val="Normal"/>
    <w:link w:val="E-mailSignatureChar"/>
    <w:rsid w:val="00584F49"/>
    <w:pPr>
      <w:spacing w:after="0"/>
    </w:pPr>
  </w:style>
  <w:style w:type="character" w:customStyle="1" w:styleId="E-mailSignatureChar">
    <w:name w:val="E-mail Signature Char"/>
    <w:basedOn w:val="DefaultParagraphFont"/>
    <w:link w:val="E-mailSignature"/>
    <w:rsid w:val="00584F49"/>
    <w:rPr>
      <w:lang w:eastAsia="en-US"/>
    </w:rPr>
  </w:style>
  <w:style w:type="paragraph" w:styleId="EndnoteText">
    <w:name w:val="endnote text"/>
    <w:basedOn w:val="Normal"/>
    <w:link w:val="EndnoteTextChar"/>
    <w:rsid w:val="00584F49"/>
    <w:pPr>
      <w:spacing w:after="0"/>
    </w:pPr>
  </w:style>
  <w:style w:type="character" w:customStyle="1" w:styleId="EndnoteTextChar">
    <w:name w:val="Endnote Text Char"/>
    <w:basedOn w:val="DefaultParagraphFont"/>
    <w:link w:val="EndnoteText"/>
    <w:rsid w:val="00584F49"/>
    <w:rPr>
      <w:lang w:eastAsia="en-US"/>
    </w:rPr>
  </w:style>
  <w:style w:type="paragraph" w:styleId="EnvelopeAddress">
    <w:name w:val="envelope address"/>
    <w:basedOn w:val="Normal"/>
    <w:rsid w:val="00584F4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84F49"/>
    <w:pPr>
      <w:spacing w:after="0"/>
    </w:pPr>
    <w:rPr>
      <w:rFonts w:asciiTheme="majorHAnsi" w:eastAsiaTheme="majorEastAsia" w:hAnsiTheme="majorHAnsi" w:cstheme="majorBidi"/>
    </w:rPr>
  </w:style>
  <w:style w:type="paragraph" w:styleId="HTMLAddress">
    <w:name w:val="HTML Address"/>
    <w:basedOn w:val="Normal"/>
    <w:link w:val="HTMLAddressChar"/>
    <w:rsid w:val="00584F49"/>
    <w:pPr>
      <w:spacing w:after="0"/>
    </w:pPr>
    <w:rPr>
      <w:i/>
      <w:iCs/>
    </w:rPr>
  </w:style>
  <w:style w:type="character" w:customStyle="1" w:styleId="HTMLAddressChar">
    <w:name w:val="HTML Address Char"/>
    <w:basedOn w:val="DefaultParagraphFont"/>
    <w:link w:val="HTMLAddress"/>
    <w:rsid w:val="00584F49"/>
    <w:rPr>
      <w:i/>
      <w:iCs/>
      <w:lang w:eastAsia="en-US"/>
    </w:rPr>
  </w:style>
  <w:style w:type="paragraph" w:styleId="Index3">
    <w:name w:val="index 3"/>
    <w:basedOn w:val="Normal"/>
    <w:next w:val="Normal"/>
    <w:rsid w:val="00584F49"/>
    <w:pPr>
      <w:spacing w:after="0"/>
      <w:ind w:left="600" w:hanging="200"/>
    </w:pPr>
  </w:style>
  <w:style w:type="paragraph" w:styleId="Index4">
    <w:name w:val="index 4"/>
    <w:basedOn w:val="Normal"/>
    <w:next w:val="Normal"/>
    <w:rsid w:val="00584F49"/>
    <w:pPr>
      <w:spacing w:after="0"/>
      <w:ind w:left="800" w:hanging="200"/>
    </w:pPr>
  </w:style>
  <w:style w:type="paragraph" w:styleId="Index5">
    <w:name w:val="index 5"/>
    <w:basedOn w:val="Normal"/>
    <w:next w:val="Normal"/>
    <w:rsid w:val="00584F49"/>
    <w:pPr>
      <w:spacing w:after="0"/>
      <w:ind w:left="1000" w:hanging="200"/>
    </w:pPr>
  </w:style>
  <w:style w:type="paragraph" w:styleId="Index6">
    <w:name w:val="index 6"/>
    <w:basedOn w:val="Normal"/>
    <w:next w:val="Normal"/>
    <w:rsid w:val="00584F49"/>
    <w:pPr>
      <w:spacing w:after="0"/>
      <w:ind w:left="1200" w:hanging="200"/>
    </w:pPr>
  </w:style>
  <w:style w:type="paragraph" w:styleId="Index7">
    <w:name w:val="index 7"/>
    <w:basedOn w:val="Normal"/>
    <w:next w:val="Normal"/>
    <w:rsid w:val="00584F49"/>
    <w:pPr>
      <w:spacing w:after="0"/>
      <w:ind w:left="1400" w:hanging="200"/>
    </w:pPr>
  </w:style>
  <w:style w:type="paragraph" w:styleId="Index8">
    <w:name w:val="index 8"/>
    <w:basedOn w:val="Normal"/>
    <w:next w:val="Normal"/>
    <w:rsid w:val="00584F49"/>
    <w:pPr>
      <w:spacing w:after="0"/>
      <w:ind w:left="1600" w:hanging="200"/>
    </w:pPr>
  </w:style>
  <w:style w:type="paragraph" w:styleId="Index9">
    <w:name w:val="index 9"/>
    <w:basedOn w:val="Normal"/>
    <w:next w:val="Normal"/>
    <w:rsid w:val="00584F49"/>
    <w:pPr>
      <w:spacing w:after="0"/>
      <w:ind w:left="1800" w:hanging="200"/>
    </w:pPr>
  </w:style>
  <w:style w:type="paragraph" w:styleId="IntenseQuote">
    <w:name w:val="Intense Quote"/>
    <w:basedOn w:val="Normal"/>
    <w:next w:val="Normal"/>
    <w:link w:val="IntenseQuoteChar"/>
    <w:uiPriority w:val="30"/>
    <w:qFormat/>
    <w:rsid w:val="00584F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4F49"/>
    <w:rPr>
      <w:i/>
      <w:iCs/>
      <w:color w:val="4472C4" w:themeColor="accent1"/>
      <w:lang w:eastAsia="en-US"/>
    </w:rPr>
  </w:style>
  <w:style w:type="paragraph" w:styleId="ListContinue">
    <w:name w:val="List Continue"/>
    <w:basedOn w:val="Normal"/>
    <w:rsid w:val="00584F49"/>
    <w:pPr>
      <w:spacing w:after="120"/>
      <w:ind w:left="283"/>
      <w:contextualSpacing/>
    </w:pPr>
  </w:style>
  <w:style w:type="paragraph" w:styleId="ListContinue2">
    <w:name w:val="List Continue 2"/>
    <w:basedOn w:val="Normal"/>
    <w:rsid w:val="00584F49"/>
    <w:pPr>
      <w:spacing w:after="120"/>
      <w:ind w:left="566"/>
      <w:contextualSpacing/>
    </w:pPr>
  </w:style>
  <w:style w:type="paragraph" w:styleId="ListContinue3">
    <w:name w:val="List Continue 3"/>
    <w:basedOn w:val="Normal"/>
    <w:rsid w:val="00584F49"/>
    <w:pPr>
      <w:spacing w:after="120"/>
      <w:ind w:left="849"/>
      <w:contextualSpacing/>
    </w:pPr>
  </w:style>
  <w:style w:type="paragraph" w:styleId="ListContinue4">
    <w:name w:val="List Continue 4"/>
    <w:basedOn w:val="Normal"/>
    <w:rsid w:val="00584F49"/>
    <w:pPr>
      <w:spacing w:after="120"/>
      <w:ind w:left="1132"/>
      <w:contextualSpacing/>
    </w:pPr>
  </w:style>
  <w:style w:type="paragraph" w:styleId="ListContinue5">
    <w:name w:val="List Continue 5"/>
    <w:basedOn w:val="Normal"/>
    <w:rsid w:val="00584F49"/>
    <w:pPr>
      <w:spacing w:after="120"/>
      <w:ind w:left="1415"/>
      <w:contextualSpacing/>
    </w:pPr>
  </w:style>
  <w:style w:type="paragraph" w:styleId="ListNumber3">
    <w:name w:val="List Number 3"/>
    <w:basedOn w:val="Normal"/>
    <w:rsid w:val="00584F49"/>
    <w:pPr>
      <w:numPr>
        <w:numId w:val="10"/>
      </w:numPr>
      <w:contextualSpacing/>
    </w:pPr>
  </w:style>
  <w:style w:type="paragraph" w:styleId="ListNumber4">
    <w:name w:val="List Number 4"/>
    <w:basedOn w:val="Normal"/>
    <w:rsid w:val="00584F49"/>
    <w:pPr>
      <w:numPr>
        <w:numId w:val="11"/>
      </w:numPr>
      <w:contextualSpacing/>
    </w:pPr>
  </w:style>
  <w:style w:type="paragraph" w:styleId="ListNumber5">
    <w:name w:val="List Number 5"/>
    <w:basedOn w:val="Normal"/>
    <w:rsid w:val="00584F49"/>
    <w:pPr>
      <w:numPr>
        <w:numId w:val="12"/>
      </w:numPr>
      <w:contextualSpacing/>
    </w:pPr>
  </w:style>
  <w:style w:type="paragraph" w:styleId="MacroText">
    <w:name w:val="macro"/>
    <w:link w:val="MacroTextChar"/>
    <w:rsid w:val="00584F4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584F49"/>
    <w:rPr>
      <w:rFonts w:ascii="Consolas" w:hAnsi="Consolas"/>
      <w:lang w:eastAsia="en-US"/>
    </w:rPr>
  </w:style>
  <w:style w:type="paragraph" w:styleId="MessageHeader">
    <w:name w:val="Message Header"/>
    <w:basedOn w:val="Normal"/>
    <w:link w:val="MessageHeaderChar"/>
    <w:rsid w:val="00584F4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84F4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84F49"/>
    <w:rPr>
      <w:lang w:eastAsia="en-US"/>
    </w:rPr>
  </w:style>
  <w:style w:type="paragraph" w:styleId="NoteHeading">
    <w:name w:val="Note Heading"/>
    <w:basedOn w:val="Normal"/>
    <w:next w:val="Normal"/>
    <w:link w:val="NoteHeadingChar"/>
    <w:rsid w:val="00584F49"/>
    <w:pPr>
      <w:spacing w:after="0"/>
    </w:pPr>
  </w:style>
  <w:style w:type="character" w:customStyle="1" w:styleId="NoteHeadingChar">
    <w:name w:val="Note Heading Char"/>
    <w:basedOn w:val="DefaultParagraphFont"/>
    <w:link w:val="NoteHeading"/>
    <w:rsid w:val="00584F49"/>
    <w:rPr>
      <w:lang w:eastAsia="en-US"/>
    </w:rPr>
  </w:style>
  <w:style w:type="paragraph" w:styleId="Quote">
    <w:name w:val="Quote"/>
    <w:basedOn w:val="Normal"/>
    <w:next w:val="Normal"/>
    <w:link w:val="QuoteChar"/>
    <w:uiPriority w:val="29"/>
    <w:qFormat/>
    <w:rsid w:val="00584F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4F49"/>
    <w:rPr>
      <w:i/>
      <w:iCs/>
      <w:color w:val="404040" w:themeColor="text1" w:themeTint="BF"/>
      <w:lang w:eastAsia="en-US"/>
    </w:rPr>
  </w:style>
  <w:style w:type="paragraph" w:styleId="Salutation">
    <w:name w:val="Salutation"/>
    <w:basedOn w:val="Normal"/>
    <w:next w:val="Normal"/>
    <w:link w:val="SalutationChar"/>
    <w:rsid w:val="00584F49"/>
  </w:style>
  <w:style w:type="character" w:customStyle="1" w:styleId="SalutationChar">
    <w:name w:val="Salutation Char"/>
    <w:basedOn w:val="DefaultParagraphFont"/>
    <w:link w:val="Salutation"/>
    <w:rsid w:val="00584F49"/>
    <w:rPr>
      <w:lang w:eastAsia="en-US"/>
    </w:rPr>
  </w:style>
  <w:style w:type="paragraph" w:styleId="Signature">
    <w:name w:val="Signature"/>
    <w:basedOn w:val="Normal"/>
    <w:link w:val="SignatureChar"/>
    <w:rsid w:val="00584F49"/>
    <w:pPr>
      <w:spacing w:after="0"/>
      <w:ind w:left="4252"/>
    </w:pPr>
  </w:style>
  <w:style w:type="character" w:customStyle="1" w:styleId="SignatureChar">
    <w:name w:val="Signature Char"/>
    <w:basedOn w:val="DefaultParagraphFont"/>
    <w:link w:val="Signature"/>
    <w:rsid w:val="00584F49"/>
    <w:rPr>
      <w:lang w:eastAsia="en-US"/>
    </w:rPr>
  </w:style>
  <w:style w:type="paragraph" w:styleId="Subtitle">
    <w:name w:val="Subtitle"/>
    <w:basedOn w:val="Normal"/>
    <w:next w:val="Normal"/>
    <w:link w:val="SubtitleChar"/>
    <w:qFormat/>
    <w:rsid w:val="00584F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84F49"/>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584F49"/>
    <w:pPr>
      <w:spacing w:after="0"/>
      <w:ind w:left="200" w:hanging="200"/>
    </w:pPr>
  </w:style>
  <w:style w:type="paragraph" w:styleId="TableofFigures">
    <w:name w:val="table of figures"/>
    <w:basedOn w:val="Normal"/>
    <w:next w:val="Normal"/>
    <w:rsid w:val="00584F49"/>
    <w:pPr>
      <w:spacing w:after="0"/>
    </w:pPr>
  </w:style>
  <w:style w:type="paragraph" w:styleId="Title">
    <w:name w:val="Title"/>
    <w:basedOn w:val="Normal"/>
    <w:next w:val="Normal"/>
    <w:link w:val="TitleChar"/>
    <w:qFormat/>
    <w:rsid w:val="00584F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84F4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584F4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84F4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8343C4"/>
    <w:rPr>
      <w:lang w:eastAsia="en-US"/>
    </w:rPr>
  </w:style>
  <w:style w:type="paragraph" w:customStyle="1" w:styleId="NoSpaceNormal">
    <w:name w:val="NoSpaceNormal"/>
    <w:basedOn w:val="Normal"/>
    <w:link w:val="NoSpaceNormalChar"/>
    <w:qFormat/>
    <w:rsid w:val="00AC5CD5"/>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AC5CD5"/>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88518">
      <w:bodyDiv w:val="1"/>
      <w:marLeft w:val="0"/>
      <w:marRight w:val="0"/>
      <w:marTop w:val="0"/>
      <w:marBottom w:val="0"/>
      <w:divBdr>
        <w:top w:val="none" w:sz="0" w:space="0" w:color="auto"/>
        <w:left w:val="none" w:sz="0" w:space="0" w:color="auto"/>
        <w:bottom w:val="none" w:sz="0" w:space="0" w:color="auto"/>
        <w:right w:val="none" w:sz="0" w:space="0" w:color="auto"/>
      </w:divBdr>
    </w:div>
    <w:div w:id="417335079">
      <w:bodyDiv w:val="1"/>
      <w:marLeft w:val="0"/>
      <w:marRight w:val="0"/>
      <w:marTop w:val="0"/>
      <w:marBottom w:val="0"/>
      <w:divBdr>
        <w:top w:val="none" w:sz="0" w:space="0" w:color="auto"/>
        <w:left w:val="none" w:sz="0" w:space="0" w:color="auto"/>
        <w:bottom w:val="none" w:sz="0" w:space="0" w:color="auto"/>
        <w:right w:val="none" w:sz="0" w:space="0" w:color="auto"/>
      </w:divBdr>
    </w:div>
    <w:div w:id="515584905">
      <w:bodyDiv w:val="1"/>
      <w:marLeft w:val="0"/>
      <w:marRight w:val="0"/>
      <w:marTop w:val="0"/>
      <w:marBottom w:val="0"/>
      <w:divBdr>
        <w:top w:val="none" w:sz="0" w:space="0" w:color="auto"/>
        <w:left w:val="none" w:sz="0" w:space="0" w:color="auto"/>
        <w:bottom w:val="none" w:sz="0" w:space="0" w:color="auto"/>
        <w:right w:val="none" w:sz="0" w:space="0" w:color="auto"/>
      </w:divBdr>
    </w:div>
    <w:div w:id="584998694">
      <w:bodyDiv w:val="1"/>
      <w:marLeft w:val="0"/>
      <w:marRight w:val="0"/>
      <w:marTop w:val="0"/>
      <w:marBottom w:val="0"/>
      <w:divBdr>
        <w:top w:val="none" w:sz="0" w:space="0" w:color="auto"/>
        <w:left w:val="none" w:sz="0" w:space="0" w:color="auto"/>
        <w:bottom w:val="none" w:sz="0" w:space="0" w:color="auto"/>
        <w:right w:val="none" w:sz="0" w:space="0" w:color="auto"/>
      </w:divBdr>
    </w:div>
    <w:div w:id="637422461">
      <w:bodyDiv w:val="1"/>
      <w:marLeft w:val="0"/>
      <w:marRight w:val="0"/>
      <w:marTop w:val="0"/>
      <w:marBottom w:val="0"/>
      <w:divBdr>
        <w:top w:val="none" w:sz="0" w:space="0" w:color="auto"/>
        <w:left w:val="none" w:sz="0" w:space="0" w:color="auto"/>
        <w:bottom w:val="none" w:sz="0" w:space="0" w:color="auto"/>
        <w:right w:val="none" w:sz="0" w:space="0" w:color="auto"/>
      </w:divBdr>
    </w:div>
    <w:div w:id="738865666">
      <w:bodyDiv w:val="1"/>
      <w:marLeft w:val="0"/>
      <w:marRight w:val="0"/>
      <w:marTop w:val="0"/>
      <w:marBottom w:val="0"/>
      <w:divBdr>
        <w:top w:val="none" w:sz="0" w:space="0" w:color="auto"/>
        <w:left w:val="none" w:sz="0" w:space="0" w:color="auto"/>
        <w:bottom w:val="none" w:sz="0" w:space="0" w:color="auto"/>
        <w:right w:val="none" w:sz="0" w:space="0" w:color="auto"/>
      </w:divBdr>
    </w:div>
    <w:div w:id="802692972">
      <w:bodyDiv w:val="1"/>
      <w:marLeft w:val="0"/>
      <w:marRight w:val="0"/>
      <w:marTop w:val="0"/>
      <w:marBottom w:val="0"/>
      <w:divBdr>
        <w:top w:val="none" w:sz="0" w:space="0" w:color="auto"/>
        <w:left w:val="none" w:sz="0" w:space="0" w:color="auto"/>
        <w:bottom w:val="none" w:sz="0" w:space="0" w:color="auto"/>
        <w:right w:val="none" w:sz="0" w:space="0" w:color="auto"/>
      </w:divBdr>
    </w:div>
    <w:div w:id="895092036">
      <w:bodyDiv w:val="1"/>
      <w:marLeft w:val="0"/>
      <w:marRight w:val="0"/>
      <w:marTop w:val="0"/>
      <w:marBottom w:val="0"/>
      <w:divBdr>
        <w:top w:val="none" w:sz="0" w:space="0" w:color="auto"/>
        <w:left w:val="none" w:sz="0" w:space="0" w:color="auto"/>
        <w:bottom w:val="none" w:sz="0" w:space="0" w:color="auto"/>
        <w:right w:val="none" w:sz="0" w:space="0" w:color="auto"/>
      </w:divBdr>
    </w:div>
    <w:div w:id="1223101487">
      <w:bodyDiv w:val="1"/>
      <w:marLeft w:val="0"/>
      <w:marRight w:val="0"/>
      <w:marTop w:val="0"/>
      <w:marBottom w:val="0"/>
      <w:divBdr>
        <w:top w:val="none" w:sz="0" w:space="0" w:color="auto"/>
        <w:left w:val="none" w:sz="0" w:space="0" w:color="auto"/>
        <w:bottom w:val="none" w:sz="0" w:space="0" w:color="auto"/>
        <w:right w:val="none" w:sz="0" w:space="0" w:color="auto"/>
      </w:divBdr>
    </w:div>
    <w:div w:id="1252661636">
      <w:bodyDiv w:val="1"/>
      <w:marLeft w:val="0"/>
      <w:marRight w:val="0"/>
      <w:marTop w:val="0"/>
      <w:marBottom w:val="0"/>
      <w:divBdr>
        <w:top w:val="none" w:sz="0" w:space="0" w:color="auto"/>
        <w:left w:val="none" w:sz="0" w:space="0" w:color="auto"/>
        <w:bottom w:val="none" w:sz="0" w:space="0" w:color="auto"/>
        <w:right w:val="none" w:sz="0" w:space="0" w:color="auto"/>
      </w:divBdr>
    </w:div>
    <w:div w:id="1266381761">
      <w:bodyDiv w:val="1"/>
      <w:marLeft w:val="0"/>
      <w:marRight w:val="0"/>
      <w:marTop w:val="0"/>
      <w:marBottom w:val="0"/>
      <w:divBdr>
        <w:top w:val="none" w:sz="0" w:space="0" w:color="auto"/>
        <w:left w:val="none" w:sz="0" w:space="0" w:color="auto"/>
        <w:bottom w:val="none" w:sz="0" w:space="0" w:color="auto"/>
        <w:right w:val="none" w:sz="0" w:space="0" w:color="auto"/>
      </w:divBdr>
    </w:div>
    <w:div w:id="1266885955">
      <w:bodyDiv w:val="1"/>
      <w:marLeft w:val="0"/>
      <w:marRight w:val="0"/>
      <w:marTop w:val="0"/>
      <w:marBottom w:val="0"/>
      <w:divBdr>
        <w:top w:val="none" w:sz="0" w:space="0" w:color="auto"/>
        <w:left w:val="none" w:sz="0" w:space="0" w:color="auto"/>
        <w:bottom w:val="none" w:sz="0" w:space="0" w:color="auto"/>
        <w:right w:val="none" w:sz="0" w:space="0" w:color="auto"/>
      </w:divBdr>
    </w:div>
    <w:div w:id="1381248062">
      <w:bodyDiv w:val="1"/>
      <w:marLeft w:val="0"/>
      <w:marRight w:val="0"/>
      <w:marTop w:val="0"/>
      <w:marBottom w:val="0"/>
      <w:divBdr>
        <w:top w:val="none" w:sz="0" w:space="0" w:color="auto"/>
        <w:left w:val="none" w:sz="0" w:space="0" w:color="auto"/>
        <w:bottom w:val="none" w:sz="0" w:space="0" w:color="auto"/>
        <w:right w:val="none" w:sz="0" w:space="0" w:color="auto"/>
      </w:divBdr>
    </w:div>
    <w:div w:id="1443525480">
      <w:bodyDiv w:val="1"/>
      <w:marLeft w:val="0"/>
      <w:marRight w:val="0"/>
      <w:marTop w:val="0"/>
      <w:marBottom w:val="0"/>
      <w:divBdr>
        <w:top w:val="none" w:sz="0" w:space="0" w:color="auto"/>
        <w:left w:val="none" w:sz="0" w:space="0" w:color="auto"/>
        <w:bottom w:val="none" w:sz="0" w:space="0" w:color="auto"/>
        <w:right w:val="none" w:sz="0" w:space="0" w:color="auto"/>
      </w:divBdr>
    </w:div>
    <w:div w:id="1445728380">
      <w:bodyDiv w:val="1"/>
      <w:marLeft w:val="0"/>
      <w:marRight w:val="0"/>
      <w:marTop w:val="0"/>
      <w:marBottom w:val="0"/>
      <w:divBdr>
        <w:top w:val="none" w:sz="0" w:space="0" w:color="auto"/>
        <w:left w:val="none" w:sz="0" w:space="0" w:color="auto"/>
        <w:bottom w:val="none" w:sz="0" w:space="0" w:color="auto"/>
        <w:right w:val="none" w:sz="0" w:space="0" w:color="auto"/>
      </w:divBdr>
    </w:div>
    <w:div w:id="1447190464">
      <w:bodyDiv w:val="1"/>
      <w:marLeft w:val="0"/>
      <w:marRight w:val="0"/>
      <w:marTop w:val="0"/>
      <w:marBottom w:val="0"/>
      <w:divBdr>
        <w:top w:val="none" w:sz="0" w:space="0" w:color="auto"/>
        <w:left w:val="none" w:sz="0" w:space="0" w:color="auto"/>
        <w:bottom w:val="none" w:sz="0" w:space="0" w:color="auto"/>
        <w:right w:val="none" w:sz="0" w:space="0" w:color="auto"/>
      </w:divBdr>
    </w:div>
    <w:div w:id="1476221056">
      <w:bodyDiv w:val="1"/>
      <w:marLeft w:val="0"/>
      <w:marRight w:val="0"/>
      <w:marTop w:val="0"/>
      <w:marBottom w:val="0"/>
      <w:divBdr>
        <w:top w:val="none" w:sz="0" w:space="0" w:color="auto"/>
        <w:left w:val="none" w:sz="0" w:space="0" w:color="auto"/>
        <w:bottom w:val="none" w:sz="0" w:space="0" w:color="auto"/>
        <w:right w:val="none" w:sz="0" w:space="0" w:color="auto"/>
      </w:divBdr>
    </w:div>
    <w:div w:id="1476411198">
      <w:bodyDiv w:val="1"/>
      <w:marLeft w:val="0"/>
      <w:marRight w:val="0"/>
      <w:marTop w:val="0"/>
      <w:marBottom w:val="0"/>
      <w:divBdr>
        <w:top w:val="none" w:sz="0" w:space="0" w:color="auto"/>
        <w:left w:val="none" w:sz="0" w:space="0" w:color="auto"/>
        <w:bottom w:val="none" w:sz="0" w:space="0" w:color="auto"/>
        <w:right w:val="none" w:sz="0" w:space="0" w:color="auto"/>
      </w:divBdr>
    </w:div>
    <w:div w:id="1580939831">
      <w:bodyDiv w:val="1"/>
      <w:marLeft w:val="0"/>
      <w:marRight w:val="0"/>
      <w:marTop w:val="0"/>
      <w:marBottom w:val="0"/>
      <w:divBdr>
        <w:top w:val="none" w:sz="0" w:space="0" w:color="auto"/>
        <w:left w:val="none" w:sz="0" w:space="0" w:color="auto"/>
        <w:bottom w:val="none" w:sz="0" w:space="0" w:color="auto"/>
        <w:right w:val="none" w:sz="0" w:space="0" w:color="auto"/>
      </w:divBdr>
    </w:div>
    <w:div w:id="1924946742">
      <w:bodyDiv w:val="1"/>
      <w:marLeft w:val="0"/>
      <w:marRight w:val="0"/>
      <w:marTop w:val="0"/>
      <w:marBottom w:val="0"/>
      <w:divBdr>
        <w:top w:val="none" w:sz="0" w:space="0" w:color="auto"/>
        <w:left w:val="none" w:sz="0" w:space="0" w:color="auto"/>
        <w:bottom w:val="none" w:sz="0" w:space="0" w:color="auto"/>
        <w:right w:val="none" w:sz="0" w:space="0" w:color="auto"/>
      </w:divBdr>
    </w:div>
    <w:div w:id="1972595670">
      <w:bodyDiv w:val="1"/>
      <w:marLeft w:val="0"/>
      <w:marRight w:val="0"/>
      <w:marTop w:val="0"/>
      <w:marBottom w:val="0"/>
      <w:divBdr>
        <w:top w:val="none" w:sz="0" w:space="0" w:color="auto"/>
        <w:left w:val="none" w:sz="0" w:space="0" w:color="auto"/>
        <w:bottom w:val="none" w:sz="0" w:space="0" w:color="auto"/>
        <w:right w:val="none" w:sz="0" w:space="0" w:color="auto"/>
      </w:divBdr>
    </w:div>
    <w:div w:id="209493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tel:+112233445566778"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user@test.3gpp.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sip:001010123456789@ims.mnc246.mcc081.3gppnetwork.or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987E7-30D0-49F7-A045-B47F7966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11</Pages>
  <Words>10294</Words>
  <Characters>54563</Characters>
  <Application>Microsoft Office Word</Application>
  <DocSecurity>0</DocSecurity>
  <Lines>454</Lines>
  <Paragraphs>129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64728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2024-07-26T14:00:00Z</dcterms:created>
  <dcterms:modified xsi:type="dcterms:W3CDTF">2024-07-26T14:00:00Z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-1247841029</vt:i4>
  </property>
  <property fmtid="{D5CDD505-2E9C-101B-9397-08002B2CF9AE}" pid="3" name="MCCCRsImpl0">
    <vt:lpwstr>31.121%Rel-16%068%31.121%Rel-16%072%31.121%Rel-16%073%31.121%Rel-16%074%31.121%Rel-16%080%31.121%Rel-16%088%31.121%Rel-16%076%31.121%Rel-16%083%31.121%Rel-16%081%31.121%Rel-16%090%31.121%Rel-16%095%31.121%Rel-16%-%31.121%Rel-16%0096%31.121%Rel-16%0097%31.</vt:lpwstr>
  </property>
  <property fmtid="{D5CDD505-2E9C-101B-9397-08002B2CF9AE}" pid="4" name="MCCCRsImpl1">
    <vt:lpwstr>121%Rel-16%0098%31.121%Rel-16%0099%31.121%Rel-16%0100%31.121%Rel-16%0101%31.121%Rel-16%-%31.121%Rel-16%0103%31.121%Rel-16%0104%31.121%Rel-16%0105%31.121%Rel-16%0106%31.121%Rel-16%0107%31.121%Rel-16%0108%31.121%Rel-16%0109%31.121%Rel-16%0110%31.121%Rel-16%</vt:lpwstr>
  </property>
  <property fmtid="{D5CDD505-2E9C-101B-9397-08002B2CF9AE}" pid="5" name="MCCCRsImpl2">
    <vt:lpwstr>0111%31.121%Rel-16%0112%31.121%Rel-16%0113%31.121%Rel-16%0114%31.121%Rel-16%0115%31.121%Rel-16%-%31.121%Rel-16%0116%31.121%Rel-16%0118%31.121%Rel-16%0119%31.121%Rel-16%0120%31.121%Rel-16%0121%31.121%Rel-16%0122%31.121%Rel-16%0123%31.121%Rel-16%0124%31.121</vt:lpwstr>
  </property>
  <property fmtid="{D5CDD505-2E9C-101B-9397-08002B2CF9AE}" pid="6" name="MCCCRsImpl3">
    <vt:lpwstr>%Rel-16%0126%31.121%Rel-16%0127%31.121%Rel-16%0130%31.121%Rel-16%0133%31.121%Rel-16%0131%31.121%Rel-16%0132%31.121%Rel-16%0135%31.121%Rel-16%-%31.121%Rel-16%0139%31.121%Rel-16%0137%31.121%Rel-16%0141%31.121%Rel-16%0140%31.121%Rel-16%0143%31.121%Rel-16%014</vt:lpwstr>
  </property>
  <property fmtid="{D5CDD505-2E9C-101B-9397-08002B2CF9AE}" pid="7" name="MCCCRsImpl4">
    <vt:lpwstr>4%31.121%Rel-16%0147%31.121%Rel-16%0146%31.121%Rel-16%0145%31.121%Rel-16%0150%31.121%Rel-16%0151%31.121%Rel-16%0148%31.121%Rel-16%0153%31.121%Rel-16%0154%31.121%Rel-16%0155%31.121%Rel-16%0156%31.121%Rel-16%%31.121%Rel-16%0158%31.121%Rel-16%0159%31.121%Rel</vt:lpwstr>
  </property>
  <property fmtid="{D5CDD505-2E9C-101B-9397-08002B2CF9AE}" pid="8" name="MCCCRsImpl5">
    <vt:lpwstr>-16%0161%31.121%Rel-16%0162%31.121%Rel-16%%31.121%Rel-16%0163%31.121%Rel-16%0164%31.121%Rel-16%0165%31.121%Rel-16%0166%31.121%Rel-16%0168%31.121%Rel-16%0167%31.121%Rel-16%%31.121%Rel-16%0172%31.121%Rel-16%0173%31.121%Rel-16%0171%31.121%Rel-16%0170%31.121%</vt:lpwstr>
  </property>
  <property fmtid="{D5CDD505-2E9C-101B-9397-08002B2CF9AE}" pid="9" name="MCCCRsImpl6">
    <vt:lpwstr>Rel-16%0174%31.121%Rel-16%0176%31.121%Rel-16%0179%31.121%Rel-16%0180%31.121%Rel-16%0181%31.121%Rel-16%0182%31.121%Rel-16%0183%31.121%Rel-16%0186%31.121%Rel-16%0184%31.121%Rel-16%0185%31.121%Rel-16%0187%31.121%Rel-16%0190%31.121%Rel-16%%31.121%Rel-16%0192%</vt:lpwstr>
  </property>
  <property fmtid="{D5CDD505-2E9C-101B-9397-08002B2CF9AE}" pid="10" name="MCCCRsImpl7">
    <vt:lpwstr>31.121%Rel-16%0191%31.121%Rel-16%0188%31.121%Rel-16%0194%31.121%Rel-16%0196%31.121%Rel-16%0197%31.121%Rel-16%0195%31.121%Rel-16%0198%31.121%Rel-16%0194%31.121%Rel-16%0200%31.121%Rel-16%0206%31.121%Rel-16%0202%31.121%Rel-16%0207%31.121%Rel-16%0208%31.121%R</vt:lpwstr>
  </property>
  <property fmtid="{D5CDD505-2E9C-101B-9397-08002B2CF9AE}" pid="11" name="MCCCRsImpl8">
    <vt:lpwstr>el-16%0205%31.121%Rel-16%0203%31.121%Rel-16%0204%31.121%Rel-16%0210%31.121%Rel-16%0212%31.121%Rel-16%0213%31.121%Rel-16%0211%31.121%Rel-16%0214%31.121%Rel-16%0216%31.121%Rel-16%0217%31.121%Rel-16%0218%31.121%Rel-16%0221%31.121%Rel-16%0219%31.121%Rel-16%02</vt:lpwstr>
  </property>
  <property fmtid="{D5CDD505-2E9C-101B-9397-08002B2CF9AE}" pid="12" name="MCCCRsImpl9">
    <vt:lpwstr>22%31.121%Rel-16%0223%31.121%Rel-16%225%31.121%Rel-16%232%31.121%Rel-16%234%31.121%Rel-16%235%31.121%Rel-16%237%31.121%Rel-16%231%31.121%Rel-16%0236%31.121%Rel-16%0239%31.121%Rel-16%0240%31.121%Rel-16%0238%31.121%Rel-16%0226%31.121%Rel-16%0230%31.121%Rel-</vt:lpwstr>
  </property>
  <property fmtid="{D5CDD505-2E9C-101B-9397-08002B2CF9AE}" pid="13" name="MCCCRsImpl10">
    <vt:lpwstr>16%-%31.121%Rel-16%0243%31.121%Rel-16%0228%31.121%Rel-16%0229%31.121%Rel-16%0233%31.121%Rel-16%0224%31.121%Rel-16%0244%31.121%Rel-16%0242%31.121%Rel-16%0224%31.121%Rel-16%0245%31.121%Rel-16%0250%31.121%Rel-16%0252%31.121%Rel-16%0253%31.121%Rel-16%0254%31.</vt:lpwstr>
  </property>
  <property fmtid="{D5CDD505-2E9C-101B-9397-08002B2CF9AE}" pid="14" name="MCCCRsImpl11">
    <vt:lpwstr>121%Rel-16%0255%31.121%Rel-16%0256%31.121%Rel-16%0257%31.121%Rel-16%0258%31.121%Rel-16%0259%31.121%Rel-16%0260%31.121%Rel-16%0261%31.121%Rel-16%0262%31.121%Rel-16%0263%31.121%Rel-16%0264%31.121%Rel-16%%31.121%Rel-16%0265%31.121%Rel-16%0266%31.121%Rel-16%0</vt:lpwstr>
  </property>
  <property fmtid="{D5CDD505-2E9C-101B-9397-08002B2CF9AE}" pid="15" name="MCCCRsImpl12">
    <vt:lpwstr>267%31.121%Rel-16%0268%31.121%Rel-16%0269%31.121%Rel-16%0271%31.121%Rel-16%0272%31.121%Rel-16%0273%31.121%Rel-16%0274%31.121%Rel-16%0276%31.121%Rel-16%0275%31.121%Rel-16%0277%31.121%Rel-16%0283%31.121%Rel-16%0278%31.121%Rel-16%0279%31.121%Rel-16%0280%31.1</vt:lpwstr>
  </property>
  <property fmtid="{D5CDD505-2E9C-101B-9397-08002B2CF9AE}" pid="16" name="MCCCRsImpl13">
    <vt:lpwstr>21%Rel-16%0281%31.121%Rel-16%0282%31.121%Rel-16%0294%31.121%Rel-16%0285%31.121%Rel-16%0286%31.121%Rel-16%0287%31.121%Rel-16%0288%31.121%Rel-16%0300%31.121%Rel-16%0289%31.121%Rel-16%0290%31.121%Rel-16%0291%31.121%Rel-16%0292%31.121%Rel-16%0293%31.121%Rel-1</vt:lpwstr>
  </property>
  <property fmtid="{D5CDD505-2E9C-101B-9397-08002B2CF9AE}" pid="17" name="MCCCRsImpl14">
    <vt:lpwstr>6%0295%31.121%Rel-16%0296%31.121%Rel-16%0297%31.121%Rel-16%0298%31.121%Rel-16%0299%31.121%Rel-16%0302%31.121%Rel-16%0303%31.121%Rel-16%0304%31.121%Rel-16%0305%31.121%Rel-16%0306%31.121%Rel-16%0307%31.121%Rel-16%0308%31.121%Rel-16%0309%31.121%Rel-16%0310%3</vt:lpwstr>
  </property>
  <property fmtid="{D5CDD505-2E9C-101B-9397-08002B2CF9AE}" pid="18" name="MCCCRsImpl15">
    <vt:lpwstr>1.121%Rel-16%0314%31.121%Rel-16%0315%31.121%Rel-16%0316%31.121%Rel-16%0317%31.121%Rel-16%0318%31.121%Rel-16%0319%31.121%Rel-16%0320%31.121%Rel-16%0321%31.121%Rel-16%0311%31.121%Rel-16%0343%31.121%Rel-16%0312%31.121%Rel-16%0313%31.121%Rel-16%0322%31.121%Re</vt:lpwstr>
  </property>
  <property fmtid="{D5CDD505-2E9C-101B-9397-08002B2CF9AE}" pid="19" name="MCCCRsImpl16">
    <vt:lpwstr>l-16%0323%31.121%Rel-16%0324%31.121%Rel-16%0325%31.121%Rel-16%0326%31.121%Rel-16%0327%31.121%Rel-16%0328%31.121%Rel-16%0330%31.121%Rel-16%0337%31.121%Rel-16%0338%31.121%Rel-16%0339%31.121%Rel-16%0340%31.121%Rel-16%0341%31.121%Rel-16%0342%31.121%Rel-16%034</vt:lpwstr>
  </property>
  <property fmtid="{D5CDD505-2E9C-101B-9397-08002B2CF9AE}" pid="20" name="MCCCRsImpl17">
    <vt:lpwstr>4%31.121%Rel-16%0345%31.121%Rel-16%0347%31.121%Rel-16%0348%31.121%Rel-16%0349%31.121%Rel-16%0329%31.121%Rel-16%0346%31.121%Rel-16%0332%31.121%Rel-16%-%31.121%Rel-16%0365%31.121%Rel-16%0366%31.121%Rel-16%0368%31.121%Rel-16%0353%31.121%Rel-16%0354%31.121%Re</vt:lpwstr>
  </property>
  <property fmtid="{D5CDD505-2E9C-101B-9397-08002B2CF9AE}" pid="21" name="MCCCRsImpl18">
    <vt:lpwstr>l-16%0355%31.121%Rel-16%0356%31.121%Rel-16%0357%31.121%Rel-16%0370%31.121%Rel-16%0373%31.121%Rel-16%0375%31.121%Rel-16%0377%31.121%Rel-16%0379%31.121%Rel-16%0371%31.121%Rel-16%0382%31.121%Rel-16%0384%31.121%Rel-16%0394%31.121%Rel-16%0396%31.121%Rel-16%044</vt:lpwstr>
  </property>
  <property fmtid="{D5CDD505-2E9C-101B-9397-08002B2CF9AE}" pid="22" name="MCCCRsImpl19">
    <vt:lpwstr>%Rel-16%0451%31.121%Rel-16%0452%31.121%Rel-16%0454%31.121%Rel-16%0458%31.121%Rel-16%0459%31.121%Rel-16%0457%31.121%Rel-16%0455%31.121%Rel-16%0456%31.121%Rel-16%0453%31.121%Rel-16%0468%31.121%Rel-16%0462%31.121%Rel-16%0460%31.121%Rel-16%0467%31.121%Rel-16%</vt:lpwstr>
  </property>
  <property fmtid="{D5CDD505-2E9C-101B-9397-08002B2CF9AE}" pid="23" name="MCCCRsImpl21">
    <vt:lpwstr>0466%</vt:lpwstr>
  </property>
</Properties>
</file>