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634A2E" w14:paraId="09467081" w14:textId="77777777" w:rsidTr="005E4BB2">
        <w:tc>
          <w:tcPr>
            <w:tcW w:w="10423" w:type="dxa"/>
            <w:gridSpan w:val="2"/>
            <w:shd w:val="clear" w:color="auto" w:fill="auto"/>
          </w:tcPr>
          <w:p w14:paraId="13BE5EC5" w14:textId="25CA6D61" w:rsidR="004F0988" w:rsidRPr="00634A2E" w:rsidRDefault="004F0988" w:rsidP="00133525">
            <w:pPr>
              <w:pStyle w:val="ZA"/>
              <w:framePr w:w="0" w:hRule="auto" w:wrap="auto" w:vAnchor="margin" w:hAnchor="text" w:yAlign="inline"/>
            </w:pPr>
            <w:bookmarkStart w:id="0" w:name="page1"/>
            <w:r w:rsidRPr="00634A2E">
              <w:rPr>
                <w:sz w:val="64"/>
              </w:rPr>
              <w:t xml:space="preserve">3GPP </w:t>
            </w:r>
            <w:bookmarkStart w:id="1" w:name="specType1"/>
            <w:r w:rsidRPr="00634A2E">
              <w:rPr>
                <w:sz w:val="64"/>
              </w:rPr>
              <w:t>TS</w:t>
            </w:r>
            <w:bookmarkEnd w:id="1"/>
            <w:r w:rsidRPr="00634A2E">
              <w:rPr>
                <w:sz w:val="64"/>
              </w:rPr>
              <w:t xml:space="preserve"> </w:t>
            </w:r>
            <w:bookmarkStart w:id="2" w:name="specNumber"/>
            <w:r w:rsidR="00634A2E" w:rsidRPr="00634A2E">
              <w:rPr>
                <w:sz w:val="64"/>
              </w:rPr>
              <w:t>38</w:t>
            </w:r>
            <w:r w:rsidRPr="00634A2E">
              <w:rPr>
                <w:sz w:val="64"/>
              </w:rPr>
              <w:t>.</w:t>
            </w:r>
            <w:bookmarkEnd w:id="2"/>
            <w:r w:rsidR="00634A2E" w:rsidRPr="00634A2E">
              <w:rPr>
                <w:sz w:val="64"/>
              </w:rPr>
              <w:t>101-4</w:t>
            </w:r>
            <w:r w:rsidRPr="00634A2E">
              <w:rPr>
                <w:sz w:val="64"/>
              </w:rPr>
              <w:t xml:space="preserve"> </w:t>
            </w:r>
            <w:bookmarkStart w:id="3" w:name="specVersion"/>
            <w:r w:rsidR="008A2D68" w:rsidRPr="00634A2E">
              <w:t>V1</w:t>
            </w:r>
            <w:r w:rsidR="008A2D68">
              <w:t>8</w:t>
            </w:r>
            <w:r w:rsidRPr="00634A2E">
              <w:t>.</w:t>
            </w:r>
            <w:r w:rsidR="008A2D68">
              <w:t>0</w:t>
            </w:r>
            <w:r w:rsidRPr="00634A2E">
              <w:t>.</w:t>
            </w:r>
            <w:bookmarkEnd w:id="3"/>
            <w:r w:rsidR="00634A2E" w:rsidRPr="00634A2E">
              <w:t>0</w:t>
            </w:r>
            <w:r w:rsidRPr="00634A2E">
              <w:t xml:space="preserve"> </w:t>
            </w:r>
            <w:r w:rsidRPr="00634A2E">
              <w:rPr>
                <w:sz w:val="32"/>
              </w:rPr>
              <w:t>(</w:t>
            </w:r>
            <w:bookmarkStart w:id="4" w:name="issueDate"/>
            <w:r w:rsidR="00AD5952" w:rsidRPr="00634A2E">
              <w:rPr>
                <w:sz w:val="32"/>
              </w:rPr>
              <w:t>202</w:t>
            </w:r>
            <w:r w:rsidR="00AD5952">
              <w:rPr>
                <w:sz w:val="32"/>
              </w:rPr>
              <w:t>3</w:t>
            </w:r>
            <w:r w:rsidRPr="00634A2E">
              <w:rPr>
                <w:sz w:val="32"/>
              </w:rPr>
              <w:t>-</w:t>
            </w:r>
            <w:bookmarkEnd w:id="4"/>
            <w:r w:rsidR="00401648">
              <w:rPr>
                <w:sz w:val="32"/>
              </w:rPr>
              <w:t>06</w:t>
            </w:r>
            <w:r w:rsidRPr="00634A2E">
              <w:rPr>
                <w:sz w:val="32"/>
              </w:rPr>
              <w:t>)</w:t>
            </w:r>
          </w:p>
        </w:tc>
      </w:tr>
      <w:tr w:rsidR="004F0988" w:rsidRPr="00634A2E" w14:paraId="108BAC0A" w14:textId="77777777" w:rsidTr="005E4BB2">
        <w:trPr>
          <w:trHeight w:hRule="exact" w:val="1134"/>
        </w:trPr>
        <w:tc>
          <w:tcPr>
            <w:tcW w:w="10423" w:type="dxa"/>
            <w:gridSpan w:val="2"/>
            <w:shd w:val="clear" w:color="auto" w:fill="auto"/>
          </w:tcPr>
          <w:p w14:paraId="6E56BC88" w14:textId="77777777" w:rsidR="00BA4B8D" w:rsidRPr="00634A2E" w:rsidRDefault="004F0988" w:rsidP="00634A2E">
            <w:pPr>
              <w:pStyle w:val="ZB"/>
              <w:framePr w:w="0" w:hRule="auto" w:wrap="auto" w:vAnchor="margin" w:hAnchor="text" w:yAlign="inline"/>
            </w:pPr>
            <w:r w:rsidRPr="00634A2E">
              <w:t xml:space="preserve">Technical </w:t>
            </w:r>
            <w:bookmarkStart w:id="5" w:name="spectype2"/>
            <w:r w:rsidRPr="00634A2E">
              <w:t>Specification</w:t>
            </w:r>
            <w:bookmarkEnd w:id="5"/>
          </w:p>
        </w:tc>
      </w:tr>
      <w:tr w:rsidR="004F0988" w14:paraId="0CBECADE" w14:textId="77777777" w:rsidTr="005E4BB2">
        <w:trPr>
          <w:trHeight w:hRule="exact" w:val="3686"/>
        </w:trPr>
        <w:tc>
          <w:tcPr>
            <w:tcW w:w="10423" w:type="dxa"/>
            <w:gridSpan w:val="2"/>
            <w:shd w:val="clear" w:color="auto" w:fill="auto"/>
          </w:tcPr>
          <w:p w14:paraId="5953AE35" w14:textId="77777777" w:rsidR="00634A2E" w:rsidRPr="00C25669" w:rsidRDefault="00634A2E" w:rsidP="00634A2E">
            <w:pPr>
              <w:pStyle w:val="ZT"/>
              <w:framePr w:wrap="auto" w:hAnchor="text" w:yAlign="inline"/>
            </w:pPr>
            <w:r w:rsidRPr="00C25669">
              <w:t>3</w:t>
            </w:r>
            <w:r w:rsidRPr="00C25669">
              <w:rPr>
                <w:vertAlign w:val="superscript"/>
              </w:rPr>
              <w:t>rd</w:t>
            </w:r>
            <w:r w:rsidRPr="00C25669">
              <w:t xml:space="preserve"> Generation Partnership Project;</w:t>
            </w:r>
          </w:p>
          <w:p w14:paraId="7A4F1864" w14:textId="77777777" w:rsidR="00634A2E" w:rsidRPr="00C25669" w:rsidRDefault="00634A2E" w:rsidP="00634A2E">
            <w:pPr>
              <w:pStyle w:val="ZT"/>
              <w:framePr w:wrap="auto" w:hAnchor="text" w:yAlign="inline"/>
            </w:pPr>
            <w:r w:rsidRPr="00C25669">
              <w:t>Technical Specification Group Radio Access Network;</w:t>
            </w:r>
          </w:p>
          <w:p w14:paraId="4767BF2C" w14:textId="77777777" w:rsidR="00634A2E" w:rsidRPr="00C25669" w:rsidRDefault="00634A2E" w:rsidP="00634A2E">
            <w:pPr>
              <w:pStyle w:val="ZT"/>
              <w:framePr w:wrap="auto" w:hAnchor="text" w:yAlign="inline"/>
            </w:pPr>
            <w:r w:rsidRPr="00C25669">
              <w:t>NR;</w:t>
            </w:r>
          </w:p>
          <w:p w14:paraId="721DC4C9" w14:textId="77777777" w:rsidR="00634A2E" w:rsidRPr="00C25669" w:rsidRDefault="00634A2E" w:rsidP="00634A2E">
            <w:pPr>
              <w:pStyle w:val="ZT"/>
              <w:framePr w:wrap="auto" w:hAnchor="text" w:yAlign="inline"/>
              <w:rPr>
                <w:lang w:val="en-US"/>
              </w:rPr>
            </w:pPr>
            <w:r w:rsidRPr="00C25669">
              <w:rPr>
                <w:lang w:val="en-US"/>
              </w:rPr>
              <w:t>User Equipment (UE) radio transmission and reception;</w:t>
            </w:r>
          </w:p>
          <w:p w14:paraId="7B134FFF" w14:textId="77777777" w:rsidR="00634A2E" w:rsidRPr="00C25669" w:rsidRDefault="00634A2E" w:rsidP="00634A2E">
            <w:pPr>
              <w:pStyle w:val="ZT"/>
              <w:framePr w:wrap="auto" w:hAnchor="text" w:yAlign="inline"/>
              <w:rPr>
                <w:lang w:val="en-US"/>
              </w:rPr>
            </w:pPr>
            <w:r w:rsidRPr="00C25669">
              <w:rPr>
                <w:lang w:val="en-US"/>
              </w:rPr>
              <w:t xml:space="preserve">Part 4: </w:t>
            </w:r>
            <w:r w:rsidRPr="00C25669">
              <w:t>Performance requirements</w:t>
            </w:r>
          </w:p>
          <w:p w14:paraId="2EF0E8F1" w14:textId="7B2E9C3E" w:rsidR="00634A2E" w:rsidRPr="00C25669" w:rsidRDefault="00634A2E" w:rsidP="00634A2E">
            <w:pPr>
              <w:pStyle w:val="ZT"/>
              <w:framePr w:wrap="auto" w:hAnchor="text" w:yAlign="inline"/>
              <w:rPr>
                <w:i/>
                <w:sz w:val="28"/>
              </w:rPr>
            </w:pPr>
            <w:r w:rsidRPr="00C25669">
              <w:t>(</w:t>
            </w:r>
            <w:r w:rsidRPr="00C25669">
              <w:rPr>
                <w:rStyle w:val="ZGSM"/>
              </w:rPr>
              <w:t xml:space="preserve">Release </w:t>
            </w:r>
            <w:r w:rsidR="008A2D68" w:rsidRPr="00C25669">
              <w:rPr>
                <w:rStyle w:val="ZGSM"/>
              </w:rPr>
              <w:t>1</w:t>
            </w:r>
            <w:r w:rsidR="008A2D68">
              <w:rPr>
                <w:rStyle w:val="ZGSM"/>
              </w:rPr>
              <w:t>8</w:t>
            </w:r>
            <w:r w:rsidRPr="00C25669">
              <w:t>)</w:t>
            </w:r>
          </w:p>
          <w:p w14:paraId="6B253067" w14:textId="77777777" w:rsidR="004F0988" w:rsidRPr="00133525" w:rsidRDefault="004F0988" w:rsidP="00133525">
            <w:pPr>
              <w:pStyle w:val="ZT"/>
              <w:framePr w:wrap="auto" w:hAnchor="text" w:yAlign="inline"/>
              <w:rPr>
                <w:i/>
                <w:sz w:val="28"/>
              </w:rPr>
            </w:pPr>
          </w:p>
        </w:tc>
      </w:tr>
      <w:tr w:rsidR="00BF128E" w14:paraId="6340AFBD" w14:textId="77777777" w:rsidTr="005E4BB2">
        <w:tc>
          <w:tcPr>
            <w:tcW w:w="10423" w:type="dxa"/>
            <w:gridSpan w:val="2"/>
            <w:shd w:val="clear" w:color="auto" w:fill="auto"/>
          </w:tcPr>
          <w:p w14:paraId="0E796C6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69F708DB" w14:textId="77777777" w:rsidTr="005E4BB2">
        <w:trPr>
          <w:trHeight w:hRule="exact" w:val="1531"/>
        </w:trPr>
        <w:tc>
          <w:tcPr>
            <w:tcW w:w="4883" w:type="dxa"/>
            <w:shd w:val="clear" w:color="auto" w:fill="auto"/>
          </w:tcPr>
          <w:p w14:paraId="43A2DD52" w14:textId="55EDEB02" w:rsidR="00D57972" w:rsidRDefault="009F656B">
            <w:r>
              <w:rPr>
                <w:noProof/>
              </w:rPr>
              <w:drawing>
                <wp:inline distT="0" distB="0" distL="0" distR="0" wp14:anchorId="235D94EE" wp14:editId="582722D6">
                  <wp:extent cx="131445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809625"/>
                          </a:xfrm>
                          <a:prstGeom prst="rect">
                            <a:avLst/>
                          </a:prstGeom>
                          <a:noFill/>
                        </pic:spPr>
                      </pic:pic>
                    </a:graphicData>
                  </a:graphic>
                </wp:inline>
              </w:drawing>
            </w:r>
          </w:p>
        </w:tc>
        <w:tc>
          <w:tcPr>
            <w:tcW w:w="5540" w:type="dxa"/>
            <w:shd w:val="clear" w:color="auto" w:fill="auto"/>
          </w:tcPr>
          <w:p w14:paraId="5A116FB3" w14:textId="77777777" w:rsidR="00D57972" w:rsidRDefault="005B3300" w:rsidP="00133525">
            <w:pPr>
              <w:jc w:val="right"/>
            </w:pPr>
            <w:bookmarkStart w:id="6" w:name="logos"/>
            <w:r>
              <w:rPr>
                <w:noProof/>
              </w:rPr>
              <w:drawing>
                <wp:inline distT="0" distB="0" distL="0" distR="0" wp14:anchorId="13F2BB87" wp14:editId="6210F305">
                  <wp:extent cx="1619250" cy="94615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46150"/>
                          </a:xfrm>
                          <a:prstGeom prst="rect">
                            <a:avLst/>
                          </a:prstGeom>
                          <a:noFill/>
                          <a:ln>
                            <a:noFill/>
                          </a:ln>
                        </pic:spPr>
                      </pic:pic>
                    </a:graphicData>
                  </a:graphic>
                </wp:inline>
              </w:drawing>
            </w:r>
            <w:bookmarkEnd w:id="6"/>
          </w:p>
        </w:tc>
      </w:tr>
      <w:tr w:rsidR="00C074DD" w14:paraId="514DFB0F" w14:textId="77777777" w:rsidTr="005E4BB2">
        <w:trPr>
          <w:trHeight w:hRule="exact" w:val="5783"/>
        </w:trPr>
        <w:tc>
          <w:tcPr>
            <w:tcW w:w="10423" w:type="dxa"/>
            <w:gridSpan w:val="2"/>
            <w:shd w:val="clear" w:color="auto" w:fill="auto"/>
          </w:tcPr>
          <w:p w14:paraId="451BA9CD" w14:textId="77777777" w:rsidR="00C074DD" w:rsidRPr="005B3300" w:rsidRDefault="00C074DD" w:rsidP="00C074DD">
            <w:pPr>
              <w:pStyle w:val="Guidance"/>
              <w:rPr>
                <w:b/>
                <w:color w:val="auto"/>
              </w:rPr>
            </w:pPr>
          </w:p>
        </w:tc>
      </w:tr>
      <w:tr w:rsidR="00C074DD" w14:paraId="3CE67776" w14:textId="77777777" w:rsidTr="005E4BB2">
        <w:trPr>
          <w:cantSplit/>
          <w:trHeight w:hRule="exact" w:val="964"/>
        </w:trPr>
        <w:tc>
          <w:tcPr>
            <w:tcW w:w="10423" w:type="dxa"/>
            <w:gridSpan w:val="2"/>
            <w:shd w:val="clear" w:color="auto" w:fill="auto"/>
          </w:tcPr>
          <w:p w14:paraId="37A54345" w14:textId="77777777" w:rsidR="00C074DD" w:rsidRPr="00133525" w:rsidRDefault="00C074DD" w:rsidP="00C074DD">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5A127938" w14:textId="77777777" w:rsidR="00C074DD" w:rsidRPr="004D3578" w:rsidRDefault="00C074DD" w:rsidP="00C074DD">
            <w:pPr>
              <w:pStyle w:val="ZV"/>
              <w:framePr w:w="0" w:wrap="auto" w:vAnchor="margin" w:hAnchor="text" w:yAlign="inline"/>
            </w:pPr>
          </w:p>
          <w:p w14:paraId="11C13A4E" w14:textId="77777777" w:rsidR="00C074DD" w:rsidRPr="00133525" w:rsidRDefault="00C074DD" w:rsidP="00C074DD">
            <w:pPr>
              <w:rPr>
                <w:sz w:val="16"/>
              </w:rPr>
            </w:pPr>
          </w:p>
        </w:tc>
      </w:tr>
      <w:bookmarkEnd w:id="0"/>
    </w:tbl>
    <w:p w14:paraId="7081BB63" w14:textId="77777777" w:rsidR="00080512" w:rsidRPr="004D3578" w:rsidRDefault="00080512">
      <w:pPr>
        <w:sectPr w:rsidR="00080512" w:rsidRPr="004D3578" w:rsidSect="00CB4A1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5B6ED33" w14:textId="77777777" w:rsidTr="00133525">
        <w:trPr>
          <w:trHeight w:hRule="exact" w:val="5670"/>
        </w:trPr>
        <w:tc>
          <w:tcPr>
            <w:tcW w:w="10423" w:type="dxa"/>
            <w:shd w:val="clear" w:color="auto" w:fill="auto"/>
          </w:tcPr>
          <w:p w14:paraId="3BFEB6C8" w14:textId="77777777" w:rsidR="00E16509" w:rsidRPr="005B3300" w:rsidRDefault="00E16509" w:rsidP="00E16509">
            <w:pPr>
              <w:pStyle w:val="Guidance"/>
              <w:rPr>
                <w:color w:val="auto"/>
              </w:rPr>
            </w:pPr>
            <w:bookmarkStart w:id="8" w:name="page2"/>
          </w:p>
        </w:tc>
      </w:tr>
      <w:tr w:rsidR="00E16509" w14:paraId="43F618BF" w14:textId="77777777" w:rsidTr="00C074DD">
        <w:trPr>
          <w:trHeight w:hRule="exact" w:val="5387"/>
        </w:trPr>
        <w:tc>
          <w:tcPr>
            <w:tcW w:w="10423" w:type="dxa"/>
            <w:shd w:val="clear" w:color="auto" w:fill="auto"/>
          </w:tcPr>
          <w:p w14:paraId="45B68F80"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07ABF067" w14:textId="77777777" w:rsidR="00E16509" w:rsidRPr="004D3578" w:rsidRDefault="00E16509" w:rsidP="00133525">
            <w:pPr>
              <w:pStyle w:val="FP"/>
              <w:pBdr>
                <w:bottom w:val="single" w:sz="6" w:space="1" w:color="auto"/>
              </w:pBdr>
              <w:ind w:left="2835" w:right="2835"/>
              <w:jc w:val="center"/>
            </w:pPr>
            <w:r w:rsidRPr="004D3578">
              <w:t>Postal address</w:t>
            </w:r>
          </w:p>
          <w:p w14:paraId="6A325D28" w14:textId="77777777" w:rsidR="00E16509" w:rsidRPr="00133525" w:rsidRDefault="00E16509" w:rsidP="00133525">
            <w:pPr>
              <w:pStyle w:val="FP"/>
              <w:ind w:left="2835" w:right="2835"/>
              <w:jc w:val="center"/>
              <w:rPr>
                <w:rFonts w:ascii="Arial" w:hAnsi="Arial"/>
                <w:sz w:val="18"/>
              </w:rPr>
            </w:pPr>
          </w:p>
          <w:p w14:paraId="292CBB26"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4145EB2" w14:textId="77777777" w:rsidR="00E16509" w:rsidRPr="00B96E4E" w:rsidRDefault="00E16509" w:rsidP="00133525">
            <w:pPr>
              <w:pStyle w:val="FP"/>
              <w:ind w:left="2835" w:right="2835"/>
              <w:jc w:val="center"/>
              <w:rPr>
                <w:rFonts w:ascii="Arial" w:hAnsi="Arial"/>
                <w:sz w:val="18"/>
                <w:lang w:val="fr-FR"/>
              </w:rPr>
            </w:pPr>
            <w:r w:rsidRPr="00B96E4E">
              <w:rPr>
                <w:rFonts w:ascii="Arial" w:hAnsi="Arial"/>
                <w:sz w:val="18"/>
                <w:lang w:val="fr-FR"/>
              </w:rPr>
              <w:t>650 Route des Lucioles - Sophia Antipolis</w:t>
            </w:r>
          </w:p>
          <w:p w14:paraId="0C81ADDB" w14:textId="77777777" w:rsidR="00E16509" w:rsidRPr="00B96E4E" w:rsidRDefault="00E16509" w:rsidP="00133525">
            <w:pPr>
              <w:pStyle w:val="FP"/>
              <w:ind w:left="2835" w:right="2835"/>
              <w:jc w:val="center"/>
              <w:rPr>
                <w:rFonts w:ascii="Arial" w:hAnsi="Arial"/>
                <w:sz w:val="18"/>
                <w:lang w:val="fr-FR"/>
              </w:rPr>
            </w:pPr>
            <w:r w:rsidRPr="00B96E4E">
              <w:rPr>
                <w:rFonts w:ascii="Arial" w:hAnsi="Arial"/>
                <w:sz w:val="18"/>
                <w:lang w:val="fr-FR"/>
              </w:rPr>
              <w:t>Valbonne - FRANCE</w:t>
            </w:r>
          </w:p>
          <w:p w14:paraId="65F76035"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E32AD30"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92B05C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62892FA8" w14:textId="77777777" w:rsidR="00E16509" w:rsidRDefault="00E16509" w:rsidP="00133525"/>
        </w:tc>
      </w:tr>
      <w:tr w:rsidR="00E16509" w14:paraId="27AE5890" w14:textId="77777777" w:rsidTr="00C074DD">
        <w:tc>
          <w:tcPr>
            <w:tcW w:w="10423" w:type="dxa"/>
            <w:shd w:val="clear" w:color="auto" w:fill="auto"/>
            <w:vAlign w:val="bottom"/>
          </w:tcPr>
          <w:p w14:paraId="5320339F"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15694B9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38641EB" w14:textId="77777777" w:rsidR="00E16509" w:rsidRPr="004D3578" w:rsidRDefault="00E16509" w:rsidP="00133525">
            <w:pPr>
              <w:pStyle w:val="FP"/>
              <w:jc w:val="center"/>
              <w:rPr>
                <w:noProof/>
              </w:rPr>
            </w:pPr>
          </w:p>
          <w:p w14:paraId="509B8839" w14:textId="73B2FD4C" w:rsidR="00E16509" w:rsidRPr="00133525" w:rsidRDefault="00E16509" w:rsidP="00133525">
            <w:pPr>
              <w:pStyle w:val="FP"/>
              <w:jc w:val="center"/>
              <w:rPr>
                <w:noProof/>
                <w:sz w:val="18"/>
              </w:rPr>
            </w:pPr>
            <w:r w:rsidRPr="005B3300">
              <w:rPr>
                <w:noProof/>
                <w:sz w:val="18"/>
              </w:rPr>
              <w:t xml:space="preserve">© </w:t>
            </w:r>
            <w:r w:rsidR="00AD5952" w:rsidRPr="005B3300">
              <w:rPr>
                <w:noProof/>
                <w:sz w:val="18"/>
              </w:rPr>
              <w:t>202</w:t>
            </w:r>
            <w:r w:rsidR="00AD5952">
              <w:rPr>
                <w:noProof/>
                <w:sz w:val="18"/>
              </w:rPr>
              <w:t>3</w:t>
            </w:r>
            <w:r w:rsidRPr="005B3300">
              <w:rPr>
                <w:noProof/>
                <w:sz w:val="18"/>
              </w:rPr>
              <w:t>, 3GP</w:t>
            </w:r>
            <w:r w:rsidRPr="00133525">
              <w:rPr>
                <w:noProof/>
                <w:sz w:val="18"/>
              </w:rPr>
              <w:t>P Organizational Partners (ARIB, ATIS, CCSA, ETSI, TSDSI, TTA, TTC).</w:t>
            </w:r>
            <w:bookmarkStart w:id="11" w:name="copyrightaddon"/>
            <w:bookmarkEnd w:id="11"/>
          </w:p>
          <w:p w14:paraId="79C5C0DB" w14:textId="77777777" w:rsidR="00E16509" w:rsidRPr="00133525" w:rsidRDefault="00E16509" w:rsidP="00133525">
            <w:pPr>
              <w:pStyle w:val="FP"/>
              <w:jc w:val="center"/>
              <w:rPr>
                <w:noProof/>
                <w:sz w:val="18"/>
              </w:rPr>
            </w:pPr>
            <w:r w:rsidRPr="00133525">
              <w:rPr>
                <w:noProof/>
                <w:sz w:val="18"/>
              </w:rPr>
              <w:t>All rights reserved.</w:t>
            </w:r>
          </w:p>
          <w:p w14:paraId="32847CB5" w14:textId="77777777" w:rsidR="00E16509" w:rsidRPr="00133525" w:rsidRDefault="00E16509" w:rsidP="00E16509">
            <w:pPr>
              <w:pStyle w:val="FP"/>
              <w:rPr>
                <w:noProof/>
                <w:sz w:val="18"/>
              </w:rPr>
            </w:pPr>
          </w:p>
          <w:p w14:paraId="1FB0FC01"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3C07A7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A26373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5720FD9D" w14:textId="77777777" w:rsidR="00E16509" w:rsidRDefault="00E16509" w:rsidP="00133525"/>
        </w:tc>
      </w:tr>
      <w:bookmarkEnd w:id="8"/>
    </w:tbl>
    <w:p w14:paraId="66884EB2" w14:textId="77777777" w:rsidR="00080512" w:rsidRPr="004D3578" w:rsidRDefault="00080512">
      <w:pPr>
        <w:pStyle w:val="TT"/>
      </w:pPr>
      <w:r w:rsidRPr="004D3578">
        <w:br w:type="page"/>
      </w:r>
      <w:bookmarkStart w:id="12" w:name="tableOfContents"/>
      <w:bookmarkEnd w:id="12"/>
      <w:r w:rsidRPr="004D3578">
        <w:lastRenderedPageBreak/>
        <w:t>Contents</w:t>
      </w:r>
    </w:p>
    <w:p w14:paraId="3EA7DF2A" w14:textId="77777777" w:rsidR="00F52CF1" w:rsidRDefault="00F52CF1">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t>14</w:t>
      </w:r>
    </w:p>
    <w:p w14:paraId="49293582" w14:textId="77777777" w:rsidR="00F52CF1" w:rsidRDefault="00F52CF1">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t>16</w:t>
      </w:r>
    </w:p>
    <w:p w14:paraId="4CF6A19B" w14:textId="77777777" w:rsidR="00F52CF1" w:rsidRDefault="00F52CF1">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t>16</w:t>
      </w:r>
    </w:p>
    <w:p w14:paraId="2CA287EF" w14:textId="77777777" w:rsidR="00F52CF1" w:rsidRDefault="00F52CF1">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t>17</w:t>
      </w:r>
    </w:p>
    <w:p w14:paraId="7245A062" w14:textId="77777777" w:rsidR="00F52CF1" w:rsidRDefault="00F52CF1">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t>17</w:t>
      </w:r>
    </w:p>
    <w:p w14:paraId="7426B128" w14:textId="77777777" w:rsidR="00F52CF1" w:rsidRDefault="00F52CF1">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t>17</w:t>
      </w:r>
    </w:p>
    <w:p w14:paraId="0B67388E" w14:textId="77777777" w:rsidR="00F52CF1" w:rsidRDefault="00F52CF1">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w:t>
      </w:r>
      <w:r>
        <w:tab/>
        <w:t>19</w:t>
      </w:r>
    </w:p>
    <w:p w14:paraId="11F15E27" w14:textId="77777777" w:rsidR="00F52CF1" w:rsidRDefault="00F52CF1">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Relationship between minimum requirements and test requirements</w:t>
      </w:r>
      <w:r>
        <w:tab/>
        <w:t>19</w:t>
      </w:r>
    </w:p>
    <w:p w14:paraId="73B5CB57" w14:textId="77777777" w:rsidR="00F52CF1" w:rsidRDefault="00F52CF1">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Applicability of minimum requirements</w:t>
      </w:r>
      <w:r>
        <w:tab/>
        <w:t>19</w:t>
      </w:r>
    </w:p>
    <w:p w14:paraId="2046CC42" w14:textId="77777777" w:rsidR="00F52CF1" w:rsidRDefault="00F52CF1">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Specification suffix information</w:t>
      </w:r>
      <w:r>
        <w:tab/>
        <w:t>19</w:t>
      </w:r>
    </w:p>
    <w:p w14:paraId="5716B8FF" w14:textId="77777777" w:rsidR="00F52CF1" w:rsidRDefault="00F52CF1">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Conducted requirements</w:t>
      </w:r>
      <w:r>
        <w:tab/>
        <w:t>20</w:t>
      </w:r>
    </w:p>
    <w:p w14:paraId="1DC3F13F" w14:textId="77777777" w:rsidR="00F52CF1" w:rsidRDefault="00F52CF1">
      <w:pPr>
        <w:pStyle w:val="TOC3"/>
        <w:rPr>
          <w:rFonts w:asciiTheme="minorHAnsi" w:eastAsiaTheme="minorEastAsia" w:hAnsiTheme="minorHAnsi" w:cstheme="minorBidi"/>
          <w:sz w:val="22"/>
          <w:szCs w:val="22"/>
          <w:lang w:eastAsia="en-GB"/>
        </w:rPr>
      </w:pPr>
      <w:r w:rsidRPr="00235453">
        <w:rPr>
          <w:rFonts w:eastAsia="SimSun"/>
        </w:rPr>
        <w:t>4.4.1</w:t>
      </w:r>
      <w:r>
        <w:rPr>
          <w:rFonts w:asciiTheme="minorHAnsi" w:eastAsiaTheme="minorEastAsia" w:hAnsiTheme="minorHAnsi" w:cstheme="minorBidi"/>
          <w:sz w:val="22"/>
          <w:szCs w:val="22"/>
          <w:lang w:eastAsia="en-GB"/>
        </w:rPr>
        <w:tab/>
      </w:r>
      <w:r>
        <w:rPr>
          <w:lang w:eastAsia="zh-CN"/>
        </w:rPr>
        <w:t>R</w:t>
      </w:r>
      <w:r>
        <w:t>eference point</w:t>
      </w:r>
      <w:r>
        <w:tab/>
        <w:t>20</w:t>
      </w:r>
    </w:p>
    <w:p w14:paraId="010AB2DD" w14:textId="77777777" w:rsidR="00F52CF1" w:rsidRDefault="00F52CF1">
      <w:pPr>
        <w:pStyle w:val="TOC3"/>
        <w:rPr>
          <w:rFonts w:asciiTheme="minorHAnsi" w:eastAsiaTheme="minorEastAsia" w:hAnsiTheme="minorHAnsi" w:cstheme="minorBidi"/>
          <w:sz w:val="22"/>
          <w:szCs w:val="22"/>
          <w:lang w:eastAsia="en-GB"/>
        </w:rPr>
      </w:pPr>
      <w:r w:rsidRPr="00235453">
        <w:rPr>
          <w:lang w:val="en-US" w:eastAsia="ko-KR"/>
        </w:rPr>
        <w:t>4.4.2</w:t>
      </w:r>
      <w:r>
        <w:rPr>
          <w:rFonts w:asciiTheme="minorHAnsi" w:eastAsiaTheme="minorEastAsia" w:hAnsiTheme="minorHAnsi" w:cstheme="minorBidi"/>
          <w:sz w:val="22"/>
          <w:szCs w:val="22"/>
          <w:lang w:eastAsia="en-GB"/>
        </w:rPr>
        <w:tab/>
      </w:r>
      <w:r w:rsidRPr="00235453">
        <w:rPr>
          <w:lang w:val="en-US" w:eastAsia="ko-KR"/>
        </w:rPr>
        <w:t>SNR definition</w:t>
      </w:r>
      <w:r>
        <w:tab/>
        <w:t>20</w:t>
      </w:r>
    </w:p>
    <w:p w14:paraId="127C8BE0" w14:textId="77777777" w:rsidR="00F52CF1" w:rsidRDefault="00F52CF1">
      <w:pPr>
        <w:pStyle w:val="TOC3"/>
        <w:rPr>
          <w:rFonts w:asciiTheme="minorHAnsi" w:eastAsiaTheme="minorEastAsia" w:hAnsiTheme="minorHAnsi" w:cstheme="minorBidi"/>
          <w:sz w:val="22"/>
          <w:szCs w:val="22"/>
          <w:lang w:eastAsia="en-GB"/>
        </w:rPr>
      </w:pPr>
      <w:r w:rsidRPr="00235453">
        <w:rPr>
          <w:lang w:val="en-US" w:eastAsia="ko-KR"/>
        </w:rPr>
        <w:t>4.4.3</w:t>
      </w:r>
      <w:r>
        <w:rPr>
          <w:rFonts w:asciiTheme="minorHAnsi" w:eastAsiaTheme="minorEastAsia" w:hAnsiTheme="minorHAnsi" w:cstheme="minorBidi"/>
          <w:sz w:val="22"/>
          <w:szCs w:val="22"/>
          <w:lang w:eastAsia="en-GB"/>
        </w:rPr>
        <w:tab/>
      </w:r>
      <w:r w:rsidRPr="00235453">
        <w:rPr>
          <w:lang w:val="en-US" w:eastAsia="ko-KR"/>
        </w:rPr>
        <w:t>Noc</w:t>
      </w:r>
      <w:r>
        <w:tab/>
        <w:t>20</w:t>
      </w:r>
    </w:p>
    <w:p w14:paraId="4F0EBDB5" w14:textId="77777777" w:rsidR="00F52CF1" w:rsidRDefault="00F52CF1">
      <w:pPr>
        <w:pStyle w:val="TOC4"/>
        <w:rPr>
          <w:rFonts w:asciiTheme="minorHAnsi" w:eastAsiaTheme="minorEastAsia" w:hAnsiTheme="minorHAnsi" w:cstheme="minorBidi"/>
          <w:sz w:val="22"/>
          <w:szCs w:val="22"/>
          <w:lang w:eastAsia="en-GB"/>
        </w:rPr>
      </w:pPr>
      <w:r>
        <w:rPr>
          <w:lang w:eastAsia="zh-CN"/>
        </w:rPr>
        <w:t>4</w:t>
      </w:r>
      <w:r>
        <w:t>.4.</w:t>
      </w:r>
      <w:r>
        <w:rPr>
          <w:lang w:eastAsia="zh-CN"/>
        </w:rPr>
        <w:t>3</w:t>
      </w:r>
      <w:r>
        <w:t>.</w:t>
      </w:r>
      <w:r>
        <w:rPr>
          <w:lang w:eastAsia="zh-CN"/>
        </w:rPr>
        <w:t>1</w:t>
      </w:r>
      <w:r>
        <w:rPr>
          <w:rFonts w:asciiTheme="minorHAnsi" w:eastAsiaTheme="minorEastAsia" w:hAnsiTheme="minorHAnsi" w:cstheme="minorBidi"/>
          <w:sz w:val="22"/>
          <w:szCs w:val="22"/>
          <w:lang w:eastAsia="en-GB"/>
        </w:rPr>
        <w:tab/>
      </w:r>
      <w:r>
        <w:t>Introduction</w:t>
      </w:r>
      <w:r>
        <w:tab/>
        <w:t>20</w:t>
      </w:r>
    </w:p>
    <w:p w14:paraId="0390A9FA" w14:textId="77777777" w:rsidR="00F52CF1" w:rsidRDefault="00F52CF1">
      <w:pPr>
        <w:pStyle w:val="TOC4"/>
        <w:rPr>
          <w:rFonts w:asciiTheme="minorHAnsi" w:eastAsiaTheme="minorEastAsia" w:hAnsiTheme="minorHAnsi" w:cstheme="minorBidi"/>
          <w:sz w:val="22"/>
          <w:szCs w:val="22"/>
          <w:lang w:eastAsia="en-GB"/>
        </w:rPr>
      </w:pPr>
      <w:r>
        <w:rPr>
          <w:lang w:eastAsia="zh-CN"/>
        </w:rPr>
        <w:t>4</w:t>
      </w:r>
      <w:r>
        <w:t>.4.</w:t>
      </w:r>
      <w:r>
        <w:rPr>
          <w:lang w:eastAsia="zh-CN"/>
        </w:rPr>
        <w:t>3</w:t>
      </w:r>
      <w:r>
        <w:t>.</w:t>
      </w:r>
      <w:r>
        <w:rPr>
          <w:lang w:eastAsia="zh-CN"/>
        </w:rPr>
        <w:t>2</w:t>
      </w:r>
      <w:r>
        <w:rPr>
          <w:rFonts w:asciiTheme="minorHAnsi" w:eastAsiaTheme="minorEastAsia" w:hAnsiTheme="minorHAnsi" w:cstheme="minorBidi"/>
          <w:sz w:val="22"/>
          <w:szCs w:val="22"/>
          <w:lang w:eastAsia="en-GB"/>
        </w:rPr>
        <w:tab/>
      </w:r>
      <w:r>
        <w:rPr>
          <w:lang w:eastAsia="zh-CN"/>
        </w:rPr>
        <w:t xml:space="preserve">Noc for </w:t>
      </w:r>
      <w:r>
        <w:t>NR operating bands in FR1</w:t>
      </w:r>
      <w:r>
        <w:tab/>
        <w:t>20</w:t>
      </w:r>
    </w:p>
    <w:p w14:paraId="5FD5961D" w14:textId="77777777" w:rsidR="00F52CF1" w:rsidRDefault="00F52CF1">
      <w:pPr>
        <w:pStyle w:val="TOC5"/>
        <w:rPr>
          <w:rFonts w:asciiTheme="minorHAnsi" w:eastAsiaTheme="minorEastAsia" w:hAnsiTheme="minorHAnsi" w:cstheme="minorBidi"/>
          <w:sz w:val="22"/>
          <w:szCs w:val="22"/>
          <w:lang w:eastAsia="en-GB"/>
        </w:rPr>
      </w:pPr>
      <w:r>
        <w:rPr>
          <w:lang w:eastAsia="zh-CN"/>
        </w:rPr>
        <w:t>4</w:t>
      </w:r>
      <w:r>
        <w:t>.4.</w:t>
      </w:r>
      <w:r>
        <w:rPr>
          <w:lang w:eastAsia="zh-CN"/>
        </w:rPr>
        <w:t>3</w:t>
      </w:r>
      <w:r>
        <w:t>.</w:t>
      </w:r>
      <w:r>
        <w:rPr>
          <w:lang w:eastAsia="zh-CN"/>
        </w:rPr>
        <w:t>2.1</w:t>
      </w:r>
      <w:r>
        <w:rPr>
          <w:rFonts w:asciiTheme="minorHAnsi" w:eastAsiaTheme="minorEastAsia" w:hAnsiTheme="minorHAnsi" w:cstheme="minorBidi"/>
          <w:sz w:val="22"/>
          <w:szCs w:val="22"/>
          <w:lang w:eastAsia="en-GB"/>
        </w:rPr>
        <w:tab/>
      </w:r>
      <w:r>
        <w:rPr>
          <w:lang w:eastAsia="zh-CN"/>
        </w:rPr>
        <w:t xml:space="preserve">Derivation of Noc values for </w:t>
      </w:r>
      <w:r>
        <w:t>NR operating bands in FR1</w:t>
      </w:r>
      <w:r>
        <w:tab/>
        <w:t>21</w:t>
      </w:r>
    </w:p>
    <w:p w14:paraId="1FECBC84" w14:textId="77777777" w:rsidR="00F52CF1" w:rsidRDefault="00F52CF1">
      <w:pPr>
        <w:pStyle w:val="TOC3"/>
        <w:rPr>
          <w:rFonts w:asciiTheme="minorHAnsi" w:eastAsiaTheme="minorEastAsia" w:hAnsiTheme="minorHAnsi" w:cstheme="minorBidi"/>
          <w:sz w:val="22"/>
          <w:szCs w:val="22"/>
          <w:lang w:eastAsia="en-GB"/>
        </w:rPr>
      </w:pPr>
      <w:r w:rsidRPr="00235453">
        <w:rPr>
          <w:rFonts w:eastAsia="SimSun"/>
          <w:lang w:val="en-US" w:eastAsia="ko-KR"/>
        </w:rPr>
        <w:t>4.4.4</w:t>
      </w:r>
      <w:r>
        <w:rPr>
          <w:rFonts w:asciiTheme="minorHAnsi" w:eastAsiaTheme="minorEastAsia" w:hAnsiTheme="minorHAnsi" w:cstheme="minorBidi"/>
          <w:sz w:val="22"/>
          <w:szCs w:val="22"/>
          <w:lang w:eastAsia="en-GB"/>
        </w:rPr>
        <w:tab/>
      </w:r>
      <w:r w:rsidRPr="00235453">
        <w:rPr>
          <w:rFonts w:eastAsia="SimSun"/>
          <w:lang w:val="en-US" w:eastAsia="ko-KR"/>
        </w:rPr>
        <w:t>Es</w:t>
      </w:r>
      <w:r>
        <w:tab/>
        <w:t>21</w:t>
      </w:r>
    </w:p>
    <w:p w14:paraId="5808CF98" w14:textId="77777777" w:rsidR="00F52CF1" w:rsidRDefault="00F52CF1">
      <w:pPr>
        <w:pStyle w:val="TOC4"/>
        <w:rPr>
          <w:rFonts w:asciiTheme="minorHAnsi" w:eastAsiaTheme="minorEastAsia" w:hAnsiTheme="minorHAnsi" w:cstheme="minorBidi"/>
          <w:sz w:val="22"/>
          <w:szCs w:val="22"/>
          <w:lang w:eastAsia="en-GB"/>
        </w:rPr>
      </w:pPr>
      <w:r w:rsidRPr="00235453">
        <w:rPr>
          <w:rFonts w:eastAsia="SimSun"/>
          <w:lang w:eastAsia="zh-CN"/>
        </w:rPr>
        <w:t>4</w:t>
      </w:r>
      <w:r w:rsidRPr="00235453">
        <w:rPr>
          <w:rFonts w:eastAsia="SimSun"/>
        </w:rPr>
        <w:t>.4.</w:t>
      </w:r>
      <w:r w:rsidRPr="00235453">
        <w:rPr>
          <w:rFonts w:eastAsia="SimSun"/>
          <w:lang w:eastAsia="zh-CN"/>
        </w:rPr>
        <w:t>4</w:t>
      </w:r>
      <w:r w:rsidRPr="00235453">
        <w:rPr>
          <w:rFonts w:eastAsia="SimSun"/>
        </w:rPr>
        <w:t>.</w:t>
      </w:r>
      <w:r w:rsidRPr="00235453">
        <w:rPr>
          <w:rFonts w:eastAsia="SimSun"/>
          <w:lang w:eastAsia="zh-CN"/>
        </w:rPr>
        <w:t>1</w:t>
      </w:r>
      <w:r>
        <w:rPr>
          <w:rFonts w:asciiTheme="minorHAnsi" w:eastAsiaTheme="minorEastAsia" w:hAnsiTheme="minorHAnsi" w:cstheme="minorBidi"/>
          <w:sz w:val="22"/>
          <w:szCs w:val="22"/>
          <w:lang w:eastAsia="en-GB"/>
        </w:rPr>
        <w:tab/>
      </w:r>
      <w:r w:rsidRPr="00235453">
        <w:rPr>
          <w:rFonts w:eastAsia="SimSun"/>
        </w:rPr>
        <w:t>Introduction</w:t>
      </w:r>
      <w:r>
        <w:tab/>
        <w:t>21</w:t>
      </w:r>
    </w:p>
    <w:p w14:paraId="6510EA89" w14:textId="77777777" w:rsidR="00F52CF1" w:rsidRDefault="00F52CF1">
      <w:pPr>
        <w:pStyle w:val="TOC4"/>
        <w:rPr>
          <w:rFonts w:asciiTheme="minorHAnsi" w:eastAsiaTheme="minorEastAsia" w:hAnsiTheme="minorHAnsi" w:cstheme="minorBidi"/>
          <w:sz w:val="22"/>
          <w:szCs w:val="22"/>
          <w:lang w:eastAsia="en-GB"/>
        </w:rPr>
      </w:pPr>
      <w:r w:rsidRPr="00235453">
        <w:rPr>
          <w:rFonts w:eastAsia="SimSun"/>
          <w:lang w:eastAsia="zh-CN"/>
        </w:rPr>
        <w:t>4</w:t>
      </w:r>
      <w:r w:rsidRPr="00235453">
        <w:rPr>
          <w:rFonts w:eastAsia="SimSun"/>
        </w:rPr>
        <w:t>.4.</w:t>
      </w:r>
      <w:r w:rsidRPr="00235453">
        <w:rPr>
          <w:rFonts w:eastAsia="SimSun"/>
          <w:lang w:eastAsia="zh-CN"/>
        </w:rPr>
        <w:t>4</w:t>
      </w:r>
      <w:r w:rsidRPr="00235453">
        <w:rPr>
          <w:rFonts w:eastAsia="SimSun"/>
        </w:rPr>
        <w:t>.</w:t>
      </w:r>
      <w:r w:rsidRPr="00235453">
        <w:rPr>
          <w:rFonts w:eastAsia="SimSun"/>
          <w:lang w:eastAsia="zh-CN"/>
        </w:rPr>
        <w:t>2</w:t>
      </w:r>
      <w:r>
        <w:rPr>
          <w:rFonts w:asciiTheme="minorHAnsi" w:eastAsiaTheme="minorEastAsia" w:hAnsiTheme="minorHAnsi" w:cstheme="minorBidi"/>
          <w:sz w:val="22"/>
          <w:szCs w:val="22"/>
          <w:lang w:eastAsia="en-GB"/>
        </w:rPr>
        <w:tab/>
      </w:r>
      <w:r w:rsidRPr="00235453">
        <w:rPr>
          <w:rFonts w:eastAsia="SimSun"/>
          <w:lang w:eastAsia="zh-CN"/>
        </w:rPr>
        <w:t xml:space="preserve">Es for </w:t>
      </w:r>
      <w:r w:rsidRPr="00235453">
        <w:rPr>
          <w:rFonts w:eastAsia="SimSun"/>
        </w:rPr>
        <w:t>NR operating bands in FR1</w:t>
      </w:r>
      <w:r>
        <w:tab/>
        <w:t>21</w:t>
      </w:r>
    </w:p>
    <w:p w14:paraId="55026E53" w14:textId="77777777" w:rsidR="00F52CF1" w:rsidRDefault="00F52CF1">
      <w:pPr>
        <w:pStyle w:val="TOC4"/>
        <w:rPr>
          <w:rFonts w:asciiTheme="minorHAnsi" w:eastAsiaTheme="minorEastAsia" w:hAnsiTheme="minorHAnsi" w:cstheme="minorBidi"/>
          <w:sz w:val="22"/>
          <w:szCs w:val="22"/>
          <w:lang w:eastAsia="en-GB"/>
        </w:rPr>
      </w:pPr>
      <w:r w:rsidRPr="00235453">
        <w:rPr>
          <w:rFonts w:eastAsia="SimSun"/>
          <w:lang w:eastAsia="zh-CN"/>
        </w:rPr>
        <w:t>4</w:t>
      </w:r>
      <w:r w:rsidRPr="00235453">
        <w:rPr>
          <w:rFonts w:eastAsia="SimSun"/>
        </w:rPr>
        <w:t>.4.</w:t>
      </w:r>
      <w:r w:rsidRPr="00235453">
        <w:rPr>
          <w:rFonts w:eastAsia="SimSun"/>
          <w:lang w:eastAsia="zh-CN"/>
        </w:rPr>
        <w:t>4</w:t>
      </w:r>
      <w:r w:rsidRPr="00235453">
        <w:rPr>
          <w:rFonts w:eastAsia="SimSun"/>
        </w:rPr>
        <w:t>.</w:t>
      </w:r>
      <w:r w:rsidRPr="00235453">
        <w:rPr>
          <w:rFonts w:eastAsia="SimSun"/>
          <w:lang w:eastAsia="zh-CN"/>
        </w:rPr>
        <w:t>2.1</w:t>
      </w:r>
      <w:r>
        <w:rPr>
          <w:rFonts w:asciiTheme="minorHAnsi" w:eastAsiaTheme="minorEastAsia" w:hAnsiTheme="minorHAnsi" w:cstheme="minorBidi"/>
          <w:sz w:val="22"/>
          <w:szCs w:val="22"/>
          <w:lang w:eastAsia="en-GB"/>
        </w:rPr>
        <w:tab/>
      </w:r>
      <w:r w:rsidRPr="00235453">
        <w:rPr>
          <w:rFonts w:eastAsia="SimSun"/>
          <w:lang w:eastAsia="zh-CN"/>
        </w:rPr>
        <w:t xml:space="preserve">Derivation of Es values for </w:t>
      </w:r>
      <w:r w:rsidRPr="00235453">
        <w:rPr>
          <w:rFonts w:eastAsia="SimSun"/>
        </w:rPr>
        <w:t>NR operating bands in FR1</w:t>
      </w:r>
      <w:r>
        <w:tab/>
        <w:t>21</w:t>
      </w:r>
    </w:p>
    <w:p w14:paraId="594F36D9" w14:textId="77777777" w:rsidR="00F52CF1" w:rsidRDefault="00F52CF1">
      <w:pPr>
        <w:pStyle w:val="TOC3"/>
        <w:rPr>
          <w:rFonts w:asciiTheme="minorHAnsi" w:eastAsiaTheme="minorEastAsia" w:hAnsiTheme="minorHAnsi" w:cstheme="minorBidi"/>
          <w:sz w:val="22"/>
          <w:szCs w:val="22"/>
          <w:lang w:eastAsia="en-GB"/>
        </w:rPr>
      </w:pPr>
      <w:r w:rsidRPr="00235453">
        <w:rPr>
          <w:lang w:val="en-US" w:eastAsia="ko-KR"/>
        </w:rPr>
        <w:t>4.4.5</w:t>
      </w:r>
      <w:r>
        <w:rPr>
          <w:rFonts w:asciiTheme="minorHAnsi" w:eastAsiaTheme="minorEastAsia" w:hAnsiTheme="minorHAnsi" w:cstheme="minorBidi"/>
          <w:sz w:val="22"/>
          <w:szCs w:val="22"/>
          <w:lang w:eastAsia="en-GB"/>
        </w:rPr>
        <w:tab/>
      </w:r>
      <w:r w:rsidRPr="00235453">
        <w:rPr>
          <w:lang w:val="en-US" w:eastAsia="ko-KR"/>
        </w:rPr>
        <w:t>SINR definition</w:t>
      </w:r>
      <w:r>
        <w:tab/>
        <w:t>22</w:t>
      </w:r>
    </w:p>
    <w:p w14:paraId="4EF814B9" w14:textId="77777777" w:rsidR="00F52CF1" w:rsidRDefault="00F52CF1">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Radiated requirements</w:t>
      </w:r>
      <w:r>
        <w:tab/>
        <w:t>22</w:t>
      </w:r>
    </w:p>
    <w:p w14:paraId="1E3FDAA5" w14:textId="77777777" w:rsidR="00F52CF1" w:rsidRDefault="00F52CF1">
      <w:pPr>
        <w:pStyle w:val="TOC3"/>
        <w:rPr>
          <w:rFonts w:asciiTheme="minorHAnsi" w:eastAsiaTheme="minorEastAsia" w:hAnsiTheme="minorHAnsi" w:cstheme="minorBidi"/>
          <w:sz w:val="22"/>
          <w:szCs w:val="22"/>
          <w:lang w:eastAsia="en-GB"/>
        </w:rPr>
      </w:pPr>
      <w:r w:rsidRPr="00235453">
        <w:rPr>
          <w:rFonts w:eastAsia="SimSun"/>
        </w:rPr>
        <w:t>4.5.1</w:t>
      </w:r>
      <w:r>
        <w:rPr>
          <w:rFonts w:asciiTheme="minorHAnsi" w:eastAsiaTheme="minorEastAsia" w:hAnsiTheme="minorHAnsi" w:cstheme="minorBidi"/>
          <w:sz w:val="22"/>
          <w:szCs w:val="22"/>
          <w:lang w:eastAsia="en-GB"/>
        </w:rPr>
        <w:tab/>
      </w:r>
      <w:r>
        <w:rPr>
          <w:lang w:eastAsia="zh-CN"/>
        </w:rPr>
        <w:t>R</w:t>
      </w:r>
      <w:r>
        <w:t>eference point</w:t>
      </w:r>
      <w:r>
        <w:tab/>
        <w:t>22</w:t>
      </w:r>
    </w:p>
    <w:p w14:paraId="12B3B2D4" w14:textId="77777777" w:rsidR="00F52CF1" w:rsidRDefault="00F52CF1">
      <w:pPr>
        <w:pStyle w:val="TOC3"/>
        <w:rPr>
          <w:rFonts w:asciiTheme="minorHAnsi" w:eastAsiaTheme="minorEastAsia" w:hAnsiTheme="minorHAnsi" w:cstheme="minorBidi"/>
          <w:sz w:val="22"/>
          <w:szCs w:val="22"/>
          <w:lang w:eastAsia="en-GB"/>
        </w:rPr>
      </w:pPr>
      <w:r w:rsidRPr="00235453">
        <w:rPr>
          <w:lang w:val="en-US" w:eastAsia="ko-KR"/>
        </w:rPr>
        <w:t>4.5.2</w:t>
      </w:r>
      <w:r>
        <w:rPr>
          <w:rFonts w:asciiTheme="minorHAnsi" w:eastAsiaTheme="minorEastAsia" w:hAnsiTheme="minorHAnsi" w:cstheme="minorBidi"/>
          <w:sz w:val="22"/>
          <w:szCs w:val="22"/>
          <w:lang w:eastAsia="en-GB"/>
        </w:rPr>
        <w:tab/>
      </w:r>
      <w:r w:rsidRPr="00235453">
        <w:rPr>
          <w:lang w:val="en-US" w:eastAsia="ko-KR"/>
        </w:rPr>
        <w:t>SNR definition</w:t>
      </w:r>
      <w:r>
        <w:tab/>
        <w:t>23</w:t>
      </w:r>
    </w:p>
    <w:p w14:paraId="12E01C0D" w14:textId="77777777" w:rsidR="00F52CF1" w:rsidRDefault="00F52CF1">
      <w:pPr>
        <w:pStyle w:val="TOC3"/>
        <w:rPr>
          <w:rFonts w:asciiTheme="minorHAnsi" w:eastAsiaTheme="minorEastAsia" w:hAnsiTheme="minorHAnsi" w:cstheme="minorBidi"/>
          <w:sz w:val="22"/>
          <w:szCs w:val="22"/>
          <w:lang w:eastAsia="en-GB"/>
        </w:rPr>
      </w:pPr>
      <w:r w:rsidRPr="00235453">
        <w:rPr>
          <w:lang w:val="en-US" w:eastAsia="ko-KR"/>
        </w:rPr>
        <w:t>4.5.3</w:t>
      </w:r>
      <w:r>
        <w:rPr>
          <w:rFonts w:asciiTheme="minorHAnsi" w:eastAsiaTheme="minorEastAsia" w:hAnsiTheme="minorHAnsi" w:cstheme="minorBidi"/>
          <w:sz w:val="22"/>
          <w:szCs w:val="22"/>
          <w:lang w:eastAsia="en-GB"/>
        </w:rPr>
        <w:tab/>
      </w:r>
      <w:r w:rsidRPr="00235453">
        <w:rPr>
          <w:lang w:val="en-US" w:eastAsia="ko-KR"/>
        </w:rPr>
        <w:t>Noc</w:t>
      </w:r>
      <w:r>
        <w:tab/>
        <w:t>23</w:t>
      </w:r>
    </w:p>
    <w:p w14:paraId="3AA0D891" w14:textId="77777777" w:rsidR="00F52CF1" w:rsidRDefault="00F52CF1">
      <w:pPr>
        <w:pStyle w:val="TOC4"/>
        <w:rPr>
          <w:rFonts w:asciiTheme="minorHAnsi" w:eastAsiaTheme="minorEastAsia" w:hAnsiTheme="minorHAnsi" w:cstheme="minorBidi"/>
          <w:sz w:val="22"/>
          <w:szCs w:val="22"/>
          <w:lang w:eastAsia="en-GB"/>
        </w:rPr>
      </w:pPr>
      <w:r>
        <w:rPr>
          <w:lang w:eastAsia="zh-CN"/>
        </w:rPr>
        <w:t>4</w:t>
      </w:r>
      <w:r>
        <w:t>.5.</w:t>
      </w:r>
      <w:r>
        <w:rPr>
          <w:lang w:eastAsia="zh-CN"/>
        </w:rPr>
        <w:t>3</w:t>
      </w:r>
      <w:r>
        <w:t>.</w:t>
      </w:r>
      <w:r>
        <w:rPr>
          <w:lang w:eastAsia="zh-CN"/>
        </w:rPr>
        <w:t>1</w:t>
      </w:r>
      <w:r>
        <w:rPr>
          <w:rFonts w:asciiTheme="minorHAnsi" w:eastAsiaTheme="minorEastAsia" w:hAnsiTheme="minorHAnsi" w:cstheme="minorBidi"/>
          <w:sz w:val="22"/>
          <w:szCs w:val="22"/>
          <w:lang w:eastAsia="en-GB"/>
        </w:rPr>
        <w:tab/>
      </w:r>
      <w:r>
        <w:t>Introduction</w:t>
      </w:r>
      <w:r>
        <w:tab/>
        <w:t>23</w:t>
      </w:r>
    </w:p>
    <w:p w14:paraId="47A11535" w14:textId="77777777" w:rsidR="00F52CF1" w:rsidRDefault="00F52CF1">
      <w:pPr>
        <w:pStyle w:val="TOC4"/>
        <w:rPr>
          <w:rFonts w:asciiTheme="minorHAnsi" w:eastAsiaTheme="minorEastAsia" w:hAnsiTheme="minorHAnsi" w:cstheme="minorBidi"/>
          <w:sz w:val="22"/>
          <w:szCs w:val="22"/>
          <w:lang w:eastAsia="en-GB"/>
        </w:rPr>
      </w:pPr>
      <w:r>
        <w:rPr>
          <w:lang w:eastAsia="zh-CN"/>
        </w:rPr>
        <w:t>4</w:t>
      </w:r>
      <w:r>
        <w:t>.5.</w:t>
      </w:r>
      <w:r>
        <w:rPr>
          <w:lang w:eastAsia="zh-CN"/>
        </w:rPr>
        <w:t>3</w:t>
      </w:r>
      <w:r>
        <w:t>.</w:t>
      </w:r>
      <w:r>
        <w:rPr>
          <w:lang w:eastAsia="zh-CN"/>
        </w:rPr>
        <w:t>2</w:t>
      </w:r>
      <w:r>
        <w:rPr>
          <w:rFonts w:asciiTheme="minorHAnsi" w:eastAsiaTheme="minorEastAsia" w:hAnsiTheme="minorHAnsi" w:cstheme="minorBidi"/>
          <w:sz w:val="22"/>
          <w:szCs w:val="22"/>
          <w:lang w:eastAsia="en-GB"/>
        </w:rPr>
        <w:tab/>
      </w:r>
      <w:r>
        <w:rPr>
          <w:lang w:eastAsia="zh-CN"/>
        </w:rPr>
        <w:t xml:space="preserve">Noc for </w:t>
      </w:r>
      <w:r>
        <w:t>NR operating bands in FR2</w:t>
      </w:r>
      <w:r>
        <w:tab/>
        <w:t>23</w:t>
      </w:r>
    </w:p>
    <w:p w14:paraId="09B766A0" w14:textId="77777777" w:rsidR="00F52CF1" w:rsidRDefault="00F52CF1">
      <w:pPr>
        <w:pStyle w:val="TOC4"/>
        <w:rPr>
          <w:rFonts w:asciiTheme="minorHAnsi" w:eastAsiaTheme="minorEastAsia" w:hAnsiTheme="minorHAnsi" w:cstheme="minorBidi"/>
          <w:sz w:val="22"/>
          <w:szCs w:val="22"/>
          <w:lang w:eastAsia="en-GB"/>
        </w:rPr>
      </w:pPr>
      <w:r>
        <w:rPr>
          <w:lang w:eastAsia="zh-CN"/>
        </w:rPr>
        <w:t>4</w:t>
      </w:r>
      <w:r>
        <w:t>.5.</w:t>
      </w:r>
      <w:r>
        <w:rPr>
          <w:lang w:eastAsia="zh-CN"/>
        </w:rPr>
        <w:t>3</w:t>
      </w:r>
      <w:r>
        <w:t>.</w:t>
      </w:r>
      <w:r>
        <w:rPr>
          <w:lang w:eastAsia="zh-CN"/>
        </w:rPr>
        <w:t>3</w:t>
      </w:r>
      <w:r>
        <w:rPr>
          <w:rFonts w:asciiTheme="minorHAnsi" w:eastAsiaTheme="minorEastAsia" w:hAnsiTheme="minorHAnsi" w:cstheme="minorBidi"/>
          <w:sz w:val="22"/>
          <w:szCs w:val="22"/>
          <w:lang w:eastAsia="en-GB"/>
        </w:rPr>
        <w:tab/>
      </w:r>
      <w:r>
        <w:rPr>
          <w:lang w:eastAsia="zh-CN"/>
        </w:rPr>
        <w:t xml:space="preserve">Derivation of Noc values for </w:t>
      </w:r>
      <w:r>
        <w:t>NR operating bands in FR2</w:t>
      </w:r>
      <w:r>
        <w:tab/>
        <w:t>24</w:t>
      </w:r>
    </w:p>
    <w:p w14:paraId="5BE8CFD4" w14:textId="77777777" w:rsidR="00F52CF1" w:rsidRDefault="00F52CF1">
      <w:pPr>
        <w:pStyle w:val="TOC3"/>
        <w:rPr>
          <w:rFonts w:asciiTheme="minorHAnsi" w:eastAsiaTheme="minorEastAsia" w:hAnsiTheme="minorHAnsi" w:cstheme="minorBidi"/>
          <w:sz w:val="22"/>
          <w:szCs w:val="22"/>
          <w:lang w:eastAsia="en-GB"/>
        </w:rPr>
      </w:pPr>
      <w:r w:rsidRPr="00235453">
        <w:rPr>
          <w:lang w:val="en-US" w:eastAsia="ko-KR"/>
        </w:rPr>
        <w:t>4.5.4</w:t>
      </w:r>
      <w:r>
        <w:rPr>
          <w:rFonts w:asciiTheme="minorHAnsi" w:eastAsiaTheme="minorEastAsia" w:hAnsiTheme="minorHAnsi" w:cstheme="minorBidi"/>
          <w:sz w:val="22"/>
          <w:szCs w:val="22"/>
          <w:lang w:eastAsia="en-GB"/>
        </w:rPr>
        <w:tab/>
      </w:r>
      <w:r w:rsidRPr="00235453">
        <w:rPr>
          <w:lang w:val="en-US" w:eastAsia="ko-KR"/>
        </w:rPr>
        <w:t>Angle of arrival</w:t>
      </w:r>
      <w:r>
        <w:tab/>
        <w:t>24</w:t>
      </w:r>
    </w:p>
    <w:p w14:paraId="0D79F1B4" w14:textId="77777777" w:rsidR="00F52CF1" w:rsidRDefault="00F52CF1">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Demodulation performance requirements (Conducted requirements)</w:t>
      </w:r>
      <w:r>
        <w:tab/>
        <w:t>25</w:t>
      </w:r>
    </w:p>
    <w:p w14:paraId="1A3A3945" w14:textId="77777777" w:rsidR="00F52CF1" w:rsidRDefault="00F52CF1">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General</w:t>
      </w:r>
      <w:r>
        <w:tab/>
        <w:t>25</w:t>
      </w:r>
    </w:p>
    <w:p w14:paraId="46B3CC5B" w14:textId="77777777" w:rsidR="00F52CF1" w:rsidRDefault="00F52CF1">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Applicability of requirements</w:t>
      </w:r>
      <w:r>
        <w:tab/>
        <w:t>25</w:t>
      </w:r>
    </w:p>
    <w:p w14:paraId="7AB3930D" w14:textId="77777777" w:rsidR="00F52CF1" w:rsidRDefault="00F52CF1">
      <w:pPr>
        <w:pStyle w:val="TOC4"/>
        <w:rPr>
          <w:rFonts w:asciiTheme="minorHAnsi" w:eastAsiaTheme="minorEastAsia" w:hAnsiTheme="minorHAnsi" w:cstheme="minorBidi"/>
          <w:sz w:val="22"/>
          <w:szCs w:val="22"/>
          <w:lang w:eastAsia="en-GB"/>
        </w:rPr>
      </w:pPr>
      <w:r>
        <w:t>5.1.1.1</w:t>
      </w:r>
      <w:r>
        <w:rPr>
          <w:rFonts w:asciiTheme="minorHAnsi" w:eastAsiaTheme="minorEastAsia" w:hAnsiTheme="minorHAnsi" w:cstheme="minorBidi"/>
          <w:sz w:val="22"/>
          <w:szCs w:val="22"/>
          <w:lang w:eastAsia="en-GB"/>
        </w:rPr>
        <w:tab/>
      </w:r>
      <w:r>
        <w:t>General</w:t>
      </w:r>
      <w:r>
        <w:tab/>
        <w:t>25</w:t>
      </w:r>
    </w:p>
    <w:p w14:paraId="561D4B50" w14:textId="77777777" w:rsidR="00F52CF1" w:rsidRDefault="00F52CF1">
      <w:pPr>
        <w:pStyle w:val="TOC4"/>
        <w:rPr>
          <w:rFonts w:asciiTheme="minorHAnsi" w:eastAsiaTheme="minorEastAsia" w:hAnsiTheme="minorHAnsi" w:cstheme="minorBidi"/>
          <w:sz w:val="22"/>
          <w:szCs w:val="22"/>
          <w:lang w:eastAsia="en-GB"/>
        </w:rPr>
      </w:pPr>
      <w:r>
        <w:t>5.1.1.2</w:t>
      </w:r>
      <w:r>
        <w:rPr>
          <w:rFonts w:asciiTheme="minorHAnsi" w:eastAsiaTheme="minorEastAsia" w:hAnsiTheme="minorHAnsi" w:cstheme="minorBidi"/>
          <w:sz w:val="22"/>
          <w:szCs w:val="22"/>
          <w:lang w:eastAsia="en-GB"/>
        </w:rPr>
        <w:tab/>
      </w:r>
      <w:r>
        <w:t>Applicability of requirements for different number of RX antenna ports</w:t>
      </w:r>
      <w:r>
        <w:tab/>
        <w:t>25</w:t>
      </w:r>
    </w:p>
    <w:p w14:paraId="3CDF23FD" w14:textId="77777777" w:rsidR="00F52CF1" w:rsidRDefault="00F52CF1">
      <w:pPr>
        <w:pStyle w:val="TOC4"/>
        <w:rPr>
          <w:rFonts w:asciiTheme="minorHAnsi" w:eastAsiaTheme="minorEastAsia" w:hAnsiTheme="minorHAnsi" w:cstheme="minorBidi"/>
          <w:sz w:val="22"/>
          <w:szCs w:val="22"/>
          <w:lang w:eastAsia="en-GB"/>
        </w:rPr>
      </w:pPr>
      <w:r>
        <w:t>5.1.1.3</w:t>
      </w:r>
      <w:r>
        <w:rPr>
          <w:rFonts w:asciiTheme="minorHAnsi" w:eastAsiaTheme="minorEastAsia" w:hAnsiTheme="minorHAnsi" w:cstheme="minorBidi"/>
          <w:sz w:val="22"/>
          <w:szCs w:val="22"/>
          <w:lang w:eastAsia="en-GB"/>
        </w:rPr>
        <w:tab/>
      </w:r>
      <w:r>
        <w:t xml:space="preserve">Applicability of requirements for optional UE </w:t>
      </w:r>
      <w:r>
        <w:rPr>
          <w:lang w:eastAsia="zh-CN"/>
        </w:rPr>
        <w:t>features</w:t>
      </w:r>
      <w:r>
        <w:tab/>
        <w:t>25</w:t>
      </w:r>
    </w:p>
    <w:p w14:paraId="57747847" w14:textId="77777777" w:rsidR="00F52CF1" w:rsidRDefault="00F52CF1">
      <w:pPr>
        <w:pStyle w:val="TOC4"/>
        <w:rPr>
          <w:rFonts w:asciiTheme="minorHAnsi" w:eastAsiaTheme="minorEastAsia" w:hAnsiTheme="minorHAnsi" w:cstheme="minorBidi"/>
          <w:sz w:val="22"/>
          <w:szCs w:val="22"/>
          <w:lang w:eastAsia="en-GB"/>
        </w:rPr>
      </w:pPr>
      <w:r w:rsidRPr="00235453">
        <w:rPr>
          <w:rFonts w:cs="Arial"/>
        </w:rPr>
        <w:t>5.1.1.4</w:t>
      </w:r>
      <w:r>
        <w:rPr>
          <w:rFonts w:asciiTheme="minorHAnsi" w:eastAsiaTheme="minorEastAsia" w:hAnsiTheme="minorHAnsi" w:cstheme="minorBidi"/>
          <w:sz w:val="22"/>
          <w:szCs w:val="22"/>
          <w:lang w:eastAsia="en-GB"/>
        </w:rPr>
        <w:tab/>
      </w:r>
      <w:r w:rsidRPr="00235453">
        <w:rPr>
          <w:rFonts w:cs="Arial"/>
        </w:rPr>
        <w:t>Applicability of requirements for mandatory UE features with capability signalling</w:t>
      </w:r>
      <w:r>
        <w:tab/>
        <w:t>30</w:t>
      </w:r>
    </w:p>
    <w:p w14:paraId="2A370DB1" w14:textId="77777777" w:rsidR="00F52CF1" w:rsidRDefault="00F52CF1">
      <w:pPr>
        <w:pStyle w:val="TOC4"/>
        <w:rPr>
          <w:rFonts w:asciiTheme="minorHAnsi" w:eastAsiaTheme="minorEastAsia" w:hAnsiTheme="minorHAnsi" w:cstheme="minorBidi"/>
          <w:sz w:val="22"/>
          <w:szCs w:val="22"/>
          <w:lang w:eastAsia="en-GB"/>
        </w:rPr>
      </w:pPr>
      <w:r w:rsidRPr="00235453">
        <w:rPr>
          <w:rFonts w:cs="Arial"/>
        </w:rPr>
        <w:t>5.1.1.5</w:t>
      </w:r>
      <w:r>
        <w:rPr>
          <w:rFonts w:asciiTheme="minorHAnsi" w:eastAsiaTheme="minorEastAsia" w:hAnsiTheme="minorHAnsi" w:cstheme="minorBidi"/>
          <w:sz w:val="22"/>
          <w:szCs w:val="22"/>
          <w:lang w:eastAsia="en-GB"/>
        </w:rPr>
        <w:tab/>
      </w:r>
      <w:r w:rsidRPr="00235453">
        <w:rPr>
          <w:rFonts w:cs="Arial"/>
        </w:rPr>
        <w:t>Applicability of different requirements for HST</w:t>
      </w:r>
      <w:r>
        <w:tab/>
        <w:t>33</w:t>
      </w:r>
    </w:p>
    <w:p w14:paraId="1D15073C" w14:textId="77777777" w:rsidR="00F52CF1" w:rsidRDefault="00F52CF1">
      <w:pPr>
        <w:pStyle w:val="TOC4"/>
        <w:rPr>
          <w:rFonts w:asciiTheme="minorHAnsi" w:eastAsiaTheme="minorEastAsia" w:hAnsiTheme="minorHAnsi" w:cstheme="minorBidi"/>
          <w:sz w:val="22"/>
          <w:szCs w:val="22"/>
          <w:lang w:eastAsia="en-GB"/>
        </w:rPr>
      </w:pPr>
      <w:r w:rsidRPr="00235453">
        <w:rPr>
          <w:rFonts w:cs="Arial"/>
        </w:rPr>
        <w:t>5.1.1.6</w:t>
      </w:r>
      <w:r>
        <w:rPr>
          <w:rFonts w:asciiTheme="minorHAnsi" w:eastAsiaTheme="minorEastAsia" w:hAnsiTheme="minorHAnsi" w:cstheme="minorBidi"/>
          <w:sz w:val="22"/>
          <w:szCs w:val="22"/>
          <w:lang w:eastAsia="en-GB"/>
        </w:rPr>
        <w:tab/>
      </w:r>
      <w:r w:rsidRPr="00235453">
        <w:rPr>
          <w:rFonts w:cs="Arial"/>
        </w:rPr>
        <w:t>Applicability and test rules for PDSCH performance requirements with power imbalance for intra-band contiguous CA</w:t>
      </w:r>
      <w:r>
        <w:tab/>
        <w:t>34</w:t>
      </w:r>
    </w:p>
    <w:p w14:paraId="4AC34AA9" w14:textId="77777777" w:rsidR="00F52CF1" w:rsidRDefault="00F52CF1">
      <w:pPr>
        <w:pStyle w:val="TOC4"/>
        <w:rPr>
          <w:rFonts w:asciiTheme="minorHAnsi" w:eastAsiaTheme="minorEastAsia" w:hAnsiTheme="minorHAnsi" w:cstheme="minorBidi"/>
          <w:sz w:val="22"/>
          <w:szCs w:val="22"/>
          <w:lang w:eastAsia="en-GB"/>
        </w:rPr>
      </w:pPr>
      <w:r>
        <w:t>5.1.1.7</w:t>
      </w:r>
      <w:r>
        <w:rPr>
          <w:rFonts w:asciiTheme="minorHAnsi" w:eastAsiaTheme="minorEastAsia" w:hAnsiTheme="minorHAnsi" w:cstheme="minorBidi"/>
          <w:sz w:val="22"/>
          <w:szCs w:val="22"/>
          <w:lang w:eastAsia="en-GB"/>
        </w:rPr>
        <w:tab/>
      </w:r>
      <w:r>
        <w:t>Applicability of CA requirements</w:t>
      </w:r>
      <w:r>
        <w:tab/>
        <w:t>35</w:t>
      </w:r>
    </w:p>
    <w:p w14:paraId="41140245" w14:textId="77777777" w:rsidR="00F52CF1" w:rsidRDefault="00F52CF1">
      <w:pPr>
        <w:pStyle w:val="TOC5"/>
        <w:rPr>
          <w:rFonts w:asciiTheme="minorHAnsi" w:eastAsiaTheme="minorEastAsia" w:hAnsiTheme="minorHAnsi" w:cstheme="minorBidi"/>
          <w:sz w:val="22"/>
          <w:szCs w:val="22"/>
          <w:lang w:eastAsia="en-GB"/>
        </w:rPr>
      </w:pPr>
      <w:r>
        <w:t>5.1.1.7.1</w:t>
      </w:r>
      <w:r>
        <w:rPr>
          <w:rFonts w:asciiTheme="minorHAnsi" w:eastAsiaTheme="minorEastAsia" w:hAnsiTheme="minorHAnsi" w:cstheme="minorBidi"/>
          <w:sz w:val="22"/>
          <w:szCs w:val="22"/>
          <w:lang w:eastAsia="en-GB"/>
        </w:rPr>
        <w:tab/>
      </w:r>
      <w:r>
        <w:t>Definition of CA capability</w:t>
      </w:r>
      <w:r>
        <w:tab/>
        <w:t>35</w:t>
      </w:r>
    </w:p>
    <w:p w14:paraId="37A7F8D8" w14:textId="77777777" w:rsidR="00F52CF1" w:rsidRDefault="00F52CF1">
      <w:pPr>
        <w:pStyle w:val="TOC5"/>
        <w:rPr>
          <w:rFonts w:asciiTheme="minorHAnsi" w:eastAsiaTheme="minorEastAsia" w:hAnsiTheme="minorHAnsi" w:cstheme="minorBidi"/>
          <w:sz w:val="22"/>
          <w:szCs w:val="22"/>
          <w:lang w:eastAsia="en-GB"/>
        </w:rPr>
      </w:pPr>
      <w:r>
        <w:t>5.1.1.7.2</w:t>
      </w:r>
      <w:r>
        <w:rPr>
          <w:rFonts w:asciiTheme="minorHAnsi" w:eastAsiaTheme="minorEastAsia" w:hAnsiTheme="minorHAnsi" w:cstheme="minorBidi"/>
          <w:sz w:val="22"/>
          <w:szCs w:val="22"/>
          <w:lang w:eastAsia="en-GB"/>
        </w:rPr>
        <w:tab/>
      </w:r>
      <w:r>
        <w:t>Applicability and test rules for different CA configurations and bandwidth combination sets</w:t>
      </w:r>
      <w:r>
        <w:tab/>
        <w:t>35</w:t>
      </w:r>
    </w:p>
    <w:p w14:paraId="42023FE6" w14:textId="77777777" w:rsidR="00F52CF1" w:rsidRDefault="00F52CF1">
      <w:pPr>
        <w:pStyle w:val="TOC5"/>
        <w:rPr>
          <w:rFonts w:asciiTheme="minorHAnsi" w:eastAsiaTheme="minorEastAsia" w:hAnsiTheme="minorHAnsi" w:cstheme="minorBidi"/>
          <w:sz w:val="22"/>
          <w:szCs w:val="22"/>
          <w:lang w:eastAsia="en-GB"/>
        </w:rPr>
      </w:pPr>
      <w:r>
        <w:t>5.1.1.7.</w:t>
      </w:r>
      <w:r w:rsidRPr="00235453">
        <w:rPr>
          <w:rFonts w:eastAsiaTheme="minorEastAsia"/>
          <w:lang w:eastAsia="zh-CN"/>
        </w:rPr>
        <w:t>3</w:t>
      </w:r>
      <w:r>
        <w:rPr>
          <w:rFonts w:asciiTheme="minorHAnsi" w:eastAsiaTheme="minorEastAsia" w:hAnsiTheme="minorHAnsi" w:cstheme="minorBidi"/>
          <w:sz w:val="22"/>
          <w:szCs w:val="22"/>
          <w:lang w:eastAsia="en-GB"/>
        </w:rPr>
        <w:tab/>
      </w:r>
      <w:r w:rsidRPr="00235453">
        <w:rPr>
          <w:snapToGrid w:val="0"/>
          <w:kern w:val="2"/>
          <w:lang w:val="en-US"/>
        </w:rPr>
        <w:t xml:space="preserve">Applicability rule and </w:t>
      </w:r>
      <w:r w:rsidRPr="00235453">
        <w:rPr>
          <w:snapToGrid w:val="0"/>
          <w:kern w:val="2"/>
        </w:rPr>
        <w:t xml:space="preserve">antenna connection for CA tests with </w:t>
      </w:r>
      <w:r w:rsidRPr="00235453">
        <w:rPr>
          <w:snapToGrid w:val="0"/>
          <w:kern w:val="2"/>
          <w:lang w:eastAsia="zh-CN"/>
        </w:rPr>
        <w:t xml:space="preserve">4 </w:t>
      </w:r>
      <w:r w:rsidRPr="00235453">
        <w:rPr>
          <w:snapToGrid w:val="0"/>
          <w:kern w:val="2"/>
        </w:rPr>
        <w:t>R</w:t>
      </w:r>
      <w:r w:rsidRPr="00235453">
        <w:rPr>
          <w:snapToGrid w:val="0"/>
          <w:kern w:val="2"/>
          <w:lang w:eastAsia="zh-CN"/>
        </w:rPr>
        <w:t>X</w:t>
      </w:r>
      <w:r>
        <w:tab/>
        <w:t>37</w:t>
      </w:r>
    </w:p>
    <w:p w14:paraId="6B5A34B1" w14:textId="77777777" w:rsidR="00F52CF1" w:rsidRDefault="00F52CF1">
      <w:pPr>
        <w:pStyle w:val="TOC5"/>
        <w:rPr>
          <w:rFonts w:asciiTheme="minorHAnsi" w:eastAsiaTheme="minorEastAsia" w:hAnsiTheme="minorHAnsi" w:cstheme="minorBidi"/>
          <w:sz w:val="22"/>
          <w:szCs w:val="22"/>
          <w:lang w:eastAsia="en-GB"/>
        </w:rPr>
      </w:pPr>
      <w:r w:rsidRPr="00235453">
        <w:rPr>
          <w:rFonts w:eastAsia="Malgun Gothic"/>
        </w:rPr>
        <w:t>5.1.1.7.4</w:t>
      </w:r>
      <w:r>
        <w:rPr>
          <w:rFonts w:asciiTheme="minorHAnsi" w:eastAsiaTheme="minorEastAsia" w:hAnsiTheme="minorHAnsi" w:cstheme="minorBidi"/>
          <w:sz w:val="22"/>
          <w:szCs w:val="22"/>
          <w:lang w:eastAsia="en-GB"/>
        </w:rPr>
        <w:tab/>
      </w:r>
      <w:r w:rsidRPr="00235453">
        <w:rPr>
          <w:rFonts w:eastAsia="Malgun Gothic"/>
        </w:rPr>
        <w:t>Applicability of different requirements for HST</w:t>
      </w:r>
      <w:r>
        <w:tab/>
        <w:t>37</w:t>
      </w:r>
    </w:p>
    <w:p w14:paraId="7EA457D8" w14:textId="77777777" w:rsidR="00F52CF1" w:rsidRDefault="00F52CF1">
      <w:pPr>
        <w:pStyle w:val="TOC4"/>
        <w:rPr>
          <w:rFonts w:asciiTheme="minorHAnsi" w:eastAsiaTheme="minorEastAsia" w:hAnsiTheme="minorHAnsi" w:cstheme="minorBidi"/>
          <w:sz w:val="22"/>
          <w:szCs w:val="22"/>
          <w:lang w:eastAsia="en-GB"/>
        </w:rPr>
      </w:pPr>
      <w:r w:rsidRPr="00235453">
        <w:rPr>
          <w:rFonts w:cs="Arial"/>
        </w:rPr>
        <w:t>5.1.1.8</w:t>
      </w:r>
      <w:r>
        <w:rPr>
          <w:rFonts w:asciiTheme="minorHAnsi" w:eastAsiaTheme="minorEastAsia" w:hAnsiTheme="minorHAnsi" w:cstheme="minorBidi"/>
          <w:sz w:val="22"/>
          <w:szCs w:val="22"/>
          <w:lang w:eastAsia="en-GB"/>
        </w:rPr>
        <w:tab/>
      </w:r>
      <w:r w:rsidRPr="00235453">
        <w:rPr>
          <w:rFonts w:cs="Arial"/>
        </w:rPr>
        <w:t>Applicability of different requirements with Multi-TRxP</w:t>
      </w:r>
      <w:r>
        <w:tab/>
        <w:t>40</w:t>
      </w:r>
    </w:p>
    <w:p w14:paraId="01CAE8E4" w14:textId="77777777" w:rsidR="00F52CF1" w:rsidRDefault="00F52CF1">
      <w:pPr>
        <w:pStyle w:val="TOC4"/>
        <w:rPr>
          <w:rFonts w:asciiTheme="minorHAnsi" w:eastAsiaTheme="minorEastAsia" w:hAnsiTheme="minorHAnsi" w:cstheme="minorBidi"/>
          <w:sz w:val="22"/>
          <w:szCs w:val="22"/>
          <w:lang w:eastAsia="en-GB"/>
        </w:rPr>
      </w:pPr>
      <w:r>
        <w:t>5.1.1.9</w:t>
      </w:r>
      <w:r>
        <w:rPr>
          <w:rFonts w:asciiTheme="minorHAnsi" w:eastAsiaTheme="minorEastAsia" w:hAnsiTheme="minorHAnsi" w:cstheme="minorBidi"/>
          <w:sz w:val="22"/>
          <w:szCs w:val="22"/>
          <w:lang w:eastAsia="en-GB"/>
        </w:rPr>
        <w:tab/>
      </w:r>
      <w:r>
        <w:t>Applicability of requirements for PDSCH on bands with shared spectrum access</w:t>
      </w:r>
      <w:r>
        <w:tab/>
        <w:t>41</w:t>
      </w:r>
    </w:p>
    <w:p w14:paraId="60552A33" w14:textId="77777777" w:rsidR="00F52CF1" w:rsidRDefault="00F52CF1">
      <w:pPr>
        <w:pStyle w:val="TOC4"/>
        <w:rPr>
          <w:rFonts w:asciiTheme="minorHAnsi" w:eastAsiaTheme="minorEastAsia" w:hAnsiTheme="minorHAnsi" w:cstheme="minorBidi"/>
          <w:sz w:val="22"/>
          <w:szCs w:val="22"/>
          <w:lang w:eastAsia="en-GB"/>
        </w:rPr>
      </w:pPr>
      <w:r>
        <w:t>5.1.1.10</w:t>
      </w:r>
      <w:r>
        <w:rPr>
          <w:rFonts w:asciiTheme="minorHAnsi" w:eastAsiaTheme="minorEastAsia" w:hAnsiTheme="minorHAnsi" w:cstheme="minorBidi"/>
          <w:sz w:val="22"/>
          <w:szCs w:val="22"/>
          <w:lang w:eastAsia="en-GB"/>
        </w:rPr>
        <w:tab/>
      </w:r>
      <w:r>
        <w:t>Applicability of requirements for PDSCH with inter cell interference</w:t>
      </w:r>
      <w:r>
        <w:tab/>
        <w:t>41</w:t>
      </w:r>
    </w:p>
    <w:p w14:paraId="3E40C949" w14:textId="77777777" w:rsidR="00F52CF1" w:rsidRDefault="00F52CF1">
      <w:pPr>
        <w:pStyle w:val="TOC4"/>
        <w:rPr>
          <w:rFonts w:asciiTheme="minorHAnsi" w:eastAsiaTheme="minorEastAsia" w:hAnsiTheme="minorHAnsi" w:cstheme="minorBidi"/>
          <w:sz w:val="22"/>
          <w:szCs w:val="22"/>
          <w:lang w:eastAsia="en-GB"/>
        </w:rPr>
      </w:pPr>
      <w:r>
        <w:t>5.1.1.11</w:t>
      </w:r>
      <w:r>
        <w:rPr>
          <w:rFonts w:asciiTheme="minorHAnsi" w:eastAsiaTheme="minorEastAsia" w:hAnsiTheme="minorHAnsi" w:cstheme="minorBidi"/>
          <w:sz w:val="22"/>
          <w:szCs w:val="22"/>
          <w:lang w:eastAsia="en-GB"/>
        </w:rPr>
        <w:tab/>
      </w:r>
      <w:r>
        <w:t>Applicability of requirements for RedCap</w:t>
      </w:r>
      <w:r>
        <w:tab/>
        <w:t>41</w:t>
      </w:r>
    </w:p>
    <w:p w14:paraId="5676CF6F" w14:textId="77777777" w:rsidR="00F52CF1" w:rsidRDefault="00F52CF1">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PDSCH demodulation requirements</w:t>
      </w:r>
      <w:r>
        <w:tab/>
        <w:t>42</w:t>
      </w:r>
    </w:p>
    <w:p w14:paraId="2700ADF7" w14:textId="77777777" w:rsidR="00F52CF1" w:rsidRDefault="00F52CF1">
      <w:pPr>
        <w:pStyle w:val="TOC3"/>
        <w:rPr>
          <w:rFonts w:asciiTheme="minorHAnsi" w:eastAsiaTheme="minorEastAsia" w:hAnsiTheme="minorHAnsi" w:cstheme="minorBidi"/>
          <w:sz w:val="22"/>
          <w:szCs w:val="22"/>
          <w:lang w:eastAsia="en-GB"/>
        </w:rPr>
      </w:pPr>
      <w:r>
        <w:t>5.</w:t>
      </w:r>
      <w:r>
        <w:rPr>
          <w:lang w:eastAsia="zh-CN"/>
        </w:rPr>
        <w:t>2</w:t>
      </w:r>
      <w:r>
        <w:t>.1</w:t>
      </w:r>
      <w:r>
        <w:rPr>
          <w:rFonts w:asciiTheme="minorHAnsi" w:eastAsiaTheme="minorEastAsia" w:hAnsiTheme="minorHAnsi" w:cstheme="minorBidi"/>
          <w:sz w:val="22"/>
          <w:szCs w:val="22"/>
          <w:lang w:eastAsia="en-GB"/>
        </w:rPr>
        <w:tab/>
      </w:r>
      <w:r>
        <w:t>1RX requirements</w:t>
      </w:r>
      <w:r>
        <w:tab/>
        <w:t>46</w:t>
      </w:r>
    </w:p>
    <w:p w14:paraId="601EB1FF" w14:textId="77777777" w:rsidR="00F52CF1" w:rsidRDefault="00F52CF1">
      <w:pPr>
        <w:pStyle w:val="TOC4"/>
        <w:rPr>
          <w:rFonts w:asciiTheme="minorHAnsi" w:eastAsiaTheme="minorEastAsia" w:hAnsiTheme="minorHAnsi" w:cstheme="minorBidi"/>
          <w:sz w:val="22"/>
          <w:szCs w:val="22"/>
          <w:lang w:eastAsia="en-GB"/>
        </w:rPr>
      </w:pPr>
      <w:r>
        <w:t>5.2.</w:t>
      </w:r>
      <w:r>
        <w:rPr>
          <w:lang w:eastAsia="zh-CN"/>
        </w:rPr>
        <w:t>1</w:t>
      </w:r>
      <w:r>
        <w:t>.1</w:t>
      </w:r>
      <w:r>
        <w:rPr>
          <w:rFonts w:asciiTheme="minorHAnsi" w:eastAsiaTheme="minorEastAsia" w:hAnsiTheme="minorHAnsi" w:cstheme="minorBidi"/>
          <w:sz w:val="22"/>
          <w:szCs w:val="22"/>
          <w:lang w:eastAsia="en-GB"/>
        </w:rPr>
        <w:tab/>
      </w:r>
      <w:r>
        <w:rPr>
          <w:lang w:eastAsia="zh-CN"/>
        </w:rPr>
        <w:t>FDD</w:t>
      </w:r>
      <w:r>
        <w:tab/>
        <w:t>46</w:t>
      </w:r>
    </w:p>
    <w:p w14:paraId="149F789A" w14:textId="77777777" w:rsidR="00F52CF1" w:rsidRDefault="00F52CF1">
      <w:pPr>
        <w:pStyle w:val="TOC5"/>
        <w:rPr>
          <w:rFonts w:asciiTheme="minorHAnsi" w:eastAsiaTheme="minorEastAsia" w:hAnsiTheme="minorHAnsi" w:cstheme="minorBidi"/>
          <w:sz w:val="22"/>
          <w:szCs w:val="22"/>
          <w:lang w:eastAsia="en-GB"/>
        </w:rPr>
      </w:pPr>
      <w:r>
        <w:t>5.2.1.1.1</w:t>
      </w:r>
      <w:r>
        <w:rPr>
          <w:rFonts w:asciiTheme="minorHAnsi" w:eastAsiaTheme="minorEastAsia" w:hAnsiTheme="minorHAnsi" w:cstheme="minorBidi"/>
          <w:sz w:val="22"/>
          <w:szCs w:val="22"/>
          <w:lang w:eastAsia="en-GB"/>
        </w:rPr>
        <w:tab/>
      </w:r>
      <w:r>
        <w:t>Minimum requirements for RedCap</w:t>
      </w:r>
      <w:r>
        <w:tab/>
        <w:t>46</w:t>
      </w:r>
    </w:p>
    <w:p w14:paraId="44E2742D" w14:textId="77777777" w:rsidR="00F52CF1" w:rsidRDefault="00F52CF1">
      <w:pPr>
        <w:pStyle w:val="TOC4"/>
        <w:rPr>
          <w:rFonts w:asciiTheme="minorHAnsi" w:eastAsiaTheme="minorEastAsia" w:hAnsiTheme="minorHAnsi" w:cstheme="minorBidi"/>
          <w:sz w:val="22"/>
          <w:szCs w:val="22"/>
          <w:lang w:eastAsia="en-GB"/>
        </w:rPr>
      </w:pPr>
      <w:r>
        <w:t>5.2.</w:t>
      </w:r>
      <w:r>
        <w:rPr>
          <w:lang w:eastAsia="zh-CN"/>
        </w:rPr>
        <w:t>1</w:t>
      </w:r>
      <w:r>
        <w:t>.</w:t>
      </w:r>
      <w:r>
        <w:rPr>
          <w:lang w:eastAsia="zh-CN"/>
        </w:rPr>
        <w:t>2</w:t>
      </w:r>
      <w:r>
        <w:rPr>
          <w:rFonts w:asciiTheme="minorHAnsi" w:eastAsiaTheme="minorEastAsia" w:hAnsiTheme="minorHAnsi" w:cstheme="minorBidi"/>
          <w:sz w:val="22"/>
          <w:szCs w:val="22"/>
          <w:lang w:eastAsia="en-GB"/>
        </w:rPr>
        <w:tab/>
      </w:r>
      <w:r>
        <w:t>TDD</w:t>
      </w:r>
      <w:r>
        <w:tab/>
        <w:t>47</w:t>
      </w:r>
    </w:p>
    <w:p w14:paraId="3E8FC015" w14:textId="77777777" w:rsidR="00F52CF1" w:rsidRDefault="00F52CF1">
      <w:pPr>
        <w:pStyle w:val="TOC5"/>
        <w:rPr>
          <w:rFonts w:asciiTheme="minorHAnsi" w:eastAsiaTheme="minorEastAsia" w:hAnsiTheme="minorHAnsi" w:cstheme="minorBidi"/>
          <w:sz w:val="22"/>
          <w:szCs w:val="22"/>
          <w:lang w:eastAsia="en-GB"/>
        </w:rPr>
      </w:pPr>
      <w:r>
        <w:t>5.2.1.2.1</w:t>
      </w:r>
      <w:r>
        <w:rPr>
          <w:rFonts w:asciiTheme="minorHAnsi" w:eastAsiaTheme="minorEastAsia" w:hAnsiTheme="minorHAnsi" w:cstheme="minorBidi"/>
          <w:sz w:val="22"/>
          <w:szCs w:val="22"/>
          <w:lang w:eastAsia="en-GB"/>
        </w:rPr>
        <w:tab/>
      </w:r>
      <w:r>
        <w:t>Minimum requirements for RedCap</w:t>
      </w:r>
      <w:r>
        <w:tab/>
        <w:t>47</w:t>
      </w:r>
    </w:p>
    <w:p w14:paraId="2BC8C863" w14:textId="77777777" w:rsidR="00F52CF1" w:rsidRDefault="00F52CF1">
      <w:pPr>
        <w:pStyle w:val="TOC3"/>
        <w:rPr>
          <w:rFonts w:asciiTheme="minorHAnsi" w:eastAsiaTheme="minorEastAsia" w:hAnsiTheme="minorHAnsi" w:cstheme="minorBidi"/>
          <w:sz w:val="22"/>
          <w:szCs w:val="22"/>
          <w:lang w:eastAsia="en-GB"/>
        </w:rPr>
      </w:pPr>
      <w:r>
        <w:lastRenderedPageBreak/>
        <w:t>5.2.</w:t>
      </w:r>
      <w:r>
        <w:rPr>
          <w:lang w:eastAsia="zh-CN"/>
        </w:rPr>
        <w:t>2</w:t>
      </w:r>
      <w:r>
        <w:rPr>
          <w:rFonts w:asciiTheme="minorHAnsi" w:eastAsiaTheme="minorEastAsia" w:hAnsiTheme="minorHAnsi" w:cstheme="minorBidi"/>
          <w:sz w:val="22"/>
          <w:szCs w:val="22"/>
          <w:lang w:eastAsia="en-GB"/>
        </w:rPr>
        <w:tab/>
      </w:r>
      <w:r>
        <w:t>2RX requirements</w:t>
      </w:r>
      <w:r>
        <w:tab/>
        <w:t>49</w:t>
      </w:r>
    </w:p>
    <w:p w14:paraId="50BC40E0" w14:textId="77777777" w:rsidR="00F52CF1" w:rsidRDefault="00F52CF1">
      <w:pPr>
        <w:pStyle w:val="TOC4"/>
        <w:rPr>
          <w:rFonts w:asciiTheme="minorHAnsi" w:eastAsiaTheme="minorEastAsia" w:hAnsiTheme="minorHAnsi" w:cstheme="minorBidi"/>
          <w:sz w:val="22"/>
          <w:szCs w:val="22"/>
          <w:lang w:eastAsia="en-GB"/>
        </w:rPr>
      </w:pPr>
      <w:r>
        <w:t>5.2.</w:t>
      </w:r>
      <w:r>
        <w:rPr>
          <w:lang w:eastAsia="zh-CN"/>
        </w:rPr>
        <w:t>2</w:t>
      </w:r>
      <w:r>
        <w:t>.1</w:t>
      </w:r>
      <w:r>
        <w:rPr>
          <w:rFonts w:asciiTheme="minorHAnsi" w:eastAsiaTheme="minorEastAsia" w:hAnsiTheme="minorHAnsi" w:cstheme="minorBidi"/>
          <w:sz w:val="22"/>
          <w:szCs w:val="22"/>
          <w:lang w:eastAsia="en-GB"/>
        </w:rPr>
        <w:tab/>
      </w:r>
      <w:r>
        <w:rPr>
          <w:lang w:eastAsia="zh-CN"/>
        </w:rPr>
        <w:t>FDD</w:t>
      </w:r>
      <w:r>
        <w:tab/>
        <w:t>49</w:t>
      </w:r>
    </w:p>
    <w:p w14:paraId="6111B314" w14:textId="77777777" w:rsidR="00F52CF1" w:rsidRDefault="00F52CF1">
      <w:pPr>
        <w:pStyle w:val="TOC5"/>
        <w:rPr>
          <w:rFonts w:asciiTheme="minorHAnsi" w:eastAsiaTheme="minorEastAsia" w:hAnsiTheme="minorHAnsi" w:cstheme="minorBidi"/>
          <w:sz w:val="22"/>
          <w:szCs w:val="22"/>
          <w:lang w:eastAsia="en-GB"/>
        </w:rPr>
      </w:pPr>
      <w:r>
        <w:t>5.2.2.1.1</w:t>
      </w:r>
      <w:r>
        <w:rPr>
          <w:rFonts w:asciiTheme="minorHAnsi" w:eastAsiaTheme="minorEastAsia" w:hAnsiTheme="minorHAnsi" w:cstheme="minorBidi"/>
          <w:sz w:val="22"/>
          <w:szCs w:val="22"/>
          <w:lang w:eastAsia="en-GB"/>
        </w:rPr>
        <w:tab/>
      </w:r>
      <w:r>
        <w:t>Minimum requirements for PDSCH Mapping Type A</w:t>
      </w:r>
      <w:r>
        <w:tab/>
        <w:t>49</w:t>
      </w:r>
    </w:p>
    <w:p w14:paraId="7F100112" w14:textId="77777777" w:rsidR="00F52CF1" w:rsidRDefault="00F52CF1">
      <w:pPr>
        <w:pStyle w:val="TOC5"/>
        <w:rPr>
          <w:rFonts w:asciiTheme="minorHAnsi" w:eastAsiaTheme="minorEastAsia" w:hAnsiTheme="minorHAnsi" w:cstheme="minorBidi"/>
          <w:sz w:val="22"/>
          <w:szCs w:val="22"/>
          <w:lang w:eastAsia="en-GB"/>
        </w:rPr>
      </w:pPr>
      <w:r>
        <w:t>5.2.2.1.2</w:t>
      </w:r>
      <w:r>
        <w:rPr>
          <w:rFonts w:asciiTheme="minorHAnsi" w:eastAsiaTheme="minorEastAsia" w:hAnsiTheme="minorHAnsi" w:cstheme="minorBidi"/>
          <w:sz w:val="22"/>
          <w:szCs w:val="22"/>
          <w:lang w:eastAsia="en-GB"/>
        </w:rPr>
        <w:tab/>
      </w:r>
      <w:r>
        <w:t>Minimum requirements for PDSCH Mapping Type A and CSI-RS overlapped with PDSCH</w:t>
      </w:r>
      <w:r>
        <w:tab/>
        <w:t>51</w:t>
      </w:r>
    </w:p>
    <w:p w14:paraId="24060494"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2</w:t>
      </w:r>
      <w:r>
        <w:t>.1.</w:t>
      </w:r>
      <w:r>
        <w:rPr>
          <w:lang w:eastAsia="zh-CN"/>
        </w:rPr>
        <w:t>3</w:t>
      </w:r>
      <w:r>
        <w:rPr>
          <w:rFonts w:asciiTheme="minorHAnsi" w:eastAsiaTheme="minorEastAsia" w:hAnsiTheme="minorHAnsi" w:cstheme="minorBidi"/>
          <w:sz w:val="22"/>
          <w:szCs w:val="22"/>
          <w:lang w:eastAsia="en-GB"/>
        </w:rPr>
        <w:tab/>
      </w:r>
      <w:r>
        <w:t>Minimum requirements for PDSCH Mapping Type B</w:t>
      </w:r>
      <w:r>
        <w:tab/>
        <w:t>52</w:t>
      </w:r>
    </w:p>
    <w:p w14:paraId="15EA711E" w14:textId="77777777" w:rsidR="00F52CF1" w:rsidRDefault="00F52CF1">
      <w:pPr>
        <w:pStyle w:val="TOC5"/>
        <w:rPr>
          <w:rFonts w:asciiTheme="minorHAnsi" w:eastAsiaTheme="minorEastAsia" w:hAnsiTheme="minorHAnsi" w:cstheme="minorBidi"/>
          <w:sz w:val="22"/>
          <w:szCs w:val="22"/>
          <w:lang w:eastAsia="en-GB"/>
        </w:rPr>
      </w:pPr>
      <w:r>
        <w:t>5.2.2.1.</w:t>
      </w:r>
      <w:r>
        <w:rPr>
          <w:lang w:eastAsia="zh-CN"/>
        </w:rPr>
        <w:t>4</w:t>
      </w:r>
      <w:r>
        <w:rPr>
          <w:rFonts w:asciiTheme="minorHAnsi" w:eastAsiaTheme="minorEastAsia" w:hAnsiTheme="minorHAnsi" w:cstheme="minorBidi"/>
          <w:sz w:val="22"/>
          <w:szCs w:val="22"/>
          <w:lang w:eastAsia="en-GB"/>
        </w:rPr>
        <w:tab/>
      </w:r>
      <w:r>
        <w:t>Minimum requirements for PDSCH Mapping Type A and LTE-NR coexistence</w:t>
      </w:r>
      <w:r>
        <w:tab/>
        <w:t>53</w:t>
      </w:r>
    </w:p>
    <w:p w14:paraId="5E024D16" w14:textId="77777777" w:rsidR="00F52CF1" w:rsidRDefault="00F52CF1">
      <w:pPr>
        <w:pStyle w:val="TOC5"/>
        <w:rPr>
          <w:rFonts w:asciiTheme="minorHAnsi" w:eastAsiaTheme="minorEastAsia" w:hAnsiTheme="minorHAnsi" w:cstheme="minorBidi"/>
          <w:sz w:val="22"/>
          <w:szCs w:val="22"/>
          <w:lang w:eastAsia="en-GB"/>
        </w:rPr>
      </w:pPr>
      <w:r>
        <w:t>5.2.2.1.5</w:t>
      </w:r>
      <w:r>
        <w:rPr>
          <w:rFonts w:asciiTheme="minorHAnsi" w:eastAsiaTheme="minorEastAsia" w:hAnsiTheme="minorHAnsi" w:cstheme="minorBidi"/>
          <w:sz w:val="22"/>
          <w:szCs w:val="22"/>
          <w:lang w:eastAsia="en-GB"/>
        </w:rPr>
        <w:tab/>
      </w:r>
      <w:r>
        <w:t>Minimum requirements for PDSCH 0.001% BLER</w:t>
      </w:r>
      <w:r>
        <w:tab/>
        <w:t>54</w:t>
      </w:r>
    </w:p>
    <w:p w14:paraId="19541FE2" w14:textId="77777777" w:rsidR="00F52CF1" w:rsidRDefault="00F52CF1">
      <w:pPr>
        <w:pStyle w:val="TOC5"/>
        <w:rPr>
          <w:rFonts w:asciiTheme="minorHAnsi" w:eastAsiaTheme="minorEastAsia" w:hAnsiTheme="minorHAnsi" w:cstheme="minorBidi"/>
          <w:sz w:val="22"/>
          <w:szCs w:val="22"/>
          <w:lang w:eastAsia="en-GB"/>
        </w:rPr>
      </w:pPr>
      <w:r>
        <w:t>5.2.2.1.6</w:t>
      </w:r>
      <w:r>
        <w:rPr>
          <w:rFonts w:asciiTheme="minorHAnsi" w:eastAsiaTheme="minorEastAsia" w:hAnsiTheme="minorHAnsi" w:cstheme="minorBidi"/>
          <w:sz w:val="22"/>
          <w:szCs w:val="22"/>
          <w:lang w:eastAsia="en-GB"/>
        </w:rPr>
        <w:tab/>
      </w:r>
      <w:r>
        <w:t>Minimum requirements for PDSCH repetitions over multiple slots</w:t>
      </w:r>
      <w:r>
        <w:tab/>
        <w:t>55</w:t>
      </w:r>
    </w:p>
    <w:p w14:paraId="4B57E13D" w14:textId="77777777" w:rsidR="00F52CF1" w:rsidRDefault="00F52CF1">
      <w:pPr>
        <w:pStyle w:val="TOC5"/>
        <w:rPr>
          <w:rFonts w:asciiTheme="minorHAnsi" w:eastAsiaTheme="minorEastAsia" w:hAnsiTheme="minorHAnsi" w:cstheme="minorBidi"/>
          <w:sz w:val="22"/>
          <w:szCs w:val="22"/>
          <w:lang w:eastAsia="en-GB"/>
        </w:rPr>
      </w:pPr>
      <w:r>
        <w:t>5.2.2.1.</w:t>
      </w:r>
      <w:r>
        <w:rPr>
          <w:lang w:eastAsia="zh-CN"/>
        </w:rPr>
        <w:t>7</w:t>
      </w:r>
      <w:r>
        <w:rPr>
          <w:rFonts w:asciiTheme="minorHAnsi" w:eastAsiaTheme="minorEastAsia" w:hAnsiTheme="minorHAnsi" w:cstheme="minorBidi"/>
          <w:sz w:val="22"/>
          <w:szCs w:val="22"/>
          <w:lang w:eastAsia="en-GB"/>
        </w:rPr>
        <w:tab/>
      </w:r>
      <w:r>
        <w:t>Minimum requirements for PDSCH Mapping Type B and UE processing capability 2</w:t>
      </w:r>
      <w:r>
        <w:tab/>
        <w:t>56</w:t>
      </w:r>
    </w:p>
    <w:p w14:paraId="0568CD96" w14:textId="77777777" w:rsidR="00F52CF1" w:rsidRDefault="00F52CF1">
      <w:pPr>
        <w:pStyle w:val="TOC5"/>
        <w:rPr>
          <w:rFonts w:asciiTheme="minorHAnsi" w:eastAsiaTheme="minorEastAsia" w:hAnsiTheme="minorHAnsi" w:cstheme="minorBidi"/>
          <w:sz w:val="22"/>
          <w:szCs w:val="22"/>
          <w:lang w:eastAsia="en-GB"/>
        </w:rPr>
      </w:pPr>
      <w:r>
        <w:t>5.2.2.1.8</w:t>
      </w:r>
      <w:r>
        <w:rPr>
          <w:rFonts w:asciiTheme="minorHAnsi" w:eastAsiaTheme="minorEastAsia" w:hAnsiTheme="minorHAnsi" w:cstheme="minorBidi"/>
          <w:sz w:val="22"/>
          <w:szCs w:val="22"/>
          <w:lang w:eastAsia="en-GB"/>
        </w:rPr>
        <w:tab/>
      </w:r>
      <w:r>
        <w:t>Minimum requirements for PDSCH pre-emption</w:t>
      </w:r>
      <w:r>
        <w:tab/>
        <w:t>57</w:t>
      </w:r>
    </w:p>
    <w:p w14:paraId="20A3A09A" w14:textId="77777777" w:rsidR="00F52CF1" w:rsidRDefault="00F52CF1">
      <w:pPr>
        <w:pStyle w:val="TOC5"/>
        <w:rPr>
          <w:rFonts w:asciiTheme="minorHAnsi" w:eastAsiaTheme="minorEastAsia" w:hAnsiTheme="minorHAnsi" w:cstheme="minorBidi"/>
          <w:sz w:val="22"/>
          <w:szCs w:val="22"/>
          <w:lang w:eastAsia="en-GB"/>
        </w:rPr>
      </w:pPr>
      <w:r>
        <w:t>5.2.2.1.</w:t>
      </w:r>
      <w:r>
        <w:rPr>
          <w:lang w:eastAsia="zh-CN"/>
        </w:rPr>
        <w:t>9</w:t>
      </w:r>
      <w:r>
        <w:rPr>
          <w:rFonts w:asciiTheme="minorHAnsi" w:eastAsiaTheme="minorEastAsia" w:hAnsiTheme="minorHAnsi" w:cstheme="minorBidi"/>
          <w:sz w:val="22"/>
          <w:szCs w:val="22"/>
          <w:lang w:eastAsia="en-GB"/>
        </w:rPr>
        <w:tab/>
      </w:r>
      <w:r>
        <w:t>Minimum requirements for PDSCH HST-SFN</w:t>
      </w:r>
      <w:r>
        <w:tab/>
        <w:t>58</w:t>
      </w:r>
    </w:p>
    <w:p w14:paraId="4054F4C2" w14:textId="77777777" w:rsidR="00F52CF1" w:rsidRDefault="00F52CF1">
      <w:pPr>
        <w:pStyle w:val="TOC5"/>
        <w:rPr>
          <w:rFonts w:asciiTheme="minorHAnsi" w:eastAsiaTheme="minorEastAsia" w:hAnsiTheme="minorHAnsi" w:cstheme="minorBidi"/>
          <w:sz w:val="22"/>
          <w:szCs w:val="22"/>
          <w:lang w:eastAsia="en-GB"/>
        </w:rPr>
      </w:pPr>
      <w:r>
        <w:t>5.2.2.1.10</w:t>
      </w:r>
      <w:r>
        <w:rPr>
          <w:rFonts w:asciiTheme="minorHAnsi" w:eastAsiaTheme="minorEastAsia" w:hAnsiTheme="minorHAnsi" w:cstheme="minorBidi"/>
          <w:sz w:val="22"/>
          <w:szCs w:val="22"/>
          <w:lang w:eastAsia="en-GB"/>
        </w:rPr>
        <w:tab/>
      </w:r>
      <w:r>
        <w:t>Minimum requirements for HST-DPS</w:t>
      </w:r>
      <w:r>
        <w:tab/>
        <w:t>59</w:t>
      </w:r>
    </w:p>
    <w:p w14:paraId="163E94E4" w14:textId="77777777" w:rsidR="00F52CF1" w:rsidRDefault="00F52CF1">
      <w:pPr>
        <w:pStyle w:val="TOC5"/>
        <w:rPr>
          <w:rFonts w:asciiTheme="minorHAnsi" w:eastAsiaTheme="minorEastAsia" w:hAnsiTheme="minorHAnsi" w:cstheme="minorBidi"/>
          <w:sz w:val="22"/>
          <w:szCs w:val="22"/>
          <w:lang w:eastAsia="en-GB"/>
        </w:rPr>
      </w:pPr>
      <w:r>
        <w:t>5.2.2.1.</w:t>
      </w:r>
      <w:r>
        <w:rPr>
          <w:lang w:eastAsia="zh-CN"/>
        </w:rPr>
        <w:t>11</w:t>
      </w:r>
      <w:r>
        <w:rPr>
          <w:rFonts w:asciiTheme="minorHAnsi" w:eastAsiaTheme="minorEastAsia" w:hAnsiTheme="minorHAnsi" w:cstheme="minorBidi"/>
          <w:sz w:val="22"/>
          <w:szCs w:val="22"/>
          <w:lang w:eastAsia="en-GB"/>
        </w:rPr>
        <w:tab/>
      </w:r>
      <w:r>
        <w:t>Minimum requirements for PDSCH Single-DCI based SDM scheme</w:t>
      </w:r>
      <w:r>
        <w:tab/>
        <w:t>62</w:t>
      </w:r>
    </w:p>
    <w:p w14:paraId="79E29D35" w14:textId="77777777" w:rsidR="00F52CF1" w:rsidRDefault="00F52CF1">
      <w:pPr>
        <w:pStyle w:val="TOC5"/>
        <w:rPr>
          <w:rFonts w:asciiTheme="minorHAnsi" w:eastAsiaTheme="minorEastAsia" w:hAnsiTheme="minorHAnsi" w:cstheme="minorBidi"/>
          <w:sz w:val="22"/>
          <w:szCs w:val="22"/>
          <w:lang w:eastAsia="en-GB"/>
        </w:rPr>
      </w:pPr>
      <w:r>
        <w:t>5.2.2.1.</w:t>
      </w:r>
      <w:r>
        <w:rPr>
          <w:lang w:eastAsia="zh-CN"/>
        </w:rPr>
        <w:t>12</w:t>
      </w:r>
      <w:r>
        <w:rPr>
          <w:rFonts w:asciiTheme="minorHAnsi" w:eastAsiaTheme="minorEastAsia" w:hAnsiTheme="minorHAnsi" w:cstheme="minorBidi"/>
          <w:sz w:val="22"/>
          <w:szCs w:val="22"/>
          <w:lang w:eastAsia="en-GB"/>
        </w:rPr>
        <w:tab/>
      </w:r>
      <w:r>
        <w:t>Minimum requirements for PDSCH Multi-DCI based transmission scheme</w:t>
      </w:r>
      <w:r>
        <w:tab/>
        <w:t>65</w:t>
      </w:r>
    </w:p>
    <w:p w14:paraId="05B5E4CE" w14:textId="77777777" w:rsidR="00F52CF1" w:rsidRDefault="00F52CF1">
      <w:pPr>
        <w:pStyle w:val="TOC5"/>
        <w:rPr>
          <w:rFonts w:asciiTheme="minorHAnsi" w:eastAsiaTheme="minorEastAsia" w:hAnsiTheme="minorHAnsi" w:cstheme="minorBidi"/>
          <w:sz w:val="22"/>
          <w:szCs w:val="22"/>
          <w:lang w:eastAsia="en-GB"/>
        </w:rPr>
      </w:pPr>
      <w:r>
        <w:t>5.2.2.1.</w:t>
      </w:r>
      <w:r>
        <w:rPr>
          <w:lang w:eastAsia="zh-CN"/>
        </w:rPr>
        <w:t>13</w:t>
      </w:r>
      <w:r>
        <w:rPr>
          <w:rFonts w:asciiTheme="minorHAnsi" w:eastAsiaTheme="minorEastAsia" w:hAnsiTheme="minorHAnsi" w:cstheme="minorBidi"/>
          <w:sz w:val="22"/>
          <w:szCs w:val="22"/>
          <w:lang w:eastAsia="en-GB"/>
        </w:rPr>
        <w:tab/>
      </w:r>
      <w:r>
        <w:t>Minimum requirements for PDSCH with single-DCI based FDM Scheme A</w:t>
      </w:r>
      <w:r>
        <w:tab/>
        <w:t>68</w:t>
      </w:r>
    </w:p>
    <w:p w14:paraId="2E1771B4" w14:textId="77777777" w:rsidR="00F52CF1" w:rsidRDefault="00F52CF1">
      <w:pPr>
        <w:pStyle w:val="TOC5"/>
        <w:rPr>
          <w:rFonts w:asciiTheme="minorHAnsi" w:eastAsiaTheme="minorEastAsia" w:hAnsiTheme="minorHAnsi" w:cstheme="minorBidi"/>
          <w:sz w:val="22"/>
          <w:szCs w:val="22"/>
          <w:lang w:eastAsia="en-GB"/>
        </w:rPr>
      </w:pPr>
      <w:r>
        <w:t>5.2.2.1.</w:t>
      </w:r>
      <w:r>
        <w:rPr>
          <w:lang w:eastAsia="zh-CN"/>
        </w:rPr>
        <w:t>14</w:t>
      </w:r>
      <w:r>
        <w:rPr>
          <w:rFonts w:asciiTheme="minorHAnsi" w:eastAsiaTheme="minorEastAsia" w:hAnsiTheme="minorHAnsi" w:cstheme="minorBidi"/>
          <w:sz w:val="22"/>
          <w:szCs w:val="22"/>
          <w:lang w:eastAsia="en-GB"/>
        </w:rPr>
        <w:tab/>
      </w:r>
      <w:r>
        <w:t>Minimum requirements for PDSCH with single-DCI based Inter-slot TDM scheme</w:t>
      </w:r>
      <w:r>
        <w:tab/>
        <w:t>71</w:t>
      </w:r>
    </w:p>
    <w:p w14:paraId="5471C913" w14:textId="77777777" w:rsidR="00F52CF1" w:rsidRDefault="00F52CF1">
      <w:pPr>
        <w:pStyle w:val="TOC5"/>
        <w:rPr>
          <w:rFonts w:asciiTheme="minorHAnsi" w:eastAsiaTheme="minorEastAsia" w:hAnsiTheme="minorHAnsi" w:cstheme="minorBidi"/>
          <w:sz w:val="22"/>
          <w:szCs w:val="22"/>
          <w:lang w:eastAsia="en-GB"/>
        </w:rPr>
      </w:pPr>
      <w:r w:rsidRPr="00235453">
        <w:rPr>
          <w:rFonts w:eastAsia="SimSun"/>
        </w:rPr>
        <w:t>5.2.2.1.15</w:t>
      </w:r>
      <w:r>
        <w:rPr>
          <w:rFonts w:asciiTheme="minorHAnsi" w:eastAsiaTheme="minorEastAsia" w:hAnsiTheme="minorHAnsi" w:cstheme="minorBidi"/>
          <w:sz w:val="22"/>
          <w:szCs w:val="22"/>
          <w:lang w:eastAsia="en-GB"/>
        </w:rPr>
        <w:tab/>
      </w:r>
      <w:r w:rsidRPr="00235453">
        <w:rPr>
          <w:rFonts w:eastAsia="SimSun"/>
        </w:rPr>
        <w:t>Minimum requirements for PDSCH with inter-cell interference</w:t>
      </w:r>
      <w:r>
        <w:tab/>
        <w:t>74</w:t>
      </w:r>
    </w:p>
    <w:p w14:paraId="2C3BD112" w14:textId="77777777" w:rsidR="00F52CF1" w:rsidRDefault="00F52CF1">
      <w:pPr>
        <w:pStyle w:val="TOC5"/>
        <w:rPr>
          <w:rFonts w:asciiTheme="minorHAnsi" w:eastAsiaTheme="minorEastAsia" w:hAnsiTheme="minorHAnsi" w:cstheme="minorBidi"/>
          <w:sz w:val="22"/>
          <w:szCs w:val="22"/>
          <w:lang w:eastAsia="en-GB"/>
        </w:rPr>
      </w:pPr>
      <w:r>
        <w:t>5.2.2.1.</w:t>
      </w:r>
      <w:r>
        <w:rPr>
          <w:lang w:eastAsia="zh-CN"/>
        </w:rPr>
        <w:t>16</w:t>
      </w:r>
      <w:r>
        <w:rPr>
          <w:rFonts w:asciiTheme="minorHAnsi" w:eastAsiaTheme="minorEastAsia" w:hAnsiTheme="minorHAnsi" w:cstheme="minorBidi"/>
          <w:sz w:val="22"/>
          <w:szCs w:val="22"/>
          <w:lang w:eastAsia="en-GB"/>
        </w:rPr>
        <w:tab/>
      </w:r>
      <w:r>
        <w:t>Minimum requirements for PDSCH with intra cell inter user interference</w:t>
      </w:r>
      <w:r>
        <w:tab/>
        <w:t>76</w:t>
      </w:r>
    </w:p>
    <w:p w14:paraId="0DD059FD" w14:textId="77777777" w:rsidR="00F52CF1" w:rsidRDefault="00F52CF1">
      <w:pPr>
        <w:pStyle w:val="TOC5"/>
        <w:rPr>
          <w:rFonts w:asciiTheme="minorHAnsi" w:eastAsiaTheme="minorEastAsia" w:hAnsiTheme="minorHAnsi" w:cstheme="minorBidi"/>
          <w:sz w:val="22"/>
          <w:szCs w:val="22"/>
          <w:lang w:eastAsia="en-GB"/>
        </w:rPr>
      </w:pPr>
      <w:r>
        <w:t>5.2.2.1.17</w:t>
      </w:r>
      <w:r>
        <w:rPr>
          <w:rFonts w:asciiTheme="minorHAnsi" w:eastAsiaTheme="minorEastAsia" w:hAnsiTheme="minorHAnsi" w:cstheme="minorBidi"/>
          <w:sz w:val="22"/>
          <w:szCs w:val="22"/>
          <w:lang w:eastAsia="en-GB"/>
        </w:rPr>
        <w:tab/>
      </w:r>
      <w:r>
        <w:t>Minimum requirements for RedCap</w:t>
      </w:r>
      <w:r>
        <w:tab/>
        <w:t>77</w:t>
      </w:r>
    </w:p>
    <w:p w14:paraId="0D18E61A" w14:textId="77777777" w:rsidR="00F52CF1" w:rsidRDefault="00F52CF1">
      <w:pPr>
        <w:pStyle w:val="TOC5"/>
        <w:rPr>
          <w:rFonts w:asciiTheme="minorHAnsi" w:eastAsiaTheme="minorEastAsia" w:hAnsiTheme="minorHAnsi" w:cstheme="minorBidi"/>
          <w:sz w:val="22"/>
          <w:szCs w:val="22"/>
          <w:lang w:eastAsia="en-GB"/>
        </w:rPr>
      </w:pPr>
      <w:r>
        <w:t>5.2.2.1.</w:t>
      </w:r>
      <w:r>
        <w:rPr>
          <w:lang w:eastAsia="zh-CN"/>
        </w:rPr>
        <w:t>18</w:t>
      </w:r>
      <w:r>
        <w:rPr>
          <w:rFonts w:asciiTheme="minorHAnsi" w:eastAsiaTheme="minorEastAsia" w:hAnsiTheme="minorHAnsi" w:cstheme="minorBidi"/>
          <w:sz w:val="22"/>
          <w:szCs w:val="22"/>
          <w:lang w:eastAsia="en-GB"/>
        </w:rPr>
        <w:tab/>
      </w:r>
      <w:r>
        <w:t>Minimum requirements for PDSCH CRS interference mitigation under NR-LTE coexistence scenario</w:t>
      </w:r>
      <w:r>
        <w:tab/>
        <w:t>79</w:t>
      </w:r>
    </w:p>
    <w:p w14:paraId="0F4026D9" w14:textId="77777777" w:rsidR="00F52CF1" w:rsidRDefault="00F52CF1">
      <w:pPr>
        <w:pStyle w:val="TOC5"/>
        <w:rPr>
          <w:rFonts w:asciiTheme="minorHAnsi" w:eastAsiaTheme="minorEastAsia" w:hAnsiTheme="minorHAnsi" w:cstheme="minorBidi"/>
          <w:sz w:val="22"/>
          <w:szCs w:val="22"/>
          <w:lang w:eastAsia="en-GB"/>
        </w:rPr>
      </w:pPr>
      <w:r>
        <w:t>5.2.2.1.</w:t>
      </w:r>
      <w:r>
        <w:rPr>
          <w:lang w:eastAsia="zh-CN"/>
        </w:rPr>
        <w:t>19</w:t>
      </w:r>
      <w:r>
        <w:rPr>
          <w:rFonts w:asciiTheme="minorHAnsi" w:eastAsiaTheme="minorEastAsia" w:hAnsiTheme="minorHAnsi" w:cstheme="minorBidi"/>
          <w:sz w:val="22"/>
          <w:szCs w:val="22"/>
          <w:lang w:eastAsia="en-GB"/>
        </w:rPr>
        <w:tab/>
      </w:r>
      <w:r>
        <w:t>Minimum requirements for PDSCH with inter cell CRS interference</w:t>
      </w:r>
      <w:r>
        <w:tab/>
        <w:t>81</w:t>
      </w:r>
    </w:p>
    <w:p w14:paraId="2B1F1D8A" w14:textId="77777777" w:rsidR="00F52CF1" w:rsidRDefault="00F52CF1">
      <w:pPr>
        <w:pStyle w:val="TOC5"/>
        <w:rPr>
          <w:rFonts w:asciiTheme="minorHAnsi" w:eastAsiaTheme="minorEastAsia" w:hAnsiTheme="minorHAnsi" w:cstheme="minorBidi"/>
          <w:sz w:val="22"/>
          <w:szCs w:val="22"/>
          <w:lang w:eastAsia="en-GB"/>
        </w:rPr>
      </w:pPr>
      <w:r>
        <w:t>5.2.2.1.20</w:t>
      </w:r>
      <w:r>
        <w:rPr>
          <w:rFonts w:asciiTheme="minorHAnsi" w:eastAsiaTheme="minorEastAsia" w:hAnsiTheme="minorHAnsi" w:cstheme="minorBidi"/>
          <w:sz w:val="22"/>
          <w:szCs w:val="22"/>
          <w:lang w:eastAsia="en-GB"/>
        </w:rPr>
        <w:tab/>
      </w:r>
      <w:r>
        <w:t>Minimum requirements for HST-SFN Scheme A</w:t>
      </w:r>
      <w:r>
        <w:tab/>
        <w:t>84</w:t>
      </w:r>
    </w:p>
    <w:p w14:paraId="63BCEE47" w14:textId="77777777" w:rsidR="00F52CF1" w:rsidRDefault="00F52CF1">
      <w:pPr>
        <w:pStyle w:val="TOC5"/>
        <w:rPr>
          <w:rFonts w:asciiTheme="minorHAnsi" w:eastAsiaTheme="minorEastAsia" w:hAnsiTheme="minorHAnsi" w:cstheme="minorBidi"/>
          <w:sz w:val="22"/>
          <w:szCs w:val="22"/>
          <w:lang w:eastAsia="en-GB"/>
        </w:rPr>
      </w:pPr>
      <w:r>
        <w:t>5.2.2.1.21</w:t>
      </w:r>
      <w:r>
        <w:rPr>
          <w:rFonts w:asciiTheme="minorHAnsi" w:eastAsiaTheme="minorEastAsia" w:hAnsiTheme="minorHAnsi" w:cstheme="minorBidi"/>
          <w:sz w:val="22"/>
          <w:szCs w:val="22"/>
          <w:lang w:eastAsia="en-GB"/>
        </w:rPr>
        <w:tab/>
      </w:r>
      <w:r>
        <w:t>Minimum requirements for HST-SFN Scheme B</w:t>
      </w:r>
      <w:r>
        <w:tab/>
        <w:t>87</w:t>
      </w:r>
    </w:p>
    <w:p w14:paraId="620E0E01" w14:textId="77777777" w:rsidR="00F52CF1" w:rsidRDefault="00F52CF1">
      <w:pPr>
        <w:pStyle w:val="TOC4"/>
        <w:rPr>
          <w:rFonts w:asciiTheme="minorHAnsi" w:eastAsiaTheme="minorEastAsia" w:hAnsiTheme="minorHAnsi" w:cstheme="minorBidi"/>
          <w:sz w:val="22"/>
          <w:szCs w:val="22"/>
          <w:lang w:eastAsia="en-GB"/>
        </w:rPr>
      </w:pPr>
      <w:r>
        <w:t>5.2.</w:t>
      </w:r>
      <w:r>
        <w:rPr>
          <w:lang w:eastAsia="zh-CN"/>
        </w:rPr>
        <w:t>2</w:t>
      </w:r>
      <w:r>
        <w:t>.</w:t>
      </w:r>
      <w:r>
        <w:rPr>
          <w:lang w:eastAsia="zh-CN"/>
        </w:rPr>
        <w:t>2</w:t>
      </w:r>
      <w:r>
        <w:rPr>
          <w:rFonts w:asciiTheme="minorHAnsi" w:eastAsiaTheme="minorEastAsia" w:hAnsiTheme="minorHAnsi" w:cstheme="minorBidi"/>
          <w:sz w:val="22"/>
          <w:szCs w:val="22"/>
          <w:lang w:eastAsia="en-GB"/>
        </w:rPr>
        <w:tab/>
      </w:r>
      <w:r>
        <w:t>TDD</w:t>
      </w:r>
      <w:r>
        <w:tab/>
        <w:t>90</w:t>
      </w:r>
    </w:p>
    <w:p w14:paraId="503C3200"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2</w:t>
      </w:r>
      <w:r>
        <w:t>.2.1</w:t>
      </w:r>
      <w:r>
        <w:rPr>
          <w:rFonts w:asciiTheme="minorHAnsi" w:eastAsiaTheme="minorEastAsia" w:hAnsiTheme="minorHAnsi" w:cstheme="minorBidi"/>
          <w:sz w:val="22"/>
          <w:szCs w:val="22"/>
          <w:lang w:eastAsia="en-GB"/>
        </w:rPr>
        <w:tab/>
      </w:r>
      <w:r>
        <w:t>Minimum requirements for PDSCH Mapping Type A</w:t>
      </w:r>
      <w:r>
        <w:tab/>
        <w:t>90</w:t>
      </w:r>
    </w:p>
    <w:p w14:paraId="30570A95"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2</w:t>
      </w:r>
      <w:r>
        <w:t>.2.2</w:t>
      </w:r>
      <w:r>
        <w:rPr>
          <w:rFonts w:asciiTheme="minorHAnsi" w:eastAsiaTheme="minorEastAsia" w:hAnsiTheme="minorHAnsi" w:cstheme="minorBidi"/>
          <w:sz w:val="22"/>
          <w:szCs w:val="22"/>
          <w:lang w:eastAsia="en-GB"/>
        </w:rPr>
        <w:tab/>
      </w:r>
      <w:r>
        <w:t>Minimum requirements for PDSCH Mapping Type A and CSI-RS overlapped with PDSCH</w:t>
      </w:r>
      <w:r>
        <w:tab/>
        <w:t>92</w:t>
      </w:r>
    </w:p>
    <w:p w14:paraId="163DD524"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2</w:t>
      </w:r>
      <w:r>
        <w:t>.2.</w:t>
      </w:r>
      <w:r>
        <w:rPr>
          <w:lang w:eastAsia="zh-CN"/>
        </w:rPr>
        <w:t>3</w:t>
      </w:r>
      <w:r>
        <w:rPr>
          <w:rFonts w:asciiTheme="minorHAnsi" w:eastAsiaTheme="minorEastAsia" w:hAnsiTheme="minorHAnsi" w:cstheme="minorBidi"/>
          <w:sz w:val="22"/>
          <w:szCs w:val="22"/>
          <w:lang w:eastAsia="en-GB"/>
        </w:rPr>
        <w:tab/>
      </w:r>
      <w:r>
        <w:t>Minimum requirements for PDSCH Mapping Type B</w:t>
      </w:r>
      <w:r>
        <w:tab/>
        <w:t>93</w:t>
      </w:r>
    </w:p>
    <w:p w14:paraId="5D2685D7" w14:textId="77777777" w:rsidR="00F52CF1" w:rsidRDefault="00F52CF1">
      <w:pPr>
        <w:pStyle w:val="TOC5"/>
        <w:rPr>
          <w:rFonts w:asciiTheme="minorHAnsi" w:eastAsiaTheme="minorEastAsia" w:hAnsiTheme="minorHAnsi" w:cstheme="minorBidi"/>
          <w:sz w:val="22"/>
          <w:szCs w:val="22"/>
          <w:lang w:eastAsia="en-GB"/>
        </w:rPr>
      </w:pPr>
      <w:r>
        <w:t>5.2.2.2.</w:t>
      </w:r>
      <w:r>
        <w:rPr>
          <w:lang w:eastAsia="zh-CN"/>
        </w:rPr>
        <w:t>4</w:t>
      </w:r>
      <w:r>
        <w:rPr>
          <w:rFonts w:asciiTheme="minorHAnsi" w:eastAsiaTheme="minorEastAsia" w:hAnsiTheme="minorHAnsi" w:cstheme="minorBidi"/>
          <w:sz w:val="22"/>
          <w:szCs w:val="22"/>
          <w:lang w:eastAsia="en-GB"/>
        </w:rPr>
        <w:tab/>
      </w:r>
      <w:r>
        <w:t>Minimum requirements for PDSCH Mapping Type A and LTE-NR coexistence</w:t>
      </w:r>
      <w:r>
        <w:tab/>
        <w:t>94</w:t>
      </w:r>
    </w:p>
    <w:p w14:paraId="29E9790D" w14:textId="77777777" w:rsidR="00F52CF1" w:rsidRDefault="00F52CF1">
      <w:pPr>
        <w:pStyle w:val="TOC5"/>
        <w:rPr>
          <w:rFonts w:asciiTheme="minorHAnsi" w:eastAsiaTheme="minorEastAsia" w:hAnsiTheme="minorHAnsi" w:cstheme="minorBidi"/>
          <w:sz w:val="22"/>
          <w:szCs w:val="22"/>
          <w:lang w:eastAsia="en-GB"/>
        </w:rPr>
      </w:pPr>
      <w:r>
        <w:t>5.2.2.2.5</w:t>
      </w:r>
      <w:r>
        <w:rPr>
          <w:rFonts w:asciiTheme="minorHAnsi" w:eastAsiaTheme="minorEastAsia" w:hAnsiTheme="minorHAnsi" w:cstheme="minorBidi"/>
          <w:sz w:val="22"/>
          <w:szCs w:val="22"/>
          <w:lang w:eastAsia="en-GB"/>
        </w:rPr>
        <w:tab/>
      </w:r>
      <w:r>
        <w:t>Minimum requirements for PDSCH 0.001% BLER</w:t>
      </w:r>
      <w:r>
        <w:tab/>
        <w:t>95</w:t>
      </w:r>
    </w:p>
    <w:p w14:paraId="7CD5A96E" w14:textId="77777777" w:rsidR="00F52CF1" w:rsidRDefault="00F52CF1">
      <w:pPr>
        <w:pStyle w:val="TOC5"/>
        <w:rPr>
          <w:rFonts w:asciiTheme="minorHAnsi" w:eastAsiaTheme="minorEastAsia" w:hAnsiTheme="minorHAnsi" w:cstheme="minorBidi"/>
          <w:sz w:val="22"/>
          <w:szCs w:val="22"/>
          <w:lang w:eastAsia="en-GB"/>
        </w:rPr>
      </w:pPr>
      <w:r>
        <w:t>5.2.2.2.6</w:t>
      </w:r>
      <w:r>
        <w:rPr>
          <w:rFonts w:asciiTheme="minorHAnsi" w:eastAsiaTheme="minorEastAsia" w:hAnsiTheme="minorHAnsi" w:cstheme="minorBidi"/>
          <w:sz w:val="22"/>
          <w:szCs w:val="22"/>
          <w:lang w:eastAsia="en-GB"/>
        </w:rPr>
        <w:tab/>
      </w:r>
      <w:r>
        <w:t>Minimum requirements for PDSCH repetitions over multiple slots</w:t>
      </w:r>
      <w:r>
        <w:tab/>
        <w:t>96</w:t>
      </w:r>
    </w:p>
    <w:p w14:paraId="2BD1ECA1" w14:textId="77777777" w:rsidR="00F52CF1" w:rsidRDefault="00F52CF1">
      <w:pPr>
        <w:pStyle w:val="TOC5"/>
        <w:rPr>
          <w:rFonts w:asciiTheme="minorHAnsi" w:eastAsiaTheme="minorEastAsia" w:hAnsiTheme="minorHAnsi" w:cstheme="minorBidi"/>
          <w:sz w:val="22"/>
          <w:szCs w:val="22"/>
          <w:lang w:eastAsia="en-GB"/>
        </w:rPr>
      </w:pPr>
      <w:r>
        <w:t>5.2.2.2.</w:t>
      </w:r>
      <w:r>
        <w:rPr>
          <w:lang w:eastAsia="zh-CN"/>
        </w:rPr>
        <w:t>7</w:t>
      </w:r>
      <w:r>
        <w:rPr>
          <w:rFonts w:asciiTheme="minorHAnsi" w:eastAsiaTheme="minorEastAsia" w:hAnsiTheme="minorHAnsi" w:cstheme="minorBidi"/>
          <w:sz w:val="22"/>
          <w:szCs w:val="22"/>
          <w:lang w:eastAsia="en-GB"/>
        </w:rPr>
        <w:tab/>
      </w:r>
      <w:r>
        <w:t>Minimum requirements for PDSCH Mapping Type B and UE processing capability 2</w:t>
      </w:r>
      <w:r>
        <w:tab/>
        <w:t>97</w:t>
      </w:r>
    </w:p>
    <w:p w14:paraId="2F6FA625" w14:textId="77777777" w:rsidR="00F52CF1" w:rsidRDefault="00F52CF1">
      <w:pPr>
        <w:pStyle w:val="TOC5"/>
        <w:rPr>
          <w:rFonts w:asciiTheme="minorHAnsi" w:eastAsiaTheme="minorEastAsia" w:hAnsiTheme="minorHAnsi" w:cstheme="minorBidi"/>
          <w:sz w:val="22"/>
          <w:szCs w:val="22"/>
          <w:lang w:eastAsia="en-GB"/>
        </w:rPr>
      </w:pPr>
      <w:r>
        <w:t>5.2.2.2.8</w:t>
      </w:r>
      <w:r>
        <w:rPr>
          <w:rFonts w:asciiTheme="minorHAnsi" w:eastAsiaTheme="minorEastAsia" w:hAnsiTheme="minorHAnsi" w:cstheme="minorBidi"/>
          <w:sz w:val="22"/>
          <w:szCs w:val="22"/>
          <w:lang w:eastAsia="en-GB"/>
        </w:rPr>
        <w:tab/>
      </w:r>
      <w:r>
        <w:t>Minimum requirements for PDSCH pre-emption</w:t>
      </w:r>
      <w:r>
        <w:tab/>
        <w:t>98</w:t>
      </w:r>
    </w:p>
    <w:p w14:paraId="6945A21F"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2</w:t>
      </w:r>
      <w:r>
        <w:t>.2.9</w:t>
      </w:r>
      <w:r>
        <w:rPr>
          <w:rFonts w:asciiTheme="minorHAnsi" w:eastAsiaTheme="minorEastAsia" w:hAnsiTheme="minorHAnsi" w:cstheme="minorBidi"/>
          <w:sz w:val="22"/>
          <w:szCs w:val="22"/>
          <w:lang w:eastAsia="en-GB"/>
        </w:rPr>
        <w:tab/>
      </w:r>
      <w:r>
        <w:t>Minimum requirements for HST-SFN</w:t>
      </w:r>
      <w:r>
        <w:tab/>
        <w:t>99</w:t>
      </w:r>
    </w:p>
    <w:p w14:paraId="2F696072" w14:textId="77777777" w:rsidR="00F52CF1" w:rsidRDefault="00F52CF1">
      <w:pPr>
        <w:pStyle w:val="TOC5"/>
        <w:rPr>
          <w:rFonts w:asciiTheme="minorHAnsi" w:eastAsiaTheme="minorEastAsia" w:hAnsiTheme="minorHAnsi" w:cstheme="minorBidi"/>
          <w:sz w:val="22"/>
          <w:szCs w:val="22"/>
          <w:lang w:eastAsia="en-GB"/>
        </w:rPr>
      </w:pPr>
      <w:r>
        <w:t>5.2.2.2.10</w:t>
      </w:r>
      <w:r>
        <w:rPr>
          <w:rFonts w:asciiTheme="minorHAnsi" w:eastAsiaTheme="minorEastAsia" w:hAnsiTheme="minorHAnsi" w:cstheme="minorBidi"/>
          <w:sz w:val="22"/>
          <w:szCs w:val="22"/>
          <w:lang w:eastAsia="en-GB"/>
        </w:rPr>
        <w:tab/>
      </w:r>
      <w:r>
        <w:t>Minimum requirements for HST-DPS</w:t>
      </w:r>
      <w:r>
        <w:tab/>
        <w:t>100</w:t>
      </w:r>
    </w:p>
    <w:p w14:paraId="78A5BF71" w14:textId="77777777" w:rsidR="00F52CF1" w:rsidRDefault="00F52CF1">
      <w:pPr>
        <w:pStyle w:val="TOC5"/>
        <w:rPr>
          <w:rFonts w:asciiTheme="minorHAnsi" w:eastAsiaTheme="minorEastAsia" w:hAnsiTheme="minorHAnsi" w:cstheme="minorBidi"/>
          <w:sz w:val="22"/>
          <w:szCs w:val="22"/>
          <w:lang w:eastAsia="en-GB"/>
        </w:rPr>
      </w:pPr>
      <w:r>
        <w:t>5.2.2.2.</w:t>
      </w:r>
      <w:r>
        <w:rPr>
          <w:lang w:eastAsia="zh-CN"/>
        </w:rPr>
        <w:t>11</w:t>
      </w:r>
      <w:r>
        <w:rPr>
          <w:rFonts w:asciiTheme="minorHAnsi" w:eastAsiaTheme="minorEastAsia" w:hAnsiTheme="minorHAnsi" w:cstheme="minorBidi"/>
          <w:sz w:val="22"/>
          <w:szCs w:val="22"/>
          <w:lang w:eastAsia="en-GB"/>
        </w:rPr>
        <w:tab/>
      </w:r>
      <w:r>
        <w:t>Minimum requirements for PDSCH Single-DCI based SDM scheme</w:t>
      </w:r>
      <w:r>
        <w:tab/>
        <w:t>103</w:t>
      </w:r>
    </w:p>
    <w:p w14:paraId="09AE3D94" w14:textId="77777777" w:rsidR="00F52CF1" w:rsidRDefault="00F52CF1">
      <w:pPr>
        <w:pStyle w:val="TOC5"/>
        <w:rPr>
          <w:rFonts w:asciiTheme="minorHAnsi" w:eastAsiaTheme="minorEastAsia" w:hAnsiTheme="minorHAnsi" w:cstheme="minorBidi"/>
          <w:sz w:val="22"/>
          <w:szCs w:val="22"/>
          <w:lang w:eastAsia="en-GB"/>
        </w:rPr>
      </w:pPr>
      <w:r>
        <w:t>5.2.2.2.</w:t>
      </w:r>
      <w:r>
        <w:rPr>
          <w:lang w:eastAsia="zh-CN"/>
        </w:rPr>
        <w:t>12</w:t>
      </w:r>
      <w:r>
        <w:rPr>
          <w:rFonts w:asciiTheme="minorHAnsi" w:eastAsiaTheme="minorEastAsia" w:hAnsiTheme="minorHAnsi" w:cstheme="minorBidi"/>
          <w:sz w:val="22"/>
          <w:szCs w:val="22"/>
          <w:lang w:eastAsia="en-GB"/>
        </w:rPr>
        <w:tab/>
      </w:r>
      <w:r>
        <w:t>Minimum requirements for PDSCH Multi-DCI based transmission scheme</w:t>
      </w:r>
      <w:r>
        <w:tab/>
        <w:t>106</w:t>
      </w:r>
    </w:p>
    <w:p w14:paraId="7C7CFD0D" w14:textId="77777777" w:rsidR="00F52CF1" w:rsidRDefault="00F52CF1">
      <w:pPr>
        <w:pStyle w:val="TOC5"/>
        <w:rPr>
          <w:rFonts w:asciiTheme="minorHAnsi" w:eastAsiaTheme="minorEastAsia" w:hAnsiTheme="minorHAnsi" w:cstheme="minorBidi"/>
          <w:sz w:val="22"/>
          <w:szCs w:val="22"/>
          <w:lang w:eastAsia="en-GB"/>
        </w:rPr>
      </w:pPr>
      <w:r>
        <w:t>5.2.2.2.</w:t>
      </w:r>
      <w:r>
        <w:rPr>
          <w:lang w:eastAsia="zh-CN"/>
        </w:rPr>
        <w:t>13</w:t>
      </w:r>
      <w:r>
        <w:rPr>
          <w:rFonts w:asciiTheme="minorHAnsi" w:eastAsiaTheme="minorEastAsia" w:hAnsiTheme="minorHAnsi" w:cstheme="minorBidi"/>
          <w:sz w:val="22"/>
          <w:szCs w:val="22"/>
          <w:lang w:eastAsia="en-GB"/>
        </w:rPr>
        <w:tab/>
      </w:r>
      <w:r>
        <w:t>Minimum requirements for PDSCH with single-DCI based FDM Scheme A</w:t>
      </w:r>
      <w:r>
        <w:tab/>
        <w:t>109</w:t>
      </w:r>
    </w:p>
    <w:p w14:paraId="6204D4F4" w14:textId="77777777" w:rsidR="00F52CF1" w:rsidRDefault="00F52CF1">
      <w:pPr>
        <w:pStyle w:val="TOC5"/>
        <w:rPr>
          <w:rFonts w:asciiTheme="minorHAnsi" w:eastAsiaTheme="minorEastAsia" w:hAnsiTheme="minorHAnsi" w:cstheme="minorBidi"/>
          <w:sz w:val="22"/>
          <w:szCs w:val="22"/>
          <w:lang w:eastAsia="en-GB"/>
        </w:rPr>
      </w:pPr>
      <w:r>
        <w:t>5.2.2.2.</w:t>
      </w:r>
      <w:r>
        <w:rPr>
          <w:lang w:eastAsia="zh-CN"/>
        </w:rPr>
        <w:t>14</w:t>
      </w:r>
      <w:r>
        <w:rPr>
          <w:rFonts w:asciiTheme="minorHAnsi" w:eastAsiaTheme="minorEastAsia" w:hAnsiTheme="minorHAnsi" w:cstheme="minorBidi"/>
          <w:sz w:val="22"/>
          <w:szCs w:val="22"/>
          <w:lang w:eastAsia="en-GB"/>
        </w:rPr>
        <w:tab/>
      </w:r>
      <w:r>
        <w:t>Minimum requirements for PDSCH with single-DCI based Inter-slot TDM scheme</w:t>
      </w:r>
      <w:r>
        <w:tab/>
        <w:t>112</w:t>
      </w:r>
    </w:p>
    <w:p w14:paraId="6E6A90F2" w14:textId="77777777" w:rsidR="00F52CF1" w:rsidRDefault="00F52CF1">
      <w:pPr>
        <w:pStyle w:val="TOC5"/>
        <w:rPr>
          <w:rFonts w:asciiTheme="minorHAnsi" w:eastAsiaTheme="minorEastAsia" w:hAnsiTheme="minorHAnsi" w:cstheme="minorBidi"/>
          <w:sz w:val="22"/>
          <w:szCs w:val="22"/>
          <w:lang w:eastAsia="en-GB"/>
        </w:rPr>
      </w:pPr>
      <w:r>
        <w:t>5.2.2.2.</w:t>
      </w:r>
      <w:r>
        <w:rPr>
          <w:lang w:eastAsia="zh-CN"/>
        </w:rPr>
        <w:t>15</w:t>
      </w:r>
      <w:r>
        <w:rPr>
          <w:rFonts w:asciiTheme="minorHAnsi" w:eastAsiaTheme="minorEastAsia" w:hAnsiTheme="minorHAnsi" w:cstheme="minorBidi"/>
          <w:sz w:val="22"/>
          <w:szCs w:val="22"/>
          <w:lang w:eastAsia="en-GB"/>
        </w:rPr>
        <w:tab/>
      </w:r>
      <w:r>
        <w:t>Minimum requirements for PDSCH of PCell on band with shared spectrum access</w:t>
      </w:r>
      <w:r>
        <w:tab/>
        <w:t>115</w:t>
      </w:r>
    </w:p>
    <w:p w14:paraId="09477ADF" w14:textId="77777777" w:rsidR="00F52CF1" w:rsidRDefault="00F52CF1">
      <w:pPr>
        <w:pStyle w:val="TOC5"/>
        <w:rPr>
          <w:rFonts w:asciiTheme="minorHAnsi" w:eastAsiaTheme="minorEastAsia" w:hAnsiTheme="minorHAnsi" w:cstheme="minorBidi"/>
          <w:sz w:val="22"/>
          <w:szCs w:val="22"/>
          <w:lang w:eastAsia="en-GB"/>
        </w:rPr>
      </w:pPr>
      <w:r w:rsidRPr="00235453">
        <w:rPr>
          <w:rFonts w:eastAsia="SimSun"/>
        </w:rPr>
        <w:t>5.2.2.2.16</w:t>
      </w:r>
      <w:r>
        <w:rPr>
          <w:rFonts w:asciiTheme="minorHAnsi" w:eastAsiaTheme="minorEastAsia" w:hAnsiTheme="minorHAnsi" w:cstheme="minorBidi"/>
          <w:sz w:val="22"/>
          <w:szCs w:val="22"/>
          <w:lang w:eastAsia="en-GB"/>
        </w:rPr>
        <w:tab/>
      </w:r>
      <w:r w:rsidRPr="00235453">
        <w:rPr>
          <w:rFonts w:eastAsia="SimSun"/>
        </w:rPr>
        <w:t>Minimum requirements for PDSCH with inter-cell interference</w:t>
      </w:r>
      <w:r>
        <w:tab/>
        <w:t>116</w:t>
      </w:r>
    </w:p>
    <w:p w14:paraId="1641604E" w14:textId="77777777" w:rsidR="00F52CF1" w:rsidRDefault="00F52CF1">
      <w:pPr>
        <w:pStyle w:val="TOC5"/>
        <w:rPr>
          <w:rFonts w:asciiTheme="minorHAnsi" w:eastAsiaTheme="minorEastAsia" w:hAnsiTheme="minorHAnsi" w:cstheme="minorBidi"/>
          <w:sz w:val="22"/>
          <w:szCs w:val="22"/>
          <w:lang w:eastAsia="en-GB"/>
        </w:rPr>
      </w:pPr>
      <w:r>
        <w:t>5.2.2.2.</w:t>
      </w:r>
      <w:r>
        <w:rPr>
          <w:lang w:eastAsia="zh-CN"/>
        </w:rPr>
        <w:t>17</w:t>
      </w:r>
      <w:r>
        <w:rPr>
          <w:rFonts w:asciiTheme="minorHAnsi" w:eastAsiaTheme="minorEastAsia" w:hAnsiTheme="minorHAnsi" w:cstheme="minorBidi"/>
          <w:sz w:val="22"/>
          <w:szCs w:val="22"/>
          <w:lang w:eastAsia="en-GB"/>
        </w:rPr>
        <w:tab/>
      </w:r>
      <w:r>
        <w:t>Minimum requirements for PDSCH with intra cell inter user interference</w:t>
      </w:r>
      <w:r>
        <w:tab/>
        <w:t>118</w:t>
      </w:r>
    </w:p>
    <w:p w14:paraId="65185904"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2</w:t>
      </w:r>
      <w:r>
        <w:t>.2.18</w:t>
      </w:r>
      <w:r>
        <w:rPr>
          <w:rFonts w:asciiTheme="minorHAnsi" w:eastAsiaTheme="minorEastAsia" w:hAnsiTheme="minorHAnsi" w:cstheme="minorBidi"/>
          <w:sz w:val="22"/>
          <w:szCs w:val="22"/>
          <w:lang w:eastAsia="en-GB"/>
        </w:rPr>
        <w:tab/>
      </w:r>
      <w:r>
        <w:t>Minimum requirements for RedCap</w:t>
      </w:r>
      <w:r>
        <w:tab/>
        <w:t>119</w:t>
      </w:r>
    </w:p>
    <w:p w14:paraId="721BCFA2" w14:textId="77777777" w:rsidR="00F52CF1" w:rsidRDefault="00F52CF1">
      <w:pPr>
        <w:pStyle w:val="TOC5"/>
        <w:rPr>
          <w:rFonts w:asciiTheme="minorHAnsi" w:eastAsiaTheme="minorEastAsia" w:hAnsiTheme="minorHAnsi" w:cstheme="minorBidi"/>
          <w:sz w:val="22"/>
          <w:szCs w:val="22"/>
          <w:lang w:eastAsia="en-GB"/>
        </w:rPr>
      </w:pPr>
      <w:r>
        <w:t>5.2.2.2.19</w:t>
      </w:r>
      <w:r>
        <w:rPr>
          <w:rFonts w:asciiTheme="minorHAnsi" w:eastAsiaTheme="minorEastAsia" w:hAnsiTheme="minorHAnsi" w:cstheme="minorBidi"/>
          <w:sz w:val="22"/>
          <w:szCs w:val="22"/>
          <w:lang w:eastAsia="en-GB"/>
        </w:rPr>
        <w:tab/>
      </w:r>
      <w:r>
        <w:t>Minimum requirements for PDSCH CRS interference mitigation under NR-LTE coexistence scenario</w:t>
      </w:r>
      <w:r>
        <w:tab/>
        <w:t>121</w:t>
      </w:r>
    </w:p>
    <w:p w14:paraId="2FF96A3F" w14:textId="77777777" w:rsidR="00F52CF1" w:rsidRDefault="00F52CF1">
      <w:pPr>
        <w:pStyle w:val="TOC5"/>
        <w:rPr>
          <w:rFonts w:asciiTheme="minorHAnsi" w:eastAsiaTheme="minorEastAsia" w:hAnsiTheme="minorHAnsi" w:cstheme="minorBidi"/>
          <w:sz w:val="22"/>
          <w:szCs w:val="22"/>
          <w:lang w:eastAsia="en-GB"/>
        </w:rPr>
      </w:pPr>
      <w:r>
        <w:t>5.2.2.2.</w:t>
      </w:r>
      <w:r>
        <w:rPr>
          <w:lang w:eastAsia="zh-CN"/>
        </w:rPr>
        <w:t>20</w:t>
      </w:r>
      <w:r>
        <w:rPr>
          <w:rFonts w:asciiTheme="minorHAnsi" w:eastAsiaTheme="minorEastAsia" w:hAnsiTheme="minorHAnsi" w:cstheme="minorBidi"/>
          <w:sz w:val="22"/>
          <w:szCs w:val="22"/>
          <w:lang w:eastAsia="en-GB"/>
        </w:rPr>
        <w:tab/>
      </w:r>
      <w:r>
        <w:t>Minimum requirements for PDSCH with inter cell CRS interference</w:t>
      </w:r>
      <w:r>
        <w:tab/>
        <w:t>122</w:t>
      </w:r>
    </w:p>
    <w:p w14:paraId="0E6DB80D" w14:textId="77777777" w:rsidR="00F52CF1" w:rsidRDefault="00F52CF1">
      <w:pPr>
        <w:pStyle w:val="TOC5"/>
        <w:rPr>
          <w:rFonts w:asciiTheme="minorHAnsi" w:eastAsiaTheme="minorEastAsia" w:hAnsiTheme="minorHAnsi" w:cstheme="minorBidi"/>
          <w:sz w:val="22"/>
          <w:szCs w:val="22"/>
          <w:lang w:eastAsia="en-GB"/>
        </w:rPr>
      </w:pPr>
      <w:r>
        <w:t>5.2.2.2.21</w:t>
      </w:r>
      <w:r>
        <w:rPr>
          <w:rFonts w:asciiTheme="minorHAnsi" w:eastAsiaTheme="minorEastAsia" w:hAnsiTheme="minorHAnsi" w:cstheme="minorBidi"/>
          <w:sz w:val="22"/>
          <w:szCs w:val="22"/>
          <w:lang w:eastAsia="en-GB"/>
        </w:rPr>
        <w:tab/>
      </w:r>
      <w:r>
        <w:t>Minimum requirements for HST-SFN Scheme A</w:t>
      </w:r>
      <w:r>
        <w:tab/>
        <w:t>125</w:t>
      </w:r>
    </w:p>
    <w:p w14:paraId="223A70F0" w14:textId="77777777" w:rsidR="00F52CF1" w:rsidRDefault="00F52CF1">
      <w:pPr>
        <w:pStyle w:val="TOC5"/>
        <w:rPr>
          <w:rFonts w:asciiTheme="minorHAnsi" w:eastAsiaTheme="minorEastAsia" w:hAnsiTheme="minorHAnsi" w:cstheme="minorBidi"/>
          <w:sz w:val="22"/>
          <w:szCs w:val="22"/>
          <w:lang w:eastAsia="en-GB"/>
        </w:rPr>
      </w:pPr>
      <w:r>
        <w:t>5.2.2.2.22</w:t>
      </w:r>
      <w:r>
        <w:rPr>
          <w:rFonts w:asciiTheme="minorHAnsi" w:eastAsiaTheme="minorEastAsia" w:hAnsiTheme="minorHAnsi" w:cstheme="minorBidi"/>
          <w:sz w:val="22"/>
          <w:szCs w:val="22"/>
          <w:lang w:eastAsia="en-GB"/>
        </w:rPr>
        <w:tab/>
      </w:r>
      <w:r>
        <w:t>Minimum requirements for HST-SFN Scheme B</w:t>
      </w:r>
      <w:r>
        <w:tab/>
        <w:t>128</w:t>
      </w:r>
    </w:p>
    <w:p w14:paraId="370B7317" w14:textId="77777777" w:rsidR="00F52CF1" w:rsidRDefault="00F52CF1">
      <w:pPr>
        <w:pStyle w:val="TOC3"/>
        <w:rPr>
          <w:rFonts w:asciiTheme="minorHAnsi" w:eastAsiaTheme="minorEastAsia" w:hAnsiTheme="minorHAnsi" w:cstheme="minorBidi"/>
          <w:sz w:val="22"/>
          <w:szCs w:val="22"/>
          <w:lang w:eastAsia="en-GB"/>
        </w:rPr>
      </w:pPr>
      <w:r>
        <w:t>5.2.</w:t>
      </w:r>
      <w:r>
        <w:rPr>
          <w:lang w:eastAsia="zh-CN"/>
        </w:rPr>
        <w:t>3</w:t>
      </w:r>
      <w:r>
        <w:rPr>
          <w:rFonts w:asciiTheme="minorHAnsi" w:eastAsiaTheme="minorEastAsia" w:hAnsiTheme="minorHAnsi" w:cstheme="minorBidi"/>
          <w:sz w:val="22"/>
          <w:szCs w:val="22"/>
          <w:lang w:eastAsia="en-GB"/>
        </w:rPr>
        <w:tab/>
      </w:r>
      <w:r>
        <w:t>4RX requirements</w:t>
      </w:r>
      <w:r>
        <w:tab/>
        <w:t>132</w:t>
      </w:r>
    </w:p>
    <w:p w14:paraId="4D4B1345" w14:textId="77777777" w:rsidR="00F52CF1" w:rsidRDefault="00F52CF1">
      <w:pPr>
        <w:pStyle w:val="TOC4"/>
        <w:rPr>
          <w:rFonts w:asciiTheme="minorHAnsi" w:eastAsiaTheme="minorEastAsia" w:hAnsiTheme="minorHAnsi" w:cstheme="minorBidi"/>
          <w:sz w:val="22"/>
          <w:szCs w:val="22"/>
          <w:lang w:eastAsia="en-GB"/>
        </w:rPr>
      </w:pPr>
      <w:r>
        <w:t>5.2.</w:t>
      </w:r>
      <w:r>
        <w:rPr>
          <w:lang w:eastAsia="zh-CN"/>
        </w:rPr>
        <w:t>3</w:t>
      </w:r>
      <w:r>
        <w:t>.1</w:t>
      </w:r>
      <w:r>
        <w:rPr>
          <w:rFonts w:asciiTheme="minorHAnsi" w:eastAsiaTheme="minorEastAsia" w:hAnsiTheme="minorHAnsi" w:cstheme="minorBidi"/>
          <w:sz w:val="22"/>
          <w:szCs w:val="22"/>
          <w:lang w:eastAsia="en-GB"/>
        </w:rPr>
        <w:tab/>
      </w:r>
      <w:r>
        <w:rPr>
          <w:lang w:eastAsia="zh-CN"/>
        </w:rPr>
        <w:t>FDD</w:t>
      </w:r>
      <w:r>
        <w:tab/>
        <w:t>132</w:t>
      </w:r>
    </w:p>
    <w:p w14:paraId="542F16B5"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3</w:t>
      </w:r>
      <w:r>
        <w:t>.1.1</w:t>
      </w:r>
      <w:r>
        <w:rPr>
          <w:rFonts w:asciiTheme="minorHAnsi" w:eastAsiaTheme="minorEastAsia" w:hAnsiTheme="minorHAnsi" w:cstheme="minorBidi"/>
          <w:sz w:val="22"/>
          <w:szCs w:val="22"/>
          <w:lang w:eastAsia="en-GB"/>
        </w:rPr>
        <w:tab/>
      </w:r>
      <w:r>
        <w:t>Minimum requirements for PDSCH Mapping Type A</w:t>
      </w:r>
      <w:r>
        <w:tab/>
        <w:t>132</w:t>
      </w:r>
    </w:p>
    <w:p w14:paraId="2D86F306" w14:textId="77777777" w:rsidR="00F52CF1" w:rsidRDefault="00F52CF1">
      <w:pPr>
        <w:pStyle w:val="TOC5"/>
        <w:rPr>
          <w:rFonts w:asciiTheme="minorHAnsi" w:eastAsiaTheme="minorEastAsia" w:hAnsiTheme="minorHAnsi" w:cstheme="minorBidi"/>
          <w:sz w:val="22"/>
          <w:szCs w:val="22"/>
          <w:lang w:eastAsia="en-GB"/>
        </w:rPr>
      </w:pPr>
      <w:r>
        <w:t>5.2.3.1.2</w:t>
      </w:r>
      <w:r>
        <w:rPr>
          <w:rFonts w:asciiTheme="minorHAnsi" w:eastAsiaTheme="minorEastAsia" w:hAnsiTheme="minorHAnsi" w:cstheme="minorBidi"/>
          <w:sz w:val="22"/>
          <w:szCs w:val="22"/>
          <w:lang w:eastAsia="en-GB"/>
        </w:rPr>
        <w:tab/>
      </w:r>
      <w:r>
        <w:t>Minimum requirements for PDSCH Mapping Type A and CSI-RS overlapped with PDSCH</w:t>
      </w:r>
      <w:r>
        <w:tab/>
        <w:t>134</w:t>
      </w:r>
    </w:p>
    <w:p w14:paraId="2D25FBC8"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3</w:t>
      </w:r>
      <w:r>
        <w:t>.1.</w:t>
      </w:r>
      <w:r>
        <w:rPr>
          <w:lang w:eastAsia="zh-CN"/>
        </w:rPr>
        <w:t>3</w:t>
      </w:r>
      <w:r>
        <w:rPr>
          <w:rFonts w:asciiTheme="minorHAnsi" w:eastAsiaTheme="minorEastAsia" w:hAnsiTheme="minorHAnsi" w:cstheme="minorBidi"/>
          <w:sz w:val="22"/>
          <w:szCs w:val="22"/>
          <w:lang w:eastAsia="en-GB"/>
        </w:rPr>
        <w:tab/>
      </w:r>
      <w:r>
        <w:t>Minimum requirements for PDSCH Mapping Type B</w:t>
      </w:r>
      <w:r>
        <w:tab/>
        <w:t>135</w:t>
      </w:r>
    </w:p>
    <w:p w14:paraId="2538EFE4" w14:textId="77777777" w:rsidR="00F52CF1" w:rsidRDefault="00F52CF1">
      <w:pPr>
        <w:pStyle w:val="TOC5"/>
        <w:rPr>
          <w:rFonts w:asciiTheme="minorHAnsi" w:eastAsiaTheme="minorEastAsia" w:hAnsiTheme="minorHAnsi" w:cstheme="minorBidi"/>
          <w:sz w:val="22"/>
          <w:szCs w:val="22"/>
          <w:lang w:eastAsia="en-GB"/>
        </w:rPr>
      </w:pPr>
      <w:r>
        <w:t>5.2.3.1.</w:t>
      </w:r>
      <w:r>
        <w:rPr>
          <w:lang w:eastAsia="zh-CN"/>
        </w:rPr>
        <w:t>4</w:t>
      </w:r>
      <w:r>
        <w:rPr>
          <w:rFonts w:asciiTheme="minorHAnsi" w:eastAsiaTheme="minorEastAsia" w:hAnsiTheme="minorHAnsi" w:cstheme="minorBidi"/>
          <w:sz w:val="22"/>
          <w:szCs w:val="22"/>
          <w:lang w:eastAsia="en-GB"/>
        </w:rPr>
        <w:tab/>
      </w:r>
      <w:r>
        <w:t>Minimum requirements for PDSCH Mapping Type A and LTE-NR coexistence</w:t>
      </w:r>
      <w:r>
        <w:tab/>
        <w:t>136</w:t>
      </w:r>
    </w:p>
    <w:p w14:paraId="1457B534" w14:textId="77777777" w:rsidR="00F52CF1" w:rsidRDefault="00F52CF1">
      <w:pPr>
        <w:pStyle w:val="TOC5"/>
        <w:rPr>
          <w:rFonts w:asciiTheme="minorHAnsi" w:eastAsiaTheme="minorEastAsia" w:hAnsiTheme="minorHAnsi" w:cstheme="minorBidi"/>
          <w:sz w:val="22"/>
          <w:szCs w:val="22"/>
          <w:lang w:eastAsia="en-GB"/>
        </w:rPr>
      </w:pPr>
      <w:r>
        <w:t>5.2.3.1.5</w:t>
      </w:r>
      <w:r>
        <w:rPr>
          <w:rFonts w:asciiTheme="minorHAnsi" w:eastAsiaTheme="minorEastAsia" w:hAnsiTheme="minorHAnsi" w:cstheme="minorBidi"/>
          <w:sz w:val="22"/>
          <w:szCs w:val="22"/>
          <w:lang w:eastAsia="en-GB"/>
        </w:rPr>
        <w:tab/>
      </w:r>
      <w:r>
        <w:t>Minimum requirements for PDSCH 0.001% BLER</w:t>
      </w:r>
      <w:r>
        <w:tab/>
        <w:t>137</w:t>
      </w:r>
    </w:p>
    <w:p w14:paraId="03CF4849" w14:textId="77777777" w:rsidR="00F52CF1" w:rsidRDefault="00F52CF1">
      <w:pPr>
        <w:pStyle w:val="TOC5"/>
        <w:rPr>
          <w:rFonts w:asciiTheme="minorHAnsi" w:eastAsiaTheme="minorEastAsia" w:hAnsiTheme="minorHAnsi" w:cstheme="minorBidi"/>
          <w:sz w:val="22"/>
          <w:szCs w:val="22"/>
          <w:lang w:eastAsia="en-GB"/>
        </w:rPr>
      </w:pPr>
      <w:r>
        <w:t>5.2.3.1.6</w:t>
      </w:r>
      <w:r>
        <w:rPr>
          <w:rFonts w:asciiTheme="minorHAnsi" w:eastAsiaTheme="minorEastAsia" w:hAnsiTheme="minorHAnsi" w:cstheme="minorBidi"/>
          <w:sz w:val="22"/>
          <w:szCs w:val="22"/>
          <w:lang w:eastAsia="en-GB"/>
        </w:rPr>
        <w:tab/>
      </w:r>
      <w:r>
        <w:t>Minimum requirements for PDSCH repetitions over multiple slots</w:t>
      </w:r>
      <w:r>
        <w:tab/>
        <w:t>138</w:t>
      </w:r>
    </w:p>
    <w:p w14:paraId="4214DB6E" w14:textId="77777777" w:rsidR="00F52CF1" w:rsidRDefault="00F52CF1">
      <w:pPr>
        <w:pStyle w:val="TOC5"/>
        <w:rPr>
          <w:rFonts w:asciiTheme="minorHAnsi" w:eastAsiaTheme="minorEastAsia" w:hAnsiTheme="minorHAnsi" w:cstheme="minorBidi"/>
          <w:sz w:val="22"/>
          <w:szCs w:val="22"/>
          <w:lang w:eastAsia="en-GB"/>
        </w:rPr>
      </w:pPr>
      <w:r>
        <w:t>5.2.3.1.</w:t>
      </w:r>
      <w:r>
        <w:rPr>
          <w:lang w:eastAsia="zh-CN"/>
        </w:rPr>
        <w:t>7</w:t>
      </w:r>
      <w:r>
        <w:rPr>
          <w:rFonts w:asciiTheme="minorHAnsi" w:eastAsiaTheme="minorEastAsia" w:hAnsiTheme="minorHAnsi" w:cstheme="minorBidi"/>
          <w:sz w:val="22"/>
          <w:szCs w:val="22"/>
          <w:lang w:eastAsia="en-GB"/>
        </w:rPr>
        <w:tab/>
      </w:r>
      <w:r>
        <w:t>Minimum requirements for PDSCH Mapping Type B and UE processing capability 2</w:t>
      </w:r>
      <w:r>
        <w:tab/>
        <w:t>139</w:t>
      </w:r>
    </w:p>
    <w:p w14:paraId="3532ECAB" w14:textId="77777777" w:rsidR="00F52CF1" w:rsidRDefault="00F52CF1">
      <w:pPr>
        <w:pStyle w:val="TOC5"/>
        <w:rPr>
          <w:rFonts w:asciiTheme="minorHAnsi" w:eastAsiaTheme="minorEastAsia" w:hAnsiTheme="minorHAnsi" w:cstheme="minorBidi"/>
          <w:sz w:val="22"/>
          <w:szCs w:val="22"/>
          <w:lang w:eastAsia="en-GB"/>
        </w:rPr>
      </w:pPr>
      <w:r>
        <w:t>5.2.3.1.8</w:t>
      </w:r>
      <w:r>
        <w:rPr>
          <w:rFonts w:asciiTheme="minorHAnsi" w:eastAsiaTheme="minorEastAsia" w:hAnsiTheme="minorHAnsi" w:cstheme="minorBidi"/>
          <w:sz w:val="22"/>
          <w:szCs w:val="22"/>
          <w:lang w:eastAsia="en-GB"/>
        </w:rPr>
        <w:tab/>
      </w:r>
      <w:r>
        <w:t>Minimum requirements for PDSCH pre-emption</w:t>
      </w:r>
      <w:r>
        <w:tab/>
        <w:t>140</w:t>
      </w:r>
    </w:p>
    <w:p w14:paraId="7DAE3090" w14:textId="77777777" w:rsidR="00F52CF1" w:rsidRDefault="00F52CF1">
      <w:pPr>
        <w:pStyle w:val="TOC5"/>
        <w:rPr>
          <w:rFonts w:asciiTheme="minorHAnsi" w:eastAsiaTheme="minorEastAsia" w:hAnsiTheme="minorHAnsi" w:cstheme="minorBidi"/>
          <w:sz w:val="22"/>
          <w:szCs w:val="22"/>
          <w:lang w:eastAsia="en-GB"/>
        </w:rPr>
      </w:pPr>
      <w:r>
        <w:t>5.2.3.1.</w:t>
      </w:r>
      <w:r>
        <w:rPr>
          <w:lang w:eastAsia="zh-CN"/>
        </w:rPr>
        <w:t>9</w:t>
      </w:r>
      <w:r>
        <w:rPr>
          <w:rFonts w:asciiTheme="minorHAnsi" w:eastAsiaTheme="minorEastAsia" w:hAnsiTheme="minorHAnsi" w:cstheme="minorBidi"/>
          <w:sz w:val="22"/>
          <w:szCs w:val="22"/>
          <w:lang w:eastAsia="en-GB"/>
        </w:rPr>
        <w:tab/>
      </w:r>
      <w:r>
        <w:t>Minimum requirements for PDSCH HST-SFN</w:t>
      </w:r>
      <w:r>
        <w:tab/>
        <w:t>141</w:t>
      </w:r>
    </w:p>
    <w:p w14:paraId="1E89F95A" w14:textId="77777777" w:rsidR="00F52CF1" w:rsidRDefault="00F52CF1">
      <w:pPr>
        <w:pStyle w:val="TOC5"/>
        <w:rPr>
          <w:rFonts w:asciiTheme="minorHAnsi" w:eastAsiaTheme="minorEastAsia" w:hAnsiTheme="minorHAnsi" w:cstheme="minorBidi"/>
          <w:sz w:val="22"/>
          <w:szCs w:val="22"/>
          <w:lang w:eastAsia="en-GB"/>
        </w:rPr>
      </w:pPr>
      <w:r>
        <w:lastRenderedPageBreak/>
        <w:t>5.2.3.1.10</w:t>
      </w:r>
      <w:r>
        <w:rPr>
          <w:rFonts w:asciiTheme="minorHAnsi" w:eastAsiaTheme="minorEastAsia" w:hAnsiTheme="minorHAnsi" w:cstheme="minorBidi"/>
          <w:sz w:val="22"/>
          <w:szCs w:val="22"/>
          <w:lang w:eastAsia="en-GB"/>
        </w:rPr>
        <w:tab/>
      </w:r>
      <w:r>
        <w:t>Minimum requirements for HST-DPS</w:t>
      </w:r>
      <w:r>
        <w:tab/>
        <w:t>142</w:t>
      </w:r>
    </w:p>
    <w:p w14:paraId="2E2FC10C" w14:textId="77777777" w:rsidR="00F52CF1" w:rsidRDefault="00F52CF1">
      <w:pPr>
        <w:pStyle w:val="TOC5"/>
        <w:rPr>
          <w:rFonts w:asciiTheme="minorHAnsi" w:eastAsiaTheme="minorEastAsia" w:hAnsiTheme="minorHAnsi" w:cstheme="minorBidi"/>
          <w:sz w:val="22"/>
          <w:szCs w:val="22"/>
          <w:lang w:eastAsia="en-GB"/>
        </w:rPr>
      </w:pPr>
      <w:r>
        <w:t>5.2.3.1.</w:t>
      </w:r>
      <w:r>
        <w:rPr>
          <w:lang w:eastAsia="zh-CN"/>
        </w:rPr>
        <w:t>11</w:t>
      </w:r>
      <w:r>
        <w:rPr>
          <w:rFonts w:asciiTheme="minorHAnsi" w:eastAsiaTheme="minorEastAsia" w:hAnsiTheme="minorHAnsi" w:cstheme="minorBidi"/>
          <w:sz w:val="22"/>
          <w:szCs w:val="22"/>
          <w:lang w:eastAsia="en-GB"/>
        </w:rPr>
        <w:tab/>
      </w:r>
      <w:r>
        <w:t>Minimum requirements for PDSCH Single-DCI based SDM scheme</w:t>
      </w:r>
      <w:r>
        <w:tab/>
        <w:t>145</w:t>
      </w:r>
    </w:p>
    <w:p w14:paraId="790DAA8B" w14:textId="77777777" w:rsidR="00F52CF1" w:rsidRDefault="00F52CF1">
      <w:pPr>
        <w:pStyle w:val="TOC5"/>
        <w:rPr>
          <w:rFonts w:asciiTheme="minorHAnsi" w:eastAsiaTheme="minorEastAsia" w:hAnsiTheme="minorHAnsi" w:cstheme="minorBidi"/>
          <w:sz w:val="22"/>
          <w:szCs w:val="22"/>
          <w:lang w:eastAsia="en-GB"/>
        </w:rPr>
      </w:pPr>
      <w:r>
        <w:t>5.2.3.1.</w:t>
      </w:r>
      <w:r>
        <w:rPr>
          <w:lang w:eastAsia="zh-CN"/>
        </w:rPr>
        <w:t>12</w:t>
      </w:r>
      <w:r>
        <w:rPr>
          <w:rFonts w:asciiTheme="minorHAnsi" w:eastAsiaTheme="minorEastAsia" w:hAnsiTheme="minorHAnsi" w:cstheme="minorBidi"/>
          <w:sz w:val="22"/>
          <w:szCs w:val="22"/>
          <w:lang w:eastAsia="en-GB"/>
        </w:rPr>
        <w:tab/>
      </w:r>
      <w:r>
        <w:t>Minimum requirements for PDSCH Multi-DCI based transmission scheme</w:t>
      </w:r>
      <w:r>
        <w:tab/>
        <w:t>148</w:t>
      </w:r>
    </w:p>
    <w:p w14:paraId="1C5497C0" w14:textId="77777777" w:rsidR="00F52CF1" w:rsidRDefault="00F52CF1">
      <w:pPr>
        <w:pStyle w:val="TOC5"/>
        <w:rPr>
          <w:rFonts w:asciiTheme="minorHAnsi" w:eastAsiaTheme="minorEastAsia" w:hAnsiTheme="minorHAnsi" w:cstheme="minorBidi"/>
          <w:sz w:val="22"/>
          <w:szCs w:val="22"/>
          <w:lang w:eastAsia="en-GB"/>
        </w:rPr>
      </w:pPr>
      <w:r>
        <w:t>5.2.3.1.</w:t>
      </w:r>
      <w:r>
        <w:rPr>
          <w:lang w:eastAsia="zh-CN"/>
        </w:rPr>
        <w:t>13</w:t>
      </w:r>
      <w:r>
        <w:rPr>
          <w:rFonts w:asciiTheme="minorHAnsi" w:eastAsiaTheme="minorEastAsia" w:hAnsiTheme="minorHAnsi" w:cstheme="minorBidi"/>
          <w:sz w:val="22"/>
          <w:szCs w:val="22"/>
          <w:lang w:eastAsia="en-GB"/>
        </w:rPr>
        <w:tab/>
      </w:r>
      <w:r>
        <w:t>Minimum requirements for PDSCH with single-DCI based FDM Scheme A</w:t>
      </w:r>
      <w:r>
        <w:tab/>
        <w:t>151</w:t>
      </w:r>
    </w:p>
    <w:p w14:paraId="744E60F6" w14:textId="77777777" w:rsidR="00F52CF1" w:rsidRDefault="00F52CF1">
      <w:pPr>
        <w:pStyle w:val="TOC5"/>
        <w:rPr>
          <w:rFonts w:asciiTheme="minorHAnsi" w:eastAsiaTheme="minorEastAsia" w:hAnsiTheme="minorHAnsi" w:cstheme="minorBidi"/>
          <w:sz w:val="22"/>
          <w:szCs w:val="22"/>
          <w:lang w:eastAsia="en-GB"/>
        </w:rPr>
      </w:pPr>
      <w:r>
        <w:t>5.2.3.1.</w:t>
      </w:r>
      <w:r>
        <w:rPr>
          <w:lang w:eastAsia="zh-CN"/>
        </w:rPr>
        <w:t>14</w:t>
      </w:r>
      <w:r>
        <w:rPr>
          <w:rFonts w:asciiTheme="minorHAnsi" w:eastAsiaTheme="minorEastAsia" w:hAnsiTheme="minorHAnsi" w:cstheme="minorBidi"/>
          <w:sz w:val="22"/>
          <w:szCs w:val="22"/>
          <w:lang w:eastAsia="en-GB"/>
        </w:rPr>
        <w:tab/>
      </w:r>
      <w:r>
        <w:t>Minimum requirements for PDSCH with single-DCI based Inter-slot TDM scheme</w:t>
      </w:r>
      <w:r>
        <w:tab/>
        <w:t>154</w:t>
      </w:r>
    </w:p>
    <w:p w14:paraId="7DEAB0C1"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3</w:t>
      </w:r>
      <w:r>
        <w:t>.1.15</w:t>
      </w:r>
      <w:r>
        <w:rPr>
          <w:rFonts w:asciiTheme="minorHAnsi" w:eastAsiaTheme="minorEastAsia" w:hAnsiTheme="minorHAnsi" w:cstheme="minorBidi"/>
          <w:sz w:val="22"/>
          <w:szCs w:val="22"/>
          <w:lang w:eastAsia="en-GB"/>
        </w:rPr>
        <w:tab/>
      </w:r>
      <w:r>
        <w:t>Minimum requirements for PDSCH with inter-cell interference</w:t>
      </w:r>
      <w:r>
        <w:tab/>
        <w:t>157</w:t>
      </w:r>
    </w:p>
    <w:p w14:paraId="2F8BD1D4" w14:textId="77777777" w:rsidR="00F52CF1" w:rsidRDefault="00F52CF1">
      <w:pPr>
        <w:pStyle w:val="TOC5"/>
        <w:rPr>
          <w:rFonts w:asciiTheme="minorHAnsi" w:eastAsiaTheme="minorEastAsia" w:hAnsiTheme="minorHAnsi" w:cstheme="minorBidi"/>
          <w:sz w:val="22"/>
          <w:szCs w:val="22"/>
          <w:lang w:eastAsia="en-GB"/>
        </w:rPr>
      </w:pPr>
      <w:r>
        <w:t>5.2.3.1.</w:t>
      </w:r>
      <w:r>
        <w:rPr>
          <w:lang w:eastAsia="zh-CN"/>
        </w:rPr>
        <w:t>16</w:t>
      </w:r>
      <w:r>
        <w:rPr>
          <w:rFonts w:asciiTheme="minorHAnsi" w:eastAsiaTheme="minorEastAsia" w:hAnsiTheme="minorHAnsi" w:cstheme="minorBidi"/>
          <w:sz w:val="22"/>
          <w:szCs w:val="22"/>
          <w:lang w:eastAsia="en-GB"/>
        </w:rPr>
        <w:tab/>
      </w:r>
      <w:r>
        <w:t>Minimum requirements for PDSCH with intra-cell inter-user interference</w:t>
      </w:r>
      <w:r>
        <w:tab/>
        <w:t>159</w:t>
      </w:r>
    </w:p>
    <w:p w14:paraId="21FD7348" w14:textId="77777777" w:rsidR="00F52CF1" w:rsidRDefault="00F52CF1">
      <w:pPr>
        <w:pStyle w:val="TOC5"/>
        <w:rPr>
          <w:rFonts w:asciiTheme="minorHAnsi" w:eastAsiaTheme="minorEastAsia" w:hAnsiTheme="minorHAnsi" w:cstheme="minorBidi"/>
          <w:sz w:val="22"/>
          <w:szCs w:val="22"/>
          <w:lang w:eastAsia="en-GB"/>
        </w:rPr>
      </w:pPr>
      <w:r>
        <w:t>5.2.3.1.</w:t>
      </w:r>
      <w:r>
        <w:rPr>
          <w:lang w:eastAsia="zh-CN"/>
        </w:rPr>
        <w:t>17</w:t>
      </w:r>
      <w:r>
        <w:rPr>
          <w:rFonts w:asciiTheme="minorHAnsi" w:eastAsiaTheme="minorEastAsia" w:hAnsiTheme="minorHAnsi" w:cstheme="minorBidi"/>
          <w:sz w:val="22"/>
          <w:szCs w:val="22"/>
          <w:lang w:eastAsia="en-GB"/>
        </w:rPr>
        <w:tab/>
      </w:r>
      <w:r>
        <w:t>Minimum requirements for PDSCH CRS interference mitigation under NR-LTE coexistence scenario</w:t>
      </w:r>
      <w:r>
        <w:tab/>
        <w:t>161</w:t>
      </w:r>
    </w:p>
    <w:p w14:paraId="133C4CA7" w14:textId="77777777" w:rsidR="00F52CF1" w:rsidRDefault="00F52CF1">
      <w:pPr>
        <w:pStyle w:val="TOC5"/>
        <w:rPr>
          <w:rFonts w:asciiTheme="minorHAnsi" w:eastAsiaTheme="minorEastAsia" w:hAnsiTheme="minorHAnsi" w:cstheme="minorBidi"/>
          <w:sz w:val="22"/>
          <w:szCs w:val="22"/>
          <w:lang w:eastAsia="en-GB"/>
        </w:rPr>
      </w:pPr>
      <w:r>
        <w:t>5.2.3.1.</w:t>
      </w:r>
      <w:r>
        <w:rPr>
          <w:lang w:eastAsia="zh-CN"/>
        </w:rPr>
        <w:t>18</w:t>
      </w:r>
      <w:r>
        <w:rPr>
          <w:rFonts w:asciiTheme="minorHAnsi" w:eastAsiaTheme="minorEastAsia" w:hAnsiTheme="minorHAnsi" w:cstheme="minorBidi"/>
          <w:sz w:val="22"/>
          <w:szCs w:val="22"/>
          <w:lang w:eastAsia="en-GB"/>
        </w:rPr>
        <w:tab/>
      </w:r>
      <w:r>
        <w:t>Minimum requirements for PDSCH with inter cell CRS interference</w:t>
      </w:r>
      <w:r>
        <w:tab/>
        <w:t>163</w:t>
      </w:r>
    </w:p>
    <w:p w14:paraId="0B555EB0" w14:textId="77777777" w:rsidR="00F52CF1" w:rsidRDefault="00F52CF1">
      <w:pPr>
        <w:pStyle w:val="TOC5"/>
        <w:rPr>
          <w:rFonts w:asciiTheme="minorHAnsi" w:eastAsiaTheme="minorEastAsia" w:hAnsiTheme="minorHAnsi" w:cstheme="minorBidi"/>
          <w:sz w:val="22"/>
          <w:szCs w:val="22"/>
          <w:lang w:eastAsia="en-GB"/>
        </w:rPr>
      </w:pPr>
      <w:r>
        <w:t>5.2.3.1.19</w:t>
      </w:r>
      <w:r>
        <w:rPr>
          <w:rFonts w:asciiTheme="minorHAnsi" w:eastAsiaTheme="minorEastAsia" w:hAnsiTheme="minorHAnsi" w:cstheme="minorBidi"/>
          <w:sz w:val="22"/>
          <w:szCs w:val="22"/>
          <w:lang w:eastAsia="en-GB"/>
        </w:rPr>
        <w:tab/>
      </w:r>
      <w:r>
        <w:t>Minimum requirements for HST-SFN Scheme A</w:t>
      </w:r>
      <w:r>
        <w:tab/>
        <w:t>166</w:t>
      </w:r>
    </w:p>
    <w:p w14:paraId="651E4C5E" w14:textId="77777777" w:rsidR="00F52CF1" w:rsidRDefault="00F52CF1">
      <w:pPr>
        <w:pStyle w:val="TOC5"/>
        <w:rPr>
          <w:rFonts w:asciiTheme="minorHAnsi" w:eastAsiaTheme="minorEastAsia" w:hAnsiTheme="minorHAnsi" w:cstheme="minorBidi"/>
          <w:sz w:val="22"/>
          <w:szCs w:val="22"/>
          <w:lang w:eastAsia="en-GB"/>
        </w:rPr>
      </w:pPr>
      <w:r>
        <w:t>5.2.3.1.20</w:t>
      </w:r>
      <w:r>
        <w:rPr>
          <w:rFonts w:asciiTheme="minorHAnsi" w:eastAsiaTheme="minorEastAsia" w:hAnsiTheme="minorHAnsi" w:cstheme="minorBidi"/>
          <w:sz w:val="22"/>
          <w:szCs w:val="22"/>
          <w:lang w:eastAsia="en-GB"/>
        </w:rPr>
        <w:tab/>
      </w:r>
      <w:r>
        <w:t>Minimum requirements for HST-SFN Scheme B</w:t>
      </w:r>
      <w:r>
        <w:tab/>
        <w:t>169</w:t>
      </w:r>
    </w:p>
    <w:p w14:paraId="5664A876" w14:textId="77777777" w:rsidR="00F52CF1" w:rsidRDefault="00F52CF1">
      <w:pPr>
        <w:pStyle w:val="TOC4"/>
        <w:rPr>
          <w:rFonts w:asciiTheme="minorHAnsi" w:eastAsiaTheme="minorEastAsia" w:hAnsiTheme="minorHAnsi" w:cstheme="minorBidi"/>
          <w:sz w:val="22"/>
          <w:szCs w:val="22"/>
          <w:lang w:eastAsia="en-GB"/>
        </w:rPr>
      </w:pPr>
      <w:r>
        <w:t>5.2.</w:t>
      </w:r>
      <w:r>
        <w:rPr>
          <w:lang w:eastAsia="zh-CN"/>
        </w:rPr>
        <w:t>3</w:t>
      </w:r>
      <w:r>
        <w:t>.</w:t>
      </w:r>
      <w:r>
        <w:rPr>
          <w:lang w:eastAsia="zh-CN"/>
        </w:rPr>
        <w:t>2</w:t>
      </w:r>
      <w:r>
        <w:rPr>
          <w:rFonts w:asciiTheme="minorHAnsi" w:eastAsiaTheme="minorEastAsia" w:hAnsiTheme="minorHAnsi" w:cstheme="minorBidi"/>
          <w:sz w:val="22"/>
          <w:szCs w:val="22"/>
          <w:lang w:eastAsia="en-GB"/>
        </w:rPr>
        <w:tab/>
      </w:r>
      <w:r>
        <w:t>TDD</w:t>
      </w:r>
      <w:r>
        <w:tab/>
        <w:t>172</w:t>
      </w:r>
    </w:p>
    <w:p w14:paraId="6E9F8970"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3</w:t>
      </w:r>
      <w:r>
        <w:t>.2.1</w:t>
      </w:r>
      <w:r>
        <w:rPr>
          <w:rFonts w:asciiTheme="minorHAnsi" w:eastAsiaTheme="minorEastAsia" w:hAnsiTheme="minorHAnsi" w:cstheme="minorBidi"/>
          <w:sz w:val="22"/>
          <w:szCs w:val="22"/>
          <w:lang w:eastAsia="en-GB"/>
        </w:rPr>
        <w:tab/>
      </w:r>
      <w:r>
        <w:t>Minimum requirements for PDSCH Mapping Type A</w:t>
      </w:r>
      <w:r>
        <w:tab/>
        <w:t>172</w:t>
      </w:r>
    </w:p>
    <w:p w14:paraId="79686DF8" w14:textId="77777777" w:rsidR="00F52CF1" w:rsidRDefault="00F52CF1">
      <w:pPr>
        <w:pStyle w:val="TOC5"/>
        <w:rPr>
          <w:rFonts w:asciiTheme="minorHAnsi" w:eastAsiaTheme="minorEastAsia" w:hAnsiTheme="minorHAnsi" w:cstheme="minorBidi"/>
          <w:sz w:val="22"/>
          <w:szCs w:val="22"/>
          <w:lang w:eastAsia="en-GB"/>
        </w:rPr>
      </w:pPr>
      <w:r>
        <w:t>5.2.3.2.2</w:t>
      </w:r>
      <w:r>
        <w:rPr>
          <w:rFonts w:asciiTheme="minorHAnsi" w:eastAsiaTheme="minorEastAsia" w:hAnsiTheme="minorHAnsi" w:cstheme="minorBidi"/>
          <w:sz w:val="22"/>
          <w:szCs w:val="22"/>
          <w:lang w:eastAsia="en-GB"/>
        </w:rPr>
        <w:tab/>
      </w:r>
      <w:r>
        <w:t>Minimum requirements for PDSCH Mapping Type A and CSI-RS overlapped with PDSCH</w:t>
      </w:r>
      <w:r>
        <w:tab/>
        <w:t>175</w:t>
      </w:r>
    </w:p>
    <w:p w14:paraId="364FACAB"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3</w:t>
      </w:r>
      <w:r>
        <w:t>.2.</w:t>
      </w:r>
      <w:r>
        <w:rPr>
          <w:lang w:eastAsia="zh-CN"/>
        </w:rPr>
        <w:t>3</w:t>
      </w:r>
      <w:r>
        <w:rPr>
          <w:rFonts w:asciiTheme="minorHAnsi" w:eastAsiaTheme="minorEastAsia" w:hAnsiTheme="minorHAnsi" w:cstheme="minorBidi"/>
          <w:sz w:val="22"/>
          <w:szCs w:val="22"/>
          <w:lang w:eastAsia="en-GB"/>
        </w:rPr>
        <w:tab/>
      </w:r>
      <w:r>
        <w:t>Minimum requirements for PDSCH Mapping Type B</w:t>
      </w:r>
      <w:r>
        <w:tab/>
        <w:t>176</w:t>
      </w:r>
    </w:p>
    <w:p w14:paraId="299FF36A" w14:textId="77777777" w:rsidR="00F52CF1" w:rsidRDefault="00F52CF1">
      <w:pPr>
        <w:pStyle w:val="TOC5"/>
        <w:rPr>
          <w:rFonts w:asciiTheme="minorHAnsi" w:eastAsiaTheme="minorEastAsia" w:hAnsiTheme="minorHAnsi" w:cstheme="minorBidi"/>
          <w:sz w:val="22"/>
          <w:szCs w:val="22"/>
          <w:lang w:eastAsia="en-GB"/>
        </w:rPr>
      </w:pPr>
      <w:r>
        <w:t>5.2.3.2.</w:t>
      </w:r>
      <w:r>
        <w:rPr>
          <w:lang w:eastAsia="zh-CN"/>
        </w:rPr>
        <w:t>4</w:t>
      </w:r>
      <w:r>
        <w:rPr>
          <w:rFonts w:asciiTheme="minorHAnsi" w:eastAsiaTheme="minorEastAsia" w:hAnsiTheme="minorHAnsi" w:cstheme="minorBidi"/>
          <w:sz w:val="22"/>
          <w:szCs w:val="22"/>
          <w:lang w:eastAsia="en-GB"/>
        </w:rPr>
        <w:tab/>
      </w:r>
      <w:r>
        <w:t>Minimum requirements for PDSCH Mapping Type A and LTE-NR coexistence</w:t>
      </w:r>
      <w:r>
        <w:tab/>
        <w:t>177</w:t>
      </w:r>
    </w:p>
    <w:p w14:paraId="7849F46F" w14:textId="77777777" w:rsidR="00F52CF1" w:rsidRDefault="00F52CF1">
      <w:pPr>
        <w:pStyle w:val="TOC5"/>
        <w:rPr>
          <w:rFonts w:asciiTheme="minorHAnsi" w:eastAsiaTheme="minorEastAsia" w:hAnsiTheme="minorHAnsi" w:cstheme="minorBidi"/>
          <w:sz w:val="22"/>
          <w:szCs w:val="22"/>
          <w:lang w:eastAsia="en-GB"/>
        </w:rPr>
      </w:pPr>
      <w:r>
        <w:t>5.2.3.2.5</w:t>
      </w:r>
      <w:r>
        <w:rPr>
          <w:rFonts w:asciiTheme="minorHAnsi" w:eastAsiaTheme="minorEastAsia" w:hAnsiTheme="minorHAnsi" w:cstheme="minorBidi"/>
          <w:sz w:val="22"/>
          <w:szCs w:val="22"/>
          <w:lang w:eastAsia="en-GB"/>
        </w:rPr>
        <w:tab/>
      </w:r>
      <w:r>
        <w:t>Minimum requirements for PDSCH 0.001% BLER</w:t>
      </w:r>
      <w:r>
        <w:tab/>
        <w:t>178</w:t>
      </w:r>
    </w:p>
    <w:p w14:paraId="483338BD" w14:textId="77777777" w:rsidR="00F52CF1" w:rsidRDefault="00F52CF1">
      <w:pPr>
        <w:pStyle w:val="TOC5"/>
        <w:rPr>
          <w:rFonts w:asciiTheme="minorHAnsi" w:eastAsiaTheme="minorEastAsia" w:hAnsiTheme="minorHAnsi" w:cstheme="minorBidi"/>
          <w:sz w:val="22"/>
          <w:szCs w:val="22"/>
          <w:lang w:eastAsia="en-GB"/>
        </w:rPr>
      </w:pPr>
      <w:r>
        <w:t>5.2.3.2.6</w:t>
      </w:r>
      <w:r>
        <w:rPr>
          <w:rFonts w:asciiTheme="minorHAnsi" w:eastAsiaTheme="minorEastAsia" w:hAnsiTheme="minorHAnsi" w:cstheme="minorBidi"/>
          <w:sz w:val="22"/>
          <w:szCs w:val="22"/>
          <w:lang w:eastAsia="en-GB"/>
        </w:rPr>
        <w:tab/>
      </w:r>
      <w:r>
        <w:t>Minimum requirements for PDSCH repetitions over multiple slots</w:t>
      </w:r>
      <w:r>
        <w:tab/>
        <w:t>179</w:t>
      </w:r>
    </w:p>
    <w:p w14:paraId="70149295" w14:textId="77777777" w:rsidR="00F52CF1" w:rsidRDefault="00F52CF1">
      <w:pPr>
        <w:pStyle w:val="TOC5"/>
        <w:rPr>
          <w:rFonts w:asciiTheme="minorHAnsi" w:eastAsiaTheme="minorEastAsia" w:hAnsiTheme="minorHAnsi" w:cstheme="minorBidi"/>
          <w:sz w:val="22"/>
          <w:szCs w:val="22"/>
          <w:lang w:eastAsia="en-GB"/>
        </w:rPr>
      </w:pPr>
      <w:r>
        <w:t>5.2.3.2.</w:t>
      </w:r>
      <w:r>
        <w:rPr>
          <w:lang w:eastAsia="zh-CN"/>
        </w:rPr>
        <w:t>7</w:t>
      </w:r>
      <w:r>
        <w:rPr>
          <w:rFonts w:asciiTheme="minorHAnsi" w:eastAsiaTheme="minorEastAsia" w:hAnsiTheme="minorHAnsi" w:cstheme="minorBidi"/>
          <w:sz w:val="22"/>
          <w:szCs w:val="22"/>
          <w:lang w:eastAsia="en-GB"/>
        </w:rPr>
        <w:tab/>
      </w:r>
      <w:r>
        <w:t>Minimum requirements for PDSCH Mapping Type B and UE processing capability 2</w:t>
      </w:r>
      <w:r>
        <w:tab/>
        <w:t>180</w:t>
      </w:r>
    </w:p>
    <w:p w14:paraId="60485BDB" w14:textId="77777777" w:rsidR="00F52CF1" w:rsidRDefault="00F52CF1">
      <w:pPr>
        <w:pStyle w:val="TOC5"/>
        <w:rPr>
          <w:rFonts w:asciiTheme="minorHAnsi" w:eastAsiaTheme="minorEastAsia" w:hAnsiTheme="minorHAnsi" w:cstheme="minorBidi"/>
          <w:sz w:val="22"/>
          <w:szCs w:val="22"/>
          <w:lang w:eastAsia="en-GB"/>
        </w:rPr>
      </w:pPr>
      <w:r>
        <w:t>5.2.3.2.8</w:t>
      </w:r>
      <w:r>
        <w:rPr>
          <w:rFonts w:asciiTheme="minorHAnsi" w:eastAsiaTheme="minorEastAsia" w:hAnsiTheme="minorHAnsi" w:cstheme="minorBidi"/>
          <w:sz w:val="22"/>
          <w:szCs w:val="22"/>
          <w:lang w:eastAsia="en-GB"/>
        </w:rPr>
        <w:tab/>
      </w:r>
      <w:r>
        <w:t>Minimum requirements for PDSCH pre-emption</w:t>
      </w:r>
      <w:r>
        <w:tab/>
        <w:t>181</w:t>
      </w:r>
    </w:p>
    <w:p w14:paraId="52F8D8F8"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3</w:t>
      </w:r>
      <w:r>
        <w:t>.2.9</w:t>
      </w:r>
      <w:r>
        <w:rPr>
          <w:rFonts w:asciiTheme="minorHAnsi" w:eastAsiaTheme="minorEastAsia" w:hAnsiTheme="minorHAnsi" w:cstheme="minorBidi"/>
          <w:sz w:val="22"/>
          <w:szCs w:val="22"/>
          <w:lang w:eastAsia="en-GB"/>
        </w:rPr>
        <w:tab/>
      </w:r>
      <w:r>
        <w:t>Minimum requirements for HST-SFN</w:t>
      </w:r>
      <w:r>
        <w:tab/>
        <w:t>182</w:t>
      </w:r>
    </w:p>
    <w:p w14:paraId="2FA877F7" w14:textId="77777777" w:rsidR="00F52CF1" w:rsidRDefault="00F52CF1">
      <w:pPr>
        <w:pStyle w:val="TOC5"/>
        <w:rPr>
          <w:rFonts w:asciiTheme="minorHAnsi" w:eastAsiaTheme="minorEastAsia" w:hAnsiTheme="minorHAnsi" w:cstheme="minorBidi"/>
          <w:sz w:val="22"/>
          <w:szCs w:val="22"/>
          <w:lang w:eastAsia="en-GB"/>
        </w:rPr>
      </w:pPr>
      <w:r>
        <w:t>5.2.3.2.10</w:t>
      </w:r>
      <w:r>
        <w:rPr>
          <w:rFonts w:asciiTheme="minorHAnsi" w:eastAsiaTheme="minorEastAsia" w:hAnsiTheme="minorHAnsi" w:cstheme="minorBidi"/>
          <w:sz w:val="22"/>
          <w:szCs w:val="22"/>
          <w:lang w:eastAsia="en-GB"/>
        </w:rPr>
        <w:tab/>
      </w:r>
      <w:r>
        <w:t>Minimum requirements for HST-DPS</w:t>
      </w:r>
      <w:r>
        <w:tab/>
        <w:t>183</w:t>
      </w:r>
    </w:p>
    <w:p w14:paraId="6D0EF859" w14:textId="77777777" w:rsidR="00F52CF1" w:rsidRDefault="00F52CF1">
      <w:pPr>
        <w:pStyle w:val="TOC5"/>
        <w:rPr>
          <w:rFonts w:asciiTheme="minorHAnsi" w:eastAsiaTheme="minorEastAsia" w:hAnsiTheme="minorHAnsi" w:cstheme="minorBidi"/>
          <w:sz w:val="22"/>
          <w:szCs w:val="22"/>
          <w:lang w:eastAsia="en-GB"/>
        </w:rPr>
      </w:pPr>
      <w:r>
        <w:t>5.2.3.2.</w:t>
      </w:r>
      <w:r>
        <w:rPr>
          <w:lang w:eastAsia="zh-CN"/>
        </w:rPr>
        <w:t>11</w:t>
      </w:r>
      <w:r>
        <w:rPr>
          <w:rFonts w:asciiTheme="minorHAnsi" w:eastAsiaTheme="minorEastAsia" w:hAnsiTheme="minorHAnsi" w:cstheme="minorBidi"/>
          <w:sz w:val="22"/>
          <w:szCs w:val="22"/>
          <w:lang w:eastAsia="en-GB"/>
        </w:rPr>
        <w:tab/>
      </w:r>
      <w:r>
        <w:t>Minimum requirements for PDSCH Single-DCI based SDM scheme</w:t>
      </w:r>
      <w:r>
        <w:tab/>
        <w:t>186</w:t>
      </w:r>
    </w:p>
    <w:p w14:paraId="725A6251" w14:textId="77777777" w:rsidR="00F52CF1" w:rsidRDefault="00F52CF1">
      <w:pPr>
        <w:pStyle w:val="TOC5"/>
        <w:rPr>
          <w:rFonts w:asciiTheme="minorHAnsi" w:eastAsiaTheme="minorEastAsia" w:hAnsiTheme="minorHAnsi" w:cstheme="minorBidi"/>
          <w:sz w:val="22"/>
          <w:szCs w:val="22"/>
          <w:lang w:eastAsia="en-GB"/>
        </w:rPr>
      </w:pPr>
      <w:r>
        <w:t>5.2.3.2.</w:t>
      </w:r>
      <w:r>
        <w:rPr>
          <w:lang w:eastAsia="zh-CN"/>
        </w:rPr>
        <w:t>12</w:t>
      </w:r>
      <w:r>
        <w:rPr>
          <w:rFonts w:asciiTheme="minorHAnsi" w:eastAsiaTheme="minorEastAsia" w:hAnsiTheme="minorHAnsi" w:cstheme="minorBidi"/>
          <w:sz w:val="22"/>
          <w:szCs w:val="22"/>
          <w:lang w:eastAsia="en-GB"/>
        </w:rPr>
        <w:tab/>
      </w:r>
      <w:r>
        <w:t>Minimum requirements for PDSCH Multi-DCI based transmission scheme</w:t>
      </w:r>
      <w:r>
        <w:tab/>
        <w:t>189</w:t>
      </w:r>
    </w:p>
    <w:p w14:paraId="107AC486" w14:textId="77777777" w:rsidR="00F52CF1" w:rsidRDefault="00F52CF1">
      <w:pPr>
        <w:pStyle w:val="TOC5"/>
        <w:rPr>
          <w:rFonts w:asciiTheme="minorHAnsi" w:eastAsiaTheme="minorEastAsia" w:hAnsiTheme="minorHAnsi" w:cstheme="minorBidi"/>
          <w:sz w:val="22"/>
          <w:szCs w:val="22"/>
          <w:lang w:eastAsia="en-GB"/>
        </w:rPr>
      </w:pPr>
      <w:r>
        <w:t>5.2.3.2.13</w:t>
      </w:r>
      <w:r>
        <w:rPr>
          <w:rFonts w:asciiTheme="minorHAnsi" w:eastAsiaTheme="minorEastAsia" w:hAnsiTheme="minorHAnsi" w:cstheme="minorBidi"/>
          <w:sz w:val="22"/>
          <w:szCs w:val="22"/>
          <w:lang w:eastAsia="en-GB"/>
        </w:rPr>
        <w:tab/>
      </w:r>
      <w:r>
        <w:t>Minimum requirements for PDSCH with single-DCI based FDM Scheme A</w:t>
      </w:r>
      <w:r>
        <w:tab/>
        <w:t>192</w:t>
      </w:r>
    </w:p>
    <w:p w14:paraId="50D20F56" w14:textId="77777777" w:rsidR="00F52CF1" w:rsidRDefault="00F52CF1">
      <w:pPr>
        <w:pStyle w:val="TOC5"/>
        <w:rPr>
          <w:rFonts w:asciiTheme="minorHAnsi" w:eastAsiaTheme="minorEastAsia" w:hAnsiTheme="minorHAnsi" w:cstheme="minorBidi"/>
          <w:sz w:val="22"/>
          <w:szCs w:val="22"/>
          <w:lang w:eastAsia="en-GB"/>
        </w:rPr>
      </w:pPr>
      <w:r>
        <w:t>5.2.3.2.</w:t>
      </w:r>
      <w:r>
        <w:rPr>
          <w:lang w:eastAsia="zh-CN"/>
        </w:rPr>
        <w:t>14</w:t>
      </w:r>
      <w:r>
        <w:rPr>
          <w:rFonts w:asciiTheme="minorHAnsi" w:eastAsiaTheme="minorEastAsia" w:hAnsiTheme="minorHAnsi" w:cstheme="minorBidi"/>
          <w:sz w:val="22"/>
          <w:szCs w:val="22"/>
          <w:lang w:eastAsia="en-GB"/>
        </w:rPr>
        <w:tab/>
      </w:r>
      <w:r>
        <w:t>Minimum requirements for PDSCH with single-DCI based Inter-slot TDM scheme</w:t>
      </w:r>
      <w:r>
        <w:tab/>
        <w:t>195</w:t>
      </w:r>
    </w:p>
    <w:p w14:paraId="25A33B19" w14:textId="77777777" w:rsidR="00F52CF1" w:rsidRDefault="00F52CF1">
      <w:pPr>
        <w:pStyle w:val="TOC5"/>
        <w:rPr>
          <w:rFonts w:asciiTheme="minorHAnsi" w:eastAsiaTheme="minorEastAsia" w:hAnsiTheme="minorHAnsi" w:cstheme="minorBidi"/>
          <w:sz w:val="22"/>
          <w:szCs w:val="22"/>
          <w:lang w:eastAsia="en-GB"/>
        </w:rPr>
      </w:pPr>
      <w:r>
        <w:t>5.2.</w:t>
      </w:r>
      <w:r>
        <w:rPr>
          <w:lang w:eastAsia="zh-CN"/>
        </w:rPr>
        <w:t>3</w:t>
      </w:r>
      <w:r>
        <w:t>.2.16</w:t>
      </w:r>
      <w:r>
        <w:rPr>
          <w:rFonts w:asciiTheme="minorHAnsi" w:eastAsiaTheme="minorEastAsia" w:hAnsiTheme="minorHAnsi" w:cstheme="minorBidi"/>
          <w:sz w:val="22"/>
          <w:szCs w:val="22"/>
          <w:lang w:eastAsia="en-GB"/>
        </w:rPr>
        <w:tab/>
      </w:r>
      <w:r>
        <w:t>Minimum requirements for PDSCH with inter-cell interference</w:t>
      </w:r>
      <w:r>
        <w:tab/>
        <w:t>199</w:t>
      </w:r>
    </w:p>
    <w:p w14:paraId="021EF44B" w14:textId="77777777" w:rsidR="00F52CF1" w:rsidRDefault="00F52CF1">
      <w:pPr>
        <w:pStyle w:val="TOC5"/>
        <w:rPr>
          <w:rFonts w:asciiTheme="minorHAnsi" w:eastAsiaTheme="minorEastAsia" w:hAnsiTheme="minorHAnsi" w:cstheme="minorBidi"/>
          <w:sz w:val="22"/>
          <w:szCs w:val="22"/>
          <w:lang w:eastAsia="en-GB"/>
        </w:rPr>
      </w:pPr>
      <w:r>
        <w:t>5.2.3.2.</w:t>
      </w:r>
      <w:r>
        <w:rPr>
          <w:lang w:eastAsia="zh-CN"/>
        </w:rPr>
        <w:t>17</w:t>
      </w:r>
      <w:r>
        <w:rPr>
          <w:rFonts w:asciiTheme="minorHAnsi" w:eastAsiaTheme="minorEastAsia" w:hAnsiTheme="minorHAnsi" w:cstheme="minorBidi"/>
          <w:sz w:val="22"/>
          <w:szCs w:val="22"/>
          <w:lang w:eastAsia="en-GB"/>
        </w:rPr>
        <w:tab/>
      </w:r>
      <w:r>
        <w:t>Minimum requirements for PDSCH with intra-cell inter-user interference</w:t>
      </w:r>
      <w:r>
        <w:tab/>
        <w:t>202</w:t>
      </w:r>
    </w:p>
    <w:p w14:paraId="788E9C49" w14:textId="77777777" w:rsidR="00F52CF1" w:rsidRDefault="00F52CF1">
      <w:pPr>
        <w:pStyle w:val="TOC5"/>
        <w:rPr>
          <w:rFonts w:asciiTheme="minorHAnsi" w:eastAsiaTheme="minorEastAsia" w:hAnsiTheme="minorHAnsi" w:cstheme="minorBidi"/>
          <w:sz w:val="22"/>
          <w:szCs w:val="22"/>
          <w:lang w:eastAsia="en-GB"/>
        </w:rPr>
      </w:pPr>
      <w:r>
        <w:t>5.2.3.2.</w:t>
      </w:r>
      <w:r>
        <w:rPr>
          <w:lang w:eastAsia="zh-CN"/>
        </w:rPr>
        <w:t>18</w:t>
      </w:r>
      <w:r>
        <w:rPr>
          <w:rFonts w:asciiTheme="minorHAnsi" w:eastAsiaTheme="minorEastAsia" w:hAnsiTheme="minorHAnsi" w:cstheme="minorBidi"/>
          <w:sz w:val="22"/>
          <w:szCs w:val="22"/>
          <w:lang w:eastAsia="en-GB"/>
        </w:rPr>
        <w:tab/>
      </w:r>
      <w:r>
        <w:t>Minimum requirements for PDSCH CRS interference mitigation under NR-LTE coexistence scenario</w:t>
      </w:r>
      <w:r>
        <w:tab/>
        <w:t>204</w:t>
      </w:r>
    </w:p>
    <w:p w14:paraId="120EA1D3" w14:textId="77777777" w:rsidR="00F52CF1" w:rsidRDefault="00F52CF1">
      <w:pPr>
        <w:pStyle w:val="TOC5"/>
        <w:rPr>
          <w:rFonts w:asciiTheme="minorHAnsi" w:eastAsiaTheme="minorEastAsia" w:hAnsiTheme="minorHAnsi" w:cstheme="minorBidi"/>
          <w:sz w:val="22"/>
          <w:szCs w:val="22"/>
          <w:lang w:eastAsia="en-GB"/>
        </w:rPr>
      </w:pPr>
      <w:r>
        <w:t>5.2.3.2.</w:t>
      </w:r>
      <w:r>
        <w:rPr>
          <w:lang w:eastAsia="zh-CN"/>
        </w:rPr>
        <w:t>19</w:t>
      </w:r>
      <w:r>
        <w:rPr>
          <w:rFonts w:asciiTheme="minorHAnsi" w:eastAsiaTheme="minorEastAsia" w:hAnsiTheme="minorHAnsi" w:cstheme="minorBidi"/>
          <w:sz w:val="22"/>
          <w:szCs w:val="22"/>
          <w:lang w:eastAsia="en-GB"/>
        </w:rPr>
        <w:tab/>
      </w:r>
      <w:r>
        <w:t>Minimum requirements for PDSCH with inter cell CRS interference</w:t>
      </w:r>
      <w:r>
        <w:tab/>
        <w:t>206</w:t>
      </w:r>
    </w:p>
    <w:p w14:paraId="5662C516" w14:textId="77777777" w:rsidR="00F52CF1" w:rsidRDefault="00F52CF1">
      <w:pPr>
        <w:pStyle w:val="TOC5"/>
        <w:rPr>
          <w:rFonts w:asciiTheme="minorHAnsi" w:eastAsiaTheme="minorEastAsia" w:hAnsiTheme="minorHAnsi" w:cstheme="minorBidi"/>
          <w:sz w:val="22"/>
          <w:szCs w:val="22"/>
          <w:lang w:eastAsia="en-GB"/>
        </w:rPr>
      </w:pPr>
      <w:r>
        <w:t>5.2.3.2.20</w:t>
      </w:r>
      <w:r>
        <w:rPr>
          <w:rFonts w:asciiTheme="minorHAnsi" w:eastAsiaTheme="minorEastAsia" w:hAnsiTheme="minorHAnsi" w:cstheme="minorBidi"/>
          <w:sz w:val="22"/>
          <w:szCs w:val="22"/>
          <w:lang w:eastAsia="en-GB"/>
        </w:rPr>
        <w:tab/>
      </w:r>
      <w:r>
        <w:t>Minimum requirements for HST-SFN Scheme A</w:t>
      </w:r>
      <w:r>
        <w:tab/>
        <w:t>209</w:t>
      </w:r>
    </w:p>
    <w:p w14:paraId="262FC7FE" w14:textId="77777777" w:rsidR="00F52CF1" w:rsidRDefault="00F52CF1">
      <w:pPr>
        <w:pStyle w:val="TOC5"/>
        <w:rPr>
          <w:rFonts w:asciiTheme="minorHAnsi" w:eastAsiaTheme="minorEastAsia" w:hAnsiTheme="minorHAnsi" w:cstheme="minorBidi"/>
          <w:sz w:val="22"/>
          <w:szCs w:val="22"/>
          <w:lang w:eastAsia="en-GB"/>
        </w:rPr>
      </w:pPr>
      <w:r>
        <w:t>5.2.3.2.21</w:t>
      </w:r>
      <w:r>
        <w:rPr>
          <w:rFonts w:asciiTheme="minorHAnsi" w:eastAsiaTheme="minorEastAsia" w:hAnsiTheme="minorHAnsi" w:cstheme="minorBidi"/>
          <w:sz w:val="22"/>
          <w:szCs w:val="22"/>
          <w:lang w:eastAsia="en-GB"/>
        </w:rPr>
        <w:tab/>
      </w:r>
      <w:r>
        <w:t>Minimum requirements for HST-SFN Scheme B</w:t>
      </w:r>
      <w:r>
        <w:tab/>
        <w:t>212</w:t>
      </w:r>
    </w:p>
    <w:p w14:paraId="12181D70" w14:textId="77777777" w:rsidR="00F52CF1" w:rsidRDefault="00F52CF1">
      <w:pPr>
        <w:pStyle w:val="TOC2"/>
        <w:rPr>
          <w:rFonts w:asciiTheme="minorHAnsi" w:eastAsiaTheme="minorEastAsia" w:hAnsiTheme="minorHAnsi" w:cstheme="minorBidi"/>
          <w:sz w:val="22"/>
          <w:szCs w:val="22"/>
          <w:lang w:eastAsia="en-GB"/>
        </w:rPr>
      </w:pPr>
      <w:r>
        <w:t>5.2A</w:t>
      </w:r>
      <w:r>
        <w:rPr>
          <w:rFonts w:asciiTheme="minorHAnsi" w:eastAsiaTheme="minorEastAsia" w:hAnsiTheme="minorHAnsi" w:cstheme="minorBidi"/>
          <w:sz w:val="22"/>
          <w:szCs w:val="22"/>
          <w:lang w:eastAsia="en-GB"/>
        </w:rPr>
        <w:tab/>
      </w:r>
      <w:r>
        <w:rPr>
          <w:lang w:eastAsia="zh-CN"/>
        </w:rPr>
        <w:t>PDSCH demodulation requirements for CA</w:t>
      </w:r>
      <w:r>
        <w:tab/>
        <w:t>216</w:t>
      </w:r>
    </w:p>
    <w:p w14:paraId="422E1413" w14:textId="77777777" w:rsidR="00F52CF1" w:rsidRDefault="00F52CF1">
      <w:pPr>
        <w:pStyle w:val="TOC3"/>
        <w:rPr>
          <w:rFonts w:asciiTheme="minorHAnsi" w:eastAsiaTheme="minorEastAsia" w:hAnsiTheme="minorHAnsi" w:cstheme="minorBidi"/>
          <w:sz w:val="22"/>
          <w:szCs w:val="22"/>
          <w:lang w:eastAsia="en-GB"/>
        </w:rPr>
      </w:pPr>
      <w:r>
        <w:t>5.</w:t>
      </w:r>
      <w:r>
        <w:rPr>
          <w:lang w:eastAsia="zh-CN"/>
        </w:rPr>
        <w:t>2A</w:t>
      </w:r>
      <w:r>
        <w:t>.1</w:t>
      </w:r>
      <w:r>
        <w:rPr>
          <w:rFonts w:asciiTheme="minorHAnsi" w:eastAsiaTheme="minorEastAsia" w:hAnsiTheme="minorHAnsi" w:cstheme="minorBidi"/>
          <w:sz w:val="22"/>
          <w:szCs w:val="22"/>
          <w:lang w:eastAsia="en-GB"/>
        </w:rPr>
        <w:tab/>
      </w:r>
      <w:r>
        <w:t>1RX requirements</w:t>
      </w:r>
      <w:r>
        <w:tab/>
        <w:t>217</w:t>
      </w:r>
    </w:p>
    <w:p w14:paraId="7CC4F431" w14:textId="77777777" w:rsidR="00F52CF1" w:rsidRDefault="00F52CF1">
      <w:pPr>
        <w:pStyle w:val="TOC3"/>
        <w:rPr>
          <w:rFonts w:asciiTheme="minorHAnsi" w:eastAsiaTheme="minorEastAsia" w:hAnsiTheme="minorHAnsi" w:cstheme="minorBidi"/>
          <w:sz w:val="22"/>
          <w:szCs w:val="22"/>
          <w:lang w:eastAsia="en-GB"/>
        </w:rPr>
      </w:pPr>
      <w:r>
        <w:t>5.2A.</w:t>
      </w:r>
      <w:r>
        <w:rPr>
          <w:lang w:eastAsia="zh-CN"/>
        </w:rPr>
        <w:t>2</w:t>
      </w:r>
      <w:r>
        <w:rPr>
          <w:rFonts w:asciiTheme="minorHAnsi" w:eastAsiaTheme="minorEastAsia" w:hAnsiTheme="minorHAnsi" w:cstheme="minorBidi"/>
          <w:sz w:val="22"/>
          <w:szCs w:val="22"/>
          <w:lang w:eastAsia="en-GB"/>
        </w:rPr>
        <w:tab/>
      </w:r>
      <w:r>
        <w:t>2RX requirements</w:t>
      </w:r>
      <w:r>
        <w:tab/>
        <w:t>217</w:t>
      </w:r>
    </w:p>
    <w:p w14:paraId="2AD8ED18" w14:textId="77777777" w:rsidR="00F52CF1" w:rsidRDefault="00F52CF1">
      <w:pPr>
        <w:pStyle w:val="TOC4"/>
        <w:rPr>
          <w:rFonts w:asciiTheme="minorHAnsi" w:eastAsiaTheme="minorEastAsia" w:hAnsiTheme="minorHAnsi" w:cstheme="minorBidi"/>
          <w:sz w:val="22"/>
          <w:szCs w:val="22"/>
          <w:lang w:eastAsia="en-GB"/>
        </w:rPr>
      </w:pPr>
      <w:r>
        <w:t>5.2A.</w:t>
      </w:r>
      <w:r>
        <w:rPr>
          <w:lang w:eastAsia="zh-CN"/>
        </w:rPr>
        <w:t>2</w:t>
      </w:r>
      <w:r>
        <w:t>.1</w:t>
      </w:r>
      <w:r>
        <w:rPr>
          <w:rFonts w:asciiTheme="minorHAnsi" w:eastAsiaTheme="minorEastAsia" w:hAnsiTheme="minorHAnsi" w:cstheme="minorBidi"/>
          <w:sz w:val="22"/>
          <w:szCs w:val="22"/>
          <w:lang w:eastAsia="en-GB"/>
        </w:rPr>
        <w:tab/>
      </w:r>
      <w:r>
        <w:t>Minimum requirements</w:t>
      </w:r>
      <w:r>
        <w:tab/>
        <w:t>217</w:t>
      </w:r>
    </w:p>
    <w:p w14:paraId="5F0C7DC5" w14:textId="77777777" w:rsidR="00F52CF1" w:rsidRDefault="00F52CF1">
      <w:pPr>
        <w:pStyle w:val="TOC4"/>
        <w:rPr>
          <w:rFonts w:asciiTheme="minorHAnsi" w:eastAsiaTheme="minorEastAsia" w:hAnsiTheme="minorHAnsi" w:cstheme="minorBidi"/>
          <w:sz w:val="22"/>
          <w:szCs w:val="22"/>
          <w:lang w:eastAsia="en-GB"/>
        </w:rPr>
      </w:pPr>
      <w:r>
        <w:t>5.2A.2.2</w:t>
      </w:r>
      <w:r>
        <w:rPr>
          <w:rFonts w:asciiTheme="minorHAnsi" w:eastAsiaTheme="minorEastAsia" w:hAnsiTheme="minorHAnsi" w:cstheme="minorBidi"/>
          <w:sz w:val="22"/>
          <w:szCs w:val="22"/>
          <w:lang w:eastAsia="en-GB"/>
        </w:rPr>
        <w:tab/>
      </w:r>
      <w:r>
        <w:t>Minimum requirements for carrier aggregation with power imbalance</w:t>
      </w:r>
      <w:r>
        <w:tab/>
        <w:t>219</w:t>
      </w:r>
    </w:p>
    <w:p w14:paraId="7D41D66A" w14:textId="77777777" w:rsidR="00F52CF1" w:rsidRDefault="00F52CF1">
      <w:pPr>
        <w:pStyle w:val="TOC4"/>
        <w:rPr>
          <w:rFonts w:asciiTheme="minorHAnsi" w:eastAsiaTheme="minorEastAsia" w:hAnsiTheme="minorHAnsi" w:cstheme="minorBidi"/>
          <w:sz w:val="22"/>
          <w:szCs w:val="22"/>
          <w:lang w:eastAsia="en-GB"/>
        </w:rPr>
      </w:pPr>
      <w:r>
        <w:t>5.2A.</w:t>
      </w:r>
      <w:r>
        <w:rPr>
          <w:lang w:eastAsia="zh-CN"/>
        </w:rPr>
        <w:t>2</w:t>
      </w:r>
      <w:r>
        <w:t>.3</w:t>
      </w:r>
      <w:r>
        <w:rPr>
          <w:rFonts w:asciiTheme="minorHAnsi" w:eastAsiaTheme="minorEastAsia" w:hAnsiTheme="minorHAnsi" w:cstheme="minorBidi"/>
          <w:sz w:val="22"/>
          <w:szCs w:val="22"/>
          <w:lang w:eastAsia="en-GB"/>
        </w:rPr>
        <w:tab/>
      </w:r>
      <w:r>
        <w:t>Minimum requirements for PDSCH of SCell on band with shared spectrum access</w:t>
      </w:r>
      <w:r>
        <w:tab/>
        <w:t>220</w:t>
      </w:r>
    </w:p>
    <w:p w14:paraId="61CB9744" w14:textId="77777777" w:rsidR="00F52CF1" w:rsidRDefault="00F52CF1">
      <w:pPr>
        <w:pStyle w:val="TOC3"/>
        <w:rPr>
          <w:rFonts w:asciiTheme="minorHAnsi" w:eastAsiaTheme="minorEastAsia" w:hAnsiTheme="minorHAnsi" w:cstheme="minorBidi"/>
          <w:sz w:val="22"/>
          <w:szCs w:val="22"/>
          <w:lang w:eastAsia="en-GB"/>
        </w:rPr>
      </w:pPr>
      <w:r>
        <w:t>5.2A.</w:t>
      </w:r>
      <w:r>
        <w:rPr>
          <w:lang w:eastAsia="zh-CN"/>
        </w:rPr>
        <w:t>3</w:t>
      </w:r>
      <w:r>
        <w:rPr>
          <w:rFonts w:asciiTheme="minorHAnsi" w:eastAsiaTheme="minorEastAsia" w:hAnsiTheme="minorHAnsi" w:cstheme="minorBidi"/>
          <w:sz w:val="22"/>
          <w:szCs w:val="22"/>
          <w:lang w:eastAsia="en-GB"/>
        </w:rPr>
        <w:tab/>
      </w:r>
      <w:r>
        <w:t>4RX requirements</w:t>
      </w:r>
      <w:r>
        <w:tab/>
        <w:t>231</w:t>
      </w:r>
    </w:p>
    <w:p w14:paraId="5A770828" w14:textId="77777777" w:rsidR="00F52CF1" w:rsidRDefault="00F52CF1">
      <w:pPr>
        <w:pStyle w:val="TOC4"/>
        <w:rPr>
          <w:rFonts w:asciiTheme="minorHAnsi" w:eastAsiaTheme="minorEastAsia" w:hAnsiTheme="minorHAnsi" w:cstheme="minorBidi"/>
          <w:sz w:val="22"/>
          <w:szCs w:val="22"/>
          <w:lang w:eastAsia="en-GB"/>
        </w:rPr>
      </w:pPr>
      <w:r>
        <w:t>5.2A.3.1</w:t>
      </w:r>
      <w:r>
        <w:rPr>
          <w:rFonts w:asciiTheme="minorHAnsi" w:eastAsiaTheme="minorEastAsia" w:hAnsiTheme="minorHAnsi" w:cstheme="minorBidi"/>
          <w:sz w:val="22"/>
          <w:szCs w:val="22"/>
          <w:lang w:eastAsia="en-GB"/>
        </w:rPr>
        <w:tab/>
      </w:r>
      <w:r>
        <w:t>Minimum requirements</w:t>
      </w:r>
      <w:r>
        <w:tab/>
        <w:t>231</w:t>
      </w:r>
    </w:p>
    <w:p w14:paraId="2380DB6C" w14:textId="77777777" w:rsidR="00F52CF1" w:rsidRDefault="00F52CF1">
      <w:pPr>
        <w:pStyle w:val="TOC4"/>
        <w:rPr>
          <w:rFonts w:asciiTheme="minorHAnsi" w:eastAsiaTheme="minorEastAsia" w:hAnsiTheme="minorHAnsi" w:cstheme="minorBidi"/>
          <w:sz w:val="22"/>
          <w:szCs w:val="22"/>
          <w:lang w:eastAsia="en-GB"/>
        </w:rPr>
      </w:pPr>
      <w:r>
        <w:t>5.2A.3.2</w:t>
      </w:r>
      <w:r>
        <w:rPr>
          <w:rFonts w:asciiTheme="minorHAnsi" w:eastAsiaTheme="minorEastAsia" w:hAnsiTheme="minorHAnsi" w:cstheme="minorBidi"/>
          <w:sz w:val="22"/>
          <w:szCs w:val="22"/>
          <w:lang w:eastAsia="en-GB"/>
        </w:rPr>
        <w:tab/>
      </w:r>
      <w:r>
        <w:t>Minimum requirements for carrier aggregation with power imbalance</w:t>
      </w:r>
      <w:r>
        <w:tab/>
        <w:t>232</w:t>
      </w:r>
    </w:p>
    <w:p w14:paraId="216E7F80" w14:textId="77777777" w:rsidR="00F52CF1" w:rsidRDefault="00F52CF1">
      <w:pPr>
        <w:pStyle w:val="TOC4"/>
        <w:rPr>
          <w:rFonts w:asciiTheme="minorHAnsi" w:eastAsiaTheme="minorEastAsia" w:hAnsiTheme="minorHAnsi" w:cstheme="minorBidi"/>
          <w:sz w:val="22"/>
          <w:szCs w:val="22"/>
          <w:lang w:eastAsia="en-GB"/>
        </w:rPr>
      </w:pPr>
      <w:r>
        <w:t>5.2A.3.3</w:t>
      </w:r>
      <w:r>
        <w:rPr>
          <w:rFonts w:asciiTheme="minorHAnsi" w:eastAsiaTheme="minorEastAsia" w:hAnsiTheme="minorHAnsi" w:cstheme="minorBidi"/>
          <w:sz w:val="22"/>
          <w:szCs w:val="22"/>
          <w:lang w:eastAsia="en-GB"/>
        </w:rPr>
        <w:tab/>
      </w:r>
      <w:r>
        <w:t>Minimum requirements for PDSCH of SCell on band with shared spectrum access</w:t>
      </w:r>
      <w:r>
        <w:tab/>
        <w:t>233</w:t>
      </w:r>
    </w:p>
    <w:p w14:paraId="271E0CFF" w14:textId="77777777" w:rsidR="00F52CF1" w:rsidRDefault="00F52CF1">
      <w:pPr>
        <w:pStyle w:val="TOC4"/>
        <w:rPr>
          <w:rFonts w:asciiTheme="minorHAnsi" w:eastAsiaTheme="minorEastAsia" w:hAnsiTheme="minorHAnsi" w:cstheme="minorBidi"/>
          <w:sz w:val="22"/>
          <w:szCs w:val="22"/>
          <w:lang w:eastAsia="en-GB"/>
        </w:rPr>
      </w:pPr>
      <w:r w:rsidRPr="00235453">
        <w:rPr>
          <w:rFonts w:eastAsia="Malgun Gothic"/>
        </w:rPr>
        <w:t>5.2A.3.4</w:t>
      </w:r>
      <w:r>
        <w:rPr>
          <w:rFonts w:asciiTheme="minorHAnsi" w:eastAsiaTheme="minorEastAsia" w:hAnsiTheme="minorHAnsi" w:cstheme="minorBidi"/>
          <w:sz w:val="22"/>
          <w:szCs w:val="22"/>
          <w:lang w:eastAsia="en-GB"/>
        </w:rPr>
        <w:tab/>
      </w:r>
      <w:r w:rsidRPr="00235453">
        <w:rPr>
          <w:rFonts w:eastAsia="Malgun Gothic"/>
        </w:rPr>
        <w:t>Minimum requirements for HST-SFN CA</w:t>
      </w:r>
      <w:r>
        <w:tab/>
        <w:t>234</w:t>
      </w:r>
    </w:p>
    <w:p w14:paraId="46E54EA7" w14:textId="77777777" w:rsidR="00F52CF1" w:rsidRDefault="00F52CF1">
      <w:pPr>
        <w:pStyle w:val="TOC4"/>
        <w:rPr>
          <w:rFonts w:asciiTheme="minorHAnsi" w:eastAsiaTheme="minorEastAsia" w:hAnsiTheme="minorHAnsi" w:cstheme="minorBidi"/>
          <w:sz w:val="22"/>
          <w:szCs w:val="22"/>
          <w:lang w:eastAsia="en-GB"/>
        </w:rPr>
      </w:pPr>
      <w:r w:rsidRPr="00235453">
        <w:rPr>
          <w:rFonts w:eastAsia="SimSun"/>
        </w:rPr>
        <w:t>5.2A.3.5</w:t>
      </w:r>
      <w:r>
        <w:rPr>
          <w:rFonts w:asciiTheme="minorHAnsi" w:eastAsiaTheme="minorEastAsia" w:hAnsiTheme="minorHAnsi" w:cstheme="minorBidi"/>
          <w:sz w:val="22"/>
          <w:szCs w:val="22"/>
          <w:lang w:eastAsia="en-GB"/>
        </w:rPr>
        <w:tab/>
      </w:r>
      <w:r w:rsidRPr="00235453">
        <w:rPr>
          <w:rFonts w:eastAsia="SimSun"/>
        </w:rPr>
        <w:t>Minimum requirements for PDSCH HST-DPS CA</w:t>
      </w:r>
      <w:r>
        <w:tab/>
        <w:t>237</w:t>
      </w:r>
    </w:p>
    <w:p w14:paraId="66074976" w14:textId="77777777" w:rsidR="00F52CF1" w:rsidRDefault="00F52CF1">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PDCCH demodulation requirements</w:t>
      </w:r>
      <w:r>
        <w:tab/>
        <w:t>243</w:t>
      </w:r>
    </w:p>
    <w:p w14:paraId="409A2A2E" w14:textId="77777777" w:rsidR="00F52CF1" w:rsidRDefault="00F52CF1">
      <w:pPr>
        <w:pStyle w:val="TOC3"/>
        <w:rPr>
          <w:rFonts w:asciiTheme="minorHAnsi" w:eastAsiaTheme="minorEastAsia" w:hAnsiTheme="minorHAnsi" w:cstheme="minorBidi"/>
          <w:sz w:val="22"/>
          <w:szCs w:val="22"/>
          <w:lang w:eastAsia="en-GB"/>
        </w:rPr>
      </w:pPr>
      <w:r>
        <w:t>5.</w:t>
      </w:r>
      <w:r>
        <w:rPr>
          <w:lang w:eastAsia="zh-CN"/>
        </w:rPr>
        <w:t>3</w:t>
      </w:r>
      <w:r>
        <w:t>.1</w:t>
      </w:r>
      <w:r>
        <w:rPr>
          <w:rFonts w:asciiTheme="minorHAnsi" w:eastAsiaTheme="minorEastAsia" w:hAnsiTheme="minorHAnsi" w:cstheme="minorBidi"/>
          <w:sz w:val="22"/>
          <w:szCs w:val="22"/>
          <w:lang w:eastAsia="en-GB"/>
        </w:rPr>
        <w:tab/>
      </w:r>
      <w:r>
        <w:t>1RX requirements</w:t>
      </w:r>
      <w:r>
        <w:tab/>
        <w:t>246</w:t>
      </w:r>
    </w:p>
    <w:p w14:paraId="7550F947" w14:textId="77777777" w:rsidR="00F52CF1" w:rsidRDefault="00F52CF1">
      <w:pPr>
        <w:pStyle w:val="TOC4"/>
        <w:rPr>
          <w:rFonts w:asciiTheme="minorHAnsi" w:eastAsiaTheme="minorEastAsia" w:hAnsiTheme="minorHAnsi" w:cstheme="minorBidi"/>
          <w:sz w:val="22"/>
          <w:szCs w:val="22"/>
          <w:lang w:eastAsia="en-GB"/>
        </w:rPr>
      </w:pPr>
      <w:r w:rsidRPr="00235453">
        <w:rPr>
          <w:rFonts w:eastAsia="PMingLiU"/>
        </w:rPr>
        <w:t>5.</w:t>
      </w:r>
      <w:r w:rsidRPr="00235453">
        <w:rPr>
          <w:rFonts w:eastAsia="PMingLiU"/>
          <w:lang w:eastAsia="zh-CN"/>
        </w:rPr>
        <w:t>3</w:t>
      </w:r>
      <w:r w:rsidRPr="00235453">
        <w:rPr>
          <w:rFonts w:eastAsia="PMingLiU"/>
        </w:rPr>
        <w:t>.</w:t>
      </w:r>
      <w:r w:rsidRPr="00235453">
        <w:rPr>
          <w:rFonts w:eastAsia="PMingLiU"/>
          <w:lang w:eastAsia="zh-CN"/>
        </w:rPr>
        <w:t>1</w:t>
      </w:r>
      <w:r w:rsidRPr="00235453">
        <w:rPr>
          <w:rFonts w:eastAsia="PMingLiU"/>
        </w:rPr>
        <w:t>.1</w:t>
      </w:r>
      <w:r>
        <w:rPr>
          <w:rFonts w:asciiTheme="minorHAnsi" w:eastAsiaTheme="minorEastAsia" w:hAnsiTheme="minorHAnsi" w:cstheme="minorBidi"/>
          <w:sz w:val="22"/>
          <w:szCs w:val="22"/>
          <w:lang w:eastAsia="en-GB"/>
        </w:rPr>
        <w:tab/>
      </w:r>
      <w:r w:rsidRPr="00235453">
        <w:rPr>
          <w:rFonts w:eastAsia="PMingLiU"/>
          <w:lang w:eastAsia="zh-CN"/>
        </w:rPr>
        <w:t>FDD</w:t>
      </w:r>
      <w:r>
        <w:tab/>
        <w:t>246</w:t>
      </w:r>
    </w:p>
    <w:p w14:paraId="3E781F71" w14:textId="77777777" w:rsidR="00F52CF1" w:rsidRDefault="00F52CF1">
      <w:pPr>
        <w:pStyle w:val="TOC5"/>
        <w:rPr>
          <w:rFonts w:asciiTheme="minorHAnsi" w:eastAsiaTheme="minorEastAsia" w:hAnsiTheme="minorHAnsi" w:cstheme="minorBidi"/>
          <w:sz w:val="22"/>
          <w:szCs w:val="22"/>
          <w:lang w:eastAsia="en-GB"/>
        </w:rPr>
      </w:pPr>
      <w:r w:rsidRPr="00235453">
        <w:rPr>
          <w:rFonts w:eastAsia="PMingLiU"/>
          <w:snapToGrid w:val="0"/>
        </w:rPr>
        <w:t>5.3.1.1.1</w:t>
      </w:r>
      <w:r>
        <w:rPr>
          <w:rFonts w:asciiTheme="minorHAnsi" w:eastAsiaTheme="minorEastAsia" w:hAnsiTheme="minorHAnsi" w:cstheme="minorBidi"/>
          <w:sz w:val="22"/>
          <w:szCs w:val="22"/>
          <w:lang w:eastAsia="en-GB"/>
        </w:rPr>
        <w:tab/>
      </w:r>
      <w:r w:rsidRPr="00235453">
        <w:rPr>
          <w:rFonts w:eastAsia="PMingLiU"/>
          <w:snapToGrid w:val="0"/>
        </w:rPr>
        <w:t>Minimum requirements for RedCap</w:t>
      </w:r>
      <w:r>
        <w:tab/>
        <w:t>246</w:t>
      </w:r>
    </w:p>
    <w:p w14:paraId="215AF543" w14:textId="77777777" w:rsidR="00F52CF1" w:rsidRDefault="00F52CF1">
      <w:pPr>
        <w:pStyle w:val="TOC4"/>
        <w:rPr>
          <w:rFonts w:asciiTheme="minorHAnsi" w:eastAsiaTheme="minorEastAsia" w:hAnsiTheme="minorHAnsi" w:cstheme="minorBidi"/>
          <w:sz w:val="22"/>
          <w:szCs w:val="22"/>
          <w:lang w:eastAsia="en-GB"/>
        </w:rPr>
      </w:pPr>
      <w:r w:rsidRPr="00235453">
        <w:rPr>
          <w:rFonts w:eastAsia="PMingLiU"/>
        </w:rPr>
        <w:t>5.</w:t>
      </w:r>
      <w:r w:rsidRPr="00235453">
        <w:rPr>
          <w:rFonts w:eastAsia="PMingLiU"/>
          <w:lang w:eastAsia="zh-CN"/>
        </w:rPr>
        <w:t>3</w:t>
      </w:r>
      <w:r w:rsidRPr="00235453">
        <w:rPr>
          <w:rFonts w:eastAsia="PMingLiU"/>
        </w:rPr>
        <w:t>.</w:t>
      </w:r>
      <w:r w:rsidRPr="00235453">
        <w:rPr>
          <w:rFonts w:eastAsia="PMingLiU"/>
          <w:lang w:eastAsia="zh-CN"/>
        </w:rPr>
        <w:t>1</w:t>
      </w:r>
      <w:r w:rsidRPr="00235453">
        <w:rPr>
          <w:rFonts w:eastAsia="PMingLiU"/>
        </w:rPr>
        <w:t>.</w:t>
      </w:r>
      <w:r w:rsidRPr="00235453">
        <w:rPr>
          <w:rFonts w:eastAsia="PMingLiU"/>
          <w:lang w:eastAsia="zh-CN"/>
        </w:rPr>
        <w:t>2</w:t>
      </w:r>
      <w:r>
        <w:rPr>
          <w:rFonts w:asciiTheme="minorHAnsi" w:eastAsiaTheme="minorEastAsia" w:hAnsiTheme="minorHAnsi" w:cstheme="minorBidi"/>
          <w:sz w:val="22"/>
          <w:szCs w:val="22"/>
          <w:lang w:eastAsia="en-GB"/>
        </w:rPr>
        <w:tab/>
      </w:r>
      <w:r w:rsidRPr="00235453">
        <w:rPr>
          <w:rFonts w:eastAsia="PMingLiU"/>
        </w:rPr>
        <w:t>TDD</w:t>
      </w:r>
      <w:r>
        <w:tab/>
        <w:t>247</w:t>
      </w:r>
    </w:p>
    <w:p w14:paraId="397FE28F" w14:textId="77777777" w:rsidR="00F52CF1" w:rsidRDefault="00F52CF1">
      <w:pPr>
        <w:pStyle w:val="TOC5"/>
        <w:rPr>
          <w:rFonts w:asciiTheme="minorHAnsi" w:eastAsiaTheme="minorEastAsia" w:hAnsiTheme="minorHAnsi" w:cstheme="minorBidi"/>
          <w:sz w:val="22"/>
          <w:szCs w:val="22"/>
          <w:lang w:eastAsia="en-GB"/>
        </w:rPr>
      </w:pPr>
      <w:r w:rsidRPr="00235453">
        <w:rPr>
          <w:rFonts w:eastAsia="PMingLiU"/>
          <w:snapToGrid w:val="0"/>
        </w:rPr>
        <w:t>5.3.1.2.1</w:t>
      </w:r>
      <w:r>
        <w:rPr>
          <w:rFonts w:asciiTheme="minorHAnsi" w:eastAsiaTheme="minorEastAsia" w:hAnsiTheme="minorHAnsi" w:cstheme="minorBidi"/>
          <w:sz w:val="22"/>
          <w:szCs w:val="22"/>
          <w:lang w:eastAsia="en-GB"/>
        </w:rPr>
        <w:tab/>
      </w:r>
      <w:r w:rsidRPr="00235453">
        <w:rPr>
          <w:rFonts w:eastAsia="PMingLiU"/>
          <w:snapToGrid w:val="0"/>
        </w:rPr>
        <w:t xml:space="preserve">Minimum </w:t>
      </w:r>
      <w:r w:rsidRPr="00235453">
        <w:rPr>
          <w:rFonts w:eastAsia="PMingLiU"/>
          <w:snapToGrid w:val="0"/>
          <w:lang w:eastAsia="zh-CN"/>
        </w:rPr>
        <w:t>requirements for RedCap</w:t>
      </w:r>
      <w:r>
        <w:tab/>
        <w:t>247</w:t>
      </w:r>
    </w:p>
    <w:p w14:paraId="7A234BE8" w14:textId="77777777" w:rsidR="00F52CF1" w:rsidRDefault="00F52CF1">
      <w:pPr>
        <w:pStyle w:val="TOC3"/>
        <w:rPr>
          <w:rFonts w:asciiTheme="minorHAnsi" w:eastAsiaTheme="minorEastAsia" w:hAnsiTheme="minorHAnsi" w:cstheme="minorBidi"/>
          <w:sz w:val="22"/>
          <w:szCs w:val="22"/>
          <w:lang w:eastAsia="en-GB"/>
        </w:rPr>
      </w:pPr>
      <w:r>
        <w:t>5.</w:t>
      </w:r>
      <w:r>
        <w:rPr>
          <w:lang w:eastAsia="zh-CN"/>
        </w:rPr>
        <w:t>3</w:t>
      </w:r>
      <w:r>
        <w:t>.</w:t>
      </w:r>
      <w:r>
        <w:rPr>
          <w:lang w:eastAsia="zh-CN"/>
        </w:rPr>
        <w:t>2</w:t>
      </w:r>
      <w:r>
        <w:rPr>
          <w:rFonts w:asciiTheme="minorHAnsi" w:eastAsiaTheme="minorEastAsia" w:hAnsiTheme="minorHAnsi" w:cstheme="minorBidi"/>
          <w:sz w:val="22"/>
          <w:szCs w:val="22"/>
          <w:lang w:eastAsia="en-GB"/>
        </w:rPr>
        <w:tab/>
      </w:r>
      <w:r>
        <w:t>2RX requirements</w:t>
      </w:r>
      <w:r>
        <w:tab/>
        <w:t>247</w:t>
      </w:r>
    </w:p>
    <w:p w14:paraId="3723F9D2" w14:textId="77777777" w:rsidR="00F52CF1" w:rsidRDefault="00F52CF1">
      <w:pPr>
        <w:pStyle w:val="TOC4"/>
        <w:rPr>
          <w:rFonts w:asciiTheme="minorHAnsi" w:eastAsiaTheme="minorEastAsia" w:hAnsiTheme="minorHAnsi" w:cstheme="minorBidi"/>
          <w:sz w:val="22"/>
          <w:szCs w:val="22"/>
          <w:lang w:eastAsia="en-GB"/>
        </w:rPr>
      </w:pPr>
      <w:r>
        <w:t>5.</w:t>
      </w:r>
      <w:r>
        <w:rPr>
          <w:lang w:eastAsia="zh-CN"/>
        </w:rPr>
        <w:t>3</w:t>
      </w:r>
      <w:r>
        <w:t>.</w:t>
      </w:r>
      <w:r>
        <w:rPr>
          <w:lang w:eastAsia="zh-CN"/>
        </w:rPr>
        <w:t>2</w:t>
      </w:r>
      <w:r>
        <w:t>.1</w:t>
      </w:r>
      <w:r>
        <w:rPr>
          <w:rFonts w:asciiTheme="minorHAnsi" w:eastAsiaTheme="minorEastAsia" w:hAnsiTheme="minorHAnsi" w:cstheme="minorBidi"/>
          <w:sz w:val="22"/>
          <w:szCs w:val="22"/>
          <w:lang w:eastAsia="en-GB"/>
        </w:rPr>
        <w:tab/>
      </w:r>
      <w:r>
        <w:rPr>
          <w:lang w:eastAsia="zh-CN"/>
        </w:rPr>
        <w:t>FDD</w:t>
      </w:r>
      <w:r>
        <w:tab/>
        <w:t>247</w:t>
      </w:r>
    </w:p>
    <w:p w14:paraId="7A33AE8C"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5.3.2.1.1</w:t>
      </w:r>
      <w:r>
        <w:rPr>
          <w:rFonts w:asciiTheme="minorHAnsi" w:eastAsiaTheme="minorEastAsia" w:hAnsiTheme="minorHAnsi" w:cstheme="minorBidi"/>
          <w:sz w:val="22"/>
          <w:szCs w:val="22"/>
          <w:lang w:eastAsia="en-GB"/>
        </w:rPr>
        <w:tab/>
      </w:r>
      <w:r w:rsidRPr="00235453">
        <w:rPr>
          <w:snapToGrid w:val="0"/>
        </w:rPr>
        <w:t>1 Tx Antenna performances</w:t>
      </w:r>
      <w:r>
        <w:tab/>
        <w:t>247</w:t>
      </w:r>
    </w:p>
    <w:p w14:paraId="2BBC3915"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5.3.2.1.2</w:t>
      </w:r>
      <w:r>
        <w:rPr>
          <w:rFonts w:asciiTheme="minorHAnsi" w:eastAsiaTheme="minorEastAsia" w:hAnsiTheme="minorHAnsi" w:cstheme="minorBidi"/>
          <w:sz w:val="22"/>
          <w:szCs w:val="22"/>
          <w:lang w:eastAsia="en-GB"/>
        </w:rPr>
        <w:tab/>
      </w:r>
      <w:r w:rsidRPr="00235453">
        <w:rPr>
          <w:snapToGrid w:val="0"/>
        </w:rPr>
        <w:t>2 Tx Antenna performances</w:t>
      </w:r>
      <w:r>
        <w:tab/>
        <w:t>248</w:t>
      </w:r>
    </w:p>
    <w:p w14:paraId="6EE696CB" w14:textId="77777777" w:rsidR="00F52CF1" w:rsidRDefault="00F52CF1">
      <w:pPr>
        <w:pStyle w:val="TOC5"/>
        <w:rPr>
          <w:rFonts w:asciiTheme="minorHAnsi" w:eastAsiaTheme="minorEastAsia" w:hAnsiTheme="minorHAnsi" w:cstheme="minorBidi"/>
          <w:sz w:val="22"/>
          <w:szCs w:val="22"/>
          <w:lang w:eastAsia="en-GB"/>
        </w:rPr>
      </w:pPr>
      <w:r>
        <w:t>5.</w:t>
      </w:r>
      <w:r>
        <w:rPr>
          <w:lang w:eastAsia="zh-CN"/>
        </w:rPr>
        <w:t>3.2.1.3</w:t>
      </w:r>
      <w:r>
        <w:rPr>
          <w:rFonts w:asciiTheme="minorHAnsi" w:eastAsiaTheme="minorEastAsia" w:hAnsiTheme="minorHAnsi" w:cstheme="minorBidi"/>
          <w:sz w:val="22"/>
          <w:szCs w:val="22"/>
          <w:lang w:eastAsia="en-GB"/>
        </w:rPr>
        <w:tab/>
      </w:r>
      <w:r>
        <w:rPr>
          <w:lang w:eastAsia="zh-CN"/>
        </w:rPr>
        <w:t>Minimum requirements for power saving</w:t>
      </w:r>
      <w:r>
        <w:tab/>
        <w:t>248</w:t>
      </w:r>
    </w:p>
    <w:p w14:paraId="1F33E47B" w14:textId="77777777" w:rsidR="00F52CF1" w:rsidRDefault="00F52CF1">
      <w:pPr>
        <w:pStyle w:val="TOC5"/>
        <w:rPr>
          <w:rFonts w:asciiTheme="minorHAnsi" w:eastAsiaTheme="minorEastAsia" w:hAnsiTheme="minorHAnsi" w:cstheme="minorBidi"/>
          <w:sz w:val="22"/>
          <w:szCs w:val="22"/>
          <w:lang w:eastAsia="en-GB"/>
        </w:rPr>
      </w:pPr>
      <w:r w:rsidRPr="00235453">
        <w:rPr>
          <w:rFonts w:eastAsia="PMingLiU"/>
          <w:snapToGrid w:val="0"/>
        </w:rPr>
        <w:t>5.3.2.1.4</w:t>
      </w:r>
      <w:r>
        <w:rPr>
          <w:rFonts w:asciiTheme="minorHAnsi" w:eastAsiaTheme="minorEastAsia" w:hAnsiTheme="minorHAnsi" w:cstheme="minorBidi"/>
          <w:sz w:val="22"/>
          <w:szCs w:val="22"/>
          <w:lang w:eastAsia="en-GB"/>
        </w:rPr>
        <w:tab/>
      </w:r>
      <w:r w:rsidRPr="00235453">
        <w:rPr>
          <w:rFonts w:eastAsia="PMingLiU"/>
          <w:snapToGrid w:val="0"/>
        </w:rPr>
        <w:t xml:space="preserve">Minimum </w:t>
      </w:r>
      <w:r w:rsidRPr="00235453">
        <w:rPr>
          <w:rFonts w:eastAsia="PMingLiU"/>
          <w:snapToGrid w:val="0"/>
          <w:lang w:eastAsia="zh-CN"/>
        </w:rPr>
        <w:t>requirements for RedCap</w:t>
      </w:r>
      <w:r>
        <w:tab/>
        <w:t>249</w:t>
      </w:r>
    </w:p>
    <w:p w14:paraId="24D10A8B" w14:textId="77777777" w:rsidR="00F52CF1" w:rsidRDefault="00F52CF1">
      <w:pPr>
        <w:pStyle w:val="TOC5"/>
        <w:rPr>
          <w:rFonts w:asciiTheme="minorHAnsi" w:eastAsiaTheme="minorEastAsia" w:hAnsiTheme="minorHAnsi" w:cstheme="minorBidi"/>
          <w:sz w:val="22"/>
          <w:szCs w:val="22"/>
          <w:lang w:eastAsia="en-GB"/>
        </w:rPr>
      </w:pPr>
      <w:r>
        <w:t>5.3.2.1.5</w:t>
      </w:r>
      <w:r>
        <w:rPr>
          <w:rFonts w:asciiTheme="minorHAnsi" w:eastAsiaTheme="minorEastAsia" w:hAnsiTheme="minorHAnsi" w:cstheme="minorBidi"/>
          <w:sz w:val="22"/>
          <w:szCs w:val="22"/>
          <w:lang w:eastAsia="en-GB"/>
        </w:rPr>
        <w:tab/>
      </w:r>
      <w:r>
        <w:t>Minimum requirements for PDCCH with intra-slot repetition</w:t>
      </w:r>
      <w:r>
        <w:tab/>
        <w:t>249</w:t>
      </w:r>
    </w:p>
    <w:p w14:paraId="028E3165" w14:textId="77777777" w:rsidR="00F52CF1" w:rsidRDefault="00F52CF1">
      <w:pPr>
        <w:pStyle w:val="TOC4"/>
        <w:rPr>
          <w:rFonts w:asciiTheme="minorHAnsi" w:eastAsiaTheme="minorEastAsia" w:hAnsiTheme="minorHAnsi" w:cstheme="minorBidi"/>
          <w:sz w:val="22"/>
          <w:szCs w:val="22"/>
          <w:lang w:eastAsia="en-GB"/>
        </w:rPr>
      </w:pPr>
      <w:r>
        <w:t>5.</w:t>
      </w:r>
      <w:r>
        <w:rPr>
          <w:lang w:eastAsia="zh-CN"/>
        </w:rPr>
        <w:t>3</w:t>
      </w:r>
      <w:r>
        <w:t>.</w:t>
      </w:r>
      <w:r>
        <w:rPr>
          <w:lang w:eastAsia="zh-CN"/>
        </w:rPr>
        <w:t>2</w:t>
      </w:r>
      <w:r>
        <w:t>.</w:t>
      </w:r>
      <w:r>
        <w:rPr>
          <w:lang w:eastAsia="zh-CN"/>
        </w:rPr>
        <w:t>2</w:t>
      </w:r>
      <w:r>
        <w:rPr>
          <w:rFonts w:asciiTheme="minorHAnsi" w:eastAsiaTheme="minorEastAsia" w:hAnsiTheme="minorHAnsi" w:cstheme="minorBidi"/>
          <w:sz w:val="22"/>
          <w:szCs w:val="22"/>
          <w:lang w:eastAsia="en-GB"/>
        </w:rPr>
        <w:tab/>
      </w:r>
      <w:r>
        <w:t>TDD</w:t>
      </w:r>
      <w:r>
        <w:tab/>
        <w:t>251</w:t>
      </w:r>
    </w:p>
    <w:p w14:paraId="24099A54"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5.3.2.2.1</w:t>
      </w:r>
      <w:r>
        <w:rPr>
          <w:rFonts w:asciiTheme="minorHAnsi" w:eastAsiaTheme="minorEastAsia" w:hAnsiTheme="minorHAnsi" w:cstheme="minorBidi"/>
          <w:sz w:val="22"/>
          <w:szCs w:val="22"/>
          <w:lang w:eastAsia="en-GB"/>
        </w:rPr>
        <w:tab/>
      </w:r>
      <w:r w:rsidRPr="00235453">
        <w:rPr>
          <w:snapToGrid w:val="0"/>
        </w:rPr>
        <w:t>1 Tx Antenna performances</w:t>
      </w:r>
      <w:r>
        <w:tab/>
        <w:t>251</w:t>
      </w:r>
    </w:p>
    <w:p w14:paraId="1F72498F"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lastRenderedPageBreak/>
        <w:t>5.3.2.2.2</w:t>
      </w:r>
      <w:r>
        <w:rPr>
          <w:rFonts w:asciiTheme="minorHAnsi" w:eastAsiaTheme="minorEastAsia" w:hAnsiTheme="minorHAnsi" w:cstheme="minorBidi"/>
          <w:sz w:val="22"/>
          <w:szCs w:val="22"/>
          <w:lang w:eastAsia="en-GB"/>
        </w:rPr>
        <w:tab/>
      </w:r>
      <w:r w:rsidRPr="00235453">
        <w:rPr>
          <w:snapToGrid w:val="0"/>
        </w:rPr>
        <w:t>2 Tx Antenna performances</w:t>
      </w:r>
      <w:r>
        <w:tab/>
        <w:t>251</w:t>
      </w:r>
    </w:p>
    <w:p w14:paraId="7E7CB089" w14:textId="77777777" w:rsidR="00F52CF1" w:rsidRDefault="00F52CF1">
      <w:pPr>
        <w:pStyle w:val="TOC5"/>
        <w:rPr>
          <w:rFonts w:asciiTheme="minorHAnsi" w:eastAsiaTheme="minorEastAsia" w:hAnsiTheme="minorHAnsi" w:cstheme="minorBidi"/>
          <w:sz w:val="22"/>
          <w:szCs w:val="22"/>
          <w:lang w:eastAsia="en-GB"/>
        </w:rPr>
      </w:pPr>
      <w:r>
        <w:t>5.</w:t>
      </w:r>
      <w:r>
        <w:rPr>
          <w:lang w:eastAsia="zh-CN"/>
        </w:rPr>
        <w:t>3.2.2.3</w:t>
      </w:r>
      <w:r>
        <w:rPr>
          <w:rFonts w:asciiTheme="minorHAnsi" w:eastAsiaTheme="minorEastAsia" w:hAnsiTheme="minorHAnsi" w:cstheme="minorBidi"/>
          <w:sz w:val="22"/>
          <w:szCs w:val="22"/>
          <w:lang w:eastAsia="en-GB"/>
        </w:rPr>
        <w:tab/>
      </w:r>
      <w:r>
        <w:rPr>
          <w:lang w:eastAsia="zh-CN"/>
        </w:rPr>
        <w:t>Minimum requirements for power saving</w:t>
      </w:r>
      <w:r>
        <w:tab/>
        <w:t>251</w:t>
      </w:r>
    </w:p>
    <w:p w14:paraId="108D83D0" w14:textId="77777777" w:rsidR="00F52CF1" w:rsidRDefault="00F52CF1">
      <w:pPr>
        <w:pStyle w:val="TOC5"/>
        <w:rPr>
          <w:rFonts w:asciiTheme="minorHAnsi" w:eastAsiaTheme="minorEastAsia" w:hAnsiTheme="minorHAnsi" w:cstheme="minorBidi"/>
          <w:sz w:val="22"/>
          <w:szCs w:val="22"/>
          <w:lang w:eastAsia="en-GB"/>
        </w:rPr>
      </w:pPr>
      <w:r w:rsidRPr="00235453">
        <w:rPr>
          <w:rFonts w:eastAsia="PMingLiU"/>
          <w:snapToGrid w:val="0"/>
        </w:rPr>
        <w:t>5.3.2.2.4</w:t>
      </w:r>
      <w:r>
        <w:rPr>
          <w:rFonts w:asciiTheme="minorHAnsi" w:eastAsiaTheme="minorEastAsia" w:hAnsiTheme="minorHAnsi" w:cstheme="minorBidi"/>
          <w:sz w:val="22"/>
          <w:szCs w:val="22"/>
          <w:lang w:eastAsia="en-GB"/>
        </w:rPr>
        <w:tab/>
      </w:r>
      <w:r w:rsidRPr="00235453">
        <w:rPr>
          <w:rFonts w:eastAsia="PMingLiU"/>
          <w:snapToGrid w:val="0"/>
        </w:rPr>
        <w:t xml:space="preserve">Minimum </w:t>
      </w:r>
      <w:r w:rsidRPr="00235453">
        <w:rPr>
          <w:rFonts w:eastAsia="PMingLiU"/>
          <w:snapToGrid w:val="0"/>
          <w:lang w:eastAsia="zh-CN"/>
        </w:rPr>
        <w:t>requirements for RedCap</w:t>
      </w:r>
      <w:r>
        <w:tab/>
        <w:t>252</w:t>
      </w:r>
    </w:p>
    <w:p w14:paraId="200688C6" w14:textId="77777777" w:rsidR="00F52CF1" w:rsidRDefault="00F52CF1">
      <w:pPr>
        <w:pStyle w:val="TOC5"/>
        <w:rPr>
          <w:rFonts w:asciiTheme="minorHAnsi" w:eastAsiaTheme="minorEastAsia" w:hAnsiTheme="minorHAnsi" w:cstheme="minorBidi"/>
          <w:sz w:val="22"/>
          <w:szCs w:val="22"/>
          <w:lang w:eastAsia="en-GB"/>
        </w:rPr>
      </w:pPr>
      <w:r>
        <w:t>5.3.2.2.5</w:t>
      </w:r>
      <w:r>
        <w:rPr>
          <w:rFonts w:asciiTheme="minorHAnsi" w:eastAsiaTheme="minorEastAsia" w:hAnsiTheme="minorHAnsi" w:cstheme="minorBidi"/>
          <w:sz w:val="22"/>
          <w:szCs w:val="22"/>
          <w:lang w:eastAsia="en-GB"/>
        </w:rPr>
        <w:tab/>
      </w:r>
      <w:r>
        <w:t>Minimum requirements for PDCCH with intra-slot repetition</w:t>
      </w:r>
      <w:r>
        <w:tab/>
        <w:t>252</w:t>
      </w:r>
    </w:p>
    <w:p w14:paraId="35B9CEF9" w14:textId="77777777" w:rsidR="00F52CF1" w:rsidRDefault="00F52CF1">
      <w:pPr>
        <w:pStyle w:val="TOC3"/>
        <w:rPr>
          <w:rFonts w:asciiTheme="minorHAnsi" w:eastAsiaTheme="minorEastAsia" w:hAnsiTheme="minorHAnsi" w:cstheme="minorBidi"/>
          <w:sz w:val="22"/>
          <w:szCs w:val="22"/>
          <w:lang w:eastAsia="en-GB"/>
        </w:rPr>
      </w:pPr>
      <w:r>
        <w:t>5.</w:t>
      </w:r>
      <w:r>
        <w:rPr>
          <w:lang w:eastAsia="zh-CN"/>
        </w:rPr>
        <w:t>3</w:t>
      </w:r>
      <w:r>
        <w:t>.</w:t>
      </w:r>
      <w:r>
        <w:rPr>
          <w:lang w:eastAsia="zh-CN"/>
        </w:rPr>
        <w:t>3</w:t>
      </w:r>
      <w:r>
        <w:rPr>
          <w:rFonts w:asciiTheme="minorHAnsi" w:eastAsiaTheme="minorEastAsia" w:hAnsiTheme="minorHAnsi" w:cstheme="minorBidi"/>
          <w:sz w:val="22"/>
          <w:szCs w:val="22"/>
          <w:lang w:eastAsia="en-GB"/>
        </w:rPr>
        <w:tab/>
      </w:r>
      <w:r>
        <w:t>4RX requirements</w:t>
      </w:r>
      <w:r>
        <w:tab/>
        <w:t>254</w:t>
      </w:r>
    </w:p>
    <w:p w14:paraId="34460564" w14:textId="77777777" w:rsidR="00F52CF1" w:rsidRDefault="00F52CF1">
      <w:pPr>
        <w:pStyle w:val="TOC4"/>
        <w:rPr>
          <w:rFonts w:asciiTheme="minorHAnsi" w:eastAsiaTheme="minorEastAsia" w:hAnsiTheme="minorHAnsi" w:cstheme="minorBidi"/>
          <w:sz w:val="22"/>
          <w:szCs w:val="22"/>
          <w:lang w:eastAsia="en-GB"/>
        </w:rPr>
      </w:pPr>
      <w:r>
        <w:t>5.</w:t>
      </w:r>
      <w:r>
        <w:rPr>
          <w:lang w:eastAsia="zh-CN"/>
        </w:rPr>
        <w:t>3</w:t>
      </w:r>
      <w:r>
        <w:t>.</w:t>
      </w:r>
      <w:r>
        <w:rPr>
          <w:lang w:eastAsia="zh-CN"/>
        </w:rPr>
        <w:t>3</w:t>
      </w:r>
      <w:r>
        <w:t>.1</w:t>
      </w:r>
      <w:r>
        <w:rPr>
          <w:rFonts w:asciiTheme="minorHAnsi" w:eastAsiaTheme="minorEastAsia" w:hAnsiTheme="minorHAnsi" w:cstheme="minorBidi"/>
          <w:sz w:val="22"/>
          <w:szCs w:val="22"/>
          <w:lang w:eastAsia="en-GB"/>
        </w:rPr>
        <w:tab/>
      </w:r>
      <w:r>
        <w:rPr>
          <w:lang w:eastAsia="zh-CN"/>
        </w:rPr>
        <w:t>FDD</w:t>
      </w:r>
      <w:r>
        <w:tab/>
        <w:t>254</w:t>
      </w:r>
    </w:p>
    <w:p w14:paraId="7D49AC7C"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5.3.3.1.1</w:t>
      </w:r>
      <w:r>
        <w:rPr>
          <w:rFonts w:asciiTheme="minorHAnsi" w:eastAsiaTheme="minorEastAsia" w:hAnsiTheme="minorHAnsi" w:cstheme="minorBidi"/>
          <w:sz w:val="22"/>
          <w:szCs w:val="22"/>
          <w:lang w:eastAsia="en-GB"/>
        </w:rPr>
        <w:tab/>
      </w:r>
      <w:r w:rsidRPr="00235453">
        <w:rPr>
          <w:snapToGrid w:val="0"/>
        </w:rPr>
        <w:t>1 Tx Antenna performances</w:t>
      </w:r>
      <w:r>
        <w:tab/>
        <w:t>254</w:t>
      </w:r>
    </w:p>
    <w:p w14:paraId="0E6B051D"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5.3.3.1.2</w:t>
      </w:r>
      <w:r>
        <w:rPr>
          <w:rFonts w:asciiTheme="minorHAnsi" w:eastAsiaTheme="minorEastAsia" w:hAnsiTheme="minorHAnsi" w:cstheme="minorBidi"/>
          <w:sz w:val="22"/>
          <w:szCs w:val="22"/>
          <w:lang w:eastAsia="en-GB"/>
        </w:rPr>
        <w:tab/>
      </w:r>
      <w:r w:rsidRPr="00235453">
        <w:rPr>
          <w:snapToGrid w:val="0"/>
        </w:rPr>
        <w:t>2 Tx Antenna performances</w:t>
      </w:r>
      <w:r>
        <w:tab/>
        <w:t>254</w:t>
      </w:r>
    </w:p>
    <w:p w14:paraId="3AAFEAF3" w14:textId="77777777" w:rsidR="00F52CF1" w:rsidRDefault="00F52CF1">
      <w:pPr>
        <w:pStyle w:val="TOC5"/>
        <w:rPr>
          <w:rFonts w:asciiTheme="minorHAnsi" w:eastAsiaTheme="minorEastAsia" w:hAnsiTheme="minorHAnsi" w:cstheme="minorBidi"/>
          <w:sz w:val="22"/>
          <w:szCs w:val="22"/>
          <w:lang w:eastAsia="en-GB"/>
        </w:rPr>
      </w:pPr>
      <w:r>
        <w:t>5.</w:t>
      </w:r>
      <w:r>
        <w:rPr>
          <w:lang w:eastAsia="zh-CN"/>
        </w:rPr>
        <w:t>3.3.1.3</w:t>
      </w:r>
      <w:r>
        <w:rPr>
          <w:rFonts w:asciiTheme="minorHAnsi" w:eastAsiaTheme="minorEastAsia" w:hAnsiTheme="minorHAnsi" w:cstheme="minorBidi"/>
          <w:sz w:val="22"/>
          <w:szCs w:val="22"/>
          <w:lang w:eastAsia="en-GB"/>
        </w:rPr>
        <w:tab/>
      </w:r>
      <w:r>
        <w:rPr>
          <w:lang w:eastAsia="zh-CN"/>
        </w:rPr>
        <w:t>Minimum requirements for power saving</w:t>
      </w:r>
      <w:r>
        <w:tab/>
        <w:t>254</w:t>
      </w:r>
    </w:p>
    <w:p w14:paraId="09D535B6" w14:textId="77777777" w:rsidR="00F52CF1" w:rsidRDefault="00F52CF1">
      <w:pPr>
        <w:pStyle w:val="TOC5"/>
        <w:rPr>
          <w:rFonts w:asciiTheme="minorHAnsi" w:eastAsiaTheme="minorEastAsia" w:hAnsiTheme="minorHAnsi" w:cstheme="minorBidi"/>
          <w:sz w:val="22"/>
          <w:szCs w:val="22"/>
          <w:lang w:eastAsia="en-GB"/>
        </w:rPr>
      </w:pPr>
      <w:r>
        <w:t>5.3.3.1.4</w:t>
      </w:r>
      <w:r>
        <w:rPr>
          <w:rFonts w:asciiTheme="minorHAnsi" w:eastAsiaTheme="minorEastAsia" w:hAnsiTheme="minorHAnsi" w:cstheme="minorBidi"/>
          <w:sz w:val="22"/>
          <w:szCs w:val="22"/>
          <w:lang w:eastAsia="en-GB"/>
        </w:rPr>
        <w:tab/>
      </w:r>
      <w:r>
        <w:t>Minimum requirements for PDCCH with intra-slot repetition</w:t>
      </w:r>
      <w:r>
        <w:tab/>
        <w:t>255</w:t>
      </w:r>
    </w:p>
    <w:p w14:paraId="537A3AE4" w14:textId="77777777" w:rsidR="00F52CF1" w:rsidRDefault="00F52CF1">
      <w:pPr>
        <w:pStyle w:val="TOC4"/>
        <w:rPr>
          <w:rFonts w:asciiTheme="minorHAnsi" w:eastAsiaTheme="minorEastAsia" w:hAnsiTheme="minorHAnsi" w:cstheme="minorBidi"/>
          <w:sz w:val="22"/>
          <w:szCs w:val="22"/>
          <w:lang w:eastAsia="en-GB"/>
        </w:rPr>
      </w:pPr>
      <w:r>
        <w:t>5.</w:t>
      </w:r>
      <w:r>
        <w:rPr>
          <w:lang w:eastAsia="zh-CN"/>
        </w:rPr>
        <w:t>3</w:t>
      </w:r>
      <w:r>
        <w:t>.</w:t>
      </w:r>
      <w:r>
        <w:rPr>
          <w:lang w:eastAsia="zh-CN"/>
        </w:rPr>
        <w:t>3</w:t>
      </w:r>
      <w:r>
        <w:t>.</w:t>
      </w:r>
      <w:r>
        <w:rPr>
          <w:lang w:eastAsia="zh-CN"/>
        </w:rPr>
        <w:t>2</w:t>
      </w:r>
      <w:r>
        <w:rPr>
          <w:rFonts w:asciiTheme="minorHAnsi" w:eastAsiaTheme="minorEastAsia" w:hAnsiTheme="minorHAnsi" w:cstheme="minorBidi"/>
          <w:sz w:val="22"/>
          <w:szCs w:val="22"/>
          <w:lang w:eastAsia="en-GB"/>
        </w:rPr>
        <w:tab/>
      </w:r>
      <w:r>
        <w:t>TDD</w:t>
      </w:r>
      <w:r>
        <w:tab/>
        <w:t>257</w:t>
      </w:r>
    </w:p>
    <w:p w14:paraId="13322A60"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5.3.3.2.1</w:t>
      </w:r>
      <w:r>
        <w:rPr>
          <w:rFonts w:asciiTheme="minorHAnsi" w:eastAsiaTheme="minorEastAsia" w:hAnsiTheme="minorHAnsi" w:cstheme="minorBidi"/>
          <w:sz w:val="22"/>
          <w:szCs w:val="22"/>
          <w:lang w:eastAsia="en-GB"/>
        </w:rPr>
        <w:tab/>
      </w:r>
      <w:r w:rsidRPr="00235453">
        <w:rPr>
          <w:snapToGrid w:val="0"/>
        </w:rPr>
        <w:t>1 Tx Antenna performances</w:t>
      </w:r>
      <w:r>
        <w:tab/>
        <w:t>257</w:t>
      </w:r>
    </w:p>
    <w:p w14:paraId="06906DC9"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5.3.3.2.2</w:t>
      </w:r>
      <w:r>
        <w:rPr>
          <w:rFonts w:asciiTheme="minorHAnsi" w:eastAsiaTheme="minorEastAsia" w:hAnsiTheme="minorHAnsi" w:cstheme="minorBidi"/>
          <w:sz w:val="22"/>
          <w:szCs w:val="22"/>
          <w:lang w:eastAsia="en-GB"/>
        </w:rPr>
        <w:tab/>
      </w:r>
      <w:r w:rsidRPr="00235453">
        <w:rPr>
          <w:snapToGrid w:val="0"/>
        </w:rPr>
        <w:t>2 Tx Antenna performances</w:t>
      </w:r>
      <w:r>
        <w:tab/>
        <w:t>257</w:t>
      </w:r>
    </w:p>
    <w:p w14:paraId="6DD06161" w14:textId="77777777" w:rsidR="00F52CF1" w:rsidRDefault="00F52CF1">
      <w:pPr>
        <w:pStyle w:val="TOC5"/>
        <w:rPr>
          <w:rFonts w:asciiTheme="minorHAnsi" w:eastAsiaTheme="minorEastAsia" w:hAnsiTheme="minorHAnsi" w:cstheme="minorBidi"/>
          <w:sz w:val="22"/>
          <w:szCs w:val="22"/>
          <w:lang w:eastAsia="en-GB"/>
        </w:rPr>
      </w:pPr>
      <w:r>
        <w:t>5.</w:t>
      </w:r>
      <w:r>
        <w:rPr>
          <w:lang w:eastAsia="zh-CN"/>
        </w:rPr>
        <w:t>3.3.2.3</w:t>
      </w:r>
      <w:r>
        <w:rPr>
          <w:rFonts w:asciiTheme="minorHAnsi" w:eastAsiaTheme="minorEastAsia" w:hAnsiTheme="minorHAnsi" w:cstheme="minorBidi"/>
          <w:sz w:val="22"/>
          <w:szCs w:val="22"/>
          <w:lang w:eastAsia="en-GB"/>
        </w:rPr>
        <w:tab/>
      </w:r>
      <w:r>
        <w:rPr>
          <w:lang w:eastAsia="zh-CN"/>
        </w:rPr>
        <w:t>Minimum requirements for power saving</w:t>
      </w:r>
      <w:r>
        <w:tab/>
        <w:t>257</w:t>
      </w:r>
    </w:p>
    <w:p w14:paraId="6E34AA44" w14:textId="77777777" w:rsidR="00F52CF1" w:rsidRDefault="00F52CF1">
      <w:pPr>
        <w:pStyle w:val="TOC5"/>
        <w:rPr>
          <w:rFonts w:asciiTheme="minorHAnsi" w:eastAsiaTheme="minorEastAsia" w:hAnsiTheme="minorHAnsi" w:cstheme="minorBidi"/>
          <w:sz w:val="22"/>
          <w:szCs w:val="22"/>
          <w:lang w:eastAsia="en-GB"/>
        </w:rPr>
      </w:pPr>
      <w:r>
        <w:t>5.3.3.2.4</w:t>
      </w:r>
      <w:r>
        <w:rPr>
          <w:rFonts w:asciiTheme="minorHAnsi" w:eastAsiaTheme="minorEastAsia" w:hAnsiTheme="minorHAnsi" w:cstheme="minorBidi"/>
          <w:sz w:val="22"/>
          <w:szCs w:val="22"/>
          <w:lang w:eastAsia="en-GB"/>
        </w:rPr>
        <w:tab/>
      </w:r>
      <w:r>
        <w:t>Minimum requirements for PDCCH with intra-slot repetition</w:t>
      </w:r>
      <w:r>
        <w:tab/>
        <w:t>258</w:t>
      </w:r>
    </w:p>
    <w:p w14:paraId="7574DF6C" w14:textId="77777777" w:rsidR="00F52CF1" w:rsidRDefault="00F52CF1">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PBCH demodulation requirements</w:t>
      </w:r>
      <w:r>
        <w:tab/>
        <w:t>260</w:t>
      </w:r>
    </w:p>
    <w:p w14:paraId="1FAC21A8" w14:textId="77777777" w:rsidR="00F52CF1" w:rsidRDefault="00F52CF1">
      <w:pPr>
        <w:pStyle w:val="TOC3"/>
        <w:rPr>
          <w:rFonts w:asciiTheme="minorHAnsi" w:eastAsiaTheme="minorEastAsia" w:hAnsiTheme="minorHAnsi" w:cstheme="minorBidi"/>
          <w:sz w:val="22"/>
          <w:szCs w:val="22"/>
          <w:lang w:eastAsia="en-GB"/>
        </w:rPr>
      </w:pPr>
      <w:r>
        <w:t>5.</w:t>
      </w:r>
      <w:r>
        <w:rPr>
          <w:lang w:eastAsia="zh-CN"/>
        </w:rPr>
        <w:t>4</w:t>
      </w:r>
      <w:r>
        <w:t>.1</w:t>
      </w:r>
      <w:r>
        <w:rPr>
          <w:rFonts w:asciiTheme="minorHAnsi" w:eastAsiaTheme="minorEastAsia" w:hAnsiTheme="minorHAnsi" w:cstheme="minorBidi"/>
          <w:sz w:val="22"/>
          <w:szCs w:val="22"/>
          <w:lang w:eastAsia="en-GB"/>
        </w:rPr>
        <w:tab/>
      </w:r>
      <w:r>
        <w:t>1RX requirements</w:t>
      </w:r>
      <w:r>
        <w:tab/>
        <w:t>260</w:t>
      </w:r>
    </w:p>
    <w:p w14:paraId="2993E168" w14:textId="77777777" w:rsidR="00F52CF1" w:rsidRDefault="00F52CF1">
      <w:pPr>
        <w:pStyle w:val="TOC4"/>
        <w:rPr>
          <w:rFonts w:asciiTheme="minorHAnsi" w:eastAsiaTheme="minorEastAsia" w:hAnsiTheme="minorHAnsi" w:cstheme="minorBidi"/>
          <w:sz w:val="22"/>
          <w:szCs w:val="22"/>
          <w:lang w:eastAsia="en-GB"/>
        </w:rPr>
      </w:pPr>
      <w:r>
        <w:t>5.</w:t>
      </w:r>
      <w:r>
        <w:rPr>
          <w:lang w:eastAsia="zh-CN"/>
        </w:rPr>
        <w:t>4</w:t>
      </w:r>
      <w:r>
        <w:t>.</w:t>
      </w:r>
      <w:r>
        <w:rPr>
          <w:lang w:eastAsia="zh-CN"/>
        </w:rPr>
        <w:t>1</w:t>
      </w:r>
      <w:r>
        <w:t>.1</w:t>
      </w:r>
      <w:r>
        <w:rPr>
          <w:rFonts w:asciiTheme="minorHAnsi" w:eastAsiaTheme="minorEastAsia" w:hAnsiTheme="minorHAnsi" w:cstheme="minorBidi"/>
          <w:sz w:val="22"/>
          <w:szCs w:val="22"/>
          <w:lang w:eastAsia="en-GB"/>
        </w:rPr>
        <w:tab/>
      </w:r>
      <w:r>
        <w:rPr>
          <w:lang w:eastAsia="zh-CN"/>
        </w:rPr>
        <w:t>FDD</w:t>
      </w:r>
      <w:r>
        <w:tab/>
        <w:t>260</w:t>
      </w:r>
    </w:p>
    <w:p w14:paraId="293B0F2D" w14:textId="77777777" w:rsidR="00F52CF1" w:rsidRDefault="00F52CF1">
      <w:pPr>
        <w:pStyle w:val="TOC4"/>
        <w:rPr>
          <w:rFonts w:asciiTheme="minorHAnsi" w:eastAsiaTheme="minorEastAsia" w:hAnsiTheme="minorHAnsi" w:cstheme="minorBidi"/>
          <w:sz w:val="22"/>
          <w:szCs w:val="22"/>
          <w:lang w:eastAsia="en-GB"/>
        </w:rPr>
      </w:pPr>
      <w:r>
        <w:t>5.</w:t>
      </w:r>
      <w:r>
        <w:rPr>
          <w:lang w:eastAsia="zh-CN"/>
        </w:rPr>
        <w:t>4</w:t>
      </w:r>
      <w:r>
        <w:t>.</w:t>
      </w:r>
      <w:r>
        <w:rPr>
          <w:lang w:eastAsia="zh-CN"/>
        </w:rPr>
        <w:t>1</w:t>
      </w:r>
      <w:r>
        <w:t>.</w:t>
      </w:r>
      <w:r>
        <w:rPr>
          <w:lang w:eastAsia="zh-CN"/>
        </w:rPr>
        <w:t>2</w:t>
      </w:r>
      <w:r>
        <w:rPr>
          <w:rFonts w:asciiTheme="minorHAnsi" w:eastAsiaTheme="minorEastAsia" w:hAnsiTheme="minorHAnsi" w:cstheme="minorBidi"/>
          <w:sz w:val="22"/>
          <w:szCs w:val="22"/>
          <w:lang w:eastAsia="en-GB"/>
        </w:rPr>
        <w:tab/>
      </w:r>
      <w:r>
        <w:t>TDD</w:t>
      </w:r>
      <w:r>
        <w:tab/>
        <w:t>260</w:t>
      </w:r>
    </w:p>
    <w:p w14:paraId="59C1F442" w14:textId="77777777" w:rsidR="00F52CF1" w:rsidRDefault="00F52CF1">
      <w:pPr>
        <w:pStyle w:val="TOC3"/>
        <w:rPr>
          <w:rFonts w:asciiTheme="minorHAnsi" w:eastAsiaTheme="minorEastAsia" w:hAnsiTheme="minorHAnsi" w:cstheme="minorBidi"/>
          <w:sz w:val="22"/>
          <w:szCs w:val="22"/>
          <w:lang w:eastAsia="en-GB"/>
        </w:rPr>
      </w:pPr>
      <w:r>
        <w:t>5.</w:t>
      </w:r>
      <w:r>
        <w:rPr>
          <w:lang w:eastAsia="zh-CN"/>
        </w:rPr>
        <w:t>4</w:t>
      </w:r>
      <w:r>
        <w:t>.</w:t>
      </w:r>
      <w:r>
        <w:rPr>
          <w:lang w:eastAsia="zh-CN"/>
        </w:rPr>
        <w:t>2</w:t>
      </w:r>
      <w:r>
        <w:rPr>
          <w:rFonts w:asciiTheme="minorHAnsi" w:eastAsiaTheme="minorEastAsia" w:hAnsiTheme="minorHAnsi" w:cstheme="minorBidi"/>
          <w:sz w:val="22"/>
          <w:szCs w:val="22"/>
          <w:lang w:eastAsia="en-GB"/>
        </w:rPr>
        <w:tab/>
      </w:r>
      <w:r>
        <w:t>2RX requirements</w:t>
      </w:r>
      <w:r>
        <w:tab/>
        <w:t>261</w:t>
      </w:r>
    </w:p>
    <w:p w14:paraId="00C469B0" w14:textId="77777777" w:rsidR="00F52CF1" w:rsidRDefault="00F52CF1">
      <w:pPr>
        <w:pStyle w:val="TOC4"/>
        <w:rPr>
          <w:rFonts w:asciiTheme="minorHAnsi" w:eastAsiaTheme="minorEastAsia" w:hAnsiTheme="minorHAnsi" w:cstheme="minorBidi"/>
          <w:sz w:val="22"/>
          <w:szCs w:val="22"/>
          <w:lang w:eastAsia="en-GB"/>
        </w:rPr>
      </w:pPr>
      <w:r>
        <w:t>5.</w:t>
      </w:r>
      <w:r>
        <w:rPr>
          <w:lang w:eastAsia="zh-CN"/>
        </w:rPr>
        <w:t>4</w:t>
      </w:r>
      <w:r>
        <w:t>.</w:t>
      </w:r>
      <w:r>
        <w:rPr>
          <w:lang w:eastAsia="zh-CN"/>
        </w:rPr>
        <w:t>2</w:t>
      </w:r>
      <w:r>
        <w:t>.1</w:t>
      </w:r>
      <w:r>
        <w:rPr>
          <w:rFonts w:asciiTheme="minorHAnsi" w:eastAsiaTheme="minorEastAsia" w:hAnsiTheme="minorHAnsi" w:cstheme="minorBidi"/>
          <w:sz w:val="22"/>
          <w:szCs w:val="22"/>
          <w:lang w:eastAsia="en-GB"/>
        </w:rPr>
        <w:tab/>
      </w:r>
      <w:r>
        <w:rPr>
          <w:lang w:eastAsia="zh-CN"/>
        </w:rPr>
        <w:t>FDD</w:t>
      </w:r>
      <w:r>
        <w:tab/>
        <w:t>261</w:t>
      </w:r>
    </w:p>
    <w:p w14:paraId="0A173306" w14:textId="77777777" w:rsidR="00F52CF1" w:rsidRDefault="00F52CF1">
      <w:pPr>
        <w:pStyle w:val="TOC4"/>
        <w:rPr>
          <w:rFonts w:asciiTheme="minorHAnsi" w:eastAsiaTheme="minorEastAsia" w:hAnsiTheme="minorHAnsi" w:cstheme="minorBidi"/>
          <w:sz w:val="22"/>
          <w:szCs w:val="22"/>
          <w:lang w:eastAsia="en-GB"/>
        </w:rPr>
      </w:pPr>
      <w:r>
        <w:t>5.</w:t>
      </w:r>
      <w:r>
        <w:rPr>
          <w:lang w:eastAsia="zh-CN"/>
        </w:rPr>
        <w:t>4</w:t>
      </w:r>
      <w:r>
        <w:t>.</w:t>
      </w:r>
      <w:r>
        <w:rPr>
          <w:lang w:eastAsia="zh-CN"/>
        </w:rPr>
        <w:t>2</w:t>
      </w:r>
      <w:r>
        <w:t>.</w:t>
      </w:r>
      <w:r>
        <w:rPr>
          <w:lang w:eastAsia="zh-CN"/>
        </w:rPr>
        <w:t>2</w:t>
      </w:r>
      <w:r>
        <w:rPr>
          <w:rFonts w:asciiTheme="minorHAnsi" w:eastAsiaTheme="minorEastAsia" w:hAnsiTheme="minorHAnsi" w:cstheme="minorBidi"/>
          <w:sz w:val="22"/>
          <w:szCs w:val="22"/>
          <w:lang w:eastAsia="en-GB"/>
        </w:rPr>
        <w:tab/>
      </w:r>
      <w:r>
        <w:t>TDD</w:t>
      </w:r>
      <w:r>
        <w:tab/>
        <w:t>261</w:t>
      </w:r>
    </w:p>
    <w:p w14:paraId="370D157E" w14:textId="77777777" w:rsidR="00F52CF1" w:rsidRDefault="00F52CF1">
      <w:pPr>
        <w:pStyle w:val="TOC3"/>
        <w:rPr>
          <w:rFonts w:asciiTheme="minorHAnsi" w:eastAsiaTheme="minorEastAsia" w:hAnsiTheme="minorHAnsi" w:cstheme="minorBidi"/>
          <w:sz w:val="22"/>
          <w:szCs w:val="22"/>
          <w:lang w:eastAsia="en-GB"/>
        </w:rPr>
      </w:pPr>
      <w:r>
        <w:t>5.</w:t>
      </w:r>
      <w:r>
        <w:rPr>
          <w:lang w:eastAsia="zh-CN"/>
        </w:rPr>
        <w:t>4</w:t>
      </w:r>
      <w:r>
        <w:t>.</w:t>
      </w:r>
      <w:r>
        <w:rPr>
          <w:lang w:eastAsia="zh-CN"/>
        </w:rPr>
        <w:t>3</w:t>
      </w:r>
      <w:r>
        <w:rPr>
          <w:rFonts w:asciiTheme="minorHAnsi" w:eastAsiaTheme="minorEastAsia" w:hAnsiTheme="minorHAnsi" w:cstheme="minorBidi"/>
          <w:sz w:val="22"/>
          <w:szCs w:val="22"/>
          <w:lang w:eastAsia="en-GB"/>
        </w:rPr>
        <w:tab/>
      </w:r>
      <w:r>
        <w:t>4RX requirements</w:t>
      </w:r>
      <w:r>
        <w:tab/>
        <w:t>262</w:t>
      </w:r>
    </w:p>
    <w:p w14:paraId="0BFE5D7A" w14:textId="77777777" w:rsidR="00F52CF1" w:rsidRDefault="00F52CF1">
      <w:pPr>
        <w:pStyle w:val="TOC4"/>
        <w:rPr>
          <w:rFonts w:asciiTheme="minorHAnsi" w:eastAsiaTheme="minorEastAsia" w:hAnsiTheme="minorHAnsi" w:cstheme="minorBidi"/>
          <w:sz w:val="22"/>
          <w:szCs w:val="22"/>
          <w:lang w:eastAsia="en-GB"/>
        </w:rPr>
      </w:pPr>
      <w:r>
        <w:t>5.</w:t>
      </w:r>
      <w:r>
        <w:rPr>
          <w:lang w:eastAsia="zh-CN"/>
        </w:rPr>
        <w:t>4</w:t>
      </w:r>
      <w:r>
        <w:t>.</w:t>
      </w:r>
      <w:r>
        <w:rPr>
          <w:lang w:eastAsia="zh-CN"/>
        </w:rPr>
        <w:t>3</w:t>
      </w:r>
      <w:r>
        <w:t>.1</w:t>
      </w:r>
      <w:r>
        <w:rPr>
          <w:rFonts w:asciiTheme="minorHAnsi" w:eastAsiaTheme="minorEastAsia" w:hAnsiTheme="minorHAnsi" w:cstheme="minorBidi"/>
          <w:sz w:val="22"/>
          <w:szCs w:val="22"/>
          <w:lang w:eastAsia="en-GB"/>
        </w:rPr>
        <w:tab/>
      </w:r>
      <w:r>
        <w:rPr>
          <w:lang w:eastAsia="zh-CN"/>
        </w:rPr>
        <w:t>FDD</w:t>
      </w:r>
      <w:r>
        <w:tab/>
        <w:t>262</w:t>
      </w:r>
    </w:p>
    <w:p w14:paraId="3854D342" w14:textId="77777777" w:rsidR="00F52CF1" w:rsidRDefault="00F52CF1">
      <w:pPr>
        <w:pStyle w:val="TOC4"/>
        <w:rPr>
          <w:rFonts w:asciiTheme="minorHAnsi" w:eastAsiaTheme="minorEastAsia" w:hAnsiTheme="minorHAnsi" w:cstheme="minorBidi"/>
          <w:sz w:val="22"/>
          <w:szCs w:val="22"/>
          <w:lang w:eastAsia="en-GB"/>
        </w:rPr>
      </w:pPr>
      <w:r>
        <w:t>5.</w:t>
      </w:r>
      <w:r>
        <w:rPr>
          <w:lang w:eastAsia="zh-CN"/>
        </w:rPr>
        <w:t>4</w:t>
      </w:r>
      <w:r>
        <w:t>.</w:t>
      </w:r>
      <w:r>
        <w:rPr>
          <w:lang w:eastAsia="zh-CN"/>
        </w:rPr>
        <w:t>3</w:t>
      </w:r>
      <w:r>
        <w:t>.</w:t>
      </w:r>
      <w:r>
        <w:rPr>
          <w:lang w:eastAsia="zh-CN"/>
        </w:rPr>
        <w:t>2</w:t>
      </w:r>
      <w:r>
        <w:rPr>
          <w:rFonts w:asciiTheme="minorHAnsi" w:eastAsiaTheme="minorEastAsia" w:hAnsiTheme="minorHAnsi" w:cstheme="minorBidi"/>
          <w:sz w:val="22"/>
          <w:szCs w:val="22"/>
          <w:lang w:eastAsia="en-GB"/>
        </w:rPr>
        <w:tab/>
      </w:r>
      <w:r>
        <w:t>TDD</w:t>
      </w:r>
      <w:r>
        <w:tab/>
        <w:t>263</w:t>
      </w:r>
    </w:p>
    <w:p w14:paraId="29395ED3" w14:textId="77777777" w:rsidR="00F52CF1" w:rsidRDefault="00F52CF1">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Sustained downlink data rate provided by lower layers</w:t>
      </w:r>
      <w:r>
        <w:tab/>
        <w:t>263</w:t>
      </w:r>
    </w:p>
    <w:p w14:paraId="18F781F2" w14:textId="77777777" w:rsidR="00F52CF1" w:rsidRDefault="00F52CF1">
      <w:pPr>
        <w:pStyle w:val="TOC3"/>
        <w:rPr>
          <w:rFonts w:asciiTheme="minorHAnsi" w:eastAsiaTheme="minorEastAsia" w:hAnsiTheme="minorHAnsi" w:cstheme="minorBidi"/>
          <w:sz w:val="22"/>
          <w:szCs w:val="22"/>
          <w:lang w:eastAsia="en-GB"/>
        </w:rPr>
      </w:pPr>
      <w:r>
        <w:t>5.5.1</w:t>
      </w:r>
      <w:r>
        <w:rPr>
          <w:rFonts w:asciiTheme="minorHAnsi" w:eastAsiaTheme="minorEastAsia" w:hAnsiTheme="minorHAnsi" w:cstheme="minorBidi"/>
          <w:sz w:val="22"/>
          <w:szCs w:val="22"/>
          <w:lang w:eastAsia="en-GB"/>
        </w:rPr>
        <w:tab/>
      </w:r>
      <w:r>
        <w:t>FR1 single carrier requirements</w:t>
      </w:r>
      <w:r>
        <w:tab/>
        <w:t>263</w:t>
      </w:r>
    </w:p>
    <w:p w14:paraId="6A40EAB7" w14:textId="77777777" w:rsidR="00F52CF1" w:rsidRDefault="00F52CF1">
      <w:pPr>
        <w:pStyle w:val="TOC2"/>
        <w:rPr>
          <w:rFonts w:asciiTheme="minorHAnsi" w:eastAsiaTheme="minorEastAsia" w:hAnsiTheme="minorHAnsi" w:cstheme="minorBidi"/>
          <w:sz w:val="22"/>
          <w:szCs w:val="22"/>
          <w:lang w:eastAsia="en-GB"/>
        </w:rPr>
      </w:pPr>
      <w:r>
        <w:t>5.5A</w:t>
      </w:r>
      <w:r>
        <w:rPr>
          <w:rFonts w:asciiTheme="minorHAnsi" w:eastAsiaTheme="minorEastAsia" w:hAnsiTheme="minorHAnsi" w:cstheme="minorBidi"/>
          <w:sz w:val="22"/>
          <w:szCs w:val="22"/>
          <w:lang w:eastAsia="en-GB"/>
        </w:rPr>
        <w:tab/>
      </w:r>
      <w:r>
        <w:t>Sustained downlink data rate provided by lower layers</w:t>
      </w:r>
      <w:r>
        <w:tab/>
        <w:t>264</w:t>
      </w:r>
    </w:p>
    <w:p w14:paraId="57796B76" w14:textId="77777777" w:rsidR="00F52CF1" w:rsidRDefault="00F52CF1">
      <w:pPr>
        <w:pStyle w:val="TOC3"/>
        <w:rPr>
          <w:rFonts w:asciiTheme="minorHAnsi" w:eastAsiaTheme="minorEastAsia" w:hAnsiTheme="minorHAnsi" w:cstheme="minorBidi"/>
          <w:sz w:val="22"/>
          <w:szCs w:val="22"/>
          <w:lang w:eastAsia="en-GB"/>
        </w:rPr>
      </w:pPr>
      <w:r>
        <w:t>5.5A.1</w:t>
      </w:r>
      <w:r>
        <w:rPr>
          <w:rFonts w:asciiTheme="minorHAnsi" w:eastAsiaTheme="minorEastAsia" w:hAnsiTheme="minorHAnsi" w:cstheme="minorBidi"/>
          <w:sz w:val="22"/>
          <w:szCs w:val="22"/>
          <w:lang w:eastAsia="en-GB"/>
        </w:rPr>
        <w:tab/>
      </w:r>
      <w:r>
        <w:t>FR1 CA requirements</w:t>
      </w:r>
      <w:r>
        <w:tab/>
        <w:t>264</w:t>
      </w:r>
    </w:p>
    <w:p w14:paraId="681C66CE" w14:textId="77777777" w:rsidR="00F52CF1" w:rsidRDefault="00F52CF1">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PDSCH absolute physical layer throughput requirements</w:t>
      </w:r>
      <w:r>
        <w:tab/>
        <w:t>270</w:t>
      </w:r>
    </w:p>
    <w:p w14:paraId="24A0DDFB" w14:textId="77777777" w:rsidR="00F52CF1" w:rsidRDefault="00F52CF1">
      <w:pPr>
        <w:pStyle w:val="TOC3"/>
        <w:rPr>
          <w:rFonts w:asciiTheme="minorHAnsi" w:eastAsiaTheme="minorEastAsia" w:hAnsiTheme="minorHAnsi" w:cstheme="minorBidi"/>
          <w:sz w:val="22"/>
          <w:szCs w:val="22"/>
          <w:lang w:eastAsia="en-GB"/>
        </w:rPr>
      </w:pPr>
      <w:r>
        <w:t>5.6.1</w:t>
      </w:r>
      <w:r>
        <w:rPr>
          <w:rFonts w:asciiTheme="minorHAnsi" w:eastAsiaTheme="minorEastAsia" w:hAnsiTheme="minorHAnsi" w:cstheme="minorBidi"/>
          <w:sz w:val="22"/>
          <w:szCs w:val="22"/>
          <w:lang w:eastAsia="en-GB"/>
        </w:rPr>
        <w:tab/>
      </w:r>
      <w:r>
        <w:t>1RX requirements</w:t>
      </w:r>
      <w:r>
        <w:tab/>
        <w:t>270</w:t>
      </w:r>
    </w:p>
    <w:p w14:paraId="4A70A44D" w14:textId="77777777" w:rsidR="00F52CF1" w:rsidRDefault="00F52CF1">
      <w:pPr>
        <w:pStyle w:val="TOC3"/>
        <w:rPr>
          <w:rFonts w:asciiTheme="minorHAnsi" w:eastAsiaTheme="minorEastAsia" w:hAnsiTheme="minorHAnsi" w:cstheme="minorBidi"/>
          <w:sz w:val="22"/>
          <w:szCs w:val="22"/>
          <w:lang w:eastAsia="en-GB"/>
        </w:rPr>
      </w:pPr>
      <w:r>
        <w:t>5.6.</w:t>
      </w:r>
      <w:r>
        <w:rPr>
          <w:lang w:eastAsia="zh-CN"/>
        </w:rPr>
        <w:t>2</w:t>
      </w:r>
      <w:r>
        <w:rPr>
          <w:rFonts w:asciiTheme="minorHAnsi" w:eastAsiaTheme="minorEastAsia" w:hAnsiTheme="minorHAnsi" w:cstheme="minorBidi"/>
          <w:sz w:val="22"/>
          <w:szCs w:val="22"/>
          <w:lang w:eastAsia="en-GB"/>
        </w:rPr>
        <w:tab/>
      </w:r>
      <w:r>
        <w:t>2RX requirements</w:t>
      </w:r>
      <w:r>
        <w:tab/>
        <w:t>270</w:t>
      </w:r>
    </w:p>
    <w:p w14:paraId="5E5BE7B3" w14:textId="77777777" w:rsidR="00F52CF1" w:rsidRDefault="00F52CF1">
      <w:pPr>
        <w:pStyle w:val="TOC4"/>
        <w:rPr>
          <w:rFonts w:asciiTheme="minorHAnsi" w:eastAsiaTheme="minorEastAsia" w:hAnsiTheme="minorHAnsi" w:cstheme="minorBidi"/>
          <w:sz w:val="22"/>
          <w:szCs w:val="22"/>
          <w:lang w:eastAsia="en-GB"/>
        </w:rPr>
      </w:pPr>
      <w:r>
        <w:t>5.6.</w:t>
      </w:r>
      <w:r>
        <w:rPr>
          <w:lang w:eastAsia="zh-CN"/>
        </w:rPr>
        <w:t>2</w:t>
      </w:r>
      <w:r>
        <w:t>.1</w:t>
      </w:r>
      <w:r>
        <w:rPr>
          <w:rFonts w:asciiTheme="minorHAnsi" w:eastAsiaTheme="minorEastAsia" w:hAnsiTheme="minorHAnsi" w:cstheme="minorBidi"/>
          <w:sz w:val="22"/>
          <w:szCs w:val="22"/>
          <w:lang w:eastAsia="en-GB"/>
        </w:rPr>
        <w:tab/>
      </w:r>
      <w:r>
        <w:rPr>
          <w:lang w:eastAsia="zh-CN"/>
        </w:rPr>
        <w:t>FDD</w:t>
      </w:r>
      <w:r>
        <w:tab/>
        <w:t>270</w:t>
      </w:r>
    </w:p>
    <w:p w14:paraId="06D4B40B" w14:textId="77777777" w:rsidR="00F52CF1" w:rsidRDefault="00F52CF1">
      <w:pPr>
        <w:pStyle w:val="TOC5"/>
        <w:rPr>
          <w:rFonts w:asciiTheme="minorHAnsi" w:eastAsiaTheme="minorEastAsia" w:hAnsiTheme="minorHAnsi" w:cstheme="minorBidi"/>
          <w:sz w:val="22"/>
          <w:szCs w:val="22"/>
          <w:lang w:eastAsia="en-GB"/>
        </w:rPr>
      </w:pPr>
      <w:r>
        <w:t>5.6.2.1.1</w:t>
      </w:r>
      <w:r>
        <w:rPr>
          <w:rFonts w:asciiTheme="minorHAnsi" w:eastAsiaTheme="minorEastAsia" w:hAnsiTheme="minorHAnsi" w:cstheme="minorBidi"/>
          <w:sz w:val="22"/>
          <w:szCs w:val="22"/>
          <w:lang w:eastAsia="en-GB"/>
        </w:rPr>
        <w:tab/>
      </w:r>
      <w:r>
        <w:t>Minimum requirements with Link Adaptation</w:t>
      </w:r>
      <w:r>
        <w:tab/>
        <w:t>270</w:t>
      </w:r>
    </w:p>
    <w:p w14:paraId="290BC0B2" w14:textId="77777777" w:rsidR="00F52CF1" w:rsidRDefault="00F52CF1">
      <w:pPr>
        <w:pStyle w:val="TOC4"/>
        <w:rPr>
          <w:rFonts w:asciiTheme="minorHAnsi" w:eastAsiaTheme="minorEastAsia" w:hAnsiTheme="minorHAnsi" w:cstheme="minorBidi"/>
          <w:sz w:val="22"/>
          <w:szCs w:val="22"/>
          <w:lang w:eastAsia="en-GB"/>
        </w:rPr>
      </w:pPr>
      <w:r>
        <w:t>5.6.2.2</w:t>
      </w:r>
      <w:r>
        <w:rPr>
          <w:rFonts w:asciiTheme="minorHAnsi" w:eastAsiaTheme="minorEastAsia" w:hAnsiTheme="minorHAnsi" w:cstheme="minorBidi"/>
          <w:sz w:val="22"/>
          <w:szCs w:val="22"/>
          <w:lang w:eastAsia="en-GB"/>
        </w:rPr>
        <w:tab/>
      </w:r>
      <w:r w:rsidRPr="00235453">
        <w:rPr>
          <w:rFonts w:cs="Arial"/>
        </w:rPr>
        <w:t>TDD</w:t>
      </w:r>
      <w:r>
        <w:tab/>
        <w:t>272</w:t>
      </w:r>
    </w:p>
    <w:p w14:paraId="42EC3711" w14:textId="77777777" w:rsidR="00F52CF1" w:rsidRDefault="00F52CF1">
      <w:pPr>
        <w:pStyle w:val="TOC5"/>
        <w:rPr>
          <w:rFonts w:asciiTheme="minorHAnsi" w:eastAsiaTheme="minorEastAsia" w:hAnsiTheme="minorHAnsi" w:cstheme="minorBidi"/>
          <w:sz w:val="22"/>
          <w:szCs w:val="22"/>
          <w:lang w:eastAsia="en-GB"/>
        </w:rPr>
      </w:pPr>
      <w:r>
        <w:t>5.6.2.2.</w:t>
      </w:r>
      <w:r>
        <w:rPr>
          <w:lang w:eastAsia="zh-CN"/>
        </w:rPr>
        <w:t>1</w:t>
      </w:r>
      <w:r>
        <w:rPr>
          <w:rFonts w:asciiTheme="minorHAnsi" w:eastAsiaTheme="minorEastAsia" w:hAnsiTheme="minorHAnsi" w:cstheme="minorBidi"/>
          <w:sz w:val="22"/>
          <w:szCs w:val="22"/>
          <w:lang w:eastAsia="en-GB"/>
        </w:rPr>
        <w:tab/>
      </w:r>
      <w:r>
        <w:t>Minimum requirements with Link Adaptation</w:t>
      </w:r>
      <w:r>
        <w:tab/>
        <w:t>272</w:t>
      </w:r>
    </w:p>
    <w:p w14:paraId="7B096F2C" w14:textId="77777777" w:rsidR="00F52CF1" w:rsidRDefault="00F52CF1">
      <w:pPr>
        <w:pStyle w:val="TOC3"/>
        <w:rPr>
          <w:rFonts w:asciiTheme="minorHAnsi" w:eastAsiaTheme="minorEastAsia" w:hAnsiTheme="minorHAnsi" w:cstheme="minorBidi"/>
          <w:sz w:val="22"/>
          <w:szCs w:val="22"/>
          <w:lang w:eastAsia="en-GB"/>
        </w:rPr>
      </w:pPr>
      <w:r>
        <w:t>5.6.3</w:t>
      </w:r>
      <w:r>
        <w:rPr>
          <w:rFonts w:asciiTheme="minorHAnsi" w:eastAsiaTheme="minorEastAsia" w:hAnsiTheme="minorHAnsi" w:cstheme="minorBidi"/>
          <w:sz w:val="22"/>
          <w:szCs w:val="22"/>
          <w:lang w:eastAsia="en-GB"/>
        </w:rPr>
        <w:tab/>
      </w:r>
      <w:r>
        <w:t>4Rx requirements</w:t>
      </w:r>
      <w:r>
        <w:tab/>
        <w:t>273</w:t>
      </w:r>
    </w:p>
    <w:p w14:paraId="33FAEFAF" w14:textId="77777777" w:rsidR="00F52CF1" w:rsidRDefault="00F52CF1">
      <w:pPr>
        <w:pStyle w:val="TOC4"/>
        <w:rPr>
          <w:rFonts w:asciiTheme="minorHAnsi" w:eastAsiaTheme="minorEastAsia" w:hAnsiTheme="minorHAnsi" w:cstheme="minorBidi"/>
          <w:sz w:val="22"/>
          <w:szCs w:val="22"/>
          <w:lang w:eastAsia="en-GB"/>
        </w:rPr>
      </w:pPr>
      <w:r>
        <w:t>5.6.3.1</w:t>
      </w:r>
      <w:r>
        <w:rPr>
          <w:rFonts w:asciiTheme="minorHAnsi" w:eastAsiaTheme="minorEastAsia" w:hAnsiTheme="minorHAnsi" w:cstheme="minorBidi"/>
          <w:sz w:val="22"/>
          <w:szCs w:val="22"/>
          <w:lang w:eastAsia="en-GB"/>
        </w:rPr>
        <w:tab/>
      </w:r>
      <w:r w:rsidRPr="00235453">
        <w:rPr>
          <w:rFonts w:cs="Arial"/>
        </w:rPr>
        <w:t>FDD</w:t>
      </w:r>
      <w:r>
        <w:tab/>
        <w:t>273</w:t>
      </w:r>
    </w:p>
    <w:p w14:paraId="3CC9DA6D" w14:textId="77777777" w:rsidR="00F52CF1" w:rsidRDefault="00F52CF1">
      <w:pPr>
        <w:pStyle w:val="TOC5"/>
        <w:rPr>
          <w:rFonts w:asciiTheme="minorHAnsi" w:eastAsiaTheme="minorEastAsia" w:hAnsiTheme="minorHAnsi" w:cstheme="minorBidi"/>
          <w:sz w:val="22"/>
          <w:szCs w:val="22"/>
          <w:lang w:eastAsia="en-GB"/>
        </w:rPr>
      </w:pPr>
      <w:r>
        <w:t>5.6.3.1.1</w:t>
      </w:r>
      <w:r>
        <w:rPr>
          <w:rFonts w:asciiTheme="minorHAnsi" w:eastAsiaTheme="minorEastAsia" w:hAnsiTheme="minorHAnsi" w:cstheme="minorBidi"/>
          <w:sz w:val="22"/>
          <w:szCs w:val="22"/>
          <w:lang w:eastAsia="en-GB"/>
        </w:rPr>
        <w:tab/>
      </w:r>
      <w:r>
        <w:t>Minimum requirements with Link Adaptation</w:t>
      </w:r>
      <w:r>
        <w:tab/>
        <w:t>273</w:t>
      </w:r>
    </w:p>
    <w:p w14:paraId="26CD56E0" w14:textId="77777777" w:rsidR="00F52CF1" w:rsidRDefault="00F52CF1">
      <w:pPr>
        <w:pStyle w:val="TOC4"/>
        <w:rPr>
          <w:rFonts w:asciiTheme="minorHAnsi" w:eastAsiaTheme="minorEastAsia" w:hAnsiTheme="minorHAnsi" w:cstheme="minorBidi"/>
          <w:sz w:val="22"/>
          <w:szCs w:val="22"/>
          <w:lang w:eastAsia="en-GB"/>
        </w:rPr>
      </w:pPr>
      <w:r>
        <w:t>5.6.3.2</w:t>
      </w:r>
      <w:r>
        <w:rPr>
          <w:rFonts w:asciiTheme="minorHAnsi" w:eastAsiaTheme="minorEastAsia" w:hAnsiTheme="minorHAnsi" w:cstheme="minorBidi"/>
          <w:sz w:val="22"/>
          <w:szCs w:val="22"/>
          <w:lang w:eastAsia="en-GB"/>
        </w:rPr>
        <w:tab/>
      </w:r>
      <w:r w:rsidRPr="00235453">
        <w:rPr>
          <w:rFonts w:cs="Arial"/>
        </w:rPr>
        <w:t>TDD</w:t>
      </w:r>
      <w:r>
        <w:tab/>
        <w:t>275</w:t>
      </w:r>
    </w:p>
    <w:p w14:paraId="2E8A8998" w14:textId="77777777" w:rsidR="00F52CF1" w:rsidRDefault="00F52CF1">
      <w:pPr>
        <w:pStyle w:val="TOC5"/>
        <w:rPr>
          <w:rFonts w:asciiTheme="minorHAnsi" w:eastAsiaTheme="minorEastAsia" w:hAnsiTheme="minorHAnsi" w:cstheme="minorBidi"/>
          <w:sz w:val="22"/>
          <w:szCs w:val="22"/>
          <w:lang w:eastAsia="en-GB"/>
        </w:rPr>
      </w:pPr>
      <w:r>
        <w:t>5.6.3.2.</w:t>
      </w:r>
      <w:r>
        <w:rPr>
          <w:lang w:eastAsia="zh-CN"/>
        </w:rPr>
        <w:t>1</w:t>
      </w:r>
      <w:r>
        <w:rPr>
          <w:rFonts w:asciiTheme="minorHAnsi" w:eastAsiaTheme="minorEastAsia" w:hAnsiTheme="minorHAnsi" w:cstheme="minorBidi"/>
          <w:sz w:val="22"/>
          <w:szCs w:val="22"/>
          <w:lang w:eastAsia="en-GB"/>
        </w:rPr>
        <w:tab/>
      </w:r>
      <w:r>
        <w:t>Minimum requirements with Link Adaptation</w:t>
      </w:r>
      <w:r>
        <w:tab/>
        <w:t>275</w:t>
      </w:r>
    </w:p>
    <w:p w14:paraId="13CD6B3B" w14:textId="77777777" w:rsidR="00F52CF1" w:rsidRDefault="00F52CF1">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CSI reporting requirements</w:t>
      </w:r>
      <w:r>
        <w:rPr>
          <w:lang w:eastAsia="zh-CN"/>
        </w:rPr>
        <w:t xml:space="preserve"> (Conducted requirements)</w:t>
      </w:r>
      <w:r>
        <w:tab/>
        <w:t>271</w:t>
      </w:r>
    </w:p>
    <w:p w14:paraId="4A977632" w14:textId="77777777" w:rsidR="00F52CF1" w:rsidRDefault="00F52CF1">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rPr>
          <w:lang w:eastAsia="zh-CN"/>
        </w:rPr>
        <w:t>General</w:t>
      </w:r>
      <w:r>
        <w:tab/>
        <w:t>271</w:t>
      </w:r>
    </w:p>
    <w:p w14:paraId="2F9E4C1C" w14:textId="77777777" w:rsidR="00F52CF1" w:rsidRDefault="00F52CF1">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rPr>
          <w:lang w:eastAsia="zh-CN"/>
        </w:rPr>
        <w:t>Applicability of requirements</w:t>
      </w:r>
      <w:r>
        <w:tab/>
        <w:t>271</w:t>
      </w:r>
    </w:p>
    <w:p w14:paraId="66DA8FE2"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.1.1.1</w:t>
      </w:r>
      <w:r>
        <w:rPr>
          <w:rFonts w:asciiTheme="minorHAnsi" w:eastAsiaTheme="minorEastAsia" w:hAnsiTheme="minorHAnsi" w:cstheme="minorBidi"/>
          <w:sz w:val="22"/>
          <w:szCs w:val="22"/>
          <w:lang w:eastAsia="en-GB"/>
        </w:rPr>
        <w:tab/>
      </w:r>
      <w:r>
        <w:t>General</w:t>
      </w:r>
      <w:r>
        <w:tab/>
        <w:t>271</w:t>
      </w:r>
    </w:p>
    <w:p w14:paraId="69CEB667"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.1.1.2</w:t>
      </w:r>
      <w:r>
        <w:rPr>
          <w:rFonts w:asciiTheme="minorHAnsi" w:eastAsiaTheme="minorEastAsia" w:hAnsiTheme="minorHAnsi" w:cstheme="minorBidi"/>
          <w:sz w:val="22"/>
          <w:szCs w:val="22"/>
          <w:lang w:eastAsia="en-GB"/>
        </w:rPr>
        <w:tab/>
      </w:r>
      <w:r>
        <w:t>Applicability of requirements for different number of RX antenna ports</w:t>
      </w:r>
      <w:r>
        <w:tab/>
        <w:t>271</w:t>
      </w:r>
    </w:p>
    <w:p w14:paraId="3A387D70"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.1.1.3</w:t>
      </w:r>
      <w:r>
        <w:rPr>
          <w:rFonts w:asciiTheme="minorHAnsi" w:eastAsiaTheme="minorEastAsia" w:hAnsiTheme="minorHAnsi" w:cstheme="minorBidi"/>
          <w:sz w:val="22"/>
          <w:szCs w:val="22"/>
          <w:lang w:eastAsia="en-GB"/>
        </w:rPr>
        <w:tab/>
      </w:r>
      <w:r>
        <w:t xml:space="preserve">Applicability of requirements for optional UE </w:t>
      </w:r>
      <w:r>
        <w:rPr>
          <w:lang w:eastAsia="zh-CN"/>
        </w:rPr>
        <w:t>features</w:t>
      </w:r>
      <w:r>
        <w:tab/>
        <w:t>271</w:t>
      </w:r>
    </w:p>
    <w:p w14:paraId="2430FA5F" w14:textId="77777777" w:rsidR="00F52CF1" w:rsidRDefault="00F52CF1">
      <w:pPr>
        <w:pStyle w:val="TOC4"/>
        <w:rPr>
          <w:rFonts w:asciiTheme="minorHAnsi" w:eastAsiaTheme="minorEastAsia" w:hAnsiTheme="minorHAnsi" w:cstheme="minorBidi"/>
          <w:sz w:val="22"/>
          <w:szCs w:val="22"/>
          <w:lang w:eastAsia="en-GB"/>
        </w:rPr>
      </w:pPr>
      <w:r>
        <w:rPr>
          <w:lang w:eastAsia="zh-CN"/>
        </w:rPr>
        <w:t>6.1.1.4</w:t>
      </w:r>
      <w:r>
        <w:rPr>
          <w:rFonts w:asciiTheme="minorHAnsi" w:eastAsiaTheme="minorEastAsia" w:hAnsiTheme="minorHAnsi" w:cstheme="minorBidi"/>
          <w:sz w:val="22"/>
          <w:szCs w:val="22"/>
          <w:lang w:eastAsia="en-GB"/>
        </w:rPr>
        <w:tab/>
      </w:r>
      <w:r>
        <w:rPr>
          <w:lang w:eastAsia="zh-CN"/>
        </w:rPr>
        <w:t>Applicability of requirements for mandatory UE features with capability signalling</w:t>
      </w:r>
      <w:r>
        <w:tab/>
        <w:t>272</w:t>
      </w:r>
    </w:p>
    <w:p w14:paraId="0601C956" w14:textId="77777777" w:rsidR="00F52CF1" w:rsidRDefault="00F52CF1">
      <w:pPr>
        <w:pStyle w:val="TOC4"/>
        <w:rPr>
          <w:rFonts w:asciiTheme="minorHAnsi" w:eastAsiaTheme="minorEastAsia" w:hAnsiTheme="minorHAnsi" w:cstheme="minorBidi"/>
          <w:sz w:val="22"/>
          <w:szCs w:val="22"/>
          <w:lang w:eastAsia="en-GB"/>
        </w:rPr>
      </w:pPr>
      <w:r>
        <w:rPr>
          <w:lang w:eastAsia="zh-CN"/>
        </w:rPr>
        <w:t>6.1.1.5</w:t>
      </w:r>
      <w:r>
        <w:rPr>
          <w:rFonts w:asciiTheme="minorHAnsi" w:eastAsiaTheme="minorEastAsia" w:hAnsiTheme="minorHAnsi" w:cstheme="minorBidi"/>
          <w:sz w:val="22"/>
          <w:szCs w:val="22"/>
          <w:lang w:eastAsia="en-GB"/>
        </w:rPr>
        <w:tab/>
      </w:r>
      <w:r>
        <w:rPr>
          <w:lang w:eastAsia="zh-CN"/>
        </w:rPr>
        <w:t xml:space="preserve">Applicability of </w:t>
      </w:r>
      <w:r>
        <w:t>Channel Quality Indicator (CQI)</w:t>
      </w:r>
      <w:r>
        <w:rPr>
          <w:lang w:eastAsia="zh-CN"/>
        </w:rPr>
        <w:t xml:space="preserve"> r</w:t>
      </w:r>
      <w:r>
        <w:t>eporting</w:t>
      </w:r>
      <w:r>
        <w:rPr>
          <w:lang w:eastAsia="zh-CN"/>
        </w:rPr>
        <w:t xml:space="preserve"> requirements for CA</w:t>
      </w:r>
      <w:r>
        <w:tab/>
        <w:t>273</w:t>
      </w:r>
    </w:p>
    <w:p w14:paraId="0D958BE9"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6.1.1.5</w:t>
      </w:r>
      <w:r w:rsidRPr="00235453">
        <w:rPr>
          <w:snapToGrid w:val="0"/>
          <w:lang w:eastAsia="zh-CN"/>
        </w:rPr>
        <w:t>.1</w:t>
      </w:r>
      <w:r>
        <w:rPr>
          <w:rFonts w:asciiTheme="minorHAnsi" w:eastAsiaTheme="minorEastAsia" w:hAnsiTheme="minorHAnsi" w:cstheme="minorBidi"/>
          <w:sz w:val="22"/>
          <w:szCs w:val="22"/>
          <w:lang w:eastAsia="en-GB"/>
        </w:rPr>
        <w:tab/>
      </w:r>
      <w:r w:rsidRPr="00235453">
        <w:rPr>
          <w:snapToGrid w:val="0"/>
        </w:rPr>
        <w:t xml:space="preserve">Applicability and test rules for different </w:t>
      </w:r>
      <w:r w:rsidRPr="00235453">
        <w:rPr>
          <w:snapToGrid w:val="0"/>
          <w:lang w:eastAsia="zh-CN"/>
        </w:rPr>
        <w:t>duplex modes and SCS combinations</w:t>
      </w:r>
      <w:r>
        <w:tab/>
        <w:t>273</w:t>
      </w:r>
    </w:p>
    <w:p w14:paraId="3D252ECE"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6.1.1.5</w:t>
      </w:r>
      <w:r w:rsidRPr="00235453">
        <w:rPr>
          <w:snapToGrid w:val="0"/>
          <w:lang w:eastAsia="zh-CN"/>
        </w:rPr>
        <w:t>.2</w:t>
      </w:r>
      <w:r>
        <w:rPr>
          <w:rFonts w:asciiTheme="minorHAnsi" w:eastAsiaTheme="minorEastAsia" w:hAnsiTheme="minorHAnsi" w:cstheme="minorBidi"/>
          <w:sz w:val="22"/>
          <w:szCs w:val="22"/>
          <w:lang w:eastAsia="en-GB"/>
        </w:rPr>
        <w:tab/>
      </w:r>
      <w:r w:rsidRPr="00235453">
        <w:rPr>
          <w:snapToGrid w:val="0"/>
        </w:rPr>
        <w:t xml:space="preserve">Applicability and test rules for different </w:t>
      </w:r>
      <w:r w:rsidRPr="00235453">
        <w:rPr>
          <w:snapToGrid w:val="0"/>
          <w:kern w:val="2"/>
        </w:rPr>
        <w:t>CA configurations and bandwidth combination sets</w:t>
      </w:r>
      <w:r>
        <w:tab/>
        <w:t>273</w:t>
      </w:r>
    </w:p>
    <w:p w14:paraId="56816169"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6.1.1.5</w:t>
      </w:r>
      <w:r w:rsidRPr="00235453">
        <w:rPr>
          <w:snapToGrid w:val="0"/>
          <w:lang w:eastAsia="zh-CN"/>
        </w:rPr>
        <w:t>.3</w:t>
      </w:r>
      <w:r>
        <w:rPr>
          <w:rFonts w:asciiTheme="minorHAnsi" w:eastAsiaTheme="minorEastAsia" w:hAnsiTheme="minorHAnsi" w:cstheme="minorBidi"/>
          <w:sz w:val="22"/>
          <w:szCs w:val="22"/>
          <w:lang w:eastAsia="en-GB"/>
        </w:rPr>
        <w:tab/>
      </w:r>
      <w:r w:rsidRPr="00235453">
        <w:rPr>
          <w:snapToGrid w:val="0"/>
          <w:lang w:eastAsia="zh-CN"/>
        </w:rPr>
        <w:t xml:space="preserve">Test </w:t>
      </w:r>
      <w:r w:rsidRPr="00235453">
        <w:rPr>
          <w:snapToGrid w:val="0"/>
          <w:kern w:val="2"/>
        </w:rPr>
        <w:t>coverage</w:t>
      </w:r>
      <w:r w:rsidRPr="00235453">
        <w:rPr>
          <w:snapToGrid w:val="0"/>
          <w:lang w:eastAsia="zh-CN"/>
        </w:rPr>
        <w:t xml:space="preserve"> for different number of componenet carriers</w:t>
      </w:r>
      <w:r>
        <w:tab/>
        <w:t>274</w:t>
      </w:r>
    </w:p>
    <w:p w14:paraId="3C82EB69" w14:textId="77777777" w:rsidR="00F52CF1" w:rsidRDefault="00F52CF1">
      <w:pPr>
        <w:pStyle w:val="TOC5"/>
        <w:rPr>
          <w:rFonts w:asciiTheme="minorHAnsi" w:eastAsiaTheme="minorEastAsia" w:hAnsiTheme="minorHAnsi" w:cstheme="minorBidi"/>
          <w:sz w:val="22"/>
          <w:szCs w:val="22"/>
          <w:lang w:eastAsia="en-GB"/>
        </w:rPr>
      </w:pPr>
      <w:r w:rsidRPr="00235453">
        <w:rPr>
          <w:snapToGrid w:val="0"/>
        </w:rPr>
        <w:t>6.1.1.5</w:t>
      </w:r>
      <w:r w:rsidRPr="00235453">
        <w:rPr>
          <w:snapToGrid w:val="0"/>
          <w:lang w:eastAsia="zh-CN"/>
        </w:rPr>
        <w:t>.4</w:t>
      </w:r>
      <w:r>
        <w:rPr>
          <w:rFonts w:asciiTheme="minorHAnsi" w:eastAsiaTheme="minorEastAsia" w:hAnsiTheme="minorHAnsi" w:cstheme="minorBidi"/>
          <w:sz w:val="22"/>
          <w:szCs w:val="22"/>
          <w:lang w:eastAsia="en-GB"/>
        </w:rPr>
        <w:tab/>
      </w:r>
      <w:r w:rsidRPr="00235453">
        <w:rPr>
          <w:snapToGrid w:val="0"/>
          <w:kern w:val="2"/>
        </w:rPr>
        <w:t xml:space="preserve">Applicability rule and antenna connection for CA tests with </w:t>
      </w:r>
      <w:r w:rsidRPr="00235453">
        <w:rPr>
          <w:snapToGrid w:val="0"/>
          <w:kern w:val="2"/>
          <w:lang w:eastAsia="zh-CN"/>
        </w:rPr>
        <w:t xml:space="preserve">4 </w:t>
      </w:r>
      <w:r w:rsidRPr="00235453">
        <w:rPr>
          <w:snapToGrid w:val="0"/>
          <w:kern w:val="2"/>
        </w:rPr>
        <w:t>R</w:t>
      </w:r>
      <w:r w:rsidRPr="00235453">
        <w:rPr>
          <w:snapToGrid w:val="0"/>
          <w:kern w:val="2"/>
          <w:lang w:eastAsia="zh-CN"/>
        </w:rPr>
        <w:t>X</w:t>
      </w:r>
      <w:r>
        <w:tab/>
        <w:t>274</w:t>
      </w:r>
    </w:p>
    <w:p w14:paraId="058DF510" w14:textId="77777777" w:rsidR="00F52CF1" w:rsidRDefault="00F52CF1">
      <w:pPr>
        <w:pStyle w:val="TOC4"/>
        <w:rPr>
          <w:rFonts w:asciiTheme="minorHAnsi" w:eastAsiaTheme="minorEastAsia" w:hAnsiTheme="minorHAnsi" w:cstheme="minorBidi"/>
          <w:sz w:val="22"/>
          <w:szCs w:val="22"/>
          <w:lang w:eastAsia="en-GB"/>
        </w:rPr>
      </w:pPr>
      <w:r>
        <w:rPr>
          <w:lang w:eastAsia="zh-CN"/>
        </w:rPr>
        <w:t>6.1.1.6</w:t>
      </w:r>
      <w:r>
        <w:rPr>
          <w:rFonts w:asciiTheme="minorHAnsi" w:eastAsiaTheme="minorEastAsia" w:hAnsiTheme="minorHAnsi" w:cstheme="minorBidi"/>
          <w:sz w:val="22"/>
          <w:szCs w:val="22"/>
          <w:lang w:eastAsia="en-GB"/>
        </w:rPr>
        <w:tab/>
      </w:r>
      <w:r>
        <w:rPr>
          <w:lang w:eastAsia="zh-CN"/>
        </w:rPr>
        <w:t>Applicability of requirements for RedCap</w:t>
      </w:r>
      <w:r>
        <w:tab/>
        <w:t>274</w:t>
      </w:r>
    </w:p>
    <w:p w14:paraId="31FF1917" w14:textId="77777777" w:rsidR="00F52CF1" w:rsidRDefault="00F52CF1">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rPr>
          <w:lang w:eastAsia="zh-CN"/>
        </w:rPr>
        <w:t>Common test parameters</w:t>
      </w:r>
      <w:r>
        <w:tab/>
        <w:t>274</w:t>
      </w:r>
    </w:p>
    <w:p w14:paraId="22725CA0" w14:textId="77777777" w:rsidR="00F52CF1" w:rsidRDefault="00F52CF1">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Reporting of Channel Quality Indicator (CQI)</w:t>
      </w:r>
      <w:r>
        <w:tab/>
        <w:t>279</w:t>
      </w:r>
    </w:p>
    <w:p w14:paraId="185834BA" w14:textId="77777777" w:rsidR="00F52CF1" w:rsidRDefault="00F52CF1">
      <w:pPr>
        <w:pStyle w:val="TOC3"/>
        <w:rPr>
          <w:rFonts w:asciiTheme="minorHAnsi" w:eastAsiaTheme="minorEastAsia" w:hAnsiTheme="minorHAnsi" w:cstheme="minorBidi"/>
          <w:sz w:val="22"/>
          <w:szCs w:val="22"/>
          <w:lang w:eastAsia="en-GB"/>
        </w:rPr>
      </w:pPr>
      <w:r>
        <w:rPr>
          <w:lang w:eastAsia="zh-CN"/>
        </w:rPr>
        <w:t>6</w:t>
      </w:r>
      <w:r>
        <w:t>.</w:t>
      </w:r>
      <w:r>
        <w:rPr>
          <w:lang w:eastAsia="zh-CN"/>
        </w:rPr>
        <w:t>2</w:t>
      </w:r>
      <w:r>
        <w:t>.1</w:t>
      </w:r>
      <w:r>
        <w:rPr>
          <w:rFonts w:asciiTheme="minorHAnsi" w:eastAsiaTheme="minorEastAsia" w:hAnsiTheme="minorHAnsi" w:cstheme="minorBidi"/>
          <w:sz w:val="22"/>
          <w:szCs w:val="22"/>
          <w:lang w:eastAsia="en-GB"/>
        </w:rPr>
        <w:tab/>
      </w:r>
      <w:r>
        <w:t>1RX requirements</w:t>
      </w:r>
      <w:r>
        <w:tab/>
        <w:t>279</w:t>
      </w:r>
    </w:p>
    <w:p w14:paraId="0AEB8BCE" w14:textId="77777777" w:rsidR="00F52CF1" w:rsidRDefault="00F52CF1">
      <w:pPr>
        <w:pStyle w:val="TOC4"/>
        <w:rPr>
          <w:rFonts w:asciiTheme="minorHAnsi" w:eastAsiaTheme="minorEastAsia" w:hAnsiTheme="minorHAnsi" w:cstheme="minorBidi"/>
          <w:sz w:val="22"/>
          <w:szCs w:val="22"/>
          <w:lang w:eastAsia="en-GB"/>
        </w:rPr>
      </w:pPr>
      <w:r>
        <w:rPr>
          <w:lang w:eastAsia="zh-CN"/>
        </w:rPr>
        <w:t>6.2.1.1</w:t>
      </w:r>
      <w:r>
        <w:rPr>
          <w:rFonts w:asciiTheme="minorHAnsi" w:eastAsiaTheme="minorEastAsia" w:hAnsiTheme="minorHAnsi" w:cstheme="minorBidi"/>
          <w:sz w:val="22"/>
          <w:szCs w:val="22"/>
          <w:lang w:eastAsia="en-GB"/>
        </w:rPr>
        <w:tab/>
      </w:r>
      <w:r>
        <w:rPr>
          <w:lang w:eastAsia="zh-CN"/>
        </w:rPr>
        <w:t>FDD</w:t>
      </w:r>
      <w:r>
        <w:tab/>
        <w:t>279</w:t>
      </w:r>
    </w:p>
    <w:p w14:paraId="095F1536" w14:textId="77777777" w:rsidR="00F52CF1" w:rsidRDefault="00F52CF1">
      <w:pPr>
        <w:pStyle w:val="TOC5"/>
        <w:rPr>
          <w:rFonts w:asciiTheme="minorHAnsi" w:eastAsiaTheme="minorEastAsia" w:hAnsiTheme="minorHAnsi" w:cstheme="minorBidi"/>
          <w:sz w:val="22"/>
          <w:szCs w:val="22"/>
          <w:lang w:eastAsia="en-GB"/>
        </w:rPr>
      </w:pPr>
      <w:r>
        <w:t>6.2.1.1.1</w:t>
      </w:r>
      <w:r>
        <w:rPr>
          <w:rFonts w:asciiTheme="minorHAnsi" w:eastAsiaTheme="minorEastAsia" w:hAnsiTheme="minorHAnsi" w:cstheme="minorBidi"/>
          <w:sz w:val="22"/>
          <w:szCs w:val="22"/>
          <w:lang w:eastAsia="en-GB"/>
        </w:rPr>
        <w:tab/>
      </w:r>
      <w:r>
        <w:rPr>
          <w:lang w:eastAsia="zh-CN"/>
        </w:rPr>
        <w:t>CQI reporting definition under AWGN conditions</w:t>
      </w:r>
      <w:r>
        <w:tab/>
        <w:t>279</w:t>
      </w:r>
    </w:p>
    <w:p w14:paraId="1FBD7503" w14:textId="77777777" w:rsidR="00F52CF1" w:rsidRDefault="00F52CF1">
      <w:pPr>
        <w:pStyle w:val="TOC6"/>
        <w:rPr>
          <w:rFonts w:asciiTheme="minorHAnsi" w:eastAsiaTheme="minorEastAsia" w:hAnsiTheme="minorHAnsi" w:cstheme="minorBidi"/>
          <w:sz w:val="22"/>
          <w:szCs w:val="22"/>
          <w:lang w:eastAsia="en-GB"/>
        </w:rPr>
      </w:pPr>
      <w:r>
        <w:t>6.2.1.1.1.1</w:t>
      </w:r>
      <w:r>
        <w:rPr>
          <w:rFonts w:asciiTheme="minorHAnsi" w:eastAsiaTheme="minorEastAsia" w:hAnsiTheme="minorHAnsi" w:cstheme="minorBidi"/>
          <w:sz w:val="22"/>
          <w:szCs w:val="22"/>
          <w:lang w:eastAsia="en-GB"/>
        </w:rPr>
        <w:tab/>
      </w:r>
      <w:r>
        <w:t>Minimum requirement for periodic CQI reporting for RedCap</w:t>
      </w:r>
      <w:r>
        <w:tab/>
        <w:t>279</w:t>
      </w:r>
    </w:p>
    <w:p w14:paraId="423EB700" w14:textId="77777777" w:rsidR="00F52CF1" w:rsidRDefault="00F52CF1">
      <w:pPr>
        <w:pStyle w:val="TOC5"/>
        <w:rPr>
          <w:rFonts w:asciiTheme="minorHAnsi" w:eastAsiaTheme="minorEastAsia" w:hAnsiTheme="minorHAnsi" w:cstheme="minorBidi"/>
          <w:sz w:val="22"/>
          <w:szCs w:val="22"/>
          <w:lang w:eastAsia="en-GB"/>
        </w:rPr>
      </w:pPr>
      <w:r>
        <w:rPr>
          <w:lang w:eastAsia="zh-CN"/>
        </w:rPr>
        <w:lastRenderedPageBreak/>
        <w:t>6.2.1.1.2</w:t>
      </w:r>
      <w:r>
        <w:rPr>
          <w:rFonts w:asciiTheme="minorHAnsi" w:eastAsiaTheme="minorEastAsia" w:hAnsiTheme="minorHAnsi" w:cstheme="minorBidi"/>
          <w:sz w:val="22"/>
          <w:szCs w:val="22"/>
          <w:lang w:eastAsia="en-GB"/>
        </w:rPr>
        <w:tab/>
      </w:r>
      <w:r>
        <w:rPr>
          <w:lang w:eastAsia="zh-CN"/>
        </w:rPr>
        <w:t>CQI reporting under fading conditions</w:t>
      </w:r>
      <w:r>
        <w:tab/>
        <w:t>281</w:t>
      </w:r>
    </w:p>
    <w:p w14:paraId="7AFF5CB4"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.2.</w:t>
      </w:r>
      <w:r>
        <w:rPr>
          <w:lang w:eastAsia="zh-CN"/>
        </w:rPr>
        <w:t>1</w:t>
      </w:r>
      <w:r>
        <w:t>.2</w:t>
      </w:r>
      <w:r>
        <w:rPr>
          <w:rFonts w:asciiTheme="minorHAnsi" w:eastAsiaTheme="minorEastAsia" w:hAnsiTheme="minorHAnsi" w:cstheme="minorBidi"/>
          <w:sz w:val="22"/>
          <w:szCs w:val="22"/>
          <w:lang w:eastAsia="en-GB"/>
        </w:rPr>
        <w:tab/>
      </w:r>
      <w:r>
        <w:t>TDD</w:t>
      </w:r>
      <w:r>
        <w:tab/>
        <w:t>283</w:t>
      </w:r>
    </w:p>
    <w:p w14:paraId="31946033" w14:textId="77777777" w:rsidR="00F52CF1" w:rsidRDefault="00F52CF1">
      <w:pPr>
        <w:pStyle w:val="TOC5"/>
        <w:rPr>
          <w:rFonts w:asciiTheme="minorHAnsi" w:eastAsiaTheme="minorEastAsia" w:hAnsiTheme="minorHAnsi" w:cstheme="minorBidi"/>
          <w:sz w:val="22"/>
          <w:szCs w:val="22"/>
          <w:lang w:eastAsia="en-GB"/>
        </w:rPr>
      </w:pPr>
      <w:r>
        <w:t>6.2.1.2.1</w:t>
      </w:r>
      <w:r>
        <w:rPr>
          <w:rFonts w:asciiTheme="minorHAnsi" w:eastAsiaTheme="minorEastAsia" w:hAnsiTheme="minorHAnsi" w:cstheme="minorBidi"/>
          <w:sz w:val="22"/>
          <w:szCs w:val="22"/>
          <w:lang w:eastAsia="en-GB"/>
        </w:rPr>
        <w:tab/>
      </w:r>
      <w:r>
        <w:rPr>
          <w:lang w:eastAsia="zh-CN"/>
        </w:rPr>
        <w:t>CQI reporting definition under AWGN conditions</w:t>
      </w:r>
      <w:r>
        <w:tab/>
        <w:t>283</w:t>
      </w:r>
    </w:p>
    <w:p w14:paraId="243B5347" w14:textId="77777777" w:rsidR="00F52CF1" w:rsidRDefault="00F52CF1">
      <w:pPr>
        <w:pStyle w:val="TOC5"/>
        <w:rPr>
          <w:rFonts w:asciiTheme="minorHAnsi" w:eastAsiaTheme="minorEastAsia" w:hAnsiTheme="minorHAnsi" w:cstheme="minorBidi"/>
          <w:sz w:val="22"/>
          <w:szCs w:val="22"/>
          <w:lang w:eastAsia="en-GB"/>
        </w:rPr>
      </w:pPr>
      <w:r>
        <w:rPr>
          <w:lang w:eastAsia="zh-CN"/>
        </w:rPr>
        <w:t>6.2.1.2.2</w:t>
      </w:r>
      <w:r>
        <w:rPr>
          <w:rFonts w:asciiTheme="minorHAnsi" w:eastAsiaTheme="minorEastAsia" w:hAnsiTheme="minorHAnsi" w:cstheme="minorBidi"/>
          <w:sz w:val="22"/>
          <w:szCs w:val="22"/>
          <w:lang w:eastAsia="en-GB"/>
        </w:rPr>
        <w:tab/>
      </w:r>
      <w:r>
        <w:rPr>
          <w:lang w:eastAsia="zh-CN"/>
        </w:rPr>
        <w:t>CQI reporting under fading conditions</w:t>
      </w:r>
      <w:r>
        <w:tab/>
        <w:t>285</w:t>
      </w:r>
    </w:p>
    <w:p w14:paraId="12F6A0F7" w14:textId="77777777" w:rsidR="00F52CF1" w:rsidRDefault="00F52CF1">
      <w:pPr>
        <w:pStyle w:val="TOC3"/>
        <w:rPr>
          <w:rFonts w:asciiTheme="minorHAnsi" w:eastAsiaTheme="minorEastAsia" w:hAnsiTheme="minorHAnsi" w:cstheme="minorBidi"/>
          <w:sz w:val="22"/>
          <w:szCs w:val="22"/>
          <w:lang w:eastAsia="en-GB"/>
        </w:rPr>
      </w:pPr>
      <w:r>
        <w:rPr>
          <w:lang w:eastAsia="zh-CN"/>
        </w:rPr>
        <w:t>6</w:t>
      </w:r>
      <w:r>
        <w:t>.2.</w:t>
      </w:r>
      <w:r>
        <w:rPr>
          <w:lang w:eastAsia="zh-CN"/>
        </w:rPr>
        <w:t>2</w:t>
      </w:r>
      <w:r>
        <w:rPr>
          <w:rFonts w:asciiTheme="minorHAnsi" w:eastAsiaTheme="minorEastAsia" w:hAnsiTheme="minorHAnsi" w:cstheme="minorBidi"/>
          <w:sz w:val="22"/>
          <w:szCs w:val="22"/>
          <w:lang w:eastAsia="en-GB"/>
        </w:rPr>
        <w:tab/>
      </w:r>
      <w:r>
        <w:t>2RX requirements</w:t>
      </w:r>
      <w:r>
        <w:tab/>
        <w:t>287</w:t>
      </w:r>
    </w:p>
    <w:p w14:paraId="1A89D2DD"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.2.</w:t>
      </w:r>
      <w:r>
        <w:rPr>
          <w:lang w:eastAsia="zh-CN"/>
        </w:rPr>
        <w:t>2</w:t>
      </w:r>
      <w:r>
        <w:t>.1</w:t>
      </w:r>
      <w:r>
        <w:rPr>
          <w:rFonts w:asciiTheme="minorHAnsi" w:eastAsiaTheme="minorEastAsia" w:hAnsiTheme="minorHAnsi" w:cstheme="minorBidi"/>
          <w:sz w:val="22"/>
          <w:szCs w:val="22"/>
          <w:lang w:eastAsia="en-GB"/>
        </w:rPr>
        <w:tab/>
      </w:r>
      <w:r>
        <w:rPr>
          <w:lang w:eastAsia="zh-CN"/>
        </w:rPr>
        <w:t>FDD</w:t>
      </w:r>
      <w:r>
        <w:tab/>
        <w:t>287</w:t>
      </w:r>
    </w:p>
    <w:p w14:paraId="346B256D" w14:textId="77777777" w:rsidR="00F52CF1" w:rsidRDefault="00F52CF1">
      <w:pPr>
        <w:pStyle w:val="TOC5"/>
        <w:rPr>
          <w:rFonts w:asciiTheme="minorHAnsi" w:eastAsiaTheme="minorEastAsia" w:hAnsiTheme="minorHAnsi" w:cstheme="minorBidi"/>
          <w:sz w:val="22"/>
          <w:szCs w:val="22"/>
          <w:lang w:eastAsia="en-GB"/>
        </w:rPr>
      </w:pPr>
      <w:r>
        <w:t>6.2.2.1.1</w:t>
      </w:r>
      <w:r>
        <w:rPr>
          <w:rFonts w:asciiTheme="minorHAnsi" w:eastAsiaTheme="minorEastAsia" w:hAnsiTheme="minorHAnsi" w:cstheme="minorBidi"/>
          <w:sz w:val="22"/>
          <w:szCs w:val="22"/>
          <w:lang w:eastAsia="en-GB"/>
        </w:rPr>
        <w:tab/>
      </w:r>
      <w:r>
        <w:rPr>
          <w:lang w:eastAsia="zh-CN"/>
        </w:rPr>
        <w:t>CQI reporting definition under AWGN conditions</w:t>
      </w:r>
      <w:r>
        <w:tab/>
        <w:t>287</w:t>
      </w:r>
    </w:p>
    <w:p w14:paraId="0D87A8D5" w14:textId="77777777" w:rsidR="00F52CF1" w:rsidRDefault="00F52CF1">
      <w:pPr>
        <w:pStyle w:val="TOC6"/>
        <w:rPr>
          <w:rFonts w:asciiTheme="minorHAnsi" w:eastAsiaTheme="minorEastAsia" w:hAnsiTheme="minorHAnsi" w:cstheme="minorBidi"/>
          <w:sz w:val="22"/>
          <w:szCs w:val="22"/>
          <w:lang w:eastAsia="en-GB"/>
        </w:rPr>
      </w:pPr>
      <w:r>
        <w:t>6.2.2.1.1.1</w:t>
      </w:r>
      <w:r>
        <w:rPr>
          <w:rFonts w:asciiTheme="minorHAnsi" w:eastAsiaTheme="minorEastAsia" w:hAnsiTheme="minorHAnsi" w:cstheme="minorBidi"/>
          <w:sz w:val="22"/>
          <w:szCs w:val="22"/>
          <w:lang w:eastAsia="en-GB"/>
        </w:rPr>
        <w:tab/>
      </w:r>
      <w:r>
        <w:t>Minimum requirement for periodic CQI reporting</w:t>
      </w:r>
      <w:r>
        <w:tab/>
        <w:t>287</w:t>
      </w:r>
    </w:p>
    <w:p w14:paraId="2864ABE0" w14:textId="77777777" w:rsidR="00F52CF1" w:rsidRDefault="00F52CF1">
      <w:pPr>
        <w:pStyle w:val="TOC6"/>
        <w:rPr>
          <w:rFonts w:asciiTheme="minorHAnsi" w:eastAsiaTheme="minorEastAsia" w:hAnsiTheme="minorHAnsi" w:cstheme="minorBidi"/>
          <w:sz w:val="22"/>
          <w:szCs w:val="22"/>
          <w:lang w:eastAsia="en-GB"/>
        </w:rPr>
      </w:pPr>
      <w:r>
        <w:t>6.2.2.1.1.2</w:t>
      </w:r>
      <w:r>
        <w:rPr>
          <w:rFonts w:asciiTheme="minorHAnsi" w:eastAsiaTheme="minorEastAsia" w:hAnsiTheme="minorHAnsi" w:cstheme="minorBidi"/>
          <w:sz w:val="22"/>
          <w:szCs w:val="22"/>
          <w:lang w:eastAsia="en-GB"/>
        </w:rPr>
        <w:tab/>
      </w:r>
      <w:r>
        <w:t>Minimum requirement for periodic CQI reporting with Table 3</w:t>
      </w:r>
      <w:r>
        <w:tab/>
        <w:t>288</w:t>
      </w:r>
    </w:p>
    <w:p w14:paraId="39228891" w14:textId="77777777" w:rsidR="00F52CF1" w:rsidRDefault="00F52CF1">
      <w:pPr>
        <w:pStyle w:val="TOC6"/>
        <w:rPr>
          <w:rFonts w:asciiTheme="minorHAnsi" w:eastAsiaTheme="minorEastAsia" w:hAnsiTheme="minorHAnsi" w:cstheme="minorBidi"/>
          <w:sz w:val="22"/>
          <w:szCs w:val="22"/>
          <w:lang w:eastAsia="en-GB"/>
        </w:rPr>
      </w:pPr>
      <w:r w:rsidRPr="00235453">
        <w:rPr>
          <w:rFonts w:eastAsia="SimSun"/>
        </w:rPr>
        <w:t>6.2.2.1.1.3</w:t>
      </w:r>
      <w:r>
        <w:rPr>
          <w:rFonts w:asciiTheme="minorHAnsi" w:eastAsiaTheme="minorEastAsia" w:hAnsiTheme="minorHAnsi" w:cstheme="minorBidi"/>
          <w:sz w:val="22"/>
          <w:szCs w:val="22"/>
          <w:lang w:eastAsia="en-GB"/>
        </w:rPr>
        <w:tab/>
      </w:r>
      <w:r w:rsidRPr="00235453">
        <w:rPr>
          <w:rFonts w:eastAsia="SimSun"/>
        </w:rPr>
        <w:t>Minimum requirement for periodic CQI reporting with Table 4</w:t>
      </w:r>
      <w:r>
        <w:tab/>
        <w:t>290</w:t>
      </w:r>
    </w:p>
    <w:p w14:paraId="7CDDF47E" w14:textId="77777777" w:rsidR="00F52CF1" w:rsidRDefault="00F52CF1">
      <w:pPr>
        <w:pStyle w:val="TOC6"/>
        <w:rPr>
          <w:rFonts w:asciiTheme="minorHAnsi" w:eastAsiaTheme="minorEastAsia" w:hAnsiTheme="minorHAnsi" w:cstheme="minorBidi"/>
          <w:sz w:val="22"/>
          <w:szCs w:val="22"/>
          <w:lang w:eastAsia="en-GB"/>
        </w:rPr>
      </w:pPr>
      <w:r>
        <w:t>6.2.2.1.1.4</w:t>
      </w:r>
      <w:r>
        <w:rPr>
          <w:rFonts w:asciiTheme="minorHAnsi" w:eastAsiaTheme="minorEastAsia" w:hAnsiTheme="minorHAnsi" w:cstheme="minorBidi"/>
          <w:sz w:val="22"/>
          <w:szCs w:val="22"/>
          <w:lang w:eastAsia="en-GB"/>
        </w:rPr>
        <w:tab/>
      </w:r>
      <w:r>
        <w:t>Minimum requirement for periodic CQI reporting for RedCap</w:t>
      </w:r>
      <w:r>
        <w:tab/>
        <w:t>291</w:t>
      </w:r>
    </w:p>
    <w:p w14:paraId="69F99376" w14:textId="77777777" w:rsidR="00F52CF1" w:rsidRDefault="00F52CF1">
      <w:pPr>
        <w:pStyle w:val="TOC5"/>
        <w:rPr>
          <w:rFonts w:asciiTheme="minorHAnsi" w:eastAsiaTheme="minorEastAsia" w:hAnsiTheme="minorHAnsi" w:cstheme="minorBidi"/>
          <w:sz w:val="22"/>
          <w:szCs w:val="22"/>
          <w:lang w:eastAsia="en-GB"/>
        </w:rPr>
      </w:pPr>
      <w:r>
        <w:rPr>
          <w:lang w:eastAsia="zh-CN"/>
        </w:rPr>
        <w:t>6.2.2.1.2</w:t>
      </w:r>
      <w:r>
        <w:rPr>
          <w:rFonts w:asciiTheme="minorHAnsi" w:eastAsiaTheme="minorEastAsia" w:hAnsiTheme="minorHAnsi" w:cstheme="minorBidi"/>
          <w:sz w:val="22"/>
          <w:szCs w:val="22"/>
          <w:lang w:eastAsia="en-GB"/>
        </w:rPr>
        <w:tab/>
      </w:r>
      <w:r>
        <w:rPr>
          <w:lang w:eastAsia="zh-CN"/>
        </w:rPr>
        <w:t>CQI reporting under fading conditions</w:t>
      </w:r>
      <w:r>
        <w:tab/>
        <w:t>294</w:t>
      </w:r>
    </w:p>
    <w:p w14:paraId="269B024A" w14:textId="77777777" w:rsidR="00F52CF1" w:rsidRDefault="00F52CF1">
      <w:pPr>
        <w:pStyle w:val="TOC6"/>
        <w:rPr>
          <w:rFonts w:asciiTheme="minorHAnsi" w:eastAsiaTheme="minorEastAsia" w:hAnsiTheme="minorHAnsi" w:cstheme="minorBidi"/>
          <w:sz w:val="22"/>
          <w:szCs w:val="22"/>
          <w:lang w:eastAsia="en-GB"/>
        </w:rPr>
      </w:pPr>
      <w:r>
        <w:t>6.2.2.1.2.1</w:t>
      </w:r>
      <w:r>
        <w:rPr>
          <w:rFonts w:asciiTheme="minorHAnsi" w:eastAsiaTheme="minorEastAsia" w:hAnsiTheme="minorHAnsi" w:cstheme="minorBidi"/>
          <w:sz w:val="22"/>
          <w:szCs w:val="22"/>
          <w:lang w:eastAsia="en-GB"/>
        </w:rPr>
        <w:tab/>
      </w:r>
      <w:r>
        <w:t>Minimum requirement for wideband CQI reporting</w:t>
      </w:r>
      <w:r>
        <w:tab/>
        <w:t>294</w:t>
      </w:r>
    </w:p>
    <w:p w14:paraId="23B3A45B" w14:textId="77777777" w:rsidR="00F52CF1" w:rsidRDefault="00F52CF1">
      <w:pPr>
        <w:pStyle w:val="TOC6"/>
        <w:rPr>
          <w:rFonts w:asciiTheme="minorHAnsi" w:eastAsiaTheme="minorEastAsia" w:hAnsiTheme="minorHAnsi" w:cstheme="minorBidi"/>
          <w:sz w:val="22"/>
          <w:szCs w:val="22"/>
          <w:lang w:eastAsia="en-GB"/>
        </w:rPr>
      </w:pPr>
      <w:r>
        <w:t>6.2.2.1.2.2</w:t>
      </w:r>
      <w:r>
        <w:rPr>
          <w:rFonts w:asciiTheme="minorHAnsi" w:eastAsiaTheme="minorEastAsia" w:hAnsiTheme="minorHAnsi" w:cstheme="minorBidi"/>
          <w:sz w:val="22"/>
          <w:szCs w:val="22"/>
          <w:lang w:eastAsia="en-GB"/>
        </w:rPr>
        <w:tab/>
      </w:r>
      <w:r>
        <w:t>Minimum requirement for sub-band CQI reporting</w:t>
      </w:r>
      <w:r>
        <w:tab/>
        <w:t>296</w:t>
      </w:r>
    </w:p>
    <w:p w14:paraId="3DB4F7DF" w14:textId="77777777" w:rsidR="00F52CF1" w:rsidRDefault="00F52CF1">
      <w:pPr>
        <w:pStyle w:val="TOC6"/>
        <w:rPr>
          <w:rFonts w:asciiTheme="minorHAnsi" w:eastAsiaTheme="minorEastAsia" w:hAnsiTheme="minorHAnsi" w:cstheme="minorBidi"/>
          <w:sz w:val="22"/>
          <w:szCs w:val="22"/>
          <w:lang w:eastAsia="en-GB"/>
        </w:rPr>
      </w:pPr>
      <w:r>
        <w:t>6.2.2.1.2.3</w:t>
      </w:r>
      <w:r>
        <w:rPr>
          <w:rFonts w:asciiTheme="minorHAnsi" w:eastAsiaTheme="minorEastAsia" w:hAnsiTheme="minorHAnsi" w:cstheme="minorBidi"/>
          <w:sz w:val="22"/>
          <w:szCs w:val="22"/>
          <w:lang w:eastAsia="en-GB"/>
        </w:rPr>
        <w:tab/>
      </w:r>
      <w:r>
        <w:t>Minimum requirement for wideband CQI reporting with inter-cell interference</w:t>
      </w:r>
      <w:r>
        <w:tab/>
        <w:t>299</w:t>
      </w:r>
    </w:p>
    <w:p w14:paraId="6296046B" w14:textId="77777777" w:rsidR="00F52CF1" w:rsidRDefault="00F52CF1">
      <w:pPr>
        <w:pStyle w:val="TOC6"/>
        <w:rPr>
          <w:rFonts w:asciiTheme="minorHAnsi" w:eastAsiaTheme="minorEastAsia" w:hAnsiTheme="minorHAnsi" w:cstheme="minorBidi"/>
          <w:sz w:val="22"/>
          <w:szCs w:val="22"/>
          <w:lang w:eastAsia="en-GB"/>
        </w:rPr>
      </w:pPr>
      <w:r>
        <w:t>6.2.2.1.2.4</w:t>
      </w:r>
      <w:r>
        <w:rPr>
          <w:rFonts w:asciiTheme="minorHAnsi" w:eastAsiaTheme="minorEastAsia" w:hAnsiTheme="minorHAnsi" w:cstheme="minorBidi"/>
          <w:sz w:val="22"/>
          <w:szCs w:val="22"/>
          <w:lang w:eastAsia="en-GB"/>
        </w:rPr>
        <w:tab/>
      </w:r>
      <w:r>
        <w:t>Minimum requirement for wideband CQI reporting for RedCap</w:t>
      </w:r>
      <w:r>
        <w:tab/>
        <w:t>302</w:t>
      </w:r>
    </w:p>
    <w:p w14:paraId="303477FB"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.2.</w:t>
      </w:r>
      <w:r>
        <w:rPr>
          <w:lang w:eastAsia="zh-CN"/>
        </w:rPr>
        <w:t>2</w:t>
      </w:r>
      <w:r>
        <w:t>.</w:t>
      </w:r>
      <w:r>
        <w:rPr>
          <w:lang w:eastAsia="zh-CN"/>
        </w:rPr>
        <w:t>2</w:t>
      </w:r>
      <w:r>
        <w:rPr>
          <w:rFonts w:asciiTheme="minorHAnsi" w:eastAsiaTheme="minorEastAsia" w:hAnsiTheme="minorHAnsi" w:cstheme="minorBidi"/>
          <w:sz w:val="22"/>
          <w:szCs w:val="22"/>
          <w:lang w:eastAsia="en-GB"/>
        </w:rPr>
        <w:tab/>
      </w:r>
      <w:r>
        <w:t>TDD</w:t>
      </w:r>
      <w:r>
        <w:tab/>
        <w:t>304</w:t>
      </w:r>
    </w:p>
    <w:p w14:paraId="67EB9C5E" w14:textId="77777777" w:rsidR="00F52CF1" w:rsidRDefault="00F52CF1">
      <w:pPr>
        <w:pStyle w:val="TOC5"/>
        <w:rPr>
          <w:rFonts w:asciiTheme="minorHAnsi" w:eastAsiaTheme="minorEastAsia" w:hAnsiTheme="minorHAnsi" w:cstheme="minorBidi"/>
          <w:sz w:val="22"/>
          <w:szCs w:val="22"/>
          <w:lang w:eastAsia="en-GB"/>
        </w:rPr>
      </w:pPr>
      <w:r>
        <w:t>6.2.2.</w:t>
      </w:r>
      <w:r>
        <w:rPr>
          <w:lang w:eastAsia="zh-CN"/>
        </w:rPr>
        <w:t>2</w:t>
      </w:r>
      <w:r>
        <w:t>.1</w:t>
      </w:r>
      <w:r>
        <w:rPr>
          <w:rFonts w:asciiTheme="minorHAnsi" w:eastAsiaTheme="minorEastAsia" w:hAnsiTheme="minorHAnsi" w:cstheme="minorBidi"/>
          <w:sz w:val="22"/>
          <w:szCs w:val="22"/>
          <w:lang w:eastAsia="en-GB"/>
        </w:rPr>
        <w:tab/>
      </w:r>
      <w:r>
        <w:rPr>
          <w:lang w:eastAsia="zh-CN"/>
        </w:rPr>
        <w:t>CQI reporting definition under AWGN conditions</w:t>
      </w:r>
      <w:r>
        <w:tab/>
        <w:t>304</w:t>
      </w:r>
    </w:p>
    <w:p w14:paraId="54DAA73A" w14:textId="77777777" w:rsidR="00F52CF1" w:rsidRDefault="00F52CF1">
      <w:pPr>
        <w:pStyle w:val="TOC6"/>
        <w:rPr>
          <w:rFonts w:asciiTheme="minorHAnsi" w:eastAsiaTheme="minorEastAsia" w:hAnsiTheme="minorHAnsi" w:cstheme="minorBidi"/>
          <w:sz w:val="22"/>
          <w:szCs w:val="22"/>
          <w:lang w:eastAsia="en-GB"/>
        </w:rPr>
      </w:pPr>
      <w:r>
        <w:t>6.2.2.</w:t>
      </w:r>
      <w:r>
        <w:rPr>
          <w:lang w:eastAsia="zh-CN"/>
        </w:rPr>
        <w:t>2</w:t>
      </w:r>
      <w:r>
        <w:t>.1.1</w:t>
      </w:r>
      <w:r>
        <w:rPr>
          <w:rFonts w:asciiTheme="minorHAnsi" w:eastAsiaTheme="minorEastAsia" w:hAnsiTheme="minorHAnsi" w:cstheme="minorBidi"/>
          <w:sz w:val="22"/>
          <w:szCs w:val="22"/>
          <w:lang w:eastAsia="en-GB"/>
        </w:rPr>
        <w:tab/>
      </w:r>
      <w:r>
        <w:t xml:space="preserve">Minimum requirement for periodic </w:t>
      </w:r>
      <w:r>
        <w:rPr>
          <w:lang w:eastAsia="zh-CN"/>
        </w:rPr>
        <w:t>CQI reporting</w:t>
      </w:r>
      <w:r>
        <w:tab/>
        <w:t>304</w:t>
      </w:r>
    </w:p>
    <w:p w14:paraId="634E372E" w14:textId="77777777" w:rsidR="00F52CF1" w:rsidRDefault="00F52CF1">
      <w:pPr>
        <w:pStyle w:val="TOC6"/>
        <w:rPr>
          <w:rFonts w:asciiTheme="minorHAnsi" w:eastAsiaTheme="minorEastAsia" w:hAnsiTheme="minorHAnsi" w:cstheme="minorBidi"/>
          <w:sz w:val="22"/>
          <w:szCs w:val="22"/>
          <w:lang w:eastAsia="en-GB"/>
        </w:rPr>
      </w:pPr>
      <w:r>
        <w:t>6.2.2.</w:t>
      </w:r>
      <w:r>
        <w:rPr>
          <w:lang w:eastAsia="zh-CN"/>
        </w:rPr>
        <w:t>2</w:t>
      </w:r>
      <w:r>
        <w:t>.1.2</w:t>
      </w:r>
      <w:r>
        <w:rPr>
          <w:rFonts w:asciiTheme="minorHAnsi" w:eastAsiaTheme="minorEastAsia" w:hAnsiTheme="minorHAnsi" w:cstheme="minorBidi"/>
          <w:sz w:val="22"/>
          <w:szCs w:val="22"/>
          <w:lang w:eastAsia="en-GB"/>
        </w:rPr>
        <w:tab/>
      </w:r>
      <w:r>
        <w:t xml:space="preserve">Minimum requirement for periodic </w:t>
      </w:r>
      <w:r>
        <w:rPr>
          <w:lang w:eastAsia="zh-CN"/>
        </w:rPr>
        <w:t>CQI reporting with Table 3</w:t>
      </w:r>
      <w:r>
        <w:tab/>
        <w:t>306</w:t>
      </w:r>
    </w:p>
    <w:p w14:paraId="4AA7DB1E" w14:textId="77777777" w:rsidR="00F52CF1" w:rsidRDefault="00F52CF1">
      <w:pPr>
        <w:pStyle w:val="TOC6"/>
        <w:rPr>
          <w:rFonts w:asciiTheme="minorHAnsi" w:eastAsiaTheme="minorEastAsia" w:hAnsiTheme="minorHAnsi" w:cstheme="minorBidi"/>
          <w:sz w:val="22"/>
          <w:szCs w:val="22"/>
          <w:lang w:eastAsia="en-GB"/>
        </w:rPr>
      </w:pPr>
      <w:r w:rsidRPr="00235453">
        <w:rPr>
          <w:rFonts w:eastAsiaTheme="minorEastAsia"/>
          <w:lang w:val="en-US"/>
        </w:rPr>
        <w:t>6.2.2.</w:t>
      </w:r>
      <w:r w:rsidRPr="00235453">
        <w:rPr>
          <w:rFonts w:eastAsiaTheme="minorEastAsia"/>
          <w:lang w:val="en-US" w:eastAsia="zh-CN"/>
        </w:rPr>
        <w:t>2</w:t>
      </w:r>
      <w:r w:rsidRPr="00235453">
        <w:rPr>
          <w:rFonts w:eastAsiaTheme="minorEastAsia"/>
          <w:lang w:val="en-US"/>
        </w:rPr>
        <w:t>.1.3</w:t>
      </w:r>
      <w:r>
        <w:rPr>
          <w:rFonts w:asciiTheme="minorHAnsi" w:eastAsiaTheme="minorEastAsia" w:hAnsiTheme="minorHAnsi" w:cstheme="minorBidi"/>
          <w:sz w:val="22"/>
          <w:szCs w:val="22"/>
          <w:lang w:eastAsia="en-GB"/>
        </w:rPr>
        <w:tab/>
      </w:r>
      <w:r w:rsidRPr="00235453">
        <w:rPr>
          <w:rFonts w:eastAsiaTheme="minorEastAsia"/>
          <w:lang w:val="en-US"/>
        </w:rPr>
        <w:t>Minimum requirement for CQI reporting for PCell on band with shared spectrum access</w:t>
      </w:r>
      <w:r>
        <w:tab/>
        <w:t>307</w:t>
      </w:r>
    </w:p>
    <w:p w14:paraId="248DEDF5" w14:textId="77777777" w:rsidR="00F52CF1" w:rsidRDefault="00F52CF1">
      <w:pPr>
        <w:pStyle w:val="TOC6"/>
        <w:rPr>
          <w:rFonts w:asciiTheme="minorHAnsi" w:eastAsiaTheme="minorEastAsia" w:hAnsiTheme="minorHAnsi" w:cstheme="minorBidi"/>
          <w:sz w:val="22"/>
          <w:szCs w:val="22"/>
          <w:lang w:eastAsia="en-GB"/>
        </w:rPr>
      </w:pPr>
      <w:r>
        <w:t>6.2.2.</w:t>
      </w:r>
      <w:r>
        <w:rPr>
          <w:lang w:eastAsia="zh-CN"/>
        </w:rPr>
        <w:t>2</w:t>
      </w:r>
      <w:r>
        <w:t>.1.4</w:t>
      </w:r>
      <w:r>
        <w:rPr>
          <w:rFonts w:asciiTheme="minorHAnsi" w:eastAsiaTheme="minorEastAsia" w:hAnsiTheme="minorHAnsi" w:cstheme="minorBidi"/>
          <w:sz w:val="22"/>
          <w:szCs w:val="22"/>
          <w:lang w:eastAsia="en-GB"/>
        </w:rPr>
        <w:tab/>
      </w:r>
      <w:r>
        <w:t xml:space="preserve">Minimum requirement for periodic </w:t>
      </w:r>
      <w:r>
        <w:rPr>
          <w:lang w:eastAsia="zh-CN"/>
        </w:rPr>
        <w:t>CQI reporting with Table 4</w:t>
      </w:r>
      <w:r>
        <w:tab/>
        <w:t>309</w:t>
      </w:r>
    </w:p>
    <w:p w14:paraId="73EEA498" w14:textId="77777777" w:rsidR="00F52CF1" w:rsidRDefault="00F52CF1">
      <w:pPr>
        <w:pStyle w:val="TOC6"/>
        <w:rPr>
          <w:rFonts w:asciiTheme="minorHAnsi" w:eastAsiaTheme="minorEastAsia" w:hAnsiTheme="minorHAnsi" w:cstheme="minorBidi"/>
          <w:sz w:val="22"/>
          <w:szCs w:val="22"/>
          <w:lang w:eastAsia="en-GB"/>
        </w:rPr>
      </w:pPr>
      <w:r>
        <w:t>6.2.2.2.1.5</w:t>
      </w:r>
      <w:r>
        <w:rPr>
          <w:rFonts w:asciiTheme="minorHAnsi" w:eastAsiaTheme="minorEastAsia" w:hAnsiTheme="minorHAnsi" w:cstheme="minorBidi"/>
          <w:sz w:val="22"/>
          <w:szCs w:val="22"/>
          <w:lang w:eastAsia="en-GB"/>
        </w:rPr>
        <w:tab/>
      </w:r>
      <w:r>
        <w:t xml:space="preserve">Minimum requirement for periodic </w:t>
      </w:r>
      <w:r>
        <w:rPr>
          <w:lang w:eastAsia="zh-CN"/>
        </w:rPr>
        <w:t>CQI reporting</w:t>
      </w:r>
      <w:r>
        <w:t xml:space="preserve"> for RedCap</w:t>
      </w:r>
      <w:r>
        <w:tab/>
        <w:t>311</w:t>
      </w:r>
    </w:p>
    <w:p w14:paraId="252D5E32" w14:textId="77777777" w:rsidR="00F52CF1" w:rsidRDefault="00F52CF1">
      <w:pPr>
        <w:pStyle w:val="TOC5"/>
        <w:rPr>
          <w:rFonts w:asciiTheme="minorHAnsi" w:eastAsiaTheme="minorEastAsia" w:hAnsiTheme="minorHAnsi" w:cstheme="minorBidi"/>
          <w:sz w:val="22"/>
          <w:szCs w:val="22"/>
          <w:lang w:eastAsia="en-GB"/>
        </w:rPr>
      </w:pPr>
      <w:r>
        <w:rPr>
          <w:lang w:eastAsia="zh-CN"/>
        </w:rPr>
        <w:t>6.2.2.2.2</w:t>
      </w:r>
      <w:r>
        <w:rPr>
          <w:rFonts w:asciiTheme="minorHAnsi" w:eastAsiaTheme="minorEastAsia" w:hAnsiTheme="minorHAnsi" w:cstheme="minorBidi"/>
          <w:sz w:val="22"/>
          <w:szCs w:val="22"/>
          <w:lang w:eastAsia="en-GB"/>
        </w:rPr>
        <w:tab/>
      </w:r>
      <w:r>
        <w:rPr>
          <w:lang w:eastAsia="zh-CN"/>
        </w:rPr>
        <w:t>CQI reporting under fading conditions</w:t>
      </w:r>
      <w:r>
        <w:tab/>
        <w:t>313</w:t>
      </w:r>
    </w:p>
    <w:p w14:paraId="58836B1F" w14:textId="77777777" w:rsidR="00F52CF1" w:rsidRDefault="00F52CF1">
      <w:pPr>
        <w:pStyle w:val="TOC6"/>
        <w:rPr>
          <w:rFonts w:asciiTheme="minorHAnsi" w:eastAsiaTheme="minorEastAsia" w:hAnsiTheme="minorHAnsi" w:cstheme="minorBidi"/>
          <w:sz w:val="22"/>
          <w:szCs w:val="22"/>
          <w:lang w:eastAsia="en-GB"/>
        </w:rPr>
      </w:pPr>
      <w:r>
        <w:t>6.2.2.2.2.1</w:t>
      </w:r>
      <w:r>
        <w:rPr>
          <w:rFonts w:asciiTheme="minorHAnsi" w:eastAsiaTheme="minorEastAsia" w:hAnsiTheme="minorHAnsi" w:cstheme="minorBidi"/>
          <w:sz w:val="22"/>
          <w:szCs w:val="22"/>
          <w:lang w:eastAsia="en-GB"/>
        </w:rPr>
        <w:tab/>
      </w:r>
      <w:r>
        <w:t>Minimum requirement for wideband CQI reporting</w:t>
      </w:r>
      <w:r>
        <w:tab/>
        <w:t>313</w:t>
      </w:r>
    </w:p>
    <w:p w14:paraId="44B15EA0" w14:textId="77777777" w:rsidR="00F52CF1" w:rsidRDefault="00F52CF1">
      <w:pPr>
        <w:pStyle w:val="TOC6"/>
        <w:rPr>
          <w:rFonts w:asciiTheme="minorHAnsi" w:eastAsiaTheme="minorEastAsia" w:hAnsiTheme="minorHAnsi" w:cstheme="minorBidi"/>
          <w:sz w:val="22"/>
          <w:szCs w:val="22"/>
          <w:lang w:eastAsia="en-GB"/>
        </w:rPr>
      </w:pPr>
      <w:r>
        <w:t>6.2.2.2.2.2</w:t>
      </w:r>
      <w:r>
        <w:rPr>
          <w:rFonts w:asciiTheme="minorHAnsi" w:eastAsiaTheme="minorEastAsia" w:hAnsiTheme="minorHAnsi" w:cstheme="minorBidi"/>
          <w:sz w:val="22"/>
          <w:szCs w:val="22"/>
          <w:lang w:eastAsia="en-GB"/>
        </w:rPr>
        <w:tab/>
      </w:r>
      <w:r>
        <w:t>Minimum requirement for sub-band CQI reporting</w:t>
      </w:r>
      <w:r>
        <w:tab/>
        <w:t>315</w:t>
      </w:r>
    </w:p>
    <w:p w14:paraId="6387FC36" w14:textId="77777777" w:rsidR="00F52CF1" w:rsidRDefault="00F52CF1">
      <w:pPr>
        <w:pStyle w:val="TOC6"/>
        <w:rPr>
          <w:rFonts w:asciiTheme="minorHAnsi" w:eastAsiaTheme="minorEastAsia" w:hAnsiTheme="minorHAnsi" w:cstheme="minorBidi"/>
          <w:sz w:val="22"/>
          <w:szCs w:val="22"/>
          <w:lang w:eastAsia="en-GB"/>
        </w:rPr>
      </w:pPr>
      <w:r>
        <w:t>6.2.2.2.2.3</w:t>
      </w:r>
      <w:r>
        <w:rPr>
          <w:rFonts w:asciiTheme="minorHAnsi" w:eastAsiaTheme="minorEastAsia" w:hAnsiTheme="minorHAnsi" w:cstheme="minorBidi"/>
          <w:sz w:val="22"/>
          <w:szCs w:val="22"/>
          <w:lang w:eastAsia="en-GB"/>
        </w:rPr>
        <w:tab/>
      </w:r>
      <w:r>
        <w:t>Minimum requirement for wideband CQI reporting with inter-cell interference</w:t>
      </w:r>
      <w:r>
        <w:tab/>
        <w:t>318</w:t>
      </w:r>
    </w:p>
    <w:p w14:paraId="72E38685" w14:textId="77777777" w:rsidR="00F52CF1" w:rsidRDefault="00F52CF1">
      <w:pPr>
        <w:pStyle w:val="TOC6"/>
        <w:rPr>
          <w:rFonts w:asciiTheme="minorHAnsi" w:eastAsiaTheme="minorEastAsia" w:hAnsiTheme="minorHAnsi" w:cstheme="minorBidi"/>
          <w:sz w:val="22"/>
          <w:szCs w:val="22"/>
          <w:lang w:eastAsia="en-GB"/>
        </w:rPr>
      </w:pPr>
      <w:r>
        <w:t>6.2.2.2.2.4</w:t>
      </w:r>
      <w:r>
        <w:rPr>
          <w:rFonts w:asciiTheme="minorHAnsi" w:eastAsiaTheme="minorEastAsia" w:hAnsiTheme="minorHAnsi" w:cstheme="minorBidi"/>
          <w:sz w:val="22"/>
          <w:szCs w:val="22"/>
          <w:lang w:eastAsia="en-GB"/>
        </w:rPr>
        <w:tab/>
      </w:r>
      <w:r>
        <w:t>Minimum requirement for wideband CQI reporting for RedCap</w:t>
      </w:r>
      <w:r>
        <w:tab/>
        <w:t>321</w:t>
      </w:r>
    </w:p>
    <w:p w14:paraId="1DAC9388" w14:textId="77777777" w:rsidR="00F52CF1" w:rsidRDefault="00F52CF1">
      <w:pPr>
        <w:pStyle w:val="TOC3"/>
        <w:rPr>
          <w:rFonts w:asciiTheme="minorHAnsi" w:eastAsiaTheme="minorEastAsia" w:hAnsiTheme="minorHAnsi" w:cstheme="minorBidi"/>
          <w:sz w:val="22"/>
          <w:szCs w:val="22"/>
          <w:lang w:eastAsia="en-GB"/>
        </w:rPr>
      </w:pPr>
      <w:r>
        <w:rPr>
          <w:lang w:eastAsia="zh-CN"/>
        </w:rPr>
        <w:t>6</w:t>
      </w:r>
      <w:r>
        <w:t>.2.</w:t>
      </w:r>
      <w:r>
        <w:rPr>
          <w:lang w:eastAsia="zh-CN"/>
        </w:rPr>
        <w:t>3</w:t>
      </w:r>
      <w:r>
        <w:rPr>
          <w:rFonts w:asciiTheme="minorHAnsi" w:eastAsiaTheme="minorEastAsia" w:hAnsiTheme="minorHAnsi" w:cstheme="minorBidi"/>
          <w:sz w:val="22"/>
          <w:szCs w:val="22"/>
          <w:lang w:eastAsia="en-GB"/>
        </w:rPr>
        <w:tab/>
      </w:r>
      <w:r>
        <w:t>4RX requirements</w:t>
      </w:r>
      <w:r>
        <w:tab/>
        <w:t>323</w:t>
      </w:r>
    </w:p>
    <w:p w14:paraId="00A47B96"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.2.</w:t>
      </w:r>
      <w:r>
        <w:rPr>
          <w:lang w:eastAsia="zh-CN"/>
        </w:rPr>
        <w:t>3</w:t>
      </w:r>
      <w:r>
        <w:t>.1</w:t>
      </w:r>
      <w:r>
        <w:rPr>
          <w:rFonts w:asciiTheme="minorHAnsi" w:eastAsiaTheme="minorEastAsia" w:hAnsiTheme="minorHAnsi" w:cstheme="minorBidi"/>
          <w:sz w:val="22"/>
          <w:szCs w:val="22"/>
          <w:lang w:eastAsia="en-GB"/>
        </w:rPr>
        <w:tab/>
      </w:r>
      <w:r>
        <w:rPr>
          <w:lang w:eastAsia="zh-CN"/>
        </w:rPr>
        <w:t>FDD</w:t>
      </w:r>
      <w:r>
        <w:tab/>
        <w:t>323</w:t>
      </w:r>
    </w:p>
    <w:p w14:paraId="4125DF4A" w14:textId="77777777" w:rsidR="00F52CF1" w:rsidRDefault="00F52CF1">
      <w:pPr>
        <w:pStyle w:val="TOC5"/>
        <w:rPr>
          <w:rFonts w:asciiTheme="minorHAnsi" w:eastAsiaTheme="minorEastAsia" w:hAnsiTheme="minorHAnsi" w:cstheme="minorBidi"/>
          <w:sz w:val="22"/>
          <w:szCs w:val="22"/>
          <w:lang w:eastAsia="en-GB"/>
        </w:rPr>
      </w:pPr>
      <w:r>
        <w:t>6.2.</w:t>
      </w:r>
      <w:r>
        <w:rPr>
          <w:lang w:eastAsia="zh-CN"/>
        </w:rPr>
        <w:t>3</w:t>
      </w:r>
      <w:r>
        <w:t>.1.1</w:t>
      </w:r>
      <w:r>
        <w:rPr>
          <w:rFonts w:asciiTheme="minorHAnsi" w:eastAsiaTheme="minorEastAsia" w:hAnsiTheme="minorHAnsi" w:cstheme="minorBidi"/>
          <w:sz w:val="22"/>
          <w:szCs w:val="22"/>
          <w:lang w:eastAsia="en-GB"/>
        </w:rPr>
        <w:tab/>
      </w:r>
      <w:r>
        <w:rPr>
          <w:lang w:eastAsia="zh-CN"/>
        </w:rPr>
        <w:t>CQI reporting definition under AWGN conditions</w:t>
      </w:r>
      <w:r>
        <w:tab/>
        <w:t>323</w:t>
      </w:r>
    </w:p>
    <w:p w14:paraId="64F403C1" w14:textId="77777777" w:rsidR="00F52CF1" w:rsidRDefault="00F52CF1">
      <w:pPr>
        <w:pStyle w:val="TOC6"/>
        <w:rPr>
          <w:rFonts w:asciiTheme="minorHAnsi" w:eastAsiaTheme="minorEastAsia" w:hAnsiTheme="minorHAnsi" w:cstheme="minorBidi"/>
          <w:sz w:val="22"/>
          <w:szCs w:val="22"/>
          <w:lang w:eastAsia="en-GB"/>
        </w:rPr>
      </w:pPr>
      <w:r>
        <w:t>6.2.</w:t>
      </w:r>
      <w:r>
        <w:rPr>
          <w:lang w:eastAsia="zh-CN"/>
        </w:rPr>
        <w:t>3</w:t>
      </w:r>
      <w:r>
        <w:t>.1.1.1</w:t>
      </w:r>
      <w:r>
        <w:rPr>
          <w:rFonts w:asciiTheme="minorHAnsi" w:eastAsiaTheme="minorEastAsia" w:hAnsiTheme="minorHAnsi" w:cstheme="minorBidi"/>
          <w:sz w:val="22"/>
          <w:szCs w:val="22"/>
          <w:lang w:eastAsia="en-GB"/>
        </w:rPr>
        <w:tab/>
      </w:r>
      <w:r>
        <w:t xml:space="preserve">Minimum requirement for period </w:t>
      </w:r>
      <w:r>
        <w:rPr>
          <w:lang w:eastAsia="zh-CN"/>
        </w:rPr>
        <w:t>CQI reporting</w:t>
      </w:r>
      <w:r>
        <w:tab/>
        <w:t>323</w:t>
      </w:r>
    </w:p>
    <w:p w14:paraId="004101AC" w14:textId="77777777" w:rsidR="00F52CF1" w:rsidRDefault="00F52CF1">
      <w:pPr>
        <w:pStyle w:val="TOC6"/>
        <w:rPr>
          <w:rFonts w:asciiTheme="minorHAnsi" w:eastAsiaTheme="minorEastAsia" w:hAnsiTheme="minorHAnsi" w:cstheme="minorBidi"/>
          <w:sz w:val="22"/>
          <w:szCs w:val="22"/>
          <w:lang w:eastAsia="en-GB"/>
        </w:rPr>
      </w:pPr>
      <w:r>
        <w:t>6.2.</w:t>
      </w:r>
      <w:r>
        <w:rPr>
          <w:lang w:eastAsia="zh-CN"/>
        </w:rPr>
        <w:t>3</w:t>
      </w:r>
      <w:r>
        <w:t>.1.1.2</w:t>
      </w:r>
      <w:r>
        <w:rPr>
          <w:rFonts w:asciiTheme="minorHAnsi" w:eastAsiaTheme="minorEastAsia" w:hAnsiTheme="minorHAnsi" w:cstheme="minorBidi"/>
          <w:sz w:val="22"/>
          <w:szCs w:val="22"/>
          <w:lang w:eastAsia="en-GB"/>
        </w:rPr>
        <w:tab/>
      </w:r>
      <w:r>
        <w:t xml:space="preserve">Minimum requirement for period </w:t>
      </w:r>
      <w:r>
        <w:rPr>
          <w:lang w:eastAsia="zh-CN"/>
        </w:rPr>
        <w:t>CQI reporting with Table 3</w:t>
      </w:r>
      <w:r>
        <w:tab/>
        <w:t>324</w:t>
      </w:r>
    </w:p>
    <w:p w14:paraId="58E9CEF1" w14:textId="77777777" w:rsidR="00F52CF1" w:rsidRDefault="00F52CF1">
      <w:pPr>
        <w:pStyle w:val="TOC6"/>
        <w:rPr>
          <w:rFonts w:asciiTheme="minorHAnsi" w:eastAsiaTheme="minorEastAsia" w:hAnsiTheme="minorHAnsi" w:cstheme="minorBidi"/>
          <w:sz w:val="22"/>
          <w:szCs w:val="22"/>
          <w:lang w:eastAsia="en-GB"/>
        </w:rPr>
      </w:pPr>
      <w:r w:rsidRPr="00235453">
        <w:rPr>
          <w:rFonts w:eastAsia="SimSun"/>
        </w:rPr>
        <w:t>6.2.3.1.1.3</w:t>
      </w:r>
      <w:r>
        <w:rPr>
          <w:rFonts w:asciiTheme="minorHAnsi" w:eastAsiaTheme="minorEastAsia" w:hAnsiTheme="minorHAnsi" w:cstheme="minorBidi"/>
          <w:sz w:val="22"/>
          <w:szCs w:val="22"/>
          <w:lang w:eastAsia="en-GB"/>
        </w:rPr>
        <w:tab/>
      </w:r>
      <w:r w:rsidRPr="00235453">
        <w:rPr>
          <w:rFonts w:eastAsia="SimSun"/>
        </w:rPr>
        <w:t>Minimum requirement for periodic CQI reporting with Table 4</w:t>
      </w:r>
      <w:r>
        <w:tab/>
        <w:t>326</w:t>
      </w:r>
    </w:p>
    <w:p w14:paraId="1CB4DAE1" w14:textId="77777777" w:rsidR="00F52CF1" w:rsidRDefault="00F52CF1">
      <w:pPr>
        <w:pStyle w:val="TOC5"/>
        <w:rPr>
          <w:rFonts w:asciiTheme="minorHAnsi" w:eastAsiaTheme="minorEastAsia" w:hAnsiTheme="minorHAnsi" w:cstheme="minorBidi"/>
          <w:sz w:val="22"/>
          <w:szCs w:val="22"/>
          <w:lang w:eastAsia="en-GB"/>
        </w:rPr>
      </w:pPr>
      <w:r>
        <w:t>6.2.</w:t>
      </w:r>
      <w:r>
        <w:rPr>
          <w:lang w:eastAsia="zh-CN"/>
        </w:rPr>
        <w:t>3.1.2</w:t>
      </w:r>
      <w:r>
        <w:rPr>
          <w:rFonts w:asciiTheme="minorHAnsi" w:eastAsiaTheme="minorEastAsia" w:hAnsiTheme="minorHAnsi" w:cstheme="minorBidi"/>
          <w:sz w:val="22"/>
          <w:szCs w:val="22"/>
          <w:lang w:eastAsia="en-GB"/>
        </w:rPr>
        <w:tab/>
      </w:r>
      <w:r>
        <w:rPr>
          <w:lang w:eastAsia="zh-CN"/>
        </w:rPr>
        <w:t>CQI reporting under fading conditions</w:t>
      </w:r>
      <w:r>
        <w:tab/>
        <w:t>328</w:t>
      </w:r>
    </w:p>
    <w:p w14:paraId="613DBE1B" w14:textId="77777777" w:rsidR="00F52CF1" w:rsidRDefault="00F52CF1">
      <w:pPr>
        <w:pStyle w:val="TOC6"/>
        <w:rPr>
          <w:rFonts w:asciiTheme="minorHAnsi" w:eastAsiaTheme="minorEastAsia" w:hAnsiTheme="minorHAnsi" w:cstheme="minorBidi"/>
          <w:sz w:val="22"/>
          <w:szCs w:val="22"/>
          <w:lang w:eastAsia="en-GB"/>
        </w:rPr>
      </w:pPr>
      <w:r>
        <w:t>6.2.3.1.2.1</w:t>
      </w:r>
      <w:r>
        <w:rPr>
          <w:rFonts w:asciiTheme="minorHAnsi" w:eastAsiaTheme="minorEastAsia" w:hAnsiTheme="minorHAnsi" w:cstheme="minorBidi"/>
          <w:sz w:val="22"/>
          <w:szCs w:val="22"/>
          <w:lang w:eastAsia="en-GB"/>
        </w:rPr>
        <w:tab/>
      </w:r>
      <w:r>
        <w:t>Minimum requirement for wideband CQI reporting</w:t>
      </w:r>
      <w:r>
        <w:tab/>
        <w:t>328</w:t>
      </w:r>
    </w:p>
    <w:p w14:paraId="18B2FFE2" w14:textId="77777777" w:rsidR="00F52CF1" w:rsidRDefault="00F52CF1">
      <w:pPr>
        <w:pStyle w:val="TOC6"/>
        <w:rPr>
          <w:rFonts w:asciiTheme="minorHAnsi" w:eastAsiaTheme="minorEastAsia" w:hAnsiTheme="minorHAnsi" w:cstheme="minorBidi"/>
          <w:sz w:val="22"/>
          <w:szCs w:val="22"/>
          <w:lang w:eastAsia="en-GB"/>
        </w:rPr>
      </w:pPr>
      <w:r>
        <w:t>6.2.3.1.2.2</w:t>
      </w:r>
      <w:r>
        <w:rPr>
          <w:rFonts w:asciiTheme="minorHAnsi" w:eastAsiaTheme="minorEastAsia" w:hAnsiTheme="minorHAnsi" w:cstheme="minorBidi"/>
          <w:sz w:val="22"/>
          <w:szCs w:val="22"/>
          <w:lang w:eastAsia="en-GB"/>
        </w:rPr>
        <w:tab/>
      </w:r>
      <w:r>
        <w:t>Minimum requirement for sub-band CQI reporting</w:t>
      </w:r>
      <w:r>
        <w:tab/>
        <w:t>330</w:t>
      </w:r>
    </w:p>
    <w:p w14:paraId="260F2E0F" w14:textId="77777777" w:rsidR="00F52CF1" w:rsidRDefault="00F52CF1">
      <w:pPr>
        <w:pStyle w:val="TOC6"/>
        <w:rPr>
          <w:rFonts w:asciiTheme="minorHAnsi" w:eastAsiaTheme="minorEastAsia" w:hAnsiTheme="minorHAnsi" w:cstheme="minorBidi"/>
          <w:sz w:val="22"/>
          <w:szCs w:val="22"/>
          <w:lang w:eastAsia="en-GB"/>
        </w:rPr>
      </w:pPr>
      <w:r>
        <w:t>6.2.3.1.2.3</w:t>
      </w:r>
      <w:r>
        <w:rPr>
          <w:rFonts w:asciiTheme="minorHAnsi" w:eastAsiaTheme="minorEastAsia" w:hAnsiTheme="minorHAnsi" w:cstheme="minorBidi"/>
          <w:sz w:val="22"/>
          <w:szCs w:val="22"/>
          <w:lang w:eastAsia="en-GB"/>
        </w:rPr>
        <w:tab/>
      </w:r>
      <w:r>
        <w:t>Minimum requirement for wideband CQI reporting with inter-cell interference</w:t>
      </w:r>
      <w:r>
        <w:tab/>
        <w:t>333</w:t>
      </w:r>
    </w:p>
    <w:p w14:paraId="2F66CEB1"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.2.</w:t>
      </w:r>
      <w:r>
        <w:rPr>
          <w:lang w:eastAsia="zh-CN"/>
        </w:rPr>
        <w:t>3</w:t>
      </w:r>
      <w:r>
        <w:t>.</w:t>
      </w:r>
      <w:r>
        <w:rPr>
          <w:lang w:eastAsia="zh-CN"/>
        </w:rPr>
        <w:t>2</w:t>
      </w:r>
      <w:r>
        <w:rPr>
          <w:rFonts w:asciiTheme="minorHAnsi" w:eastAsiaTheme="minorEastAsia" w:hAnsiTheme="minorHAnsi" w:cstheme="minorBidi"/>
          <w:sz w:val="22"/>
          <w:szCs w:val="22"/>
          <w:lang w:eastAsia="en-GB"/>
        </w:rPr>
        <w:tab/>
      </w:r>
      <w:r>
        <w:t>TDD</w:t>
      </w:r>
      <w:r>
        <w:tab/>
        <w:t>336</w:t>
      </w:r>
    </w:p>
    <w:p w14:paraId="16141C98" w14:textId="77777777" w:rsidR="00F52CF1" w:rsidRDefault="00F52CF1">
      <w:pPr>
        <w:pStyle w:val="TOC5"/>
        <w:rPr>
          <w:rFonts w:asciiTheme="minorHAnsi" w:eastAsiaTheme="minorEastAsia" w:hAnsiTheme="minorHAnsi" w:cstheme="minorBidi"/>
          <w:sz w:val="22"/>
          <w:szCs w:val="22"/>
          <w:lang w:eastAsia="en-GB"/>
        </w:rPr>
      </w:pPr>
      <w:r>
        <w:rPr>
          <w:lang w:eastAsia="zh-CN"/>
        </w:rPr>
        <w:t>6</w:t>
      </w:r>
      <w:r>
        <w:t>.2.</w:t>
      </w:r>
      <w:r>
        <w:rPr>
          <w:lang w:eastAsia="zh-CN"/>
        </w:rPr>
        <w:t>3</w:t>
      </w:r>
      <w:r>
        <w:t>.</w:t>
      </w:r>
      <w:r>
        <w:rPr>
          <w:lang w:eastAsia="zh-CN"/>
        </w:rPr>
        <w:t>2</w:t>
      </w:r>
      <w:r>
        <w:t>.1</w:t>
      </w:r>
      <w:r>
        <w:rPr>
          <w:rFonts w:asciiTheme="minorHAnsi" w:eastAsiaTheme="minorEastAsia" w:hAnsiTheme="minorHAnsi" w:cstheme="minorBidi"/>
          <w:sz w:val="22"/>
          <w:szCs w:val="22"/>
          <w:lang w:eastAsia="en-GB"/>
        </w:rPr>
        <w:tab/>
      </w:r>
      <w:r>
        <w:rPr>
          <w:lang w:eastAsia="zh-CN"/>
        </w:rPr>
        <w:t>CQI reporting definition under AWGN</w:t>
      </w:r>
      <w:r>
        <w:tab/>
        <w:t>336</w:t>
      </w:r>
    </w:p>
    <w:p w14:paraId="1C99A0DA" w14:textId="77777777" w:rsidR="00F52CF1" w:rsidRDefault="00F52CF1">
      <w:pPr>
        <w:pStyle w:val="TOC6"/>
        <w:rPr>
          <w:rFonts w:asciiTheme="minorHAnsi" w:eastAsiaTheme="minorEastAsia" w:hAnsiTheme="minorHAnsi" w:cstheme="minorBidi"/>
          <w:sz w:val="22"/>
          <w:szCs w:val="22"/>
          <w:lang w:eastAsia="en-GB"/>
        </w:rPr>
      </w:pPr>
      <w:r>
        <w:rPr>
          <w:lang w:eastAsia="zh-CN"/>
        </w:rPr>
        <w:t>6</w:t>
      </w:r>
      <w:r>
        <w:t>.2.</w:t>
      </w:r>
      <w:r>
        <w:rPr>
          <w:lang w:eastAsia="zh-CN"/>
        </w:rPr>
        <w:t>3</w:t>
      </w:r>
      <w:r>
        <w:t>.</w:t>
      </w:r>
      <w:r>
        <w:rPr>
          <w:lang w:eastAsia="zh-CN"/>
        </w:rPr>
        <w:t>2</w:t>
      </w:r>
      <w:r>
        <w:t>.1.1</w:t>
      </w:r>
      <w:r>
        <w:rPr>
          <w:rFonts w:asciiTheme="minorHAnsi" w:eastAsiaTheme="minorEastAsia" w:hAnsiTheme="minorHAnsi" w:cstheme="minorBidi"/>
          <w:sz w:val="22"/>
          <w:szCs w:val="22"/>
          <w:lang w:eastAsia="en-GB"/>
        </w:rPr>
        <w:tab/>
      </w:r>
      <w:r>
        <w:t xml:space="preserve">Minimum requirement for </w:t>
      </w:r>
      <w:r>
        <w:rPr>
          <w:lang w:eastAsia="zh-CN"/>
        </w:rPr>
        <w:t>CQI periodic reporting</w:t>
      </w:r>
      <w:r>
        <w:tab/>
        <w:t>336</w:t>
      </w:r>
    </w:p>
    <w:p w14:paraId="4CBC966C" w14:textId="77777777" w:rsidR="00F52CF1" w:rsidRDefault="00F52CF1">
      <w:pPr>
        <w:pStyle w:val="TOC6"/>
        <w:rPr>
          <w:rFonts w:asciiTheme="minorHAnsi" w:eastAsiaTheme="minorEastAsia" w:hAnsiTheme="minorHAnsi" w:cstheme="minorBidi"/>
          <w:sz w:val="22"/>
          <w:szCs w:val="22"/>
          <w:lang w:eastAsia="en-GB"/>
        </w:rPr>
      </w:pPr>
      <w:r>
        <w:rPr>
          <w:lang w:eastAsia="zh-CN"/>
        </w:rPr>
        <w:t>6</w:t>
      </w:r>
      <w:r>
        <w:t>.2.</w:t>
      </w:r>
      <w:r>
        <w:rPr>
          <w:lang w:eastAsia="zh-CN"/>
        </w:rPr>
        <w:t>3</w:t>
      </w:r>
      <w:r>
        <w:t>.</w:t>
      </w:r>
      <w:r>
        <w:rPr>
          <w:lang w:eastAsia="zh-CN"/>
        </w:rPr>
        <w:t>2</w:t>
      </w:r>
      <w:r>
        <w:t>.1.2</w:t>
      </w:r>
      <w:r>
        <w:rPr>
          <w:rFonts w:asciiTheme="minorHAnsi" w:eastAsiaTheme="minorEastAsia" w:hAnsiTheme="minorHAnsi" w:cstheme="minorBidi"/>
          <w:sz w:val="22"/>
          <w:szCs w:val="22"/>
          <w:lang w:eastAsia="en-GB"/>
        </w:rPr>
        <w:tab/>
      </w:r>
      <w:r>
        <w:t xml:space="preserve">Minimum requirement for </w:t>
      </w:r>
      <w:r>
        <w:rPr>
          <w:lang w:eastAsia="zh-CN"/>
        </w:rPr>
        <w:t>CQI periodic reporting with Table 3</w:t>
      </w:r>
      <w:r>
        <w:tab/>
        <w:t>338</w:t>
      </w:r>
    </w:p>
    <w:p w14:paraId="79E39528" w14:textId="77777777" w:rsidR="00F52CF1" w:rsidRDefault="00F52CF1">
      <w:pPr>
        <w:pStyle w:val="TOC6"/>
        <w:rPr>
          <w:rFonts w:asciiTheme="minorHAnsi" w:eastAsiaTheme="minorEastAsia" w:hAnsiTheme="minorHAnsi" w:cstheme="minorBidi"/>
          <w:sz w:val="22"/>
          <w:szCs w:val="22"/>
          <w:lang w:eastAsia="en-GB"/>
        </w:rPr>
      </w:pPr>
      <w:r w:rsidRPr="00235453">
        <w:rPr>
          <w:rFonts w:eastAsiaTheme="minorEastAsia"/>
          <w:lang w:val="en-US"/>
        </w:rPr>
        <w:t>6.2.3.</w:t>
      </w:r>
      <w:r w:rsidRPr="00235453">
        <w:rPr>
          <w:rFonts w:eastAsiaTheme="minorEastAsia"/>
          <w:lang w:val="en-US" w:eastAsia="zh-CN"/>
        </w:rPr>
        <w:t>2</w:t>
      </w:r>
      <w:r w:rsidRPr="00235453">
        <w:rPr>
          <w:rFonts w:eastAsiaTheme="minorEastAsia"/>
          <w:lang w:val="en-US"/>
        </w:rPr>
        <w:t>.1.3</w:t>
      </w:r>
      <w:r>
        <w:rPr>
          <w:rFonts w:asciiTheme="minorHAnsi" w:eastAsiaTheme="minorEastAsia" w:hAnsiTheme="minorHAnsi" w:cstheme="minorBidi"/>
          <w:sz w:val="22"/>
          <w:szCs w:val="22"/>
          <w:lang w:eastAsia="en-GB"/>
        </w:rPr>
        <w:tab/>
      </w:r>
      <w:r w:rsidRPr="00235453">
        <w:rPr>
          <w:rFonts w:eastAsiaTheme="minorEastAsia"/>
          <w:lang w:val="en-US"/>
        </w:rPr>
        <w:t>Minimum requirement for CQI reporting for PCell on band with shared spectrum access</w:t>
      </w:r>
      <w:r>
        <w:tab/>
        <w:t>339</w:t>
      </w:r>
    </w:p>
    <w:p w14:paraId="2ADE1D43" w14:textId="77777777" w:rsidR="00F52CF1" w:rsidRDefault="00F52CF1">
      <w:pPr>
        <w:pStyle w:val="TOC6"/>
        <w:rPr>
          <w:rFonts w:asciiTheme="minorHAnsi" w:eastAsiaTheme="minorEastAsia" w:hAnsiTheme="minorHAnsi" w:cstheme="minorBidi"/>
          <w:sz w:val="22"/>
          <w:szCs w:val="22"/>
          <w:lang w:eastAsia="en-GB"/>
        </w:rPr>
      </w:pPr>
      <w:r>
        <w:rPr>
          <w:lang w:eastAsia="zh-CN"/>
        </w:rPr>
        <w:t>6</w:t>
      </w:r>
      <w:r>
        <w:t>.2.</w:t>
      </w:r>
      <w:r>
        <w:rPr>
          <w:lang w:eastAsia="zh-CN"/>
        </w:rPr>
        <w:t>3</w:t>
      </w:r>
      <w:r>
        <w:t>.</w:t>
      </w:r>
      <w:r>
        <w:rPr>
          <w:lang w:eastAsia="zh-CN"/>
        </w:rPr>
        <w:t>2</w:t>
      </w:r>
      <w:r>
        <w:t>.1.4</w:t>
      </w:r>
      <w:r>
        <w:rPr>
          <w:rFonts w:asciiTheme="minorHAnsi" w:eastAsiaTheme="minorEastAsia" w:hAnsiTheme="minorHAnsi" w:cstheme="minorBidi"/>
          <w:sz w:val="22"/>
          <w:szCs w:val="22"/>
          <w:lang w:eastAsia="en-GB"/>
        </w:rPr>
        <w:tab/>
      </w:r>
      <w:r>
        <w:t xml:space="preserve">Minimum requirement for </w:t>
      </w:r>
      <w:r>
        <w:rPr>
          <w:lang w:eastAsia="zh-CN"/>
        </w:rPr>
        <w:t>CQI periodic reporting with Table 4</w:t>
      </w:r>
      <w:r>
        <w:tab/>
        <w:t>341</w:t>
      </w:r>
    </w:p>
    <w:p w14:paraId="26156563" w14:textId="77777777" w:rsidR="00F52CF1" w:rsidRDefault="00F52CF1">
      <w:pPr>
        <w:pStyle w:val="TOC5"/>
        <w:rPr>
          <w:rFonts w:asciiTheme="minorHAnsi" w:eastAsiaTheme="minorEastAsia" w:hAnsiTheme="minorHAnsi" w:cstheme="minorBidi"/>
          <w:sz w:val="22"/>
          <w:szCs w:val="22"/>
          <w:lang w:eastAsia="en-GB"/>
        </w:rPr>
      </w:pPr>
      <w:r>
        <w:rPr>
          <w:lang w:eastAsia="zh-CN"/>
        </w:rPr>
        <w:t>6.2.3.2.2</w:t>
      </w:r>
      <w:r>
        <w:rPr>
          <w:rFonts w:asciiTheme="minorHAnsi" w:eastAsiaTheme="minorEastAsia" w:hAnsiTheme="minorHAnsi" w:cstheme="minorBidi"/>
          <w:sz w:val="22"/>
          <w:szCs w:val="22"/>
          <w:lang w:eastAsia="en-GB"/>
        </w:rPr>
        <w:tab/>
      </w:r>
      <w:r>
        <w:rPr>
          <w:lang w:eastAsia="zh-CN"/>
        </w:rPr>
        <w:t>CQI reporting under fading conditions</w:t>
      </w:r>
      <w:r>
        <w:tab/>
        <w:t>343</w:t>
      </w:r>
    </w:p>
    <w:p w14:paraId="1DDF5CD6" w14:textId="77777777" w:rsidR="00F52CF1" w:rsidRDefault="00F52CF1">
      <w:pPr>
        <w:pStyle w:val="TOC6"/>
        <w:rPr>
          <w:rFonts w:asciiTheme="minorHAnsi" w:eastAsiaTheme="minorEastAsia" w:hAnsiTheme="minorHAnsi" w:cstheme="minorBidi"/>
          <w:sz w:val="22"/>
          <w:szCs w:val="22"/>
          <w:lang w:eastAsia="en-GB"/>
        </w:rPr>
      </w:pPr>
      <w:r>
        <w:t>6.2.3.2.2.1</w:t>
      </w:r>
      <w:r>
        <w:rPr>
          <w:rFonts w:asciiTheme="minorHAnsi" w:eastAsiaTheme="minorEastAsia" w:hAnsiTheme="minorHAnsi" w:cstheme="minorBidi"/>
          <w:sz w:val="22"/>
          <w:szCs w:val="22"/>
          <w:lang w:eastAsia="en-GB"/>
        </w:rPr>
        <w:tab/>
      </w:r>
      <w:r>
        <w:t>Minimum requirement for wideband CQI reporting</w:t>
      </w:r>
      <w:r>
        <w:tab/>
        <w:t>343</w:t>
      </w:r>
    </w:p>
    <w:p w14:paraId="1CF9375D" w14:textId="77777777" w:rsidR="00F52CF1" w:rsidRDefault="00F52CF1">
      <w:pPr>
        <w:pStyle w:val="TOC6"/>
        <w:rPr>
          <w:rFonts w:asciiTheme="minorHAnsi" w:eastAsiaTheme="minorEastAsia" w:hAnsiTheme="minorHAnsi" w:cstheme="minorBidi"/>
          <w:sz w:val="22"/>
          <w:szCs w:val="22"/>
          <w:lang w:eastAsia="en-GB"/>
        </w:rPr>
      </w:pPr>
      <w:r>
        <w:t>6.2.3.2.2.2</w:t>
      </w:r>
      <w:r>
        <w:rPr>
          <w:rFonts w:asciiTheme="minorHAnsi" w:eastAsiaTheme="minorEastAsia" w:hAnsiTheme="minorHAnsi" w:cstheme="minorBidi"/>
          <w:sz w:val="22"/>
          <w:szCs w:val="22"/>
          <w:lang w:eastAsia="en-GB"/>
        </w:rPr>
        <w:tab/>
      </w:r>
      <w:r>
        <w:t>Minimum requirement for sub-band CQI reporting</w:t>
      </w:r>
      <w:r>
        <w:tab/>
        <w:t>345</w:t>
      </w:r>
    </w:p>
    <w:p w14:paraId="1FCDB86A" w14:textId="77777777" w:rsidR="00F52CF1" w:rsidRDefault="00F52CF1">
      <w:pPr>
        <w:pStyle w:val="TOC6"/>
        <w:rPr>
          <w:rFonts w:asciiTheme="minorHAnsi" w:eastAsiaTheme="minorEastAsia" w:hAnsiTheme="minorHAnsi" w:cstheme="minorBidi"/>
          <w:sz w:val="22"/>
          <w:szCs w:val="22"/>
          <w:lang w:eastAsia="en-GB"/>
        </w:rPr>
      </w:pPr>
      <w:r>
        <w:t>6.2.3.2.2.3</w:t>
      </w:r>
      <w:r>
        <w:rPr>
          <w:rFonts w:asciiTheme="minorHAnsi" w:eastAsiaTheme="minorEastAsia" w:hAnsiTheme="minorHAnsi" w:cstheme="minorBidi"/>
          <w:sz w:val="22"/>
          <w:szCs w:val="22"/>
          <w:lang w:eastAsia="en-GB"/>
        </w:rPr>
        <w:tab/>
      </w:r>
      <w:r>
        <w:t>Minimum requirement for wideband CQI reporting with inter-cell interference</w:t>
      </w:r>
      <w:r>
        <w:tab/>
        <w:t>348</w:t>
      </w:r>
    </w:p>
    <w:p w14:paraId="322874E1" w14:textId="77777777" w:rsidR="00F52CF1" w:rsidRDefault="00F52CF1">
      <w:pPr>
        <w:pStyle w:val="TOC2"/>
        <w:rPr>
          <w:rFonts w:asciiTheme="minorHAnsi" w:eastAsiaTheme="minorEastAsia" w:hAnsiTheme="minorHAnsi" w:cstheme="minorBidi"/>
          <w:sz w:val="22"/>
          <w:szCs w:val="22"/>
          <w:lang w:eastAsia="en-GB"/>
        </w:rPr>
      </w:pPr>
      <w:r>
        <w:t>6.2A</w:t>
      </w:r>
      <w:r>
        <w:rPr>
          <w:rFonts w:asciiTheme="minorHAnsi" w:eastAsiaTheme="minorEastAsia" w:hAnsiTheme="minorHAnsi" w:cstheme="minorBidi"/>
          <w:sz w:val="22"/>
          <w:szCs w:val="22"/>
          <w:lang w:eastAsia="en-GB"/>
        </w:rPr>
        <w:tab/>
      </w:r>
      <w:r>
        <w:t>Reporting of Channel Quality Indicator (CQI) for CA</w:t>
      </w:r>
      <w:r>
        <w:tab/>
        <w:t>351</w:t>
      </w:r>
    </w:p>
    <w:p w14:paraId="5518A252" w14:textId="77777777" w:rsidR="00F52CF1" w:rsidRDefault="00F52CF1">
      <w:pPr>
        <w:pStyle w:val="TOC3"/>
        <w:rPr>
          <w:rFonts w:asciiTheme="minorHAnsi" w:eastAsiaTheme="minorEastAsia" w:hAnsiTheme="minorHAnsi" w:cstheme="minorBidi"/>
          <w:sz w:val="22"/>
          <w:szCs w:val="22"/>
          <w:lang w:eastAsia="en-GB"/>
        </w:rPr>
      </w:pPr>
      <w:r>
        <w:rPr>
          <w:lang w:eastAsia="zh-CN"/>
        </w:rPr>
        <w:t>6.2A.1</w:t>
      </w:r>
      <w:r>
        <w:rPr>
          <w:rFonts w:asciiTheme="minorHAnsi" w:eastAsiaTheme="minorEastAsia" w:hAnsiTheme="minorHAnsi" w:cstheme="minorBidi"/>
          <w:sz w:val="22"/>
          <w:szCs w:val="22"/>
          <w:lang w:eastAsia="en-GB"/>
        </w:rPr>
        <w:tab/>
      </w:r>
      <w:r>
        <w:rPr>
          <w:lang w:eastAsia="zh-CN"/>
        </w:rPr>
        <w:t>General</w:t>
      </w:r>
      <w:r>
        <w:tab/>
        <w:t>351</w:t>
      </w:r>
    </w:p>
    <w:p w14:paraId="2D1801AD" w14:textId="77777777" w:rsidR="00F52CF1" w:rsidRDefault="00F52CF1">
      <w:pPr>
        <w:pStyle w:val="TOC3"/>
        <w:rPr>
          <w:rFonts w:asciiTheme="minorHAnsi" w:eastAsiaTheme="minorEastAsia" w:hAnsiTheme="minorHAnsi" w:cstheme="minorBidi"/>
          <w:sz w:val="22"/>
          <w:szCs w:val="22"/>
          <w:lang w:eastAsia="en-GB"/>
        </w:rPr>
      </w:pPr>
      <w:r>
        <w:rPr>
          <w:lang w:eastAsia="zh-CN"/>
        </w:rPr>
        <w:t>6</w:t>
      </w:r>
      <w:r>
        <w:t>.</w:t>
      </w:r>
      <w:r>
        <w:rPr>
          <w:lang w:eastAsia="zh-CN"/>
        </w:rPr>
        <w:t>2A</w:t>
      </w:r>
      <w:r>
        <w:t>.</w:t>
      </w:r>
      <w:r>
        <w:rPr>
          <w:lang w:eastAsia="zh-CN"/>
        </w:rPr>
        <w:t>2</w:t>
      </w:r>
      <w:r>
        <w:rPr>
          <w:rFonts w:asciiTheme="minorHAnsi" w:eastAsiaTheme="minorEastAsia" w:hAnsiTheme="minorHAnsi" w:cstheme="minorBidi"/>
          <w:sz w:val="22"/>
          <w:szCs w:val="22"/>
          <w:lang w:eastAsia="en-GB"/>
        </w:rPr>
        <w:tab/>
      </w:r>
      <w:r>
        <w:t>1RX requirements</w:t>
      </w:r>
      <w:r>
        <w:tab/>
        <w:t>351</w:t>
      </w:r>
    </w:p>
    <w:p w14:paraId="0D05142E" w14:textId="77777777" w:rsidR="00F52CF1" w:rsidRDefault="00F52CF1">
      <w:pPr>
        <w:pStyle w:val="TOC3"/>
        <w:rPr>
          <w:rFonts w:asciiTheme="minorHAnsi" w:eastAsiaTheme="minorEastAsia" w:hAnsiTheme="minorHAnsi" w:cstheme="minorBidi"/>
          <w:sz w:val="22"/>
          <w:szCs w:val="22"/>
          <w:lang w:eastAsia="en-GB"/>
        </w:rPr>
      </w:pPr>
      <w:r>
        <w:rPr>
          <w:lang w:eastAsia="zh-CN"/>
        </w:rPr>
        <w:t>6.2A.3</w:t>
      </w:r>
      <w:r>
        <w:rPr>
          <w:rFonts w:asciiTheme="minorHAnsi" w:eastAsiaTheme="minorEastAsia" w:hAnsiTheme="minorHAnsi" w:cstheme="minorBidi"/>
          <w:sz w:val="22"/>
          <w:szCs w:val="22"/>
          <w:lang w:eastAsia="en-GB"/>
        </w:rPr>
        <w:tab/>
      </w:r>
      <w:r>
        <w:rPr>
          <w:lang w:eastAsia="zh-CN"/>
        </w:rPr>
        <w:t>2RX requirements</w:t>
      </w:r>
      <w:r>
        <w:tab/>
        <w:t>351</w:t>
      </w:r>
    </w:p>
    <w:p w14:paraId="16E3E362" w14:textId="77777777" w:rsidR="00F52CF1" w:rsidRDefault="00F52CF1">
      <w:pPr>
        <w:pStyle w:val="TOC4"/>
        <w:rPr>
          <w:rFonts w:asciiTheme="minorHAnsi" w:eastAsiaTheme="minorEastAsia" w:hAnsiTheme="minorHAnsi" w:cstheme="minorBidi"/>
          <w:sz w:val="22"/>
          <w:szCs w:val="22"/>
          <w:lang w:eastAsia="en-GB"/>
        </w:rPr>
      </w:pPr>
      <w:r>
        <w:t>6.2</w:t>
      </w:r>
      <w:r>
        <w:rPr>
          <w:lang w:eastAsia="zh-CN"/>
        </w:rPr>
        <w:t>A</w:t>
      </w:r>
      <w:r>
        <w:t>.3.1</w:t>
      </w:r>
      <w:r>
        <w:rPr>
          <w:rFonts w:asciiTheme="minorHAnsi" w:eastAsiaTheme="minorEastAsia" w:hAnsiTheme="minorHAnsi" w:cstheme="minorBidi"/>
          <w:sz w:val="22"/>
          <w:szCs w:val="22"/>
          <w:lang w:eastAsia="en-GB"/>
        </w:rPr>
        <w:tab/>
      </w:r>
      <w:r>
        <w:rPr>
          <w:lang w:eastAsia="zh-CN"/>
        </w:rPr>
        <w:t>CQI reporting definition under AWGN conditions</w:t>
      </w:r>
      <w:r>
        <w:tab/>
        <w:t>351</w:t>
      </w:r>
    </w:p>
    <w:p w14:paraId="3F96E2B2" w14:textId="77777777" w:rsidR="00F52CF1" w:rsidRDefault="00F52CF1">
      <w:pPr>
        <w:pStyle w:val="TOC5"/>
        <w:rPr>
          <w:rFonts w:asciiTheme="minorHAnsi" w:eastAsiaTheme="minorEastAsia" w:hAnsiTheme="minorHAnsi" w:cstheme="minorBidi"/>
          <w:sz w:val="22"/>
          <w:szCs w:val="22"/>
          <w:lang w:eastAsia="en-GB"/>
        </w:rPr>
      </w:pPr>
      <w:r>
        <w:t>6.2</w:t>
      </w:r>
      <w:r>
        <w:rPr>
          <w:lang w:eastAsia="zh-CN"/>
        </w:rPr>
        <w:t>A</w:t>
      </w:r>
      <w:r>
        <w:t>.3.1.1</w:t>
      </w:r>
      <w:r>
        <w:rPr>
          <w:rFonts w:asciiTheme="minorHAnsi" w:eastAsiaTheme="minorEastAsia" w:hAnsiTheme="minorHAnsi" w:cstheme="minorBidi"/>
          <w:sz w:val="22"/>
          <w:szCs w:val="22"/>
          <w:lang w:eastAsia="en-GB"/>
        </w:rPr>
        <w:tab/>
      </w:r>
      <w:r>
        <w:t>Minimum requirement for periodic CQI reporting</w:t>
      </w:r>
      <w:r>
        <w:tab/>
        <w:t>351</w:t>
      </w:r>
    </w:p>
    <w:p w14:paraId="1A839411" w14:textId="77777777" w:rsidR="00F52CF1" w:rsidRDefault="00F52CF1">
      <w:pPr>
        <w:pStyle w:val="TOC5"/>
        <w:rPr>
          <w:rFonts w:asciiTheme="minorHAnsi" w:eastAsiaTheme="minorEastAsia" w:hAnsiTheme="minorHAnsi" w:cstheme="minorBidi"/>
          <w:sz w:val="22"/>
          <w:szCs w:val="22"/>
          <w:lang w:eastAsia="en-GB"/>
        </w:rPr>
      </w:pPr>
      <w:r>
        <w:t>6.2</w:t>
      </w:r>
      <w:r>
        <w:rPr>
          <w:lang w:eastAsia="zh-CN"/>
        </w:rPr>
        <w:t>A</w:t>
      </w:r>
      <w:r>
        <w:t>.3.1.2</w:t>
      </w:r>
      <w:r>
        <w:rPr>
          <w:rFonts w:asciiTheme="minorHAnsi" w:eastAsiaTheme="minorEastAsia" w:hAnsiTheme="minorHAnsi" w:cstheme="minorBidi"/>
          <w:sz w:val="22"/>
          <w:szCs w:val="22"/>
          <w:lang w:eastAsia="en-GB"/>
        </w:rPr>
        <w:tab/>
      </w:r>
      <w:r w:rsidRPr="00235453">
        <w:rPr>
          <w:lang w:val="en-US"/>
        </w:rPr>
        <w:t xml:space="preserve">Minimum requirement for </w:t>
      </w:r>
      <w:r w:rsidRPr="00235453">
        <w:rPr>
          <w:lang w:val="en-US" w:eastAsia="zh-CN"/>
        </w:rPr>
        <w:t>CQI reporting for SCell on band with shared spectrum access</w:t>
      </w:r>
      <w:r>
        <w:tab/>
        <w:t>354</w:t>
      </w:r>
    </w:p>
    <w:p w14:paraId="44D41C01" w14:textId="77777777" w:rsidR="00F52CF1" w:rsidRDefault="00F52CF1">
      <w:pPr>
        <w:pStyle w:val="TOC3"/>
        <w:rPr>
          <w:rFonts w:asciiTheme="minorHAnsi" w:eastAsiaTheme="minorEastAsia" w:hAnsiTheme="minorHAnsi" w:cstheme="minorBidi"/>
          <w:sz w:val="22"/>
          <w:szCs w:val="22"/>
          <w:lang w:eastAsia="en-GB"/>
        </w:rPr>
      </w:pPr>
      <w:r>
        <w:rPr>
          <w:lang w:eastAsia="zh-CN"/>
        </w:rPr>
        <w:t>6.2A.4</w:t>
      </w:r>
      <w:r>
        <w:rPr>
          <w:rFonts w:asciiTheme="minorHAnsi" w:eastAsiaTheme="minorEastAsia" w:hAnsiTheme="minorHAnsi" w:cstheme="minorBidi"/>
          <w:sz w:val="22"/>
          <w:szCs w:val="22"/>
          <w:lang w:eastAsia="en-GB"/>
        </w:rPr>
        <w:tab/>
      </w:r>
      <w:r>
        <w:rPr>
          <w:lang w:eastAsia="zh-CN"/>
        </w:rPr>
        <w:t>4RX requirements</w:t>
      </w:r>
      <w:r>
        <w:tab/>
        <w:t>356</w:t>
      </w:r>
    </w:p>
    <w:p w14:paraId="18432550" w14:textId="77777777" w:rsidR="00F52CF1" w:rsidRDefault="00F52CF1">
      <w:pPr>
        <w:pStyle w:val="TOC4"/>
        <w:rPr>
          <w:rFonts w:asciiTheme="minorHAnsi" w:eastAsiaTheme="minorEastAsia" w:hAnsiTheme="minorHAnsi" w:cstheme="minorBidi"/>
          <w:sz w:val="22"/>
          <w:szCs w:val="22"/>
          <w:lang w:eastAsia="en-GB"/>
        </w:rPr>
      </w:pPr>
      <w:r>
        <w:t>6.2</w:t>
      </w:r>
      <w:r>
        <w:rPr>
          <w:lang w:eastAsia="zh-CN"/>
        </w:rPr>
        <w:t>A</w:t>
      </w:r>
      <w:r>
        <w:t>.4.1</w:t>
      </w:r>
      <w:r>
        <w:rPr>
          <w:rFonts w:asciiTheme="minorHAnsi" w:eastAsiaTheme="minorEastAsia" w:hAnsiTheme="minorHAnsi" w:cstheme="minorBidi"/>
          <w:sz w:val="22"/>
          <w:szCs w:val="22"/>
          <w:lang w:eastAsia="en-GB"/>
        </w:rPr>
        <w:tab/>
      </w:r>
      <w:r>
        <w:rPr>
          <w:lang w:eastAsia="zh-CN"/>
        </w:rPr>
        <w:t>CQI reporting definition under AWGN conditions</w:t>
      </w:r>
      <w:r>
        <w:tab/>
        <w:t>356</w:t>
      </w:r>
    </w:p>
    <w:p w14:paraId="62FB2475" w14:textId="77777777" w:rsidR="00F52CF1" w:rsidRDefault="00F52CF1">
      <w:pPr>
        <w:pStyle w:val="TOC5"/>
        <w:rPr>
          <w:rFonts w:asciiTheme="minorHAnsi" w:eastAsiaTheme="minorEastAsia" w:hAnsiTheme="minorHAnsi" w:cstheme="minorBidi"/>
          <w:sz w:val="22"/>
          <w:szCs w:val="22"/>
          <w:lang w:eastAsia="en-GB"/>
        </w:rPr>
      </w:pPr>
      <w:r>
        <w:t>6.2</w:t>
      </w:r>
      <w:r>
        <w:rPr>
          <w:lang w:eastAsia="zh-CN"/>
        </w:rPr>
        <w:t>A</w:t>
      </w:r>
      <w:r>
        <w:t>.4.1.1</w:t>
      </w:r>
      <w:r>
        <w:rPr>
          <w:rFonts w:asciiTheme="minorHAnsi" w:eastAsiaTheme="minorEastAsia" w:hAnsiTheme="minorHAnsi" w:cstheme="minorBidi"/>
          <w:sz w:val="22"/>
          <w:szCs w:val="22"/>
          <w:lang w:eastAsia="en-GB"/>
        </w:rPr>
        <w:tab/>
      </w:r>
      <w:r w:rsidRPr="00235453">
        <w:rPr>
          <w:lang w:val="en-US"/>
        </w:rPr>
        <w:t xml:space="preserve">Minimum requirement for </w:t>
      </w:r>
      <w:r w:rsidRPr="00235453">
        <w:rPr>
          <w:lang w:val="en-US" w:eastAsia="zh-CN"/>
        </w:rPr>
        <w:t>CQI reporting for SCell on band with shared spectrum access</w:t>
      </w:r>
      <w:r>
        <w:tab/>
        <w:t>356</w:t>
      </w:r>
    </w:p>
    <w:p w14:paraId="57B297C3" w14:textId="77777777" w:rsidR="00F52CF1" w:rsidRDefault="00F52CF1">
      <w:pPr>
        <w:pStyle w:val="TOC2"/>
        <w:rPr>
          <w:rFonts w:asciiTheme="minorHAnsi" w:eastAsiaTheme="minorEastAsia" w:hAnsiTheme="minorHAnsi" w:cstheme="minorBidi"/>
          <w:sz w:val="22"/>
          <w:szCs w:val="22"/>
          <w:lang w:eastAsia="en-GB"/>
        </w:rPr>
      </w:pPr>
      <w:r>
        <w:t>6.</w:t>
      </w:r>
      <w:r>
        <w:rPr>
          <w:lang w:eastAsia="zh-CN"/>
        </w:rPr>
        <w:t>3</w:t>
      </w:r>
      <w:r>
        <w:rPr>
          <w:rFonts w:asciiTheme="minorHAnsi" w:eastAsiaTheme="minorEastAsia" w:hAnsiTheme="minorHAnsi" w:cstheme="minorBidi"/>
          <w:sz w:val="22"/>
          <w:szCs w:val="22"/>
          <w:lang w:eastAsia="en-GB"/>
        </w:rPr>
        <w:tab/>
      </w:r>
      <w:r>
        <w:t>Reporting of Precoding Matrix Indicator (PMI)</w:t>
      </w:r>
      <w:r>
        <w:tab/>
        <w:t>358</w:t>
      </w:r>
    </w:p>
    <w:p w14:paraId="7974E5F5" w14:textId="77777777" w:rsidR="00F52CF1" w:rsidRDefault="00F52CF1">
      <w:pPr>
        <w:pStyle w:val="TOC3"/>
        <w:rPr>
          <w:rFonts w:asciiTheme="minorHAnsi" w:eastAsiaTheme="minorEastAsia" w:hAnsiTheme="minorHAnsi" w:cstheme="minorBidi"/>
          <w:sz w:val="22"/>
          <w:szCs w:val="22"/>
          <w:lang w:eastAsia="en-GB"/>
        </w:rPr>
      </w:pPr>
      <w:r>
        <w:rPr>
          <w:lang w:eastAsia="zh-CN"/>
        </w:rPr>
        <w:t>6</w:t>
      </w:r>
      <w:r>
        <w:t>.</w:t>
      </w:r>
      <w:r>
        <w:rPr>
          <w:lang w:eastAsia="zh-CN"/>
        </w:rPr>
        <w:t>3</w:t>
      </w:r>
      <w:r>
        <w:t>.1</w:t>
      </w:r>
      <w:r>
        <w:rPr>
          <w:rFonts w:asciiTheme="minorHAnsi" w:eastAsiaTheme="minorEastAsia" w:hAnsiTheme="minorHAnsi" w:cstheme="minorBidi"/>
          <w:sz w:val="22"/>
          <w:szCs w:val="22"/>
          <w:lang w:eastAsia="en-GB"/>
        </w:rPr>
        <w:tab/>
      </w:r>
      <w:r>
        <w:t>1RX requirements</w:t>
      </w:r>
      <w:r>
        <w:tab/>
        <w:t>359</w:t>
      </w:r>
    </w:p>
    <w:p w14:paraId="14A6EB35" w14:textId="77777777" w:rsidR="00F52CF1" w:rsidRDefault="00F52CF1">
      <w:pPr>
        <w:pStyle w:val="TOC4"/>
        <w:rPr>
          <w:rFonts w:asciiTheme="minorHAnsi" w:eastAsiaTheme="minorEastAsia" w:hAnsiTheme="minorHAnsi" w:cstheme="minorBidi"/>
          <w:sz w:val="22"/>
          <w:szCs w:val="22"/>
          <w:lang w:eastAsia="en-GB"/>
        </w:rPr>
      </w:pPr>
      <w:r>
        <w:rPr>
          <w:lang w:eastAsia="zh-CN"/>
        </w:rPr>
        <w:lastRenderedPageBreak/>
        <w:t>6</w:t>
      </w:r>
      <w:r>
        <w:t>.</w:t>
      </w:r>
      <w:r>
        <w:rPr>
          <w:lang w:eastAsia="zh-CN"/>
        </w:rPr>
        <w:t>3</w:t>
      </w:r>
      <w:r>
        <w:t>.</w:t>
      </w:r>
      <w:r>
        <w:rPr>
          <w:lang w:eastAsia="zh-CN"/>
        </w:rPr>
        <w:t>1</w:t>
      </w:r>
      <w:r>
        <w:t>.1</w:t>
      </w:r>
      <w:r>
        <w:rPr>
          <w:rFonts w:asciiTheme="minorHAnsi" w:eastAsiaTheme="minorEastAsia" w:hAnsiTheme="minorHAnsi" w:cstheme="minorBidi"/>
          <w:sz w:val="22"/>
          <w:szCs w:val="22"/>
          <w:lang w:eastAsia="en-GB"/>
        </w:rPr>
        <w:tab/>
      </w:r>
      <w:r>
        <w:rPr>
          <w:lang w:eastAsia="zh-CN"/>
        </w:rPr>
        <w:t>FDD</w:t>
      </w:r>
      <w:r>
        <w:tab/>
        <w:t>359</w:t>
      </w:r>
    </w:p>
    <w:p w14:paraId="629A05D3" w14:textId="77777777" w:rsidR="00F52CF1" w:rsidRDefault="00F52CF1">
      <w:pPr>
        <w:pStyle w:val="TOC5"/>
        <w:rPr>
          <w:rFonts w:asciiTheme="minorHAnsi" w:eastAsiaTheme="minorEastAsia" w:hAnsiTheme="minorHAnsi" w:cstheme="minorBidi"/>
          <w:sz w:val="22"/>
          <w:szCs w:val="22"/>
          <w:lang w:eastAsia="en-GB"/>
        </w:rPr>
      </w:pPr>
      <w:r>
        <w:rPr>
          <w:lang w:eastAsia="zh-CN"/>
        </w:rPr>
        <w:t>6.3.1.1.1</w:t>
      </w:r>
      <w:r>
        <w:rPr>
          <w:rFonts w:asciiTheme="minorHAnsi" w:eastAsiaTheme="minorEastAsia" w:hAnsiTheme="minorHAnsi" w:cstheme="minorBidi"/>
          <w:sz w:val="22"/>
          <w:szCs w:val="22"/>
          <w:lang w:eastAsia="en-GB"/>
        </w:rPr>
        <w:tab/>
      </w:r>
      <w:r>
        <w:rPr>
          <w:lang w:eastAsia="zh-CN"/>
        </w:rPr>
        <w:t xml:space="preserve">Single PMI with 4TX </w:t>
      </w:r>
      <w:r w:rsidRPr="00235453">
        <w:rPr>
          <w:lang w:val="en-US"/>
        </w:rPr>
        <w:t>TypeI-SinglePanel</w:t>
      </w:r>
      <w:r w:rsidRPr="00235453">
        <w:rPr>
          <w:lang w:val="en-US" w:eastAsia="zh-CN"/>
        </w:rPr>
        <w:t xml:space="preserve"> Codebook</w:t>
      </w:r>
      <w:r w:rsidRPr="00235453">
        <w:rPr>
          <w:rFonts w:eastAsia="PMingLiU"/>
          <w:lang w:val="en-US" w:eastAsia="zh-CN"/>
        </w:rPr>
        <w:t xml:space="preserve"> for RedCap</w:t>
      </w:r>
      <w:r>
        <w:tab/>
        <w:t>359</w:t>
      </w:r>
    </w:p>
    <w:p w14:paraId="49DE6AFC"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w:t>
      </w:r>
      <w:r>
        <w:rPr>
          <w:lang w:eastAsia="zh-CN"/>
        </w:rPr>
        <w:t>3</w:t>
      </w:r>
      <w:r>
        <w:t>.1.</w:t>
      </w:r>
      <w:r>
        <w:rPr>
          <w:lang w:eastAsia="zh-CN"/>
        </w:rPr>
        <w:t>2</w:t>
      </w:r>
      <w:r>
        <w:rPr>
          <w:rFonts w:asciiTheme="minorHAnsi" w:eastAsiaTheme="minorEastAsia" w:hAnsiTheme="minorHAnsi" w:cstheme="minorBidi"/>
          <w:sz w:val="22"/>
          <w:szCs w:val="22"/>
          <w:lang w:eastAsia="en-GB"/>
        </w:rPr>
        <w:tab/>
      </w:r>
      <w:r>
        <w:t>TDD</w:t>
      </w:r>
      <w:r>
        <w:tab/>
        <w:t>362</w:t>
      </w:r>
    </w:p>
    <w:p w14:paraId="74BB1EA2" w14:textId="77777777" w:rsidR="00F52CF1" w:rsidRDefault="00F52CF1">
      <w:pPr>
        <w:pStyle w:val="TOC5"/>
        <w:rPr>
          <w:rFonts w:asciiTheme="minorHAnsi" w:eastAsiaTheme="minorEastAsia" w:hAnsiTheme="minorHAnsi" w:cstheme="minorBidi"/>
          <w:sz w:val="22"/>
          <w:szCs w:val="22"/>
          <w:lang w:eastAsia="en-GB"/>
        </w:rPr>
      </w:pPr>
      <w:r>
        <w:rPr>
          <w:lang w:eastAsia="zh-CN"/>
        </w:rPr>
        <w:t>6.3.1.2.1</w:t>
      </w:r>
      <w:r>
        <w:rPr>
          <w:rFonts w:asciiTheme="minorHAnsi" w:eastAsiaTheme="minorEastAsia" w:hAnsiTheme="minorHAnsi" w:cstheme="minorBidi"/>
          <w:sz w:val="22"/>
          <w:szCs w:val="22"/>
          <w:lang w:eastAsia="en-GB"/>
        </w:rPr>
        <w:tab/>
      </w:r>
      <w:r>
        <w:rPr>
          <w:lang w:eastAsia="zh-CN"/>
        </w:rPr>
        <w:t xml:space="preserve">Single PMI with 4TX </w:t>
      </w:r>
      <w:r w:rsidRPr="00235453">
        <w:rPr>
          <w:lang w:val="en-US"/>
        </w:rPr>
        <w:t>TypeI-SinglePanel</w:t>
      </w:r>
      <w:r w:rsidRPr="00235453">
        <w:rPr>
          <w:lang w:val="en-US" w:eastAsia="zh-CN"/>
        </w:rPr>
        <w:t xml:space="preserve"> Codebook</w:t>
      </w:r>
      <w:r w:rsidRPr="00235453">
        <w:rPr>
          <w:rFonts w:eastAsia="PMingLiU"/>
          <w:lang w:val="en-US" w:eastAsia="zh-CN"/>
        </w:rPr>
        <w:t xml:space="preserve"> for RedCap</w:t>
      </w:r>
      <w:r>
        <w:tab/>
        <w:t>362</w:t>
      </w:r>
    </w:p>
    <w:p w14:paraId="49932BEE" w14:textId="77777777" w:rsidR="00F52CF1" w:rsidRDefault="00F52CF1">
      <w:pPr>
        <w:pStyle w:val="TOC3"/>
        <w:rPr>
          <w:rFonts w:asciiTheme="minorHAnsi" w:eastAsiaTheme="minorEastAsia" w:hAnsiTheme="minorHAnsi" w:cstheme="minorBidi"/>
          <w:sz w:val="22"/>
          <w:szCs w:val="22"/>
          <w:lang w:eastAsia="en-GB"/>
        </w:rPr>
      </w:pPr>
      <w:r>
        <w:rPr>
          <w:lang w:eastAsia="zh-CN"/>
        </w:rPr>
        <w:t>6</w:t>
      </w:r>
      <w:r>
        <w:t>.</w:t>
      </w:r>
      <w:r>
        <w:rPr>
          <w:lang w:eastAsia="zh-CN"/>
        </w:rPr>
        <w:t>3</w:t>
      </w:r>
      <w:r>
        <w:t>.</w:t>
      </w:r>
      <w:r>
        <w:rPr>
          <w:lang w:eastAsia="zh-CN"/>
        </w:rPr>
        <w:t>2</w:t>
      </w:r>
      <w:r>
        <w:rPr>
          <w:rFonts w:asciiTheme="minorHAnsi" w:eastAsiaTheme="minorEastAsia" w:hAnsiTheme="minorHAnsi" w:cstheme="minorBidi"/>
          <w:sz w:val="22"/>
          <w:szCs w:val="22"/>
          <w:lang w:eastAsia="en-GB"/>
        </w:rPr>
        <w:tab/>
      </w:r>
      <w:r>
        <w:t>2RX requirements</w:t>
      </w:r>
      <w:r>
        <w:tab/>
        <w:t>365</w:t>
      </w:r>
    </w:p>
    <w:p w14:paraId="2E0925B3"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w:t>
      </w:r>
      <w:r>
        <w:rPr>
          <w:lang w:eastAsia="zh-CN"/>
        </w:rPr>
        <w:t>3</w:t>
      </w:r>
      <w:r>
        <w:t>.</w:t>
      </w:r>
      <w:r>
        <w:rPr>
          <w:lang w:eastAsia="zh-CN"/>
        </w:rPr>
        <w:t>2</w:t>
      </w:r>
      <w:r>
        <w:t>.1</w:t>
      </w:r>
      <w:r>
        <w:rPr>
          <w:rFonts w:asciiTheme="minorHAnsi" w:eastAsiaTheme="minorEastAsia" w:hAnsiTheme="minorHAnsi" w:cstheme="minorBidi"/>
          <w:sz w:val="22"/>
          <w:szCs w:val="22"/>
          <w:lang w:eastAsia="en-GB"/>
        </w:rPr>
        <w:tab/>
      </w:r>
      <w:r>
        <w:rPr>
          <w:lang w:eastAsia="zh-CN"/>
        </w:rPr>
        <w:t>FDD</w:t>
      </w:r>
      <w:r>
        <w:tab/>
        <w:t>365</w:t>
      </w:r>
    </w:p>
    <w:p w14:paraId="2FF80E82" w14:textId="77777777" w:rsidR="00F52CF1" w:rsidRDefault="00F52CF1">
      <w:pPr>
        <w:pStyle w:val="TOC5"/>
        <w:rPr>
          <w:rFonts w:asciiTheme="minorHAnsi" w:eastAsiaTheme="minorEastAsia" w:hAnsiTheme="minorHAnsi" w:cstheme="minorBidi"/>
          <w:sz w:val="22"/>
          <w:szCs w:val="22"/>
          <w:lang w:eastAsia="en-GB"/>
        </w:rPr>
      </w:pPr>
      <w:r>
        <w:rPr>
          <w:lang w:eastAsia="zh-CN"/>
        </w:rPr>
        <w:t>6.3.2.1.1</w:t>
      </w:r>
      <w:r>
        <w:rPr>
          <w:rFonts w:asciiTheme="minorHAnsi" w:eastAsiaTheme="minorEastAsia" w:hAnsiTheme="minorHAnsi" w:cstheme="minorBidi"/>
          <w:sz w:val="22"/>
          <w:szCs w:val="22"/>
          <w:lang w:eastAsia="en-GB"/>
        </w:rPr>
        <w:tab/>
      </w:r>
      <w:r>
        <w:rPr>
          <w:lang w:eastAsia="zh-CN"/>
        </w:rPr>
        <w:t xml:space="preserve">Single PMI with 4TX </w:t>
      </w:r>
      <w:r w:rsidRPr="00235453">
        <w:rPr>
          <w:lang w:val="en-US"/>
        </w:rPr>
        <w:t>TypeI-SinglePanel</w:t>
      </w:r>
      <w:r w:rsidRPr="00235453">
        <w:rPr>
          <w:lang w:val="en-US" w:eastAsia="zh-CN"/>
        </w:rPr>
        <w:t xml:space="preserve"> Codebook</w:t>
      </w:r>
      <w:r>
        <w:tab/>
        <w:t>365</w:t>
      </w:r>
    </w:p>
    <w:p w14:paraId="5A5159D5" w14:textId="77777777" w:rsidR="00F52CF1" w:rsidRDefault="00F52CF1">
      <w:pPr>
        <w:pStyle w:val="TOC5"/>
        <w:rPr>
          <w:rFonts w:asciiTheme="minorHAnsi" w:eastAsiaTheme="minorEastAsia" w:hAnsiTheme="minorHAnsi" w:cstheme="minorBidi"/>
          <w:sz w:val="22"/>
          <w:szCs w:val="22"/>
          <w:lang w:eastAsia="en-GB"/>
        </w:rPr>
      </w:pPr>
      <w:r>
        <w:rPr>
          <w:lang w:eastAsia="zh-CN"/>
        </w:rPr>
        <w:t>6.3.2.1.2</w:t>
      </w:r>
      <w:r>
        <w:rPr>
          <w:rFonts w:asciiTheme="minorHAnsi" w:eastAsiaTheme="minorEastAsia" w:hAnsiTheme="minorHAnsi" w:cstheme="minorBidi"/>
          <w:sz w:val="22"/>
          <w:szCs w:val="22"/>
          <w:lang w:eastAsia="en-GB"/>
        </w:rPr>
        <w:tab/>
      </w:r>
      <w:r>
        <w:rPr>
          <w:lang w:eastAsia="zh-CN"/>
        </w:rPr>
        <w:t xml:space="preserve">Single PMI with 8TX </w:t>
      </w:r>
      <w:r w:rsidRPr="00235453">
        <w:rPr>
          <w:lang w:val="en-US"/>
        </w:rPr>
        <w:t>TypeI-SinglePanel</w:t>
      </w:r>
      <w:r w:rsidRPr="00235453">
        <w:rPr>
          <w:lang w:val="en-US" w:eastAsia="zh-CN"/>
        </w:rPr>
        <w:t xml:space="preserve"> Codebook</w:t>
      </w:r>
      <w:r>
        <w:tab/>
        <w:t>368</w:t>
      </w:r>
    </w:p>
    <w:p w14:paraId="7DF01A97" w14:textId="77777777" w:rsidR="00F52CF1" w:rsidRDefault="00F52CF1">
      <w:pPr>
        <w:pStyle w:val="TOC5"/>
        <w:rPr>
          <w:rFonts w:asciiTheme="minorHAnsi" w:eastAsiaTheme="minorEastAsia" w:hAnsiTheme="minorHAnsi" w:cstheme="minorBidi"/>
          <w:sz w:val="22"/>
          <w:szCs w:val="22"/>
          <w:lang w:eastAsia="en-GB"/>
        </w:rPr>
      </w:pPr>
      <w:r>
        <w:rPr>
          <w:lang w:eastAsia="zh-CN"/>
        </w:rPr>
        <w:t>6.3.2.1.3</w:t>
      </w:r>
      <w:r>
        <w:rPr>
          <w:rFonts w:asciiTheme="minorHAnsi" w:eastAsiaTheme="minorEastAsia" w:hAnsiTheme="minorHAnsi" w:cstheme="minorBidi"/>
          <w:sz w:val="22"/>
          <w:szCs w:val="22"/>
          <w:lang w:eastAsia="en-GB"/>
        </w:rPr>
        <w:tab/>
      </w:r>
      <w:r>
        <w:rPr>
          <w:lang w:eastAsia="zh-CN"/>
        </w:rPr>
        <w:t xml:space="preserve">Multiple PMI with 16TX </w:t>
      </w:r>
      <w:r w:rsidRPr="00235453">
        <w:rPr>
          <w:lang w:val="en-US"/>
        </w:rPr>
        <w:t>TypeI-SinglePanel</w:t>
      </w:r>
      <w:r w:rsidRPr="00235453">
        <w:rPr>
          <w:lang w:val="en-US" w:eastAsia="zh-CN"/>
        </w:rPr>
        <w:t xml:space="preserve"> Codebook</w:t>
      </w:r>
      <w:r>
        <w:tab/>
        <w:t>371</w:t>
      </w:r>
    </w:p>
    <w:p w14:paraId="7F39075E" w14:textId="77777777" w:rsidR="00F52CF1" w:rsidRDefault="00F52CF1">
      <w:pPr>
        <w:pStyle w:val="TOC5"/>
        <w:rPr>
          <w:rFonts w:asciiTheme="minorHAnsi" w:eastAsiaTheme="minorEastAsia" w:hAnsiTheme="minorHAnsi" w:cstheme="minorBidi"/>
          <w:sz w:val="22"/>
          <w:szCs w:val="22"/>
          <w:lang w:eastAsia="en-GB"/>
        </w:rPr>
      </w:pPr>
      <w:r>
        <w:rPr>
          <w:lang w:eastAsia="zh-CN"/>
        </w:rPr>
        <w:t>6.3.2.1.4</w:t>
      </w:r>
      <w:r>
        <w:rPr>
          <w:rFonts w:asciiTheme="minorHAnsi" w:eastAsiaTheme="minorEastAsia" w:hAnsiTheme="minorHAnsi" w:cstheme="minorBidi"/>
          <w:sz w:val="22"/>
          <w:szCs w:val="22"/>
          <w:lang w:eastAsia="en-GB"/>
        </w:rPr>
        <w:tab/>
      </w:r>
      <w:r>
        <w:rPr>
          <w:lang w:eastAsia="zh-CN"/>
        </w:rPr>
        <w:t xml:space="preserve">Single PMI with 32TX </w:t>
      </w:r>
      <w:r w:rsidRPr="00235453">
        <w:rPr>
          <w:lang w:val="en-US"/>
        </w:rPr>
        <w:t>TypeI-SinglePanel</w:t>
      </w:r>
      <w:r w:rsidRPr="00235453">
        <w:rPr>
          <w:lang w:val="en-US" w:eastAsia="zh-CN"/>
        </w:rPr>
        <w:t xml:space="preserve"> Codebook</w:t>
      </w:r>
      <w:r>
        <w:tab/>
        <w:t>373</w:t>
      </w:r>
    </w:p>
    <w:p w14:paraId="49DC8C5F" w14:textId="77777777" w:rsidR="00F52CF1" w:rsidRDefault="00F52CF1">
      <w:pPr>
        <w:pStyle w:val="TOC5"/>
        <w:rPr>
          <w:rFonts w:asciiTheme="minorHAnsi" w:eastAsiaTheme="minorEastAsia" w:hAnsiTheme="minorHAnsi" w:cstheme="minorBidi"/>
          <w:sz w:val="22"/>
          <w:szCs w:val="22"/>
          <w:lang w:eastAsia="en-GB"/>
        </w:rPr>
      </w:pPr>
      <w:r>
        <w:rPr>
          <w:lang w:eastAsia="zh-CN"/>
        </w:rPr>
        <w:t>6.3.2.1.5</w:t>
      </w:r>
      <w:r>
        <w:rPr>
          <w:rFonts w:asciiTheme="minorHAnsi" w:eastAsiaTheme="minorEastAsia" w:hAnsiTheme="minorHAnsi" w:cstheme="minorBidi"/>
          <w:sz w:val="22"/>
          <w:szCs w:val="22"/>
          <w:lang w:eastAsia="en-GB"/>
        </w:rPr>
        <w:tab/>
      </w:r>
      <w:r>
        <w:rPr>
          <w:lang w:eastAsia="zh-CN"/>
        </w:rPr>
        <w:t xml:space="preserve">Multiple PMI with 16TX </w:t>
      </w:r>
      <w:r w:rsidRPr="00235453">
        <w:rPr>
          <w:color w:val="000000"/>
          <w:lang w:val="en-US" w:eastAsia="zh-CN"/>
        </w:rPr>
        <w:t>T</w:t>
      </w:r>
      <w:r w:rsidRPr="00235453">
        <w:rPr>
          <w:color w:val="000000"/>
          <w:lang w:val="en-US"/>
        </w:rPr>
        <w:t>ypeII</w:t>
      </w:r>
      <w:r w:rsidRPr="00235453">
        <w:rPr>
          <w:lang w:val="en-US" w:eastAsia="zh-CN"/>
        </w:rPr>
        <w:t xml:space="preserve"> Codebook</w:t>
      </w:r>
      <w:r>
        <w:tab/>
        <w:t>375</w:t>
      </w:r>
    </w:p>
    <w:p w14:paraId="2D01EFA8" w14:textId="77777777" w:rsidR="00F52CF1" w:rsidRDefault="00F52CF1">
      <w:pPr>
        <w:pStyle w:val="TOC5"/>
        <w:rPr>
          <w:rFonts w:asciiTheme="minorHAnsi" w:eastAsiaTheme="minorEastAsia" w:hAnsiTheme="minorHAnsi" w:cstheme="minorBidi"/>
          <w:sz w:val="22"/>
          <w:szCs w:val="22"/>
          <w:lang w:eastAsia="en-GB"/>
        </w:rPr>
      </w:pPr>
      <w:r>
        <w:rPr>
          <w:lang w:eastAsia="zh-CN"/>
        </w:rPr>
        <w:t>6.3.2.1.6</w:t>
      </w:r>
      <w:r>
        <w:rPr>
          <w:rFonts w:asciiTheme="minorHAnsi" w:eastAsiaTheme="minorEastAsia" w:hAnsiTheme="minorHAnsi" w:cstheme="minorBidi"/>
          <w:sz w:val="22"/>
          <w:szCs w:val="22"/>
          <w:lang w:eastAsia="en-GB"/>
        </w:rPr>
        <w:tab/>
      </w:r>
      <w:r>
        <w:rPr>
          <w:lang w:eastAsia="zh-CN"/>
        </w:rPr>
        <w:t xml:space="preserve">Multiple PMI with 16TX </w:t>
      </w:r>
      <w:r>
        <w:t>Enhanced Type II Codebook</w:t>
      </w:r>
      <w:r>
        <w:tab/>
        <w:t>378</w:t>
      </w:r>
    </w:p>
    <w:p w14:paraId="3E53BD06" w14:textId="77777777" w:rsidR="00F52CF1" w:rsidRDefault="00F52CF1">
      <w:pPr>
        <w:pStyle w:val="TOC5"/>
        <w:rPr>
          <w:rFonts w:asciiTheme="minorHAnsi" w:eastAsiaTheme="minorEastAsia" w:hAnsiTheme="minorHAnsi" w:cstheme="minorBidi"/>
          <w:sz w:val="22"/>
          <w:szCs w:val="22"/>
          <w:lang w:eastAsia="en-GB"/>
        </w:rPr>
      </w:pPr>
      <w:r>
        <w:t>6.3.2.1.7</w:t>
      </w:r>
      <w:r>
        <w:rPr>
          <w:rFonts w:asciiTheme="minorHAnsi" w:eastAsiaTheme="minorEastAsia" w:hAnsiTheme="minorHAnsi" w:cstheme="minorBidi"/>
          <w:sz w:val="22"/>
          <w:szCs w:val="22"/>
          <w:lang w:eastAsia="en-GB"/>
        </w:rPr>
        <w:tab/>
      </w:r>
      <w:r>
        <w:t>Single PMI with 8 ports TypeI-SinglePanel Codebook for Single-DCI based transmission scheme</w:t>
      </w:r>
      <w:r>
        <w:tab/>
        <w:t>381</w:t>
      </w:r>
    </w:p>
    <w:p w14:paraId="2D87637A"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w:t>
      </w:r>
      <w:r>
        <w:rPr>
          <w:lang w:eastAsia="zh-CN"/>
        </w:rPr>
        <w:t>3</w:t>
      </w:r>
      <w:r>
        <w:t>.</w:t>
      </w:r>
      <w:r>
        <w:rPr>
          <w:lang w:eastAsia="zh-CN"/>
        </w:rPr>
        <w:t>2</w:t>
      </w:r>
      <w:r>
        <w:t>.</w:t>
      </w:r>
      <w:r>
        <w:rPr>
          <w:lang w:eastAsia="zh-CN"/>
        </w:rPr>
        <w:t>2</w:t>
      </w:r>
      <w:r>
        <w:rPr>
          <w:rFonts w:asciiTheme="minorHAnsi" w:eastAsiaTheme="minorEastAsia" w:hAnsiTheme="minorHAnsi" w:cstheme="minorBidi"/>
          <w:sz w:val="22"/>
          <w:szCs w:val="22"/>
          <w:lang w:eastAsia="en-GB"/>
        </w:rPr>
        <w:tab/>
      </w:r>
      <w:r>
        <w:t>TDD</w:t>
      </w:r>
      <w:r>
        <w:tab/>
        <w:t>384</w:t>
      </w:r>
    </w:p>
    <w:p w14:paraId="3E00000F" w14:textId="77777777" w:rsidR="00F52CF1" w:rsidRDefault="00F52CF1">
      <w:pPr>
        <w:pStyle w:val="TOC5"/>
        <w:rPr>
          <w:rFonts w:asciiTheme="minorHAnsi" w:eastAsiaTheme="minorEastAsia" w:hAnsiTheme="minorHAnsi" w:cstheme="minorBidi"/>
          <w:sz w:val="22"/>
          <w:szCs w:val="22"/>
          <w:lang w:eastAsia="en-GB"/>
        </w:rPr>
      </w:pPr>
      <w:r>
        <w:rPr>
          <w:lang w:eastAsia="zh-CN"/>
        </w:rPr>
        <w:t>6.3.2.2.1</w:t>
      </w:r>
      <w:r>
        <w:rPr>
          <w:rFonts w:asciiTheme="minorHAnsi" w:eastAsiaTheme="minorEastAsia" w:hAnsiTheme="minorHAnsi" w:cstheme="minorBidi"/>
          <w:sz w:val="22"/>
          <w:szCs w:val="22"/>
          <w:lang w:eastAsia="en-GB"/>
        </w:rPr>
        <w:tab/>
      </w:r>
      <w:r>
        <w:rPr>
          <w:lang w:eastAsia="zh-CN"/>
        </w:rPr>
        <w:t xml:space="preserve">Single PMI with 4TX </w:t>
      </w:r>
      <w:r w:rsidRPr="00235453">
        <w:rPr>
          <w:lang w:val="en-US"/>
        </w:rPr>
        <w:t>TypeI-SinglePanel</w:t>
      </w:r>
      <w:r w:rsidRPr="00235453">
        <w:rPr>
          <w:lang w:val="en-US" w:eastAsia="zh-CN"/>
        </w:rPr>
        <w:t xml:space="preserve"> Codebook</w:t>
      </w:r>
      <w:r>
        <w:tab/>
        <w:t>384</w:t>
      </w:r>
    </w:p>
    <w:p w14:paraId="210F16E5" w14:textId="77777777" w:rsidR="00F52CF1" w:rsidRDefault="00F52CF1">
      <w:pPr>
        <w:pStyle w:val="TOC5"/>
        <w:rPr>
          <w:rFonts w:asciiTheme="minorHAnsi" w:eastAsiaTheme="minorEastAsia" w:hAnsiTheme="minorHAnsi" w:cstheme="minorBidi"/>
          <w:sz w:val="22"/>
          <w:szCs w:val="22"/>
          <w:lang w:eastAsia="en-GB"/>
        </w:rPr>
      </w:pPr>
      <w:r>
        <w:rPr>
          <w:lang w:eastAsia="zh-CN"/>
        </w:rPr>
        <w:t>6.3.2.2.2</w:t>
      </w:r>
      <w:r>
        <w:rPr>
          <w:rFonts w:asciiTheme="minorHAnsi" w:eastAsiaTheme="minorEastAsia" w:hAnsiTheme="minorHAnsi" w:cstheme="minorBidi"/>
          <w:sz w:val="22"/>
          <w:szCs w:val="22"/>
          <w:lang w:eastAsia="en-GB"/>
        </w:rPr>
        <w:tab/>
      </w:r>
      <w:r>
        <w:rPr>
          <w:lang w:eastAsia="zh-CN"/>
        </w:rPr>
        <w:t xml:space="preserve">Single PMI with 8TX </w:t>
      </w:r>
      <w:r w:rsidRPr="00235453">
        <w:rPr>
          <w:lang w:val="en-US"/>
        </w:rPr>
        <w:t>TypeI-SinglePanel</w:t>
      </w:r>
      <w:r w:rsidRPr="00235453">
        <w:rPr>
          <w:lang w:val="en-US" w:eastAsia="zh-CN"/>
        </w:rPr>
        <w:t xml:space="preserve"> Codebook</w:t>
      </w:r>
      <w:r>
        <w:tab/>
        <w:t>387</w:t>
      </w:r>
    </w:p>
    <w:p w14:paraId="5AEE01B1" w14:textId="77777777" w:rsidR="00F52CF1" w:rsidRDefault="00F52CF1">
      <w:pPr>
        <w:pStyle w:val="TOC5"/>
        <w:rPr>
          <w:rFonts w:asciiTheme="minorHAnsi" w:eastAsiaTheme="minorEastAsia" w:hAnsiTheme="minorHAnsi" w:cstheme="minorBidi"/>
          <w:sz w:val="22"/>
          <w:szCs w:val="22"/>
          <w:lang w:eastAsia="en-GB"/>
        </w:rPr>
      </w:pPr>
      <w:r>
        <w:rPr>
          <w:lang w:eastAsia="zh-CN"/>
        </w:rPr>
        <w:t>6.3.2.2.3</w:t>
      </w:r>
      <w:r>
        <w:rPr>
          <w:rFonts w:asciiTheme="minorHAnsi" w:eastAsiaTheme="minorEastAsia" w:hAnsiTheme="minorHAnsi" w:cstheme="minorBidi"/>
          <w:sz w:val="22"/>
          <w:szCs w:val="22"/>
          <w:lang w:eastAsia="en-GB"/>
        </w:rPr>
        <w:tab/>
      </w:r>
      <w:r>
        <w:rPr>
          <w:lang w:eastAsia="zh-CN"/>
        </w:rPr>
        <w:t xml:space="preserve">Multiple PMI with 16TX </w:t>
      </w:r>
      <w:r w:rsidRPr="00235453">
        <w:rPr>
          <w:lang w:val="en-US"/>
        </w:rPr>
        <w:t>TypeI-SinglePanel</w:t>
      </w:r>
      <w:r w:rsidRPr="00235453">
        <w:rPr>
          <w:lang w:val="en-US" w:eastAsia="zh-CN"/>
        </w:rPr>
        <w:t xml:space="preserve"> Codebook</w:t>
      </w:r>
      <w:r>
        <w:tab/>
        <w:t>390</w:t>
      </w:r>
    </w:p>
    <w:p w14:paraId="77C3CD79" w14:textId="77777777" w:rsidR="00F52CF1" w:rsidRDefault="00F52CF1">
      <w:pPr>
        <w:pStyle w:val="TOC5"/>
        <w:rPr>
          <w:rFonts w:asciiTheme="minorHAnsi" w:eastAsiaTheme="minorEastAsia" w:hAnsiTheme="minorHAnsi" w:cstheme="minorBidi"/>
          <w:sz w:val="22"/>
          <w:szCs w:val="22"/>
          <w:lang w:eastAsia="en-GB"/>
        </w:rPr>
      </w:pPr>
      <w:r>
        <w:rPr>
          <w:lang w:eastAsia="zh-CN"/>
        </w:rPr>
        <w:t>6.3.2.2.4</w:t>
      </w:r>
      <w:r>
        <w:rPr>
          <w:rFonts w:asciiTheme="minorHAnsi" w:eastAsiaTheme="minorEastAsia" w:hAnsiTheme="minorHAnsi" w:cstheme="minorBidi"/>
          <w:sz w:val="22"/>
          <w:szCs w:val="22"/>
          <w:lang w:eastAsia="en-GB"/>
        </w:rPr>
        <w:tab/>
      </w:r>
      <w:r>
        <w:rPr>
          <w:lang w:eastAsia="zh-CN"/>
        </w:rPr>
        <w:t xml:space="preserve">Single PMI with 32TX </w:t>
      </w:r>
      <w:r w:rsidRPr="00235453">
        <w:rPr>
          <w:lang w:val="en-US"/>
        </w:rPr>
        <w:t>TypeI-SinglePanel</w:t>
      </w:r>
      <w:r w:rsidRPr="00235453">
        <w:rPr>
          <w:lang w:val="en-US" w:eastAsia="zh-CN"/>
        </w:rPr>
        <w:t xml:space="preserve"> Codebook</w:t>
      </w:r>
      <w:r>
        <w:tab/>
        <w:t>392</w:t>
      </w:r>
    </w:p>
    <w:p w14:paraId="2DAE838F" w14:textId="77777777" w:rsidR="00F52CF1" w:rsidRDefault="00F52CF1">
      <w:pPr>
        <w:pStyle w:val="TOC5"/>
        <w:rPr>
          <w:rFonts w:asciiTheme="minorHAnsi" w:eastAsiaTheme="minorEastAsia" w:hAnsiTheme="minorHAnsi" w:cstheme="minorBidi"/>
          <w:sz w:val="22"/>
          <w:szCs w:val="22"/>
          <w:lang w:eastAsia="en-GB"/>
        </w:rPr>
      </w:pPr>
      <w:r w:rsidRPr="00235453">
        <w:rPr>
          <w:rFonts w:eastAsia="SimSun"/>
          <w:lang w:eastAsia="zh-CN"/>
        </w:rPr>
        <w:t>6.3.2.2.5</w:t>
      </w:r>
      <w:r>
        <w:rPr>
          <w:rFonts w:asciiTheme="minorHAnsi" w:eastAsiaTheme="minorEastAsia" w:hAnsiTheme="minorHAnsi" w:cstheme="minorBidi"/>
          <w:sz w:val="22"/>
          <w:szCs w:val="22"/>
          <w:lang w:eastAsia="en-GB"/>
        </w:rPr>
        <w:tab/>
      </w:r>
      <w:r w:rsidRPr="00235453">
        <w:rPr>
          <w:rFonts w:eastAsia="SimSun"/>
          <w:lang w:eastAsia="zh-CN"/>
        </w:rPr>
        <w:t xml:space="preserve">Multiple PMI with 16TX </w:t>
      </w:r>
      <w:r w:rsidRPr="00235453">
        <w:rPr>
          <w:rFonts w:eastAsia="SimSun"/>
          <w:color w:val="000000"/>
          <w:lang w:val="en-US" w:eastAsia="zh-CN"/>
        </w:rPr>
        <w:t>T</w:t>
      </w:r>
      <w:r w:rsidRPr="00235453">
        <w:rPr>
          <w:rFonts w:eastAsia="SimSun"/>
          <w:color w:val="000000"/>
          <w:lang w:val="en-US"/>
        </w:rPr>
        <w:t>ypeII</w:t>
      </w:r>
      <w:r w:rsidRPr="00235453">
        <w:rPr>
          <w:rFonts w:eastAsia="SimSun"/>
          <w:lang w:val="en-US" w:eastAsia="zh-CN"/>
        </w:rPr>
        <w:t xml:space="preserve"> Codebook</w:t>
      </w:r>
      <w:r>
        <w:tab/>
        <w:t>394</w:t>
      </w:r>
    </w:p>
    <w:p w14:paraId="1AF9CE4E" w14:textId="77777777" w:rsidR="00F52CF1" w:rsidRDefault="00F52CF1">
      <w:pPr>
        <w:pStyle w:val="TOC5"/>
        <w:rPr>
          <w:rFonts w:asciiTheme="minorHAnsi" w:eastAsiaTheme="minorEastAsia" w:hAnsiTheme="minorHAnsi" w:cstheme="minorBidi"/>
          <w:sz w:val="22"/>
          <w:szCs w:val="22"/>
          <w:lang w:eastAsia="en-GB"/>
        </w:rPr>
      </w:pPr>
      <w:r>
        <w:rPr>
          <w:lang w:eastAsia="zh-CN"/>
        </w:rPr>
        <w:t>6.3.2.2.6</w:t>
      </w:r>
      <w:r>
        <w:rPr>
          <w:rFonts w:asciiTheme="minorHAnsi" w:eastAsiaTheme="minorEastAsia" w:hAnsiTheme="minorHAnsi" w:cstheme="minorBidi"/>
          <w:sz w:val="22"/>
          <w:szCs w:val="22"/>
          <w:lang w:eastAsia="en-GB"/>
        </w:rPr>
        <w:tab/>
      </w:r>
      <w:r>
        <w:rPr>
          <w:lang w:eastAsia="zh-CN"/>
        </w:rPr>
        <w:t xml:space="preserve">Single PMI with 16Tx </w:t>
      </w:r>
      <w:r>
        <w:t>Enhanced Type II Codebook</w:t>
      </w:r>
      <w:r>
        <w:tab/>
        <w:t>397</w:t>
      </w:r>
    </w:p>
    <w:p w14:paraId="7C6C5981" w14:textId="77777777" w:rsidR="00F52CF1" w:rsidRDefault="00F52CF1">
      <w:pPr>
        <w:pStyle w:val="TOC5"/>
        <w:rPr>
          <w:rFonts w:asciiTheme="minorHAnsi" w:eastAsiaTheme="minorEastAsia" w:hAnsiTheme="minorHAnsi" w:cstheme="minorBidi"/>
          <w:sz w:val="22"/>
          <w:szCs w:val="22"/>
          <w:lang w:eastAsia="en-GB"/>
        </w:rPr>
      </w:pPr>
      <w:r>
        <w:rPr>
          <w:lang w:eastAsia="zh-CN"/>
        </w:rPr>
        <w:t>6.3.2.2.7</w:t>
      </w:r>
      <w:r>
        <w:rPr>
          <w:rFonts w:asciiTheme="minorHAnsi" w:eastAsiaTheme="minorEastAsia" w:hAnsiTheme="minorHAnsi" w:cstheme="minorBidi"/>
          <w:sz w:val="22"/>
          <w:szCs w:val="22"/>
          <w:lang w:eastAsia="en-GB"/>
        </w:rPr>
        <w:tab/>
      </w:r>
      <w:r>
        <w:rPr>
          <w:lang w:eastAsia="zh-CN"/>
        </w:rPr>
        <w:t xml:space="preserve">Single PMI with 4TX </w:t>
      </w:r>
      <w:r w:rsidRPr="00235453">
        <w:rPr>
          <w:lang w:val="en-US"/>
        </w:rPr>
        <w:t>TypeI-SinglePanel</w:t>
      </w:r>
      <w:r w:rsidRPr="00235453">
        <w:rPr>
          <w:lang w:val="en-US" w:eastAsia="zh-CN"/>
        </w:rPr>
        <w:t xml:space="preserve"> Codebook</w:t>
      </w:r>
      <w:r w:rsidRPr="00235453">
        <w:rPr>
          <w:rFonts w:eastAsia="PMingLiU"/>
          <w:lang w:val="en-US" w:eastAsia="zh-CN"/>
        </w:rPr>
        <w:t xml:space="preserve"> for RedCap</w:t>
      </w:r>
      <w:r>
        <w:tab/>
        <w:t>400</w:t>
      </w:r>
    </w:p>
    <w:p w14:paraId="63B29B87" w14:textId="77777777" w:rsidR="00F52CF1" w:rsidRDefault="00F52CF1">
      <w:pPr>
        <w:pStyle w:val="TOC5"/>
        <w:rPr>
          <w:rFonts w:asciiTheme="minorHAnsi" w:eastAsiaTheme="minorEastAsia" w:hAnsiTheme="minorHAnsi" w:cstheme="minorBidi"/>
          <w:sz w:val="22"/>
          <w:szCs w:val="22"/>
          <w:lang w:eastAsia="en-GB"/>
        </w:rPr>
      </w:pPr>
      <w:r>
        <w:rPr>
          <w:lang w:eastAsia="zh-CN"/>
        </w:rPr>
        <w:t>6.3.2.2.8</w:t>
      </w:r>
      <w:r>
        <w:rPr>
          <w:rFonts w:asciiTheme="minorHAnsi" w:eastAsiaTheme="minorEastAsia" w:hAnsiTheme="minorHAnsi" w:cstheme="minorBidi"/>
          <w:sz w:val="22"/>
          <w:szCs w:val="22"/>
          <w:lang w:eastAsia="en-GB"/>
        </w:rPr>
        <w:tab/>
      </w:r>
      <w:r>
        <w:rPr>
          <w:lang w:eastAsia="zh-CN"/>
        </w:rPr>
        <w:t xml:space="preserve">Single PMI with 8 ports </w:t>
      </w:r>
      <w:r>
        <w:t>TypeI-SinglePanel Codebook for Single-DCI based transmission scheme</w:t>
      </w:r>
      <w:r>
        <w:tab/>
        <w:t>403</w:t>
      </w:r>
    </w:p>
    <w:p w14:paraId="56057903" w14:textId="77777777" w:rsidR="00F52CF1" w:rsidRDefault="00F52CF1">
      <w:pPr>
        <w:pStyle w:val="TOC3"/>
        <w:rPr>
          <w:rFonts w:asciiTheme="minorHAnsi" w:eastAsiaTheme="minorEastAsia" w:hAnsiTheme="minorHAnsi" w:cstheme="minorBidi"/>
          <w:sz w:val="22"/>
          <w:szCs w:val="22"/>
          <w:lang w:eastAsia="en-GB"/>
        </w:rPr>
      </w:pPr>
      <w:r>
        <w:rPr>
          <w:lang w:eastAsia="zh-CN"/>
        </w:rPr>
        <w:t>6</w:t>
      </w:r>
      <w:r>
        <w:t>.</w:t>
      </w:r>
      <w:r>
        <w:rPr>
          <w:lang w:eastAsia="zh-CN"/>
        </w:rPr>
        <w:t>3</w:t>
      </w:r>
      <w:r>
        <w:t>.</w:t>
      </w:r>
      <w:r>
        <w:rPr>
          <w:lang w:eastAsia="zh-CN"/>
        </w:rPr>
        <w:t>3</w:t>
      </w:r>
      <w:r>
        <w:rPr>
          <w:rFonts w:asciiTheme="minorHAnsi" w:eastAsiaTheme="minorEastAsia" w:hAnsiTheme="minorHAnsi" w:cstheme="minorBidi"/>
          <w:sz w:val="22"/>
          <w:szCs w:val="22"/>
          <w:lang w:eastAsia="en-GB"/>
        </w:rPr>
        <w:tab/>
      </w:r>
      <w:r>
        <w:t>4RX requirements</w:t>
      </w:r>
      <w:r>
        <w:tab/>
        <w:t>406</w:t>
      </w:r>
    </w:p>
    <w:p w14:paraId="2B00424E"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w:t>
      </w:r>
      <w:r>
        <w:rPr>
          <w:lang w:eastAsia="zh-CN"/>
        </w:rPr>
        <w:t>3</w:t>
      </w:r>
      <w:r>
        <w:t>.</w:t>
      </w:r>
      <w:r>
        <w:rPr>
          <w:lang w:eastAsia="zh-CN"/>
        </w:rPr>
        <w:t>3</w:t>
      </w:r>
      <w:r>
        <w:t>.1</w:t>
      </w:r>
      <w:r>
        <w:rPr>
          <w:rFonts w:asciiTheme="minorHAnsi" w:eastAsiaTheme="minorEastAsia" w:hAnsiTheme="minorHAnsi" w:cstheme="minorBidi"/>
          <w:sz w:val="22"/>
          <w:szCs w:val="22"/>
          <w:lang w:eastAsia="en-GB"/>
        </w:rPr>
        <w:tab/>
      </w:r>
      <w:r>
        <w:rPr>
          <w:lang w:eastAsia="zh-CN"/>
        </w:rPr>
        <w:t>FDD</w:t>
      </w:r>
      <w:r>
        <w:tab/>
        <w:t>406</w:t>
      </w:r>
    </w:p>
    <w:p w14:paraId="43FC787C" w14:textId="77777777" w:rsidR="00F52CF1" w:rsidRDefault="00F52CF1">
      <w:pPr>
        <w:pStyle w:val="TOC5"/>
        <w:rPr>
          <w:rFonts w:asciiTheme="minorHAnsi" w:eastAsiaTheme="minorEastAsia" w:hAnsiTheme="minorHAnsi" w:cstheme="minorBidi"/>
          <w:sz w:val="22"/>
          <w:szCs w:val="22"/>
          <w:lang w:eastAsia="en-GB"/>
        </w:rPr>
      </w:pPr>
      <w:r>
        <w:rPr>
          <w:lang w:eastAsia="zh-CN"/>
        </w:rPr>
        <w:t>6.3.3.1.1</w:t>
      </w:r>
      <w:r>
        <w:rPr>
          <w:rFonts w:asciiTheme="minorHAnsi" w:eastAsiaTheme="minorEastAsia" w:hAnsiTheme="minorHAnsi" w:cstheme="minorBidi"/>
          <w:sz w:val="22"/>
          <w:szCs w:val="22"/>
          <w:lang w:eastAsia="en-GB"/>
        </w:rPr>
        <w:tab/>
      </w:r>
      <w:r>
        <w:rPr>
          <w:lang w:eastAsia="zh-CN"/>
        </w:rPr>
        <w:t xml:space="preserve">Single PMI with 4TX </w:t>
      </w:r>
      <w:r w:rsidRPr="00235453">
        <w:rPr>
          <w:lang w:val="en-US"/>
        </w:rPr>
        <w:t>TypeI-SinglePanel</w:t>
      </w:r>
      <w:r w:rsidRPr="00235453">
        <w:rPr>
          <w:lang w:val="en-US" w:eastAsia="zh-CN"/>
        </w:rPr>
        <w:t xml:space="preserve"> Codebook</w:t>
      </w:r>
      <w:r>
        <w:tab/>
        <w:t>406</w:t>
      </w:r>
    </w:p>
    <w:p w14:paraId="47A71832" w14:textId="77777777" w:rsidR="00F52CF1" w:rsidRDefault="00F52CF1">
      <w:pPr>
        <w:pStyle w:val="TOC5"/>
        <w:rPr>
          <w:rFonts w:asciiTheme="minorHAnsi" w:eastAsiaTheme="minorEastAsia" w:hAnsiTheme="minorHAnsi" w:cstheme="minorBidi"/>
          <w:sz w:val="22"/>
          <w:szCs w:val="22"/>
          <w:lang w:eastAsia="en-GB"/>
        </w:rPr>
      </w:pPr>
      <w:r>
        <w:rPr>
          <w:lang w:eastAsia="zh-CN"/>
        </w:rPr>
        <w:t>6.3.3.1.2</w:t>
      </w:r>
      <w:r>
        <w:rPr>
          <w:rFonts w:asciiTheme="minorHAnsi" w:eastAsiaTheme="minorEastAsia" w:hAnsiTheme="minorHAnsi" w:cstheme="minorBidi"/>
          <w:sz w:val="22"/>
          <w:szCs w:val="22"/>
          <w:lang w:eastAsia="en-GB"/>
        </w:rPr>
        <w:tab/>
      </w:r>
      <w:r>
        <w:rPr>
          <w:lang w:eastAsia="zh-CN"/>
        </w:rPr>
        <w:t xml:space="preserve">Single PMI with 8TX </w:t>
      </w:r>
      <w:r w:rsidRPr="00235453">
        <w:rPr>
          <w:lang w:val="en-US"/>
        </w:rPr>
        <w:t>TypeI-SinglePanel</w:t>
      </w:r>
      <w:r w:rsidRPr="00235453">
        <w:rPr>
          <w:lang w:val="en-US" w:eastAsia="zh-CN"/>
        </w:rPr>
        <w:t xml:space="preserve"> Codebook</w:t>
      </w:r>
      <w:r>
        <w:tab/>
        <w:t>409</w:t>
      </w:r>
    </w:p>
    <w:p w14:paraId="70580643" w14:textId="77777777" w:rsidR="00F52CF1" w:rsidRDefault="00F52CF1">
      <w:pPr>
        <w:pStyle w:val="TOC5"/>
        <w:rPr>
          <w:rFonts w:asciiTheme="minorHAnsi" w:eastAsiaTheme="minorEastAsia" w:hAnsiTheme="minorHAnsi" w:cstheme="minorBidi"/>
          <w:sz w:val="22"/>
          <w:szCs w:val="22"/>
          <w:lang w:eastAsia="en-GB"/>
        </w:rPr>
      </w:pPr>
      <w:r>
        <w:rPr>
          <w:lang w:eastAsia="zh-CN"/>
        </w:rPr>
        <w:t>6.3.3.1.3</w:t>
      </w:r>
      <w:r>
        <w:rPr>
          <w:rFonts w:asciiTheme="minorHAnsi" w:eastAsiaTheme="minorEastAsia" w:hAnsiTheme="minorHAnsi" w:cstheme="minorBidi"/>
          <w:sz w:val="22"/>
          <w:szCs w:val="22"/>
          <w:lang w:eastAsia="en-GB"/>
        </w:rPr>
        <w:tab/>
      </w:r>
      <w:r>
        <w:rPr>
          <w:lang w:eastAsia="zh-CN"/>
        </w:rPr>
        <w:t xml:space="preserve">Multiple PMI with 16TX </w:t>
      </w:r>
      <w:r w:rsidRPr="00235453">
        <w:rPr>
          <w:lang w:val="en-US"/>
        </w:rPr>
        <w:t>TypeI-SinglePanel</w:t>
      </w:r>
      <w:r w:rsidRPr="00235453">
        <w:rPr>
          <w:lang w:val="en-US" w:eastAsia="zh-CN"/>
        </w:rPr>
        <w:t xml:space="preserve"> Codebook</w:t>
      </w:r>
      <w:r>
        <w:tab/>
        <w:t>412</w:t>
      </w:r>
    </w:p>
    <w:p w14:paraId="7BF518D8" w14:textId="77777777" w:rsidR="00F52CF1" w:rsidRDefault="00F52CF1">
      <w:pPr>
        <w:pStyle w:val="TOC5"/>
        <w:rPr>
          <w:rFonts w:asciiTheme="minorHAnsi" w:eastAsiaTheme="minorEastAsia" w:hAnsiTheme="minorHAnsi" w:cstheme="minorBidi"/>
          <w:sz w:val="22"/>
          <w:szCs w:val="22"/>
          <w:lang w:eastAsia="en-GB"/>
        </w:rPr>
      </w:pPr>
      <w:r>
        <w:rPr>
          <w:lang w:eastAsia="zh-CN"/>
        </w:rPr>
        <w:t>6.3.3.1.4</w:t>
      </w:r>
      <w:r>
        <w:rPr>
          <w:rFonts w:asciiTheme="minorHAnsi" w:eastAsiaTheme="minorEastAsia" w:hAnsiTheme="minorHAnsi" w:cstheme="minorBidi"/>
          <w:sz w:val="22"/>
          <w:szCs w:val="22"/>
          <w:lang w:eastAsia="en-GB"/>
        </w:rPr>
        <w:tab/>
      </w:r>
      <w:r>
        <w:rPr>
          <w:lang w:eastAsia="zh-CN"/>
        </w:rPr>
        <w:t xml:space="preserve">Single PMI with 32TX </w:t>
      </w:r>
      <w:r w:rsidRPr="00235453">
        <w:rPr>
          <w:lang w:val="en-US"/>
        </w:rPr>
        <w:t>TypeI-SinglePanel</w:t>
      </w:r>
      <w:r w:rsidRPr="00235453">
        <w:rPr>
          <w:lang w:val="en-US" w:eastAsia="zh-CN"/>
        </w:rPr>
        <w:t xml:space="preserve"> Codebook</w:t>
      </w:r>
      <w:r>
        <w:tab/>
        <w:t>414</w:t>
      </w:r>
    </w:p>
    <w:p w14:paraId="04C714E0" w14:textId="77777777" w:rsidR="00F52CF1" w:rsidRDefault="00F52CF1">
      <w:pPr>
        <w:pStyle w:val="TOC5"/>
        <w:rPr>
          <w:rFonts w:asciiTheme="minorHAnsi" w:eastAsiaTheme="minorEastAsia" w:hAnsiTheme="minorHAnsi" w:cstheme="minorBidi"/>
          <w:sz w:val="22"/>
          <w:szCs w:val="22"/>
          <w:lang w:eastAsia="en-GB"/>
        </w:rPr>
      </w:pPr>
      <w:r>
        <w:rPr>
          <w:lang w:eastAsia="zh-CN"/>
        </w:rPr>
        <w:t>6.3.3.1.5</w:t>
      </w:r>
      <w:r>
        <w:rPr>
          <w:rFonts w:asciiTheme="minorHAnsi" w:eastAsiaTheme="minorEastAsia" w:hAnsiTheme="minorHAnsi" w:cstheme="minorBidi"/>
          <w:sz w:val="22"/>
          <w:szCs w:val="22"/>
          <w:lang w:eastAsia="en-GB"/>
        </w:rPr>
        <w:tab/>
      </w:r>
      <w:r>
        <w:rPr>
          <w:lang w:eastAsia="zh-CN"/>
        </w:rPr>
        <w:t xml:space="preserve">Multiple PMI with 16TX </w:t>
      </w:r>
      <w:r w:rsidRPr="00235453">
        <w:rPr>
          <w:color w:val="000000"/>
          <w:lang w:val="en-US" w:eastAsia="zh-CN"/>
        </w:rPr>
        <w:t>T</w:t>
      </w:r>
      <w:r w:rsidRPr="00235453">
        <w:rPr>
          <w:color w:val="000000"/>
          <w:lang w:val="en-US"/>
        </w:rPr>
        <w:t>ypeII</w:t>
      </w:r>
      <w:r w:rsidRPr="00235453">
        <w:rPr>
          <w:lang w:val="en-US" w:eastAsia="zh-CN"/>
        </w:rPr>
        <w:t xml:space="preserve"> Codebook</w:t>
      </w:r>
      <w:r>
        <w:tab/>
        <w:t>416</w:t>
      </w:r>
    </w:p>
    <w:p w14:paraId="64789955" w14:textId="77777777" w:rsidR="00F52CF1" w:rsidRDefault="00F52CF1">
      <w:pPr>
        <w:pStyle w:val="TOC5"/>
        <w:rPr>
          <w:rFonts w:asciiTheme="minorHAnsi" w:eastAsiaTheme="minorEastAsia" w:hAnsiTheme="minorHAnsi" w:cstheme="minorBidi"/>
          <w:sz w:val="22"/>
          <w:szCs w:val="22"/>
          <w:lang w:eastAsia="en-GB"/>
        </w:rPr>
      </w:pPr>
      <w:r>
        <w:rPr>
          <w:lang w:eastAsia="zh-CN"/>
        </w:rPr>
        <w:t>6.3.3.1.6</w:t>
      </w:r>
      <w:r>
        <w:rPr>
          <w:rFonts w:asciiTheme="minorHAnsi" w:eastAsiaTheme="minorEastAsia" w:hAnsiTheme="minorHAnsi" w:cstheme="minorBidi"/>
          <w:sz w:val="22"/>
          <w:szCs w:val="22"/>
          <w:lang w:eastAsia="en-GB"/>
        </w:rPr>
        <w:tab/>
      </w:r>
      <w:r>
        <w:rPr>
          <w:lang w:eastAsia="zh-CN"/>
        </w:rPr>
        <w:t xml:space="preserve">Multiple PMI with 16Tx </w:t>
      </w:r>
      <w:r>
        <w:t>Enhanced Type II Codebook</w:t>
      </w:r>
      <w:r>
        <w:tab/>
        <w:t>419</w:t>
      </w:r>
    </w:p>
    <w:p w14:paraId="019F486B" w14:textId="77777777" w:rsidR="00F52CF1" w:rsidRDefault="00F52CF1">
      <w:pPr>
        <w:pStyle w:val="TOC5"/>
        <w:rPr>
          <w:rFonts w:asciiTheme="minorHAnsi" w:eastAsiaTheme="minorEastAsia" w:hAnsiTheme="minorHAnsi" w:cstheme="minorBidi"/>
          <w:sz w:val="22"/>
          <w:szCs w:val="22"/>
          <w:lang w:eastAsia="en-GB"/>
        </w:rPr>
      </w:pPr>
      <w:r>
        <w:rPr>
          <w:lang w:eastAsia="zh-CN"/>
        </w:rPr>
        <w:t>6.3.3.1.7</w:t>
      </w:r>
      <w:r>
        <w:rPr>
          <w:rFonts w:asciiTheme="minorHAnsi" w:eastAsiaTheme="minorEastAsia" w:hAnsiTheme="minorHAnsi" w:cstheme="minorBidi"/>
          <w:sz w:val="22"/>
          <w:szCs w:val="22"/>
          <w:lang w:eastAsia="en-GB"/>
        </w:rPr>
        <w:tab/>
      </w:r>
      <w:r>
        <w:rPr>
          <w:lang w:eastAsia="zh-CN"/>
        </w:rPr>
        <w:t xml:space="preserve">Single PMI with 8 ports </w:t>
      </w:r>
      <w:r>
        <w:t>TypeI-SinglePanel Codebook for Single-DCI based transmission scheme</w:t>
      </w:r>
      <w:r>
        <w:tab/>
        <w:t>422</w:t>
      </w:r>
    </w:p>
    <w:p w14:paraId="56A9F1FC"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w:t>
      </w:r>
      <w:r>
        <w:rPr>
          <w:lang w:eastAsia="zh-CN"/>
        </w:rPr>
        <w:t>3</w:t>
      </w:r>
      <w:r>
        <w:t>.</w:t>
      </w:r>
      <w:r>
        <w:rPr>
          <w:lang w:eastAsia="zh-CN"/>
        </w:rPr>
        <w:t>3</w:t>
      </w:r>
      <w:r>
        <w:t>.</w:t>
      </w:r>
      <w:r>
        <w:rPr>
          <w:lang w:eastAsia="zh-CN"/>
        </w:rPr>
        <w:t>2</w:t>
      </w:r>
      <w:r>
        <w:rPr>
          <w:rFonts w:asciiTheme="minorHAnsi" w:eastAsiaTheme="minorEastAsia" w:hAnsiTheme="minorHAnsi" w:cstheme="minorBidi"/>
          <w:sz w:val="22"/>
          <w:szCs w:val="22"/>
          <w:lang w:eastAsia="en-GB"/>
        </w:rPr>
        <w:tab/>
      </w:r>
      <w:r>
        <w:t>TDD</w:t>
      </w:r>
      <w:r>
        <w:tab/>
        <w:t>425</w:t>
      </w:r>
    </w:p>
    <w:p w14:paraId="50B52478" w14:textId="77777777" w:rsidR="00F52CF1" w:rsidRDefault="00F52CF1">
      <w:pPr>
        <w:pStyle w:val="TOC5"/>
        <w:rPr>
          <w:rFonts w:asciiTheme="minorHAnsi" w:eastAsiaTheme="minorEastAsia" w:hAnsiTheme="minorHAnsi" w:cstheme="minorBidi"/>
          <w:sz w:val="22"/>
          <w:szCs w:val="22"/>
          <w:lang w:eastAsia="en-GB"/>
        </w:rPr>
      </w:pPr>
      <w:r>
        <w:rPr>
          <w:lang w:eastAsia="zh-CN"/>
        </w:rPr>
        <w:t>6.3.3.2.1</w:t>
      </w:r>
      <w:r>
        <w:rPr>
          <w:rFonts w:asciiTheme="minorHAnsi" w:eastAsiaTheme="minorEastAsia" w:hAnsiTheme="minorHAnsi" w:cstheme="minorBidi"/>
          <w:sz w:val="22"/>
          <w:szCs w:val="22"/>
          <w:lang w:eastAsia="en-GB"/>
        </w:rPr>
        <w:tab/>
      </w:r>
      <w:r>
        <w:rPr>
          <w:lang w:eastAsia="zh-CN"/>
        </w:rPr>
        <w:t xml:space="preserve">Single PMI with 4TX </w:t>
      </w:r>
      <w:r w:rsidRPr="00235453">
        <w:rPr>
          <w:lang w:val="en-US"/>
        </w:rPr>
        <w:t>TypeI-SinglePanel</w:t>
      </w:r>
      <w:r w:rsidRPr="00235453">
        <w:rPr>
          <w:lang w:val="en-US" w:eastAsia="zh-CN"/>
        </w:rPr>
        <w:t xml:space="preserve"> Codebook</w:t>
      </w:r>
      <w:r>
        <w:tab/>
        <w:t>425</w:t>
      </w:r>
    </w:p>
    <w:p w14:paraId="5044DF51" w14:textId="77777777" w:rsidR="00F52CF1" w:rsidRDefault="00F52CF1">
      <w:pPr>
        <w:pStyle w:val="TOC5"/>
        <w:rPr>
          <w:rFonts w:asciiTheme="minorHAnsi" w:eastAsiaTheme="minorEastAsia" w:hAnsiTheme="minorHAnsi" w:cstheme="minorBidi"/>
          <w:sz w:val="22"/>
          <w:szCs w:val="22"/>
          <w:lang w:eastAsia="en-GB"/>
        </w:rPr>
      </w:pPr>
      <w:r>
        <w:rPr>
          <w:lang w:eastAsia="zh-CN"/>
        </w:rPr>
        <w:t>6.3.3.2.2</w:t>
      </w:r>
      <w:r>
        <w:rPr>
          <w:rFonts w:asciiTheme="minorHAnsi" w:eastAsiaTheme="minorEastAsia" w:hAnsiTheme="minorHAnsi" w:cstheme="minorBidi"/>
          <w:sz w:val="22"/>
          <w:szCs w:val="22"/>
          <w:lang w:eastAsia="en-GB"/>
        </w:rPr>
        <w:tab/>
      </w:r>
      <w:r>
        <w:rPr>
          <w:lang w:eastAsia="zh-CN"/>
        </w:rPr>
        <w:t xml:space="preserve">Single PMI with 8TX </w:t>
      </w:r>
      <w:r w:rsidRPr="00235453">
        <w:rPr>
          <w:lang w:val="en-US"/>
        </w:rPr>
        <w:t>TypeI-SinglePanel</w:t>
      </w:r>
      <w:r w:rsidRPr="00235453">
        <w:rPr>
          <w:lang w:val="en-US" w:eastAsia="zh-CN"/>
        </w:rPr>
        <w:t xml:space="preserve"> Codebook</w:t>
      </w:r>
      <w:r>
        <w:tab/>
        <w:t>428</w:t>
      </w:r>
    </w:p>
    <w:p w14:paraId="7D380A74" w14:textId="77777777" w:rsidR="00F52CF1" w:rsidRDefault="00F52CF1">
      <w:pPr>
        <w:pStyle w:val="TOC5"/>
        <w:rPr>
          <w:rFonts w:asciiTheme="minorHAnsi" w:eastAsiaTheme="minorEastAsia" w:hAnsiTheme="minorHAnsi" w:cstheme="minorBidi"/>
          <w:sz w:val="22"/>
          <w:szCs w:val="22"/>
          <w:lang w:eastAsia="en-GB"/>
        </w:rPr>
      </w:pPr>
      <w:r>
        <w:rPr>
          <w:lang w:eastAsia="zh-CN"/>
        </w:rPr>
        <w:t>6.3.3.2.3</w:t>
      </w:r>
      <w:r>
        <w:rPr>
          <w:rFonts w:asciiTheme="minorHAnsi" w:eastAsiaTheme="minorEastAsia" w:hAnsiTheme="minorHAnsi" w:cstheme="minorBidi"/>
          <w:sz w:val="22"/>
          <w:szCs w:val="22"/>
          <w:lang w:eastAsia="en-GB"/>
        </w:rPr>
        <w:tab/>
      </w:r>
      <w:r>
        <w:rPr>
          <w:lang w:eastAsia="zh-CN"/>
        </w:rPr>
        <w:t xml:space="preserve">Multiple PMI with 16TX </w:t>
      </w:r>
      <w:r w:rsidRPr="00235453">
        <w:rPr>
          <w:lang w:val="en-US"/>
        </w:rPr>
        <w:t>TypeI-SinglePanel</w:t>
      </w:r>
      <w:r w:rsidRPr="00235453">
        <w:rPr>
          <w:lang w:val="en-US" w:eastAsia="zh-CN"/>
        </w:rPr>
        <w:t xml:space="preserve"> Codebook</w:t>
      </w:r>
      <w:r>
        <w:tab/>
        <w:t>431</w:t>
      </w:r>
    </w:p>
    <w:p w14:paraId="69F5F0C9" w14:textId="77777777" w:rsidR="00F52CF1" w:rsidRDefault="00F52CF1">
      <w:pPr>
        <w:pStyle w:val="TOC5"/>
        <w:rPr>
          <w:rFonts w:asciiTheme="minorHAnsi" w:eastAsiaTheme="minorEastAsia" w:hAnsiTheme="minorHAnsi" w:cstheme="minorBidi"/>
          <w:sz w:val="22"/>
          <w:szCs w:val="22"/>
          <w:lang w:eastAsia="en-GB"/>
        </w:rPr>
      </w:pPr>
      <w:r>
        <w:rPr>
          <w:lang w:eastAsia="zh-CN"/>
        </w:rPr>
        <w:t>6.3.3.2.4</w:t>
      </w:r>
      <w:r>
        <w:rPr>
          <w:rFonts w:asciiTheme="minorHAnsi" w:eastAsiaTheme="minorEastAsia" w:hAnsiTheme="minorHAnsi" w:cstheme="minorBidi"/>
          <w:sz w:val="22"/>
          <w:szCs w:val="22"/>
          <w:lang w:eastAsia="en-GB"/>
        </w:rPr>
        <w:tab/>
      </w:r>
      <w:r>
        <w:rPr>
          <w:lang w:eastAsia="zh-CN"/>
        </w:rPr>
        <w:t xml:space="preserve">Single PMI with 32TX </w:t>
      </w:r>
      <w:r w:rsidRPr="00235453">
        <w:rPr>
          <w:lang w:val="en-US"/>
        </w:rPr>
        <w:t>TypeI-SinglePanel</w:t>
      </w:r>
      <w:r w:rsidRPr="00235453">
        <w:rPr>
          <w:lang w:val="en-US" w:eastAsia="zh-CN"/>
        </w:rPr>
        <w:t xml:space="preserve"> Codebook</w:t>
      </w:r>
      <w:r>
        <w:tab/>
        <w:t>433</w:t>
      </w:r>
    </w:p>
    <w:p w14:paraId="1B23378C" w14:textId="77777777" w:rsidR="00F52CF1" w:rsidRDefault="00F52CF1">
      <w:pPr>
        <w:pStyle w:val="TOC5"/>
        <w:rPr>
          <w:rFonts w:asciiTheme="minorHAnsi" w:eastAsiaTheme="minorEastAsia" w:hAnsiTheme="minorHAnsi" w:cstheme="minorBidi"/>
          <w:sz w:val="22"/>
          <w:szCs w:val="22"/>
          <w:lang w:eastAsia="en-GB"/>
        </w:rPr>
      </w:pPr>
      <w:r>
        <w:rPr>
          <w:lang w:eastAsia="zh-CN"/>
        </w:rPr>
        <w:t>6.3.3.2.5</w:t>
      </w:r>
      <w:r>
        <w:rPr>
          <w:rFonts w:asciiTheme="minorHAnsi" w:eastAsiaTheme="minorEastAsia" w:hAnsiTheme="minorHAnsi" w:cstheme="minorBidi"/>
          <w:sz w:val="22"/>
          <w:szCs w:val="22"/>
          <w:lang w:eastAsia="en-GB"/>
        </w:rPr>
        <w:tab/>
      </w:r>
      <w:r>
        <w:rPr>
          <w:lang w:eastAsia="zh-CN"/>
        </w:rPr>
        <w:t xml:space="preserve">Multiple PMI with 16TX </w:t>
      </w:r>
      <w:r w:rsidRPr="00235453">
        <w:rPr>
          <w:color w:val="000000"/>
          <w:lang w:val="en-US" w:eastAsia="zh-CN"/>
        </w:rPr>
        <w:t>T</w:t>
      </w:r>
      <w:r w:rsidRPr="00235453">
        <w:rPr>
          <w:color w:val="000000"/>
          <w:lang w:val="en-US"/>
        </w:rPr>
        <w:t>ypeII</w:t>
      </w:r>
      <w:r w:rsidRPr="00235453">
        <w:rPr>
          <w:lang w:val="en-US" w:eastAsia="zh-CN"/>
        </w:rPr>
        <w:t xml:space="preserve"> Codebook</w:t>
      </w:r>
      <w:r>
        <w:tab/>
        <w:t>436</w:t>
      </w:r>
    </w:p>
    <w:p w14:paraId="3116B83F" w14:textId="77777777" w:rsidR="00F52CF1" w:rsidRDefault="00F52CF1">
      <w:pPr>
        <w:pStyle w:val="TOC5"/>
        <w:rPr>
          <w:rFonts w:asciiTheme="minorHAnsi" w:eastAsiaTheme="minorEastAsia" w:hAnsiTheme="minorHAnsi" w:cstheme="minorBidi"/>
          <w:sz w:val="22"/>
          <w:szCs w:val="22"/>
          <w:lang w:eastAsia="en-GB"/>
        </w:rPr>
      </w:pPr>
      <w:r>
        <w:rPr>
          <w:lang w:eastAsia="zh-CN"/>
        </w:rPr>
        <w:t>6.3.3.2.6</w:t>
      </w:r>
      <w:r>
        <w:rPr>
          <w:rFonts w:asciiTheme="minorHAnsi" w:eastAsiaTheme="minorEastAsia" w:hAnsiTheme="minorHAnsi" w:cstheme="minorBidi"/>
          <w:sz w:val="22"/>
          <w:szCs w:val="22"/>
          <w:lang w:eastAsia="en-GB"/>
        </w:rPr>
        <w:tab/>
      </w:r>
      <w:r>
        <w:rPr>
          <w:lang w:eastAsia="zh-CN"/>
        </w:rPr>
        <w:t xml:space="preserve">Multiple PMI with 16Tx </w:t>
      </w:r>
      <w:r>
        <w:t>Enhanced Type II Codebook</w:t>
      </w:r>
      <w:r>
        <w:tab/>
        <w:t>439</w:t>
      </w:r>
    </w:p>
    <w:p w14:paraId="4FA7202D" w14:textId="77777777" w:rsidR="00F52CF1" w:rsidRDefault="00F52CF1">
      <w:pPr>
        <w:pStyle w:val="TOC5"/>
        <w:rPr>
          <w:rFonts w:asciiTheme="minorHAnsi" w:eastAsiaTheme="minorEastAsia" w:hAnsiTheme="minorHAnsi" w:cstheme="minorBidi"/>
          <w:sz w:val="22"/>
          <w:szCs w:val="22"/>
          <w:lang w:eastAsia="en-GB"/>
        </w:rPr>
      </w:pPr>
      <w:r>
        <w:rPr>
          <w:lang w:eastAsia="zh-CN"/>
        </w:rPr>
        <w:t>6.3.3.2.7</w:t>
      </w:r>
      <w:r>
        <w:rPr>
          <w:rFonts w:asciiTheme="minorHAnsi" w:eastAsiaTheme="minorEastAsia" w:hAnsiTheme="minorHAnsi" w:cstheme="minorBidi"/>
          <w:sz w:val="22"/>
          <w:szCs w:val="22"/>
          <w:lang w:eastAsia="en-GB"/>
        </w:rPr>
        <w:tab/>
      </w:r>
      <w:r>
        <w:rPr>
          <w:lang w:eastAsia="zh-CN"/>
        </w:rPr>
        <w:t xml:space="preserve">Single PMI with 8 ports </w:t>
      </w:r>
      <w:r>
        <w:t>TypeI-SinglePanel Codebook for Single-DCI based transmission scheme</w:t>
      </w:r>
      <w:r>
        <w:tab/>
        <w:t>442</w:t>
      </w:r>
    </w:p>
    <w:p w14:paraId="598A4FA3" w14:textId="77777777" w:rsidR="00F52CF1" w:rsidRDefault="00F52CF1">
      <w:pPr>
        <w:pStyle w:val="TOC2"/>
        <w:rPr>
          <w:rFonts w:asciiTheme="minorHAnsi" w:eastAsiaTheme="minorEastAsia" w:hAnsiTheme="minorHAnsi" w:cstheme="minorBidi"/>
          <w:sz w:val="22"/>
          <w:szCs w:val="22"/>
          <w:lang w:eastAsia="en-GB"/>
        </w:rPr>
      </w:pPr>
      <w:r>
        <w:t>6.</w:t>
      </w:r>
      <w:r>
        <w:rPr>
          <w:lang w:eastAsia="zh-CN"/>
        </w:rPr>
        <w:t>4</w:t>
      </w:r>
      <w:r>
        <w:rPr>
          <w:rFonts w:asciiTheme="minorHAnsi" w:eastAsiaTheme="minorEastAsia" w:hAnsiTheme="minorHAnsi" w:cstheme="minorBidi"/>
          <w:sz w:val="22"/>
          <w:szCs w:val="22"/>
          <w:lang w:eastAsia="en-GB"/>
        </w:rPr>
        <w:tab/>
      </w:r>
      <w:r>
        <w:t>Reporting of Rank Indicator (RI)</w:t>
      </w:r>
      <w:r>
        <w:tab/>
        <w:t>445</w:t>
      </w:r>
    </w:p>
    <w:p w14:paraId="2A1E12A2" w14:textId="77777777" w:rsidR="00F52CF1" w:rsidRDefault="00F52CF1">
      <w:pPr>
        <w:pStyle w:val="TOC3"/>
        <w:rPr>
          <w:rFonts w:asciiTheme="minorHAnsi" w:eastAsiaTheme="minorEastAsia" w:hAnsiTheme="minorHAnsi" w:cstheme="minorBidi"/>
          <w:sz w:val="22"/>
          <w:szCs w:val="22"/>
          <w:lang w:eastAsia="en-GB"/>
        </w:rPr>
      </w:pPr>
      <w:r>
        <w:rPr>
          <w:lang w:eastAsia="zh-CN"/>
        </w:rPr>
        <w:t>6</w:t>
      </w:r>
      <w:r>
        <w:t>.</w:t>
      </w:r>
      <w:r>
        <w:rPr>
          <w:lang w:eastAsia="zh-CN"/>
        </w:rPr>
        <w:t>4</w:t>
      </w:r>
      <w:r>
        <w:t>.1</w:t>
      </w:r>
      <w:r>
        <w:rPr>
          <w:rFonts w:asciiTheme="minorHAnsi" w:eastAsiaTheme="minorEastAsia" w:hAnsiTheme="minorHAnsi" w:cstheme="minorBidi"/>
          <w:sz w:val="22"/>
          <w:szCs w:val="22"/>
          <w:lang w:eastAsia="en-GB"/>
        </w:rPr>
        <w:tab/>
      </w:r>
      <w:r>
        <w:t>1RX requirements</w:t>
      </w:r>
      <w:r>
        <w:tab/>
        <w:t>445</w:t>
      </w:r>
    </w:p>
    <w:p w14:paraId="5EBD9256" w14:textId="77777777" w:rsidR="00F52CF1" w:rsidRDefault="00F52CF1">
      <w:pPr>
        <w:pStyle w:val="TOC3"/>
        <w:rPr>
          <w:rFonts w:asciiTheme="minorHAnsi" w:eastAsiaTheme="minorEastAsia" w:hAnsiTheme="minorHAnsi" w:cstheme="minorBidi"/>
          <w:sz w:val="22"/>
          <w:szCs w:val="22"/>
          <w:lang w:eastAsia="en-GB"/>
        </w:rPr>
      </w:pPr>
      <w:r>
        <w:rPr>
          <w:lang w:eastAsia="zh-CN"/>
        </w:rPr>
        <w:t>6</w:t>
      </w:r>
      <w:r>
        <w:t>.</w:t>
      </w:r>
      <w:r>
        <w:rPr>
          <w:lang w:eastAsia="zh-CN"/>
        </w:rPr>
        <w:t>4</w:t>
      </w:r>
      <w:r>
        <w:t>.</w:t>
      </w:r>
      <w:r>
        <w:rPr>
          <w:lang w:eastAsia="zh-CN"/>
        </w:rPr>
        <w:t>2</w:t>
      </w:r>
      <w:r>
        <w:rPr>
          <w:rFonts w:asciiTheme="minorHAnsi" w:eastAsiaTheme="minorEastAsia" w:hAnsiTheme="minorHAnsi" w:cstheme="minorBidi"/>
          <w:sz w:val="22"/>
          <w:szCs w:val="22"/>
          <w:lang w:eastAsia="en-GB"/>
        </w:rPr>
        <w:tab/>
      </w:r>
      <w:r>
        <w:t>2RX requirements</w:t>
      </w:r>
      <w:r>
        <w:tab/>
        <w:t>445</w:t>
      </w:r>
    </w:p>
    <w:p w14:paraId="29A3E401"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w:t>
      </w:r>
      <w:r>
        <w:rPr>
          <w:lang w:eastAsia="zh-CN"/>
        </w:rPr>
        <w:t>4</w:t>
      </w:r>
      <w:r>
        <w:t>.</w:t>
      </w:r>
      <w:r>
        <w:rPr>
          <w:lang w:eastAsia="zh-CN"/>
        </w:rPr>
        <w:t>2</w:t>
      </w:r>
      <w:r>
        <w:t>.1</w:t>
      </w:r>
      <w:r>
        <w:rPr>
          <w:rFonts w:asciiTheme="minorHAnsi" w:eastAsiaTheme="minorEastAsia" w:hAnsiTheme="minorHAnsi" w:cstheme="minorBidi"/>
          <w:sz w:val="22"/>
          <w:szCs w:val="22"/>
          <w:lang w:eastAsia="en-GB"/>
        </w:rPr>
        <w:tab/>
      </w:r>
      <w:r>
        <w:rPr>
          <w:lang w:eastAsia="zh-CN"/>
        </w:rPr>
        <w:t>FDD</w:t>
      </w:r>
      <w:r>
        <w:tab/>
        <w:t>445</w:t>
      </w:r>
    </w:p>
    <w:p w14:paraId="0F6ED062" w14:textId="77777777" w:rsidR="00F52CF1" w:rsidRDefault="00F52CF1">
      <w:pPr>
        <w:pStyle w:val="TOC5"/>
        <w:rPr>
          <w:rFonts w:asciiTheme="minorHAnsi" w:eastAsiaTheme="minorEastAsia" w:hAnsiTheme="minorHAnsi" w:cstheme="minorBidi"/>
          <w:sz w:val="22"/>
          <w:szCs w:val="22"/>
          <w:lang w:eastAsia="en-GB"/>
        </w:rPr>
      </w:pPr>
      <w:r>
        <w:t>6.4.2.1.1</w:t>
      </w:r>
      <w:r>
        <w:rPr>
          <w:rFonts w:asciiTheme="minorHAnsi" w:eastAsiaTheme="minorEastAsia" w:hAnsiTheme="minorHAnsi" w:cstheme="minorBidi"/>
          <w:sz w:val="22"/>
          <w:szCs w:val="22"/>
          <w:lang w:eastAsia="en-GB"/>
        </w:rPr>
        <w:tab/>
      </w:r>
      <w:r>
        <w:t>Minimum requirements for RedCap</w:t>
      </w:r>
      <w:r>
        <w:tab/>
        <w:t>448</w:t>
      </w:r>
    </w:p>
    <w:p w14:paraId="293D0729"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w:t>
      </w:r>
      <w:r>
        <w:rPr>
          <w:lang w:eastAsia="zh-CN"/>
        </w:rPr>
        <w:t>4</w:t>
      </w:r>
      <w:r>
        <w:t>.</w:t>
      </w:r>
      <w:r>
        <w:rPr>
          <w:lang w:eastAsia="zh-CN"/>
        </w:rPr>
        <w:t>2</w:t>
      </w:r>
      <w:r>
        <w:t>.</w:t>
      </w:r>
      <w:r>
        <w:rPr>
          <w:lang w:eastAsia="zh-CN"/>
        </w:rPr>
        <w:t>2</w:t>
      </w:r>
      <w:r>
        <w:rPr>
          <w:rFonts w:asciiTheme="minorHAnsi" w:eastAsiaTheme="minorEastAsia" w:hAnsiTheme="minorHAnsi" w:cstheme="minorBidi"/>
          <w:sz w:val="22"/>
          <w:szCs w:val="22"/>
          <w:lang w:eastAsia="en-GB"/>
        </w:rPr>
        <w:tab/>
      </w:r>
      <w:r>
        <w:t>TDD</w:t>
      </w:r>
      <w:r>
        <w:tab/>
        <w:t>450</w:t>
      </w:r>
    </w:p>
    <w:p w14:paraId="25487548" w14:textId="77777777" w:rsidR="00F52CF1" w:rsidRDefault="00F52CF1">
      <w:pPr>
        <w:pStyle w:val="TOC5"/>
        <w:rPr>
          <w:rFonts w:asciiTheme="minorHAnsi" w:eastAsiaTheme="minorEastAsia" w:hAnsiTheme="minorHAnsi" w:cstheme="minorBidi"/>
          <w:sz w:val="22"/>
          <w:szCs w:val="22"/>
          <w:lang w:eastAsia="en-GB"/>
        </w:rPr>
      </w:pPr>
      <w:r>
        <w:t>6.4.2.2.1</w:t>
      </w:r>
      <w:r>
        <w:rPr>
          <w:rFonts w:asciiTheme="minorHAnsi" w:eastAsiaTheme="minorEastAsia" w:hAnsiTheme="minorHAnsi" w:cstheme="minorBidi"/>
          <w:sz w:val="22"/>
          <w:szCs w:val="22"/>
          <w:lang w:eastAsia="en-GB"/>
        </w:rPr>
        <w:tab/>
      </w:r>
      <w:r>
        <w:t>Minimum requirements for RedCap</w:t>
      </w:r>
      <w:r>
        <w:tab/>
        <w:t>453</w:t>
      </w:r>
    </w:p>
    <w:p w14:paraId="67C80646" w14:textId="77777777" w:rsidR="00F52CF1" w:rsidRDefault="00F52CF1">
      <w:pPr>
        <w:pStyle w:val="TOC3"/>
        <w:rPr>
          <w:rFonts w:asciiTheme="minorHAnsi" w:eastAsiaTheme="minorEastAsia" w:hAnsiTheme="minorHAnsi" w:cstheme="minorBidi"/>
          <w:sz w:val="22"/>
          <w:szCs w:val="22"/>
          <w:lang w:eastAsia="en-GB"/>
        </w:rPr>
      </w:pPr>
      <w:r>
        <w:rPr>
          <w:lang w:eastAsia="zh-CN"/>
        </w:rPr>
        <w:t>6</w:t>
      </w:r>
      <w:r>
        <w:t>.</w:t>
      </w:r>
      <w:r>
        <w:rPr>
          <w:lang w:eastAsia="zh-CN"/>
        </w:rPr>
        <w:t>4</w:t>
      </w:r>
      <w:r>
        <w:t>.</w:t>
      </w:r>
      <w:r>
        <w:rPr>
          <w:lang w:eastAsia="zh-CN"/>
        </w:rPr>
        <w:t>3</w:t>
      </w:r>
      <w:r>
        <w:rPr>
          <w:rFonts w:asciiTheme="minorHAnsi" w:eastAsiaTheme="minorEastAsia" w:hAnsiTheme="minorHAnsi" w:cstheme="minorBidi"/>
          <w:sz w:val="22"/>
          <w:szCs w:val="22"/>
          <w:lang w:eastAsia="en-GB"/>
        </w:rPr>
        <w:tab/>
      </w:r>
      <w:r>
        <w:t>4RX requirements</w:t>
      </w:r>
      <w:r>
        <w:tab/>
        <w:t>455</w:t>
      </w:r>
    </w:p>
    <w:p w14:paraId="7FA59154"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w:t>
      </w:r>
      <w:r>
        <w:rPr>
          <w:lang w:eastAsia="zh-CN"/>
        </w:rPr>
        <w:t>4</w:t>
      </w:r>
      <w:r>
        <w:t>.</w:t>
      </w:r>
      <w:r>
        <w:rPr>
          <w:lang w:eastAsia="zh-CN"/>
        </w:rPr>
        <w:t>3</w:t>
      </w:r>
      <w:r>
        <w:t>.1</w:t>
      </w:r>
      <w:r>
        <w:rPr>
          <w:rFonts w:asciiTheme="minorHAnsi" w:eastAsiaTheme="minorEastAsia" w:hAnsiTheme="minorHAnsi" w:cstheme="minorBidi"/>
          <w:sz w:val="22"/>
          <w:szCs w:val="22"/>
          <w:lang w:eastAsia="en-GB"/>
        </w:rPr>
        <w:tab/>
      </w:r>
      <w:r>
        <w:rPr>
          <w:lang w:eastAsia="zh-CN"/>
        </w:rPr>
        <w:t>FDD</w:t>
      </w:r>
      <w:r>
        <w:tab/>
        <w:t>455</w:t>
      </w:r>
    </w:p>
    <w:p w14:paraId="0DC544EC" w14:textId="77777777" w:rsidR="00F52CF1" w:rsidRDefault="00F52CF1">
      <w:pPr>
        <w:pStyle w:val="TOC4"/>
        <w:rPr>
          <w:rFonts w:asciiTheme="minorHAnsi" w:eastAsiaTheme="minorEastAsia" w:hAnsiTheme="minorHAnsi" w:cstheme="minorBidi"/>
          <w:sz w:val="22"/>
          <w:szCs w:val="22"/>
          <w:lang w:eastAsia="en-GB"/>
        </w:rPr>
      </w:pPr>
      <w:r>
        <w:rPr>
          <w:lang w:eastAsia="zh-CN"/>
        </w:rPr>
        <w:t>6</w:t>
      </w:r>
      <w:r>
        <w:t>.</w:t>
      </w:r>
      <w:r>
        <w:rPr>
          <w:lang w:eastAsia="zh-CN"/>
        </w:rPr>
        <w:t>4</w:t>
      </w:r>
      <w:r>
        <w:t>.</w:t>
      </w:r>
      <w:r>
        <w:rPr>
          <w:lang w:eastAsia="zh-CN"/>
        </w:rPr>
        <w:t>3</w:t>
      </w:r>
      <w:r>
        <w:t>.</w:t>
      </w:r>
      <w:r>
        <w:rPr>
          <w:lang w:eastAsia="zh-CN"/>
        </w:rPr>
        <w:t>2</w:t>
      </w:r>
      <w:r>
        <w:rPr>
          <w:rFonts w:asciiTheme="minorHAnsi" w:eastAsiaTheme="minorEastAsia" w:hAnsiTheme="minorHAnsi" w:cstheme="minorBidi"/>
          <w:sz w:val="22"/>
          <w:szCs w:val="22"/>
          <w:lang w:eastAsia="en-GB"/>
        </w:rPr>
        <w:tab/>
      </w:r>
      <w:r>
        <w:t>TDD</w:t>
      </w:r>
      <w:r>
        <w:tab/>
        <w:t>458</w:t>
      </w:r>
    </w:p>
    <w:p w14:paraId="63F1B985" w14:textId="77777777" w:rsidR="00F52CF1" w:rsidRDefault="00F52CF1">
      <w:pPr>
        <w:pStyle w:val="TOC1"/>
        <w:rPr>
          <w:rFonts w:asciiTheme="minorHAnsi" w:eastAsiaTheme="minorEastAsia" w:hAnsiTheme="minorHAnsi" w:cstheme="minorBidi"/>
          <w:szCs w:val="22"/>
          <w:lang w:eastAsia="en-GB"/>
        </w:rPr>
      </w:pPr>
      <w:r>
        <w:rPr>
          <w:lang w:eastAsia="zh-CN"/>
        </w:rPr>
        <w:t>7</w:t>
      </w:r>
      <w:r>
        <w:rPr>
          <w:rFonts w:asciiTheme="minorHAnsi" w:eastAsiaTheme="minorEastAsia" w:hAnsiTheme="minorHAnsi" w:cstheme="minorBidi"/>
          <w:szCs w:val="22"/>
          <w:lang w:eastAsia="en-GB"/>
        </w:rPr>
        <w:tab/>
      </w:r>
      <w:r>
        <w:t>Demodulation performance requirements</w:t>
      </w:r>
      <w:r>
        <w:rPr>
          <w:lang w:eastAsia="zh-CN"/>
        </w:rPr>
        <w:t xml:space="preserve"> (Radiated requirements)</w:t>
      </w:r>
      <w:r>
        <w:tab/>
        <w:t>461</w:t>
      </w:r>
    </w:p>
    <w:p w14:paraId="4B670E77" w14:textId="77777777" w:rsidR="00F52CF1" w:rsidRDefault="00F52CF1">
      <w:pPr>
        <w:pStyle w:val="TOC2"/>
        <w:rPr>
          <w:rFonts w:asciiTheme="minorHAnsi" w:eastAsiaTheme="minorEastAsia" w:hAnsiTheme="minorHAnsi" w:cstheme="minorBidi"/>
          <w:sz w:val="22"/>
          <w:szCs w:val="22"/>
          <w:lang w:eastAsia="en-GB"/>
        </w:rPr>
      </w:pPr>
      <w:r>
        <w:rPr>
          <w:lang w:eastAsia="zh-CN"/>
        </w:rPr>
        <w:t>7</w:t>
      </w:r>
      <w:r>
        <w:t>.1</w:t>
      </w:r>
      <w:r>
        <w:rPr>
          <w:rFonts w:asciiTheme="minorHAnsi" w:eastAsiaTheme="minorEastAsia" w:hAnsiTheme="minorHAnsi" w:cstheme="minorBidi"/>
          <w:sz w:val="22"/>
          <w:szCs w:val="22"/>
          <w:lang w:eastAsia="en-GB"/>
        </w:rPr>
        <w:tab/>
      </w:r>
      <w:r>
        <w:t>General</w:t>
      </w:r>
      <w:r>
        <w:tab/>
        <w:t>461</w:t>
      </w:r>
    </w:p>
    <w:p w14:paraId="4BA2BB54" w14:textId="77777777" w:rsidR="00F52CF1" w:rsidRDefault="00F52CF1">
      <w:pPr>
        <w:pStyle w:val="TOC3"/>
        <w:rPr>
          <w:rFonts w:asciiTheme="minorHAnsi" w:eastAsiaTheme="minorEastAsia" w:hAnsiTheme="minorHAnsi" w:cstheme="minorBidi"/>
          <w:sz w:val="22"/>
          <w:szCs w:val="22"/>
          <w:lang w:eastAsia="en-GB"/>
        </w:rPr>
      </w:pPr>
      <w:r>
        <w:t>7.1.1</w:t>
      </w:r>
      <w:r>
        <w:rPr>
          <w:rFonts w:asciiTheme="minorHAnsi" w:eastAsiaTheme="minorEastAsia" w:hAnsiTheme="minorHAnsi" w:cstheme="minorBidi"/>
          <w:sz w:val="22"/>
          <w:szCs w:val="22"/>
          <w:lang w:eastAsia="en-GB"/>
        </w:rPr>
        <w:tab/>
      </w:r>
      <w:r>
        <w:rPr>
          <w:lang w:eastAsia="zh-CN"/>
        </w:rPr>
        <w:t>Applicability of requirements</w:t>
      </w:r>
      <w:r>
        <w:tab/>
        <w:t>461</w:t>
      </w:r>
    </w:p>
    <w:p w14:paraId="3CF96606" w14:textId="77777777" w:rsidR="00F52CF1" w:rsidRDefault="00F52CF1">
      <w:pPr>
        <w:pStyle w:val="TOC4"/>
        <w:rPr>
          <w:rFonts w:asciiTheme="minorHAnsi" w:eastAsiaTheme="minorEastAsia" w:hAnsiTheme="minorHAnsi" w:cstheme="minorBidi"/>
          <w:sz w:val="22"/>
          <w:szCs w:val="22"/>
          <w:lang w:eastAsia="en-GB"/>
        </w:rPr>
      </w:pPr>
      <w:r>
        <w:rPr>
          <w:lang w:eastAsia="zh-CN"/>
        </w:rPr>
        <w:t>7</w:t>
      </w:r>
      <w:r>
        <w:t>.1.1.1</w:t>
      </w:r>
      <w:r>
        <w:rPr>
          <w:rFonts w:asciiTheme="minorHAnsi" w:eastAsiaTheme="minorEastAsia" w:hAnsiTheme="minorHAnsi" w:cstheme="minorBidi"/>
          <w:sz w:val="22"/>
          <w:szCs w:val="22"/>
          <w:lang w:eastAsia="en-GB"/>
        </w:rPr>
        <w:tab/>
      </w:r>
      <w:r>
        <w:t>General</w:t>
      </w:r>
      <w:r>
        <w:tab/>
        <w:t>461</w:t>
      </w:r>
    </w:p>
    <w:p w14:paraId="46CBCC38" w14:textId="77777777" w:rsidR="00F52CF1" w:rsidRDefault="00F52CF1">
      <w:pPr>
        <w:pStyle w:val="TOC4"/>
        <w:rPr>
          <w:rFonts w:asciiTheme="minorHAnsi" w:eastAsiaTheme="minorEastAsia" w:hAnsiTheme="minorHAnsi" w:cstheme="minorBidi"/>
          <w:sz w:val="22"/>
          <w:szCs w:val="22"/>
          <w:lang w:eastAsia="en-GB"/>
        </w:rPr>
      </w:pPr>
      <w:r>
        <w:t>7.1.1.2</w:t>
      </w:r>
      <w:r>
        <w:rPr>
          <w:rFonts w:asciiTheme="minorHAnsi" w:eastAsiaTheme="minorEastAsia" w:hAnsiTheme="minorHAnsi" w:cstheme="minorBidi"/>
          <w:sz w:val="22"/>
          <w:szCs w:val="22"/>
          <w:lang w:eastAsia="en-GB"/>
        </w:rPr>
        <w:tab/>
      </w:r>
      <w:r>
        <w:t>Applicability of requirements for different number of RX antenna ports</w:t>
      </w:r>
      <w:r>
        <w:tab/>
        <w:t>461</w:t>
      </w:r>
    </w:p>
    <w:p w14:paraId="13666A98" w14:textId="77777777" w:rsidR="00F52CF1" w:rsidRDefault="00F52CF1">
      <w:pPr>
        <w:pStyle w:val="TOC4"/>
        <w:rPr>
          <w:rFonts w:asciiTheme="minorHAnsi" w:eastAsiaTheme="minorEastAsia" w:hAnsiTheme="minorHAnsi" w:cstheme="minorBidi"/>
          <w:sz w:val="22"/>
          <w:szCs w:val="22"/>
          <w:lang w:eastAsia="en-GB"/>
        </w:rPr>
      </w:pPr>
      <w:r>
        <w:t>7.1.1.3</w:t>
      </w:r>
      <w:r>
        <w:rPr>
          <w:rFonts w:asciiTheme="minorHAnsi" w:eastAsiaTheme="minorEastAsia" w:hAnsiTheme="minorHAnsi" w:cstheme="minorBidi"/>
          <w:sz w:val="22"/>
          <w:szCs w:val="22"/>
          <w:lang w:eastAsia="en-GB"/>
        </w:rPr>
        <w:tab/>
      </w:r>
      <w:r>
        <w:t xml:space="preserve">Applicability of requirements for optional UE </w:t>
      </w:r>
      <w:r>
        <w:rPr>
          <w:lang w:eastAsia="zh-CN"/>
        </w:rPr>
        <w:t>features</w:t>
      </w:r>
      <w:r>
        <w:tab/>
        <w:t>461</w:t>
      </w:r>
    </w:p>
    <w:p w14:paraId="5B14126C" w14:textId="77777777" w:rsidR="00F52CF1" w:rsidRDefault="00F52CF1">
      <w:pPr>
        <w:pStyle w:val="TOC4"/>
        <w:rPr>
          <w:rFonts w:asciiTheme="minorHAnsi" w:eastAsiaTheme="minorEastAsia" w:hAnsiTheme="minorHAnsi" w:cstheme="minorBidi"/>
          <w:sz w:val="22"/>
          <w:szCs w:val="22"/>
          <w:lang w:eastAsia="en-GB"/>
        </w:rPr>
      </w:pPr>
      <w:r>
        <w:t>7.1.1.5</w:t>
      </w:r>
      <w:r>
        <w:rPr>
          <w:rFonts w:asciiTheme="minorHAnsi" w:eastAsiaTheme="minorEastAsia" w:hAnsiTheme="minorHAnsi" w:cstheme="minorBidi"/>
          <w:sz w:val="22"/>
          <w:szCs w:val="22"/>
          <w:lang w:eastAsia="en-GB"/>
        </w:rPr>
        <w:tab/>
      </w:r>
      <w:r>
        <w:t>Applicability of CA requirements</w:t>
      </w:r>
      <w:r>
        <w:tab/>
        <w:t>463</w:t>
      </w:r>
    </w:p>
    <w:p w14:paraId="2C13A4D5" w14:textId="77777777" w:rsidR="00F52CF1" w:rsidRDefault="00F52CF1">
      <w:pPr>
        <w:pStyle w:val="TOC5"/>
        <w:rPr>
          <w:rFonts w:asciiTheme="minorHAnsi" w:eastAsiaTheme="minorEastAsia" w:hAnsiTheme="minorHAnsi" w:cstheme="minorBidi"/>
          <w:sz w:val="22"/>
          <w:szCs w:val="22"/>
          <w:lang w:eastAsia="en-GB"/>
        </w:rPr>
      </w:pPr>
      <w:r>
        <w:t>7.1.1.5.1</w:t>
      </w:r>
      <w:r>
        <w:rPr>
          <w:rFonts w:asciiTheme="minorHAnsi" w:eastAsiaTheme="minorEastAsia" w:hAnsiTheme="minorHAnsi" w:cstheme="minorBidi"/>
          <w:sz w:val="22"/>
          <w:szCs w:val="22"/>
          <w:lang w:eastAsia="en-GB"/>
        </w:rPr>
        <w:tab/>
      </w:r>
      <w:r>
        <w:t>Definition of CA capability</w:t>
      </w:r>
      <w:r>
        <w:tab/>
        <w:t>463</w:t>
      </w:r>
    </w:p>
    <w:p w14:paraId="08A752ED" w14:textId="77777777" w:rsidR="00F52CF1" w:rsidRDefault="00F52CF1">
      <w:pPr>
        <w:pStyle w:val="TOC5"/>
        <w:rPr>
          <w:rFonts w:asciiTheme="minorHAnsi" w:eastAsiaTheme="minorEastAsia" w:hAnsiTheme="minorHAnsi" w:cstheme="minorBidi"/>
          <w:sz w:val="22"/>
          <w:szCs w:val="22"/>
          <w:lang w:eastAsia="en-GB"/>
        </w:rPr>
      </w:pPr>
      <w:r>
        <w:lastRenderedPageBreak/>
        <w:t>7.1.1.5.2</w:t>
      </w:r>
      <w:r>
        <w:rPr>
          <w:rFonts w:asciiTheme="minorHAnsi" w:eastAsiaTheme="minorEastAsia" w:hAnsiTheme="minorHAnsi" w:cstheme="minorBidi"/>
          <w:sz w:val="22"/>
          <w:szCs w:val="22"/>
          <w:lang w:eastAsia="en-GB"/>
        </w:rPr>
        <w:tab/>
      </w:r>
      <w:r>
        <w:t>Applicability and test rules for different CA configurations and bandwidth combination sets</w:t>
      </w:r>
      <w:r>
        <w:tab/>
        <w:t>463</w:t>
      </w:r>
    </w:p>
    <w:p w14:paraId="162515E2" w14:textId="77777777" w:rsidR="00F52CF1" w:rsidRDefault="00F52CF1">
      <w:pPr>
        <w:pStyle w:val="TOC4"/>
        <w:rPr>
          <w:rFonts w:asciiTheme="minorHAnsi" w:eastAsiaTheme="minorEastAsia" w:hAnsiTheme="minorHAnsi" w:cstheme="minorBidi"/>
          <w:sz w:val="22"/>
          <w:szCs w:val="22"/>
          <w:lang w:eastAsia="en-GB"/>
        </w:rPr>
      </w:pPr>
      <w:r>
        <w:t>7.1.1.6</w:t>
      </w:r>
      <w:r>
        <w:rPr>
          <w:rFonts w:asciiTheme="minorHAnsi" w:eastAsiaTheme="minorEastAsia" w:hAnsiTheme="minorHAnsi" w:cstheme="minorBidi"/>
          <w:sz w:val="22"/>
          <w:szCs w:val="22"/>
          <w:lang w:eastAsia="en-GB"/>
        </w:rPr>
        <w:tab/>
      </w:r>
      <w:r>
        <w:t>Applicability of requirements for operating bands in FR2-1</w:t>
      </w:r>
      <w:r>
        <w:tab/>
        <w:t>464</w:t>
      </w:r>
    </w:p>
    <w:p w14:paraId="27C53307" w14:textId="77777777" w:rsidR="00F52CF1" w:rsidRDefault="00F52CF1">
      <w:pPr>
        <w:pStyle w:val="TOC4"/>
        <w:rPr>
          <w:rFonts w:asciiTheme="minorHAnsi" w:eastAsiaTheme="minorEastAsia" w:hAnsiTheme="minorHAnsi" w:cstheme="minorBidi"/>
          <w:sz w:val="22"/>
          <w:szCs w:val="22"/>
          <w:lang w:eastAsia="en-GB"/>
        </w:rPr>
      </w:pPr>
      <w:r>
        <w:t>7.1.1.7</w:t>
      </w:r>
      <w:r>
        <w:rPr>
          <w:rFonts w:asciiTheme="minorHAnsi" w:eastAsiaTheme="minorEastAsia" w:hAnsiTheme="minorHAnsi" w:cstheme="minorBidi"/>
          <w:sz w:val="22"/>
          <w:szCs w:val="22"/>
          <w:lang w:eastAsia="en-GB"/>
        </w:rPr>
        <w:tab/>
      </w:r>
      <w:r>
        <w:t>Applicability of requirements for RedCap</w:t>
      </w:r>
      <w:r>
        <w:tab/>
        <w:t>464</w:t>
      </w:r>
    </w:p>
    <w:p w14:paraId="534368A9" w14:textId="77777777" w:rsidR="00F52CF1" w:rsidRDefault="00F52CF1">
      <w:pPr>
        <w:pStyle w:val="TOC4"/>
        <w:rPr>
          <w:rFonts w:asciiTheme="minorHAnsi" w:eastAsiaTheme="minorEastAsia" w:hAnsiTheme="minorHAnsi" w:cstheme="minorBidi"/>
          <w:sz w:val="22"/>
          <w:szCs w:val="22"/>
          <w:lang w:eastAsia="en-GB"/>
        </w:rPr>
      </w:pPr>
      <w:r>
        <w:t>7.1.1.8</w:t>
      </w:r>
      <w:r>
        <w:rPr>
          <w:rFonts w:asciiTheme="minorHAnsi" w:eastAsiaTheme="minorEastAsia" w:hAnsiTheme="minorHAnsi" w:cstheme="minorBidi"/>
          <w:sz w:val="22"/>
          <w:szCs w:val="22"/>
          <w:lang w:eastAsia="en-GB"/>
        </w:rPr>
        <w:tab/>
      </w:r>
      <w:r>
        <w:t>Applicability of requirements for operating bands in FR2-2</w:t>
      </w:r>
      <w:r>
        <w:tab/>
        <w:t>465</w:t>
      </w:r>
    </w:p>
    <w:p w14:paraId="5C13026B" w14:textId="77777777" w:rsidR="00F52CF1" w:rsidRDefault="00F52CF1">
      <w:pPr>
        <w:pStyle w:val="TOC2"/>
        <w:rPr>
          <w:rFonts w:asciiTheme="minorHAnsi" w:eastAsiaTheme="minorEastAsia" w:hAnsiTheme="minorHAnsi" w:cstheme="minorBidi"/>
          <w:sz w:val="22"/>
          <w:szCs w:val="22"/>
          <w:lang w:eastAsia="en-GB"/>
        </w:rPr>
      </w:pPr>
      <w:r>
        <w:rPr>
          <w:lang w:eastAsia="zh-CN"/>
        </w:rPr>
        <w:t>7</w:t>
      </w:r>
      <w:r>
        <w:t>.2</w:t>
      </w:r>
      <w:r>
        <w:rPr>
          <w:rFonts w:asciiTheme="minorHAnsi" w:eastAsiaTheme="minorEastAsia" w:hAnsiTheme="minorHAnsi" w:cstheme="minorBidi"/>
          <w:sz w:val="22"/>
          <w:szCs w:val="22"/>
          <w:lang w:eastAsia="en-GB"/>
        </w:rPr>
        <w:tab/>
      </w:r>
      <w:r>
        <w:t>PDSCH demodulation requirements</w:t>
      </w:r>
      <w:r>
        <w:tab/>
        <w:t>465</w:t>
      </w:r>
    </w:p>
    <w:p w14:paraId="6050B9B5" w14:textId="77777777" w:rsidR="00F52CF1" w:rsidRDefault="00F52CF1">
      <w:pPr>
        <w:pStyle w:val="TOC3"/>
        <w:rPr>
          <w:rFonts w:asciiTheme="minorHAnsi" w:eastAsiaTheme="minorEastAsia" w:hAnsiTheme="minorHAnsi" w:cstheme="minorBidi"/>
          <w:sz w:val="22"/>
          <w:szCs w:val="22"/>
          <w:lang w:eastAsia="en-GB"/>
        </w:rPr>
      </w:pPr>
      <w:r>
        <w:t>7.</w:t>
      </w:r>
      <w:r>
        <w:rPr>
          <w:lang w:eastAsia="zh-CN"/>
        </w:rPr>
        <w:t>2</w:t>
      </w:r>
      <w:r>
        <w:t>.1</w:t>
      </w:r>
      <w:r>
        <w:rPr>
          <w:rFonts w:asciiTheme="minorHAnsi" w:eastAsiaTheme="minorEastAsia" w:hAnsiTheme="minorHAnsi" w:cstheme="minorBidi"/>
          <w:sz w:val="22"/>
          <w:szCs w:val="22"/>
          <w:lang w:eastAsia="en-GB"/>
        </w:rPr>
        <w:tab/>
      </w:r>
      <w:r>
        <w:t>1RX requirements</w:t>
      </w:r>
      <w:r>
        <w:tab/>
        <w:t>470</w:t>
      </w:r>
    </w:p>
    <w:p w14:paraId="13F131BE" w14:textId="77777777" w:rsidR="00F52CF1" w:rsidRDefault="00F52CF1">
      <w:pPr>
        <w:pStyle w:val="TOC3"/>
        <w:rPr>
          <w:rFonts w:asciiTheme="minorHAnsi" w:eastAsiaTheme="minorEastAsia" w:hAnsiTheme="minorHAnsi" w:cstheme="minorBidi"/>
          <w:sz w:val="22"/>
          <w:szCs w:val="22"/>
          <w:lang w:eastAsia="en-GB"/>
        </w:rPr>
      </w:pPr>
      <w:r>
        <w:t>7.2.2</w:t>
      </w:r>
      <w:r>
        <w:rPr>
          <w:rFonts w:asciiTheme="minorHAnsi" w:eastAsiaTheme="minorEastAsia" w:hAnsiTheme="minorHAnsi" w:cstheme="minorBidi"/>
          <w:sz w:val="22"/>
          <w:szCs w:val="22"/>
          <w:lang w:eastAsia="en-GB"/>
        </w:rPr>
        <w:tab/>
      </w:r>
      <w:r>
        <w:t>2RX requirements</w:t>
      </w:r>
      <w:r>
        <w:tab/>
        <w:t>470</w:t>
      </w:r>
    </w:p>
    <w:p w14:paraId="270E0976" w14:textId="77777777" w:rsidR="00F52CF1" w:rsidRDefault="00F52CF1">
      <w:pPr>
        <w:pStyle w:val="TOC4"/>
        <w:rPr>
          <w:rFonts w:asciiTheme="minorHAnsi" w:eastAsiaTheme="minorEastAsia" w:hAnsiTheme="minorHAnsi" w:cstheme="minorBidi"/>
          <w:sz w:val="22"/>
          <w:szCs w:val="22"/>
          <w:lang w:eastAsia="en-GB"/>
        </w:rPr>
      </w:pPr>
      <w:r>
        <w:rPr>
          <w:lang w:eastAsia="zh-CN"/>
        </w:rPr>
        <w:t>7</w:t>
      </w:r>
      <w:r>
        <w:t>.2.</w:t>
      </w:r>
      <w:r>
        <w:rPr>
          <w:lang w:eastAsia="zh-CN"/>
        </w:rPr>
        <w:t>2</w:t>
      </w:r>
      <w:r>
        <w:t>.1</w:t>
      </w:r>
      <w:r>
        <w:rPr>
          <w:rFonts w:asciiTheme="minorHAnsi" w:eastAsiaTheme="minorEastAsia" w:hAnsiTheme="minorHAnsi" w:cstheme="minorBidi"/>
          <w:sz w:val="22"/>
          <w:szCs w:val="22"/>
          <w:lang w:eastAsia="en-GB"/>
        </w:rPr>
        <w:tab/>
      </w:r>
      <w:r>
        <w:rPr>
          <w:lang w:eastAsia="zh-CN"/>
        </w:rPr>
        <w:t>FDD</w:t>
      </w:r>
      <w:r>
        <w:tab/>
        <w:t>470</w:t>
      </w:r>
    </w:p>
    <w:p w14:paraId="608DB9A0" w14:textId="77777777" w:rsidR="00F52CF1" w:rsidRDefault="00F52CF1">
      <w:pPr>
        <w:pStyle w:val="TOC4"/>
        <w:rPr>
          <w:rFonts w:asciiTheme="minorHAnsi" w:eastAsiaTheme="minorEastAsia" w:hAnsiTheme="minorHAnsi" w:cstheme="minorBidi"/>
          <w:sz w:val="22"/>
          <w:szCs w:val="22"/>
          <w:lang w:eastAsia="en-GB"/>
        </w:rPr>
      </w:pPr>
      <w:r>
        <w:rPr>
          <w:lang w:eastAsia="zh-CN"/>
        </w:rPr>
        <w:t>7</w:t>
      </w:r>
      <w:r>
        <w:t>.2.</w:t>
      </w:r>
      <w:r>
        <w:rPr>
          <w:lang w:eastAsia="zh-CN"/>
        </w:rPr>
        <w:t>2</w:t>
      </w:r>
      <w:r>
        <w:t>.</w:t>
      </w:r>
      <w:r>
        <w:rPr>
          <w:lang w:eastAsia="zh-CN"/>
        </w:rPr>
        <w:t>2</w:t>
      </w:r>
      <w:r>
        <w:rPr>
          <w:rFonts w:asciiTheme="minorHAnsi" w:eastAsiaTheme="minorEastAsia" w:hAnsiTheme="minorHAnsi" w:cstheme="minorBidi"/>
          <w:sz w:val="22"/>
          <w:szCs w:val="22"/>
          <w:lang w:eastAsia="en-GB"/>
        </w:rPr>
        <w:tab/>
      </w:r>
      <w:r>
        <w:t>TD</w:t>
      </w:r>
      <w:r>
        <w:rPr>
          <w:lang w:eastAsia="zh-CN"/>
        </w:rPr>
        <w:t>D</w:t>
      </w:r>
      <w:r>
        <w:tab/>
        <w:t>470</w:t>
      </w:r>
    </w:p>
    <w:p w14:paraId="38170D16" w14:textId="77777777" w:rsidR="00F52CF1" w:rsidRDefault="00F52CF1">
      <w:pPr>
        <w:pStyle w:val="TOC5"/>
        <w:rPr>
          <w:rFonts w:asciiTheme="minorHAnsi" w:eastAsiaTheme="minorEastAsia" w:hAnsiTheme="minorHAnsi" w:cstheme="minorBidi"/>
          <w:sz w:val="22"/>
          <w:szCs w:val="22"/>
          <w:lang w:eastAsia="en-GB"/>
        </w:rPr>
      </w:pPr>
      <w:r>
        <w:rPr>
          <w:lang w:eastAsia="zh-CN"/>
        </w:rPr>
        <w:t>7.2.2.2.1</w:t>
      </w:r>
      <w:r>
        <w:rPr>
          <w:rFonts w:asciiTheme="minorHAnsi" w:eastAsiaTheme="minorEastAsia" w:hAnsiTheme="minorHAnsi" w:cstheme="minorBidi"/>
          <w:sz w:val="22"/>
          <w:szCs w:val="22"/>
          <w:lang w:eastAsia="en-GB"/>
        </w:rPr>
        <w:tab/>
      </w:r>
      <w:r>
        <w:rPr>
          <w:lang w:eastAsia="zh-CN"/>
        </w:rPr>
        <w:t>Minimum requirements for PDSCH Mapping Type-A</w:t>
      </w:r>
      <w:r>
        <w:tab/>
        <w:t>470</w:t>
      </w:r>
    </w:p>
    <w:p w14:paraId="675DD64A" w14:textId="77777777" w:rsidR="00F52CF1" w:rsidRDefault="00F52CF1">
      <w:pPr>
        <w:pStyle w:val="TOC5"/>
        <w:rPr>
          <w:rFonts w:asciiTheme="minorHAnsi" w:eastAsiaTheme="minorEastAsia" w:hAnsiTheme="minorHAnsi" w:cstheme="minorBidi"/>
          <w:sz w:val="22"/>
          <w:szCs w:val="22"/>
          <w:lang w:eastAsia="en-GB"/>
        </w:rPr>
      </w:pPr>
      <w:r>
        <w:rPr>
          <w:lang w:eastAsia="zh-CN"/>
        </w:rPr>
        <w:t>7.2.2.2.2</w:t>
      </w:r>
      <w:r>
        <w:rPr>
          <w:rFonts w:asciiTheme="minorHAnsi" w:eastAsiaTheme="minorEastAsia" w:hAnsiTheme="minorHAnsi" w:cstheme="minorBidi"/>
          <w:sz w:val="22"/>
          <w:szCs w:val="22"/>
          <w:lang w:eastAsia="en-GB"/>
        </w:rPr>
        <w:tab/>
      </w:r>
      <w:r>
        <w:rPr>
          <w:lang w:eastAsia="zh-CN"/>
        </w:rPr>
        <w:t>Minimum requirements for PDSCH repetitions over multiple slots</w:t>
      </w:r>
      <w:r>
        <w:tab/>
        <w:t>474</w:t>
      </w:r>
    </w:p>
    <w:p w14:paraId="15F2B1CC" w14:textId="77777777" w:rsidR="00F52CF1" w:rsidRDefault="00F52CF1">
      <w:pPr>
        <w:pStyle w:val="TOC5"/>
        <w:rPr>
          <w:rFonts w:asciiTheme="minorHAnsi" w:eastAsiaTheme="minorEastAsia" w:hAnsiTheme="minorHAnsi" w:cstheme="minorBidi"/>
          <w:sz w:val="22"/>
          <w:szCs w:val="22"/>
          <w:lang w:eastAsia="en-GB"/>
        </w:rPr>
      </w:pPr>
      <w:r>
        <w:t>7.2.2.2.3</w:t>
      </w:r>
      <w:r>
        <w:rPr>
          <w:rFonts w:asciiTheme="minorHAnsi" w:eastAsiaTheme="minorEastAsia" w:hAnsiTheme="minorHAnsi" w:cstheme="minorBidi"/>
          <w:sz w:val="22"/>
          <w:szCs w:val="22"/>
          <w:lang w:eastAsia="en-GB"/>
        </w:rPr>
        <w:tab/>
      </w:r>
      <w:r>
        <w:t>Minimum requirements for PDSCH Mapping Type B</w:t>
      </w:r>
      <w:r>
        <w:tab/>
        <w:t>475</w:t>
      </w:r>
    </w:p>
    <w:p w14:paraId="1A9B9B94" w14:textId="77777777" w:rsidR="00F52CF1" w:rsidRDefault="00F52CF1">
      <w:pPr>
        <w:pStyle w:val="TOC5"/>
        <w:rPr>
          <w:rFonts w:asciiTheme="minorHAnsi" w:eastAsiaTheme="minorEastAsia" w:hAnsiTheme="minorHAnsi" w:cstheme="minorBidi"/>
          <w:sz w:val="22"/>
          <w:szCs w:val="22"/>
          <w:lang w:eastAsia="en-GB"/>
        </w:rPr>
      </w:pPr>
      <w:r w:rsidRPr="00235453">
        <w:rPr>
          <w:rFonts w:eastAsia="SimSun"/>
        </w:rPr>
        <w:t>7.2.2.2.4</w:t>
      </w:r>
      <w:r>
        <w:rPr>
          <w:rFonts w:asciiTheme="minorHAnsi" w:eastAsiaTheme="minorEastAsia" w:hAnsiTheme="minorHAnsi" w:cstheme="minorBidi"/>
          <w:sz w:val="22"/>
          <w:szCs w:val="22"/>
          <w:lang w:eastAsia="en-GB"/>
        </w:rPr>
        <w:tab/>
      </w:r>
      <w:r w:rsidRPr="00235453">
        <w:rPr>
          <w:rFonts w:eastAsia="SimSun"/>
        </w:rPr>
        <w:t>Minimum requirements for HST-DPS</w:t>
      </w:r>
      <w:r>
        <w:tab/>
        <w:t>476</w:t>
      </w:r>
    </w:p>
    <w:p w14:paraId="5EAC46A5" w14:textId="77777777" w:rsidR="00F52CF1" w:rsidRDefault="00F52CF1">
      <w:pPr>
        <w:pStyle w:val="TOC2"/>
        <w:rPr>
          <w:rFonts w:asciiTheme="minorHAnsi" w:eastAsiaTheme="minorEastAsia" w:hAnsiTheme="minorHAnsi" w:cstheme="minorBidi"/>
          <w:sz w:val="22"/>
          <w:szCs w:val="22"/>
          <w:lang w:eastAsia="en-GB"/>
        </w:rPr>
      </w:pPr>
      <w:r w:rsidRPr="00235453">
        <w:rPr>
          <w:rFonts w:eastAsiaTheme="minorEastAsia"/>
        </w:rPr>
        <w:t>7.2A</w:t>
      </w:r>
      <w:r>
        <w:rPr>
          <w:rFonts w:asciiTheme="minorHAnsi" w:eastAsiaTheme="minorEastAsia" w:hAnsiTheme="minorHAnsi" w:cstheme="minorBidi"/>
          <w:sz w:val="22"/>
          <w:szCs w:val="22"/>
          <w:lang w:eastAsia="en-GB"/>
        </w:rPr>
        <w:tab/>
      </w:r>
      <w:r w:rsidRPr="00235453">
        <w:rPr>
          <w:rFonts w:eastAsiaTheme="minorEastAsia"/>
          <w:lang w:eastAsia="zh-CN"/>
        </w:rPr>
        <w:t>PDSCH demodulation requirements for CA</w:t>
      </w:r>
      <w:r>
        <w:tab/>
        <w:t>484</w:t>
      </w:r>
    </w:p>
    <w:p w14:paraId="121F0588" w14:textId="77777777" w:rsidR="00F52CF1" w:rsidRDefault="00F52CF1">
      <w:pPr>
        <w:pStyle w:val="TOC3"/>
        <w:rPr>
          <w:rFonts w:asciiTheme="minorHAnsi" w:eastAsiaTheme="minorEastAsia" w:hAnsiTheme="minorHAnsi" w:cstheme="minorBidi"/>
          <w:sz w:val="22"/>
          <w:szCs w:val="22"/>
          <w:lang w:eastAsia="en-GB"/>
        </w:rPr>
      </w:pPr>
      <w:r w:rsidRPr="00235453">
        <w:rPr>
          <w:rFonts w:eastAsiaTheme="minorEastAsia"/>
        </w:rPr>
        <w:t>7.</w:t>
      </w:r>
      <w:r w:rsidRPr="00235453">
        <w:rPr>
          <w:rFonts w:eastAsiaTheme="minorEastAsia"/>
          <w:lang w:eastAsia="zh-CN"/>
        </w:rPr>
        <w:t>2A</w:t>
      </w:r>
      <w:r w:rsidRPr="00235453">
        <w:rPr>
          <w:rFonts w:eastAsiaTheme="minorEastAsia"/>
        </w:rPr>
        <w:t>.1</w:t>
      </w:r>
      <w:r>
        <w:rPr>
          <w:rFonts w:asciiTheme="minorHAnsi" w:eastAsiaTheme="minorEastAsia" w:hAnsiTheme="minorHAnsi" w:cstheme="minorBidi"/>
          <w:sz w:val="22"/>
          <w:szCs w:val="22"/>
          <w:lang w:eastAsia="en-GB"/>
        </w:rPr>
        <w:tab/>
      </w:r>
      <w:r w:rsidRPr="00235453">
        <w:rPr>
          <w:rFonts w:eastAsiaTheme="minorEastAsia"/>
        </w:rPr>
        <w:t>1RX requirements</w:t>
      </w:r>
      <w:r>
        <w:tab/>
        <w:t>484</w:t>
      </w:r>
    </w:p>
    <w:p w14:paraId="4B23E0DD" w14:textId="77777777" w:rsidR="00F52CF1" w:rsidRDefault="00F52CF1">
      <w:pPr>
        <w:pStyle w:val="TOC3"/>
        <w:rPr>
          <w:rFonts w:asciiTheme="minorHAnsi" w:eastAsiaTheme="minorEastAsia" w:hAnsiTheme="minorHAnsi" w:cstheme="minorBidi"/>
          <w:sz w:val="22"/>
          <w:szCs w:val="22"/>
          <w:lang w:eastAsia="en-GB"/>
        </w:rPr>
      </w:pPr>
      <w:r w:rsidRPr="00235453">
        <w:rPr>
          <w:rFonts w:eastAsiaTheme="minorEastAsia"/>
        </w:rPr>
        <w:t>7.2A.</w:t>
      </w:r>
      <w:r w:rsidRPr="00235453">
        <w:rPr>
          <w:rFonts w:eastAsiaTheme="minorEastAsia"/>
          <w:lang w:eastAsia="zh-CN"/>
        </w:rPr>
        <w:t>2</w:t>
      </w:r>
      <w:r>
        <w:rPr>
          <w:rFonts w:asciiTheme="minorHAnsi" w:eastAsiaTheme="minorEastAsia" w:hAnsiTheme="minorHAnsi" w:cstheme="minorBidi"/>
          <w:sz w:val="22"/>
          <w:szCs w:val="22"/>
          <w:lang w:eastAsia="en-GB"/>
        </w:rPr>
        <w:tab/>
      </w:r>
      <w:r w:rsidRPr="00235453">
        <w:rPr>
          <w:rFonts w:eastAsiaTheme="minorEastAsia"/>
        </w:rPr>
        <w:t>2RX requirements</w:t>
      </w:r>
      <w:r>
        <w:tab/>
        <w:t>485</w:t>
      </w:r>
    </w:p>
    <w:p w14:paraId="3A764970" w14:textId="77777777" w:rsidR="00F52CF1" w:rsidRDefault="00F52CF1">
      <w:pPr>
        <w:pStyle w:val="TOC4"/>
        <w:rPr>
          <w:rFonts w:asciiTheme="minorHAnsi" w:eastAsiaTheme="minorEastAsia" w:hAnsiTheme="minorHAnsi" w:cstheme="minorBidi"/>
          <w:sz w:val="22"/>
          <w:szCs w:val="22"/>
          <w:lang w:eastAsia="en-GB"/>
        </w:rPr>
      </w:pPr>
      <w:r w:rsidRPr="00235453">
        <w:rPr>
          <w:rFonts w:eastAsiaTheme="minorEastAsia"/>
        </w:rPr>
        <w:t>7.2A.2.1</w:t>
      </w:r>
      <w:r>
        <w:rPr>
          <w:rFonts w:asciiTheme="minorHAnsi" w:eastAsiaTheme="minorEastAsia" w:hAnsiTheme="minorHAnsi" w:cstheme="minorBidi"/>
          <w:sz w:val="22"/>
          <w:szCs w:val="22"/>
          <w:lang w:eastAsia="en-GB"/>
        </w:rPr>
        <w:tab/>
      </w:r>
      <w:r w:rsidRPr="00235453">
        <w:rPr>
          <w:rFonts w:eastAsiaTheme="minorEastAsia"/>
        </w:rPr>
        <w:t>Minimum requirements</w:t>
      </w:r>
      <w:r>
        <w:tab/>
        <w:t>485</w:t>
      </w:r>
    </w:p>
    <w:p w14:paraId="66EC2EA5" w14:textId="77777777" w:rsidR="00F52CF1" w:rsidRDefault="00F52CF1">
      <w:pPr>
        <w:pStyle w:val="TOC2"/>
        <w:rPr>
          <w:rFonts w:asciiTheme="minorHAnsi" w:eastAsiaTheme="minorEastAsia" w:hAnsiTheme="minorHAnsi" w:cstheme="minorBidi"/>
          <w:sz w:val="22"/>
          <w:szCs w:val="22"/>
          <w:lang w:eastAsia="en-GB"/>
        </w:rPr>
      </w:pPr>
      <w:r>
        <w:rPr>
          <w:lang w:eastAsia="zh-CN"/>
        </w:rPr>
        <w:t>7</w:t>
      </w:r>
      <w:r>
        <w:t>.3</w:t>
      </w:r>
      <w:r>
        <w:rPr>
          <w:rFonts w:asciiTheme="minorHAnsi" w:eastAsiaTheme="minorEastAsia" w:hAnsiTheme="minorHAnsi" w:cstheme="minorBidi"/>
          <w:sz w:val="22"/>
          <w:szCs w:val="22"/>
          <w:lang w:eastAsia="en-GB"/>
        </w:rPr>
        <w:tab/>
      </w:r>
      <w:r>
        <w:t>PDCCH demodulation requirements</w:t>
      </w:r>
      <w:r>
        <w:tab/>
        <w:t>486</w:t>
      </w:r>
    </w:p>
    <w:p w14:paraId="0DC64B6F" w14:textId="77777777" w:rsidR="00F52CF1" w:rsidRDefault="00F52CF1">
      <w:pPr>
        <w:pStyle w:val="TOC3"/>
        <w:rPr>
          <w:rFonts w:asciiTheme="minorHAnsi" w:eastAsiaTheme="minorEastAsia" w:hAnsiTheme="minorHAnsi" w:cstheme="minorBidi"/>
          <w:sz w:val="22"/>
          <w:szCs w:val="22"/>
          <w:lang w:eastAsia="en-GB"/>
        </w:rPr>
      </w:pPr>
      <w:r>
        <w:rPr>
          <w:lang w:eastAsia="zh-CN"/>
        </w:rPr>
        <w:t>7</w:t>
      </w:r>
      <w:r>
        <w:t>.</w:t>
      </w:r>
      <w:r>
        <w:rPr>
          <w:lang w:eastAsia="zh-CN"/>
        </w:rPr>
        <w:t>3</w:t>
      </w:r>
      <w:r>
        <w:t>.1</w:t>
      </w:r>
      <w:r>
        <w:rPr>
          <w:rFonts w:asciiTheme="minorHAnsi" w:eastAsiaTheme="minorEastAsia" w:hAnsiTheme="minorHAnsi" w:cstheme="minorBidi"/>
          <w:sz w:val="22"/>
          <w:szCs w:val="22"/>
          <w:lang w:eastAsia="en-GB"/>
        </w:rPr>
        <w:tab/>
      </w:r>
      <w:r>
        <w:t>1RX requirements</w:t>
      </w:r>
      <w:r>
        <w:tab/>
        <w:t>489</w:t>
      </w:r>
    </w:p>
    <w:p w14:paraId="0B488C7D" w14:textId="77777777" w:rsidR="00F52CF1" w:rsidRDefault="00F52CF1">
      <w:pPr>
        <w:pStyle w:val="TOC3"/>
        <w:rPr>
          <w:rFonts w:asciiTheme="minorHAnsi" w:eastAsiaTheme="minorEastAsia" w:hAnsiTheme="minorHAnsi" w:cstheme="minorBidi"/>
          <w:sz w:val="22"/>
          <w:szCs w:val="22"/>
          <w:lang w:eastAsia="en-GB"/>
        </w:rPr>
      </w:pPr>
      <w:r>
        <w:rPr>
          <w:lang w:eastAsia="zh-CN"/>
        </w:rPr>
        <w:t>7</w:t>
      </w:r>
      <w:r>
        <w:t>.</w:t>
      </w:r>
      <w:r>
        <w:rPr>
          <w:lang w:eastAsia="zh-CN"/>
        </w:rPr>
        <w:t>3</w:t>
      </w:r>
      <w:r>
        <w:t>.</w:t>
      </w:r>
      <w:r>
        <w:rPr>
          <w:lang w:eastAsia="zh-CN"/>
        </w:rPr>
        <w:t>2</w:t>
      </w:r>
      <w:r>
        <w:rPr>
          <w:rFonts w:asciiTheme="minorHAnsi" w:eastAsiaTheme="minorEastAsia" w:hAnsiTheme="minorHAnsi" w:cstheme="minorBidi"/>
          <w:sz w:val="22"/>
          <w:szCs w:val="22"/>
          <w:lang w:eastAsia="en-GB"/>
        </w:rPr>
        <w:tab/>
      </w:r>
      <w:r>
        <w:t>2RX requirements</w:t>
      </w:r>
      <w:r>
        <w:tab/>
        <w:t>489</w:t>
      </w:r>
    </w:p>
    <w:p w14:paraId="79423C7F" w14:textId="77777777" w:rsidR="00F52CF1" w:rsidRDefault="00F52CF1">
      <w:pPr>
        <w:pStyle w:val="TOC4"/>
        <w:rPr>
          <w:rFonts w:asciiTheme="minorHAnsi" w:eastAsiaTheme="minorEastAsia" w:hAnsiTheme="minorHAnsi" w:cstheme="minorBidi"/>
          <w:sz w:val="22"/>
          <w:szCs w:val="22"/>
          <w:lang w:eastAsia="en-GB"/>
        </w:rPr>
      </w:pPr>
      <w:r>
        <w:rPr>
          <w:lang w:eastAsia="zh-CN"/>
        </w:rPr>
        <w:t>7</w:t>
      </w:r>
      <w:r>
        <w:t>.</w:t>
      </w:r>
      <w:r>
        <w:rPr>
          <w:lang w:eastAsia="zh-CN"/>
        </w:rPr>
        <w:t>3</w:t>
      </w:r>
      <w:r>
        <w:t>.</w:t>
      </w:r>
      <w:r>
        <w:rPr>
          <w:lang w:eastAsia="zh-CN"/>
        </w:rPr>
        <w:t>2</w:t>
      </w:r>
      <w:r>
        <w:t>.1</w:t>
      </w:r>
      <w:r>
        <w:rPr>
          <w:rFonts w:asciiTheme="minorHAnsi" w:eastAsiaTheme="minorEastAsia" w:hAnsiTheme="minorHAnsi" w:cstheme="minorBidi"/>
          <w:sz w:val="22"/>
          <w:szCs w:val="22"/>
          <w:lang w:eastAsia="en-GB"/>
        </w:rPr>
        <w:tab/>
      </w:r>
      <w:r>
        <w:rPr>
          <w:lang w:eastAsia="zh-CN"/>
        </w:rPr>
        <w:t>FDD</w:t>
      </w:r>
      <w:r>
        <w:tab/>
        <w:t>489</w:t>
      </w:r>
    </w:p>
    <w:p w14:paraId="7D17D0F7" w14:textId="77777777" w:rsidR="00F52CF1" w:rsidRDefault="00F52CF1">
      <w:pPr>
        <w:pStyle w:val="TOC4"/>
        <w:rPr>
          <w:rFonts w:asciiTheme="minorHAnsi" w:eastAsiaTheme="minorEastAsia" w:hAnsiTheme="minorHAnsi" w:cstheme="minorBidi"/>
          <w:sz w:val="22"/>
          <w:szCs w:val="22"/>
          <w:lang w:eastAsia="en-GB"/>
        </w:rPr>
      </w:pPr>
      <w:r>
        <w:rPr>
          <w:lang w:eastAsia="zh-CN"/>
        </w:rPr>
        <w:t>7</w:t>
      </w:r>
      <w:r>
        <w:t>.</w:t>
      </w:r>
      <w:r>
        <w:rPr>
          <w:lang w:eastAsia="zh-CN"/>
        </w:rPr>
        <w:t>3</w:t>
      </w:r>
      <w:r>
        <w:t>.</w:t>
      </w:r>
      <w:r>
        <w:rPr>
          <w:lang w:eastAsia="zh-CN"/>
        </w:rPr>
        <w:t>2</w:t>
      </w:r>
      <w:r>
        <w:t>.</w:t>
      </w:r>
      <w:r>
        <w:rPr>
          <w:lang w:eastAsia="zh-CN"/>
        </w:rPr>
        <w:t>2</w:t>
      </w:r>
      <w:r>
        <w:rPr>
          <w:rFonts w:asciiTheme="minorHAnsi" w:eastAsiaTheme="minorEastAsia" w:hAnsiTheme="minorHAnsi" w:cstheme="minorBidi"/>
          <w:sz w:val="22"/>
          <w:szCs w:val="22"/>
          <w:lang w:eastAsia="en-GB"/>
        </w:rPr>
        <w:tab/>
      </w:r>
      <w:r>
        <w:t>TDD</w:t>
      </w:r>
      <w:r>
        <w:tab/>
        <w:t>489</w:t>
      </w:r>
    </w:p>
    <w:p w14:paraId="15B88540" w14:textId="77777777" w:rsidR="00F52CF1" w:rsidRDefault="00F52CF1">
      <w:pPr>
        <w:pStyle w:val="TOC5"/>
        <w:rPr>
          <w:rFonts w:asciiTheme="minorHAnsi" w:eastAsiaTheme="minorEastAsia" w:hAnsiTheme="minorHAnsi" w:cstheme="minorBidi"/>
          <w:sz w:val="22"/>
          <w:szCs w:val="22"/>
          <w:lang w:eastAsia="en-GB"/>
        </w:rPr>
      </w:pPr>
      <w:r w:rsidRPr="00235453">
        <w:rPr>
          <w:snapToGrid w:val="0"/>
          <w:lang w:eastAsia="zh-CN"/>
        </w:rPr>
        <w:t>7</w:t>
      </w:r>
      <w:r w:rsidRPr="00235453">
        <w:rPr>
          <w:snapToGrid w:val="0"/>
        </w:rPr>
        <w:t>.3.</w:t>
      </w:r>
      <w:r w:rsidRPr="00235453">
        <w:rPr>
          <w:snapToGrid w:val="0"/>
          <w:lang w:eastAsia="zh-CN"/>
        </w:rPr>
        <w:t>2</w:t>
      </w:r>
      <w:r w:rsidRPr="00235453">
        <w:rPr>
          <w:snapToGrid w:val="0"/>
        </w:rPr>
        <w:t>.2.1</w:t>
      </w:r>
      <w:r>
        <w:rPr>
          <w:rFonts w:asciiTheme="minorHAnsi" w:eastAsiaTheme="minorEastAsia" w:hAnsiTheme="minorHAnsi" w:cstheme="minorBidi"/>
          <w:sz w:val="22"/>
          <w:szCs w:val="22"/>
          <w:lang w:eastAsia="en-GB"/>
        </w:rPr>
        <w:tab/>
      </w:r>
      <w:r w:rsidRPr="00235453">
        <w:rPr>
          <w:snapToGrid w:val="0"/>
        </w:rPr>
        <w:t>1 Tx Antenna</w:t>
      </w:r>
      <w:r w:rsidRPr="00235453">
        <w:rPr>
          <w:snapToGrid w:val="0"/>
          <w:lang w:eastAsia="zh-CN"/>
        </w:rPr>
        <w:t xml:space="preserve"> </w:t>
      </w:r>
      <w:r w:rsidRPr="00235453">
        <w:rPr>
          <w:snapToGrid w:val="0"/>
        </w:rPr>
        <w:t>performances</w:t>
      </w:r>
      <w:r>
        <w:tab/>
        <w:t>490</w:t>
      </w:r>
    </w:p>
    <w:p w14:paraId="62DCA2EB" w14:textId="77777777" w:rsidR="00F52CF1" w:rsidRDefault="00F52CF1">
      <w:pPr>
        <w:pStyle w:val="TOC5"/>
        <w:rPr>
          <w:rFonts w:asciiTheme="minorHAnsi" w:eastAsiaTheme="minorEastAsia" w:hAnsiTheme="minorHAnsi" w:cstheme="minorBidi"/>
          <w:sz w:val="22"/>
          <w:szCs w:val="22"/>
          <w:lang w:eastAsia="en-GB"/>
        </w:rPr>
      </w:pPr>
      <w:r w:rsidRPr="00235453">
        <w:rPr>
          <w:snapToGrid w:val="0"/>
          <w:lang w:eastAsia="zh-CN"/>
        </w:rPr>
        <w:t>7</w:t>
      </w:r>
      <w:r w:rsidRPr="00235453">
        <w:rPr>
          <w:snapToGrid w:val="0"/>
        </w:rPr>
        <w:t>.3.</w:t>
      </w:r>
      <w:r w:rsidRPr="00235453">
        <w:rPr>
          <w:snapToGrid w:val="0"/>
          <w:lang w:eastAsia="zh-CN"/>
        </w:rPr>
        <w:t>2</w:t>
      </w:r>
      <w:r w:rsidRPr="00235453">
        <w:rPr>
          <w:snapToGrid w:val="0"/>
        </w:rPr>
        <w:t>.2.</w:t>
      </w:r>
      <w:r w:rsidRPr="00235453">
        <w:rPr>
          <w:snapToGrid w:val="0"/>
          <w:lang w:eastAsia="zh-CN"/>
        </w:rPr>
        <w:t>2</w:t>
      </w:r>
      <w:r>
        <w:rPr>
          <w:rFonts w:asciiTheme="minorHAnsi" w:eastAsiaTheme="minorEastAsia" w:hAnsiTheme="minorHAnsi" w:cstheme="minorBidi"/>
          <w:sz w:val="22"/>
          <w:szCs w:val="22"/>
          <w:lang w:eastAsia="en-GB"/>
        </w:rPr>
        <w:tab/>
      </w:r>
      <w:r w:rsidRPr="00235453">
        <w:rPr>
          <w:snapToGrid w:val="0"/>
          <w:lang w:eastAsia="zh-CN"/>
        </w:rPr>
        <w:t>2</w:t>
      </w:r>
      <w:r w:rsidRPr="00235453">
        <w:rPr>
          <w:snapToGrid w:val="0"/>
        </w:rPr>
        <w:t xml:space="preserve"> Tx Antenna</w:t>
      </w:r>
      <w:r w:rsidRPr="00235453">
        <w:rPr>
          <w:snapToGrid w:val="0"/>
          <w:lang w:eastAsia="zh-CN"/>
        </w:rPr>
        <w:t xml:space="preserve"> </w:t>
      </w:r>
      <w:r w:rsidRPr="00235453">
        <w:rPr>
          <w:snapToGrid w:val="0"/>
        </w:rPr>
        <w:t>performances</w:t>
      </w:r>
      <w:r>
        <w:tab/>
        <w:t>491</w:t>
      </w:r>
    </w:p>
    <w:p w14:paraId="4562F3D4" w14:textId="77777777" w:rsidR="00F52CF1" w:rsidRDefault="00F52CF1">
      <w:pPr>
        <w:pStyle w:val="TOC5"/>
        <w:rPr>
          <w:rFonts w:asciiTheme="minorHAnsi" w:eastAsiaTheme="minorEastAsia" w:hAnsiTheme="minorHAnsi" w:cstheme="minorBidi"/>
          <w:sz w:val="22"/>
          <w:szCs w:val="22"/>
          <w:lang w:eastAsia="en-GB"/>
        </w:rPr>
      </w:pPr>
      <w:r w:rsidRPr="00235453">
        <w:rPr>
          <w:snapToGrid w:val="0"/>
          <w:lang w:eastAsia="zh-CN"/>
        </w:rPr>
        <w:t>7.3.2.2.3</w:t>
      </w:r>
      <w:r>
        <w:rPr>
          <w:rFonts w:asciiTheme="minorHAnsi" w:eastAsiaTheme="minorEastAsia" w:hAnsiTheme="minorHAnsi" w:cstheme="minorBidi"/>
          <w:sz w:val="22"/>
          <w:szCs w:val="22"/>
          <w:lang w:eastAsia="en-GB"/>
        </w:rPr>
        <w:tab/>
      </w:r>
      <w:r w:rsidRPr="00235453">
        <w:rPr>
          <w:snapToGrid w:val="0"/>
          <w:lang w:eastAsia="zh-CN"/>
        </w:rPr>
        <w:t>Minimum requirements for power saving</w:t>
      </w:r>
      <w:r>
        <w:tab/>
        <w:t>491</w:t>
      </w:r>
    </w:p>
    <w:p w14:paraId="0030D96C" w14:textId="77777777" w:rsidR="00F52CF1" w:rsidRDefault="00F52CF1">
      <w:pPr>
        <w:pStyle w:val="TOC2"/>
        <w:rPr>
          <w:rFonts w:asciiTheme="minorHAnsi" w:eastAsiaTheme="minorEastAsia" w:hAnsiTheme="minorHAnsi" w:cstheme="minorBidi"/>
          <w:sz w:val="22"/>
          <w:szCs w:val="22"/>
          <w:lang w:eastAsia="en-GB"/>
        </w:rPr>
      </w:pPr>
      <w:r>
        <w:rPr>
          <w:lang w:eastAsia="zh-CN"/>
        </w:rPr>
        <w:t>7</w:t>
      </w:r>
      <w:r>
        <w:t>.4</w:t>
      </w:r>
      <w:r>
        <w:rPr>
          <w:rFonts w:asciiTheme="minorHAnsi" w:eastAsiaTheme="minorEastAsia" w:hAnsiTheme="minorHAnsi" w:cstheme="minorBidi"/>
          <w:sz w:val="22"/>
          <w:szCs w:val="22"/>
          <w:lang w:eastAsia="en-GB"/>
        </w:rPr>
        <w:tab/>
      </w:r>
      <w:r>
        <w:t>PBCH demodulation requirements</w:t>
      </w:r>
      <w:r>
        <w:tab/>
        <w:t>492</w:t>
      </w:r>
    </w:p>
    <w:p w14:paraId="6D11A9B2" w14:textId="77777777" w:rsidR="00F52CF1" w:rsidRDefault="00F52CF1">
      <w:pPr>
        <w:pStyle w:val="TOC3"/>
        <w:rPr>
          <w:rFonts w:asciiTheme="minorHAnsi" w:eastAsiaTheme="minorEastAsia" w:hAnsiTheme="minorHAnsi" w:cstheme="minorBidi"/>
          <w:sz w:val="22"/>
          <w:szCs w:val="22"/>
          <w:lang w:eastAsia="en-GB"/>
        </w:rPr>
      </w:pPr>
      <w:r>
        <w:rPr>
          <w:lang w:eastAsia="zh-CN"/>
        </w:rPr>
        <w:t>7</w:t>
      </w:r>
      <w:r>
        <w:t>.</w:t>
      </w:r>
      <w:r>
        <w:rPr>
          <w:lang w:eastAsia="zh-CN"/>
        </w:rPr>
        <w:t>4</w:t>
      </w:r>
      <w:r>
        <w:t>.1</w:t>
      </w:r>
      <w:r>
        <w:rPr>
          <w:rFonts w:asciiTheme="minorHAnsi" w:eastAsiaTheme="minorEastAsia" w:hAnsiTheme="minorHAnsi" w:cstheme="minorBidi"/>
          <w:sz w:val="22"/>
          <w:szCs w:val="22"/>
          <w:lang w:eastAsia="en-GB"/>
        </w:rPr>
        <w:tab/>
      </w:r>
      <w:r>
        <w:t>1RX requirements</w:t>
      </w:r>
      <w:r>
        <w:tab/>
        <w:t>492</w:t>
      </w:r>
    </w:p>
    <w:p w14:paraId="59A80AF9" w14:textId="77777777" w:rsidR="00F52CF1" w:rsidRDefault="00F52CF1">
      <w:pPr>
        <w:pStyle w:val="TOC3"/>
        <w:rPr>
          <w:rFonts w:asciiTheme="minorHAnsi" w:eastAsiaTheme="minorEastAsia" w:hAnsiTheme="minorHAnsi" w:cstheme="minorBidi"/>
          <w:sz w:val="22"/>
          <w:szCs w:val="22"/>
          <w:lang w:eastAsia="en-GB"/>
        </w:rPr>
      </w:pPr>
      <w:r>
        <w:rPr>
          <w:lang w:eastAsia="zh-CN"/>
        </w:rPr>
        <w:t>7</w:t>
      </w:r>
      <w:r>
        <w:t>.</w:t>
      </w:r>
      <w:r>
        <w:rPr>
          <w:lang w:eastAsia="zh-CN"/>
        </w:rPr>
        <w:t>4</w:t>
      </w:r>
      <w:r>
        <w:t>.</w:t>
      </w:r>
      <w:r>
        <w:rPr>
          <w:lang w:eastAsia="zh-CN"/>
        </w:rPr>
        <w:t>2</w:t>
      </w:r>
      <w:r>
        <w:rPr>
          <w:rFonts w:asciiTheme="minorHAnsi" w:eastAsiaTheme="minorEastAsia" w:hAnsiTheme="minorHAnsi" w:cstheme="minorBidi"/>
          <w:sz w:val="22"/>
          <w:szCs w:val="22"/>
          <w:lang w:eastAsia="en-GB"/>
        </w:rPr>
        <w:tab/>
      </w:r>
      <w:r>
        <w:t>2RX requirements</w:t>
      </w:r>
      <w:r>
        <w:tab/>
        <w:t>492</w:t>
      </w:r>
    </w:p>
    <w:p w14:paraId="1EB9DDAF" w14:textId="77777777" w:rsidR="00F52CF1" w:rsidRDefault="00F52CF1">
      <w:pPr>
        <w:pStyle w:val="TOC4"/>
        <w:rPr>
          <w:rFonts w:asciiTheme="minorHAnsi" w:eastAsiaTheme="minorEastAsia" w:hAnsiTheme="minorHAnsi" w:cstheme="minorBidi"/>
          <w:sz w:val="22"/>
          <w:szCs w:val="22"/>
          <w:lang w:eastAsia="en-GB"/>
        </w:rPr>
      </w:pPr>
      <w:r>
        <w:rPr>
          <w:lang w:eastAsia="zh-CN"/>
        </w:rPr>
        <w:t>7</w:t>
      </w:r>
      <w:r>
        <w:t>.</w:t>
      </w:r>
      <w:r>
        <w:rPr>
          <w:lang w:eastAsia="zh-CN"/>
        </w:rPr>
        <w:t>4</w:t>
      </w:r>
      <w:r>
        <w:t>.</w:t>
      </w:r>
      <w:r>
        <w:rPr>
          <w:lang w:eastAsia="zh-CN"/>
        </w:rPr>
        <w:t>2</w:t>
      </w:r>
      <w:r>
        <w:t>.1</w:t>
      </w:r>
      <w:r>
        <w:rPr>
          <w:rFonts w:asciiTheme="minorHAnsi" w:eastAsiaTheme="minorEastAsia" w:hAnsiTheme="minorHAnsi" w:cstheme="minorBidi"/>
          <w:sz w:val="22"/>
          <w:szCs w:val="22"/>
          <w:lang w:eastAsia="en-GB"/>
        </w:rPr>
        <w:tab/>
      </w:r>
      <w:r>
        <w:rPr>
          <w:lang w:eastAsia="zh-CN"/>
        </w:rPr>
        <w:t>FDD</w:t>
      </w:r>
      <w:r>
        <w:tab/>
        <w:t>492</w:t>
      </w:r>
    </w:p>
    <w:p w14:paraId="5B7A3347" w14:textId="77777777" w:rsidR="00F52CF1" w:rsidRDefault="00F52CF1">
      <w:pPr>
        <w:pStyle w:val="TOC4"/>
        <w:rPr>
          <w:rFonts w:asciiTheme="minorHAnsi" w:eastAsiaTheme="minorEastAsia" w:hAnsiTheme="minorHAnsi" w:cstheme="minorBidi"/>
          <w:sz w:val="22"/>
          <w:szCs w:val="22"/>
          <w:lang w:eastAsia="en-GB"/>
        </w:rPr>
      </w:pPr>
      <w:r>
        <w:rPr>
          <w:lang w:eastAsia="zh-CN"/>
        </w:rPr>
        <w:t>7</w:t>
      </w:r>
      <w:r>
        <w:t>.</w:t>
      </w:r>
      <w:r>
        <w:rPr>
          <w:lang w:eastAsia="zh-CN"/>
        </w:rPr>
        <w:t>4</w:t>
      </w:r>
      <w:r>
        <w:t>.</w:t>
      </w:r>
      <w:r>
        <w:rPr>
          <w:lang w:eastAsia="zh-CN"/>
        </w:rPr>
        <w:t>2</w:t>
      </w:r>
      <w:r>
        <w:t>.</w:t>
      </w:r>
      <w:r>
        <w:rPr>
          <w:lang w:eastAsia="zh-CN"/>
        </w:rPr>
        <w:t>2</w:t>
      </w:r>
      <w:r>
        <w:rPr>
          <w:rFonts w:asciiTheme="minorHAnsi" w:eastAsiaTheme="minorEastAsia" w:hAnsiTheme="minorHAnsi" w:cstheme="minorBidi"/>
          <w:sz w:val="22"/>
          <w:szCs w:val="22"/>
          <w:lang w:eastAsia="en-GB"/>
        </w:rPr>
        <w:tab/>
      </w:r>
      <w:r>
        <w:t>TDD</w:t>
      </w:r>
      <w:r>
        <w:tab/>
        <w:t>492</w:t>
      </w:r>
    </w:p>
    <w:p w14:paraId="7A0E072D" w14:textId="77777777" w:rsidR="00F52CF1" w:rsidRDefault="00F52CF1">
      <w:pPr>
        <w:pStyle w:val="TOC2"/>
        <w:rPr>
          <w:rFonts w:asciiTheme="minorHAnsi" w:eastAsiaTheme="minorEastAsia" w:hAnsiTheme="minorHAnsi" w:cstheme="minorBidi"/>
          <w:sz w:val="22"/>
          <w:szCs w:val="22"/>
          <w:lang w:eastAsia="en-GB"/>
        </w:rPr>
      </w:pPr>
      <w:r>
        <w:rPr>
          <w:lang w:eastAsia="zh-CN"/>
        </w:rPr>
        <w:t>7</w:t>
      </w:r>
      <w:r>
        <w:t>.5</w:t>
      </w:r>
      <w:r>
        <w:rPr>
          <w:rFonts w:asciiTheme="minorHAnsi" w:eastAsiaTheme="minorEastAsia" w:hAnsiTheme="minorHAnsi" w:cstheme="minorBidi"/>
          <w:sz w:val="22"/>
          <w:szCs w:val="22"/>
          <w:lang w:eastAsia="en-GB"/>
        </w:rPr>
        <w:tab/>
      </w:r>
      <w:r>
        <w:t>Sustained downlink data rate provided by lower layers</w:t>
      </w:r>
      <w:r>
        <w:tab/>
        <w:t>493</w:t>
      </w:r>
    </w:p>
    <w:p w14:paraId="07364821" w14:textId="77777777" w:rsidR="00F52CF1" w:rsidRDefault="00F52CF1">
      <w:pPr>
        <w:pStyle w:val="TOC3"/>
        <w:rPr>
          <w:rFonts w:asciiTheme="minorHAnsi" w:eastAsiaTheme="minorEastAsia" w:hAnsiTheme="minorHAnsi" w:cstheme="minorBidi"/>
          <w:sz w:val="22"/>
          <w:szCs w:val="22"/>
          <w:lang w:eastAsia="en-GB"/>
        </w:rPr>
      </w:pPr>
      <w:r>
        <w:t>7.5.1</w:t>
      </w:r>
      <w:r>
        <w:rPr>
          <w:rFonts w:asciiTheme="minorHAnsi" w:eastAsiaTheme="minorEastAsia" w:hAnsiTheme="minorHAnsi" w:cstheme="minorBidi"/>
          <w:sz w:val="22"/>
          <w:szCs w:val="22"/>
          <w:lang w:eastAsia="en-GB"/>
        </w:rPr>
        <w:tab/>
      </w:r>
      <w:r>
        <w:t>FR2 single carrier requirements</w:t>
      </w:r>
      <w:r>
        <w:tab/>
        <w:t>493</w:t>
      </w:r>
    </w:p>
    <w:p w14:paraId="4879DA5A" w14:textId="77777777" w:rsidR="00F52CF1" w:rsidRDefault="00F52CF1">
      <w:pPr>
        <w:pStyle w:val="TOC2"/>
        <w:rPr>
          <w:rFonts w:asciiTheme="minorHAnsi" w:eastAsiaTheme="minorEastAsia" w:hAnsiTheme="minorHAnsi" w:cstheme="minorBidi"/>
          <w:sz w:val="22"/>
          <w:szCs w:val="22"/>
          <w:lang w:eastAsia="en-GB"/>
        </w:rPr>
      </w:pPr>
      <w:r>
        <w:t>7.5A</w:t>
      </w:r>
      <w:r>
        <w:rPr>
          <w:rFonts w:asciiTheme="minorHAnsi" w:eastAsiaTheme="minorEastAsia" w:hAnsiTheme="minorHAnsi" w:cstheme="minorBidi"/>
          <w:sz w:val="22"/>
          <w:szCs w:val="22"/>
          <w:lang w:eastAsia="en-GB"/>
        </w:rPr>
        <w:tab/>
      </w:r>
      <w:r>
        <w:t>Sustained downlink data rate provided by lower layers</w:t>
      </w:r>
      <w:r>
        <w:tab/>
        <w:t>493</w:t>
      </w:r>
    </w:p>
    <w:p w14:paraId="05BA89AA" w14:textId="77777777" w:rsidR="00F52CF1" w:rsidRDefault="00F52CF1">
      <w:pPr>
        <w:pStyle w:val="TOC3"/>
        <w:rPr>
          <w:rFonts w:asciiTheme="minorHAnsi" w:eastAsiaTheme="minorEastAsia" w:hAnsiTheme="minorHAnsi" w:cstheme="minorBidi"/>
          <w:sz w:val="22"/>
          <w:szCs w:val="22"/>
          <w:lang w:eastAsia="en-GB"/>
        </w:rPr>
      </w:pPr>
      <w:r>
        <w:t>7.5A.1</w:t>
      </w:r>
      <w:r>
        <w:rPr>
          <w:rFonts w:asciiTheme="minorHAnsi" w:eastAsiaTheme="minorEastAsia" w:hAnsiTheme="minorHAnsi" w:cstheme="minorBidi"/>
          <w:sz w:val="22"/>
          <w:szCs w:val="22"/>
          <w:lang w:eastAsia="en-GB"/>
        </w:rPr>
        <w:tab/>
      </w:r>
      <w:r>
        <w:t>FR2 CA requirements</w:t>
      </w:r>
      <w:r>
        <w:tab/>
        <w:t>493</w:t>
      </w:r>
    </w:p>
    <w:p w14:paraId="603FDF80" w14:textId="77777777" w:rsidR="00F52CF1" w:rsidRDefault="00F52CF1">
      <w:pPr>
        <w:pStyle w:val="TOC2"/>
        <w:rPr>
          <w:rFonts w:asciiTheme="minorHAnsi" w:eastAsiaTheme="minorEastAsia" w:hAnsiTheme="minorHAnsi" w:cstheme="minorBidi"/>
          <w:sz w:val="22"/>
          <w:szCs w:val="22"/>
          <w:lang w:eastAsia="en-GB"/>
        </w:rPr>
      </w:pPr>
      <w:r>
        <w:rPr>
          <w:lang w:eastAsia="zh-CN"/>
        </w:rPr>
        <w:t>7</w:t>
      </w:r>
      <w:r>
        <w:t>.6</w:t>
      </w:r>
      <w:r>
        <w:rPr>
          <w:rFonts w:asciiTheme="minorHAnsi" w:eastAsiaTheme="minorEastAsia" w:hAnsiTheme="minorHAnsi" w:cstheme="minorBidi"/>
          <w:sz w:val="22"/>
          <w:szCs w:val="22"/>
          <w:lang w:eastAsia="en-GB"/>
        </w:rPr>
        <w:tab/>
      </w:r>
      <w:r>
        <w:t>PDSCH absolute physical layer throughput requirements</w:t>
      </w:r>
      <w:r>
        <w:tab/>
        <w:t>500</w:t>
      </w:r>
    </w:p>
    <w:p w14:paraId="0D6E19CE" w14:textId="77777777" w:rsidR="00F52CF1" w:rsidRDefault="00F52CF1">
      <w:pPr>
        <w:pStyle w:val="TOC3"/>
        <w:rPr>
          <w:rFonts w:asciiTheme="minorHAnsi" w:eastAsiaTheme="minorEastAsia" w:hAnsiTheme="minorHAnsi" w:cstheme="minorBidi"/>
          <w:sz w:val="22"/>
          <w:szCs w:val="22"/>
          <w:lang w:eastAsia="en-GB"/>
        </w:rPr>
      </w:pPr>
      <w:r>
        <w:t>7.6.1</w:t>
      </w:r>
      <w:r>
        <w:rPr>
          <w:rFonts w:asciiTheme="minorHAnsi" w:eastAsiaTheme="minorEastAsia" w:hAnsiTheme="minorHAnsi" w:cstheme="minorBidi"/>
          <w:sz w:val="22"/>
          <w:szCs w:val="22"/>
          <w:lang w:eastAsia="en-GB"/>
        </w:rPr>
        <w:tab/>
      </w:r>
      <w:r>
        <w:t>1Rx requirements</w:t>
      </w:r>
      <w:r>
        <w:tab/>
        <w:t>500</w:t>
      </w:r>
    </w:p>
    <w:p w14:paraId="53E0A151" w14:textId="77777777" w:rsidR="00F52CF1" w:rsidRDefault="00F52CF1">
      <w:pPr>
        <w:pStyle w:val="TOC3"/>
        <w:rPr>
          <w:rFonts w:asciiTheme="minorHAnsi" w:eastAsiaTheme="minorEastAsia" w:hAnsiTheme="minorHAnsi" w:cstheme="minorBidi"/>
          <w:sz w:val="22"/>
          <w:szCs w:val="22"/>
          <w:lang w:eastAsia="en-GB"/>
        </w:rPr>
      </w:pPr>
      <w:r>
        <w:t>7.6.2</w:t>
      </w:r>
      <w:r>
        <w:rPr>
          <w:rFonts w:asciiTheme="minorHAnsi" w:eastAsiaTheme="minorEastAsia" w:hAnsiTheme="minorHAnsi" w:cstheme="minorBidi"/>
          <w:sz w:val="22"/>
          <w:szCs w:val="22"/>
          <w:lang w:eastAsia="en-GB"/>
        </w:rPr>
        <w:tab/>
      </w:r>
      <w:r>
        <w:t>2Rx requirements</w:t>
      </w:r>
      <w:r>
        <w:tab/>
        <w:t>500</w:t>
      </w:r>
    </w:p>
    <w:p w14:paraId="6B998414" w14:textId="77777777" w:rsidR="00F52CF1" w:rsidRDefault="00F52CF1">
      <w:pPr>
        <w:pStyle w:val="TOC4"/>
        <w:rPr>
          <w:rFonts w:asciiTheme="minorHAnsi" w:eastAsiaTheme="minorEastAsia" w:hAnsiTheme="minorHAnsi" w:cstheme="minorBidi"/>
          <w:sz w:val="22"/>
          <w:szCs w:val="22"/>
          <w:lang w:eastAsia="en-GB"/>
        </w:rPr>
      </w:pPr>
      <w:r>
        <w:t>7.6.2.1</w:t>
      </w:r>
      <w:r>
        <w:rPr>
          <w:rFonts w:asciiTheme="minorHAnsi" w:eastAsiaTheme="minorEastAsia" w:hAnsiTheme="minorHAnsi" w:cstheme="minorBidi"/>
          <w:sz w:val="22"/>
          <w:szCs w:val="22"/>
          <w:lang w:eastAsia="en-GB"/>
        </w:rPr>
        <w:tab/>
      </w:r>
      <w:r w:rsidRPr="00235453">
        <w:rPr>
          <w:rFonts w:cs="Arial"/>
        </w:rPr>
        <w:t>FDD</w:t>
      </w:r>
      <w:r>
        <w:tab/>
        <w:t>500</w:t>
      </w:r>
    </w:p>
    <w:p w14:paraId="7B6CE36E" w14:textId="77777777" w:rsidR="00F52CF1" w:rsidRDefault="00F52CF1">
      <w:pPr>
        <w:pStyle w:val="TOC4"/>
        <w:rPr>
          <w:rFonts w:asciiTheme="minorHAnsi" w:eastAsiaTheme="minorEastAsia" w:hAnsiTheme="minorHAnsi" w:cstheme="minorBidi"/>
          <w:sz w:val="22"/>
          <w:szCs w:val="22"/>
          <w:lang w:eastAsia="en-GB"/>
        </w:rPr>
      </w:pPr>
      <w:r>
        <w:t>7.6.2.2</w:t>
      </w:r>
      <w:r>
        <w:rPr>
          <w:rFonts w:asciiTheme="minorHAnsi" w:eastAsiaTheme="minorEastAsia" w:hAnsiTheme="minorHAnsi" w:cstheme="minorBidi"/>
          <w:sz w:val="22"/>
          <w:szCs w:val="22"/>
          <w:lang w:eastAsia="en-GB"/>
        </w:rPr>
        <w:tab/>
      </w:r>
      <w:r w:rsidRPr="00235453">
        <w:rPr>
          <w:rFonts w:cs="Arial"/>
        </w:rPr>
        <w:t>TDD</w:t>
      </w:r>
      <w:r>
        <w:tab/>
        <w:t>500</w:t>
      </w:r>
    </w:p>
    <w:p w14:paraId="1B5DF005" w14:textId="77777777" w:rsidR="00F52CF1" w:rsidRDefault="00F52CF1">
      <w:pPr>
        <w:pStyle w:val="TOC5"/>
        <w:rPr>
          <w:rFonts w:asciiTheme="minorHAnsi" w:eastAsiaTheme="minorEastAsia" w:hAnsiTheme="minorHAnsi" w:cstheme="minorBidi"/>
          <w:sz w:val="22"/>
          <w:szCs w:val="22"/>
          <w:lang w:eastAsia="en-GB"/>
        </w:rPr>
      </w:pPr>
      <w:r>
        <w:t>7.6.2.2.</w:t>
      </w:r>
      <w:r>
        <w:rPr>
          <w:lang w:eastAsia="zh-CN"/>
        </w:rPr>
        <w:t>1</w:t>
      </w:r>
      <w:r>
        <w:rPr>
          <w:rFonts w:asciiTheme="minorHAnsi" w:eastAsiaTheme="minorEastAsia" w:hAnsiTheme="minorHAnsi" w:cstheme="minorBidi"/>
          <w:sz w:val="22"/>
          <w:szCs w:val="22"/>
          <w:lang w:eastAsia="en-GB"/>
        </w:rPr>
        <w:tab/>
      </w:r>
      <w:r>
        <w:t>Minimum requirements with Link Adaptation</w:t>
      </w:r>
      <w:r>
        <w:tab/>
        <w:t>500</w:t>
      </w:r>
    </w:p>
    <w:p w14:paraId="7DCDA96F" w14:textId="77777777" w:rsidR="00F52CF1" w:rsidRDefault="00F52CF1">
      <w:pPr>
        <w:pStyle w:val="TOC1"/>
        <w:rPr>
          <w:rFonts w:asciiTheme="minorHAnsi" w:eastAsiaTheme="minorEastAsia" w:hAnsiTheme="minorHAnsi" w:cstheme="minorBidi"/>
          <w:szCs w:val="22"/>
          <w:lang w:eastAsia="en-GB"/>
        </w:rPr>
      </w:pPr>
      <w:r>
        <w:rPr>
          <w:lang w:eastAsia="zh-CN"/>
        </w:rPr>
        <w:t>8</w:t>
      </w:r>
      <w:r>
        <w:rPr>
          <w:rFonts w:asciiTheme="minorHAnsi" w:eastAsiaTheme="minorEastAsia" w:hAnsiTheme="minorHAnsi" w:cstheme="minorBidi"/>
          <w:szCs w:val="22"/>
          <w:lang w:eastAsia="en-GB"/>
        </w:rPr>
        <w:tab/>
      </w:r>
      <w:r>
        <w:t>CSI reporting requirements</w:t>
      </w:r>
      <w:r>
        <w:rPr>
          <w:lang w:eastAsia="zh-CN"/>
        </w:rPr>
        <w:t xml:space="preserve"> (Radiated requirements)</w:t>
      </w:r>
      <w:r>
        <w:tab/>
        <w:t>502</w:t>
      </w:r>
    </w:p>
    <w:p w14:paraId="55E9FB50" w14:textId="77777777" w:rsidR="00F52CF1" w:rsidRDefault="00F52CF1">
      <w:pPr>
        <w:pStyle w:val="TOC2"/>
        <w:rPr>
          <w:rFonts w:asciiTheme="minorHAnsi" w:eastAsiaTheme="minorEastAsia" w:hAnsiTheme="minorHAnsi" w:cstheme="minorBidi"/>
          <w:sz w:val="22"/>
          <w:szCs w:val="22"/>
          <w:lang w:eastAsia="en-GB"/>
        </w:rPr>
      </w:pPr>
      <w:r>
        <w:rPr>
          <w:lang w:eastAsia="zh-CN"/>
        </w:rPr>
        <w:t>8</w:t>
      </w:r>
      <w:r>
        <w:t>.1</w:t>
      </w:r>
      <w:r>
        <w:rPr>
          <w:rFonts w:asciiTheme="minorHAnsi" w:eastAsiaTheme="minorEastAsia" w:hAnsiTheme="minorHAnsi" w:cstheme="minorBidi"/>
          <w:sz w:val="22"/>
          <w:szCs w:val="22"/>
          <w:lang w:eastAsia="en-GB"/>
        </w:rPr>
        <w:tab/>
      </w:r>
      <w:r>
        <w:rPr>
          <w:lang w:eastAsia="zh-CN"/>
        </w:rPr>
        <w:t>General</w:t>
      </w:r>
      <w:r>
        <w:tab/>
        <w:t>502</w:t>
      </w:r>
    </w:p>
    <w:p w14:paraId="0C5B0CCC" w14:textId="77777777" w:rsidR="00F52CF1" w:rsidRDefault="00F52CF1">
      <w:pPr>
        <w:pStyle w:val="TOC3"/>
        <w:rPr>
          <w:rFonts w:asciiTheme="minorHAnsi" w:eastAsiaTheme="minorEastAsia" w:hAnsiTheme="minorHAnsi" w:cstheme="minorBidi"/>
          <w:sz w:val="22"/>
          <w:szCs w:val="22"/>
          <w:lang w:eastAsia="en-GB"/>
        </w:rPr>
      </w:pPr>
      <w:r>
        <w:t>8.1.1</w:t>
      </w:r>
      <w:r>
        <w:rPr>
          <w:rFonts w:asciiTheme="minorHAnsi" w:eastAsiaTheme="minorEastAsia" w:hAnsiTheme="minorHAnsi" w:cstheme="minorBidi"/>
          <w:sz w:val="22"/>
          <w:szCs w:val="22"/>
          <w:lang w:eastAsia="en-GB"/>
        </w:rPr>
        <w:tab/>
      </w:r>
      <w:r>
        <w:rPr>
          <w:lang w:eastAsia="zh-CN"/>
        </w:rPr>
        <w:t>Applicability of requirements</w:t>
      </w:r>
      <w:r>
        <w:tab/>
        <w:t>502</w:t>
      </w:r>
    </w:p>
    <w:p w14:paraId="1C06B4B2" w14:textId="77777777" w:rsidR="00F52CF1" w:rsidRDefault="00F52CF1">
      <w:pPr>
        <w:pStyle w:val="TOC4"/>
        <w:rPr>
          <w:rFonts w:asciiTheme="minorHAnsi" w:eastAsiaTheme="minorEastAsia" w:hAnsiTheme="minorHAnsi" w:cstheme="minorBidi"/>
          <w:sz w:val="22"/>
          <w:szCs w:val="22"/>
          <w:lang w:eastAsia="en-GB"/>
        </w:rPr>
      </w:pPr>
      <w:r>
        <w:rPr>
          <w:lang w:eastAsia="zh-CN"/>
        </w:rPr>
        <w:t>8.1.1.1</w:t>
      </w:r>
      <w:r>
        <w:rPr>
          <w:rFonts w:asciiTheme="minorHAnsi" w:eastAsiaTheme="minorEastAsia" w:hAnsiTheme="minorHAnsi" w:cstheme="minorBidi"/>
          <w:sz w:val="22"/>
          <w:szCs w:val="22"/>
          <w:lang w:eastAsia="en-GB"/>
        </w:rPr>
        <w:tab/>
      </w:r>
      <w:r>
        <w:rPr>
          <w:lang w:eastAsia="zh-CN"/>
        </w:rPr>
        <w:t>General</w:t>
      </w:r>
      <w:r>
        <w:tab/>
        <w:t>502</w:t>
      </w:r>
    </w:p>
    <w:p w14:paraId="484EC830" w14:textId="77777777" w:rsidR="00F52CF1" w:rsidRDefault="00F52CF1">
      <w:pPr>
        <w:pStyle w:val="TOC4"/>
        <w:rPr>
          <w:rFonts w:asciiTheme="minorHAnsi" w:eastAsiaTheme="minorEastAsia" w:hAnsiTheme="minorHAnsi" w:cstheme="minorBidi"/>
          <w:sz w:val="22"/>
          <w:szCs w:val="22"/>
          <w:lang w:eastAsia="en-GB"/>
        </w:rPr>
      </w:pPr>
      <w:r>
        <w:rPr>
          <w:lang w:eastAsia="zh-CN"/>
        </w:rPr>
        <w:t>8.1.1.2</w:t>
      </w:r>
      <w:r>
        <w:rPr>
          <w:rFonts w:asciiTheme="minorHAnsi" w:eastAsiaTheme="minorEastAsia" w:hAnsiTheme="minorHAnsi" w:cstheme="minorBidi"/>
          <w:sz w:val="22"/>
          <w:szCs w:val="22"/>
          <w:lang w:eastAsia="en-GB"/>
        </w:rPr>
        <w:tab/>
      </w:r>
      <w:r>
        <w:rPr>
          <w:lang w:eastAsia="zh-CN"/>
        </w:rPr>
        <w:t>Applicability of requirements for different number of RX antenna ports</w:t>
      </w:r>
      <w:r>
        <w:tab/>
        <w:t>502</w:t>
      </w:r>
    </w:p>
    <w:p w14:paraId="1162A3C5" w14:textId="77777777" w:rsidR="00F52CF1" w:rsidRDefault="00F52CF1">
      <w:pPr>
        <w:pStyle w:val="TOC4"/>
        <w:rPr>
          <w:rFonts w:asciiTheme="minorHAnsi" w:eastAsiaTheme="minorEastAsia" w:hAnsiTheme="minorHAnsi" w:cstheme="minorBidi"/>
          <w:sz w:val="22"/>
          <w:szCs w:val="22"/>
          <w:lang w:eastAsia="en-GB"/>
        </w:rPr>
      </w:pPr>
      <w:r>
        <w:rPr>
          <w:lang w:eastAsia="zh-CN"/>
        </w:rPr>
        <w:t>8.1.1.3</w:t>
      </w:r>
      <w:r>
        <w:rPr>
          <w:rFonts w:asciiTheme="minorHAnsi" w:eastAsiaTheme="minorEastAsia" w:hAnsiTheme="minorHAnsi" w:cstheme="minorBidi"/>
          <w:sz w:val="22"/>
          <w:szCs w:val="22"/>
          <w:lang w:eastAsia="en-GB"/>
        </w:rPr>
        <w:tab/>
      </w:r>
      <w:r>
        <w:rPr>
          <w:lang w:eastAsia="zh-CN"/>
        </w:rPr>
        <w:t>Applicability of requirements for optional UE features</w:t>
      </w:r>
      <w:r>
        <w:tab/>
        <w:t>502</w:t>
      </w:r>
    </w:p>
    <w:p w14:paraId="1031773D" w14:textId="77777777" w:rsidR="00F52CF1" w:rsidRDefault="00F52CF1">
      <w:pPr>
        <w:pStyle w:val="TOC4"/>
        <w:rPr>
          <w:rFonts w:asciiTheme="minorHAnsi" w:eastAsiaTheme="minorEastAsia" w:hAnsiTheme="minorHAnsi" w:cstheme="minorBidi"/>
          <w:sz w:val="22"/>
          <w:szCs w:val="22"/>
          <w:lang w:eastAsia="en-GB"/>
        </w:rPr>
      </w:pPr>
      <w:r>
        <w:rPr>
          <w:lang w:eastAsia="zh-CN"/>
        </w:rPr>
        <w:t>8.1.1.4</w:t>
      </w:r>
      <w:r>
        <w:rPr>
          <w:rFonts w:asciiTheme="minorHAnsi" w:eastAsiaTheme="minorEastAsia" w:hAnsiTheme="minorHAnsi" w:cstheme="minorBidi"/>
          <w:sz w:val="22"/>
          <w:szCs w:val="22"/>
          <w:lang w:eastAsia="en-GB"/>
        </w:rPr>
        <w:tab/>
      </w:r>
      <w:r>
        <w:rPr>
          <w:lang w:eastAsia="zh-CN"/>
        </w:rPr>
        <w:t>Applicability of requirements for mandatory UE features with capability signalling</w:t>
      </w:r>
      <w:r>
        <w:tab/>
        <w:t>503</w:t>
      </w:r>
    </w:p>
    <w:p w14:paraId="54B81B40" w14:textId="77777777" w:rsidR="00F52CF1" w:rsidRDefault="00F52CF1">
      <w:pPr>
        <w:pStyle w:val="TOC4"/>
        <w:rPr>
          <w:rFonts w:asciiTheme="minorHAnsi" w:eastAsiaTheme="minorEastAsia" w:hAnsiTheme="minorHAnsi" w:cstheme="minorBidi"/>
          <w:sz w:val="22"/>
          <w:szCs w:val="22"/>
          <w:lang w:eastAsia="en-GB"/>
        </w:rPr>
      </w:pPr>
      <w:r>
        <w:rPr>
          <w:lang w:eastAsia="zh-CN"/>
        </w:rPr>
        <w:t>8.1.1.5</w:t>
      </w:r>
      <w:r>
        <w:rPr>
          <w:rFonts w:asciiTheme="minorHAnsi" w:eastAsiaTheme="minorEastAsia" w:hAnsiTheme="minorHAnsi" w:cstheme="minorBidi"/>
          <w:sz w:val="22"/>
          <w:szCs w:val="22"/>
          <w:lang w:eastAsia="en-GB"/>
        </w:rPr>
        <w:tab/>
      </w:r>
      <w:r>
        <w:rPr>
          <w:lang w:eastAsia="zh-CN"/>
        </w:rPr>
        <w:t xml:space="preserve">Applicability of </w:t>
      </w:r>
      <w:r>
        <w:t>Channel Quality Indicator (CQI)</w:t>
      </w:r>
      <w:r>
        <w:rPr>
          <w:lang w:eastAsia="zh-CN"/>
        </w:rPr>
        <w:t xml:space="preserve"> r</w:t>
      </w:r>
      <w:r>
        <w:t>eporting</w:t>
      </w:r>
      <w:r>
        <w:rPr>
          <w:lang w:eastAsia="zh-CN"/>
        </w:rPr>
        <w:t xml:space="preserve"> requirements for CA</w:t>
      </w:r>
      <w:r>
        <w:tab/>
        <w:t>503</w:t>
      </w:r>
    </w:p>
    <w:p w14:paraId="35FA5A04" w14:textId="77777777" w:rsidR="00F52CF1" w:rsidRDefault="00F52CF1">
      <w:pPr>
        <w:pStyle w:val="TOC5"/>
        <w:rPr>
          <w:rFonts w:asciiTheme="minorHAnsi" w:eastAsiaTheme="minorEastAsia" w:hAnsiTheme="minorHAnsi" w:cstheme="minorBidi"/>
          <w:sz w:val="22"/>
          <w:szCs w:val="22"/>
          <w:lang w:eastAsia="en-GB"/>
        </w:rPr>
      </w:pPr>
      <w:r w:rsidRPr="00235453">
        <w:rPr>
          <w:snapToGrid w:val="0"/>
          <w:kern w:val="2"/>
        </w:rPr>
        <w:t>8.1.1.5</w:t>
      </w:r>
      <w:r w:rsidRPr="00235453">
        <w:rPr>
          <w:snapToGrid w:val="0"/>
          <w:kern w:val="2"/>
          <w:lang w:eastAsia="zh-CN"/>
        </w:rPr>
        <w:t>.1</w:t>
      </w:r>
      <w:r>
        <w:rPr>
          <w:rFonts w:asciiTheme="minorHAnsi" w:eastAsiaTheme="minorEastAsia" w:hAnsiTheme="minorHAnsi" w:cstheme="minorBidi"/>
          <w:sz w:val="22"/>
          <w:szCs w:val="22"/>
          <w:lang w:eastAsia="en-GB"/>
        </w:rPr>
        <w:tab/>
      </w:r>
      <w:r w:rsidRPr="00235453">
        <w:rPr>
          <w:snapToGrid w:val="0"/>
          <w:kern w:val="2"/>
        </w:rPr>
        <w:t>Applicability and test rules for different CA configurations and bandwidth combination sets</w:t>
      </w:r>
      <w:r>
        <w:tab/>
        <w:t>503</w:t>
      </w:r>
    </w:p>
    <w:p w14:paraId="605C1747" w14:textId="77777777" w:rsidR="00F52CF1" w:rsidRDefault="00F52CF1">
      <w:pPr>
        <w:pStyle w:val="TOC5"/>
        <w:rPr>
          <w:rFonts w:asciiTheme="minorHAnsi" w:eastAsiaTheme="minorEastAsia" w:hAnsiTheme="minorHAnsi" w:cstheme="minorBidi"/>
          <w:sz w:val="22"/>
          <w:szCs w:val="22"/>
          <w:lang w:eastAsia="en-GB"/>
        </w:rPr>
      </w:pPr>
      <w:r w:rsidRPr="00235453">
        <w:rPr>
          <w:snapToGrid w:val="0"/>
          <w:lang w:eastAsia="zh-CN"/>
        </w:rPr>
        <w:t>8.1.1.5.2</w:t>
      </w:r>
      <w:r>
        <w:rPr>
          <w:rFonts w:asciiTheme="minorHAnsi" w:eastAsiaTheme="minorEastAsia" w:hAnsiTheme="minorHAnsi" w:cstheme="minorBidi"/>
          <w:sz w:val="22"/>
          <w:szCs w:val="22"/>
          <w:lang w:eastAsia="en-GB"/>
        </w:rPr>
        <w:tab/>
      </w:r>
      <w:r w:rsidRPr="00235453">
        <w:rPr>
          <w:snapToGrid w:val="0"/>
          <w:lang w:eastAsia="zh-CN"/>
        </w:rPr>
        <w:t xml:space="preserve">Test </w:t>
      </w:r>
      <w:r w:rsidRPr="00235453">
        <w:rPr>
          <w:snapToGrid w:val="0"/>
          <w:kern w:val="2"/>
        </w:rPr>
        <w:t>coverage</w:t>
      </w:r>
      <w:r w:rsidRPr="00235453">
        <w:rPr>
          <w:snapToGrid w:val="0"/>
          <w:lang w:eastAsia="zh-CN"/>
        </w:rPr>
        <w:t xml:space="preserve"> for different number of componenet carriers</w:t>
      </w:r>
      <w:r>
        <w:tab/>
        <w:t>503</w:t>
      </w:r>
    </w:p>
    <w:p w14:paraId="47F5F81A" w14:textId="77777777" w:rsidR="00F52CF1" w:rsidRDefault="00F52CF1">
      <w:pPr>
        <w:pStyle w:val="TOC4"/>
        <w:rPr>
          <w:rFonts w:asciiTheme="minorHAnsi" w:eastAsiaTheme="minorEastAsia" w:hAnsiTheme="minorHAnsi" w:cstheme="minorBidi"/>
          <w:sz w:val="22"/>
          <w:szCs w:val="22"/>
          <w:lang w:eastAsia="en-GB"/>
        </w:rPr>
      </w:pPr>
      <w:r>
        <w:rPr>
          <w:lang w:eastAsia="zh-CN"/>
        </w:rPr>
        <w:t>8.1.1.6</w:t>
      </w:r>
      <w:r>
        <w:rPr>
          <w:rFonts w:asciiTheme="minorHAnsi" w:eastAsiaTheme="minorEastAsia" w:hAnsiTheme="minorHAnsi" w:cstheme="minorBidi"/>
          <w:sz w:val="22"/>
          <w:szCs w:val="22"/>
          <w:lang w:eastAsia="en-GB"/>
        </w:rPr>
        <w:tab/>
      </w:r>
      <w:r>
        <w:rPr>
          <w:lang w:eastAsia="zh-CN"/>
        </w:rPr>
        <w:t>Applicability of requirements for RedCap</w:t>
      </w:r>
      <w:r>
        <w:tab/>
        <w:t>503</w:t>
      </w:r>
    </w:p>
    <w:p w14:paraId="423BDA35" w14:textId="77777777" w:rsidR="00F52CF1" w:rsidRDefault="00F52CF1">
      <w:pPr>
        <w:pStyle w:val="TOC3"/>
        <w:rPr>
          <w:rFonts w:asciiTheme="minorHAnsi" w:eastAsiaTheme="minorEastAsia" w:hAnsiTheme="minorHAnsi" w:cstheme="minorBidi"/>
          <w:sz w:val="22"/>
          <w:szCs w:val="22"/>
          <w:lang w:eastAsia="en-GB"/>
        </w:rPr>
      </w:pPr>
      <w:r>
        <w:t>8.1.2</w:t>
      </w:r>
      <w:r>
        <w:rPr>
          <w:rFonts w:asciiTheme="minorHAnsi" w:eastAsiaTheme="minorEastAsia" w:hAnsiTheme="minorHAnsi" w:cstheme="minorBidi"/>
          <w:sz w:val="22"/>
          <w:szCs w:val="22"/>
          <w:lang w:eastAsia="en-GB"/>
        </w:rPr>
        <w:tab/>
      </w:r>
      <w:r>
        <w:rPr>
          <w:lang w:eastAsia="zh-CN"/>
        </w:rPr>
        <w:t>Common test parameters</w:t>
      </w:r>
      <w:r>
        <w:tab/>
        <w:t>504</w:t>
      </w:r>
    </w:p>
    <w:p w14:paraId="0D2EF827" w14:textId="77777777" w:rsidR="00F52CF1" w:rsidRDefault="00F52CF1">
      <w:pPr>
        <w:pStyle w:val="TOC2"/>
        <w:rPr>
          <w:rFonts w:asciiTheme="minorHAnsi" w:eastAsiaTheme="minorEastAsia" w:hAnsiTheme="minorHAnsi" w:cstheme="minorBidi"/>
          <w:sz w:val="22"/>
          <w:szCs w:val="22"/>
          <w:lang w:eastAsia="en-GB"/>
        </w:rPr>
      </w:pPr>
      <w:r>
        <w:rPr>
          <w:lang w:eastAsia="zh-CN"/>
        </w:rPr>
        <w:t>8</w:t>
      </w:r>
      <w:r>
        <w:t>.2</w:t>
      </w:r>
      <w:r>
        <w:rPr>
          <w:rFonts w:asciiTheme="minorHAnsi" w:eastAsiaTheme="minorEastAsia" w:hAnsiTheme="minorHAnsi" w:cstheme="minorBidi"/>
          <w:sz w:val="22"/>
          <w:szCs w:val="22"/>
          <w:lang w:eastAsia="en-GB"/>
        </w:rPr>
        <w:tab/>
      </w:r>
      <w:r>
        <w:t>Reporting of Channel Quality Indicator (CQI)</w:t>
      </w:r>
      <w:r>
        <w:tab/>
        <w:t>509</w:t>
      </w:r>
    </w:p>
    <w:p w14:paraId="5DF29BED" w14:textId="77777777" w:rsidR="00F52CF1" w:rsidRDefault="00F52CF1">
      <w:pPr>
        <w:pStyle w:val="TOC3"/>
        <w:rPr>
          <w:rFonts w:asciiTheme="minorHAnsi" w:eastAsiaTheme="minorEastAsia" w:hAnsiTheme="minorHAnsi" w:cstheme="minorBidi"/>
          <w:sz w:val="22"/>
          <w:szCs w:val="22"/>
          <w:lang w:eastAsia="en-GB"/>
        </w:rPr>
      </w:pPr>
      <w:r>
        <w:rPr>
          <w:lang w:eastAsia="zh-CN"/>
        </w:rPr>
        <w:t>8</w:t>
      </w:r>
      <w:r>
        <w:t>.</w:t>
      </w:r>
      <w:r>
        <w:rPr>
          <w:lang w:eastAsia="zh-CN"/>
        </w:rPr>
        <w:t>2</w:t>
      </w:r>
      <w:r>
        <w:t>.1</w:t>
      </w:r>
      <w:r>
        <w:rPr>
          <w:rFonts w:asciiTheme="minorHAnsi" w:eastAsiaTheme="minorEastAsia" w:hAnsiTheme="minorHAnsi" w:cstheme="minorBidi"/>
          <w:sz w:val="22"/>
          <w:szCs w:val="22"/>
          <w:lang w:eastAsia="en-GB"/>
        </w:rPr>
        <w:tab/>
      </w:r>
      <w:r>
        <w:t>1RX requirements</w:t>
      </w:r>
      <w:r>
        <w:tab/>
        <w:t>509</w:t>
      </w:r>
    </w:p>
    <w:p w14:paraId="3F54AFEF" w14:textId="77777777" w:rsidR="00F52CF1" w:rsidRDefault="00F52CF1">
      <w:pPr>
        <w:pStyle w:val="TOC3"/>
        <w:rPr>
          <w:rFonts w:asciiTheme="minorHAnsi" w:eastAsiaTheme="minorEastAsia" w:hAnsiTheme="minorHAnsi" w:cstheme="minorBidi"/>
          <w:sz w:val="22"/>
          <w:szCs w:val="22"/>
          <w:lang w:eastAsia="en-GB"/>
        </w:rPr>
      </w:pPr>
      <w:r>
        <w:rPr>
          <w:lang w:eastAsia="zh-CN"/>
        </w:rPr>
        <w:t>8</w:t>
      </w:r>
      <w:r>
        <w:t>.2.2</w:t>
      </w:r>
      <w:r>
        <w:rPr>
          <w:rFonts w:asciiTheme="minorHAnsi" w:eastAsiaTheme="minorEastAsia" w:hAnsiTheme="minorHAnsi" w:cstheme="minorBidi"/>
          <w:sz w:val="22"/>
          <w:szCs w:val="22"/>
          <w:lang w:eastAsia="en-GB"/>
        </w:rPr>
        <w:tab/>
      </w:r>
      <w:r>
        <w:t>2RX requirements</w:t>
      </w:r>
      <w:r>
        <w:tab/>
        <w:t>509</w:t>
      </w:r>
    </w:p>
    <w:p w14:paraId="2EEE3FB0" w14:textId="77777777" w:rsidR="00F52CF1" w:rsidRDefault="00F52CF1">
      <w:pPr>
        <w:pStyle w:val="TOC4"/>
        <w:rPr>
          <w:rFonts w:asciiTheme="minorHAnsi" w:eastAsiaTheme="minorEastAsia" w:hAnsiTheme="minorHAnsi" w:cstheme="minorBidi"/>
          <w:sz w:val="22"/>
          <w:szCs w:val="22"/>
          <w:lang w:eastAsia="en-GB"/>
        </w:rPr>
      </w:pPr>
      <w:r>
        <w:rPr>
          <w:lang w:eastAsia="zh-CN"/>
        </w:rPr>
        <w:t>8</w:t>
      </w:r>
      <w:r>
        <w:t>.2.</w:t>
      </w:r>
      <w:r>
        <w:rPr>
          <w:lang w:eastAsia="zh-CN"/>
        </w:rPr>
        <w:t>2</w:t>
      </w:r>
      <w:r>
        <w:t>.1</w:t>
      </w:r>
      <w:r>
        <w:rPr>
          <w:rFonts w:asciiTheme="minorHAnsi" w:eastAsiaTheme="minorEastAsia" w:hAnsiTheme="minorHAnsi" w:cstheme="minorBidi"/>
          <w:sz w:val="22"/>
          <w:szCs w:val="22"/>
          <w:lang w:eastAsia="en-GB"/>
        </w:rPr>
        <w:tab/>
      </w:r>
      <w:r>
        <w:rPr>
          <w:lang w:eastAsia="zh-CN"/>
        </w:rPr>
        <w:t>FDD</w:t>
      </w:r>
      <w:r>
        <w:tab/>
        <w:t>509</w:t>
      </w:r>
    </w:p>
    <w:p w14:paraId="050E10F1" w14:textId="77777777" w:rsidR="00F52CF1" w:rsidRDefault="00F52CF1">
      <w:pPr>
        <w:pStyle w:val="TOC4"/>
        <w:rPr>
          <w:rFonts w:asciiTheme="minorHAnsi" w:eastAsiaTheme="minorEastAsia" w:hAnsiTheme="minorHAnsi" w:cstheme="minorBidi"/>
          <w:sz w:val="22"/>
          <w:szCs w:val="22"/>
          <w:lang w:eastAsia="en-GB"/>
        </w:rPr>
      </w:pPr>
      <w:r>
        <w:rPr>
          <w:lang w:eastAsia="zh-CN"/>
        </w:rPr>
        <w:t>8.2.2.2</w:t>
      </w:r>
      <w:r>
        <w:rPr>
          <w:rFonts w:asciiTheme="minorHAnsi" w:eastAsiaTheme="minorEastAsia" w:hAnsiTheme="minorHAnsi" w:cstheme="minorBidi"/>
          <w:sz w:val="22"/>
          <w:szCs w:val="22"/>
          <w:lang w:eastAsia="en-GB"/>
        </w:rPr>
        <w:tab/>
      </w:r>
      <w:r>
        <w:rPr>
          <w:lang w:eastAsia="zh-CN"/>
        </w:rPr>
        <w:t>TDD</w:t>
      </w:r>
      <w:r>
        <w:tab/>
        <w:t>509</w:t>
      </w:r>
    </w:p>
    <w:p w14:paraId="07ACA467" w14:textId="77777777" w:rsidR="00F52CF1" w:rsidRDefault="00F52CF1">
      <w:pPr>
        <w:pStyle w:val="TOC5"/>
        <w:rPr>
          <w:rFonts w:asciiTheme="minorHAnsi" w:eastAsiaTheme="minorEastAsia" w:hAnsiTheme="minorHAnsi" w:cstheme="minorBidi"/>
          <w:sz w:val="22"/>
          <w:szCs w:val="22"/>
          <w:lang w:eastAsia="en-GB"/>
        </w:rPr>
      </w:pPr>
      <w:r>
        <w:rPr>
          <w:lang w:eastAsia="zh-CN"/>
        </w:rPr>
        <w:t>8.2.2.2.1</w:t>
      </w:r>
      <w:r>
        <w:rPr>
          <w:rFonts w:asciiTheme="minorHAnsi" w:eastAsiaTheme="minorEastAsia" w:hAnsiTheme="minorHAnsi" w:cstheme="minorBidi"/>
          <w:sz w:val="22"/>
          <w:szCs w:val="22"/>
          <w:lang w:eastAsia="en-GB"/>
        </w:rPr>
        <w:tab/>
      </w:r>
      <w:r>
        <w:rPr>
          <w:lang w:eastAsia="zh-CN"/>
        </w:rPr>
        <w:t>CQI reporting under AWGN conditions</w:t>
      </w:r>
      <w:r>
        <w:tab/>
        <w:t>509</w:t>
      </w:r>
    </w:p>
    <w:p w14:paraId="052BB566" w14:textId="77777777" w:rsidR="00F52CF1" w:rsidRDefault="00F52CF1">
      <w:pPr>
        <w:pStyle w:val="TOC6"/>
        <w:rPr>
          <w:rFonts w:asciiTheme="minorHAnsi" w:eastAsiaTheme="minorEastAsia" w:hAnsiTheme="minorHAnsi" w:cstheme="minorBidi"/>
          <w:sz w:val="22"/>
          <w:szCs w:val="22"/>
          <w:lang w:eastAsia="en-GB"/>
        </w:rPr>
      </w:pPr>
      <w:r>
        <w:rPr>
          <w:lang w:eastAsia="zh-CN"/>
        </w:rPr>
        <w:t>8.2.2.2.1.1</w:t>
      </w:r>
      <w:r>
        <w:rPr>
          <w:rFonts w:asciiTheme="minorHAnsi" w:eastAsiaTheme="minorEastAsia" w:hAnsiTheme="minorHAnsi" w:cstheme="minorBidi"/>
          <w:sz w:val="22"/>
          <w:szCs w:val="22"/>
          <w:lang w:eastAsia="en-GB"/>
        </w:rPr>
        <w:tab/>
      </w:r>
      <w:r>
        <w:rPr>
          <w:lang w:eastAsia="zh-CN"/>
        </w:rPr>
        <w:t>Minimum requirement for periodic CQI reporting</w:t>
      </w:r>
      <w:r>
        <w:tab/>
        <w:t>509</w:t>
      </w:r>
    </w:p>
    <w:p w14:paraId="78DAC372" w14:textId="77777777" w:rsidR="00F52CF1" w:rsidRDefault="00F52CF1">
      <w:pPr>
        <w:pStyle w:val="TOC5"/>
        <w:rPr>
          <w:rFonts w:asciiTheme="minorHAnsi" w:eastAsiaTheme="minorEastAsia" w:hAnsiTheme="minorHAnsi" w:cstheme="minorBidi"/>
          <w:sz w:val="22"/>
          <w:szCs w:val="22"/>
          <w:lang w:eastAsia="en-GB"/>
        </w:rPr>
      </w:pPr>
      <w:r>
        <w:rPr>
          <w:lang w:eastAsia="zh-CN"/>
        </w:rPr>
        <w:lastRenderedPageBreak/>
        <w:t>8.2.2.2.2</w:t>
      </w:r>
      <w:r>
        <w:rPr>
          <w:rFonts w:asciiTheme="minorHAnsi" w:eastAsiaTheme="minorEastAsia" w:hAnsiTheme="minorHAnsi" w:cstheme="minorBidi"/>
          <w:sz w:val="22"/>
          <w:szCs w:val="22"/>
          <w:lang w:eastAsia="en-GB"/>
        </w:rPr>
        <w:tab/>
      </w:r>
      <w:r>
        <w:rPr>
          <w:lang w:eastAsia="zh-CN"/>
        </w:rPr>
        <w:t>CQI reporting under fading conditions</w:t>
      </w:r>
      <w:r>
        <w:tab/>
        <w:t>512</w:t>
      </w:r>
    </w:p>
    <w:p w14:paraId="7B88F1DC" w14:textId="77777777" w:rsidR="00F52CF1" w:rsidRDefault="00F52CF1">
      <w:pPr>
        <w:pStyle w:val="TOC6"/>
        <w:rPr>
          <w:rFonts w:asciiTheme="minorHAnsi" w:eastAsiaTheme="minorEastAsia" w:hAnsiTheme="minorHAnsi" w:cstheme="minorBidi"/>
          <w:sz w:val="22"/>
          <w:szCs w:val="22"/>
          <w:lang w:eastAsia="en-GB"/>
        </w:rPr>
      </w:pPr>
      <w:r>
        <w:rPr>
          <w:lang w:eastAsia="zh-CN"/>
        </w:rPr>
        <w:t>8.2.2.2.2.1</w:t>
      </w:r>
      <w:r>
        <w:rPr>
          <w:rFonts w:asciiTheme="minorHAnsi" w:eastAsiaTheme="minorEastAsia" w:hAnsiTheme="minorHAnsi" w:cstheme="minorBidi"/>
          <w:sz w:val="22"/>
          <w:szCs w:val="22"/>
          <w:lang w:eastAsia="en-GB"/>
        </w:rPr>
        <w:tab/>
      </w:r>
      <w:r>
        <w:rPr>
          <w:lang w:eastAsia="zh-CN"/>
        </w:rPr>
        <w:t>Minimum requirement for wideband CQI reporting</w:t>
      </w:r>
      <w:r>
        <w:tab/>
        <w:t>512</w:t>
      </w:r>
    </w:p>
    <w:p w14:paraId="4FB37217" w14:textId="77777777" w:rsidR="00F52CF1" w:rsidRDefault="00F52CF1">
      <w:pPr>
        <w:pStyle w:val="TOC2"/>
        <w:rPr>
          <w:rFonts w:asciiTheme="minorHAnsi" w:eastAsiaTheme="minorEastAsia" w:hAnsiTheme="minorHAnsi" w:cstheme="minorBidi"/>
          <w:sz w:val="22"/>
          <w:szCs w:val="22"/>
          <w:lang w:eastAsia="en-GB"/>
        </w:rPr>
      </w:pPr>
      <w:r>
        <w:t>8.2A</w:t>
      </w:r>
      <w:r>
        <w:rPr>
          <w:rFonts w:asciiTheme="minorHAnsi" w:eastAsiaTheme="minorEastAsia" w:hAnsiTheme="minorHAnsi" w:cstheme="minorBidi"/>
          <w:sz w:val="22"/>
          <w:szCs w:val="22"/>
          <w:lang w:eastAsia="en-GB"/>
        </w:rPr>
        <w:tab/>
      </w:r>
      <w:r>
        <w:t>Reporting of Channel Quality Indicator (CQI) for CA</w:t>
      </w:r>
      <w:r>
        <w:tab/>
        <w:t>515</w:t>
      </w:r>
    </w:p>
    <w:p w14:paraId="322CCF39" w14:textId="77777777" w:rsidR="00F52CF1" w:rsidRDefault="00F52CF1">
      <w:pPr>
        <w:pStyle w:val="TOC3"/>
        <w:rPr>
          <w:rFonts w:asciiTheme="minorHAnsi" w:eastAsiaTheme="minorEastAsia" w:hAnsiTheme="minorHAnsi" w:cstheme="minorBidi"/>
          <w:sz w:val="22"/>
          <w:szCs w:val="22"/>
          <w:lang w:eastAsia="en-GB"/>
        </w:rPr>
      </w:pPr>
      <w:r>
        <w:rPr>
          <w:lang w:eastAsia="zh-CN"/>
        </w:rPr>
        <w:t>8.2A.1</w:t>
      </w:r>
      <w:r>
        <w:rPr>
          <w:rFonts w:asciiTheme="minorHAnsi" w:eastAsiaTheme="minorEastAsia" w:hAnsiTheme="minorHAnsi" w:cstheme="minorBidi"/>
          <w:sz w:val="22"/>
          <w:szCs w:val="22"/>
          <w:lang w:eastAsia="en-GB"/>
        </w:rPr>
        <w:tab/>
      </w:r>
      <w:r>
        <w:rPr>
          <w:lang w:eastAsia="zh-CN"/>
        </w:rPr>
        <w:t>General</w:t>
      </w:r>
      <w:r>
        <w:tab/>
        <w:t>515</w:t>
      </w:r>
    </w:p>
    <w:p w14:paraId="7C1682A3" w14:textId="77777777" w:rsidR="00F52CF1" w:rsidRDefault="00F52CF1">
      <w:pPr>
        <w:pStyle w:val="TOC3"/>
        <w:rPr>
          <w:rFonts w:asciiTheme="minorHAnsi" w:eastAsiaTheme="minorEastAsia" w:hAnsiTheme="minorHAnsi" w:cstheme="minorBidi"/>
          <w:sz w:val="22"/>
          <w:szCs w:val="22"/>
          <w:lang w:eastAsia="en-GB"/>
        </w:rPr>
      </w:pPr>
      <w:r>
        <w:rPr>
          <w:lang w:eastAsia="zh-CN"/>
        </w:rPr>
        <w:t>8</w:t>
      </w:r>
      <w:r>
        <w:t>.</w:t>
      </w:r>
      <w:r>
        <w:rPr>
          <w:lang w:eastAsia="zh-CN"/>
        </w:rPr>
        <w:t>2A</w:t>
      </w:r>
      <w:r>
        <w:t>.</w:t>
      </w:r>
      <w:r>
        <w:rPr>
          <w:lang w:eastAsia="zh-CN"/>
        </w:rPr>
        <w:t>2</w:t>
      </w:r>
      <w:r>
        <w:rPr>
          <w:rFonts w:asciiTheme="minorHAnsi" w:eastAsiaTheme="minorEastAsia" w:hAnsiTheme="minorHAnsi" w:cstheme="minorBidi"/>
          <w:sz w:val="22"/>
          <w:szCs w:val="22"/>
          <w:lang w:eastAsia="en-GB"/>
        </w:rPr>
        <w:tab/>
      </w:r>
      <w:r>
        <w:t>1RX requirements</w:t>
      </w:r>
      <w:r>
        <w:tab/>
        <w:t>515</w:t>
      </w:r>
    </w:p>
    <w:p w14:paraId="069EAB9E" w14:textId="77777777" w:rsidR="00F52CF1" w:rsidRDefault="00F52CF1">
      <w:pPr>
        <w:pStyle w:val="TOC3"/>
        <w:rPr>
          <w:rFonts w:asciiTheme="minorHAnsi" w:eastAsiaTheme="minorEastAsia" w:hAnsiTheme="minorHAnsi" w:cstheme="minorBidi"/>
          <w:sz w:val="22"/>
          <w:szCs w:val="22"/>
          <w:lang w:eastAsia="en-GB"/>
        </w:rPr>
      </w:pPr>
      <w:r>
        <w:rPr>
          <w:lang w:eastAsia="zh-CN"/>
        </w:rPr>
        <w:t>8.2A.3</w:t>
      </w:r>
      <w:r>
        <w:rPr>
          <w:rFonts w:asciiTheme="minorHAnsi" w:eastAsiaTheme="minorEastAsia" w:hAnsiTheme="minorHAnsi" w:cstheme="minorBidi"/>
          <w:sz w:val="22"/>
          <w:szCs w:val="22"/>
          <w:lang w:eastAsia="en-GB"/>
        </w:rPr>
        <w:tab/>
      </w:r>
      <w:r>
        <w:rPr>
          <w:lang w:eastAsia="zh-CN"/>
        </w:rPr>
        <w:t>2RX requirements</w:t>
      </w:r>
      <w:r>
        <w:tab/>
        <w:t>515</w:t>
      </w:r>
    </w:p>
    <w:p w14:paraId="102A7E61" w14:textId="77777777" w:rsidR="00F52CF1" w:rsidRDefault="00F52CF1">
      <w:pPr>
        <w:pStyle w:val="TOC4"/>
        <w:rPr>
          <w:rFonts w:asciiTheme="minorHAnsi" w:eastAsiaTheme="minorEastAsia" w:hAnsiTheme="minorHAnsi" w:cstheme="minorBidi"/>
          <w:sz w:val="22"/>
          <w:szCs w:val="22"/>
          <w:lang w:eastAsia="en-GB"/>
        </w:rPr>
      </w:pPr>
      <w:r>
        <w:t>8.2</w:t>
      </w:r>
      <w:r>
        <w:rPr>
          <w:lang w:eastAsia="zh-CN"/>
        </w:rPr>
        <w:t>A</w:t>
      </w:r>
      <w:r>
        <w:t>.3.1</w:t>
      </w:r>
      <w:r>
        <w:rPr>
          <w:rFonts w:asciiTheme="minorHAnsi" w:eastAsiaTheme="minorEastAsia" w:hAnsiTheme="minorHAnsi" w:cstheme="minorBidi"/>
          <w:sz w:val="22"/>
          <w:szCs w:val="22"/>
          <w:lang w:eastAsia="en-GB"/>
        </w:rPr>
        <w:tab/>
      </w:r>
      <w:r>
        <w:rPr>
          <w:lang w:eastAsia="zh-CN"/>
        </w:rPr>
        <w:t>CQI reporting definition under AWGN conditions</w:t>
      </w:r>
      <w:r>
        <w:tab/>
        <w:t>515</w:t>
      </w:r>
    </w:p>
    <w:p w14:paraId="493F08A2" w14:textId="77777777" w:rsidR="00F52CF1" w:rsidRDefault="00F52CF1">
      <w:pPr>
        <w:pStyle w:val="TOC5"/>
        <w:rPr>
          <w:rFonts w:asciiTheme="minorHAnsi" w:eastAsiaTheme="minorEastAsia" w:hAnsiTheme="minorHAnsi" w:cstheme="minorBidi"/>
          <w:sz w:val="22"/>
          <w:szCs w:val="22"/>
          <w:lang w:eastAsia="en-GB"/>
        </w:rPr>
      </w:pPr>
      <w:r>
        <w:t>8.2</w:t>
      </w:r>
      <w:r>
        <w:rPr>
          <w:lang w:eastAsia="zh-CN"/>
        </w:rPr>
        <w:t>A</w:t>
      </w:r>
      <w:r>
        <w:t>.3.1.1</w:t>
      </w:r>
      <w:r>
        <w:rPr>
          <w:rFonts w:asciiTheme="minorHAnsi" w:eastAsiaTheme="minorEastAsia" w:hAnsiTheme="minorHAnsi" w:cstheme="minorBidi"/>
          <w:sz w:val="22"/>
          <w:szCs w:val="22"/>
          <w:lang w:eastAsia="en-GB"/>
        </w:rPr>
        <w:tab/>
      </w:r>
      <w:r>
        <w:t>Minimum requirement for periodic CQI reporting</w:t>
      </w:r>
      <w:r>
        <w:tab/>
        <w:t>515</w:t>
      </w:r>
    </w:p>
    <w:p w14:paraId="123B0DF0" w14:textId="77777777" w:rsidR="00F52CF1" w:rsidRDefault="00F52CF1">
      <w:pPr>
        <w:pStyle w:val="TOC2"/>
        <w:rPr>
          <w:rFonts w:asciiTheme="minorHAnsi" w:eastAsiaTheme="minorEastAsia" w:hAnsiTheme="minorHAnsi" w:cstheme="minorBidi"/>
          <w:sz w:val="22"/>
          <w:szCs w:val="22"/>
          <w:lang w:eastAsia="en-GB"/>
        </w:rPr>
      </w:pPr>
      <w:r>
        <w:rPr>
          <w:lang w:eastAsia="zh-CN"/>
        </w:rPr>
        <w:t>8</w:t>
      </w:r>
      <w:r>
        <w:t>.</w:t>
      </w:r>
      <w:r>
        <w:rPr>
          <w:lang w:eastAsia="zh-CN"/>
        </w:rPr>
        <w:t>3</w:t>
      </w:r>
      <w:r>
        <w:rPr>
          <w:rFonts w:asciiTheme="minorHAnsi" w:eastAsiaTheme="minorEastAsia" w:hAnsiTheme="minorHAnsi" w:cstheme="minorBidi"/>
          <w:sz w:val="22"/>
          <w:szCs w:val="22"/>
          <w:lang w:eastAsia="en-GB"/>
        </w:rPr>
        <w:tab/>
      </w:r>
      <w:r>
        <w:t>Reporting of Precoding Matrix Indicator (PMI)</w:t>
      </w:r>
      <w:r>
        <w:tab/>
        <w:t>517</w:t>
      </w:r>
    </w:p>
    <w:p w14:paraId="7E9276EB" w14:textId="77777777" w:rsidR="00F52CF1" w:rsidRDefault="00F52CF1">
      <w:pPr>
        <w:pStyle w:val="TOC3"/>
        <w:rPr>
          <w:rFonts w:asciiTheme="minorHAnsi" w:eastAsiaTheme="minorEastAsia" w:hAnsiTheme="minorHAnsi" w:cstheme="minorBidi"/>
          <w:sz w:val="22"/>
          <w:szCs w:val="22"/>
          <w:lang w:eastAsia="en-GB"/>
        </w:rPr>
      </w:pPr>
      <w:r>
        <w:rPr>
          <w:lang w:eastAsia="zh-CN"/>
        </w:rPr>
        <w:t>8.3</w:t>
      </w:r>
      <w:r>
        <w:t>.1</w:t>
      </w:r>
      <w:r>
        <w:rPr>
          <w:rFonts w:asciiTheme="minorHAnsi" w:eastAsiaTheme="minorEastAsia" w:hAnsiTheme="minorHAnsi" w:cstheme="minorBidi"/>
          <w:sz w:val="22"/>
          <w:szCs w:val="22"/>
          <w:lang w:eastAsia="en-GB"/>
        </w:rPr>
        <w:tab/>
      </w:r>
      <w:r>
        <w:t>1RX requirements</w:t>
      </w:r>
      <w:r>
        <w:tab/>
        <w:t>517</w:t>
      </w:r>
    </w:p>
    <w:p w14:paraId="53E90131" w14:textId="77777777" w:rsidR="00F52CF1" w:rsidRDefault="00F52CF1">
      <w:pPr>
        <w:pStyle w:val="TOC3"/>
        <w:rPr>
          <w:rFonts w:asciiTheme="minorHAnsi" w:eastAsiaTheme="minorEastAsia" w:hAnsiTheme="minorHAnsi" w:cstheme="minorBidi"/>
          <w:sz w:val="22"/>
          <w:szCs w:val="22"/>
          <w:lang w:eastAsia="en-GB"/>
        </w:rPr>
      </w:pPr>
      <w:r>
        <w:rPr>
          <w:lang w:eastAsia="zh-CN"/>
        </w:rPr>
        <w:t>8</w:t>
      </w:r>
      <w:r>
        <w:t>.</w:t>
      </w:r>
      <w:r>
        <w:rPr>
          <w:lang w:eastAsia="zh-CN"/>
        </w:rPr>
        <w:t>3</w:t>
      </w:r>
      <w:r>
        <w:t>.2</w:t>
      </w:r>
      <w:r>
        <w:rPr>
          <w:rFonts w:asciiTheme="minorHAnsi" w:eastAsiaTheme="minorEastAsia" w:hAnsiTheme="minorHAnsi" w:cstheme="minorBidi"/>
          <w:sz w:val="22"/>
          <w:szCs w:val="22"/>
          <w:lang w:eastAsia="en-GB"/>
        </w:rPr>
        <w:tab/>
      </w:r>
      <w:r>
        <w:t>2RX requirements</w:t>
      </w:r>
      <w:r>
        <w:tab/>
        <w:t>517</w:t>
      </w:r>
    </w:p>
    <w:p w14:paraId="2CDF9D54" w14:textId="77777777" w:rsidR="00F52CF1" w:rsidRDefault="00F52CF1">
      <w:pPr>
        <w:pStyle w:val="TOC4"/>
        <w:rPr>
          <w:rFonts w:asciiTheme="minorHAnsi" w:eastAsiaTheme="minorEastAsia" w:hAnsiTheme="minorHAnsi" w:cstheme="minorBidi"/>
          <w:sz w:val="22"/>
          <w:szCs w:val="22"/>
          <w:lang w:eastAsia="en-GB"/>
        </w:rPr>
      </w:pPr>
      <w:r>
        <w:rPr>
          <w:lang w:eastAsia="zh-CN"/>
        </w:rPr>
        <w:t>8</w:t>
      </w:r>
      <w:r>
        <w:t>.</w:t>
      </w:r>
      <w:r>
        <w:rPr>
          <w:lang w:eastAsia="zh-CN"/>
        </w:rPr>
        <w:t>3</w:t>
      </w:r>
      <w:r>
        <w:t>.</w:t>
      </w:r>
      <w:r>
        <w:rPr>
          <w:lang w:eastAsia="zh-CN"/>
        </w:rPr>
        <w:t>2</w:t>
      </w:r>
      <w:r>
        <w:t>.1</w:t>
      </w:r>
      <w:r>
        <w:rPr>
          <w:rFonts w:asciiTheme="minorHAnsi" w:eastAsiaTheme="minorEastAsia" w:hAnsiTheme="minorHAnsi" w:cstheme="minorBidi"/>
          <w:sz w:val="22"/>
          <w:szCs w:val="22"/>
          <w:lang w:eastAsia="en-GB"/>
        </w:rPr>
        <w:tab/>
      </w:r>
      <w:r>
        <w:rPr>
          <w:lang w:eastAsia="zh-CN"/>
        </w:rPr>
        <w:t>FDD</w:t>
      </w:r>
      <w:r>
        <w:tab/>
        <w:t>517</w:t>
      </w:r>
    </w:p>
    <w:p w14:paraId="19A361E8" w14:textId="77777777" w:rsidR="00F52CF1" w:rsidRDefault="00F52CF1">
      <w:pPr>
        <w:pStyle w:val="TOC4"/>
        <w:rPr>
          <w:rFonts w:asciiTheme="minorHAnsi" w:eastAsiaTheme="minorEastAsia" w:hAnsiTheme="minorHAnsi" w:cstheme="minorBidi"/>
          <w:sz w:val="22"/>
          <w:szCs w:val="22"/>
          <w:lang w:eastAsia="en-GB"/>
        </w:rPr>
      </w:pPr>
      <w:r>
        <w:rPr>
          <w:lang w:eastAsia="zh-CN"/>
        </w:rPr>
        <w:t>8.3.2.2</w:t>
      </w:r>
      <w:r>
        <w:rPr>
          <w:rFonts w:asciiTheme="minorHAnsi" w:eastAsiaTheme="minorEastAsia" w:hAnsiTheme="minorHAnsi" w:cstheme="minorBidi"/>
          <w:sz w:val="22"/>
          <w:szCs w:val="22"/>
          <w:lang w:eastAsia="en-GB"/>
        </w:rPr>
        <w:tab/>
      </w:r>
      <w:r>
        <w:rPr>
          <w:lang w:eastAsia="zh-CN"/>
        </w:rPr>
        <w:t>TDD</w:t>
      </w:r>
      <w:r>
        <w:tab/>
        <w:t>517</w:t>
      </w:r>
    </w:p>
    <w:p w14:paraId="2BEFB236" w14:textId="77777777" w:rsidR="00F52CF1" w:rsidRDefault="00F52CF1">
      <w:pPr>
        <w:pStyle w:val="TOC5"/>
        <w:rPr>
          <w:rFonts w:asciiTheme="minorHAnsi" w:eastAsiaTheme="minorEastAsia" w:hAnsiTheme="minorHAnsi" w:cstheme="minorBidi"/>
          <w:sz w:val="22"/>
          <w:szCs w:val="22"/>
          <w:lang w:eastAsia="en-GB"/>
        </w:rPr>
      </w:pPr>
      <w:r>
        <w:rPr>
          <w:lang w:eastAsia="zh-CN"/>
        </w:rPr>
        <w:t>8.3.2.2.1</w:t>
      </w:r>
      <w:r>
        <w:rPr>
          <w:rFonts w:asciiTheme="minorHAnsi" w:eastAsiaTheme="minorEastAsia" w:hAnsiTheme="minorHAnsi" w:cstheme="minorBidi"/>
          <w:sz w:val="22"/>
          <w:szCs w:val="22"/>
          <w:lang w:eastAsia="en-GB"/>
        </w:rPr>
        <w:tab/>
      </w:r>
      <w:r>
        <w:rPr>
          <w:lang w:eastAsia="zh-CN"/>
        </w:rPr>
        <w:t xml:space="preserve">Single PMI with 2TX </w:t>
      </w:r>
      <w:r w:rsidRPr="00235453">
        <w:rPr>
          <w:lang w:val="en-US"/>
        </w:rPr>
        <w:t>TypeI-SinglePanel</w:t>
      </w:r>
      <w:r w:rsidRPr="00235453">
        <w:rPr>
          <w:lang w:val="en-US" w:eastAsia="zh-CN"/>
        </w:rPr>
        <w:t xml:space="preserve"> Codebook</w:t>
      </w:r>
      <w:r>
        <w:tab/>
        <w:t>517</w:t>
      </w:r>
    </w:p>
    <w:p w14:paraId="25948C8C" w14:textId="77777777" w:rsidR="00F52CF1" w:rsidRDefault="00F52CF1">
      <w:pPr>
        <w:pStyle w:val="TOC2"/>
        <w:rPr>
          <w:rFonts w:asciiTheme="minorHAnsi" w:eastAsiaTheme="minorEastAsia" w:hAnsiTheme="minorHAnsi" w:cstheme="minorBidi"/>
          <w:sz w:val="22"/>
          <w:szCs w:val="22"/>
          <w:lang w:eastAsia="en-GB"/>
        </w:rPr>
      </w:pPr>
      <w:r>
        <w:rPr>
          <w:lang w:eastAsia="zh-CN"/>
        </w:rPr>
        <w:t>8.4</w:t>
      </w:r>
      <w:r>
        <w:rPr>
          <w:rFonts w:asciiTheme="minorHAnsi" w:eastAsiaTheme="minorEastAsia" w:hAnsiTheme="minorHAnsi" w:cstheme="minorBidi"/>
          <w:sz w:val="22"/>
          <w:szCs w:val="22"/>
          <w:lang w:eastAsia="en-GB"/>
        </w:rPr>
        <w:tab/>
      </w:r>
      <w:r>
        <w:rPr>
          <w:lang w:eastAsia="zh-CN"/>
        </w:rPr>
        <w:t>Reporting of Rank Indicator (RI)</w:t>
      </w:r>
      <w:r>
        <w:tab/>
        <w:t>520</w:t>
      </w:r>
    </w:p>
    <w:p w14:paraId="4EE0A2E9" w14:textId="77777777" w:rsidR="00F52CF1" w:rsidRDefault="00F52CF1">
      <w:pPr>
        <w:pStyle w:val="TOC3"/>
        <w:rPr>
          <w:rFonts w:asciiTheme="minorHAnsi" w:eastAsiaTheme="minorEastAsia" w:hAnsiTheme="minorHAnsi" w:cstheme="minorBidi"/>
          <w:sz w:val="22"/>
          <w:szCs w:val="22"/>
          <w:lang w:eastAsia="en-GB"/>
        </w:rPr>
      </w:pPr>
      <w:r>
        <w:rPr>
          <w:lang w:eastAsia="zh-CN"/>
        </w:rPr>
        <w:t>8.4</w:t>
      </w:r>
      <w:r>
        <w:t>.1</w:t>
      </w:r>
      <w:r>
        <w:rPr>
          <w:rFonts w:asciiTheme="minorHAnsi" w:eastAsiaTheme="minorEastAsia" w:hAnsiTheme="minorHAnsi" w:cstheme="minorBidi"/>
          <w:sz w:val="22"/>
          <w:szCs w:val="22"/>
          <w:lang w:eastAsia="en-GB"/>
        </w:rPr>
        <w:tab/>
      </w:r>
      <w:r>
        <w:t>1RX requirements</w:t>
      </w:r>
      <w:r>
        <w:tab/>
        <w:t>520</w:t>
      </w:r>
    </w:p>
    <w:p w14:paraId="1AD6AC7F" w14:textId="77777777" w:rsidR="00F52CF1" w:rsidRDefault="00F52CF1">
      <w:pPr>
        <w:pStyle w:val="TOC3"/>
        <w:rPr>
          <w:rFonts w:asciiTheme="minorHAnsi" w:eastAsiaTheme="minorEastAsia" w:hAnsiTheme="minorHAnsi" w:cstheme="minorBidi"/>
          <w:sz w:val="22"/>
          <w:szCs w:val="22"/>
          <w:lang w:eastAsia="en-GB"/>
        </w:rPr>
      </w:pPr>
      <w:r>
        <w:rPr>
          <w:lang w:eastAsia="zh-CN"/>
        </w:rPr>
        <w:t>8</w:t>
      </w:r>
      <w:r>
        <w:t>.</w:t>
      </w:r>
      <w:r>
        <w:rPr>
          <w:lang w:eastAsia="zh-CN"/>
        </w:rPr>
        <w:t>4</w:t>
      </w:r>
      <w:r>
        <w:t>.2</w:t>
      </w:r>
      <w:r>
        <w:rPr>
          <w:rFonts w:asciiTheme="minorHAnsi" w:eastAsiaTheme="minorEastAsia" w:hAnsiTheme="minorHAnsi" w:cstheme="minorBidi"/>
          <w:sz w:val="22"/>
          <w:szCs w:val="22"/>
          <w:lang w:eastAsia="en-GB"/>
        </w:rPr>
        <w:tab/>
      </w:r>
      <w:r>
        <w:t>2RX requirements</w:t>
      </w:r>
      <w:r>
        <w:tab/>
        <w:t>521</w:t>
      </w:r>
    </w:p>
    <w:p w14:paraId="38A45489" w14:textId="77777777" w:rsidR="00F52CF1" w:rsidRDefault="00F52CF1">
      <w:pPr>
        <w:pStyle w:val="TOC4"/>
        <w:rPr>
          <w:rFonts w:asciiTheme="minorHAnsi" w:eastAsiaTheme="minorEastAsia" w:hAnsiTheme="minorHAnsi" w:cstheme="minorBidi"/>
          <w:sz w:val="22"/>
          <w:szCs w:val="22"/>
          <w:lang w:eastAsia="en-GB"/>
        </w:rPr>
      </w:pPr>
      <w:r>
        <w:rPr>
          <w:lang w:eastAsia="zh-CN"/>
        </w:rPr>
        <w:t>8</w:t>
      </w:r>
      <w:r>
        <w:t>.</w:t>
      </w:r>
      <w:r>
        <w:rPr>
          <w:lang w:eastAsia="zh-CN"/>
        </w:rPr>
        <w:t>4</w:t>
      </w:r>
      <w:r>
        <w:t>.</w:t>
      </w:r>
      <w:r>
        <w:rPr>
          <w:lang w:eastAsia="zh-CN"/>
        </w:rPr>
        <w:t>2</w:t>
      </w:r>
      <w:r>
        <w:t>.1</w:t>
      </w:r>
      <w:r>
        <w:rPr>
          <w:rFonts w:asciiTheme="minorHAnsi" w:eastAsiaTheme="minorEastAsia" w:hAnsiTheme="minorHAnsi" w:cstheme="minorBidi"/>
          <w:sz w:val="22"/>
          <w:szCs w:val="22"/>
          <w:lang w:eastAsia="en-GB"/>
        </w:rPr>
        <w:tab/>
      </w:r>
      <w:r>
        <w:rPr>
          <w:lang w:eastAsia="zh-CN"/>
        </w:rPr>
        <w:t>FDD</w:t>
      </w:r>
      <w:r>
        <w:tab/>
        <w:t>521</w:t>
      </w:r>
    </w:p>
    <w:p w14:paraId="134BE1CA" w14:textId="77777777" w:rsidR="00F52CF1" w:rsidRDefault="00F52CF1">
      <w:pPr>
        <w:pStyle w:val="TOC4"/>
        <w:rPr>
          <w:rFonts w:asciiTheme="minorHAnsi" w:eastAsiaTheme="minorEastAsia" w:hAnsiTheme="minorHAnsi" w:cstheme="minorBidi"/>
          <w:sz w:val="22"/>
          <w:szCs w:val="22"/>
          <w:lang w:eastAsia="en-GB"/>
        </w:rPr>
      </w:pPr>
      <w:r>
        <w:rPr>
          <w:lang w:eastAsia="zh-CN"/>
        </w:rPr>
        <w:t>8.4.2.2</w:t>
      </w:r>
      <w:r>
        <w:rPr>
          <w:rFonts w:asciiTheme="minorHAnsi" w:eastAsiaTheme="minorEastAsia" w:hAnsiTheme="minorHAnsi" w:cstheme="minorBidi"/>
          <w:sz w:val="22"/>
          <w:szCs w:val="22"/>
          <w:lang w:eastAsia="en-GB"/>
        </w:rPr>
        <w:tab/>
      </w:r>
      <w:r>
        <w:rPr>
          <w:lang w:eastAsia="zh-CN"/>
        </w:rPr>
        <w:t>TDD</w:t>
      </w:r>
      <w:r>
        <w:tab/>
        <w:t>521</w:t>
      </w:r>
    </w:p>
    <w:p w14:paraId="6121C9F0" w14:textId="77777777" w:rsidR="00F52CF1" w:rsidRDefault="00F52CF1">
      <w:pPr>
        <w:pStyle w:val="TOC1"/>
        <w:rPr>
          <w:rFonts w:asciiTheme="minorHAnsi" w:eastAsiaTheme="minorEastAsia" w:hAnsiTheme="minorHAnsi" w:cstheme="minorBidi"/>
          <w:szCs w:val="22"/>
          <w:lang w:eastAsia="en-GB"/>
        </w:rPr>
      </w:pPr>
      <w:r>
        <w:rPr>
          <w:lang w:eastAsia="zh-CN"/>
        </w:rPr>
        <w:t>9</w:t>
      </w:r>
      <w:r>
        <w:rPr>
          <w:rFonts w:asciiTheme="minorHAnsi" w:eastAsiaTheme="minorEastAsia" w:hAnsiTheme="minorHAnsi" w:cstheme="minorBidi"/>
          <w:szCs w:val="22"/>
          <w:lang w:eastAsia="en-GB"/>
        </w:rPr>
        <w:tab/>
      </w:r>
      <w:r>
        <w:t>Demodulation performance requirements</w:t>
      </w:r>
      <w:r>
        <w:rPr>
          <w:lang w:eastAsia="zh-CN"/>
        </w:rPr>
        <w:t xml:space="preserve"> for interworking</w:t>
      </w:r>
      <w:r>
        <w:tab/>
        <w:t>524</w:t>
      </w:r>
    </w:p>
    <w:p w14:paraId="684CE7EF" w14:textId="77777777" w:rsidR="00F52CF1" w:rsidRDefault="00F52CF1">
      <w:pPr>
        <w:pStyle w:val="TOC2"/>
        <w:rPr>
          <w:rFonts w:asciiTheme="minorHAnsi" w:eastAsiaTheme="minorEastAsia" w:hAnsiTheme="minorHAnsi" w:cstheme="minorBidi"/>
          <w:sz w:val="22"/>
          <w:szCs w:val="22"/>
          <w:lang w:eastAsia="en-GB"/>
        </w:rPr>
      </w:pPr>
      <w:r>
        <w:t>9.1</w:t>
      </w:r>
      <w:r>
        <w:rPr>
          <w:rFonts w:asciiTheme="minorHAnsi" w:eastAsiaTheme="minorEastAsia" w:hAnsiTheme="minorHAnsi" w:cstheme="minorBidi"/>
          <w:sz w:val="22"/>
          <w:szCs w:val="22"/>
          <w:lang w:eastAsia="en-GB"/>
        </w:rPr>
        <w:tab/>
      </w:r>
      <w:r>
        <w:t>General</w:t>
      </w:r>
      <w:r>
        <w:tab/>
        <w:t>524</w:t>
      </w:r>
    </w:p>
    <w:p w14:paraId="696A9D4E" w14:textId="77777777" w:rsidR="00F52CF1" w:rsidRDefault="00F52CF1">
      <w:pPr>
        <w:pStyle w:val="TOC3"/>
        <w:rPr>
          <w:rFonts w:asciiTheme="minorHAnsi" w:eastAsiaTheme="minorEastAsia" w:hAnsiTheme="minorHAnsi" w:cstheme="minorBidi"/>
          <w:sz w:val="22"/>
          <w:szCs w:val="22"/>
          <w:lang w:eastAsia="en-GB"/>
        </w:rPr>
      </w:pPr>
      <w:r>
        <w:t>9.1.1</w:t>
      </w:r>
      <w:r>
        <w:rPr>
          <w:rFonts w:asciiTheme="minorHAnsi" w:eastAsiaTheme="minorEastAsia" w:hAnsiTheme="minorHAnsi" w:cstheme="minorBidi"/>
          <w:sz w:val="22"/>
          <w:szCs w:val="22"/>
          <w:lang w:eastAsia="en-GB"/>
        </w:rPr>
        <w:tab/>
      </w:r>
      <w:r>
        <w:rPr>
          <w:lang w:eastAsia="zh-CN"/>
        </w:rPr>
        <w:t>Applicability of requirements</w:t>
      </w:r>
      <w:r>
        <w:tab/>
        <w:t>524</w:t>
      </w:r>
    </w:p>
    <w:p w14:paraId="3A219F3D" w14:textId="77777777" w:rsidR="00F52CF1" w:rsidRDefault="00F52CF1">
      <w:pPr>
        <w:pStyle w:val="TOC4"/>
        <w:rPr>
          <w:rFonts w:asciiTheme="minorHAnsi" w:eastAsiaTheme="minorEastAsia" w:hAnsiTheme="minorHAnsi" w:cstheme="minorBidi"/>
          <w:sz w:val="22"/>
          <w:szCs w:val="22"/>
          <w:lang w:eastAsia="en-GB"/>
        </w:rPr>
      </w:pPr>
      <w:r>
        <w:t>9.1.1.1</w:t>
      </w:r>
      <w:r>
        <w:rPr>
          <w:rFonts w:asciiTheme="minorHAnsi" w:eastAsiaTheme="minorEastAsia" w:hAnsiTheme="minorHAnsi" w:cstheme="minorBidi"/>
          <w:sz w:val="22"/>
          <w:szCs w:val="22"/>
          <w:lang w:eastAsia="en-GB"/>
        </w:rPr>
        <w:tab/>
      </w:r>
      <w:r>
        <w:t>Applicability of requirements for optional UE features</w:t>
      </w:r>
      <w:r>
        <w:tab/>
        <w:t>526</w:t>
      </w:r>
    </w:p>
    <w:p w14:paraId="36E6C233" w14:textId="77777777" w:rsidR="00F52CF1" w:rsidRDefault="00F52CF1">
      <w:pPr>
        <w:pStyle w:val="TOC4"/>
        <w:rPr>
          <w:rFonts w:asciiTheme="minorHAnsi" w:eastAsiaTheme="minorEastAsia" w:hAnsiTheme="minorHAnsi" w:cstheme="minorBidi"/>
          <w:sz w:val="22"/>
          <w:szCs w:val="22"/>
          <w:lang w:eastAsia="en-GB"/>
        </w:rPr>
      </w:pPr>
      <w:r>
        <w:t>9.1.1.2</w:t>
      </w:r>
      <w:r>
        <w:rPr>
          <w:rFonts w:asciiTheme="minorHAnsi" w:eastAsiaTheme="minorEastAsia" w:hAnsiTheme="minorHAnsi" w:cstheme="minorBidi"/>
          <w:sz w:val="22"/>
          <w:szCs w:val="22"/>
          <w:lang w:eastAsia="en-GB"/>
        </w:rPr>
        <w:tab/>
      </w:r>
      <w:r>
        <w:t>Applicability of requirements for mandatory UE features with capability signalling</w:t>
      </w:r>
      <w:r>
        <w:tab/>
        <w:t>526</w:t>
      </w:r>
    </w:p>
    <w:p w14:paraId="4DB4EC9A" w14:textId="77777777" w:rsidR="00F52CF1" w:rsidRDefault="00F52CF1">
      <w:pPr>
        <w:pStyle w:val="TOC4"/>
        <w:rPr>
          <w:rFonts w:asciiTheme="minorHAnsi" w:eastAsiaTheme="minorEastAsia" w:hAnsiTheme="minorHAnsi" w:cstheme="minorBidi"/>
          <w:sz w:val="22"/>
          <w:szCs w:val="22"/>
          <w:lang w:eastAsia="en-GB"/>
        </w:rPr>
      </w:pPr>
      <w:r>
        <w:t>9.1.1.3</w:t>
      </w:r>
      <w:r>
        <w:rPr>
          <w:rFonts w:asciiTheme="minorHAnsi" w:eastAsiaTheme="minorEastAsia" w:hAnsiTheme="minorHAnsi" w:cstheme="minorBidi"/>
          <w:sz w:val="22"/>
          <w:szCs w:val="22"/>
          <w:lang w:eastAsia="en-GB"/>
        </w:rPr>
        <w:tab/>
      </w:r>
      <w:r>
        <w:t>Applicability of requirements for operating bands in FR2-2</w:t>
      </w:r>
      <w:r>
        <w:tab/>
        <w:t>527</w:t>
      </w:r>
    </w:p>
    <w:p w14:paraId="30E5B420" w14:textId="77777777" w:rsidR="00F52CF1" w:rsidRDefault="00F52CF1">
      <w:pPr>
        <w:pStyle w:val="TOC3"/>
        <w:rPr>
          <w:rFonts w:asciiTheme="minorHAnsi" w:eastAsiaTheme="minorEastAsia" w:hAnsiTheme="minorHAnsi" w:cstheme="minorBidi"/>
          <w:sz w:val="22"/>
          <w:szCs w:val="22"/>
          <w:lang w:eastAsia="en-GB"/>
        </w:rPr>
      </w:pPr>
      <w:r>
        <w:rPr>
          <w:lang w:eastAsia="zh-CN"/>
        </w:rPr>
        <w:t>9.1.2</w:t>
      </w:r>
      <w:r>
        <w:rPr>
          <w:rFonts w:asciiTheme="minorHAnsi" w:eastAsiaTheme="minorEastAsia" w:hAnsiTheme="minorHAnsi" w:cstheme="minorBidi"/>
          <w:sz w:val="22"/>
          <w:szCs w:val="22"/>
          <w:lang w:eastAsia="en-GB"/>
        </w:rPr>
        <w:tab/>
      </w:r>
      <w:r>
        <w:rPr>
          <w:lang w:eastAsia="zh-CN"/>
        </w:rPr>
        <w:t>E-UTRA Cell setup</w:t>
      </w:r>
      <w:r>
        <w:tab/>
        <w:t>527</w:t>
      </w:r>
    </w:p>
    <w:p w14:paraId="773C03D7" w14:textId="77777777" w:rsidR="00F52CF1" w:rsidRDefault="00F52CF1">
      <w:pPr>
        <w:pStyle w:val="TOC4"/>
        <w:rPr>
          <w:rFonts w:asciiTheme="minorHAnsi" w:eastAsiaTheme="minorEastAsia" w:hAnsiTheme="minorHAnsi" w:cstheme="minorBidi"/>
          <w:sz w:val="22"/>
          <w:szCs w:val="22"/>
          <w:lang w:eastAsia="en-GB"/>
        </w:rPr>
      </w:pPr>
      <w:r>
        <w:t>9.1.</w:t>
      </w:r>
      <w:r>
        <w:rPr>
          <w:lang w:eastAsia="zh-CN"/>
        </w:rPr>
        <w:t>2</w:t>
      </w:r>
      <w:r>
        <w:t>.1</w:t>
      </w:r>
      <w:r>
        <w:rPr>
          <w:rFonts w:asciiTheme="minorHAnsi" w:eastAsiaTheme="minorEastAsia" w:hAnsiTheme="minorHAnsi" w:cstheme="minorBidi"/>
          <w:sz w:val="22"/>
          <w:szCs w:val="22"/>
          <w:lang w:eastAsia="en-GB"/>
        </w:rPr>
        <w:tab/>
      </w:r>
      <w:r>
        <w:t>FDD</w:t>
      </w:r>
      <w:r>
        <w:tab/>
        <w:t>527</w:t>
      </w:r>
    </w:p>
    <w:p w14:paraId="546C559A" w14:textId="77777777" w:rsidR="00F52CF1" w:rsidRDefault="00F52CF1">
      <w:pPr>
        <w:pStyle w:val="TOC4"/>
        <w:rPr>
          <w:rFonts w:asciiTheme="minorHAnsi" w:eastAsiaTheme="minorEastAsia" w:hAnsiTheme="minorHAnsi" w:cstheme="minorBidi"/>
          <w:sz w:val="22"/>
          <w:szCs w:val="22"/>
          <w:lang w:eastAsia="en-GB"/>
        </w:rPr>
      </w:pPr>
      <w:r>
        <w:t>9.1.</w:t>
      </w:r>
      <w:r>
        <w:rPr>
          <w:lang w:eastAsia="zh-CN"/>
        </w:rPr>
        <w:t>2</w:t>
      </w:r>
      <w:r>
        <w:t>.2</w:t>
      </w:r>
      <w:r>
        <w:rPr>
          <w:rFonts w:asciiTheme="minorHAnsi" w:eastAsiaTheme="minorEastAsia" w:hAnsiTheme="minorHAnsi" w:cstheme="minorBidi"/>
          <w:sz w:val="22"/>
          <w:szCs w:val="22"/>
          <w:lang w:eastAsia="en-GB"/>
        </w:rPr>
        <w:tab/>
      </w:r>
      <w:r>
        <w:t>TDD</w:t>
      </w:r>
      <w:r>
        <w:tab/>
        <w:t>528</w:t>
      </w:r>
    </w:p>
    <w:p w14:paraId="5B1CD095" w14:textId="77777777" w:rsidR="00F52CF1" w:rsidRDefault="00F52CF1">
      <w:pPr>
        <w:pStyle w:val="TOC2"/>
        <w:rPr>
          <w:rFonts w:asciiTheme="minorHAnsi" w:eastAsiaTheme="minorEastAsia" w:hAnsiTheme="minorHAnsi" w:cstheme="minorBidi"/>
          <w:sz w:val="22"/>
          <w:szCs w:val="22"/>
          <w:lang w:eastAsia="en-GB"/>
        </w:rPr>
      </w:pPr>
      <w:r>
        <w:rPr>
          <w:lang w:eastAsia="zh-CN"/>
        </w:rPr>
        <w:t>9.2</w:t>
      </w:r>
      <w:r>
        <w:rPr>
          <w:rFonts w:asciiTheme="minorHAnsi" w:eastAsiaTheme="minorEastAsia" w:hAnsiTheme="minorHAnsi" w:cstheme="minorBidi"/>
          <w:sz w:val="22"/>
          <w:szCs w:val="22"/>
          <w:lang w:eastAsia="en-GB"/>
        </w:rPr>
        <w:tab/>
      </w:r>
      <w:r>
        <w:rPr>
          <w:lang w:eastAsia="zh-CN"/>
        </w:rPr>
        <w:t>PDSCH Demodulation</w:t>
      </w:r>
      <w:r>
        <w:tab/>
        <w:t>529</w:t>
      </w:r>
    </w:p>
    <w:p w14:paraId="7B7AC396" w14:textId="77777777" w:rsidR="00F52CF1" w:rsidRDefault="00F52CF1">
      <w:pPr>
        <w:pStyle w:val="TOC2"/>
        <w:rPr>
          <w:rFonts w:asciiTheme="minorHAnsi" w:eastAsiaTheme="minorEastAsia" w:hAnsiTheme="minorHAnsi" w:cstheme="minorBidi"/>
          <w:sz w:val="22"/>
          <w:szCs w:val="22"/>
          <w:lang w:eastAsia="en-GB"/>
        </w:rPr>
      </w:pPr>
      <w:r>
        <w:rPr>
          <w:lang w:eastAsia="zh-CN"/>
        </w:rPr>
        <w:t>9.2A</w:t>
      </w:r>
      <w:r>
        <w:rPr>
          <w:rFonts w:asciiTheme="minorHAnsi" w:eastAsiaTheme="minorEastAsia" w:hAnsiTheme="minorHAnsi" w:cstheme="minorBidi"/>
          <w:sz w:val="22"/>
          <w:szCs w:val="22"/>
          <w:lang w:eastAsia="en-GB"/>
        </w:rPr>
        <w:tab/>
      </w:r>
      <w:r>
        <w:rPr>
          <w:lang w:eastAsia="zh-CN"/>
        </w:rPr>
        <w:t>PDSCH demodulation for CA</w:t>
      </w:r>
      <w:r>
        <w:tab/>
        <w:t>529</w:t>
      </w:r>
    </w:p>
    <w:p w14:paraId="2FAE3B11" w14:textId="77777777" w:rsidR="00F52CF1" w:rsidRDefault="00F52CF1">
      <w:pPr>
        <w:pStyle w:val="TOC3"/>
        <w:rPr>
          <w:rFonts w:asciiTheme="minorHAnsi" w:eastAsiaTheme="minorEastAsia" w:hAnsiTheme="minorHAnsi" w:cstheme="minorBidi"/>
          <w:sz w:val="22"/>
          <w:szCs w:val="22"/>
          <w:lang w:eastAsia="en-GB"/>
        </w:rPr>
      </w:pPr>
      <w:r>
        <w:rPr>
          <w:lang w:eastAsia="zh-CN"/>
        </w:rPr>
        <w:t>9.2A.1</w:t>
      </w:r>
      <w:r>
        <w:rPr>
          <w:rFonts w:asciiTheme="minorHAnsi" w:eastAsiaTheme="minorEastAsia" w:hAnsiTheme="minorHAnsi" w:cstheme="minorBidi"/>
          <w:sz w:val="22"/>
          <w:szCs w:val="22"/>
          <w:lang w:eastAsia="en-GB"/>
        </w:rPr>
        <w:tab/>
      </w:r>
      <w:r>
        <w:rPr>
          <w:lang w:eastAsia="zh-CN"/>
        </w:rPr>
        <w:t>NR CA between FR1 and FR2</w:t>
      </w:r>
      <w:r>
        <w:tab/>
        <w:t>529</w:t>
      </w:r>
    </w:p>
    <w:p w14:paraId="4A1CD278" w14:textId="77777777" w:rsidR="00F52CF1" w:rsidRDefault="00F52CF1">
      <w:pPr>
        <w:pStyle w:val="TOC4"/>
        <w:rPr>
          <w:rFonts w:asciiTheme="minorHAnsi" w:eastAsiaTheme="minorEastAsia" w:hAnsiTheme="minorHAnsi" w:cstheme="minorBidi"/>
          <w:sz w:val="22"/>
          <w:szCs w:val="22"/>
          <w:lang w:eastAsia="en-GB"/>
        </w:rPr>
      </w:pPr>
      <w:r>
        <w:rPr>
          <w:lang w:eastAsia="zh-CN"/>
        </w:rPr>
        <w:t>9.2A.1.1</w:t>
      </w:r>
      <w:r>
        <w:rPr>
          <w:rFonts w:asciiTheme="minorHAnsi" w:eastAsiaTheme="minorEastAsia" w:hAnsiTheme="minorHAnsi" w:cstheme="minorBidi"/>
          <w:sz w:val="22"/>
          <w:szCs w:val="22"/>
          <w:lang w:eastAsia="en-GB"/>
        </w:rPr>
        <w:tab/>
      </w:r>
      <w:r>
        <w:rPr>
          <w:lang w:eastAsia="zh-CN"/>
        </w:rPr>
        <w:t>NR CA between FR1 and FR2-2</w:t>
      </w:r>
      <w:r>
        <w:tab/>
        <w:t>529</w:t>
      </w:r>
    </w:p>
    <w:p w14:paraId="4EC31085" w14:textId="77777777" w:rsidR="00F52CF1" w:rsidRDefault="00F52CF1">
      <w:pPr>
        <w:pStyle w:val="TOC2"/>
        <w:rPr>
          <w:rFonts w:asciiTheme="minorHAnsi" w:eastAsiaTheme="minorEastAsia" w:hAnsiTheme="minorHAnsi" w:cstheme="minorBidi"/>
          <w:sz w:val="22"/>
          <w:szCs w:val="22"/>
          <w:lang w:eastAsia="en-GB"/>
        </w:rPr>
      </w:pPr>
      <w:r w:rsidRPr="00235453">
        <w:rPr>
          <w:lang w:val="sv-FI" w:eastAsia="zh-CN"/>
        </w:rPr>
        <w:t>9.2B</w:t>
      </w:r>
      <w:r>
        <w:rPr>
          <w:rFonts w:asciiTheme="minorHAnsi" w:eastAsiaTheme="minorEastAsia" w:hAnsiTheme="minorHAnsi" w:cstheme="minorBidi"/>
          <w:sz w:val="22"/>
          <w:szCs w:val="22"/>
          <w:lang w:eastAsia="en-GB"/>
        </w:rPr>
        <w:tab/>
      </w:r>
      <w:r w:rsidRPr="00235453">
        <w:rPr>
          <w:lang w:val="sv-FI" w:eastAsia="zh-CN"/>
        </w:rPr>
        <w:t>PDSCH demodulation for DC</w:t>
      </w:r>
      <w:r>
        <w:tab/>
        <w:t>531</w:t>
      </w:r>
    </w:p>
    <w:p w14:paraId="2C5DB0BC" w14:textId="77777777" w:rsidR="00F52CF1" w:rsidRDefault="00F52CF1">
      <w:pPr>
        <w:pStyle w:val="TOC3"/>
        <w:rPr>
          <w:rFonts w:asciiTheme="minorHAnsi" w:eastAsiaTheme="minorEastAsia" w:hAnsiTheme="minorHAnsi" w:cstheme="minorBidi"/>
          <w:sz w:val="22"/>
          <w:szCs w:val="22"/>
          <w:lang w:eastAsia="en-GB"/>
        </w:rPr>
      </w:pPr>
      <w:r w:rsidRPr="00235453">
        <w:rPr>
          <w:lang w:val="sv-FI" w:eastAsia="zh-CN"/>
        </w:rPr>
        <w:t>9.2B.1</w:t>
      </w:r>
      <w:r>
        <w:rPr>
          <w:rFonts w:asciiTheme="minorHAnsi" w:eastAsiaTheme="minorEastAsia" w:hAnsiTheme="minorHAnsi" w:cstheme="minorBidi"/>
          <w:sz w:val="22"/>
          <w:szCs w:val="22"/>
          <w:lang w:eastAsia="en-GB"/>
        </w:rPr>
        <w:tab/>
      </w:r>
      <w:r w:rsidRPr="00235453">
        <w:rPr>
          <w:lang w:val="sv-FI" w:eastAsia="zh-CN"/>
        </w:rPr>
        <w:t>EN-DC</w:t>
      </w:r>
      <w:r>
        <w:tab/>
        <w:t>531</w:t>
      </w:r>
    </w:p>
    <w:p w14:paraId="2151DDC9" w14:textId="77777777" w:rsidR="00F52CF1" w:rsidRDefault="00F52CF1">
      <w:pPr>
        <w:pStyle w:val="TOC4"/>
        <w:rPr>
          <w:rFonts w:asciiTheme="minorHAnsi" w:eastAsiaTheme="minorEastAsia" w:hAnsiTheme="minorHAnsi" w:cstheme="minorBidi"/>
          <w:sz w:val="22"/>
          <w:szCs w:val="22"/>
          <w:lang w:eastAsia="en-GB"/>
        </w:rPr>
      </w:pPr>
      <w:r>
        <w:rPr>
          <w:lang w:eastAsia="zh-CN"/>
        </w:rPr>
        <w:t>9.2B.1.1</w:t>
      </w:r>
      <w:r>
        <w:rPr>
          <w:rFonts w:asciiTheme="minorHAnsi" w:eastAsiaTheme="minorEastAsia" w:hAnsiTheme="minorHAnsi" w:cstheme="minorBidi"/>
          <w:sz w:val="22"/>
          <w:szCs w:val="22"/>
          <w:lang w:eastAsia="en-GB"/>
        </w:rPr>
        <w:tab/>
      </w:r>
      <w:r>
        <w:rPr>
          <w:lang w:eastAsia="zh-CN"/>
        </w:rPr>
        <w:t>EN-DC within FR1</w:t>
      </w:r>
      <w:r>
        <w:tab/>
        <w:t>531</w:t>
      </w:r>
    </w:p>
    <w:p w14:paraId="5CB6386B" w14:textId="77777777" w:rsidR="00F52CF1" w:rsidRDefault="00F52CF1">
      <w:pPr>
        <w:pStyle w:val="TOC5"/>
        <w:rPr>
          <w:rFonts w:asciiTheme="minorHAnsi" w:eastAsiaTheme="minorEastAsia" w:hAnsiTheme="minorHAnsi" w:cstheme="minorBidi"/>
          <w:sz w:val="22"/>
          <w:szCs w:val="22"/>
          <w:lang w:eastAsia="en-GB"/>
        </w:rPr>
      </w:pPr>
      <w:r>
        <w:rPr>
          <w:lang w:eastAsia="zh-CN"/>
        </w:rPr>
        <w:t>9.2B.1.1.1</w:t>
      </w:r>
      <w:r>
        <w:rPr>
          <w:rFonts w:asciiTheme="minorHAnsi" w:eastAsiaTheme="minorEastAsia" w:hAnsiTheme="minorHAnsi" w:cstheme="minorBidi"/>
          <w:sz w:val="22"/>
          <w:szCs w:val="22"/>
          <w:lang w:eastAsia="en-GB"/>
        </w:rPr>
        <w:tab/>
      </w:r>
      <w:r>
        <w:rPr>
          <w:lang w:eastAsia="zh-CN"/>
        </w:rPr>
        <w:t>PDSCH</w:t>
      </w:r>
      <w:r>
        <w:tab/>
        <w:t>531</w:t>
      </w:r>
    </w:p>
    <w:p w14:paraId="559F36E3" w14:textId="77777777" w:rsidR="00F52CF1" w:rsidRDefault="00F52CF1">
      <w:pPr>
        <w:pStyle w:val="TOC4"/>
        <w:rPr>
          <w:rFonts w:asciiTheme="minorHAnsi" w:eastAsiaTheme="minorEastAsia" w:hAnsiTheme="minorHAnsi" w:cstheme="minorBidi"/>
          <w:sz w:val="22"/>
          <w:szCs w:val="22"/>
          <w:lang w:eastAsia="en-GB"/>
        </w:rPr>
      </w:pPr>
      <w:r>
        <w:rPr>
          <w:lang w:eastAsia="zh-CN"/>
        </w:rPr>
        <w:t>9.2B.1.2</w:t>
      </w:r>
      <w:r>
        <w:rPr>
          <w:rFonts w:asciiTheme="minorHAnsi" w:eastAsiaTheme="minorEastAsia" w:hAnsiTheme="minorHAnsi" w:cstheme="minorBidi"/>
          <w:sz w:val="22"/>
          <w:szCs w:val="22"/>
          <w:lang w:eastAsia="en-GB"/>
        </w:rPr>
        <w:tab/>
      </w:r>
      <w:r>
        <w:rPr>
          <w:lang w:eastAsia="zh-CN"/>
        </w:rPr>
        <w:t>EN-DC including FR2 NR carrier only</w:t>
      </w:r>
      <w:r>
        <w:tab/>
        <w:t>531</w:t>
      </w:r>
    </w:p>
    <w:p w14:paraId="58099062" w14:textId="77777777" w:rsidR="00F52CF1" w:rsidRDefault="00F52CF1">
      <w:pPr>
        <w:pStyle w:val="TOC5"/>
        <w:rPr>
          <w:rFonts w:asciiTheme="minorHAnsi" w:eastAsiaTheme="minorEastAsia" w:hAnsiTheme="minorHAnsi" w:cstheme="minorBidi"/>
          <w:sz w:val="22"/>
          <w:szCs w:val="22"/>
          <w:lang w:eastAsia="en-GB"/>
        </w:rPr>
      </w:pPr>
      <w:r>
        <w:rPr>
          <w:lang w:eastAsia="zh-CN"/>
        </w:rPr>
        <w:t>9.2B.1.2.1</w:t>
      </w:r>
      <w:r>
        <w:rPr>
          <w:rFonts w:asciiTheme="minorHAnsi" w:eastAsiaTheme="minorEastAsia" w:hAnsiTheme="minorHAnsi" w:cstheme="minorBidi"/>
          <w:sz w:val="22"/>
          <w:szCs w:val="22"/>
          <w:lang w:eastAsia="en-GB"/>
        </w:rPr>
        <w:tab/>
      </w:r>
      <w:r>
        <w:rPr>
          <w:lang w:eastAsia="zh-CN"/>
        </w:rPr>
        <w:t>PDSCH</w:t>
      </w:r>
      <w:r>
        <w:tab/>
        <w:t>531</w:t>
      </w:r>
    </w:p>
    <w:p w14:paraId="01F4EB5A" w14:textId="77777777" w:rsidR="00F52CF1" w:rsidRDefault="00F52CF1">
      <w:pPr>
        <w:pStyle w:val="TOC5"/>
        <w:rPr>
          <w:rFonts w:asciiTheme="minorHAnsi" w:eastAsiaTheme="minorEastAsia" w:hAnsiTheme="minorHAnsi" w:cstheme="minorBidi"/>
          <w:sz w:val="22"/>
          <w:szCs w:val="22"/>
          <w:lang w:eastAsia="en-GB"/>
        </w:rPr>
      </w:pPr>
      <w:r>
        <w:rPr>
          <w:lang w:eastAsia="zh-CN"/>
        </w:rPr>
        <w:t>9.2B.1.3</w:t>
      </w:r>
      <w:r>
        <w:rPr>
          <w:rFonts w:asciiTheme="minorHAnsi" w:eastAsiaTheme="minorEastAsia" w:hAnsiTheme="minorHAnsi" w:cstheme="minorBidi"/>
          <w:sz w:val="22"/>
          <w:szCs w:val="22"/>
          <w:lang w:eastAsia="en-GB"/>
        </w:rPr>
        <w:tab/>
      </w:r>
      <w:r>
        <w:rPr>
          <w:lang w:eastAsia="zh-CN"/>
        </w:rPr>
        <w:t>EN-DC including FR1 and FR2 NR carriers</w:t>
      </w:r>
      <w:r>
        <w:tab/>
        <w:t>531</w:t>
      </w:r>
    </w:p>
    <w:p w14:paraId="2BF596D1" w14:textId="77777777" w:rsidR="00F52CF1" w:rsidRDefault="00F52CF1">
      <w:pPr>
        <w:pStyle w:val="TOC3"/>
        <w:rPr>
          <w:rFonts w:asciiTheme="minorHAnsi" w:eastAsiaTheme="minorEastAsia" w:hAnsiTheme="minorHAnsi" w:cstheme="minorBidi"/>
          <w:sz w:val="22"/>
          <w:szCs w:val="22"/>
          <w:lang w:eastAsia="en-GB"/>
        </w:rPr>
      </w:pPr>
      <w:r>
        <w:rPr>
          <w:lang w:eastAsia="zh-CN"/>
        </w:rPr>
        <w:t>9.2B.2</w:t>
      </w:r>
      <w:r>
        <w:rPr>
          <w:rFonts w:asciiTheme="minorHAnsi" w:eastAsiaTheme="minorEastAsia" w:hAnsiTheme="minorHAnsi" w:cstheme="minorBidi"/>
          <w:sz w:val="22"/>
          <w:szCs w:val="22"/>
          <w:lang w:eastAsia="en-GB"/>
        </w:rPr>
        <w:tab/>
      </w:r>
      <w:r>
        <w:rPr>
          <w:lang w:eastAsia="zh-CN"/>
        </w:rPr>
        <w:t>NR DC between FR1 and FR2</w:t>
      </w:r>
      <w:r>
        <w:tab/>
        <w:t>532</w:t>
      </w:r>
    </w:p>
    <w:p w14:paraId="07A78F79" w14:textId="77777777" w:rsidR="00F52CF1" w:rsidRDefault="00F52CF1">
      <w:pPr>
        <w:pStyle w:val="TOC2"/>
        <w:rPr>
          <w:rFonts w:asciiTheme="minorHAnsi" w:eastAsiaTheme="minorEastAsia" w:hAnsiTheme="minorHAnsi" w:cstheme="minorBidi"/>
          <w:sz w:val="22"/>
          <w:szCs w:val="22"/>
          <w:lang w:eastAsia="en-GB"/>
        </w:rPr>
      </w:pPr>
      <w:r>
        <w:rPr>
          <w:lang w:eastAsia="zh-CN"/>
        </w:rPr>
        <w:t>9.3</w:t>
      </w:r>
      <w:r>
        <w:rPr>
          <w:rFonts w:asciiTheme="minorHAnsi" w:eastAsiaTheme="minorEastAsia" w:hAnsiTheme="minorHAnsi" w:cstheme="minorBidi"/>
          <w:sz w:val="22"/>
          <w:szCs w:val="22"/>
          <w:lang w:eastAsia="en-GB"/>
        </w:rPr>
        <w:tab/>
      </w:r>
      <w:r>
        <w:rPr>
          <w:lang w:eastAsia="zh-CN"/>
        </w:rPr>
        <w:t>PDCCH demodulation</w:t>
      </w:r>
      <w:r>
        <w:tab/>
        <w:t>532</w:t>
      </w:r>
    </w:p>
    <w:p w14:paraId="4237BA46" w14:textId="77777777" w:rsidR="00F52CF1" w:rsidRDefault="00F52CF1">
      <w:pPr>
        <w:pStyle w:val="TOC2"/>
        <w:rPr>
          <w:rFonts w:asciiTheme="minorHAnsi" w:eastAsiaTheme="minorEastAsia" w:hAnsiTheme="minorHAnsi" w:cstheme="minorBidi"/>
          <w:sz w:val="22"/>
          <w:szCs w:val="22"/>
          <w:lang w:eastAsia="en-GB"/>
        </w:rPr>
      </w:pPr>
      <w:r>
        <w:rPr>
          <w:lang w:eastAsia="zh-CN"/>
        </w:rPr>
        <w:t>9.3A</w:t>
      </w:r>
      <w:r>
        <w:rPr>
          <w:rFonts w:asciiTheme="minorHAnsi" w:eastAsiaTheme="minorEastAsia" w:hAnsiTheme="minorHAnsi" w:cstheme="minorBidi"/>
          <w:sz w:val="22"/>
          <w:szCs w:val="22"/>
          <w:lang w:eastAsia="en-GB"/>
        </w:rPr>
        <w:tab/>
      </w:r>
      <w:r>
        <w:rPr>
          <w:lang w:eastAsia="zh-CN"/>
        </w:rPr>
        <w:t>PDCCH demodulation for CA</w:t>
      </w:r>
      <w:r>
        <w:tab/>
        <w:t>532</w:t>
      </w:r>
    </w:p>
    <w:p w14:paraId="6EF1D470" w14:textId="77777777" w:rsidR="00F52CF1" w:rsidRDefault="00F52CF1">
      <w:pPr>
        <w:pStyle w:val="TOC3"/>
        <w:rPr>
          <w:rFonts w:asciiTheme="minorHAnsi" w:eastAsiaTheme="minorEastAsia" w:hAnsiTheme="minorHAnsi" w:cstheme="minorBidi"/>
          <w:sz w:val="22"/>
          <w:szCs w:val="22"/>
          <w:lang w:eastAsia="en-GB"/>
        </w:rPr>
      </w:pPr>
      <w:r>
        <w:rPr>
          <w:lang w:eastAsia="zh-CN"/>
        </w:rPr>
        <w:t>9.3A.1</w:t>
      </w:r>
      <w:r>
        <w:rPr>
          <w:rFonts w:asciiTheme="minorHAnsi" w:eastAsiaTheme="minorEastAsia" w:hAnsiTheme="minorHAnsi" w:cstheme="minorBidi"/>
          <w:sz w:val="22"/>
          <w:szCs w:val="22"/>
          <w:lang w:eastAsia="en-GB"/>
        </w:rPr>
        <w:tab/>
      </w:r>
      <w:r>
        <w:rPr>
          <w:lang w:eastAsia="zh-CN"/>
        </w:rPr>
        <w:t>NR CA between FR1 and FR2</w:t>
      </w:r>
      <w:r>
        <w:tab/>
        <w:t>532</w:t>
      </w:r>
    </w:p>
    <w:p w14:paraId="4E6FB1B1" w14:textId="77777777" w:rsidR="00F52CF1" w:rsidRDefault="00F52CF1">
      <w:pPr>
        <w:pStyle w:val="TOC4"/>
        <w:rPr>
          <w:rFonts w:asciiTheme="minorHAnsi" w:eastAsiaTheme="minorEastAsia" w:hAnsiTheme="minorHAnsi" w:cstheme="minorBidi"/>
          <w:sz w:val="22"/>
          <w:szCs w:val="22"/>
          <w:lang w:eastAsia="en-GB"/>
        </w:rPr>
      </w:pPr>
      <w:r w:rsidRPr="00235453">
        <w:rPr>
          <w:lang w:val="sv-FI" w:eastAsia="zh-CN"/>
        </w:rPr>
        <w:t>9.3A.1.1</w:t>
      </w:r>
      <w:r>
        <w:rPr>
          <w:rFonts w:asciiTheme="minorHAnsi" w:eastAsiaTheme="minorEastAsia" w:hAnsiTheme="minorHAnsi" w:cstheme="minorBidi"/>
          <w:sz w:val="22"/>
          <w:szCs w:val="22"/>
          <w:lang w:eastAsia="en-GB"/>
        </w:rPr>
        <w:tab/>
      </w:r>
      <w:r w:rsidRPr="00235453">
        <w:rPr>
          <w:lang w:val="sv-FI" w:eastAsia="zh-CN"/>
        </w:rPr>
        <w:t>NR CA between FR1 and FR2-2</w:t>
      </w:r>
      <w:r>
        <w:tab/>
        <w:t>532</w:t>
      </w:r>
    </w:p>
    <w:p w14:paraId="2E00A772" w14:textId="77777777" w:rsidR="00F52CF1" w:rsidRDefault="00F52CF1">
      <w:pPr>
        <w:pStyle w:val="TOC2"/>
        <w:rPr>
          <w:rFonts w:asciiTheme="minorHAnsi" w:eastAsiaTheme="minorEastAsia" w:hAnsiTheme="minorHAnsi" w:cstheme="minorBidi"/>
          <w:sz w:val="22"/>
          <w:szCs w:val="22"/>
          <w:lang w:eastAsia="en-GB"/>
        </w:rPr>
      </w:pPr>
      <w:r>
        <w:rPr>
          <w:lang w:eastAsia="zh-CN"/>
        </w:rPr>
        <w:t>9.3B</w:t>
      </w:r>
      <w:r>
        <w:rPr>
          <w:rFonts w:asciiTheme="minorHAnsi" w:eastAsiaTheme="minorEastAsia" w:hAnsiTheme="minorHAnsi" w:cstheme="minorBidi"/>
          <w:sz w:val="22"/>
          <w:szCs w:val="22"/>
          <w:lang w:eastAsia="en-GB"/>
        </w:rPr>
        <w:tab/>
      </w:r>
      <w:r>
        <w:rPr>
          <w:lang w:eastAsia="zh-CN"/>
        </w:rPr>
        <w:t>PDCCH demodulation for DC</w:t>
      </w:r>
      <w:r>
        <w:tab/>
        <w:t>532</w:t>
      </w:r>
    </w:p>
    <w:p w14:paraId="6A249994" w14:textId="77777777" w:rsidR="00F52CF1" w:rsidRDefault="00F52CF1">
      <w:pPr>
        <w:pStyle w:val="TOC3"/>
        <w:rPr>
          <w:rFonts w:asciiTheme="minorHAnsi" w:eastAsiaTheme="minorEastAsia" w:hAnsiTheme="minorHAnsi" w:cstheme="minorBidi"/>
          <w:sz w:val="22"/>
          <w:szCs w:val="22"/>
          <w:lang w:eastAsia="en-GB"/>
        </w:rPr>
      </w:pPr>
      <w:r w:rsidRPr="00235453">
        <w:rPr>
          <w:lang w:val="sv-FI" w:eastAsia="zh-CN"/>
        </w:rPr>
        <w:t>9.3B.1</w:t>
      </w:r>
      <w:r>
        <w:rPr>
          <w:rFonts w:asciiTheme="minorHAnsi" w:eastAsiaTheme="minorEastAsia" w:hAnsiTheme="minorHAnsi" w:cstheme="minorBidi"/>
          <w:sz w:val="22"/>
          <w:szCs w:val="22"/>
          <w:lang w:eastAsia="en-GB"/>
        </w:rPr>
        <w:tab/>
      </w:r>
      <w:r w:rsidRPr="00235453">
        <w:rPr>
          <w:lang w:val="sv-FI" w:eastAsia="zh-CN"/>
        </w:rPr>
        <w:t>EN-DC</w:t>
      </w:r>
      <w:r>
        <w:tab/>
        <w:t>532</w:t>
      </w:r>
    </w:p>
    <w:p w14:paraId="1924A274" w14:textId="77777777" w:rsidR="00F52CF1" w:rsidRDefault="00F52CF1">
      <w:pPr>
        <w:pStyle w:val="TOC4"/>
        <w:rPr>
          <w:rFonts w:asciiTheme="minorHAnsi" w:eastAsiaTheme="minorEastAsia" w:hAnsiTheme="minorHAnsi" w:cstheme="minorBidi"/>
          <w:sz w:val="22"/>
          <w:szCs w:val="22"/>
          <w:lang w:eastAsia="en-GB"/>
        </w:rPr>
      </w:pPr>
      <w:r w:rsidRPr="00235453">
        <w:rPr>
          <w:lang w:val="sv-FI" w:eastAsia="zh-CN"/>
        </w:rPr>
        <w:t>9.3B.1.1</w:t>
      </w:r>
      <w:r>
        <w:rPr>
          <w:rFonts w:asciiTheme="minorHAnsi" w:eastAsiaTheme="minorEastAsia" w:hAnsiTheme="minorHAnsi" w:cstheme="minorBidi"/>
          <w:sz w:val="22"/>
          <w:szCs w:val="22"/>
          <w:lang w:eastAsia="en-GB"/>
        </w:rPr>
        <w:tab/>
      </w:r>
      <w:r w:rsidRPr="00235453">
        <w:rPr>
          <w:lang w:val="sv-FI" w:eastAsia="zh-CN"/>
        </w:rPr>
        <w:t>EN-DC within FR1</w:t>
      </w:r>
      <w:r>
        <w:tab/>
        <w:t>532</w:t>
      </w:r>
    </w:p>
    <w:p w14:paraId="2D78EDE5" w14:textId="77777777" w:rsidR="00F52CF1" w:rsidRDefault="00F52CF1">
      <w:pPr>
        <w:pStyle w:val="TOC5"/>
        <w:rPr>
          <w:rFonts w:asciiTheme="minorHAnsi" w:eastAsiaTheme="minorEastAsia" w:hAnsiTheme="minorHAnsi" w:cstheme="minorBidi"/>
          <w:sz w:val="22"/>
          <w:szCs w:val="22"/>
          <w:lang w:eastAsia="en-GB"/>
        </w:rPr>
      </w:pPr>
      <w:r w:rsidRPr="00235453">
        <w:rPr>
          <w:lang w:val="sv-FI" w:eastAsia="zh-CN"/>
        </w:rPr>
        <w:t>9.3B.1.1.1</w:t>
      </w:r>
      <w:r>
        <w:rPr>
          <w:rFonts w:asciiTheme="minorHAnsi" w:eastAsiaTheme="minorEastAsia" w:hAnsiTheme="minorHAnsi" w:cstheme="minorBidi"/>
          <w:sz w:val="22"/>
          <w:szCs w:val="22"/>
          <w:lang w:eastAsia="en-GB"/>
        </w:rPr>
        <w:tab/>
      </w:r>
      <w:r w:rsidRPr="00235453">
        <w:rPr>
          <w:lang w:val="sv-FI" w:eastAsia="zh-CN"/>
        </w:rPr>
        <w:t>PDCCH</w:t>
      </w:r>
      <w:r>
        <w:tab/>
        <w:t>532</w:t>
      </w:r>
    </w:p>
    <w:p w14:paraId="134B350C" w14:textId="77777777" w:rsidR="00F52CF1" w:rsidRDefault="00F52CF1">
      <w:pPr>
        <w:pStyle w:val="TOC4"/>
        <w:rPr>
          <w:rFonts w:asciiTheme="minorHAnsi" w:eastAsiaTheme="minorEastAsia" w:hAnsiTheme="minorHAnsi" w:cstheme="minorBidi"/>
          <w:sz w:val="22"/>
          <w:szCs w:val="22"/>
          <w:lang w:eastAsia="en-GB"/>
        </w:rPr>
      </w:pPr>
      <w:r>
        <w:rPr>
          <w:lang w:eastAsia="zh-CN"/>
        </w:rPr>
        <w:t>9.3B.1.2</w:t>
      </w:r>
      <w:r>
        <w:rPr>
          <w:rFonts w:asciiTheme="minorHAnsi" w:eastAsiaTheme="minorEastAsia" w:hAnsiTheme="minorHAnsi" w:cstheme="minorBidi"/>
          <w:sz w:val="22"/>
          <w:szCs w:val="22"/>
          <w:lang w:eastAsia="en-GB"/>
        </w:rPr>
        <w:tab/>
      </w:r>
      <w:r>
        <w:rPr>
          <w:lang w:eastAsia="zh-CN"/>
        </w:rPr>
        <w:t>EN-DC including FR2 NR carrier only</w:t>
      </w:r>
      <w:r>
        <w:tab/>
        <w:t>532</w:t>
      </w:r>
    </w:p>
    <w:p w14:paraId="473ED271" w14:textId="77777777" w:rsidR="00F52CF1" w:rsidRDefault="00F52CF1">
      <w:pPr>
        <w:pStyle w:val="TOC5"/>
        <w:rPr>
          <w:rFonts w:asciiTheme="minorHAnsi" w:eastAsiaTheme="minorEastAsia" w:hAnsiTheme="minorHAnsi" w:cstheme="minorBidi"/>
          <w:sz w:val="22"/>
          <w:szCs w:val="22"/>
          <w:lang w:eastAsia="en-GB"/>
        </w:rPr>
      </w:pPr>
      <w:r>
        <w:rPr>
          <w:lang w:eastAsia="zh-CN"/>
        </w:rPr>
        <w:t>9.3B.1.2.1</w:t>
      </w:r>
      <w:r>
        <w:rPr>
          <w:rFonts w:asciiTheme="minorHAnsi" w:eastAsiaTheme="minorEastAsia" w:hAnsiTheme="minorHAnsi" w:cstheme="minorBidi"/>
          <w:sz w:val="22"/>
          <w:szCs w:val="22"/>
          <w:lang w:eastAsia="en-GB"/>
        </w:rPr>
        <w:tab/>
      </w:r>
      <w:r>
        <w:rPr>
          <w:lang w:eastAsia="zh-CN"/>
        </w:rPr>
        <w:t>PDCCH</w:t>
      </w:r>
      <w:r>
        <w:tab/>
        <w:t>532</w:t>
      </w:r>
    </w:p>
    <w:p w14:paraId="501C2506" w14:textId="77777777" w:rsidR="00F52CF1" w:rsidRDefault="00F52CF1">
      <w:pPr>
        <w:pStyle w:val="TOC4"/>
        <w:rPr>
          <w:rFonts w:asciiTheme="minorHAnsi" w:eastAsiaTheme="minorEastAsia" w:hAnsiTheme="minorHAnsi" w:cstheme="minorBidi"/>
          <w:sz w:val="22"/>
          <w:szCs w:val="22"/>
          <w:lang w:eastAsia="en-GB"/>
        </w:rPr>
      </w:pPr>
      <w:r>
        <w:rPr>
          <w:lang w:eastAsia="zh-CN"/>
        </w:rPr>
        <w:t>9.3B.1.3</w:t>
      </w:r>
      <w:r>
        <w:rPr>
          <w:rFonts w:asciiTheme="minorHAnsi" w:eastAsiaTheme="minorEastAsia" w:hAnsiTheme="minorHAnsi" w:cstheme="minorBidi"/>
          <w:sz w:val="22"/>
          <w:szCs w:val="22"/>
          <w:lang w:eastAsia="en-GB"/>
        </w:rPr>
        <w:tab/>
      </w:r>
      <w:r>
        <w:rPr>
          <w:lang w:eastAsia="zh-CN"/>
        </w:rPr>
        <w:t>EN-DC including FR1 and FR2 NR carriers</w:t>
      </w:r>
      <w:r>
        <w:tab/>
        <w:t>532</w:t>
      </w:r>
    </w:p>
    <w:p w14:paraId="62C52734" w14:textId="77777777" w:rsidR="00F52CF1" w:rsidRDefault="00F52CF1">
      <w:pPr>
        <w:pStyle w:val="TOC3"/>
        <w:rPr>
          <w:rFonts w:asciiTheme="minorHAnsi" w:eastAsiaTheme="minorEastAsia" w:hAnsiTheme="minorHAnsi" w:cstheme="minorBidi"/>
          <w:sz w:val="22"/>
          <w:szCs w:val="22"/>
          <w:lang w:eastAsia="en-GB"/>
        </w:rPr>
      </w:pPr>
      <w:r>
        <w:rPr>
          <w:lang w:eastAsia="zh-CN"/>
        </w:rPr>
        <w:t>9.3B.2</w:t>
      </w:r>
      <w:r>
        <w:rPr>
          <w:rFonts w:asciiTheme="minorHAnsi" w:eastAsiaTheme="minorEastAsia" w:hAnsiTheme="minorHAnsi" w:cstheme="minorBidi"/>
          <w:sz w:val="22"/>
          <w:szCs w:val="22"/>
          <w:lang w:eastAsia="en-GB"/>
        </w:rPr>
        <w:tab/>
      </w:r>
      <w:r>
        <w:rPr>
          <w:lang w:eastAsia="zh-CN"/>
        </w:rPr>
        <w:t>NR DC between FR1 and FR2</w:t>
      </w:r>
      <w:r>
        <w:tab/>
        <w:t>532</w:t>
      </w:r>
    </w:p>
    <w:p w14:paraId="407DCF6E" w14:textId="77777777" w:rsidR="00F52CF1" w:rsidRDefault="00F52CF1">
      <w:pPr>
        <w:pStyle w:val="TOC2"/>
        <w:rPr>
          <w:rFonts w:asciiTheme="minorHAnsi" w:eastAsiaTheme="minorEastAsia" w:hAnsiTheme="minorHAnsi" w:cstheme="minorBidi"/>
          <w:sz w:val="22"/>
          <w:szCs w:val="22"/>
          <w:lang w:eastAsia="en-GB"/>
        </w:rPr>
      </w:pPr>
      <w:r>
        <w:rPr>
          <w:lang w:eastAsia="zh-CN"/>
        </w:rPr>
        <w:t>9.4</w:t>
      </w:r>
      <w:r>
        <w:rPr>
          <w:rFonts w:asciiTheme="minorHAnsi" w:eastAsiaTheme="minorEastAsia" w:hAnsiTheme="minorHAnsi" w:cstheme="minorBidi"/>
          <w:sz w:val="22"/>
          <w:szCs w:val="22"/>
          <w:lang w:eastAsia="en-GB"/>
        </w:rPr>
        <w:tab/>
      </w:r>
      <w:r>
        <w:rPr>
          <w:lang w:eastAsia="zh-CN"/>
        </w:rPr>
        <w:t>Void</w:t>
      </w:r>
      <w:r>
        <w:tab/>
        <w:t>533</w:t>
      </w:r>
    </w:p>
    <w:p w14:paraId="358B8B20" w14:textId="77777777" w:rsidR="00F52CF1" w:rsidRDefault="00F52CF1">
      <w:pPr>
        <w:pStyle w:val="TOC2"/>
        <w:rPr>
          <w:rFonts w:asciiTheme="minorHAnsi" w:eastAsiaTheme="minorEastAsia" w:hAnsiTheme="minorHAnsi" w:cstheme="minorBidi"/>
          <w:sz w:val="22"/>
          <w:szCs w:val="22"/>
          <w:lang w:eastAsia="en-GB"/>
        </w:rPr>
      </w:pPr>
      <w:r>
        <w:rPr>
          <w:lang w:eastAsia="zh-CN"/>
        </w:rPr>
        <w:t>9.4A</w:t>
      </w:r>
      <w:r>
        <w:rPr>
          <w:rFonts w:asciiTheme="minorHAnsi" w:eastAsiaTheme="minorEastAsia" w:hAnsiTheme="minorHAnsi" w:cstheme="minorBidi"/>
          <w:sz w:val="22"/>
          <w:szCs w:val="22"/>
          <w:lang w:eastAsia="en-GB"/>
        </w:rPr>
        <w:tab/>
      </w:r>
      <w:r>
        <w:rPr>
          <w:lang w:eastAsia="zh-CN"/>
        </w:rPr>
        <w:t>SDR test for CA</w:t>
      </w:r>
      <w:r>
        <w:tab/>
        <w:t>533</w:t>
      </w:r>
    </w:p>
    <w:p w14:paraId="45650E23" w14:textId="77777777" w:rsidR="00F52CF1" w:rsidRDefault="00F52CF1">
      <w:pPr>
        <w:pStyle w:val="TOC3"/>
        <w:rPr>
          <w:rFonts w:asciiTheme="minorHAnsi" w:eastAsiaTheme="minorEastAsia" w:hAnsiTheme="minorHAnsi" w:cstheme="minorBidi"/>
          <w:sz w:val="22"/>
          <w:szCs w:val="22"/>
          <w:lang w:eastAsia="en-GB"/>
        </w:rPr>
      </w:pPr>
      <w:r>
        <w:rPr>
          <w:lang w:eastAsia="zh-CN"/>
        </w:rPr>
        <w:t>9.4A.1</w:t>
      </w:r>
      <w:r>
        <w:rPr>
          <w:rFonts w:asciiTheme="minorHAnsi" w:eastAsiaTheme="minorEastAsia" w:hAnsiTheme="minorHAnsi" w:cstheme="minorBidi"/>
          <w:sz w:val="22"/>
          <w:szCs w:val="22"/>
          <w:lang w:eastAsia="en-GB"/>
        </w:rPr>
        <w:tab/>
      </w:r>
      <w:r>
        <w:rPr>
          <w:lang w:eastAsia="zh-CN"/>
        </w:rPr>
        <w:t>NR CA between FR1 and FR2</w:t>
      </w:r>
      <w:r>
        <w:tab/>
        <w:t>533</w:t>
      </w:r>
    </w:p>
    <w:p w14:paraId="50DC2171" w14:textId="77777777" w:rsidR="00F52CF1" w:rsidRDefault="00F52CF1">
      <w:pPr>
        <w:pStyle w:val="TOC2"/>
        <w:rPr>
          <w:rFonts w:asciiTheme="minorHAnsi" w:eastAsiaTheme="minorEastAsia" w:hAnsiTheme="minorHAnsi" w:cstheme="minorBidi"/>
          <w:sz w:val="22"/>
          <w:szCs w:val="22"/>
          <w:lang w:eastAsia="en-GB"/>
        </w:rPr>
      </w:pPr>
      <w:r>
        <w:rPr>
          <w:lang w:eastAsia="zh-CN"/>
        </w:rPr>
        <w:t>9.4B</w:t>
      </w:r>
      <w:r>
        <w:rPr>
          <w:rFonts w:asciiTheme="minorHAnsi" w:eastAsiaTheme="minorEastAsia" w:hAnsiTheme="minorHAnsi" w:cstheme="minorBidi"/>
          <w:sz w:val="22"/>
          <w:szCs w:val="22"/>
          <w:lang w:eastAsia="en-GB"/>
        </w:rPr>
        <w:tab/>
      </w:r>
      <w:r>
        <w:rPr>
          <w:lang w:eastAsia="zh-CN"/>
        </w:rPr>
        <w:t>SDR test for DC</w:t>
      </w:r>
      <w:r>
        <w:tab/>
        <w:t>533</w:t>
      </w:r>
    </w:p>
    <w:p w14:paraId="27FBC5E4" w14:textId="77777777" w:rsidR="00F52CF1" w:rsidRDefault="00F52CF1">
      <w:pPr>
        <w:pStyle w:val="TOC3"/>
        <w:rPr>
          <w:rFonts w:asciiTheme="minorHAnsi" w:eastAsiaTheme="minorEastAsia" w:hAnsiTheme="minorHAnsi" w:cstheme="minorBidi"/>
          <w:sz w:val="22"/>
          <w:szCs w:val="22"/>
          <w:lang w:eastAsia="en-GB"/>
        </w:rPr>
      </w:pPr>
      <w:r>
        <w:rPr>
          <w:lang w:eastAsia="zh-CN"/>
        </w:rPr>
        <w:t>9.4B.1</w:t>
      </w:r>
      <w:r>
        <w:rPr>
          <w:rFonts w:asciiTheme="minorHAnsi" w:eastAsiaTheme="minorEastAsia" w:hAnsiTheme="minorHAnsi" w:cstheme="minorBidi"/>
          <w:sz w:val="22"/>
          <w:szCs w:val="22"/>
          <w:lang w:eastAsia="en-GB"/>
        </w:rPr>
        <w:tab/>
      </w:r>
      <w:r>
        <w:rPr>
          <w:lang w:eastAsia="zh-CN"/>
        </w:rPr>
        <w:t>EN-DC</w:t>
      </w:r>
      <w:r>
        <w:tab/>
        <w:t>533</w:t>
      </w:r>
    </w:p>
    <w:p w14:paraId="00E38D81" w14:textId="77777777" w:rsidR="00F52CF1" w:rsidRDefault="00F52CF1">
      <w:pPr>
        <w:pStyle w:val="TOC4"/>
        <w:rPr>
          <w:rFonts w:asciiTheme="minorHAnsi" w:eastAsiaTheme="minorEastAsia" w:hAnsiTheme="minorHAnsi" w:cstheme="minorBidi"/>
          <w:sz w:val="22"/>
          <w:szCs w:val="22"/>
          <w:lang w:eastAsia="en-GB"/>
        </w:rPr>
      </w:pPr>
      <w:r>
        <w:rPr>
          <w:lang w:eastAsia="zh-CN"/>
        </w:rPr>
        <w:t>9.4B.1.1</w:t>
      </w:r>
      <w:r>
        <w:rPr>
          <w:rFonts w:asciiTheme="minorHAnsi" w:eastAsiaTheme="minorEastAsia" w:hAnsiTheme="minorHAnsi" w:cstheme="minorBidi"/>
          <w:sz w:val="22"/>
          <w:szCs w:val="22"/>
          <w:lang w:eastAsia="en-GB"/>
        </w:rPr>
        <w:tab/>
      </w:r>
      <w:r>
        <w:rPr>
          <w:lang w:eastAsia="zh-CN"/>
        </w:rPr>
        <w:t>EN-DC within FR1</w:t>
      </w:r>
      <w:r>
        <w:tab/>
        <w:t>533</w:t>
      </w:r>
    </w:p>
    <w:p w14:paraId="34B840E4" w14:textId="77777777" w:rsidR="00F52CF1" w:rsidRDefault="00F52CF1">
      <w:pPr>
        <w:pStyle w:val="TOC5"/>
        <w:rPr>
          <w:rFonts w:asciiTheme="minorHAnsi" w:eastAsiaTheme="minorEastAsia" w:hAnsiTheme="minorHAnsi" w:cstheme="minorBidi"/>
          <w:sz w:val="22"/>
          <w:szCs w:val="22"/>
          <w:lang w:eastAsia="en-GB"/>
        </w:rPr>
      </w:pPr>
      <w:r>
        <w:rPr>
          <w:lang w:eastAsia="zh-CN"/>
        </w:rPr>
        <w:t>9.4B.1.1.1</w:t>
      </w:r>
      <w:r>
        <w:rPr>
          <w:rFonts w:asciiTheme="minorHAnsi" w:eastAsiaTheme="minorEastAsia" w:hAnsiTheme="minorHAnsi" w:cstheme="minorBidi"/>
          <w:sz w:val="22"/>
          <w:szCs w:val="22"/>
          <w:lang w:eastAsia="en-GB"/>
        </w:rPr>
        <w:tab/>
      </w:r>
      <w:r>
        <w:rPr>
          <w:lang w:eastAsia="zh-CN"/>
        </w:rPr>
        <w:t>SDR test</w:t>
      </w:r>
      <w:r>
        <w:tab/>
        <w:t>533</w:t>
      </w:r>
    </w:p>
    <w:p w14:paraId="1B9E390F" w14:textId="77777777" w:rsidR="00F52CF1" w:rsidRDefault="00F52CF1">
      <w:pPr>
        <w:pStyle w:val="TOC4"/>
        <w:rPr>
          <w:rFonts w:asciiTheme="minorHAnsi" w:eastAsiaTheme="minorEastAsia" w:hAnsiTheme="minorHAnsi" w:cstheme="minorBidi"/>
          <w:sz w:val="22"/>
          <w:szCs w:val="22"/>
          <w:lang w:eastAsia="en-GB"/>
        </w:rPr>
      </w:pPr>
      <w:r>
        <w:rPr>
          <w:lang w:eastAsia="zh-CN"/>
        </w:rPr>
        <w:t>9.4B.1.2</w:t>
      </w:r>
      <w:r>
        <w:rPr>
          <w:rFonts w:asciiTheme="minorHAnsi" w:eastAsiaTheme="minorEastAsia" w:hAnsiTheme="minorHAnsi" w:cstheme="minorBidi"/>
          <w:sz w:val="22"/>
          <w:szCs w:val="22"/>
          <w:lang w:eastAsia="en-GB"/>
        </w:rPr>
        <w:tab/>
      </w:r>
      <w:r>
        <w:rPr>
          <w:lang w:eastAsia="zh-CN"/>
        </w:rPr>
        <w:t>EN-DC including FR2 NR carrier</w:t>
      </w:r>
      <w:r>
        <w:tab/>
        <w:t>535</w:t>
      </w:r>
    </w:p>
    <w:p w14:paraId="1FFFA558" w14:textId="77777777" w:rsidR="00F52CF1" w:rsidRDefault="00F52CF1">
      <w:pPr>
        <w:pStyle w:val="TOC5"/>
        <w:rPr>
          <w:rFonts w:asciiTheme="minorHAnsi" w:eastAsiaTheme="minorEastAsia" w:hAnsiTheme="minorHAnsi" w:cstheme="minorBidi"/>
          <w:sz w:val="22"/>
          <w:szCs w:val="22"/>
          <w:lang w:eastAsia="en-GB"/>
        </w:rPr>
      </w:pPr>
      <w:r>
        <w:rPr>
          <w:lang w:eastAsia="zh-CN"/>
        </w:rPr>
        <w:t>9.4B.1.2.1</w:t>
      </w:r>
      <w:r>
        <w:rPr>
          <w:rFonts w:asciiTheme="minorHAnsi" w:eastAsiaTheme="minorEastAsia" w:hAnsiTheme="minorHAnsi" w:cstheme="minorBidi"/>
          <w:sz w:val="22"/>
          <w:szCs w:val="22"/>
          <w:lang w:eastAsia="en-GB"/>
        </w:rPr>
        <w:tab/>
      </w:r>
      <w:r>
        <w:rPr>
          <w:lang w:eastAsia="zh-CN"/>
        </w:rPr>
        <w:t>SDR test</w:t>
      </w:r>
      <w:r>
        <w:tab/>
        <w:t>535</w:t>
      </w:r>
    </w:p>
    <w:p w14:paraId="2D76D53C" w14:textId="77777777" w:rsidR="00F52CF1" w:rsidRDefault="00F52CF1">
      <w:pPr>
        <w:pStyle w:val="TOC4"/>
        <w:rPr>
          <w:rFonts w:asciiTheme="minorHAnsi" w:eastAsiaTheme="minorEastAsia" w:hAnsiTheme="minorHAnsi" w:cstheme="minorBidi"/>
          <w:sz w:val="22"/>
          <w:szCs w:val="22"/>
          <w:lang w:eastAsia="en-GB"/>
        </w:rPr>
      </w:pPr>
      <w:r>
        <w:rPr>
          <w:lang w:eastAsia="zh-CN"/>
        </w:rPr>
        <w:lastRenderedPageBreak/>
        <w:t>9.4B.1.3</w:t>
      </w:r>
      <w:r>
        <w:rPr>
          <w:rFonts w:asciiTheme="minorHAnsi" w:eastAsiaTheme="minorEastAsia" w:hAnsiTheme="minorHAnsi" w:cstheme="minorBidi"/>
          <w:sz w:val="22"/>
          <w:szCs w:val="22"/>
          <w:lang w:eastAsia="en-GB"/>
        </w:rPr>
        <w:tab/>
      </w:r>
      <w:r>
        <w:rPr>
          <w:lang w:eastAsia="zh-CN"/>
        </w:rPr>
        <w:t>EN-DC including FR1 and FR2 NR carriers</w:t>
      </w:r>
      <w:r>
        <w:tab/>
        <w:t>536</w:t>
      </w:r>
    </w:p>
    <w:p w14:paraId="42DF19BA" w14:textId="77777777" w:rsidR="00F52CF1" w:rsidRDefault="00F52CF1">
      <w:pPr>
        <w:pStyle w:val="TOC3"/>
        <w:rPr>
          <w:rFonts w:asciiTheme="minorHAnsi" w:eastAsiaTheme="minorEastAsia" w:hAnsiTheme="minorHAnsi" w:cstheme="minorBidi"/>
          <w:sz w:val="22"/>
          <w:szCs w:val="22"/>
          <w:lang w:eastAsia="en-GB"/>
        </w:rPr>
      </w:pPr>
      <w:r w:rsidRPr="00235453">
        <w:rPr>
          <w:rFonts w:eastAsia="SimSun"/>
          <w:lang w:eastAsia="zh-CN"/>
        </w:rPr>
        <w:t>9.4B.2</w:t>
      </w:r>
      <w:r>
        <w:rPr>
          <w:rFonts w:asciiTheme="minorHAnsi" w:eastAsiaTheme="minorEastAsia" w:hAnsiTheme="minorHAnsi" w:cstheme="minorBidi"/>
          <w:sz w:val="22"/>
          <w:szCs w:val="22"/>
          <w:lang w:eastAsia="en-GB"/>
        </w:rPr>
        <w:tab/>
      </w:r>
      <w:r w:rsidRPr="00235453">
        <w:rPr>
          <w:rFonts w:eastAsia="SimSun"/>
          <w:lang w:eastAsia="zh-CN"/>
        </w:rPr>
        <w:t>NR DC between FR1 and FR2</w:t>
      </w:r>
      <w:r>
        <w:tab/>
        <w:t>537</w:t>
      </w:r>
    </w:p>
    <w:p w14:paraId="03EADC3D" w14:textId="77777777" w:rsidR="00F52CF1" w:rsidRDefault="00F52CF1">
      <w:pPr>
        <w:pStyle w:val="TOC4"/>
        <w:rPr>
          <w:rFonts w:asciiTheme="minorHAnsi" w:eastAsiaTheme="minorEastAsia" w:hAnsiTheme="minorHAnsi" w:cstheme="minorBidi"/>
          <w:sz w:val="22"/>
          <w:szCs w:val="22"/>
          <w:lang w:eastAsia="en-GB"/>
        </w:rPr>
      </w:pPr>
      <w:r>
        <w:rPr>
          <w:lang w:eastAsia="zh-CN"/>
        </w:rPr>
        <w:t>9.4B.3.1</w:t>
      </w:r>
      <w:r>
        <w:rPr>
          <w:rFonts w:asciiTheme="minorHAnsi" w:eastAsiaTheme="minorEastAsia" w:hAnsiTheme="minorHAnsi" w:cstheme="minorBidi"/>
          <w:sz w:val="22"/>
          <w:szCs w:val="22"/>
          <w:lang w:eastAsia="en-GB"/>
        </w:rPr>
        <w:tab/>
      </w:r>
      <w:r>
        <w:rPr>
          <w:lang w:eastAsia="zh-CN"/>
        </w:rPr>
        <w:t>NE-DC within FR1</w:t>
      </w:r>
      <w:r>
        <w:tab/>
        <w:t>537</w:t>
      </w:r>
    </w:p>
    <w:p w14:paraId="640FBBEB" w14:textId="77777777" w:rsidR="00F52CF1" w:rsidRDefault="00F52CF1">
      <w:pPr>
        <w:pStyle w:val="TOC2"/>
        <w:rPr>
          <w:rFonts w:asciiTheme="minorHAnsi" w:eastAsiaTheme="minorEastAsia" w:hAnsiTheme="minorHAnsi" w:cstheme="minorBidi"/>
          <w:sz w:val="22"/>
          <w:szCs w:val="22"/>
          <w:lang w:eastAsia="en-GB"/>
        </w:rPr>
      </w:pPr>
      <w:r w:rsidRPr="00235453">
        <w:rPr>
          <w:rFonts w:cs="Arial"/>
          <w:lang w:eastAsia="zh-CN"/>
        </w:rPr>
        <w:t>9.5B</w:t>
      </w:r>
      <w:r>
        <w:rPr>
          <w:rFonts w:asciiTheme="minorHAnsi" w:eastAsiaTheme="minorEastAsia" w:hAnsiTheme="minorHAnsi" w:cstheme="minorBidi"/>
          <w:sz w:val="22"/>
          <w:szCs w:val="22"/>
          <w:lang w:eastAsia="en-GB"/>
        </w:rPr>
        <w:tab/>
      </w:r>
      <w:r w:rsidRPr="00235453">
        <w:rPr>
          <w:rFonts w:cs="Arial"/>
          <w:lang w:eastAsia="zh-CN"/>
        </w:rPr>
        <w:t>PDSCH demodulation for DC with power imbalance</w:t>
      </w:r>
      <w:r>
        <w:tab/>
        <w:t>537</w:t>
      </w:r>
    </w:p>
    <w:p w14:paraId="4AA90335" w14:textId="77777777" w:rsidR="00F52CF1" w:rsidRDefault="00F52CF1">
      <w:pPr>
        <w:pStyle w:val="TOC3"/>
        <w:rPr>
          <w:rFonts w:asciiTheme="minorHAnsi" w:eastAsiaTheme="minorEastAsia" w:hAnsiTheme="minorHAnsi" w:cstheme="minorBidi"/>
          <w:sz w:val="22"/>
          <w:szCs w:val="22"/>
          <w:lang w:eastAsia="en-GB"/>
        </w:rPr>
      </w:pPr>
      <w:r w:rsidRPr="00235453">
        <w:rPr>
          <w:rFonts w:cs="Arial"/>
          <w:lang w:eastAsia="zh-CN"/>
        </w:rPr>
        <w:t>9.5B.1</w:t>
      </w:r>
      <w:r>
        <w:rPr>
          <w:rFonts w:asciiTheme="minorHAnsi" w:eastAsiaTheme="minorEastAsia" w:hAnsiTheme="minorHAnsi" w:cstheme="minorBidi"/>
          <w:sz w:val="22"/>
          <w:szCs w:val="22"/>
          <w:lang w:eastAsia="en-GB"/>
        </w:rPr>
        <w:tab/>
      </w:r>
      <w:r w:rsidRPr="00235453">
        <w:rPr>
          <w:rFonts w:cs="Arial"/>
          <w:lang w:eastAsia="zh-CN"/>
        </w:rPr>
        <w:t>EN-DC</w:t>
      </w:r>
      <w:r>
        <w:tab/>
        <w:t>537</w:t>
      </w:r>
    </w:p>
    <w:p w14:paraId="50ECE41E" w14:textId="77777777" w:rsidR="00F52CF1" w:rsidRDefault="00F52CF1">
      <w:pPr>
        <w:pStyle w:val="TOC4"/>
        <w:rPr>
          <w:rFonts w:asciiTheme="minorHAnsi" w:eastAsiaTheme="minorEastAsia" w:hAnsiTheme="minorHAnsi" w:cstheme="minorBidi"/>
          <w:sz w:val="22"/>
          <w:szCs w:val="22"/>
          <w:lang w:eastAsia="en-GB"/>
        </w:rPr>
      </w:pPr>
      <w:r w:rsidRPr="00235453">
        <w:rPr>
          <w:rFonts w:cs="Arial"/>
          <w:lang w:eastAsia="zh-CN"/>
        </w:rPr>
        <w:t>9.5B.1.1</w:t>
      </w:r>
      <w:r>
        <w:rPr>
          <w:rFonts w:asciiTheme="minorHAnsi" w:eastAsiaTheme="minorEastAsia" w:hAnsiTheme="minorHAnsi" w:cstheme="minorBidi"/>
          <w:sz w:val="22"/>
          <w:szCs w:val="22"/>
          <w:lang w:eastAsia="en-GB"/>
        </w:rPr>
        <w:tab/>
      </w:r>
      <w:r w:rsidRPr="00235453">
        <w:rPr>
          <w:rFonts w:cs="Arial"/>
          <w:lang w:eastAsia="zh-CN"/>
        </w:rPr>
        <w:t>Intra-band contiguous EN-DC within FR1</w:t>
      </w:r>
      <w:r>
        <w:tab/>
        <w:t>537</w:t>
      </w:r>
    </w:p>
    <w:p w14:paraId="2AF820E7" w14:textId="77777777" w:rsidR="00F52CF1" w:rsidRDefault="00F52CF1">
      <w:pPr>
        <w:pStyle w:val="TOC5"/>
        <w:rPr>
          <w:rFonts w:asciiTheme="minorHAnsi" w:eastAsiaTheme="minorEastAsia" w:hAnsiTheme="minorHAnsi" w:cstheme="minorBidi"/>
          <w:sz w:val="22"/>
          <w:szCs w:val="22"/>
          <w:lang w:eastAsia="en-GB"/>
        </w:rPr>
      </w:pPr>
      <w:r>
        <w:rPr>
          <w:lang w:eastAsia="zh-CN"/>
        </w:rPr>
        <w:t>9.5B.1.1.1</w:t>
      </w:r>
      <w:r>
        <w:rPr>
          <w:rFonts w:asciiTheme="minorHAnsi" w:eastAsiaTheme="minorEastAsia" w:hAnsiTheme="minorHAnsi" w:cstheme="minorBidi"/>
          <w:sz w:val="22"/>
          <w:szCs w:val="22"/>
          <w:lang w:eastAsia="en-GB"/>
        </w:rPr>
        <w:tab/>
      </w:r>
      <w:r>
        <w:rPr>
          <w:lang w:eastAsia="zh-CN"/>
        </w:rPr>
        <w:t>PDSCH</w:t>
      </w:r>
      <w:r>
        <w:tab/>
        <w:t>537</w:t>
      </w:r>
    </w:p>
    <w:p w14:paraId="0C12F4C5" w14:textId="77777777" w:rsidR="00F52CF1" w:rsidRDefault="00F52CF1">
      <w:pPr>
        <w:pStyle w:val="TOC4"/>
        <w:rPr>
          <w:rFonts w:asciiTheme="minorHAnsi" w:eastAsiaTheme="minorEastAsia" w:hAnsiTheme="minorHAnsi" w:cstheme="minorBidi"/>
          <w:sz w:val="22"/>
          <w:szCs w:val="22"/>
          <w:lang w:eastAsia="en-GB"/>
        </w:rPr>
      </w:pPr>
      <w:r w:rsidRPr="00235453">
        <w:rPr>
          <w:rFonts w:cs="Arial"/>
          <w:lang w:eastAsia="zh-CN"/>
        </w:rPr>
        <w:t>9.5B.1.2</w:t>
      </w:r>
      <w:r>
        <w:rPr>
          <w:rFonts w:asciiTheme="minorHAnsi" w:eastAsiaTheme="minorEastAsia" w:hAnsiTheme="minorHAnsi" w:cstheme="minorBidi"/>
          <w:sz w:val="22"/>
          <w:szCs w:val="22"/>
          <w:lang w:eastAsia="en-GB"/>
        </w:rPr>
        <w:tab/>
      </w:r>
      <w:r w:rsidRPr="00235453">
        <w:rPr>
          <w:rFonts w:cs="Arial"/>
          <w:lang w:eastAsia="zh-CN"/>
        </w:rPr>
        <w:t>Intra-band non-contiguous EN-DC within FR1</w:t>
      </w:r>
      <w:r>
        <w:tab/>
        <w:t>538</w:t>
      </w:r>
    </w:p>
    <w:p w14:paraId="4E44DB8B" w14:textId="77777777" w:rsidR="00F52CF1" w:rsidRDefault="00F52CF1">
      <w:pPr>
        <w:pStyle w:val="TOC5"/>
        <w:rPr>
          <w:rFonts w:asciiTheme="minorHAnsi" w:eastAsiaTheme="minorEastAsia" w:hAnsiTheme="minorHAnsi" w:cstheme="minorBidi"/>
          <w:sz w:val="22"/>
          <w:szCs w:val="22"/>
          <w:lang w:eastAsia="en-GB"/>
        </w:rPr>
      </w:pPr>
      <w:r>
        <w:rPr>
          <w:lang w:eastAsia="zh-CN"/>
        </w:rPr>
        <w:t>9.5B.1.2.1</w:t>
      </w:r>
      <w:r>
        <w:rPr>
          <w:rFonts w:asciiTheme="minorHAnsi" w:eastAsiaTheme="minorEastAsia" w:hAnsiTheme="minorHAnsi" w:cstheme="minorBidi"/>
          <w:sz w:val="22"/>
          <w:szCs w:val="22"/>
          <w:lang w:eastAsia="en-GB"/>
        </w:rPr>
        <w:tab/>
      </w:r>
      <w:r>
        <w:rPr>
          <w:lang w:eastAsia="zh-CN"/>
        </w:rPr>
        <w:t>PDSCH</w:t>
      </w:r>
      <w:r>
        <w:tab/>
        <w:t>538</w:t>
      </w:r>
    </w:p>
    <w:p w14:paraId="42A74341" w14:textId="77777777" w:rsidR="00F52CF1" w:rsidRDefault="00F52CF1">
      <w:pPr>
        <w:pStyle w:val="TOC1"/>
        <w:rPr>
          <w:rFonts w:asciiTheme="minorHAnsi" w:eastAsiaTheme="minorEastAsia" w:hAnsiTheme="minorHAnsi" w:cstheme="minorBidi"/>
          <w:szCs w:val="22"/>
          <w:lang w:eastAsia="en-GB"/>
        </w:rPr>
      </w:pPr>
      <w:r>
        <w:rPr>
          <w:lang w:eastAsia="zh-CN"/>
        </w:rPr>
        <w:t>10</w:t>
      </w:r>
      <w:r>
        <w:rPr>
          <w:rFonts w:asciiTheme="minorHAnsi" w:eastAsiaTheme="minorEastAsia" w:hAnsiTheme="minorHAnsi" w:cstheme="minorBidi"/>
          <w:szCs w:val="22"/>
          <w:lang w:eastAsia="en-GB"/>
        </w:rPr>
        <w:tab/>
      </w:r>
      <w:r>
        <w:t>CSI reporting requirements</w:t>
      </w:r>
      <w:r>
        <w:rPr>
          <w:lang w:eastAsia="zh-CN"/>
        </w:rPr>
        <w:t xml:space="preserve"> for interworking</w:t>
      </w:r>
      <w:r>
        <w:tab/>
        <w:t>540</w:t>
      </w:r>
    </w:p>
    <w:p w14:paraId="25CBF3B3" w14:textId="77777777" w:rsidR="00F52CF1" w:rsidRDefault="00F52CF1">
      <w:pPr>
        <w:pStyle w:val="TOC2"/>
        <w:rPr>
          <w:rFonts w:asciiTheme="minorHAnsi" w:eastAsiaTheme="minorEastAsia" w:hAnsiTheme="minorHAnsi" w:cstheme="minorBidi"/>
          <w:sz w:val="22"/>
          <w:szCs w:val="22"/>
          <w:lang w:eastAsia="en-GB"/>
        </w:rPr>
      </w:pPr>
      <w:r>
        <w:rPr>
          <w:lang w:eastAsia="zh-CN"/>
        </w:rPr>
        <w:t>10.1</w:t>
      </w:r>
      <w:r>
        <w:rPr>
          <w:rFonts w:asciiTheme="minorHAnsi" w:eastAsiaTheme="minorEastAsia" w:hAnsiTheme="minorHAnsi" w:cstheme="minorBidi"/>
          <w:sz w:val="22"/>
          <w:szCs w:val="22"/>
          <w:lang w:eastAsia="en-GB"/>
        </w:rPr>
        <w:tab/>
      </w:r>
      <w:r>
        <w:rPr>
          <w:lang w:eastAsia="zh-CN"/>
        </w:rPr>
        <w:t>General</w:t>
      </w:r>
      <w:r>
        <w:tab/>
        <w:t>540</w:t>
      </w:r>
    </w:p>
    <w:p w14:paraId="1C50E0C3" w14:textId="77777777" w:rsidR="00F52CF1" w:rsidRDefault="00F52CF1">
      <w:pPr>
        <w:pStyle w:val="TOC3"/>
        <w:rPr>
          <w:rFonts w:asciiTheme="minorHAnsi" w:eastAsiaTheme="minorEastAsia" w:hAnsiTheme="minorHAnsi" w:cstheme="minorBidi"/>
          <w:sz w:val="22"/>
          <w:szCs w:val="22"/>
          <w:lang w:eastAsia="en-GB"/>
        </w:rPr>
      </w:pPr>
      <w:r>
        <w:t>10.1.1</w:t>
      </w:r>
      <w:r>
        <w:rPr>
          <w:rFonts w:asciiTheme="minorHAnsi" w:eastAsiaTheme="minorEastAsia" w:hAnsiTheme="minorHAnsi" w:cstheme="minorBidi"/>
          <w:sz w:val="22"/>
          <w:szCs w:val="22"/>
          <w:lang w:eastAsia="en-GB"/>
        </w:rPr>
        <w:tab/>
      </w:r>
      <w:r>
        <w:rPr>
          <w:lang w:eastAsia="zh-CN"/>
        </w:rPr>
        <w:t>Applicability of requirements</w:t>
      </w:r>
      <w:r>
        <w:tab/>
        <w:t>540</w:t>
      </w:r>
    </w:p>
    <w:p w14:paraId="65CB5E4C" w14:textId="77777777" w:rsidR="00F52CF1" w:rsidRDefault="00F52CF1">
      <w:pPr>
        <w:pStyle w:val="TOC4"/>
        <w:rPr>
          <w:rFonts w:asciiTheme="minorHAnsi" w:eastAsiaTheme="minorEastAsia" w:hAnsiTheme="minorHAnsi" w:cstheme="minorBidi"/>
          <w:sz w:val="22"/>
          <w:szCs w:val="22"/>
          <w:lang w:eastAsia="en-GB"/>
        </w:rPr>
      </w:pPr>
      <w:r>
        <w:t>10.1.1.1</w:t>
      </w:r>
      <w:r>
        <w:rPr>
          <w:rFonts w:asciiTheme="minorHAnsi" w:eastAsiaTheme="minorEastAsia" w:hAnsiTheme="minorHAnsi" w:cstheme="minorBidi"/>
          <w:sz w:val="22"/>
          <w:szCs w:val="22"/>
          <w:lang w:eastAsia="en-GB"/>
        </w:rPr>
        <w:tab/>
      </w:r>
      <w:r>
        <w:t>Applicability of requirements for optional UE features</w:t>
      </w:r>
      <w:r>
        <w:tab/>
        <w:t>540</w:t>
      </w:r>
    </w:p>
    <w:p w14:paraId="45ED720F" w14:textId="77777777" w:rsidR="00F52CF1" w:rsidRDefault="00F52CF1">
      <w:pPr>
        <w:pStyle w:val="TOC4"/>
        <w:rPr>
          <w:rFonts w:asciiTheme="minorHAnsi" w:eastAsiaTheme="minorEastAsia" w:hAnsiTheme="minorHAnsi" w:cstheme="minorBidi"/>
          <w:sz w:val="22"/>
          <w:szCs w:val="22"/>
          <w:lang w:eastAsia="en-GB"/>
        </w:rPr>
      </w:pPr>
      <w:r>
        <w:t>10.1.1.2</w:t>
      </w:r>
      <w:r>
        <w:rPr>
          <w:rFonts w:asciiTheme="minorHAnsi" w:eastAsiaTheme="minorEastAsia" w:hAnsiTheme="minorHAnsi" w:cstheme="minorBidi"/>
          <w:sz w:val="22"/>
          <w:szCs w:val="22"/>
          <w:lang w:eastAsia="en-GB"/>
        </w:rPr>
        <w:tab/>
      </w:r>
      <w:r>
        <w:t>Applicability of requirements for mandatory UE features with capability signalling</w:t>
      </w:r>
      <w:r>
        <w:tab/>
        <w:t>540</w:t>
      </w:r>
    </w:p>
    <w:p w14:paraId="413D8B3B" w14:textId="77777777" w:rsidR="00F52CF1" w:rsidRDefault="00F52CF1">
      <w:pPr>
        <w:pStyle w:val="TOC2"/>
        <w:rPr>
          <w:rFonts w:asciiTheme="minorHAnsi" w:eastAsiaTheme="minorEastAsia" w:hAnsiTheme="minorHAnsi" w:cstheme="minorBidi"/>
          <w:sz w:val="22"/>
          <w:szCs w:val="22"/>
          <w:lang w:eastAsia="en-GB"/>
        </w:rPr>
      </w:pPr>
      <w:r>
        <w:t>10.2</w:t>
      </w:r>
      <w:r>
        <w:rPr>
          <w:rFonts w:asciiTheme="minorHAnsi" w:eastAsiaTheme="minorEastAsia" w:hAnsiTheme="minorHAnsi" w:cstheme="minorBidi"/>
          <w:sz w:val="22"/>
          <w:szCs w:val="22"/>
          <w:lang w:eastAsia="en-GB"/>
        </w:rPr>
        <w:tab/>
      </w:r>
      <w:r>
        <w:t>Reporting of Channel Quality Indicator (CQI)</w:t>
      </w:r>
      <w:r>
        <w:tab/>
        <w:t>541</w:t>
      </w:r>
    </w:p>
    <w:p w14:paraId="711331D8" w14:textId="77777777" w:rsidR="00F52CF1" w:rsidRDefault="00F52CF1">
      <w:pPr>
        <w:pStyle w:val="TOC2"/>
        <w:rPr>
          <w:rFonts w:asciiTheme="minorHAnsi" w:eastAsiaTheme="minorEastAsia" w:hAnsiTheme="minorHAnsi" w:cstheme="minorBidi"/>
          <w:sz w:val="22"/>
          <w:szCs w:val="22"/>
          <w:lang w:eastAsia="en-GB"/>
        </w:rPr>
      </w:pPr>
      <w:r>
        <w:rPr>
          <w:lang w:eastAsia="zh-CN"/>
        </w:rPr>
        <w:t>10</w:t>
      </w:r>
      <w:r>
        <w:t>.2</w:t>
      </w:r>
      <w:r>
        <w:rPr>
          <w:lang w:eastAsia="zh-CN"/>
        </w:rPr>
        <w:t>A</w:t>
      </w:r>
      <w:r>
        <w:rPr>
          <w:rFonts w:asciiTheme="minorHAnsi" w:eastAsiaTheme="minorEastAsia" w:hAnsiTheme="minorHAnsi" w:cstheme="minorBidi"/>
          <w:sz w:val="22"/>
          <w:szCs w:val="22"/>
          <w:lang w:eastAsia="en-GB"/>
        </w:rPr>
        <w:tab/>
      </w:r>
      <w:r>
        <w:t>Reporting of Channel Quality Indicator (CQI)</w:t>
      </w:r>
      <w:r>
        <w:rPr>
          <w:lang w:eastAsia="zh-CN"/>
        </w:rPr>
        <w:t xml:space="preserve"> for CA</w:t>
      </w:r>
      <w:r>
        <w:tab/>
        <w:t>541</w:t>
      </w:r>
    </w:p>
    <w:p w14:paraId="086C1C64" w14:textId="77777777" w:rsidR="00F52CF1" w:rsidRDefault="00F52CF1">
      <w:pPr>
        <w:pStyle w:val="TOC3"/>
        <w:rPr>
          <w:rFonts w:asciiTheme="minorHAnsi" w:eastAsiaTheme="minorEastAsia" w:hAnsiTheme="minorHAnsi" w:cstheme="minorBidi"/>
          <w:sz w:val="22"/>
          <w:szCs w:val="22"/>
          <w:lang w:eastAsia="en-GB"/>
        </w:rPr>
      </w:pPr>
      <w:r>
        <w:rPr>
          <w:lang w:eastAsia="zh-CN"/>
        </w:rPr>
        <w:t>10.2A.1</w:t>
      </w:r>
      <w:r>
        <w:rPr>
          <w:rFonts w:asciiTheme="minorHAnsi" w:eastAsiaTheme="minorEastAsia" w:hAnsiTheme="minorHAnsi" w:cstheme="minorBidi"/>
          <w:sz w:val="22"/>
          <w:szCs w:val="22"/>
          <w:lang w:eastAsia="en-GB"/>
        </w:rPr>
        <w:tab/>
      </w:r>
      <w:r>
        <w:rPr>
          <w:lang w:eastAsia="zh-CN"/>
        </w:rPr>
        <w:t>NR CA between FR1 and FR2</w:t>
      </w:r>
      <w:r>
        <w:tab/>
        <w:t>541</w:t>
      </w:r>
    </w:p>
    <w:p w14:paraId="3689D19D" w14:textId="77777777" w:rsidR="00F52CF1" w:rsidRDefault="00F52CF1">
      <w:pPr>
        <w:pStyle w:val="TOC4"/>
        <w:rPr>
          <w:rFonts w:asciiTheme="minorHAnsi" w:eastAsiaTheme="minorEastAsia" w:hAnsiTheme="minorHAnsi" w:cstheme="minorBidi"/>
          <w:sz w:val="22"/>
          <w:szCs w:val="22"/>
          <w:lang w:eastAsia="en-GB"/>
        </w:rPr>
      </w:pPr>
      <w:r w:rsidRPr="00235453">
        <w:rPr>
          <w:lang w:val="sv-FI" w:eastAsia="zh-CN"/>
        </w:rPr>
        <w:t>10.2A.1.1</w:t>
      </w:r>
      <w:r>
        <w:rPr>
          <w:rFonts w:asciiTheme="minorHAnsi" w:eastAsiaTheme="minorEastAsia" w:hAnsiTheme="minorHAnsi" w:cstheme="minorBidi"/>
          <w:sz w:val="22"/>
          <w:szCs w:val="22"/>
          <w:lang w:eastAsia="en-GB"/>
        </w:rPr>
        <w:tab/>
      </w:r>
      <w:r w:rsidRPr="00235453">
        <w:rPr>
          <w:lang w:val="sv-FI" w:eastAsia="zh-CN"/>
        </w:rPr>
        <w:t>NR CA between FR1 and FR2-2</w:t>
      </w:r>
      <w:r>
        <w:tab/>
        <w:t>541</w:t>
      </w:r>
    </w:p>
    <w:p w14:paraId="603B5118" w14:textId="77777777" w:rsidR="00F52CF1" w:rsidRDefault="00F52CF1">
      <w:pPr>
        <w:pStyle w:val="TOC2"/>
        <w:rPr>
          <w:rFonts w:asciiTheme="minorHAnsi" w:eastAsiaTheme="minorEastAsia" w:hAnsiTheme="minorHAnsi" w:cstheme="minorBidi"/>
          <w:sz w:val="22"/>
          <w:szCs w:val="22"/>
          <w:lang w:eastAsia="en-GB"/>
        </w:rPr>
      </w:pPr>
      <w:r>
        <w:rPr>
          <w:lang w:eastAsia="zh-CN"/>
        </w:rPr>
        <w:t>10</w:t>
      </w:r>
      <w:r>
        <w:t>.2</w:t>
      </w:r>
      <w:r>
        <w:rPr>
          <w:lang w:eastAsia="zh-CN"/>
        </w:rPr>
        <w:t>B</w:t>
      </w:r>
      <w:r>
        <w:rPr>
          <w:rFonts w:asciiTheme="minorHAnsi" w:eastAsiaTheme="minorEastAsia" w:hAnsiTheme="minorHAnsi" w:cstheme="minorBidi"/>
          <w:sz w:val="22"/>
          <w:szCs w:val="22"/>
          <w:lang w:eastAsia="en-GB"/>
        </w:rPr>
        <w:tab/>
      </w:r>
      <w:r>
        <w:t>Reporting of Channel Quality Indicator (CQI)</w:t>
      </w:r>
      <w:r>
        <w:rPr>
          <w:lang w:eastAsia="zh-CN"/>
        </w:rPr>
        <w:t xml:space="preserve"> for DC</w:t>
      </w:r>
      <w:r>
        <w:tab/>
        <w:t>541</w:t>
      </w:r>
    </w:p>
    <w:p w14:paraId="5EA2F67C" w14:textId="77777777" w:rsidR="00F52CF1" w:rsidRDefault="00F52CF1">
      <w:pPr>
        <w:pStyle w:val="TOC3"/>
        <w:rPr>
          <w:rFonts w:asciiTheme="minorHAnsi" w:eastAsiaTheme="minorEastAsia" w:hAnsiTheme="minorHAnsi" w:cstheme="minorBidi"/>
          <w:sz w:val="22"/>
          <w:szCs w:val="22"/>
          <w:lang w:eastAsia="en-GB"/>
        </w:rPr>
      </w:pPr>
      <w:r>
        <w:rPr>
          <w:lang w:eastAsia="zh-CN"/>
        </w:rPr>
        <w:t>10.2B.1</w:t>
      </w:r>
      <w:r>
        <w:rPr>
          <w:rFonts w:asciiTheme="minorHAnsi" w:eastAsiaTheme="minorEastAsia" w:hAnsiTheme="minorHAnsi" w:cstheme="minorBidi"/>
          <w:sz w:val="22"/>
          <w:szCs w:val="22"/>
          <w:lang w:eastAsia="en-GB"/>
        </w:rPr>
        <w:tab/>
      </w:r>
      <w:r>
        <w:rPr>
          <w:lang w:eastAsia="zh-CN"/>
        </w:rPr>
        <w:t>EN-DC</w:t>
      </w:r>
      <w:r>
        <w:tab/>
        <w:t>541</w:t>
      </w:r>
    </w:p>
    <w:p w14:paraId="2CD6DB0D" w14:textId="77777777" w:rsidR="00F52CF1" w:rsidRDefault="00F52CF1">
      <w:pPr>
        <w:pStyle w:val="TOC4"/>
        <w:rPr>
          <w:rFonts w:asciiTheme="minorHAnsi" w:eastAsiaTheme="minorEastAsia" w:hAnsiTheme="minorHAnsi" w:cstheme="minorBidi"/>
          <w:sz w:val="22"/>
          <w:szCs w:val="22"/>
          <w:lang w:eastAsia="en-GB"/>
        </w:rPr>
      </w:pPr>
      <w:r>
        <w:rPr>
          <w:lang w:eastAsia="zh-CN"/>
        </w:rPr>
        <w:t>10.2B.1.1</w:t>
      </w:r>
      <w:r>
        <w:rPr>
          <w:rFonts w:asciiTheme="minorHAnsi" w:eastAsiaTheme="minorEastAsia" w:hAnsiTheme="minorHAnsi" w:cstheme="minorBidi"/>
          <w:sz w:val="22"/>
          <w:szCs w:val="22"/>
          <w:lang w:eastAsia="en-GB"/>
        </w:rPr>
        <w:tab/>
      </w:r>
      <w:r>
        <w:rPr>
          <w:lang w:eastAsia="zh-CN"/>
        </w:rPr>
        <w:t>EN-DC within FR1</w:t>
      </w:r>
      <w:r>
        <w:tab/>
        <w:t>541</w:t>
      </w:r>
    </w:p>
    <w:p w14:paraId="499E39B2" w14:textId="77777777" w:rsidR="00F52CF1" w:rsidRDefault="00F52CF1">
      <w:pPr>
        <w:pStyle w:val="TOC4"/>
        <w:rPr>
          <w:rFonts w:asciiTheme="minorHAnsi" w:eastAsiaTheme="minorEastAsia" w:hAnsiTheme="minorHAnsi" w:cstheme="minorBidi"/>
          <w:sz w:val="22"/>
          <w:szCs w:val="22"/>
          <w:lang w:eastAsia="en-GB"/>
        </w:rPr>
      </w:pPr>
      <w:r>
        <w:rPr>
          <w:lang w:eastAsia="zh-CN"/>
        </w:rPr>
        <w:t>10.2B.1.2</w:t>
      </w:r>
      <w:r>
        <w:rPr>
          <w:rFonts w:asciiTheme="minorHAnsi" w:eastAsiaTheme="minorEastAsia" w:hAnsiTheme="minorHAnsi" w:cstheme="minorBidi"/>
          <w:sz w:val="22"/>
          <w:szCs w:val="22"/>
          <w:lang w:eastAsia="en-GB"/>
        </w:rPr>
        <w:tab/>
      </w:r>
      <w:r>
        <w:rPr>
          <w:lang w:eastAsia="zh-CN"/>
        </w:rPr>
        <w:t>EN-DC including FR2 NR carrier</w:t>
      </w:r>
      <w:r>
        <w:tab/>
        <w:t>541</w:t>
      </w:r>
    </w:p>
    <w:p w14:paraId="56182F70" w14:textId="77777777" w:rsidR="00F52CF1" w:rsidRDefault="00F52CF1">
      <w:pPr>
        <w:pStyle w:val="TOC4"/>
        <w:rPr>
          <w:rFonts w:asciiTheme="minorHAnsi" w:eastAsiaTheme="minorEastAsia" w:hAnsiTheme="minorHAnsi" w:cstheme="minorBidi"/>
          <w:sz w:val="22"/>
          <w:szCs w:val="22"/>
          <w:lang w:eastAsia="en-GB"/>
        </w:rPr>
      </w:pPr>
      <w:r>
        <w:rPr>
          <w:lang w:eastAsia="zh-CN"/>
        </w:rPr>
        <w:t>10.2B.1.3</w:t>
      </w:r>
      <w:r>
        <w:rPr>
          <w:rFonts w:asciiTheme="minorHAnsi" w:eastAsiaTheme="minorEastAsia" w:hAnsiTheme="minorHAnsi" w:cstheme="minorBidi"/>
          <w:sz w:val="22"/>
          <w:szCs w:val="22"/>
          <w:lang w:eastAsia="en-GB"/>
        </w:rPr>
        <w:tab/>
      </w:r>
      <w:r>
        <w:rPr>
          <w:lang w:eastAsia="zh-CN"/>
        </w:rPr>
        <w:t>EN-DC including FR1 and FR2 NR carriers</w:t>
      </w:r>
      <w:r>
        <w:tab/>
        <w:t>541</w:t>
      </w:r>
    </w:p>
    <w:p w14:paraId="78E0CA5A" w14:textId="77777777" w:rsidR="00F52CF1" w:rsidRDefault="00F52CF1">
      <w:pPr>
        <w:pStyle w:val="TOC3"/>
        <w:rPr>
          <w:rFonts w:asciiTheme="minorHAnsi" w:eastAsiaTheme="minorEastAsia" w:hAnsiTheme="minorHAnsi" w:cstheme="minorBidi"/>
          <w:sz w:val="22"/>
          <w:szCs w:val="22"/>
          <w:lang w:eastAsia="en-GB"/>
        </w:rPr>
      </w:pPr>
      <w:r>
        <w:rPr>
          <w:lang w:eastAsia="zh-CN"/>
        </w:rPr>
        <w:t>10.2B.2</w:t>
      </w:r>
      <w:r>
        <w:rPr>
          <w:rFonts w:asciiTheme="minorHAnsi" w:eastAsiaTheme="minorEastAsia" w:hAnsiTheme="minorHAnsi" w:cstheme="minorBidi"/>
          <w:sz w:val="22"/>
          <w:szCs w:val="22"/>
          <w:lang w:eastAsia="en-GB"/>
        </w:rPr>
        <w:tab/>
      </w:r>
      <w:r>
        <w:rPr>
          <w:lang w:eastAsia="zh-CN"/>
        </w:rPr>
        <w:t>NR DC between FR1 and FR2</w:t>
      </w:r>
      <w:r>
        <w:tab/>
        <w:t>541</w:t>
      </w:r>
    </w:p>
    <w:p w14:paraId="62BFE9C3" w14:textId="77777777" w:rsidR="00F52CF1" w:rsidRDefault="00F52CF1">
      <w:pPr>
        <w:pStyle w:val="TOC2"/>
        <w:rPr>
          <w:rFonts w:asciiTheme="minorHAnsi" w:eastAsiaTheme="minorEastAsia" w:hAnsiTheme="minorHAnsi" w:cstheme="minorBidi"/>
          <w:sz w:val="22"/>
          <w:szCs w:val="22"/>
          <w:lang w:eastAsia="en-GB"/>
        </w:rPr>
      </w:pPr>
      <w:r>
        <w:rPr>
          <w:lang w:eastAsia="zh-CN"/>
        </w:rPr>
        <w:t>10</w:t>
      </w:r>
      <w:r>
        <w:t>.</w:t>
      </w:r>
      <w:r>
        <w:rPr>
          <w:lang w:eastAsia="zh-CN"/>
        </w:rPr>
        <w:t>3</w:t>
      </w:r>
      <w:r>
        <w:rPr>
          <w:rFonts w:asciiTheme="minorHAnsi" w:eastAsiaTheme="minorEastAsia" w:hAnsiTheme="minorHAnsi" w:cstheme="minorBidi"/>
          <w:sz w:val="22"/>
          <w:szCs w:val="22"/>
          <w:lang w:eastAsia="en-GB"/>
        </w:rPr>
        <w:tab/>
      </w:r>
      <w:r>
        <w:t>Reporting of Precoding Matrix Indicator (PMI)</w:t>
      </w:r>
      <w:r>
        <w:tab/>
        <w:t>541</w:t>
      </w:r>
    </w:p>
    <w:p w14:paraId="7777BC79" w14:textId="77777777" w:rsidR="00F52CF1" w:rsidRDefault="00F52CF1">
      <w:pPr>
        <w:pStyle w:val="TOC2"/>
        <w:rPr>
          <w:rFonts w:asciiTheme="minorHAnsi" w:eastAsiaTheme="minorEastAsia" w:hAnsiTheme="minorHAnsi" w:cstheme="minorBidi"/>
          <w:sz w:val="22"/>
          <w:szCs w:val="22"/>
          <w:lang w:eastAsia="en-GB"/>
        </w:rPr>
      </w:pPr>
      <w:r>
        <w:rPr>
          <w:lang w:eastAsia="zh-CN"/>
        </w:rPr>
        <w:t>10</w:t>
      </w:r>
      <w:r>
        <w:t>.</w:t>
      </w:r>
      <w:r>
        <w:rPr>
          <w:lang w:eastAsia="zh-CN"/>
        </w:rPr>
        <w:t>3A</w:t>
      </w:r>
      <w:r>
        <w:rPr>
          <w:rFonts w:asciiTheme="minorHAnsi" w:eastAsiaTheme="minorEastAsia" w:hAnsiTheme="minorHAnsi" w:cstheme="minorBidi"/>
          <w:sz w:val="22"/>
          <w:szCs w:val="22"/>
          <w:lang w:eastAsia="en-GB"/>
        </w:rPr>
        <w:tab/>
      </w:r>
      <w:r>
        <w:t>Reporting of Precoding Matrix Indicator (PMI)</w:t>
      </w:r>
      <w:r>
        <w:rPr>
          <w:lang w:eastAsia="zh-CN"/>
        </w:rPr>
        <w:t xml:space="preserve"> for CA</w:t>
      </w:r>
      <w:r>
        <w:tab/>
        <w:t>541</w:t>
      </w:r>
    </w:p>
    <w:p w14:paraId="4786579B" w14:textId="77777777" w:rsidR="00F52CF1" w:rsidRDefault="00F52CF1">
      <w:pPr>
        <w:pStyle w:val="TOC2"/>
        <w:rPr>
          <w:rFonts w:asciiTheme="minorHAnsi" w:eastAsiaTheme="minorEastAsia" w:hAnsiTheme="minorHAnsi" w:cstheme="minorBidi"/>
          <w:sz w:val="22"/>
          <w:szCs w:val="22"/>
          <w:lang w:eastAsia="en-GB"/>
        </w:rPr>
      </w:pPr>
      <w:r>
        <w:rPr>
          <w:lang w:eastAsia="zh-CN"/>
        </w:rPr>
        <w:t>10</w:t>
      </w:r>
      <w:r>
        <w:t>.</w:t>
      </w:r>
      <w:r>
        <w:rPr>
          <w:lang w:eastAsia="zh-CN"/>
        </w:rPr>
        <w:t>3B</w:t>
      </w:r>
      <w:r>
        <w:rPr>
          <w:rFonts w:asciiTheme="minorHAnsi" w:eastAsiaTheme="minorEastAsia" w:hAnsiTheme="minorHAnsi" w:cstheme="minorBidi"/>
          <w:sz w:val="22"/>
          <w:szCs w:val="22"/>
          <w:lang w:eastAsia="en-GB"/>
        </w:rPr>
        <w:tab/>
      </w:r>
      <w:r>
        <w:t>Reporting of Precoding Matrix Indicator (PMI)</w:t>
      </w:r>
      <w:r>
        <w:rPr>
          <w:lang w:eastAsia="zh-CN"/>
        </w:rPr>
        <w:t xml:space="preserve"> for DC</w:t>
      </w:r>
      <w:r>
        <w:tab/>
        <w:t>542</w:t>
      </w:r>
    </w:p>
    <w:p w14:paraId="07DBB3A6" w14:textId="77777777" w:rsidR="00F52CF1" w:rsidRDefault="00F52CF1">
      <w:pPr>
        <w:pStyle w:val="TOC3"/>
        <w:rPr>
          <w:rFonts w:asciiTheme="minorHAnsi" w:eastAsiaTheme="minorEastAsia" w:hAnsiTheme="minorHAnsi" w:cstheme="minorBidi"/>
          <w:sz w:val="22"/>
          <w:szCs w:val="22"/>
          <w:lang w:eastAsia="en-GB"/>
        </w:rPr>
      </w:pPr>
      <w:r>
        <w:rPr>
          <w:lang w:eastAsia="zh-CN"/>
        </w:rPr>
        <w:t>10</w:t>
      </w:r>
      <w:r>
        <w:t>.</w:t>
      </w:r>
      <w:r>
        <w:rPr>
          <w:lang w:eastAsia="zh-CN"/>
        </w:rPr>
        <w:t>3B.1</w:t>
      </w:r>
      <w:r>
        <w:rPr>
          <w:rFonts w:asciiTheme="minorHAnsi" w:eastAsiaTheme="minorEastAsia" w:hAnsiTheme="minorHAnsi" w:cstheme="minorBidi"/>
          <w:sz w:val="22"/>
          <w:szCs w:val="22"/>
          <w:lang w:eastAsia="en-GB"/>
        </w:rPr>
        <w:tab/>
      </w:r>
      <w:r>
        <w:rPr>
          <w:lang w:eastAsia="zh-CN"/>
        </w:rPr>
        <w:t>EN-DC</w:t>
      </w:r>
      <w:r>
        <w:tab/>
        <w:t>542</w:t>
      </w:r>
    </w:p>
    <w:p w14:paraId="12878EB8" w14:textId="77777777" w:rsidR="00F52CF1" w:rsidRDefault="00F52CF1">
      <w:pPr>
        <w:pStyle w:val="TOC4"/>
        <w:rPr>
          <w:rFonts w:asciiTheme="minorHAnsi" w:eastAsiaTheme="minorEastAsia" w:hAnsiTheme="minorHAnsi" w:cstheme="minorBidi"/>
          <w:sz w:val="22"/>
          <w:szCs w:val="22"/>
          <w:lang w:eastAsia="en-GB"/>
        </w:rPr>
      </w:pPr>
      <w:r>
        <w:rPr>
          <w:lang w:eastAsia="zh-CN"/>
        </w:rPr>
        <w:t>10</w:t>
      </w:r>
      <w:r>
        <w:t>.</w:t>
      </w:r>
      <w:r>
        <w:rPr>
          <w:lang w:eastAsia="zh-CN"/>
        </w:rPr>
        <w:t>3B.1.1</w:t>
      </w:r>
      <w:r>
        <w:rPr>
          <w:rFonts w:asciiTheme="minorHAnsi" w:eastAsiaTheme="minorEastAsia" w:hAnsiTheme="minorHAnsi" w:cstheme="minorBidi"/>
          <w:sz w:val="22"/>
          <w:szCs w:val="22"/>
          <w:lang w:eastAsia="en-GB"/>
        </w:rPr>
        <w:tab/>
      </w:r>
      <w:r>
        <w:rPr>
          <w:lang w:eastAsia="zh-CN"/>
        </w:rPr>
        <w:t>EN-DC within FR1</w:t>
      </w:r>
      <w:r>
        <w:tab/>
        <w:t>542</w:t>
      </w:r>
    </w:p>
    <w:p w14:paraId="757AF126" w14:textId="77777777" w:rsidR="00F52CF1" w:rsidRDefault="00F52CF1">
      <w:pPr>
        <w:pStyle w:val="TOC4"/>
        <w:rPr>
          <w:rFonts w:asciiTheme="minorHAnsi" w:eastAsiaTheme="minorEastAsia" w:hAnsiTheme="minorHAnsi" w:cstheme="minorBidi"/>
          <w:sz w:val="22"/>
          <w:szCs w:val="22"/>
          <w:lang w:eastAsia="en-GB"/>
        </w:rPr>
      </w:pPr>
      <w:r>
        <w:rPr>
          <w:lang w:eastAsia="zh-CN"/>
        </w:rPr>
        <w:t>10</w:t>
      </w:r>
      <w:r>
        <w:t>.</w:t>
      </w:r>
      <w:r>
        <w:rPr>
          <w:lang w:eastAsia="zh-CN"/>
        </w:rPr>
        <w:t>3B.1.2</w:t>
      </w:r>
      <w:r>
        <w:rPr>
          <w:rFonts w:asciiTheme="minorHAnsi" w:eastAsiaTheme="minorEastAsia" w:hAnsiTheme="minorHAnsi" w:cstheme="minorBidi"/>
          <w:sz w:val="22"/>
          <w:szCs w:val="22"/>
          <w:lang w:eastAsia="en-GB"/>
        </w:rPr>
        <w:tab/>
      </w:r>
      <w:r>
        <w:rPr>
          <w:lang w:eastAsia="zh-CN"/>
        </w:rPr>
        <w:t>EN-DC including NR FR2 carrier</w:t>
      </w:r>
      <w:r>
        <w:tab/>
        <w:t>542</w:t>
      </w:r>
    </w:p>
    <w:p w14:paraId="08822383" w14:textId="77777777" w:rsidR="00F52CF1" w:rsidRDefault="00F52CF1">
      <w:pPr>
        <w:pStyle w:val="TOC4"/>
        <w:rPr>
          <w:rFonts w:asciiTheme="minorHAnsi" w:eastAsiaTheme="minorEastAsia" w:hAnsiTheme="minorHAnsi" w:cstheme="minorBidi"/>
          <w:sz w:val="22"/>
          <w:szCs w:val="22"/>
          <w:lang w:eastAsia="en-GB"/>
        </w:rPr>
      </w:pPr>
      <w:r>
        <w:rPr>
          <w:lang w:eastAsia="zh-CN"/>
        </w:rPr>
        <w:t>10</w:t>
      </w:r>
      <w:r>
        <w:t>.</w:t>
      </w:r>
      <w:r>
        <w:rPr>
          <w:lang w:eastAsia="zh-CN"/>
        </w:rPr>
        <w:t>3B.1.3</w:t>
      </w:r>
      <w:r>
        <w:rPr>
          <w:rFonts w:asciiTheme="minorHAnsi" w:eastAsiaTheme="minorEastAsia" w:hAnsiTheme="minorHAnsi" w:cstheme="minorBidi"/>
          <w:sz w:val="22"/>
          <w:szCs w:val="22"/>
          <w:lang w:eastAsia="en-GB"/>
        </w:rPr>
        <w:tab/>
      </w:r>
      <w:r>
        <w:rPr>
          <w:lang w:eastAsia="zh-CN"/>
        </w:rPr>
        <w:t>EN-DC including FR1 and FR2 NR carriers</w:t>
      </w:r>
      <w:r>
        <w:tab/>
        <w:t>542</w:t>
      </w:r>
    </w:p>
    <w:p w14:paraId="039910DD" w14:textId="77777777" w:rsidR="00F52CF1" w:rsidRDefault="00F52CF1">
      <w:pPr>
        <w:pStyle w:val="TOC3"/>
        <w:rPr>
          <w:rFonts w:asciiTheme="minorHAnsi" w:eastAsiaTheme="minorEastAsia" w:hAnsiTheme="minorHAnsi" w:cstheme="minorBidi"/>
          <w:sz w:val="22"/>
          <w:szCs w:val="22"/>
          <w:lang w:eastAsia="en-GB"/>
        </w:rPr>
      </w:pPr>
      <w:r>
        <w:rPr>
          <w:lang w:eastAsia="zh-CN"/>
        </w:rPr>
        <w:t>10.3B.2</w:t>
      </w:r>
      <w:r>
        <w:rPr>
          <w:rFonts w:asciiTheme="minorHAnsi" w:eastAsiaTheme="minorEastAsia" w:hAnsiTheme="minorHAnsi" w:cstheme="minorBidi"/>
          <w:sz w:val="22"/>
          <w:szCs w:val="22"/>
          <w:lang w:eastAsia="en-GB"/>
        </w:rPr>
        <w:tab/>
      </w:r>
      <w:r>
        <w:rPr>
          <w:lang w:eastAsia="zh-CN"/>
        </w:rPr>
        <w:t>NR DC between FR1 and FR2</w:t>
      </w:r>
      <w:r>
        <w:tab/>
        <w:t>542</w:t>
      </w:r>
    </w:p>
    <w:p w14:paraId="2228B193" w14:textId="77777777" w:rsidR="00F52CF1" w:rsidRDefault="00F52CF1">
      <w:pPr>
        <w:pStyle w:val="TOC2"/>
        <w:rPr>
          <w:rFonts w:asciiTheme="minorHAnsi" w:eastAsiaTheme="minorEastAsia" w:hAnsiTheme="minorHAnsi" w:cstheme="minorBidi"/>
          <w:sz w:val="22"/>
          <w:szCs w:val="22"/>
          <w:lang w:eastAsia="en-GB"/>
        </w:rPr>
      </w:pPr>
      <w:r>
        <w:rPr>
          <w:lang w:eastAsia="zh-CN"/>
        </w:rPr>
        <w:t>10.4</w:t>
      </w:r>
      <w:r>
        <w:rPr>
          <w:rFonts w:asciiTheme="minorHAnsi" w:eastAsiaTheme="minorEastAsia" w:hAnsiTheme="minorHAnsi" w:cstheme="minorBidi"/>
          <w:sz w:val="22"/>
          <w:szCs w:val="22"/>
          <w:lang w:eastAsia="en-GB"/>
        </w:rPr>
        <w:tab/>
      </w:r>
      <w:r>
        <w:rPr>
          <w:lang w:eastAsia="zh-CN"/>
        </w:rPr>
        <w:t>Reporting of Rank Indicator (RI)</w:t>
      </w:r>
      <w:r>
        <w:tab/>
        <w:t>542</w:t>
      </w:r>
    </w:p>
    <w:p w14:paraId="0E310C3A" w14:textId="77777777" w:rsidR="00F52CF1" w:rsidRDefault="00F52CF1">
      <w:pPr>
        <w:pStyle w:val="TOC2"/>
        <w:rPr>
          <w:rFonts w:asciiTheme="minorHAnsi" w:eastAsiaTheme="minorEastAsia" w:hAnsiTheme="minorHAnsi" w:cstheme="minorBidi"/>
          <w:sz w:val="22"/>
          <w:szCs w:val="22"/>
          <w:lang w:eastAsia="en-GB"/>
        </w:rPr>
      </w:pPr>
      <w:r>
        <w:rPr>
          <w:lang w:eastAsia="zh-CN"/>
        </w:rPr>
        <w:t>10.4A</w:t>
      </w:r>
      <w:r>
        <w:rPr>
          <w:rFonts w:asciiTheme="minorHAnsi" w:eastAsiaTheme="minorEastAsia" w:hAnsiTheme="minorHAnsi" w:cstheme="minorBidi"/>
          <w:sz w:val="22"/>
          <w:szCs w:val="22"/>
          <w:lang w:eastAsia="en-GB"/>
        </w:rPr>
        <w:tab/>
      </w:r>
      <w:r>
        <w:rPr>
          <w:lang w:eastAsia="zh-CN"/>
        </w:rPr>
        <w:t>Reporting of Rank Indicator (RI) for CA</w:t>
      </w:r>
      <w:r>
        <w:tab/>
        <w:t>542</w:t>
      </w:r>
    </w:p>
    <w:p w14:paraId="0AAECCEA" w14:textId="77777777" w:rsidR="00F52CF1" w:rsidRDefault="00F52CF1">
      <w:pPr>
        <w:pStyle w:val="TOC2"/>
        <w:rPr>
          <w:rFonts w:asciiTheme="minorHAnsi" w:eastAsiaTheme="minorEastAsia" w:hAnsiTheme="minorHAnsi" w:cstheme="minorBidi"/>
          <w:sz w:val="22"/>
          <w:szCs w:val="22"/>
          <w:lang w:eastAsia="en-GB"/>
        </w:rPr>
      </w:pPr>
      <w:r>
        <w:rPr>
          <w:lang w:eastAsia="zh-CN"/>
        </w:rPr>
        <w:t>10.4B</w:t>
      </w:r>
      <w:r>
        <w:rPr>
          <w:rFonts w:asciiTheme="minorHAnsi" w:eastAsiaTheme="minorEastAsia" w:hAnsiTheme="minorHAnsi" w:cstheme="minorBidi"/>
          <w:sz w:val="22"/>
          <w:szCs w:val="22"/>
          <w:lang w:eastAsia="en-GB"/>
        </w:rPr>
        <w:tab/>
      </w:r>
      <w:r>
        <w:rPr>
          <w:lang w:eastAsia="zh-CN"/>
        </w:rPr>
        <w:t>Reporting of Rank Indicator (RI) for DC</w:t>
      </w:r>
      <w:r>
        <w:tab/>
        <w:t>542</w:t>
      </w:r>
    </w:p>
    <w:p w14:paraId="6EF7D731" w14:textId="77777777" w:rsidR="00F52CF1" w:rsidRDefault="00F52CF1">
      <w:pPr>
        <w:pStyle w:val="TOC3"/>
        <w:rPr>
          <w:rFonts w:asciiTheme="minorHAnsi" w:eastAsiaTheme="minorEastAsia" w:hAnsiTheme="minorHAnsi" w:cstheme="minorBidi"/>
          <w:sz w:val="22"/>
          <w:szCs w:val="22"/>
          <w:lang w:eastAsia="en-GB"/>
        </w:rPr>
      </w:pPr>
      <w:r>
        <w:rPr>
          <w:lang w:eastAsia="zh-CN"/>
        </w:rPr>
        <w:t>10.4B.1</w:t>
      </w:r>
      <w:r>
        <w:rPr>
          <w:rFonts w:asciiTheme="minorHAnsi" w:eastAsiaTheme="minorEastAsia" w:hAnsiTheme="minorHAnsi" w:cstheme="minorBidi"/>
          <w:sz w:val="22"/>
          <w:szCs w:val="22"/>
          <w:lang w:eastAsia="en-GB"/>
        </w:rPr>
        <w:tab/>
      </w:r>
      <w:r>
        <w:rPr>
          <w:lang w:eastAsia="zh-CN"/>
        </w:rPr>
        <w:t>EN-DC</w:t>
      </w:r>
      <w:r>
        <w:tab/>
        <w:t>542</w:t>
      </w:r>
    </w:p>
    <w:p w14:paraId="350756C2" w14:textId="77777777" w:rsidR="00F52CF1" w:rsidRDefault="00F52CF1">
      <w:pPr>
        <w:pStyle w:val="TOC4"/>
        <w:rPr>
          <w:rFonts w:asciiTheme="minorHAnsi" w:eastAsiaTheme="minorEastAsia" w:hAnsiTheme="minorHAnsi" w:cstheme="minorBidi"/>
          <w:sz w:val="22"/>
          <w:szCs w:val="22"/>
          <w:lang w:eastAsia="en-GB"/>
        </w:rPr>
      </w:pPr>
      <w:r>
        <w:rPr>
          <w:lang w:eastAsia="zh-CN"/>
        </w:rPr>
        <w:t>10.4B.1.1</w:t>
      </w:r>
      <w:r>
        <w:rPr>
          <w:rFonts w:asciiTheme="minorHAnsi" w:eastAsiaTheme="minorEastAsia" w:hAnsiTheme="minorHAnsi" w:cstheme="minorBidi"/>
          <w:sz w:val="22"/>
          <w:szCs w:val="22"/>
          <w:lang w:eastAsia="en-GB"/>
        </w:rPr>
        <w:tab/>
      </w:r>
      <w:r>
        <w:rPr>
          <w:lang w:eastAsia="zh-CN"/>
        </w:rPr>
        <w:t>EN-DC within FR1</w:t>
      </w:r>
      <w:r>
        <w:tab/>
        <w:t>542</w:t>
      </w:r>
    </w:p>
    <w:p w14:paraId="75980FF0" w14:textId="77777777" w:rsidR="00F52CF1" w:rsidRDefault="00F52CF1">
      <w:pPr>
        <w:pStyle w:val="TOC4"/>
        <w:rPr>
          <w:rFonts w:asciiTheme="minorHAnsi" w:eastAsiaTheme="minorEastAsia" w:hAnsiTheme="minorHAnsi" w:cstheme="minorBidi"/>
          <w:sz w:val="22"/>
          <w:szCs w:val="22"/>
          <w:lang w:eastAsia="en-GB"/>
        </w:rPr>
      </w:pPr>
      <w:r>
        <w:rPr>
          <w:lang w:eastAsia="zh-CN"/>
        </w:rPr>
        <w:t>10.4B.1.2</w:t>
      </w:r>
      <w:r>
        <w:rPr>
          <w:rFonts w:asciiTheme="minorHAnsi" w:eastAsiaTheme="minorEastAsia" w:hAnsiTheme="minorHAnsi" w:cstheme="minorBidi"/>
          <w:sz w:val="22"/>
          <w:szCs w:val="22"/>
          <w:lang w:eastAsia="en-GB"/>
        </w:rPr>
        <w:tab/>
      </w:r>
      <w:r>
        <w:rPr>
          <w:lang w:eastAsia="zh-CN"/>
        </w:rPr>
        <w:t>EN-DC including NR FR2 carrier</w:t>
      </w:r>
      <w:r>
        <w:tab/>
        <w:t>542</w:t>
      </w:r>
    </w:p>
    <w:p w14:paraId="65A8649E" w14:textId="77777777" w:rsidR="00F52CF1" w:rsidRDefault="00F52CF1">
      <w:pPr>
        <w:pStyle w:val="TOC4"/>
        <w:rPr>
          <w:rFonts w:asciiTheme="minorHAnsi" w:eastAsiaTheme="minorEastAsia" w:hAnsiTheme="minorHAnsi" w:cstheme="minorBidi"/>
          <w:sz w:val="22"/>
          <w:szCs w:val="22"/>
          <w:lang w:eastAsia="en-GB"/>
        </w:rPr>
      </w:pPr>
      <w:r>
        <w:rPr>
          <w:lang w:eastAsia="zh-CN"/>
        </w:rPr>
        <w:t>10</w:t>
      </w:r>
      <w:r>
        <w:t>.</w:t>
      </w:r>
      <w:r>
        <w:rPr>
          <w:lang w:eastAsia="zh-CN"/>
        </w:rPr>
        <w:t>4B.1.3</w:t>
      </w:r>
      <w:r>
        <w:rPr>
          <w:rFonts w:asciiTheme="minorHAnsi" w:eastAsiaTheme="minorEastAsia" w:hAnsiTheme="minorHAnsi" w:cstheme="minorBidi"/>
          <w:sz w:val="22"/>
          <w:szCs w:val="22"/>
          <w:lang w:eastAsia="en-GB"/>
        </w:rPr>
        <w:tab/>
      </w:r>
      <w:r>
        <w:rPr>
          <w:lang w:eastAsia="zh-CN"/>
        </w:rPr>
        <w:t>EN-DC including FR1 and FR2 NR carriers</w:t>
      </w:r>
      <w:r>
        <w:tab/>
        <w:t>542</w:t>
      </w:r>
    </w:p>
    <w:p w14:paraId="0828FA1D" w14:textId="77777777" w:rsidR="00F52CF1" w:rsidRDefault="00F52CF1">
      <w:pPr>
        <w:pStyle w:val="TOC3"/>
        <w:rPr>
          <w:rFonts w:asciiTheme="minorHAnsi" w:eastAsiaTheme="minorEastAsia" w:hAnsiTheme="minorHAnsi" w:cstheme="minorBidi"/>
          <w:sz w:val="22"/>
          <w:szCs w:val="22"/>
          <w:lang w:eastAsia="en-GB"/>
        </w:rPr>
      </w:pPr>
      <w:r>
        <w:rPr>
          <w:lang w:eastAsia="zh-CN"/>
        </w:rPr>
        <w:t>10.4B.2</w:t>
      </w:r>
      <w:r>
        <w:rPr>
          <w:rFonts w:asciiTheme="minorHAnsi" w:eastAsiaTheme="minorEastAsia" w:hAnsiTheme="minorHAnsi" w:cstheme="minorBidi"/>
          <w:sz w:val="22"/>
          <w:szCs w:val="22"/>
          <w:lang w:eastAsia="en-GB"/>
        </w:rPr>
        <w:tab/>
      </w:r>
      <w:r>
        <w:rPr>
          <w:lang w:eastAsia="zh-CN"/>
        </w:rPr>
        <w:t>NR DC between FR1 and FR2</w:t>
      </w:r>
      <w:r>
        <w:tab/>
        <w:t>543</w:t>
      </w:r>
    </w:p>
    <w:p w14:paraId="270FCF8D" w14:textId="77777777" w:rsidR="00F52CF1" w:rsidRDefault="00F52CF1">
      <w:pPr>
        <w:pStyle w:val="TOC8"/>
        <w:rPr>
          <w:rFonts w:asciiTheme="minorHAnsi" w:eastAsiaTheme="minorEastAsia" w:hAnsiTheme="minorHAnsi" w:cstheme="minorBidi"/>
          <w:b w:val="0"/>
          <w:szCs w:val="22"/>
          <w:lang w:eastAsia="en-GB"/>
        </w:rPr>
      </w:pPr>
      <w:r>
        <w:t>Annex A (normative): Measurement channels</w:t>
      </w:r>
      <w:r>
        <w:tab/>
        <w:t>544</w:t>
      </w:r>
    </w:p>
    <w:p w14:paraId="249A23B9" w14:textId="77777777" w:rsidR="00F52CF1" w:rsidRDefault="00F52CF1">
      <w:pPr>
        <w:pStyle w:val="TOC2"/>
        <w:rPr>
          <w:rFonts w:asciiTheme="minorHAnsi" w:eastAsiaTheme="minorEastAsia" w:hAnsiTheme="minorHAnsi" w:cstheme="minorBidi"/>
          <w:sz w:val="22"/>
          <w:szCs w:val="22"/>
          <w:lang w:eastAsia="en-GB"/>
        </w:rPr>
      </w:pPr>
      <w:r>
        <w:t>11.1</w:t>
      </w:r>
      <w:r>
        <w:rPr>
          <w:rFonts w:asciiTheme="minorHAnsi" w:eastAsiaTheme="minorEastAsia" w:hAnsiTheme="minorHAnsi" w:cstheme="minorBidi"/>
          <w:sz w:val="22"/>
          <w:szCs w:val="22"/>
          <w:lang w:eastAsia="en-GB"/>
        </w:rPr>
        <w:tab/>
      </w:r>
      <w:r>
        <w:t>Demodulation performance requirements (Conducted requirements)</w:t>
      </w:r>
      <w:r>
        <w:tab/>
        <w:t>544</w:t>
      </w:r>
    </w:p>
    <w:p w14:paraId="48593F55" w14:textId="77777777" w:rsidR="00F52CF1" w:rsidRDefault="00F52CF1">
      <w:pPr>
        <w:pStyle w:val="TOC4"/>
        <w:rPr>
          <w:rFonts w:asciiTheme="minorHAnsi" w:eastAsiaTheme="minorEastAsia" w:hAnsiTheme="minorHAnsi" w:cstheme="minorBidi"/>
          <w:sz w:val="22"/>
          <w:szCs w:val="22"/>
          <w:lang w:eastAsia="en-GB"/>
        </w:rPr>
      </w:pPr>
      <w:r>
        <w:t>11.1.1.1</w:t>
      </w:r>
      <w:r>
        <w:rPr>
          <w:rFonts w:asciiTheme="minorHAnsi" w:eastAsiaTheme="minorEastAsia" w:hAnsiTheme="minorHAnsi" w:cstheme="minorBidi"/>
          <w:sz w:val="22"/>
          <w:szCs w:val="22"/>
          <w:lang w:eastAsia="en-GB"/>
        </w:rPr>
        <w:tab/>
      </w:r>
      <w:r>
        <w:t>Applicability of requirements</w:t>
      </w:r>
      <w:r>
        <w:tab/>
        <w:t>544</w:t>
      </w:r>
    </w:p>
    <w:p w14:paraId="22DF7287" w14:textId="77777777" w:rsidR="00F52CF1" w:rsidRDefault="00F52CF1">
      <w:pPr>
        <w:pStyle w:val="TOC5"/>
        <w:rPr>
          <w:rFonts w:asciiTheme="minorHAnsi" w:eastAsiaTheme="minorEastAsia" w:hAnsiTheme="minorHAnsi" w:cstheme="minorBidi"/>
          <w:sz w:val="22"/>
          <w:szCs w:val="22"/>
          <w:lang w:eastAsia="en-GB"/>
        </w:rPr>
      </w:pPr>
      <w:r>
        <w:t>11.1.1.1.1</w:t>
      </w:r>
      <w:r>
        <w:rPr>
          <w:rFonts w:asciiTheme="minorHAnsi" w:eastAsiaTheme="minorEastAsia" w:hAnsiTheme="minorHAnsi" w:cstheme="minorBidi"/>
          <w:sz w:val="22"/>
          <w:szCs w:val="22"/>
          <w:lang w:eastAsia="en-GB"/>
        </w:rPr>
        <w:tab/>
      </w:r>
      <w:r>
        <w:t>General</w:t>
      </w:r>
      <w:r>
        <w:tab/>
        <w:t>544</w:t>
      </w:r>
    </w:p>
    <w:p w14:paraId="713965EE" w14:textId="77777777" w:rsidR="00F52CF1" w:rsidRDefault="00F52CF1">
      <w:pPr>
        <w:pStyle w:val="TOC5"/>
        <w:rPr>
          <w:rFonts w:asciiTheme="minorHAnsi" w:eastAsiaTheme="minorEastAsia" w:hAnsiTheme="minorHAnsi" w:cstheme="minorBidi"/>
          <w:sz w:val="22"/>
          <w:szCs w:val="22"/>
          <w:lang w:eastAsia="en-GB"/>
        </w:rPr>
      </w:pPr>
      <w:r>
        <w:t>11.1.1.1.2</w:t>
      </w:r>
      <w:r>
        <w:rPr>
          <w:rFonts w:asciiTheme="minorHAnsi" w:eastAsiaTheme="minorEastAsia" w:hAnsiTheme="minorHAnsi" w:cstheme="minorBidi"/>
          <w:sz w:val="22"/>
          <w:szCs w:val="22"/>
          <w:lang w:eastAsia="en-GB"/>
        </w:rPr>
        <w:tab/>
      </w:r>
      <w:r>
        <w:t>Applicability of requirements for mandatory UE V2X features with capability signalling</w:t>
      </w:r>
      <w:r>
        <w:tab/>
        <w:t>544</w:t>
      </w:r>
    </w:p>
    <w:p w14:paraId="420840D7" w14:textId="77777777" w:rsidR="00F52CF1" w:rsidRDefault="00F52CF1">
      <w:pPr>
        <w:pStyle w:val="TOC4"/>
        <w:rPr>
          <w:rFonts w:asciiTheme="minorHAnsi" w:eastAsiaTheme="minorEastAsia" w:hAnsiTheme="minorHAnsi" w:cstheme="minorBidi"/>
          <w:sz w:val="22"/>
          <w:szCs w:val="22"/>
          <w:lang w:eastAsia="en-GB"/>
        </w:rPr>
      </w:pPr>
      <w:r>
        <w:t>11.1.1.2</w:t>
      </w:r>
      <w:r>
        <w:rPr>
          <w:rFonts w:asciiTheme="minorHAnsi" w:eastAsiaTheme="minorEastAsia" w:hAnsiTheme="minorHAnsi" w:cstheme="minorBidi"/>
          <w:sz w:val="22"/>
          <w:szCs w:val="22"/>
          <w:lang w:eastAsia="en-GB"/>
        </w:rPr>
        <w:tab/>
      </w:r>
      <w:r>
        <w:t>Common test parameters</w:t>
      </w:r>
      <w:r>
        <w:tab/>
        <w:t>544</w:t>
      </w:r>
    </w:p>
    <w:p w14:paraId="51AC48CD" w14:textId="77777777" w:rsidR="00F52CF1" w:rsidRDefault="00F52CF1">
      <w:pPr>
        <w:pStyle w:val="TOC3"/>
        <w:rPr>
          <w:rFonts w:asciiTheme="minorHAnsi" w:eastAsiaTheme="minorEastAsia" w:hAnsiTheme="minorHAnsi" w:cstheme="minorBidi"/>
          <w:sz w:val="22"/>
          <w:szCs w:val="22"/>
          <w:lang w:eastAsia="en-GB"/>
        </w:rPr>
      </w:pPr>
      <w:r>
        <w:t>11.1.2</w:t>
      </w:r>
      <w:r>
        <w:rPr>
          <w:rFonts w:asciiTheme="minorHAnsi" w:eastAsiaTheme="minorEastAsia" w:hAnsiTheme="minorHAnsi" w:cstheme="minorBidi"/>
          <w:sz w:val="22"/>
          <w:szCs w:val="22"/>
          <w:lang w:eastAsia="en-GB"/>
        </w:rPr>
        <w:tab/>
      </w:r>
      <w:r>
        <w:rPr>
          <w:lang w:eastAsia="zh-CN"/>
        </w:rPr>
        <w:t>PSSCH demodulation requirements</w:t>
      </w:r>
      <w:r>
        <w:tab/>
        <w:t>545</w:t>
      </w:r>
    </w:p>
    <w:p w14:paraId="5971D25D" w14:textId="77777777" w:rsidR="00F52CF1" w:rsidRDefault="00F52CF1">
      <w:pPr>
        <w:pStyle w:val="TOC4"/>
        <w:rPr>
          <w:rFonts w:asciiTheme="minorHAnsi" w:eastAsiaTheme="minorEastAsia" w:hAnsiTheme="minorHAnsi" w:cstheme="minorBidi"/>
          <w:sz w:val="22"/>
          <w:szCs w:val="22"/>
          <w:lang w:eastAsia="en-GB"/>
        </w:rPr>
      </w:pPr>
      <w:r>
        <w:t>11.1.2.1</w:t>
      </w:r>
      <w:r>
        <w:rPr>
          <w:rFonts w:asciiTheme="minorHAnsi" w:eastAsiaTheme="minorEastAsia" w:hAnsiTheme="minorHAnsi" w:cstheme="minorBidi"/>
          <w:sz w:val="22"/>
          <w:szCs w:val="22"/>
          <w:lang w:eastAsia="en-GB"/>
        </w:rPr>
        <w:tab/>
      </w:r>
      <w:r>
        <w:t>2Rx requirements</w:t>
      </w:r>
      <w:r>
        <w:tab/>
        <w:t>545</w:t>
      </w:r>
    </w:p>
    <w:p w14:paraId="7EA01738" w14:textId="77777777" w:rsidR="00F52CF1" w:rsidRDefault="00F52CF1">
      <w:pPr>
        <w:pStyle w:val="TOC5"/>
        <w:rPr>
          <w:rFonts w:asciiTheme="minorHAnsi" w:eastAsiaTheme="minorEastAsia" w:hAnsiTheme="minorHAnsi" w:cstheme="minorBidi"/>
          <w:sz w:val="22"/>
          <w:szCs w:val="22"/>
          <w:lang w:eastAsia="en-GB"/>
        </w:rPr>
      </w:pPr>
      <w:r>
        <w:t>11.1.2.1.1</w:t>
      </w:r>
      <w:r>
        <w:rPr>
          <w:rFonts w:asciiTheme="minorHAnsi" w:eastAsiaTheme="minorEastAsia" w:hAnsiTheme="minorHAnsi" w:cstheme="minorBidi"/>
          <w:sz w:val="22"/>
          <w:szCs w:val="22"/>
          <w:lang w:eastAsia="en-GB"/>
        </w:rPr>
        <w:tab/>
      </w:r>
      <w:r>
        <w:t>Minimum requirements</w:t>
      </w:r>
      <w:r>
        <w:tab/>
        <w:t>545</w:t>
      </w:r>
    </w:p>
    <w:p w14:paraId="5EA7AC96" w14:textId="77777777" w:rsidR="00F52CF1" w:rsidRDefault="00F52CF1">
      <w:pPr>
        <w:pStyle w:val="TOC4"/>
        <w:rPr>
          <w:rFonts w:asciiTheme="minorHAnsi" w:eastAsiaTheme="minorEastAsia" w:hAnsiTheme="minorHAnsi" w:cstheme="minorBidi"/>
          <w:sz w:val="22"/>
          <w:szCs w:val="22"/>
          <w:lang w:eastAsia="en-GB"/>
        </w:rPr>
      </w:pPr>
      <w:r>
        <w:t>11.1.3.1</w:t>
      </w:r>
      <w:r>
        <w:rPr>
          <w:rFonts w:asciiTheme="minorHAnsi" w:eastAsiaTheme="minorEastAsia" w:hAnsiTheme="minorHAnsi" w:cstheme="minorBidi"/>
          <w:sz w:val="22"/>
          <w:szCs w:val="22"/>
          <w:lang w:eastAsia="en-GB"/>
        </w:rPr>
        <w:tab/>
      </w:r>
      <w:r>
        <w:t>2Rx requirements</w:t>
      </w:r>
      <w:r>
        <w:tab/>
        <w:t>546</w:t>
      </w:r>
    </w:p>
    <w:p w14:paraId="6194F066" w14:textId="77777777" w:rsidR="00F52CF1" w:rsidRDefault="00F52CF1">
      <w:pPr>
        <w:pStyle w:val="TOC5"/>
        <w:rPr>
          <w:rFonts w:asciiTheme="minorHAnsi" w:eastAsiaTheme="minorEastAsia" w:hAnsiTheme="minorHAnsi" w:cstheme="minorBidi"/>
          <w:sz w:val="22"/>
          <w:szCs w:val="22"/>
          <w:lang w:eastAsia="en-GB"/>
        </w:rPr>
      </w:pPr>
      <w:r>
        <w:t>11.1.3.1.1</w:t>
      </w:r>
      <w:r>
        <w:rPr>
          <w:rFonts w:asciiTheme="minorHAnsi" w:eastAsiaTheme="minorEastAsia" w:hAnsiTheme="minorHAnsi" w:cstheme="minorBidi"/>
          <w:sz w:val="22"/>
          <w:szCs w:val="22"/>
          <w:lang w:eastAsia="en-GB"/>
        </w:rPr>
        <w:tab/>
      </w:r>
      <w:r>
        <w:t>Minimum requirements</w:t>
      </w:r>
      <w:r>
        <w:tab/>
        <w:t>546</w:t>
      </w:r>
    </w:p>
    <w:p w14:paraId="29D76733" w14:textId="77777777" w:rsidR="00F52CF1" w:rsidRDefault="00F52CF1">
      <w:pPr>
        <w:pStyle w:val="TOC4"/>
        <w:rPr>
          <w:rFonts w:asciiTheme="minorHAnsi" w:eastAsiaTheme="minorEastAsia" w:hAnsiTheme="minorHAnsi" w:cstheme="minorBidi"/>
          <w:sz w:val="22"/>
          <w:szCs w:val="22"/>
          <w:lang w:eastAsia="en-GB"/>
        </w:rPr>
      </w:pPr>
      <w:r>
        <w:t>11.1.4.1</w:t>
      </w:r>
      <w:r>
        <w:rPr>
          <w:rFonts w:asciiTheme="minorHAnsi" w:eastAsiaTheme="minorEastAsia" w:hAnsiTheme="minorHAnsi" w:cstheme="minorBidi"/>
          <w:sz w:val="22"/>
          <w:szCs w:val="22"/>
          <w:lang w:eastAsia="en-GB"/>
        </w:rPr>
        <w:tab/>
      </w:r>
      <w:r>
        <w:t>2Rx requirements</w:t>
      </w:r>
      <w:r>
        <w:tab/>
        <w:t>546</w:t>
      </w:r>
    </w:p>
    <w:p w14:paraId="479EE9D1" w14:textId="77777777" w:rsidR="00F52CF1" w:rsidRDefault="00F52CF1">
      <w:pPr>
        <w:pStyle w:val="TOC5"/>
        <w:rPr>
          <w:rFonts w:asciiTheme="minorHAnsi" w:eastAsiaTheme="minorEastAsia" w:hAnsiTheme="minorHAnsi" w:cstheme="minorBidi"/>
          <w:sz w:val="22"/>
          <w:szCs w:val="22"/>
          <w:lang w:eastAsia="en-GB"/>
        </w:rPr>
      </w:pPr>
      <w:r>
        <w:t>11.1.4.1.1</w:t>
      </w:r>
      <w:r>
        <w:rPr>
          <w:rFonts w:asciiTheme="minorHAnsi" w:eastAsiaTheme="minorEastAsia" w:hAnsiTheme="minorHAnsi" w:cstheme="minorBidi"/>
          <w:sz w:val="22"/>
          <w:szCs w:val="22"/>
          <w:lang w:eastAsia="en-GB"/>
        </w:rPr>
        <w:tab/>
      </w:r>
      <w:r>
        <w:t>Minimum requirements</w:t>
      </w:r>
      <w:r>
        <w:tab/>
        <w:t>546</w:t>
      </w:r>
    </w:p>
    <w:p w14:paraId="367CCC0C" w14:textId="77777777" w:rsidR="00F52CF1" w:rsidRDefault="00F52CF1">
      <w:pPr>
        <w:pStyle w:val="TOC4"/>
        <w:rPr>
          <w:rFonts w:asciiTheme="minorHAnsi" w:eastAsiaTheme="minorEastAsia" w:hAnsiTheme="minorHAnsi" w:cstheme="minorBidi"/>
          <w:sz w:val="22"/>
          <w:szCs w:val="22"/>
          <w:lang w:eastAsia="en-GB"/>
        </w:rPr>
      </w:pPr>
      <w:r>
        <w:t>11.1.5.1</w:t>
      </w:r>
      <w:r>
        <w:rPr>
          <w:rFonts w:asciiTheme="minorHAnsi" w:eastAsiaTheme="minorEastAsia" w:hAnsiTheme="minorHAnsi" w:cstheme="minorBidi"/>
          <w:sz w:val="22"/>
          <w:szCs w:val="22"/>
          <w:lang w:eastAsia="en-GB"/>
        </w:rPr>
        <w:tab/>
      </w:r>
      <w:r>
        <w:t>2Rx requirements</w:t>
      </w:r>
      <w:r>
        <w:tab/>
        <w:t>547</w:t>
      </w:r>
    </w:p>
    <w:p w14:paraId="6CACA905" w14:textId="77777777" w:rsidR="00F52CF1" w:rsidRDefault="00F52CF1">
      <w:pPr>
        <w:pStyle w:val="TOC5"/>
        <w:rPr>
          <w:rFonts w:asciiTheme="minorHAnsi" w:eastAsiaTheme="minorEastAsia" w:hAnsiTheme="minorHAnsi" w:cstheme="minorBidi"/>
          <w:sz w:val="22"/>
          <w:szCs w:val="22"/>
          <w:lang w:eastAsia="en-GB"/>
        </w:rPr>
      </w:pPr>
      <w:r>
        <w:t>11.1.5.1.1</w:t>
      </w:r>
      <w:r>
        <w:rPr>
          <w:rFonts w:asciiTheme="minorHAnsi" w:eastAsiaTheme="minorEastAsia" w:hAnsiTheme="minorHAnsi" w:cstheme="minorBidi"/>
          <w:sz w:val="22"/>
          <w:szCs w:val="22"/>
          <w:lang w:eastAsia="en-GB"/>
        </w:rPr>
        <w:tab/>
      </w:r>
      <w:r>
        <w:t>Minimum requirements</w:t>
      </w:r>
      <w:r>
        <w:tab/>
        <w:t>547</w:t>
      </w:r>
    </w:p>
    <w:p w14:paraId="36DD1BA7" w14:textId="77777777" w:rsidR="00F52CF1" w:rsidRDefault="00F52CF1">
      <w:pPr>
        <w:pStyle w:val="TOC6"/>
        <w:rPr>
          <w:rFonts w:asciiTheme="minorHAnsi" w:eastAsiaTheme="minorEastAsia" w:hAnsiTheme="minorHAnsi" w:cstheme="minorBidi"/>
          <w:sz w:val="22"/>
          <w:szCs w:val="22"/>
          <w:lang w:eastAsia="en-GB"/>
        </w:rPr>
      </w:pPr>
      <w:r>
        <w:t>11.1.5.1.1.1</w:t>
      </w:r>
      <w:r>
        <w:rPr>
          <w:rFonts w:asciiTheme="minorHAnsi" w:eastAsiaTheme="minorEastAsia" w:hAnsiTheme="minorHAnsi" w:cstheme="minorBidi"/>
          <w:sz w:val="22"/>
          <w:szCs w:val="22"/>
          <w:lang w:eastAsia="en-GB"/>
        </w:rPr>
        <w:tab/>
      </w:r>
      <w:r>
        <w:t>NACK missed detection requirements</w:t>
      </w:r>
      <w:r>
        <w:tab/>
        <w:t>547</w:t>
      </w:r>
    </w:p>
    <w:p w14:paraId="5B7AB2CD" w14:textId="77777777" w:rsidR="00F52CF1" w:rsidRDefault="00F52CF1">
      <w:pPr>
        <w:pStyle w:val="TOC6"/>
        <w:rPr>
          <w:rFonts w:asciiTheme="minorHAnsi" w:eastAsiaTheme="minorEastAsia" w:hAnsiTheme="minorHAnsi" w:cstheme="minorBidi"/>
          <w:sz w:val="22"/>
          <w:szCs w:val="22"/>
          <w:lang w:eastAsia="en-GB"/>
        </w:rPr>
      </w:pPr>
      <w:r>
        <w:t>11.1.5.1.1.2</w:t>
      </w:r>
      <w:r>
        <w:rPr>
          <w:rFonts w:asciiTheme="minorHAnsi" w:eastAsiaTheme="minorEastAsia" w:hAnsiTheme="minorHAnsi" w:cstheme="minorBidi"/>
          <w:sz w:val="22"/>
          <w:szCs w:val="22"/>
          <w:lang w:eastAsia="en-GB"/>
        </w:rPr>
        <w:tab/>
      </w:r>
      <w:r>
        <w:t>DTX to NACK requirements</w:t>
      </w:r>
      <w:r>
        <w:tab/>
        <w:t>548</w:t>
      </w:r>
    </w:p>
    <w:p w14:paraId="0D2A5A36" w14:textId="77777777" w:rsidR="00F52CF1" w:rsidRDefault="00F52CF1">
      <w:pPr>
        <w:pStyle w:val="TOC3"/>
        <w:rPr>
          <w:rFonts w:asciiTheme="minorHAnsi" w:eastAsiaTheme="minorEastAsia" w:hAnsiTheme="minorHAnsi" w:cstheme="minorBidi"/>
          <w:sz w:val="22"/>
          <w:szCs w:val="22"/>
          <w:lang w:eastAsia="en-GB"/>
        </w:rPr>
      </w:pPr>
      <w:r>
        <w:rPr>
          <w:lang w:eastAsia="ko-KR"/>
        </w:rPr>
        <w:t>11.1.6</w:t>
      </w:r>
      <w:r>
        <w:rPr>
          <w:rFonts w:asciiTheme="minorHAnsi" w:eastAsiaTheme="minorEastAsia" w:hAnsiTheme="minorHAnsi" w:cstheme="minorBidi"/>
          <w:sz w:val="22"/>
          <w:szCs w:val="22"/>
          <w:lang w:eastAsia="en-GB"/>
        </w:rPr>
        <w:tab/>
      </w:r>
      <w:r>
        <w:rPr>
          <w:lang w:eastAsia="ko-KR"/>
        </w:rPr>
        <w:t>Power imbalance performance with two links</w:t>
      </w:r>
      <w:r>
        <w:tab/>
        <w:t>548</w:t>
      </w:r>
    </w:p>
    <w:p w14:paraId="2CD38723" w14:textId="77777777" w:rsidR="00F52CF1" w:rsidRDefault="00F52CF1">
      <w:pPr>
        <w:pStyle w:val="TOC4"/>
        <w:rPr>
          <w:rFonts w:asciiTheme="minorHAnsi" w:eastAsiaTheme="minorEastAsia" w:hAnsiTheme="minorHAnsi" w:cstheme="minorBidi"/>
          <w:sz w:val="22"/>
          <w:szCs w:val="22"/>
          <w:lang w:eastAsia="en-GB"/>
        </w:rPr>
      </w:pPr>
      <w:r>
        <w:rPr>
          <w:lang w:eastAsia="ko-KR"/>
        </w:rPr>
        <w:t>11.1.6.1</w:t>
      </w:r>
      <w:r>
        <w:rPr>
          <w:rFonts w:asciiTheme="minorHAnsi" w:eastAsiaTheme="minorEastAsia" w:hAnsiTheme="minorHAnsi" w:cstheme="minorBidi"/>
          <w:sz w:val="22"/>
          <w:szCs w:val="22"/>
          <w:lang w:eastAsia="en-GB"/>
        </w:rPr>
        <w:tab/>
      </w:r>
      <w:r>
        <w:rPr>
          <w:lang w:eastAsia="ko-KR"/>
        </w:rPr>
        <w:t>2RX requirements</w:t>
      </w:r>
      <w:r>
        <w:tab/>
        <w:t>548</w:t>
      </w:r>
    </w:p>
    <w:p w14:paraId="49F40210" w14:textId="77777777" w:rsidR="00F52CF1" w:rsidRDefault="00F52CF1">
      <w:pPr>
        <w:pStyle w:val="TOC5"/>
        <w:rPr>
          <w:rFonts w:asciiTheme="minorHAnsi" w:eastAsiaTheme="minorEastAsia" w:hAnsiTheme="minorHAnsi" w:cstheme="minorBidi"/>
          <w:sz w:val="22"/>
          <w:szCs w:val="22"/>
          <w:lang w:eastAsia="en-GB"/>
        </w:rPr>
      </w:pPr>
      <w:r>
        <w:rPr>
          <w:lang w:eastAsia="ko-KR"/>
        </w:rPr>
        <w:t>11.1.6.1.1</w:t>
      </w:r>
      <w:r>
        <w:rPr>
          <w:rFonts w:asciiTheme="minorHAnsi" w:eastAsiaTheme="minorEastAsia" w:hAnsiTheme="minorHAnsi" w:cstheme="minorBidi"/>
          <w:sz w:val="22"/>
          <w:szCs w:val="22"/>
          <w:lang w:eastAsia="en-GB"/>
        </w:rPr>
        <w:tab/>
      </w:r>
      <w:r>
        <w:rPr>
          <w:lang w:eastAsia="ko-KR"/>
        </w:rPr>
        <w:t>Minimum requirements</w:t>
      </w:r>
      <w:r>
        <w:tab/>
        <w:t>548</w:t>
      </w:r>
    </w:p>
    <w:p w14:paraId="30FFEA11" w14:textId="77777777" w:rsidR="00F52CF1" w:rsidRDefault="00F52CF1">
      <w:pPr>
        <w:pStyle w:val="TOC3"/>
        <w:rPr>
          <w:rFonts w:asciiTheme="minorHAnsi" w:eastAsiaTheme="minorEastAsia" w:hAnsiTheme="minorHAnsi" w:cstheme="minorBidi"/>
          <w:sz w:val="22"/>
          <w:szCs w:val="22"/>
          <w:lang w:eastAsia="en-GB"/>
        </w:rPr>
      </w:pPr>
      <w:r w:rsidRPr="00235453">
        <w:rPr>
          <w:rFonts w:eastAsia="PMingLiU"/>
          <w:lang w:eastAsia="zh-TW"/>
        </w:rPr>
        <w:lastRenderedPageBreak/>
        <w:t>11.1.7</w:t>
      </w:r>
      <w:r>
        <w:rPr>
          <w:rFonts w:asciiTheme="minorHAnsi" w:eastAsiaTheme="minorEastAsia" w:hAnsiTheme="minorHAnsi" w:cstheme="minorBidi"/>
          <w:sz w:val="22"/>
          <w:szCs w:val="22"/>
          <w:lang w:eastAsia="en-GB"/>
        </w:rPr>
        <w:tab/>
      </w:r>
      <w:r>
        <w:t>HARQ buffer soft combining test</w:t>
      </w:r>
      <w:r>
        <w:tab/>
        <w:t>549</w:t>
      </w:r>
    </w:p>
    <w:p w14:paraId="64C3683D" w14:textId="77777777" w:rsidR="00F52CF1" w:rsidRDefault="00F52CF1">
      <w:pPr>
        <w:pStyle w:val="TOC4"/>
        <w:rPr>
          <w:rFonts w:asciiTheme="minorHAnsi" w:eastAsiaTheme="minorEastAsia" w:hAnsiTheme="minorHAnsi" w:cstheme="minorBidi"/>
          <w:sz w:val="22"/>
          <w:szCs w:val="22"/>
          <w:lang w:eastAsia="en-GB"/>
        </w:rPr>
      </w:pPr>
      <w:r>
        <w:t>11.1.7.1</w:t>
      </w:r>
      <w:r>
        <w:rPr>
          <w:rFonts w:asciiTheme="minorHAnsi" w:eastAsiaTheme="minorEastAsia" w:hAnsiTheme="minorHAnsi" w:cstheme="minorBidi"/>
          <w:sz w:val="22"/>
          <w:szCs w:val="22"/>
          <w:lang w:eastAsia="en-GB"/>
        </w:rPr>
        <w:tab/>
      </w:r>
      <w:r>
        <w:t>2Rx requirement</w:t>
      </w:r>
      <w:r>
        <w:tab/>
        <w:t>549</w:t>
      </w:r>
    </w:p>
    <w:p w14:paraId="3782D2BD" w14:textId="77777777" w:rsidR="00F52CF1" w:rsidRDefault="00F52CF1">
      <w:pPr>
        <w:pStyle w:val="TOC5"/>
        <w:rPr>
          <w:rFonts w:asciiTheme="minorHAnsi" w:eastAsiaTheme="minorEastAsia" w:hAnsiTheme="minorHAnsi" w:cstheme="minorBidi"/>
          <w:sz w:val="22"/>
          <w:szCs w:val="22"/>
          <w:lang w:eastAsia="en-GB"/>
        </w:rPr>
      </w:pPr>
      <w:r>
        <w:t>11.1.7.1.1</w:t>
      </w:r>
      <w:r>
        <w:rPr>
          <w:rFonts w:asciiTheme="minorHAnsi" w:eastAsiaTheme="minorEastAsia" w:hAnsiTheme="minorHAnsi" w:cstheme="minorBidi"/>
          <w:sz w:val="22"/>
          <w:szCs w:val="22"/>
          <w:lang w:eastAsia="en-GB"/>
        </w:rPr>
        <w:tab/>
      </w:r>
      <w:r>
        <w:t>Minimum requirement</w:t>
      </w:r>
      <w:r>
        <w:tab/>
        <w:t>549</w:t>
      </w:r>
    </w:p>
    <w:p w14:paraId="30DB69B0" w14:textId="77777777" w:rsidR="00F52CF1" w:rsidRDefault="00F52CF1">
      <w:pPr>
        <w:pStyle w:val="TOC3"/>
        <w:rPr>
          <w:rFonts w:asciiTheme="minorHAnsi" w:eastAsiaTheme="minorEastAsia" w:hAnsiTheme="minorHAnsi" w:cstheme="minorBidi"/>
          <w:sz w:val="22"/>
          <w:szCs w:val="22"/>
          <w:lang w:eastAsia="en-GB"/>
        </w:rPr>
      </w:pPr>
      <w:r>
        <w:t>11.1.8</w:t>
      </w:r>
      <w:r>
        <w:rPr>
          <w:rFonts w:asciiTheme="minorHAnsi" w:eastAsiaTheme="minorEastAsia" w:hAnsiTheme="minorHAnsi" w:cstheme="minorBidi"/>
          <w:sz w:val="22"/>
          <w:szCs w:val="22"/>
          <w:lang w:eastAsia="en-GB"/>
        </w:rPr>
        <w:tab/>
      </w:r>
      <w:r>
        <w:t>PSCCH decoding capability test</w:t>
      </w:r>
      <w:r>
        <w:tab/>
        <w:t>550</w:t>
      </w:r>
    </w:p>
    <w:p w14:paraId="6C725449" w14:textId="77777777" w:rsidR="00F52CF1" w:rsidRDefault="00F52CF1">
      <w:pPr>
        <w:pStyle w:val="TOC4"/>
        <w:rPr>
          <w:rFonts w:asciiTheme="minorHAnsi" w:eastAsiaTheme="minorEastAsia" w:hAnsiTheme="minorHAnsi" w:cstheme="minorBidi"/>
          <w:sz w:val="22"/>
          <w:szCs w:val="22"/>
          <w:lang w:eastAsia="en-GB"/>
        </w:rPr>
      </w:pPr>
      <w:r>
        <w:t>11.1.8.1</w:t>
      </w:r>
      <w:r>
        <w:rPr>
          <w:rFonts w:asciiTheme="minorHAnsi" w:eastAsiaTheme="minorEastAsia" w:hAnsiTheme="minorHAnsi" w:cstheme="minorBidi"/>
          <w:sz w:val="22"/>
          <w:szCs w:val="22"/>
          <w:lang w:eastAsia="en-GB"/>
        </w:rPr>
        <w:tab/>
      </w:r>
      <w:r>
        <w:t>2RX requirements</w:t>
      </w:r>
      <w:r>
        <w:tab/>
        <w:t>550</w:t>
      </w:r>
    </w:p>
    <w:p w14:paraId="79185C11" w14:textId="77777777" w:rsidR="00F52CF1" w:rsidRDefault="00F52CF1">
      <w:pPr>
        <w:pStyle w:val="TOC5"/>
        <w:rPr>
          <w:rFonts w:asciiTheme="minorHAnsi" w:eastAsiaTheme="minorEastAsia" w:hAnsiTheme="minorHAnsi" w:cstheme="minorBidi"/>
          <w:sz w:val="22"/>
          <w:szCs w:val="22"/>
          <w:lang w:eastAsia="en-GB"/>
        </w:rPr>
      </w:pPr>
      <w:r>
        <w:t>11.1.8.1.1</w:t>
      </w:r>
      <w:r>
        <w:rPr>
          <w:rFonts w:asciiTheme="minorHAnsi" w:eastAsiaTheme="minorEastAsia" w:hAnsiTheme="minorHAnsi" w:cstheme="minorBidi"/>
          <w:sz w:val="22"/>
          <w:szCs w:val="22"/>
          <w:lang w:eastAsia="en-GB"/>
        </w:rPr>
        <w:tab/>
      </w:r>
      <w:r>
        <w:t>Minimum requirements</w:t>
      </w:r>
      <w:r>
        <w:tab/>
        <w:t>550</w:t>
      </w:r>
    </w:p>
    <w:p w14:paraId="3690F994" w14:textId="77777777" w:rsidR="00F52CF1" w:rsidRDefault="00F52CF1">
      <w:pPr>
        <w:pStyle w:val="TOC3"/>
        <w:rPr>
          <w:rFonts w:asciiTheme="minorHAnsi" w:eastAsiaTheme="minorEastAsia" w:hAnsiTheme="minorHAnsi" w:cstheme="minorBidi"/>
          <w:sz w:val="22"/>
          <w:szCs w:val="22"/>
          <w:lang w:eastAsia="en-GB"/>
        </w:rPr>
      </w:pPr>
      <w:r>
        <w:rPr>
          <w:lang w:eastAsia="ko-KR"/>
        </w:rPr>
        <w:t>11.1.9</w:t>
      </w:r>
      <w:r>
        <w:rPr>
          <w:rFonts w:asciiTheme="minorHAnsi" w:eastAsiaTheme="minorEastAsia" w:hAnsiTheme="minorHAnsi" w:cstheme="minorBidi"/>
          <w:sz w:val="22"/>
          <w:szCs w:val="22"/>
          <w:lang w:eastAsia="en-GB"/>
        </w:rPr>
        <w:tab/>
      </w:r>
      <w:r>
        <w:rPr>
          <w:lang w:eastAsia="ko-KR"/>
        </w:rPr>
        <w:t>PSFCH decoding capability test</w:t>
      </w:r>
      <w:r>
        <w:tab/>
        <w:t>551</w:t>
      </w:r>
    </w:p>
    <w:p w14:paraId="72C370EA" w14:textId="77777777" w:rsidR="00F52CF1" w:rsidRDefault="00F52CF1">
      <w:pPr>
        <w:pStyle w:val="TOC4"/>
        <w:rPr>
          <w:rFonts w:asciiTheme="minorHAnsi" w:eastAsiaTheme="minorEastAsia" w:hAnsiTheme="minorHAnsi" w:cstheme="minorBidi"/>
          <w:sz w:val="22"/>
          <w:szCs w:val="22"/>
          <w:lang w:eastAsia="en-GB"/>
        </w:rPr>
      </w:pPr>
      <w:r>
        <w:rPr>
          <w:lang w:eastAsia="ko-KR"/>
        </w:rPr>
        <w:t>11.1.9.1</w:t>
      </w:r>
      <w:r>
        <w:rPr>
          <w:rFonts w:asciiTheme="minorHAnsi" w:eastAsiaTheme="minorEastAsia" w:hAnsiTheme="minorHAnsi" w:cstheme="minorBidi"/>
          <w:sz w:val="22"/>
          <w:szCs w:val="22"/>
          <w:lang w:eastAsia="en-GB"/>
        </w:rPr>
        <w:tab/>
      </w:r>
      <w:r>
        <w:rPr>
          <w:lang w:eastAsia="ko-KR"/>
        </w:rPr>
        <w:t>2RX requirements</w:t>
      </w:r>
      <w:r>
        <w:tab/>
        <w:t>551</w:t>
      </w:r>
    </w:p>
    <w:p w14:paraId="4ECFAC28" w14:textId="77777777" w:rsidR="00F52CF1" w:rsidRDefault="00F52CF1">
      <w:pPr>
        <w:pStyle w:val="TOC5"/>
        <w:rPr>
          <w:rFonts w:asciiTheme="minorHAnsi" w:eastAsiaTheme="minorEastAsia" w:hAnsiTheme="minorHAnsi" w:cstheme="minorBidi"/>
          <w:sz w:val="22"/>
          <w:szCs w:val="22"/>
          <w:lang w:eastAsia="en-GB"/>
        </w:rPr>
      </w:pPr>
      <w:r>
        <w:rPr>
          <w:lang w:eastAsia="ko-KR"/>
        </w:rPr>
        <w:t>11.1.9.1.1</w:t>
      </w:r>
      <w:r>
        <w:rPr>
          <w:rFonts w:asciiTheme="minorHAnsi" w:eastAsiaTheme="minorEastAsia" w:hAnsiTheme="minorHAnsi" w:cstheme="minorBidi"/>
          <w:sz w:val="22"/>
          <w:szCs w:val="22"/>
          <w:lang w:eastAsia="en-GB"/>
        </w:rPr>
        <w:tab/>
      </w:r>
      <w:r>
        <w:rPr>
          <w:lang w:eastAsia="ko-KR"/>
        </w:rPr>
        <w:t>Minimum requirements</w:t>
      </w:r>
      <w:r>
        <w:tab/>
        <w:t>551</w:t>
      </w:r>
    </w:p>
    <w:p w14:paraId="100C4AC8" w14:textId="77777777" w:rsidR="00F52CF1" w:rsidRDefault="00F52CF1">
      <w:pPr>
        <w:pStyle w:val="TOC8"/>
        <w:rPr>
          <w:rFonts w:asciiTheme="minorHAnsi" w:eastAsiaTheme="minorEastAsia" w:hAnsiTheme="minorHAnsi" w:cstheme="minorBidi"/>
          <w:b w:val="0"/>
          <w:szCs w:val="22"/>
          <w:lang w:eastAsia="en-GB"/>
        </w:rPr>
      </w:pPr>
      <w:r w:rsidRPr="00235453">
        <w:rPr>
          <w:rFonts w:eastAsia="SimSun"/>
        </w:rPr>
        <w:t xml:space="preserve">Annex A (normative): </w:t>
      </w:r>
      <w:r>
        <w:rPr>
          <w:lang w:eastAsia="x-none"/>
        </w:rPr>
        <w:t>Measurement channels</w:t>
      </w:r>
      <w:r>
        <w:tab/>
        <w:t>542</w:t>
      </w:r>
    </w:p>
    <w:p w14:paraId="429DA2BD" w14:textId="77777777" w:rsidR="00F52CF1" w:rsidRDefault="00F52CF1">
      <w:pPr>
        <w:pStyle w:val="TOC1"/>
        <w:rPr>
          <w:rFonts w:asciiTheme="minorHAnsi" w:eastAsiaTheme="minorEastAsia" w:hAnsiTheme="minorHAnsi" w:cstheme="minorBidi"/>
          <w:szCs w:val="22"/>
          <w:lang w:eastAsia="en-GB"/>
        </w:rPr>
      </w:pPr>
      <w:r>
        <w:rPr>
          <w:lang w:eastAsia="zh-CN"/>
        </w:rPr>
        <w:t>A.1</w:t>
      </w:r>
      <w:r>
        <w:rPr>
          <w:rFonts w:asciiTheme="minorHAnsi" w:eastAsiaTheme="minorEastAsia" w:hAnsiTheme="minorHAnsi" w:cstheme="minorBidi"/>
          <w:szCs w:val="22"/>
          <w:lang w:eastAsia="en-GB"/>
        </w:rPr>
        <w:tab/>
      </w:r>
      <w:r>
        <w:rPr>
          <w:lang w:eastAsia="zh-CN"/>
        </w:rPr>
        <w:t>General</w:t>
      </w:r>
      <w:r>
        <w:tab/>
        <w:t>542</w:t>
      </w:r>
    </w:p>
    <w:p w14:paraId="3478FC76"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A.1.1</w:t>
      </w:r>
      <w:r>
        <w:rPr>
          <w:rFonts w:asciiTheme="minorHAnsi" w:eastAsiaTheme="minorEastAsia" w:hAnsiTheme="minorHAnsi" w:cstheme="minorBidi"/>
          <w:sz w:val="22"/>
          <w:szCs w:val="22"/>
          <w:lang w:eastAsia="en-GB"/>
        </w:rPr>
        <w:tab/>
      </w:r>
      <w:r w:rsidRPr="00235453">
        <w:rPr>
          <w:snapToGrid w:val="0"/>
        </w:rPr>
        <w:t>Throughput definition</w:t>
      </w:r>
      <w:r>
        <w:tab/>
        <w:t>542</w:t>
      </w:r>
    </w:p>
    <w:p w14:paraId="2079FF81"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A.1.2</w:t>
      </w:r>
      <w:r>
        <w:rPr>
          <w:rFonts w:asciiTheme="minorHAnsi" w:eastAsiaTheme="minorEastAsia" w:hAnsiTheme="minorHAnsi" w:cstheme="minorBidi"/>
          <w:sz w:val="22"/>
          <w:szCs w:val="22"/>
          <w:lang w:eastAsia="en-GB"/>
        </w:rPr>
        <w:tab/>
      </w:r>
      <w:r w:rsidRPr="00235453">
        <w:rPr>
          <w:snapToGrid w:val="0"/>
        </w:rPr>
        <w:t>TDD UL-DL configurations for FR1</w:t>
      </w:r>
      <w:r>
        <w:tab/>
        <w:t>542</w:t>
      </w:r>
    </w:p>
    <w:p w14:paraId="034BBA07" w14:textId="77777777" w:rsidR="00F52CF1" w:rsidRDefault="00F52CF1">
      <w:pPr>
        <w:pStyle w:val="TOC2"/>
        <w:rPr>
          <w:rFonts w:asciiTheme="minorHAnsi" w:eastAsiaTheme="minorEastAsia" w:hAnsiTheme="minorHAnsi" w:cstheme="minorBidi"/>
          <w:sz w:val="22"/>
          <w:szCs w:val="22"/>
          <w:lang w:eastAsia="en-GB"/>
        </w:rPr>
      </w:pPr>
      <w:r>
        <w:rPr>
          <w:lang w:eastAsia="zh-CN"/>
        </w:rPr>
        <w:t>A.1.3</w:t>
      </w:r>
      <w:r>
        <w:rPr>
          <w:rFonts w:asciiTheme="minorHAnsi" w:eastAsiaTheme="minorEastAsia" w:hAnsiTheme="minorHAnsi" w:cstheme="minorBidi"/>
          <w:sz w:val="22"/>
          <w:szCs w:val="22"/>
          <w:lang w:eastAsia="en-GB"/>
        </w:rPr>
        <w:tab/>
      </w:r>
      <w:r>
        <w:rPr>
          <w:lang w:eastAsia="zh-CN"/>
        </w:rPr>
        <w:t>TDD UL-DL configurations for FR2</w:t>
      </w:r>
      <w:r>
        <w:tab/>
        <w:t>547</w:t>
      </w:r>
    </w:p>
    <w:p w14:paraId="0B2C60EF" w14:textId="77777777" w:rsidR="00F52CF1" w:rsidRDefault="00F52CF1">
      <w:pPr>
        <w:pStyle w:val="TOC1"/>
        <w:rPr>
          <w:rFonts w:asciiTheme="minorHAnsi" w:eastAsiaTheme="minorEastAsia" w:hAnsiTheme="minorHAnsi" w:cstheme="minorBidi"/>
          <w:szCs w:val="22"/>
          <w:lang w:eastAsia="en-GB"/>
        </w:rPr>
      </w:pPr>
      <w:r>
        <w:rPr>
          <w:lang w:eastAsia="zh-CN"/>
        </w:rPr>
        <w:t>A.2</w:t>
      </w:r>
      <w:r>
        <w:rPr>
          <w:rFonts w:asciiTheme="minorHAnsi" w:eastAsiaTheme="minorEastAsia" w:hAnsiTheme="minorHAnsi" w:cstheme="minorBidi"/>
          <w:szCs w:val="22"/>
          <w:lang w:eastAsia="en-GB"/>
        </w:rPr>
        <w:tab/>
      </w:r>
      <w:r>
        <w:rPr>
          <w:lang w:eastAsia="zh-CN"/>
        </w:rPr>
        <w:t>Void</w:t>
      </w:r>
      <w:r>
        <w:tab/>
        <w:t>549</w:t>
      </w:r>
    </w:p>
    <w:p w14:paraId="408F61C1" w14:textId="77777777" w:rsidR="00F52CF1" w:rsidRDefault="00F52CF1">
      <w:pPr>
        <w:pStyle w:val="TOC1"/>
        <w:rPr>
          <w:rFonts w:asciiTheme="minorHAnsi" w:eastAsiaTheme="minorEastAsia" w:hAnsiTheme="minorHAnsi" w:cstheme="minorBidi"/>
          <w:szCs w:val="22"/>
          <w:lang w:eastAsia="en-GB"/>
        </w:rPr>
      </w:pPr>
      <w:r>
        <w:rPr>
          <w:lang w:eastAsia="zh-CN"/>
        </w:rPr>
        <w:t>A.3</w:t>
      </w:r>
      <w:r>
        <w:rPr>
          <w:rFonts w:asciiTheme="minorHAnsi" w:eastAsiaTheme="minorEastAsia" w:hAnsiTheme="minorHAnsi" w:cstheme="minorBidi"/>
          <w:szCs w:val="22"/>
          <w:lang w:eastAsia="en-GB"/>
        </w:rPr>
        <w:tab/>
      </w:r>
      <w:r>
        <w:rPr>
          <w:lang w:eastAsia="zh-CN"/>
        </w:rPr>
        <w:t>DL reference measurement channels</w:t>
      </w:r>
      <w:r>
        <w:tab/>
        <w:t>549</w:t>
      </w:r>
    </w:p>
    <w:p w14:paraId="57A60B09" w14:textId="77777777" w:rsidR="00F52CF1" w:rsidRDefault="00F52CF1">
      <w:pPr>
        <w:pStyle w:val="TOC2"/>
        <w:rPr>
          <w:rFonts w:asciiTheme="minorHAnsi" w:eastAsiaTheme="minorEastAsia" w:hAnsiTheme="minorHAnsi" w:cstheme="minorBidi"/>
          <w:sz w:val="22"/>
          <w:szCs w:val="22"/>
          <w:lang w:eastAsia="en-GB"/>
        </w:rPr>
      </w:pPr>
      <w:r>
        <w:rPr>
          <w:lang w:eastAsia="zh-CN"/>
        </w:rPr>
        <w:t>A.3.1</w:t>
      </w:r>
      <w:r>
        <w:rPr>
          <w:rFonts w:asciiTheme="minorHAnsi" w:eastAsiaTheme="minorEastAsia" w:hAnsiTheme="minorHAnsi" w:cstheme="minorBidi"/>
          <w:sz w:val="22"/>
          <w:szCs w:val="22"/>
          <w:lang w:eastAsia="en-GB"/>
        </w:rPr>
        <w:tab/>
      </w:r>
      <w:r>
        <w:rPr>
          <w:lang w:eastAsia="zh-CN"/>
        </w:rPr>
        <w:t>General</w:t>
      </w:r>
      <w:r>
        <w:tab/>
        <w:t>549</w:t>
      </w:r>
    </w:p>
    <w:p w14:paraId="18023256" w14:textId="77777777" w:rsidR="00F52CF1" w:rsidRDefault="00F52CF1">
      <w:pPr>
        <w:pStyle w:val="TOC2"/>
        <w:rPr>
          <w:rFonts w:asciiTheme="minorHAnsi" w:eastAsiaTheme="minorEastAsia" w:hAnsiTheme="minorHAnsi" w:cstheme="minorBidi"/>
          <w:sz w:val="22"/>
          <w:szCs w:val="22"/>
          <w:lang w:eastAsia="en-GB"/>
        </w:rPr>
      </w:pPr>
      <w:r>
        <w:rPr>
          <w:lang w:eastAsia="zh-CN"/>
        </w:rPr>
        <w:t>A.3.2</w:t>
      </w:r>
      <w:r>
        <w:rPr>
          <w:rFonts w:asciiTheme="minorHAnsi" w:eastAsiaTheme="minorEastAsia" w:hAnsiTheme="minorHAnsi" w:cstheme="minorBidi"/>
          <w:sz w:val="22"/>
          <w:szCs w:val="22"/>
          <w:lang w:eastAsia="en-GB"/>
        </w:rPr>
        <w:tab/>
      </w:r>
      <w:r>
        <w:rPr>
          <w:lang w:eastAsia="zh-CN"/>
        </w:rPr>
        <w:t>Reference measurement channels for PDSCH performance requirements</w:t>
      </w:r>
      <w:r>
        <w:tab/>
        <w:t>549</w:t>
      </w:r>
    </w:p>
    <w:p w14:paraId="2751CD75" w14:textId="77777777" w:rsidR="00F52CF1" w:rsidRDefault="00F52CF1">
      <w:pPr>
        <w:pStyle w:val="TOC3"/>
        <w:rPr>
          <w:rFonts w:asciiTheme="minorHAnsi" w:eastAsiaTheme="minorEastAsia" w:hAnsiTheme="minorHAnsi" w:cstheme="minorBidi"/>
          <w:sz w:val="22"/>
          <w:szCs w:val="22"/>
          <w:lang w:eastAsia="en-GB"/>
        </w:rPr>
      </w:pPr>
      <w:r>
        <w:rPr>
          <w:lang w:eastAsia="zh-CN"/>
        </w:rPr>
        <w:t>A.3.2.1</w:t>
      </w:r>
      <w:r>
        <w:rPr>
          <w:rFonts w:asciiTheme="minorHAnsi" w:eastAsiaTheme="minorEastAsia" w:hAnsiTheme="minorHAnsi" w:cstheme="minorBidi"/>
          <w:sz w:val="22"/>
          <w:szCs w:val="22"/>
          <w:lang w:eastAsia="en-GB"/>
        </w:rPr>
        <w:tab/>
      </w:r>
      <w:r>
        <w:rPr>
          <w:lang w:eastAsia="zh-CN"/>
        </w:rPr>
        <w:t>FDD</w:t>
      </w:r>
      <w:r>
        <w:tab/>
        <w:t>550</w:t>
      </w:r>
    </w:p>
    <w:p w14:paraId="0843CE89" w14:textId="77777777" w:rsidR="00F52CF1" w:rsidRDefault="00F52CF1">
      <w:pPr>
        <w:pStyle w:val="TOC4"/>
        <w:rPr>
          <w:rFonts w:asciiTheme="minorHAnsi" w:eastAsiaTheme="minorEastAsia" w:hAnsiTheme="minorHAnsi" w:cstheme="minorBidi"/>
          <w:sz w:val="22"/>
          <w:szCs w:val="22"/>
          <w:lang w:eastAsia="en-GB"/>
        </w:rPr>
      </w:pPr>
      <w:r>
        <w:rPr>
          <w:lang w:eastAsia="zh-CN"/>
        </w:rPr>
        <w:t>A.3.2.1.1</w:t>
      </w:r>
      <w:r>
        <w:rPr>
          <w:rFonts w:asciiTheme="minorHAnsi" w:eastAsiaTheme="minorEastAsia" w:hAnsiTheme="minorHAnsi" w:cstheme="minorBidi"/>
          <w:sz w:val="22"/>
          <w:szCs w:val="22"/>
          <w:lang w:eastAsia="en-GB"/>
        </w:rPr>
        <w:tab/>
      </w:r>
      <w:r>
        <w:rPr>
          <w:lang w:eastAsia="zh-CN"/>
        </w:rPr>
        <w:t>Reference measurement channels for SCS 15 kHz FR1</w:t>
      </w:r>
      <w:r>
        <w:tab/>
        <w:t>550</w:t>
      </w:r>
    </w:p>
    <w:p w14:paraId="2C5706C2" w14:textId="77777777" w:rsidR="00F52CF1" w:rsidRDefault="00F52CF1">
      <w:pPr>
        <w:pStyle w:val="TOC4"/>
        <w:rPr>
          <w:rFonts w:asciiTheme="minorHAnsi" w:eastAsiaTheme="minorEastAsia" w:hAnsiTheme="minorHAnsi" w:cstheme="minorBidi"/>
          <w:sz w:val="22"/>
          <w:szCs w:val="22"/>
          <w:lang w:eastAsia="en-GB"/>
        </w:rPr>
      </w:pPr>
      <w:r>
        <w:rPr>
          <w:lang w:eastAsia="zh-CN"/>
        </w:rPr>
        <w:t>A.3.2.1.2</w:t>
      </w:r>
      <w:r>
        <w:rPr>
          <w:rFonts w:asciiTheme="minorHAnsi" w:eastAsiaTheme="minorEastAsia" w:hAnsiTheme="minorHAnsi" w:cstheme="minorBidi"/>
          <w:sz w:val="22"/>
          <w:szCs w:val="22"/>
          <w:lang w:eastAsia="en-GB"/>
        </w:rPr>
        <w:tab/>
      </w:r>
      <w:r>
        <w:rPr>
          <w:lang w:eastAsia="zh-CN"/>
        </w:rPr>
        <w:t>Reference measurement channels for SCS 30 kHz FR1</w:t>
      </w:r>
      <w:r>
        <w:tab/>
        <w:t>569</w:t>
      </w:r>
    </w:p>
    <w:p w14:paraId="21AB01AB" w14:textId="77777777" w:rsidR="00F52CF1" w:rsidRDefault="00F52CF1">
      <w:pPr>
        <w:pStyle w:val="TOC4"/>
        <w:rPr>
          <w:rFonts w:asciiTheme="minorHAnsi" w:eastAsiaTheme="minorEastAsia" w:hAnsiTheme="minorHAnsi" w:cstheme="minorBidi"/>
          <w:sz w:val="22"/>
          <w:szCs w:val="22"/>
          <w:lang w:eastAsia="en-GB"/>
        </w:rPr>
      </w:pPr>
      <w:r>
        <w:rPr>
          <w:lang w:eastAsia="zh-CN"/>
        </w:rPr>
        <w:t>A.3.2.1.3</w:t>
      </w:r>
      <w:r>
        <w:rPr>
          <w:rFonts w:asciiTheme="minorHAnsi" w:eastAsiaTheme="minorEastAsia" w:hAnsiTheme="minorHAnsi" w:cstheme="minorBidi"/>
          <w:sz w:val="22"/>
          <w:szCs w:val="22"/>
          <w:lang w:eastAsia="en-GB"/>
        </w:rPr>
        <w:tab/>
      </w:r>
      <w:r>
        <w:rPr>
          <w:lang w:eastAsia="zh-CN"/>
        </w:rPr>
        <w:t>Reference measurement channels for SCS 60 kHz FR1</w:t>
      </w:r>
      <w:r>
        <w:tab/>
        <w:t>570</w:t>
      </w:r>
    </w:p>
    <w:p w14:paraId="386BB1A6" w14:textId="77777777" w:rsidR="00F52CF1" w:rsidRDefault="00F52CF1">
      <w:pPr>
        <w:pStyle w:val="TOC4"/>
        <w:rPr>
          <w:rFonts w:asciiTheme="minorHAnsi" w:eastAsiaTheme="minorEastAsia" w:hAnsiTheme="minorHAnsi" w:cstheme="minorBidi"/>
          <w:sz w:val="22"/>
          <w:szCs w:val="22"/>
          <w:lang w:eastAsia="en-GB"/>
        </w:rPr>
      </w:pPr>
      <w:r>
        <w:rPr>
          <w:lang w:eastAsia="zh-CN"/>
        </w:rPr>
        <w:t>A.3.2.1.4</w:t>
      </w:r>
      <w:r>
        <w:rPr>
          <w:rFonts w:asciiTheme="minorHAnsi" w:eastAsiaTheme="minorEastAsia" w:hAnsiTheme="minorHAnsi" w:cstheme="minorBidi"/>
          <w:sz w:val="22"/>
          <w:szCs w:val="22"/>
          <w:lang w:eastAsia="en-GB"/>
        </w:rPr>
        <w:tab/>
      </w:r>
      <w:r>
        <w:rPr>
          <w:lang w:eastAsia="zh-CN"/>
        </w:rPr>
        <w:t>Reference measurement channels for E-UTRA</w:t>
      </w:r>
      <w:r>
        <w:tab/>
        <w:t>570</w:t>
      </w:r>
    </w:p>
    <w:p w14:paraId="168AED72" w14:textId="77777777" w:rsidR="00F52CF1" w:rsidRDefault="00F52CF1">
      <w:pPr>
        <w:pStyle w:val="TOC4"/>
        <w:rPr>
          <w:rFonts w:asciiTheme="minorHAnsi" w:eastAsiaTheme="minorEastAsia" w:hAnsiTheme="minorHAnsi" w:cstheme="minorBidi"/>
          <w:sz w:val="22"/>
          <w:szCs w:val="22"/>
          <w:lang w:eastAsia="en-GB"/>
        </w:rPr>
      </w:pPr>
      <w:r>
        <w:rPr>
          <w:lang w:eastAsia="zh-CN"/>
        </w:rPr>
        <w:t>A.3.2.1.5</w:t>
      </w:r>
      <w:r>
        <w:rPr>
          <w:rFonts w:asciiTheme="minorHAnsi" w:eastAsiaTheme="minorEastAsia" w:hAnsiTheme="minorHAnsi" w:cstheme="minorBidi"/>
          <w:sz w:val="22"/>
          <w:szCs w:val="22"/>
          <w:lang w:eastAsia="en-GB"/>
        </w:rPr>
        <w:tab/>
      </w:r>
      <w:r>
        <w:rPr>
          <w:lang w:eastAsia="zh-CN"/>
        </w:rPr>
        <w:t>Reference measurement channels for Intra-cell Inter-UE interference scenario</w:t>
      </w:r>
      <w:r>
        <w:tab/>
        <w:t>576</w:t>
      </w:r>
    </w:p>
    <w:p w14:paraId="6AC3F478" w14:textId="77777777" w:rsidR="00F52CF1" w:rsidRDefault="00F52CF1">
      <w:pPr>
        <w:pStyle w:val="TOC3"/>
        <w:rPr>
          <w:rFonts w:asciiTheme="minorHAnsi" w:eastAsiaTheme="minorEastAsia" w:hAnsiTheme="minorHAnsi" w:cstheme="minorBidi"/>
          <w:sz w:val="22"/>
          <w:szCs w:val="22"/>
          <w:lang w:eastAsia="en-GB"/>
        </w:rPr>
      </w:pPr>
      <w:r>
        <w:rPr>
          <w:lang w:eastAsia="zh-CN"/>
        </w:rPr>
        <w:t>A.3.2.2</w:t>
      </w:r>
      <w:r>
        <w:rPr>
          <w:rFonts w:asciiTheme="minorHAnsi" w:eastAsiaTheme="minorEastAsia" w:hAnsiTheme="minorHAnsi" w:cstheme="minorBidi"/>
          <w:sz w:val="22"/>
          <w:szCs w:val="22"/>
          <w:lang w:eastAsia="en-GB"/>
        </w:rPr>
        <w:tab/>
      </w:r>
      <w:r>
        <w:rPr>
          <w:lang w:eastAsia="zh-CN"/>
        </w:rPr>
        <w:t>TDD</w:t>
      </w:r>
      <w:r>
        <w:tab/>
        <w:t>577</w:t>
      </w:r>
    </w:p>
    <w:p w14:paraId="7A86996D" w14:textId="77777777" w:rsidR="00F52CF1" w:rsidRDefault="00F52CF1">
      <w:pPr>
        <w:pStyle w:val="TOC4"/>
        <w:rPr>
          <w:rFonts w:asciiTheme="minorHAnsi" w:eastAsiaTheme="minorEastAsia" w:hAnsiTheme="minorHAnsi" w:cstheme="minorBidi"/>
          <w:sz w:val="22"/>
          <w:szCs w:val="22"/>
          <w:lang w:eastAsia="en-GB"/>
        </w:rPr>
      </w:pPr>
      <w:r>
        <w:rPr>
          <w:lang w:eastAsia="zh-CN"/>
        </w:rPr>
        <w:t>A.3.2.2.1</w:t>
      </w:r>
      <w:r>
        <w:rPr>
          <w:rFonts w:asciiTheme="minorHAnsi" w:eastAsiaTheme="minorEastAsia" w:hAnsiTheme="minorHAnsi" w:cstheme="minorBidi"/>
          <w:sz w:val="22"/>
          <w:szCs w:val="22"/>
          <w:lang w:eastAsia="en-GB"/>
        </w:rPr>
        <w:tab/>
      </w:r>
      <w:r>
        <w:rPr>
          <w:lang w:eastAsia="zh-CN"/>
        </w:rPr>
        <w:t>Reference measurement channels for SCS 15 kHz FR1</w:t>
      </w:r>
      <w:r>
        <w:tab/>
        <w:t>577</w:t>
      </w:r>
    </w:p>
    <w:p w14:paraId="18B8D1C7" w14:textId="77777777" w:rsidR="00F52CF1" w:rsidRDefault="00F52CF1">
      <w:pPr>
        <w:pStyle w:val="TOC4"/>
        <w:rPr>
          <w:rFonts w:asciiTheme="minorHAnsi" w:eastAsiaTheme="minorEastAsia" w:hAnsiTheme="minorHAnsi" w:cstheme="minorBidi"/>
          <w:sz w:val="22"/>
          <w:szCs w:val="22"/>
          <w:lang w:eastAsia="en-GB"/>
        </w:rPr>
      </w:pPr>
      <w:r>
        <w:rPr>
          <w:lang w:eastAsia="zh-CN"/>
        </w:rPr>
        <w:t>A.3.2.2.2</w:t>
      </w:r>
      <w:r>
        <w:rPr>
          <w:rFonts w:asciiTheme="minorHAnsi" w:eastAsiaTheme="minorEastAsia" w:hAnsiTheme="minorHAnsi" w:cstheme="minorBidi"/>
          <w:sz w:val="22"/>
          <w:szCs w:val="22"/>
          <w:lang w:eastAsia="en-GB"/>
        </w:rPr>
        <w:tab/>
      </w:r>
      <w:r>
        <w:rPr>
          <w:lang w:eastAsia="zh-CN"/>
        </w:rPr>
        <w:t>Reference measurement channels for SCS 30 kHz FR1</w:t>
      </w:r>
      <w:r>
        <w:tab/>
        <w:t>584</w:t>
      </w:r>
    </w:p>
    <w:p w14:paraId="0554776B" w14:textId="77777777" w:rsidR="00F52CF1" w:rsidRDefault="00F52CF1">
      <w:pPr>
        <w:pStyle w:val="TOC4"/>
        <w:rPr>
          <w:rFonts w:asciiTheme="minorHAnsi" w:eastAsiaTheme="minorEastAsia" w:hAnsiTheme="minorHAnsi" w:cstheme="minorBidi"/>
          <w:sz w:val="22"/>
          <w:szCs w:val="22"/>
          <w:lang w:eastAsia="en-GB"/>
        </w:rPr>
      </w:pPr>
      <w:r>
        <w:rPr>
          <w:lang w:eastAsia="zh-CN"/>
        </w:rPr>
        <w:t>A.3.2.2.3</w:t>
      </w:r>
      <w:r>
        <w:rPr>
          <w:rFonts w:asciiTheme="minorHAnsi" w:eastAsiaTheme="minorEastAsia" w:hAnsiTheme="minorHAnsi" w:cstheme="minorBidi"/>
          <w:sz w:val="22"/>
          <w:szCs w:val="22"/>
          <w:lang w:eastAsia="en-GB"/>
        </w:rPr>
        <w:tab/>
      </w:r>
      <w:r>
        <w:rPr>
          <w:lang w:eastAsia="zh-CN"/>
        </w:rPr>
        <w:t>Reference measurement channels for SCS 60 kHz FR1</w:t>
      </w:r>
      <w:r>
        <w:tab/>
        <w:t>646</w:t>
      </w:r>
    </w:p>
    <w:p w14:paraId="1475F939" w14:textId="77777777" w:rsidR="00F52CF1" w:rsidRDefault="00F52CF1">
      <w:pPr>
        <w:pStyle w:val="TOC4"/>
        <w:rPr>
          <w:rFonts w:asciiTheme="minorHAnsi" w:eastAsiaTheme="minorEastAsia" w:hAnsiTheme="minorHAnsi" w:cstheme="minorBidi"/>
          <w:sz w:val="22"/>
          <w:szCs w:val="22"/>
          <w:lang w:eastAsia="en-GB"/>
        </w:rPr>
      </w:pPr>
      <w:r>
        <w:rPr>
          <w:lang w:eastAsia="zh-CN"/>
        </w:rPr>
        <w:t>A.3.2.2.4</w:t>
      </w:r>
      <w:r>
        <w:rPr>
          <w:rFonts w:asciiTheme="minorHAnsi" w:eastAsiaTheme="minorEastAsia" w:hAnsiTheme="minorHAnsi" w:cstheme="minorBidi"/>
          <w:sz w:val="22"/>
          <w:szCs w:val="22"/>
          <w:lang w:eastAsia="en-GB"/>
        </w:rPr>
        <w:tab/>
      </w:r>
      <w:r>
        <w:rPr>
          <w:lang w:eastAsia="zh-CN"/>
        </w:rPr>
        <w:t>Reference measurement channels for SCS 60 kHz FR2</w:t>
      </w:r>
      <w:r>
        <w:tab/>
        <w:t>646</w:t>
      </w:r>
    </w:p>
    <w:p w14:paraId="0CE6BFC6" w14:textId="77777777" w:rsidR="00F52CF1" w:rsidRDefault="00F52CF1">
      <w:pPr>
        <w:pStyle w:val="TOC4"/>
        <w:rPr>
          <w:rFonts w:asciiTheme="minorHAnsi" w:eastAsiaTheme="minorEastAsia" w:hAnsiTheme="minorHAnsi" w:cstheme="minorBidi"/>
          <w:sz w:val="22"/>
          <w:szCs w:val="22"/>
          <w:lang w:eastAsia="en-GB"/>
        </w:rPr>
      </w:pPr>
      <w:r>
        <w:rPr>
          <w:lang w:eastAsia="zh-CN"/>
        </w:rPr>
        <w:t>A.3.2.2.5</w:t>
      </w:r>
      <w:r>
        <w:rPr>
          <w:rFonts w:asciiTheme="minorHAnsi" w:eastAsiaTheme="minorEastAsia" w:hAnsiTheme="minorHAnsi" w:cstheme="minorBidi"/>
          <w:sz w:val="22"/>
          <w:szCs w:val="22"/>
          <w:lang w:eastAsia="en-GB"/>
        </w:rPr>
        <w:tab/>
      </w:r>
      <w:r>
        <w:rPr>
          <w:lang w:eastAsia="zh-CN"/>
        </w:rPr>
        <w:t>Reference measurement channels for SCS 120 kHz FR2</w:t>
      </w:r>
      <w:r>
        <w:tab/>
        <w:t>647</w:t>
      </w:r>
    </w:p>
    <w:p w14:paraId="0B57CE06" w14:textId="77777777" w:rsidR="00F52CF1" w:rsidRDefault="00F52CF1">
      <w:pPr>
        <w:pStyle w:val="TOC4"/>
        <w:rPr>
          <w:rFonts w:asciiTheme="minorHAnsi" w:eastAsiaTheme="minorEastAsia" w:hAnsiTheme="minorHAnsi" w:cstheme="minorBidi"/>
          <w:sz w:val="22"/>
          <w:szCs w:val="22"/>
          <w:lang w:eastAsia="en-GB"/>
        </w:rPr>
      </w:pPr>
      <w:r>
        <w:rPr>
          <w:lang w:eastAsia="zh-CN"/>
        </w:rPr>
        <w:t>A.3.2.2.6</w:t>
      </w:r>
      <w:r>
        <w:rPr>
          <w:rFonts w:asciiTheme="minorHAnsi" w:eastAsiaTheme="minorEastAsia" w:hAnsiTheme="minorHAnsi" w:cstheme="minorBidi"/>
          <w:sz w:val="22"/>
          <w:szCs w:val="22"/>
          <w:lang w:eastAsia="en-GB"/>
        </w:rPr>
        <w:tab/>
      </w:r>
      <w:r>
        <w:rPr>
          <w:lang w:eastAsia="zh-CN"/>
        </w:rPr>
        <w:t>Reference measurement channels for E-UTRA</w:t>
      </w:r>
      <w:r>
        <w:tab/>
        <w:t>665</w:t>
      </w:r>
    </w:p>
    <w:p w14:paraId="42876D68" w14:textId="77777777" w:rsidR="00F52CF1" w:rsidRDefault="00F52CF1">
      <w:pPr>
        <w:pStyle w:val="TOC4"/>
        <w:rPr>
          <w:rFonts w:asciiTheme="minorHAnsi" w:eastAsiaTheme="minorEastAsia" w:hAnsiTheme="minorHAnsi" w:cstheme="minorBidi"/>
          <w:sz w:val="22"/>
          <w:szCs w:val="22"/>
          <w:lang w:eastAsia="en-GB"/>
        </w:rPr>
      </w:pPr>
      <w:r>
        <w:rPr>
          <w:lang w:eastAsia="zh-CN"/>
        </w:rPr>
        <w:t>A.3.2.2.7</w:t>
      </w:r>
      <w:r>
        <w:rPr>
          <w:rFonts w:asciiTheme="minorHAnsi" w:eastAsiaTheme="minorEastAsia" w:hAnsiTheme="minorHAnsi" w:cstheme="minorBidi"/>
          <w:sz w:val="22"/>
          <w:szCs w:val="22"/>
          <w:lang w:eastAsia="en-GB"/>
        </w:rPr>
        <w:tab/>
      </w:r>
      <w:r>
        <w:rPr>
          <w:lang w:eastAsia="zh-CN"/>
        </w:rPr>
        <w:t>Reference measurement channels for Intra-cell Inter-UE interference scenario</w:t>
      </w:r>
      <w:r>
        <w:tab/>
        <w:t>671</w:t>
      </w:r>
    </w:p>
    <w:p w14:paraId="607D1595" w14:textId="77777777" w:rsidR="00F52CF1" w:rsidRDefault="00F52CF1">
      <w:pPr>
        <w:pStyle w:val="TOC4"/>
        <w:rPr>
          <w:rFonts w:asciiTheme="minorHAnsi" w:eastAsiaTheme="minorEastAsia" w:hAnsiTheme="minorHAnsi" w:cstheme="minorBidi"/>
          <w:sz w:val="22"/>
          <w:szCs w:val="22"/>
          <w:lang w:eastAsia="en-GB"/>
        </w:rPr>
      </w:pPr>
      <w:r>
        <w:rPr>
          <w:lang w:eastAsia="zh-CN"/>
        </w:rPr>
        <w:t>A.3.2.2.8</w:t>
      </w:r>
      <w:r>
        <w:rPr>
          <w:rFonts w:asciiTheme="minorHAnsi" w:eastAsiaTheme="minorEastAsia" w:hAnsiTheme="minorHAnsi" w:cstheme="minorBidi"/>
          <w:sz w:val="22"/>
          <w:szCs w:val="22"/>
          <w:lang w:eastAsia="en-GB"/>
        </w:rPr>
        <w:tab/>
      </w:r>
      <w:r>
        <w:rPr>
          <w:lang w:eastAsia="zh-CN"/>
        </w:rPr>
        <w:t>Reference measurement channels for SCS 480 kHz FR2-2</w:t>
      </w:r>
      <w:r>
        <w:tab/>
        <w:t>672</w:t>
      </w:r>
    </w:p>
    <w:p w14:paraId="39B1D710" w14:textId="77777777" w:rsidR="00F52CF1" w:rsidRDefault="00F52CF1">
      <w:pPr>
        <w:pStyle w:val="TOC3"/>
        <w:rPr>
          <w:rFonts w:asciiTheme="minorHAnsi" w:eastAsiaTheme="minorEastAsia" w:hAnsiTheme="minorHAnsi" w:cstheme="minorBidi"/>
          <w:sz w:val="22"/>
          <w:szCs w:val="22"/>
          <w:lang w:eastAsia="en-GB"/>
        </w:rPr>
      </w:pPr>
      <w:r>
        <w:t>A.3.2.3</w:t>
      </w:r>
      <w:r>
        <w:rPr>
          <w:rFonts w:asciiTheme="minorHAnsi" w:eastAsiaTheme="minorEastAsia" w:hAnsiTheme="minorHAnsi" w:cstheme="minorBidi"/>
          <w:sz w:val="22"/>
          <w:szCs w:val="22"/>
          <w:lang w:eastAsia="en-GB"/>
        </w:rPr>
        <w:tab/>
      </w:r>
      <w:r>
        <w:t>HD-FDD</w:t>
      </w:r>
      <w:r>
        <w:tab/>
        <w:t>679</w:t>
      </w:r>
    </w:p>
    <w:p w14:paraId="769443CC" w14:textId="77777777" w:rsidR="00F52CF1" w:rsidRDefault="00F52CF1">
      <w:pPr>
        <w:pStyle w:val="TOC4"/>
        <w:rPr>
          <w:rFonts w:asciiTheme="minorHAnsi" w:eastAsiaTheme="minorEastAsia" w:hAnsiTheme="minorHAnsi" w:cstheme="minorBidi"/>
          <w:sz w:val="22"/>
          <w:szCs w:val="22"/>
          <w:lang w:eastAsia="en-GB"/>
        </w:rPr>
      </w:pPr>
      <w:r>
        <w:t>A.3.2.3.1</w:t>
      </w:r>
      <w:r>
        <w:rPr>
          <w:rFonts w:asciiTheme="minorHAnsi" w:eastAsiaTheme="minorEastAsia" w:hAnsiTheme="minorHAnsi" w:cstheme="minorBidi"/>
          <w:sz w:val="22"/>
          <w:szCs w:val="22"/>
          <w:lang w:eastAsia="en-GB"/>
        </w:rPr>
        <w:tab/>
      </w:r>
      <w:r>
        <w:t>Reference measurement channels for SCS 15 kHz FR1</w:t>
      </w:r>
      <w:r>
        <w:tab/>
        <w:t>679</w:t>
      </w:r>
    </w:p>
    <w:p w14:paraId="30F9D1C9" w14:textId="77777777" w:rsidR="00F52CF1" w:rsidRDefault="00F52CF1">
      <w:pPr>
        <w:pStyle w:val="TOC2"/>
        <w:rPr>
          <w:rFonts w:asciiTheme="minorHAnsi" w:eastAsiaTheme="minorEastAsia" w:hAnsiTheme="minorHAnsi" w:cstheme="minorBidi"/>
          <w:sz w:val="22"/>
          <w:szCs w:val="22"/>
          <w:lang w:eastAsia="en-GB"/>
        </w:rPr>
      </w:pPr>
      <w:r>
        <w:rPr>
          <w:lang w:eastAsia="zh-CN"/>
        </w:rPr>
        <w:t>A.3.3</w:t>
      </w:r>
      <w:r>
        <w:rPr>
          <w:rFonts w:asciiTheme="minorHAnsi" w:eastAsiaTheme="minorEastAsia" w:hAnsiTheme="minorHAnsi" w:cstheme="minorBidi"/>
          <w:sz w:val="22"/>
          <w:szCs w:val="22"/>
          <w:lang w:eastAsia="en-GB"/>
        </w:rPr>
        <w:tab/>
      </w:r>
      <w:r>
        <w:rPr>
          <w:lang w:eastAsia="zh-CN"/>
        </w:rPr>
        <w:t>Reference measurement channels for PDCCH performance requirements</w:t>
      </w:r>
      <w:r>
        <w:tab/>
        <w:t>682</w:t>
      </w:r>
    </w:p>
    <w:p w14:paraId="7AF1DC6A" w14:textId="77777777" w:rsidR="00F52CF1" w:rsidRDefault="00F52CF1">
      <w:pPr>
        <w:pStyle w:val="TOC3"/>
        <w:rPr>
          <w:rFonts w:asciiTheme="minorHAnsi" w:eastAsiaTheme="minorEastAsia" w:hAnsiTheme="minorHAnsi" w:cstheme="minorBidi"/>
          <w:sz w:val="22"/>
          <w:szCs w:val="22"/>
          <w:lang w:eastAsia="en-GB"/>
        </w:rPr>
      </w:pPr>
      <w:r>
        <w:rPr>
          <w:lang w:eastAsia="zh-CN"/>
        </w:rPr>
        <w:t>A.3.3.1</w:t>
      </w:r>
      <w:r>
        <w:rPr>
          <w:rFonts w:asciiTheme="minorHAnsi" w:eastAsiaTheme="minorEastAsia" w:hAnsiTheme="minorHAnsi" w:cstheme="minorBidi"/>
          <w:sz w:val="22"/>
          <w:szCs w:val="22"/>
          <w:lang w:eastAsia="en-GB"/>
        </w:rPr>
        <w:tab/>
      </w:r>
      <w:r>
        <w:rPr>
          <w:lang w:eastAsia="zh-CN"/>
        </w:rPr>
        <w:t>FDD</w:t>
      </w:r>
      <w:r>
        <w:tab/>
        <w:t>682</w:t>
      </w:r>
    </w:p>
    <w:p w14:paraId="2BA1CAE4" w14:textId="77777777" w:rsidR="00F52CF1" w:rsidRDefault="00F52CF1">
      <w:pPr>
        <w:pStyle w:val="TOC4"/>
        <w:rPr>
          <w:rFonts w:asciiTheme="minorHAnsi" w:eastAsiaTheme="minorEastAsia" w:hAnsiTheme="minorHAnsi" w:cstheme="minorBidi"/>
          <w:sz w:val="22"/>
          <w:szCs w:val="22"/>
          <w:lang w:eastAsia="en-GB"/>
        </w:rPr>
      </w:pPr>
      <w:r>
        <w:rPr>
          <w:lang w:eastAsia="zh-CN"/>
        </w:rPr>
        <w:t>A.3.</w:t>
      </w:r>
      <w:r w:rsidRPr="00235453">
        <w:rPr>
          <w:lang w:val="en-US" w:eastAsia="zh-CN"/>
        </w:rPr>
        <w:t>3</w:t>
      </w:r>
      <w:r>
        <w:rPr>
          <w:lang w:eastAsia="zh-CN"/>
        </w:rPr>
        <w:t>.1.1</w:t>
      </w:r>
      <w:r>
        <w:rPr>
          <w:rFonts w:asciiTheme="minorHAnsi" w:eastAsiaTheme="minorEastAsia" w:hAnsiTheme="minorHAnsi" w:cstheme="minorBidi"/>
          <w:sz w:val="22"/>
          <w:szCs w:val="22"/>
          <w:lang w:eastAsia="en-GB"/>
        </w:rPr>
        <w:tab/>
      </w:r>
      <w:r>
        <w:rPr>
          <w:lang w:eastAsia="zh-CN"/>
        </w:rPr>
        <w:t>Reference measurement channels for SCS 15 kHz FR1</w:t>
      </w:r>
      <w:r>
        <w:tab/>
        <w:t>682</w:t>
      </w:r>
    </w:p>
    <w:p w14:paraId="78F15462" w14:textId="77777777" w:rsidR="00F52CF1" w:rsidRDefault="00F52CF1">
      <w:pPr>
        <w:pStyle w:val="TOC4"/>
        <w:rPr>
          <w:rFonts w:asciiTheme="minorHAnsi" w:eastAsiaTheme="minorEastAsia" w:hAnsiTheme="minorHAnsi" w:cstheme="minorBidi"/>
          <w:sz w:val="22"/>
          <w:szCs w:val="22"/>
          <w:lang w:eastAsia="en-GB"/>
        </w:rPr>
      </w:pPr>
      <w:r>
        <w:rPr>
          <w:lang w:eastAsia="zh-CN"/>
        </w:rPr>
        <w:t>A.3.</w:t>
      </w:r>
      <w:r w:rsidRPr="00235453">
        <w:rPr>
          <w:lang w:val="en-US" w:eastAsia="zh-CN"/>
        </w:rPr>
        <w:t>3</w:t>
      </w:r>
      <w:r>
        <w:rPr>
          <w:lang w:eastAsia="zh-CN"/>
        </w:rPr>
        <w:t>.1.</w:t>
      </w:r>
      <w:r w:rsidRPr="00235453">
        <w:rPr>
          <w:lang w:val="en-US" w:eastAsia="zh-CN"/>
        </w:rPr>
        <w:t>2</w:t>
      </w:r>
      <w:r>
        <w:rPr>
          <w:rFonts w:asciiTheme="minorHAnsi" w:eastAsiaTheme="minorEastAsia" w:hAnsiTheme="minorHAnsi" w:cstheme="minorBidi"/>
          <w:sz w:val="22"/>
          <w:szCs w:val="22"/>
          <w:lang w:eastAsia="en-GB"/>
        </w:rPr>
        <w:tab/>
      </w:r>
      <w:r>
        <w:rPr>
          <w:lang w:eastAsia="zh-CN"/>
        </w:rPr>
        <w:t xml:space="preserve">Reference measurement channels for SCS </w:t>
      </w:r>
      <w:r w:rsidRPr="00235453">
        <w:rPr>
          <w:lang w:val="en-US" w:eastAsia="zh-CN"/>
        </w:rPr>
        <w:t>30</w:t>
      </w:r>
      <w:r>
        <w:rPr>
          <w:lang w:eastAsia="zh-CN"/>
        </w:rPr>
        <w:t xml:space="preserve"> kHz FR1</w:t>
      </w:r>
      <w:r>
        <w:tab/>
        <w:t>683</w:t>
      </w:r>
    </w:p>
    <w:p w14:paraId="5D3F1F59" w14:textId="77777777" w:rsidR="00F52CF1" w:rsidRDefault="00F52CF1">
      <w:pPr>
        <w:pStyle w:val="TOC3"/>
        <w:rPr>
          <w:rFonts w:asciiTheme="minorHAnsi" w:eastAsiaTheme="minorEastAsia" w:hAnsiTheme="minorHAnsi" w:cstheme="minorBidi"/>
          <w:sz w:val="22"/>
          <w:szCs w:val="22"/>
          <w:lang w:eastAsia="en-GB"/>
        </w:rPr>
      </w:pPr>
      <w:r>
        <w:rPr>
          <w:lang w:eastAsia="zh-CN"/>
        </w:rPr>
        <w:t>A.3.3.2</w:t>
      </w:r>
      <w:r>
        <w:rPr>
          <w:rFonts w:asciiTheme="minorHAnsi" w:eastAsiaTheme="minorEastAsia" w:hAnsiTheme="minorHAnsi" w:cstheme="minorBidi"/>
          <w:sz w:val="22"/>
          <w:szCs w:val="22"/>
          <w:lang w:eastAsia="en-GB"/>
        </w:rPr>
        <w:tab/>
      </w:r>
      <w:r>
        <w:rPr>
          <w:lang w:eastAsia="zh-CN"/>
        </w:rPr>
        <w:t>TDD</w:t>
      </w:r>
      <w:r>
        <w:tab/>
        <w:t>683</w:t>
      </w:r>
    </w:p>
    <w:p w14:paraId="59A27AF6" w14:textId="77777777" w:rsidR="00F52CF1" w:rsidRDefault="00F52CF1">
      <w:pPr>
        <w:pStyle w:val="TOC4"/>
        <w:rPr>
          <w:rFonts w:asciiTheme="minorHAnsi" w:eastAsiaTheme="minorEastAsia" w:hAnsiTheme="minorHAnsi" w:cstheme="minorBidi"/>
          <w:sz w:val="22"/>
          <w:szCs w:val="22"/>
          <w:lang w:eastAsia="en-GB"/>
        </w:rPr>
      </w:pPr>
      <w:r>
        <w:rPr>
          <w:lang w:eastAsia="zh-CN"/>
        </w:rPr>
        <w:t>A.3.</w:t>
      </w:r>
      <w:r w:rsidRPr="00235453">
        <w:rPr>
          <w:lang w:val="en-US" w:eastAsia="zh-CN"/>
        </w:rPr>
        <w:t>3</w:t>
      </w:r>
      <w:r>
        <w:rPr>
          <w:lang w:eastAsia="zh-CN"/>
        </w:rPr>
        <w:t>.2.1</w:t>
      </w:r>
      <w:r>
        <w:rPr>
          <w:rFonts w:asciiTheme="minorHAnsi" w:eastAsiaTheme="minorEastAsia" w:hAnsiTheme="minorHAnsi" w:cstheme="minorBidi"/>
          <w:sz w:val="22"/>
          <w:szCs w:val="22"/>
          <w:lang w:eastAsia="en-GB"/>
        </w:rPr>
        <w:tab/>
      </w:r>
      <w:r>
        <w:rPr>
          <w:lang w:eastAsia="zh-CN"/>
        </w:rPr>
        <w:t>Reference measurement channels for SCS 15 kHz FR1</w:t>
      </w:r>
      <w:r>
        <w:tab/>
        <w:t>683</w:t>
      </w:r>
    </w:p>
    <w:p w14:paraId="49542335" w14:textId="77777777" w:rsidR="00F52CF1" w:rsidRDefault="00F52CF1">
      <w:pPr>
        <w:pStyle w:val="TOC4"/>
        <w:rPr>
          <w:rFonts w:asciiTheme="minorHAnsi" w:eastAsiaTheme="minorEastAsia" w:hAnsiTheme="minorHAnsi" w:cstheme="minorBidi"/>
          <w:sz w:val="22"/>
          <w:szCs w:val="22"/>
          <w:lang w:eastAsia="en-GB"/>
        </w:rPr>
      </w:pPr>
      <w:r>
        <w:rPr>
          <w:lang w:eastAsia="zh-CN"/>
        </w:rPr>
        <w:t>A.3.</w:t>
      </w:r>
      <w:r w:rsidRPr="00235453">
        <w:rPr>
          <w:lang w:val="en-US" w:eastAsia="zh-CN"/>
        </w:rPr>
        <w:t>3</w:t>
      </w:r>
      <w:r>
        <w:rPr>
          <w:lang w:eastAsia="zh-CN"/>
        </w:rPr>
        <w:t>.2.</w:t>
      </w:r>
      <w:r w:rsidRPr="00235453">
        <w:rPr>
          <w:lang w:val="en-US" w:eastAsia="zh-CN"/>
        </w:rPr>
        <w:t>2</w:t>
      </w:r>
      <w:r>
        <w:rPr>
          <w:rFonts w:asciiTheme="minorHAnsi" w:eastAsiaTheme="minorEastAsia" w:hAnsiTheme="minorHAnsi" w:cstheme="minorBidi"/>
          <w:sz w:val="22"/>
          <w:szCs w:val="22"/>
          <w:lang w:eastAsia="en-GB"/>
        </w:rPr>
        <w:tab/>
      </w:r>
      <w:r>
        <w:rPr>
          <w:lang w:eastAsia="zh-CN"/>
        </w:rPr>
        <w:t xml:space="preserve">Reference measurement channels for SCS </w:t>
      </w:r>
      <w:r w:rsidRPr="00235453">
        <w:rPr>
          <w:lang w:val="en-US" w:eastAsia="zh-CN"/>
        </w:rPr>
        <w:t>30</w:t>
      </w:r>
      <w:r>
        <w:rPr>
          <w:lang w:eastAsia="zh-CN"/>
        </w:rPr>
        <w:t xml:space="preserve"> kHz FR1</w:t>
      </w:r>
      <w:r>
        <w:tab/>
        <w:t>684</w:t>
      </w:r>
    </w:p>
    <w:p w14:paraId="3BD77B0D" w14:textId="77777777" w:rsidR="00F52CF1" w:rsidRDefault="00F52CF1">
      <w:pPr>
        <w:pStyle w:val="TOC4"/>
        <w:rPr>
          <w:rFonts w:asciiTheme="minorHAnsi" w:eastAsiaTheme="minorEastAsia" w:hAnsiTheme="minorHAnsi" w:cstheme="minorBidi"/>
          <w:sz w:val="22"/>
          <w:szCs w:val="22"/>
          <w:lang w:eastAsia="en-GB"/>
        </w:rPr>
      </w:pPr>
      <w:r>
        <w:rPr>
          <w:lang w:eastAsia="zh-CN"/>
        </w:rPr>
        <w:t>A.3.</w:t>
      </w:r>
      <w:r w:rsidRPr="00235453">
        <w:rPr>
          <w:lang w:val="en-US" w:eastAsia="zh-CN"/>
        </w:rPr>
        <w:t>3</w:t>
      </w:r>
      <w:r>
        <w:rPr>
          <w:lang w:eastAsia="zh-CN"/>
        </w:rPr>
        <w:t>.2.</w:t>
      </w:r>
      <w:r w:rsidRPr="00235453">
        <w:rPr>
          <w:lang w:val="en-US" w:eastAsia="zh-CN"/>
        </w:rPr>
        <w:t>3</w:t>
      </w:r>
      <w:r>
        <w:rPr>
          <w:rFonts w:asciiTheme="minorHAnsi" w:eastAsiaTheme="minorEastAsia" w:hAnsiTheme="minorHAnsi" w:cstheme="minorBidi"/>
          <w:sz w:val="22"/>
          <w:szCs w:val="22"/>
          <w:lang w:eastAsia="en-GB"/>
        </w:rPr>
        <w:tab/>
      </w:r>
      <w:r>
        <w:rPr>
          <w:lang w:eastAsia="zh-CN"/>
        </w:rPr>
        <w:t xml:space="preserve">Reference measurement channels for SCS </w:t>
      </w:r>
      <w:r w:rsidRPr="00235453">
        <w:rPr>
          <w:lang w:val="en-US" w:eastAsia="zh-CN"/>
        </w:rPr>
        <w:t>60</w:t>
      </w:r>
      <w:r>
        <w:rPr>
          <w:lang w:eastAsia="zh-CN"/>
        </w:rPr>
        <w:t xml:space="preserve"> kHz</w:t>
      </w:r>
      <w:r w:rsidRPr="00235453">
        <w:rPr>
          <w:lang w:val="en-US" w:eastAsia="zh-CN"/>
        </w:rPr>
        <w:t xml:space="preserve"> </w:t>
      </w:r>
      <w:r>
        <w:rPr>
          <w:lang w:eastAsia="zh-CN"/>
        </w:rPr>
        <w:t>FR1</w:t>
      </w:r>
      <w:r>
        <w:tab/>
        <w:t>685</w:t>
      </w:r>
    </w:p>
    <w:p w14:paraId="5498708C" w14:textId="77777777" w:rsidR="00F52CF1" w:rsidRDefault="00F52CF1">
      <w:pPr>
        <w:pStyle w:val="TOC4"/>
        <w:rPr>
          <w:rFonts w:asciiTheme="minorHAnsi" w:eastAsiaTheme="minorEastAsia" w:hAnsiTheme="minorHAnsi" w:cstheme="minorBidi"/>
          <w:sz w:val="22"/>
          <w:szCs w:val="22"/>
          <w:lang w:eastAsia="en-GB"/>
        </w:rPr>
      </w:pPr>
      <w:r>
        <w:rPr>
          <w:lang w:eastAsia="zh-CN"/>
        </w:rPr>
        <w:t>A.3.</w:t>
      </w:r>
      <w:r w:rsidRPr="00235453">
        <w:rPr>
          <w:lang w:val="en-US" w:eastAsia="zh-CN"/>
        </w:rPr>
        <w:t>3</w:t>
      </w:r>
      <w:r>
        <w:rPr>
          <w:lang w:eastAsia="zh-CN"/>
        </w:rPr>
        <w:t>.2.</w:t>
      </w:r>
      <w:r w:rsidRPr="00235453">
        <w:rPr>
          <w:lang w:val="en-US" w:eastAsia="zh-CN"/>
        </w:rPr>
        <w:t>4</w:t>
      </w:r>
      <w:r>
        <w:rPr>
          <w:rFonts w:asciiTheme="minorHAnsi" w:eastAsiaTheme="minorEastAsia" w:hAnsiTheme="minorHAnsi" w:cstheme="minorBidi"/>
          <w:sz w:val="22"/>
          <w:szCs w:val="22"/>
          <w:lang w:eastAsia="en-GB"/>
        </w:rPr>
        <w:tab/>
      </w:r>
      <w:r>
        <w:rPr>
          <w:lang w:eastAsia="zh-CN"/>
        </w:rPr>
        <w:t xml:space="preserve">Reference measurement channels for SCS </w:t>
      </w:r>
      <w:r w:rsidRPr="00235453">
        <w:rPr>
          <w:lang w:val="en-US" w:eastAsia="zh-CN"/>
        </w:rPr>
        <w:t>60</w:t>
      </w:r>
      <w:r>
        <w:rPr>
          <w:lang w:eastAsia="zh-CN"/>
        </w:rPr>
        <w:t xml:space="preserve"> kHz</w:t>
      </w:r>
      <w:r w:rsidRPr="00235453">
        <w:rPr>
          <w:lang w:val="en-US" w:eastAsia="zh-CN"/>
        </w:rPr>
        <w:t xml:space="preserve"> </w:t>
      </w:r>
      <w:r>
        <w:rPr>
          <w:lang w:eastAsia="zh-CN"/>
        </w:rPr>
        <w:t>FR2</w:t>
      </w:r>
      <w:r>
        <w:tab/>
        <w:t>685</w:t>
      </w:r>
    </w:p>
    <w:p w14:paraId="772287FE" w14:textId="77777777" w:rsidR="00F52CF1" w:rsidRDefault="00F52CF1">
      <w:pPr>
        <w:pStyle w:val="TOC4"/>
        <w:rPr>
          <w:rFonts w:asciiTheme="minorHAnsi" w:eastAsiaTheme="minorEastAsia" w:hAnsiTheme="minorHAnsi" w:cstheme="minorBidi"/>
          <w:sz w:val="22"/>
          <w:szCs w:val="22"/>
          <w:lang w:eastAsia="en-GB"/>
        </w:rPr>
      </w:pPr>
      <w:r>
        <w:rPr>
          <w:lang w:eastAsia="zh-CN"/>
        </w:rPr>
        <w:t>A.3.</w:t>
      </w:r>
      <w:r w:rsidRPr="00235453">
        <w:rPr>
          <w:lang w:val="en-US" w:eastAsia="zh-CN"/>
        </w:rPr>
        <w:t>3</w:t>
      </w:r>
      <w:r>
        <w:rPr>
          <w:lang w:eastAsia="zh-CN"/>
        </w:rPr>
        <w:t>.2.</w:t>
      </w:r>
      <w:r w:rsidRPr="00235453">
        <w:rPr>
          <w:lang w:val="en-US" w:eastAsia="zh-CN"/>
        </w:rPr>
        <w:t>5</w:t>
      </w:r>
      <w:r>
        <w:rPr>
          <w:rFonts w:asciiTheme="minorHAnsi" w:eastAsiaTheme="minorEastAsia" w:hAnsiTheme="minorHAnsi" w:cstheme="minorBidi"/>
          <w:sz w:val="22"/>
          <w:szCs w:val="22"/>
          <w:lang w:eastAsia="en-GB"/>
        </w:rPr>
        <w:tab/>
      </w:r>
      <w:r>
        <w:rPr>
          <w:lang w:eastAsia="zh-CN"/>
        </w:rPr>
        <w:t xml:space="preserve">Reference measurement channels for SCS </w:t>
      </w:r>
      <w:r w:rsidRPr="00235453">
        <w:rPr>
          <w:lang w:val="en-US" w:eastAsia="zh-CN"/>
        </w:rPr>
        <w:t>120</w:t>
      </w:r>
      <w:r>
        <w:rPr>
          <w:lang w:eastAsia="zh-CN"/>
        </w:rPr>
        <w:t xml:space="preserve"> kHz FR2</w:t>
      </w:r>
      <w:r>
        <w:tab/>
        <w:t>685</w:t>
      </w:r>
    </w:p>
    <w:p w14:paraId="02C81303" w14:textId="77777777" w:rsidR="00F52CF1" w:rsidRDefault="00F52CF1">
      <w:pPr>
        <w:pStyle w:val="TOC4"/>
        <w:rPr>
          <w:rFonts w:asciiTheme="minorHAnsi" w:eastAsiaTheme="minorEastAsia" w:hAnsiTheme="minorHAnsi" w:cstheme="minorBidi"/>
          <w:sz w:val="22"/>
          <w:szCs w:val="22"/>
          <w:lang w:eastAsia="en-GB"/>
        </w:rPr>
      </w:pPr>
      <w:r>
        <w:rPr>
          <w:lang w:eastAsia="zh-CN"/>
        </w:rPr>
        <w:t>A.3.</w:t>
      </w:r>
      <w:r w:rsidRPr="00235453">
        <w:rPr>
          <w:lang w:val="en-US" w:eastAsia="zh-CN"/>
        </w:rPr>
        <w:t>3</w:t>
      </w:r>
      <w:r>
        <w:rPr>
          <w:lang w:eastAsia="zh-CN"/>
        </w:rPr>
        <w:t>.2.</w:t>
      </w:r>
      <w:r w:rsidRPr="00235453">
        <w:rPr>
          <w:lang w:val="en-US" w:eastAsia="zh-CN"/>
        </w:rPr>
        <w:t>6</w:t>
      </w:r>
      <w:r>
        <w:rPr>
          <w:rFonts w:asciiTheme="minorHAnsi" w:eastAsiaTheme="minorEastAsia" w:hAnsiTheme="minorHAnsi" w:cstheme="minorBidi"/>
          <w:sz w:val="22"/>
          <w:szCs w:val="22"/>
          <w:lang w:eastAsia="en-GB"/>
        </w:rPr>
        <w:tab/>
      </w:r>
      <w:r>
        <w:rPr>
          <w:lang w:eastAsia="zh-CN"/>
        </w:rPr>
        <w:t xml:space="preserve">Reference measurement channels for SCS </w:t>
      </w:r>
      <w:r w:rsidRPr="00235453">
        <w:rPr>
          <w:lang w:val="en-US" w:eastAsia="zh-CN"/>
        </w:rPr>
        <w:t>480</w:t>
      </w:r>
      <w:r>
        <w:rPr>
          <w:lang w:eastAsia="zh-CN"/>
        </w:rPr>
        <w:t xml:space="preserve"> kHz FR2-2</w:t>
      </w:r>
      <w:r>
        <w:tab/>
        <w:t>685</w:t>
      </w:r>
    </w:p>
    <w:p w14:paraId="508E17C1" w14:textId="77777777" w:rsidR="00F52CF1" w:rsidRDefault="00F52CF1">
      <w:pPr>
        <w:pStyle w:val="TOC2"/>
        <w:rPr>
          <w:rFonts w:asciiTheme="minorHAnsi" w:eastAsiaTheme="minorEastAsia" w:hAnsiTheme="minorHAnsi" w:cstheme="minorBidi"/>
          <w:sz w:val="22"/>
          <w:szCs w:val="22"/>
          <w:lang w:eastAsia="en-GB"/>
        </w:rPr>
      </w:pPr>
      <w:r>
        <w:t>A.3.4</w:t>
      </w:r>
      <w:r>
        <w:rPr>
          <w:rFonts w:asciiTheme="minorHAnsi" w:eastAsiaTheme="minorEastAsia" w:hAnsiTheme="minorHAnsi" w:cstheme="minorBidi"/>
          <w:sz w:val="22"/>
          <w:szCs w:val="22"/>
          <w:lang w:eastAsia="en-GB"/>
        </w:rPr>
        <w:tab/>
      </w:r>
      <w:r>
        <w:t>Reference measurement channels for PBCH demodulation requirements</w:t>
      </w:r>
      <w:r>
        <w:tab/>
        <w:t>686</w:t>
      </w:r>
    </w:p>
    <w:p w14:paraId="763233C2" w14:textId="77777777" w:rsidR="00F52CF1" w:rsidRDefault="00F52CF1">
      <w:pPr>
        <w:pStyle w:val="TOC3"/>
        <w:rPr>
          <w:rFonts w:asciiTheme="minorHAnsi" w:eastAsiaTheme="minorEastAsia" w:hAnsiTheme="minorHAnsi" w:cstheme="minorBidi"/>
          <w:sz w:val="22"/>
          <w:szCs w:val="22"/>
          <w:lang w:eastAsia="en-GB"/>
        </w:rPr>
      </w:pPr>
      <w:r>
        <w:t>A.3.4.1</w:t>
      </w:r>
      <w:r>
        <w:rPr>
          <w:rFonts w:asciiTheme="minorHAnsi" w:eastAsiaTheme="minorEastAsia" w:hAnsiTheme="minorHAnsi" w:cstheme="minorBidi"/>
          <w:sz w:val="22"/>
          <w:szCs w:val="22"/>
          <w:lang w:eastAsia="en-GB"/>
        </w:rPr>
        <w:tab/>
      </w:r>
      <w:r>
        <w:t>Reference measurement channels for FR1</w:t>
      </w:r>
      <w:r>
        <w:tab/>
        <w:t>686</w:t>
      </w:r>
    </w:p>
    <w:p w14:paraId="7EF898DA" w14:textId="77777777" w:rsidR="00F52CF1" w:rsidRDefault="00F52CF1">
      <w:pPr>
        <w:pStyle w:val="TOC3"/>
        <w:rPr>
          <w:rFonts w:asciiTheme="minorHAnsi" w:eastAsiaTheme="minorEastAsia" w:hAnsiTheme="minorHAnsi" w:cstheme="minorBidi"/>
          <w:sz w:val="22"/>
          <w:szCs w:val="22"/>
          <w:lang w:eastAsia="en-GB"/>
        </w:rPr>
      </w:pPr>
      <w:r>
        <w:t>A.3.4.2</w:t>
      </w:r>
      <w:r>
        <w:rPr>
          <w:rFonts w:asciiTheme="minorHAnsi" w:eastAsiaTheme="minorEastAsia" w:hAnsiTheme="minorHAnsi" w:cstheme="minorBidi"/>
          <w:sz w:val="22"/>
          <w:szCs w:val="22"/>
          <w:lang w:eastAsia="en-GB"/>
        </w:rPr>
        <w:tab/>
      </w:r>
      <w:r>
        <w:t>Reference measurement channels for FR2</w:t>
      </w:r>
      <w:r>
        <w:tab/>
        <w:t>686</w:t>
      </w:r>
    </w:p>
    <w:p w14:paraId="220CDB4F" w14:textId="77777777" w:rsidR="00F52CF1" w:rsidRDefault="00F52CF1">
      <w:pPr>
        <w:pStyle w:val="TOC1"/>
        <w:rPr>
          <w:rFonts w:asciiTheme="minorHAnsi" w:eastAsiaTheme="minorEastAsia" w:hAnsiTheme="minorHAnsi" w:cstheme="minorBidi"/>
          <w:szCs w:val="22"/>
          <w:lang w:eastAsia="en-GB"/>
        </w:rPr>
      </w:pPr>
      <w:r>
        <w:rPr>
          <w:lang w:eastAsia="zh-CN"/>
        </w:rPr>
        <w:t>A.4</w:t>
      </w:r>
      <w:r>
        <w:rPr>
          <w:rFonts w:asciiTheme="minorHAnsi" w:eastAsiaTheme="minorEastAsia" w:hAnsiTheme="minorHAnsi" w:cstheme="minorBidi"/>
          <w:szCs w:val="22"/>
          <w:lang w:eastAsia="en-GB"/>
        </w:rPr>
        <w:tab/>
      </w:r>
      <w:r>
        <w:rPr>
          <w:lang w:eastAsia="zh-CN"/>
        </w:rPr>
        <w:t>CSI reference measurement channels</w:t>
      </w:r>
      <w:r>
        <w:tab/>
        <w:t>686</w:t>
      </w:r>
    </w:p>
    <w:p w14:paraId="62461FC4" w14:textId="77777777" w:rsidR="00F52CF1" w:rsidRDefault="00F52CF1">
      <w:pPr>
        <w:pStyle w:val="TOC1"/>
        <w:rPr>
          <w:rFonts w:asciiTheme="minorHAnsi" w:eastAsiaTheme="minorEastAsia" w:hAnsiTheme="minorHAnsi" w:cstheme="minorBidi"/>
          <w:szCs w:val="22"/>
          <w:lang w:eastAsia="en-GB"/>
        </w:rPr>
      </w:pPr>
      <w:r>
        <w:rPr>
          <w:lang w:eastAsia="zh-CN"/>
        </w:rPr>
        <w:t>A.5</w:t>
      </w:r>
      <w:r>
        <w:rPr>
          <w:rFonts w:asciiTheme="minorHAnsi" w:eastAsiaTheme="minorEastAsia" w:hAnsiTheme="minorHAnsi" w:cstheme="minorBidi"/>
          <w:szCs w:val="22"/>
          <w:lang w:eastAsia="en-GB"/>
        </w:rPr>
        <w:tab/>
      </w:r>
      <w:r>
        <w:rPr>
          <w:lang w:eastAsia="zh-CN"/>
        </w:rPr>
        <w:t>OFDMA Channel Noise Generator (OCNG)</w:t>
      </w:r>
      <w:r>
        <w:tab/>
        <w:t>692</w:t>
      </w:r>
    </w:p>
    <w:p w14:paraId="373D99A4" w14:textId="77777777" w:rsidR="00F52CF1" w:rsidRDefault="00F52CF1">
      <w:pPr>
        <w:pStyle w:val="TOC2"/>
        <w:rPr>
          <w:rFonts w:asciiTheme="minorHAnsi" w:eastAsiaTheme="minorEastAsia" w:hAnsiTheme="minorHAnsi" w:cstheme="minorBidi"/>
          <w:sz w:val="22"/>
          <w:szCs w:val="22"/>
          <w:lang w:eastAsia="en-GB"/>
        </w:rPr>
      </w:pPr>
      <w:r>
        <w:t>A.5.1</w:t>
      </w:r>
      <w:r>
        <w:rPr>
          <w:rFonts w:asciiTheme="minorHAnsi" w:eastAsiaTheme="minorEastAsia" w:hAnsiTheme="minorHAnsi" w:cstheme="minorBidi"/>
          <w:sz w:val="22"/>
          <w:szCs w:val="22"/>
          <w:lang w:eastAsia="en-GB"/>
        </w:rPr>
        <w:tab/>
      </w:r>
      <w:r>
        <w:t>OCNG Patterns for FDD</w:t>
      </w:r>
      <w:r>
        <w:tab/>
        <w:t>692</w:t>
      </w:r>
    </w:p>
    <w:p w14:paraId="513BF095" w14:textId="77777777" w:rsidR="00F52CF1" w:rsidRDefault="00F52CF1">
      <w:pPr>
        <w:pStyle w:val="TOC3"/>
        <w:rPr>
          <w:rFonts w:asciiTheme="minorHAnsi" w:eastAsiaTheme="minorEastAsia" w:hAnsiTheme="minorHAnsi" w:cstheme="minorBidi"/>
          <w:sz w:val="22"/>
          <w:szCs w:val="22"/>
          <w:lang w:eastAsia="en-GB"/>
        </w:rPr>
      </w:pPr>
      <w:r w:rsidRPr="00235453">
        <w:rPr>
          <w:snapToGrid w:val="0"/>
        </w:rPr>
        <w:t>A.5.1.1</w:t>
      </w:r>
      <w:r>
        <w:rPr>
          <w:rFonts w:asciiTheme="minorHAnsi" w:eastAsiaTheme="minorEastAsia" w:hAnsiTheme="minorHAnsi" w:cstheme="minorBidi"/>
          <w:sz w:val="22"/>
          <w:szCs w:val="22"/>
          <w:lang w:eastAsia="en-GB"/>
        </w:rPr>
        <w:tab/>
      </w:r>
      <w:r w:rsidRPr="00235453">
        <w:rPr>
          <w:snapToGrid w:val="0"/>
        </w:rPr>
        <w:t xml:space="preserve">OCNG FDD pattern 1: Generic OCNG FDD Pattern for all unused </w:t>
      </w:r>
      <w:r w:rsidRPr="00235453">
        <w:rPr>
          <w:snapToGrid w:val="0"/>
          <w:lang w:eastAsia="zh-CN"/>
        </w:rPr>
        <w:t>REs</w:t>
      </w:r>
      <w:r>
        <w:tab/>
        <w:t>692</w:t>
      </w:r>
    </w:p>
    <w:p w14:paraId="03897354" w14:textId="77777777" w:rsidR="00F52CF1" w:rsidRDefault="00F52CF1">
      <w:pPr>
        <w:pStyle w:val="TOC2"/>
        <w:rPr>
          <w:rFonts w:asciiTheme="minorHAnsi" w:eastAsiaTheme="minorEastAsia" w:hAnsiTheme="minorHAnsi" w:cstheme="minorBidi"/>
          <w:sz w:val="22"/>
          <w:szCs w:val="22"/>
          <w:lang w:eastAsia="en-GB"/>
        </w:rPr>
      </w:pPr>
      <w:r>
        <w:t>A.5.2</w:t>
      </w:r>
      <w:r>
        <w:rPr>
          <w:rFonts w:asciiTheme="minorHAnsi" w:eastAsiaTheme="minorEastAsia" w:hAnsiTheme="minorHAnsi" w:cstheme="minorBidi"/>
          <w:sz w:val="22"/>
          <w:szCs w:val="22"/>
          <w:lang w:eastAsia="en-GB"/>
        </w:rPr>
        <w:tab/>
      </w:r>
      <w:r>
        <w:t>OCNG Patterns for TDD</w:t>
      </w:r>
      <w:r>
        <w:tab/>
        <w:t>692</w:t>
      </w:r>
    </w:p>
    <w:p w14:paraId="4B19FFE8" w14:textId="77777777" w:rsidR="00F52CF1" w:rsidRDefault="00F52CF1">
      <w:pPr>
        <w:pStyle w:val="TOC3"/>
        <w:rPr>
          <w:rFonts w:asciiTheme="minorHAnsi" w:eastAsiaTheme="minorEastAsia" w:hAnsiTheme="minorHAnsi" w:cstheme="minorBidi"/>
          <w:sz w:val="22"/>
          <w:szCs w:val="22"/>
          <w:lang w:eastAsia="en-GB"/>
        </w:rPr>
      </w:pPr>
      <w:r w:rsidRPr="00235453">
        <w:rPr>
          <w:snapToGrid w:val="0"/>
        </w:rPr>
        <w:t>A.5.2.1</w:t>
      </w:r>
      <w:r>
        <w:rPr>
          <w:rFonts w:asciiTheme="minorHAnsi" w:eastAsiaTheme="minorEastAsia" w:hAnsiTheme="minorHAnsi" w:cstheme="minorBidi"/>
          <w:sz w:val="22"/>
          <w:szCs w:val="22"/>
          <w:lang w:eastAsia="en-GB"/>
        </w:rPr>
        <w:tab/>
      </w:r>
      <w:r w:rsidRPr="00235453">
        <w:rPr>
          <w:snapToGrid w:val="0"/>
        </w:rPr>
        <w:t xml:space="preserve">OCNG TDD pattern 1: Generic OCNG TDD Pattern for all unused </w:t>
      </w:r>
      <w:r w:rsidRPr="00235453">
        <w:rPr>
          <w:snapToGrid w:val="0"/>
          <w:lang w:eastAsia="zh-CN"/>
        </w:rPr>
        <w:t>REs</w:t>
      </w:r>
      <w:r>
        <w:tab/>
        <w:t>692</w:t>
      </w:r>
    </w:p>
    <w:p w14:paraId="3F7B4F6F" w14:textId="77777777" w:rsidR="00F52CF1" w:rsidRDefault="00F52CF1">
      <w:pPr>
        <w:pStyle w:val="TOC1"/>
        <w:rPr>
          <w:rFonts w:asciiTheme="minorHAnsi" w:eastAsiaTheme="minorEastAsia" w:hAnsiTheme="minorHAnsi" w:cstheme="minorBidi"/>
          <w:szCs w:val="22"/>
          <w:lang w:eastAsia="en-GB"/>
        </w:rPr>
      </w:pPr>
      <w:r>
        <w:rPr>
          <w:lang w:eastAsia="zh-CN"/>
        </w:rPr>
        <w:t>A.6</w:t>
      </w:r>
      <w:r>
        <w:rPr>
          <w:rFonts w:asciiTheme="minorHAnsi" w:eastAsiaTheme="minorEastAsia" w:hAnsiTheme="minorHAnsi" w:cstheme="minorBidi"/>
          <w:szCs w:val="22"/>
          <w:lang w:eastAsia="en-GB"/>
        </w:rPr>
        <w:tab/>
      </w:r>
      <w:r>
        <w:rPr>
          <w:lang w:eastAsia="zh-CN"/>
        </w:rPr>
        <w:t>SL reference measurement channels</w:t>
      </w:r>
      <w:r>
        <w:tab/>
        <w:t>693</w:t>
      </w:r>
    </w:p>
    <w:p w14:paraId="78A31B3B" w14:textId="77777777" w:rsidR="00F52CF1" w:rsidRDefault="00F52CF1">
      <w:pPr>
        <w:pStyle w:val="TOC2"/>
        <w:rPr>
          <w:rFonts w:asciiTheme="minorHAnsi" w:eastAsiaTheme="minorEastAsia" w:hAnsiTheme="minorHAnsi" w:cstheme="minorBidi"/>
          <w:sz w:val="22"/>
          <w:szCs w:val="22"/>
          <w:lang w:eastAsia="en-GB"/>
        </w:rPr>
      </w:pPr>
      <w:r>
        <w:rPr>
          <w:lang w:eastAsia="zh-CN"/>
        </w:rPr>
        <w:t>A.6.1</w:t>
      </w:r>
      <w:r>
        <w:rPr>
          <w:rFonts w:asciiTheme="minorHAnsi" w:eastAsiaTheme="minorEastAsia" w:hAnsiTheme="minorHAnsi" w:cstheme="minorBidi"/>
          <w:sz w:val="22"/>
          <w:szCs w:val="22"/>
          <w:lang w:eastAsia="en-GB"/>
        </w:rPr>
        <w:tab/>
      </w:r>
      <w:r>
        <w:rPr>
          <w:lang w:eastAsia="zh-CN"/>
        </w:rPr>
        <w:t>General</w:t>
      </w:r>
      <w:r>
        <w:tab/>
        <w:t>693</w:t>
      </w:r>
    </w:p>
    <w:p w14:paraId="24589255" w14:textId="77777777" w:rsidR="00F52CF1" w:rsidRDefault="00F52CF1">
      <w:pPr>
        <w:pStyle w:val="TOC2"/>
        <w:rPr>
          <w:rFonts w:asciiTheme="minorHAnsi" w:eastAsiaTheme="minorEastAsia" w:hAnsiTheme="minorHAnsi" w:cstheme="minorBidi"/>
          <w:sz w:val="22"/>
          <w:szCs w:val="22"/>
          <w:lang w:eastAsia="en-GB"/>
        </w:rPr>
      </w:pPr>
      <w:r>
        <w:rPr>
          <w:lang w:eastAsia="zh-CN"/>
        </w:rPr>
        <w:lastRenderedPageBreak/>
        <w:t>A.6.2</w:t>
      </w:r>
      <w:r>
        <w:rPr>
          <w:rFonts w:asciiTheme="minorHAnsi" w:eastAsiaTheme="minorEastAsia" w:hAnsiTheme="minorHAnsi" w:cstheme="minorBidi"/>
          <w:sz w:val="22"/>
          <w:szCs w:val="22"/>
          <w:lang w:eastAsia="en-GB"/>
        </w:rPr>
        <w:tab/>
      </w:r>
      <w:r>
        <w:rPr>
          <w:lang w:eastAsia="zh-CN"/>
        </w:rPr>
        <w:t>Reference measurement channels for PSSCH performance requirements</w:t>
      </w:r>
      <w:r>
        <w:tab/>
        <w:t>693</w:t>
      </w:r>
    </w:p>
    <w:p w14:paraId="74F28FEE" w14:textId="77777777" w:rsidR="00F52CF1" w:rsidRDefault="00F52CF1">
      <w:pPr>
        <w:pStyle w:val="TOC3"/>
        <w:rPr>
          <w:rFonts w:asciiTheme="minorHAnsi" w:eastAsiaTheme="minorEastAsia" w:hAnsiTheme="minorHAnsi" w:cstheme="minorBidi"/>
          <w:sz w:val="22"/>
          <w:szCs w:val="22"/>
          <w:lang w:eastAsia="en-GB"/>
        </w:rPr>
      </w:pPr>
      <w:r>
        <w:t>A.6.2.1</w:t>
      </w:r>
      <w:r>
        <w:rPr>
          <w:rFonts w:asciiTheme="minorHAnsi" w:eastAsiaTheme="minorEastAsia" w:hAnsiTheme="minorHAnsi" w:cstheme="minorBidi"/>
          <w:sz w:val="22"/>
          <w:szCs w:val="22"/>
          <w:lang w:eastAsia="en-GB"/>
        </w:rPr>
        <w:tab/>
      </w:r>
      <w:r>
        <w:t>Reference measurement channels for SCS 15 kHz FR1</w:t>
      </w:r>
      <w:r>
        <w:tab/>
        <w:t>693</w:t>
      </w:r>
    </w:p>
    <w:p w14:paraId="1888A17D" w14:textId="77777777" w:rsidR="00F52CF1" w:rsidRDefault="00F52CF1">
      <w:pPr>
        <w:pStyle w:val="TOC3"/>
        <w:rPr>
          <w:rFonts w:asciiTheme="minorHAnsi" w:eastAsiaTheme="minorEastAsia" w:hAnsiTheme="minorHAnsi" w:cstheme="minorBidi"/>
          <w:sz w:val="22"/>
          <w:szCs w:val="22"/>
          <w:lang w:eastAsia="en-GB"/>
        </w:rPr>
      </w:pPr>
      <w:r>
        <w:t>A.6.2.2</w:t>
      </w:r>
      <w:r>
        <w:rPr>
          <w:rFonts w:asciiTheme="minorHAnsi" w:eastAsiaTheme="minorEastAsia" w:hAnsiTheme="minorHAnsi" w:cstheme="minorBidi"/>
          <w:sz w:val="22"/>
          <w:szCs w:val="22"/>
          <w:lang w:eastAsia="en-GB"/>
        </w:rPr>
        <w:tab/>
      </w:r>
      <w:r>
        <w:t>Reference measurement channels for SCS 30 kHz FR1</w:t>
      </w:r>
      <w:r>
        <w:tab/>
        <w:t>693</w:t>
      </w:r>
    </w:p>
    <w:p w14:paraId="4CA7EDFC" w14:textId="77777777" w:rsidR="00F52CF1" w:rsidRDefault="00F52CF1">
      <w:pPr>
        <w:pStyle w:val="TOC2"/>
        <w:rPr>
          <w:rFonts w:asciiTheme="minorHAnsi" w:eastAsiaTheme="minorEastAsia" w:hAnsiTheme="minorHAnsi" w:cstheme="minorBidi"/>
          <w:sz w:val="22"/>
          <w:szCs w:val="22"/>
          <w:lang w:eastAsia="en-GB"/>
        </w:rPr>
      </w:pPr>
      <w:r w:rsidRPr="00235453">
        <w:rPr>
          <w:lang w:val="en-US"/>
        </w:rPr>
        <w:t>A.6.3</w:t>
      </w:r>
      <w:r>
        <w:rPr>
          <w:rFonts w:asciiTheme="minorHAnsi" w:eastAsiaTheme="minorEastAsia" w:hAnsiTheme="minorHAnsi" w:cstheme="minorBidi"/>
          <w:sz w:val="22"/>
          <w:szCs w:val="22"/>
          <w:lang w:eastAsia="en-GB"/>
        </w:rPr>
        <w:tab/>
      </w:r>
      <w:r>
        <w:t>Reference measurement channels for PSCCH performance requirements</w:t>
      </w:r>
      <w:r>
        <w:tab/>
        <w:t>694</w:t>
      </w:r>
    </w:p>
    <w:p w14:paraId="6161B184" w14:textId="77777777" w:rsidR="00F52CF1" w:rsidRDefault="00F52CF1">
      <w:pPr>
        <w:pStyle w:val="TOC3"/>
        <w:rPr>
          <w:rFonts w:asciiTheme="minorHAnsi" w:eastAsiaTheme="minorEastAsia" w:hAnsiTheme="minorHAnsi" w:cstheme="minorBidi"/>
          <w:sz w:val="22"/>
          <w:szCs w:val="22"/>
          <w:lang w:eastAsia="en-GB"/>
        </w:rPr>
      </w:pPr>
      <w:r>
        <w:t>A.6.3.1</w:t>
      </w:r>
      <w:r>
        <w:rPr>
          <w:rFonts w:asciiTheme="minorHAnsi" w:eastAsiaTheme="minorEastAsia" w:hAnsiTheme="minorHAnsi" w:cstheme="minorBidi"/>
          <w:sz w:val="22"/>
          <w:szCs w:val="22"/>
          <w:lang w:eastAsia="en-GB"/>
        </w:rPr>
        <w:tab/>
      </w:r>
      <w:r>
        <w:t>Reference measurement channels for SCS 15 kHz FR1</w:t>
      </w:r>
      <w:r>
        <w:tab/>
        <w:t>694</w:t>
      </w:r>
    </w:p>
    <w:p w14:paraId="7BE3EE0A" w14:textId="77777777" w:rsidR="00F52CF1" w:rsidRDefault="00F52CF1">
      <w:pPr>
        <w:pStyle w:val="TOC3"/>
        <w:rPr>
          <w:rFonts w:asciiTheme="minorHAnsi" w:eastAsiaTheme="minorEastAsia" w:hAnsiTheme="minorHAnsi" w:cstheme="minorBidi"/>
          <w:sz w:val="22"/>
          <w:szCs w:val="22"/>
          <w:lang w:eastAsia="en-GB"/>
        </w:rPr>
      </w:pPr>
      <w:r>
        <w:t>A.6.3.2</w:t>
      </w:r>
      <w:r>
        <w:rPr>
          <w:rFonts w:asciiTheme="minorHAnsi" w:eastAsiaTheme="minorEastAsia" w:hAnsiTheme="minorHAnsi" w:cstheme="minorBidi"/>
          <w:sz w:val="22"/>
          <w:szCs w:val="22"/>
          <w:lang w:eastAsia="en-GB"/>
        </w:rPr>
        <w:tab/>
      </w:r>
      <w:r>
        <w:t>Reference measurement channels for SCS 30 kHz FR1</w:t>
      </w:r>
      <w:r>
        <w:tab/>
        <w:t>694</w:t>
      </w:r>
    </w:p>
    <w:p w14:paraId="722FF4B5" w14:textId="77777777" w:rsidR="00F52CF1" w:rsidRDefault="00F52CF1">
      <w:pPr>
        <w:pStyle w:val="TOC2"/>
        <w:rPr>
          <w:rFonts w:asciiTheme="minorHAnsi" w:eastAsiaTheme="minorEastAsia" w:hAnsiTheme="minorHAnsi" w:cstheme="minorBidi"/>
          <w:sz w:val="22"/>
          <w:szCs w:val="22"/>
          <w:lang w:eastAsia="en-GB"/>
        </w:rPr>
      </w:pPr>
      <w:r>
        <w:t>A.</w:t>
      </w:r>
      <w:r>
        <w:rPr>
          <w:lang w:eastAsia="zh-CN"/>
        </w:rPr>
        <w:t>6</w:t>
      </w:r>
      <w:r>
        <w:t>.</w:t>
      </w:r>
      <w:r>
        <w:rPr>
          <w:lang w:eastAsia="zh-CN"/>
        </w:rPr>
        <w:t>4</w:t>
      </w:r>
      <w:r>
        <w:rPr>
          <w:rFonts w:asciiTheme="minorHAnsi" w:eastAsiaTheme="minorEastAsia" w:hAnsiTheme="minorHAnsi" w:cstheme="minorBidi"/>
          <w:sz w:val="22"/>
          <w:szCs w:val="22"/>
          <w:lang w:eastAsia="en-GB"/>
        </w:rPr>
        <w:tab/>
      </w:r>
      <w:r>
        <w:t>Reference measurement for PS</w:t>
      </w:r>
      <w:r w:rsidRPr="00235453">
        <w:rPr>
          <w:rFonts w:eastAsia="Malgun Gothic"/>
        </w:rPr>
        <w:t>B</w:t>
      </w:r>
      <w:r>
        <w:t>CH performance requirements</w:t>
      </w:r>
      <w:r>
        <w:tab/>
        <w:t>694</w:t>
      </w:r>
    </w:p>
    <w:p w14:paraId="34CBC65B" w14:textId="77777777" w:rsidR="00F52CF1" w:rsidRDefault="00F52CF1">
      <w:pPr>
        <w:pStyle w:val="TOC3"/>
        <w:rPr>
          <w:rFonts w:asciiTheme="minorHAnsi" w:eastAsiaTheme="minorEastAsia" w:hAnsiTheme="minorHAnsi" w:cstheme="minorBidi"/>
          <w:sz w:val="22"/>
          <w:szCs w:val="22"/>
          <w:lang w:eastAsia="en-GB"/>
        </w:rPr>
      </w:pPr>
      <w:r>
        <w:t>A.6.</w:t>
      </w:r>
      <w:r>
        <w:rPr>
          <w:lang w:eastAsia="zh-CN"/>
        </w:rPr>
        <w:t>4</w:t>
      </w:r>
      <w:r>
        <w:t>.1</w:t>
      </w:r>
      <w:r>
        <w:rPr>
          <w:rFonts w:asciiTheme="minorHAnsi" w:eastAsiaTheme="minorEastAsia" w:hAnsiTheme="minorHAnsi" w:cstheme="minorBidi"/>
          <w:sz w:val="22"/>
          <w:szCs w:val="22"/>
          <w:lang w:eastAsia="en-GB"/>
        </w:rPr>
        <w:tab/>
      </w:r>
      <w:r>
        <w:t>Reference measurement channels for SCS 15 kHz FR1</w:t>
      </w:r>
      <w:r>
        <w:tab/>
        <w:t>694</w:t>
      </w:r>
    </w:p>
    <w:p w14:paraId="08855B9E" w14:textId="77777777" w:rsidR="00F52CF1" w:rsidRDefault="00F52CF1">
      <w:pPr>
        <w:pStyle w:val="TOC3"/>
        <w:rPr>
          <w:rFonts w:asciiTheme="minorHAnsi" w:eastAsiaTheme="minorEastAsia" w:hAnsiTheme="minorHAnsi" w:cstheme="minorBidi"/>
          <w:sz w:val="22"/>
          <w:szCs w:val="22"/>
          <w:lang w:eastAsia="en-GB"/>
        </w:rPr>
      </w:pPr>
      <w:r>
        <w:t>A.6.</w:t>
      </w:r>
      <w:r>
        <w:rPr>
          <w:lang w:eastAsia="zh-CN"/>
        </w:rPr>
        <w:t>4</w:t>
      </w:r>
      <w:r>
        <w:t>.2</w:t>
      </w:r>
      <w:r>
        <w:rPr>
          <w:rFonts w:asciiTheme="minorHAnsi" w:eastAsiaTheme="minorEastAsia" w:hAnsiTheme="minorHAnsi" w:cstheme="minorBidi"/>
          <w:sz w:val="22"/>
          <w:szCs w:val="22"/>
          <w:lang w:eastAsia="en-GB"/>
        </w:rPr>
        <w:tab/>
      </w:r>
      <w:r>
        <w:t>Reference measurement channels for SCS 30 kHz FR1</w:t>
      </w:r>
      <w:r>
        <w:tab/>
        <w:t>694</w:t>
      </w:r>
    </w:p>
    <w:p w14:paraId="7F18659B" w14:textId="77777777" w:rsidR="00F52CF1" w:rsidRDefault="00F52CF1">
      <w:pPr>
        <w:pStyle w:val="TOC8"/>
        <w:rPr>
          <w:rFonts w:asciiTheme="minorHAnsi" w:eastAsiaTheme="minorEastAsia" w:hAnsiTheme="minorHAnsi" w:cstheme="minorBidi"/>
          <w:b w:val="0"/>
          <w:szCs w:val="22"/>
          <w:lang w:eastAsia="en-GB"/>
        </w:rPr>
      </w:pPr>
      <w:r w:rsidRPr="00235453">
        <w:rPr>
          <w:lang w:val="fr-FR"/>
        </w:rPr>
        <w:t>Annex B (normative): Propagation conditions</w:t>
      </w:r>
      <w:r>
        <w:tab/>
        <w:t>695</w:t>
      </w:r>
    </w:p>
    <w:p w14:paraId="65FEE7C3" w14:textId="77777777" w:rsidR="00F52CF1" w:rsidRDefault="00F52CF1">
      <w:pPr>
        <w:pStyle w:val="TOC1"/>
        <w:rPr>
          <w:rFonts w:asciiTheme="minorHAnsi" w:eastAsiaTheme="minorEastAsia" w:hAnsiTheme="minorHAnsi" w:cstheme="minorBidi"/>
          <w:szCs w:val="22"/>
          <w:lang w:eastAsia="en-GB"/>
        </w:rPr>
      </w:pPr>
      <w:r w:rsidRPr="00235453">
        <w:rPr>
          <w:lang w:val="fr-FR" w:eastAsia="zh-CN"/>
        </w:rPr>
        <w:t>B.1</w:t>
      </w:r>
      <w:r>
        <w:rPr>
          <w:rFonts w:asciiTheme="minorHAnsi" w:eastAsiaTheme="minorEastAsia" w:hAnsiTheme="minorHAnsi" w:cstheme="minorBidi"/>
          <w:szCs w:val="22"/>
          <w:lang w:eastAsia="en-GB"/>
        </w:rPr>
        <w:tab/>
      </w:r>
      <w:r w:rsidRPr="00235453">
        <w:rPr>
          <w:lang w:val="fr-FR"/>
        </w:rPr>
        <w:t>Static propagation condition</w:t>
      </w:r>
      <w:r>
        <w:tab/>
        <w:t>695</w:t>
      </w:r>
    </w:p>
    <w:p w14:paraId="7F0E18CD"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B.1.0</w:t>
      </w:r>
      <w:r>
        <w:rPr>
          <w:rFonts w:asciiTheme="minorHAnsi" w:eastAsiaTheme="minorEastAsia" w:hAnsiTheme="minorHAnsi" w:cstheme="minorBidi"/>
          <w:sz w:val="22"/>
          <w:szCs w:val="22"/>
          <w:lang w:eastAsia="en-GB"/>
        </w:rPr>
        <w:tab/>
      </w:r>
      <w:r w:rsidRPr="00235453">
        <w:rPr>
          <w:snapToGrid w:val="0"/>
        </w:rPr>
        <w:t>UE Receiver with 1Rx</w:t>
      </w:r>
      <w:r>
        <w:tab/>
        <w:t>695</w:t>
      </w:r>
    </w:p>
    <w:p w14:paraId="5ADA5F11"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B.1.1</w:t>
      </w:r>
      <w:r>
        <w:rPr>
          <w:rFonts w:asciiTheme="minorHAnsi" w:eastAsiaTheme="minorEastAsia" w:hAnsiTheme="minorHAnsi" w:cstheme="minorBidi"/>
          <w:sz w:val="22"/>
          <w:szCs w:val="22"/>
          <w:lang w:eastAsia="en-GB"/>
        </w:rPr>
        <w:tab/>
      </w:r>
      <w:r w:rsidRPr="00235453">
        <w:rPr>
          <w:snapToGrid w:val="0"/>
        </w:rPr>
        <w:t>UE Receiver with 2Rx</w:t>
      </w:r>
      <w:r>
        <w:tab/>
        <w:t>695</w:t>
      </w:r>
    </w:p>
    <w:p w14:paraId="067DECEA"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B.1.2</w:t>
      </w:r>
      <w:r>
        <w:rPr>
          <w:rFonts w:asciiTheme="minorHAnsi" w:eastAsiaTheme="minorEastAsia" w:hAnsiTheme="minorHAnsi" w:cstheme="minorBidi"/>
          <w:sz w:val="22"/>
          <w:szCs w:val="22"/>
          <w:lang w:eastAsia="en-GB"/>
        </w:rPr>
        <w:tab/>
      </w:r>
      <w:r w:rsidRPr="00235453">
        <w:rPr>
          <w:snapToGrid w:val="0"/>
        </w:rPr>
        <w:t>UE Receiver with 4Rx</w:t>
      </w:r>
      <w:r>
        <w:tab/>
        <w:t>695</w:t>
      </w:r>
    </w:p>
    <w:p w14:paraId="27F68967" w14:textId="77777777" w:rsidR="00F52CF1" w:rsidRDefault="00F52CF1">
      <w:pPr>
        <w:pStyle w:val="TOC1"/>
        <w:rPr>
          <w:rFonts w:asciiTheme="minorHAnsi" w:eastAsiaTheme="minorEastAsia" w:hAnsiTheme="minorHAnsi" w:cstheme="minorBidi"/>
          <w:szCs w:val="22"/>
          <w:lang w:eastAsia="en-GB"/>
        </w:rPr>
      </w:pPr>
      <w:r>
        <w:t>B.2</w:t>
      </w:r>
      <w:r>
        <w:rPr>
          <w:rFonts w:asciiTheme="minorHAnsi" w:eastAsiaTheme="minorEastAsia" w:hAnsiTheme="minorHAnsi" w:cstheme="minorBidi"/>
          <w:szCs w:val="22"/>
          <w:lang w:eastAsia="en-GB"/>
        </w:rPr>
        <w:tab/>
      </w:r>
      <w:r>
        <w:t>Multi-path fading propagation conditions</w:t>
      </w:r>
      <w:r>
        <w:tab/>
        <w:t>696</w:t>
      </w:r>
    </w:p>
    <w:p w14:paraId="3801F754" w14:textId="77777777" w:rsidR="00F52CF1" w:rsidRDefault="00F52CF1">
      <w:pPr>
        <w:pStyle w:val="TOC2"/>
        <w:rPr>
          <w:rFonts w:asciiTheme="minorHAnsi" w:eastAsiaTheme="minorEastAsia" w:hAnsiTheme="minorHAnsi" w:cstheme="minorBidi"/>
          <w:sz w:val="22"/>
          <w:szCs w:val="22"/>
          <w:lang w:eastAsia="en-GB"/>
        </w:rPr>
      </w:pPr>
      <w:r>
        <w:t>B.2.1</w:t>
      </w:r>
      <w:r>
        <w:rPr>
          <w:rFonts w:asciiTheme="minorHAnsi" w:eastAsiaTheme="minorEastAsia" w:hAnsiTheme="minorHAnsi" w:cstheme="minorBidi"/>
          <w:sz w:val="22"/>
          <w:szCs w:val="22"/>
          <w:lang w:eastAsia="en-GB"/>
        </w:rPr>
        <w:tab/>
      </w:r>
      <w:r>
        <w:t>Delay profiles</w:t>
      </w:r>
      <w:r>
        <w:tab/>
        <w:t>696</w:t>
      </w:r>
    </w:p>
    <w:p w14:paraId="3E7A3339" w14:textId="77777777" w:rsidR="00F52CF1" w:rsidRDefault="00F52CF1">
      <w:pPr>
        <w:pStyle w:val="TOC3"/>
        <w:rPr>
          <w:rFonts w:asciiTheme="minorHAnsi" w:eastAsiaTheme="minorEastAsia" w:hAnsiTheme="minorHAnsi" w:cstheme="minorBidi"/>
          <w:sz w:val="22"/>
          <w:szCs w:val="22"/>
          <w:lang w:eastAsia="en-GB"/>
        </w:rPr>
      </w:pPr>
      <w:r>
        <w:t>B.2.</w:t>
      </w:r>
      <w:r>
        <w:rPr>
          <w:lang w:eastAsia="zh-CN"/>
        </w:rPr>
        <w:t>1</w:t>
      </w:r>
      <w:r>
        <w:t>.1</w:t>
      </w:r>
      <w:r>
        <w:rPr>
          <w:rFonts w:asciiTheme="minorHAnsi" w:eastAsiaTheme="minorEastAsia" w:hAnsiTheme="minorHAnsi" w:cstheme="minorBidi"/>
          <w:sz w:val="22"/>
          <w:szCs w:val="22"/>
          <w:lang w:eastAsia="en-GB"/>
        </w:rPr>
        <w:tab/>
      </w:r>
      <w:r>
        <w:rPr>
          <w:lang w:eastAsia="zh-CN"/>
        </w:rPr>
        <w:t>Delay profiles for FR1</w:t>
      </w:r>
      <w:r>
        <w:tab/>
        <w:t>698</w:t>
      </w:r>
    </w:p>
    <w:p w14:paraId="710BE626" w14:textId="77777777" w:rsidR="00F52CF1" w:rsidRDefault="00F52CF1">
      <w:pPr>
        <w:pStyle w:val="TOC3"/>
        <w:rPr>
          <w:rFonts w:asciiTheme="minorHAnsi" w:eastAsiaTheme="minorEastAsia" w:hAnsiTheme="minorHAnsi" w:cstheme="minorBidi"/>
          <w:sz w:val="22"/>
          <w:szCs w:val="22"/>
          <w:lang w:eastAsia="en-GB"/>
        </w:rPr>
      </w:pPr>
      <w:r>
        <w:t>B.2.</w:t>
      </w:r>
      <w:r>
        <w:rPr>
          <w:lang w:eastAsia="zh-CN"/>
        </w:rPr>
        <w:t>1</w:t>
      </w:r>
      <w:r>
        <w:t>.2</w:t>
      </w:r>
      <w:r>
        <w:rPr>
          <w:rFonts w:asciiTheme="minorHAnsi" w:eastAsiaTheme="minorEastAsia" w:hAnsiTheme="minorHAnsi" w:cstheme="minorBidi"/>
          <w:sz w:val="22"/>
          <w:szCs w:val="22"/>
          <w:lang w:eastAsia="en-GB"/>
        </w:rPr>
        <w:tab/>
      </w:r>
      <w:r>
        <w:rPr>
          <w:lang w:eastAsia="zh-CN"/>
        </w:rPr>
        <w:t>Delay profiles for FR2</w:t>
      </w:r>
      <w:r>
        <w:tab/>
        <w:t>699</w:t>
      </w:r>
    </w:p>
    <w:p w14:paraId="708934D7" w14:textId="77777777" w:rsidR="00F52CF1" w:rsidRDefault="00F52CF1">
      <w:pPr>
        <w:pStyle w:val="TOC2"/>
        <w:rPr>
          <w:rFonts w:asciiTheme="minorHAnsi" w:eastAsiaTheme="minorEastAsia" w:hAnsiTheme="minorHAnsi" w:cstheme="minorBidi"/>
          <w:sz w:val="22"/>
          <w:szCs w:val="22"/>
          <w:lang w:eastAsia="en-GB"/>
        </w:rPr>
      </w:pPr>
      <w:r>
        <w:t>B.2.2</w:t>
      </w:r>
      <w:r>
        <w:rPr>
          <w:rFonts w:asciiTheme="minorHAnsi" w:eastAsiaTheme="minorEastAsia" w:hAnsiTheme="minorHAnsi" w:cstheme="minorBidi"/>
          <w:sz w:val="22"/>
          <w:szCs w:val="22"/>
          <w:lang w:eastAsia="en-GB"/>
        </w:rPr>
        <w:tab/>
      </w:r>
      <w:r>
        <w:t>Combinations of channel model parameters</w:t>
      </w:r>
      <w:r>
        <w:tab/>
        <w:t>701</w:t>
      </w:r>
    </w:p>
    <w:p w14:paraId="5ABD11D1"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B.2.3</w:t>
      </w:r>
      <w:r>
        <w:rPr>
          <w:rFonts w:asciiTheme="minorHAnsi" w:eastAsiaTheme="minorEastAsia" w:hAnsiTheme="minorHAnsi" w:cstheme="minorBidi"/>
          <w:sz w:val="22"/>
          <w:szCs w:val="22"/>
          <w:lang w:eastAsia="en-GB"/>
        </w:rPr>
        <w:tab/>
      </w:r>
      <w:r w:rsidRPr="00235453">
        <w:rPr>
          <w:snapToGrid w:val="0"/>
        </w:rPr>
        <w:t>MIMO Channel Correlation Matrices</w:t>
      </w:r>
      <w:r>
        <w:tab/>
        <w:t>702</w:t>
      </w:r>
    </w:p>
    <w:p w14:paraId="2261668E" w14:textId="77777777" w:rsidR="00F52CF1" w:rsidRDefault="00F52CF1">
      <w:pPr>
        <w:pStyle w:val="TOC3"/>
        <w:rPr>
          <w:rFonts w:asciiTheme="minorHAnsi" w:eastAsiaTheme="minorEastAsia" w:hAnsiTheme="minorHAnsi" w:cstheme="minorBidi"/>
          <w:sz w:val="22"/>
          <w:szCs w:val="22"/>
          <w:lang w:eastAsia="en-GB"/>
        </w:rPr>
      </w:pPr>
      <w:r>
        <w:t>B.2.</w:t>
      </w:r>
      <w:r>
        <w:rPr>
          <w:lang w:eastAsia="zh-CN"/>
        </w:rPr>
        <w:t>3</w:t>
      </w:r>
      <w:r>
        <w:t>.1</w:t>
      </w:r>
      <w:r>
        <w:rPr>
          <w:rFonts w:asciiTheme="minorHAnsi" w:eastAsiaTheme="minorEastAsia" w:hAnsiTheme="minorHAnsi" w:cstheme="minorBidi"/>
          <w:sz w:val="22"/>
          <w:szCs w:val="22"/>
          <w:lang w:eastAsia="en-GB"/>
        </w:rPr>
        <w:tab/>
      </w:r>
      <w:r>
        <w:rPr>
          <w:lang w:eastAsia="zh-CN"/>
        </w:rPr>
        <w:t>MIMO Correlation Matrices using Uniform Linear Array (ULA)</w:t>
      </w:r>
      <w:r>
        <w:tab/>
        <w:t>702</w:t>
      </w:r>
    </w:p>
    <w:p w14:paraId="0DA81115" w14:textId="77777777" w:rsidR="00F52CF1" w:rsidRDefault="00F52CF1">
      <w:pPr>
        <w:pStyle w:val="TOC4"/>
        <w:rPr>
          <w:rFonts w:asciiTheme="minorHAnsi" w:eastAsiaTheme="minorEastAsia" w:hAnsiTheme="minorHAnsi" w:cstheme="minorBidi"/>
          <w:sz w:val="22"/>
          <w:szCs w:val="22"/>
          <w:lang w:eastAsia="en-GB"/>
        </w:rPr>
      </w:pPr>
      <w:r>
        <w:rPr>
          <w:lang w:eastAsia="zh-CN"/>
        </w:rPr>
        <w:t>B.2.3.1.1</w:t>
      </w:r>
      <w:r>
        <w:rPr>
          <w:rFonts w:asciiTheme="minorHAnsi" w:eastAsiaTheme="minorEastAsia" w:hAnsiTheme="minorHAnsi" w:cstheme="minorBidi"/>
          <w:sz w:val="22"/>
          <w:szCs w:val="22"/>
          <w:lang w:eastAsia="en-GB"/>
        </w:rPr>
        <w:tab/>
      </w:r>
      <w:r>
        <w:rPr>
          <w:lang w:eastAsia="zh-CN"/>
        </w:rPr>
        <w:t>Definition of MIMO Correlation Matrices</w:t>
      </w:r>
      <w:r>
        <w:tab/>
        <w:t>702</w:t>
      </w:r>
    </w:p>
    <w:p w14:paraId="03A40EA7" w14:textId="77777777" w:rsidR="00F52CF1" w:rsidRDefault="00F52CF1">
      <w:pPr>
        <w:pStyle w:val="TOC4"/>
        <w:rPr>
          <w:rFonts w:asciiTheme="minorHAnsi" w:eastAsiaTheme="minorEastAsia" w:hAnsiTheme="minorHAnsi" w:cstheme="minorBidi"/>
          <w:sz w:val="22"/>
          <w:szCs w:val="22"/>
          <w:lang w:eastAsia="en-GB"/>
        </w:rPr>
      </w:pPr>
      <w:r>
        <w:rPr>
          <w:lang w:eastAsia="zh-CN"/>
        </w:rPr>
        <w:t>B.2.3.1.2</w:t>
      </w:r>
      <w:r>
        <w:rPr>
          <w:rFonts w:asciiTheme="minorHAnsi" w:eastAsiaTheme="minorEastAsia" w:hAnsiTheme="minorHAnsi" w:cstheme="minorBidi"/>
          <w:sz w:val="22"/>
          <w:szCs w:val="22"/>
          <w:lang w:eastAsia="en-GB"/>
        </w:rPr>
        <w:tab/>
      </w:r>
      <w:r>
        <w:rPr>
          <w:lang w:eastAsia="zh-CN"/>
        </w:rPr>
        <w:t>MIMO Correlation Matrices at High, Medium and Low Level</w:t>
      </w:r>
      <w:r>
        <w:tab/>
        <w:t>703</w:t>
      </w:r>
    </w:p>
    <w:p w14:paraId="47D2BCBD" w14:textId="77777777" w:rsidR="00F52CF1" w:rsidRDefault="00F52CF1">
      <w:pPr>
        <w:pStyle w:val="TOC3"/>
        <w:rPr>
          <w:rFonts w:asciiTheme="minorHAnsi" w:eastAsiaTheme="minorEastAsia" w:hAnsiTheme="minorHAnsi" w:cstheme="minorBidi"/>
          <w:sz w:val="22"/>
          <w:szCs w:val="22"/>
          <w:lang w:eastAsia="en-GB"/>
        </w:rPr>
      </w:pPr>
      <w:r>
        <w:t>B.2.</w:t>
      </w:r>
      <w:r>
        <w:rPr>
          <w:lang w:eastAsia="zh-CN"/>
        </w:rPr>
        <w:t>3</w:t>
      </w:r>
      <w:r>
        <w:t>.2</w:t>
      </w:r>
      <w:r>
        <w:rPr>
          <w:rFonts w:asciiTheme="minorHAnsi" w:eastAsiaTheme="minorEastAsia" w:hAnsiTheme="minorHAnsi" w:cstheme="minorBidi"/>
          <w:sz w:val="22"/>
          <w:szCs w:val="22"/>
          <w:lang w:eastAsia="en-GB"/>
        </w:rPr>
        <w:tab/>
      </w:r>
      <w:r>
        <w:t xml:space="preserve">MIMO Correlation Matrices </w:t>
      </w:r>
      <w:r>
        <w:rPr>
          <w:lang w:eastAsia="zh-CN"/>
        </w:rPr>
        <w:t>using Cross Polarized Antennas (X-pol)</w:t>
      </w:r>
      <w:r>
        <w:tab/>
        <w:t>707</w:t>
      </w:r>
    </w:p>
    <w:p w14:paraId="7A9F6E9B" w14:textId="77777777" w:rsidR="00F52CF1" w:rsidRDefault="00F52CF1">
      <w:pPr>
        <w:pStyle w:val="TOC4"/>
        <w:rPr>
          <w:rFonts w:asciiTheme="minorHAnsi" w:eastAsiaTheme="minorEastAsia" w:hAnsiTheme="minorHAnsi" w:cstheme="minorBidi"/>
          <w:sz w:val="22"/>
          <w:szCs w:val="22"/>
          <w:lang w:eastAsia="en-GB"/>
        </w:rPr>
      </w:pPr>
      <w:r>
        <w:rPr>
          <w:lang w:eastAsia="zh-CN"/>
        </w:rPr>
        <w:t>B.2.3.2.1</w:t>
      </w:r>
      <w:r>
        <w:rPr>
          <w:rFonts w:asciiTheme="minorHAnsi" w:eastAsiaTheme="minorEastAsia" w:hAnsiTheme="minorHAnsi" w:cstheme="minorBidi"/>
          <w:sz w:val="22"/>
          <w:szCs w:val="22"/>
          <w:lang w:eastAsia="en-GB"/>
        </w:rPr>
        <w:tab/>
      </w:r>
      <w:r>
        <w:rPr>
          <w:lang w:eastAsia="zh-CN"/>
        </w:rPr>
        <w:t>Definition of MIMO Correlation Matrices using cross polarized antennas</w:t>
      </w:r>
      <w:r>
        <w:tab/>
        <w:t>708</w:t>
      </w:r>
    </w:p>
    <w:p w14:paraId="5163293E" w14:textId="77777777" w:rsidR="00F52CF1" w:rsidRDefault="00F52CF1">
      <w:pPr>
        <w:pStyle w:val="TOC4"/>
        <w:rPr>
          <w:rFonts w:asciiTheme="minorHAnsi" w:eastAsiaTheme="minorEastAsia" w:hAnsiTheme="minorHAnsi" w:cstheme="minorBidi"/>
          <w:sz w:val="22"/>
          <w:szCs w:val="22"/>
          <w:lang w:eastAsia="en-GB"/>
        </w:rPr>
      </w:pPr>
      <w:r>
        <w:rPr>
          <w:lang w:eastAsia="zh-CN"/>
        </w:rPr>
        <w:t>B.2.3.2.2</w:t>
      </w:r>
      <w:r>
        <w:rPr>
          <w:rFonts w:asciiTheme="minorHAnsi" w:eastAsiaTheme="minorEastAsia" w:hAnsiTheme="minorHAnsi" w:cstheme="minorBidi"/>
          <w:sz w:val="22"/>
          <w:szCs w:val="22"/>
          <w:lang w:eastAsia="en-GB"/>
        </w:rPr>
        <w:tab/>
      </w:r>
      <w:r>
        <w:rPr>
          <w:lang w:eastAsia="zh-CN"/>
        </w:rPr>
        <w:t>MIMO Correlation Matrices using cross polarized antennas</w:t>
      </w:r>
      <w:r>
        <w:tab/>
        <w:t>710</w:t>
      </w:r>
    </w:p>
    <w:p w14:paraId="64320FF4" w14:textId="77777777" w:rsidR="00F52CF1" w:rsidRDefault="00F52CF1">
      <w:pPr>
        <w:pStyle w:val="TOC4"/>
        <w:rPr>
          <w:rFonts w:asciiTheme="minorHAnsi" w:eastAsiaTheme="minorEastAsia" w:hAnsiTheme="minorHAnsi" w:cstheme="minorBidi"/>
          <w:sz w:val="22"/>
          <w:szCs w:val="22"/>
          <w:lang w:eastAsia="en-GB"/>
        </w:rPr>
      </w:pPr>
      <w:r>
        <w:t>B.2.3.2.3</w:t>
      </w:r>
      <w:r>
        <w:rPr>
          <w:rFonts w:asciiTheme="minorHAnsi" w:eastAsiaTheme="minorEastAsia" w:hAnsiTheme="minorHAnsi" w:cstheme="minorBidi"/>
          <w:sz w:val="22"/>
          <w:szCs w:val="22"/>
          <w:lang w:eastAsia="en-GB"/>
        </w:rPr>
        <w:tab/>
      </w:r>
      <w:r>
        <w:t>Beam steering approach</w:t>
      </w:r>
      <w:r>
        <w:tab/>
        <w:t>712</w:t>
      </w:r>
    </w:p>
    <w:p w14:paraId="6F9AFB13" w14:textId="77777777" w:rsidR="00F52CF1" w:rsidRDefault="00F52CF1">
      <w:pPr>
        <w:pStyle w:val="TOC4"/>
        <w:rPr>
          <w:rFonts w:asciiTheme="minorHAnsi" w:eastAsiaTheme="minorEastAsia" w:hAnsiTheme="minorHAnsi" w:cstheme="minorBidi"/>
          <w:sz w:val="22"/>
          <w:szCs w:val="22"/>
          <w:lang w:eastAsia="en-GB"/>
        </w:rPr>
      </w:pPr>
      <w:r>
        <w:t>B.2.3.2.3</w:t>
      </w:r>
      <w:r>
        <w:rPr>
          <w:lang w:eastAsia="zh-CN"/>
        </w:rPr>
        <w:t>A</w:t>
      </w:r>
      <w:r>
        <w:rPr>
          <w:rFonts w:asciiTheme="minorHAnsi" w:eastAsiaTheme="minorEastAsia" w:hAnsiTheme="minorHAnsi" w:cstheme="minorBidi"/>
          <w:sz w:val="22"/>
          <w:szCs w:val="22"/>
          <w:lang w:eastAsia="en-GB"/>
        </w:rPr>
        <w:tab/>
      </w:r>
      <w:r>
        <w:t>Beam steering approach with dual cluster beams</w:t>
      </w:r>
      <w:r>
        <w:tab/>
        <w:t>714</w:t>
      </w:r>
    </w:p>
    <w:p w14:paraId="279EF646" w14:textId="77777777" w:rsidR="00F52CF1" w:rsidRDefault="00F52CF1">
      <w:pPr>
        <w:pStyle w:val="TOC2"/>
        <w:rPr>
          <w:rFonts w:asciiTheme="minorHAnsi" w:eastAsiaTheme="minorEastAsia" w:hAnsiTheme="minorHAnsi" w:cstheme="minorBidi"/>
          <w:sz w:val="22"/>
          <w:szCs w:val="22"/>
          <w:lang w:eastAsia="en-GB"/>
        </w:rPr>
      </w:pPr>
      <w:r>
        <w:t>B.2.4</w:t>
      </w:r>
      <w:r>
        <w:rPr>
          <w:rFonts w:asciiTheme="minorHAnsi" w:eastAsiaTheme="minorEastAsia" w:hAnsiTheme="minorHAnsi" w:cstheme="minorBidi"/>
          <w:sz w:val="22"/>
          <w:szCs w:val="22"/>
          <w:lang w:eastAsia="en-GB"/>
        </w:rPr>
        <w:tab/>
      </w:r>
      <w:r>
        <w:rPr>
          <w:lang w:eastAsia="zh-CN"/>
        </w:rPr>
        <w:t>Two-tap propagation conditions for CQI tests</w:t>
      </w:r>
      <w:r>
        <w:tab/>
        <w:t>715</w:t>
      </w:r>
    </w:p>
    <w:p w14:paraId="185AA456" w14:textId="77777777" w:rsidR="00F52CF1" w:rsidRDefault="00F52CF1">
      <w:pPr>
        <w:pStyle w:val="TOC1"/>
        <w:rPr>
          <w:rFonts w:asciiTheme="minorHAnsi" w:eastAsiaTheme="minorEastAsia" w:hAnsiTheme="minorHAnsi" w:cstheme="minorBidi"/>
          <w:szCs w:val="22"/>
          <w:lang w:eastAsia="en-GB"/>
        </w:rPr>
      </w:pPr>
      <w:r>
        <w:t>B.3</w:t>
      </w:r>
      <w:r>
        <w:rPr>
          <w:rFonts w:asciiTheme="minorHAnsi" w:eastAsiaTheme="minorEastAsia" w:hAnsiTheme="minorHAnsi" w:cstheme="minorBidi"/>
          <w:szCs w:val="22"/>
          <w:lang w:eastAsia="en-GB"/>
        </w:rPr>
        <w:tab/>
      </w:r>
      <w:r>
        <w:t>High Speed Train Scenario</w:t>
      </w:r>
      <w:r>
        <w:tab/>
        <w:t>715</w:t>
      </w:r>
    </w:p>
    <w:p w14:paraId="685F46F7"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B.3.1</w:t>
      </w:r>
      <w:r>
        <w:rPr>
          <w:rFonts w:asciiTheme="minorHAnsi" w:eastAsiaTheme="minorEastAsia" w:hAnsiTheme="minorHAnsi" w:cstheme="minorBidi"/>
          <w:sz w:val="22"/>
          <w:szCs w:val="22"/>
          <w:lang w:eastAsia="en-GB"/>
        </w:rPr>
        <w:tab/>
      </w:r>
      <w:r w:rsidRPr="00235453">
        <w:rPr>
          <w:snapToGrid w:val="0"/>
        </w:rPr>
        <w:t>Single Tap Channel Profile</w:t>
      </w:r>
      <w:r>
        <w:tab/>
        <w:t>715</w:t>
      </w:r>
    </w:p>
    <w:p w14:paraId="2A3255C3"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B.3.2</w:t>
      </w:r>
      <w:r>
        <w:rPr>
          <w:rFonts w:asciiTheme="minorHAnsi" w:eastAsiaTheme="minorEastAsia" w:hAnsiTheme="minorHAnsi" w:cstheme="minorBidi"/>
          <w:sz w:val="22"/>
          <w:szCs w:val="22"/>
          <w:lang w:eastAsia="en-GB"/>
        </w:rPr>
        <w:tab/>
      </w:r>
      <w:r w:rsidRPr="00235453">
        <w:rPr>
          <w:snapToGrid w:val="0"/>
        </w:rPr>
        <w:t>HST-SFN Channel Profile</w:t>
      </w:r>
      <w:r>
        <w:tab/>
        <w:t>719</w:t>
      </w:r>
    </w:p>
    <w:p w14:paraId="6810E01F"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B.3.3</w:t>
      </w:r>
      <w:r>
        <w:rPr>
          <w:rFonts w:asciiTheme="minorHAnsi" w:eastAsiaTheme="minorEastAsia" w:hAnsiTheme="minorHAnsi" w:cstheme="minorBidi"/>
          <w:sz w:val="22"/>
          <w:szCs w:val="22"/>
          <w:lang w:eastAsia="en-GB"/>
        </w:rPr>
        <w:tab/>
      </w:r>
      <w:r w:rsidRPr="00235453">
        <w:rPr>
          <w:snapToGrid w:val="0"/>
        </w:rPr>
        <w:t>HST-DPS Channel Profile</w:t>
      </w:r>
      <w:r>
        <w:tab/>
        <w:t>722</w:t>
      </w:r>
    </w:p>
    <w:p w14:paraId="6A72EDA2"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B.3.4</w:t>
      </w:r>
      <w:r>
        <w:rPr>
          <w:rFonts w:asciiTheme="minorHAnsi" w:eastAsiaTheme="minorEastAsia" w:hAnsiTheme="minorHAnsi" w:cstheme="minorBidi"/>
          <w:sz w:val="22"/>
          <w:szCs w:val="22"/>
          <w:lang w:eastAsia="en-GB"/>
        </w:rPr>
        <w:tab/>
      </w:r>
      <w:r w:rsidRPr="00235453">
        <w:rPr>
          <w:snapToGrid w:val="0"/>
        </w:rPr>
        <w:t>FR2 HST-DPS Channel Profile</w:t>
      </w:r>
      <w:r>
        <w:tab/>
        <w:t>726</w:t>
      </w:r>
    </w:p>
    <w:p w14:paraId="56136107" w14:textId="77777777" w:rsidR="00F52CF1" w:rsidRDefault="00F52CF1">
      <w:pPr>
        <w:pStyle w:val="TOC3"/>
        <w:rPr>
          <w:rFonts w:asciiTheme="minorHAnsi" w:eastAsiaTheme="minorEastAsia" w:hAnsiTheme="minorHAnsi" w:cstheme="minorBidi"/>
          <w:sz w:val="22"/>
          <w:szCs w:val="22"/>
          <w:lang w:eastAsia="en-GB"/>
        </w:rPr>
      </w:pPr>
      <w:r>
        <w:rPr>
          <w:lang w:eastAsia="zh-CN"/>
        </w:rPr>
        <w:t>B.3.4.1</w:t>
      </w:r>
      <w:r>
        <w:rPr>
          <w:rFonts w:asciiTheme="minorHAnsi" w:eastAsiaTheme="minorEastAsia" w:hAnsiTheme="minorHAnsi" w:cstheme="minorBidi"/>
          <w:sz w:val="22"/>
          <w:szCs w:val="22"/>
          <w:lang w:eastAsia="en-GB"/>
        </w:rPr>
        <w:tab/>
      </w:r>
      <w:r>
        <w:rPr>
          <w:lang w:eastAsia="zh-CN"/>
        </w:rPr>
        <w:t>Unidirectional Deployment Channel Profile</w:t>
      </w:r>
      <w:r>
        <w:tab/>
        <w:t>726</w:t>
      </w:r>
    </w:p>
    <w:p w14:paraId="407E2914" w14:textId="77777777" w:rsidR="00F52CF1" w:rsidRDefault="00F52CF1">
      <w:pPr>
        <w:pStyle w:val="TOC3"/>
        <w:rPr>
          <w:rFonts w:asciiTheme="minorHAnsi" w:eastAsiaTheme="minorEastAsia" w:hAnsiTheme="minorHAnsi" w:cstheme="minorBidi"/>
          <w:sz w:val="22"/>
          <w:szCs w:val="22"/>
          <w:lang w:eastAsia="en-GB"/>
        </w:rPr>
      </w:pPr>
      <w:r>
        <w:rPr>
          <w:lang w:eastAsia="zh-CN"/>
        </w:rPr>
        <w:t>B.3.4.2</w:t>
      </w:r>
      <w:r>
        <w:rPr>
          <w:rFonts w:asciiTheme="minorHAnsi" w:eastAsiaTheme="minorEastAsia" w:hAnsiTheme="minorHAnsi" w:cstheme="minorBidi"/>
          <w:sz w:val="22"/>
          <w:szCs w:val="22"/>
          <w:lang w:eastAsia="en-GB"/>
        </w:rPr>
        <w:tab/>
      </w:r>
      <w:r>
        <w:rPr>
          <w:lang w:eastAsia="zh-CN"/>
        </w:rPr>
        <w:t>Bidirectional Deployment Channel Profile</w:t>
      </w:r>
      <w:r>
        <w:tab/>
        <w:t>729</w:t>
      </w:r>
    </w:p>
    <w:p w14:paraId="42FAAE72"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B.3.5</w:t>
      </w:r>
      <w:r>
        <w:rPr>
          <w:rFonts w:asciiTheme="minorHAnsi" w:eastAsiaTheme="minorEastAsia" w:hAnsiTheme="minorHAnsi" w:cstheme="minorBidi"/>
          <w:sz w:val="22"/>
          <w:szCs w:val="22"/>
          <w:lang w:eastAsia="en-GB"/>
        </w:rPr>
        <w:tab/>
      </w:r>
      <w:r w:rsidRPr="00235453">
        <w:rPr>
          <w:snapToGrid w:val="0"/>
        </w:rPr>
        <w:t>HST-SFN Scheme A Channel Profile</w:t>
      </w:r>
      <w:r>
        <w:tab/>
        <w:t>731</w:t>
      </w:r>
    </w:p>
    <w:p w14:paraId="26031E83" w14:textId="77777777" w:rsidR="00F52CF1" w:rsidRDefault="00F52CF1">
      <w:pPr>
        <w:pStyle w:val="TOC2"/>
        <w:rPr>
          <w:rFonts w:asciiTheme="minorHAnsi" w:eastAsiaTheme="minorEastAsia" w:hAnsiTheme="minorHAnsi" w:cstheme="minorBidi"/>
          <w:sz w:val="22"/>
          <w:szCs w:val="22"/>
          <w:lang w:eastAsia="en-GB"/>
        </w:rPr>
      </w:pPr>
      <w:r w:rsidRPr="00235453">
        <w:rPr>
          <w:snapToGrid w:val="0"/>
        </w:rPr>
        <w:t>B.3.6</w:t>
      </w:r>
      <w:r>
        <w:rPr>
          <w:rFonts w:asciiTheme="minorHAnsi" w:eastAsiaTheme="minorEastAsia" w:hAnsiTheme="minorHAnsi" w:cstheme="minorBidi"/>
          <w:sz w:val="22"/>
          <w:szCs w:val="22"/>
          <w:lang w:eastAsia="en-GB"/>
        </w:rPr>
        <w:tab/>
      </w:r>
      <w:r w:rsidRPr="00235453">
        <w:rPr>
          <w:snapToGrid w:val="0"/>
        </w:rPr>
        <w:t>HST-SFN Scheme B Channel Profile</w:t>
      </w:r>
      <w:r>
        <w:tab/>
        <w:t>734</w:t>
      </w:r>
    </w:p>
    <w:p w14:paraId="60B64BEC" w14:textId="77777777" w:rsidR="00F52CF1" w:rsidRDefault="00F52CF1">
      <w:pPr>
        <w:pStyle w:val="TOC1"/>
        <w:rPr>
          <w:rFonts w:asciiTheme="minorHAnsi" w:eastAsiaTheme="minorEastAsia" w:hAnsiTheme="minorHAnsi" w:cstheme="minorBidi"/>
          <w:szCs w:val="22"/>
          <w:lang w:eastAsia="en-GB"/>
        </w:rPr>
      </w:pPr>
      <w:r>
        <w:t>B.4</w:t>
      </w:r>
      <w:r>
        <w:rPr>
          <w:rFonts w:asciiTheme="minorHAnsi" w:eastAsiaTheme="minorEastAsia" w:hAnsiTheme="minorHAnsi" w:cstheme="minorBidi"/>
          <w:szCs w:val="22"/>
          <w:lang w:eastAsia="en-GB"/>
        </w:rPr>
        <w:tab/>
      </w:r>
      <w:r>
        <w:t>Physical signals, channels mapping and precoding</w:t>
      </w:r>
      <w:r>
        <w:tab/>
        <w:t>737</w:t>
      </w:r>
    </w:p>
    <w:p w14:paraId="4C8B8FC0" w14:textId="77777777" w:rsidR="00F52CF1" w:rsidRDefault="00F52CF1">
      <w:pPr>
        <w:pStyle w:val="TOC2"/>
        <w:rPr>
          <w:rFonts w:asciiTheme="minorHAnsi" w:eastAsiaTheme="minorEastAsia" w:hAnsiTheme="minorHAnsi" w:cstheme="minorBidi"/>
          <w:sz w:val="22"/>
          <w:szCs w:val="22"/>
          <w:lang w:eastAsia="en-GB"/>
        </w:rPr>
      </w:pPr>
      <w:r>
        <w:t>B.4.1</w:t>
      </w:r>
      <w:r>
        <w:rPr>
          <w:rFonts w:asciiTheme="minorHAnsi" w:eastAsiaTheme="minorEastAsia" w:hAnsiTheme="minorHAnsi" w:cstheme="minorBidi"/>
          <w:sz w:val="22"/>
          <w:szCs w:val="22"/>
          <w:lang w:eastAsia="en-GB"/>
        </w:rPr>
        <w:tab/>
      </w:r>
      <w:r>
        <w:t>General</w:t>
      </w:r>
      <w:r>
        <w:tab/>
        <w:t>737</w:t>
      </w:r>
    </w:p>
    <w:p w14:paraId="21168B9F" w14:textId="77777777" w:rsidR="00F52CF1" w:rsidRDefault="00F52CF1">
      <w:pPr>
        <w:pStyle w:val="TOC2"/>
        <w:rPr>
          <w:rFonts w:asciiTheme="minorHAnsi" w:eastAsiaTheme="minorEastAsia" w:hAnsiTheme="minorHAnsi" w:cstheme="minorBidi"/>
          <w:sz w:val="22"/>
          <w:szCs w:val="22"/>
          <w:lang w:eastAsia="en-GB"/>
        </w:rPr>
      </w:pPr>
      <w:r>
        <w:t>B.4.2</w:t>
      </w:r>
      <w:r>
        <w:rPr>
          <w:rFonts w:asciiTheme="minorHAnsi" w:eastAsiaTheme="minorEastAsia" w:hAnsiTheme="minorHAnsi" w:cstheme="minorBidi"/>
          <w:sz w:val="22"/>
          <w:szCs w:val="22"/>
          <w:lang w:eastAsia="en-GB"/>
        </w:rPr>
        <w:tab/>
      </w:r>
      <w:r>
        <w:t>Beamforming for MU-MIMO</w:t>
      </w:r>
      <w:r>
        <w:tab/>
        <w:t>738</w:t>
      </w:r>
    </w:p>
    <w:p w14:paraId="78F7288D" w14:textId="77777777" w:rsidR="00F52CF1" w:rsidRDefault="00F52CF1">
      <w:pPr>
        <w:pStyle w:val="TOC1"/>
        <w:rPr>
          <w:rFonts w:asciiTheme="minorHAnsi" w:eastAsiaTheme="minorEastAsia" w:hAnsiTheme="minorHAnsi" w:cstheme="minorBidi"/>
          <w:szCs w:val="22"/>
          <w:lang w:eastAsia="en-GB"/>
        </w:rPr>
      </w:pPr>
      <w:r>
        <w:rPr>
          <w:lang w:eastAsia="en-GB"/>
        </w:rPr>
        <w:t>B.</w:t>
      </w:r>
      <w:r>
        <w:rPr>
          <w:lang w:eastAsia="zh-CN"/>
        </w:rPr>
        <w:t>5</w:t>
      </w:r>
      <w:r>
        <w:rPr>
          <w:rFonts w:asciiTheme="minorHAnsi" w:eastAsiaTheme="minorEastAsia" w:hAnsiTheme="minorHAnsi" w:cstheme="minorBidi"/>
          <w:szCs w:val="22"/>
          <w:lang w:eastAsia="en-GB"/>
        </w:rPr>
        <w:tab/>
      </w:r>
      <w:r>
        <w:rPr>
          <w:lang w:eastAsia="zh-CN"/>
        </w:rPr>
        <w:t>Downlink Transmission Model for requirements on bands with shared spectrum access</w:t>
      </w:r>
      <w:r>
        <w:tab/>
        <w:t>739</w:t>
      </w:r>
    </w:p>
    <w:p w14:paraId="3CDBA89A" w14:textId="77777777" w:rsidR="00F52CF1" w:rsidRDefault="00F52CF1">
      <w:pPr>
        <w:pStyle w:val="TOC2"/>
        <w:rPr>
          <w:rFonts w:asciiTheme="minorHAnsi" w:eastAsiaTheme="minorEastAsia" w:hAnsiTheme="minorHAnsi" w:cstheme="minorBidi"/>
          <w:sz w:val="22"/>
          <w:szCs w:val="22"/>
          <w:lang w:eastAsia="en-GB"/>
        </w:rPr>
      </w:pPr>
      <w:r>
        <w:rPr>
          <w:lang w:eastAsia="zh-CN"/>
        </w:rPr>
        <w:t>B.5.1</w:t>
      </w:r>
      <w:r>
        <w:rPr>
          <w:rFonts w:asciiTheme="minorHAnsi" w:eastAsiaTheme="minorEastAsia" w:hAnsiTheme="minorHAnsi" w:cstheme="minorBidi"/>
          <w:sz w:val="22"/>
          <w:szCs w:val="22"/>
          <w:lang w:eastAsia="en-GB"/>
        </w:rPr>
        <w:tab/>
      </w:r>
      <w:r>
        <w:rPr>
          <w:lang w:eastAsia="zh-CN"/>
        </w:rPr>
        <w:t>Downlink Transmission Model for bands with shared spectrum access</w:t>
      </w:r>
      <w:r>
        <w:tab/>
        <w:t>739</w:t>
      </w:r>
    </w:p>
    <w:p w14:paraId="51DFEDB1" w14:textId="77777777" w:rsidR="00F52CF1" w:rsidRDefault="00F52CF1">
      <w:pPr>
        <w:pStyle w:val="TOC1"/>
        <w:rPr>
          <w:rFonts w:asciiTheme="minorHAnsi" w:eastAsiaTheme="minorEastAsia" w:hAnsiTheme="minorHAnsi" w:cstheme="minorBidi"/>
          <w:szCs w:val="22"/>
          <w:lang w:eastAsia="en-GB"/>
        </w:rPr>
      </w:pPr>
      <w:r>
        <w:t>B.6</w:t>
      </w:r>
      <w:r>
        <w:rPr>
          <w:rFonts w:asciiTheme="minorHAnsi" w:eastAsiaTheme="minorEastAsia" w:hAnsiTheme="minorHAnsi" w:cstheme="minorBidi"/>
          <w:szCs w:val="22"/>
          <w:lang w:eastAsia="en-GB"/>
        </w:rPr>
        <w:tab/>
      </w:r>
      <w:r>
        <w:t>Interference model for PDSCH requirements with intercell interference</w:t>
      </w:r>
      <w:r>
        <w:tab/>
        <w:t>740</w:t>
      </w:r>
    </w:p>
    <w:p w14:paraId="16AE7FA9" w14:textId="77777777" w:rsidR="00F52CF1" w:rsidRDefault="00F52CF1">
      <w:pPr>
        <w:pStyle w:val="TOC2"/>
        <w:rPr>
          <w:rFonts w:asciiTheme="minorHAnsi" w:eastAsiaTheme="minorEastAsia" w:hAnsiTheme="minorHAnsi" w:cstheme="minorBidi"/>
          <w:sz w:val="22"/>
          <w:szCs w:val="22"/>
          <w:lang w:eastAsia="en-GB"/>
        </w:rPr>
      </w:pPr>
      <w:r>
        <w:t>B.6.1</w:t>
      </w:r>
      <w:r>
        <w:rPr>
          <w:rFonts w:asciiTheme="minorHAnsi" w:eastAsiaTheme="minorEastAsia" w:hAnsiTheme="minorHAnsi" w:cstheme="minorBidi"/>
          <w:sz w:val="22"/>
          <w:szCs w:val="22"/>
          <w:lang w:eastAsia="en-GB"/>
        </w:rPr>
        <w:tab/>
      </w:r>
      <w:r>
        <w:t>Interference to Noise ratio (INR)</w:t>
      </w:r>
      <w:r>
        <w:tab/>
        <w:t>740</w:t>
      </w:r>
    </w:p>
    <w:p w14:paraId="3F644080" w14:textId="77777777" w:rsidR="00F52CF1" w:rsidRDefault="00F52CF1">
      <w:pPr>
        <w:pStyle w:val="TOC2"/>
        <w:rPr>
          <w:rFonts w:asciiTheme="minorHAnsi" w:eastAsiaTheme="minorEastAsia" w:hAnsiTheme="minorHAnsi" w:cstheme="minorBidi"/>
          <w:sz w:val="22"/>
          <w:szCs w:val="22"/>
          <w:lang w:eastAsia="en-GB"/>
        </w:rPr>
      </w:pPr>
      <w:r w:rsidRPr="00235453">
        <w:rPr>
          <w:lang w:val="en-US"/>
        </w:rPr>
        <w:t>B.6.2</w:t>
      </w:r>
      <w:r>
        <w:rPr>
          <w:rFonts w:asciiTheme="minorHAnsi" w:eastAsiaTheme="minorEastAsia" w:hAnsiTheme="minorHAnsi" w:cstheme="minorBidi"/>
          <w:sz w:val="22"/>
          <w:szCs w:val="22"/>
          <w:lang w:eastAsia="en-GB"/>
        </w:rPr>
        <w:tab/>
      </w:r>
      <w:r w:rsidRPr="00235453">
        <w:rPr>
          <w:lang w:val="en-US"/>
        </w:rPr>
        <w:t xml:space="preserve">Interference model for </w:t>
      </w:r>
      <w:r>
        <w:t>PDSCH requirements</w:t>
      </w:r>
      <w:r>
        <w:tab/>
        <w:t>740</w:t>
      </w:r>
    </w:p>
    <w:p w14:paraId="040B3AA2" w14:textId="77777777" w:rsidR="00F52CF1" w:rsidRDefault="00F52CF1">
      <w:pPr>
        <w:pStyle w:val="TOC1"/>
        <w:rPr>
          <w:rFonts w:asciiTheme="minorHAnsi" w:eastAsiaTheme="minorEastAsia" w:hAnsiTheme="minorHAnsi" w:cstheme="minorBidi"/>
          <w:szCs w:val="22"/>
          <w:lang w:eastAsia="en-GB"/>
        </w:rPr>
      </w:pPr>
      <w:r>
        <w:t>B.7</w:t>
      </w:r>
      <w:r>
        <w:rPr>
          <w:rFonts w:asciiTheme="minorHAnsi" w:eastAsiaTheme="minorEastAsia" w:hAnsiTheme="minorHAnsi" w:cstheme="minorBidi"/>
          <w:szCs w:val="22"/>
          <w:lang w:eastAsia="en-GB"/>
        </w:rPr>
        <w:tab/>
      </w:r>
      <w:r>
        <w:t>Interference model for PDSCH requirements</w:t>
      </w:r>
      <w:r>
        <w:rPr>
          <w:lang w:eastAsia="zh-TW"/>
        </w:rPr>
        <w:t xml:space="preserve"> with LTE-NR spectrum sharing</w:t>
      </w:r>
      <w:r>
        <w:tab/>
        <w:t>740</w:t>
      </w:r>
    </w:p>
    <w:p w14:paraId="3DD4FAF2" w14:textId="77777777" w:rsidR="00F52CF1" w:rsidRDefault="00F52CF1">
      <w:pPr>
        <w:pStyle w:val="TOC8"/>
        <w:rPr>
          <w:rFonts w:asciiTheme="minorHAnsi" w:eastAsiaTheme="minorEastAsia" w:hAnsiTheme="minorHAnsi" w:cstheme="minorBidi"/>
          <w:b w:val="0"/>
          <w:szCs w:val="22"/>
          <w:lang w:eastAsia="en-GB"/>
        </w:rPr>
      </w:pPr>
      <w:r>
        <w:t>Annex C (normative): Downlink physical channels</w:t>
      </w:r>
      <w:r>
        <w:tab/>
        <w:t>742</w:t>
      </w:r>
    </w:p>
    <w:p w14:paraId="2EABE231" w14:textId="77777777" w:rsidR="00F52CF1" w:rsidRDefault="00F52CF1">
      <w:pPr>
        <w:pStyle w:val="TOC1"/>
        <w:rPr>
          <w:rFonts w:asciiTheme="minorHAnsi" w:eastAsiaTheme="minorEastAsia" w:hAnsiTheme="minorHAnsi" w:cstheme="minorBidi"/>
          <w:szCs w:val="22"/>
          <w:lang w:eastAsia="en-GB"/>
        </w:rPr>
      </w:pPr>
      <w:r>
        <w:t>C.1</w:t>
      </w:r>
      <w:r>
        <w:rPr>
          <w:rFonts w:asciiTheme="minorHAnsi" w:eastAsiaTheme="minorEastAsia" w:hAnsiTheme="minorHAnsi" w:cstheme="minorBidi"/>
          <w:szCs w:val="22"/>
          <w:lang w:eastAsia="en-GB"/>
        </w:rPr>
        <w:tab/>
      </w:r>
      <w:r>
        <w:t>General</w:t>
      </w:r>
      <w:r>
        <w:tab/>
        <w:t>742</w:t>
      </w:r>
    </w:p>
    <w:p w14:paraId="13114832" w14:textId="77777777" w:rsidR="00F52CF1" w:rsidRDefault="00F52CF1">
      <w:pPr>
        <w:pStyle w:val="TOC1"/>
        <w:rPr>
          <w:rFonts w:asciiTheme="minorHAnsi" w:eastAsiaTheme="minorEastAsia" w:hAnsiTheme="minorHAnsi" w:cstheme="minorBidi"/>
          <w:szCs w:val="22"/>
          <w:lang w:eastAsia="en-GB"/>
        </w:rPr>
      </w:pPr>
      <w:r w:rsidRPr="00235453">
        <w:rPr>
          <w:rFonts w:eastAsia="Yu Mincho"/>
        </w:rPr>
        <w:t>C.2</w:t>
      </w:r>
      <w:r>
        <w:rPr>
          <w:rFonts w:asciiTheme="minorHAnsi" w:eastAsiaTheme="minorEastAsia" w:hAnsiTheme="minorHAnsi" w:cstheme="minorBidi"/>
          <w:szCs w:val="22"/>
          <w:lang w:eastAsia="en-GB"/>
        </w:rPr>
        <w:tab/>
      </w:r>
      <w:r w:rsidRPr="00235453">
        <w:rPr>
          <w:rFonts w:eastAsia="Yu Mincho"/>
        </w:rPr>
        <w:t>Setup</w:t>
      </w:r>
      <w:r>
        <w:rPr>
          <w:lang w:eastAsia="zh-CN"/>
        </w:rPr>
        <w:t xml:space="preserve"> (Conducted)</w:t>
      </w:r>
      <w:r>
        <w:tab/>
        <w:t>742</w:t>
      </w:r>
    </w:p>
    <w:p w14:paraId="190B6A34" w14:textId="77777777" w:rsidR="00F52CF1" w:rsidRDefault="00F52CF1">
      <w:pPr>
        <w:pStyle w:val="TOC1"/>
        <w:rPr>
          <w:rFonts w:asciiTheme="minorHAnsi" w:eastAsiaTheme="minorEastAsia" w:hAnsiTheme="minorHAnsi" w:cstheme="minorBidi"/>
          <w:szCs w:val="22"/>
          <w:lang w:eastAsia="en-GB"/>
        </w:rPr>
      </w:pPr>
      <w:r>
        <w:t>C.3</w:t>
      </w:r>
      <w:r>
        <w:rPr>
          <w:rFonts w:asciiTheme="minorHAnsi" w:eastAsiaTheme="minorEastAsia" w:hAnsiTheme="minorHAnsi" w:cstheme="minorBidi"/>
          <w:szCs w:val="22"/>
          <w:lang w:eastAsia="en-GB"/>
        </w:rPr>
        <w:tab/>
      </w:r>
      <w:r>
        <w:t>Connection (Conducted)</w:t>
      </w:r>
      <w:r>
        <w:tab/>
        <w:t>742</w:t>
      </w:r>
    </w:p>
    <w:p w14:paraId="65F5FDAB" w14:textId="77777777" w:rsidR="00F52CF1" w:rsidRDefault="00F52CF1">
      <w:pPr>
        <w:pStyle w:val="TOC2"/>
        <w:rPr>
          <w:rFonts w:asciiTheme="minorHAnsi" w:eastAsiaTheme="minorEastAsia" w:hAnsiTheme="minorHAnsi" w:cstheme="minorBidi"/>
          <w:sz w:val="22"/>
          <w:szCs w:val="22"/>
          <w:lang w:eastAsia="en-GB"/>
        </w:rPr>
      </w:pPr>
      <w:r>
        <w:t>C.3.1</w:t>
      </w:r>
      <w:r>
        <w:rPr>
          <w:rFonts w:asciiTheme="minorHAnsi" w:eastAsiaTheme="minorEastAsia" w:hAnsiTheme="minorHAnsi" w:cstheme="minorBidi"/>
          <w:sz w:val="22"/>
          <w:szCs w:val="22"/>
          <w:lang w:eastAsia="en-GB"/>
        </w:rPr>
        <w:tab/>
      </w:r>
      <w:r>
        <w:t>Measurement of Performance requirements</w:t>
      </w:r>
      <w:r>
        <w:tab/>
        <w:t>742</w:t>
      </w:r>
    </w:p>
    <w:p w14:paraId="29116C7A" w14:textId="77777777" w:rsidR="00F52CF1" w:rsidRDefault="00F52CF1">
      <w:pPr>
        <w:pStyle w:val="TOC1"/>
        <w:rPr>
          <w:rFonts w:asciiTheme="minorHAnsi" w:eastAsiaTheme="minorEastAsia" w:hAnsiTheme="minorHAnsi" w:cstheme="minorBidi"/>
          <w:szCs w:val="22"/>
          <w:lang w:eastAsia="en-GB"/>
        </w:rPr>
      </w:pPr>
      <w:r>
        <w:lastRenderedPageBreak/>
        <w:t>C.</w:t>
      </w:r>
      <w:r>
        <w:rPr>
          <w:lang w:eastAsia="zh-CN"/>
        </w:rPr>
        <w:t>4</w:t>
      </w:r>
      <w:r>
        <w:rPr>
          <w:rFonts w:asciiTheme="minorHAnsi" w:eastAsiaTheme="minorEastAsia" w:hAnsiTheme="minorHAnsi" w:cstheme="minorBidi"/>
          <w:szCs w:val="22"/>
          <w:lang w:eastAsia="en-GB"/>
        </w:rPr>
        <w:tab/>
      </w:r>
      <w:r>
        <w:t>Setup</w:t>
      </w:r>
      <w:r>
        <w:rPr>
          <w:lang w:eastAsia="zh-CN"/>
        </w:rPr>
        <w:t xml:space="preserve"> (Radiated)</w:t>
      </w:r>
      <w:r>
        <w:tab/>
        <w:t>743</w:t>
      </w:r>
    </w:p>
    <w:p w14:paraId="1C7B589E" w14:textId="77777777" w:rsidR="00F52CF1" w:rsidRDefault="00F52CF1">
      <w:pPr>
        <w:pStyle w:val="TOC8"/>
        <w:rPr>
          <w:rFonts w:asciiTheme="minorHAnsi" w:eastAsiaTheme="minorEastAsia" w:hAnsiTheme="minorHAnsi" w:cstheme="minorBidi"/>
          <w:b w:val="0"/>
          <w:szCs w:val="22"/>
          <w:lang w:eastAsia="en-GB"/>
        </w:rPr>
      </w:pPr>
      <w:r w:rsidRPr="00235453">
        <w:rPr>
          <w:lang w:val="fr-FR"/>
        </w:rPr>
        <w:t xml:space="preserve">Annex </w:t>
      </w:r>
      <w:r w:rsidRPr="00235453">
        <w:rPr>
          <w:lang w:val="fr-FR" w:eastAsia="zh-CN"/>
        </w:rPr>
        <w:t>D (informative)</w:t>
      </w:r>
      <w:r w:rsidRPr="00235453">
        <w:rPr>
          <w:lang w:val="fr-FR"/>
        </w:rPr>
        <w:t>: Void</w:t>
      </w:r>
      <w:r>
        <w:tab/>
        <w:t>745</w:t>
      </w:r>
    </w:p>
    <w:p w14:paraId="43036623" w14:textId="77777777" w:rsidR="00F52CF1" w:rsidRDefault="00F52CF1">
      <w:pPr>
        <w:pStyle w:val="TOC8"/>
        <w:rPr>
          <w:rFonts w:asciiTheme="minorHAnsi" w:eastAsiaTheme="minorEastAsia" w:hAnsiTheme="minorHAnsi" w:cstheme="minorBidi"/>
          <w:b w:val="0"/>
          <w:szCs w:val="22"/>
          <w:lang w:eastAsia="en-GB"/>
        </w:rPr>
      </w:pPr>
      <w:r w:rsidRPr="00235453">
        <w:rPr>
          <w:lang w:val="fr-FR"/>
        </w:rPr>
        <w:t>Annex E (normative): Environmental conditions</w:t>
      </w:r>
      <w:r>
        <w:tab/>
        <w:t>746</w:t>
      </w:r>
    </w:p>
    <w:p w14:paraId="74722427" w14:textId="77777777" w:rsidR="00F52CF1" w:rsidRDefault="00F52CF1">
      <w:pPr>
        <w:pStyle w:val="TOC1"/>
        <w:rPr>
          <w:rFonts w:asciiTheme="minorHAnsi" w:eastAsiaTheme="minorEastAsia" w:hAnsiTheme="minorHAnsi" w:cstheme="minorBidi"/>
          <w:szCs w:val="22"/>
          <w:lang w:eastAsia="en-GB"/>
        </w:rPr>
      </w:pPr>
      <w:r>
        <w:t>E.1</w:t>
      </w:r>
      <w:r>
        <w:rPr>
          <w:rFonts w:asciiTheme="minorHAnsi" w:eastAsiaTheme="minorEastAsia" w:hAnsiTheme="minorHAnsi" w:cstheme="minorBidi"/>
          <w:szCs w:val="22"/>
          <w:lang w:eastAsia="en-GB"/>
        </w:rPr>
        <w:tab/>
      </w:r>
      <w:r>
        <w:t>General</w:t>
      </w:r>
      <w:r>
        <w:tab/>
        <w:t>746</w:t>
      </w:r>
    </w:p>
    <w:p w14:paraId="59E1EB65" w14:textId="77777777" w:rsidR="00F52CF1" w:rsidRDefault="00F52CF1">
      <w:pPr>
        <w:pStyle w:val="TOC1"/>
        <w:rPr>
          <w:rFonts w:asciiTheme="minorHAnsi" w:eastAsiaTheme="minorEastAsia" w:hAnsiTheme="minorHAnsi" w:cstheme="minorBidi"/>
          <w:szCs w:val="22"/>
          <w:lang w:eastAsia="en-GB"/>
        </w:rPr>
      </w:pPr>
      <w:r>
        <w:t>E.2</w:t>
      </w:r>
      <w:r>
        <w:rPr>
          <w:rFonts w:asciiTheme="minorHAnsi" w:eastAsiaTheme="minorEastAsia" w:hAnsiTheme="minorHAnsi" w:cstheme="minorBidi"/>
          <w:szCs w:val="22"/>
          <w:lang w:eastAsia="en-GB"/>
        </w:rPr>
        <w:tab/>
      </w:r>
      <w:r>
        <w:t>Environmental (Conducted)</w:t>
      </w:r>
      <w:r>
        <w:tab/>
        <w:t>746</w:t>
      </w:r>
    </w:p>
    <w:p w14:paraId="4B106C04" w14:textId="77777777" w:rsidR="00F52CF1" w:rsidRDefault="00F52CF1">
      <w:pPr>
        <w:pStyle w:val="TOC2"/>
        <w:rPr>
          <w:rFonts w:asciiTheme="minorHAnsi" w:eastAsiaTheme="minorEastAsia" w:hAnsiTheme="minorHAnsi" w:cstheme="minorBidi"/>
          <w:sz w:val="22"/>
          <w:szCs w:val="22"/>
          <w:lang w:eastAsia="en-GB"/>
        </w:rPr>
      </w:pPr>
      <w:r>
        <w:t>E.2.1</w:t>
      </w:r>
      <w:r>
        <w:rPr>
          <w:rFonts w:asciiTheme="minorHAnsi" w:eastAsiaTheme="minorEastAsia" w:hAnsiTheme="minorHAnsi" w:cstheme="minorBidi"/>
          <w:sz w:val="22"/>
          <w:szCs w:val="22"/>
          <w:lang w:eastAsia="en-GB"/>
        </w:rPr>
        <w:tab/>
      </w:r>
      <w:r>
        <w:t>Temperature</w:t>
      </w:r>
      <w:r>
        <w:tab/>
        <w:t>746</w:t>
      </w:r>
    </w:p>
    <w:p w14:paraId="500CA5A0" w14:textId="77777777" w:rsidR="00F52CF1" w:rsidRDefault="00F52CF1">
      <w:pPr>
        <w:pStyle w:val="TOC2"/>
        <w:rPr>
          <w:rFonts w:asciiTheme="minorHAnsi" w:eastAsiaTheme="minorEastAsia" w:hAnsiTheme="minorHAnsi" w:cstheme="minorBidi"/>
          <w:sz w:val="22"/>
          <w:szCs w:val="22"/>
          <w:lang w:eastAsia="en-GB"/>
        </w:rPr>
      </w:pPr>
      <w:r>
        <w:t>E.2.2</w:t>
      </w:r>
      <w:r>
        <w:rPr>
          <w:rFonts w:asciiTheme="minorHAnsi" w:eastAsiaTheme="minorEastAsia" w:hAnsiTheme="minorHAnsi" w:cstheme="minorBidi"/>
          <w:sz w:val="22"/>
          <w:szCs w:val="22"/>
          <w:lang w:eastAsia="en-GB"/>
        </w:rPr>
        <w:tab/>
      </w:r>
      <w:r>
        <w:t>Voltage</w:t>
      </w:r>
      <w:r>
        <w:tab/>
        <w:t>746</w:t>
      </w:r>
    </w:p>
    <w:p w14:paraId="103AD29B" w14:textId="77777777" w:rsidR="00F52CF1" w:rsidRDefault="00F52CF1">
      <w:pPr>
        <w:pStyle w:val="TOC2"/>
        <w:rPr>
          <w:rFonts w:asciiTheme="minorHAnsi" w:eastAsiaTheme="minorEastAsia" w:hAnsiTheme="minorHAnsi" w:cstheme="minorBidi"/>
          <w:sz w:val="22"/>
          <w:szCs w:val="22"/>
          <w:lang w:eastAsia="en-GB"/>
        </w:rPr>
      </w:pPr>
      <w:r>
        <w:t>E.2.3</w:t>
      </w:r>
      <w:r>
        <w:rPr>
          <w:rFonts w:asciiTheme="minorHAnsi" w:eastAsiaTheme="minorEastAsia" w:hAnsiTheme="minorHAnsi" w:cstheme="minorBidi"/>
          <w:sz w:val="22"/>
          <w:szCs w:val="22"/>
          <w:lang w:eastAsia="en-GB"/>
        </w:rPr>
        <w:tab/>
      </w:r>
      <w:r>
        <w:t>Vibration</w:t>
      </w:r>
      <w:r>
        <w:tab/>
        <w:t>747</w:t>
      </w:r>
    </w:p>
    <w:p w14:paraId="3BAE31DE" w14:textId="77777777" w:rsidR="00F52CF1" w:rsidRDefault="00F52CF1">
      <w:pPr>
        <w:pStyle w:val="TOC1"/>
        <w:rPr>
          <w:rFonts w:asciiTheme="minorHAnsi" w:eastAsiaTheme="minorEastAsia" w:hAnsiTheme="minorHAnsi" w:cstheme="minorBidi"/>
          <w:szCs w:val="22"/>
          <w:lang w:eastAsia="en-GB"/>
        </w:rPr>
      </w:pPr>
      <w:r>
        <w:t>E.3</w:t>
      </w:r>
      <w:r>
        <w:rPr>
          <w:rFonts w:asciiTheme="minorHAnsi" w:eastAsiaTheme="minorEastAsia" w:hAnsiTheme="minorHAnsi" w:cstheme="minorBidi"/>
          <w:szCs w:val="22"/>
          <w:lang w:eastAsia="en-GB"/>
        </w:rPr>
        <w:tab/>
      </w:r>
      <w:r>
        <w:t>Environmental (Radiated)</w:t>
      </w:r>
      <w:r>
        <w:tab/>
        <w:t>747</w:t>
      </w:r>
    </w:p>
    <w:p w14:paraId="24BBD5E9" w14:textId="77777777" w:rsidR="00F52CF1" w:rsidRDefault="00F52CF1">
      <w:pPr>
        <w:pStyle w:val="TOC2"/>
        <w:rPr>
          <w:rFonts w:asciiTheme="minorHAnsi" w:eastAsiaTheme="minorEastAsia" w:hAnsiTheme="minorHAnsi" w:cstheme="minorBidi"/>
          <w:sz w:val="22"/>
          <w:szCs w:val="22"/>
          <w:lang w:eastAsia="en-GB"/>
        </w:rPr>
      </w:pPr>
      <w:r>
        <w:t>E.3.1</w:t>
      </w:r>
      <w:r>
        <w:rPr>
          <w:rFonts w:asciiTheme="minorHAnsi" w:eastAsiaTheme="minorEastAsia" w:hAnsiTheme="minorHAnsi" w:cstheme="minorBidi"/>
          <w:sz w:val="22"/>
          <w:szCs w:val="22"/>
          <w:lang w:eastAsia="en-GB"/>
        </w:rPr>
        <w:tab/>
      </w:r>
      <w:r>
        <w:t>Temperature</w:t>
      </w:r>
      <w:r>
        <w:tab/>
        <w:t>747</w:t>
      </w:r>
    </w:p>
    <w:p w14:paraId="550A1154" w14:textId="77777777" w:rsidR="00F52CF1" w:rsidRDefault="00F52CF1">
      <w:pPr>
        <w:pStyle w:val="TOC2"/>
        <w:rPr>
          <w:rFonts w:asciiTheme="minorHAnsi" w:eastAsiaTheme="minorEastAsia" w:hAnsiTheme="minorHAnsi" w:cstheme="minorBidi"/>
          <w:sz w:val="22"/>
          <w:szCs w:val="22"/>
          <w:lang w:eastAsia="en-GB"/>
        </w:rPr>
      </w:pPr>
      <w:r>
        <w:t>E.3.2</w:t>
      </w:r>
      <w:r>
        <w:rPr>
          <w:rFonts w:asciiTheme="minorHAnsi" w:eastAsiaTheme="minorEastAsia" w:hAnsiTheme="minorHAnsi" w:cstheme="minorBidi"/>
          <w:sz w:val="22"/>
          <w:szCs w:val="22"/>
          <w:lang w:eastAsia="en-GB"/>
        </w:rPr>
        <w:tab/>
      </w:r>
      <w:r>
        <w:t>Voltage</w:t>
      </w:r>
      <w:r>
        <w:tab/>
        <w:t>747</w:t>
      </w:r>
    </w:p>
    <w:p w14:paraId="7E479A81" w14:textId="77777777" w:rsidR="00F52CF1" w:rsidRDefault="00F52CF1">
      <w:pPr>
        <w:pStyle w:val="TOC2"/>
        <w:rPr>
          <w:rFonts w:asciiTheme="minorHAnsi" w:eastAsiaTheme="minorEastAsia" w:hAnsiTheme="minorHAnsi" w:cstheme="minorBidi"/>
          <w:sz w:val="22"/>
          <w:szCs w:val="22"/>
          <w:lang w:eastAsia="en-GB"/>
        </w:rPr>
      </w:pPr>
      <w:r w:rsidRPr="00235453">
        <w:rPr>
          <w:lang w:val="fr-FR"/>
        </w:rPr>
        <w:t>E.3.3</w:t>
      </w:r>
      <w:r>
        <w:rPr>
          <w:rFonts w:asciiTheme="minorHAnsi" w:eastAsiaTheme="minorEastAsia" w:hAnsiTheme="minorHAnsi" w:cstheme="minorBidi"/>
          <w:sz w:val="22"/>
          <w:szCs w:val="22"/>
          <w:lang w:eastAsia="en-GB"/>
        </w:rPr>
        <w:tab/>
      </w:r>
      <w:r w:rsidRPr="00235453">
        <w:rPr>
          <w:lang w:val="fr-FR"/>
        </w:rPr>
        <w:t>Void</w:t>
      </w:r>
      <w:r>
        <w:tab/>
        <w:t>748</w:t>
      </w:r>
    </w:p>
    <w:p w14:paraId="1BFF42A6" w14:textId="77777777" w:rsidR="00F52CF1" w:rsidRDefault="00F52CF1">
      <w:pPr>
        <w:pStyle w:val="TOC8"/>
        <w:rPr>
          <w:rFonts w:asciiTheme="minorHAnsi" w:eastAsiaTheme="minorEastAsia" w:hAnsiTheme="minorHAnsi" w:cstheme="minorBidi"/>
          <w:b w:val="0"/>
          <w:szCs w:val="22"/>
          <w:lang w:eastAsia="en-GB"/>
        </w:rPr>
      </w:pPr>
      <w:r w:rsidRPr="00235453">
        <w:rPr>
          <w:lang w:val="fr-FR"/>
        </w:rPr>
        <w:t xml:space="preserve">Annex </w:t>
      </w:r>
      <w:r w:rsidRPr="00235453">
        <w:rPr>
          <w:lang w:val="fr-FR" w:eastAsia="zh-CN"/>
        </w:rPr>
        <w:t>F (informative)</w:t>
      </w:r>
      <w:r w:rsidRPr="00235453">
        <w:rPr>
          <w:lang w:val="fr-FR"/>
        </w:rPr>
        <w:t>: Void</w:t>
      </w:r>
      <w:r>
        <w:tab/>
        <w:t>749</w:t>
      </w:r>
    </w:p>
    <w:p w14:paraId="2AAC907B" w14:textId="77777777" w:rsidR="00F52CF1" w:rsidRDefault="00F52CF1">
      <w:pPr>
        <w:pStyle w:val="TOC8"/>
        <w:rPr>
          <w:rFonts w:asciiTheme="minorHAnsi" w:eastAsiaTheme="minorEastAsia" w:hAnsiTheme="minorHAnsi" w:cstheme="minorBidi"/>
          <w:b w:val="0"/>
          <w:szCs w:val="22"/>
          <w:lang w:eastAsia="en-GB"/>
        </w:rPr>
      </w:pPr>
      <w:r w:rsidRPr="00235453">
        <w:rPr>
          <w:lang w:val="fr-FR"/>
        </w:rPr>
        <w:t xml:space="preserve">Annex </w:t>
      </w:r>
      <w:r w:rsidRPr="00235453">
        <w:rPr>
          <w:lang w:val="fr-FR" w:eastAsia="zh-CN"/>
        </w:rPr>
        <w:t>G (informative)</w:t>
      </w:r>
      <w:r w:rsidRPr="00235453">
        <w:rPr>
          <w:lang w:val="fr-FR"/>
        </w:rPr>
        <w:t>: Void</w:t>
      </w:r>
      <w:r>
        <w:tab/>
        <w:t>749</w:t>
      </w:r>
    </w:p>
    <w:p w14:paraId="392F7EAC" w14:textId="77777777" w:rsidR="00F52CF1" w:rsidRDefault="00F52CF1">
      <w:pPr>
        <w:pStyle w:val="TOC8"/>
        <w:rPr>
          <w:rFonts w:asciiTheme="minorHAnsi" w:eastAsiaTheme="minorEastAsia" w:hAnsiTheme="minorHAnsi" w:cstheme="minorBidi"/>
          <w:b w:val="0"/>
          <w:szCs w:val="22"/>
          <w:lang w:eastAsia="en-GB"/>
        </w:rPr>
      </w:pPr>
      <w:r w:rsidRPr="00235453">
        <w:rPr>
          <w:lang w:val="fr-FR"/>
        </w:rPr>
        <w:t xml:space="preserve">Annex </w:t>
      </w:r>
      <w:r w:rsidRPr="00235453">
        <w:rPr>
          <w:lang w:val="fr-FR" w:eastAsia="zh-CN"/>
        </w:rPr>
        <w:t>H (informative)</w:t>
      </w:r>
      <w:r w:rsidRPr="00235453">
        <w:rPr>
          <w:lang w:val="fr-FR"/>
        </w:rPr>
        <w:t>: Void</w:t>
      </w:r>
      <w:r>
        <w:tab/>
        <w:t>749</w:t>
      </w:r>
    </w:p>
    <w:p w14:paraId="6E1B6AF7" w14:textId="77777777" w:rsidR="00F52CF1" w:rsidRDefault="00F52CF1">
      <w:pPr>
        <w:pStyle w:val="TOC8"/>
        <w:rPr>
          <w:rFonts w:asciiTheme="minorHAnsi" w:eastAsiaTheme="minorEastAsia" w:hAnsiTheme="minorHAnsi" w:cstheme="minorBidi"/>
          <w:b w:val="0"/>
          <w:szCs w:val="22"/>
          <w:lang w:eastAsia="en-GB"/>
        </w:rPr>
      </w:pPr>
      <w:r w:rsidRPr="00235453">
        <w:rPr>
          <w:lang w:val="fr-FR"/>
        </w:rPr>
        <w:t xml:space="preserve">Annex </w:t>
      </w:r>
      <w:r w:rsidRPr="00235453">
        <w:rPr>
          <w:lang w:val="fr-FR" w:eastAsia="zh-CN"/>
        </w:rPr>
        <w:t>I (informative)</w:t>
      </w:r>
      <w:r w:rsidRPr="00235453">
        <w:rPr>
          <w:lang w:val="fr-FR"/>
        </w:rPr>
        <w:t>: Void</w:t>
      </w:r>
      <w:r>
        <w:tab/>
        <w:t>749</w:t>
      </w:r>
    </w:p>
    <w:p w14:paraId="2CE387CF" w14:textId="77777777" w:rsidR="00F52CF1" w:rsidRDefault="00F52CF1">
      <w:pPr>
        <w:pStyle w:val="TOC8"/>
        <w:rPr>
          <w:rFonts w:asciiTheme="minorHAnsi" w:eastAsiaTheme="minorEastAsia" w:hAnsiTheme="minorHAnsi" w:cstheme="minorBidi"/>
          <w:b w:val="0"/>
          <w:szCs w:val="22"/>
          <w:lang w:eastAsia="en-GB"/>
        </w:rPr>
      </w:pPr>
      <w:r w:rsidRPr="00235453">
        <w:rPr>
          <w:lang w:val="fr-FR"/>
        </w:rPr>
        <w:t>Annex J (informative): Void</w:t>
      </w:r>
      <w:r>
        <w:tab/>
        <w:t>749</w:t>
      </w:r>
    </w:p>
    <w:p w14:paraId="2FDDD044" w14:textId="77777777" w:rsidR="00F52CF1" w:rsidRDefault="00F52CF1">
      <w:pPr>
        <w:pStyle w:val="TOC8"/>
        <w:rPr>
          <w:rFonts w:asciiTheme="minorHAnsi" w:eastAsiaTheme="minorEastAsia" w:hAnsiTheme="minorHAnsi" w:cstheme="minorBidi"/>
          <w:b w:val="0"/>
          <w:szCs w:val="22"/>
          <w:lang w:eastAsia="en-GB"/>
        </w:rPr>
      </w:pPr>
      <w:r w:rsidRPr="00235453">
        <w:rPr>
          <w:lang w:val="fr-FR"/>
        </w:rPr>
        <w:t>Annex K (informative): Void</w:t>
      </w:r>
      <w:r>
        <w:tab/>
        <w:t>749</w:t>
      </w:r>
    </w:p>
    <w:p w14:paraId="6B8B7FCA" w14:textId="77777777" w:rsidR="00F52CF1" w:rsidRDefault="00F52CF1">
      <w:pPr>
        <w:pStyle w:val="TOC8"/>
        <w:rPr>
          <w:rFonts w:asciiTheme="minorHAnsi" w:eastAsiaTheme="minorEastAsia" w:hAnsiTheme="minorHAnsi" w:cstheme="minorBidi"/>
          <w:b w:val="0"/>
          <w:szCs w:val="22"/>
          <w:lang w:eastAsia="en-GB"/>
        </w:rPr>
      </w:pPr>
      <w:r>
        <w:t>Annex L</w:t>
      </w:r>
      <w:r>
        <w:rPr>
          <w:lang w:eastAsia="zh-CN"/>
        </w:rPr>
        <w:t xml:space="preserve"> </w:t>
      </w:r>
      <w:r>
        <w:t>(informative): Change history</w:t>
      </w:r>
      <w:r>
        <w:tab/>
        <w:t>750</w:t>
      </w:r>
    </w:p>
    <w:p w14:paraId="0794955F" w14:textId="61B26656" w:rsidR="00810681" w:rsidRPr="00810681" w:rsidRDefault="00F52CF1" w:rsidP="00810681">
      <w:pPr>
        <w:rPr>
          <w:rFonts w:eastAsia="SimSun"/>
        </w:rPr>
      </w:pPr>
      <w:r>
        <w:rPr>
          <w:noProof/>
          <w:sz w:val="22"/>
        </w:rPr>
        <w:fldChar w:fldCharType="end"/>
      </w:r>
    </w:p>
    <w:p w14:paraId="6A3320F2" w14:textId="54147E6C" w:rsidR="00810681" w:rsidRPr="00810681" w:rsidRDefault="00810681" w:rsidP="00810681">
      <w:pPr>
        <w:rPr>
          <w:rFonts w:eastAsia="SimSun"/>
          <w:noProof/>
        </w:rPr>
      </w:pPr>
      <w:r w:rsidRPr="00810681">
        <w:rPr>
          <w:rFonts w:eastAsia="SimSun"/>
        </w:rPr>
        <w:br w:type="page"/>
      </w:r>
      <w:bookmarkStart w:id="13" w:name="foreword"/>
      <w:bookmarkStart w:id="14" w:name="_Toc21351511"/>
      <w:bookmarkStart w:id="15" w:name="_Toc29807093"/>
      <w:bookmarkStart w:id="16" w:name="_Toc36648807"/>
      <w:bookmarkStart w:id="17" w:name="_Toc36651532"/>
      <w:bookmarkStart w:id="18" w:name="_Toc37256466"/>
      <w:bookmarkStart w:id="19" w:name="_Toc37256807"/>
      <w:bookmarkStart w:id="20" w:name="_Toc45890504"/>
      <w:bookmarkStart w:id="21" w:name="_Toc45891728"/>
      <w:bookmarkStart w:id="22" w:name="_Toc45892138"/>
      <w:bookmarkStart w:id="23" w:name="_Toc45892548"/>
      <w:bookmarkStart w:id="24" w:name="_Toc52352961"/>
      <w:bookmarkStart w:id="25" w:name="_Toc53174784"/>
      <w:bookmarkStart w:id="26" w:name="_Toc61378089"/>
      <w:bookmarkStart w:id="27" w:name="_Toc61378564"/>
      <w:bookmarkStart w:id="28" w:name="_Toc67953752"/>
      <w:bookmarkStart w:id="29" w:name="_Toc68733419"/>
      <w:bookmarkStart w:id="30" w:name="_Toc68784735"/>
      <w:bookmarkStart w:id="31" w:name="_Toc76736691"/>
      <w:bookmarkStart w:id="32" w:name="_Toc77241103"/>
      <w:bookmarkStart w:id="33" w:name="_Toc77241608"/>
      <w:bookmarkStart w:id="34" w:name="_Toc83742984"/>
      <w:bookmarkStart w:id="35" w:name="_Toc83909505"/>
      <w:bookmarkStart w:id="36" w:name="_Toc91071472"/>
      <w:bookmarkEnd w:id="13"/>
      <w:r w:rsidRPr="00810681">
        <w:rPr>
          <w:rFonts w:eastAsia="SimSun"/>
          <w:noProof/>
        </w:rPr>
        <w:lastRenderedPageBreak/>
        <w:fldChar w:fldCharType="begin"/>
      </w:r>
      <w:r w:rsidRPr="00810681">
        <w:rPr>
          <w:rFonts w:eastAsia="SimSun"/>
          <w:noProof/>
        </w:rPr>
        <w:instrText xml:space="preserve"> RD "38101-</w:instrText>
      </w:r>
      <w:r>
        <w:rPr>
          <w:rFonts w:eastAsia="SimSun"/>
          <w:noProof/>
        </w:rPr>
        <w:instrText>4</w:instrText>
      </w:r>
      <w:r w:rsidRPr="00810681">
        <w:rPr>
          <w:rFonts w:eastAsia="SimSun"/>
          <w:noProof/>
        </w:rPr>
        <w:instrText>-</w:instrText>
      </w:r>
      <w:r w:rsidR="00B61295">
        <w:rPr>
          <w:rFonts w:eastAsia="SimSun"/>
          <w:noProof/>
        </w:rPr>
        <w:instrText>i0</w:instrText>
      </w:r>
      <w:r w:rsidRPr="00810681">
        <w:rPr>
          <w:rFonts w:eastAsia="SimSun"/>
          <w:noProof/>
        </w:rPr>
        <w:instrText xml:space="preserve">0_s00-05.docx" \f  </w:instrText>
      </w:r>
      <w:r w:rsidRPr="00810681">
        <w:rPr>
          <w:rFonts w:eastAsia="SimSun"/>
          <w:noProof/>
        </w:rPr>
        <w:fldChar w:fldCharType="end"/>
      </w:r>
      <w:r w:rsidRPr="00810681">
        <w:rPr>
          <w:rFonts w:eastAsia="SimSun"/>
          <w:noProof/>
        </w:rPr>
        <w:fldChar w:fldCharType="begin"/>
      </w:r>
      <w:r w:rsidRPr="00810681">
        <w:rPr>
          <w:rFonts w:eastAsia="SimSun"/>
          <w:noProof/>
        </w:rPr>
        <w:instrText xml:space="preserve"> RD "38101-</w:instrText>
      </w:r>
      <w:r>
        <w:rPr>
          <w:rFonts w:eastAsia="SimSun"/>
          <w:noProof/>
        </w:rPr>
        <w:instrText>4</w:instrText>
      </w:r>
      <w:r w:rsidRPr="00810681">
        <w:rPr>
          <w:rFonts w:eastAsia="SimSun"/>
          <w:noProof/>
        </w:rPr>
        <w:instrText>-</w:instrText>
      </w:r>
      <w:r w:rsidR="00B61295">
        <w:rPr>
          <w:rFonts w:eastAsia="SimSun"/>
          <w:noProof/>
        </w:rPr>
        <w:instrText>i0</w:instrText>
      </w:r>
      <w:r w:rsidRPr="00810681">
        <w:rPr>
          <w:rFonts w:eastAsia="SimSun"/>
          <w:noProof/>
        </w:rPr>
        <w:instrText xml:space="preserve">0_s06-XX.docx" \f  </w:instrText>
      </w:r>
      <w:r w:rsidRPr="00810681">
        <w:rPr>
          <w:rFonts w:eastAsia="SimSun"/>
          <w:noProof/>
        </w:rPr>
        <w:fldChar w:fldCharType="end"/>
      </w:r>
      <w:r w:rsidRPr="00810681">
        <w:rPr>
          <w:rFonts w:eastAsia="SimSun"/>
          <w:noProof/>
        </w:rPr>
        <w:fldChar w:fldCharType="begin"/>
      </w:r>
      <w:r w:rsidRPr="00810681">
        <w:rPr>
          <w:rFonts w:eastAsia="SimSun"/>
          <w:noProof/>
        </w:rPr>
        <w:instrText xml:space="preserve"> RD "38101-</w:instrText>
      </w:r>
      <w:r>
        <w:rPr>
          <w:rFonts w:eastAsia="SimSun"/>
          <w:noProof/>
        </w:rPr>
        <w:instrText>4</w:instrText>
      </w:r>
      <w:r w:rsidRPr="00810681">
        <w:rPr>
          <w:rFonts w:eastAsia="SimSun"/>
          <w:noProof/>
        </w:rPr>
        <w:instrText>-</w:instrText>
      </w:r>
      <w:r w:rsidR="00B61295">
        <w:rPr>
          <w:rFonts w:eastAsia="SimSun"/>
          <w:noProof/>
        </w:rPr>
        <w:instrText>i0</w:instrText>
      </w:r>
      <w:r w:rsidRPr="00810681">
        <w:rPr>
          <w:rFonts w:eastAsia="SimSun"/>
          <w:noProof/>
        </w:rPr>
        <w:instrText xml:space="preserve">0_sAnnexes.docx" \f  </w:instrText>
      </w:r>
      <w:r w:rsidRPr="00810681">
        <w:rPr>
          <w:rFonts w:eastAsia="SimSun"/>
          <w:noProof/>
        </w:rPr>
        <w:fldChar w:fldCharType="end"/>
      </w:r>
    </w:p>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14:paraId="2024D776" w14:textId="6977F3BB" w:rsidR="005F53DC" w:rsidRPr="00C25669" w:rsidRDefault="005F53DC" w:rsidP="00810681">
      <w:pPr>
        <w:rPr>
          <w:lang w:eastAsia="zh-CN"/>
        </w:rPr>
      </w:pPr>
    </w:p>
    <w:sectPr w:rsidR="005F53DC" w:rsidRPr="00C25669" w:rsidSect="00810681">
      <w:headerReference w:type="default" r:id="rId11"/>
      <w:footerReference w:type="default" r:id="rId12"/>
      <w:footnotePr>
        <w:numRestart w:val="eachSect"/>
      </w:footnotePr>
      <w:pgSz w:w="11907" w:h="16840" w:code="9"/>
      <w:pgMar w:top="1411" w:right="1138" w:bottom="1138" w:left="1138" w:header="850" w:footer="346" w:gutter="0"/>
      <w:cols w:space="720"/>
      <w:formProt w:val="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2E11" w14:textId="77777777" w:rsidR="00BF0FE3" w:rsidRDefault="00BF0FE3">
      <w:r>
        <w:separator/>
      </w:r>
    </w:p>
  </w:endnote>
  <w:endnote w:type="continuationSeparator" w:id="0">
    <w:p w14:paraId="5FD9CEFE" w14:textId="77777777" w:rsidR="00BF0FE3" w:rsidRDefault="00BF0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ookman">
    <w:altName w:val="Cambria"/>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tel Clear">
    <w:altName w:val="Sylfaen"/>
    <w:charset w:val="00"/>
    <w:family w:val="swiss"/>
    <w:pitch w:val="variable"/>
    <w:sig w:usb0="E10006FF" w:usb1="400060FB" w:usb2="00000028" w:usb3="00000000" w:csb0="0000019F" w:csb1="00000000"/>
  </w:font>
  <w:font w:name="Yu Mincho">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51EE" w14:textId="77777777" w:rsidR="004B48BA" w:rsidRDefault="004B48B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F6553" w14:textId="77777777" w:rsidR="00BF0FE3" w:rsidRDefault="00BF0FE3">
      <w:r>
        <w:separator/>
      </w:r>
    </w:p>
  </w:footnote>
  <w:footnote w:type="continuationSeparator" w:id="0">
    <w:p w14:paraId="384A4B3A" w14:textId="77777777" w:rsidR="00BF0FE3" w:rsidRDefault="00BF0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83FE" w14:textId="0514A552" w:rsidR="004B48BA" w:rsidRDefault="004B48B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52CF1">
      <w:rPr>
        <w:rFonts w:ascii="Arial" w:hAnsi="Arial" w:cs="Arial"/>
        <w:b/>
        <w:noProof/>
        <w:sz w:val="18"/>
        <w:szCs w:val="18"/>
      </w:rPr>
      <w:t>3GPP TS 38.101-4 V18.0.0 (2023-06)</w:t>
    </w:r>
    <w:r>
      <w:rPr>
        <w:rFonts w:ascii="Arial" w:hAnsi="Arial" w:cs="Arial"/>
        <w:b/>
        <w:sz w:val="18"/>
        <w:szCs w:val="18"/>
      </w:rPr>
      <w:fldChar w:fldCharType="end"/>
    </w:r>
  </w:p>
  <w:p w14:paraId="2A8C7D5E" w14:textId="77777777" w:rsidR="004B48BA" w:rsidRDefault="004B48B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AB24DAC" w14:textId="7D5DE847" w:rsidR="004B48BA" w:rsidRDefault="004B48B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52CF1">
      <w:rPr>
        <w:rFonts w:ascii="Arial" w:hAnsi="Arial" w:cs="Arial"/>
        <w:b/>
        <w:noProof/>
        <w:sz w:val="18"/>
        <w:szCs w:val="18"/>
      </w:rPr>
      <w:t>Release 18</w:t>
    </w:r>
    <w:r>
      <w:rPr>
        <w:rFonts w:ascii="Arial" w:hAnsi="Arial" w:cs="Arial"/>
        <w:b/>
        <w:sz w:val="18"/>
        <w:szCs w:val="18"/>
      </w:rPr>
      <w:fldChar w:fldCharType="end"/>
    </w:r>
  </w:p>
  <w:p w14:paraId="555AA71C" w14:textId="77777777" w:rsidR="004B48BA" w:rsidRDefault="004B4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1670748"/>
    <w:multiLevelType w:val="hybridMultilevel"/>
    <w:tmpl w:val="C43CD8D8"/>
    <w:lvl w:ilvl="0" w:tplc="8B18B00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19F585B"/>
    <w:multiLevelType w:val="hybridMultilevel"/>
    <w:tmpl w:val="D1DC83A4"/>
    <w:lvl w:ilvl="0" w:tplc="4218E646">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0F4333A3"/>
    <w:multiLevelType w:val="hybridMultilevel"/>
    <w:tmpl w:val="CC5EA80E"/>
    <w:lvl w:ilvl="0" w:tplc="C604096C">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4E938EB"/>
    <w:multiLevelType w:val="hybridMultilevel"/>
    <w:tmpl w:val="C012F124"/>
    <w:lvl w:ilvl="0" w:tplc="369A42F4">
      <w:start w:val="1"/>
      <w:numFmt w:val="bullet"/>
      <w:lvlText w:val="•"/>
      <w:lvlJc w:val="left"/>
      <w:pPr>
        <w:ind w:left="988" w:hanging="420"/>
      </w:pPr>
      <w:rPr>
        <w:rFonts w:ascii="Arial" w:hAnsi="Arial"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9"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1913D55"/>
    <w:multiLevelType w:val="hybridMultilevel"/>
    <w:tmpl w:val="814E2198"/>
    <w:lvl w:ilvl="0" w:tplc="57C8F0D8">
      <w:start w:val="1"/>
      <w:numFmt w:val="decimal"/>
      <w:lvlText w:val="%1"/>
      <w:lvlJc w:val="left"/>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tplc="04090003">
      <w:start w:val="1"/>
      <w:numFmt w:val="lowerLetter"/>
      <w:lvlText w:val="%2)"/>
      <w:lvlJc w:val="left"/>
      <w:pPr>
        <w:ind w:left="840" w:hanging="420"/>
      </w:pPr>
    </w:lvl>
    <w:lvl w:ilvl="2" w:tplc="04090005">
      <w:start w:val="1"/>
      <w:numFmt w:val="lowerRoman"/>
      <w:lvlText w:val="%3."/>
      <w:lvlJc w:val="right"/>
      <w:pPr>
        <w:ind w:left="1260" w:hanging="420"/>
      </w:pPr>
    </w:lvl>
    <w:lvl w:ilvl="3" w:tplc="04090001">
      <w:start w:val="1"/>
      <w:numFmt w:val="decimal"/>
      <w:lvlText w:val="%4."/>
      <w:lvlJc w:val="left"/>
      <w:pPr>
        <w:ind w:left="1680" w:hanging="420"/>
      </w:pPr>
    </w:lvl>
    <w:lvl w:ilvl="4" w:tplc="04090003">
      <w:start w:val="1"/>
      <w:numFmt w:val="lowerLetter"/>
      <w:lvlText w:val="%5)"/>
      <w:lvlJc w:val="left"/>
      <w:pPr>
        <w:ind w:left="2100" w:hanging="420"/>
      </w:pPr>
    </w:lvl>
    <w:lvl w:ilvl="5" w:tplc="04090005">
      <w:start w:val="1"/>
      <w:numFmt w:val="lowerRoman"/>
      <w:lvlText w:val="%6."/>
      <w:lvlJc w:val="right"/>
      <w:pPr>
        <w:ind w:left="2520" w:hanging="420"/>
      </w:pPr>
    </w:lvl>
    <w:lvl w:ilvl="6" w:tplc="04090001">
      <w:start w:val="1"/>
      <w:numFmt w:val="decimal"/>
      <w:lvlText w:val="%7."/>
      <w:lvlJc w:val="left"/>
      <w:pPr>
        <w:ind w:left="2940" w:hanging="420"/>
      </w:pPr>
    </w:lvl>
    <w:lvl w:ilvl="7" w:tplc="04090003">
      <w:start w:val="1"/>
      <w:numFmt w:val="lowerLetter"/>
      <w:lvlText w:val="%8)"/>
      <w:lvlJc w:val="left"/>
      <w:pPr>
        <w:ind w:left="3360" w:hanging="420"/>
      </w:pPr>
    </w:lvl>
    <w:lvl w:ilvl="8" w:tplc="04090005">
      <w:start w:val="1"/>
      <w:numFmt w:val="lowerRoman"/>
      <w:lvlText w:val="%9."/>
      <w:lvlJc w:val="right"/>
      <w:pPr>
        <w:ind w:left="3780" w:hanging="420"/>
      </w:pPr>
    </w:lvl>
  </w:abstractNum>
  <w:abstractNum w:abstractNumId="1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602CBD"/>
    <w:multiLevelType w:val="multilevel"/>
    <w:tmpl w:val="FE98B744"/>
    <w:lvl w:ilvl="0">
      <w:start w:val="1"/>
      <w:numFmt w:val="decimal"/>
      <w:lvlText w:val="Tabl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3" w15:restartNumberingAfterBreak="0">
    <w:nsid w:val="3A877D64"/>
    <w:multiLevelType w:val="singleLevel"/>
    <w:tmpl w:val="5DA6FC16"/>
    <w:lvl w:ilvl="0">
      <w:start w:val="1"/>
      <w:numFmt w:val="decimal"/>
      <w:lvlText w:val="[%1]"/>
      <w:lvlJc w:val="left"/>
      <w:pPr>
        <w:tabs>
          <w:tab w:val="num" w:pos="502"/>
        </w:tabs>
        <w:ind w:left="502" w:hanging="360"/>
      </w:pPr>
    </w:lvl>
  </w:abstractNum>
  <w:abstractNum w:abstractNumId="14" w15:restartNumberingAfterBreak="0">
    <w:nsid w:val="3D5A65BD"/>
    <w:multiLevelType w:val="hybridMultilevel"/>
    <w:tmpl w:val="B5F888C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3F1555D0"/>
    <w:multiLevelType w:val="hybridMultilevel"/>
    <w:tmpl w:val="9E44FF80"/>
    <w:lvl w:ilvl="0" w:tplc="1B1A2E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5F687E"/>
    <w:multiLevelType w:val="multilevel"/>
    <w:tmpl w:val="CB68E4D0"/>
    <w:lvl w:ilvl="0">
      <w:start w:val="1"/>
      <w:numFmt w:val="decimal"/>
      <w:lvlText w:val="Figur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7" w15:restartNumberingAfterBreak="0">
    <w:nsid w:val="468D3FA3"/>
    <w:multiLevelType w:val="hybridMultilevel"/>
    <w:tmpl w:val="3A728F22"/>
    <w:lvl w:ilvl="0" w:tplc="BAA8334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570AD0"/>
    <w:multiLevelType w:val="hybridMultilevel"/>
    <w:tmpl w:val="1BDE6BAC"/>
    <w:lvl w:ilvl="0" w:tplc="29AABDC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0"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21" w15:restartNumberingAfterBreak="0">
    <w:nsid w:val="5C5A3EB6"/>
    <w:multiLevelType w:val="hybridMultilevel"/>
    <w:tmpl w:val="E1AE821E"/>
    <w:lvl w:ilvl="0" w:tplc="04090001">
      <w:start w:val="1"/>
      <w:numFmt w:val="decimal"/>
      <w:lvlText w:val="%1."/>
      <w:lvlJc w:val="left"/>
      <w:pPr>
        <w:tabs>
          <w:tab w:val="num" w:pos="360"/>
        </w:tabs>
        <w:ind w:left="360" w:hanging="360"/>
      </w:pPr>
    </w:lvl>
    <w:lvl w:ilvl="1" w:tplc="04090003">
      <w:start w:val="1"/>
      <w:numFmt w:val="decimal"/>
      <w:lvlText w:val="[%2]"/>
      <w:lvlJc w:val="left"/>
      <w:pPr>
        <w:tabs>
          <w:tab w:val="num" w:pos="-1985"/>
        </w:tabs>
        <w:ind w:left="-1985" w:hanging="567"/>
      </w:pPr>
    </w:lvl>
    <w:lvl w:ilvl="2" w:tplc="04090005">
      <w:start w:val="1"/>
      <w:numFmt w:val="lowerRoman"/>
      <w:lvlText w:val="%3."/>
      <w:lvlJc w:val="right"/>
      <w:pPr>
        <w:tabs>
          <w:tab w:val="num" w:pos="-1472"/>
        </w:tabs>
        <w:ind w:left="-1472" w:hanging="180"/>
      </w:pPr>
    </w:lvl>
    <w:lvl w:ilvl="3" w:tplc="04090001">
      <w:start w:val="1"/>
      <w:numFmt w:val="decimal"/>
      <w:lvlText w:val="%4."/>
      <w:lvlJc w:val="left"/>
      <w:pPr>
        <w:tabs>
          <w:tab w:val="num" w:pos="-752"/>
        </w:tabs>
        <w:ind w:left="-752" w:hanging="360"/>
      </w:pPr>
    </w:lvl>
    <w:lvl w:ilvl="4" w:tplc="04090003">
      <w:start w:val="1"/>
      <w:numFmt w:val="lowerLetter"/>
      <w:lvlText w:val="%5."/>
      <w:lvlJc w:val="left"/>
      <w:pPr>
        <w:tabs>
          <w:tab w:val="num" w:pos="-32"/>
        </w:tabs>
        <w:ind w:left="-32" w:hanging="360"/>
      </w:pPr>
    </w:lvl>
    <w:lvl w:ilvl="5" w:tplc="04090005">
      <w:start w:val="1"/>
      <w:numFmt w:val="lowerRoman"/>
      <w:lvlText w:val="%6."/>
      <w:lvlJc w:val="right"/>
      <w:pPr>
        <w:tabs>
          <w:tab w:val="num" w:pos="688"/>
        </w:tabs>
        <w:ind w:left="688" w:hanging="180"/>
      </w:pPr>
    </w:lvl>
    <w:lvl w:ilvl="6" w:tplc="04090001">
      <w:start w:val="1"/>
      <w:numFmt w:val="decimal"/>
      <w:lvlText w:val="%7."/>
      <w:lvlJc w:val="left"/>
      <w:pPr>
        <w:tabs>
          <w:tab w:val="num" w:pos="1408"/>
        </w:tabs>
        <w:ind w:left="1408" w:hanging="360"/>
      </w:pPr>
    </w:lvl>
    <w:lvl w:ilvl="7" w:tplc="04090003">
      <w:start w:val="1"/>
      <w:numFmt w:val="lowerLetter"/>
      <w:lvlText w:val="%8."/>
      <w:lvlJc w:val="left"/>
      <w:pPr>
        <w:tabs>
          <w:tab w:val="num" w:pos="2128"/>
        </w:tabs>
        <w:ind w:left="2128" w:hanging="360"/>
      </w:pPr>
    </w:lvl>
    <w:lvl w:ilvl="8" w:tplc="04090005">
      <w:start w:val="1"/>
      <w:numFmt w:val="lowerRoman"/>
      <w:lvlText w:val="%9."/>
      <w:lvlJc w:val="right"/>
      <w:pPr>
        <w:tabs>
          <w:tab w:val="num" w:pos="2848"/>
        </w:tabs>
        <w:ind w:left="2848" w:hanging="180"/>
      </w:pPr>
    </w:lvl>
  </w:abstractNum>
  <w:abstractNum w:abstractNumId="22" w15:restartNumberingAfterBreak="0">
    <w:nsid w:val="6444445A"/>
    <w:multiLevelType w:val="hybridMultilevel"/>
    <w:tmpl w:val="FF5E5C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DB5E4B"/>
    <w:multiLevelType w:val="hybridMultilevel"/>
    <w:tmpl w:val="4EE03CD0"/>
    <w:lvl w:ilvl="0" w:tplc="E544FF8E">
      <w:start w:val="6"/>
      <w:numFmt w:val="bullet"/>
      <w:lvlText w:val="-"/>
      <w:lvlJc w:val="left"/>
      <w:pPr>
        <w:ind w:left="704" w:hanging="420"/>
      </w:pPr>
      <w:rPr>
        <w:rFonts w:ascii="Arial" w:eastAsiaTheme="minorEastAsia" w:hAnsi="Arial" w:cs="Arial" w:hint="default"/>
      </w:rPr>
    </w:lvl>
    <w:lvl w:ilvl="1" w:tplc="E544FF8E">
      <w:start w:val="6"/>
      <w:numFmt w:val="bullet"/>
      <w:lvlText w:val="-"/>
      <w:lvlJc w:val="left"/>
      <w:pPr>
        <w:ind w:left="1124" w:hanging="420"/>
      </w:pPr>
      <w:rPr>
        <w:rFonts w:ascii="Arial" w:eastAsiaTheme="minorEastAsia" w:hAnsi="Arial" w:cs="Arial"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5" w15:restartNumberingAfterBreak="0">
    <w:nsid w:val="708858F6"/>
    <w:multiLevelType w:val="multilevel"/>
    <w:tmpl w:val="37FC2598"/>
    <w:lvl w:ilvl="0">
      <w:numFmt w:val="bullet"/>
      <w:lvlText w:val=""/>
      <w:lvlJc w:val="left"/>
      <w:pPr>
        <w:ind w:left="360" w:hanging="360"/>
      </w:pPr>
      <w:rPr>
        <w:rFonts w:ascii="Symbol" w:hAnsi="Symbol"/>
      </w:r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26"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4C40F3"/>
    <w:multiLevelType w:val="hybridMultilevel"/>
    <w:tmpl w:val="ECD8BA24"/>
    <w:lvl w:ilvl="0" w:tplc="BAA8334C">
      <w:start w:val="1"/>
      <w:numFmt w:val="bullet"/>
      <w:lvlText w:val="•"/>
      <w:lvlJc w:val="left"/>
      <w:pPr>
        <w:ind w:left="420" w:hanging="420"/>
      </w:pPr>
      <w:rPr>
        <w:rFonts w:ascii="Arial" w:hAnsi="Aria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36D6E2A"/>
    <w:multiLevelType w:val="hybridMultilevel"/>
    <w:tmpl w:val="870673AC"/>
    <w:lvl w:ilvl="0" w:tplc="1602B88E">
      <w:start w:val="1"/>
      <w:numFmt w:val="decimal"/>
      <w:lvlText w:val="[%1]"/>
      <w:lvlJc w:val="left"/>
      <w:pPr>
        <w:tabs>
          <w:tab w:val="num" w:pos="2041"/>
        </w:tabs>
        <w:ind w:left="2041" w:hanging="737"/>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9" w15:restartNumberingAfterBreak="0">
    <w:nsid w:val="76F904C7"/>
    <w:multiLevelType w:val="hybridMultilevel"/>
    <w:tmpl w:val="0FBE42FE"/>
    <w:lvl w:ilvl="0" w:tplc="9AD8EB7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1077E0"/>
    <w:multiLevelType w:val="hybridMultilevel"/>
    <w:tmpl w:val="460A477A"/>
    <w:lvl w:ilvl="0" w:tplc="FFFFFFFF">
      <w:start w:val="1"/>
      <w:numFmt w:val="bullet"/>
      <w:lvlText w:val="•"/>
      <w:lvlJc w:val="left"/>
      <w:pPr>
        <w:ind w:left="420" w:hanging="420"/>
      </w:pPr>
      <w:rPr>
        <w:rFonts w:ascii="Arial" w:hAnsi="Arial" w:hint="default"/>
      </w:rPr>
    </w:lvl>
    <w:lvl w:ilvl="1" w:tplc="04090009">
      <w:start w:val="1"/>
      <w:numFmt w:val="bullet"/>
      <w:lvlText w:val=""/>
      <w:lvlJc w:val="left"/>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3"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73220939">
    <w:abstractNumId w:val="7"/>
  </w:num>
  <w:num w:numId="2" w16cid:durableId="887764490">
    <w:abstractNumId w:val="31"/>
  </w:num>
  <w:num w:numId="3" w16cid:durableId="278029076">
    <w:abstractNumId w:val="4"/>
  </w:num>
  <w:num w:numId="4" w16cid:durableId="1705979655">
    <w:abstractNumId w:val="18"/>
  </w:num>
  <w:num w:numId="5" w16cid:durableId="1630427769">
    <w:abstractNumId w:val="11"/>
  </w:num>
  <w:num w:numId="6" w16cid:durableId="1776903829">
    <w:abstractNumId w:val="26"/>
  </w:num>
  <w:num w:numId="7" w16cid:durableId="249774573">
    <w:abstractNumId w:val="32"/>
  </w:num>
  <w:num w:numId="8" w16cid:durableId="1968703414">
    <w:abstractNumId w:val="24"/>
  </w:num>
  <w:num w:numId="9" w16cid:durableId="1907304268">
    <w:abstractNumId w:val="33"/>
  </w:num>
  <w:num w:numId="10" w16cid:durableId="27489122">
    <w:abstractNumId w:val="8"/>
  </w:num>
  <w:num w:numId="11" w16cid:durableId="624118375">
    <w:abstractNumId w:val="9"/>
  </w:num>
  <w:num w:numId="12" w16cid:durableId="847254411">
    <w:abstractNumId w:val="5"/>
  </w:num>
  <w:num w:numId="13" w16cid:durableId="5789508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0490193">
    <w:abstractNumId w:val="23"/>
  </w:num>
  <w:num w:numId="15" w16cid:durableId="1067607935">
    <w:abstractNumId w:val="1"/>
  </w:num>
  <w:num w:numId="16" w16cid:durableId="696925870">
    <w:abstractNumId w:val="2"/>
  </w:num>
  <w:num w:numId="17" w16cid:durableId="649016912">
    <w:abstractNumId w:val="27"/>
  </w:num>
  <w:num w:numId="18" w16cid:durableId="1462573750">
    <w:abstractNumId w:val="17"/>
  </w:num>
  <w:num w:numId="19" w16cid:durableId="1058746317">
    <w:abstractNumId w:val="30"/>
  </w:num>
  <w:num w:numId="20" w16cid:durableId="7874318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116838">
    <w:abstractNumId w:val="19"/>
  </w:num>
  <w:num w:numId="22" w16cid:durableId="229930345">
    <w:abstractNumId w:val="3"/>
  </w:num>
  <w:num w:numId="23" w16cid:durableId="10117636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33039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64067588">
    <w:abstractNumId w:val="0"/>
    <w:lvlOverride w:ilvl="0">
      <w:lvl w:ilvl="0">
        <w:numFmt w:val="bullet"/>
        <w:lvlText w:val=""/>
        <w:legacy w:legacy="1" w:legacySpace="0" w:legacyIndent="283"/>
        <w:lvlJc w:val="left"/>
        <w:pPr>
          <w:ind w:left="567" w:hanging="283"/>
        </w:pPr>
        <w:rPr>
          <w:rFonts w:ascii="Symbol" w:hAnsi="Symbol" w:hint="default"/>
        </w:rPr>
      </w:lvl>
    </w:lvlOverride>
  </w:num>
  <w:num w:numId="26" w16cid:durableId="1577207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168694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5575264">
    <w:abstractNumId w:val="22"/>
  </w:num>
  <w:num w:numId="29" w16cid:durableId="9662813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99770520">
    <w:abstractNumId w:val="6"/>
  </w:num>
  <w:num w:numId="31" w16cid:durableId="8892648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223791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76780138">
    <w:abstractNumId w:val="13"/>
    <w:lvlOverride w:ilvl="0">
      <w:startOverride w:val="1"/>
    </w:lvlOverride>
  </w:num>
  <w:num w:numId="34" w16cid:durableId="4755358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94055398">
    <w:abstractNumId w:val="25"/>
  </w:num>
  <w:num w:numId="36" w16cid:durableId="115016987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42849126">
    <w:abstractNumId w:val="14"/>
  </w:num>
  <w:num w:numId="38" w16cid:durableId="146359354">
    <w:abstractNumId w:val="15"/>
  </w:num>
  <w:num w:numId="39" w16cid:durableId="374429466">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8A0"/>
    <w:rsid w:val="00001F1F"/>
    <w:rsid w:val="00001FF2"/>
    <w:rsid w:val="00003749"/>
    <w:rsid w:val="0000437C"/>
    <w:rsid w:val="000130D0"/>
    <w:rsid w:val="00016139"/>
    <w:rsid w:val="00016636"/>
    <w:rsid w:val="00020EDE"/>
    <w:rsid w:val="00021872"/>
    <w:rsid w:val="000252CD"/>
    <w:rsid w:val="000279B1"/>
    <w:rsid w:val="00027A3E"/>
    <w:rsid w:val="00030922"/>
    <w:rsid w:val="00033397"/>
    <w:rsid w:val="0003401F"/>
    <w:rsid w:val="00035578"/>
    <w:rsid w:val="0003684F"/>
    <w:rsid w:val="00040095"/>
    <w:rsid w:val="00041E66"/>
    <w:rsid w:val="00041E9C"/>
    <w:rsid w:val="0004341B"/>
    <w:rsid w:val="00043F01"/>
    <w:rsid w:val="00045D2C"/>
    <w:rsid w:val="00046853"/>
    <w:rsid w:val="000476EF"/>
    <w:rsid w:val="00047D26"/>
    <w:rsid w:val="00051834"/>
    <w:rsid w:val="00052208"/>
    <w:rsid w:val="00053014"/>
    <w:rsid w:val="00054A22"/>
    <w:rsid w:val="00054E93"/>
    <w:rsid w:val="00062023"/>
    <w:rsid w:val="000628EE"/>
    <w:rsid w:val="00063946"/>
    <w:rsid w:val="00063E25"/>
    <w:rsid w:val="000640AA"/>
    <w:rsid w:val="000655A0"/>
    <w:rsid w:val="000655A6"/>
    <w:rsid w:val="0006627C"/>
    <w:rsid w:val="00066726"/>
    <w:rsid w:val="000705E3"/>
    <w:rsid w:val="00070EB6"/>
    <w:rsid w:val="000717D1"/>
    <w:rsid w:val="00071DE4"/>
    <w:rsid w:val="0007269F"/>
    <w:rsid w:val="00074E91"/>
    <w:rsid w:val="0007678A"/>
    <w:rsid w:val="00076E4A"/>
    <w:rsid w:val="0008011C"/>
    <w:rsid w:val="00080512"/>
    <w:rsid w:val="000811C5"/>
    <w:rsid w:val="000821DB"/>
    <w:rsid w:val="00083E28"/>
    <w:rsid w:val="00084781"/>
    <w:rsid w:val="000849D3"/>
    <w:rsid w:val="000875C9"/>
    <w:rsid w:val="000904FD"/>
    <w:rsid w:val="00091F42"/>
    <w:rsid w:val="000922EB"/>
    <w:rsid w:val="00092C25"/>
    <w:rsid w:val="000963AB"/>
    <w:rsid w:val="00096A66"/>
    <w:rsid w:val="000A1622"/>
    <w:rsid w:val="000A19CA"/>
    <w:rsid w:val="000B2B62"/>
    <w:rsid w:val="000B2FA4"/>
    <w:rsid w:val="000B358A"/>
    <w:rsid w:val="000B526C"/>
    <w:rsid w:val="000B5282"/>
    <w:rsid w:val="000B55C1"/>
    <w:rsid w:val="000B58BB"/>
    <w:rsid w:val="000B65BF"/>
    <w:rsid w:val="000B7272"/>
    <w:rsid w:val="000B75A9"/>
    <w:rsid w:val="000C20CF"/>
    <w:rsid w:val="000C47C3"/>
    <w:rsid w:val="000C5031"/>
    <w:rsid w:val="000C5A24"/>
    <w:rsid w:val="000C78B0"/>
    <w:rsid w:val="000D1D96"/>
    <w:rsid w:val="000D38B0"/>
    <w:rsid w:val="000D58AB"/>
    <w:rsid w:val="000D6580"/>
    <w:rsid w:val="000D6903"/>
    <w:rsid w:val="000D7C11"/>
    <w:rsid w:val="000E18A3"/>
    <w:rsid w:val="000E392F"/>
    <w:rsid w:val="000E3CD5"/>
    <w:rsid w:val="000E5DD8"/>
    <w:rsid w:val="000E7574"/>
    <w:rsid w:val="000F12A7"/>
    <w:rsid w:val="000F144F"/>
    <w:rsid w:val="000F164A"/>
    <w:rsid w:val="000F4CD9"/>
    <w:rsid w:val="000F4DDF"/>
    <w:rsid w:val="000F6085"/>
    <w:rsid w:val="00101888"/>
    <w:rsid w:val="00102744"/>
    <w:rsid w:val="001027E1"/>
    <w:rsid w:val="00102BE1"/>
    <w:rsid w:val="00104A41"/>
    <w:rsid w:val="00104DDE"/>
    <w:rsid w:val="00105345"/>
    <w:rsid w:val="001054A1"/>
    <w:rsid w:val="00106B21"/>
    <w:rsid w:val="00106DBC"/>
    <w:rsid w:val="00107F26"/>
    <w:rsid w:val="00110656"/>
    <w:rsid w:val="00112374"/>
    <w:rsid w:val="00112680"/>
    <w:rsid w:val="00112F68"/>
    <w:rsid w:val="00113376"/>
    <w:rsid w:val="00114264"/>
    <w:rsid w:val="00115290"/>
    <w:rsid w:val="001201F0"/>
    <w:rsid w:val="0012103E"/>
    <w:rsid w:val="0012233C"/>
    <w:rsid w:val="00122882"/>
    <w:rsid w:val="001231EC"/>
    <w:rsid w:val="00123B1C"/>
    <w:rsid w:val="00124839"/>
    <w:rsid w:val="001270D3"/>
    <w:rsid w:val="00127534"/>
    <w:rsid w:val="001310E1"/>
    <w:rsid w:val="00132E4D"/>
    <w:rsid w:val="00133525"/>
    <w:rsid w:val="00133855"/>
    <w:rsid w:val="00134013"/>
    <w:rsid w:val="00137D51"/>
    <w:rsid w:val="00140642"/>
    <w:rsid w:val="001454D0"/>
    <w:rsid w:val="0014644C"/>
    <w:rsid w:val="00146CB6"/>
    <w:rsid w:val="00151663"/>
    <w:rsid w:val="00151AE2"/>
    <w:rsid w:val="00156082"/>
    <w:rsid w:val="00156147"/>
    <w:rsid w:val="0015638B"/>
    <w:rsid w:val="00156893"/>
    <w:rsid w:val="0015690D"/>
    <w:rsid w:val="001603B3"/>
    <w:rsid w:val="00161239"/>
    <w:rsid w:val="001628CA"/>
    <w:rsid w:val="00163310"/>
    <w:rsid w:val="00163C2E"/>
    <w:rsid w:val="00164A23"/>
    <w:rsid w:val="00164D5B"/>
    <w:rsid w:val="0016672C"/>
    <w:rsid w:val="00166C2F"/>
    <w:rsid w:val="001670B6"/>
    <w:rsid w:val="001746A4"/>
    <w:rsid w:val="00175AAC"/>
    <w:rsid w:val="00177C40"/>
    <w:rsid w:val="0018185A"/>
    <w:rsid w:val="00181F96"/>
    <w:rsid w:val="001831A9"/>
    <w:rsid w:val="00183BE0"/>
    <w:rsid w:val="00186B7E"/>
    <w:rsid w:val="00186E81"/>
    <w:rsid w:val="00187536"/>
    <w:rsid w:val="00190FE0"/>
    <w:rsid w:val="00191A02"/>
    <w:rsid w:val="00191C5C"/>
    <w:rsid w:val="00193381"/>
    <w:rsid w:val="00193889"/>
    <w:rsid w:val="00196540"/>
    <w:rsid w:val="001A2725"/>
    <w:rsid w:val="001A27BF"/>
    <w:rsid w:val="001A2C22"/>
    <w:rsid w:val="001A4C42"/>
    <w:rsid w:val="001A6829"/>
    <w:rsid w:val="001A689A"/>
    <w:rsid w:val="001A7420"/>
    <w:rsid w:val="001A7BC4"/>
    <w:rsid w:val="001B2A51"/>
    <w:rsid w:val="001B2F02"/>
    <w:rsid w:val="001B5C61"/>
    <w:rsid w:val="001B5F92"/>
    <w:rsid w:val="001B6637"/>
    <w:rsid w:val="001B78BB"/>
    <w:rsid w:val="001C062F"/>
    <w:rsid w:val="001C1201"/>
    <w:rsid w:val="001C133B"/>
    <w:rsid w:val="001C21C3"/>
    <w:rsid w:val="001C2EA2"/>
    <w:rsid w:val="001C3E36"/>
    <w:rsid w:val="001C4206"/>
    <w:rsid w:val="001C5443"/>
    <w:rsid w:val="001D02C2"/>
    <w:rsid w:val="001D099B"/>
    <w:rsid w:val="001D2244"/>
    <w:rsid w:val="001D237B"/>
    <w:rsid w:val="001D30D5"/>
    <w:rsid w:val="001D503B"/>
    <w:rsid w:val="001D68C4"/>
    <w:rsid w:val="001E2A44"/>
    <w:rsid w:val="001E4977"/>
    <w:rsid w:val="001E5171"/>
    <w:rsid w:val="001E5A65"/>
    <w:rsid w:val="001E7BB8"/>
    <w:rsid w:val="001F0C1D"/>
    <w:rsid w:val="001F1132"/>
    <w:rsid w:val="001F168B"/>
    <w:rsid w:val="001F237A"/>
    <w:rsid w:val="001F295E"/>
    <w:rsid w:val="001F32E4"/>
    <w:rsid w:val="001F7121"/>
    <w:rsid w:val="001F71B1"/>
    <w:rsid w:val="001F7570"/>
    <w:rsid w:val="001F7E9D"/>
    <w:rsid w:val="00203264"/>
    <w:rsid w:val="00204EBA"/>
    <w:rsid w:val="00206BE7"/>
    <w:rsid w:val="00207469"/>
    <w:rsid w:val="00207646"/>
    <w:rsid w:val="00207AA3"/>
    <w:rsid w:val="00207BFC"/>
    <w:rsid w:val="00207F8C"/>
    <w:rsid w:val="00210B55"/>
    <w:rsid w:val="002117F3"/>
    <w:rsid w:val="00212E9D"/>
    <w:rsid w:val="002134B7"/>
    <w:rsid w:val="00216BFF"/>
    <w:rsid w:val="002231D2"/>
    <w:rsid w:val="00224901"/>
    <w:rsid w:val="00227F7A"/>
    <w:rsid w:val="0023361A"/>
    <w:rsid w:val="002336C3"/>
    <w:rsid w:val="00233A06"/>
    <w:rsid w:val="002347A2"/>
    <w:rsid w:val="0023528C"/>
    <w:rsid w:val="00236D5E"/>
    <w:rsid w:val="00237BFF"/>
    <w:rsid w:val="00240194"/>
    <w:rsid w:val="0024143F"/>
    <w:rsid w:val="00242987"/>
    <w:rsid w:val="00242D1C"/>
    <w:rsid w:val="002448BB"/>
    <w:rsid w:val="0024494E"/>
    <w:rsid w:val="00245040"/>
    <w:rsid w:val="00245AE2"/>
    <w:rsid w:val="002462FA"/>
    <w:rsid w:val="00250183"/>
    <w:rsid w:val="00251438"/>
    <w:rsid w:val="00251824"/>
    <w:rsid w:val="00251AC1"/>
    <w:rsid w:val="002520FD"/>
    <w:rsid w:val="00254ABD"/>
    <w:rsid w:val="00254C32"/>
    <w:rsid w:val="0025594C"/>
    <w:rsid w:val="00257678"/>
    <w:rsid w:val="002608E3"/>
    <w:rsid w:val="00263490"/>
    <w:rsid w:val="002654DF"/>
    <w:rsid w:val="00265C07"/>
    <w:rsid w:val="0026627A"/>
    <w:rsid w:val="0026634B"/>
    <w:rsid w:val="00266C20"/>
    <w:rsid w:val="00267059"/>
    <w:rsid w:val="002675F0"/>
    <w:rsid w:val="0026797A"/>
    <w:rsid w:val="002739E0"/>
    <w:rsid w:val="00273D1C"/>
    <w:rsid w:val="00275750"/>
    <w:rsid w:val="00275E37"/>
    <w:rsid w:val="00277058"/>
    <w:rsid w:val="00281862"/>
    <w:rsid w:val="00286A99"/>
    <w:rsid w:val="00294B78"/>
    <w:rsid w:val="002952FB"/>
    <w:rsid w:val="00296216"/>
    <w:rsid w:val="002964B5"/>
    <w:rsid w:val="0029728F"/>
    <w:rsid w:val="002A19AB"/>
    <w:rsid w:val="002A1EA5"/>
    <w:rsid w:val="002A4A69"/>
    <w:rsid w:val="002A7DCB"/>
    <w:rsid w:val="002B1873"/>
    <w:rsid w:val="002B3252"/>
    <w:rsid w:val="002B4213"/>
    <w:rsid w:val="002B6339"/>
    <w:rsid w:val="002B6FBA"/>
    <w:rsid w:val="002C03E3"/>
    <w:rsid w:val="002C1413"/>
    <w:rsid w:val="002C145F"/>
    <w:rsid w:val="002C2482"/>
    <w:rsid w:val="002C26DC"/>
    <w:rsid w:val="002C2CD8"/>
    <w:rsid w:val="002C369C"/>
    <w:rsid w:val="002C3F30"/>
    <w:rsid w:val="002C4583"/>
    <w:rsid w:val="002C5F54"/>
    <w:rsid w:val="002D0244"/>
    <w:rsid w:val="002D0329"/>
    <w:rsid w:val="002D053B"/>
    <w:rsid w:val="002D065C"/>
    <w:rsid w:val="002D1014"/>
    <w:rsid w:val="002D391D"/>
    <w:rsid w:val="002D5CCB"/>
    <w:rsid w:val="002D6A15"/>
    <w:rsid w:val="002D79EB"/>
    <w:rsid w:val="002D7D0F"/>
    <w:rsid w:val="002E00EE"/>
    <w:rsid w:val="002E110E"/>
    <w:rsid w:val="002E190E"/>
    <w:rsid w:val="002E1B0E"/>
    <w:rsid w:val="002E2B4A"/>
    <w:rsid w:val="002E39AF"/>
    <w:rsid w:val="002E449D"/>
    <w:rsid w:val="002E4851"/>
    <w:rsid w:val="002F2117"/>
    <w:rsid w:val="002F2283"/>
    <w:rsid w:val="002F2A8A"/>
    <w:rsid w:val="002F4FCC"/>
    <w:rsid w:val="002F60F9"/>
    <w:rsid w:val="002F654B"/>
    <w:rsid w:val="002F6AAC"/>
    <w:rsid w:val="002F7517"/>
    <w:rsid w:val="00301503"/>
    <w:rsid w:val="003021B4"/>
    <w:rsid w:val="00302571"/>
    <w:rsid w:val="00302A76"/>
    <w:rsid w:val="00303064"/>
    <w:rsid w:val="00303D31"/>
    <w:rsid w:val="003047EB"/>
    <w:rsid w:val="00305C6F"/>
    <w:rsid w:val="00307E1B"/>
    <w:rsid w:val="00310E85"/>
    <w:rsid w:val="00311E64"/>
    <w:rsid w:val="003168C7"/>
    <w:rsid w:val="003172DC"/>
    <w:rsid w:val="0031764A"/>
    <w:rsid w:val="00317661"/>
    <w:rsid w:val="00317B55"/>
    <w:rsid w:val="00317F09"/>
    <w:rsid w:val="00320AA6"/>
    <w:rsid w:val="00321122"/>
    <w:rsid w:val="00322655"/>
    <w:rsid w:val="00322BAE"/>
    <w:rsid w:val="003235A2"/>
    <w:rsid w:val="0032389D"/>
    <w:rsid w:val="00325807"/>
    <w:rsid w:val="00330BA5"/>
    <w:rsid w:val="00331823"/>
    <w:rsid w:val="00331D0D"/>
    <w:rsid w:val="00331FDF"/>
    <w:rsid w:val="003329C5"/>
    <w:rsid w:val="00334C55"/>
    <w:rsid w:val="0033595D"/>
    <w:rsid w:val="003377CD"/>
    <w:rsid w:val="00342061"/>
    <w:rsid w:val="00343BBE"/>
    <w:rsid w:val="003459FB"/>
    <w:rsid w:val="003468EF"/>
    <w:rsid w:val="003508AE"/>
    <w:rsid w:val="00350FB8"/>
    <w:rsid w:val="00352053"/>
    <w:rsid w:val="003536E3"/>
    <w:rsid w:val="00353CFE"/>
    <w:rsid w:val="003542B4"/>
    <w:rsid w:val="0035462D"/>
    <w:rsid w:val="00354F07"/>
    <w:rsid w:val="00356DC9"/>
    <w:rsid w:val="003616E7"/>
    <w:rsid w:val="00362C40"/>
    <w:rsid w:val="00363EA2"/>
    <w:rsid w:val="00364542"/>
    <w:rsid w:val="0036534C"/>
    <w:rsid w:val="00367C34"/>
    <w:rsid w:val="00370304"/>
    <w:rsid w:val="00370800"/>
    <w:rsid w:val="003725AF"/>
    <w:rsid w:val="0037270D"/>
    <w:rsid w:val="003732AE"/>
    <w:rsid w:val="0037351A"/>
    <w:rsid w:val="003765B8"/>
    <w:rsid w:val="00380B2C"/>
    <w:rsid w:val="0038535C"/>
    <w:rsid w:val="003864A4"/>
    <w:rsid w:val="00387A09"/>
    <w:rsid w:val="00387B2D"/>
    <w:rsid w:val="00391B0C"/>
    <w:rsid w:val="00391CF4"/>
    <w:rsid w:val="0039224D"/>
    <w:rsid w:val="00392688"/>
    <w:rsid w:val="00393AF4"/>
    <w:rsid w:val="00394899"/>
    <w:rsid w:val="003952AB"/>
    <w:rsid w:val="003968F4"/>
    <w:rsid w:val="00396A00"/>
    <w:rsid w:val="00396FB1"/>
    <w:rsid w:val="003A0CE7"/>
    <w:rsid w:val="003A175F"/>
    <w:rsid w:val="003A26CE"/>
    <w:rsid w:val="003A4B75"/>
    <w:rsid w:val="003A6404"/>
    <w:rsid w:val="003B157C"/>
    <w:rsid w:val="003B15E4"/>
    <w:rsid w:val="003B22BB"/>
    <w:rsid w:val="003B2C9B"/>
    <w:rsid w:val="003B4802"/>
    <w:rsid w:val="003B560E"/>
    <w:rsid w:val="003B70A8"/>
    <w:rsid w:val="003C26E4"/>
    <w:rsid w:val="003C3971"/>
    <w:rsid w:val="003C4A43"/>
    <w:rsid w:val="003C54C3"/>
    <w:rsid w:val="003C7604"/>
    <w:rsid w:val="003D0462"/>
    <w:rsid w:val="003D261C"/>
    <w:rsid w:val="003D2D12"/>
    <w:rsid w:val="003D3DBF"/>
    <w:rsid w:val="003D6305"/>
    <w:rsid w:val="003E2543"/>
    <w:rsid w:val="003E3EA8"/>
    <w:rsid w:val="003E50D2"/>
    <w:rsid w:val="003F01B8"/>
    <w:rsid w:val="003F1202"/>
    <w:rsid w:val="003F2591"/>
    <w:rsid w:val="003F39CB"/>
    <w:rsid w:val="003F5613"/>
    <w:rsid w:val="003F5EFD"/>
    <w:rsid w:val="003F683B"/>
    <w:rsid w:val="003F7682"/>
    <w:rsid w:val="00401648"/>
    <w:rsid w:val="00401CAC"/>
    <w:rsid w:val="00402C54"/>
    <w:rsid w:val="0041141D"/>
    <w:rsid w:val="00411D81"/>
    <w:rsid w:val="00411E74"/>
    <w:rsid w:val="00411F44"/>
    <w:rsid w:val="0041294D"/>
    <w:rsid w:val="00412A27"/>
    <w:rsid w:val="00412B7B"/>
    <w:rsid w:val="00413009"/>
    <w:rsid w:val="0041319F"/>
    <w:rsid w:val="00413387"/>
    <w:rsid w:val="00415B5C"/>
    <w:rsid w:val="0041793B"/>
    <w:rsid w:val="0041795E"/>
    <w:rsid w:val="00417BC8"/>
    <w:rsid w:val="00417E78"/>
    <w:rsid w:val="00421B82"/>
    <w:rsid w:val="00422441"/>
    <w:rsid w:val="00423334"/>
    <w:rsid w:val="00424C45"/>
    <w:rsid w:val="0042581C"/>
    <w:rsid w:val="0042708E"/>
    <w:rsid w:val="0043125D"/>
    <w:rsid w:val="00431751"/>
    <w:rsid w:val="004322AE"/>
    <w:rsid w:val="00434529"/>
    <w:rsid w:val="004345EC"/>
    <w:rsid w:val="004439BA"/>
    <w:rsid w:val="00444372"/>
    <w:rsid w:val="004447C5"/>
    <w:rsid w:val="00447A05"/>
    <w:rsid w:val="0045011B"/>
    <w:rsid w:val="00450BFE"/>
    <w:rsid w:val="00450ED2"/>
    <w:rsid w:val="00451577"/>
    <w:rsid w:val="004521DC"/>
    <w:rsid w:val="00453753"/>
    <w:rsid w:val="004552E5"/>
    <w:rsid w:val="00455342"/>
    <w:rsid w:val="00457592"/>
    <w:rsid w:val="00457B7C"/>
    <w:rsid w:val="00457ED9"/>
    <w:rsid w:val="00460614"/>
    <w:rsid w:val="004636AD"/>
    <w:rsid w:val="004652A1"/>
    <w:rsid w:val="00465515"/>
    <w:rsid w:val="00467279"/>
    <w:rsid w:val="004678FC"/>
    <w:rsid w:val="00467912"/>
    <w:rsid w:val="00467D47"/>
    <w:rsid w:val="004723E5"/>
    <w:rsid w:val="00472D8A"/>
    <w:rsid w:val="0047524E"/>
    <w:rsid w:val="00476C22"/>
    <w:rsid w:val="00480120"/>
    <w:rsid w:val="004813A1"/>
    <w:rsid w:val="00482FB9"/>
    <w:rsid w:val="004836C6"/>
    <w:rsid w:val="0048381C"/>
    <w:rsid w:val="004859C1"/>
    <w:rsid w:val="00485CEA"/>
    <w:rsid w:val="00486A0B"/>
    <w:rsid w:val="00490946"/>
    <w:rsid w:val="00490E07"/>
    <w:rsid w:val="00492669"/>
    <w:rsid w:val="0049280D"/>
    <w:rsid w:val="0049656C"/>
    <w:rsid w:val="00497E29"/>
    <w:rsid w:val="004A0C92"/>
    <w:rsid w:val="004A2DA5"/>
    <w:rsid w:val="004A3AE6"/>
    <w:rsid w:val="004A5182"/>
    <w:rsid w:val="004A553F"/>
    <w:rsid w:val="004B0DD6"/>
    <w:rsid w:val="004B21C9"/>
    <w:rsid w:val="004B292E"/>
    <w:rsid w:val="004B342D"/>
    <w:rsid w:val="004B426D"/>
    <w:rsid w:val="004B48BA"/>
    <w:rsid w:val="004B64D7"/>
    <w:rsid w:val="004B7DFA"/>
    <w:rsid w:val="004C18FE"/>
    <w:rsid w:val="004C461C"/>
    <w:rsid w:val="004C56F2"/>
    <w:rsid w:val="004C5C32"/>
    <w:rsid w:val="004C66C1"/>
    <w:rsid w:val="004C7C5F"/>
    <w:rsid w:val="004C7D48"/>
    <w:rsid w:val="004D0B8A"/>
    <w:rsid w:val="004D14FB"/>
    <w:rsid w:val="004D19DA"/>
    <w:rsid w:val="004D1C57"/>
    <w:rsid w:val="004D3578"/>
    <w:rsid w:val="004D69D8"/>
    <w:rsid w:val="004E077F"/>
    <w:rsid w:val="004E213A"/>
    <w:rsid w:val="004E348F"/>
    <w:rsid w:val="004E4820"/>
    <w:rsid w:val="004E4A25"/>
    <w:rsid w:val="004E527F"/>
    <w:rsid w:val="004E5484"/>
    <w:rsid w:val="004F011C"/>
    <w:rsid w:val="004F0300"/>
    <w:rsid w:val="004F0988"/>
    <w:rsid w:val="004F22FC"/>
    <w:rsid w:val="004F3058"/>
    <w:rsid w:val="004F3340"/>
    <w:rsid w:val="005021DE"/>
    <w:rsid w:val="005025D2"/>
    <w:rsid w:val="00504196"/>
    <w:rsid w:val="005068C6"/>
    <w:rsid w:val="0050788A"/>
    <w:rsid w:val="00507C21"/>
    <w:rsid w:val="00510209"/>
    <w:rsid w:val="00511E8E"/>
    <w:rsid w:val="0051320D"/>
    <w:rsid w:val="00513BE9"/>
    <w:rsid w:val="00515135"/>
    <w:rsid w:val="0052157A"/>
    <w:rsid w:val="00524E5D"/>
    <w:rsid w:val="005267D4"/>
    <w:rsid w:val="005276B9"/>
    <w:rsid w:val="00530417"/>
    <w:rsid w:val="0053388B"/>
    <w:rsid w:val="00534313"/>
    <w:rsid w:val="0053501A"/>
    <w:rsid w:val="00535773"/>
    <w:rsid w:val="00536203"/>
    <w:rsid w:val="00536AA2"/>
    <w:rsid w:val="0053703C"/>
    <w:rsid w:val="00537763"/>
    <w:rsid w:val="00537906"/>
    <w:rsid w:val="00540594"/>
    <w:rsid w:val="00541B3E"/>
    <w:rsid w:val="005430D1"/>
    <w:rsid w:val="005433D0"/>
    <w:rsid w:val="00543BEA"/>
    <w:rsid w:val="00543E6C"/>
    <w:rsid w:val="00545759"/>
    <w:rsid w:val="005467A7"/>
    <w:rsid w:val="00551A47"/>
    <w:rsid w:val="00553B54"/>
    <w:rsid w:val="005544D4"/>
    <w:rsid w:val="00554E1E"/>
    <w:rsid w:val="00554E43"/>
    <w:rsid w:val="005554B7"/>
    <w:rsid w:val="005613C4"/>
    <w:rsid w:val="00564190"/>
    <w:rsid w:val="00564E52"/>
    <w:rsid w:val="00565087"/>
    <w:rsid w:val="00565B69"/>
    <w:rsid w:val="005668FE"/>
    <w:rsid w:val="005669D3"/>
    <w:rsid w:val="00567237"/>
    <w:rsid w:val="00570040"/>
    <w:rsid w:val="005717E1"/>
    <w:rsid w:val="005753FA"/>
    <w:rsid w:val="00575C91"/>
    <w:rsid w:val="00575EF3"/>
    <w:rsid w:val="0058189E"/>
    <w:rsid w:val="00582C15"/>
    <w:rsid w:val="005878A6"/>
    <w:rsid w:val="00591248"/>
    <w:rsid w:val="00592A5A"/>
    <w:rsid w:val="00594F54"/>
    <w:rsid w:val="00597B11"/>
    <w:rsid w:val="00597EA1"/>
    <w:rsid w:val="005A2146"/>
    <w:rsid w:val="005A367C"/>
    <w:rsid w:val="005A6FB9"/>
    <w:rsid w:val="005A72CB"/>
    <w:rsid w:val="005A7B29"/>
    <w:rsid w:val="005B1C70"/>
    <w:rsid w:val="005B24AC"/>
    <w:rsid w:val="005B2B50"/>
    <w:rsid w:val="005B2F55"/>
    <w:rsid w:val="005B3300"/>
    <w:rsid w:val="005B3371"/>
    <w:rsid w:val="005B5692"/>
    <w:rsid w:val="005B56C7"/>
    <w:rsid w:val="005B6F49"/>
    <w:rsid w:val="005B7036"/>
    <w:rsid w:val="005B796B"/>
    <w:rsid w:val="005C0BEA"/>
    <w:rsid w:val="005C1B29"/>
    <w:rsid w:val="005C39C8"/>
    <w:rsid w:val="005C5FBC"/>
    <w:rsid w:val="005C6D95"/>
    <w:rsid w:val="005C7439"/>
    <w:rsid w:val="005D0969"/>
    <w:rsid w:val="005D1A1A"/>
    <w:rsid w:val="005D2434"/>
    <w:rsid w:val="005D2E01"/>
    <w:rsid w:val="005D684E"/>
    <w:rsid w:val="005D7526"/>
    <w:rsid w:val="005E1C51"/>
    <w:rsid w:val="005E44CC"/>
    <w:rsid w:val="005E48A0"/>
    <w:rsid w:val="005E4BB2"/>
    <w:rsid w:val="005E53CB"/>
    <w:rsid w:val="005E5752"/>
    <w:rsid w:val="005E5B3B"/>
    <w:rsid w:val="005E5C13"/>
    <w:rsid w:val="005E5E8B"/>
    <w:rsid w:val="005E64AC"/>
    <w:rsid w:val="005F0409"/>
    <w:rsid w:val="005F1464"/>
    <w:rsid w:val="005F14F0"/>
    <w:rsid w:val="005F2414"/>
    <w:rsid w:val="005F433B"/>
    <w:rsid w:val="005F45A7"/>
    <w:rsid w:val="005F52DA"/>
    <w:rsid w:val="005F53DC"/>
    <w:rsid w:val="005F5A76"/>
    <w:rsid w:val="005F65C8"/>
    <w:rsid w:val="005F7F7A"/>
    <w:rsid w:val="006004B1"/>
    <w:rsid w:val="006004D0"/>
    <w:rsid w:val="006011F7"/>
    <w:rsid w:val="006014B7"/>
    <w:rsid w:val="00602AEA"/>
    <w:rsid w:val="00602EFE"/>
    <w:rsid w:val="00604728"/>
    <w:rsid w:val="00607CAB"/>
    <w:rsid w:val="00613A03"/>
    <w:rsid w:val="00614FDF"/>
    <w:rsid w:val="00620531"/>
    <w:rsid w:val="00621033"/>
    <w:rsid w:val="0062124A"/>
    <w:rsid w:val="00623515"/>
    <w:rsid w:val="00624278"/>
    <w:rsid w:val="00626F6F"/>
    <w:rsid w:val="0062736A"/>
    <w:rsid w:val="0062766D"/>
    <w:rsid w:val="00631B98"/>
    <w:rsid w:val="00634A2E"/>
    <w:rsid w:val="00634CE2"/>
    <w:rsid w:val="0063543D"/>
    <w:rsid w:val="00636B0D"/>
    <w:rsid w:val="006374EB"/>
    <w:rsid w:val="00637CF6"/>
    <w:rsid w:val="0064090A"/>
    <w:rsid w:val="00641B17"/>
    <w:rsid w:val="00641EBF"/>
    <w:rsid w:val="006442F8"/>
    <w:rsid w:val="006458FA"/>
    <w:rsid w:val="00645B04"/>
    <w:rsid w:val="00645B6C"/>
    <w:rsid w:val="00645F9C"/>
    <w:rsid w:val="00647114"/>
    <w:rsid w:val="0065095E"/>
    <w:rsid w:val="00650EBD"/>
    <w:rsid w:val="00651FD0"/>
    <w:rsid w:val="0065225C"/>
    <w:rsid w:val="0065258F"/>
    <w:rsid w:val="00654657"/>
    <w:rsid w:val="00654E91"/>
    <w:rsid w:val="006564F8"/>
    <w:rsid w:val="00656E47"/>
    <w:rsid w:val="00663860"/>
    <w:rsid w:val="00663EE7"/>
    <w:rsid w:val="006642CD"/>
    <w:rsid w:val="006656C6"/>
    <w:rsid w:val="006700AA"/>
    <w:rsid w:val="00670A0C"/>
    <w:rsid w:val="00670C28"/>
    <w:rsid w:val="00673740"/>
    <w:rsid w:val="00676226"/>
    <w:rsid w:val="00681788"/>
    <w:rsid w:val="006817A4"/>
    <w:rsid w:val="00681A55"/>
    <w:rsid w:val="00684391"/>
    <w:rsid w:val="00684F99"/>
    <w:rsid w:val="00687BAC"/>
    <w:rsid w:val="006908BD"/>
    <w:rsid w:val="00690E63"/>
    <w:rsid w:val="0069228B"/>
    <w:rsid w:val="00692FE8"/>
    <w:rsid w:val="00693F73"/>
    <w:rsid w:val="00694F71"/>
    <w:rsid w:val="00695A9C"/>
    <w:rsid w:val="006963A8"/>
    <w:rsid w:val="006A0CFA"/>
    <w:rsid w:val="006A208F"/>
    <w:rsid w:val="006A323F"/>
    <w:rsid w:val="006A380E"/>
    <w:rsid w:val="006A703F"/>
    <w:rsid w:val="006A747B"/>
    <w:rsid w:val="006A7D62"/>
    <w:rsid w:val="006B022B"/>
    <w:rsid w:val="006B086C"/>
    <w:rsid w:val="006B193E"/>
    <w:rsid w:val="006B19EF"/>
    <w:rsid w:val="006B30D0"/>
    <w:rsid w:val="006B39BA"/>
    <w:rsid w:val="006B5284"/>
    <w:rsid w:val="006B5F78"/>
    <w:rsid w:val="006C0543"/>
    <w:rsid w:val="006C058D"/>
    <w:rsid w:val="006C193E"/>
    <w:rsid w:val="006C3D95"/>
    <w:rsid w:val="006C4E25"/>
    <w:rsid w:val="006C712B"/>
    <w:rsid w:val="006D0C25"/>
    <w:rsid w:val="006D1511"/>
    <w:rsid w:val="006D1C88"/>
    <w:rsid w:val="006D34E2"/>
    <w:rsid w:val="006D46F6"/>
    <w:rsid w:val="006D69C0"/>
    <w:rsid w:val="006E17DE"/>
    <w:rsid w:val="006E19C7"/>
    <w:rsid w:val="006E25A3"/>
    <w:rsid w:val="006E37F6"/>
    <w:rsid w:val="006E425A"/>
    <w:rsid w:val="006E5C86"/>
    <w:rsid w:val="006E7E69"/>
    <w:rsid w:val="006F01FF"/>
    <w:rsid w:val="006F2879"/>
    <w:rsid w:val="006F2AF5"/>
    <w:rsid w:val="006F3404"/>
    <w:rsid w:val="006F3E5A"/>
    <w:rsid w:val="006F49DE"/>
    <w:rsid w:val="006F4E76"/>
    <w:rsid w:val="006F6864"/>
    <w:rsid w:val="006F752A"/>
    <w:rsid w:val="007006B8"/>
    <w:rsid w:val="00700A8D"/>
    <w:rsid w:val="00701116"/>
    <w:rsid w:val="00701461"/>
    <w:rsid w:val="00702A80"/>
    <w:rsid w:val="00703544"/>
    <w:rsid w:val="00704D9C"/>
    <w:rsid w:val="00707A1F"/>
    <w:rsid w:val="00711480"/>
    <w:rsid w:val="00711A11"/>
    <w:rsid w:val="00713C44"/>
    <w:rsid w:val="00715A4D"/>
    <w:rsid w:val="00715AC8"/>
    <w:rsid w:val="00721E20"/>
    <w:rsid w:val="007223EE"/>
    <w:rsid w:val="007264D7"/>
    <w:rsid w:val="00730CD9"/>
    <w:rsid w:val="00732577"/>
    <w:rsid w:val="00733214"/>
    <w:rsid w:val="00733CC1"/>
    <w:rsid w:val="00734A5B"/>
    <w:rsid w:val="00737E8E"/>
    <w:rsid w:val="0074022E"/>
    <w:rsid w:val="0074026F"/>
    <w:rsid w:val="007419D7"/>
    <w:rsid w:val="007429F6"/>
    <w:rsid w:val="00742A09"/>
    <w:rsid w:val="00744DD5"/>
    <w:rsid w:val="00744E76"/>
    <w:rsid w:val="007512D8"/>
    <w:rsid w:val="00751338"/>
    <w:rsid w:val="007541FE"/>
    <w:rsid w:val="0075462F"/>
    <w:rsid w:val="007555EF"/>
    <w:rsid w:val="00755EEB"/>
    <w:rsid w:val="007570D8"/>
    <w:rsid w:val="00764920"/>
    <w:rsid w:val="00770045"/>
    <w:rsid w:val="007738CD"/>
    <w:rsid w:val="00773C69"/>
    <w:rsid w:val="00774DA4"/>
    <w:rsid w:val="00776C42"/>
    <w:rsid w:val="007772CF"/>
    <w:rsid w:val="0078132B"/>
    <w:rsid w:val="00781F0F"/>
    <w:rsid w:val="0078338D"/>
    <w:rsid w:val="007838C1"/>
    <w:rsid w:val="00787611"/>
    <w:rsid w:val="00787E8B"/>
    <w:rsid w:val="00790A9E"/>
    <w:rsid w:val="00791C4A"/>
    <w:rsid w:val="00792EDE"/>
    <w:rsid w:val="00794B0E"/>
    <w:rsid w:val="0079534C"/>
    <w:rsid w:val="0079544E"/>
    <w:rsid w:val="0079580E"/>
    <w:rsid w:val="00795BB7"/>
    <w:rsid w:val="00796986"/>
    <w:rsid w:val="00797096"/>
    <w:rsid w:val="007A19C2"/>
    <w:rsid w:val="007A4901"/>
    <w:rsid w:val="007A594E"/>
    <w:rsid w:val="007A6367"/>
    <w:rsid w:val="007A6B30"/>
    <w:rsid w:val="007A77B8"/>
    <w:rsid w:val="007A77C8"/>
    <w:rsid w:val="007B039C"/>
    <w:rsid w:val="007B1572"/>
    <w:rsid w:val="007B1BB0"/>
    <w:rsid w:val="007B600E"/>
    <w:rsid w:val="007B6330"/>
    <w:rsid w:val="007C01FD"/>
    <w:rsid w:val="007C11F1"/>
    <w:rsid w:val="007C3135"/>
    <w:rsid w:val="007C34F4"/>
    <w:rsid w:val="007C3695"/>
    <w:rsid w:val="007C62D9"/>
    <w:rsid w:val="007C7111"/>
    <w:rsid w:val="007D1E21"/>
    <w:rsid w:val="007D20C5"/>
    <w:rsid w:val="007D45C2"/>
    <w:rsid w:val="007D4E91"/>
    <w:rsid w:val="007D7E5D"/>
    <w:rsid w:val="007E07CB"/>
    <w:rsid w:val="007E11BA"/>
    <w:rsid w:val="007E1200"/>
    <w:rsid w:val="007E1C9C"/>
    <w:rsid w:val="007E285E"/>
    <w:rsid w:val="007E3D97"/>
    <w:rsid w:val="007F0F4A"/>
    <w:rsid w:val="007F1B9E"/>
    <w:rsid w:val="007F5EAB"/>
    <w:rsid w:val="007F6BA9"/>
    <w:rsid w:val="007F6DD2"/>
    <w:rsid w:val="007F71BF"/>
    <w:rsid w:val="007F7771"/>
    <w:rsid w:val="00800269"/>
    <w:rsid w:val="008006DE"/>
    <w:rsid w:val="008016EC"/>
    <w:rsid w:val="008028A4"/>
    <w:rsid w:val="0080417C"/>
    <w:rsid w:val="00804FCE"/>
    <w:rsid w:val="00805495"/>
    <w:rsid w:val="00807A15"/>
    <w:rsid w:val="00810681"/>
    <w:rsid w:val="008214C0"/>
    <w:rsid w:val="0082168B"/>
    <w:rsid w:val="00822B87"/>
    <w:rsid w:val="00823518"/>
    <w:rsid w:val="00824F7F"/>
    <w:rsid w:val="00826666"/>
    <w:rsid w:val="00830747"/>
    <w:rsid w:val="008314C1"/>
    <w:rsid w:val="0083385A"/>
    <w:rsid w:val="00833BE6"/>
    <w:rsid w:val="00833F52"/>
    <w:rsid w:val="00835B55"/>
    <w:rsid w:val="00836D71"/>
    <w:rsid w:val="0083760B"/>
    <w:rsid w:val="00837C1B"/>
    <w:rsid w:val="00837D92"/>
    <w:rsid w:val="00847D69"/>
    <w:rsid w:val="00853AB4"/>
    <w:rsid w:val="00853FBD"/>
    <w:rsid w:val="008551F9"/>
    <w:rsid w:val="00857710"/>
    <w:rsid w:val="0086098F"/>
    <w:rsid w:val="00861D19"/>
    <w:rsid w:val="00861EE3"/>
    <w:rsid w:val="00864D20"/>
    <w:rsid w:val="00867718"/>
    <w:rsid w:val="00871308"/>
    <w:rsid w:val="00871B43"/>
    <w:rsid w:val="00872643"/>
    <w:rsid w:val="008726BD"/>
    <w:rsid w:val="008752BE"/>
    <w:rsid w:val="00875414"/>
    <w:rsid w:val="008768CA"/>
    <w:rsid w:val="008817C3"/>
    <w:rsid w:val="008840AF"/>
    <w:rsid w:val="00884CF3"/>
    <w:rsid w:val="0088582A"/>
    <w:rsid w:val="008858B3"/>
    <w:rsid w:val="008864C4"/>
    <w:rsid w:val="00887B43"/>
    <w:rsid w:val="00887EB1"/>
    <w:rsid w:val="008905CF"/>
    <w:rsid w:val="0089101A"/>
    <w:rsid w:val="008925F5"/>
    <w:rsid w:val="008927CE"/>
    <w:rsid w:val="00892C09"/>
    <w:rsid w:val="0089448D"/>
    <w:rsid w:val="00894865"/>
    <w:rsid w:val="00896A81"/>
    <w:rsid w:val="00896F23"/>
    <w:rsid w:val="00897B69"/>
    <w:rsid w:val="008A0227"/>
    <w:rsid w:val="008A1CC2"/>
    <w:rsid w:val="008A2D68"/>
    <w:rsid w:val="008A32CE"/>
    <w:rsid w:val="008A35EB"/>
    <w:rsid w:val="008A5881"/>
    <w:rsid w:val="008A6106"/>
    <w:rsid w:val="008A7CA8"/>
    <w:rsid w:val="008B13E3"/>
    <w:rsid w:val="008B1D43"/>
    <w:rsid w:val="008B50DE"/>
    <w:rsid w:val="008B653E"/>
    <w:rsid w:val="008B7E20"/>
    <w:rsid w:val="008C15AA"/>
    <w:rsid w:val="008C384C"/>
    <w:rsid w:val="008C5BC5"/>
    <w:rsid w:val="008C5CBA"/>
    <w:rsid w:val="008C682C"/>
    <w:rsid w:val="008D0FED"/>
    <w:rsid w:val="008D1126"/>
    <w:rsid w:val="008D3B58"/>
    <w:rsid w:val="008D432F"/>
    <w:rsid w:val="008D4651"/>
    <w:rsid w:val="008D492A"/>
    <w:rsid w:val="008D53B8"/>
    <w:rsid w:val="008E0E3F"/>
    <w:rsid w:val="008E2D85"/>
    <w:rsid w:val="008F0BFF"/>
    <w:rsid w:val="008F267F"/>
    <w:rsid w:val="008F3E3D"/>
    <w:rsid w:val="008F4F69"/>
    <w:rsid w:val="008F680A"/>
    <w:rsid w:val="009000E0"/>
    <w:rsid w:val="0090271F"/>
    <w:rsid w:val="00902E23"/>
    <w:rsid w:val="00902E39"/>
    <w:rsid w:val="009041A0"/>
    <w:rsid w:val="00905654"/>
    <w:rsid w:val="00907459"/>
    <w:rsid w:val="00910258"/>
    <w:rsid w:val="00910569"/>
    <w:rsid w:val="009110F1"/>
    <w:rsid w:val="009114D7"/>
    <w:rsid w:val="0091348E"/>
    <w:rsid w:val="00913DD6"/>
    <w:rsid w:val="00915F9A"/>
    <w:rsid w:val="00916254"/>
    <w:rsid w:val="00917CCB"/>
    <w:rsid w:val="00920B03"/>
    <w:rsid w:val="00921598"/>
    <w:rsid w:val="00925B08"/>
    <w:rsid w:val="00926410"/>
    <w:rsid w:val="00926A2D"/>
    <w:rsid w:val="0093059E"/>
    <w:rsid w:val="00930BD1"/>
    <w:rsid w:val="00931932"/>
    <w:rsid w:val="0093289A"/>
    <w:rsid w:val="0093445A"/>
    <w:rsid w:val="00934994"/>
    <w:rsid w:val="0093512E"/>
    <w:rsid w:val="0093571A"/>
    <w:rsid w:val="00935FB3"/>
    <w:rsid w:val="00936B12"/>
    <w:rsid w:val="00940FBA"/>
    <w:rsid w:val="009416C3"/>
    <w:rsid w:val="009422C9"/>
    <w:rsid w:val="00942EC2"/>
    <w:rsid w:val="00945516"/>
    <w:rsid w:val="00947096"/>
    <w:rsid w:val="00950727"/>
    <w:rsid w:val="00951F0E"/>
    <w:rsid w:val="009538C8"/>
    <w:rsid w:val="009541C5"/>
    <w:rsid w:val="00955191"/>
    <w:rsid w:val="009607F4"/>
    <w:rsid w:val="00961998"/>
    <w:rsid w:val="00962841"/>
    <w:rsid w:val="009659EE"/>
    <w:rsid w:val="009661FA"/>
    <w:rsid w:val="0097227E"/>
    <w:rsid w:val="0097321E"/>
    <w:rsid w:val="0097340D"/>
    <w:rsid w:val="00973733"/>
    <w:rsid w:val="00973D47"/>
    <w:rsid w:val="0097459B"/>
    <w:rsid w:val="0097470E"/>
    <w:rsid w:val="00976F77"/>
    <w:rsid w:val="00977F70"/>
    <w:rsid w:val="00981141"/>
    <w:rsid w:val="00982C3F"/>
    <w:rsid w:val="009830CD"/>
    <w:rsid w:val="00983E35"/>
    <w:rsid w:val="00986F2B"/>
    <w:rsid w:val="0098719C"/>
    <w:rsid w:val="00990139"/>
    <w:rsid w:val="00991045"/>
    <w:rsid w:val="00991662"/>
    <w:rsid w:val="0099617C"/>
    <w:rsid w:val="00996B43"/>
    <w:rsid w:val="0099729A"/>
    <w:rsid w:val="00997AD4"/>
    <w:rsid w:val="00997B98"/>
    <w:rsid w:val="009A0160"/>
    <w:rsid w:val="009A0AF2"/>
    <w:rsid w:val="009A1102"/>
    <w:rsid w:val="009A3044"/>
    <w:rsid w:val="009A35BF"/>
    <w:rsid w:val="009A35D3"/>
    <w:rsid w:val="009A757B"/>
    <w:rsid w:val="009B0AD6"/>
    <w:rsid w:val="009B1F46"/>
    <w:rsid w:val="009B3E63"/>
    <w:rsid w:val="009B5E6B"/>
    <w:rsid w:val="009B6B42"/>
    <w:rsid w:val="009B7B68"/>
    <w:rsid w:val="009C1683"/>
    <w:rsid w:val="009C1CD7"/>
    <w:rsid w:val="009C4068"/>
    <w:rsid w:val="009C67E7"/>
    <w:rsid w:val="009C7243"/>
    <w:rsid w:val="009D0AEE"/>
    <w:rsid w:val="009D3550"/>
    <w:rsid w:val="009D3CB2"/>
    <w:rsid w:val="009D4487"/>
    <w:rsid w:val="009D4AD5"/>
    <w:rsid w:val="009D4FEE"/>
    <w:rsid w:val="009E2A0D"/>
    <w:rsid w:val="009E4D54"/>
    <w:rsid w:val="009E5E48"/>
    <w:rsid w:val="009E6920"/>
    <w:rsid w:val="009E74E3"/>
    <w:rsid w:val="009F0BC5"/>
    <w:rsid w:val="009F15A4"/>
    <w:rsid w:val="009F2B43"/>
    <w:rsid w:val="009F37B7"/>
    <w:rsid w:val="009F539F"/>
    <w:rsid w:val="009F5EC9"/>
    <w:rsid w:val="009F656B"/>
    <w:rsid w:val="009F7D2D"/>
    <w:rsid w:val="00A031D9"/>
    <w:rsid w:val="00A03D7C"/>
    <w:rsid w:val="00A04BCA"/>
    <w:rsid w:val="00A05481"/>
    <w:rsid w:val="00A057D9"/>
    <w:rsid w:val="00A0759E"/>
    <w:rsid w:val="00A07DE9"/>
    <w:rsid w:val="00A10F02"/>
    <w:rsid w:val="00A11194"/>
    <w:rsid w:val="00A112D2"/>
    <w:rsid w:val="00A11D38"/>
    <w:rsid w:val="00A1245A"/>
    <w:rsid w:val="00A124DF"/>
    <w:rsid w:val="00A12AB9"/>
    <w:rsid w:val="00A13D06"/>
    <w:rsid w:val="00A164B4"/>
    <w:rsid w:val="00A200DB"/>
    <w:rsid w:val="00A20236"/>
    <w:rsid w:val="00A20ED2"/>
    <w:rsid w:val="00A21DE9"/>
    <w:rsid w:val="00A22021"/>
    <w:rsid w:val="00A22A9A"/>
    <w:rsid w:val="00A22C57"/>
    <w:rsid w:val="00A22FC6"/>
    <w:rsid w:val="00A2348C"/>
    <w:rsid w:val="00A23B46"/>
    <w:rsid w:val="00A23DBC"/>
    <w:rsid w:val="00A23DD1"/>
    <w:rsid w:val="00A241AB"/>
    <w:rsid w:val="00A26956"/>
    <w:rsid w:val="00A26AE8"/>
    <w:rsid w:val="00A27486"/>
    <w:rsid w:val="00A3265E"/>
    <w:rsid w:val="00A32A90"/>
    <w:rsid w:val="00A343CF"/>
    <w:rsid w:val="00A34618"/>
    <w:rsid w:val="00A3769B"/>
    <w:rsid w:val="00A3790A"/>
    <w:rsid w:val="00A40C1D"/>
    <w:rsid w:val="00A410C8"/>
    <w:rsid w:val="00A419A4"/>
    <w:rsid w:val="00A41DC7"/>
    <w:rsid w:val="00A44A50"/>
    <w:rsid w:val="00A4578D"/>
    <w:rsid w:val="00A460B0"/>
    <w:rsid w:val="00A4665B"/>
    <w:rsid w:val="00A522B6"/>
    <w:rsid w:val="00A53724"/>
    <w:rsid w:val="00A537A1"/>
    <w:rsid w:val="00A53C97"/>
    <w:rsid w:val="00A56066"/>
    <w:rsid w:val="00A57A91"/>
    <w:rsid w:val="00A73028"/>
    <w:rsid w:val="00A73129"/>
    <w:rsid w:val="00A74703"/>
    <w:rsid w:val="00A74C0B"/>
    <w:rsid w:val="00A82346"/>
    <w:rsid w:val="00A903DE"/>
    <w:rsid w:val="00A910C0"/>
    <w:rsid w:val="00A91B55"/>
    <w:rsid w:val="00A92304"/>
    <w:rsid w:val="00A9239D"/>
    <w:rsid w:val="00A92BA1"/>
    <w:rsid w:val="00A930FE"/>
    <w:rsid w:val="00A9527D"/>
    <w:rsid w:val="00AA1804"/>
    <w:rsid w:val="00AA2C96"/>
    <w:rsid w:val="00AA6907"/>
    <w:rsid w:val="00AA74C2"/>
    <w:rsid w:val="00AB008F"/>
    <w:rsid w:val="00AB3C60"/>
    <w:rsid w:val="00AB53B8"/>
    <w:rsid w:val="00AB6831"/>
    <w:rsid w:val="00AC0598"/>
    <w:rsid w:val="00AC2CDD"/>
    <w:rsid w:val="00AC34DE"/>
    <w:rsid w:val="00AC40FE"/>
    <w:rsid w:val="00AC5D3B"/>
    <w:rsid w:val="00AC6054"/>
    <w:rsid w:val="00AC6BC6"/>
    <w:rsid w:val="00AD0393"/>
    <w:rsid w:val="00AD03AF"/>
    <w:rsid w:val="00AD23FE"/>
    <w:rsid w:val="00AD2A97"/>
    <w:rsid w:val="00AD402E"/>
    <w:rsid w:val="00AD5763"/>
    <w:rsid w:val="00AD5952"/>
    <w:rsid w:val="00AD6980"/>
    <w:rsid w:val="00AD69CE"/>
    <w:rsid w:val="00AE211A"/>
    <w:rsid w:val="00AE242F"/>
    <w:rsid w:val="00AE2649"/>
    <w:rsid w:val="00AE2FA2"/>
    <w:rsid w:val="00AE5273"/>
    <w:rsid w:val="00AE591E"/>
    <w:rsid w:val="00AE5939"/>
    <w:rsid w:val="00AE5BD9"/>
    <w:rsid w:val="00AE65E2"/>
    <w:rsid w:val="00AF0F79"/>
    <w:rsid w:val="00AF401C"/>
    <w:rsid w:val="00AF750F"/>
    <w:rsid w:val="00AF7684"/>
    <w:rsid w:val="00B001AD"/>
    <w:rsid w:val="00B01FD4"/>
    <w:rsid w:val="00B02160"/>
    <w:rsid w:val="00B03034"/>
    <w:rsid w:val="00B053B7"/>
    <w:rsid w:val="00B07066"/>
    <w:rsid w:val="00B073FB"/>
    <w:rsid w:val="00B07B10"/>
    <w:rsid w:val="00B07BB2"/>
    <w:rsid w:val="00B10B4B"/>
    <w:rsid w:val="00B10C09"/>
    <w:rsid w:val="00B12433"/>
    <w:rsid w:val="00B12DF6"/>
    <w:rsid w:val="00B13038"/>
    <w:rsid w:val="00B138BB"/>
    <w:rsid w:val="00B1521A"/>
    <w:rsid w:val="00B15449"/>
    <w:rsid w:val="00B17620"/>
    <w:rsid w:val="00B179CA"/>
    <w:rsid w:val="00B20233"/>
    <w:rsid w:val="00B209DA"/>
    <w:rsid w:val="00B235B0"/>
    <w:rsid w:val="00B273D1"/>
    <w:rsid w:val="00B276A1"/>
    <w:rsid w:val="00B320A7"/>
    <w:rsid w:val="00B327B3"/>
    <w:rsid w:val="00B329D2"/>
    <w:rsid w:val="00B34BAF"/>
    <w:rsid w:val="00B3532C"/>
    <w:rsid w:val="00B4030C"/>
    <w:rsid w:val="00B472A4"/>
    <w:rsid w:val="00B47391"/>
    <w:rsid w:val="00B4763A"/>
    <w:rsid w:val="00B47916"/>
    <w:rsid w:val="00B47F1C"/>
    <w:rsid w:val="00B549FD"/>
    <w:rsid w:val="00B56B76"/>
    <w:rsid w:val="00B578F2"/>
    <w:rsid w:val="00B61295"/>
    <w:rsid w:val="00B61D64"/>
    <w:rsid w:val="00B630D4"/>
    <w:rsid w:val="00B641FF"/>
    <w:rsid w:val="00B651C8"/>
    <w:rsid w:val="00B65449"/>
    <w:rsid w:val="00B65BF1"/>
    <w:rsid w:val="00B67EA6"/>
    <w:rsid w:val="00B733DA"/>
    <w:rsid w:val="00B76D50"/>
    <w:rsid w:val="00B772CC"/>
    <w:rsid w:val="00B8036C"/>
    <w:rsid w:val="00B80FF7"/>
    <w:rsid w:val="00B83481"/>
    <w:rsid w:val="00B84089"/>
    <w:rsid w:val="00B84E8A"/>
    <w:rsid w:val="00B851DB"/>
    <w:rsid w:val="00B86DD7"/>
    <w:rsid w:val="00B86F92"/>
    <w:rsid w:val="00B87C80"/>
    <w:rsid w:val="00B92A78"/>
    <w:rsid w:val="00B93086"/>
    <w:rsid w:val="00B93568"/>
    <w:rsid w:val="00B94196"/>
    <w:rsid w:val="00B94ADF"/>
    <w:rsid w:val="00B96E4E"/>
    <w:rsid w:val="00BA0AED"/>
    <w:rsid w:val="00BA19ED"/>
    <w:rsid w:val="00BA25B6"/>
    <w:rsid w:val="00BA4B8D"/>
    <w:rsid w:val="00BA4DC6"/>
    <w:rsid w:val="00BA56CF"/>
    <w:rsid w:val="00BA6D36"/>
    <w:rsid w:val="00BA7349"/>
    <w:rsid w:val="00BB0388"/>
    <w:rsid w:val="00BB0AEF"/>
    <w:rsid w:val="00BB5419"/>
    <w:rsid w:val="00BB69D3"/>
    <w:rsid w:val="00BB7FB9"/>
    <w:rsid w:val="00BC0F7D"/>
    <w:rsid w:val="00BC1330"/>
    <w:rsid w:val="00BC2573"/>
    <w:rsid w:val="00BC4DC7"/>
    <w:rsid w:val="00BC5ED1"/>
    <w:rsid w:val="00BC7B9B"/>
    <w:rsid w:val="00BD49AB"/>
    <w:rsid w:val="00BD55E3"/>
    <w:rsid w:val="00BD7D31"/>
    <w:rsid w:val="00BE2748"/>
    <w:rsid w:val="00BE2C31"/>
    <w:rsid w:val="00BE3255"/>
    <w:rsid w:val="00BE3FC4"/>
    <w:rsid w:val="00BE50AC"/>
    <w:rsid w:val="00BE7723"/>
    <w:rsid w:val="00BF0FE3"/>
    <w:rsid w:val="00BF128E"/>
    <w:rsid w:val="00BF5702"/>
    <w:rsid w:val="00BF5C41"/>
    <w:rsid w:val="00C00046"/>
    <w:rsid w:val="00C00A15"/>
    <w:rsid w:val="00C02948"/>
    <w:rsid w:val="00C03E7E"/>
    <w:rsid w:val="00C072BC"/>
    <w:rsid w:val="00C074DD"/>
    <w:rsid w:val="00C10974"/>
    <w:rsid w:val="00C10A8F"/>
    <w:rsid w:val="00C10AAC"/>
    <w:rsid w:val="00C129A7"/>
    <w:rsid w:val="00C1463F"/>
    <w:rsid w:val="00C14688"/>
    <w:rsid w:val="00C1496A"/>
    <w:rsid w:val="00C14D9D"/>
    <w:rsid w:val="00C1680B"/>
    <w:rsid w:val="00C16D24"/>
    <w:rsid w:val="00C172CE"/>
    <w:rsid w:val="00C17517"/>
    <w:rsid w:val="00C17CA2"/>
    <w:rsid w:val="00C202ED"/>
    <w:rsid w:val="00C227F9"/>
    <w:rsid w:val="00C23640"/>
    <w:rsid w:val="00C23898"/>
    <w:rsid w:val="00C23CB4"/>
    <w:rsid w:val="00C26474"/>
    <w:rsid w:val="00C2697A"/>
    <w:rsid w:val="00C2728F"/>
    <w:rsid w:val="00C318A4"/>
    <w:rsid w:val="00C31A8C"/>
    <w:rsid w:val="00C32024"/>
    <w:rsid w:val="00C33079"/>
    <w:rsid w:val="00C335A3"/>
    <w:rsid w:val="00C414A2"/>
    <w:rsid w:val="00C44D26"/>
    <w:rsid w:val="00C45231"/>
    <w:rsid w:val="00C52601"/>
    <w:rsid w:val="00C53BDA"/>
    <w:rsid w:val="00C548FD"/>
    <w:rsid w:val="00C564DC"/>
    <w:rsid w:val="00C578F1"/>
    <w:rsid w:val="00C60AE6"/>
    <w:rsid w:val="00C6117A"/>
    <w:rsid w:val="00C6347D"/>
    <w:rsid w:val="00C63CAA"/>
    <w:rsid w:val="00C6682B"/>
    <w:rsid w:val="00C67359"/>
    <w:rsid w:val="00C70BDA"/>
    <w:rsid w:val="00C70D4B"/>
    <w:rsid w:val="00C72833"/>
    <w:rsid w:val="00C72D6E"/>
    <w:rsid w:val="00C80F1D"/>
    <w:rsid w:val="00C80F49"/>
    <w:rsid w:val="00C839A1"/>
    <w:rsid w:val="00C83A84"/>
    <w:rsid w:val="00C846AC"/>
    <w:rsid w:val="00C8576B"/>
    <w:rsid w:val="00C85A6E"/>
    <w:rsid w:val="00C8643F"/>
    <w:rsid w:val="00C86982"/>
    <w:rsid w:val="00C86BBF"/>
    <w:rsid w:val="00C87813"/>
    <w:rsid w:val="00C91A33"/>
    <w:rsid w:val="00C93054"/>
    <w:rsid w:val="00C9385A"/>
    <w:rsid w:val="00C93F40"/>
    <w:rsid w:val="00CA12DF"/>
    <w:rsid w:val="00CA23F2"/>
    <w:rsid w:val="00CA25E6"/>
    <w:rsid w:val="00CA2B27"/>
    <w:rsid w:val="00CA3D0C"/>
    <w:rsid w:val="00CA7375"/>
    <w:rsid w:val="00CA7777"/>
    <w:rsid w:val="00CB019A"/>
    <w:rsid w:val="00CB189E"/>
    <w:rsid w:val="00CB2F18"/>
    <w:rsid w:val="00CB4295"/>
    <w:rsid w:val="00CB4A1C"/>
    <w:rsid w:val="00CB77E1"/>
    <w:rsid w:val="00CB7A0F"/>
    <w:rsid w:val="00CC27C7"/>
    <w:rsid w:val="00CC44FE"/>
    <w:rsid w:val="00CC453D"/>
    <w:rsid w:val="00CC6904"/>
    <w:rsid w:val="00CD2A08"/>
    <w:rsid w:val="00CD380F"/>
    <w:rsid w:val="00CD39FE"/>
    <w:rsid w:val="00CD6FC0"/>
    <w:rsid w:val="00CE4A93"/>
    <w:rsid w:val="00CE5EC5"/>
    <w:rsid w:val="00CE6166"/>
    <w:rsid w:val="00CE676C"/>
    <w:rsid w:val="00CF159B"/>
    <w:rsid w:val="00CF18BF"/>
    <w:rsid w:val="00CF20CF"/>
    <w:rsid w:val="00CF2E20"/>
    <w:rsid w:val="00CF639D"/>
    <w:rsid w:val="00CF6A8B"/>
    <w:rsid w:val="00CF7A78"/>
    <w:rsid w:val="00D01824"/>
    <w:rsid w:val="00D02EF8"/>
    <w:rsid w:val="00D03673"/>
    <w:rsid w:val="00D055AA"/>
    <w:rsid w:val="00D05D5E"/>
    <w:rsid w:val="00D068E3"/>
    <w:rsid w:val="00D0783C"/>
    <w:rsid w:val="00D11B1E"/>
    <w:rsid w:val="00D12514"/>
    <w:rsid w:val="00D2186F"/>
    <w:rsid w:val="00D21B46"/>
    <w:rsid w:val="00D222C8"/>
    <w:rsid w:val="00D23D3B"/>
    <w:rsid w:val="00D241DC"/>
    <w:rsid w:val="00D25199"/>
    <w:rsid w:val="00D25BBA"/>
    <w:rsid w:val="00D30E96"/>
    <w:rsid w:val="00D326C4"/>
    <w:rsid w:val="00D32C31"/>
    <w:rsid w:val="00D336FA"/>
    <w:rsid w:val="00D35940"/>
    <w:rsid w:val="00D36EBA"/>
    <w:rsid w:val="00D408A4"/>
    <w:rsid w:val="00D40DBF"/>
    <w:rsid w:val="00D41384"/>
    <w:rsid w:val="00D419C8"/>
    <w:rsid w:val="00D43397"/>
    <w:rsid w:val="00D44E75"/>
    <w:rsid w:val="00D4706C"/>
    <w:rsid w:val="00D477A1"/>
    <w:rsid w:val="00D5125A"/>
    <w:rsid w:val="00D5270C"/>
    <w:rsid w:val="00D53A86"/>
    <w:rsid w:val="00D55BE3"/>
    <w:rsid w:val="00D57972"/>
    <w:rsid w:val="00D63311"/>
    <w:rsid w:val="00D64A85"/>
    <w:rsid w:val="00D64C6D"/>
    <w:rsid w:val="00D654FA"/>
    <w:rsid w:val="00D675A9"/>
    <w:rsid w:val="00D709F6"/>
    <w:rsid w:val="00D724D1"/>
    <w:rsid w:val="00D73190"/>
    <w:rsid w:val="00D7378D"/>
    <w:rsid w:val="00D737F2"/>
    <w:rsid w:val="00D738D6"/>
    <w:rsid w:val="00D755EB"/>
    <w:rsid w:val="00D75CAC"/>
    <w:rsid w:val="00D76048"/>
    <w:rsid w:val="00D761AB"/>
    <w:rsid w:val="00D76A88"/>
    <w:rsid w:val="00D76C97"/>
    <w:rsid w:val="00D77AE8"/>
    <w:rsid w:val="00D83E74"/>
    <w:rsid w:val="00D83F81"/>
    <w:rsid w:val="00D852EC"/>
    <w:rsid w:val="00D87E00"/>
    <w:rsid w:val="00D9134D"/>
    <w:rsid w:val="00D95A70"/>
    <w:rsid w:val="00D95F75"/>
    <w:rsid w:val="00D962B9"/>
    <w:rsid w:val="00D964C0"/>
    <w:rsid w:val="00D96D18"/>
    <w:rsid w:val="00D96FE3"/>
    <w:rsid w:val="00DA0F67"/>
    <w:rsid w:val="00DA45CA"/>
    <w:rsid w:val="00DA4DF9"/>
    <w:rsid w:val="00DA53E7"/>
    <w:rsid w:val="00DA5FC2"/>
    <w:rsid w:val="00DA6ABA"/>
    <w:rsid w:val="00DA7A03"/>
    <w:rsid w:val="00DB0367"/>
    <w:rsid w:val="00DB08E9"/>
    <w:rsid w:val="00DB1818"/>
    <w:rsid w:val="00DB40F9"/>
    <w:rsid w:val="00DB4BB0"/>
    <w:rsid w:val="00DB59B9"/>
    <w:rsid w:val="00DB5B93"/>
    <w:rsid w:val="00DB6659"/>
    <w:rsid w:val="00DC17C4"/>
    <w:rsid w:val="00DC2A18"/>
    <w:rsid w:val="00DC2A7B"/>
    <w:rsid w:val="00DC309B"/>
    <w:rsid w:val="00DC3710"/>
    <w:rsid w:val="00DC4DA2"/>
    <w:rsid w:val="00DD158F"/>
    <w:rsid w:val="00DD2238"/>
    <w:rsid w:val="00DD39F6"/>
    <w:rsid w:val="00DD4C17"/>
    <w:rsid w:val="00DD5921"/>
    <w:rsid w:val="00DD5AEA"/>
    <w:rsid w:val="00DD6247"/>
    <w:rsid w:val="00DD74A5"/>
    <w:rsid w:val="00DD7A8E"/>
    <w:rsid w:val="00DE183F"/>
    <w:rsid w:val="00DE6FA7"/>
    <w:rsid w:val="00DF1C1A"/>
    <w:rsid w:val="00DF2972"/>
    <w:rsid w:val="00DF2B1F"/>
    <w:rsid w:val="00DF484F"/>
    <w:rsid w:val="00DF62CD"/>
    <w:rsid w:val="00E04E2A"/>
    <w:rsid w:val="00E06335"/>
    <w:rsid w:val="00E07E26"/>
    <w:rsid w:val="00E11F59"/>
    <w:rsid w:val="00E12A12"/>
    <w:rsid w:val="00E16356"/>
    <w:rsid w:val="00E16509"/>
    <w:rsid w:val="00E20E5C"/>
    <w:rsid w:val="00E233C1"/>
    <w:rsid w:val="00E24B44"/>
    <w:rsid w:val="00E24EE5"/>
    <w:rsid w:val="00E26859"/>
    <w:rsid w:val="00E27D89"/>
    <w:rsid w:val="00E30B75"/>
    <w:rsid w:val="00E30F6B"/>
    <w:rsid w:val="00E332D0"/>
    <w:rsid w:val="00E33AEE"/>
    <w:rsid w:val="00E34FA2"/>
    <w:rsid w:val="00E36DC8"/>
    <w:rsid w:val="00E374E6"/>
    <w:rsid w:val="00E37C71"/>
    <w:rsid w:val="00E401F2"/>
    <w:rsid w:val="00E40486"/>
    <w:rsid w:val="00E405B2"/>
    <w:rsid w:val="00E406A8"/>
    <w:rsid w:val="00E412FF"/>
    <w:rsid w:val="00E41824"/>
    <w:rsid w:val="00E44582"/>
    <w:rsid w:val="00E4502A"/>
    <w:rsid w:val="00E464B3"/>
    <w:rsid w:val="00E47B88"/>
    <w:rsid w:val="00E51546"/>
    <w:rsid w:val="00E516F6"/>
    <w:rsid w:val="00E5592D"/>
    <w:rsid w:val="00E57769"/>
    <w:rsid w:val="00E57A2D"/>
    <w:rsid w:val="00E623E6"/>
    <w:rsid w:val="00E6366E"/>
    <w:rsid w:val="00E66045"/>
    <w:rsid w:val="00E6658A"/>
    <w:rsid w:val="00E7022B"/>
    <w:rsid w:val="00E704F1"/>
    <w:rsid w:val="00E73D3C"/>
    <w:rsid w:val="00E77645"/>
    <w:rsid w:val="00E8092D"/>
    <w:rsid w:val="00E83CB2"/>
    <w:rsid w:val="00E843FF"/>
    <w:rsid w:val="00E845A2"/>
    <w:rsid w:val="00E84839"/>
    <w:rsid w:val="00E86325"/>
    <w:rsid w:val="00E8678F"/>
    <w:rsid w:val="00E86A66"/>
    <w:rsid w:val="00E86C90"/>
    <w:rsid w:val="00E87C96"/>
    <w:rsid w:val="00E9004B"/>
    <w:rsid w:val="00E94E94"/>
    <w:rsid w:val="00E97AF0"/>
    <w:rsid w:val="00EA029F"/>
    <w:rsid w:val="00EA15B0"/>
    <w:rsid w:val="00EA324F"/>
    <w:rsid w:val="00EA39BC"/>
    <w:rsid w:val="00EA5BA5"/>
    <w:rsid w:val="00EA5EA7"/>
    <w:rsid w:val="00EA7D3B"/>
    <w:rsid w:val="00EB0F64"/>
    <w:rsid w:val="00EB107F"/>
    <w:rsid w:val="00EB2E6A"/>
    <w:rsid w:val="00EB4237"/>
    <w:rsid w:val="00EB52B5"/>
    <w:rsid w:val="00EB693B"/>
    <w:rsid w:val="00EB7E60"/>
    <w:rsid w:val="00EC0542"/>
    <w:rsid w:val="00EC0642"/>
    <w:rsid w:val="00EC06C0"/>
    <w:rsid w:val="00EC4A25"/>
    <w:rsid w:val="00EC5540"/>
    <w:rsid w:val="00EC7128"/>
    <w:rsid w:val="00ED38FE"/>
    <w:rsid w:val="00ED4AB7"/>
    <w:rsid w:val="00ED5AE9"/>
    <w:rsid w:val="00ED736E"/>
    <w:rsid w:val="00ED7745"/>
    <w:rsid w:val="00EE2542"/>
    <w:rsid w:val="00EE25D8"/>
    <w:rsid w:val="00EE297C"/>
    <w:rsid w:val="00EE2B47"/>
    <w:rsid w:val="00EE4621"/>
    <w:rsid w:val="00EE6302"/>
    <w:rsid w:val="00EF04A5"/>
    <w:rsid w:val="00EF0996"/>
    <w:rsid w:val="00EF60E4"/>
    <w:rsid w:val="00EF62E8"/>
    <w:rsid w:val="00EF6462"/>
    <w:rsid w:val="00EF765F"/>
    <w:rsid w:val="00F006F8"/>
    <w:rsid w:val="00F00B95"/>
    <w:rsid w:val="00F01095"/>
    <w:rsid w:val="00F025A2"/>
    <w:rsid w:val="00F04712"/>
    <w:rsid w:val="00F048B7"/>
    <w:rsid w:val="00F068F0"/>
    <w:rsid w:val="00F07375"/>
    <w:rsid w:val="00F100C2"/>
    <w:rsid w:val="00F10DDF"/>
    <w:rsid w:val="00F1101E"/>
    <w:rsid w:val="00F11D8A"/>
    <w:rsid w:val="00F11E95"/>
    <w:rsid w:val="00F12797"/>
    <w:rsid w:val="00F13360"/>
    <w:rsid w:val="00F13F70"/>
    <w:rsid w:val="00F1483B"/>
    <w:rsid w:val="00F15073"/>
    <w:rsid w:val="00F155BD"/>
    <w:rsid w:val="00F178B4"/>
    <w:rsid w:val="00F21859"/>
    <w:rsid w:val="00F22A38"/>
    <w:rsid w:val="00F22EC7"/>
    <w:rsid w:val="00F245EC"/>
    <w:rsid w:val="00F266F9"/>
    <w:rsid w:val="00F26DA2"/>
    <w:rsid w:val="00F3006D"/>
    <w:rsid w:val="00F325C8"/>
    <w:rsid w:val="00F32DB4"/>
    <w:rsid w:val="00F32E35"/>
    <w:rsid w:val="00F35D6B"/>
    <w:rsid w:val="00F41721"/>
    <w:rsid w:val="00F41A2A"/>
    <w:rsid w:val="00F4361E"/>
    <w:rsid w:val="00F43F5A"/>
    <w:rsid w:val="00F4601D"/>
    <w:rsid w:val="00F4617B"/>
    <w:rsid w:val="00F477E3"/>
    <w:rsid w:val="00F51547"/>
    <w:rsid w:val="00F5247E"/>
    <w:rsid w:val="00F52CDA"/>
    <w:rsid w:val="00F52CF1"/>
    <w:rsid w:val="00F54D77"/>
    <w:rsid w:val="00F555A7"/>
    <w:rsid w:val="00F55F5D"/>
    <w:rsid w:val="00F5677B"/>
    <w:rsid w:val="00F5747C"/>
    <w:rsid w:val="00F60B18"/>
    <w:rsid w:val="00F61062"/>
    <w:rsid w:val="00F62E06"/>
    <w:rsid w:val="00F63177"/>
    <w:rsid w:val="00F63BF8"/>
    <w:rsid w:val="00F641D9"/>
    <w:rsid w:val="00F653B8"/>
    <w:rsid w:val="00F65DFB"/>
    <w:rsid w:val="00F66057"/>
    <w:rsid w:val="00F66BA6"/>
    <w:rsid w:val="00F66C89"/>
    <w:rsid w:val="00F66D67"/>
    <w:rsid w:val="00F71C7A"/>
    <w:rsid w:val="00F71DA7"/>
    <w:rsid w:val="00F71FA6"/>
    <w:rsid w:val="00F71FDE"/>
    <w:rsid w:val="00F72F36"/>
    <w:rsid w:val="00F74E62"/>
    <w:rsid w:val="00F75672"/>
    <w:rsid w:val="00F76837"/>
    <w:rsid w:val="00F768B8"/>
    <w:rsid w:val="00F81F63"/>
    <w:rsid w:val="00F82667"/>
    <w:rsid w:val="00F83F1F"/>
    <w:rsid w:val="00F843C6"/>
    <w:rsid w:val="00F85BAB"/>
    <w:rsid w:val="00F87720"/>
    <w:rsid w:val="00F9008D"/>
    <w:rsid w:val="00F9079A"/>
    <w:rsid w:val="00F93F39"/>
    <w:rsid w:val="00F94B8C"/>
    <w:rsid w:val="00F960D8"/>
    <w:rsid w:val="00F962F0"/>
    <w:rsid w:val="00F979BB"/>
    <w:rsid w:val="00FA1266"/>
    <w:rsid w:val="00FA26B8"/>
    <w:rsid w:val="00FA48EB"/>
    <w:rsid w:val="00FA515B"/>
    <w:rsid w:val="00FA5286"/>
    <w:rsid w:val="00FA578E"/>
    <w:rsid w:val="00FA5AAA"/>
    <w:rsid w:val="00FA5FBB"/>
    <w:rsid w:val="00FA62CC"/>
    <w:rsid w:val="00FA6457"/>
    <w:rsid w:val="00FB136C"/>
    <w:rsid w:val="00FB27FE"/>
    <w:rsid w:val="00FC0F23"/>
    <w:rsid w:val="00FC1192"/>
    <w:rsid w:val="00FC1BD8"/>
    <w:rsid w:val="00FC6030"/>
    <w:rsid w:val="00FC7383"/>
    <w:rsid w:val="00FD02BB"/>
    <w:rsid w:val="00FD08CE"/>
    <w:rsid w:val="00FD4200"/>
    <w:rsid w:val="00FD5D13"/>
    <w:rsid w:val="00FE0307"/>
    <w:rsid w:val="00FE2E32"/>
    <w:rsid w:val="00FE2E91"/>
    <w:rsid w:val="00FE3845"/>
    <w:rsid w:val="00FE4557"/>
    <w:rsid w:val="00FE488C"/>
    <w:rsid w:val="00FE56F8"/>
    <w:rsid w:val="00FE72F0"/>
    <w:rsid w:val="00FF0031"/>
    <w:rsid w:val="00FF1423"/>
    <w:rsid w:val="00FF1F4F"/>
    <w:rsid w:val="00FF3BA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D0C08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qFormat="1"/>
    <w:lsdException w:name="header" w:uiPriority="99" w:qFormat="1"/>
    <w:lsdException w:name="footer" w:uiPriority="99" w:qFormat="1"/>
    <w:lsdException w:name="index heading" w:uiPriority="99"/>
    <w:lsdException w:name="caption" w:semiHidden="1" w:unhideWhenUsed="1" w:qFormat="1"/>
    <w:lsdException w:name="annotation reference" w:qFormat="1"/>
    <w:lsdException w:name="endnote text" w:uiPriority="99"/>
    <w:lsdException w:name="List" w:uiPriority="99"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qFormat="1"/>
    <w:lsdException w:name="Body Text" w:uiPriority="99"/>
    <w:lsdException w:name="Body Text Indent" w:uiPriority="99"/>
    <w:lsdException w:name="Subtitle" w:uiPriority="11" w:qFormat="1"/>
    <w:lsdException w:name="Date" w:uiPriority="99"/>
    <w:lsdException w:name="Body Text 2" w:uiPriority="99"/>
    <w:lsdException w:name="Body Text 3" w:uiPriority="99"/>
    <w:lsdException w:name="Body Text Indent 2" w:uiPriority="99"/>
    <w:lsdException w:name="Hyperlink" w:qFormat="1"/>
    <w:lsdException w:name="Strong" w:qFormat="1"/>
    <w:lsdException w:name="Emphasis" w:qFormat="1"/>
    <w:lsdException w:name="Document Map" w:uiPriority="99"/>
    <w:lsdException w:name="Plain Text" w:uiPriority="99"/>
    <w:lsdException w:name="Normal (Web)" w:uiPriority="99" w:qFormat="1"/>
    <w:lsdException w:name="HTML Acronym"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Heading 811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aliases w:val="Figure Heading,FH"/>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uiPriority w:val="99"/>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qFormat/>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uiPriority w:val="99"/>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uiPriority w:val="99"/>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uiPriority w:val="99"/>
    <w:qFormat/>
    <w:pPr>
      <w:spacing w:after="0"/>
    </w:pPr>
  </w:style>
  <w:style w:type="paragraph" w:customStyle="1" w:styleId="NW">
    <w:name w:val="NW"/>
    <w:basedOn w:val="NO"/>
    <w:uiPriority w:val="99"/>
    <w:pPr>
      <w:spacing w:after="0"/>
    </w:pPr>
  </w:style>
  <w:style w:type="paragraph" w:customStyle="1" w:styleId="EW">
    <w:name w:val="EW"/>
    <w:basedOn w:val="EX"/>
    <w:uiPriority w:val="99"/>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2"/>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link w:val="GuidanceChar"/>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aliases w:val="TableGrid"/>
    <w:basedOn w:val="TableNormal"/>
    <w:uiPriority w:val="5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character" w:styleId="UnresolvedMention">
    <w:name w:val="Unresolved Mention"/>
    <w:basedOn w:val="DefaultParagraphFont"/>
    <w:uiPriority w:val="99"/>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5B3300"/>
    <w:rPr>
      <w:rFonts w:ascii="Arial" w:hAnsi="Arial"/>
      <w:sz w:val="32"/>
      <w:lang w:eastAsia="en-US"/>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5B3300"/>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5B3300"/>
    <w:rPr>
      <w:rFonts w:ascii="Arial" w:hAnsi="Arial"/>
      <w:sz w:val="24"/>
      <w:lang w:eastAsia="en-US"/>
    </w:rPr>
  </w:style>
  <w:style w:type="character" w:customStyle="1" w:styleId="Heading5Char">
    <w:name w:val="Heading 5 Char"/>
    <w:aliases w:val="h5 Char,Heading5 Char,Head5 Char,H5 Char,M5 Char,mh2 Char,Module heading 2 Char,heading 8 Char,Numbered Sub-list Char,Heading 81 Char,标题 81 Char,Heading 811 Char,Heading 8111 Char,Heading 81111 Char"/>
    <w:link w:val="Heading5"/>
    <w:rsid w:val="005B3300"/>
    <w:rPr>
      <w:rFonts w:ascii="Arial" w:hAnsi="Arial"/>
      <w:sz w:val="22"/>
      <w:lang w:eastAsia="en-US"/>
    </w:rPr>
  </w:style>
  <w:style w:type="paragraph" w:styleId="Index2">
    <w:name w:val="index 2"/>
    <w:basedOn w:val="Index1"/>
    <w:uiPriority w:val="99"/>
    <w:rsid w:val="005B3300"/>
    <w:pPr>
      <w:ind w:left="284"/>
    </w:pPr>
  </w:style>
  <w:style w:type="paragraph" w:styleId="Index1">
    <w:name w:val="index 1"/>
    <w:basedOn w:val="Normal"/>
    <w:uiPriority w:val="99"/>
    <w:rsid w:val="005B3300"/>
    <w:pPr>
      <w:keepLines/>
      <w:spacing w:after="0"/>
    </w:pPr>
    <w:rPr>
      <w:rFonts w:eastAsia="SimSun"/>
    </w:rPr>
  </w:style>
  <w:style w:type="paragraph" w:styleId="ListNumber2">
    <w:name w:val="List Number 2"/>
    <w:basedOn w:val="ListNumber"/>
    <w:uiPriority w:val="99"/>
    <w:rsid w:val="005B3300"/>
    <w:pPr>
      <w:ind w:left="851"/>
    </w:pPr>
  </w:style>
  <w:style w:type="paragraph" w:styleId="ListNumber">
    <w:name w:val="List Number"/>
    <w:basedOn w:val="List"/>
    <w:uiPriority w:val="99"/>
    <w:rsid w:val="005B3300"/>
  </w:style>
  <w:style w:type="paragraph" w:styleId="List">
    <w:name w:val="List"/>
    <w:basedOn w:val="Normal"/>
    <w:link w:val="ListChar"/>
    <w:uiPriority w:val="99"/>
    <w:qFormat/>
    <w:rsid w:val="005B3300"/>
    <w:pPr>
      <w:ind w:left="568" w:hanging="284"/>
    </w:pPr>
    <w:rPr>
      <w:rFonts w:eastAsia="SimSun"/>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locked/>
    <w:rsid w:val="005B3300"/>
    <w:rPr>
      <w:rFonts w:ascii="Arial" w:hAnsi="Arial"/>
      <w:b/>
      <w:noProof/>
      <w:sz w:val="18"/>
      <w:lang w:eastAsia="ja-JP"/>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rsid w:val="005B3300"/>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footnote text"/>
    <w:basedOn w:val="Normal"/>
    <w:link w:val="FootnoteTextChar"/>
    <w:rsid w:val="005B3300"/>
    <w:pPr>
      <w:keepLines/>
      <w:spacing w:after="0"/>
      <w:ind w:left="454" w:hanging="454"/>
    </w:pPr>
    <w:rPr>
      <w:rFonts w:eastAsia="SimSun"/>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5B3300"/>
    <w:rPr>
      <w:rFonts w:eastAsia="SimSun"/>
      <w:sz w:val="16"/>
      <w:lang w:eastAsia="en-US"/>
    </w:rPr>
  </w:style>
  <w:style w:type="character" w:customStyle="1" w:styleId="TALCar">
    <w:name w:val="TAL Car"/>
    <w:link w:val="TAL"/>
    <w:qFormat/>
    <w:rsid w:val="005B3300"/>
    <w:rPr>
      <w:rFonts w:ascii="Arial" w:hAnsi="Arial"/>
      <w:sz w:val="18"/>
      <w:lang w:eastAsia="en-US"/>
    </w:rPr>
  </w:style>
  <w:style w:type="character" w:customStyle="1" w:styleId="TACChar">
    <w:name w:val="TAC Char"/>
    <w:link w:val="TAC"/>
    <w:qFormat/>
    <w:rsid w:val="005B3300"/>
    <w:rPr>
      <w:rFonts w:ascii="Arial" w:hAnsi="Arial"/>
      <w:sz w:val="18"/>
      <w:lang w:eastAsia="en-US"/>
    </w:rPr>
  </w:style>
  <w:style w:type="character" w:customStyle="1" w:styleId="TAHCar">
    <w:name w:val="TAH Car"/>
    <w:link w:val="TAH"/>
    <w:qFormat/>
    <w:rsid w:val="005B3300"/>
    <w:rPr>
      <w:rFonts w:ascii="Arial" w:hAnsi="Arial"/>
      <w:b/>
      <w:sz w:val="18"/>
      <w:lang w:eastAsia="en-US"/>
    </w:rPr>
  </w:style>
  <w:style w:type="character" w:customStyle="1" w:styleId="THChar">
    <w:name w:val="TH Char"/>
    <w:link w:val="TH"/>
    <w:qFormat/>
    <w:rsid w:val="005B3300"/>
    <w:rPr>
      <w:rFonts w:ascii="Arial" w:hAnsi="Arial"/>
      <w:b/>
      <w:lang w:eastAsia="en-US"/>
    </w:rPr>
  </w:style>
  <w:style w:type="character" w:customStyle="1" w:styleId="TFChar">
    <w:name w:val="TF Char"/>
    <w:link w:val="TF"/>
    <w:qFormat/>
    <w:rsid w:val="005B3300"/>
    <w:rPr>
      <w:rFonts w:ascii="Arial" w:hAnsi="Arial"/>
      <w:b/>
      <w:lang w:eastAsia="en-US"/>
    </w:rPr>
  </w:style>
  <w:style w:type="character" w:customStyle="1" w:styleId="NOChar">
    <w:name w:val="NO Char"/>
    <w:link w:val="NO"/>
    <w:qFormat/>
    <w:rsid w:val="005B3300"/>
    <w:rPr>
      <w:lang w:eastAsia="en-US"/>
    </w:rPr>
  </w:style>
  <w:style w:type="character" w:customStyle="1" w:styleId="EXChar">
    <w:name w:val="EX Char"/>
    <w:link w:val="EX"/>
    <w:qFormat/>
    <w:locked/>
    <w:rsid w:val="005B3300"/>
    <w:rPr>
      <w:lang w:eastAsia="en-US"/>
    </w:rPr>
  </w:style>
  <w:style w:type="paragraph" w:styleId="ListBullet2">
    <w:name w:val="List Bullet 2"/>
    <w:basedOn w:val="ListBullet"/>
    <w:link w:val="ListBullet2Char"/>
    <w:rsid w:val="005B3300"/>
    <w:pPr>
      <w:ind w:left="851"/>
    </w:pPr>
  </w:style>
  <w:style w:type="paragraph" w:styleId="ListBullet">
    <w:name w:val="List Bullet"/>
    <w:basedOn w:val="List"/>
    <w:link w:val="ListBulletChar"/>
    <w:uiPriority w:val="99"/>
    <w:rsid w:val="005B3300"/>
  </w:style>
  <w:style w:type="paragraph" w:styleId="ListBullet3">
    <w:name w:val="List Bullet 3"/>
    <w:basedOn w:val="ListBullet2"/>
    <w:link w:val="ListBullet3Char"/>
    <w:uiPriority w:val="99"/>
    <w:rsid w:val="005B3300"/>
    <w:pPr>
      <w:ind w:left="1135"/>
    </w:pPr>
  </w:style>
  <w:style w:type="character" w:customStyle="1" w:styleId="EQChar">
    <w:name w:val="EQ Char"/>
    <w:link w:val="EQ"/>
    <w:qFormat/>
    <w:locked/>
    <w:rsid w:val="005B3300"/>
    <w:rPr>
      <w:noProof/>
      <w:lang w:eastAsia="en-US"/>
    </w:rPr>
  </w:style>
  <w:style w:type="character" w:customStyle="1" w:styleId="TANChar">
    <w:name w:val="TAN Char"/>
    <w:link w:val="TAN"/>
    <w:qFormat/>
    <w:rsid w:val="005B3300"/>
    <w:rPr>
      <w:rFonts w:ascii="Arial" w:hAnsi="Arial"/>
      <w:sz w:val="18"/>
      <w:lang w:eastAsia="en-US"/>
    </w:rPr>
  </w:style>
  <w:style w:type="paragraph" w:styleId="List2">
    <w:name w:val="List 2"/>
    <w:basedOn w:val="List"/>
    <w:link w:val="List2Char"/>
    <w:uiPriority w:val="99"/>
    <w:rsid w:val="005B3300"/>
    <w:pPr>
      <w:ind w:left="851"/>
    </w:pPr>
  </w:style>
  <w:style w:type="paragraph" w:styleId="List3">
    <w:name w:val="List 3"/>
    <w:basedOn w:val="List2"/>
    <w:uiPriority w:val="99"/>
    <w:rsid w:val="005B3300"/>
    <w:pPr>
      <w:ind w:left="1135"/>
    </w:pPr>
  </w:style>
  <w:style w:type="paragraph" w:styleId="List4">
    <w:name w:val="List 4"/>
    <w:basedOn w:val="List3"/>
    <w:uiPriority w:val="99"/>
    <w:rsid w:val="005B3300"/>
    <w:pPr>
      <w:ind w:left="1418"/>
    </w:pPr>
  </w:style>
  <w:style w:type="paragraph" w:styleId="List5">
    <w:name w:val="List 5"/>
    <w:basedOn w:val="List4"/>
    <w:uiPriority w:val="99"/>
    <w:rsid w:val="005B3300"/>
    <w:pPr>
      <w:ind w:left="1702"/>
    </w:pPr>
  </w:style>
  <w:style w:type="paragraph" w:styleId="ListBullet4">
    <w:name w:val="List Bullet 4"/>
    <w:basedOn w:val="ListBullet3"/>
    <w:uiPriority w:val="99"/>
    <w:rsid w:val="005B3300"/>
    <w:pPr>
      <w:ind w:left="1418"/>
    </w:pPr>
  </w:style>
  <w:style w:type="paragraph" w:styleId="ListBullet5">
    <w:name w:val="List Bullet 5"/>
    <w:basedOn w:val="ListBullet4"/>
    <w:uiPriority w:val="99"/>
    <w:rsid w:val="005B3300"/>
    <w:pPr>
      <w:ind w:left="1702"/>
    </w:pPr>
  </w:style>
  <w:style w:type="character" w:customStyle="1" w:styleId="B1Char">
    <w:name w:val="B1 Char"/>
    <w:link w:val="B10"/>
    <w:qFormat/>
    <w:rsid w:val="005B3300"/>
    <w:rPr>
      <w:lang w:eastAsia="en-US"/>
    </w:rPr>
  </w:style>
  <w:style w:type="paragraph" w:customStyle="1" w:styleId="CRCoverPage">
    <w:name w:val="CR Cover Page"/>
    <w:link w:val="CRCoverPageChar"/>
    <w:qFormat/>
    <w:rsid w:val="005B3300"/>
    <w:pPr>
      <w:spacing w:after="120"/>
    </w:pPr>
    <w:rPr>
      <w:rFonts w:ascii="Arial" w:eastAsia="SimSun" w:hAnsi="Arial"/>
      <w:lang w:eastAsia="en-US"/>
    </w:rPr>
  </w:style>
  <w:style w:type="paragraph" w:customStyle="1" w:styleId="tdoc-header">
    <w:name w:val="tdoc-header"/>
    <w:uiPriority w:val="99"/>
    <w:rsid w:val="005B3300"/>
    <w:rPr>
      <w:rFonts w:ascii="Arial" w:eastAsia="SimSun" w:hAnsi="Arial"/>
      <w:noProof/>
      <w:sz w:val="24"/>
      <w:lang w:eastAsia="en-US"/>
    </w:rPr>
  </w:style>
  <w:style w:type="character" w:styleId="CommentReference">
    <w:name w:val="annotation reference"/>
    <w:qFormat/>
    <w:rsid w:val="005B3300"/>
    <w:rPr>
      <w:sz w:val="16"/>
    </w:rPr>
  </w:style>
  <w:style w:type="paragraph" w:styleId="CommentText">
    <w:name w:val="annotation text"/>
    <w:basedOn w:val="Normal"/>
    <w:link w:val="CommentTextChar"/>
    <w:uiPriority w:val="99"/>
    <w:qFormat/>
    <w:rsid w:val="005B3300"/>
    <w:rPr>
      <w:rFonts w:eastAsia="SimSun"/>
    </w:rPr>
  </w:style>
  <w:style w:type="character" w:customStyle="1" w:styleId="CommentTextChar">
    <w:name w:val="Comment Text Char"/>
    <w:basedOn w:val="DefaultParagraphFont"/>
    <w:link w:val="CommentText"/>
    <w:uiPriority w:val="99"/>
    <w:qFormat/>
    <w:rsid w:val="005B3300"/>
    <w:rPr>
      <w:rFonts w:eastAsia="SimSun"/>
      <w:lang w:eastAsia="en-US"/>
    </w:rPr>
  </w:style>
  <w:style w:type="paragraph" w:styleId="CommentSubject">
    <w:name w:val="annotation subject"/>
    <w:basedOn w:val="CommentText"/>
    <w:next w:val="CommentText"/>
    <w:link w:val="CommentSubjectChar"/>
    <w:uiPriority w:val="99"/>
    <w:rsid w:val="005B3300"/>
    <w:rPr>
      <w:b/>
      <w:bCs/>
    </w:rPr>
  </w:style>
  <w:style w:type="character" w:customStyle="1" w:styleId="CommentSubjectChar">
    <w:name w:val="Comment Subject Char"/>
    <w:basedOn w:val="CommentTextChar"/>
    <w:link w:val="CommentSubject"/>
    <w:uiPriority w:val="99"/>
    <w:rsid w:val="005B3300"/>
    <w:rPr>
      <w:rFonts w:eastAsia="SimSun"/>
      <w:b/>
      <w:bCs/>
      <w:lang w:eastAsia="en-US"/>
    </w:rPr>
  </w:style>
  <w:style w:type="paragraph" w:styleId="DocumentMap">
    <w:name w:val="Document Map"/>
    <w:basedOn w:val="Normal"/>
    <w:link w:val="DocumentMapChar"/>
    <w:uiPriority w:val="99"/>
    <w:rsid w:val="005B3300"/>
    <w:pPr>
      <w:shd w:val="clear" w:color="auto" w:fill="000080"/>
    </w:pPr>
    <w:rPr>
      <w:rFonts w:ascii="Tahoma" w:eastAsia="SimSun" w:hAnsi="Tahoma" w:cs="Tahoma"/>
    </w:rPr>
  </w:style>
  <w:style w:type="character" w:customStyle="1" w:styleId="DocumentMapChar">
    <w:name w:val="Document Map Char"/>
    <w:basedOn w:val="DefaultParagraphFont"/>
    <w:link w:val="DocumentMap"/>
    <w:uiPriority w:val="99"/>
    <w:rsid w:val="005B3300"/>
    <w:rPr>
      <w:rFonts w:ascii="Tahoma" w:eastAsia="SimSun" w:hAnsi="Tahoma" w:cs="Tahoma"/>
      <w:shd w:val="clear" w:color="auto" w:fill="000080"/>
      <w:lang w:eastAsia="en-US"/>
    </w:rPr>
  </w:style>
  <w:style w:type="paragraph" w:styleId="NormalWeb">
    <w:name w:val="Normal (Web)"/>
    <w:basedOn w:val="Normal"/>
    <w:uiPriority w:val="99"/>
    <w:unhideWhenUsed/>
    <w:qFormat/>
    <w:rsid w:val="005B3300"/>
    <w:pPr>
      <w:spacing w:before="100" w:beforeAutospacing="1" w:after="100" w:afterAutospacing="1"/>
    </w:pPr>
    <w:rPr>
      <w:rFonts w:eastAsia="SimSun"/>
      <w:sz w:val="24"/>
      <w:szCs w:val="24"/>
      <w:lang w:val="en-US"/>
    </w:rPr>
  </w:style>
  <w:style w:type="character" w:customStyle="1" w:styleId="TALChar">
    <w:name w:val="TAL Char"/>
    <w:qFormat/>
    <w:locked/>
    <w:rsid w:val="005B3300"/>
    <w:rPr>
      <w:rFonts w:ascii="Arial" w:hAnsi="Arial" w:cs="Arial"/>
      <w:sz w:val="18"/>
      <w:lang w:val="en-GB"/>
    </w:rPr>
  </w:style>
  <w:style w:type="paragraph" w:customStyle="1" w:styleId="TableText">
    <w:name w:val="TableText"/>
    <w:basedOn w:val="BodyTextIndent"/>
    <w:uiPriority w:val="99"/>
    <w:rsid w:val="005B3300"/>
    <w:pPr>
      <w:keepNext/>
      <w:keepLines/>
      <w:overflowPunct w:val="0"/>
      <w:autoSpaceDE w:val="0"/>
      <w:autoSpaceDN w:val="0"/>
      <w:adjustRightInd w:val="0"/>
      <w:snapToGrid w:val="0"/>
      <w:spacing w:after="180"/>
      <w:ind w:left="0"/>
      <w:jc w:val="center"/>
    </w:pPr>
    <w:rPr>
      <w:kern w:val="2"/>
    </w:rPr>
  </w:style>
  <w:style w:type="paragraph" w:styleId="BodyTextIndent">
    <w:name w:val="Body Text Indent"/>
    <w:basedOn w:val="Normal"/>
    <w:link w:val="BodyTextIndentChar"/>
    <w:uiPriority w:val="99"/>
    <w:rsid w:val="005B3300"/>
    <w:pPr>
      <w:spacing w:after="120"/>
      <w:ind w:left="360"/>
    </w:pPr>
    <w:rPr>
      <w:rFonts w:eastAsia="SimSun"/>
    </w:rPr>
  </w:style>
  <w:style w:type="character" w:customStyle="1" w:styleId="BodyTextIndentChar">
    <w:name w:val="Body Text Indent Char"/>
    <w:basedOn w:val="DefaultParagraphFont"/>
    <w:link w:val="BodyTextIndent"/>
    <w:uiPriority w:val="99"/>
    <w:rsid w:val="005B3300"/>
    <w:rPr>
      <w:rFonts w:eastAsia="SimSun"/>
      <w:lang w:eastAsia="en-US"/>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
    <w:basedOn w:val="Normal"/>
    <w:next w:val="Normal"/>
    <w:link w:val="CaptionChar"/>
    <w:unhideWhenUsed/>
    <w:qFormat/>
    <w:rsid w:val="005B3300"/>
    <w:rPr>
      <w:rFonts w:eastAsia="SimSun"/>
      <w:b/>
      <w:bCs/>
    </w:rPr>
  </w:style>
  <w:style w:type="character" w:customStyle="1" w:styleId="fontstyle01">
    <w:name w:val="fontstyle01"/>
    <w:rsid w:val="005B3300"/>
    <w:rPr>
      <w:rFonts w:ascii="TimesNewRomanPSMT" w:hAnsi="TimesNewRomanPSMT" w:hint="default"/>
      <w:b w:val="0"/>
      <w:bCs w:val="0"/>
      <w:i w:val="0"/>
      <w:iCs w:val="0"/>
      <w:color w:val="000000"/>
      <w:sz w:val="20"/>
      <w:szCs w:val="20"/>
    </w:rPr>
  </w:style>
  <w:style w:type="paragraph" w:styleId="ListParagraph">
    <w:name w:val="List Paragraph"/>
    <w:aliases w:val="- Bullets,?? ??,?????,????,リスト段落,清單段落1,Lista1,列出段落,목록 단락,中等深浅网格 1 - 着色 21,¥¡¡¡¡ì¬º¥¹¥È¶ÎÂä,ÁÐ³ö¶ÎÂä,¥ê¥¹¥È¶ÎÂä,列表段落1,—ño’i—Ž,1st level - Bullet List Paragraph,Lettre d'introduction,Paragrafo elenco,Normal bullet 2,Bullet list,列出段落1,列表段落"/>
    <w:basedOn w:val="Normal"/>
    <w:link w:val="ListParagraphChar"/>
    <w:uiPriority w:val="34"/>
    <w:qFormat/>
    <w:rsid w:val="005B3300"/>
    <w:pPr>
      <w:spacing w:after="0"/>
      <w:ind w:left="720"/>
      <w:contextualSpacing/>
    </w:pPr>
    <w:rPr>
      <w:sz w:val="24"/>
      <w:szCs w:val="24"/>
      <w:lang w:val="en-US" w:eastAsia="zh-CN"/>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iPriority w:val="99"/>
    <w:rsid w:val="005B3300"/>
    <w:pPr>
      <w:spacing w:after="120"/>
    </w:pPr>
    <w:rPr>
      <w:rFonts w:eastAsia="SimSun"/>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rsid w:val="005B3300"/>
    <w:rPr>
      <w:rFonts w:eastAsia="SimSun"/>
      <w:lang w:eastAsia="en-US"/>
    </w:rPr>
  </w:style>
  <w:style w:type="numbering" w:customStyle="1" w:styleId="NoList1">
    <w:name w:val="No List1"/>
    <w:next w:val="NoList"/>
    <w:uiPriority w:val="99"/>
    <w:semiHidden/>
    <w:unhideWhenUsed/>
    <w:rsid w:val="005B3300"/>
  </w:style>
  <w:style w:type="paragraph" w:styleId="Revision">
    <w:name w:val="Revision"/>
    <w:hidden/>
    <w:uiPriority w:val="99"/>
    <w:semiHidden/>
    <w:rsid w:val="005B3300"/>
    <w:rPr>
      <w:rFonts w:eastAsia="SimSun"/>
      <w:lang w:eastAsia="en-US"/>
    </w:rPr>
  </w:style>
  <w:style w:type="table" w:customStyle="1" w:styleId="TableGrid1">
    <w:name w:val="Table Grid1"/>
    <w:basedOn w:val="TableNormal"/>
    <w:next w:val="TableGrid"/>
    <w:uiPriority w:val="39"/>
    <w:qFormat/>
    <w:rsid w:val="005B3300"/>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word-mail">
    <w:name w:val="search-word-mail"/>
    <w:rsid w:val="005B3300"/>
  </w:style>
  <w:style w:type="paragraph" w:customStyle="1" w:styleId="TN">
    <w:name w:val="TN"/>
    <w:basedOn w:val="Normal"/>
    <w:uiPriority w:val="99"/>
    <w:qFormat/>
    <w:rsid w:val="005B3300"/>
    <w:pPr>
      <w:keepNext/>
      <w:keepLines/>
      <w:spacing w:after="0"/>
      <w:ind w:left="851" w:hanging="851"/>
    </w:pPr>
    <w:rPr>
      <w:rFonts w:ascii="Arial" w:eastAsia="SimSun" w:hAnsi="Arial"/>
      <w:sz w:val="18"/>
    </w:rPr>
  </w:style>
  <w:style w:type="character" w:customStyle="1" w:styleId="B2Char">
    <w:name w:val="B2 Char"/>
    <w:link w:val="B20"/>
    <w:qFormat/>
    <w:rsid w:val="005B3300"/>
    <w:rPr>
      <w:lang w:eastAsia="en-US"/>
    </w:rPr>
  </w:style>
  <w:style w:type="character" w:customStyle="1" w:styleId="CRCoverPageChar">
    <w:name w:val="CR Cover Page Char"/>
    <w:link w:val="CRCoverPage"/>
    <w:qFormat/>
    <w:rsid w:val="005B3300"/>
    <w:rPr>
      <w:rFonts w:ascii="Arial" w:eastAsia="SimSun" w:hAnsi="Arial"/>
      <w:lang w:eastAsia="en-US"/>
    </w:rPr>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rsid w:val="005B3300"/>
    <w:rPr>
      <w:rFonts w:ascii="Arial" w:hAnsi="Arial"/>
      <w:sz w:val="36"/>
      <w:lang w:eastAsia="en-US"/>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locked/>
    <w:rsid w:val="005B3300"/>
    <w:rPr>
      <w:rFonts w:eastAsia="SimSun"/>
      <w:b/>
      <w:bCs/>
      <w:lang w:eastAsia="en-US"/>
    </w:rPr>
  </w:style>
  <w:style w:type="character" w:customStyle="1" w:styleId="H6Char">
    <w:name w:val="H6 Char"/>
    <w:link w:val="H6"/>
    <w:qFormat/>
    <w:rsid w:val="005B3300"/>
    <w:rPr>
      <w:rFonts w:ascii="Arial" w:hAnsi="Arial"/>
      <w:lang w:eastAsia="en-US"/>
    </w:rPr>
  </w:style>
  <w:style w:type="character" w:customStyle="1" w:styleId="Heading6Char">
    <w:name w:val="Heading 6 Char"/>
    <w:aliases w:val="T1 Char,Header 6 Char"/>
    <w:link w:val="Heading6"/>
    <w:rsid w:val="005B3300"/>
    <w:rPr>
      <w:rFonts w:ascii="Arial" w:hAnsi="Arial"/>
      <w:lang w:eastAsia="en-US"/>
    </w:rPr>
  </w:style>
  <w:style w:type="character" w:customStyle="1" w:styleId="FooterChar">
    <w:name w:val="Footer Char"/>
    <w:link w:val="Footer"/>
    <w:uiPriority w:val="99"/>
    <w:rsid w:val="005B3300"/>
    <w:rPr>
      <w:rFonts w:ascii="Arial" w:hAnsi="Arial"/>
      <w:b/>
      <w:i/>
      <w:noProof/>
      <w:sz w:val="18"/>
      <w:lang w:eastAsia="ja-JP"/>
    </w:rPr>
  </w:style>
  <w:style w:type="character" w:customStyle="1" w:styleId="Heading7Char">
    <w:name w:val="Heading 7 Char"/>
    <w:link w:val="Heading7"/>
    <w:rsid w:val="005B3300"/>
    <w:rPr>
      <w:rFonts w:ascii="Arial" w:hAnsi="Arial"/>
      <w:lang w:eastAsia="en-US"/>
    </w:rPr>
  </w:style>
  <w:style w:type="character" w:customStyle="1" w:styleId="Heading8Char">
    <w:name w:val="Heading 8 Char"/>
    <w:link w:val="Heading8"/>
    <w:uiPriority w:val="99"/>
    <w:rsid w:val="005B3300"/>
    <w:rPr>
      <w:rFonts w:ascii="Arial" w:hAnsi="Arial"/>
      <w:sz w:val="36"/>
      <w:lang w:eastAsia="en-US"/>
    </w:rPr>
  </w:style>
  <w:style w:type="character" w:customStyle="1" w:styleId="Heading9Char">
    <w:name w:val="Heading 9 Char"/>
    <w:aliases w:val="Figure Heading Char,FH Char"/>
    <w:link w:val="Heading9"/>
    <w:uiPriority w:val="99"/>
    <w:rsid w:val="005B3300"/>
    <w:rPr>
      <w:rFonts w:ascii="Arial" w:hAnsi="Arial"/>
      <w:sz w:val="36"/>
      <w:lang w:eastAsia="en-US"/>
    </w:rPr>
  </w:style>
  <w:style w:type="character" w:customStyle="1" w:styleId="UnresolvedMention1">
    <w:name w:val="Unresolved Mention1"/>
    <w:uiPriority w:val="99"/>
    <w:unhideWhenUsed/>
    <w:rsid w:val="005B3300"/>
    <w:rPr>
      <w:color w:val="808080"/>
      <w:shd w:val="clear" w:color="auto" w:fill="E6E6E6"/>
    </w:rPr>
  </w:style>
  <w:style w:type="paragraph" w:customStyle="1" w:styleId="B1">
    <w:name w:val="B1+"/>
    <w:basedOn w:val="B10"/>
    <w:uiPriority w:val="99"/>
    <w:rsid w:val="005B3300"/>
    <w:pPr>
      <w:numPr>
        <w:numId w:val="1"/>
      </w:numPr>
      <w:tabs>
        <w:tab w:val="clear" w:pos="737"/>
        <w:tab w:val="num" w:pos="360"/>
      </w:tabs>
      <w:overflowPunct w:val="0"/>
      <w:autoSpaceDE w:val="0"/>
      <w:autoSpaceDN w:val="0"/>
      <w:adjustRightInd w:val="0"/>
      <w:ind w:left="360" w:hanging="360"/>
      <w:textAlignment w:val="baseline"/>
    </w:pPr>
  </w:style>
  <w:style w:type="character" w:styleId="SubtleReference">
    <w:name w:val="Subtle Reference"/>
    <w:uiPriority w:val="31"/>
    <w:qFormat/>
    <w:rsid w:val="005B3300"/>
    <w:rPr>
      <w:smallCaps/>
      <w:color w:val="5A5A5A"/>
    </w:rPr>
  </w:style>
  <w:style w:type="paragraph" w:customStyle="1" w:styleId="B2">
    <w:name w:val="B2+"/>
    <w:basedOn w:val="B20"/>
    <w:uiPriority w:val="99"/>
    <w:rsid w:val="005B3300"/>
    <w:pPr>
      <w:numPr>
        <w:numId w:val="2"/>
      </w:numPr>
      <w:tabs>
        <w:tab w:val="clear" w:pos="1191"/>
        <w:tab w:val="num" w:pos="851"/>
      </w:tabs>
      <w:overflowPunct w:val="0"/>
      <w:autoSpaceDE w:val="0"/>
      <w:autoSpaceDN w:val="0"/>
      <w:adjustRightInd w:val="0"/>
      <w:ind w:left="851" w:hanging="851"/>
      <w:textAlignment w:val="baseline"/>
    </w:pPr>
  </w:style>
  <w:style w:type="paragraph" w:customStyle="1" w:styleId="B3">
    <w:name w:val="B3+"/>
    <w:basedOn w:val="B30"/>
    <w:uiPriority w:val="99"/>
    <w:rsid w:val="005B3300"/>
    <w:pPr>
      <w:numPr>
        <w:numId w:val="3"/>
      </w:numPr>
      <w:tabs>
        <w:tab w:val="clear" w:pos="1644"/>
        <w:tab w:val="num" w:pos="737"/>
        <w:tab w:val="left" w:pos="1134"/>
      </w:tabs>
      <w:overflowPunct w:val="0"/>
      <w:autoSpaceDE w:val="0"/>
      <w:autoSpaceDN w:val="0"/>
      <w:adjustRightInd w:val="0"/>
      <w:ind w:left="737"/>
      <w:textAlignment w:val="baseline"/>
    </w:pPr>
  </w:style>
  <w:style w:type="paragraph" w:customStyle="1" w:styleId="BL">
    <w:name w:val="BL"/>
    <w:basedOn w:val="Normal"/>
    <w:uiPriority w:val="99"/>
    <w:rsid w:val="005B3300"/>
    <w:pPr>
      <w:numPr>
        <w:numId w:val="4"/>
      </w:numPr>
      <w:tabs>
        <w:tab w:val="clear" w:pos="737"/>
        <w:tab w:val="num" w:pos="360"/>
        <w:tab w:val="left" w:pos="851"/>
      </w:tabs>
      <w:overflowPunct w:val="0"/>
      <w:autoSpaceDE w:val="0"/>
      <w:autoSpaceDN w:val="0"/>
      <w:adjustRightInd w:val="0"/>
      <w:ind w:left="360" w:hanging="360"/>
      <w:textAlignment w:val="baseline"/>
    </w:pPr>
  </w:style>
  <w:style w:type="paragraph" w:customStyle="1" w:styleId="BN">
    <w:name w:val="BN"/>
    <w:basedOn w:val="Normal"/>
    <w:uiPriority w:val="99"/>
    <w:rsid w:val="005B3300"/>
    <w:pPr>
      <w:numPr>
        <w:numId w:val="5"/>
      </w:numPr>
      <w:tabs>
        <w:tab w:val="clear" w:pos="737"/>
        <w:tab w:val="num" w:pos="644"/>
      </w:tabs>
      <w:overflowPunct w:val="0"/>
      <w:autoSpaceDE w:val="0"/>
      <w:autoSpaceDN w:val="0"/>
      <w:adjustRightInd w:val="0"/>
      <w:ind w:left="644" w:hanging="360"/>
      <w:textAlignment w:val="baseline"/>
    </w:pPr>
  </w:style>
  <w:style w:type="paragraph" w:customStyle="1" w:styleId="FL">
    <w:name w:val="FL"/>
    <w:basedOn w:val="Normal"/>
    <w:uiPriority w:val="99"/>
    <w:rsid w:val="005B3300"/>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uiPriority w:val="99"/>
    <w:qFormat/>
    <w:rsid w:val="005B3300"/>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uiPriority w:val="99"/>
    <w:qFormat/>
    <w:rsid w:val="005B3300"/>
    <w:pPr>
      <w:keepNext/>
      <w:keepLines/>
      <w:numPr>
        <w:numId w:val="7"/>
      </w:numPr>
      <w:tabs>
        <w:tab w:val="num" w:pos="720"/>
        <w:tab w:val="left" w:pos="1109"/>
      </w:tabs>
      <w:overflowPunct w:val="0"/>
      <w:autoSpaceDE w:val="0"/>
      <w:autoSpaceDN w:val="0"/>
      <w:adjustRightInd w:val="0"/>
      <w:spacing w:after="0"/>
      <w:ind w:left="1100" w:hanging="380"/>
      <w:textAlignment w:val="baseline"/>
    </w:pPr>
    <w:rPr>
      <w:rFonts w:ascii="Arial" w:hAnsi="Arial"/>
      <w:sz w:val="18"/>
    </w:rPr>
  </w:style>
  <w:style w:type="paragraph" w:styleId="TOCHeading">
    <w:name w:val="TOC Heading"/>
    <w:basedOn w:val="Heading1"/>
    <w:next w:val="Normal"/>
    <w:uiPriority w:val="39"/>
    <w:unhideWhenUsed/>
    <w:qFormat/>
    <w:rsid w:val="005B3300"/>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hAnsi="Calibri Light"/>
      <w:color w:val="2F5496"/>
      <w:sz w:val="32"/>
      <w:szCs w:val="32"/>
      <w:lang w:val="en-US"/>
    </w:rPr>
  </w:style>
  <w:style w:type="numbering" w:customStyle="1" w:styleId="NoList11">
    <w:name w:val="No List11"/>
    <w:next w:val="NoList"/>
    <w:uiPriority w:val="99"/>
    <w:semiHidden/>
    <w:unhideWhenUsed/>
    <w:rsid w:val="005B3300"/>
  </w:style>
  <w:style w:type="numbering" w:customStyle="1" w:styleId="NoList2">
    <w:name w:val="No List2"/>
    <w:next w:val="NoList"/>
    <w:semiHidden/>
    <w:unhideWhenUsed/>
    <w:rsid w:val="005B3300"/>
  </w:style>
  <w:style w:type="numbering" w:customStyle="1" w:styleId="NoList3">
    <w:name w:val="No List3"/>
    <w:next w:val="NoList"/>
    <w:uiPriority w:val="99"/>
    <w:semiHidden/>
    <w:unhideWhenUsed/>
    <w:rsid w:val="005B3300"/>
  </w:style>
  <w:style w:type="numbering" w:customStyle="1" w:styleId="NoList4">
    <w:name w:val="No List4"/>
    <w:next w:val="NoList"/>
    <w:uiPriority w:val="99"/>
    <w:semiHidden/>
    <w:unhideWhenUsed/>
    <w:rsid w:val="005B3300"/>
  </w:style>
  <w:style w:type="table" w:customStyle="1" w:styleId="TableGrid11">
    <w:name w:val="Table Grid11"/>
    <w:basedOn w:val="TableNormal"/>
    <w:next w:val="TableGrid"/>
    <w:uiPriority w:val="39"/>
    <w:rsid w:val="005B3300"/>
    <w:rPr>
      <w:rFonts w:ascii="Calibri" w:eastAsia="SimSun"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5B3300"/>
  </w:style>
  <w:style w:type="table" w:customStyle="1" w:styleId="TableGrid2">
    <w:name w:val="Table Grid2"/>
    <w:basedOn w:val="TableNormal"/>
    <w:next w:val="TableGrid"/>
    <w:rsid w:val="005B3300"/>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5B3300"/>
  </w:style>
  <w:style w:type="numbering" w:customStyle="1" w:styleId="NoList21">
    <w:name w:val="No List21"/>
    <w:next w:val="NoList"/>
    <w:semiHidden/>
    <w:unhideWhenUsed/>
    <w:rsid w:val="005B3300"/>
  </w:style>
  <w:style w:type="numbering" w:customStyle="1" w:styleId="NoList31">
    <w:name w:val="No List31"/>
    <w:next w:val="NoList"/>
    <w:uiPriority w:val="99"/>
    <w:semiHidden/>
    <w:unhideWhenUsed/>
    <w:rsid w:val="005B3300"/>
  </w:style>
  <w:style w:type="numbering" w:customStyle="1" w:styleId="NoList41">
    <w:name w:val="No List41"/>
    <w:next w:val="NoList"/>
    <w:uiPriority w:val="99"/>
    <w:semiHidden/>
    <w:unhideWhenUsed/>
    <w:rsid w:val="005B3300"/>
  </w:style>
  <w:style w:type="numbering" w:customStyle="1" w:styleId="NoList6">
    <w:name w:val="No List6"/>
    <w:next w:val="NoList"/>
    <w:uiPriority w:val="99"/>
    <w:semiHidden/>
    <w:unhideWhenUsed/>
    <w:rsid w:val="005B3300"/>
  </w:style>
  <w:style w:type="table" w:customStyle="1" w:styleId="TableGrid3">
    <w:name w:val="Table Grid3"/>
    <w:basedOn w:val="TableNormal"/>
    <w:next w:val="TableGrid"/>
    <w:rsid w:val="005B3300"/>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5B3300"/>
  </w:style>
  <w:style w:type="table" w:customStyle="1" w:styleId="TableGrid4">
    <w:name w:val="Table Grid4"/>
    <w:basedOn w:val="TableNormal"/>
    <w:next w:val="TableGrid"/>
    <w:rsid w:val="005B3300"/>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3Char2">
    <w:name w:val="B3 Char2"/>
    <w:link w:val="B30"/>
    <w:qFormat/>
    <w:rsid w:val="005B3300"/>
    <w:rPr>
      <w:lang w:eastAsia="en-US"/>
    </w:rPr>
  </w:style>
  <w:style w:type="character" w:customStyle="1" w:styleId="GuidanceChar">
    <w:name w:val="Guidance Char"/>
    <w:link w:val="Guidance"/>
    <w:rsid w:val="005B3300"/>
    <w:rPr>
      <w:i/>
      <w:color w:val="0000FF"/>
      <w:lang w:eastAsia="en-US"/>
    </w:rPr>
  </w:style>
  <w:style w:type="paragraph" w:customStyle="1" w:styleId="Default">
    <w:name w:val="Default"/>
    <w:uiPriority w:val="99"/>
    <w:rsid w:val="005B3300"/>
    <w:pPr>
      <w:autoSpaceDE w:val="0"/>
      <w:autoSpaceDN w:val="0"/>
      <w:adjustRightInd w:val="0"/>
    </w:pPr>
    <w:rPr>
      <w:rFonts w:ascii="Arial" w:eastAsia="SimSun" w:hAnsi="Arial" w:cs="Arial"/>
      <w:color w:val="000000"/>
      <w:sz w:val="24"/>
      <w:szCs w:val="24"/>
      <w:lang w:val="fi-FI" w:eastAsia="fi-FI"/>
    </w:rPr>
  </w:style>
  <w:style w:type="character" w:styleId="PageNumber">
    <w:name w:val="page number"/>
    <w:unhideWhenUsed/>
    <w:rsid w:val="005B3300"/>
  </w:style>
  <w:style w:type="numbering" w:customStyle="1" w:styleId="NoList8">
    <w:name w:val="No List8"/>
    <w:next w:val="NoList"/>
    <w:uiPriority w:val="99"/>
    <w:semiHidden/>
    <w:unhideWhenUsed/>
    <w:rsid w:val="00F62E06"/>
  </w:style>
  <w:style w:type="table" w:customStyle="1" w:styleId="TableGrid5">
    <w:name w:val="Table Grid5"/>
    <w:basedOn w:val="TableNormal"/>
    <w:next w:val="TableGrid"/>
    <w:rsid w:val="00F62E0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F62E06"/>
  </w:style>
  <w:style w:type="numbering" w:customStyle="1" w:styleId="NoList22">
    <w:name w:val="No List22"/>
    <w:next w:val="NoList"/>
    <w:semiHidden/>
    <w:unhideWhenUsed/>
    <w:rsid w:val="00F62E06"/>
  </w:style>
  <w:style w:type="numbering" w:customStyle="1" w:styleId="NoList32">
    <w:name w:val="No List32"/>
    <w:next w:val="NoList"/>
    <w:uiPriority w:val="99"/>
    <w:semiHidden/>
    <w:unhideWhenUsed/>
    <w:rsid w:val="00F62E06"/>
  </w:style>
  <w:style w:type="numbering" w:customStyle="1" w:styleId="NoList42">
    <w:name w:val="No List42"/>
    <w:next w:val="NoList"/>
    <w:uiPriority w:val="99"/>
    <w:semiHidden/>
    <w:unhideWhenUsed/>
    <w:rsid w:val="00F62E06"/>
  </w:style>
  <w:style w:type="table" w:customStyle="1" w:styleId="TableGrid12">
    <w:name w:val="Table Grid12"/>
    <w:basedOn w:val="TableNormal"/>
    <w:next w:val="TableGrid"/>
    <w:uiPriority w:val="39"/>
    <w:rsid w:val="00F62E0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F62E06"/>
  </w:style>
  <w:style w:type="table" w:customStyle="1" w:styleId="TableGrid21">
    <w:name w:val="Table Grid21"/>
    <w:basedOn w:val="TableNormal"/>
    <w:next w:val="TableGrid"/>
    <w:rsid w:val="00F62E0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F62E06"/>
  </w:style>
  <w:style w:type="numbering" w:customStyle="1" w:styleId="NoList211">
    <w:name w:val="No List211"/>
    <w:next w:val="NoList"/>
    <w:semiHidden/>
    <w:unhideWhenUsed/>
    <w:rsid w:val="00F62E06"/>
  </w:style>
  <w:style w:type="numbering" w:customStyle="1" w:styleId="NoList311">
    <w:name w:val="No List311"/>
    <w:next w:val="NoList"/>
    <w:uiPriority w:val="99"/>
    <w:semiHidden/>
    <w:unhideWhenUsed/>
    <w:rsid w:val="00F62E06"/>
  </w:style>
  <w:style w:type="numbering" w:customStyle="1" w:styleId="NoList411">
    <w:name w:val="No List411"/>
    <w:next w:val="NoList"/>
    <w:uiPriority w:val="99"/>
    <w:semiHidden/>
    <w:unhideWhenUsed/>
    <w:rsid w:val="00F62E06"/>
  </w:style>
  <w:style w:type="table" w:customStyle="1" w:styleId="TableGrid111">
    <w:name w:val="Table Grid111"/>
    <w:basedOn w:val="TableNormal"/>
    <w:next w:val="TableGrid"/>
    <w:rsid w:val="00F62E0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F62E06"/>
  </w:style>
  <w:style w:type="table" w:customStyle="1" w:styleId="TableGrid31">
    <w:name w:val="Table Grid31"/>
    <w:basedOn w:val="TableNormal"/>
    <w:next w:val="TableGrid"/>
    <w:rsid w:val="00F62E0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62E06"/>
    <w:rPr>
      <w:i/>
      <w:iCs/>
    </w:rPr>
  </w:style>
  <w:style w:type="numbering" w:customStyle="1" w:styleId="NoList9">
    <w:name w:val="No List9"/>
    <w:next w:val="NoList"/>
    <w:uiPriority w:val="99"/>
    <w:semiHidden/>
    <w:unhideWhenUsed/>
    <w:rsid w:val="00F62E06"/>
  </w:style>
  <w:style w:type="table" w:customStyle="1" w:styleId="TableGrid6">
    <w:name w:val="Table Grid6"/>
    <w:basedOn w:val="TableNormal"/>
    <w:next w:val="TableGrid"/>
    <w:rsid w:val="00F62E06"/>
    <w:rPr>
      <w:rFonts w:ascii="Calibri" w:eastAsia="Calibri" w:hAnsi="Calibri"/>
      <w:sz w:val="2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0">
    <w:name w:val="msoins0"/>
    <w:rsid w:val="00F62E06"/>
  </w:style>
  <w:style w:type="character" w:customStyle="1" w:styleId="apple-converted-space">
    <w:name w:val="apple-converted-space"/>
    <w:rsid w:val="00F62E06"/>
  </w:style>
  <w:style w:type="table" w:customStyle="1" w:styleId="TableGrid7">
    <w:name w:val="Table Grid7"/>
    <w:basedOn w:val="TableNormal"/>
    <w:next w:val="TableGrid"/>
    <w:uiPriority w:val="39"/>
    <w:qFormat/>
    <w:rsid w:val="00F62E06"/>
    <w:rPr>
      <w:rFonts w:ascii="Calibri" w:eastAsia="SimSu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4Char">
    <w:name w:val="B4 Char"/>
    <w:link w:val="B4"/>
    <w:qFormat/>
    <w:rsid w:val="00F60B18"/>
    <w:rPr>
      <w:lang w:eastAsia="en-US"/>
    </w:rPr>
  </w:style>
  <w:style w:type="character" w:customStyle="1" w:styleId="ListChar">
    <w:name w:val="List Char"/>
    <w:link w:val="List"/>
    <w:rsid w:val="00F60B18"/>
    <w:rPr>
      <w:rFonts w:eastAsia="SimSun"/>
      <w:lang w:eastAsia="en-US"/>
    </w:rPr>
  </w:style>
  <w:style w:type="character" w:customStyle="1" w:styleId="ListBulletChar">
    <w:name w:val="List Bullet Char"/>
    <w:link w:val="ListBullet"/>
    <w:rsid w:val="00F60B18"/>
    <w:rPr>
      <w:rFonts w:eastAsia="SimSun"/>
      <w:lang w:eastAsia="en-US"/>
    </w:rPr>
  </w:style>
  <w:style w:type="character" w:customStyle="1" w:styleId="ListBullet2Char">
    <w:name w:val="List Bullet 2 Char"/>
    <w:link w:val="ListBullet2"/>
    <w:rsid w:val="00F60B18"/>
    <w:rPr>
      <w:rFonts w:eastAsia="SimSun"/>
      <w:lang w:eastAsia="en-US"/>
    </w:rPr>
  </w:style>
  <w:style w:type="character" w:customStyle="1" w:styleId="ListBullet3Char">
    <w:name w:val="List Bullet 3 Char"/>
    <w:link w:val="ListBullet3"/>
    <w:rsid w:val="00F60B18"/>
    <w:rPr>
      <w:rFonts w:eastAsia="SimSun"/>
      <w:lang w:eastAsia="en-US"/>
    </w:rPr>
  </w:style>
  <w:style w:type="character" w:customStyle="1" w:styleId="List2Char">
    <w:name w:val="List 2 Char"/>
    <w:link w:val="List2"/>
    <w:rsid w:val="00F60B18"/>
    <w:rPr>
      <w:rFonts w:eastAsia="SimSun"/>
      <w:lang w:eastAsia="en-US"/>
    </w:rPr>
  </w:style>
  <w:style w:type="paragraph" w:styleId="IndexHeading">
    <w:name w:val="index heading"/>
    <w:basedOn w:val="Normal"/>
    <w:next w:val="Normal"/>
    <w:uiPriority w:val="99"/>
    <w:rsid w:val="00F60B18"/>
    <w:pPr>
      <w:pBdr>
        <w:top w:val="single" w:sz="12" w:space="0" w:color="auto"/>
      </w:pBdr>
      <w:spacing w:before="360" w:after="240"/>
    </w:pPr>
    <w:rPr>
      <w:rFonts w:eastAsia="MS Mincho"/>
      <w:b/>
      <w:i/>
      <w:sz w:val="26"/>
    </w:rPr>
  </w:style>
  <w:style w:type="paragraph" w:customStyle="1" w:styleId="TabList">
    <w:name w:val="TabList"/>
    <w:basedOn w:val="Normal"/>
    <w:uiPriority w:val="99"/>
    <w:rsid w:val="00F60B18"/>
    <w:pPr>
      <w:tabs>
        <w:tab w:val="left" w:pos="1134"/>
      </w:tabs>
      <w:spacing w:after="0"/>
    </w:pPr>
    <w:rPr>
      <w:rFonts w:eastAsia="MS Mincho"/>
    </w:rPr>
  </w:style>
  <w:style w:type="paragraph" w:customStyle="1" w:styleId="tabletext0">
    <w:name w:val="table text"/>
    <w:basedOn w:val="Normal"/>
    <w:next w:val="table"/>
    <w:uiPriority w:val="99"/>
    <w:rsid w:val="00F60B18"/>
    <w:pPr>
      <w:spacing w:after="0"/>
    </w:pPr>
    <w:rPr>
      <w:rFonts w:eastAsia="MS Mincho"/>
      <w:i/>
    </w:rPr>
  </w:style>
  <w:style w:type="paragraph" w:customStyle="1" w:styleId="table">
    <w:name w:val="table"/>
    <w:basedOn w:val="Normal"/>
    <w:next w:val="Normal"/>
    <w:uiPriority w:val="99"/>
    <w:rsid w:val="00F60B18"/>
    <w:pPr>
      <w:spacing w:after="0"/>
      <w:jc w:val="center"/>
    </w:pPr>
    <w:rPr>
      <w:rFonts w:eastAsia="MS Mincho"/>
      <w:lang w:val="en-US"/>
    </w:rPr>
  </w:style>
  <w:style w:type="paragraph" w:customStyle="1" w:styleId="HE">
    <w:name w:val="HE"/>
    <w:basedOn w:val="Normal"/>
    <w:uiPriority w:val="99"/>
    <w:rsid w:val="00F60B18"/>
    <w:pPr>
      <w:spacing w:after="0"/>
    </w:pPr>
    <w:rPr>
      <w:rFonts w:eastAsia="MS Mincho"/>
      <w:b/>
    </w:rPr>
  </w:style>
  <w:style w:type="paragraph" w:styleId="PlainText">
    <w:name w:val="Plain Text"/>
    <w:basedOn w:val="Normal"/>
    <w:link w:val="PlainTextChar"/>
    <w:uiPriority w:val="99"/>
    <w:rsid w:val="00F60B18"/>
    <w:pPr>
      <w:spacing w:after="0"/>
    </w:pPr>
    <w:rPr>
      <w:rFonts w:ascii="Courier New" w:eastAsia="MS Mincho" w:hAnsi="Courier New"/>
    </w:rPr>
  </w:style>
  <w:style w:type="character" w:customStyle="1" w:styleId="PlainTextChar">
    <w:name w:val="Plain Text Char"/>
    <w:basedOn w:val="DefaultParagraphFont"/>
    <w:link w:val="PlainText"/>
    <w:uiPriority w:val="99"/>
    <w:rsid w:val="00F60B18"/>
    <w:rPr>
      <w:rFonts w:ascii="Courier New" w:eastAsia="MS Mincho" w:hAnsi="Courier New"/>
      <w:lang w:eastAsia="en-US"/>
    </w:rPr>
  </w:style>
  <w:style w:type="paragraph" w:customStyle="1" w:styleId="text">
    <w:name w:val="text"/>
    <w:basedOn w:val="Normal"/>
    <w:uiPriority w:val="99"/>
    <w:rsid w:val="00F60B18"/>
    <w:pPr>
      <w:widowControl w:val="0"/>
      <w:spacing w:after="240"/>
      <w:jc w:val="both"/>
    </w:pPr>
    <w:rPr>
      <w:rFonts w:eastAsia="MS Mincho"/>
      <w:sz w:val="24"/>
      <w:lang w:val="en-AU"/>
    </w:rPr>
  </w:style>
  <w:style w:type="paragraph" w:customStyle="1" w:styleId="Reference">
    <w:name w:val="Reference"/>
    <w:basedOn w:val="EX"/>
    <w:uiPriority w:val="99"/>
    <w:qFormat/>
    <w:rsid w:val="00F60B18"/>
    <w:pPr>
      <w:tabs>
        <w:tab w:val="num" w:pos="567"/>
      </w:tabs>
      <w:ind w:left="567" w:hanging="567"/>
    </w:pPr>
    <w:rPr>
      <w:rFonts w:eastAsia="MS Mincho"/>
    </w:rPr>
  </w:style>
  <w:style w:type="paragraph" w:customStyle="1" w:styleId="berschrift1H1">
    <w:name w:val="Überschrift 1.H1"/>
    <w:basedOn w:val="Normal"/>
    <w:next w:val="Normal"/>
    <w:uiPriority w:val="99"/>
    <w:rsid w:val="00F60B18"/>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rsid w:val="00F60B18"/>
    <w:rPr>
      <w:rFonts w:ascii="Arial" w:eastAsia="MS Mincho" w:hAnsi="Arial"/>
      <w:lang w:eastAsia="en-US"/>
    </w:rPr>
  </w:style>
  <w:style w:type="paragraph" w:customStyle="1" w:styleId="textintend1">
    <w:name w:val="text intend 1"/>
    <w:basedOn w:val="text"/>
    <w:uiPriority w:val="99"/>
    <w:rsid w:val="00F60B18"/>
    <w:pPr>
      <w:widowControl/>
      <w:tabs>
        <w:tab w:val="num" w:pos="992"/>
      </w:tabs>
      <w:spacing w:after="120"/>
      <w:ind w:left="992" w:hanging="425"/>
    </w:pPr>
    <w:rPr>
      <w:lang w:val="en-US"/>
    </w:rPr>
  </w:style>
  <w:style w:type="paragraph" w:customStyle="1" w:styleId="textintend2">
    <w:name w:val="text intend 2"/>
    <w:basedOn w:val="text"/>
    <w:uiPriority w:val="99"/>
    <w:rsid w:val="00F60B18"/>
    <w:pPr>
      <w:widowControl/>
      <w:tabs>
        <w:tab w:val="num" w:pos="1418"/>
      </w:tabs>
      <w:spacing w:after="120"/>
      <w:ind w:left="1418" w:hanging="426"/>
    </w:pPr>
    <w:rPr>
      <w:lang w:val="en-US"/>
    </w:rPr>
  </w:style>
  <w:style w:type="paragraph" w:customStyle="1" w:styleId="textintend3">
    <w:name w:val="text intend 3"/>
    <w:basedOn w:val="text"/>
    <w:uiPriority w:val="99"/>
    <w:rsid w:val="00F60B18"/>
    <w:pPr>
      <w:widowControl/>
      <w:tabs>
        <w:tab w:val="num" w:pos="1843"/>
      </w:tabs>
      <w:spacing w:after="120"/>
      <w:ind w:left="1843" w:hanging="425"/>
    </w:pPr>
    <w:rPr>
      <w:lang w:val="en-US"/>
    </w:rPr>
  </w:style>
  <w:style w:type="paragraph" w:customStyle="1" w:styleId="normalpuce">
    <w:name w:val="normal puce"/>
    <w:basedOn w:val="Normal"/>
    <w:uiPriority w:val="99"/>
    <w:rsid w:val="00F60B18"/>
    <w:pPr>
      <w:widowControl w:val="0"/>
      <w:tabs>
        <w:tab w:val="num" w:pos="360"/>
      </w:tabs>
      <w:spacing w:before="60" w:after="60"/>
      <w:ind w:left="360" w:hanging="360"/>
      <w:jc w:val="both"/>
    </w:pPr>
    <w:rPr>
      <w:rFonts w:eastAsia="MS Mincho"/>
    </w:rPr>
  </w:style>
  <w:style w:type="paragraph" w:styleId="BodyText2">
    <w:name w:val="Body Text 2"/>
    <w:basedOn w:val="Normal"/>
    <w:link w:val="BodyText2Char"/>
    <w:uiPriority w:val="99"/>
    <w:rsid w:val="00F60B18"/>
    <w:pPr>
      <w:spacing w:after="0"/>
      <w:jc w:val="both"/>
    </w:pPr>
    <w:rPr>
      <w:rFonts w:eastAsia="MS Mincho"/>
      <w:sz w:val="24"/>
    </w:rPr>
  </w:style>
  <w:style w:type="character" w:customStyle="1" w:styleId="BodyText2Char">
    <w:name w:val="Body Text 2 Char"/>
    <w:basedOn w:val="DefaultParagraphFont"/>
    <w:link w:val="BodyText2"/>
    <w:uiPriority w:val="99"/>
    <w:rsid w:val="00F60B18"/>
    <w:rPr>
      <w:rFonts w:eastAsia="MS Mincho"/>
      <w:sz w:val="24"/>
      <w:lang w:eastAsia="en-US"/>
    </w:rPr>
  </w:style>
  <w:style w:type="paragraph" w:customStyle="1" w:styleId="para">
    <w:name w:val="para"/>
    <w:basedOn w:val="Normal"/>
    <w:uiPriority w:val="99"/>
    <w:rsid w:val="00F60B18"/>
    <w:pPr>
      <w:spacing w:after="240"/>
      <w:jc w:val="both"/>
    </w:pPr>
    <w:rPr>
      <w:rFonts w:ascii="Helvetica" w:eastAsia="MS Mincho" w:hAnsi="Helvetica"/>
    </w:rPr>
  </w:style>
  <w:style w:type="character" w:customStyle="1" w:styleId="MTEquationSection">
    <w:name w:val="MTEquationSection"/>
    <w:rsid w:val="00F60B18"/>
    <w:rPr>
      <w:noProof w:val="0"/>
      <w:vanish w:val="0"/>
      <w:color w:val="FF0000"/>
      <w:lang w:eastAsia="en-US"/>
    </w:rPr>
  </w:style>
  <w:style w:type="paragraph" w:customStyle="1" w:styleId="MTDisplayEquation">
    <w:name w:val="MTDisplayEquation"/>
    <w:basedOn w:val="Normal"/>
    <w:uiPriority w:val="99"/>
    <w:rsid w:val="00F60B18"/>
    <w:pPr>
      <w:tabs>
        <w:tab w:val="center" w:pos="4820"/>
        <w:tab w:val="right" w:pos="9640"/>
      </w:tabs>
    </w:pPr>
    <w:rPr>
      <w:rFonts w:eastAsia="MS Mincho"/>
    </w:rPr>
  </w:style>
  <w:style w:type="paragraph" w:styleId="BodyTextIndent2">
    <w:name w:val="Body Text Indent 2"/>
    <w:basedOn w:val="Normal"/>
    <w:link w:val="BodyTextIndent2Char"/>
    <w:uiPriority w:val="99"/>
    <w:rsid w:val="00F60B18"/>
    <w:pPr>
      <w:ind w:left="568" w:hanging="568"/>
    </w:pPr>
    <w:rPr>
      <w:rFonts w:eastAsia="MS Mincho"/>
    </w:rPr>
  </w:style>
  <w:style w:type="character" w:customStyle="1" w:styleId="BodyTextIndent2Char">
    <w:name w:val="Body Text Indent 2 Char"/>
    <w:basedOn w:val="DefaultParagraphFont"/>
    <w:link w:val="BodyTextIndent2"/>
    <w:uiPriority w:val="99"/>
    <w:rsid w:val="00F60B18"/>
    <w:rPr>
      <w:rFonts w:eastAsia="MS Mincho"/>
      <w:lang w:eastAsia="en-US"/>
    </w:rPr>
  </w:style>
  <w:style w:type="paragraph" w:customStyle="1" w:styleId="List1">
    <w:name w:val="List1"/>
    <w:basedOn w:val="Normal"/>
    <w:uiPriority w:val="99"/>
    <w:rsid w:val="00F60B18"/>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uiPriority w:val="99"/>
    <w:rsid w:val="00F60B18"/>
    <w:rPr>
      <w:rFonts w:eastAsia="MS Mincho"/>
      <w:b/>
      <w:i/>
    </w:rPr>
  </w:style>
  <w:style w:type="character" w:customStyle="1" w:styleId="BodyText3Char">
    <w:name w:val="Body Text 3 Char"/>
    <w:basedOn w:val="DefaultParagraphFont"/>
    <w:link w:val="BodyText3"/>
    <w:uiPriority w:val="99"/>
    <w:rsid w:val="00F60B18"/>
    <w:rPr>
      <w:rFonts w:eastAsia="MS Mincho"/>
      <w:b/>
      <w:i/>
      <w:lang w:eastAsia="en-US"/>
    </w:rPr>
  </w:style>
  <w:style w:type="paragraph" w:customStyle="1" w:styleId="TdocText">
    <w:name w:val="Tdoc_Text"/>
    <w:basedOn w:val="Normal"/>
    <w:uiPriority w:val="99"/>
    <w:rsid w:val="00F60B18"/>
    <w:pPr>
      <w:spacing w:before="120" w:after="0"/>
      <w:jc w:val="both"/>
    </w:pPr>
    <w:rPr>
      <w:rFonts w:eastAsia="MS Mincho"/>
      <w:lang w:val="en-US"/>
    </w:rPr>
  </w:style>
  <w:style w:type="paragraph" w:customStyle="1" w:styleId="centered">
    <w:name w:val="centered"/>
    <w:basedOn w:val="Normal"/>
    <w:uiPriority w:val="99"/>
    <w:rsid w:val="00F60B18"/>
    <w:pPr>
      <w:widowControl w:val="0"/>
      <w:spacing w:before="120" w:after="0" w:line="280" w:lineRule="atLeast"/>
      <w:jc w:val="center"/>
    </w:pPr>
    <w:rPr>
      <w:rFonts w:ascii="Bookman" w:eastAsia="MS Mincho" w:hAnsi="Bookman"/>
      <w:lang w:val="en-US"/>
    </w:rPr>
  </w:style>
  <w:style w:type="character" w:customStyle="1" w:styleId="superscript">
    <w:name w:val="superscript"/>
    <w:rsid w:val="00F60B18"/>
    <w:rPr>
      <w:rFonts w:ascii="Bookman" w:hAnsi="Bookman"/>
      <w:position w:val="6"/>
      <w:sz w:val="18"/>
    </w:rPr>
  </w:style>
  <w:style w:type="paragraph" w:customStyle="1" w:styleId="References">
    <w:name w:val="References"/>
    <w:basedOn w:val="Normal"/>
    <w:uiPriority w:val="99"/>
    <w:rsid w:val="00F60B18"/>
    <w:pPr>
      <w:numPr>
        <w:numId w:val="8"/>
      </w:numPr>
      <w:tabs>
        <w:tab w:val="clear" w:pos="360"/>
      </w:tabs>
      <w:spacing w:after="80"/>
      <w:ind w:left="420" w:hanging="420"/>
    </w:pPr>
    <w:rPr>
      <w:rFonts w:eastAsia="MS Mincho"/>
      <w:sz w:val="18"/>
      <w:lang w:val="en-US"/>
    </w:rPr>
  </w:style>
  <w:style w:type="paragraph" w:customStyle="1" w:styleId="ZchnZchn">
    <w:name w:val="Zchn Zchn"/>
    <w:uiPriority w:val="99"/>
    <w:semiHidden/>
    <w:rsid w:val="00F60B18"/>
    <w:pPr>
      <w:keepNext/>
      <w:numPr>
        <w:numId w:val="9"/>
      </w:numPr>
      <w:tabs>
        <w:tab w:val="clear" w:pos="851"/>
      </w:tabs>
      <w:autoSpaceDE w:val="0"/>
      <w:autoSpaceDN w:val="0"/>
      <w:adjustRightInd w:val="0"/>
      <w:spacing w:before="60" w:after="60"/>
      <w:ind w:left="420" w:hanging="420"/>
      <w:jc w:val="both"/>
    </w:pPr>
    <w:rPr>
      <w:rFonts w:ascii="Arial" w:eastAsia="SimSun" w:hAnsi="Arial" w:cs="Arial"/>
      <w:color w:val="0000FF"/>
      <w:kern w:val="2"/>
      <w:lang w:val="en-US" w:eastAsia="zh-CN"/>
    </w:rPr>
  </w:style>
  <w:style w:type="character" w:customStyle="1" w:styleId="NOChar1">
    <w:name w:val="NO Char1"/>
    <w:rsid w:val="00F60B18"/>
    <w:rPr>
      <w:rFonts w:eastAsia="MS Mincho"/>
      <w:lang w:val="en-GB" w:eastAsia="en-US" w:bidi="ar-SA"/>
    </w:rPr>
  </w:style>
  <w:style w:type="character" w:customStyle="1" w:styleId="B1Char1">
    <w:name w:val="B1 Char1"/>
    <w:qFormat/>
    <w:rsid w:val="00F60B18"/>
    <w:rPr>
      <w:rFonts w:eastAsia="MS Mincho"/>
      <w:lang w:val="en-GB" w:eastAsia="en-US" w:bidi="ar-SA"/>
    </w:rPr>
  </w:style>
  <w:style w:type="character" w:customStyle="1" w:styleId="msoins1">
    <w:name w:val="msoins"/>
    <w:basedOn w:val="DefaultParagraphFont"/>
    <w:rsid w:val="00F60B18"/>
  </w:style>
  <w:style w:type="character" w:customStyle="1" w:styleId="ListParagraphChar">
    <w:name w:val="List Paragraph Char"/>
    <w:aliases w:val="- Bullets Char,?? ?? Char,????? Char,???? Char,リスト段落 Char,清單段落1 Char,Lista1 Char,列出段落 Char,목록 단락 Char,中等深浅网格 1 - 着色 21 Char,¥¡¡¡¡ì¬º¥¹¥È¶ÎÂä Char,ÁÐ³ö¶ÎÂä Char,¥ê¥¹¥È¶ÎÂä Char,列表段落1 Char,—ño’i—Ž Char,Lettre d'introduction Char"/>
    <w:link w:val="ListParagraph"/>
    <w:uiPriority w:val="34"/>
    <w:qFormat/>
    <w:rsid w:val="00F60B18"/>
    <w:rPr>
      <w:sz w:val="24"/>
      <w:szCs w:val="24"/>
      <w:lang w:val="en-US" w:eastAsia="zh-CN"/>
    </w:rPr>
  </w:style>
  <w:style w:type="paragraph" w:customStyle="1" w:styleId="CharCharCharChar1">
    <w:name w:val="Char Char Char Char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docHeading1">
    <w:name w:val="Tdoc_Heading_1"/>
    <w:basedOn w:val="Heading1"/>
    <w:next w:val="BodyText"/>
    <w:autoRedefine/>
    <w:uiPriority w:val="99"/>
    <w:rsid w:val="00F60B18"/>
    <w:pPr>
      <w:keepLines w:val="0"/>
      <w:pBdr>
        <w:top w:val="none" w:sz="0" w:space="0" w:color="auto"/>
      </w:pBdr>
      <w:tabs>
        <w:tab w:val="num" w:pos="360"/>
      </w:tabs>
      <w:spacing w:after="120"/>
      <w:ind w:left="357" w:hanging="357"/>
      <w:jc w:val="both"/>
    </w:pPr>
    <w:rPr>
      <w:rFonts w:eastAsia="Batang"/>
      <w:b/>
      <w:noProof/>
      <w:kern w:val="28"/>
      <w:sz w:val="24"/>
      <w:lang w:val="en-US"/>
    </w:rPr>
  </w:style>
  <w:style w:type="paragraph" w:customStyle="1" w:styleId="Bulletedo1">
    <w:name w:val="Bulleted o 1"/>
    <w:basedOn w:val="Normal"/>
    <w:uiPriority w:val="99"/>
    <w:rsid w:val="00F60B18"/>
    <w:pPr>
      <w:numPr>
        <w:numId w:val="10"/>
      </w:numPr>
      <w:tabs>
        <w:tab w:val="clear" w:pos="360"/>
      </w:tabs>
      <w:overflowPunct w:val="0"/>
      <w:autoSpaceDE w:val="0"/>
      <w:autoSpaceDN w:val="0"/>
      <w:adjustRightInd w:val="0"/>
      <w:spacing w:before="120" w:after="120"/>
      <w:ind w:left="420" w:hanging="420"/>
      <w:textAlignment w:val="baseline"/>
    </w:pPr>
    <w:rPr>
      <w:rFonts w:eastAsia="SimSun"/>
    </w:rPr>
  </w:style>
  <w:style w:type="character" w:styleId="Strong">
    <w:name w:val="Strong"/>
    <w:qFormat/>
    <w:rsid w:val="00F60B18"/>
    <w:rPr>
      <w:b/>
      <w:bCs/>
    </w:rPr>
  </w:style>
  <w:style w:type="character" w:customStyle="1" w:styleId="TAL0">
    <w:name w:val="TAL (文字)"/>
    <w:rsid w:val="00F60B18"/>
    <w:rPr>
      <w:rFonts w:ascii="Arial" w:hAnsi="Arial"/>
      <w:sz w:val="18"/>
      <w:lang w:val="en-GB" w:eastAsia="ko-KR" w:bidi="ar-SA"/>
    </w:rPr>
  </w:style>
  <w:style w:type="character" w:customStyle="1" w:styleId="CharChar3">
    <w:name w:val="Char Char3"/>
    <w:rsid w:val="00F60B18"/>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F60B18"/>
    <w:rPr>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F60B18"/>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F60B18"/>
    <w:rPr>
      <w:rFonts w:ascii="Arial" w:hAnsi="Arial"/>
      <w:sz w:val="24"/>
      <w:lang w:val="en-GB" w:eastAsia="en-US" w:bidi="ar-SA"/>
    </w:rPr>
  </w:style>
  <w:style w:type="paragraph" w:customStyle="1" w:styleId="no0">
    <w:name w:val="no"/>
    <w:basedOn w:val="Normal"/>
    <w:uiPriority w:val="99"/>
    <w:rsid w:val="00F60B18"/>
    <w:pPr>
      <w:overflowPunct w:val="0"/>
      <w:autoSpaceDE w:val="0"/>
      <w:autoSpaceDN w:val="0"/>
      <w:adjustRightInd w:val="0"/>
      <w:ind w:left="1135" w:hanging="851"/>
      <w:textAlignment w:val="baseline"/>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F60B18"/>
    <w:rPr>
      <w:sz w:val="24"/>
      <w:lang w:val="en-US" w:eastAsia="en-US"/>
    </w:rPr>
  </w:style>
  <w:style w:type="character" w:customStyle="1" w:styleId="EditorsNoteChar">
    <w:name w:val="Editor's Note Char"/>
    <w:aliases w:val="EN Char"/>
    <w:link w:val="EditorsNote"/>
    <w:rsid w:val="00F60B18"/>
    <w:rPr>
      <w:color w:val="FF0000"/>
      <w:lang w:eastAsia="en-US"/>
    </w:rPr>
  </w:style>
  <w:style w:type="paragraph" w:customStyle="1" w:styleId="IvDbodytext">
    <w:name w:val="IvD bodytext"/>
    <w:basedOn w:val="BodyText"/>
    <w:link w:val="IvDbodytextChar"/>
    <w:qFormat/>
    <w:rsid w:val="00F60B18"/>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rPr>
  </w:style>
  <w:style w:type="character" w:customStyle="1" w:styleId="IvDbodytextChar">
    <w:name w:val="IvD bodytext Char"/>
    <w:link w:val="IvDbodytext"/>
    <w:rsid w:val="00F60B18"/>
    <w:rPr>
      <w:rFonts w:ascii="Arial" w:eastAsia="Malgun Gothic" w:hAnsi="Arial"/>
      <w:spacing w:val="2"/>
      <w:lang w:eastAsia="en-US"/>
    </w:rPr>
  </w:style>
  <w:style w:type="character" w:styleId="PlaceholderText">
    <w:name w:val="Placeholder Text"/>
    <w:uiPriority w:val="99"/>
    <w:semiHidden/>
    <w:rsid w:val="00F60B18"/>
    <w:rPr>
      <w:color w:val="808080"/>
    </w:rPr>
  </w:style>
  <w:style w:type="character" w:customStyle="1" w:styleId="PLChar">
    <w:name w:val="PL Char"/>
    <w:link w:val="PL"/>
    <w:qFormat/>
    <w:rsid w:val="00F60B18"/>
    <w:rPr>
      <w:rFonts w:ascii="Courier New" w:hAnsi="Courier New"/>
      <w:noProof/>
      <w:sz w:val="16"/>
      <w:lang w:eastAsia="en-US"/>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rsid w:val="00F60B18"/>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F60B18"/>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81111 Char1"/>
    <w:rsid w:val="00F60B18"/>
    <w:rPr>
      <w:rFonts w:ascii="Calibri Light" w:eastAsia="Times New Roman" w:hAnsi="Calibri Light" w:cs="Times New Roman"/>
      <w:color w:val="2F5496"/>
      <w:lang w:eastAsia="en-US"/>
    </w:rPr>
  </w:style>
  <w:style w:type="paragraph" w:customStyle="1" w:styleId="msonormal0">
    <w:name w:val="msonormal"/>
    <w:basedOn w:val="Normal"/>
    <w:uiPriority w:val="99"/>
    <w:rsid w:val="00F60B18"/>
    <w:pPr>
      <w:spacing w:before="100" w:beforeAutospacing="1" w:after="100" w:afterAutospacing="1"/>
    </w:pPr>
    <w:rPr>
      <w:rFonts w:eastAsia="SimSun"/>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F60B18"/>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F60B18"/>
    <w:rPr>
      <w:rFonts w:ascii="Times New Roman" w:eastAsia="SimSun" w:hAnsi="Times New Roman"/>
      <w:lang w:eastAsia="en-US"/>
    </w:rPr>
  </w:style>
  <w:style w:type="character" w:customStyle="1" w:styleId="CharChar31">
    <w:name w:val="Char Char31"/>
    <w:rsid w:val="00F60B18"/>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F60B18"/>
    <w:rPr>
      <w:rFonts w:ascii="Arial" w:hAnsi="Arial" w:cs="Times New Roman"/>
      <w:sz w:val="28"/>
      <w:szCs w:val="20"/>
      <w:lang w:val="en-GB" w:eastAsia="en-US"/>
    </w:rPr>
  </w:style>
  <w:style w:type="numbering" w:customStyle="1" w:styleId="1">
    <w:name w:val="リストなし1"/>
    <w:next w:val="NoList"/>
    <w:uiPriority w:val="99"/>
    <w:semiHidden/>
    <w:unhideWhenUsed/>
    <w:rsid w:val="00F60B18"/>
  </w:style>
  <w:style w:type="paragraph" w:customStyle="1" w:styleId="CharCharCharCharChar">
    <w:name w:val="Char Char Char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F60B18"/>
    <w:rPr>
      <w:lang w:val="en-GB" w:eastAsia="ja-JP" w:bidi="ar-SA"/>
    </w:rPr>
  </w:style>
  <w:style w:type="paragraph" w:customStyle="1" w:styleId="1Char">
    <w:name w:val="(文字) (文字)1 Char (文字) (文字)"/>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uiPriority w:val="99"/>
    <w:rsid w:val="00F60B18"/>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rsid w:val="00F60B18"/>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F60B18"/>
    <w:rPr>
      <w:rFonts w:ascii="Arial" w:hAnsi="Arial"/>
      <w:sz w:val="32"/>
      <w:lang w:val="en-GB" w:eastAsia="ja-JP" w:bidi="ar-SA"/>
    </w:rPr>
  </w:style>
  <w:style w:type="character" w:customStyle="1" w:styleId="CharChar4">
    <w:name w:val="Char Char4"/>
    <w:rsid w:val="00F60B18"/>
    <w:rPr>
      <w:rFonts w:ascii="Courier New" w:hAnsi="Courier New"/>
      <w:lang w:val="nb-NO" w:eastAsia="ja-JP" w:bidi="ar-SA"/>
    </w:rPr>
  </w:style>
  <w:style w:type="character" w:customStyle="1" w:styleId="AndreaLeonardi">
    <w:name w:val="Andrea Leonardi"/>
    <w:semiHidden/>
    <w:rsid w:val="00F60B18"/>
    <w:rPr>
      <w:rFonts w:ascii="Arial" w:hAnsi="Arial" w:cs="Arial"/>
      <w:color w:val="auto"/>
      <w:sz w:val="20"/>
      <w:szCs w:val="20"/>
    </w:rPr>
  </w:style>
  <w:style w:type="character" w:customStyle="1" w:styleId="NOCharChar">
    <w:name w:val="NO Char Char"/>
    <w:rsid w:val="00F60B18"/>
    <w:rPr>
      <w:lang w:val="en-GB" w:eastAsia="en-US" w:bidi="ar-SA"/>
    </w:rPr>
  </w:style>
  <w:style w:type="character" w:customStyle="1" w:styleId="NOZchn">
    <w:name w:val="NO Zchn"/>
    <w:rsid w:val="00F60B18"/>
    <w:rPr>
      <w:lang w:val="en-GB" w:eastAsia="en-US" w:bidi="ar-SA"/>
    </w:rPr>
  </w:style>
  <w:style w:type="character" w:customStyle="1" w:styleId="TACCar">
    <w:name w:val="TAC Car"/>
    <w:rsid w:val="00F60B18"/>
    <w:rPr>
      <w:rFonts w:ascii="Arial" w:hAnsi="Arial"/>
      <w:sz w:val="18"/>
      <w:lang w:val="en-GB" w:eastAsia="ja-JP" w:bidi="ar-SA"/>
    </w:rPr>
  </w:style>
  <w:style w:type="paragraph" w:customStyle="1" w:styleId="CharCharCharCharCharChar">
    <w:name w:val="Char Char Char Char Char Char"/>
    <w:uiPriority w:val="99"/>
    <w:semiHidden/>
    <w:rsid w:val="00F60B18"/>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rsid w:val="00F60B18"/>
    <w:rPr>
      <w:rFonts w:ascii="Arial" w:hAnsi="Arial" w:cs="Times New Roman"/>
      <w:sz w:val="20"/>
      <w:szCs w:val="20"/>
      <w:lang w:val="en-GB" w:eastAsia="en-US"/>
    </w:rPr>
  </w:style>
  <w:style w:type="paragraph" w:customStyle="1" w:styleId="CarCar">
    <w:name w:val="Car C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F60B18"/>
    <w:rPr>
      <w:rFonts w:ascii="Arial" w:hAnsi="Arial"/>
      <w:sz w:val="32"/>
      <w:lang w:val="en-GB" w:eastAsia="en-US" w:bidi="ar-SA"/>
    </w:rPr>
  </w:style>
  <w:style w:type="paragraph" w:customStyle="1" w:styleId="ZchnZchn1">
    <w:name w:val="Zchn Zchn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F60B18"/>
    <w:rPr>
      <w:rFonts w:ascii="Arial" w:hAnsi="Arial"/>
      <w:sz w:val="32"/>
      <w:lang w:val="en-GB" w:eastAsia="en-US" w:bidi="ar-SA"/>
    </w:rPr>
  </w:style>
  <w:style w:type="paragraph" w:customStyle="1" w:styleId="2">
    <w:name w:val="(文字) (文字)2"/>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F60B18"/>
    <w:rPr>
      <w:rFonts w:ascii="Arial" w:hAnsi="Arial"/>
      <w:sz w:val="32"/>
      <w:lang w:val="en-GB" w:eastAsia="en-US" w:bidi="ar-SA"/>
    </w:rPr>
  </w:style>
  <w:style w:type="paragraph" w:customStyle="1" w:styleId="3">
    <w:name w:val="(文字) (文字)3"/>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sid w:val="00F60B18"/>
    <w:rPr>
      <w:rFonts w:ascii="Arial" w:hAnsi="Arial" w:cs="Times New Roman"/>
      <w:sz w:val="20"/>
      <w:szCs w:val="20"/>
      <w:lang w:val="en-GB" w:eastAsia="en-US"/>
    </w:rPr>
  </w:style>
  <w:style w:type="paragraph" w:customStyle="1" w:styleId="10">
    <w:name w:val="(文字) (文字)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uiPriority w:val="99"/>
    <w:rsid w:val="00F60B18"/>
    <w:pPr>
      <w:spacing w:after="0"/>
      <w:ind w:left="851"/>
    </w:pPr>
    <w:rPr>
      <w:rFonts w:eastAsia="MS Mincho"/>
      <w:lang w:val="it-IT" w:eastAsia="en-GB"/>
    </w:rPr>
  </w:style>
  <w:style w:type="paragraph" w:styleId="ListNumber5">
    <w:name w:val="List Number 5"/>
    <w:basedOn w:val="Normal"/>
    <w:uiPriority w:val="99"/>
    <w:rsid w:val="00F60B18"/>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uiPriority w:val="99"/>
    <w:rsid w:val="00F60B18"/>
    <w:pPr>
      <w:numPr>
        <w:numId w:val="12"/>
      </w:numPr>
      <w:tabs>
        <w:tab w:val="clear" w:pos="720"/>
        <w:tab w:val="num" w:pos="926"/>
        <w:tab w:val="num" w:pos="1191"/>
      </w:tabs>
      <w:overflowPunct w:val="0"/>
      <w:autoSpaceDE w:val="0"/>
      <w:autoSpaceDN w:val="0"/>
      <w:adjustRightInd w:val="0"/>
      <w:ind w:left="926" w:hanging="454"/>
      <w:textAlignment w:val="baseline"/>
    </w:pPr>
    <w:rPr>
      <w:rFonts w:eastAsia="MS Mincho"/>
      <w:lang w:eastAsia="en-GB"/>
    </w:rPr>
  </w:style>
  <w:style w:type="paragraph" w:styleId="ListNumber4">
    <w:name w:val="List Number 4"/>
    <w:basedOn w:val="Normal"/>
    <w:uiPriority w:val="99"/>
    <w:rsid w:val="00F60B18"/>
    <w:pPr>
      <w:numPr>
        <w:numId w:val="11"/>
      </w:numPr>
      <w:tabs>
        <w:tab w:val="clear" w:pos="720"/>
        <w:tab w:val="num" w:pos="1209"/>
      </w:tabs>
      <w:overflowPunct w:val="0"/>
      <w:autoSpaceDE w:val="0"/>
      <w:autoSpaceDN w:val="0"/>
      <w:adjustRightInd w:val="0"/>
      <w:ind w:left="1209"/>
      <w:textAlignment w:val="baseline"/>
    </w:pPr>
    <w:rPr>
      <w:rFonts w:eastAsia="MS Mincho"/>
      <w:lang w:eastAsia="en-GB"/>
    </w:rPr>
  </w:style>
  <w:style w:type="character" w:customStyle="1" w:styleId="CharChar7">
    <w:name w:val="Char Char7"/>
    <w:semiHidden/>
    <w:rsid w:val="00F60B18"/>
    <w:rPr>
      <w:rFonts w:ascii="Tahoma" w:hAnsi="Tahoma" w:cs="Tahoma"/>
      <w:shd w:val="clear" w:color="auto" w:fill="000080"/>
      <w:lang w:val="en-GB" w:eastAsia="en-US"/>
    </w:rPr>
  </w:style>
  <w:style w:type="character" w:customStyle="1" w:styleId="ZchnZchn5">
    <w:name w:val="Zchn Zchn5"/>
    <w:rsid w:val="00F60B18"/>
    <w:rPr>
      <w:rFonts w:ascii="Courier New" w:eastAsia="Batang" w:hAnsi="Courier New"/>
      <w:lang w:val="nb-NO" w:eastAsia="en-US" w:bidi="ar-SA"/>
    </w:rPr>
  </w:style>
  <w:style w:type="character" w:customStyle="1" w:styleId="CharChar10">
    <w:name w:val="Char Char10"/>
    <w:semiHidden/>
    <w:rsid w:val="00F60B18"/>
    <w:rPr>
      <w:rFonts w:ascii="Times New Roman" w:hAnsi="Times New Roman"/>
      <w:lang w:val="en-GB" w:eastAsia="en-US"/>
    </w:rPr>
  </w:style>
  <w:style w:type="character" w:customStyle="1" w:styleId="CharChar9">
    <w:name w:val="Char Char9"/>
    <w:rsid w:val="00F60B18"/>
    <w:rPr>
      <w:rFonts w:ascii="Tahoma" w:hAnsi="Tahoma" w:cs="Tahoma"/>
      <w:sz w:val="16"/>
      <w:szCs w:val="16"/>
      <w:lang w:val="en-GB" w:eastAsia="en-US"/>
    </w:rPr>
  </w:style>
  <w:style w:type="character" w:customStyle="1" w:styleId="CharChar8">
    <w:name w:val="Char Char8"/>
    <w:rsid w:val="00F60B18"/>
    <w:rPr>
      <w:rFonts w:ascii="Times New Roman" w:hAnsi="Times New Roman"/>
      <w:b/>
      <w:bCs/>
      <w:lang w:val="en-GB" w:eastAsia="en-US"/>
    </w:rPr>
  </w:style>
  <w:style w:type="paragraph" w:customStyle="1" w:styleId="11">
    <w:name w:val="修订1"/>
    <w:hidden/>
    <w:uiPriority w:val="99"/>
    <w:semiHidden/>
    <w:rsid w:val="00F60B18"/>
    <w:rPr>
      <w:rFonts w:eastAsia="Batang"/>
      <w:lang w:eastAsia="en-US"/>
    </w:rPr>
  </w:style>
  <w:style w:type="paragraph" w:styleId="EndnoteText">
    <w:name w:val="endnote text"/>
    <w:basedOn w:val="Normal"/>
    <w:link w:val="EndnoteTextChar"/>
    <w:uiPriority w:val="99"/>
    <w:rsid w:val="00F60B18"/>
    <w:pPr>
      <w:snapToGrid w:val="0"/>
    </w:pPr>
    <w:rPr>
      <w:rFonts w:eastAsia="SimSun"/>
    </w:rPr>
  </w:style>
  <w:style w:type="character" w:customStyle="1" w:styleId="EndnoteTextChar">
    <w:name w:val="Endnote Text Char"/>
    <w:basedOn w:val="DefaultParagraphFont"/>
    <w:link w:val="EndnoteText"/>
    <w:uiPriority w:val="99"/>
    <w:rsid w:val="00F60B18"/>
    <w:rPr>
      <w:rFonts w:eastAsia="SimSun"/>
      <w:lang w:eastAsia="en-US"/>
    </w:rPr>
  </w:style>
  <w:style w:type="character" w:styleId="EndnoteReference">
    <w:name w:val="endnote reference"/>
    <w:rsid w:val="00F60B18"/>
    <w:rPr>
      <w:vertAlign w:val="superscript"/>
    </w:rPr>
  </w:style>
  <w:style w:type="character" w:customStyle="1" w:styleId="btChar3">
    <w:name w:val="bt Char3"/>
    <w:rsid w:val="00F60B18"/>
    <w:rPr>
      <w:lang w:val="en-GB" w:eastAsia="ja-JP" w:bidi="ar-SA"/>
    </w:rPr>
  </w:style>
  <w:style w:type="paragraph" w:styleId="Title">
    <w:name w:val="Title"/>
    <w:basedOn w:val="Normal"/>
    <w:next w:val="Normal"/>
    <w:link w:val="TitleChar"/>
    <w:uiPriority w:val="99"/>
    <w:qFormat/>
    <w:rsid w:val="00F60B18"/>
    <w:pPr>
      <w:overflowPunct w:val="0"/>
      <w:autoSpaceDE w:val="0"/>
      <w:autoSpaceDN w:val="0"/>
      <w:adjustRightInd w:val="0"/>
      <w:spacing w:before="240" w:after="60"/>
      <w:textAlignment w:val="baseline"/>
      <w:outlineLvl w:val="0"/>
    </w:pPr>
    <w:rPr>
      <w:rFonts w:ascii="Courier New" w:eastAsia="Malgun Gothic" w:hAnsi="Courier New"/>
      <w:lang w:val="nb-NO"/>
    </w:rPr>
  </w:style>
  <w:style w:type="character" w:customStyle="1" w:styleId="TitleChar">
    <w:name w:val="Title Char"/>
    <w:basedOn w:val="DefaultParagraphFont"/>
    <w:link w:val="Title"/>
    <w:uiPriority w:val="99"/>
    <w:rsid w:val="00F60B18"/>
    <w:rPr>
      <w:rFonts w:ascii="Courier New" w:eastAsia="Malgun Gothic" w:hAnsi="Courier New"/>
      <w:lang w:val="nb-NO" w:eastAsia="en-US"/>
    </w:rPr>
  </w:style>
  <w:style w:type="character" w:customStyle="1" w:styleId="h5Char2">
    <w:name w:val="h5 Char2"/>
    <w:aliases w:val="Heading5 Char2,Head5 Char2,H5 Char2,M5 Char2,mh2 Char2,Module heading 2 Char2,heading 8 Char2,Numbered Sub-list Char1,Heading 81 Char Char1"/>
    <w:rsid w:val="00F60B18"/>
    <w:rPr>
      <w:rFonts w:ascii="Arial" w:hAnsi="Arial"/>
      <w:sz w:val="22"/>
      <w:lang w:val="en-GB" w:eastAsia="ja-JP" w:bidi="ar-SA"/>
    </w:rPr>
  </w:style>
  <w:style w:type="paragraph" w:styleId="Date">
    <w:name w:val="Date"/>
    <w:basedOn w:val="Normal"/>
    <w:next w:val="Normal"/>
    <w:link w:val="DateChar"/>
    <w:uiPriority w:val="99"/>
    <w:rsid w:val="00F60B18"/>
    <w:pPr>
      <w:overflowPunct w:val="0"/>
      <w:autoSpaceDE w:val="0"/>
      <w:autoSpaceDN w:val="0"/>
      <w:adjustRightInd w:val="0"/>
      <w:textAlignment w:val="baseline"/>
    </w:pPr>
    <w:rPr>
      <w:rFonts w:eastAsia="Malgun Gothic"/>
    </w:rPr>
  </w:style>
  <w:style w:type="character" w:customStyle="1" w:styleId="DateChar">
    <w:name w:val="Date Char"/>
    <w:basedOn w:val="DefaultParagraphFont"/>
    <w:link w:val="Date"/>
    <w:uiPriority w:val="99"/>
    <w:rsid w:val="00F60B18"/>
    <w:rPr>
      <w:rFonts w:eastAsia="Malgun Gothic"/>
      <w:lang w:eastAsia="en-US"/>
    </w:rPr>
  </w:style>
  <w:style w:type="paragraph" w:customStyle="1" w:styleId="AutoCorrect">
    <w:name w:val="AutoCorrect"/>
    <w:uiPriority w:val="99"/>
    <w:rsid w:val="00F60B18"/>
    <w:rPr>
      <w:rFonts w:eastAsia="Malgun Gothic"/>
      <w:sz w:val="24"/>
      <w:szCs w:val="24"/>
      <w:lang w:eastAsia="ko-KR"/>
    </w:rPr>
  </w:style>
  <w:style w:type="paragraph" w:customStyle="1" w:styleId="-PAGE-">
    <w:name w:val="- PAGE -"/>
    <w:uiPriority w:val="99"/>
    <w:rsid w:val="00F60B18"/>
    <w:rPr>
      <w:rFonts w:eastAsia="Malgun Gothic"/>
      <w:sz w:val="24"/>
      <w:szCs w:val="24"/>
      <w:lang w:eastAsia="ko-KR"/>
    </w:rPr>
  </w:style>
  <w:style w:type="paragraph" w:customStyle="1" w:styleId="PageXofY">
    <w:name w:val="Page X of Y"/>
    <w:uiPriority w:val="99"/>
    <w:rsid w:val="00F60B18"/>
    <w:rPr>
      <w:rFonts w:eastAsia="Malgun Gothic"/>
      <w:sz w:val="24"/>
      <w:szCs w:val="24"/>
      <w:lang w:eastAsia="ko-KR"/>
    </w:rPr>
  </w:style>
  <w:style w:type="paragraph" w:customStyle="1" w:styleId="Createdby">
    <w:name w:val="Created by"/>
    <w:uiPriority w:val="99"/>
    <w:rsid w:val="00F60B18"/>
    <w:rPr>
      <w:rFonts w:eastAsia="Malgun Gothic"/>
      <w:sz w:val="24"/>
      <w:szCs w:val="24"/>
      <w:lang w:eastAsia="ko-KR"/>
    </w:rPr>
  </w:style>
  <w:style w:type="paragraph" w:customStyle="1" w:styleId="Createdon">
    <w:name w:val="Created on"/>
    <w:uiPriority w:val="99"/>
    <w:rsid w:val="00F60B18"/>
    <w:rPr>
      <w:rFonts w:eastAsia="Malgun Gothic"/>
      <w:sz w:val="24"/>
      <w:szCs w:val="24"/>
      <w:lang w:eastAsia="ko-KR"/>
    </w:rPr>
  </w:style>
  <w:style w:type="paragraph" w:customStyle="1" w:styleId="Lastprinted">
    <w:name w:val="Last printed"/>
    <w:uiPriority w:val="99"/>
    <w:rsid w:val="00F60B18"/>
    <w:rPr>
      <w:rFonts w:eastAsia="Malgun Gothic"/>
      <w:sz w:val="24"/>
      <w:szCs w:val="24"/>
      <w:lang w:eastAsia="ko-KR"/>
    </w:rPr>
  </w:style>
  <w:style w:type="paragraph" w:customStyle="1" w:styleId="Lastsavedby">
    <w:name w:val="Last saved by"/>
    <w:uiPriority w:val="99"/>
    <w:rsid w:val="00F60B18"/>
    <w:rPr>
      <w:rFonts w:eastAsia="Malgun Gothic"/>
      <w:sz w:val="24"/>
      <w:szCs w:val="24"/>
      <w:lang w:eastAsia="ko-KR"/>
    </w:rPr>
  </w:style>
  <w:style w:type="paragraph" w:customStyle="1" w:styleId="Filename">
    <w:name w:val="Filename"/>
    <w:uiPriority w:val="99"/>
    <w:rsid w:val="00F60B18"/>
    <w:rPr>
      <w:rFonts w:eastAsia="Malgun Gothic"/>
      <w:sz w:val="24"/>
      <w:szCs w:val="24"/>
      <w:lang w:eastAsia="ko-KR"/>
    </w:rPr>
  </w:style>
  <w:style w:type="paragraph" w:customStyle="1" w:styleId="Filenameandpath">
    <w:name w:val="Filename and path"/>
    <w:uiPriority w:val="99"/>
    <w:rsid w:val="00F60B18"/>
    <w:rPr>
      <w:rFonts w:eastAsia="Malgun Gothic"/>
      <w:sz w:val="24"/>
      <w:szCs w:val="24"/>
      <w:lang w:eastAsia="ko-KR"/>
    </w:rPr>
  </w:style>
  <w:style w:type="paragraph" w:customStyle="1" w:styleId="AuthorPageDate">
    <w:name w:val="Author  Page #  Date"/>
    <w:uiPriority w:val="99"/>
    <w:rsid w:val="00F60B18"/>
    <w:rPr>
      <w:rFonts w:eastAsia="Malgun Gothic"/>
      <w:sz w:val="24"/>
      <w:szCs w:val="24"/>
      <w:lang w:eastAsia="ko-KR"/>
    </w:rPr>
  </w:style>
  <w:style w:type="paragraph" w:customStyle="1" w:styleId="ConfidentialPageDate">
    <w:name w:val="Confidential  Page #  Date"/>
    <w:uiPriority w:val="99"/>
    <w:rsid w:val="00F60B18"/>
    <w:rPr>
      <w:rFonts w:eastAsia="Malgun Gothic"/>
      <w:sz w:val="24"/>
      <w:szCs w:val="24"/>
      <w:lang w:eastAsia="ko-KR"/>
    </w:rPr>
  </w:style>
  <w:style w:type="paragraph" w:customStyle="1" w:styleId="INDENT1">
    <w:name w:val="INDENT1"/>
    <w:basedOn w:val="Normal"/>
    <w:uiPriority w:val="99"/>
    <w:rsid w:val="00F60B18"/>
    <w:pPr>
      <w:overflowPunct w:val="0"/>
      <w:autoSpaceDE w:val="0"/>
      <w:autoSpaceDN w:val="0"/>
      <w:adjustRightInd w:val="0"/>
      <w:ind w:left="851"/>
      <w:textAlignment w:val="baseline"/>
    </w:pPr>
    <w:rPr>
      <w:lang w:eastAsia="ja-JP"/>
    </w:rPr>
  </w:style>
  <w:style w:type="paragraph" w:customStyle="1" w:styleId="INDENT2">
    <w:name w:val="INDENT2"/>
    <w:basedOn w:val="Normal"/>
    <w:uiPriority w:val="99"/>
    <w:rsid w:val="00F60B18"/>
    <w:pPr>
      <w:overflowPunct w:val="0"/>
      <w:autoSpaceDE w:val="0"/>
      <w:autoSpaceDN w:val="0"/>
      <w:adjustRightInd w:val="0"/>
      <w:ind w:left="1135" w:hanging="284"/>
      <w:textAlignment w:val="baseline"/>
    </w:pPr>
    <w:rPr>
      <w:lang w:eastAsia="ja-JP"/>
    </w:rPr>
  </w:style>
  <w:style w:type="paragraph" w:customStyle="1" w:styleId="INDENT3">
    <w:name w:val="INDENT3"/>
    <w:basedOn w:val="Normal"/>
    <w:uiPriority w:val="99"/>
    <w:rsid w:val="00F60B18"/>
    <w:pPr>
      <w:overflowPunct w:val="0"/>
      <w:autoSpaceDE w:val="0"/>
      <w:autoSpaceDN w:val="0"/>
      <w:adjustRightInd w:val="0"/>
      <w:ind w:left="1701" w:hanging="567"/>
      <w:textAlignment w:val="baseline"/>
    </w:pPr>
    <w:rPr>
      <w:lang w:eastAsia="ja-JP"/>
    </w:rPr>
  </w:style>
  <w:style w:type="paragraph" w:customStyle="1" w:styleId="FigureTitle">
    <w:name w:val="Figure_Title"/>
    <w:basedOn w:val="Normal"/>
    <w:next w:val="Normal"/>
    <w:uiPriority w:val="99"/>
    <w:rsid w:val="00F60B18"/>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lang w:eastAsia="ja-JP"/>
    </w:rPr>
  </w:style>
  <w:style w:type="paragraph" w:customStyle="1" w:styleId="RecCCITT">
    <w:name w:val="Rec_CCITT_#"/>
    <w:basedOn w:val="Normal"/>
    <w:uiPriority w:val="99"/>
    <w:rsid w:val="00F60B18"/>
    <w:pPr>
      <w:keepNext/>
      <w:keepLines/>
      <w:overflowPunct w:val="0"/>
      <w:autoSpaceDE w:val="0"/>
      <w:autoSpaceDN w:val="0"/>
      <w:adjustRightInd w:val="0"/>
      <w:textAlignment w:val="baseline"/>
    </w:pPr>
    <w:rPr>
      <w:b/>
      <w:lang w:eastAsia="ja-JP"/>
    </w:rPr>
  </w:style>
  <w:style w:type="paragraph" w:customStyle="1" w:styleId="enumlev2">
    <w:name w:val="enumlev2"/>
    <w:basedOn w:val="Normal"/>
    <w:uiPriority w:val="99"/>
    <w:rsid w:val="00F60B18"/>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eastAsia="ja-JP"/>
    </w:rPr>
  </w:style>
  <w:style w:type="paragraph" w:customStyle="1" w:styleId="CouvRecTitle">
    <w:name w:val="Couv Rec Title"/>
    <w:basedOn w:val="Normal"/>
    <w:uiPriority w:val="99"/>
    <w:rsid w:val="00F60B18"/>
    <w:pPr>
      <w:keepNext/>
      <w:keepLines/>
      <w:overflowPunct w:val="0"/>
      <w:autoSpaceDE w:val="0"/>
      <w:autoSpaceDN w:val="0"/>
      <w:adjustRightInd w:val="0"/>
      <w:spacing w:before="240"/>
      <w:ind w:left="1418"/>
      <w:textAlignment w:val="baseline"/>
    </w:pPr>
    <w:rPr>
      <w:rFonts w:ascii="Arial" w:hAnsi="Arial"/>
      <w:b/>
      <w:sz w:val="36"/>
      <w:lang w:val="en-US" w:eastAsia="ja-JP"/>
    </w:rPr>
  </w:style>
  <w:style w:type="paragraph" w:customStyle="1" w:styleId="Figure">
    <w:name w:val="Figure"/>
    <w:basedOn w:val="Normal"/>
    <w:uiPriority w:val="99"/>
    <w:rsid w:val="00F60B18"/>
    <w:pPr>
      <w:tabs>
        <w:tab w:val="num" w:pos="1440"/>
      </w:tabs>
      <w:spacing w:before="180" w:after="240" w:line="280" w:lineRule="atLeast"/>
      <w:ind w:left="720" w:hanging="360"/>
      <w:jc w:val="center"/>
    </w:pPr>
    <w:rPr>
      <w:rFonts w:ascii="Arial" w:hAnsi="Arial"/>
      <w:b/>
      <w:lang w:val="en-US" w:eastAsia="ja-JP"/>
    </w:rPr>
  </w:style>
  <w:style w:type="paragraph" w:customStyle="1" w:styleId="Data">
    <w:name w:val="Data"/>
    <w:basedOn w:val="Normal"/>
    <w:uiPriority w:val="99"/>
    <w:rsid w:val="00F60B18"/>
    <w:pPr>
      <w:tabs>
        <w:tab w:val="left" w:pos="1418"/>
      </w:tabs>
      <w:overflowPunct w:val="0"/>
      <w:autoSpaceDE w:val="0"/>
      <w:autoSpaceDN w:val="0"/>
      <w:adjustRightInd w:val="0"/>
      <w:spacing w:after="120"/>
      <w:textAlignment w:val="baseline"/>
    </w:pPr>
    <w:rPr>
      <w:rFonts w:ascii="Arial" w:eastAsia="MS Mincho" w:hAnsi="Arial"/>
      <w:sz w:val="24"/>
      <w:lang w:val="fr-FR" w:eastAsia="ko-KR"/>
    </w:rPr>
  </w:style>
  <w:style w:type="paragraph" w:customStyle="1" w:styleId="p20">
    <w:name w:val="p20"/>
    <w:basedOn w:val="Normal"/>
    <w:uiPriority w:val="99"/>
    <w:rsid w:val="00F60B18"/>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uiPriority w:val="99"/>
    <w:rsid w:val="00F60B18"/>
    <w:pPr>
      <w:overflowPunct w:val="0"/>
      <w:autoSpaceDE w:val="0"/>
      <w:autoSpaceDN w:val="0"/>
      <w:adjustRightInd w:val="0"/>
      <w:textAlignment w:val="baseline"/>
    </w:pPr>
    <w:rPr>
      <w:lang w:eastAsia="ja-JP"/>
    </w:rPr>
  </w:style>
  <w:style w:type="paragraph" w:customStyle="1" w:styleId="TaOC">
    <w:name w:val="TaOC"/>
    <w:basedOn w:val="TAC"/>
    <w:uiPriority w:val="99"/>
    <w:rsid w:val="00F60B18"/>
    <w:pPr>
      <w:overflowPunct w:val="0"/>
      <w:autoSpaceDE w:val="0"/>
      <w:autoSpaceDN w:val="0"/>
      <w:adjustRightInd w:val="0"/>
      <w:textAlignment w:val="baseline"/>
    </w:pPr>
    <w:rPr>
      <w:lang w:eastAsia="ja-JP"/>
    </w:rPr>
  </w:style>
  <w:style w:type="paragraph" w:customStyle="1" w:styleId="1CharChar1Char">
    <w:name w:val="(文字) (文字)1 Char (文字) (文字) Char (文字) (文字)1 Char (文字) (文字)"/>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uiPriority w:val="99"/>
    <w:rsid w:val="00F60B18"/>
    <w:pPr>
      <w:shd w:val="clear" w:color="000000" w:fill="FFFF00"/>
      <w:spacing w:before="100" w:beforeAutospacing="1" w:after="100" w:afterAutospacing="1"/>
      <w:jc w:val="center"/>
    </w:pPr>
    <w:rPr>
      <w:rFonts w:ascii="Arial" w:hAnsi="Arial" w:cs="Arial"/>
      <w:b/>
      <w:bCs/>
      <w:color w:val="000000"/>
      <w:sz w:val="16"/>
      <w:szCs w:val="16"/>
      <w:lang w:eastAsia="en-GB"/>
    </w:rPr>
  </w:style>
  <w:style w:type="paragraph" w:customStyle="1" w:styleId="Separation">
    <w:name w:val="Separation"/>
    <w:basedOn w:val="Heading1"/>
    <w:next w:val="Normal"/>
    <w:uiPriority w:val="99"/>
    <w:rsid w:val="00F60B18"/>
    <w:pPr>
      <w:pBdr>
        <w:top w:val="none" w:sz="0" w:space="0" w:color="auto"/>
      </w:pBdr>
    </w:pPr>
    <w:rPr>
      <w:b/>
      <w:color w:val="0000FF"/>
      <w:lang w:eastAsia="ja-JP"/>
    </w:rPr>
  </w:style>
  <w:style w:type="character" w:customStyle="1" w:styleId="T1Char3">
    <w:name w:val="T1 Char3"/>
    <w:aliases w:val="Header 6 Char Char3"/>
    <w:rsid w:val="00F60B18"/>
    <w:rPr>
      <w:rFonts w:ascii="Arial" w:hAnsi="Arial"/>
      <w:lang w:val="en-GB" w:eastAsia="en-US" w:bidi="ar-SA"/>
    </w:rPr>
  </w:style>
  <w:style w:type="table" w:customStyle="1" w:styleId="Tabellengitternetz1">
    <w:name w:val="Tabellengitternetz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rsid w:val="00F60B18"/>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uiPriority w:val="99"/>
    <w:rsid w:val="00F60B18"/>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rsid w:val="00F60B18"/>
    <w:pPr>
      <w:keepNext w:val="0"/>
      <w:keepLines w:val="0"/>
      <w:spacing w:before="240"/>
      <w:ind w:left="0" w:firstLine="0"/>
    </w:pPr>
    <w:rPr>
      <w:rFonts w:eastAsia="MS Mincho"/>
      <w:bCs/>
    </w:rPr>
  </w:style>
  <w:style w:type="paragraph" w:customStyle="1" w:styleId="30">
    <w:name w:val="吹き出し3"/>
    <w:basedOn w:val="Normal"/>
    <w:semiHidden/>
    <w:rsid w:val="00F60B18"/>
    <w:rPr>
      <w:rFonts w:ascii="Tahoma" w:eastAsia="MS Mincho" w:hAnsi="Tahoma" w:cs="Tahoma"/>
      <w:sz w:val="16"/>
      <w:szCs w:val="16"/>
      <w:lang w:eastAsia="ko-KR"/>
    </w:rPr>
  </w:style>
  <w:style w:type="paragraph" w:customStyle="1" w:styleId="JK-text-simpledoc">
    <w:name w:val="JK - text - simple doc"/>
    <w:basedOn w:val="BodyText"/>
    <w:autoRedefine/>
    <w:uiPriority w:val="99"/>
    <w:rsid w:val="00F60B18"/>
    <w:pPr>
      <w:tabs>
        <w:tab w:val="num" w:pos="928"/>
        <w:tab w:val="num" w:pos="1097"/>
      </w:tabs>
      <w:spacing w:line="288" w:lineRule="auto"/>
      <w:ind w:left="1097" w:hanging="360"/>
    </w:pPr>
    <w:rPr>
      <w:rFonts w:ascii="Arial" w:hAnsi="Arial" w:cs="Arial"/>
      <w:lang w:val="en-US"/>
    </w:rPr>
  </w:style>
  <w:style w:type="paragraph" w:customStyle="1" w:styleId="b11">
    <w:name w:val="b1"/>
    <w:basedOn w:val="Normal"/>
    <w:uiPriority w:val="99"/>
    <w:rsid w:val="00F60B18"/>
    <w:pPr>
      <w:spacing w:before="100" w:beforeAutospacing="1" w:after="100" w:afterAutospacing="1"/>
    </w:pPr>
    <w:rPr>
      <w:sz w:val="24"/>
      <w:szCs w:val="24"/>
      <w:lang w:val="en-US" w:eastAsia="ko-KR"/>
    </w:rPr>
  </w:style>
  <w:style w:type="paragraph" w:customStyle="1" w:styleId="12">
    <w:name w:val="吹き出し1"/>
    <w:basedOn w:val="Normal"/>
    <w:uiPriority w:val="99"/>
    <w:semiHidden/>
    <w:rsid w:val="00F60B18"/>
    <w:rPr>
      <w:rFonts w:ascii="Tahoma" w:eastAsia="MS Mincho" w:hAnsi="Tahoma" w:cs="Tahoma"/>
      <w:sz w:val="16"/>
      <w:szCs w:val="16"/>
      <w:lang w:eastAsia="ko-KR"/>
    </w:rPr>
  </w:style>
  <w:style w:type="paragraph" w:customStyle="1" w:styleId="20">
    <w:name w:val="吹き出し2"/>
    <w:basedOn w:val="Normal"/>
    <w:uiPriority w:val="99"/>
    <w:semiHidden/>
    <w:rsid w:val="00F60B18"/>
    <w:rPr>
      <w:rFonts w:ascii="Tahoma" w:eastAsia="MS Mincho" w:hAnsi="Tahoma" w:cs="Tahoma"/>
      <w:sz w:val="16"/>
      <w:szCs w:val="16"/>
      <w:lang w:eastAsia="ko-KR"/>
    </w:rPr>
  </w:style>
  <w:style w:type="paragraph" w:customStyle="1" w:styleId="Note">
    <w:name w:val="Note"/>
    <w:basedOn w:val="B10"/>
    <w:uiPriority w:val="99"/>
    <w:rsid w:val="00F60B18"/>
    <w:pPr>
      <w:overflowPunct w:val="0"/>
      <w:autoSpaceDE w:val="0"/>
      <w:autoSpaceDN w:val="0"/>
      <w:adjustRightInd w:val="0"/>
      <w:textAlignment w:val="baseline"/>
    </w:pPr>
    <w:rPr>
      <w:rFonts w:eastAsia="MS Mincho"/>
      <w:lang w:eastAsia="en-GB"/>
    </w:rPr>
  </w:style>
  <w:style w:type="paragraph" w:customStyle="1" w:styleId="91">
    <w:name w:val="目次 91"/>
    <w:basedOn w:val="TOC8"/>
    <w:rsid w:val="00F60B18"/>
    <w:pPr>
      <w:overflowPunct w:val="0"/>
      <w:autoSpaceDE w:val="0"/>
      <w:autoSpaceDN w:val="0"/>
      <w:adjustRightInd w:val="0"/>
      <w:ind w:left="1418" w:hanging="1418"/>
      <w:textAlignment w:val="baseline"/>
    </w:pPr>
    <w:rPr>
      <w:rFonts w:eastAsia="MS Mincho"/>
      <w:lang w:val="en-US" w:eastAsia="en-GB"/>
    </w:rPr>
  </w:style>
  <w:style w:type="paragraph" w:customStyle="1" w:styleId="13">
    <w:name w:val="図表番号1"/>
    <w:basedOn w:val="Normal"/>
    <w:next w:val="Normal"/>
    <w:rsid w:val="00F60B18"/>
    <w:pPr>
      <w:overflowPunct w:val="0"/>
      <w:autoSpaceDE w:val="0"/>
      <w:autoSpaceDN w:val="0"/>
      <w:adjustRightInd w:val="0"/>
      <w:spacing w:before="120" w:after="120"/>
      <w:textAlignment w:val="baseline"/>
    </w:pPr>
    <w:rPr>
      <w:rFonts w:eastAsia="MS Mincho"/>
      <w:b/>
      <w:lang w:eastAsia="en-GB"/>
    </w:rPr>
  </w:style>
  <w:style w:type="paragraph" w:customStyle="1" w:styleId="HO">
    <w:name w:val="HO"/>
    <w:basedOn w:val="Normal"/>
    <w:uiPriority w:val="99"/>
    <w:rsid w:val="00F60B18"/>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uiPriority w:val="99"/>
    <w:rsid w:val="00F60B18"/>
    <w:pPr>
      <w:overflowPunct w:val="0"/>
      <w:autoSpaceDE w:val="0"/>
      <w:autoSpaceDN w:val="0"/>
      <w:adjustRightInd w:val="0"/>
      <w:spacing w:after="0"/>
      <w:jc w:val="both"/>
      <w:textAlignment w:val="baseline"/>
    </w:pPr>
    <w:rPr>
      <w:rFonts w:eastAsia="MS Mincho"/>
      <w:lang w:eastAsia="en-GB"/>
    </w:rPr>
  </w:style>
  <w:style w:type="paragraph" w:customStyle="1" w:styleId="ZK">
    <w:name w:val="ZK"/>
    <w:uiPriority w:val="99"/>
    <w:rsid w:val="00F60B18"/>
    <w:pPr>
      <w:spacing w:after="240" w:line="240" w:lineRule="atLeast"/>
      <w:ind w:left="1191" w:right="113" w:hanging="1191"/>
    </w:pPr>
    <w:rPr>
      <w:rFonts w:eastAsia="MS Mincho"/>
      <w:lang w:eastAsia="en-US"/>
    </w:rPr>
  </w:style>
  <w:style w:type="paragraph" w:customStyle="1" w:styleId="ZC">
    <w:name w:val="ZC"/>
    <w:uiPriority w:val="99"/>
    <w:rsid w:val="00F60B18"/>
    <w:pPr>
      <w:spacing w:line="360" w:lineRule="atLeast"/>
      <w:jc w:val="center"/>
    </w:pPr>
    <w:rPr>
      <w:rFonts w:eastAsia="MS Mincho"/>
      <w:lang w:eastAsia="en-US"/>
    </w:rPr>
  </w:style>
  <w:style w:type="paragraph" w:customStyle="1" w:styleId="FooterCentred">
    <w:name w:val="FooterCentred"/>
    <w:basedOn w:val="Footer"/>
    <w:uiPriority w:val="99"/>
    <w:rsid w:val="00F60B18"/>
    <w:pPr>
      <w:tabs>
        <w:tab w:val="center" w:pos="4678"/>
        <w:tab w:val="right" w:pos="9356"/>
      </w:tabs>
      <w:jc w:val="both"/>
    </w:pPr>
    <w:rPr>
      <w:rFonts w:ascii="Times New Roman" w:eastAsia="MS Mincho" w:hAnsi="Times New Roman"/>
      <w:b w:val="0"/>
      <w:i w:val="0"/>
      <w:noProof w:val="0"/>
      <w:sz w:val="20"/>
      <w:lang w:eastAsia="en-GB"/>
    </w:rPr>
  </w:style>
  <w:style w:type="paragraph" w:customStyle="1" w:styleId="NumberedList">
    <w:name w:val="Numbered List"/>
    <w:basedOn w:val="Para1"/>
    <w:link w:val="NumberedListChar"/>
    <w:uiPriority w:val="99"/>
    <w:qFormat/>
    <w:rsid w:val="00F60B18"/>
    <w:pPr>
      <w:tabs>
        <w:tab w:val="left" w:pos="360"/>
      </w:tabs>
      <w:ind w:left="360" w:hanging="360"/>
    </w:pPr>
    <w:rPr>
      <w:sz w:val="24"/>
      <w:szCs w:val="24"/>
      <w:lang w:eastAsia="zh-CN"/>
    </w:rPr>
  </w:style>
  <w:style w:type="paragraph" w:customStyle="1" w:styleId="Para1">
    <w:name w:val="Para1"/>
    <w:basedOn w:val="Normal"/>
    <w:uiPriority w:val="99"/>
    <w:rsid w:val="00F60B18"/>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uiPriority w:val="99"/>
    <w:rsid w:val="00F60B18"/>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uiPriority w:val="99"/>
    <w:rsid w:val="00F60B18"/>
    <w:pPr>
      <w:keepNext/>
      <w:keepLines/>
      <w:overflowPunct w:val="0"/>
      <w:autoSpaceDE w:val="0"/>
      <w:autoSpaceDN w:val="0"/>
      <w:adjustRightInd w:val="0"/>
      <w:spacing w:after="60"/>
      <w:ind w:left="210"/>
      <w:jc w:val="center"/>
      <w:textAlignment w:val="baseline"/>
    </w:pPr>
    <w:rPr>
      <w:b/>
      <w:sz w:val="20"/>
      <w:lang w:eastAsia="en-GB"/>
    </w:rPr>
  </w:style>
  <w:style w:type="paragraph" w:customStyle="1" w:styleId="14">
    <w:name w:val="図表目次1"/>
    <w:basedOn w:val="Normal"/>
    <w:next w:val="Normal"/>
    <w:rsid w:val="00F60B18"/>
    <w:pPr>
      <w:overflowPunct w:val="0"/>
      <w:autoSpaceDE w:val="0"/>
      <w:autoSpaceDN w:val="0"/>
      <w:adjustRightInd w:val="0"/>
      <w:ind w:left="400" w:hanging="400"/>
      <w:jc w:val="center"/>
      <w:textAlignment w:val="baseline"/>
    </w:pPr>
    <w:rPr>
      <w:rFonts w:eastAsia="MS Mincho"/>
      <w:b/>
      <w:lang w:eastAsia="en-GB"/>
    </w:rPr>
  </w:style>
  <w:style w:type="paragraph" w:customStyle="1" w:styleId="t2">
    <w:name w:val="t2"/>
    <w:basedOn w:val="Normal"/>
    <w:uiPriority w:val="99"/>
    <w:rsid w:val="00F60B18"/>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uiPriority w:val="99"/>
    <w:rsid w:val="00F60B18"/>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uiPriority w:val="99"/>
    <w:rsid w:val="00F60B18"/>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uiPriority w:val="99"/>
    <w:rsid w:val="00F60B18"/>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uiPriority w:val="99"/>
    <w:rsid w:val="00F60B18"/>
    <w:pPr>
      <w:spacing w:before="120"/>
      <w:outlineLvl w:val="2"/>
    </w:pPr>
    <w:rPr>
      <w:sz w:val="28"/>
    </w:rPr>
  </w:style>
  <w:style w:type="paragraph" w:customStyle="1" w:styleId="Heading2Head2A2">
    <w:name w:val="Heading 2.Head2A.2"/>
    <w:basedOn w:val="Heading1"/>
    <w:next w:val="Normal"/>
    <w:uiPriority w:val="99"/>
    <w:rsid w:val="00F60B18"/>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uiPriority w:val="99"/>
    <w:rsid w:val="00F60B18"/>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uiPriority w:val="99"/>
    <w:rsid w:val="00F60B18"/>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rsid w:val="00F60B18"/>
    <w:pPr>
      <w:spacing w:before="120"/>
      <w:outlineLvl w:val="2"/>
    </w:pPr>
    <w:rPr>
      <w:rFonts w:eastAsia="MS Mincho"/>
      <w:sz w:val="28"/>
      <w:lang w:eastAsia="de-DE"/>
    </w:rPr>
  </w:style>
  <w:style w:type="paragraph" w:customStyle="1" w:styleId="Bullets">
    <w:name w:val="Bullets"/>
    <w:basedOn w:val="BodyText"/>
    <w:uiPriority w:val="99"/>
    <w:rsid w:val="00F60B18"/>
    <w:pPr>
      <w:widowControl w:val="0"/>
      <w:overflowPunct w:val="0"/>
      <w:autoSpaceDE w:val="0"/>
      <w:autoSpaceDN w:val="0"/>
      <w:adjustRightInd w:val="0"/>
      <w:ind w:left="283" w:hanging="283"/>
      <w:textAlignment w:val="baseline"/>
    </w:pPr>
    <w:rPr>
      <w:rFonts w:eastAsia="MS Mincho"/>
      <w:lang w:eastAsia="de-DE"/>
    </w:rPr>
  </w:style>
  <w:style w:type="paragraph" w:customStyle="1" w:styleId="11BodyText">
    <w:name w:val="11 BodyText"/>
    <w:basedOn w:val="Normal"/>
    <w:uiPriority w:val="99"/>
    <w:rsid w:val="00F60B18"/>
    <w:pPr>
      <w:spacing w:after="220"/>
      <w:ind w:left="1298"/>
    </w:pPr>
    <w:rPr>
      <w:rFonts w:ascii="Arial" w:eastAsia="SimSun" w:hAnsi="Arial"/>
      <w:lang w:val="en-US" w:eastAsia="en-GB"/>
    </w:rPr>
  </w:style>
  <w:style w:type="numbering" w:customStyle="1" w:styleId="15">
    <w:name w:val="无列表1"/>
    <w:next w:val="NoList"/>
    <w:semiHidden/>
    <w:rsid w:val="00F60B18"/>
  </w:style>
  <w:style w:type="paragraph" w:customStyle="1" w:styleId="1030302">
    <w:name w:val="样式 样式 标题 1 + 两端对齐 段前: 0.3 行 段后: 0.3 行 行距: 单倍行距 + 段前: 0.2 行 段后: ..."/>
    <w:basedOn w:val="Normal"/>
    <w:autoRedefine/>
    <w:uiPriority w:val="99"/>
    <w:rsid w:val="00F60B18"/>
    <w:pPr>
      <w:keepNext/>
      <w:tabs>
        <w:tab w:val="num" w:pos="0"/>
      </w:tabs>
      <w:spacing w:beforeLines="20" w:afterLines="10"/>
      <w:ind w:right="284"/>
      <w:jc w:val="both"/>
      <w:outlineLvl w:val="0"/>
    </w:pPr>
    <w:rPr>
      <w:rFonts w:ascii="Arial" w:eastAsia="SimSun" w:hAnsi="Arial" w:cs="SimSun"/>
      <w:b/>
      <w:bCs/>
      <w:sz w:val="28"/>
      <w:lang w:val="en-US" w:eastAsia="zh-CN"/>
    </w:rPr>
  </w:style>
  <w:style w:type="table" w:customStyle="1" w:styleId="31">
    <w:name w:val="网格型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uiPriority w:val="99"/>
    <w:rsid w:val="00F60B18"/>
    <w:pPr>
      <w:keepNext/>
      <w:keepLines/>
      <w:overflowPunct w:val="0"/>
      <w:autoSpaceDE w:val="0"/>
      <w:autoSpaceDN w:val="0"/>
      <w:adjustRightInd w:val="0"/>
      <w:spacing w:after="0"/>
      <w:ind w:right="134"/>
      <w:jc w:val="right"/>
      <w:textAlignment w:val="baseline"/>
    </w:pPr>
    <w:rPr>
      <w:rFonts w:ascii="Arial" w:hAnsi="Arial" w:cs="Arial"/>
      <w:sz w:val="18"/>
      <w:szCs w:val="18"/>
      <w:lang w:val="en-US" w:eastAsia="ko-KR"/>
    </w:rPr>
  </w:style>
  <w:style w:type="paragraph" w:customStyle="1" w:styleId="StyleTAC">
    <w:name w:val="Style TAC +"/>
    <w:basedOn w:val="TAC"/>
    <w:next w:val="TAC"/>
    <w:link w:val="StyleTACChar"/>
    <w:autoRedefine/>
    <w:rsid w:val="00F60B18"/>
    <w:rPr>
      <w:rFonts w:eastAsia="Malgun Gothic"/>
      <w:kern w:val="2"/>
    </w:rPr>
  </w:style>
  <w:style w:type="character" w:customStyle="1" w:styleId="StyleTACChar">
    <w:name w:val="Style TAC + Char"/>
    <w:link w:val="StyleTAC"/>
    <w:rsid w:val="00F60B18"/>
    <w:rPr>
      <w:rFonts w:ascii="Arial" w:eastAsia="Malgun Gothic" w:hAnsi="Arial"/>
      <w:kern w:val="2"/>
      <w:sz w:val="18"/>
      <w:lang w:eastAsia="en-US"/>
    </w:rPr>
  </w:style>
  <w:style w:type="character" w:customStyle="1" w:styleId="CharChar29">
    <w:name w:val="Char Char29"/>
    <w:rsid w:val="00F60B18"/>
    <w:rPr>
      <w:rFonts w:ascii="Arial" w:hAnsi="Arial"/>
      <w:sz w:val="36"/>
      <w:lang w:val="en-GB" w:eastAsia="en-US" w:bidi="ar-SA"/>
    </w:rPr>
  </w:style>
  <w:style w:type="character" w:customStyle="1" w:styleId="CharChar28">
    <w:name w:val="Char Char28"/>
    <w:rsid w:val="00F60B18"/>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F60B18"/>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F60B18"/>
    <w:rPr>
      <w:rFonts w:ascii="Arial" w:hAnsi="Arial"/>
      <w:sz w:val="22"/>
      <w:lang w:val="en-GB" w:eastAsia="en-GB" w:bidi="ar-SA"/>
    </w:rPr>
  </w:style>
  <w:style w:type="character" w:customStyle="1" w:styleId="B1Zchn">
    <w:name w:val="B1 Zchn"/>
    <w:rsid w:val="00F60B18"/>
    <w:rPr>
      <w:rFonts w:ascii="Times New Roman" w:hAnsi="Times New Roman"/>
      <w:lang w:val="en-GB"/>
    </w:rPr>
  </w:style>
  <w:style w:type="character" w:styleId="HTMLAcronym">
    <w:name w:val="HTML Acronym"/>
    <w:uiPriority w:val="99"/>
    <w:unhideWhenUsed/>
    <w:rsid w:val="00F60B18"/>
  </w:style>
  <w:style w:type="paragraph" w:customStyle="1" w:styleId="3GPPNormalText">
    <w:name w:val="3GPP Normal Text"/>
    <w:basedOn w:val="BodyText"/>
    <w:link w:val="3GPPNormalTextChar"/>
    <w:qFormat/>
    <w:rsid w:val="00F60B18"/>
    <w:pPr>
      <w:ind w:hanging="22"/>
      <w:jc w:val="both"/>
    </w:pPr>
    <w:rPr>
      <w:rFonts w:ascii="Arial" w:eastAsia="MS Mincho" w:hAnsi="Arial" w:cs="Arial"/>
      <w:sz w:val="24"/>
      <w:szCs w:val="24"/>
      <w:lang w:val="en-US"/>
    </w:rPr>
  </w:style>
  <w:style w:type="character" w:customStyle="1" w:styleId="3GPPNormalTextChar">
    <w:name w:val="3GPP Normal Text Char"/>
    <w:link w:val="3GPPNormalText"/>
    <w:rsid w:val="00F60B18"/>
    <w:rPr>
      <w:rFonts w:ascii="Arial" w:eastAsia="MS Mincho" w:hAnsi="Arial" w:cs="Arial"/>
      <w:sz w:val="24"/>
      <w:szCs w:val="24"/>
      <w:lang w:val="en-US" w:eastAsia="en-US"/>
    </w:rPr>
  </w:style>
  <w:style w:type="numbering" w:customStyle="1" w:styleId="16">
    <w:name w:val="無清單1"/>
    <w:next w:val="NoList"/>
    <w:uiPriority w:val="99"/>
    <w:semiHidden/>
    <w:unhideWhenUsed/>
    <w:rsid w:val="00F60B18"/>
  </w:style>
  <w:style w:type="numbering" w:customStyle="1" w:styleId="110">
    <w:name w:val="無清單11"/>
    <w:next w:val="NoList"/>
    <w:uiPriority w:val="99"/>
    <w:semiHidden/>
    <w:unhideWhenUsed/>
    <w:rsid w:val="00F60B18"/>
  </w:style>
  <w:style w:type="table" w:customStyle="1" w:styleId="17">
    <w:name w:val="表格格線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53GPP">
    <w:name w:val="H5 3GPP"/>
    <w:basedOn w:val="Normal"/>
    <w:link w:val="H53GPPChar"/>
    <w:qFormat/>
    <w:rsid w:val="00F60B18"/>
    <w:pPr>
      <w:keepNext/>
      <w:keepLines/>
      <w:overflowPunct w:val="0"/>
      <w:autoSpaceDE w:val="0"/>
      <w:autoSpaceDN w:val="0"/>
      <w:adjustRightInd w:val="0"/>
      <w:spacing w:before="120"/>
      <w:ind w:left="1134" w:hanging="1134"/>
      <w:textAlignment w:val="baseline"/>
      <w:outlineLvl w:val="2"/>
    </w:pPr>
    <w:rPr>
      <w:rFonts w:ascii="Arial" w:eastAsia="SimSun" w:hAnsi="Arial"/>
      <w:snapToGrid w:val="0"/>
      <w:sz w:val="22"/>
      <w:szCs w:val="22"/>
    </w:rPr>
  </w:style>
  <w:style w:type="character" w:customStyle="1" w:styleId="H53GPPChar">
    <w:name w:val="H5 3GPP Char"/>
    <w:basedOn w:val="DefaultParagraphFont"/>
    <w:link w:val="H53GPP"/>
    <w:rsid w:val="00F60B18"/>
    <w:rPr>
      <w:rFonts w:ascii="Arial" w:eastAsia="SimSun" w:hAnsi="Arial"/>
      <w:snapToGrid w:val="0"/>
      <w:sz w:val="22"/>
      <w:szCs w:val="22"/>
      <w:lang w:eastAsia="en-US"/>
    </w:rPr>
  </w:style>
  <w:style w:type="paragraph" w:styleId="Subtitle">
    <w:name w:val="Subtitle"/>
    <w:basedOn w:val="Normal"/>
    <w:next w:val="Normal"/>
    <w:link w:val="SubtitleChar"/>
    <w:uiPriority w:val="11"/>
    <w:qFormat/>
    <w:rsid w:val="00F60B18"/>
    <w:pPr>
      <w:overflowPunct w:val="0"/>
      <w:autoSpaceDE w:val="0"/>
      <w:autoSpaceDN w:val="0"/>
      <w:adjustRightInd w:val="0"/>
      <w:spacing w:before="240" w:after="60" w:line="312" w:lineRule="auto"/>
      <w:jc w:val="center"/>
      <w:textAlignment w:val="baseline"/>
      <w:outlineLvl w:val="1"/>
    </w:pPr>
    <w:rPr>
      <w:rFonts w:asciiTheme="majorHAnsi" w:eastAsia="SimSun" w:hAnsiTheme="majorHAnsi" w:cstheme="majorBidi"/>
      <w:b/>
      <w:bCs/>
      <w:kern w:val="28"/>
      <w:sz w:val="32"/>
      <w:szCs w:val="32"/>
      <w:lang w:eastAsia="ko-KR"/>
    </w:rPr>
  </w:style>
  <w:style w:type="character" w:customStyle="1" w:styleId="SubtitleChar">
    <w:name w:val="Subtitle Char"/>
    <w:basedOn w:val="DefaultParagraphFont"/>
    <w:link w:val="Subtitle"/>
    <w:uiPriority w:val="11"/>
    <w:rsid w:val="00F60B18"/>
    <w:rPr>
      <w:rFonts w:asciiTheme="majorHAnsi" w:eastAsia="SimSun" w:hAnsiTheme="majorHAnsi" w:cstheme="majorBidi"/>
      <w:b/>
      <w:bCs/>
      <w:kern w:val="28"/>
      <w:sz w:val="32"/>
      <w:szCs w:val="32"/>
      <w:lang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F60B18"/>
    <w:rPr>
      <w:rFonts w:ascii="Arial" w:eastAsia="Batang" w:hAnsi="Arial" w:cs="Times New Roman"/>
      <w:b/>
      <w:bCs/>
      <w:i/>
      <w:iCs/>
      <w:sz w:val="28"/>
      <w:szCs w:val="28"/>
      <w:lang w:val="en-GB" w:eastAsia="en-US" w:bidi="ar-SA"/>
    </w:rPr>
  </w:style>
  <w:style w:type="paragraph" w:customStyle="1" w:styleId="a0">
    <w:name w:val="修订"/>
    <w:hidden/>
    <w:semiHidden/>
    <w:rsid w:val="00F60B18"/>
    <w:rPr>
      <w:rFonts w:eastAsia="Batang"/>
      <w:lang w:eastAsia="en-US"/>
    </w:rPr>
  </w:style>
  <w:style w:type="character" w:customStyle="1" w:styleId="Heading9Char1">
    <w:name w:val="Heading 9 Char1"/>
    <w:aliases w:val="Figure Heading Char1,FH Char1,标题 9 Char1"/>
    <w:basedOn w:val="DefaultParagraphFont"/>
    <w:semiHidden/>
    <w:rsid w:val="00F60B18"/>
    <w:rPr>
      <w:rFonts w:asciiTheme="majorHAnsi" w:eastAsiaTheme="majorEastAsia" w:hAnsiTheme="majorHAnsi" w:cstheme="majorBidi"/>
      <w:i/>
      <w:iCs/>
      <w:color w:val="272727" w:themeColor="text1" w:themeTint="D8"/>
      <w:sz w:val="21"/>
      <w:szCs w:val="21"/>
      <w:lang w:val="en-GB"/>
    </w:rPr>
  </w:style>
  <w:style w:type="paragraph" w:customStyle="1" w:styleId="21">
    <w:name w:val="修订2"/>
    <w:semiHidden/>
    <w:rsid w:val="00F60B18"/>
    <w:rPr>
      <w:rFonts w:eastAsia="Batang"/>
      <w:lang w:eastAsia="en-US"/>
    </w:rPr>
  </w:style>
  <w:style w:type="paragraph" w:customStyle="1" w:styleId="Subtitle1">
    <w:name w:val="Subtitle1"/>
    <w:basedOn w:val="Normal"/>
    <w:next w:val="Normal"/>
    <w:uiPriority w:val="11"/>
    <w:qFormat/>
    <w:rsid w:val="00F60B18"/>
    <w:pPr>
      <w:overflowPunct w:val="0"/>
      <w:autoSpaceDE w:val="0"/>
      <w:autoSpaceDN w:val="0"/>
      <w:adjustRightInd w:val="0"/>
      <w:spacing w:before="240" w:after="60" w:line="312" w:lineRule="auto"/>
      <w:jc w:val="center"/>
      <w:textAlignment w:val="baseline"/>
      <w:outlineLvl w:val="1"/>
    </w:pPr>
    <w:rPr>
      <w:rFonts w:ascii="Calibri Light" w:eastAsia="SimSun" w:hAnsi="Calibri Light"/>
      <w:b/>
      <w:bCs/>
      <w:kern w:val="28"/>
      <w:sz w:val="32"/>
      <w:szCs w:val="32"/>
      <w:lang w:eastAsia="ko-KR"/>
    </w:rPr>
  </w:style>
  <w:style w:type="character" w:customStyle="1" w:styleId="SubtitleChar1">
    <w:name w:val="Subtitle Char1"/>
    <w:rsid w:val="00F60B18"/>
    <w:rPr>
      <w:rFonts w:ascii="Calibri" w:eastAsia="SimSun" w:hAnsi="Calibri" w:cs="Arial"/>
      <w:color w:val="5A5A5A"/>
      <w:spacing w:val="15"/>
      <w:sz w:val="22"/>
      <w:szCs w:val="22"/>
      <w:lang w:val="en-GB" w:eastAsia="en-US"/>
    </w:rPr>
  </w:style>
  <w:style w:type="numbering" w:customStyle="1" w:styleId="22">
    <w:name w:val="无列表2"/>
    <w:next w:val="NoList"/>
    <w:uiPriority w:val="99"/>
    <w:semiHidden/>
    <w:unhideWhenUsed/>
    <w:rsid w:val="00F60B18"/>
  </w:style>
  <w:style w:type="numbering" w:customStyle="1" w:styleId="111">
    <w:name w:val="リストなし11"/>
    <w:next w:val="NoList"/>
    <w:uiPriority w:val="99"/>
    <w:semiHidden/>
    <w:unhideWhenUsed/>
    <w:rsid w:val="00F60B18"/>
  </w:style>
  <w:style w:type="numbering" w:customStyle="1" w:styleId="112">
    <w:name w:val="无列表11"/>
    <w:next w:val="NoList"/>
    <w:semiHidden/>
    <w:rsid w:val="00F60B18"/>
  </w:style>
  <w:style w:type="numbering" w:customStyle="1" w:styleId="120">
    <w:name w:val="無清單12"/>
    <w:next w:val="NoList"/>
    <w:uiPriority w:val="99"/>
    <w:semiHidden/>
    <w:unhideWhenUsed/>
    <w:rsid w:val="00F60B18"/>
  </w:style>
  <w:style w:type="numbering" w:customStyle="1" w:styleId="1110">
    <w:name w:val="無清單111"/>
    <w:next w:val="NoList"/>
    <w:uiPriority w:val="99"/>
    <w:semiHidden/>
    <w:unhideWhenUsed/>
    <w:rsid w:val="00F60B18"/>
  </w:style>
  <w:style w:type="paragraph" w:styleId="IntenseQuote">
    <w:name w:val="Intense Quote"/>
    <w:basedOn w:val="Normal"/>
    <w:next w:val="Normal"/>
    <w:link w:val="IntenseQuoteChar"/>
    <w:uiPriority w:val="30"/>
    <w:qFormat/>
    <w:rsid w:val="00F60B18"/>
    <w:pPr>
      <w:pBdr>
        <w:top w:val="single" w:sz="4" w:space="10" w:color="4472C4" w:themeColor="accent1"/>
        <w:bottom w:val="single" w:sz="4" w:space="10" w:color="4472C4" w:themeColor="accent1"/>
      </w:pBdr>
      <w:spacing w:before="360" w:after="360"/>
      <w:ind w:left="864" w:right="864"/>
      <w:jc w:val="center"/>
    </w:pPr>
    <w:rPr>
      <w:rFonts w:eastAsia="SimSun"/>
      <w:i/>
      <w:iCs/>
      <w:color w:val="4472C4" w:themeColor="accent1"/>
    </w:rPr>
  </w:style>
  <w:style w:type="character" w:customStyle="1" w:styleId="IntenseQuoteChar">
    <w:name w:val="Intense Quote Char"/>
    <w:basedOn w:val="DefaultParagraphFont"/>
    <w:link w:val="IntenseQuote"/>
    <w:uiPriority w:val="30"/>
    <w:rsid w:val="00F60B18"/>
    <w:rPr>
      <w:rFonts w:eastAsia="SimSun"/>
      <w:i/>
      <w:iCs/>
      <w:color w:val="4472C4" w:themeColor="accent1"/>
      <w:lang w:eastAsia="en-US"/>
    </w:rPr>
  </w:style>
  <w:style w:type="character" w:customStyle="1" w:styleId="CharChar34">
    <w:name w:val="Char Char34"/>
    <w:semiHidden/>
    <w:rsid w:val="00F60B18"/>
    <w:rPr>
      <w:rFonts w:ascii="Arial" w:hAnsi="Arial"/>
      <w:sz w:val="28"/>
      <w:lang w:val="en-GB" w:eastAsia="ko-KR" w:bidi="ar-SA"/>
    </w:rPr>
  </w:style>
  <w:style w:type="character" w:customStyle="1" w:styleId="CharChar33">
    <w:name w:val="Char Char33"/>
    <w:semiHidden/>
    <w:rsid w:val="00F60B18"/>
    <w:rPr>
      <w:rFonts w:ascii="Arial" w:hAnsi="Arial"/>
      <w:sz w:val="28"/>
      <w:lang w:val="en-GB" w:eastAsia="ko-KR" w:bidi="ar-SA"/>
    </w:rPr>
  </w:style>
  <w:style w:type="character" w:customStyle="1" w:styleId="CharChar32">
    <w:name w:val="Char Char32"/>
    <w:semiHidden/>
    <w:rsid w:val="00F60B18"/>
    <w:rPr>
      <w:rFonts w:ascii="Arial" w:hAnsi="Arial"/>
      <w:sz w:val="28"/>
      <w:lang w:val="en-GB" w:eastAsia="ko-KR" w:bidi="ar-SA"/>
    </w:rPr>
  </w:style>
  <w:style w:type="paragraph" w:customStyle="1" w:styleId="32">
    <w:name w:val="修订3"/>
    <w:hidden/>
    <w:semiHidden/>
    <w:rsid w:val="00F60B18"/>
    <w:rPr>
      <w:rFonts w:eastAsia="Batang"/>
      <w:lang w:eastAsia="en-US"/>
    </w:rPr>
  </w:style>
  <w:style w:type="table" w:customStyle="1" w:styleId="Tabellengitternetz11">
    <w:name w:val="Tabellengitternetz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F60B18"/>
  </w:style>
  <w:style w:type="numbering" w:customStyle="1" w:styleId="1111">
    <w:name w:val="リストなし111"/>
    <w:next w:val="NoList"/>
    <w:uiPriority w:val="99"/>
    <w:semiHidden/>
    <w:unhideWhenUsed/>
    <w:rsid w:val="00F60B18"/>
  </w:style>
  <w:style w:type="numbering" w:customStyle="1" w:styleId="1112">
    <w:name w:val="无列表111"/>
    <w:next w:val="NoList"/>
    <w:semiHidden/>
    <w:rsid w:val="00F60B18"/>
  </w:style>
  <w:style w:type="numbering" w:customStyle="1" w:styleId="NoList1111">
    <w:name w:val="No List1111"/>
    <w:next w:val="NoList"/>
    <w:uiPriority w:val="99"/>
    <w:semiHidden/>
    <w:unhideWhenUsed/>
    <w:rsid w:val="00F60B18"/>
  </w:style>
  <w:style w:type="numbering" w:customStyle="1" w:styleId="121">
    <w:name w:val="無清單121"/>
    <w:next w:val="NoList"/>
    <w:uiPriority w:val="99"/>
    <w:semiHidden/>
    <w:unhideWhenUsed/>
    <w:rsid w:val="00F60B18"/>
  </w:style>
  <w:style w:type="numbering" w:customStyle="1" w:styleId="11110">
    <w:name w:val="無清單1111"/>
    <w:next w:val="NoList"/>
    <w:uiPriority w:val="99"/>
    <w:semiHidden/>
    <w:unhideWhenUsed/>
    <w:rsid w:val="00F60B18"/>
  </w:style>
  <w:style w:type="numbering" w:customStyle="1" w:styleId="NoList13">
    <w:name w:val="No List13"/>
    <w:next w:val="NoList"/>
    <w:uiPriority w:val="99"/>
    <w:semiHidden/>
    <w:unhideWhenUsed/>
    <w:rsid w:val="00F60B18"/>
  </w:style>
  <w:style w:type="numbering" w:customStyle="1" w:styleId="122">
    <w:name w:val="リストなし12"/>
    <w:next w:val="NoList"/>
    <w:uiPriority w:val="99"/>
    <w:semiHidden/>
    <w:unhideWhenUsed/>
    <w:rsid w:val="00F60B18"/>
  </w:style>
  <w:style w:type="table" w:customStyle="1" w:styleId="Tabellengitternetz12">
    <w:name w:val="Tabellengitternetz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
    <w:next w:val="NoList"/>
    <w:semiHidden/>
    <w:rsid w:val="00F60B18"/>
  </w:style>
  <w:style w:type="table" w:customStyle="1" w:styleId="320">
    <w:name w:val="网格型3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無清單13"/>
    <w:next w:val="NoList"/>
    <w:uiPriority w:val="99"/>
    <w:semiHidden/>
    <w:unhideWhenUsed/>
    <w:rsid w:val="00F60B18"/>
  </w:style>
  <w:style w:type="numbering" w:customStyle="1" w:styleId="1120">
    <w:name w:val="無清單112"/>
    <w:next w:val="NoList"/>
    <w:uiPriority w:val="99"/>
    <w:semiHidden/>
    <w:unhideWhenUsed/>
    <w:rsid w:val="00F60B18"/>
  </w:style>
  <w:style w:type="table" w:customStyle="1" w:styleId="124">
    <w:name w:val="表格格線12"/>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NoList"/>
    <w:uiPriority w:val="99"/>
    <w:semiHidden/>
    <w:unhideWhenUsed/>
    <w:rsid w:val="00F60B18"/>
  </w:style>
  <w:style w:type="numbering" w:customStyle="1" w:styleId="NoList122">
    <w:name w:val="No List122"/>
    <w:next w:val="NoList"/>
    <w:uiPriority w:val="99"/>
    <w:semiHidden/>
    <w:unhideWhenUsed/>
    <w:rsid w:val="00F60B18"/>
  </w:style>
  <w:style w:type="numbering" w:customStyle="1" w:styleId="1121">
    <w:name w:val="リストなし112"/>
    <w:next w:val="NoList"/>
    <w:uiPriority w:val="99"/>
    <w:semiHidden/>
    <w:unhideWhenUsed/>
    <w:rsid w:val="00F60B18"/>
  </w:style>
  <w:style w:type="numbering" w:customStyle="1" w:styleId="1122">
    <w:name w:val="无列表112"/>
    <w:next w:val="NoList"/>
    <w:semiHidden/>
    <w:rsid w:val="00F60B18"/>
  </w:style>
  <w:style w:type="numbering" w:customStyle="1" w:styleId="NoList212">
    <w:name w:val="No List212"/>
    <w:next w:val="NoList"/>
    <w:semiHidden/>
    <w:rsid w:val="00F60B18"/>
  </w:style>
  <w:style w:type="numbering" w:customStyle="1" w:styleId="NoList312">
    <w:name w:val="No List312"/>
    <w:next w:val="NoList"/>
    <w:uiPriority w:val="99"/>
    <w:semiHidden/>
    <w:rsid w:val="00F60B18"/>
  </w:style>
  <w:style w:type="numbering" w:customStyle="1" w:styleId="NoList1112">
    <w:name w:val="No List1112"/>
    <w:next w:val="NoList"/>
    <w:uiPriority w:val="99"/>
    <w:semiHidden/>
    <w:unhideWhenUsed/>
    <w:rsid w:val="00F60B18"/>
  </w:style>
  <w:style w:type="numbering" w:customStyle="1" w:styleId="1220">
    <w:name w:val="無清單122"/>
    <w:next w:val="NoList"/>
    <w:uiPriority w:val="99"/>
    <w:semiHidden/>
    <w:unhideWhenUsed/>
    <w:rsid w:val="00F60B18"/>
  </w:style>
  <w:style w:type="numbering" w:customStyle="1" w:styleId="11120">
    <w:name w:val="無清單1112"/>
    <w:next w:val="NoList"/>
    <w:uiPriority w:val="99"/>
    <w:semiHidden/>
    <w:unhideWhenUsed/>
    <w:rsid w:val="00F60B18"/>
  </w:style>
  <w:style w:type="paragraph" w:customStyle="1" w:styleId="18">
    <w:name w:val="副标题1"/>
    <w:basedOn w:val="Normal"/>
    <w:next w:val="Normal"/>
    <w:uiPriority w:val="11"/>
    <w:qFormat/>
    <w:rsid w:val="00F60B18"/>
    <w:pPr>
      <w:overflowPunct w:val="0"/>
      <w:autoSpaceDE w:val="0"/>
      <w:autoSpaceDN w:val="0"/>
      <w:adjustRightInd w:val="0"/>
      <w:spacing w:before="240" w:after="60" w:line="312" w:lineRule="auto"/>
      <w:jc w:val="center"/>
      <w:textAlignment w:val="baseline"/>
      <w:outlineLvl w:val="1"/>
    </w:pPr>
    <w:rPr>
      <w:rFonts w:ascii="Calibri Light" w:eastAsia="SimSun" w:hAnsi="Calibri Light"/>
      <w:b/>
      <w:bCs/>
      <w:kern w:val="28"/>
      <w:sz w:val="32"/>
      <w:szCs w:val="32"/>
      <w:lang w:eastAsia="ko-KR"/>
    </w:rPr>
  </w:style>
  <w:style w:type="character" w:customStyle="1" w:styleId="Char1">
    <w:name w:val="副标题 Char1"/>
    <w:basedOn w:val="DefaultParagraphFont"/>
    <w:rsid w:val="00F60B18"/>
    <w:rPr>
      <w:rFonts w:asciiTheme="majorHAnsi" w:eastAsia="SimSun" w:hAnsiTheme="majorHAnsi" w:cstheme="majorBidi"/>
      <w:b/>
      <w:bCs/>
      <w:kern w:val="28"/>
      <w:sz w:val="32"/>
      <w:szCs w:val="32"/>
      <w:lang w:val="en-GB" w:eastAsia="en-US"/>
    </w:rPr>
  </w:style>
  <w:style w:type="table" w:customStyle="1" w:styleId="19">
    <w:name w:val="网格型1"/>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明显引用1"/>
    <w:basedOn w:val="Normal"/>
    <w:next w:val="Normal"/>
    <w:uiPriority w:val="30"/>
    <w:qFormat/>
    <w:rsid w:val="00F60B18"/>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Char10">
    <w:name w:val="明显引用 Char1"/>
    <w:basedOn w:val="DefaultParagraphFont"/>
    <w:uiPriority w:val="30"/>
    <w:rsid w:val="00F60B18"/>
    <w:rPr>
      <w:rFonts w:ascii="Times New Roman" w:hAnsi="Times New Roman"/>
      <w:i/>
      <w:iCs/>
      <w:color w:val="4472C4" w:themeColor="accent1"/>
      <w:lang w:val="en-GB" w:eastAsia="en-US"/>
    </w:rPr>
  </w:style>
  <w:style w:type="numbering" w:customStyle="1" w:styleId="33">
    <w:name w:val="无列表3"/>
    <w:next w:val="NoList"/>
    <w:uiPriority w:val="99"/>
    <w:semiHidden/>
    <w:unhideWhenUsed/>
    <w:rsid w:val="00F60B18"/>
  </w:style>
  <w:style w:type="table" w:customStyle="1" w:styleId="23">
    <w:name w:val="网格型2"/>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
    <w:next w:val="NoList"/>
    <w:semiHidden/>
    <w:rsid w:val="00F60B18"/>
  </w:style>
  <w:style w:type="numbering" w:customStyle="1" w:styleId="NoList113">
    <w:name w:val="No List113"/>
    <w:next w:val="NoList"/>
    <w:uiPriority w:val="99"/>
    <w:semiHidden/>
    <w:unhideWhenUsed/>
    <w:rsid w:val="00F60B18"/>
  </w:style>
  <w:style w:type="table" w:customStyle="1" w:styleId="TableGrid112">
    <w:name w:val="Table Grid112"/>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NoList"/>
    <w:uiPriority w:val="99"/>
    <w:semiHidden/>
    <w:unhideWhenUsed/>
    <w:rsid w:val="00F60B18"/>
  </w:style>
  <w:style w:type="numbering" w:customStyle="1" w:styleId="NoList1211">
    <w:name w:val="No List1211"/>
    <w:next w:val="NoList"/>
    <w:uiPriority w:val="99"/>
    <w:semiHidden/>
    <w:unhideWhenUsed/>
    <w:rsid w:val="00F60B18"/>
  </w:style>
  <w:style w:type="numbering" w:customStyle="1" w:styleId="11111">
    <w:name w:val="リストなし1111"/>
    <w:next w:val="NoList"/>
    <w:uiPriority w:val="99"/>
    <w:semiHidden/>
    <w:unhideWhenUsed/>
    <w:rsid w:val="00F60B18"/>
  </w:style>
  <w:style w:type="numbering" w:customStyle="1" w:styleId="11112">
    <w:name w:val="无列表1111"/>
    <w:next w:val="NoList"/>
    <w:semiHidden/>
    <w:rsid w:val="00F60B18"/>
  </w:style>
  <w:style w:type="numbering" w:customStyle="1" w:styleId="NoList2111">
    <w:name w:val="No List2111"/>
    <w:next w:val="NoList"/>
    <w:semiHidden/>
    <w:rsid w:val="00F60B18"/>
  </w:style>
  <w:style w:type="numbering" w:customStyle="1" w:styleId="NoList3111">
    <w:name w:val="No List3111"/>
    <w:next w:val="NoList"/>
    <w:uiPriority w:val="99"/>
    <w:semiHidden/>
    <w:rsid w:val="00F60B18"/>
  </w:style>
  <w:style w:type="numbering" w:customStyle="1" w:styleId="NoList11111">
    <w:name w:val="No List11111"/>
    <w:next w:val="NoList"/>
    <w:uiPriority w:val="99"/>
    <w:semiHidden/>
    <w:unhideWhenUsed/>
    <w:rsid w:val="00F60B18"/>
  </w:style>
  <w:style w:type="numbering" w:customStyle="1" w:styleId="1211">
    <w:name w:val="無清單1211"/>
    <w:next w:val="NoList"/>
    <w:uiPriority w:val="99"/>
    <w:semiHidden/>
    <w:unhideWhenUsed/>
    <w:rsid w:val="00F60B18"/>
  </w:style>
  <w:style w:type="numbering" w:customStyle="1" w:styleId="111110">
    <w:name w:val="無清單11111"/>
    <w:next w:val="NoList"/>
    <w:uiPriority w:val="99"/>
    <w:semiHidden/>
    <w:unhideWhenUsed/>
    <w:rsid w:val="00F60B18"/>
  </w:style>
  <w:style w:type="numbering" w:customStyle="1" w:styleId="NoList131">
    <w:name w:val="No List131"/>
    <w:next w:val="NoList"/>
    <w:uiPriority w:val="99"/>
    <w:semiHidden/>
    <w:unhideWhenUsed/>
    <w:rsid w:val="00F60B18"/>
  </w:style>
  <w:style w:type="numbering" w:customStyle="1" w:styleId="1210">
    <w:name w:val="リストなし121"/>
    <w:next w:val="NoList"/>
    <w:uiPriority w:val="99"/>
    <w:semiHidden/>
    <w:unhideWhenUsed/>
    <w:rsid w:val="00F60B18"/>
  </w:style>
  <w:style w:type="numbering" w:customStyle="1" w:styleId="1212">
    <w:name w:val="无列表121"/>
    <w:next w:val="NoList"/>
    <w:semiHidden/>
    <w:rsid w:val="00F60B18"/>
  </w:style>
  <w:style w:type="numbering" w:customStyle="1" w:styleId="NoList221">
    <w:name w:val="No List221"/>
    <w:next w:val="NoList"/>
    <w:semiHidden/>
    <w:rsid w:val="00F60B18"/>
  </w:style>
  <w:style w:type="numbering" w:customStyle="1" w:styleId="NoList321">
    <w:name w:val="No List321"/>
    <w:next w:val="NoList"/>
    <w:uiPriority w:val="99"/>
    <w:semiHidden/>
    <w:rsid w:val="00F60B18"/>
  </w:style>
  <w:style w:type="numbering" w:customStyle="1" w:styleId="NoList1121">
    <w:name w:val="No List1121"/>
    <w:next w:val="NoList"/>
    <w:uiPriority w:val="99"/>
    <w:semiHidden/>
    <w:unhideWhenUsed/>
    <w:rsid w:val="00F60B18"/>
  </w:style>
  <w:style w:type="numbering" w:customStyle="1" w:styleId="1310">
    <w:name w:val="無清單131"/>
    <w:next w:val="NoList"/>
    <w:uiPriority w:val="99"/>
    <w:semiHidden/>
    <w:unhideWhenUsed/>
    <w:rsid w:val="00F60B18"/>
  </w:style>
  <w:style w:type="numbering" w:customStyle="1" w:styleId="11210">
    <w:name w:val="無清單1121"/>
    <w:next w:val="NoList"/>
    <w:uiPriority w:val="99"/>
    <w:semiHidden/>
    <w:unhideWhenUsed/>
    <w:rsid w:val="00F60B18"/>
  </w:style>
  <w:style w:type="numbering" w:customStyle="1" w:styleId="211">
    <w:name w:val="无列表211"/>
    <w:next w:val="NoList"/>
    <w:uiPriority w:val="99"/>
    <w:semiHidden/>
    <w:unhideWhenUsed/>
    <w:rsid w:val="00F60B18"/>
  </w:style>
  <w:style w:type="numbering" w:customStyle="1" w:styleId="NoList1221">
    <w:name w:val="No List1221"/>
    <w:next w:val="NoList"/>
    <w:uiPriority w:val="99"/>
    <w:semiHidden/>
    <w:unhideWhenUsed/>
    <w:rsid w:val="00F60B18"/>
  </w:style>
  <w:style w:type="numbering" w:customStyle="1" w:styleId="11211">
    <w:name w:val="リストなし1121"/>
    <w:next w:val="NoList"/>
    <w:uiPriority w:val="99"/>
    <w:semiHidden/>
    <w:unhideWhenUsed/>
    <w:rsid w:val="00F60B18"/>
  </w:style>
  <w:style w:type="numbering" w:customStyle="1" w:styleId="11212">
    <w:name w:val="无列表1121"/>
    <w:next w:val="NoList"/>
    <w:semiHidden/>
    <w:rsid w:val="00F60B18"/>
  </w:style>
  <w:style w:type="numbering" w:customStyle="1" w:styleId="NoList2121">
    <w:name w:val="No List2121"/>
    <w:next w:val="NoList"/>
    <w:semiHidden/>
    <w:rsid w:val="00F60B18"/>
  </w:style>
  <w:style w:type="numbering" w:customStyle="1" w:styleId="NoList3121">
    <w:name w:val="No List3121"/>
    <w:next w:val="NoList"/>
    <w:uiPriority w:val="99"/>
    <w:semiHidden/>
    <w:rsid w:val="00F60B18"/>
  </w:style>
  <w:style w:type="numbering" w:customStyle="1" w:styleId="NoList11121">
    <w:name w:val="No List11121"/>
    <w:next w:val="NoList"/>
    <w:uiPriority w:val="99"/>
    <w:semiHidden/>
    <w:unhideWhenUsed/>
    <w:rsid w:val="00F60B18"/>
  </w:style>
  <w:style w:type="numbering" w:customStyle="1" w:styleId="1221">
    <w:name w:val="無清單1221"/>
    <w:next w:val="NoList"/>
    <w:uiPriority w:val="99"/>
    <w:semiHidden/>
    <w:unhideWhenUsed/>
    <w:rsid w:val="00F60B18"/>
  </w:style>
  <w:style w:type="numbering" w:customStyle="1" w:styleId="11121">
    <w:name w:val="無清單11121"/>
    <w:next w:val="NoList"/>
    <w:uiPriority w:val="99"/>
    <w:semiHidden/>
    <w:unhideWhenUsed/>
    <w:rsid w:val="00F60B18"/>
  </w:style>
  <w:style w:type="paragraph" w:customStyle="1" w:styleId="IntenseQuote1">
    <w:name w:val="Intense Quote1"/>
    <w:basedOn w:val="Normal"/>
    <w:next w:val="Normal"/>
    <w:uiPriority w:val="30"/>
    <w:qFormat/>
    <w:rsid w:val="00F60B18"/>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SubtitleChar2">
    <w:name w:val="Subtitle Char2"/>
    <w:basedOn w:val="DefaultParagraphFont"/>
    <w:rsid w:val="00F60B18"/>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F60B18"/>
    <w:rPr>
      <w:rFonts w:ascii="Times New Roman" w:hAnsi="Times New Roman"/>
      <w:i/>
      <w:iCs/>
      <w:color w:val="4472C4" w:themeColor="accent1"/>
      <w:lang w:val="en-GB" w:eastAsia="en-US"/>
    </w:rPr>
  </w:style>
  <w:style w:type="table" w:customStyle="1" w:styleId="TableGrid13">
    <w:name w:val="Table Grid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rsid w:val="00F60B18"/>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F60B18"/>
  </w:style>
  <w:style w:type="numbering" w:customStyle="1" w:styleId="133">
    <w:name w:val="リストなし13"/>
    <w:next w:val="NoList"/>
    <w:uiPriority w:val="99"/>
    <w:semiHidden/>
    <w:unhideWhenUsed/>
    <w:rsid w:val="00F60B18"/>
  </w:style>
  <w:style w:type="numbering" w:customStyle="1" w:styleId="NoList23">
    <w:name w:val="No List23"/>
    <w:next w:val="NoList"/>
    <w:semiHidden/>
    <w:rsid w:val="00F60B18"/>
  </w:style>
  <w:style w:type="numbering" w:customStyle="1" w:styleId="NoList33">
    <w:name w:val="No List33"/>
    <w:next w:val="NoList"/>
    <w:uiPriority w:val="99"/>
    <w:semiHidden/>
    <w:rsid w:val="00F60B18"/>
  </w:style>
  <w:style w:type="numbering" w:customStyle="1" w:styleId="141">
    <w:name w:val="無清單14"/>
    <w:next w:val="NoList"/>
    <w:uiPriority w:val="99"/>
    <w:semiHidden/>
    <w:unhideWhenUsed/>
    <w:rsid w:val="00F60B18"/>
  </w:style>
  <w:style w:type="numbering" w:customStyle="1" w:styleId="1130">
    <w:name w:val="無清單113"/>
    <w:next w:val="NoList"/>
    <w:uiPriority w:val="99"/>
    <w:semiHidden/>
    <w:unhideWhenUsed/>
    <w:rsid w:val="00F60B18"/>
  </w:style>
  <w:style w:type="numbering" w:customStyle="1" w:styleId="NoList123">
    <w:name w:val="No List123"/>
    <w:next w:val="NoList"/>
    <w:uiPriority w:val="99"/>
    <w:semiHidden/>
    <w:unhideWhenUsed/>
    <w:rsid w:val="00F60B18"/>
  </w:style>
  <w:style w:type="numbering" w:customStyle="1" w:styleId="1131">
    <w:name w:val="リストなし113"/>
    <w:next w:val="NoList"/>
    <w:uiPriority w:val="99"/>
    <w:semiHidden/>
    <w:unhideWhenUsed/>
    <w:rsid w:val="00F60B18"/>
  </w:style>
  <w:style w:type="numbering" w:customStyle="1" w:styleId="1132">
    <w:name w:val="无列表113"/>
    <w:next w:val="NoList"/>
    <w:semiHidden/>
    <w:rsid w:val="00F60B18"/>
  </w:style>
  <w:style w:type="numbering" w:customStyle="1" w:styleId="NoList213">
    <w:name w:val="No List213"/>
    <w:next w:val="NoList"/>
    <w:semiHidden/>
    <w:rsid w:val="00F60B18"/>
  </w:style>
  <w:style w:type="numbering" w:customStyle="1" w:styleId="NoList313">
    <w:name w:val="No List313"/>
    <w:next w:val="NoList"/>
    <w:uiPriority w:val="99"/>
    <w:semiHidden/>
    <w:rsid w:val="00F60B18"/>
  </w:style>
  <w:style w:type="numbering" w:customStyle="1" w:styleId="NoList1113">
    <w:name w:val="No List1113"/>
    <w:next w:val="NoList"/>
    <w:uiPriority w:val="99"/>
    <w:semiHidden/>
    <w:unhideWhenUsed/>
    <w:rsid w:val="00F60B18"/>
  </w:style>
  <w:style w:type="numbering" w:customStyle="1" w:styleId="1230">
    <w:name w:val="無清單123"/>
    <w:next w:val="NoList"/>
    <w:uiPriority w:val="99"/>
    <w:semiHidden/>
    <w:unhideWhenUsed/>
    <w:rsid w:val="00F60B18"/>
  </w:style>
  <w:style w:type="numbering" w:customStyle="1" w:styleId="11130">
    <w:name w:val="無清單1113"/>
    <w:next w:val="NoList"/>
    <w:uiPriority w:val="99"/>
    <w:semiHidden/>
    <w:unhideWhenUsed/>
    <w:rsid w:val="00F60B18"/>
  </w:style>
  <w:style w:type="numbering" w:customStyle="1" w:styleId="1311">
    <w:name w:val="无列表131"/>
    <w:next w:val="NoList"/>
    <w:semiHidden/>
    <w:rsid w:val="00F60B18"/>
  </w:style>
  <w:style w:type="numbering" w:customStyle="1" w:styleId="NoList1131">
    <w:name w:val="No List1131"/>
    <w:next w:val="NoList"/>
    <w:uiPriority w:val="99"/>
    <w:semiHidden/>
    <w:unhideWhenUsed/>
    <w:rsid w:val="00F60B18"/>
  </w:style>
  <w:style w:type="numbering" w:customStyle="1" w:styleId="221">
    <w:name w:val="无列表221"/>
    <w:next w:val="NoList"/>
    <w:uiPriority w:val="99"/>
    <w:semiHidden/>
    <w:unhideWhenUsed/>
    <w:rsid w:val="00F60B18"/>
  </w:style>
  <w:style w:type="numbering" w:customStyle="1" w:styleId="NoList12111">
    <w:name w:val="No List12111"/>
    <w:next w:val="NoList"/>
    <w:uiPriority w:val="99"/>
    <w:semiHidden/>
    <w:unhideWhenUsed/>
    <w:rsid w:val="00F60B18"/>
  </w:style>
  <w:style w:type="numbering" w:customStyle="1" w:styleId="111111">
    <w:name w:val="リストなし11111"/>
    <w:next w:val="NoList"/>
    <w:uiPriority w:val="99"/>
    <w:semiHidden/>
    <w:unhideWhenUsed/>
    <w:rsid w:val="00F60B18"/>
  </w:style>
  <w:style w:type="numbering" w:customStyle="1" w:styleId="111112">
    <w:name w:val="无列表11111"/>
    <w:next w:val="NoList"/>
    <w:semiHidden/>
    <w:rsid w:val="00F60B18"/>
  </w:style>
  <w:style w:type="numbering" w:customStyle="1" w:styleId="NoList21111">
    <w:name w:val="No List21111"/>
    <w:next w:val="NoList"/>
    <w:semiHidden/>
    <w:rsid w:val="00F60B18"/>
  </w:style>
  <w:style w:type="numbering" w:customStyle="1" w:styleId="NoList31111">
    <w:name w:val="No List31111"/>
    <w:next w:val="NoList"/>
    <w:uiPriority w:val="99"/>
    <w:semiHidden/>
    <w:rsid w:val="00F60B18"/>
  </w:style>
  <w:style w:type="numbering" w:customStyle="1" w:styleId="NoList111111">
    <w:name w:val="No List111111"/>
    <w:next w:val="NoList"/>
    <w:uiPriority w:val="99"/>
    <w:semiHidden/>
    <w:unhideWhenUsed/>
    <w:rsid w:val="00F60B18"/>
  </w:style>
  <w:style w:type="numbering" w:customStyle="1" w:styleId="12111">
    <w:name w:val="無清單12111"/>
    <w:next w:val="NoList"/>
    <w:uiPriority w:val="99"/>
    <w:semiHidden/>
    <w:unhideWhenUsed/>
    <w:rsid w:val="00F60B18"/>
  </w:style>
  <w:style w:type="numbering" w:customStyle="1" w:styleId="1111110">
    <w:name w:val="無清單111111"/>
    <w:next w:val="NoList"/>
    <w:uiPriority w:val="99"/>
    <w:semiHidden/>
    <w:unhideWhenUsed/>
    <w:rsid w:val="00F60B18"/>
  </w:style>
  <w:style w:type="numbering" w:customStyle="1" w:styleId="NoList1311">
    <w:name w:val="No List1311"/>
    <w:next w:val="NoList"/>
    <w:uiPriority w:val="99"/>
    <w:semiHidden/>
    <w:unhideWhenUsed/>
    <w:rsid w:val="00F60B18"/>
  </w:style>
  <w:style w:type="numbering" w:customStyle="1" w:styleId="12110">
    <w:name w:val="リストなし1211"/>
    <w:next w:val="NoList"/>
    <w:uiPriority w:val="99"/>
    <w:semiHidden/>
    <w:unhideWhenUsed/>
    <w:rsid w:val="00F60B18"/>
  </w:style>
  <w:style w:type="numbering" w:customStyle="1" w:styleId="12112">
    <w:name w:val="无列表1211"/>
    <w:next w:val="NoList"/>
    <w:semiHidden/>
    <w:rsid w:val="00F60B18"/>
  </w:style>
  <w:style w:type="numbering" w:customStyle="1" w:styleId="NoList2211">
    <w:name w:val="No List2211"/>
    <w:next w:val="NoList"/>
    <w:semiHidden/>
    <w:rsid w:val="00F60B18"/>
  </w:style>
  <w:style w:type="numbering" w:customStyle="1" w:styleId="NoList3211">
    <w:name w:val="No List3211"/>
    <w:next w:val="NoList"/>
    <w:uiPriority w:val="99"/>
    <w:semiHidden/>
    <w:rsid w:val="00F60B18"/>
  </w:style>
  <w:style w:type="numbering" w:customStyle="1" w:styleId="NoList11211">
    <w:name w:val="No List11211"/>
    <w:next w:val="NoList"/>
    <w:uiPriority w:val="99"/>
    <w:semiHidden/>
    <w:unhideWhenUsed/>
    <w:rsid w:val="00F60B18"/>
  </w:style>
  <w:style w:type="numbering" w:customStyle="1" w:styleId="13110">
    <w:name w:val="無清單1311"/>
    <w:next w:val="NoList"/>
    <w:uiPriority w:val="99"/>
    <w:semiHidden/>
    <w:unhideWhenUsed/>
    <w:rsid w:val="00F60B18"/>
  </w:style>
  <w:style w:type="numbering" w:customStyle="1" w:styleId="112110">
    <w:name w:val="無清單11211"/>
    <w:next w:val="NoList"/>
    <w:uiPriority w:val="99"/>
    <w:semiHidden/>
    <w:unhideWhenUsed/>
    <w:rsid w:val="00F60B18"/>
  </w:style>
  <w:style w:type="numbering" w:customStyle="1" w:styleId="2111">
    <w:name w:val="无列表2111"/>
    <w:next w:val="NoList"/>
    <w:uiPriority w:val="99"/>
    <w:semiHidden/>
    <w:unhideWhenUsed/>
    <w:rsid w:val="00F60B18"/>
  </w:style>
  <w:style w:type="numbering" w:customStyle="1" w:styleId="NoList12211">
    <w:name w:val="No List12211"/>
    <w:next w:val="NoList"/>
    <w:uiPriority w:val="99"/>
    <w:semiHidden/>
    <w:unhideWhenUsed/>
    <w:rsid w:val="00F60B18"/>
  </w:style>
  <w:style w:type="numbering" w:customStyle="1" w:styleId="112111">
    <w:name w:val="リストなし11211"/>
    <w:next w:val="NoList"/>
    <w:uiPriority w:val="99"/>
    <w:semiHidden/>
    <w:unhideWhenUsed/>
    <w:rsid w:val="00F60B18"/>
  </w:style>
  <w:style w:type="numbering" w:customStyle="1" w:styleId="112112">
    <w:name w:val="无列表11211"/>
    <w:next w:val="NoList"/>
    <w:semiHidden/>
    <w:rsid w:val="00F60B18"/>
  </w:style>
  <w:style w:type="numbering" w:customStyle="1" w:styleId="NoList21211">
    <w:name w:val="No List21211"/>
    <w:next w:val="NoList"/>
    <w:semiHidden/>
    <w:rsid w:val="00F60B18"/>
  </w:style>
  <w:style w:type="numbering" w:customStyle="1" w:styleId="NoList31211">
    <w:name w:val="No List31211"/>
    <w:next w:val="NoList"/>
    <w:uiPriority w:val="99"/>
    <w:semiHidden/>
    <w:rsid w:val="00F60B18"/>
  </w:style>
  <w:style w:type="numbering" w:customStyle="1" w:styleId="NoList111211">
    <w:name w:val="No List111211"/>
    <w:next w:val="NoList"/>
    <w:uiPriority w:val="99"/>
    <w:semiHidden/>
    <w:unhideWhenUsed/>
    <w:rsid w:val="00F60B18"/>
  </w:style>
  <w:style w:type="numbering" w:customStyle="1" w:styleId="12211">
    <w:name w:val="無清單12211"/>
    <w:next w:val="NoList"/>
    <w:uiPriority w:val="99"/>
    <w:semiHidden/>
    <w:unhideWhenUsed/>
    <w:rsid w:val="00F60B18"/>
  </w:style>
  <w:style w:type="numbering" w:customStyle="1" w:styleId="111211">
    <w:name w:val="無清單111211"/>
    <w:next w:val="NoList"/>
    <w:uiPriority w:val="99"/>
    <w:semiHidden/>
    <w:unhideWhenUsed/>
    <w:rsid w:val="00F60B18"/>
  </w:style>
  <w:style w:type="numbering" w:customStyle="1" w:styleId="NoList511">
    <w:name w:val="No List511"/>
    <w:next w:val="NoList"/>
    <w:uiPriority w:val="99"/>
    <w:semiHidden/>
    <w:unhideWhenUsed/>
    <w:rsid w:val="00F60B18"/>
  </w:style>
  <w:style w:type="numbering" w:customStyle="1" w:styleId="NoList141">
    <w:name w:val="No List141"/>
    <w:next w:val="NoList"/>
    <w:uiPriority w:val="99"/>
    <w:semiHidden/>
    <w:unhideWhenUsed/>
    <w:rsid w:val="00F60B18"/>
  </w:style>
  <w:style w:type="numbering" w:customStyle="1" w:styleId="1312">
    <w:name w:val="リストなし131"/>
    <w:next w:val="NoList"/>
    <w:uiPriority w:val="99"/>
    <w:semiHidden/>
    <w:unhideWhenUsed/>
    <w:rsid w:val="00F60B18"/>
  </w:style>
  <w:style w:type="numbering" w:customStyle="1" w:styleId="NoList231">
    <w:name w:val="No List231"/>
    <w:next w:val="NoList"/>
    <w:semiHidden/>
    <w:rsid w:val="00F60B18"/>
  </w:style>
  <w:style w:type="numbering" w:customStyle="1" w:styleId="NoList331">
    <w:name w:val="No List331"/>
    <w:next w:val="NoList"/>
    <w:uiPriority w:val="99"/>
    <w:semiHidden/>
    <w:rsid w:val="00F60B18"/>
  </w:style>
  <w:style w:type="numbering" w:customStyle="1" w:styleId="NoList114">
    <w:name w:val="No List114"/>
    <w:next w:val="NoList"/>
    <w:uiPriority w:val="99"/>
    <w:semiHidden/>
    <w:unhideWhenUsed/>
    <w:rsid w:val="00F60B18"/>
  </w:style>
  <w:style w:type="numbering" w:customStyle="1" w:styleId="1410">
    <w:name w:val="無清單141"/>
    <w:next w:val="NoList"/>
    <w:uiPriority w:val="99"/>
    <w:semiHidden/>
    <w:unhideWhenUsed/>
    <w:rsid w:val="00F60B18"/>
  </w:style>
  <w:style w:type="numbering" w:customStyle="1" w:styleId="11310">
    <w:name w:val="無清單1131"/>
    <w:next w:val="NoList"/>
    <w:uiPriority w:val="99"/>
    <w:semiHidden/>
    <w:unhideWhenUsed/>
    <w:rsid w:val="00F60B18"/>
  </w:style>
  <w:style w:type="numbering" w:customStyle="1" w:styleId="NoList1231">
    <w:name w:val="No List1231"/>
    <w:next w:val="NoList"/>
    <w:uiPriority w:val="99"/>
    <w:semiHidden/>
    <w:unhideWhenUsed/>
    <w:rsid w:val="00F60B18"/>
  </w:style>
  <w:style w:type="numbering" w:customStyle="1" w:styleId="11311">
    <w:name w:val="リストなし1131"/>
    <w:next w:val="NoList"/>
    <w:uiPriority w:val="99"/>
    <w:semiHidden/>
    <w:unhideWhenUsed/>
    <w:rsid w:val="00F60B18"/>
  </w:style>
  <w:style w:type="numbering" w:customStyle="1" w:styleId="11312">
    <w:name w:val="无列表1131"/>
    <w:next w:val="NoList"/>
    <w:semiHidden/>
    <w:rsid w:val="00F60B18"/>
  </w:style>
  <w:style w:type="numbering" w:customStyle="1" w:styleId="NoList2131">
    <w:name w:val="No List2131"/>
    <w:next w:val="NoList"/>
    <w:semiHidden/>
    <w:rsid w:val="00F60B18"/>
  </w:style>
  <w:style w:type="numbering" w:customStyle="1" w:styleId="NoList3131">
    <w:name w:val="No List3131"/>
    <w:next w:val="NoList"/>
    <w:uiPriority w:val="99"/>
    <w:semiHidden/>
    <w:rsid w:val="00F60B18"/>
  </w:style>
  <w:style w:type="numbering" w:customStyle="1" w:styleId="NoList11131">
    <w:name w:val="No List11131"/>
    <w:next w:val="NoList"/>
    <w:uiPriority w:val="99"/>
    <w:semiHidden/>
    <w:unhideWhenUsed/>
    <w:rsid w:val="00F60B18"/>
  </w:style>
  <w:style w:type="numbering" w:customStyle="1" w:styleId="1231">
    <w:name w:val="無清單1231"/>
    <w:next w:val="NoList"/>
    <w:uiPriority w:val="99"/>
    <w:semiHidden/>
    <w:unhideWhenUsed/>
    <w:rsid w:val="00F60B18"/>
  </w:style>
  <w:style w:type="numbering" w:customStyle="1" w:styleId="11131">
    <w:name w:val="無清單11131"/>
    <w:next w:val="NoList"/>
    <w:uiPriority w:val="99"/>
    <w:semiHidden/>
    <w:unhideWhenUsed/>
    <w:rsid w:val="00F60B18"/>
  </w:style>
  <w:style w:type="numbering" w:customStyle="1" w:styleId="NoList1212">
    <w:name w:val="No List1212"/>
    <w:next w:val="NoList"/>
    <w:uiPriority w:val="99"/>
    <w:semiHidden/>
    <w:unhideWhenUsed/>
    <w:rsid w:val="00F60B18"/>
  </w:style>
  <w:style w:type="numbering" w:customStyle="1" w:styleId="11122">
    <w:name w:val="リストなし1112"/>
    <w:next w:val="NoList"/>
    <w:uiPriority w:val="99"/>
    <w:semiHidden/>
    <w:unhideWhenUsed/>
    <w:rsid w:val="00F60B18"/>
  </w:style>
  <w:style w:type="numbering" w:customStyle="1" w:styleId="11123">
    <w:name w:val="无列表1112"/>
    <w:next w:val="NoList"/>
    <w:semiHidden/>
    <w:rsid w:val="00F60B18"/>
  </w:style>
  <w:style w:type="numbering" w:customStyle="1" w:styleId="NoList2112">
    <w:name w:val="No List2112"/>
    <w:next w:val="NoList"/>
    <w:semiHidden/>
    <w:rsid w:val="00F60B18"/>
  </w:style>
  <w:style w:type="numbering" w:customStyle="1" w:styleId="NoList3112">
    <w:name w:val="No List3112"/>
    <w:next w:val="NoList"/>
    <w:uiPriority w:val="99"/>
    <w:semiHidden/>
    <w:rsid w:val="00F60B18"/>
  </w:style>
  <w:style w:type="numbering" w:customStyle="1" w:styleId="NoList11112">
    <w:name w:val="No List11112"/>
    <w:next w:val="NoList"/>
    <w:uiPriority w:val="99"/>
    <w:semiHidden/>
    <w:unhideWhenUsed/>
    <w:rsid w:val="00F60B18"/>
  </w:style>
  <w:style w:type="numbering" w:customStyle="1" w:styleId="12120">
    <w:name w:val="無清單1212"/>
    <w:next w:val="NoList"/>
    <w:uiPriority w:val="99"/>
    <w:semiHidden/>
    <w:unhideWhenUsed/>
    <w:rsid w:val="00F60B18"/>
  </w:style>
  <w:style w:type="numbering" w:customStyle="1" w:styleId="111120">
    <w:name w:val="無清單11112"/>
    <w:next w:val="NoList"/>
    <w:uiPriority w:val="99"/>
    <w:semiHidden/>
    <w:unhideWhenUsed/>
    <w:rsid w:val="00F60B18"/>
  </w:style>
  <w:style w:type="numbering" w:customStyle="1" w:styleId="NoList52">
    <w:name w:val="No List52"/>
    <w:next w:val="NoList"/>
    <w:uiPriority w:val="99"/>
    <w:semiHidden/>
    <w:unhideWhenUsed/>
    <w:rsid w:val="00F60B18"/>
  </w:style>
  <w:style w:type="numbering" w:customStyle="1" w:styleId="NoList132">
    <w:name w:val="No List132"/>
    <w:next w:val="NoList"/>
    <w:uiPriority w:val="99"/>
    <w:semiHidden/>
    <w:unhideWhenUsed/>
    <w:rsid w:val="00F60B18"/>
  </w:style>
  <w:style w:type="numbering" w:customStyle="1" w:styleId="1223">
    <w:name w:val="リストなし122"/>
    <w:next w:val="NoList"/>
    <w:uiPriority w:val="99"/>
    <w:semiHidden/>
    <w:unhideWhenUsed/>
    <w:rsid w:val="00F60B18"/>
  </w:style>
  <w:style w:type="numbering" w:customStyle="1" w:styleId="1224">
    <w:name w:val="无列表122"/>
    <w:next w:val="NoList"/>
    <w:semiHidden/>
    <w:rsid w:val="00F60B18"/>
  </w:style>
  <w:style w:type="numbering" w:customStyle="1" w:styleId="NoList222">
    <w:name w:val="No List222"/>
    <w:next w:val="NoList"/>
    <w:semiHidden/>
    <w:rsid w:val="00F60B18"/>
  </w:style>
  <w:style w:type="numbering" w:customStyle="1" w:styleId="NoList322">
    <w:name w:val="No List322"/>
    <w:next w:val="NoList"/>
    <w:uiPriority w:val="99"/>
    <w:semiHidden/>
    <w:rsid w:val="00F60B18"/>
  </w:style>
  <w:style w:type="numbering" w:customStyle="1" w:styleId="NoList1122">
    <w:name w:val="No List1122"/>
    <w:next w:val="NoList"/>
    <w:uiPriority w:val="99"/>
    <w:semiHidden/>
    <w:unhideWhenUsed/>
    <w:rsid w:val="00F60B18"/>
  </w:style>
  <w:style w:type="numbering" w:customStyle="1" w:styleId="1320">
    <w:name w:val="無清單132"/>
    <w:next w:val="NoList"/>
    <w:uiPriority w:val="99"/>
    <w:semiHidden/>
    <w:unhideWhenUsed/>
    <w:rsid w:val="00F60B18"/>
  </w:style>
  <w:style w:type="numbering" w:customStyle="1" w:styleId="11220">
    <w:name w:val="無清單1122"/>
    <w:next w:val="NoList"/>
    <w:uiPriority w:val="99"/>
    <w:semiHidden/>
    <w:unhideWhenUsed/>
    <w:rsid w:val="00F60B18"/>
  </w:style>
  <w:style w:type="numbering" w:customStyle="1" w:styleId="212">
    <w:name w:val="无列表212"/>
    <w:next w:val="NoList"/>
    <w:uiPriority w:val="99"/>
    <w:semiHidden/>
    <w:unhideWhenUsed/>
    <w:rsid w:val="00F60B18"/>
  </w:style>
  <w:style w:type="numbering" w:customStyle="1" w:styleId="NoList11122">
    <w:name w:val="No List11122"/>
    <w:next w:val="NoList"/>
    <w:uiPriority w:val="99"/>
    <w:semiHidden/>
    <w:unhideWhenUsed/>
    <w:rsid w:val="00F60B18"/>
  </w:style>
  <w:style w:type="numbering" w:customStyle="1" w:styleId="NoList15">
    <w:name w:val="No List15"/>
    <w:next w:val="NoList"/>
    <w:uiPriority w:val="99"/>
    <w:semiHidden/>
    <w:unhideWhenUsed/>
    <w:rsid w:val="00F60B18"/>
  </w:style>
  <w:style w:type="numbering" w:customStyle="1" w:styleId="142">
    <w:name w:val="リストなし14"/>
    <w:next w:val="NoList"/>
    <w:uiPriority w:val="99"/>
    <w:semiHidden/>
    <w:unhideWhenUsed/>
    <w:rsid w:val="00F60B18"/>
  </w:style>
  <w:style w:type="numbering" w:customStyle="1" w:styleId="143">
    <w:name w:val="无列表14"/>
    <w:next w:val="NoList"/>
    <w:semiHidden/>
    <w:rsid w:val="00F60B18"/>
  </w:style>
  <w:style w:type="numbering" w:customStyle="1" w:styleId="NoList24">
    <w:name w:val="No List24"/>
    <w:next w:val="NoList"/>
    <w:semiHidden/>
    <w:rsid w:val="00F60B18"/>
  </w:style>
  <w:style w:type="numbering" w:customStyle="1" w:styleId="NoList34">
    <w:name w:val="No List34"/>
    <w:next w:val="NoList"/>
    <w:uiPriority w:val="99"/>
    <w:semiHidden/>
    <w:rsid w:val="00F60B18"/>
  </w:style>
  <w:style w:type="numbering" w:customStyle="1" w:styleId="NoList115">
    <w:name w:val="No List115"/>
    <w:next w:val="NoList"/>
    <w:uiPriority w:val="99"/>
    <w:semiHidden/>
    <w:unhideWhenUsed/>
    <w:rsid w:val="00F60B18"/>
  </w:style>
  <w:style w:type="numbering" w:customStyle="1" w:styleId="150">
    <w:name w:val="無清單15"/>
    <w:next w:val="NoList"/>
    <w:uiPriority w:val="99"/>
    <w:semiHidden/>
    <w:unhideWhenUsed/>
    <w:rsid w:val="00F60B18"/>
  </w:style>
  <w:style w:type="numbering" w:customStyle="1" w:styleId="114">
    <w:name w:val="無清單114"/>
    <w:next w:val="NoList"/>
    <w:uiPriority w:val="99"/>
    <w:semiHidden/>
    <w:unhideWhenUsed/>
    <w:rsid w:val="00F60B18"/>
  </w:style>
  <w:style w:type="numbering" w:customStyle="1" w:styleId="NoList43">
    <w:name w:val="No List43"/>
    <w:next w:val="NoList"/>
    <w:uiPriority w:val="99"/>
    <w:semiHidden/>
    <w:unhideWhenUsed/>
    <w:rsid w:val="00F60B18"/>
  </w:style>
  <w:style w:type="numbering" w:customStyle="1" w:styleId="NoList124">
    <w:name w:val="No List124"/>
    <w:next w:val="NoList"/>
    <w:uiPriority w:val="99"/>
    <w:semiHidden/>
    <w:unhideWhenUsed/>
    <w:rsid w:val="00F60B18"/>
  </w:style>
  <w:style w:type="numbering" w:customStyle="1" w:styleId="1140">
    <w:name w:val="リストなし114"/>
    <w:next w:val="NoList"/>
    <w:uiPriority w:val="99"/>
    <w:semiHidden/>
    <w:unhideWhenUsed/>
    <w:rsid w:val="00F60B18"/>
  </w:style>
  <w:style w:type="numbering" w:customStyle="1" w:styleId="1141">
    <w:name w:val="无列表114"/>
    <w:next w:val="NoList"/>
    <w:semiHidden/>
    <w:rsid w:val="00F60B18"/>
  </w:style>
  <w:style w:type="numbering" w:customStyle="1" w:styleId="NoList214">
    <w:name w:val="No List214"/>
    <w:next w:val="NoList"/>
    <w:semiHidden/>
    <w:rsid w:val="00F60B18"/>
  </w:style>
  <w:style w:type="numbering" w:customStyle="1" w:styleId="NoList314">
    <w:name w:val="No List314"/>
    <w:next w:val="NoList"/>
    <w:uiPriority w:val="99"/>
    <w:semiHidden/>
    <w:rsid w:val="00F60B18"/>
  </w:style>
  <w:style w:type="numbering" w:customStyle="1" w:styleId="NoList1114">
    <w:name w:val="No List1114"/>
    <w:next w:val="NoList"/>
    <w:uiPriority w:val="99"/>
    <w:semiHidden/>
    <w:unhideWhenUsed/>
    <w:rsid w:val="00F60B18"/>
  </w:style>
  <w:style w:type="numbering" w:customStyle="1" w:styleId="1240">
    <w:name w:val="無清單124"/>
    <w:next w:val="NoList"/>
    <w:uiPriority w:val="99"/>
    <w:semiHidden/>
    <w:unhideWhenUsed/>
    <w:rsid w:val="00F60B18"/>
  </w:style>
  <w:style w:type="numbering" w:customStyle="1" w:styleId="1114">
    <w:name w:val="無清單1114"/>
    <w:next w:val="NoList"/>
    <w:uiPriority w:val="99"/>
    <w:semiHidden/>
    <w:unhideWhenUsed/>
    <w:rsid w:val="00F60B18"/>
  </w:style>
  <w:style w:type="numbering" w:customStyle="1" w:styleId="230">
    <w:name w:val="无列表23"/>
    <w:next w:val="NoList"/>
    <w:uiPriority w:val="99"/>
    <w:semiHidden/>
    <w:unhideWhenUsed/>
    <w:rsid w:val="00F60B18"/>
  </w:style>
  <w:style w:type="numbering" w:customStyle="1" w:styleId="NoList1213">
    <w:name w:val="No List1213"/>
    <w:next w:val="NoList"/>
    <w:uiPriority w:val="99"/>
    <w:semiHidden/>
    <w:unhideWhenUsed/>
    <w:rsid w:val="00F60B18"/>
  </w:style>
  <w:style w:type="numbering" w:customStyle="1" w:styleId="11132">
    <w:name w:val="リストなし1113"/>
    <w:next w:val="NoList"/>
    <w:uiPriority w:val="99"/>
    <w:semiHidden/>
    <w:unhideWhenUsed/>
    <w:rsid w:val="00F60B18"/>
  </w:style>
  <w:style w:type="numbering" w:customStyle="1" w:styleId="11133">
    <w:name w:val="无列表1113"/>
    <w:next w:val="NoList"/>
    <w:semiHidden/>
    <w:rsid w:val="00F60B18"/>
  </w:style>
  <w:style w:type="numbering" w:customStyle="1" w:styleId="NoList2113">
    <w:name w:val="No List2113"/>
    <w:next w:val="NoList"/>
    <w:semiHidden/>
    <w:rsid w:val="00F60B18"/>
  </w:style>
  <w:style w:type="numbering" w:customStyle="1" w:styleId="NoList3113">
    <w:name w:val="No List3113"/>
    <w:next w:val="NoList"/>
    <w:uiPriority w:val="99"/>
    <w:semiHidden/>
    <w:rsid w:val="00F60B18"/>
  </w:style>
  <w:style w:type="numbering" w:customStyle="1" w:styleId="NoList11113">
    <w:name w:val="No List11113"/>
    <w:next w:val="NoList"/>
    <w:uiPriority w:val="99"/>
    <w:semiHidden/>
    <w:unhideWhenUsed/>
    <w:rsid w:val="00F60B18"/>
  </w:style>
  <w:style w:type="numbering" w:customStyle="1" w:styleId="12130">
    <w:name w:val="無清單1213"/>
    <w:next w:val="NoList"/>
    <w:uiPriority w:val="99"/>
    <w:semiHidden/>
    <w:unhideWhenUsed/>
    <w:rsid w:val="00F60B18"/>
  </w:style>
  <w:style w:type="numbering" w:customStyle="1" w:styleId="11113">
    <w:name w:val="無清單11113"/>
    <w:next w:val="NoList"/>
    <w:uiPriority w:val="99"/>
    <w:semiHidden/>
    <w:unhideWhenUsed/>
    <w:rsid w:val="00F60B18"/>
  </w:style>
  <w:style w:type="numbering" w:customStyle="1" w:styleId="NoList53">
    <w:name w:val="No List53"/>
    <w:next w:val="NoList"/>
    <w:uiPriority w:val="99"/>
    <w:semiHidden/>
    <w:unhideWhenUsed/>
    <w:rsid w:val="00F60B18"/>
  </w:style>
  <w:style w:type="numbering" w:customStyle="1" w:styleId="NoList133">
    <w:name w:val="No List133"/>
    <w:next w:val="NoList"/>
    <w:uiPriority w:val="99"/>
    <w:semiHidden/>
    <w:unhideWhenUsed/>
    <w:rsid w:val="00F60B18"/>
  </w:style>
  <w:style w:type="numbering" w:customStyle="1" w:styleId="1232">
    <w:name w:val="リストなし123"/>
    <w:next w:val="NoList"/>
    <w:uiPriority w:val="99"/>
    <w:semiHidden/>
    <w:unhideWhenUsed/>
    <w:rsid w:val="00F60B18"/>
  </w:style>
  <w:style w:type="numbering" w:customStyle="1" w:styleId="1233">
    <w:name w:val="无列表123"/>
    <w:next w:val="NoList"/>
    <w:semiHidden/>
    <w:rsid w:val="00F60B18"/>
  </w:style>
  <w:style w:type="numbering" w:customStyle="1" w:styleId="NoList223">
    <w:name w:val="No List223"/>
    <w:next w:val="NoList"/>
    <w:semiHidden/>
    <w:rsid w:val="00F60B18"/>
  </w:style>
  <w:style w:type="numbering" w:customStyle="1" w:styleId="NoList323">
    <w:name w:val="No List323"/>
    <w:next w:val="NoList"/>
    <w:uiPriority w:val="99"/>
    <w:semiHidden/>
    <w:rsid w:val="00F60B18"/>
  </w:style>
  <w:style w:type="numbering" w:customStyle="1" w:styleId="NoList1123">
    <w:name w:val="No List1123"/>
    <w:next w:val="NoList"/>
    <w:uiPriority w:val="99"/>
    <w:semiHidden/>
    <w:unhideWhenUsed/>
    <w:rsid w:val="00F60B18"/>
  </w:style>
  <w:style w:type="numbering" w:customStyle="1" w:styleId="1330">
    <w:name w:val="無清單133"/>
    <w:next w:val="NoList"/>
    <w:uiPriority w:val="99"/>
    <w:semiHidden/>
    <w:unhideWhenUsed/>
    <w:rsid w:val="00F60B18"/>
  </w:style>
  <w:style w:type="numbering" w:customStyle="1" w:styleId="11230">
    <w:name w:val="無清單1123"/>
    <w:next w:val="NoList"/>
    <w:uiPriority w:val="99"/>
    <w:semiHidden/>
    <w:unhideWhenUsed/>
    <w:rsid w:val="00F60B18"/>
  </w:style>
  <w:style w:type="numbering" w:customStyle="1" w:styleId="213">
    <w:name w:val="无列表213"/>
    <w:next w:val="NoList"/>
    <w:uiPriority w:val="99"/>
    <w:semiHidden/>
    <w:unhideWhenUsed/>
    <w:rsid w:val="00F60B18"/>
  </w:style>
  <w:style w:type="numbering" w:customStyle="1" w:styleId="NoList1222">
    <w:name w:val="No List1222"/>
    <w:next w:val="NoList"/>
    <w:uiPriority w:val="99"/>
    <w:semiHidden/>
    <w:unhideWhenUsed/>
    <w:rsid w:val="00F60B18"/>
  </w:style>
  <w:style w:type="numbering" w:customStyle="1" w:styleId="11221">
    <w:name w:val="リストなし1122"/>
    <w:next w:val="NoList"/>
    <w:uiPriority w:val="99"/>
    <w:semiHidden/>
    <w:unhideWhenUsed/>
    <w:rsid w:val="00F60B18"/>
  </w:style>
  <w:style w:type="numbering" w:customStyle="1" w:styleId="11222">
    <w:name w:val="无列表1122"/>
    <w:next w:val="NoList"/>
    <w:semiHidden/>
    <w:rsid w:val="00F60B18"/>
  </w:style>
  <w:style w:type="numbering" w:customStyle="1" w:styleId="NoList2122">
    <w:name w:val="No List2122"/>
    <w:next w:val="NoList"/>
    <w:semiHidden/>
    <w:rsid w:val="00F60B18"/>
  </w:style>
  <w:style w:type="numbering" w:customStyle="1" w:styleId="NoList3122">
    <w:name w:val="No List3122"/>
    <w:next w:val="NoList"/>
    <w:uiPriority w:val="99"/>
    <w:semiHidden/>
    <w:rsid w:val="00F60B18"/>
  </w:style>
  <w:style w:type="numbering" w:customStyle="1" w:styleId="NoList11123">
    <w:name w:val="No List11123"/>
    <w:next w:val="NoList"/>
    <w:uiPriority w:val="99"/>
    <w:semiHidden/>
    <w:unhideWhenUsed/>
    <w:rsid w:val="00F60B18"/>
  </w:style>
  <w:style w:type="numbering" w:customStyle="1" w:styleId="12220">
    <w:name w:val="無清單1222"/>
    <w:next w:val="NoList"/>
    <w:uiPriority w:val="99"/>
    <w:semiHidden/>
    <w:unhideWhenUsed/>
    <w:rsid w:val="00F60B18"/>
  </w:style>
  <w:style w:type="numbering" w:customStyle="1" w:styleId="111220">
    <w:name w:val="無清單11122"/>
    <w:next w:val="NoList"/>
    <w:uiPriority w:val="99"/>
    <w:semiHidden/>
    <w:unhideWhenUsed/>
    <w:rsid w:val="00F60B18"/>
  </w:style>
  <w:style w:type="table" w:customStyle="1" w:styleId="TableGrid1121">
    <w:name w:val="Table Grid1121"/>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F60B18"/>
  </w:style>
  <w:style w:type="numbering" w:customStyle="1" w:styleId="151">
    <w:name w:val="リストなし15"/>
    <w:next w:val="NoList"/>
    <w:uiPriority w:val="99"/>
    <w:semiHidden/>
    <w:unhideWhenUsed/>
    <w:rsid w:val="00F60B18"/>
  </w:style>
  <w:style w:type="table" w:customStyle="1" w:styleId="TableGrid15">
    <w:name w:val="Table Grid15"/>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无列表15"/>
    <w:next w:val="NoList"/>
    <w:semiHidden/>
    <w:rsid w:val="00F60B18"/>
  </w:style>
  <w:style w:type="table" w:customStyle="1" w:styleId="35">
    <w:name w:val="网格型35"/>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semiHidden/>
    <w:rsid w:val="00F60B18"/>
  </w:style>
  <w:style w:type="numbering" w:customStyle="1" w:styleId="NoList35">
    <w:name w:val="No List35"/>
    <w:next w:val="NoList"/>
    <w:uiPriority w:val="99"/>
    <w:semiHidden/>
    <w:rsid w:val="00F60B18"/>
  </w:style>
  <w:style w:type="table" w:customStyle="1" w:styleId="TableGrid45">
    <w:name w:val="Table Grid45"/>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F60B18"/>
  </w:style>
  <w:style w:type="numbering" w:customStyle="1" w:styleId="160">
    <w:name w:val="無清單16"/>
    <w:next w:val="NoList"/>
    <w:uiPriority w:val="99"/>
    <w:semiHidden/>
    <w:unhideWhenUsed/>
    <w:rsid w:val="00F60B18"/>
  </w:style>
  <w:style w:type="numbering" w:customStyle="1" w:styleId="115">
    <w:name w:val="無清單115"/>
    <w:next w:val="NoList"/>
    <w:uiPriority w:val="99"/>
    <w:semiHidden/>
    <w:unhideWhenUsed/>
    <w:rsid w:val="00F60B18"/>
  </w:style>
  <w:style w:type="table" w:customStyle="1" w:styleId="153">
    <w:name w:val="表格格線15"/>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F60B18"/>
  </w:style>
  <w:style w:type="numbering" w:customStyle="1" w:styleId="24">
    <w:name w:val="无列表24"/>
    <w:next w:val="NoList"/>
    <w:uiPriority w:val="99"/>
    <w:semiHidden/>
    <w:unhideWhenUsed/>
    <w:rsid w:val="00F60B18"/>
  </w:style>
  <w:style w:type="numbering" w:customStyle="1" w:styleId="NoList125">
    <w:name w:val="No List125"/>
    <w:next w:val="NoList"/>
    <w:uiPriority w:val="99"/>
    <w:semiHidden/>
    <w:unhideWhenUsed/>
    <w:rsid w:val="00F60B18"/>
  </w:style>
  <w:style w:type="numbering" w:customStyle="1" w:styleId="1150">
    <w:name w:val="リストなし115"/>
    <w:next w:val="NoList"/>
    <w:uiPriority w:val="99"/>
    <w:semiHidden/>
    <w:unhideWhenUsed/>
    <w:rsid w:val="00F60B18"/>
  </w:style>
  <w:style w:type="numbering" w:customStyle="1" w:styleId="1151">
    <w:name w:val="无列表115"/>
    <w:next w:val="NoList"/>
    <w:semiHidden/>
    <w:rsid w:val="00F60B18"/>
  </w:style>
  <w:style w:type="numbering" w:customStyle="1" w:styleId="NoList215">
    <w:name w:val="No List215"/>
    <w:next w:val="NoList"/>
    <w:semiHidden/>
    <w:rsid w:val="00F60B18"/>
  </w:style>
  <w:style w:type="numbering" w:customStyle="1" w:styleId="NoList315">
    <w:name w:val="No List315"/>
    <w:next w:val="NoList"/>
    <w:uiPriority w:val="99"/>
    <w:semiHidden/>
    <w:rsid w:val="00F60B18"/>
  </w:style>
  <w:style w:type="numbering" w:customStyle="1" w:styleId="125">
    <w:name w:val="無清單125"/>
    <w:next w:val="NoList"/>
    <w:uiPriority w:val="99"/>
    <w:semiHidden/>
    <w:unhideWhenUsed/>
    <w:rsid w:val="00F60B18"/>
  </w:style>
  <w:style w:type="numbering" w:customStyle="1" w:styleId="1115">
    <w:name w:val="無清單1115"/>
    <w:next w:val="NoList"/>
    <w:uiPriority w:val="99"/>
    <w:semiHidden/>
    <w:unhideWhenUsed/>
    <w:rsid w:val="00F60B18"/>
  </w:style>
  <w:style w:type="table" w:customStyle="1" w:styleId="TableGrid114">
    <w:name w:val="Table Grid114"/>
    <w:basedOn w:val="TableNormal"/>
    <w:next w:val="TableGrid"/>
    <w:uiPriority w:val="39"/>
    <w:rsid w:val="00F60B18"/>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F60B18"/>
  </w:style>
  <w:style w:type="numbering" w:customStyle="1" w:styleId="NoList1124">
    <w:name w:val="No List1124"/>
    <w:next w:val="NoList"/>
    <w:uiPriority w:val="99"/>
    <w:semiHidden/>
    <w:unhideWhenUsed/>
    <w:rsid w:val="00F60B18"/>
  </w:style>
  <w:style w:type="table" w:customStyle="1" w:styleId="TableGrid53">
    <w:name w:val="Table Grid53"/>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
    <w:name w:val="No List1214"/>
    <w:next w:val="NoList"/>
    <w:uiPriority w:val="99"/>
    <w:semiHidden/>
    <w:unhideWhenUsed/>
    <w:rsid w:val="00F60B18"/>
  </w:style>
  <w:style w:type="numbering" w:customStyle="1" w:styleId="11140">
    <w:name w:val="リストなし1114"/>
    <w:next w:val="NoList"/>
    <w:uiPriority w:val="99"/>
    <w:semiHidden/>
    <w:unhideWhenUsed/>
    <w:rsid w:val="00F60B18"/>
  </w:style>
  <w:style w:type="numbering" w:customStyle="1" w:styleId="11141">
    <w:name w:val="无列表1114"/>
    <w:next w:val="NoList"/>
    <w:semiHidden/>
    <w:rsid w:val="00F60B18"/>
  </w:style>
  <w:style w:type="numbering" w:customStyle="1" w:styleId="NoList2114">
    <w:name w:val="No List2114"/>
    <w:next w:val="NoList"/>
    <w:semiHidden/>
    <w:rsid w:val="00F60B18"/>
  </w:style>
  <w:style w:type="numbering" w:customStyle="1" w:styleId="NoList3114">
    <w:name w:val="No List3114"/>
    <w:next w:val="NoList"/>
    <w:uiPriority w:val="99"/>
    <w:semiHidden/>
    <w:rsid w:val="00F60B18"/>
  </w:style>
  <w:style w:type="numbering" w:customStyle="1" w:styleId="NoList11114">
    <w:name w:val="No List11114"/>
    <w:next w:val="NoList"/>
    <w:uiPriority w:val="99"/>
    <w:semiHidden/>
    <w:unhideWhenUsed/>
    <w:rsid w:val="00F60B18"/>
  </w:style>
  <w:style w:type="numbering" w:customStyle="1" w:styleId="1214">
    <w:name w:val="無清單1214"/>
    <w:next w:val="NoList"/>
    <w:uiPriority w:val="99"/>
    <w:semiHidden/>
    <w:unhideWhenUsed/>
    <w:rsid w:val="00F60B18"/>
  </w:style>
  <w:style w:type="numbering" w:customStyle="1" w:styleId="111140">
    <w:name w:val="無清單11114"/>
    <w:next w:val="NoList"/>
    <w:uiPriority w:val="99"/>
    <w:semiHidden/>
    <w:unhideWhenUsed/>
    <w:rsid w:val="00F60B18"/>
  </w:style>
  <w:style w:type="numbering" w:customStyle="1" w:styleId="NoList54">
    <w:name w:val="No List54"/>
    <w:next w:val="NoList"/>
    <w:uiPriority w:val="99"/>
    <w:semiHidden/>
    <w:unhideWhenUsed/>
    <w:rsid w:val="00F60B18"/>
  </w:style>
  <w:style w:type="table" w:customStyle="1" w:styleId="TableGrid63">
    <w:name w:val="Table Grid63"/>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
    <w:name w:val="No List134"/>
    <w:next w:val="NoList"/>
    <w:uiPriority w:val="99"/>
    <w:semiHidden/>
    <w:unhideWhenUsed/>
    <w:rsid w:val="00F60B18"/>
  </w:style>
  <w:style w:type="numbering" w:customStyle="1" w:styleId="1241">
    <w:name w:val="リストなし124"/>
    <w:next w:val="NoList"/>
    <w:uiPriority w:val="99"/>
    <w:semiHidden/>
    <w:unhideWhenUsed/>
    <w:rsid w:val="00F60B18"/>
  </w:style>
  <w:style w:type="table" w:customStyle="1" w:styleId="TableGrid123">
    <w:name w:val="Table Grid123"/>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
    <w:name w:val="无列表124"/>
    <w:next w:val="NoList"/>
    <w:semiHidden/>
    <w:rsid w:val="00F60B18"/>
  </w:style>
  <w:style w:type="table" w:customStyle="1" w:styleId="323">
    <w:name w:val="网格型32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F60B18"/>
  </w:style>
  <w:style w:type="numbering" w:customStyle="1" w:styleId="NoList324">
    <w:name w:val="No List324"/>
    <w:next w:val="NoList"/>
    <w:uiPriority w:val="99"/>
    <w:semiHidden/>
    <w:rsid w:val="00F60B18"/>
  </w:style>
  <w:style w:type="table" w:customStyle="1" w:styleId="TableGrid423">
    <w:name w:val="Table Grid423"/>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4"/>
    <w:next w:val="NoList"/>
    <w:uiPriority w:val="99"/>
    <w:semiHidden/>
    <w:unhideWhenUsed/>
    <w:rsid w:val="00F60B18"/>
  </w:style>
  <w:style w:type="numbering" w:customStyle="1" w:styleId="1124">
    <w:name w:val="無清單1124"/>
    <w:next w:val="NoList"/>
    <w:uiPriority w:val="99"/>
    <w:semiHidden/>
    <w:unhideWhenUsed/>
    <w:rsid w:val="00F60B18"/>
  </w:style>
  <w:style w:type="table" w:customStyle="1" w:styleId="1234">
    <w:name w:val="表格格線123"/>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无列表214"/>
    <w:next w:val="NoList"/>
    <w:uiPriority w:val="99"/>
    <w:semiHidden/>
    <w:unhideWhenUsed/>
    <w:rsid w:val="00F60B18"/>
  </w:style>
  <w:style w:type="numbering" w:customStyle="1" w:styleId="NoList1223">
    <w:name w:val="No List1223"/>
    <w:next w:val="NoList"/>
    <w:uiPriority w:val="99"/>
    <w:semiHidden/>
    <w:unhideWhenUsed/>
    <w:rsid w:val="00F60B18"/>
  </w:style>
  <w:style w:type="numbering" w:customStyle="1" w:styleId="11231">
    <w:name w:val="リストなし1123"/>
    <w:next w:val="NoList"/>
    <w:uiPriority w:val="99"/>
    <w:semiHidden/>
    <w:unhideWhenUsed/>
    <w:rsid w:val="00F60B18"/>
  </w:style>
  <w:style w:type="numbering" w:customStyle="1" w:styleId="11232">
    <w:name w:val="无列表1123"/>
    <w:next w:val="NoList"/>
    <w:semiHidden/>
    <w:rsid w:val="00F60B18"/>
  </w:style>
  <w:style w:type="numbering" w:customStyle="1" w:styleId="NoList2123">
    <w:name w:val="No List2123"/>
    <w:next w:val="NoList"/>
    <w:semiHidden/>
    <w:rsid w:val="00F60B18"/>
  </w:style>
  <w:style w:type="numbering" w:customStyle="1" w:styleId="NoList3123">
    <w:name w:val="No List3123"/>
    <w:next w:val="NoList"/>
    <w:uiPriority w:val="99"/>
    <w:semiHidden/>
    <w:rsid w:val="00F60B18"/>
  </w:style>
  <w:style w:type="numbering" w:customStyle="1" w:styleId="NoList11124">
    <w:name w:val="No List11124"/>
    <w:next w:val="NoList"/>
    <w:uiPriority w:val="99"/>
    <w:semiHidden/>
    <w:unhideWhenUsed/>
    <w:rsid w:val="00F60B18"/>
  </w:style>
  <w:style w:type="numbering" w:customStyle="1" w:styleId="12230">
    <w:name w:val="無清單1223"/>
    <w:next w:val="NoList"/>
    <w:uiPriority w:val="99"/>
    <w:semiHidden/>
    <w:unhideWhenUsed/>
    <w:rsid w:val="00F60B18"/>
  </w:style>
  <w:style w:type="numbering" w:customStyle="1" w:styleId="111230">
    <w:name w:val="無清單11123"/>
    <w:next w:val="NoList"/>
    <w:uiPriority w:val="99"/>
    <w:semiHidden/>
    <w:unhideWhenUsed/>
    <w:rsid w:val="00F60B18"/>
  </w:style>
  <w:style w:type="table" w:customStyle="1" w:styleId="116">
    <w:name w:val="网格型11"/>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F60B18"/>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NoList"/>
    <w:uiPriority w:val="99"/>
    <w:semiHidden/>
    <w:unhideWhenUsed/>
    <w:rsid w:val="00F60B18"/>
  </w:style>
  <w:style w:type="table" w:customStyle="1" w:styleId="215">
    <w:name w:val="网格型21"/>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无列表132"/>
    <w:next w:val="NoList"/>
    <w:semiHidden/>
    <w:rsid w:val="00F60B18"/>
  </w:style>
  <w:style w:type="numbering" w:customStyle="1" w:styleId="NoList1132">
    <w:name w:val="No List1132"/>
    <w:next w:val="NoList"/>
    <w:uiPriority w:val="99"/>
    <w:semiHidden/>
    <w:unhideWhenUsed/>
    <w:rsid w:val="00F60B18"/>
  </w:style>
  <w:style w:type="numbering" w:customStyle="1" w:styleId="NoList412">
    <w:name w:val="No List412"/>
    <w:next w:val="NoList"/>
    <w:uiPriority w:val="99"/>
    <w:semiHidden/>
    <w:unhideWhenUsed/>
    <w:rsid w:val="00F60B18"/>
  </w:style>
  <w:style w:type="table" w:customStyle="1" w:styleId="TableGrid1122">
    <w:name w:val="Table Grid1122"/>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无列表222"/>
    <w:next w:val="NoList"/>
    <w:uiPriority w:val="99"/>
    <w:semiHidden/>
    <w:unhideWhenUsed/>
    <w:rsid w:val="00F60B18"/>
  </w:style>
  <w:style w:type="numbering" w:customStyle="1" w:styleId="NoList12112">
    <w:name w:val="No List12112"/>
    <w:next w:val="NoList"/>
    <w:uiPriority w:val="99"/>
    <w:semiHidden/>
    <w:unhideWhenUsed/>
    <w:rsid w:val="00F60B18"/>
  </w:style>
  <w:style w:type="numbering" w:customStyle="1" w:styleId="111121">
    <w:name w:val="リストなし11112"/>
    <w:next w:val="NoList"/>
    <w:uiPriority w:val="99"/>
    <w:semiHidden/>
    <w:unhideWhenUsed/>
    <w:rsid w:val="00F60B18"/>
  </w:style>
  <w:style w:type="numbering" w:customStyle="1" w:styleId="111122">
    <w:name w:val="无列表11112"/>
    <w:next w:val="NoList"/>
    <w:semiHidden/>
    <w:rsid w:val="00F60B18"/>
  </w:style>
  <w:style w:type="numbering" w:customStyle="1" w:styleId="NoList21112">
    <w:name w:val="No List21112"/>
    <w:next w:val="NoList"/>
    <w:semiHidden/>
    <w:rsid w:val="00F60B18"/>
  </w:style>
  <w:style w:type="numbering" w:customStyle="1" w:styleId="NoList31112">
    <w:name w:val="No List31112"/>
    <w:next w:val="NoList"/>
    <w:uiPriority w:val="99"/>
    <w:semiHidden/>
    <w:rsid w:val="00F60B18"/>
  </w:style>
  <w:style w:type="numbering" w:customStyle="1" w:styleId="NoList111112">
    <w:name w:val="No List111112"/>
    <w:next w:val="NoList"/>
    <w:uiPriority w:val="99"/>
    <w:semiHidden/>
    <w:unhideWhenUsed/>
    <w:rsid w:val="00F60B18"/>
  </w:style>
  <w:style w:type="numbering" w:customStyle="1" w:styleId="121120">
    <w:name w:val="無清單12112"/>
    <w:next w:val="NoList"/>
    <w:uiPriority w:val="99"/>
    <w:semiHidden/>
    <w:unhideWhenUsed/>
    <w:rsid w:val="00F60B18"/>
  </w:style>
  <w:style w:type="numbering" w:customStyle="1" w:styleId="1111120">
    <w:name w:val="無清單111112"/>
    <w:next w:val="NoList"/>
    <w:uiPriority w:val="99"/>
    <w:semiHidden/>
    <w:unhideWhenUsed/>
    <w:rsid w:val="00F60B18"/>
  </w:style>
  <w:style w:type="numbering" w:customStyle="1" w:styleId="NoList1312">
    <w:name w:val="No List1312"/>
    <w:next w:val="NoList"/>
    <w:uiPriority w:val="99"/>
    <w:semiHidden/>
    <w:unhideWhenUsed/>
    <w:rsid w:val="00F60B18"/>
  </w:style>
  <w:style w:type="numbering" w:customStyle="1" w:styleId="12121">
    <w:name w:val="リストなし1212"/>
    <w:next w:val="NoList"/>
    <w:uiPriority w:val="99"/>
    <w:semiHidden/>
    <w:unhideWhenUsed/>
    <w:rsid w:val="00F60B18"/>
  </w:style>
  <w:style w:type="numbering" w:customStyle="1" w:styleId="12122">
    <w:name w:val="无列表1212"/>
    <w:next w:val="NoList"/>
    <w:semiHidden/>
    <w:rsid w:val="00F60B18"/>
  </w:style>
  <w:style w:type="numbering" w:customStyle="1" w:styleId="NoList2212">
    <w:name w:val="No List2212"/>
    <w:next w:val="NoList"/>
    <w:semiHidden/>
    <w:rsid w:val="00F60B18"/>
  </w:style>
  <w:style w:type="numbering" w:customStyle="1" w:styleId="NoList3212">
    <w:name w:val="No List3212"/>
    <w:next w:val="NoList"/>
    <w:uiPriority w:val="99"/>
    <w:semiHidden/>
    <w:rsid w:val="00F60B18"/>
  </w:style>
  <w:style w:type="numbering" w:customStyle="1" w:styleId="NoList11212">
    <w:name w:val="No List11212"/>
    <w:next w:val="NoList"/>
    <w:uiPriority w:val="99"/>
    <w:semiHidden/>
    <w:unhideWhenUsed/>
    <w:rsid w:val="00F60B18"/>
  </w:style>
  <w:style w:type="numbering" w:customStyle="1" w:styleId="13120">
    <w:name w:val="無清單1312"/>
    <w:next w:val="NoList"/>
    <w:uiPriority w:val="99"/>
    <w:semiHidden/>
    <w:unhideWhenUsed/>
    <w:rsid w:val="00F60B18"/>
  </w:style>
  <w:style w:type="numbering" w:customStyle="1" w:styleId="112120">
    <w:name w:val="無清單11212"/>
    <w:next w:val="NoList"/>
    <w:uiPriority w:val="99"/>
    <w:semiHidden/>
    <w:unhideWhenUsed/>
    <w:rsid w:val="00F60B18"/>
  </w:style>
  <w:style w:type="numbering" w:customStyle="1" w:styleId="2112">
    <w:name w:val="无列表2112"/>
    <w:next w:val="NoList"/>
    <w:uiPriority w:val="99"/>
    <w:semiHidden/>
    <w:unhideWhenUsed/>
    <w:rsid w:val="00F60B18"/>
  </w:style>
  <w:style w:type="numbering" w:customStyle="1" w:styleId="NoList12212">
    <w:name w:val="No List12212"/>
    <w:next w:val="NoList"/>
    <w:uiPriority w:val="99"/>
    <w:semiHidden/>
    <w:unhideWhenUsed/>
    <w:rsid w:val="00F60B18"/>
  </w:style>
  <w:style w:type="numbering" w:customStyle="1" w:styleId="112121">
    <w:name w:val="リストなし11212"/>
    <w:next w:val="NoList"/>
    <w:uiPriority w:val="99"/>
    <w:semiHidden/>
    <w:unhideWhenUsed/>
    <w:rsid w:val="00F60B18"/>
  </w:style>
  <w:style w:type="numbering" w:customStyle="1" w:styleId="112122">
    <w:name w:val="无列表11212"/>
    <w:next w:val="NoList"/>
    <w:semiHidden/>
    <w:rsid w:val="00F60B18"/>
  </w:style>
  <w:style w:type="numbering" w:customStyle="1" w:styleId="NoList21212">
    <w:name w:val="No List21212"/>
    <w:next w:val="NoList"/>
    <w:semiHidden/>
    <w:rsid w:val="00F60B18"/>
  </w:style>
  <w:style w:type="numbering" w:customStyle="1" w:styleId="NoList31212">
    <w:name w:val="No List31212"/>
    <w:next w:val="NoList"/>
    <w:uiPriority w:val="99"/>
    <w:semiHidden/>
    <w:rsid w:val="00F60B18"/>
  </w:style>
  <w:style w:type="numbering" w:customStyle="1" w:styleId="NoList111212">
    <w:name w:val="No List111212"/>
    <w:next w:val="NoList"/>
    <w:uiPriority w:val="99"/>
    <w:semiHidden/>
    <w:unhideWhenUsed/>
    <w:rsid w:val="00F60B18"/>
  </w:style>
  <w:style w:type="numbering" w:customStyle="1" w:styleId="12212">
    <w:name w:val="無清單12212"/>
    <w:next w:val="NoList"/>
    <w:uiPriority w:val="99"/>
    <w:semiHidden/>
    <w:unhideWhenUsed/>
    <w:rsid w:val="00F60B18"/>
  </w:style>
  <w:style w:type="numbering" w:customStyle="1" w:styleId="111212">
    <w:name w:val="無清單111212"/>
    <w:next w:val="NoList"/>
    <w:uiPriority w:val="99"/>
    <w:semiHidden/>
    <w:unhideWhenUsed/>
    <w:rsid w:val="00F60B18"/>
  </w:style>
  <w:style w:type="character" w:customStyle="1" w:styleId="NumberedListChar">
    <w:name w:val="Numbered List Char"/>
    <w:basedOn w:val="ListParagraphChar"/>
    <w:link w:val="NumberedList"/>
    <w:rsid w:val="00F60B18"/>
    <w:rPr>
      <w:rFonts w:eastAsia="MS Mincho"/>
      <w:sz w:val="24"/>
      <w:szCs w:val="24"/>
      <w:lang w:val="en-US" w:eastAsia="zh-CN"/>
    </w:rPr>
  </w:style>
  <w:style w:type="paragraph" w:customStyle="1" w:styleId="Doc-text2">
    <w:name w:val="Doc-text2"/>
    <w:basedOn w:val="Normal"/>
    <w:link w:val="Doc-text2Char"/>
    <w:qFormat/>
    <w:rsid w:val="00F60B18"/>
    <w:pPr>
      <w:tabs>
        <w:tab w:val="left" w:pos="1622"/>
      </w:tabs>
      <w:overflowPunct w:val="0"/>
      <w:autoSpaceDE w:val="0"/>
      <w:autoSpaceDN w:val="0"/>
      <w:adjustRightInd w:val="0"/>
      <w:spacing w:before="120" w:after="120"/>
      <w:ind w:left="1622" w:hanging="363"/>
      <w:jc w:val="both"/>
      <w:textAlignment w:val="baseline"/>
    </w:pPr>
    <w:rPr>
      <w:rFonts w:ascii="Arial" w:eastAsia="MS Mincho" w:hAnsi="Arial" w:cs="Arial"/>
      <w:lang w:eastAsia="ja-JP"/>
    </w:rPr>
  </w:style>
  <w:style w:type="character" w:customStyle="1" w:styleId="Doc-text2Char">
    <w:name w:val="Doc-text2 Char"/>
    <w:link w:val="Doc-text2"/>
    <w:locked/>
    <w:rsid w:val="00F60B18"/>
    <w:rPr>
      <w:rFonts w:ascii="Arial" w:eastAsia="MS Mincho" w:hAnsi="Arial" w:cs="Arial"/>
      <w:lang w:eastAsia="ja-JP"/>
    </w:rPr>
  </w:style>
  <w:style w:type="character" w:customStyle="1" w:styleId="11Char">
    <w:name w:val="1.1 Char"/>
    <w:rsid w:val="00F60B18"/>
    <w:rPr>
      <w:rFonts w:ascii="Arial" w:eastAsia="MS Mincho" w:hAnsi="Arial"/>
      <w:b/>
      <w:bCs/>
      <w:sz w:val="24"/>
      <w:szCs w:val="26"/>
    </w:rPr>
  </w:style>
  <w:style w:type="character" w:customStyle="1" w:styleId="1b">
    <w:name w:val="明显强调1"/>
    <w:uiPriority w:val="21"/>
    <w:qFormat/>
    <w:rsid w:val="00F60B18"/>
    <w:rPr>
      <w:b/>
      <w:bCs/>
      <w:i/>
      <w:iCs/>
      <w:color w:val="4F81BD"/>
    </w:rPr>
  </w:style>
  <w:style w:type="paragraph" w:customStyle="1" w:styleId="MediumGrid21">
    <w:name w:val="Medium Grid 21"/>
    <w:uiPriority w:val="1"/>
    <w:qFormat/>
    <w:rsid w:val="00F60B18"/>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F60B18"/>
    <w:pPr>
      <w:overflowPunct w:val="0"/>
      <w:autoSpaceDE w:val="0"/>
      <w:autoSpaceDN w:val="0"/>
      <w:adjustRightInd w:val="0"/>
      <w:spacing w:before="120" w:after="120"/>
      <w:ind w:left="720"/>
      <w:jc w:val="both"/>
      <w:textAlignment w:val="baseline"/>
    </w:pPr>
    <w:rPr>
      <w:rFonts w:eastAsia="SimSun"/>
      <w:sz w:val="24"/>
      <w:lang w:val="fr-FR"/>
    </w:rPr>
  </w:style>
  <w:style w:type="paragraph" w:customStyle="1" w:styleId="Observation">
    <w:name w:val="Observation"/>
    <w:basedOn w:val="Normal"/>
    <w:uiPriority w:val="99"/>
    <w:qFormat/>
    <w:rsid w:val="00F60B18"/>
    <w:pPr>
      <w:numPr>
        <w:numId w:val="13"/>
      </w:numPr>
      <w:tabs>
        <w:tab w:val="num" w:pos="1644"/>
        <w:tab w:val="left" w:pos="1701"/>
      </w:tabs>
      <w:overflowPunct w:val="0"/>
      <w:autoSpaceDE w:val="0"/>
      <w:autoSpaceDN w:val="0"/>
      <w:adjustRightInd w:val="0"/>
      <w:spacing w:before="120" w:after="120"/>
      <w:ind w:left="1644" w:hanging="453"/>
      <w:jc w:val="both"/>
      <w:textAlignment w:val="baseline"/>
    </w:pPr>
    <w:rPr>
      <w:rFonts w:ascii="Arial" w:eastAsia="SimSun" w:hAnsi="Arial"/>
      <w:b/>
      <w:bCs/>
    </w:rPr>
  </w:style>
  <w:style w:type="paragraph" w:styleId="NoSpacing">
    <w:name w:val="No Spacing"/>
    <w:basedOn w:val="Normal"/>
    <w:uiPriority w:val="1"/>
    <w:qFormat/>
    <w:rsid w:val="00F60B18"/>
    <w:pPr>
      <w:overflowPunct w:val="0"/>
      <w:autoSpaceDE w:val="0"/>
      <w:autoSpaceDN w:val="0"/>
      <w:adjustRightInd w:val="0"/>
      <w:spacing w:before="120" w:after="120"/>
      <w:jc w:val="both"/>
      <w:textAlignment w:val="baseline"/>
    </w:pPr>
    <w:rPr>
      <w:rFonts w:eastAsia="Calibri"/>
      <w:lang w:eastAsia="ja-JP"/>
    </w:rPr>
  </w:style>
  <w:style w:type="character" w:styleId="IntenseEmphasis">
    <w:name w:val="Intense Emphasis"/>
    <w:uiPriority w:val="21"/>
    <w:qFormat/>
    <w:rsid w:val="00F60B18"/>
    <w:rPr>
      <w:b/>
      <w:bCs w:val="0"/>
      <w:i/>
      <w:iCs w:val="0"/>
      <w:color w:val="4F81BD"/>
    </w:rPr>
  </w:style>
  <w:style w:type="character" w:styleId="IntenseReference">
    <w:name w:val="Intense Reference"/>
    <w:qFormat/>
    <w:rsid w:val="00F60B18"/>
    <w:rPr>
      <w:b/>
      <w:bCs w:val="0"/>
      <w:smallCaps/>
      <w:color w:val="C0504D"/>
      <w:spacing w:val="5"/>
      <w:u w:val="single"/>
    </w:rPr>
  </w:style>
  <w:style w:type="paragraph" w:customStyle="1" w:styleId="Header-3gppTdoc">
    <w:name w:val="Header-3gpp Tdoc"/>
    <w:basedOn w:val="Header"/>
    <w:link w:val="Header-3gppTdocChar"/>
    <w:qFormat/>
    <w:rsid w:val="00F60B18"/>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eastAsia="en-GB"/>
    </w:rPr>
  </w:style>
  <w:style w:type="character" w:customStyle="1" w:styleId="Header-3gppTdocChar">
    <w:name w:val="Header-3gpp Tdoc Char"/>
    <w:basedOn w:val="DefaultParagraphFont"/>
    <w:link w:val="Header-3gppTdoc"/>
    <w:rsid w:val="00F60B18"/>
    <w:rPr>
      <w:rFonts w:ascii="Arial" w:eastAsia="MS Mincho" w:hAnsi="Arial" w:cs="Arial"/>
      <w:b/>
      <w:sz w:val="24"/>
      <w:szCs w:val="24"/>
      <w:lang w:val="en-US"/>
    </w:rPr>
  </w:style>
  <w:style w:type="numbering" w:customStyle="1" w:styleId="13111">
    <w:name w:val="无列表1311"/>
    <w:next w:val="NoList"/>
    <w:semiHidden/>
    <w:rsid w:val="00F60B18"/>
  </w:style>
  <w:style w:type="numbering" w:customStyle="1" w:styleId="NoList4111">
    <w:name w:val="No List4111"/>
    <w:next w:val="NoList"/>
    <w:uiPriority w:val="99"/>
    <w:semiHidden/>
    <w:unhideWhenUsed/>
    <w:rsid w:val="00F60B18"/>
  </w:style>
  <w:style w:type="numbering" w:customStyle="1" w:styleId="2211">
    <w:name w:val="无列表2211"/>
    <w:next w:val="NoList"/>
    <w:uiPriority w:val="99"/>
    <w:semiHidden/>
    <w:unhideWhenUsed/>
    <w:rsid w:val="00F60B18"/>
  </w:style>
  <w:style w:type="numbering" w:customStyle="1" w:styleId="NoList121111">
    <w:name w:val="No List121111"/>
    <w:next w:val="NoList"/>
    <w:uiPriority w:val="99"/>
    <w:semiHidden/>
    <w:unhideWhenUsed/>
    <w:rsid w:val="00F60B18"/>
  </w:style>
  <w:style w:type="numbering" w:customStyle="1" w:styleId="1111111">
    <w:name w:val="リストなし111111"/>
    <w:next w:val="NoList"/>
    <w:uiPriority w:val="99"/>
    <w:semiHidden/>
    <w:unhideWhenUsed/>
    <w:rsid w:val="00F60B18"/>
  </w:style>
  <w:style w:type="numbering" w:customStyle="1" w:styleId="1111112">
    <w:name w:val="无列表111111"/>
    <w:next w:val="NoList"/>
    <w:semiHidden/>
    <w:rsid w:val="00F60B18"/>
  </w:style>
  <w:style w:type="numbering" w:customStyle="1" w:styleId="NoList211111">
    <w:name w:val="No List211111"/>
    <w:next w:val="NoList"/>
    <w:semiHidden/>
    <w:rsid w:val="00F60B18"/>
  </w:style>
  <w:style w:type="numbering" w:customStyle="1" w:styleId="NoList311111">
    <w:name w:val="No List311111"/>
    <w:next w:val="NoList"/>
    <w:uiPriority w:val="99"/>
    <w:semiHidden/>
    <w:rsid w:val="00F60B18"/>
  </w:style>
  <w:style w:type="numbering" w:customStyle="1" w:styleId="NoList1111111">
    <w:name w:val="No List1111111"/>
    <w:next w:val="NoList"/>
    <w:uiPriority w:val="99"/>
    <w:semiHidden/>
    <w:unhideWhenUsed/>
    <w:rsid w:val="00F60B18"/>
  </w:style>
  <w:style w:type="numbering" w:customStyle="1" w:styleId="121111">
    <w:name w:val="無清單121111"/>
    <w:next w:val="NoList"/>
    <w:uiPriority w:val="99"/>
    <w:semiHidden/>
    <w:unhideWhenUsed/>
    <w:rsid w:val="00F60B18"/>
  </w:style>
  <w:style w:type="numbering" w:customStyle="1" w:styleId="11111110">
    <w:name w:val="無清單1111111"/>
    <w:next w:val="NoList"/>
    <w:uiPriority w:val="99"/>
    <w:semiHidden/>
    <w:unhideWhenUsed/>
    <w:rsid w:val="00F60B18"/>
  </w:style>
  <w:style w:type="numbering" w:customStyle="1" w:styleId="NoList13111">
    <w:name w:val="No List13111"/>
    <w:next w:val="NoList"/>
    <w:uiPriority w:val="99"/>
    <w:semiHidden/>
    <w:unhideWhenUsed/>
    <w:rsid w:val="00F60B18"/>
  </w:style>
  <w:style w:type="numbering" w:customStyle="1" w:styleId="121110">
    <w:name w:val="リストなし12111"/>
    <w:next w:val="NoList"/>
    <w:uiPriority w:val="99"/>
    <w:semiHidden/>
    <w:unhideWhenUsed/>
    <w:rsid w:val="00F60B18"/>
  </w:style>
  <w:style w:type="numbering" w:customStyle="1" w:styleId="121112">
    <w:name w:val="无列表12111"/>
    <w:next w:val="NoList"/>
    <w:semiHidden/>
    <w:rsid w:val="00F60B18"/>
  </w:style>
  <w:style w:type="numbering" w:customStyle="1" w:styleId="NoList22111">
    <w:name w:val="No List22111"/>
    <w:next w:val="NoList"/>
    <w:semiHidden/>
    <w:rsid w:val="00F60B18"/>
  </w:style>
  <w:style w:type="numbering" w:customStyle="1" w:styleId="NoList32111">
    <w:name w:val="No List32111"/>
    <w:next w:val="NoList"/>
    <w:uiPriority w:val="99"/>
    <w:semiHidden/>
    <w:rsid w:val="00F60B18"/>
  </w:style>
  <w:style w:type="numbering" w:customStyle="1" w:styleId="NoList112111">
    <w:name w:val="No List112111"/>
    <w:next w:val="NoList"/>
    <w:uiPriority w:val="99"/>
    <w:semiHidden/>
    <w:unhideWhenUsed/>
    <w:rsid w:val="00F60B18"/>
  </w:style>
  <w:style w:type="numbering" w:customStyle="1" w:styleId="131110">
    <w:name w:val="無清單13111"/>
    <w:next w:val="NoList"/>
    <w:uiPriority w:val="99"/>
    <w:semiHidden/>
    <w:unhideWhenUsed/>
    <w:rsid w:val="00F60B18"/>
  </w:style>
  <w:style w:type="numbering" w:customStyle="1" w:styleId="1121110">
    <w:name w:val="無清單112111"/>
    <w:next w:val="NoList"/>
    <w:uiPriority w:val="99"/>
    <w:semiHidden/>
    <w:unhideWhenUsed/>
    <w:rsid w:val="00F60B18"/>
  </w:style>
  <w:style w:type="numbering" w:customStyle="1" w:styleId="21111">
    <w:name w:val="无列表21111"/>
    <w:next w:val="NoList"/>
    <w:uiPriority w:val="99"/>
    <w:semiHidden/>
    <w:unhideWhenUsed/>
    <w:rsid w:val="00F60B18"/>
  </w:style>
  <w:style w:type="numbering" w:customStyle="1" w:styleId="NoList122111">
    <w:name w:val="No List122111"/>
    <w:next w:val="NoList"/>
    <w:uiPriority w:val="99"/>
    <w:semiHidden/>
    <w:unhideWhenUsed/>
    <w:rsid w:val="00F60B18"/>
  </w:style>
  <w:style w:type="numbering" w:customStyle="1" w:styleId="1121111">
    <w:name w:val="リストなし112111"/>
    <w:next w:val="NoList"/>
    <w:uiPriority w:val="99"/>
    <w:semiHidden/>
    <w:unhideWhenUsed/>
    <w:rsid w:val="00F60B18"/>
  </w:style>
  <w:style w:type="numbering" w:customStyle="1" w:styleId="1121112">
    <w:name w:val="无列表112111"/>
    <w:next w:val="NoList"/>
    <w:semiHidden/>
    <w:rsid w:val="00F60B18"/>
  </w:style>
  <w:style w:type="numbering" w:customStyle="1" w:styleId="NoList212111">
    <w:name w:val="No List212111"/>
    <w:next w:val="NoList"/>
    <w:semiHidden/>
    <w:rsid w:val="00F60B18"/>
  </w:style>
  <w:style w:type="numbering" w:customStyle="1" w:styleId="NoList312111">
    <w:name w:val="No List312111"/>
    <w:next w:val="NoList"/>
    <w:uiPriority w:val="99"/>
    <w:semiHidden/>
    <w:rsid w:val="00F60B18"/>
  </w:style>
  <w:style w:type="numbering" w:customStyle="1" w:styleId="NoList1112111">
    <w:name w:val="No List1112111"/>
    <w:next w:val="NoList"/>
    <w:uiPriority w:val="99"/>
    <w:semiHidden/>
    <w:unhideWhenUsed/>
    <w:rsid w:val="00F60B18"/>
  </w:style>
  <w:style w:type="numbering" w:customStyle="1" w:styleId="122111">
    <w:name w:val="無清單122111"/>
    <w:next w:val="NoList"/>
    <w:uiPriority w:val="99"/>
    <w:semiHidden/>
    <w:unhideWhenUsed/>
    <w:rsid w:val="00F60B18"/>
  </w:style>
  <w:style w:type="numbering" w:customStyle="1" w:styleId="1112111">
    <w:name w:val="無清單1112111"/>
    <w:next w:val="NoList"/>
    <w:uiPriority w:val="99"/>
    <w:semiHidden/>
    <w:unhideWhenUsed/>
    <w:rsid w:val="00F60B18"/>
  </w:style>
  <w:style w:type="numbering" w:customStyle="1" w:styleId="12210">
    <w:name w:val="无列表1221"/>
    <w:next w:val="NoList"/>
    <w:semiHidden/>
    <w:rsid w:val="00F60B18"/>
  </w:style>
  <w:style w:type="character" w:customStyle="1" w:styleId="Char2">
    <w:name w:val="明显引用 Char2"/>
    <w:basedOn w:val="DefaultParagraphFont"/>
    <w:uiPriority w:val="30"/>
    <w:rsid w:val="00F60B18"/>
    <w:rPr>
      <w:rFonts w:ascii="Times New Roman" w:hAnsi="Times New Roman"/>
      <w:i/>
      <w:iCs/>
      <w:color w:val="4472C4" w:themeColor="accent1"/>
      <w:lang w:val="en-GB" w:eastAsia="en-US"/>
    </w:rPr>
  </w:style>
  <w:style w:type="character" w:customStyle="1" w:styleId="CharChar35">
    <w:name w:val="Char Char35"/>
    <w:semiHidden/>
    <w:rsid w:val="00F60B18"/>
    <w:rPr>
      <w:rFonts w:ascii="Arial" w:hAnsi="Arial"/>
      <w:sz w:val="28"/>
      <w:lang w:val="en-GB" w:eastAsia="ko-KR" w:bidi="ar-SA"/>
    </w:rPr>
  </w:style>
  <w:style w:type="table" w:customStyle="1" w:styleId="TableGrid71">
    <w:name w:val="Table Grid71"/>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表格格線13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表格格線112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3">
    <w:name w:val="表格格線122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网格型3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表格格線1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表格格線12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网格型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表格格線111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表格格線13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表格格線12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表格格線14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表格格線112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表格格線122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表格格線111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表格格線15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表格格線113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0">
    <w:name w:val="表格格線123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网格型1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表格格線1112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表格格線11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0">
    <w:name w:val="表格格線12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表格格線13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表格格線11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表格格線121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网格型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型2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表格格線112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表格格線122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表格格線15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表格格線113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0">
    <w:name w:val="表格格線123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表格格線13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表格格線111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3">
    <w:name w:val="表格格線121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网格型1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网格型2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0">
    <w:name w:val="表格格線14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3">
    <w:name w:val="表格格線112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0">
    <w:name w:val="表格格線122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网格型12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表格格線11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0">
    <w:name w:val="表格格線12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网格型1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0">
    <w:name w:val="表格格線111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0">
    <w:name w:val="表格格線13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0">
    <w:name w:val="表格格線12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0">
    <w:name w:val="表格格線14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表格格線112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0">
    <w:name w:val="表格格線122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0">
    <w:name w:val="表格格線1111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0">
    <w:name w:val="表格格線113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0">
    <w:name w:val="表格格線123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网格型1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表格格線1112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0">
    <w:name w:val="表格格線111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0">
    <w:name w:val="表格格線13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0">
    <w:name w:val="表格格線121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0">
    <w:name w:val="表格格線112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表格格線111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0">
    <w:name w:val="表格格線15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0">
    <w:name w:val="表格格線113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0">
    <w:name w:val="表格格線123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表格格線1112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uiPriority w:val="30"/>
    <w:rsid w:val="00F60B18"/>
    <w:rPr>
      <w:rFonts w:ascii="Times New Roman" w:hAnsi="Times New Roman" w:cs="Times New Roman" w:hint="default"/>
      <w:i/>
      <w:iCs/>
      <w:color w:val="4F81BD"/>
      <w:lang w:val="en-GB" w:eastAsia="en-US"/>
    </w:rPr>
  </w:style>
  <w:style w:type="paragraph" w:customStyle="1" w:styleId="1c">
    <w:name w:val="副標題1"/>
    <w:basedOn w:val="Normal"/>
    <w:next w:val="Normal"/>
    <w:uiPriority w:val="11"/>
    <w:qFormat/>
    <w:rsid w:val="00F60B18"/>
    <w:pPr>
      <w:overflowPunct w:val="0"/>
      <w:autoSpaceDE w:val="0"/>
      <w:autoSpaceDN w:val="0"/>
      <w:adjustRightInd w:val="0"/>
      <w:spacing w:before="240" w:after="60" w:line="312" w:lineRule="auto"/>
      <w:jc w:val="center"/>
      <w:outlineLvl w:val="1"/>
    </w:pPr>
    <w:rPr>
      <w:rFonts w:ascii="Calibri Light" w:eastAsia="SimSun" w:hAnsi="Calibri Light"/>
      <w:b/>
      <w:bCs/>
      <w:kern w:val="28"/>
      <w:sz w:val="32"/>
      <w:szCs w:val="32"/>
      <w:lang w:eastAsia="ko-KR"/>
    </w:rPr>
  </w:style>
  <w:style w:type="paragraph" w:customStyle="1" w:styleId="1d">
    <w:name w:val="鮮明引文1"/>
    <w:basedOn w:val="Normal"/>
    <w:next w:val="Normal"/>
    <w:uiPriority w:val="30"/>
    <w:qFormat/>
    <w:rsid w:val="00F60B18"/>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Char20">
    <w:name w:val="副标题 Char2"/>
    <w:uiPriority w:val="11"/>
    <w:rsid w:val="00F60B18"/>
    <w:rPr>
      <w:rFonts w:ascii="Cambria" w:hAnsi="Cambria" w:cs="Times New Roman" w:hint="default"/>
      <w:b/>
      <w:bCs/>
      <w:kern w:val="28"/>
      <w:sz w:val="32"/>
      <w:szCs w:val="32"/>
      <w:lang w:val="en-GB" w:eastAsia="en-US"/>
    </w:rPr>
  </w:style>
  <w:style w:type="character" w:customStyle="1" w:styleId="1e">
    <w:name w:val="副標題 字元1"/>
    <w:rsid w:val="00F60B18"/>
    <w:rPr>
      <w:rFonts w:ascii="Calibri" w:eastAsia="SimSun" w:hAnsi="Calibri" w:cs="Times New Roman" w:hint="default"/>
      <w:color w:val="5A5A5A"/>
      <w:spacing w:val="15"/>
      <w:sz w:val="22"/>
      <w:szCs w:val="22"/>
      <w:lang w:val="en-GB" w:eastAsia="en-US"/>
    </w:rPr>
  </w:style>
  <w:style w:type="character" w:customStyle="1" w:styleId="1f">
    <w:name w:val="鮮明引文 字元1"/>
    <w:uiPriority w:val="30"/>
    <w:rsid w:val="00F60B18"/>
    <w:rPr>
      <w:rFonts w:ascii="Times New Roman" w:hAnsi="Times New Roman" w:cs="Times New Roman" w:hint="default"/>
      <w:i/>
      <w:iCs/>
      <w:color w:val="4F81BD"/>
      <w:lang w:val="en-GB" w:eastAsia="en-US"/>
    </w:rPr>
  </w:style>
  <w:style w:type="table" w:customStyle="1" w:styleId="TableGrid712">
    <w:name w:val="Table Grid7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表格格線13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表格格線121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3">
    <w:name w:val="表格格線112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0">
    <w:name w:val="表格格線122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网格型1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6">
    <w:name w:val="修订21"/>
    <w:semiHidden/>
    <w:rsid w:val="00F60B18"/>
    <w:rPr>
      <w:rFonts w:eastAsia="Batang"/>
      <w:lang w:eastAsia="en-US"/>
    </w:rPr>
  </w:style>
  <w:style w:type="numbering" w:customStyle="1" w:styleId="NoList62">
    <w:name w:val="No List62"/>
    <w:next w:val="NoList"/>
    <w:uiPriority w:val="99"/>
    <w:semiHidden/>
    <w:unhideWhenUsed/>
    <w:rsid w:val="00F60B18"/>
  </w:style>
  <w:style w:type="numbering" w:customStyle="1" w:styleId="NoList142">
    <w:name w:val="No List142"/>
    <w:next w:val="NoList"/>
    <w:uiPriority w:val="99"/>
    <w:semiHidden/>
    <w:unhideWhenUsed/>
    <w:rsid w:val="00F60B18"/>
  </w:style>
  <w:style w:type="numbering" w:customStyle="1" w:styleId="1323">
    <w:name w:val="リストなし132"/>
    <w:next w:val="NoList"/>
    <w:uiPriority w:val="99"/>
    <w:semiHidden/>
    <w:unhideWhenUsed/>
    <w:rsid w:val="00F60B18"/>
  </w:style>
  <w:style w:type="numbering" w:customStyle="1" w:styleId="NoList232">
    <w:name w:val="No List232"/>
    <w:next w:val="NoList"/>
    <w:semiHidden/>
    <w:rsid w:val="00F60B18"/>
  </w:style>
  <w:style w:type="numbering" w:customStyle="1" w:styleId="NoList332">
    <w:name w:val="No List332"/>
    <w:next w:val="NoList"/>
    <w:uiPriority w:val="99"/>
    <w:semiHidden/>
    <w:rsid w:val="00F60B18"/>
  </w:style>
  <w:style w:type="numbering" w:customStyle="1" w:styleId="1421">
    <w:name w:val="無清單142"/>
    <w:next w:val="NoList"/>
    <w:uiPriority w:val="99"/>
    <w:semiHidden/>
    <w:unhideWhenUsed/>
    <w:rsid w:val="00F60B18"/>
  </w:style>
  <w:style w:type="numbering" w:customStyle="1" w:styleId="11321">
    <w:name w:val="無清單1132"/>
    <w:next w:val="NoList"/>
    <w:uiPriority w:val="99"/>
    <w:semiHidden/>
    <w:unhideWhenUsed/>
    <w:rsid w:val="00F60B18"/>
  </w:style>
  <w:style w:type="numbering" w:customStyle="1" w:styleId="NoList1232">
    <w:name w:val="No List1232"/>
    <w:next w:val="NoList"/>
    <w:uiPriority w:val="99"/>
    <w:semiHidden/>
    <w:unhideWhenUsed/>
    <w:rsid w:val="00F60B18"/>
  </w:style>
  <w:style w:type="numbering" w:customStyle="1" w:styleId="11322">
    <w:name w:val="リストなし1132"/>
    <w:next w:val="NoList"/>
    <w:uiPriority w:val="99"/>
    <w:semiHidden/>
    <w:unhideWhenUsed/>
    <w:rsid w:val="00F60B18"/>
  </w:style>
  <w:style w:type="numbering" w:customStyle="1" w:styleId="11323">
    <w:name w:val="无列表1132"/>
    <w:next w:val="NoList"/>
    <w:semiHidden/>
    <w:rsid w:val="00F60B18"/>
  </w:style>
  <w:style w:type="numbering" w:customStyle="1" w:styleId="NoList2132">
    <w:name w:val="No List2132"/>
    <w:next w:val="NoList"/>
    <w:semiHidden/>
    <w:rsid w:val="00F60B18"/>
  </w:style>
  <w:style w:type="numbering" w:customStyle="1" w:styleId="NoList3132">
    <w:name w:val="No List3132"/>
    <w:next w:val="NoList"/>
    <w:uiPriority w:val="99"/>
    <w:semiHidden/>
    <w:rsid w:val="00F60B18"/>
  </w:style>
  <w:style w:type="numbering" w:customStyle="1" w:styleId="NoList11132">
    <w:name w:val="No List11132"/>
    <w:next w:val="NoList"/>
    <w:uiPriority w:val="99"/>
    <w:semiHidden/>
    <w:unhideWhenUsed/>
    <w:rsid w:val="00F60B18"/>
  </w:style>
  <w:style w:type="numbering" w:customStyle="1" w:styleId="12321">
    <w:name w:val="無清單1232"/>
    <w:next w:val="NoList"/>
    <w:uiPriority w:val="99"/>
    <w:semiHidden/>
    <w:unhideWhenUsed/>
    <w:rsid w:val="00F60B18"/>
  </w:style>
  <w:style w:type="numbering" w:customStyle="1" w:styleId="111320">
    <w:name w:val="無清單11132"/>
    <w:next w:val="NoList"/>
    <w:uiPriority w:val="99"/>
    <w:semiHidden/>
    <w:unhideWhenUsed/>
    <w:rsid w:val="00F60B18"/>
  </w:style>
  <w:style w:type="numbering" w:customStyle="1" w:styleId="NoList512">
    <w:name w:val="No List512"/>
    <w:next w:val="NoList"/>
    <w:uiPriority w:val="99"/>
    <w:semiHidden/>
    <w:unhideWhenUsed/>
    <w:rsid w:val="00F60B18"/>
  </w:style>
  <w:style w:type="numbering" w:customStyle="1" w:styleId="NoList11311">
    <w:name w:val="No List11311"/>
    <w:next w:val="NoList"/>
    <w:uiPriority w:val="99"/>
    <w:semiHidden/>
    <w:unhideWhenUsed/>
    <w:rsid w:val="00F60B18"/>
  </w:style>
  <w:style w:type="numbering" w:customStyle="1" w:styleId="NoList5111">
    <w:name w:val="No List5111"/>
    <w:next w:val="NoList"/>
    <w:uiPriority w:val="99"/>
    <w:semiHidden/>
    <w:unhideWhenUsed/>
    <w:rsid w:val="00F60B18"/>
  </w:style>
  <w:style w:type="numbering" w:customStyle="1" w:styleId="NoList611">
    <w:name w:val="No List611"/>
    <w:next w:val="NoList"/>
    <w:uiPriority w:val="99"/>
    <w:semiHidden/>
    <w:unhideWhenUsed/>
    <w:rsid w:val="00F60B18"/>
  </w:style>
  <w:style w:type="numbering" w:customStyle="1" w:styleId="NoList1411">
    <w:name w:val="No List1411"/>
    <w:next w:val="NoList"/>
    <w:uiPriority w:val="99"/>
    <w:semiHidden/>
    <w:unhideWhenUsed/>
    <w:rsid w:val="00F60B18"/>
  </w:style>
  <w:style w:type="numbering" w:customStyle="1" w:styleId="13113">
    <w:name w:val="リストなし1311"/>
    <w:next w:val="NoList"/>
    <w:uiPriority w:val="99"/>
    <w:semiHidden/>
    <w:unhideWhenUsed/>
    <w:rsid w:val="00F60B18"/>
  </w:style>
  <w:style w:type="numbering" w:customStyle="1" w:styleId="NoList2311">
    <w:name w:val="No List2311"/>
    <w:next w:val="NoList"/>
    <w:semiHidden/>
    <w:rsid w:val="00F60B18"/>
  </w:style>
  <w:style w:type="numbering" w:customStyle="1" w:styleId="NoList3311">
    <w:name w:val="No List3311"/>
    <w:next w:val="NoList"/>
    <w:uiPriority w:val="99"/>
    <w:semiHidden/>
    <w:rsid w:val="00F60B18"/>
  </w:style>
  <w:style w:type="numbering" w:customStyle="1" w:styleId="NoList1141">
    <w:name w:val="No List1141"/>
    <w:next w:val="NoList"/>
    <w:uiPriority w:val="99"/>
    <w:semiHidden/>
    <w:unhideWhenUsed/>
    <w:rsid w:val="00F60B18"/>
  </w:style>
  <w:style w:type="numbering" w:customStyle="1" w:styleId="14111">
    <w:name w:val="無清單1411"/>
    <w:next w:val="NoList"/>
    <w:uiPriority w:val="99"/>
    <w:semiHidden/>
    <w:unhideWhenUsed/>
    <w:rsid w:val="00F60B18"/>
  </w:style>
  <w:style w:type="numbering" w:customStyle="1" w:styleId="113110">
    <w:name w:val="無清單11311"/>
    <w:next w:val="NoList"/>
    <w:uiPriority w:val="99"/>
    <w:semiHidden/>
    <w:unhideWhenUsed/>
    <w:rsid w:val="00F60B18"/>
  </w:style>
  <w:style w:type="numbering" w:customStyle="1" w:styleId="NoList421">
    <w:name w:val="No List421"/>
    <w:next w:val="NoList"/>
    <w:uiPriority w:val="99"/>
    <w:semiHidden/>
    <w:unhideWhenUsed/>
    <w:rsid w:val="00F60B18"/>
  </w:style>
  <w:style w:type="numbering" w:customStyle="1" w:styleId="NoList12311">
    <w:name w:val="No List12311"/>
    <w:next w:val="NoList"/>
    <w:uiPriority w:val="99"/>
    <w:semiHidden/>
    <w:unhideWhenUsed/>
    <w:rsid w:val="00F60B18"/>
  </w:style>
  <w:style w:type="numbering" w:customStyle="1" w:styleId="113111">
    <w:name w:val="リストなし11311"/>
    <w:next w:val="NoList"/>
    <w:uiPriority w:val="99"/>
    <w:semiHidden/>
    <w:unhideWhenUsed/>
    <w:rsid w:val="00F60B18"/>
  </w:style>
  <w:style w:type="numbering" w:customStyle="1" w:styleId="113112">
    <w:name w:val="无列表11311"/>
    <w:next w:val="NoList"/>
    <w:semiHidden/>
    <w:rsid w:val="00F60B18"/>
  </w:style>
  <w:style w:type="numbering" w:customStyle="1" w:styleId="NoList21311">
    <w:name w:val="No List21311"/>
    <w:next w:val="NoList"/>
    <w:semiHidden/>
    <w:rsid w:val="00F60B18"/>
  </w:style>
  <w:style w:type="numbering" w:customStyle="1" w:styleId="NoList31311">
    <w:name w:val="No List31311"/>
    <w:next w:val="NoList"/>
    <w:uiPriority w:val="99"/>
    <w:semiHidden/>
    <w:rsid w:val="00F60B18"/>
  </w:style>
  <w:style w:type="numbering" w:customStyle="1" w:styleId="NoList111311">
    <w:name w:val="No List111311"/>
    <w:next w:val="NoList"/>
    <w:uiPriority w:val="99"/>
    <w:semiHidden/>
    <w:unhideWhenUsed/>
    <w:rsid w:val="00F60B18"/>
  </w:style>
  <w:style w:type="numbering" w:customStyle="1" w:styleId="12311">
    <w:name w:val="無清單12311"/>
    <w:next w:val="NoList"/>
    <w:uiPriority w:val="99"/>
    <w:semiHidden/>
    <w:unhideWhenUsed/>
    <w:rsid w:val="00F60B18"/>
  </w:style>
  <w:style w:type="numbering" w:customStyle="1" w:styleId="111311">
    <w:name w:val="無清單111311"/>
    <w:next w:val="NoList"/>
    <w:uiPriority w:val="99"/>
    <w:semiHidden/>
    <w:unhideWhenUsed/>
    <w:rsid w:val="00F60B18"/>
  </w:style>
  <w:style w:type="numbering" w:customStyle="1" w:styleId="NoList12121">
    <w:name w:val="No List12121"/>
    <w:next w:val="NoList"/>
    <w:uiPriority w:val="99"/>
    <w:semiHidden/>
    <w:unhideWhenUsed/>
    <w:rsid w:val="00F60B18"/>
  </w:style>
  <w:style w:type="numbering" w:customStyle="1" w:styleId="111213">
    <w:name w:val="リストなし11121"/>
    <w:next w:val="NoList"/>
    <w:uiPriority w:val="99"/>
    <w:semiHidden/>
    <w:unhideWhenUsed/>
    <w:rsid w:val="00F60B18"/>
  </w:style>
  <w:style w:type="numbering" w:customStyle="1" w:styleId="111214">
    <w:name w:val="无列表11121"/>
    <w:next w:val="NoList"/>
    <w:semiHidden/>
    <w:rsid w:val="00F60B18"/>
  </w:style>
  <w:style w:type="numbering" w:customStyle="1" w:styleId="NoList21121">
    <w:name w:val="No List21121"/>
    <w:next w:val="NoList"/>
    <w:semiHidden/>
    <w:rsid w:val="00F60B18"/>
  </w:style>
  <w:style w:type="numbering" w:customStyle="1" w:styleId="NoList31121">
    <w:name w:val="No List31121"/>
    <w:next w:val="NoList"/>
    <w:uiPriority w:val="99"/>
    <w:semiHidden/>
    <w:rsid w:val="00F60B18"/>
  </w:style>
  <w:style w:type="numbering" w:customStyle="1" w:styleId="NoList111121">
    <w:name w:val="No List111121"/>
    <w:next w:val="NoList"/>
    <w:uiPriority w:val="99"/>
    <w:semiHidden/>
    <w:unhideWhenUsed/>
    <w:rsid w:val="00F60B18"/>
  </w:style>
  <w:style w:type="numbering" w:customStyle="1" w:styleId="121210">
    <w:name w:val="無清單12121"/>
    <w:next w:val="NoList"/>
    <w:uiPriority w:val="99"/>
    <w:semiHidden/>
    <w:unhideWhenUsed/>
    <w:rsid w:val="00F60B18"/>
  </w:style>
  <w:style w:type="numbering" w:customStyle="1" w:styleId="1111210">
    <w:name w:val="無清單111121"/>
    <w:next w:val="NoList"/>
    <w:uiPriority w:val="99"/>
    <w:semiHidden/>
    <w:unhideWhenUsed/>
    <w:rsid w:val="00F60B18"/>
  </w:style>
  <w:style w:type="numbering" w:customStyle="1" w:styleId="NoList521">
    <w:name w:val="No List521"/>
    <w:next w:val="NoList"/>
    <w:uiPriority w:val="99"/>
    <w:semiHidden/>
    <w:unhideWhenUsed/>
    <w:rsid w:val="00F60B18"/>
  </w:style>
  <w:style w:type="numbering" w:customStyle="1" w:styleId="NoList1321">
    <w:name w:val="No List1321"/>
    <w:next w:val="NoList"/>
    <w:uiPriority w:val="99"/>
    <w:semiHidden/>
    <w:unhideWhenUsed/>
    <w:rsid w:val="00F60B18"/>
  </w:style>
  <w:style w:type="numbering" w:customStyle="1" w:styleId="12214">
    <w:name w:val="リストなし1221"/>
    <w:next w:val="NoList"/>
    <w:uiPriority w:val="99"/>
    <w:semiHidden/>
    <w:unhideWhenUsed/>
    <w:rsid w:val="00F60B18"/>
  </w:style>
  <w:style w:type="numbering" w:customStyle="1" w:styleId="NoList2221">
    <w:name w:val="No List2221"/>
    <w:next w:val="NoList"/>
    <w:semiHidden/>
    <w:rsid w:val="00F60B18"/>
  </w:style>
  <w:style w:type="numbering" w:customStyle="1" w:styleId="NoList3221">
    <w:name w:val="No List3221"/>
    <w:next w:val="NoList"/>
    <w:uiPriority w:val="99"/>
    <w:semiHidden/>
    <w:rsid w:val="00F60B18"/>
  </w:style>
  <w:style w:type="numbering" w:customStyle="1" w:styleId="NoList11221">
    <w:name w:val="No List11221"/>
    <w:next w:val="NoList"/>
    <w:uiPriority w:val="99"/>
    <w:semiHidden/>
    <w:unhideWhenUsed/>
    <w:rsid w:val="00F60B18"/>
  </w:style>
  <w:style w:type="numbering" w:customStyle="1" w:styleId="13210">
    <w:name w:val="無清單1321"/>
    <w:next w:val="NoList"/>
    <w:uiPriority w:val="99"/>
    <w:semiHidden/>
    <w:unhideWhenUsed/>
    <w:rsid w:val="00F60B18"/>
  </w:style>
  <w:style w:type="numbering" w:customStyle="1" w:styleId="112210">
    <w:name w:val="無清單11221"/>
    <w:next w:val="NoList"/>
    <w:uiPriority w:val="99"/>
    <w:semiHidden/>
    <w:unhideWhenUsed/>
    <w:rsid w:val="00F60B18"/>
  </w:style>
  <w:style w:type="numbering" w:customStyle="1" w:styleId="2121">
    <w:name w:val="无列表2121"/>
    <w:next w:val="NoList"/>
    <w:uiPriority w:val="99"/>
    <w:semiHidden/>
    <w:unhideWhenUsed/>
    <w:rsid w:val="00F60B18"/>
  </w:style>
  <w:style w:type="numbering" w:customStyle="1" w:styleId="NoList111221">
    <w:name w:val="No List111221"/>
    <w:next w:val="NoList"/>
    <w:uiPriority w:val="99"/>
    <w:semiHidden/>
    <w:unhideWhenUsed/>
    <w:rsid w:val="00F60B18"/>
  </w:style>
  <w:style w:type="numbering" w:customStyle="1" w:styleId="NoList71">
    <w:name w:val="No List71"/>
    <w:next w:val="NoList"/>
    <w:uiPriority w:val="99"/>
    <w:semiHidden/>
    <w:unhideWhenUsed/>
    <w:rsid w:val="00F60B18"/>
  </w:style>
  <w:style w:type="numbering" w:customStyle="1" w:styleId="NoList151">
    <w:name w:val="No List151"/>
    <w:next w:val="NoList"/>
    <w:uiPriority w:val="99"/>
    <w:semiHidden/>
    <w:unhideWhenUsed/>
    <w:rsid w:val="00F60B18"/>
  </w:style>
  <w:style w:type="numbering" w:customStyle="1" w:styleId="1413">
    <w:name w:val="リストなし141"/>
    <w:next w:val="NoList"/>
    <w:uiPriority w:val="99"/>
    <w:semiHidden/>
    <w:unhideWhenUsed/>
    <w:rsid w:val="00F60B18"/>
  </w:style>
  <w:style w:type="numbering" w:customStyle="1" w:styleId="1414">
    <w:name w:val="无列表141"/>
    <w:next w:val="NoList"/>
    <w:semiHidden/>
    <w:rsid w:val="00F60B18"/>
  </w:style>
  <w:style w:type="numbering" w:customStyle="1" w:styleId="NoList241">
    <w:name w:val="No List241"/>
    <w:next w:val="NoList"/>
    <w:semiHidden/>
    <w:rsid w:val="00F60B18"/>
  </w:style>
  <w:style w:type="numbering" w:customStyle="1" w:styleId="NoList341">
    <w:name w:val="No List341"/>
    <w:next w:val="NoList"/>
    <w:uiPriority w:val="99"/>
    <w:semiHidden/>
    <w:rsid w:val="00F60B18"/>
  </w:style>
  <w:style w:type="numbering" w:customStyle="1" w:styleId="NoList1151">
    <w:name w:val="No List1151"/>
    <w:next w:val="NoList"/>
    <w:uiPriority w:val="99"/>
    <w:semiHidden/>
    <w:unhideWhenUsed/>
    <w:rsid w:val="00F60B18"/>
  </w:style>
  <w:style w:type="numbering" w:customStyle="1" w:styleId="1511">
    <w:name w:val="無清單151"/>
    <w:next w:val="NoList"/>
    <w:uiPriority w:val="99"/>
    <w:semiHidden/>
    <w:unhideWhenUsed/>
    <w:rsid w:val="00F60B18"/>
  </w:style>
  <w:style w:type="numbering" w:customStyle="1" w:styleId="11410">
    <w:name w:val="無清單1141"/>
    <w:next w:val="NoList"/>
    <w:uiPriority w:val="99"/>
    <w:semiHidden/>
    <w:unhideWhenUsed/>
    <w:rsid w:val="00F60B18"/>
  </w:style>
  <w:style w:type="numbering" w:customStyle="1" w:styleId="NoList431">
    <w:name w:val="No List431"/>
    <w:next w:val="NoList"/>
    <w:uiPriority w:val="99"/>
    <w:semiHidden/>
    <w:unhideWhenUsed/>
    <w:rsid w:val="00F60B18"/>
  </w:style>
  <w:style w:type="numbering" w:customStyle="1" w:styleId="NoList1241">
    <w:name w:val="No List1241"/>
    <w:next w:val="NoList"/>
    <w:uiPriority w:val="99"/>
    <w:semiHidden/>
    <w:unhideWhenUsed/>
    <w:rsid w:val="00F60B18"/>
  </w:style>
  <w:style w:type="numbering" w:customStyle="1" w:styleId="11411">
    <w:name w:val="リストなし1141"/>
    <w:next w:val="NoList"/>
    <w:uiPriority w:val="99"/>
    <w:semiHidden/>
    <w:unhideWhenUsed/>
    <w:rsid w:val="00F60B18"/>
  </w:style>
  <w:style w:type="numbering" w:customStyle="1" w:styleId="11412">
    <w:name w:val="无列表1141"/>
    <w:next w:val="NoList"/>
    <w:semiHidden/>
    <w:rsid w:val="00F60B18"/>
  </w:style>
  <w:style w:type="numbering" w:customStyle="1" w:styleId="NoList2141">
    <w:name w:val="No List2141"/>
    <w:next w:val="NoList"/>
    <w:semiHidden/>
    <w:rsid w:val="00F60B18"/>
  </w:style>
  <w:style w:type="numbering" w:customStyle="1" w:styleId="NoList3141">
    <w:name w:val="No List3141"/>
    <w:next w:val="NoList"/>
    <w:uiPriority w:val="99"/>
    <w:semiHidden/>
    <w:rsid w:val="00F60B18"/>
  </w:style>
  <w:style w:type="numbering" w:customStyle="1" w:styleId="NoList11141">
    <w:name w:val="No List11141"/>
    <w:next w:val="NoList"/>
    <w:uiPriority w:val="99"/>
    <w:semiHidden/>
    <w:unhideWhenUsed/>
    <w:rsid w:val="00F60B18"/>
  </w:style>
  <w:style w:type="numbering" w:customStyle="1" w:styleId="12410">
    <w:name w:val="無清單1241"/>
    <w:next w:val="NoList"/>
    <w:uiPriority w:val="99"/>
    <w:semiHidden/>
    <w:unhideWhenUsed/>
    <w:rsid w:val="00F60B18"/>
  </w:style>
  <w:style w:type="numbering" w:customStyle="1" w:styleId="111410">
    <w:name w:val="無清單11141"/>
    <w:next w:val="NoList"/>
    <w:uiPriority w:val="99"/>
    <w:semiHidden/>
    <w:unhideWhenUsed/>
    <w:rsid w:val="00F60B18"/>
  </w:style>
  <w:style w:type="numbering" w:customStyle="1" w:styleId="2310">
    <w:name w:val="无列表231"/>
    <w:next w:val="NoList"/>
    <w:uiPriority w:val="99"/>
    <w:semiHidden/>
    <w:unhideWhenUsed/>
    <w:rsid w:val="00F60B18"/>
  </w:style>
  <w:style w:type="numbering" w:customStyle="1" w:styleId="NoList12131">
    <w:name w:val="No List12131"/>
    <w:next w:val="NoList"/>
    <w:uiPriority w:val="99"/>
    <w:semiHidden/>
    <w:unhideWhenUsed/>
    <w:rsid w:val="00F60B18"/>
  </w:style>
  <w:style w:type="numbering" w:customStyle="1" w:styleId="111310">
    <w:name w:val="リストなし11131"/>
    <w:next w:val="NoList"/>
    <w:uiPriority w:val="99"/>
    <w:semiHidden/>
    <w:unhideWhenUsed/>
    <w:rsid w:val="00F60B18"/>
  </w:style>
  <w:style w:type="numbering" w:customStyle="1" w:styleId="111312">
    <w:name w:val="无列表11131"/>
    <w:next w:val="NoList"/>
    <w:semiHidden/>
    <w:rsid w:val="00F60B18"/>
  </w:style>
  <w:style w:type="numbering" w:customStyle="1" w:styleId="NoList21131">
    <w:name w:val="No List21131"/>
    <w:next w:val="NoList"/>
    <w:semiHidden/>
    <w:rsid w:val="00F60B18"/>
  </w:style>
  <w:style w:type="numbering" w:customStyle="1" w:styleId="NoList31131">
    <w:name w:val="No List31131"/>
    <w:next w:val="NoList"/>
    <w:uiPriority w:val="99"/>
    <w:semiHidden/>
    <w:rsid w:val="00F60B18"/>
  </w:style>
  <w:style w:type="numbering" w:customStyle="1" w:styleId="NoList111131">
    <w:name w:val="No List111131"/>
    <w:next w:val="NoList"/>
    <w:uiPriority w:val="99"/>
    <w:semiHidden/>
    <w:unhideWhenUsed/>
    <w:rsid w:val="00F60B18"/>
  </w:style>
  <w:style w:type="numbering" w:customStyle="1" w:styleId="121310">
    <w:name w:val="無清單12131"/>
    <w:next w:val="NoList"/>
    <w:uiPriority w:val="99"/>
    <w:semiHidden/>
    <w:unhideWhenUsed/>
    <w:rsid w:val="00F60B18"/>
  </w:style>
  <w:style w:type="numbering" w:customStyle="1" w:styleId="111131">
    <w:name w:val="無清單111131"/>
    <w:next w:val="NoList"/>
    <w:uiPriority w:val="99"/>
    <w:semiHidden/>
    <w:unhideWhenUsed/>
    <w:rsid w:val="00F60B18"/>
  </w:style>
  <w:style w:type="numbering" w:customStyle="1" w:styleId="NoList531">
    <w:name w:val="No List531"/>
    <w:next w:val="NoList"/>
    <w:uiPriority w:val="99"/>
    <w:semiHidden/>
    <w:unhideWhenUsed/>
    <w:rsid w:val="00F60B18"/>
  </w:style>
  <w:style w:type="numbering" w:customStyle="1" w:styleId="NoList1331">
    <w:name w:val="No List1331"/>
    <w:next w:val="NoList"/>
    <w:uiPriority w:val="99"/>
    <w:semiHidden/>
    <w:unhideWhenUsed/>
    <w:rsid w:val="00F60B18"/>
  </w:style>
  <w:style w:type="numbering" w:customStyle="1" w:styleId="12312">
    <w:name w:val="リストなし1231"/>
    <w:next w:val="NoList"/>
    <w:uiPriority w:val="99"/>
    <w:semiHidden/>
    <w:unhideWhenUsed/>
    <w:rsid w:val="00F60B18"/>
  </w:style>
  <w:style w:type="numbering" w:customStyle="1" w:styleId="12313">
    <w:name w:val="无列表1231"/>
    <w:next w:val="NoList"/>
    <w:semiHidden/>
    <w:rsid w:val="00F60B18"/>
  </w:style>
  <w:style w:type="numbering" w:customStyle="1" w:styleId="NoList2231">
    <w:name w:val="No List2231"/>
    <w:next w:val="NoList"/>
    <w:semiHidden/>
    <w:rsid w:val="00F60B18"/>
  </w:style>
  <w:style w:type="numbering" w:customStyle="1" w:styleId="NoList3231">
    <w:name w:val="No List3231"/>
    <w:next w:val="NoList"/>
    <w:uiPriority w:val="99"/>
    <w:semiHidden/>
    <w:rsid w:val="00F60B18"/>
  </w:style>
  <w:style w:type="numbering" w:customStyle="1" w:styleId="NoList11231">
    <w:name w:val="No List11231"/>
    <w:next w:val="NoList"/>
    <w:uiPriority w:val="99"/>
    <w:semiHidden/>
    <w:unhideWhenUsed/>
    <w:rsid w:val="00F60B18"/>
  </w:style>
  <w:style w:type="numbering" w:customStyle="1" w:styleId="13310">
    <w:name w:val="無清單1331"/>
    <w:next w:val="NoList"/>
    <w:uiPriority w:val="99"/>
    <w:semiHidden/>
    <w:unhideWhenUsed/>
    <w:rsid w:val="00F60B18"/>
  </w:style>
  <w:style w:type="numbering" w:customStyle="1" w:styleId="112310">
    <w:name w:val="無清單11231"/>
    <w:next w:val="NoList"/>
    <w:uiPriority w:val="99"/>
    <w:semiHidden/>
    <w:unhideWhenUsed/>
    <w:rsid w:val="00F60B18"/>
  </w:style>
  <w:style w:type="numbering" w:customStyle="1" w:styleId="2131">
    <w:name w:val="无列表2131"/>
    <w:next w:val="NoList"/>
    <w:uiPriority w:val="99"/>
    <w:semiHidden/>
    <w:unhideWhenUsed/>
    <w:rsid w:val="00F60B18"/>
  </w:style>
  <w:style w:type="numbering" w:customStyle="1" w:styleId="NoList12221">
    <w:name w:val="No List12221"/>
    <w:next w:val="NoList"/>
    <w:uiPriority w:val="99"/>
    <w:semiHidden/>
    <w:unhideWhenUsed/>
    <w:rsid w:val="00F60B18"/>
  </w:style>
  <w:style w:type="numbering" w:customStyle="1" w:styleId="112211">
    <w:name w:val="リストなし11221"/>
    <w:next w:val="NoList"/>
    <w:uiPriority w:val="99"/>
    <w:semiHidden/>
    <w:unhideWhenUsed/>
    <w:rsid w:val="00F60B18"/>
  </w:style>
  <w:style w:type="numbering" w:customStyle="1" w:styleId="112212">
    <w:name w:val="无列表11221"/>
    <w:next w:val="NoList"/>
    <w:semiHidden/>
    <w:rsid w:val="00F60B18"/>
  </w:style>
  <w:style w:type="numbering" w:customStyle="1" w:styleId="NoList21221">
    <w:name w:val="No List21221"/>
    <w:next w:val="NoList"/>
    <w:semiHidden/>
    <w:rsid w:val="00F60B18"/>
  </w:style>
  <w:style w:type="numbering" w:customStyle="1" w:styleId="NoList31221">
    <w:name w:val="No List31221"/>
    <w:next w:val="NoList"/>
    <w:uiPriority w:val="99"/>
    <w:semiHidden/>
    <w:rsid w:val="00F60B18"/>
  </w:style>
  <w:style w:type="numbering" w:customStyle="1" w:styleId="NoList111231">
    <w:name w:val="No List111231"/>
    <w:next w:val="NoList"/>
    <w:uiPriority w:val="99"/>
    <w:semiHidden/>
    <w:unhideWhenUsed/>
    <w:rsid w:val="00F60B18"/>
  </w:style>
  <w:style w:type="numbering" w:customStyle="1" w:styleId="122210">
    <w:name w:val="無清單12221"/>
    <w:next w:val="NoList"/>
    <w:uiPriority w:val="99"/>
    <w:semiHidden/>
    <w:unhideWhenUsed/>
    <w:rsid w:val="00F60B18"/>
  </w:style>
  <w:style w:type="numbering" w:customStyle="1" w:styleId="1112210">
    <w:name w:val="無清單111221"/>
    <w:next w:val="NoList"/>
    <w:uiPriority w:val="99"/>
    <w:semiHidden/>
    <w:unhideWhenUsed/>
    <w:rsid w:val="00F60B18"/>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F60B18"/>
    <w:rPr>
      <w:rFonts w:ascii="Intel Clear" w:eastAsiaTheme="majorEastAsia" w:hAnsi="Intel Clear" w:cs="Intel Clear"/>
      <w:sz w:val="28"/>
      <w:lang w:val="en-GB" w:eastAsia="en-GB"/>
    </w:rPr>
  </w:style>
  <w:style w:type="numbering" w:customStyle="1" w:styleId="4a">
    <w:name w:val="无列表4"/>
    <w:next w:val="NoList"/>
    <w:uiPriority w:val="99"/>
    <w:semiHidden/>
    <w:unhideWhenUsed/>
    <w:rsid w:val="00F60B18"/>
  </w:style>
  <w:style w:type="numbering" w:customStyle="1" w:styleId="328">
    <w:name w:val="无列表32"/>
    <w:next w:val="NoList"/>
    <w:uiPriority w:val="99"/>
    <w:semiHidden/>
    <w:unhideWhenUsed/>
    <w:rsid w:val="00F60B18"/>
  </w:style>
  <w:style w:type="numbering" w:customStyle="1" w:styleId="13122">
    <w:name w:val="无列表1312"/>
    <w:next w:val="NoList"/>
    <w:semiHidden/>
    <w:rsid w:val="00F60B18"/>
  </w:style>
  <w:style w:type="numbering" w:customStyle="1" w:styleId="NoList4112">
    <w:name w:val="No List4112"/>
    <w:next w:val="NoList"/>
    <w:uiPriority w:val="99"/>
    <w:semiHidden/>
    <w:unhideWhenUsed/>
    <w:rsid w:val="00F60B18"/>
  </w:style>
  <w:style w:type="numbering" w:customStyle="1" w:styleId="2212">
    <w:name w:val="无列表2212"/>
    <w:next w:val="NoList"/>
    <w:uiPriority w:val="99"/>
    <w:semiHidden/>
    <w:unhideWhenUsed/>
    <w:rsid w:val="00F60B18"/>
  </w:style>
  <w:style w:type="numbering" w:customStyle="1" w:styleId="NoList121112">
    <w:name w:val="No List121112"/>
    <w:next w:val="NoList"/>
    <w:uiPriority w:val="99"/>
    <w:semiHidden/>
    <w:unhideWhenUsed/>
    <w:rsid w:val="00F60B18"/>
  </w:style>
  <w:style w:type="numbering" w:customStyle="1" w:styleId="1111121">
    <w:name w:val="リストなし111112"/>
    <w:next w:val="NoList"/>
    <w:uiPriority w:val="99"/>
    <w:semiHidden/>
    <w:unhideWhenUsed/>
    <w:rsid w:val="00F60B18"/>
  </w:style>
  <w:style w:type="numbering" w:customStyle="1" w:styleId="1111122">
    <w:name w:val="无列表111112"/>
    <w:next w:val="NoList"/>
    <w:semiHidden/>
    <w:rsid w:val="00F60B18"/>
  </w:style>
  <w:style w:type="numbering" w:customStyle="1" w:styleId="NoList211112">
    <w:name w:val="No List211112"/>
    <w:next w:val="NoList"/>
    <w:semiHidden/>
    <w:rsid w:val="00F60B18"/>
  </w:style>
  <w:style w:type="numbering" w:customStyle="1" w:styleId="NoList311112">
    <w:name w:val="No List311112"/>
    <w:next w:val="NoList"/>
    <w:uiPriority w:val="99"/>
    <w:semiHidden/>
    <w:rsid w:val="00F60B18"/>
  </w:style>
  <w:style w:type="numbering" w:customStyle="1" w:styleId="NoList1111112">
    <w:name w:val="No List1111112"/>
    <w:next w:val="NoList"/>
    <w:uiPriority w:val="99"/>
    <w:semiHidden/>
    <w:unhideWhenUsed/>
    <w:rsid w:val="00F60B18"/>
  </w:style>
  <w:style w:type="numbering" w:customStyle="1" w:styleId="1211120">
    <w:name w:val="無清單121112"/>
    <w:next w:val="NoList"/>
    <w:uiPriority w:val="99"/>
    <w:semiHidden/>
    <w:unhideWhenUsed/>
    <w:rsid w:val="00F60B18"/>
  </w:style>
  <w:style w:type="numbering" w:customStyle="1" w:styleId="11111120">
    <w:name w:val="無清單1111112"/>
    <w:next w:val="NoList"/>
    <w:uiPriority w:val="99"/>
    <w:semiHidden/>
    <w:unhideWhenUsed/>
    <w:rsid w:val="00F60B18"/>
  </w:style>
  <w:style w:type="numbering" w:customStyle="1" w:styleId="NoList13112">
    <w:name w:val="No List13112"/>
    <w:next w:val="NoList"/>
    <w:uiPriority w:val="99"/>
    <w:semiHidden/>
    <w:unhideWhenUsed/>
    <w:rsid w:val="00F60B18"/>
  </w:style>
  <w:style w:type="numbering" w:customStyle="1" w:styleId="121122">
    <w:name w:val="リストなし12112"/>
    <w:next w:val="NoList"/>
    <w:uiPriority w:val="99"/>
    <w:semiHidden/>
    <w:unhideWhenUsed/>
    <w:rsid w:val="00F60B18"/>
  </w:style>
  <w:style w:type="numbering" w:customStyle="1" w:styleId="121123">
    <w:name w:val="无列表12112"/>
    <w:next w:val="NoList"/>
    <w:semiHidden/>
    <w:rsid w:val="00F60B18"/>
  </w:style>
  <w:style w:type="numbering" w:customStyle="1" w:styleId="NoList22112">
    <w:name w:val="No List22112"/>
    <w:next w:val="NoList"/>
    <w:semiHidden/>
    <w:rsid w:val="00F60B18"/>
  </w:style>
  <w:style w:type="numbering" w:customStyle="1" w:styleId="NoList32112">
    <w:name w:val="No List32112"/>
    <w:next w:val="NoList"/>
    <w:uiPriority w:val="99"/>
    <w:semiHidden/>
    <w:rsid w:val="00F60B18"/>
  </w:style>
  <w:style w:type="numbering" w:customStyle="1" w:styleId="NoList112112">
    <w:name w:val="No List112112"/>
    <w:next w:val="NoList"/>
    <w:uiPriority w:val="99"/>
    <w:semiHidden/>
    <w:unhideWhenUsed/>
    <w:rsid w:val="00F60B18"/>
  </w:style>
  <w:style w:type="numbering" w:customStyle="1" w:styleId="131120">
    <w:name w:val="無清單13112"/>
    <w:next w:val="NoList"/>
    <w:uiPriority w:val="99"/>
    <w:semiHidden/>
    <w:unhideWhenUsed/>
    <w:rsid w:val="00F60B18"/>
  </w:style>
  <w:style w:type="numbering" w:customStyle="1" w:styleId="1121120">
    <w:name w:val="無清單112112"/>
    <w:next w:val="NoList"/>
    <w:uiPriority w:val="99"/>
    <w:semiHidden/>
    <w:unhideWhenUsed/>
    <w:rsid w:val="00F60B18"/>
  </w:style>
  <w:style w:type="numbering" w:customStyle="1" w:styleId="21112">
    <w:name w:val="无列表21112"/>
    <w:next w:val="NoList"/>
    <w:uiPriority w:val="99"/>
    <w:semiHidden/>
    <w:unhideWhenUsed/>
    <w:rsid w:val="00F60B18"/>
  </w:style>
  <w:style w:type="numbering" w:customStyle="1" w:styleId="NoList122112">
    <w:name w:val="No List122112"/>
    <w:next w:val="NoList"/>
    <w:uiPriority w:val="99"/>
    <w:semiHidden/>
    <w:unhideWhenUsed/>
    <w:rsid w:val="00F60B18"/>
  </w:style>
  <w:style w:type="numbering" w:customStyle="1" w:styleId="1121121">
    <w:name w:val="リストなし112112"/>
    <w:next w:val="NoList"/>
    <w:uiPriority w:val="99"/>
    <w:semiHidden/>
    <w:unhideWhenUsed/>
    <w:rsid w:val="00F60B18"/>
  </w:style>
  <w:style w:type="numbering" w:customStyle="1" w:styleId="1121122">
    <w:name w:val="无列表112112"/>
    <w:next w:val="NoList"/>
    <w:semiHidden/>
    <w:rsid w:val="00F60B18"/>
  </w:style>
  <w:style w:type="numbering" w:customStyle="1" w:styleId="NoList212112">
    <w:name w:val="No List212112"/>
    <w:next w:val="NoList"/>
    <w:semiHidden/>
    <w:rsid w:val="00F60B18"/>
  </w:style>
  <w:style w:type="numbering" w:customStyle="1" w:styleId="NoList312112">
    <w:name w:val="No List312112"/>
    <w:next w:val="NoList"/>
    <w:uiPriority w:val="99"/>
    <w:semiHidden/>
    <w:rsid w:val="00F60B18"/>
  </w:style>
  <w:style w:type="numbering" w:customStyle="1" w:styleId="NoList1112112">
    <w:name w:val="No List1112112"/>
    <w:next w:val="NoList"/>
    <w:uiPriority w:val="99"/>
    <w:semiHidden/>
    <w:unhideWhenUsed/>
    <w:rsid w:val="00F60B18"/>
  </w:style>
  <w:style w:type="numbering" w:customStyle="1" w:styleId="122112">
    <w:name w:val="無清單122112"/>
    <w:next w:val="NoList"/>
    <w:uiPriority w:val="99"/>
    <w:semiHidden/>
    <w:unhideWhenUsed/>
    <w:rsid w:val="00F60B18"/>
  </w:style>
  <w:style w:type="numbering" w:customStyle="1" w:styleId="1112112">
    <w:name w:val="無清單1112112"/>
    <w:next w:val="NoList"/>
    <w:uiPriority w:val="99"/>
    <w:semiHidden/>
    <w:unhideWhenUsed/>
    <w:rsid w:val="00F60B18"/>
  </w:style>
  <w:style w:type="numbering" w:customStyle="1" w:styleId="12222">
    <w:name w:val="无列表1222"/>
    <w:next w:val="NoList"/>
    <w:semiHidden/>
    <w:rsid w:val="00F60B18"/>
  </w:style>
  <w:style w:type="numbering" w:customStyle="1" w:styleId="NoList17">
    <w:name w:val="No List17"/>
    <w:next w:val="NoList"/>
    <w:uiPriority w:val="99"/>
    <w:semiHidden/>
    <w:unhideWhenUsed/>
    <w:rsid w:val="00F60B18"/>
  </w:style>
  <w:style w:type="numbering" w:customStyle="1" w:styleId="163">
    <w:name w:val="リストなし16"/>
    <w:next w:val="NoList"/>
    <w:uiPriority w:val="99"/>
    <w:semiHidden/>
    <w:unhideWhenUsed/>
    <w:rsid w:val="00F60B18"/>
  </w:style>
  <w:style w:type="numbering" w:customStyle="1" w:styleId="164">
    <w:name w:val="无列表16"/>
    <w:next w:val="NoList"/>
    <w:semiHidden/>
    <w:rsid w:val="00F60B18"/>
  </w:style>
  <w:style w:type="numbering" w:customStyle="1" w:styleId="NoList26">
    <w:name w:val="No List26"/>
    <w:next w:val="NoList"/>
    <w:semiHidden/>
    <w:rsid w:val="00F60B18"/>
  </w:style>
  <w:style w:type="numbering" w:customStyle="1" w:styleId="NoList36">
    <w:name w:val="No List36"/>
    <w:next w:val="NoList"/>
    <w:uiPriority w:val="99"/>
    <w:semiHidden/>
    <w:rsid w:val="00F60B18"/>
  </w:style>
  <w:style w:type="numbering" w:customStyle="1" w:styleId="NoList117">
    <w:name w:val="No List117"/>
    <w:next w:val="NoList"/>
    <w:uiPriority w:val="99"/>
    <w:semiHidden/>
    <w:unhideWhenUsed/>
    <w:rsid w:val="00F60B18"/>
  </w:style>
  <w:style w:type="numbering" w:customStyle="1" w:styleId="171">
    <w:name w:val="無清單17"/>
    <w:next w:val="NoList"/>
    <w:uiPriority w:val="99"/>
    <w:semiHidden/>
    <w:unhideWhenUsed/>
    <w:rsid w:val="00F60B18"/>
  </w:style>
  <w:style w:type="numbering" w:customStyle="1" w:styleId="1161">
    <w:name w:val="無清單116"/>
    <w:next w:val="NoList"/>
    <w:uiPriority w:val="99"/>
    <w:semiHidden/>
    <w:unhideWhenUsed/>
    <w:rsid w:val="00F60B18"/>
  </w:style>
  <w:style w:type="numbering" w:customStyle="1" w:styleId="NoList1116">
    <w:name w:val="No List1116"/>
    <w:next w:val="NoList"/>
    <w:uiPriority w:val="99"/>
    <w:semiHidden/>
    <w:unhideWhenUsed/>
    <w:rsid w:val="00F60B18"/>
  </w:style>
  <w:style w:type="numbering" w:customStyle="1" w:styleId="250">
    <w:name w:val="无列表25"/>
    <w:next w:val="NoList"/>
    <w:uiPriority w:val="99"/>
    <w:semiHidden/>
    <w:unhideWhenUsed/>
    <w:rsid w:val="00F60B18"/>
  </w:style>
  <w:style w:type="numbering" w:customStyle="1" w:styleId="NoList126">
    <w:name w:val="No List126"/>
    <w:next w:val="NoList"/>
    <w:uiPriority w:val="99"/>
    <w:semiHidden/>
    <w:unhideWhenUsed/>
    <w:rsid w:val="00F60B18"/>
  </w:style>
  <w:style w:type="numbering" w:customStyle="1" w:styleId="1162">
    <w:name w:val="リストなし116"/>
    <w:next w:val="NoList"/>
    <w:uiPriority w:val="99"/>
    <w:semiHidden/>
    <w:unhideWhenUsed/>
    <w:rsid w:val="00F60B18"/>
  </w:style>
  <w:style w:type="numbering" w:customStyle="1" w:styleId="1163">
    <w:name w:val="无列表116"/>
    <w:next w:val="NoList"/>
    <w:semiHidden/>
    <w:rsid w:val="00F60B18"/>
  </w:style>
  <w:style w:type="numbering" w:customStyle="1" w:styleId="NoList216">
    <w:name w:val="No List216"/>
    <w:next w:val="NoList"/>
    <w:semiHidden/>
    <w:rsid w:val="00F60B18"/>
  </w:style>
  <w:style w:type="numbering" w:customStyle="1" w:styleId="NoList316">
    <w:name w:val="No List316"/>
    <w:next w:val="NoList"/>
    <w:uiPriority w:val="99"/>
    <w:semiHidden/>
    <w:rsid w:val="00F60B18"/>
  </w:style>
  <w:style w:type="numbering" w:customStyle="1" w:styleId="1261">
    <w:name w:val="無清單126"/>
    <w:next w:val="NoList"/>
    <w:uiPriority w:val="99"/>
    <w:semiHidden/>
    <w:unhideWhenUsed/>
    <w:rsid w:val="00F60B18"/>
  </w:style>
  <w:style w:type="numbering" w:customStyle="1" w:styleId="11161">
    <w:name w:val="無清單1116"/>
    <w:next w:val="NoList"/>
    <w:uiPriority w:val="99"/>
    <w:semiHidden/>
    <w:unhideWhenUsed/>
    <w:rsid w:val="00F60B18"/>
  </w:style>
  <w:style w:type="numbering" w:customStyle="1" w:styleId="NoList45">
    <w:name w:val="No List45"/>
    <w:next w:val="NoList"/>
    <w:uiPriority w:val="99"/>
    <w:semiHidden/>
    <w:unhideWhenUsed/>
    <w:rsid w:val="00F60B18"/>
  </w:style>
  <w:style w:type="numbering" w:customStyle="1" w:styleId="NoList1125">
    <w:name w:val="No List1125"/>
    <w:next w:val="NoList"/>
    <w:uiPriority w:val="99"/>
    <w:semiHidden/>
    <w:unhideWhenUsed/>
    <w:rsid w:val="00F60B18"/>
  </w:style>
  <w:style w:type="numbering" w:customStyle="1" w:styleId="NoList1215">
    <w:name w:val="No List1215"/>
    <w:next w:val="NoList"/>
    <w:uiPriority w:val="99"/>
    <w:semiHidden/>
    <w:unhideWhenUsed/>
    <w:rsid w:val="00F60B18"/>
  </w:style>
  <w:style w:type="numbering" w:customStyle="1" w:styleId="11151">
    <w:name w:val="リストなし1115"/>
    <w:next w:val="NoList"/>
    <w:uiPriority w:val="99"/>
    <w:semiHidden/>
    <w:unhideWhenUsed/>
    <w:rsid w:val="00F60B18"/>
  </w:style>
  <w:style w:type="numbering" w:customStyle="1" w:styleId="11152">
    <w:name w:val="无列表1115"/>
    <w:next w:val="NoList"/>
    <w:semiHidden/>
    <w:rsid w:val="00F60B18"/>
  </w:style>
  <w:style w:type="numbering" w:customStyle="1" w:styleId="NoList2115">
    <w:name w:val="No List2115"/>
    <w:next w:val="NoList"/>
    <w:semiHidden/>
    <w:rsid w:val="00F60B18"/>
  </w:style>
  <w:style w:type="numbering" w:customStyle="1" w:styleId="NoList3115">
    <w:name w:val="No List3115"/>
    <w:next w:val="NoList"/>
    <w:uiPriority w:val="99"/>
    <w:semiHidden/>
    <w:rsid w:val="00F60B18"/>
  </w:style>
  <w:style w:type="numbering" w:customStyle="1" w:styleId="NoList11115">
    <w:name w:val="No List11115"/>
    <w:next w:val="NoList"/>
    <w:uiPriority w:val="99"/>
    <w:semiHidden/>
    <w:unhideWhenUsed/>
    <w:rsid w:val="00F60B18"/>
  </w:style>
  <w:style w:type="numbering" w:customStyle="1" w:styleId="12151">
    <w:name w:val="無清單1215"/>
    <w:next w:val="NoList"/>
    <w:uiPriority w:val="99"/>
    <w:semiHidden/>
    <w:unhideWhenUsed/>
    <w:rsid w:val="00F60B18"/>
  </w:style>
  <w:style w:type="numbering" w:customStyle="1" w:styleId="11115">
    <w:name w:val="無清單11115"/>
    <w:next w:val="NoList"/>
    <w:uiPriority w:val="99"/>
    <w:semiHidden/>
    <w:unhideWhenUsed/>
    <w:rsid w:val="00F60B18"/>
  </w:style>
  <w:style w:type="numbering" w:customStyle="1" w:styleId="NoList55">
    <w:name w:val="No List55"/>
    <w:next w:val="NoList"/>
    <w:uiPriority w:val="99"/>
    <w:semiHidden/>
    <w:unhideWhenUsed/>
    <w:rsid w:val="00F60B18"/>
  </w:style>
  <w:style w:type="numbering" w:customStyle="1" w:styleId="NoList135">
    <w:name w:val="No List135"/>
    <w:next w:val="NoList"/>
    <w:uiPriority w:val="99"/>
    <w:semiHidden/>
    <w:unhideWhenUsed/>
    <w:rsid w:val="00F60B18"/>
  </w:style>
  <w:style w:type="numbering" w:customStyle="1" w:styleId="1251">
    <w:name w:val="リストなし125"/>
    <w:next w:val="NoList"/>
    <w:uiPriority w:val="99"/>
    <w:semiHidden/>
    <w:unhideWhenUsed/>
    <w:rsid w:val="00F60B18"/>
  </w:style>
  <w:style w:type="numbering" w:customStyle="1" w:styleId="1252">
    <w:name w:val="无列表125"/>
    <w:next w:val="NoList"/>
    <w:semiHidden/>
    <w:rsid w:val="00F60B18"/>
  </w:style>
  <w:style w:type="numbering" w:customStyle="1" w:styleId="NoList225">
    <w:name w:val="No List225"/>
    <w:next w:val="NoList"/>
    <w:semiHidden/>
    <w:rsid w:val="00F60B18"/>
  </w:style>
  <w:style w:type="numbering" w:customStyle="1" w:styleId="NoList325">
    <w:name w:val="No List325"/>
    <w:next w:val="NoList"/>
    <w:uiPriority w:val="99"/>
    <w:semiHidden/>
    <w:rsid w:val="00F60B18"/>
  </w:style>
  <w:style w:type="numbering" w:customStyle="1" w:styleId="1351">
    <w:name w:val="無清單135"/>
    <w:next w:val="NoList"/>
    <w:uiPriority w:val="99"/>
    <w:semiHidden/>
    <w:unhideWhenUsed/>
    <w:rsid w:val="00F60B18"/>
  </w:style>
  <w:style w:type="numbering" w:customStyle="1" w:styleId="11251">
    <w:name w:val="無清單1125"/>
    <w:next w:val="NoList"/>
    <w:uiPriority w:val="99"/>
    <w:semiHidden/>
    <w:unhideWhenUsed/>
    <w:rsid w:val="00F60B18"/>
  </w:style>
  <w:style w:type="numbering" w:customStyle="1" w:styleId="2150">
    <w:name w:val="无列表215"/>
    <w:next w:val="NoList"/>
    <w:uiPriority w:val="99"/>
    <w:semiHidden/>
    <w:unhideWhenUsed/>
    <w:rsid w:val="00F60B18"/>
  </w:style>
  <w:style w:type="numbering" w:customStyle="1" w:styleId="NoList1224">
    <w:name w:val="No List1224"/>
    <w:next w:val="NoList"/>
    <w:uiPriority w:val="99"/>
    <w:semiHidden/>
    <w:unhideWhenUsed/>
    <w:rsid w:val="00F60B18"/>
  </w:style>
  <w:style w:type="numbering" w:customStyle="1" w:styleId="11241">
    <w:name w:val="リストなし1124"/>
    <w:next w:val="NoList"/>
    <w:uiPriority w:val="99"/>
    <w:semiHidden/>
    <w:unhideWhenUsed/>
    <w:rsid w:val="00F60B18"/>
  </w:style>
  <w:style w:type="numbering" w:customStyle="1" w:styleId="11242">
    <w:name w:val="无列表1124"/>
    <w:next w:val="NoList"/>
    <w:semiHidden/>
    <w:rsid w:val="00F60B18"/>
  </w:style>
  <w:style w:type="numbering" w:customStyle="1" w:styleId="NoList2124">
    <w:name w:val="No List2124"/>
    <w:next w:val="NoList"/>
    <w:semiHidden/>
    <w:rsid w:val="00F60B18"/>
  </w:style>
  <w:style w:type="numbering" w:customStyle="1" w:styleId="NoList3124">
    <w:name w:val="No List3124"/>
    <w:next w:val="NoList"/>
    <w:uiPriority w:val="99"/>
    <w:semiHidden/>
    <w:rsid w:val="00F60B18"/>
  </w:style>
  <w:style w:type="numbering" w:customStyle="1" w:styleId="NoList11125">
    <w:name w:val="No List11125"/>
    <w:next w:val="NoList"/>
    <w:uiPriority w:val="99"/>
    <w:semiHidden/>
    <w:unhideWhenUsed/>
    <w:rsid w:val="00F60B18"/>
  </w:style>
  <w:style w:type="numbering" w:customStyle="1" w:styleId="12241">
    <w:name w:val="無清單1224"/>
    <w:next w:val="NoList"/>
    <w:uiPriority w:val="99"/>
    <w:semiHidden/>
    <w:unhideWhenUsed/>
    <w:rsid w:val="00F60B18"/>
  </w:style>
  <w:style w:type="numbering" w:customStyle="1" w:styleId="111240">
    <w:name w:val="無清單11124"/>
    <w:next w:val="NoList"/>
    <w:uiPriority w:val="99"/>
    <w:semiHidden/>
    <w:unhideWhenUsed/>
    <w:rsid w:val="00F60B18"/>
  </w:style>
  <w:style w:type="numbering" w:customStyle="1" w:styleId="336">
    <w:name w:val="无列表33"/>
    <w:next w:val="NoList"/>
    <w:uiPriority w:val="99"/>
    <w:semiHidden/>
    <w:unhideWhenUsed/>
    <w:rsid w:val="00F60B18"/>
  </w:style>
  <w:style w:type="numbering" w:customStyle="1" w:styleId="1332">
    <w:name w:val="无列表133"/>
    <w:next w:val="NoList"/>
    <w:semiHidden/>
    <w:rsid w:val="00F60B18"/>
  </w:style>
  <w:style w:type="numbering" w:customStyle="1" w:styleId="NoList1133">
    <w:name w:val="No List1133"/>
    <w:next w:val="NoList"/>
    <w:uiPriority w:val="99"/>
    <w:semiHidden/>
    <w:unhideWhenUsed/>
    <w:rsid w:val="00F60B18"/>
  </w:style>
  <w:style w:type="numbering" w:customStyle="1" w:styleId="NoList413">
    <w:name w:val="No List413"/>
    <w:next w:val="NoList"/>
    <w:uiPriority w:val="99"/>
    <w:semiHidden/>
    <w:unhideWhenUsed/>
    <w:rsid w:val="00F60B18"/>
  </w:style>
  <w:style w:type="numbering" w:customStyle="1" w:styleId="2230">
    <w:name w:val="无列表223"/>
    <w:next w:val="NoList"/>
    <w:uiPriority w:val="99"/>
    <w:semiHidden/>
    <w:unhideWhenUsed/>
    <w:rsid w:val="00F60B18"/>
  </w:style>
  <w:style w:type="numbering" w:customStyle="1" w:styleId="NoList12113">
    <w:name w:val="No List12113"/>
    <w:next w:val="NoList"/>
    <w:uiPriority w:val="99"/>
    <w:semiHidden/>
    <w:unhideWhenUsed/>
    <w:rsid w:val="00F60B18"/>
  </w:style>
  <w:style w:type="numbering" w:customStyle="1" w:styleId="111132">
    <w:name w:val="リストなし11113"/>
    <w:next w:val="NoList"/>
    <w:uiPriority w:val="99"/>
    <w:semiHidden/>
    <w:unhideWhenUsed/>
    <w:rsid w:val="00F60B18"/>
  </w:style>
  <w:style w:type="numbering" w:customStyle="1" w:styleId="111133">
    <w:name w:val="无列表11113"/>
    <w:next w:val="NoList"/>
    <w:semiHidden/>
    <w:rsid w:val="00F60B18"/>
  </w:style>
  <w:style w:type="numbering" w:customStyle="1" w:styleId="NoList21113">
    <w:name w:val="No List21113"/>
    <w:next w:val="NoList"/>
    <w:semiHidden/>
    <w:rsid w:val="00F60B18"/>
  </w:style>
  <w:style w:type="numbering" w:customStyle="1" w:styleId="NoList31113">
    <w:name w:val="No List31113"/>
    <w:next w:val="NoList"/>
    <w:uiPriority w:val="99"/>
    <w:semiHidden/>
    <w:rsid w:val="00F60B18"/>
  </w:style>
  <w:style w:type="numbering" w:customStyle="1" w:styleId="NoList111113">
    <w:name w:val="No List111113"/>
    <w:next w:val="NoList"/>
    <w:uiPriority w:val="99"/>
    <w:semiHidden/>
    <w:unhideWhenUsed/>
    <w:rsid w:val="00F60B18"/>
  </w:style>
  <w:style w:type="numbering" w:customStyle="1" w:styleId="121130">
    <w:name w:val="無清單12113"/>
    <w:next w:val="NoList"/>
    <w:uiPriority w:val="99"/>
    <w:semiHidden/>
    <w:unhideWhenUsed/>
    <w:rsid w:val="00F60B18"/>
  </w:style>
  <w:style w:type="numbering" w:customStyle="1" w:styleId="1111130">
    <w:name w:val="無清單111113"/>
    <w:next w:val="NoList"/>
    <w:uiPriority w:val="99"/>
    <w:semiHidden/>
    <w:unhideWhenUsed/>
    <w:rsid w:val="00F60B18"/>
  </w:style>
  <w:style w:type="numbering" w:customStyle="1" w:styleId="NoList1313">
    <w:name w:val="No List1313"/>
    <w:next w:val="NoList"/>
    <w:uiPriority w:val="99"/>
    <w:semiHidden/>
    <w:unhideWhenUsed/>
    <w:rsid w:val="00F60B18"/>
  </w:style>
  <w:style w:type="numbering" w:customStyle="1" w:styleId="12132">
    <w:name w:val="リストなし1213"/>
    <w:next w:val="NoList"/>
    <w:uiPriority w:val="99"/>
    <w:semiHidden/>
    <w:unhideWhenUsed/>
    <w:rsid w:val="00F60B18"/>
  </w:style>
  <w:style w:type="numbering" w:customStyle="1" w:styleId="12133">
    <w:name w:val="无列表1213"/>
    <w:next w:val="NoList"/>
    <w:semiHidden/>
    <w:rsid w:val="00F60B18"/>
  </w:style>
  <w:style w:type="numbering" w:customStyle="1" w:styleId="NoList2213">
    <w:name w:val="No List2213"/>
    <w:next w:val="NoList"/>
    <w:semiHidden/>
    <w:rsid w:val="00F60B18"/>
  </w:style>
  <w:style w:type="numbering" w:customStyle="1" w:styleId="NoList3213">
    <w:name w:val="No List3213"/>
    <w:next w:val="NoList"/>
    <w:uiPriority w:val="99"/>
    <w:semiHidden/>
    <w:rsid w:val="00F60B18"/>
  </w:style>
  <w:style w:type="numbering" w:customStyle="1" w:styleId="NoList11213">
    <w:name w:val="No List11213"/>
    <w:next w:val="NoList"/>
    <w:uiPriority w:val="99"/>
    <w:semiHidden/>
    <w:unhideWhenUsed/>
    <w:rsid w:val="00F60B18"/>
  </w:style>
  <w:style w:type="numbering" w:customStyle="1" w:styleId="13130">
    <w:name w:val="無清單1313"/>
    <w:next w:val="NoList"/>
    <w:uiPriority w:val="99"/>
    <w:semiHidden/>
    <w:unhideWhenUsed/>
    <w:rsid w:val="00F60B18"/>
  </w:style>
  <w:style w:type="numbering" w:customStyle="1" w:styleId="112130">
    <w:name w:val="無清單11213"/>
    <w:next w:val="NoList"/>
    <w:uiPriority w:val="99"/>
    <w:semiHidden/>
    <w:unhideWhenUsed/>
    <w:rsid w:val="00F60B18"/>
  </w:style>
  <w:style w:type="numbering" w:customStyle="1" w:styleId="2113">
    <w:name w:val="无列表2113"/>
    <w:next w:val="NoList"/>
    <w:uiPriority w:val="99"/>
    <w:semiHidden/>
    <w:unhideWhenUsed/>
    <w:rsid w:val="00F60B18"/>
  </w:style>
  <w:style w:type="numbering" w:customStyle="1" w:styleId="NoList12213">
    <w:name w:val="No List12213"/>
    <w:next w:val="NoList"/>
    <w:uiPriority w:val="99"/>
    <w:semiHidden/>
    <w:unhideWhenUsed/>
    <w:rsid w:val="00F60B18"/>
  </w:style>
  <w:style w:type="numbering" w:customStyle="1" w:styleId="112131">
    <w:name w:val="リストなし11213"/>
    <w:next w:val="NoList"/>
    <w:uiPriority w:val="99"/>
    <w:semiHidden/>
    <w:unhideWhenUsed/>
    <w:rsid w:val="00F60B18"/>
  </w:style>
  <w:style w:type="numbering" w:customStyle="1" w:styleId="112132">
    <w:name w:val="无列表11213"/>
    <w:next w:val="NoList"/>
    <w:semiHidden/>
    <w:rsid w:val="00F60B18"/>
  </w:style>
  <w:style w:type="numbering" w:customStyle="1" w:styleId="NoList21213">
    <w:name w:val="No List21213"/>
    <w:next w:val="NoList"/>
    <w:semiHidden/>
    <w:rsid w:val="00F60B18"/>
  </w:style>
  <w:style w:type="numbering" w:customStyle="1" w:styleId="NoList31213">
    <w:name w:val="No List31213"/>
    <w:next w:val="NoList"/>
    <w:uiPriority w:val="99"/>
    <w:semiHidden/>
    <w:rsid w:val="00F60B18"/>
  </w:style>
  <w:style w:type="numbering" w:customStyle="1" w:styleId="NoList111213">
    <w:name w:val="No List111213"/>
    <w:next w:val="NoList"/>
    <w:uiPriority w:val="99"/>
    <w:semiHidden/>
    <w:unhideWhenUsed/>
    <w:rsid w:val="00F60B18"/>
  </w:style>
  <w:style w:type="numbering" w:customStyle="1" w:styleId="122130">
    <w:name w:val="無清單12213"/>
    <w:next w:val="NoList"/>
    <w:uiPriority w:val="99"/>
    <w:semiHidden/>
    <w:unhideWhenUsed/>
    <w:rsid w:val="00F60B18"/>
  </w:style>
  <w:style w:type="numbering" w:customStyle="1" w:styleId="1112130">
    <w:name w:val="無清單111213"/>
    <w:next w:val="NoList"/>
    <w:uiPriority w:val="99"/>
    <w:semiHidden/>
    <w:unhideWhenUsed/>
    <w:rsid w:val="00F60B18"/>
  </w:style>
  <w:style w:type="numbering" w:customStyle="1" w:styleId="NoList63">
    <w:name w:val="No List63"/>
    <w:next w:val="NoList"/>
    <w:uiPriority w:val="99"/>
    <w:semiHidden/>
    <w:unhideWhenUsed/>
    <w:rsid w:val="00F60B18"/>
  </w:style>
  <w:style w:type="numbering" w:customStyle="1" w:styleId="NoList143">
    <w:name w:val="No List143"/>
    <w:next w:val="NoList"/>
    <w:uiPriority w:val="99"/>
    <w:semiHidden/>
    <w:unhideWhenUsed/>
    <w:rsid w:val="00F60B18"/>
  </w:style>
  <w:style w:type="numbering" w:customStyle="1" w:styleId="1333">
    <w:name w:val="リストなし133"/>
    <w:next w:val="NoList"/>
    <w:uiPriority w:val="99"/>
    <w:semiHidden/>
    <w:unhideWhenUsed/>
    <w:rsid w:val="00F60B18"/>
  </w:style>
  <w:style w:type="numbering" w:customStyle="1" w:styleId="NoList233">
    <w:name w:val="No List233"/>
    <w:next w:val="NoList"/>
    <w:semiHidden/>
    <w:rsid w:val="00F60B18"/>
  </w:style>
  <w:style w:type="numbering" w:customStyle="1" w:styleId="NoList333">
    <w:name w:val="No List333"/>
    <w:next w:val="NoList"/>
    <w:uiPriority w:val="99"/>
    <w:semiHidden/>
    <w:rsid w:val="00F60B18"/>
  </w:style>
  <w:style w:type="numbering" w:customStyle="1" w:styleId="1431">
    <w:name w:val="無清單143"/>
    <w:next w:val="NoList"/>
    <w:uiPriority w:val="99"/>
    <w:semiHidden/>
    <w:unhideWhenUsed/>
    <w:rsid w:val="00F60B18"/>
  </w:style>
  <w:style w:type="numbering" w:customStyle="1" w:styleId="11331">
    <w:name w:val="無清單1133"/>
    <w:next w:val="NoList"/>
    <w:uiPriority w:val="99"/>
    <w:semiHidden/>
    <w:unhideWhenUsed/>
    <w:rsid w:val="00F60B18"/>
  </w:style>
  <w:style w:type="numbering" w:customStyle="1" w:styleId="NoList1233">
    <w:name w:val="No List1233"/>
    <w:next w:val="NoList"/>
    <w:uiPriority w:val="99"/>
    <w:semiHidden/>
    <w:unhideWhenUsed/>
    <w:rsid w:val="00F60B18"/>
  </w:style>
  <w:style w:type="numbering" w:customStyle="1" w:styleId="11332">
    <w:name w:val="リストなし1133"/>
    <w:next w:val="NoList"/>
    <w:uiPriority w:val="99"/>
    <w:semiHidden/>
    <w:unhideWhenUsed/>
    <w:rsid w:val="00F60B18"/>
  </w:style>
  <w:style w:type="numbering" w:customStyle="1" w:styleId="11333">
    <w:name w:val="无列表1133"/>
    <w:next w:val="NoList"/>
    <w:semiHidden/>
    <w:rsid w:val="00F60B18"/>
  </w:style>
  <w:style w:type="numbering" w:customStyle="1" w:styleId="NoList2133">
    <w:name w:val="No List2133"/>
    <w:next w:val="NoList"/>
    <w:semiHidden/>
    <w:rsid w:val="00F60B18"/>
  </w:style>
  <w:style w:type="numbering" w:customStyle="1" w:styleId="NoList3133">
    <w:name w:val="No List3133"/>
    <w:next w:val="NoList"/>
    <w:uiPriority w:val="99"/>
    <w:semiHidden/>
    <w:rsid w:val="00F60B18"/>
  </w:style>
  <w:style w:type="numbering" w:customStyle="1" w:styleId="NoList11133">
    <w:name w:val="No List11133"/>
    <w:next w:val="NoList"/>
    <w:uiPriority w:val="99"/>
    <w:semiHidden/>
    <w:unhideWhenUsed/>
    <w:rsid w:val="00F60B18"/>
  </w:style>
  <w:style w:type="numbering" w:customStyle="1" w:styleId="12331">
    <w:name w:val="無清單1233"/>
    <w:next w:val="NoList"/>
    <w:uiPriority w:val="99"/>
    <w:semiHidden/>
    <w:unhideWhenUsed/>
    <w:rsid w:val="00F60B18"/>
  </w:style>
  <w:style w:type="numbering" w:customStyle="1" w:styleId="111330">
    <w:name w:val="無清單11133"/>
    <w:next w:val="NoList"/>
    <w:uiPriority w:val="99"/>
    <w:semiHidden/>
    <w:unhideWhenUsed/>
    <w:rsid w:val="00F60B18"/>
  </w:style>
  <w:style w:type="numbering" w:customStyle="1" w:styleId="NoList513">
    <w:name w:val="No List513"/>
    <w:next w:val="NoList"/>
    <w:uiPriority w:val="99"/>
    <w:semiHidden/>
    <w:unhideWhenUsed/>
    <w:rsid w:val="00F60B18"/>
  </w:style>
  <w:style w:type="numbering" w:customStyle="1" w:styleId="13131">
    <w:name w:val="无列表1313"/>
    <w:next w:val="NoList"/>
    <w:semiHidden/>
    <w:rsid w:val="00F60B18"/>
  </w:style>
  <w:style w:type="numbering" w:customStyle="1" w:styleId="NoList11312">
    <w:name w:val="No List11312"/>
    <w:next w:val="NoList"/>
    <w:uiPriority w:val="99"/>
    <w:semiHidden/>
    <w:unhideWhenUsed/>
    <w:rsid w:val="00F60B18"/>
  </w:style>
  <w:style w:type="numbering" w:customStyle="1" w:styleId="NoList4113">
    <w:name w:val="No List4113"/>
    <w:next w:val="NoList"/>
    <w:uiPriority w:val="99"/>
    <w:semiHidden/>
    <w:unhideWhenUsed/>
    <w:rsid w:val="00F60B18"/>
  </w:style>
  <w:style w:type="numbering" w:customStyle="1" w:styleId="2213">
    <w:name w:val="无列表2213"/>
    <w:next w:val="NoList"/>
    <w:uiPriority w:val="99"/>
    <w:semiHidden/>
    <w:unhideWhenUsed/>
    <w:rsid w:val="00F60B18"/>
  </w:style>
  <w:style w:type="numbering" w:customStyle="1" w:styleId="NoList121113">
    <w:name w:val="No List121113"/>
    <w:next w:val="NoList"/>
    <w:uiPriority w:val="99"/>
    <w:semiHidden/>
    <w:unhideWhenUsed/>
    <w:rsid w:val="00F60B18"/>
  </w:style>
  <w:style w:type="numbering" w:customStyle="1" w:styleId="1111131">
    <w:name w:val="リストなし111113"/>
    <w:next w:val="NoList"/>
    <w:uiPriority w:val="99"/>
    <w:semiHidden/>
    <w:unhideWhenUsed/>
    <w:rsid w:val="00F60B18"/>
  </w:style>
  <w:style w:type="numbering" w:customStyle="1" w:styleId="1111132">
    <w:name w:val="无列表111113"/>
    <w:next w:val="NoList"/>
    <w:semiHidden/>
    <w:rsid w:val="00F60B18"/>
  </w:style>
  <w:style w:type="numbering" w:customStyle="1" w:styleId="NoList211113">
    <w:name w:val="No List211113"/>
    <w:next w:val="NoList"/>
    <w:semiHidden/>
    <w:rsid w:val="00F60B18"/>
  </w:style>
  <w:style w:type="numbering" w:customStyle="1" w:styleId="NoList311113">
    <w:name w:val="No List311113"/>
    <w:next w:val="NoList"/>
    <w:uiPriority w:val="99"/>
    <w:semiHidden/>
    <w:rsid w:val="00F60B18"/>
  </w:style>
  <w:style w:type="numbering" w:customStyle="1" w:styleId="NoList1111113">
    <w:name w:val="No List1111113"/>
    <w:next w:val="NoList"/>
    <w:uiPriority w:val="99"/>
    <w:semiHidden/>
    <w:unhideWhenUsed/>
    <w:rsid w:val="00F60B18"/>
  </w:style>
  <w:style w:type="numbering" w:customStyle="1" w:styleId="1211130">
    <w:name w:val="無清單121113"/>
    <w:next w:val="NoList"/>
    <w:uiPriority w:val="99"/>
    <w:semiHidden/>
    <w:unhideWhenUsed/>
    <w:rsid w:val="00F60B18"/>
  </w:style>
  <w:style w:type="numbering" w:customStyle="1" w:styleId="1111113">
    <w:name w:val="無清單1111113"/>
    <w:next w:val="NoList"/>
    <w:uiPriority w:val="99"/>
    <w:semiHidden/>
    <w:unhideWhenUsed/>
    <w:rsid w:val="00F60B18"/>
  </w:style>
  <w:style w:type="numbering" w:customStyle="1" w:styleId="NoList13113">
    <w:name w:val="No List13113"/>
    <w:next w:val="NoList"/>
    <w:uiPriority w:val="99"/>
    <w:semiHidden/>
    <w:unhideWhenUsed/>
    <w:rsid w:val="00F60B18"/>
  </w:style>
  <w:style w:type="numbering" w:customStyle="1" w:styleId="121131">
    <w:name w:val="リストなし12113"/>
    <w:next w:val="NoList"/>
    <w:uiPriority w:val="99"/>
    <w:semiHidden/>
    <w:unhideWhenUsed/>
    <w:rsid w:val="00F60B18"/>
  </w:style>
  <w:style w:type="numbering" w:customStyle="1" w:styleId="121132">
    <w:name w:val="无列表12113"/>
    <w:next w:val="NoList"/>
    <w:semiHidden/>
    <w:rsid w:val="00F60B18"/>
  </w:style>
  <w:style w:type="numbering" w:customStyle="1" w:styleId="NoList22113">
    <w:name w:val="No List22113"/>
    <w:next w:val="NoList"/>
    <w:semiHidden/>
    <w:rsid w:val="00F60B18"/>
  </w:style>
  <w:style w:type="numbering" w:customStyle="1" w:styleId="NoList32113">
    <w:name w:val="No List32113"/>
    <w:next w:val="NoList"/>
    <w:uiPriority w:val="99"/>
    <w:semiHidden/>
    <w:rsid w:val="00F60B18"/>
  </w:style>
  <w:style w:type="numbering" w:customStyle="1" w:styleId="NoList112113">
    <w:name w:val="No List112113"/>
    <w:next w:val="NoList"/>
    <w:uiPriority w:val="99"/>
    <w:semiHidden/>
    <w:unhideWhenUsed/>
    <w:rsid w:val="00F60B18"/>
  </w:style>
  <w:style w:type="numbering" w:customStyle="1" w:styleId="131130">
    <w:name w:val="無清單13113"/>
    <w:next w:val="NoList"/>
    <w:uiPriority w:val="99"/>
    <w:semiHidden/>
    <w:unhideWhenUsed/>
    <w:rsid w:val="00F60B18"/>
  </w:style>
  <w:style w:type="numbering" w:customStyle="1" w:styleId="1121130">
    <w:name w:val="無清單112113"/>
    <w:next w:val="NoList"/>
    <w:uiPriority w:val="99"/>
    <w:semiHidden/>
    <w:unhideWhenUsed/>
    <w:rsid w:val="00F60B18"/>
  </w:style>
  <w:style w:type="numbering" w:customStyle="1" w:styleId="21113">
    <w:name w:val="无列表21113"/>
    <w:next w:val="NoList"/>
    <w:uiPriority w:val="99"/>
    <w:semiHidden/>
    <w:unhideWhenUsed/>
    <w:rsid w:val="00F60B18"/>
  </w:style>
  <w:style w:type="numbering" w:customStyle="1" w:styleId="NoList122113">
    <w:name w:val="No List122113"/>
    <w:next w:val="NoList"/>
    <w:uiPriority w:val="99"/>
    <w:semiHidden/>
    <w:unhideWhenUsed/>
    <w:rsid w:val="00F60B18"/>
  </w:style>
  <w:style w:type="numbering" w:customStyle="1" w:styleId="1121131">
    <w:name w:val="リストなし112113"/>
    <w:next w:val="NoList"/>
    <w:uiPriority w:val="99"/>
    <w:semiHidden/>
    <w:unhideWhenUsed/>
    <w:rsid w:val="00F60B18"/>
  </w:style>
  <w:style w:type="numbering" w:customStyle="1" w:styleId="1121132">
    <w:name w:val="无列表112113"/>
    <w:next w:val="NoList"/>
    <w:semiHidden/>
    <w:rsid w:val="00F60B18"/>
  </w:style>
  <w:style w:type="numbering" w:customStyle="1" w:styleId="NoList212113">
    <w:name w:val="No List212113"/>
    <w:next w:val="NoList"/>
    <w:semiHidden/>
    <w:rsid w:val="00F60B18"/>
  </w:style>
  <w:style w:type="numbering" w:customStyle="1" w:styleId="NoList312113">
    <w:name w:val="No List312113"/>
    <w:next w:val="NoList"/>
    <w:uiPriority w:val="99"/>
    <w:semiHidden/>
    <w:rsid w:val="00F60B18"/>
  </w:style>
  <w:style w:type="numbering" w:customStyle="1" w:styleId="NoList1112113">
    <w:name w:val="No List1112113"/>
    <w:next w:val="NoList"/>
    <w:uiPriority w:val="99"/>
    <w:semiHidden/>
    <w:unhideWhenUsed/>
    <w:rsid w:val="00F60B18"/>
  </w:style>
  <w:style w:type="numbering" w:customStyle="1" w:styleId="122113">
    <w:name w:val="無清單122113"/>
    <w:next w:val="NoList"/>
    <w:uiPriority w:val="99"/>
    <w:semiHidden/>
    <w:unhideWhenUsed/>
    <w:rsid w:val="00F60B18"/>
  </w:style>
  <w:style w:type="numbering" w:customStyle="1" w:styleId="1112113">
    <w:name w:val="無清單1112113"/>
    <w:next w:val="NoList"/>
    <w:uiPriority w:val="99"/>
    <w:semiHidden/>
    <w:unhideWhenUsed/>
    <w:rsid w:val="00F60B18"/>
  </w:style>
  <w:style w:type="numbering" w:customStyle="1" w:styleId="NoList5112">
    <w:name w:val="No List5112"/>
    <w:next w:val="NoList"/>
    <w:uiPriority w:val="99"/>
    <w:semiHidden/>
    <w:unhideWhenUsed/>
    <w:rsid w:val="00F60B18"/>
  </w:style>
  <w:style w:type="numbering" w:customStyle="1" w:styleId="NoList612">
    <w:name w:val="No List612"/>
    <w:next w:val="NoList"/>
    <w:uiPriority w:val="99"/>
    <w:semiHidden/>
    <w:unhideWhenUsed/>
    <w:rsid w:val="00F60B18"/>
  </w:style>
  <w:style w:type="numbering" w:customStyle="1" w:styleId="NoList1412">
    <w:name w:val="No List1412"/>
    <w:next w:val="NoList"/>
    <w:uiPriority w:val="99"/>
    <w:semiHidden/>
    <w:unhideWhenUsed/>
    <w:rsid w:val="00F60B18"/>
  </w:style>
  <w:style w:type="numbering" w:customStyle="1" w:styleId="13123">
    <w:name w:val="リストなし1312"/>
    <w:next w:val="NoList"/>
    <w:uiPriority w:val="99"/>
    <w:semiHidden/>
    <w:unhideWhenUsed/>
    <w:rsid w:val="00F60B18"/>
  </w:style>
  <w:style w:type="numbering" w:customStyle="1" w:styleId="NoList2312">
    <w:name w:val="No List2312"/>
    <w:next w:val="NoList"/>
    <w:semiHidden/>
    <w:rsid w:val="00F60B18"/>
  </w:style>
  <w:style w:type="numbering" w:customStyle="1" w:styleId="NoList3312">
    <w:name w:val="No List3312"/>
    <w:next w:val="NoList"/>
    <w:uiPriority w:val="99"/>
    <w:semiHidden/>
    <w:rsid w:val="00F60B18"/>
  </w:style>
  <w:style w:type="numbering" w:customStyle="1" w:styleId="NoList1142">
    <w:name w:val="No List1142"/>
    <w:next w:val="NoList"/>
    <w:uiPriority w:val="99"/>
    <w:semiHidden/>
    <w:unhideWhenUsed/>
    <w:rsid w:val="00F60B18"/>
  </w:style>
  <w:style w:type="numbering" w:customStyle="1" w:styleId="14120">
    <w:name w:val="無清單1412"/>
    <w:next w:val="NoList"/>
    <w:uiPriority w:val="99"/>
    <w:semiHidden/>
    <w:unhideWhenUsed/>
    <w:rsid w:val="00F60B18"/>
  </w:style>
  <w:style w:type="numbering" w:customStyle="1" w:styleId="113120">
    <w:name w:val="無清單11312"/>
    <w:next w:val="NoList"/>
    <w:uiPriority w:val="99"/>
    <w:semiHidden/>
    <w:unhideWhenUsed/>
    <w:rsid w:val="00F60B18"/>
  </w:style>
  <w:style w:type="numbering" w:customStyle="1" w:styleId="NoList422">
    <w:name w:val="No List422"/>
    <w:next w:val="NoList"/>
    <w:uiPriority w:val="99"/>
    <w:semiHidden/>
    <w:unhideWhenUsed/>
    <w:rsid w:val="00F60B18"/>
  </w:style>
  <w:style w:type="numbering" w:customStyle="1" w:styleId="NoList12312">
    <w:name w:val="No List12312"/>
    <w:next w:val="NoList"/>
    <w:uiPriority w:val="99"/>
    <w:semiHidden/>
    <w:unhideWhenUsed/>
    <w:rsid w:val="00F60B18"/>
  </w:style>
  <w:style w:type="numbering" w:customStyle="1" w:styleId="113121">
    <w:name w:val="リストなし11312"/>
    <w:next w:val="NoList"/>
    <w:uiPriority w:val="99"/>
    <w:semiHidden/>
    <w:unhideWhenUsed/>
    <w:rsid w:val="00F60B18"/>
  </w:style>
  <w:style w:type="numbering" w:customStyle="1" w:styleId="113122">
    <w:name w:val="无列表11312"/>
    <w:next w:val="NoList"/>
    <w:semiHidden/>
    <w:rsid w:val="00F60B18"/>
  </w:style>
  <w:style w:type="numbering" w:customStyle="1" w:styleId="NoList21312">
    <w:name w:val="No List21312"/>
    <w:next w:val="NoList"/>
    <w:semiHidden/>
    <w:rsid w:val="00F60B18"/>
  </w:style>
  <w:style w:type="numbering" w:customStyle="1" w:styleId="NoList31312">
    <w:name w:val="No List31312"/>
    <w:next w:val="NoList"/>
    <w:uiPriority w:val="99"/>
    <w:semiHidden/>
    <w:rsid w:val="00F60B18"/>
  </w:style>
  <w:style w:type="numbering" w:customStyle="1" w:styleId="NoList111312">
    <w:name w:val="No List111312"/>
    <w:next w:val="NoList"/>
    <w:uiPriority w:val="99"/>
    <w:semiHidden/>
    <w:unhideWhenUsed/>
    <w:rsid w:val="00F60B18"/>
  </w:style>
  <w:style w:type="numbering" w:customStyle="1" w:styleId="123120">
    <w:name w:val="無清單12312"/>
    <w:next w:val="NoList"/>
    <w:uiPriority w:val="99"/>
    <w:semiHidden/>
    <w:unhideWhenUsed/>
    <w:rsid w:val="00F60B18"/>
  </w:style>
  <w:style w:type="numbering" w:customStyle="1" w:styleId="1113120">
    <w:name w:val="無清單111312"/>
    <w:next w:val="NoList"/>
    <w:uiPriority w:val="99"/>
    <w:semiHidden/>
    <w:unhideWhenUsed/>
    <w:rsid w:val="00F60B18"/>
  </w:style>
  <w:style w:type="numbering" w:customStyle="1" w:styleId="NoList12122">
    <w:name w:val="No List12122"/>
    <w:next w:val="NoList"/>
    <w:uiPriority w:val="99"/>
    <w:semiHidden/>
    <w:unhideWhenUsed/>
    <w:rsid w:val="00F60B18"/>
  </w:style>
  <w:style w:type="numbering" w:customStyle="1" w:styleId="111222">
    <w:name w:val="リストなし11122"/>
    <w:next w:val="NoList"/>
    <w:uiPriority w:val="99"/>
    <w:semiHidden/>
    <w:unhideWhenUsed/>
    <w:rsid w:val="00F60B18"/>
  </w:style>
  <w:style w:type="numbering" w:customStyle="1" w:styleId="111223">
    <w:name w:val="无列表11122"/>
    <w:next w:val="NoList"/>
    <w:semiHidden/>
    <w:rsid w:val="00F60B18"/>
  </w:style>
  <w:style w:type="numbering" w:customStyle="1" w:styleId="NoList21122">
    <w:name w:val="No List21122"/>
    <w:next w:val="NoList"/>
    <w:semiHidden/>
    <w:rsid w:val="00F60B18"/>
  </w:style>
  <w:style w:type="numbering" w:customStyle="1" w:styleId="NoList31122">
    <w:name w:val="No List31122"/>
    <w:next w:val="NoList"/>
    <w:uiPriority w:val="99"/>
    <w:semiHidden/>
    <w:rsid w:val="00F60B18"/>
  </w:style>
  <w:style w:type="numbering" w:customStyle="1" w:styleId="NoList111122">
    <w:name w:val="No List111122"/>
    <w:next w:val="NoList"/>
    <w:uiPriority w:val="99"/>
    <w:semiHidden/>
    <w:unhideWhenUsed/>
    <w:rsid w:val="00F60B18"/>
  </w:style>
  <w:style w:type="numbering" w:customStyle="1" w:styleId="121220">
    <w:name w:val="無清單12122"/>
    <w:next w:val="NoList"/>
    <w:uiPriority w:val="99"/>
    <w:semiHidden/>
    <w:unhideWhenUsed/>
    <w:rsid w:val="00F60B18"/>
  </w:style>
  <w:style w:type="numbering" w:customStyle="1" w:styleId="1111220">
    <w:name w:val="無清單111122"/>
    <w:next w:val="NoList"/>
    <w:uiPriority w:val="99"/>
    <w:semiHidden/>
    <w:unhideWhenUsed/>
    <w:rsid w:val="00F60B18"/>
  </w:style>
  <w:style w:type="numbering" w:customStyle="1" w:styleId="NoList522">
    <w:name w:val="No List522"/>
    <w:next w:val="NoList"/>
    <w:uiPriority w:val="99"/>
    <w:semiHidden/>
    <w:unhideWhenUsed/>
    <w:rsid w:val="00F60B18"/>
  </w:style>
  <w:style w:type="numbering" w:customStyle="1" w:styleId="NoList1322">
    <w:name w:val="No List1322"/>
    <w:next w:val="NoList"/>
    <w:uiPriority w:val="99"/>
    <w:semiHidden/>
    <w:unhideWhenUsed/>
    <w:rsid w:val="00F60B18"/>
  </w:style>
  <w:style w:type="numbering" w:customStyle="1" w:styleId="12223">
    <w:name w:val="リストなし1222"/>
    <w:next w:val="NoList"/>
    <w:uiPriority w:val="99"/>
    <w:semiHidden/>
    <w:unhideWhenUsed/>
    <w:rsid w:val="00F60B18"/>
  </w:style>
  <w:style w:type="numbering" w:customStyle="1" w:styleId="12232">
    <w:name w:val="无列表1223"/>
    <w:next w:val="NoList"/>
    <w:semiHidden/>
    <w:rsid w:val="00F60B18"/>
  </w:style>
  <w:style w:type="numbering" w:customStyle="1" w:styleId="NoList2222">
    <w:name w:val="No List2222"/>
    <w:next w:val="NoList"/>
    <w:semiHidden/>
    <w:rsid w:val="00F60B18"/>
  </w:style>
  <w:style w:type="numbering" w:customStyle="1" w:styleId="NoList3222">
    <w:name w:val="No List3222"/>
    <w:next w:val="NoList"/>
    <w:uiPriority w:val="99"/>
    <w:semiHidden/>
    <w:rsid w:val="00F60B18"/>
  </w:style>
  <w:style w:type="numbering" w:customStyle="1" w:styleId="NoList11222">
    <w:name w:val="No List11222"/>
    <w:next w:val="NoList"/>
    <w:uiPriority w:val="99"/>
    <w:semiHidden/>
    <w:unhideWhenUsed/>
    <w:rsid w:val="00F60B18"/>
  </w:style>
  <w:style w:type="numbering" w:customStyle="1" w:styleId="13220">
    <w:name w:val="無清單1322"/>
    <w:next w:val="NoList"/>
    <w:uiPriority w:val="99"/>
    <w:semiHidden/>
    <w:unhideWhenUsed/>
    <w:rsid w:val="00F60B18"/>
  </w:style>
  <w:style w:type="numbering" w:customStyle="1" w:styleId="112220">
    <w:name w:val="無清單11222"/>
    <w:next w:val="NoList"/>
    <w:uiPriority w:val="99"/>
    <w:semiHidden/>
    <w:unhideWhenUsed/>
    <w:rsid w:val="00F60B18"/>
  </w:style>
  <w:style w:type="numbering" w:customStyle="1" w:styleId="2122">
    <w:name w:val="无列表2122"/>
    <w:next w:val="NoList"/>
    <w:uiPriority w:val="99"/>
    <w:semiHidden/>
    <w:unhideWhenUsed/>
    <w:rsid w:val="00F60B18"/>
  </w:style>
  <w:style w:type="numbering" w:customStyle="1" w:styleId="NoList111222">
    <w:name w:val="No List111222"/>
    <w:next w:val="NoList"/>
    <w:uiPriority w:val="99"/>
    <w:semiHidden/>
    <w:unhideWhenUsed/>
    <w:rsid w:val="00F60B18"/>
  </w:style>
  <w:style w:type="numbering" w:customStyle="1" w:styleId="NoList72">
    <w:name w:val="No List72"/>
    <w:next w:val="NoList"/>
    <w:uiPriority w:val="99"/>
    <w:semiHidden/>
    <w:unhideWhenUsed/>
    <w:rsid w:val="00F60B18"/>
  </w:style>
  <w:style w:type="numbering" w:customStyle="1" w:styleId="NoList152">
    <w:name w:val="No List152"/>
    <w:next w:val="NoList"/>
    <w:uiPriority w:val="99"/>
    <w:semiHidden/>
    <w:unhideWhenUsed/>
    <w:rsid w:val="00F60B18"/>
  </w:style>
  <w:style w:type="numbering" w:customStyle="1" w:styleId="1422">
    <w:name w:val="リストなし142"/>
    <w:next w:val="NoList"/>
    <w:uiPriority w:val="99"/>
    <w:semiHidden/>
    <w:unhideWhenUsed/>
    <w:rsid w:val="00F60B18"/>
  </w:style>
  <w:style w:type="numbering" w:customStyle="1" w:styleId="1423">
    <w:name w:val="无列表142"/>
    <w:next w:val="NoList"/>
    <w:semiHidden/>
    <w:rsid w:val="00F60B18"/>
  </w:style>
  <w:style w:type="numbering" w:customStyle="1" w:styleId="NoList242">
    <w:name w:val="No List242"/>
    <w:next w:val="NoList"/>
    <w:semiHidden/>
    <w:rsid w:val="00F60B18"/>
  </w:style>
  <w:style w:type="numbering" w:customStyle="1" w:styleId="NoList342">
    <w:name w:val="No List342"/>
    <w:next w:val="NoList"/>
    <w:uiPriority w:val="99"/>
    <w:semiHidden/>
    <w:rsid w:val="00F60B18"/>
  </w:style>
  <w:style w:type="numbering" w:customStyle="1" w:styleId="NoList1152">
    <w:name w:val="No List1152"/>
    <w:next w:val="NoList"/>
    <w:uiPriority w:val="99"/>
    <w:semiHidden/>
    <w:unhideWhenUsed/>
    <w:rsid w:val="00F60B18"/>
  </w:style>
  <w:style w:type="numbering" w:customStyle="1" w:styleId="1521">
    <w:name w:val="無清單152"/>
    <w:next w:val="NoList"/>
    <w:uiPriority w:val="99"/>
    <w:semiHidden/>
    <w:unhideWhenUsed/>
    <w:rsid w:val="00F60B18"/>
  </w:style>
  <w:style w:type="numbering" w:customStyle="1" w:styleId="11420">
    <w:name w:val="無清單1142"/>
    <w:next w:val="NoList"/>
    <w:uiPriority w:val="99"/>
    <w:semiHidden/>
    <w:unhideWhenUsed/>
    <w:rsid w:val="00F60B18"/>
  </w:style>
  <w:style w:type="numbering" w:customStyle="1" w:styleId="NoList432">
    <w:name w:val="No List432"/>
    <w:next w:val="NoList"/>
    <w:uiPriority w:val="99"/>
    <w:semiHidden/>
    <w:unhideWhenUsed/>
    <w:rsid w:val="00F60B18"/>
  </w:style>
  <w:style w:type="numbering" w:customStyle="1" w:styleId="NoList1242">
    <w:name w:val="No List1242"/>
    <w:next w:val="NoList"/>
    <w:uiPriority w:val="99"/>
    <w:semiHidden/>
    <w:unhideWhenUsed/>
    <w:rsid w:val="00F60B18"/>
  </w:style>
  <w:style w:type="numbering" w:customStyle="1" w:styleId="11421">
    <w:name w:val="リストなし1142"/>
    <w:next w:val="NoList"/>
    <w:uiPriority w:val="99"/>
    <w:semiHidden/>
    <w:unhideWhenUsed/>
    <w:rsid w:val="00F60B18"/>
  </w:style>
  <w:style w:type="numbering" w:customStyle="1" w:styleId="11422">
    <w:name w:val="无列表1142"/>
    <w:next w:val="NoList"/>
    <w:semiHidden/>
    <w:rsid w:val="00F60B18"/>
  </w:style>
  <w:style w:type="numbering" w:customStyle="1" w:styleId="NoList2142">
    <w:name w:val="No List2142"/>
    <w:next w:val="NoList"/>
    <w:semiHidden/>
    <w:rsid w:val="00F60B18"/>
  </w:style>
  <w:style w:type="numbering" w:customStyle="1" w:styleId="NoList3142">
    <w:name w:val="No List3142"/>
    <w:next w:val="NoList"/>
    <w:uiPriority w:val="99"/>
    <w:semiHidden/>
    <w:rsid w:val="00F60B18"/>
  </w:style>
  <w:style w:type="numbering" w:customStyle="1" w:styleId="NoList11142">
    <w:name w:val="No List11142"/>
    <w:next w:val="NoList"/>
    <w:uiPriority w:val="99"/>
    <w:semiHidden/>
    <w:unhideWhenUsed/>
    <w:rsid w:val="00F60B18"/>
  </w:style>
  <w:style w:type="numbering" w:customStyle="1" w:styleId="12420">
    <w:name w:val="無清單1242"/>
    <w:next w:val="NoList"/>
    <w:uiPriority w:val="99"/>
    <w:semiHidden/>
    <w:unhideWhenUsed/>
    <w:rsid w:val="00F60B18"/>
  </w:style>
  <w:style w:type="numbering" w:customStyle="1" w:styleId="111420">
    <w:name w:val="無清單11142"/>
    <w:next w:val="NoList"/>
    <w:uiPriority w:val="99"/>
    <w:semiHidden/>
    <w:unhideWhenUsed/>
    <w:rsid w:val="00F60B18"/>
  </w:style>
  <w:style w:type="numbering" w:customStyle="1" w:styleId="232">
    <w:name w:val="无列表232"/>
    <w:next w:val="NoList"/>
    <w:uiPriority w:val="99"/>
    <w:semiHidden/>
    <w:unhideWhenUsed/>
    <w:rsid w:val="00F60B18"/>
  </w:style>
  <w:style w:type="numbering" w:customStyle="1" w:styleId="NoList12132">
    <w:name w:val="No List12132"/>
    <w:next w:val="NoList"/>
    <w:uiPriority w:val="99"/>
    <w:semiHidden/>
    <w:unhideWhenUsed/>
    <w:rsid w:val="00F60B18"/>
  </w:style>
  <w:style w:type="numbering" w:customStyle="1" w:styleId="111321">
    <w:name w:val="リストなし11132"/>
    <w:next w:val="NoList"/>
    <w:uiPriority w:val="99"/>
    <w:semiHidden/>
    <w:unhideWhenUsed/>
    <w:rsid w:val="00F60B18"/>
  </w:style>
  <w:style w:type="numbering" w:customStyle="1" w:styleId="111322">
    <w:name w:val="无列表11132"/>
    <w:next w:val="NoList"/>
    <w:semiHidden/>
    <w:rsid w:val="00F60B18"/>
  </w:style>
  <w:style w:type="numbering" w:customStyle="1" w:styleId="NoList21132">
    <w:name w:val="No List21132"/>
    <w:next w:val="NoList"/>
    <w:semiHidden/>
    <w:rsid w:val="00F60B18"/>
  </w:style>
  <w:style w:type="numbering" w:customStyle="1" w:styleId="NoList31132">
    <w:name w:val="No List31132"/>
    <w:next w:val="NoList"/>
    <w:uiPriority w:val="99"/>
    <w:semiHidden/>
    <w:rsid w:val="00F60B18"/>
  </w:style>
  <w:style w:type="numbering" w:customStyle="1" w:styleId="NoList111132">
    <w:name w:val="No List111132"/>
    <w:next w:val="NoList"/>
    <w:uiPriority w:val="99"/>
    <w:semiHidden/>
    <w:unhideWhenUsed/>
    <w:rsid w:val="00F60B18"/>
  </w:style>
  <w:style w:type="numbering" w:customStyle="1" w:styleId="121320">
    <w:name w:val="無清單12132"/>
    <w:next w:val="NoList"/>
    <w:uiPriority w:val="99"/>
    <w:semiHidden/>
    <w:unhideWhenUsed/>
    <w:rsid w:val="00F60B18"/>
  </w:style>
  <w:style w:type="numbering" w:customStyle="1" w:styleId="1111320">
    <w:name w:val="無清單111132"/>
    <w:next w:val="NoList"/>
    <w:uiPriority w:val="99"/>
    <w:semiHidden/>
    <w:unhideWhenUsed/>
    <w:rsid w:val="00F60B18"/>
  </w:style>
  <w:style w:type="numbering" w:customStyle="1" w:styleId="NoList532">
    <w:name w:val="No List532"/>
    <w:next w:val="NoList"/>
    <w:uiPriority w:val="99"/>
    <w:semiHidden/>
    <w:unhideWhenUsed/>
    <w:rsid w:val="00F60B18"/>
  </w:style>
  <w:style w:type="numbering" w:customStyle="1" w:styleId="NoList1332">
    <w:name w:val="No List1332"/>
    <w:next w:val="NoList"/>
    <w:uiPriority w:val="99"/>
    <w:semiHidden/>
    <w:unhideWhenUsed/>
    <w:rsid w:val="00F60B18"/>
  </w:style>
  <w:style w:type="numbering" w:customStyle="1" w:styleId="12322">
    <w:name w:val="リストなし1232"/>
    <w:next w:val="NoList"/>
    <w:uiPriority w:val="99"/>
    <w:semiHidden/>
    <w:unhideWhenUsed/>
    <w:rsid w:val="00F60B18"/>
  </w:style>
  <w:style w:type="numbering" w:customStyle="1" w:styleId="12323">
    <w:name w:val="无列表1232"/>
    <w:next w:val="NoList"/>
    <w:semiHidden/>
    <w:rsid w:val="00F60B18"/>
  </w:style>
  <w:style w:type="numbering" w:customStyle="1" w:styleId="NoList2232">
    <w:name w:val="No List2232"/>
    <w:next w:val="NoList"/>
    <w:semiHidden/>
    <w:rsid w:val="00F60B18"/>
  </w:style>
  <w:style w:type="numbering" w:customStyle="1" w:styleId="NoList3232">
    <w:name w:val="No List3232"/>
    <w:next w:val="NoList"/>
    <w:uiPriority w:val="99"/>
    <w:semiHidden/>
    <w:rsid w:val="00F60B18"/>
  </w:style>
  <w:style w:type="numbering" w:customStyle="1" w:styleId="NoList11232">
    <w:name w:val="No List11232"/>
    <w:next w:val="NoList"/>
    <w:uiPriority w:val="99"/>
    <w:semiHidden/>
    <w:unhideWhenUsed/>
    <w:rsid w:val="00F60B18"/>
  </w:style>
  <w:style w:type="numbering" w:customStyle="1" w:styleId="13320">
    <w:name w:val="無清單1332"/>
    <w:next w:val="NoList"/>
    <w:uiPriority w:val="99"/>
    <w:semiHidden/>
    <w:unhideWhenUsed/>
    <w:rsid w:val="00F60B18"/>
  </w:style>
  <w:style w:type="numbering" w:customStyle="1" w:styleId="112320">
    <w:name w:val="無清單11232"/>
    <w:next w:val="NoList"/>
    <w:uiPriority w:val="99"/>
    <w:semiHidden/>
    <w:unhideWhenUsed/>
    <w:rsid w:val="00F60B18"/>
  </w:style>
  <w:style w:type="numbering" w:customStyle="1" w:styleId="2132">
    <w:name w:val="无列表2132"/>
    <w:next w:val="NoList"/>
    <w:uiPriority w:val="99"/>
    <w:semiHidden/>
    <w:unhideWhenUsed/>
    <w:rsid w:val="00F60B18"/>
  </w:style>
  <w:style w:type="numbering" w:customStyle="1" w:styleId="NoList12222">
    <w:name w:val="No List12222"/>
    <w:next w:val="NoList"/>
    <w:uiPriority w:val="99"/>
    <w:semiHidden/>
    <w:unhideWhenUsed/>
    <w:rsid w:val="00F60B18"/>
  </w:style>
  <w:style w:type="numbering" w:customStyle="1" w:styleId="112221">
    <w:name w:val="リストなし11222"/>
    <w:next w:val="NoList"/>
    <w:uiPriority w:val="99"/>
    <w:semiHidden/>
    <w:unhideWhenUsed/>
    <w:rsid w:val="00F60B18"/>
  </w:style>
  <w:style w:type="numbering" w:customStyle="1" w:styleId="112222">
    <w:name w:val="无列表11222"/>
    <w:next w:val="NoList"/>
    <w:semiHidden/>
    <w:rsid w:val="00F60B18"/>
  </w:style>
  <w:style w:type="numbering" w:customStyle="1" w:styleId="NoList21222">
    <w:name w:val="No List21222"/>
    <w:next w:val="NoList"/>
    <w:semiHidden/>
    <w:rsid w:val="00F60B18"/>
  </w:style>
  <w:style w:type="numbering" w:customStyle="1" w:styleId="NoList31222">
    <w:name w:val="No List31222"/>
    <w:next w:val="NoList"/>
    <w:uiPriority w:val="99"/>
    <w:semiHidden/>
    <w:rsid w:val="00F60B18"/>
  </w:style>
  <w:style w:type="numbering" w:customStyle="1" w:styleId="NoList111232">
    <w:name w:val="No List111232"/>
    <w:next w:val="NoList"/>
    <w:uiPriority w:val="99"/>
    <w:semiHidden/>
    <w:unhideWhenUsed/>
    <w:rsid w:val="00F60B18"/>
  </w:style>
  <w:style w:type="numbering" w:customStyle="1" w:styleId="122220">
    <w:name w:val="無清單12222"/>
    <w:next w:val="NoList"/>
    <w:uiPriority w:val="99"/>
    <w:semiHidden/>
    <w:unhideWhenUsed/>
    <w:rsid w:val="00F60B18"/>
  </w:style>
  <w:style w:type="numbering" w:customStyle="1" w:styleId="1112220">
    <w:name w:val="無清單111222"/>
    <w:next w:val="NoList"/>
    <w:uiPriority w:val="99"/>
    <w:semiHidden/>
    <w:unhideWhenUsed/>
    <w:rsid w:val="00F60B18"/>
  </w:style>
  <w:style w:type="numbering" w:customStyle="1" w:styleId="NoList81">
    <w:name w:val="No List81"/>
    <w:next w:val="NoList"/>
    <w:uiPriority w:val="99"/>
    <w:semiHidden/>
    <w:unhideWhenUsed/>
    <w:rsid w:val="00F60B18"/>
  </w:style>
  <w:style w:type="numbering" w:customStyle="1" w:styleId="NoList161">
    <w:name w:val="No List161"/>
    <w:next w:val="NoList"/>
    <w:uiPriority w:val="99"/>
    <w:semiHidden/>
    <w:unhideWhenUsed/>
    <w:rsid w:val="00F60B18"/>
  </w:style>
  <w:style w:type="numbering" w:customStyle="1" w:styleId="1512">
    <w:name w:val="リストなし151"/>
    <w:next w:val="NoList"/>
    <w:uiPriority w:val="99"/>
    <w:semiHidden/>
    <w:unhideWhenUsed/>
    <w:rsid w:val="00F60B18"/>
  </w:style>
  <w:style w:type="numbering" w:customStyle="1" w:styleId="1513">
    <w:name w:val="无列表151"/>
    <w:next w:val="NoList"/>
    <w:semiHidden/>
    <w:rsid w:val="00F60B18"/>
  </w:style>
  <w:style w:type="numbering" w:customStyle="1" w:styleId="NoList251">
    <w:name w:val="No List251"/>
    <w:next w:val="NoList"/>
    <w:semiHidden/>
    <w:rsid w:val="00F60B18"/>
  </w:style>
  <w:style w:type="numbering" w:customStyle="1" w:styleId="NoList351">
    <w:name w:val="No List351"/>
    <w:next w:val="NoList"/>
    <w:uiPriority w:val="99"/>
    <w:semiHidden/>
    <w:rsid w:val="00F60B18"/>
  </w:style>
  <w:style w:type="numbering" w:customStyle="1" w:styleId="NoList1161">
    <w:name w:val="No List1161"/>
    <w:next w:val="NoList"/>
    <w:uiPriority w:val="99"/>
    <w:semiHidden/>
    <w:unhideWhenUsed/>
    <w:rsid w:val="00F60B18"/>
  </w:style>
  <w:style w:type="numbering" w:customStyle="1" w:styleId="1610">
    <w:name w:val="無清單161"/>
    <w:next w:val="NoList"/>
    <w:uiPriority w:val="99"/>
    <w:semiHidden/>
    <w:unhideWhenUsed/>
    <w:rsid w:val="00F60B18"/>
  </w:style>
  <w:style w:type="numbering" w:customStyle="1" w:styleId="11510">
    <w:name w:val="無清單1151"/>
    <w:next w:val="NoList"/>
    <w:uiPriority w:val="99"/>
    <w:semiHidden/>
    <w:unhideWhenUsed/>
    <w:rsid w:val="00F60B18"/>
  </w:style>
  <w:style w:type="numbering" w:customStyle="1" w:styleId="NoList11151">
    <w:name w:val="No List11151"/>
    <w:next w:val="NoList"/>
    <w:uiPriority w:val="99"/>
    <w:semiHidden/>
    <w:unhideWhenUsed/>
    <w:rsid w:val="00F60B18"/>
  </w:style>
  <w:style w:type="numbering" w:customStyle="1" w:styleId="241">
    <w:name w:val="无列表241"/>
    <w:next w:val="NoList"/>
    <w:uiPriority w:val="99"/>
    <w:semiHidden/>
    <w:unhideWhenUsed/>
    <w:rsid w:val="00F60B18"/>
  </w:style>
  <w:style w:type="numbering" w:customStyle="1" w:styleId="NoList1251">
    <w:name w:val="No List1251"/>
    <w:next w:val="NoList"/>
    <w:uiPriority w:val="99"/>
    <w:semiHidden/>
    <w:unhideWhenUsed/>
    <w:rsid w:val="00F60B18"/>
  </w:style>
  <w:style w:type="numbering" w:customStyle="1" w:styleId="11511">
    <w:name w:val="リストなし1151"/>
    <w:next w:val="NoList"/>
    <w:uiPriority w:val="99"/>
    <w:semiHidden/>
    <w:unhideWhenUsed/>
    <w:rsid w:val="00F60B18"/>
  </w:style>
  <w:style w:type="numbering" w:customStyle="1" w:styleId="11512">
    <w:name w:val="无列表1151"/>
    <w:next w:val="NoList"/>
    <w:semiHidden/>
    <w:rsid w:val="00F60B18"/>
  </w:style>
  <w:style w:type="numbering" w:customStyle="1" w:styleId="NoList2151">
    <w:name w:val="No List2151"/>
    <w:next w:val="NoList"/>
    <w:semiHidden/>
    <w:rsid w:val="00F60B18"/>
  </w:style>
  <w:style w:type="numbering" w:customStyle="1" w:styleId="NoList3151">
    <w:name w:val="No List3151"/>
    <w:next w:val="NoList"/>
    <w:uiPriority w:val="99"/>
    <w:semiHidden/>
    <w:rsid w:val="00F60B18"/>
  </w:style>
  <w:style w:type="numbering" w:customStyle="1" w:styleId="12510">
    <w:name w:val="無清單1251"/>
    <w:next w:val="NoList"/>
    <w:uiPriority w:val="99"/>
    <w:semiHidden/>
    <w:unhideWhenUsed/>
    <w:rsid w:val="00F60B18"/>
  </w:style>
  <w:style w:type="numbering" w:customStyle="1" w:styleId="111510">
    <w:name w:val="無清單11151"/>
    <w:next w:val="NoList"/>
    <w:uiPriority w:val="99"/>
    <w:semiHidden/>
    <w:unhideWhenUsed/>
    <w:rsid w:val="00F60B18"/>
  </w:style>
  <w:style w:type="numbering" w:customStyle="1" w:styleId="NoList441">
    <w:name w:val="No List441"/>
    <w:next w:val="NoList"/>
    <w:uiPriority w:val="99"/>
    <w:semiHidden/>
    <w:unhideWhenUsed/>
    <w:rsid w:val="00F60B18"/>
  </w:style>
  <w:style w:type="numbering" w:customStyle="1" w:styleId="NoList11241">
    <w:name w:val="No List11241"/>
    <w:next w:val="NoList"/>
    <w:uiPriority w:val="99"/>
    <w:semiHidden/>
    <w:unhideWhenUsed/>
    <w:rsid w:val="00F60B18"/>
  </w:style>
  <w:style w:type="numbering" w:customStyle="1" w:styleId="NoList12141">
    <w:name w:val="No List12141"/>
    <w:next w:val="NoList"/>
    <w:uiPriority w:val="99"/>
    <w:semiHidden/>
    <w:unhideWhenUsed/>
    <w:rsid w:val="00F60B18"/>
  </w:style>
  <w:style w:type="numbering" w:customStyle="1" w:styleId="111411">
    <w:name w:val="リストなし11141"/>
    <w:next w:val="NoList"/>
    <w:uiPriority w:val="99"/>
    <w:semiHidden/>
    <w:unhideWhenUsed/>
    <w:rsid w:val="00F60B18"/>
  </w:style>
  <w:style w:type="numbering" w:customStyle="1" w:styleId="111412">
    <w:name w:val="无列表11141"/>
    <w:next w:val="NoList"/>
    <w:semiHidden/>
    <w:rsid w:val="00F60B18"/>
  </w:style>
  <w:style w:type="numbering" w:customStyle="1" w:styleId="NoList21141">
    <w:name w:val="No List21141"/>
    <w:next w:val="NoList"/>
    <w:semiHidden/>
    <w:rsid w:val="00F60B18"/>
  </w:style>
  <w:style w:type="numbering" w:customStyle="1" w:styleId="NoList31141">
    <w:name w:val="No List31141"/>
    <w:next w:val="NoList"/>
    <w:uiPriority w:val="99"/>
    <w:semiHidden/>
    <w:rsid w:val="00F60B18"/>
  </w:style>
  <w:style w:type="numbering" w:customStyle="1" w:styleId="NoList111141">
    <w:name w:val="No List111141"/>
    <w:next w:val="NoList"/>
    <w:uiPriority w:val="99"/>
    <w:semiHidden/>
    <w:unhideWhenUsed/>
    <w:rsid w:val="00F60B18"/>
  </w:style>
  <w:style w:type="numbering" w:customStyle="1" w:styleId="12141">
    <w:name w:val="無清單12141"/>
    <w:next w:val="NoList"/>
    <w:uiPriority w:val="99"/>
    <w:semiHidden/>
    <w:unhideWhenUsed/>
    <w:rsid w:val="00F60B18"/>
  </w:style>
  <w:style w:type="numbering" w:customStyle="1" w:styleId="1111410">
    <w:name w:val="無清單111141"/>
    <w:next w:val="NoList"/>
    <w:uiPriority w:val="99"/>
    <w:semiHidden/>
    <w:unhideWhenUsed/>
    <w:rsid w:val="00F60B18"/>
  </w:style>
  <w:style w:type="numbering" w:customStyle="1" w:styleId="NoList541">
    <w:name w:val="No List541"/>
    <w:next w:val="NoList"/>
    <w:uiPriority w:val="99"/>
    <w:semiHidden/>
    <w:unhideWhenUsed/>
    <w:rsid w:val="00F60B18"/>
  </w:style>
  <w:style w:type="numbering" w:customStyle="1" w:styleId="NoList1341">
    <w:name w:val="No List1341"/>
    <w:next w:val="NoList"/>
    <w:uiPriority w:val="99"/>
    <w:semiHidden/>
    <w:unhideWhenUsed/>
    <w:rsid w:val="00F60B18"/>
  </w:style>
  <w:style w:type="numbering" w:customStyle="1" w:styleId="12411">
    <w:name w:val="リストなし1241"/>
    <w:next w:val="NoList"/>
    <w:uiPriority w:val="99"/>
    <w:semiHidden/>
    <w:unhideWhenUsed/>
    <w:rsid w:val="00F60B18"/>
  </w:style>
  <w:style w:type="numbering" w:customStyle="1" w:styleId="12412">
    <w:name w:val="无列表1241"/>
    <w:next w:val="NoList"/>
    <w:semiHidden/>
    <w:rsid w:val="00F60B18"/>
  </w:style>
  <w:style w:type="numbering" w:customStyle="1" w:styleId="NoList2241">
    <w:name w:val="No List2241"/>
    <w:next w:val="NoList"/>
    <w:semiHidden/>
    <w:rsid w:val="00F60B18"/>
  </w:style>
  <w:style w:type="numbering" w:customStyle="1" w:styleId="NoList3241">
    <w:name w:val="No List3241"/>
    <w:next w:val="NoList"/>
    <w:uiPriority w:val="99"/>
    <w:semiHidden/>
    <w:rsid w:val="00F60B18"/>
  </w:style>
  <w:style w:type="numbering" w:customStyle="1" w:styleId="1341">
    <w:name w:val="無清單1341"/>
    <w:next w:val="NoList"/>
    <w:uiPriority w:val="99"/>
    <w:semiHidden/>
    <w:unhideWhenUsed/>
    <w:rsid w:val="00F60B18"/>
  </w:style>
  <w:style w:type="numbering" w:customStyle="1" w:styleId="112410">
    <w:name w:val="無清單11241"/>
    <w:next w:val="NoList"/>
    <w:uiPriority w:val="99"/>
    <w:semiHidden/>
    <w:unhideWhenUsed/>
    <w:rsid w:val="00F60B18"/>
  </w:style>
  <w:style w:type="numbering" w:customStyle="1" w:styleId="2141">
    <w:name w:val="无列表2141"/>
    <w:next w:val="NoList"/>
    <w:uiPriority w:val="99"/>
    <w:semiHidden/>
    <w:unhideWhenUsed/>
    <w:rsid w:val="00F60B18"/>
  </w:style>
  <w:style w:type="numbering" w:customStyle="1" w:styleId="NoList12231">
    <w:name w:val="No List12231"/>
    <w:next w:val="NoList"/>
    <w:uiPriority w:val="99"/>
    <w:semiHidden/>
    <w:unhideWhenUsed/>
    <w:rsid w:val="00F60B18"/>
  </w:style>
  <w:style w:type="numbering" w:customStyle="1" w:styleId="112311">
    <w:name w:val="リストなし11231"/>
    <w:next w:val="NoList"/>
    <w:uiPriority w:val="99"/>
    <w:semiHidden/>
    <w:unhideWhenUsed/>
    <w:rsid w:val="00F60B18"/>
  </w:style>
  <w:style w:type="numbering" w:customStyle="1" w:styleId="112312">
    <w:name w:val="无列表11231"/>
    <w:next w:val="NoList"/>
    <w:semiHidden/>
    <w:rsid w:val="00F60B18"/>
  </w:style>
  <w:style w:type="numbering" w:customStyle="1" w:styleId="NoList21231">
    <w:name w:val="No List21231"/>
    <w:next w:val="NoList"/>
    <w:semiHidden/>
    <w:rsid w:val="00F60B18"/>
  </w:style>
  <w:style w:type="numbering" w:customStyle="1" w:styleId="NoList31231">
    <w:name w:val="No List31231"/>
    <w:next w:val="NoList"/>
    <w:uiPriority w:val="99"/>
    <w:semiHidden/>
    <w:rsid w:val="00F60B18"/>
  </w:style>
  <w:style w:type="numbering" w:customStyle="1" w:styleId="NoList111241">
    <w:name w:val="No List111241"/>
    <w:next w:val="NoList"/>
    <w:uiPriority w:val="99"/>
    <w:semiHidden/>
    <w:unhideWhenUsed/>
    <w:rsid w:val="00F60B18"/>
  </w:style>
  <w:style w:type="numbering" w:customStyle="1" w:styleId="122310">
    <w:name w:val="無清單12231"/>
    <w:next w:val="NoList"/>
    <w:uiPriority w:val="99"/>
    <w:semiHidden/>
    <w:unhideWhenUsed/>
    <w:rsid w:val="00F60B18"/>
  </w:style>
  <w:style w:type="numbering" w:customStyle="1" w:styleId="1112310">
    <w:name w:val="無清單111231"/>
    <w:next w:val="NoList"/>
    <w:uiPriority w:val="99"/>
    <w:semiHidden/>
    <w:unhideWhenUsed/>
    <w:rsid w:val="00F60B18"/>
  </w:style>
  <w:style w:type="numbering" w:customStyle="1" w:styleId="3110">
    <w:name w:val="无列表311"/>
    <w:next w:val="NoList"/>
    <w:uiPriority w:val="99"/>
    <w:semiHidden/>
    <w:unhideWhenUsed/>
    <w:rsid w:val="00F60B18"/>
  </w:style>
  <w:style w:type="numbering" w:customStyle="1" w:styleId="13211">
    <w:name w:val="无列表1321"/>
    <w:next w:val="NoList"/>
    <w:semiHidden/>
    <w:rsid w:val="00F60B18"/>
  </w:style>
  <w:style w:type="numbering" w:customStyle="1" w:styleId="NoList11321">
    <w:name w:val="No List11321"/>
    <w:next w:val="NoList"/>
    <w:uiPriority w:val="99"/>
    <w:semiHidden/>
    <w:unhideWhenUsed/>
    <w:rsid w:val="00F60B18"/>
  </w:style>
  <w:style w:type="numbering" w:customStyle="1" w:styleId="NoList4121">
    <w:name w:val="No List4121"/>
    <w:next w:val="NoList"/>
    <w:uiPriority w:val="99"/>
    <w:semiHidden/>
    <w:unhideWhenUsed/>
    <w:rsid w:val="00F60B18"/>
  </w:style>
  <w:style w:type="numbering" w:customStyle="1" w:styleId="2221">
    <w:name w:val="无列表2221"/>
    <w:next w:val="NoList"/>
    <w:uiPriority w:val="99"/>
    <w:semiHidden/>
    <w:unhideWhenUsed/>
    <w:rsid w:val="00F60B18"/>
  </w:style>
  <w:style w:type="numbering" w:customStyle="1" w:styleId="NoList121121">
    <w:name w:val="No List121121"/>
    <w:next w:val="NoList"/>
    <w:uiPriority w:val="99"/>
    <w:semiHidden/>
    <w:unhideWhenUsed/>
    <w:rsid w:val="00F60B18"/>
  </w:style>
  <w:style w:type="numbering" w:customStyle="1" w:styleId="1111211">
    <w:name w:val="リストなし111121"/>
    <w:next w:val="NoList"/>
    <w:uiPriority w:val="99"/>
    <w:semiHidden/>
    <w:unhideWhenUsed/>
    <w:rsid w:val="00F60B18"/>
  </w:style>
  <w:style w:type="numbering" w:customStyle="1" w:styleId="1111212">
    <w:name w:val="无列表111121"/>
    <w:next w:val="NoList"/>
    <w:semiHidden/>
    <w:rsid w:val="00F60B18"/>
  </w:style>
  <w:style w:type="numbering" w:customStyle="1" w:styleId="NoList211121">
    <w:name w:val="No List211121"/>
    <w:next w:val="NoList"/>
    <w:semiHidden/>
    <w:rsid w:val="00F60B18"/>
  </w:style>
  <w:style w:type="numbering" w:customStyle="1" w:styleId="NoList311121">
    <w:name w:val="No List311121"/>
    <w:next w:val="NoList"/>
    <w:uiPriority w:val="99"/>
    <w:semiHidden/>
    <w:rsid w:val="00F60B18"/>
  </w:style>
  <w:style w:type="numbering" w:customStyle="1" w:styleId="NoList1111121">
    <w:name w:val="No List1111121"/>
    <w:next w:val="NoList"/>
    <w:uiPriority w:val="99"/>
    <w:semiHidden/>
    <w:unhideWhenUsed/>
    <w:rsid w:val="00F60B18"/>
  </w:style>
  <w:style w:type="numbering" w:customStyle="1" w:styleId="1211210">
    <w:name w:val="無清單121121"/>
    <w:next w:val="NoList"/>
    <w:uiPriority w:val="99"/>
    <w:semiHidden/>
    <w:unhideWhenUsed/>
    <w:rsid w:val="00F60B18"/>
  </w:style>
  <w:style w:type="numbering" w:customStyle="1" w:styleId="11111210">
    <w:name w:val="無清單1111121"/>
    <w:next w:val="NoList"/>
    <w:uiPriority w:val="99"/>
    <w:semiHidden/>
    <w:unhideWhenUsed/>
    <w:rsid w:val="00F60B18"/>
  </w:style>
  <w:style w:type="numbering" w:customStyle="1" w:styleId="NoList13121">
    <w:name w:val="No List13121"/>
    <w:next w:val="NoList"/>
    <w:uiPriority w:val="99"/>
    <w:semiHidden/>
    <w:unhideWhenUsed/>
    <w:rsid w:val="00F60B18"/>
  </w:style>
  <w:style w:type="numbering" w:customStyle="1" w:styleId="121211">
    <w:name w:val="リストなし12121"/>
    <w:next w:val="NoList"/>
    <w:uiPriority w:val="99"/>
    <w:semiHidden/>
    <w:unhideWhenUsed/>
    <w:rsid w:val="00F60B18"/>
  </w:style>
  <w:style w:type="numbering" w:customStyle="1" w:styleId="121212">
    <w:name w:val="无列表12121"/>
    <w:next w:val="NoList"/>
    <w:semiHidden/>
    <w:rsid w:val="00F60B18"/>
  </w:style>
  <w:style w:type="numbering" w:customStyle="1" w:styleId="NoList22121">
    <w:name w:val="No List22121"/>
    <w:next w:val="NoList"/>
    <w:semiHidden/>
    <w:rsid w:val="00F60B18"/>
  </w:style>
  <w:style w:type="numbering" w:customStyle="1" w:styleId="NoList32121">
    <w:name w:val="No List32121"/>
    <w:next w:val="NoList"/>
    <w:uiPriority w:val="99"/>
    <w:semiHidden/>
    <w:rsid w:val="00F60B18"/>
  </w:style>
  <w:style w:type="numbering" w:customStyle="1" w:styleId="NoList112121">
    <w:name w:val="No List112121"/>
    <w:next w:val="NoList"/>
    <w:uiPriority w:val="99"/>
    <w:semiHidden/>
    <w:unhideWhenUsed/>
    <w:rsid w:val="00F60B18"/>
  </w:style>
  <w:style w:type="numbering" w:customStyle="1" w:styleId="131210">
    <w:name w:val="無清單13121"/>
    <w:next w:val="NoList"/>
    <w:uiPriority w:val="99"/>
    <w:semiHidden/>
    <w:unhideWhenUsed/>
    <w:rsid w:val="00F60B18"/>
  </w:style>
  <w:style w:type="numbering" w:customStyle="1" w:styleId="1121210">
    <w:name w:val="無清單112121"/>
    <w:next w:val="NoList"/>
    <w:uiPriority w:val="99"/>
    <w:semiHidden/>
    <w:unhideWhenUsed/>
    <w:rsid w:val="00F60B18"/>
  </w:style>
  <w:style w:type="numbering" w:customStyle="1" w:styleId="21121">
    <w:name w:val="无列表21121"/>
    <w:next w:val="NoList"/>
    <w:uiPriority w:val="99"/>
    <w:semiHidden/>
    <w:unhideWhenUsed/>
    <w:rsid w:val="00F60B18"/>
  </w:style>
  <w:style w:type="numbering" w:customStyle="1" w:styleId="NoList122121">
    <w:name w:val="No List122121"/>
    <w:next w:val="NoList"/>
    <w:uiPriority w:val="99"/>
    <w:semiHidden/>
    <w:unhideWhenUsed/>
    <w:rsid w:val="00F60B18"/>
  </w:style>
  <w:style w:type="numbering" w:customStyle="1" w:styleId="1121211">
    <w:name w:val="リストなし112121"/>
    <w:next w:val="NoList"/>
    <w:uiPriority w:val="99"/>
    <w:semiHidden/>
    <w:unhideWhenUsed/>
    <w:rsid w:val="00F60B18"/>
  </w:style>
  <w:style w:type="numbering" w:customStyle="1" w:styleId="1121212">
    <w:name w:val="无列表112121"/>
    <w:next w:val="NoList"/>
    <w:semiHidden/>
    <w:rsid w:val="00F60B18"/>
  </w:style>
  <w:style w:type="numbering" w:customStyle="1" w:styleId="NoList212121">
    <w:name w:val="No List212121"/>
    <w:next w:val="NoList"/>
    <w:semiHidden/>
    <w:rsid w:val="00F60B18"/>
  </w:style>
  <w:style w:type="numbering" w:customStyle="1" w:styleId="NoList312121">
    <w:name w:val="No List312121"/>
    <w:next w:val="NoList"/>
    <w:uiPriority w:val="99"/>
    <w:semiHidden/>
    <w:rsid w:val="00F60B18"/>
  </w:style>
  <w:style w:type="numbering" w:customStyle="1" w:styleId="NoList1112121">
    <w:name w:val="No List1112121"/>
    <w:next w:val="NoList"/>
    <w:uiPriority w:val="99"/>
    <w:semiHidden/>
    <w:unhideWhenUsed/>
    <w:rsid w:val="00F60B18"/>
  </w:style>
  <w:style w:type="numbering" w:customStyle="1" w:styleId="122121">
    <w:name w:val="無清單122121"/>
    <w:next w:val="NoList"/>
    <w:uiPriority w:val="99"/>
    <w:semiHidden/>
    <w:unhideWhenUsed/>
    <w:rsid w:val="00F60B18"/>
  </w:style>
  <w:style w:type="numbering" w:customStyle="1" w:styleId="1112121">
    <w:name w:val="無清單1112121"/>
    <w:next w:val="NoList"/>
    <w:uiPriority w:val="99"/>
    <w:semiHidden/>
    <w:unhideWhenUsed/>
    <w:rsid w:val="00F60B18"/>
  </w:style>
  <w:style w:type="numbering" w:customStyle="1" w:styleId="131111">
    <w:name w:val="无列表13111"/>
    <w:next w:val="NoList"/>
    <w:semiHidden/>
    <w:rsid w:val="00F60B18"/>
  </w:style>
  <w:style w:type="numbering" w:customStyle="1" w:styleId="NoList41111">
    <w:name w:val="No List41111"/>
    <w:next w:val="NoList"/>
    <w:uiPriority w:val="99"/>
    <w:semiHidden/>
    <w:unhideWhenUsed/>
    <w:rsid w:val="00F60B18"/>
  </w:style>
  <w:style w:type="numbering" w:customStyle="1" w:styleId="22111">
    <w:name w:val="无列表22111"/>
    <w:next w:val="NoList"/>
    <w:uiPriority w:val="99"/>
    <w:semiHidden/>
    <w:unhideWhenUsed/>
    <w:rsid w:val="00F60B18"/>
  </w:style>
  <w:style w:type="numbering" w:customStyle="1" w:styleId="NoList1211111">
    <w:name w:val="No List1211111"/>
    <w:next w:val="NoList"/>
    <w:uiPriority w:val="99"/>
    <w:semiHidden/>
    <w:unhideWhenUsed/>
    <w:rsid w:val="00F60B18"/>
  </w:style>
  <w:style w:type="numbering" w:customStyle="1" w:styleId="11111111">
    <w:name w:val="リストなし1111111"/>
    <w:next w:val="NoList"/>
    <w:uiPriority w:val="99"/>
    <w:semiHidden/>
    <w:unhideWhenUsed/>
    <w:rsid w:val="00F60B18"/>
  </w:style>
  <w:style w:type="numbering" w:customStyle="1" w:styleId="11111112">
    <w:name w:val="无列表1111111"/>
    <w:next w:val="NoList"/>
    <w:semiHidden/>
    <w:rsid w:val="00F60B18"/>
  </w:style>
  <w:style w:type="numbering" w:customStyle="1" w:styleId="NoList2111111">
    <w:name w:val="No List2111111"/>
    <w:next w:val="NoList"/>
    <w:semiHidden/>
    <w:rsid w:val="00F60B18"/>
  </w:style>
  <w:style w:type="numbering" w:customStyle="1" w:styleId="NoList3111111">
    <w:name w:val="No List3111111"/>
    <w:next w:val="NoList"/>
    <w:uiPriority w:val="99"/>
    <w:semiHidden/>
    <w:rsid w:val="00F60B18"/>
  </w:style>
  <w:style w:type="numbering" w:customStyle="1" w:styleId="NoList11111111">
    <w:name w:val="No List11111111"/>
    <w:next w:val="NoList"/>
    <w:uiPriority w:val="99"/>
    <w:semiHidden/>
    <w:unhideWhenUsed/>
    <w:rsid w:val="00F60B18"/>
  </w:style>
  <w:style w:type="numbering" w:customStyle="1" w:styleId="1211111">
    <w:name w:val="無清單1211111"/>
    <w:next w:val="NoList"/>
    <w:uiPriority w:val="99"/>
    <w:semiHidden/>
    <w:unhideWhenUsed/>
    <w:rsid w:val="00F60B18"/>
  </w:style>
  <w:style w:type="numbering" w:customStyle="1" w:styleId="111111110">
    <w:name w:val="無清單11111111"/>
    <w:next w:val="NoList"/>
    <w:uiPriority w:val="99"/>
    <w:semiHidden/>
    <w:unhideWhenUsed/>
    <w:rsid w:val="00F60B18"/>
  </w:style>
  <w:style w:type="numbering" w:customStyle="1" w:styleId="NoList131111">
    <w:name w:val="No List131111"/>
    <w:next w:val="NoList"/>
    <w:uiPriority w:val="99"/>
    <w:semiHidden/>
    <w:unhideWhenUsed/>
    <w:rsid w:val="00F60B18"/>
  </w:style>
  <w:style w:type="numbering" w:customStyle="1" w:styleId="1211110">
    <w:name w:val="リストなし121111"/>
    <w:next w:val="NoList"/>
    <w:uiPriority w:val="99"/>
    <w:semiHidden/>
    <w:unhideWhenUsed/>
    <w:rsid w:val="00F60B18"/>
  </w:style>
  <w:style w:type="numbering" w:customStyle="1" w:styleId="1211112">
    <w:name w:val="无列表121111"/>
    <w:next w:val="NoList"/>
    <w:semiHidden/>
    <w:rsid w:val="00F60B18"/>
  </w:style>
  <w:style w:type="numbering" w:customStyle="1" w:styleId="NoList221111">
    <w:name w:val="No List221111"/>
    <w:next w:val="NoList"/>
    <w:semiHidden/>
    <w:rsid w:val="00F60B18"/>
  </w:style>
  <w:style w:type="numbering" w:customStyle="1" w:styleId="NoList321111">
    <w:name w:val="No List321111"/>
    <w:next w:val="NoList"/>
    <w:uiPriority w:val="99"/>
    <w:semiHidden/>
    <w:rsid w:val="00F60B18"/>
  </w:style>
  <w:style w:type="numbering" w:customStyle="1" w:styleId="NoList1121111">
    <w:name w:val="No List1121111"/>
    <w:next w:val="NoList"/>
    <w:uiPriority w:val="99"/>
    <w:semiHidden/>
    <w:unhideWhenUsed/>
    <w:rsid w:val="00F60B18"/>
  </w:style>
  <w:style w:type="numbering" w:customStyle="1" w:styleId="1311110">
    <w:name w:val="無清單131111"/>
    <w:next w:val="NoList"/>
    <w:uiPriority w:val="99"/>
    <w:semiHidden/>
    <w:unhideWhenUsed/>
    <w:rsid w:val="00F60B18"/>
  </w:style>
  <w:style w:type="numbering" w:customStyle="1" w:styleId="11211110">
    <w:name w:val="無清單1121111"/>
    <w:next w:val="NoList"/>
    <w:uiPriority w:val="99"/>
    <w:semiHidden/>
    <w:unhideWhenUsed/>
    <w:rsid w:val="00F60B18"/>
  </w:style>
  <w:style w:type="numbering" w:customStyle="1" w:styleId="211111">
    <w:name w:val="无列表211111"/>
    <w:next w:val="NoList"/>
    <w:uiPriority w:val="99"/>
    <w:semiHidden/>
    <w:unhideWhenUsed/>
    <w:rsid w:val="00F60B18"/>
  </w:style>
  <w:style w:type="numbering" w:customStyle="1" w:styleId="NoList1221111">
    <w:name w:val="No List1221111"/>
    <w:next w:val="NoList"/>
    <w:uiPriority w:val="99"/>
    <w:semiHidden/>
    <w:unhideWhenUsed/>
    <w:rsid w:val="00F60B18"/>
  </w:style>
  <w:style w:type="numbering" w:customStyle="1" w:styleId="11211111">
    <w:name w:val="リストなし1121111"/>
    <w:next w:val="NoList"/>
    <w:uiPriority w:val="99"/>
    <w:semiHidden/>
    <w:unhideWhenUsed/>
    <w:rsid w:val="00F60B18"/>
  </w:style>
  <w:style w:type="numbering" w:customStyle="1" w:styleId="11211112">
    <w:name w:val="无列表1121111"/>
    <w:next w:val="NoList"/>
    <w:semiHidden/>
    <w:rsid w:val="00F60B18"/>
  </w:style>
  <w:style w:type="numbering" w:customStyle="1" w:styleId="NoList2121111">
    <w:name w:val="No List2121111"/>
    <w:next w:val="NoList"/>
    <w:semiHidden/>
    <w:rsid w:val="00F60B18"/>
  </w:style>
  <w:style w:type="numbering" w:customStyle="1" w:styleId="NoList3121111">
    <w:name w:val="No List3121111"/>
    <w:next w:val="NoList"/>
    <w:uiPriority w:val="99"/>
    <w:semiHidden/>
    <w:rsid w:val="00F60B18"/>
  </w:style>
  <w:style w:type="numbering" w:customStyle="1" w:styleId="NoList11121111">
    <w:name w:val="No List11121111"/>
    <w:next w:val="NoList"/>
    <w:uiPriority w:val="99"/>
    <w:semiHidden/>
    <w:unhideWhenUsed/>
    <w:rsid w:val="00F60B18"/>
  </w:style>
  <w:style w:type="numbering" w:customStyle="1" w:styleId="1221111">
    <w:name w:val="無清單1221111"/>
    <w:next w:val="NoList"/>
    <w:uiPriority w:val="99"/>
    <w:semiHidden/>
    <w:unhideWhenUsed/>
    <w:rsid w:val="00F60B18"/>
  </w:style>
  <w:style w:type="numbering" w:customStyle="1" w:styleId="11121111">
    <w:name w:val="無清單11121111"/>
    <w:next w:val="NoList"/>
    <w:uiPriority w:val="99"/>
    <w:semiHidden/>
    <w:unhideWhenUsed/>
    <w:rsid w:val="00F60B18"/>
  </w:style>
  <w:style w:type="numbering" w:customStyle="1" w:styleId="122114">
    <w:name w:val="无列表12211"/>
    <w:next w:val="NoList"/>
    <w:semiHidden/>
    <w:rsid w:val="00F60B18"/>
  </w:style>
  <w:style w:type="numbering" w:customStyle="1" w:styleId="NoList10">
    <w:name w:val="No List10"/>
    <w:next w:val="NoList"/>
    <w:uiPriority w:val="99"/>
    <w:semiHidden/>
    <w:unhideWhenUsed/>
    <w:rsid w:val="00F60B18"/>
  </w:style>
  <w:style w:type="numbering" w:customStyle="1" w:styleId="NoList18">
    <w:name w:val="No List18"/>
    <w:next w:val="NoList"/>
    <w:uiPriority w:val="99"/>
    <w:semiHidden/>
    <w:unhideWhenUsed/>
    <w:rsid w:val="00F60B18"/>
  </w:style>
  <w:style w:type="numbering" w:customStyle="1" w:styleId="172">
    <w:name w:val="リストなし17"/>
    <w:next w:val="NoList"/>
    <w:uiPriority w:val="99"/>
    <w:semiHidden/>
    <w:unhideWhenUsed/>
    <w:rsid w:val="00F60B18"/>
  </w:style>
  <w:style w:type="numbering" w:customStyle="1" w:styleId="173">
    <w:name w:val="无列表17"/>
    <w:next w:val="NoList"/>
    <w:semiHidden/>
    <w:rsid w:val="00F60B18"/>
  </w:style>
  <w:style w:type="numbering" w:customStyle="1" w:styleId="NoList27">
    <w:name w:val="No List27"/>
    <w:next w:val="NoList"/>
    <w:semiHidden/>
    <w:rsid w:val="00F60B18"/>
  </w:style>
  <w:style w:type="numbering" w:customStyle="1" w:styleId="NoList37">
    <w:name w:val="No List37"/>
    <w:next w:val="NoList"/>
    <w:uiPriority w:val="99"/>
    <w:semiHidden/>
    <w:rsid w:val="00F60B18"/>
  </w:style>
  <w:style w:type="numbering" w:customStyle="1" w:styleId="NoList118">
    <w:name w:val="No List118"/>
    <w:next w:val="NoList"/>
    <w:uiPriority w:val="99"/>
    <w:semiHidden/>
    <w:unhideWhenUsed/>
    <w:rsid w:val="00F60B18"/>
  </w:style>
  <w:style w:type="numbering" w:customStyle="1" w:styleId="181">
    <w:name w:val="無清單18"/>
    <w:next w:val="NoList"/>
    <w:uiPriority w:val="99"/>
    <w:semiHidden/>
    <w:unhideWhenUsed/>
    <w:rsid w:val="00F60B18"/>
  </w:style>
  <w:style w:type="numbering" w:customStyle="1" w:styleId="1170">
    <w:name w:val="無清單117"/>
    <w:next w:val="NoList"/>
    <w:uiPriority w:val="99"/>
    <w:semiHidden/>
    <w:unhideWhenUsed/>
    <w:rsid w:val="00F60B18"/>
  </w:style>
  <w:style w:type="numbering" w:customStyle="1" w:styleId="NoList46">
    <w:name w:val="No List46"/>
    <w:next w:val="NoList"/>
    <w:uiPriority w:val="99"/>
    <w:semiHidden/>
    <w:unhideWhenUsed/>
    <w:rsid w:val="00F60B18"/>
  </w:style>
  <w:style w:type="numbering" w:customStyle="1" w:styleId="NoList127">
    <w:name w:val="No List127"/>
    <w:next w:val="NoList"/>
    <w:uiPriority w:val="99"/>
    <w:semiHidden/>
    <w:unhideWhenUsed/>
    <w:rsid w:val="00F60B18"/>
  </w:style>
  <w:style w:type="numbering" w:customStyle="1" w:styleId="1171">
    <w:name w:val="リストなし117"/>
    <w:next w:val="NoList"/>
    <w:uiPriority w:val="99"/>
    <w:semiHidden/>
    <w:unhideWhenUsed/>
    <w:rsid w:val="00F60B18"/>
  </w:style>
  <w:style w:type="numbering" w:customStyle="1" w:styleId="1172">
    <w:name w:val="无列表117"/>
    <w:next w:val="NoList"/>
    <w:semiHidden/>
    <w:rsid w:val="00F60B18"/>
  </w:style>
  <w:style w:type="numbering" w:customStyle="1" w:styleId="NoList217">
    <w:name w:val="No List217"/>
    <w:next w:val="NoList"/>
    <w:semiHidden/>
    <w:rsid w:val="00F60B18"/>
  </w:style>
  <w:style w:type="numbering" w:customStyle="1" w:styleId="NoList317">
    <w:name w:val="No List317"/>
    <w:next w:val="NoList"/>
    <w:uiPriority w:val="99"/>
    <w:semiHidden/>
    <w:rsid w:val="00F60B18"/>
  </w:style>
  <w:style w:type="numbering" w:customStyle="1" w:styleId="NoList1117">
    <w:name w:val="No List1117"/>
    <w:next w:val="NoList"/>
    <w:uiPriority w:val="99"/>
    <w:semiHidden/>
    <w:unhideWhenUsed/>
    <w:rsid w:val="00F60B18"/>
  </w:style>
  <w:style w:type="numbering" w:customStyle="1" w:styleId="1270">
    <w:name w:val="無清單127"/>
    <w:next w:val="NoList"/>
    <w:uiPriority w:val="99"/>
    <w:semiHidden/>
    <w:unhideWhenUsed/>
    <w:rsid w:val="00F60B18"/>
  </w:style>
  <w:style w:type="numbering" w:customStyle="1" w:styleId="1117">
    <w:name w:val="無清單1117"/>
    <w:next w:val="NoList"/>
    <w:uiPriority w:val="99"/>
    <w:semiHidden/>
    <w:unhideWhenUsed/>
    <w:rsid w:val="00F60B18"/>
  </w:style>
  <w:style w:type="numbering" w:customStyle="1" w:styleId="26">
    <w:name w:val="无列表26"/>
    <w:next w:val="NoList"/>
    <w:uiPriority w:val="99"/>
    <w:semiHidden/>
    <w:unhideWhenUsed/>
    <w:rsid w:val="00F60B18"/>
  </w:style>
  <w:style w:type="numbering" w:customStyle="1" w:styleId="NoList1216">
    <w:name w:val="No List1216"/>
    <w:next w:val="NoList"/>
    <w:uiPriority w:val="99"/>
    <w:semiHidden/>
    <w:unhideWhenUsed/>
    <w:rsid w:val="00F60B18"/>
  </w:style>
  <w:style w:type="numbering" w:customStyle="1" w:styleId="11162">
    <w:name w:val="リストなし1116"/>
    <w:next w:val="NoList"/>
    <w:uiPriority w:val="99"/>
    <w:semiHidden/>
    <w:unhideWhenUsed/>
    <w:rsid w:val="00F60B18"/>
  </w:style>
  <w:style w:type="numbering" w:customStyle="1" w:styleId="11163">
    <w:name w:val="无列表1116"/>
    <w:next w:val="NoList"/>
    <w:semiHidden/>
    <w:rsid w:val="00F60B18"/>
  </w:style>
  <w:style w:type="numbering" w:customStyle="1" w:styleId="NoList2116">
    <w:name w:val="No List2116"/>
    <w:next w:val="NoList"/>
    <w:semiHidden/>
    <w:rsid w:val="00F60B18"/>
  </w:style>
  <w:style w:type="numbering" w:customStyle="1" w:styleId="NoList3116">
    <w:name w:val="No List3116"/>
    <w:next w:val="NoList"/>
    <w:uiPriority w:val="99"/>
    <w:semiHidden/>
    <w:rsid w:val="00F60B18"/>
  </w:style>
  <w:style w:type="numbering" w:customStyle="1" w:styleId="NoList11116">
    <w:name w:val="No List11116"/>
    <w:next w:val="NoList"/>
    <w:uiPriority w:val="99"/>
    <w:semiHidden/>
    <w:unhideWhenUsed/>
    <w:rsid w:val="00F60B18"/>
  </w:style>
  <w:style w:type="numbering" w:customStyle="1" w:styleId="1216">
    <w:name w:val="無清單1216"/>
    <w:next w:val="NoList"/>
    <w:uiPriority w:val="99"/>
    <w:semiHidden/>
    <w:unhideWhenUsed/>
    <w:rsid w:val="00F60B18"/>
  </w:style>
  <w:style w:type="numbering" w:customStyle="1" w:styleId="11116">
    <w:name w:val="無清單11116"/>
    <w:next w:val="NoList"/>
    <w:uiPriority w:val="99"/>
    <w:semiHidden/>
    <w:unhideWhenUsed/>
    <w:rsid w:val="00F60B18"/>
  </w:style>
  <w:style w:type="numbering" w:customStyle="1" w:styleId="NoList56">
    <w:name w:val="No List56"/>
    <w:next w:val="NoList"/>
    <w:uiPriority w:val="99"/>
    <w:semiHidden/>
    <w:unhideWhenUsed/>
    <w:rsid w:val="00F60B18"/>
  </w:style>
  <w:style w:type="numbering" w:customStyle="1" w:styleId="NoList136">
    <w:name w:val="No List136"/>
    <w:next w:val="NoList"/>
    <w:uiPriority w:val="99"/>
    <w:semiHidden/>
    <w:unhideWhenUsed/>
    <w:rsid w:val="00F60B18"/>
  </w:style>
  <w:style w:type="numbering" w:customStyle="1" w:styleId="1262">
    <w:name w:val="リストなし126"/>
    <w:next w:val="NoList"/>
    <w:uiPriority w:val="99"/>
    <w:semiHidden/>
    <w:unhideWhenUsed/>
    <w:rsid w:val="00F60B18"/>
  </w:style>
  <w:style w:type="numbering" w:customStyle="1" w:styleId="1263">
    <w:name w:val="无列表126"/>
    <w:next w:val="NoList"/>
    <w:semiHidden/>
    <w:rsid w:val="00F60B18"/>
  </w:style>
  <w:style w:type="numbering" w:customStyle="1" w:styleId="NoList226">
    <w:name w:val="No List226"/>
    <w:next w:val="NoList"/>
    <w:semiHidden/>
    <w:rsid w:val="00F60B18"/>
  </w:style>
  <w:style w:type="numbering" w:customStyle="1" w:styleId="NoList326">
    <w:name w:val="No List326"/>
    <w:next w:val="NoList"/>
    <w:uiPriority w:val="99"/>
    <w:semiHidden/>
    <w:rsid w:val="00F60B18"/>
  </w:style>
  <w:style w:type="numbering" w:customStyle="1" w:styleId="NoList1126">
    <w:name w:val="No List1126"/>
    <w:next w:val="NoList"/>
    <w:uiPriority w:val="99"/>
    <w:semiHidden/>
    <w:unhideWhenUsed/>
    <w:rsid w:val="00F60B18"/>
  </w:style>
  <w:style w:type="numbering" w:customStyle="1" w:styleId="136">
    <w:name w:val="無清單136"/>
    <w:next w:val="NoList"/>
    <w:uiPriority w:val="99"/>
    <w:semiHidden/>
    <w:unhideWhenUsed/>
    <w:rsid w:val="00F60B18"/>
  </w:style>
  <w:style w:type="numbering" w:customStyle="1" w:styleId="1126">
    <w:name w:val="無清單1126"/>
    <w:next w:val="NoList"/>
    <w:uiPriority w:val="99"/>
    <w:semiHidden/>
    <w:unhideWhenUsed/>
    <w:rsid w:val="00F60B18"/>
  </w:style>
  <w:style w:type="numbering" w:customStyle="1" w:styleId="2160">
    <w:name w:val="无列表216"/>
    <w:next w:val="NoList"/>
    <w:uiPriority w:val="99"/>
    <w:semiHidden/>
    <w:unhideWhenUsed/>
    <w:rsid w:val="00F60B18"/>
  </w:style>
  <w:style w:type="numbering" w:customStyle="1" w:styleId="NoList1225">
    <w:name w:val="No List1225"/>
    <w:next w:val="NoList"/>
    <w:uiPriority w:val="99"/>
    <w:semiHidden/>
    <w:unhideWhenUsed/>
    <w:rsid w:val="00F60B18"/>
  </w:style>
  <w:style w:type="numbering" w:customStyle="1" w:styleId="11252">
    <w:name w:val="リストなし1125"/>
    <w:next w:val="NoList"/>
    <w:uiPriority w:val="99"/>
    <w:semiHidden/>
    <w:unhideWhenUsed/>
    <w:rsid w:val="00F60B18"/>
  </w:style>
  <w:style w:type="numbering" w:customStyle="1" w:styleId="11253">
    <w:name w:val="无列表1125"/>
    <w:next w:val="NoList"/>
    <w:semiHidden/>
    <w:rsid w:val="00F60B18"/>
  </w:style>
  <w:style w:type="numbering" w:customStyle="1" w:styleId="NoList2125">
    <w:name w:val="No List2125"/>
    <w:next w:val="NoList"/>
    <w:semiHidden/>
    <w:rsid w:val="00F60B18"/>
  </w:style>
  <w:style w:type="numbering" w:customStyle="1" w:styleId="NoList3125">
    <w:name w:val="No List3125"/>
    <w:next w:val="NoList"/>
    <w:uiPriority w:val="99"/>
    <w:semiHidden/>
    <w:rsid w:val="00F60B18"/>
  </w:style>
  <w:style w:type="numbering" w:customStyle="1" w:styleId="NoList11126">
    <w:name w:val="No List11126"/>
    <w:next w:val="NoList"/>
    <w:uiPriority w:val="99"/>
    <w:semiHidden/>
    <w:unhideWhenUsed/>
    <w:rsid w:val="00F60B18"/>
  </w:style>
  <w:style w:type="numbering" w:customStyle="1" w:styleId="12250">
    <w:name w:val="無清單1225"/>
    <w:next w:val="NoList"/>
    <w:uiPriority w:val="99"/>
    <w:semiHidden/>
    <w:unhideWhenUsed/>
    <w:rsid w:val="00F60B18"/>
  </w:style>
  <w:style w:type="numbering" w:customStyle="1" w:styleId="11125">
    <w:name w:val="無清單11125"/>
    <w:next w:val="NoList"/>
    <w:uiPriority w:val="99"/>
    <w:semiHidden/>
    <w:unhideWhenUsed/>
    <w:rsid w:val="00F60B18"/>
  </w:style>
  <w:style w:type="numbering" w:customStyle="1" w:styleId="NoList64">
    <w:name w:val="No List64"/>
    <w:next w:val="NoList"/>
    <w:uiPriority w:val="99"/>
    <w:semiHidden/>
    <w:unhideWhenUsed/>
    <w:rsid w:val="00F60B18"/>
  </w:style>
  <w:style w:type="numbering" w:customStyle="1" w:styleId="NoList144">
    <w:name w:val="No List144"/>
    <w:next w:val="NoList"/>
    <w:uiPriority w:val="99"/>
    <w:semiHidden/>
    <w:unhideWhenUsed/>
    <w:rsid w:val="00F60B18"/>
  </w:style>
  <w:style w:type="numbering" w:customStyle="1" w:styleId="1342">
    <w:name w:val="リストなし134"/>
    <w:next w:val="NoList"/>
    <w:uiPriority w:val="99"/>
    <w:semiHidden/>
    <w:unhideWhenUsed/>
    <w:rsid w:val="00F60B18"/>
  </w:style>
  <w:style w:type="numbering" w:customStyle="1" w:styleId="1343">
    <w:name w:val="无列表134"/>
    <w:next w:val="NoList"/>
    <w:semiHidden/>
    <w:rsid w:val="00F60B18"/>
  </w:style>
  <w:style w:type="numbering" w:customStyle="1" w:styleId="NoList234">
    <w:name w:val="No List234"/>
    <w:next w:val="NoList"/>
    <w:semiHidden/>
    <w:rsid w:val="00F60B18"/>
  </w:style>
  <w:style w:type="numbering" w:customStyle="1" w:styleId="NoList334">
    <w:name w:val="No List334"/>
    <w:next w:val="NoList"/>
    <w:uiPriority w:val="99"/>
    <w:semiHidden/>
    <w:rsid w:val="00F60B18"/>
  </w:style>
  <w:style w:type="numbering" w:customStyle="1" w:styleId="NoList1134">
    <w:name w:val="No List1134"/>
    <w:next w:val="NoList"/>
    <w:uiPriority w:val="99"/>
    <w:semiHidden/>
    <w:unhideWhenUsed/>
    <w:rsid w:val="00F60B18"/>
  </w:style>
  <w:style w:type="numbering" w:customStyle="1" w:styleId="1441">
    <w:name w:val="無清單144"/>
    <w:next w:val="NoList"/>
    <w:uiPriority w:val="99"/>
    <w:semiHidden/>
    <w:unhideWhenUsed/>
    <w:rsid w:val="00F60B18"/>
  </w:style>
  <w:style w:type="numbering" w:customStyle="1" w:styleId="11341">
    <w:name w:val="無清單1134"/>
    <w:next w:val="NoList"/>
    <w:uiPriority w:val="99"/>
    <w:semiHidden/>
    <w:unhideWhenUsed/>
    <w:rsid w:val="00F60B18"/>
  </w:style>
  <w:style w:type="numbering" w:customStyle="1" w:styleId="224">
    <w:name w:val="无列表224"/>
    <w:next w:val="NoList"/>
    <w:uiPriority w:val="99"/>
    <w:semiHidden/>
    <w:unhideWhenUsed/>
    <w:rsid w:val="00F60B18"/>
  </w:style>
  <w:style w:type="numbering" w:customStyle="1" w:styleId="NoList1234">
    <w:name w:val="No List1234"/>
    <w:next w:val="NoList"/>
    <w:uiPriority w:val="99"/>
    <w:semiHidden/>
    <w:unhideWhenUsed/>
    <w:rsid w:val="00F60B18"/>
  </w:style>
  <w:style w:type="numbering" w:customStyle="1" w:styleId="11342">
    <w:name w:val="リストなし1134"/>
    <w:next w:val="NoList"/>
    <w:uiPriority w:val="99"/>
    <w:semiHidden/>
    <w:unhideWhenUsed/>
    <w:rsid w:val="00F60B18"/>
  </w:style>
  <w:style w:type="numbering" w:customStyle="1" w:styleId="11343">
    <w:name w:val="无列表1134"/>
    <w:next w:val="NoList"/>
    <w:semiHidden/>
    <w:rsid w:val="00F60B18"/>
  </w:style>
  <w:style w:type="numbering" w:customStyle="1" w:styleId="NoList2134">
    <w:name w:val="No List2134"/>
    <w:next w:val="NoList"/>
    <w:semiHidden/>
    <w:rsid w:val="00F60B18"/>
  </w:style>
  <w:style w:type="numbering" w:customStyle="1" w:styleId="NoList3134">
    <w:name w:val="No List3134"/>
    <w:next w:val="NoList"/>
    <w:uiPriority w:val="99"/>
    <w:semiHidden/>
    <w:rsid w:val="00F60B18"/>
  </w:style>
  <w:style w:type="numbering" w:customStyle="1" w:styleId="NoList11134">
    <w:name w:val="No List11134"/>
    <w:next w:val="NoList"/>
    <w:uiPriority w:val="99"/>
    <w:semiHidden/>
    <w:unhideWhenUsed/>
    <w:rsid w:val="00F60B18"/>
  </w:style>
  <w:style w:type="numbering" w:customStyle="1" w:styleId="12341">
    <w:name w:val="無清單1234"/>
    <w:next w:val="NoList"/>
    <w:uiPriority w:val="99"/>
    <w:semiHidden/>
    <w:unhideWhenUsed/>
    <w:rsid w:val="00F60B18"/>
  </w:style>
  <w:style w:type="numbering" w:customStyle="1" w:styleId="111340">
    <w:name w:val="無清單11134"/>
    <w:next w:val="NoList"/>
    <w:uiPriority w:val="99"/>
    <w:semiHidden/>
    <w:unhideWhenUsed/>
    <w:rsid w:val="00F60B18"/>
  </w:style>
  <w:style w:type="numbering" w:customStyle="1" w:styleId="NoList414">
    <w:name w:val="No List414"/>
    <w:next w:val="NoList"/>
    <w:uiPriority w:val="99"/>
    <w:semiHidden/>
    <w:unhideWhenUsed/>
    <w:rsid w:val="00F60B18"/>
  </w:style>
  <w:style w:type="numbering" w:customStyle="1" w:styleId="NoList12114">
    <w:name w:val="No List12114"/>
    <w:next w:val="NoList"/>
    <w:uiPriority w:val="99"/>
    <w:semiHidden/>
    <w:unhideWhenUsed/>
    <w:rsid w:val="00F60B18"/>
  </w:style>
  <w:style w:type="numbering" w:customStyle="1" w:styleId="111142">
    <w:name w:val="リストなし11114"/>
    <w:next w:val="NoList"/>
    <w:uiPriority w:val="99"/>
    <w:semiHidden/>
    <w:unhideWhenUsed/>
    <w:rsid w:val="00F60B18"/>
  </w:style>
  <w:style w:type="numbering" w:customStyle="1" w:styleId="111143">
    <w:name w:val="无列表11114"/>
    <w:next w:val="NoList"/>
    <w:semiHidden/>
    <w:rsid w:val="00F60B18"/>
  </w:style>
  <w:style w:type="numbering" w:customStyle="1" w:styleId="NoList21114">
    <w:name w:val="No List21114"/>
    <w:next w:val="NoList"/>
    <w:semiHidden/>
    <w:rsid w:val="00F60B18"/>
  </w:style>
  <w:style w:type="numbering" w:customStyle="1" w:styleId="NoList31114">
    <w:name w:val="No List31114"/>
    <w:next w:val="NoList"/>
    <w:uiPriority w:val="99"/>
    <w:semiHidden/>
    <w:rsid w:val="00F60B18"/>
  </w:style>
  <w:style w:type="numbering" w:customStyle="1" w:styleId="NoList111114">
    <w:name w:val="No List111114"/>
    <w:next w:val="NoList"/>
    <w:uiPriority w:val="99"/>
    <w:semiHidden/>
    <w:unhideWhenUsed/>
    <w:rsid w:val="00F60B18"/>
  </w:style>
  <w:style w:type="numbering" w:customStyle="1" w:styleId="12114">
    <w:name w:val="無清單12114"/>
    <w:next w:val="NoList"/>
    <w:uiPriority w:val="99"/>
    <w:semiHidden/>
    <w:unhideWhenUsed/>
    <w:rsid w:val="00F60B18"/>
  </w:style>
  <w:style w:type="numbering" w:customStyle="1" w:styleId="111114">
    <w:name w:val="無清單111114"/>
    <w:next w:val="NoList"/>
    <w:uiPriority w:val="99"/>
    <w:semiHidden/>
    <w:unhideWhenUsed/>
    <w:rsid w:val="00F60B18"/>
  </w:style>
  <w:style w:type="numbering" w:customStyle="1" w:styleId="NoList514">
    <w:name w:val="No List514"/>
    <w:next w:val="NoList"/>
    <w:uiPriority w:val="99"/>
    <w:semiHidden/>
    <w:unhideWhenUsed/>
    <w:rsid w:val="00F60B18"/>
  </w:style>
  <w:style w:type="numbering" w:customStyle="1" w:styleId="NoList1314">
    <w:name w:val="No List1314"/>
    <w:next w:val="NoList"/>
    <w:uiPriority w:val="99"/>
    <w:semiHidden/>
    <w:unhideWhenUsed/>
    <w:rsid w:val="00F60B18"/>
  </w:style>
  <w:style w:type="numbering" w:customStyle="1" w:styleId="12142">
    <w:name w:val="リストなし1214"/>
    <w:next w:val="NoList"/>
    <w:uiPriority w:val="99"/>
    <w:semiHidden/>
    <w:unhideWhenUsed/>
    <w:rsid w:val="00F60B18"/>
  </w:style>
  <w:style w:type="numbering" w:customStyle="1" w:styleId="12143">
    <w:name w:val="无列表1214"/>
    <w:next w:val="NoList"/>
    <w:semiHidden/>
    <w:rsid w:val="00F60B18"/>
  </w:style>
  <w:style w:type="numbering" w:customStyle="1" w:styleId="NoList2214">
    <w:name w:val="No List2214"/>
    <w:next w:val="NoList"/>
    <w:semiHidden/>
    <w:rsid w:val="00F60B18"/>
  </w:style>
  <w:style w:type="numbering" w:customStyle="1" w:styleId="NoList3214">
    <w:name w:val="No List3214"/>
    <w:next w:val="NoList"/>
    <w:uiPriority w:val="99"/>
    <w:semiHidden/>
    <w:rsid w:val="00F60B18"/>
  </w:style>
  <w:style w:type="numbering" w:customStyle="1" w:styleId="NoList11214">
    <w:name w:val="No List11214"/>
    <w:next w:val="NoList"/>
    <w:uiPriority w:val="99"/>
    <w:semiHidden/>
    <w:unhideWhenUsed/>
    <w:rsid w:val="00F60B18"/>
  </w:style>
  <w:style w:type="numbering" w:customStyle="1" w:styleId="1314">
    <w:name w:val="無清單1314"/>
    <w:next w:val="NoList"/>
    <w:uiPriority w:val="99"/>
    <w:semiHidden/>
    <w:unhideWhenUsed/>
    <w:rsid w:val="00F60B18"/>
  </w:style>
  <w:style w:type="numbering" w:customStyle="1" w:styleId="11214">
    <w:name w:val="無清單11214"/>
    <w:next w:val="NoList"/>
    <w:uiPriority w:val="99"/>
    <w:semiHidden/>
    <w:unhideWhenUsed/>
    <w:rsid w:val="00F60B18"/>
  </w:style>
  <w:style w:type="numbering" w:customStyle="1" w:styleId="2114">
    <w:name w:val="无列表2114"/>
    <w:next w:val="NoList"/>
    <w:uiPriority w:val="99"/>
    <w:semiHidden/>
    <w:unhideWhenUsed/>
    <w:rsid w:val="00F60B18"/>
  </w:style>
  <w:style w:type="numbering" w:customStyle="1" w:styleId="NoList12214">
    <w:name w:val="No List12214"/>
    <w:next w:val="NoList"/>
    <w:uiPriority w:val="99"/>
    <w:semiHidden/>
    <w:unhideWhenUsed/>
    <w:rsid w:val="00F60B18"/>
  </w:style>
  <w:style w:type="numbering" w:customStyle="1" w:styleId="112140">
    <w:name w:val="リストなし11214"/>
    <w:next w:val="NoList"/>
    <w:uiPriority w:val="99"/>
    <w:semiHidden/>
    <w:unhideWhenUsed/>
    <w:rsid w:val="00F60B18"/>
  </w:style>
  <w:style w:type="numbering" w:customStyle="1" w:styleId="112141">
    <w:name w:val="无列表11214"/>
    <w:next w:val="NoList"/>
    <w:semiHidden/>
    <w:rsid w:val="00F60B18"/>
  </w:style>
  <w:style w:type="numbering" w:customStyle="1" w:styleId="NoList21214">
    <w:name w:val="No List21214"/>
    <w:next w:val="NoList"/>
    <w:semiHidden/>
    <w:rsid w:val="00F60B18"/>
  </w:style>
  <w:style w:type="numbering" w:customStyle="1" w:styleId="NoList31214">
    <w:name w:val="No List31214"/>
    <w:next w:val="NoList"/>
    <w:uiPriority w:val="99"/>
    <w:semiHidden/>
    <w:rsid w:val="00F60B18"/>
  </w:style>
  <w:style w:type="numbering" w:customStyle="1" w:styleId="NoList111214">
    <w:name w:val="No List111214"/>
    <w:next w:val="NoList"/>
    <w:uiPriority w:val="99"/>
    <w:semiHidden/>
    <w:unhideWhenUsed/>
    <w:rsid w:val="00F60B18"/>
  </w:style>
  <w:style w:type="numbering" w:customStyle="1" w:styleId="122140">
    <w:name w:val="無清單12214"/>
    <w:next w:val="NoList"/>
    <w:uiPriority w:val="99"/>
    <w:semiHidden/>
    <w:unhideWhenUsed/>
    <w:rsid w:val="00F60B18"/>
  </w:style>
  <w:style w:type="numbering" w:customStyle="1" w:styleId="1112140">
    <w:name w:val="無清單111214"/>
    <w:next w:val="NoList"/>
    <w:uiPriority w:val="99"/>
    <w:semiHidden/>
    <w:unhideWhenUsed/>
    <w:rsid w:val="00F60B18"/>
  </w:style>
  <w:style w:type="numbering" w:customStyle="1" w:styleId="340">
    <w:name w:val="无列表34"/>
    <w:next w:val="NoList"/>
    <w:uiPriority w:val="99"/>
    <w:semiHidden/>
    <w:unhideWhenUsed/>
    <w:rsid w:val="00F60B18"/>
  </w:style>
  <w:style w:type="numbering" w:customStyle="1" w:styleId="13140">
    <w:name w:val="无列表1314"/>
    <w:next w:val="NoList"/>
    <w:semiHidden/>
    <w:rsid w:val="00F60B18"/>
  </w:style>
  <w:style w:type="numbering" w:customStyle="1" w:styleId="NoList11313">
    <w:name w:val="No List11313"/>
    <w:next w:val="NoList"/>
    <w:uiPriority w:val="99"/>
    <w:semiHidden/>
    <w:unhideWhenUsed/>
    <w:rsid w:val="00F60B18"/>
  </w:style>
  <w:style w:type="numbering" w:customStyle="1" w:styleId="NoList4114">
    <w:name w:val="No List4114"/>
    <w:next w:val="NoList"/>
    <w:uiPriority w:val="99"/>
    <w:semiHidden/>
    <w:unhideWhenUsed/>
    <w:rsid w:val="00F60B18"/>
  </w:style>
  <w:style w:type="numbering" w:customStyle="1" w:styleId="2214">
    <w:name w:val="无列表2214"/>
    <w:next w:val="NoList"/>
    <w:uiPriority w:val="99"/>
    <w:semiHidden/>
    <w:unhideWhenUsed/>
    <w:rsid w:val="00F60B18"/>
  </w:style>
  <w:style w:type="numbering" w:customStyle="1" w:styleId="NoList121114">
    <w:name w:val="No List121114"/>
    <w:next w:val="NoList"/>
    <w:uiPriority w:val="99"/>
    <w:semiHidden/>
    <w:unhideWhenUsed/>
    <w:rsid w:val="00F60B18"/>
  </w:style>
  <w:style w:type="numbering" w:customStyle="1" w:styleId="1111140">
    <w:name w:val="リストなし111114"/>
    <w:next w:val="NoList"/>
    <w:uiPriority w:val="99"/>
    <w:semiHidden/>
    <w:unhideWhenUsed/>
    <w:rsid w:val="00F60B18"/>
  </w:style>
  <w:style w:type="numbering" w:customStyle="1" w:styleId="1111141">
    <w:name w:val="无列表111114"/>
    <w:next w:val="NoList"/>
    <w:semiHidden/>
    <w:rsid w:val="00F60B18"/>
  </w:style>
  <w:style w:type="numbering" w:customStyle="1" w:styleId="NoList211114">
    <w:name w:val="No List211114"/>
    <w:next w:val="NoList"/>
    <w:semiHidden/>
    <w:rsid w:val="00F60B18"/>
  </w:style>
  <w:style w:type="numbering" w:customStyle="1" w:styleId="NoList311114">
    <w:name w:val="No List311114"/>
    <w:next w:val="NoList"/>
    <w:uiPriority w:val="99"/>
    <w:semiHidden/>
    <w:rsid w:val="00F60B18"/>
  </w:style>
  <w:style w:type="numbering" w:customStyle="1" w:styleId="NoList1111114">
    <w:name w:val="No List1111114"/>
    <w:next w:val="NoList"/>
    <w:uiPriority w:val="99"/>
    <w:semiHidden/>
    <w:unhideWhenUsed/>
    <w:rsid w:val="00F60B18"/>
  </w:style>
  <w:style w:type="numbering" w:customStyle="1" w:styleId="121114">
    <w:name w:val="無清單121114"/>
    <w:next w:val="NoList"/>
    <w:uiPriority w:val="99"/>
    <w:semiHidden/>
    <w:unhideWhenUsed/>
    <w:rsid w:val="00F60B18"/>
  </w:style>
  <w:style w:type="numbering" w:customStyle="1" w:styleId="1111114">
    <w:name w:val="無清單1111114"/>
    <w:next w:val="NoList"/>
    <w:uiPriority w:val="99"/>
    <w:semiHidden/>
    <w:unhideWhenUsed/>
    <w:rsid w:val="00F60B18"/>
  </w:style>
  <w:style w:type="numbering" w:customStyle="1" w:styleId="NoList13114">
    <w:name w:val="No List13114"/>
    <w:next w:val="NoList"/>
    <w:uiPriority w:val="99"/>
    <w:semiHidden/>
    <w:unhideWhenUsed/>
    <w:rsid w:val="00F60B18"/>
  </w:style>
  <w:style w:type="numbering" w:customStyle="1" w:styleId="121140">
    <w:name w:val="リストなし12114"/>
    <w:next w:val="NoList"/>
    <w:uiPriority w:val="99"/>
    <w:semiHidden/>
    <w:unhideWhenUsed/>
    <w:rsid w:val="00F60B18"/>
  </w:style>
  <w:style w:type="numbering" w:customStyle="1" w:styleId="121141">
    <w:name w:val="无列表12114"/>
    <w:next w:val="NoList"/>
    <w:semiHidden/>
    <w:rsid w:val="00F60B18"/>
  </w:style>
  <w:style w:type="numbering" w:customStyle="1" w:styleId="NoList22114">
    <w:name w:val="No List22114"/>
    <w:next w:val="NoList"/>
    <w:semiHidden/>
    <w:rsid w:val="00F60B18"/>
  </w:style>
  <w:style w:type="numbering" w:customStyle="1" w:styleId="NoList32114">
    <w:name w:val="No List32114"/>
    <w:next w:val="NoList"/>
    <w:uiPriority w:val="99"/>
    <w:semiHidden/>
    <w:rsid w:val="00F60B18"/>
  </w:style>
  <w:style w:type="numbering" w:customStyle="1" w:styleId="NoList112114">
    <w:name w:val="No List112114"/>
    <w:next w:val="NoList"/>
    <w:uiPriority w:val="99"/>
    <w:semiHidden/>
    <w:unhideWhenUsed/>
    <w:rsid w:val="00F60B18"/>
  </w:style>
  <w:style w:type="numbering" w:customStyle="1" w:styleId="13114">
    <w:name w:val="無清單13114"/>
    <w:next w:val="NoList"/>
    <w:uiPriority w:val="99"/>
    <w:semiHidden/>
    <w:unhideWhenUsed/>
    <w:rsid w:val="00F60B18"/>
  </w:style>
  <w:style w:type="numbering" w:customStyle="1" w:styleId="112114">
    <w:name w:val="無清單112114"/>
    <w:next w:val="NoList"/>
    <w:uiPriority w:val="99"/>
    <w:semiHidden/>
    <w:unhideWhenUsed/>
    <w:rsid w:val="00F60B18"/>
  </w:style>
  <w:style w:type="numbering" w:customStyle="1" w:styleId="21114">
    <w:name w:val="无列表21114"/>
    <w:next w:val="NoList"/>
    <w:uiPriority w:val="99"/>
    <w:semiHidden/>
    <w:unhideWhenUsed/>
    <w:rsid w:val="00F60B18"/>
  </w:style>
  <w:style w:type="numbering" w:customStyle="1" w:styleId="NoList122114">
    <w:name w:val="No List122114"/>
    <w:next w:val="NoList"/>
    <w:uiPriority w:val="99"/>
    <w:semiHidden/>
    <w:unhideWhenUsed/>
    <w:rsid w:val="00F60B18"/>
  </w:style>
  <w:style w:type="numbering" w:customStyle="1" w:styleId="1121140">
    <w:name w:val="リストなし112114"/>
    <w:next w:val="NoList"/>
    <w:uiPriority w:val="99"/>
    <w:semiHidden/>
    <w:unhideWhenUsed/>
    <w:rsid w:val="00F60B18"/>
  </w:style>
  <w:style w:type="numbering" w:customStyle="1" w:styleId="1121141">
    <w:name w:val="无列表112114"/>
    <w:next w:val="NoList"/>
    <w:semiHidden/>
    <w:rsid w:val="00F60B18"/>
  </w:style>
  <w:style w:type="numbering" w:customStyle="1" w:styleId="NoList212114">
    <w:name w:val="No List212114"/>
    <w:next w:val="NoList"/>
    <w:semiHidden/>
    <w:rsid w:val="00F60B18"/>
  </w:style>
  <w:style w:type="numbering" w:customStyle="1" w:styleId="NoList312114">
    <w:name w:val="No List312114"/>
    <w:next w:val="NoList"/>
    <w:uiPriority w:val="99"/>
    <w:semiHidden/>
    <w:rsid w:val="00F60B18"/>
  </w:style>
  <w:style w:type="numbering" w:customStyle="1" w:styleId="NoList1112114">
    <w:name w:val="No List1112114"/>
    <w:next w:val="NoList"/>
    <w:uiPriority w:val="99"/>
    <w:semiHidden/>
    <w:unhideWhenUsed/>
    <w:rsid w:val="00F60B18"/>
  </w:style>
  <w:style w:type="numbering" w:customStyle="1" w:styleId="1221140">
    <w:name w:val="無清單122114"/>
    <w:next w:val="NoList"/>
    <w:uiPriority w:val="99"/>
    <w:semiHidden/>
    <w:unhideWhenUsed/>
    <w:rsid w:val="00F60B18"/>
  </w:style>
  <w:style w:type="numbering" w:customStyle="1" w:styleId="1112114">
    <w:name w:val="無清單1112114"/>
    <w:next w:val="NoList"/>
    <w:uiPriority w:val="99"/>
    <w:semiHidden/>
    <w:unhideWhenUsed/>
    <w:rsid w:val="00F60B18"/>
  </w:style>
  <w:style w:type="numbering" w:customStyle="1" w:styleId="NoList5113">
    <w:name w:val="No List5113"/>
    <w:next w:val="NoList"/>
    <w:uiPriority w:val="99"/>
    <w:semiHidden/>
    <w:unhideWhenUsed/>
    <w:rsid w:val="00F60B18"/>
  </w:style>
  <w:style w:type="numbering" w:customStyle="1" w:styleId="NoList613">
    <w:name w:val="No List613"/>
    <w:next w:val="NoList"/>
    <w:uiPriority w:val="99"/>
    <w:semiHidden/>
    <w:unhideWhenUsed/>
    <w:rsid w:val="00F60B18"/>
  </w:style>
  <w:style w:type="numbering" w:customStyle="1" w:styleId="NoList1413">
    <w:name w:val="No List1413"/>
    <w:next w:val="NoList"/>
    <w:uiPriority w:val="99"/>
    <w:semiHidden/>
    <w:unhideWhenUsed/>
    <w:rsid w:val="00F60B18"/>
  </w:style>
  <w:style w:type="numbering" w:customStyle="1" w:styleId="13132">
    <w:name w:val="リストなし1313"/>
    <w:next w:val="NoList"/>
    <w:uiPriority w:val="99"/>
    <w:semiHidden/>
    <w:unhideWhenUsed/>
    <w:rsid w:val="00F60B18"/>
  </w:style>
  <w:style w:type="numbering" w:customStyle="1" w:styleId="NoList2313">
    <w:name w:val="No List2313"/>
    <w:next w:val="NoList"/>
    <w:semiHidden/>
    <w:rsid w:val="00F60B18"/>
  </w:style>
  <w:style w:type="numbering" w:customStyle="1" w:styleId="NoList3313">
    <w:name w:val="No List3313"/>
    <w:next w:val="NoList"/>
    <w:uiPriority w:val="99"/>
    <w:semiHidden/>
    <w:rsid w:val="00F60B18"/>
  </w:style>
  <w:style w:type="numbering" w:customStyle="1" w:styleId="NoList1143">
    <w:name w:val="No List1143"/>
    <w:next w:val="NoList"/>
    <w:uiPriority w:val="99"/>
    <w:semiHidden/>
    <w:unhideWhenUsed/>
    <w:rsid w:val="00F60B18"/>
  </w:style>
  <w:style w:type="numbering" w:customStyle="1" w:styleId="14130">
    <w:name w:val="無清單1413"/>
    <w:next w:val="NoList"/>
    <w:uiPriority w:val="99"/>
    <w:semiHidden/>
    <w:unhideWhenUsed/>
    <w:rsid w:val="00F60B18"/>
  </w:style>
  <w:style w:type="numbering" w:customStyle="1" w:styleId="113130">
    <w:name w:val="無清單11313"/>
    <w:next w:val="NoList"/>
    <w:uiPriority w:val="99"/>
    <w:semiHidden/>
    <w:unhideWhenUsed/>
    <w:rsid w:val="00F60B18"/>
  </w:style>
  <w:style w:type="numbering" w:customStyle="1" w:styleId="NoList423">
    <w:name w:val="No List423"/>
    <w:next w:val="NoList"/>
    <w:uiPriority w:val="99"/>
    <w:semiHidden/>
    <w:unhideWhenUsed/>
    <w:rsid w:val="00F60B18"/>
  </w:style>
  <w:style w:type="numbering" w:customStyle="1" w:styleId="NoList12313">
    <w:name w:val="No List12313"/>
    <w:next w:val="NoList"/>
    <w:uiPriority w:val="99"/>
    <w:semiHidden/>
    <w:unhideWhenUsed/>
    <w:rsid w:val="00F60B18"/>
  </w:style>
  <w:style w:type="numbering" w:customStyle="1" w:styleId="113131">
    <w:name w:val="リストなし11313"/>
    <w:next w:val="NoList"/>
    <w:uiPriority w:val="99"/>
    <w:semiHidden/>
    <w:unhideWhenUsed/>
    <w:rsid w:val="00F60B18"/>
  </w:style>
  <w:style w:type="numbering" w:customStyle="1" w:styleId="113132">
    <w:name w:val="无列表11313"/>
    <w:next w:val="NoList"/>
    <w:semiHidden/>
    <w:rsid w:val="00F60B18"/>
  </w:style>
  <w:style w:type="numbering" w:customStyle="1" w:styleId="NoList21313">
    <w:name w:val="No List21313"/>
    <w:next w:val="NoList"/>
    <w:semiHidden/>
    <w:rsid w:val="00F60B18"/>
  </w:style>
  <w:style w:type="numbering" w:customStyle="1" w:styleId="NoList31313">
    <w:name w:val="No List31313"/>
    <w:next w:val="NoList"/>
    <w:uiPriority w:val="99"/>
    <w:semiHidden/>
    <w:rsid w:val="00F60B18"/>
  </w:style>
  <w:style w:type="numbering" w:customStyle="1" w:styleId="NoList111313">
    <w:name w:val="No List111313"/>
    <w:next w:val="NoList"/>
    <w:uiPriority w:val="99"/>
    <w:semiHidden/>
    <w:unhideWhenUsed/>
    <w:rsid w:val="00F60B18"/>
  </w:style>
  <w:style w:type="numbering" w:customStyle="1" w:styleId="123130">
    <w:name w:val="無清單12313"/>
    <w:next w:val="NoList"/>
    <w:uiPriority w:val="99"/>
    <w:semiHidden/>
    <w:unhideWhenUsed/>
    <w:rsid w:val="00F60B18"/>
  </w:style>
  <w:style w:type="numbering" w:customStyle="1" w:styleId="111313">
    <w:name w:val="無清單111313"/>
    <w:next w:val="NoList"/>
    <w:uiPriority w:val="99"/>
    <w:semiHidden/>
    <w:unhideWhenUsed/>
    <w:rsid w:val="00F60B18"/>
  </w:style>
  <w:style w:type="numbering" w:customStyle="1" w:styleId="NoList12123">
    <w:name w:val="No List12123"/>
    <w:next w:val="NoList"/>
    <w:uiPriority w:val="99"/>
    <w:semiHidden/>
    <w:unhideWhenUsed/>
    <w:rsid w:val="00F60B18"/>
  </w:style>
  <w:style w:type="numbering" w:customStyle="1" w:styleId="111232">
    <w:name w:val="リストなし11123"/>
    <w:next w:val="NoList"/>
    <w:uiPriority w:val="99"/>
    <w:semiHidden/>
    <w:unhideWhenUsed/>
    <w:rsid w:val="00F60B18"/>
  </w:style>
  <w:style w:type="numbering" w:customStyle="1" w:styleId="111233">
    <w:name w:val="无列表11123"/>
    <w:next w:val="NoList"/>
    <w:semiHidden/>
    <w:rsid w:val="00F60B18"/>
  </w:style>
  <w:style w:type="numbering" w:customStyle="1" w:styleId="NoList21123">
    <w:name w:val="No List21123"/>
    <w:next w:val="NoList"/>
    <w:semiHidden/>
    <w:rsid w:val="00F60B18"/>
  </w:style>
  <w:style w:type="numbering" w:customStyle="1" w:styleId="NoList31123">
    <w:name w:val="No List31123"/>
    <w:next w:val="NoList"/>
    <w:uiPriority w:val="99"/>
    <w:semiHidden/>
    <w:rsid w:val="00F60B18"/>
  </w:style>
  <w:style w:type="numbering" w:customStyle="1" w:styleId="NoList111123">
    <w:name w:val="No List111123"/>
    <w:next w:val="NoList"/>
    <w:uiPriority w:val="99"/>
    <w:semiHidden/>
    <w:unhideWhenUsed/>
    <w:rsid w:val="00F60B18"/>
  </w:style>
  <w:style w:type="numbering" w:customStyle="1" w:styleId="121230">
    <w:name w:val="無清單12123"/>
    <w:next w:val="NoList"/>
    <w:uiPriority w:val="99"/>
    <w:semiHidden/>
    <w:unhideWhenUsed/>
    <w:rsid w:val="00F60B18"/>
  </w:style>
  <w:style w:type="numbering" w:customStyle="1" w:styleId="1111230">
    <w:name w:val="無清單111123"/>
    <w:next w:val="NoList"/>
    <w:uiPriority w:val="99"/>
    <w:semiHidden/>
    <w:unhideWhenUsed/>
    <w:rsid w:val="00F60B18"/>
  </w:style>
  <w:style w:type="numbering" w:customStyle="1" w:styleId="NoList523">
    <w:name w:val="No List523"/>
    <w:next w:val="NoList"/>
    <w:uiPriority w:val="99"/>
    <w:semiHidden/>
    <w:unhideWhenUsed/>
    <w:rsid w:val="00F60B18"/>
  </w:style>
  <w:style w:type="numbering" w:customStyle="1" w:styleId="NoList1323">
    <w:name w:val="No List1323"/>
    <w:next w:val="NoList"/>
    <w:uiPriority w:val="99"/>
    <w:semiHidden/>
    <w:unhideWhenUsed/>
    <w:rsid w:val="00F60B18"/>
  </w:style>
  <w:style w:type="numbering" w:customStyle="1" w:styleId="12233">
    <w:name w:val="リストなし1223"/>
    <w:next w:val="NoList"/>
    <w:uiPriority w:val="99"/>
    <w:semiHidden/>
    <w:unhideWhenUsed/>
    <w:rsid w:val="00F60B18"/>
  </w:style>
  <w:style w:type="numbering" w:customStyle="1" w:styleId="12242">
    <w:name w:val="无列表1224"/>
    <w:next w:val="NoList"/>
    <w:semiHidden/>
    <w:rsid w:val="00F60B18"/>
  </w:style>
  <w:style w:type="numbering" w:customStyle="1" w:styleId="NoList2223">
    <w:name w:val="No List2223"/>
    <w:next w:val="NoList"/>
    <w:semiHidden/>
    <w:rsid w:val="00F60B18"/>
  </w:style>
  <w:style w:type="numbering" w:customStyle="1" w:styleId="NoList3223">
    <w:name w:val="No List3223"/>
    <w:next w:val="NoList"/>
    <w:uiPriority w:val="99"/>
    <w:semiHidden/>
    <w:rsid w:val="00F60B18"/>
  </w:style>
  <w:style w:type="numbering" w:customStyle="1" w:styleId="NoList11223">
    <w:name w:val="No List11223"/>
    <w:next w:val="NoList"/>
    <w:uiPriority w:val="99"/>
    <w:semiHidden/>
    <w:unhideWhenUsed/>
    <w:rsid w:val="00F60B18"/>
  </w:style>
  <w:style w:type="numbering" w:customStyle="1" w:styleId="13230">
    <w:name w:val="無清單1323"/>
    <w:next w:val="NoList"/>
    <w:uiPriority w:val="99"/>
    <w:semiHidden/>
    <w:unhideWhenUsed/>
    <w:rsid w:val="00F60B18"/>
  </w:style>
  <w:style w:type="numbering" w:customStyle="1" w:styleId="112230">
    <w:name w:val="無清單11223"/>
    <w:next w:val="NoList"/>
    <w:uiPriority w:val="99"/>
    <w:semiHidden/>
    <w:unhideWhenUsed/>
    <w:rsid w:val="00F60B18"/>
  </w:style>
  <w:style w:type="numbering" w:customStyle="1" w:styleId="2123">
    <w:name w:val="无列表2123"/>
    <w:next w:val="NoList"/>
    <w:uiPriority w:val="99"/>
    <w:semiHidden/>
    <w:unhideWhenUsed/>
    <w:rsid w:val="00F60B18"/>
  </w:style>
  <w:style w:type="numbering" w:customStyle="1" w:styleId="NoList111223">
    <w:name w:val="No List111223"/>
    <w:next w:val="NoList"/>
    <w:uiPriority w:val="99"/>
    <w:semiHidden/>
    <w:unhideWhenUsed/>
    <w:rsid w:val="00F60B18"/>
  </w:style>
  <w:style w:type="numbering" w:customStyle="1" w:styleId="NoList73">
    <w:name w:val="No List73"/>
    <w:next w:val="NoList"/>
    <w:uiPriority w:val="99"/>
    <w:semiHidden/>
    <w:unhideWhenUsed/>
    <w:rsid w:val="00F60B18"/>
  </w:style>
  <w:style w:type="numbering" w:customStyle="1" w:styleId="NoList153">
    <w:name w:val="No List153"/>
    <w:next w:val="NoList"/>
    <w:uiPriority w:val="99"/>
    <w:semiHidden/>
    <w:unhideWhenUsed/>
    <w:rsid w:val="00F60B18"/>
  </w:style>
  <w:style w:type="numbering" w:customStyle="1" w:styleId="1432">
    <w:name w:val="リストなし143"/>
    <w:next w:val="NoList"/>
    <w:uiPriority w:val="99"/>
    <w:semiHidden/>
    <w:unhideWhenUsed/>
    <w:rsid w:val="00F60B18"/>
  </w:style>
  <w:style w:type="numbering" w:customStyle="1" w:styleId="1433">
    <w:name w:val="无列表143"/>
    <w:next w:val="NoList"/>
    <w:semiHidden/>
    <w:rsid w:val="00F60B18"/>
  </w:style>
  <w:style w:type="numbering" w:customStyle="1" w:styleId="NoList243">
    <w:name w:val="No List243"/>
    <w:next w:val="NoList"/>
    <w:semiHidden/>
    <w:rsid w:val="00F60B18"/>
  </w:style>
  <w:style w:type="numbering" w:customStyle="1" w:styleId="NoList343">
    <w:name w:val="No List343"/>
    <w:next w:val="NoList"/>
    <w:uiPriority w:val="99"/>
    <w:semiHidden/>
    <w:rsid w:val="00F60B18"/>
  </w:style>
  <w:style w:type="numbering" w:customStyle="1" w:styleId="NoList1153">
    <w:name w:val="No List1153"/>
    <w:next w:val="NoList"/>
    <w:uiPriority w:val="99"/>
    <w:semiHidden/>
    <w:unhideWhenUsed/>
    <w:rsid w:val="00F60B18"/>
  </w:style>
  <w:style w:type="numbering" w:customStyle="1" w:styleId="1531">
    <w:name w:val="無清單153"/>
    <w:next w:val="NoList"/>
    <w:uiPriority w:val="99"/>
    <w:semiHidden/>
    <w:unhideWhenUsed/>
    <w:rsid w:val="00F60B18"/>
  </w:style>
  <w:style w:type="numbering" w:customStyle="1" w:styleId="11430">
    <w:name w:val="無清單1143"/>
    <w:next w:val="NoList"/>
    <w:uiPriority w:val="99"/>
    <w:semiHidden/>
    <w:unhideWhenUsed/>
    <w:rsid w:val="00F60B18"/>
  </w:style>
  <w:style w:type="numbering" w:customStyle="1" w:styleId="NoList433">
    <w:name w:val="No List433"/>
    <w:next w:val="NoList"/>
    <w:uiPriority w:val="99"/>
    <w:semiHidden/>
    <w:unhideWhenUsed/>
    <w:rsid w:val="00F60B18"/>
  </w:style>
  <w:style w:type="numbering" w:customStyle="1" w:styleId="NoList1243">
    <w:name w:val="No List1243"/>
    <w:next w:val="NoList"/>
    <w:uiPriority w:val="99"/>
    <w:semiHidden/>
    <w:unhideWhenUsed/>
    <w:rsid w:val="00F60B18"/>
  </w:style>
  <w:style w:type="numbering" w:customStyle="1" w:styleId="11431">
    <w:name w:val="リストなし1143"/>
    <w:next w:val="NoList"/>
    <w:uiPriority w:val="99"/>
    <w:semiHidden/>
    <w:unhideWhenUsed/>
    <w:rsid w:val="00F60B18"/>
  </w:style>
  <w:style w:type="numbering" w:customStyle="1" w:styleId="11432">
    <w:name w:val="无列表1143"/>
    <w:next w:val="NoList"/>
    <w:semiHidden/>
    <w:rsid w:val="00F60B18"/>
  </w:style>
  <w:style w:type="numbering" w:customStyle="1" w:styleId="NoList2143">
    <w:name w:val="No List2143"/>
    <w:next w:val="NoList"/>
    <w:semiHidden/>
    <w:rsid w:val="00F60B18"/>
  </w:style>
  <w:style w:type="numbering" w:customStyle="1" w:styleId="NoList3143">
    <w:name w:val="No List3143"/>
    <w:next w:val="NoList"/>
    <w:uiPriority w:val="99"/>
    <w:semiHidden/>
    <w:rsid w:val="00F60B18"/>
  </w:style>
  <w:style w:type="numbering" w:customStyle="1" w:styleId="NoList11143">
    <w:name w:val="No List11143"/>
    <w:next w:val="NoList"/>
    <w:uiPriority w:val="99"/>
    <w:semiHidden/>
    <w:unhideWhenUsed/>
    <w:rsid w:val="00F60B18"/>
  </w:style>
  <w:style w:type="numbering" w:customStyle="1" w:styleId="12430">
    <w:name w:val="無清單1243"/>
    <w:next w:val="NoList"/>
    <w:uiPriority w:val="99"/>
    <w:semiHidden/>
    <w:unhideWhenUsed/>
    <w:rsid w:val="00F60B18"/>
  </w:style>
  <w:style w:type="numbering" w:customStyle="1" w:styleId="11143">
    <w:name w:val="無清單11143"/>
    <w:next w:val="NoList"/>
    <w:uiPriority w:val="99"/>
    <w:semiHidden/>
    <w:unhideWhenUsed/>
    <w:rsid w:val="00F60B18"/>
  </w:style>
  <w:style w:type="numbering" w:customStyle="1" w:styleId="233">
    <w:name w:val="无列表233"/>
    <w:next w:val="NoList"/>
    <w:uiPriority w:val="99"/>
    <w:semiHidden/>
    <w:unhideWhenUsed/>
    <w:rsid w:val="00F60B18"/>
  </w:style>
  <w:style w:type="numbering" w:customStyle="1" w:styleId="NoList12133">
    <w:name w:val="No List12133"/>
    <w:next w:val="NoList"/>
    <w:uiPriority w:val="99"/>
    <w:semiHidden/>
    <w:unhideWhenUsed/>
    <w:rsid w:val="00F60B18"/>
  </w:style>
  <w:style w:type="numbering" w:customStyle="1" w:styleId="111331">
    <w:name w:val="リストなし11133"/>
    <w:next w:val="NoList"/>
    <w:uiPriority w:val="99"/>
    <w:semiHidden/>
    <w:unhideWhenUsed/>
    <w:rsid w:val="00F60B18"/>
  </w:style>
  <w:style w:type="numbering" w:customStyle="1" w:styleId="111332">
    <w:name w:val="无列表11133"/>
    <w:next w:val="NoList"/>
    <w:semiHidden/>
    <w:rsid w:val="00F60B18"/>
  </w:style>
  <w:style w:type="numbering" w:customStyle="1" w:styleId="NoList21133">
    <w:name w:val="No List21133"/>
    <w:next w:val="NoList"/>
    <w:semiHidden/>
    <w:rsid w:val="00F60B18"/>
  </w:style>
  <w:style w:type="numbering" w:customStyle="1" w:styleId="NoList31133">
    <w:name w:val="No List31133"/>
    <w:next w:val="NoList"/>
    <w:uiPriority w:val="99"/>
    <w:semiHidden/>
    <w:rsid w:val="00F60B18"/>
  </w:style>
  <w:style w:type="numbering" w:customStyle="1" w:styleId="NoList111133">
    <w:name w:val="No List111133"/>
    <w:next w:val="NoList"/>
    <w:uiPriority w:val="99"/>
    <w:semiHidden/>
    <w:unhideWhenUsed/>
    <w:rsid w:val="00F60B18"/>
  </w:style>
  <w:style w:type="numbering" w:customStyle="1" w:styleId="121330">
    <w:name w:val="無清單12133"/>
    <w:next w:val="NoList"/>
    <w:uiPriority w:val="99"/>
    <w:semiHidden/>
    <w:unhideWhenUsed/>
    <w:rsid w:val="00F60B18"/>
  </w:style>
  <w:style w:type="numbering" w:customStyle="1" w:styleId="1111330">
    <w:name w:val="無清單111133"/>
    <w:next w:val="NoList"/>
    <w:uiPriority w:val="99"/>
    <w:semiHidden/>
    <w:unhideWhenUsed/>
    <w:rsid w:val="00F60B18"/>
  </w:style>
  <w:style w:type="numbering" w:customStyle="1" w:styleId="NoList533">
    <w:name w:val="No List533"/>
    <w:next w:val="NoList"/>
    <w:uiPriority w:val="99"/>
    <w:semiHidden/>
    <w:unhideWhenUsed/>
    <w:rsid w:val="00F60B18"/>
  </w:style>
  <w:style w:type="numbering" w:customStyle="1" w:styleId="NoList1333">
    <w:name w:val="No List1333"/>
    <w:next w:val="NoList"/>
    <w:uiPriority w:val="99"/>
    <w:semiHidden/>
    <w:unhideWhenUsed/>
    <w:rsid w:val="00F60B18"/>
  </w:style>
  <w:style w:type="numbering" w:customStyle="1" w:styleId="12332">
    <w:name w:val="リストなし1233"/>
    <w:next w:val="NoList"/>
    <w:uiPriority w:val="99"/>
    <w:semiHidden/>
    <w:unhideWhenUsed/>
    <w:rsid w:val="00F60B18"/>
  </w:style>
  <w:style w:type="numbering" w:customStyle="1" w:styleId="12333">
    <w:name w:val="无列表1233"/>
    <w:next w:val="NoList"/>
    <w:semiHidden/>
    <w:rsid w:val="00F60B18"/>
  </w:style>
  <w:style w:type="numbering" w:customStyle="1" w:styleId="NoList2233">
    <w:name w:val="No List2233"/>
    <w:next w:val="NoList"/>
    <w:semiHidden/>
    <w:rsid w:val="00F60B18"/>
  </w:style>
  <w:style w:type="numbering" w:customStyle="1" w:styleId="NoList3233">
    <w:name w:val="No List3233"/>
    <w:next w:val="NoList"/>
    <w:uiPriority w:val="99"/>
    <w:semiHidden/>
    <w:rsid w:val="00F60B18"/>
  </w:style>
  <w:style w:type="numbering" w:customStyle="1" w:styleId="NoList11233">
    <w:name w:val="No List11233"/>
    <w:next w:val="NoList"/>
    <w:uiPriority w:val="99"/>
    <w:semiHidden/>
    <w:unhideWhenUsed/>
    <w:rsid w:val="00F60B18"/>
  </w:style>
  <w:style w:type="numbering" w:customStyle="1" w:styleId="13330">
    <w:name w:val="無清單1333"/>
    <w:next w:val="NoList"/>
    <w:uiPriority w:val="99"/>
    <w:semiHidden/>
    <w:unhideWhenUsed/>
    <w:rsid w:val="00F60B18"/>
  </w:style>
  <w:style w:type="numbering" w:customStyle="1" w:styleId="112330">
    <w:name w:val="無清單11233"/>
    <w:next w:val="NoList"/>
    <w:uiPriority w:val="99"/>
    <w:semiHidden/>
    <w:unhideWhenUsed/>
    <w:rsid w:val="00F60B18"/>
  </w:style>
  <w:style w:type="numbering" w:customStyle="1" w:styleId="2133">
    <w:name w:val="无列表2133"/>
    <w:next w:val="NoList"/>
    <w:uiPriority w:val="99"/>
    <w:semiHidden/>
    <w:unhideWhenUsed/>
    <w:rsid w:val="00F60B18"/>
  </w:style>
  <w:style w:type="numbering" w:customStyle="1" w:styleId="NoList12223">
    <w:name w:val="No List12223"/>
    <w:next w:val="NoList"/>
    <w:uiPriority w:val="99"/>
    <w:semiHidden/>
    <w:unhideWhenUsed/>
    <w:rsid w:val="00F60B18"/>
  </w:style>
  <w:style w:type="numbering" w:customStyle="1" w:styleId="112231">
    <w:name w:val="リストなし11223"/>
    <w:next w:val="NoList"/>
    <w:uiPriority w:val="99"/>
    <w:semiHidden/>
    <w:unhideWhenUsed/>
    <w:rsid w:val="00F60B18"/>
  </w:style>
  <w:style w:type="numbering" w:customStyle="1" w:styleId="112232">
    <w:name w:val="无列表11223"/>
    <w:next w:val="NoList"/>
    <w:semiHidden/>
    <w:rsid w:val="00F60B18"/>
  </w:style>
  <w:style w:type="numbering" w:customStyle="1" w:styleId="NoList21223">
    <w:name w:val="No List21223"/>
    <w:next w:val="NoList"/>
    <w:semiHidden/>
    <w:rsid w:val="00F60B18"/>
  </w:style>
  <w:style w:type="numbering" w:customStyle="1" w:styleId="NoList31223">
    <w:name w:val="No List31223"/>
    <w:next w:val="NoList"/>
    <w:uiPriority w:val="99"/>
    <w:semiHidden/>
    <w:rsid w:val="00F60B18"/>
  </w:style>
  <w:style w:type="numbering" w:customStyle="1" w:styleId="NoList111233">
    <w:name w:val="No List111233"/>
    <w:next w:val="NoList"/>
    <w:uiPriority w:val="99"/>
    <w:semiHidden/>
    <w:unhideWhenUsed/>
    <w:rsid w:val="00F60B18"/>
  </w:style>
  <w:style w:type="numbering" w:customStyle="1" w:styleId="122230">
    <w:name w:val="無清單12223"/>
    <w:next w:val="NoList"/>
    <w:uiPriority w:val="99"/>
    <w:semiHidden/>
    <w:unhideWhenUsed/>
    <w:rsid w:val="00F60B18"/>
  </w:style>
  <w:style w:type="numbering" w:customStyle="1" w:styleId="1112230">
    <w:name w:val="無清單111223"/>
    <w:next w:val="NoList"/>
    <w:uiPriority w:val="99"/>
    <w:semiHidden/>
    <w:unhideWhenUsed/>
    <w:rsid w:val="00F60B18"/>
  </w:style>
  <w:style w:type="numbering" w:customStyle="1" w:styleId="NoList82">
    <w:name w:val="No List82"/>
    <w:next w:val="NoList"/>
    <w:uiPriority w:val="99"/>
    <w:semiHidden/>
    <w:unhideWhenUsed/>
    <w:rsid w:val="00F60B18"/>
  </w:style>
  <w:style w:type="numbering" w:customStyle="1" w:styleId="NoList162">
    <w:name w:val="No List162"/>
    <w:next w:val="NoList"/>
    <w:uiPriority w:val="99"/>
    <w:semiHidden/>
    <w:unhideWhenUsed/>
    <w:rsid w:val="00F60B18"/>
  </w:style>
  <w:style w:type="numbering" w:customStyle="1" w:styleId="1522">
    <w:name w:val="リストなし152"/>
    <w:next w:val="NoList"/>
    <w:uiPriority w:val="99"/>
    <w:semiHidden/>
    <w:unhideWhenUsed/>
    <w:rsid w:val="00F60B18"/>
  </w:style>
  <w:style w:type="numbering" w:customStyle="1" w:styleId="1523">
    <w:name w:val="无列表152"/>
    <w:next w:val="NoList"/>
    <w:semiHidden/>
    <w:rsid w:val="00F60B18"/>
  </w:style>
  <w:style w:type="numbering" w:customStyle="1" w:styleId="NoList252">
    <w:name w:val="No List252"/>
    <w:next w:val="NoList"/>
    <w:semiHidden/>
    <w:rsid w:val="00F60B18"/>
  </w:style>
  <w:style w:type="numbering" w:customStyle="1" w:styleId="NoList352">
    <w:name w:val="No List352"/>
    <w:next w:val="NoList"/>
    <w:uiPriority w:val="99"/>
    <w:semiHidden/>
    <w:rsid w:val="00F60B18"/>
  </w:style>
  <w:style w:type="numbering" w:customStyle="1" w:styleId="NoList1162">
    <w:name w:val="No List1162"/>
    <w:next w:val="NoList"/>
    <w:uiPriority w:val="99"/>
    <w:semiHidden/>
    <w:unhideWhenUsed/>
    <w:rsid w:val="00F60B18"/>
  </w:style>
  <w:style w:type="numbering" w:customStyle="1" w:styleId="1620">
    <w:name w:val="無清單162"/>
    <w:next w:val="NoList"/>
    <w:uiPriority w:val="99"/>
    <w:semiHidden/>
    <w:unhideWhenUsed/>
    <w:rsid w:val="00F60B18"/>
  </w:style>
  <w:style w:type="numbering" w:customStyle="1" w:styleId="11520">
    <w:name w:val="無清單1152"/>
    <w:next w:val="NoList"/>
    <w:uiPriority w:val="99"/>
    <w:semiHidden/>
    <w:unhideWhenUsed/>
    <w:rsid w:val="00F60B18"/>
  </w:style>
  <w:style w:type="numbering" w:customStyle="1" w:styleId="NoList442">
    <w:name w:val="No List442"/>
    <w:next w:val="NoList"/>
    <w:uiPriority w:val="99"/>
    <w:semiHidden/>
    <w:unhideWhenUsed/>
    <w:rsid w:val="00F60B18"/>
  </w:style>
  <w:style w:type="numbering" w:customStyle="1" w:styleId="NoList1252">
    <w:name w:val="No List1252"/>
    <w:next w:val="NoList"/>
    <w:uiPriority w:val="99"/>
    <w:semiHidden/>
    <w:unhideWhenUsed/>
    <w:rsid w:val="00F60B18"/>
  </w:style>
  <w:style w:type="numbering" w:customStyle="1" w:styleId="11521">
    <w:name w:val="リストなし1152"/>
    <w:next w:val="NoList"/>
    <w:uiPriority w:val="99"/>
    <w:semiHidden/>
    <w:unhideWhenUsed/>
    <w:rsid w:val="00F60B18"/>
  </w:style>
  <w:style w:type="numbering" w:customStyle="1" w:styleId="11522">
    <w:name w:val="无列表1152"/>
    <w:next w:val="NoList"/>
    <w:semiHidden/>
    <w:rsid w:val="00F60B18"/>
  </w:style>
  <w:style w:type="numbering" w:customStyle="1" w:styleId="NoList2152">
    <w:name w:val="No List2152"/>
    <w:next w:val="NoList"/>
    <w:semiHidden/>
    <w:rsid w:val="00F60B18"/>
  </w:style>
  <w:style w:type="numbering" w:customStyle="1" w:styleId="NoList3152">
    <w:name w:val="No List3152"/>
    <w:next w:val="NoList"/>
    <w:uiPriority w:val="99"/>
    <w:semiHidden/>
    <w:rsid w:val="00F60B18"/>
  </w:style>
  <w:style w:type="numbering" w:customStyle="1" w:styleId="NoList11152">
    <w:name w:val="No List11152"/>
    <w:next w:val="NoList"/>
    <w:uiPriority w:val="99"/>
    <w:semiHidden/>
    <w:unhideWhenUsed/>
    <w:rsid w:val="00F60B18"/>
  </w:style>
  <w:style w:type="numbering" w:customStyle="1" w:styleId="12520">
    <w:name w:val="無清單1252"/>
    <w:next w:val="NoList"/>
    <w:uiPriority w:val="99"/>
    <w:semiHidden/>
    <w:unhideWhenUsed/>
    <w:rsid w:val="00F60B18"/>
  </w:style>
  <w:style w:type="numbering" w:customStyle="1" w:styleId="111520">
    <w:name w:val="無清單11152"/>
    <w:next w:val="NoList"/>
    <w:uiPriority w:val="99"/>
    <w:semiHidden/>
    <w:unhideWhenUsed/>
    <w:rsid w:val="00F60B18"/>
  </w:style>
  <w:style w:type="numbering" w:customStyle="1" w:styleId="242">
    <w:name w:val="无列表242"/>
    <w:next w:val="NoList"/>
    <w:uiPriority w:val="99"/>
    <w:semiHidden/>
    <w:unhideWhenUsed/>
    <w:rsid w:val="00F60B18"/>
  </w:style>
  <w:style w:type="numbering" w:customStyle="1" w:styleId="NoList12142">
    <w:name w:val="No List12142"/>
    <w:next w:val="NoList"/>
    <w:uiPriority w:val="99"/>
    <w:semiHidden/>
    <w:unhideWhenUsed/>
    <w:rsid w:val="00F60B18"/>
  </w:style>
  <w:style w:type="numbering" w:customStyle="1" w:styleId="111421">
    <w:name w:val="リストなし11142"/>
    <w:next w:val="NoList"/>
    <w:uiPriority w:val="99"/>
    <w:semiHidden/>
    <w:unhideWhenUsed/>
    <w:rsid w:val="00F60B18"/>
  </w:style>
  <w:style w:type="numbering" w:customStyle="1" w:styleId="111422">
    <w:name w:val="无列表11142"/>
    <w:next w:val="NoList"/>
    <w:semiHidden/>
    <w:rsid w:val="00F60B18"/>
  </w:style>
  <w:style w:type="numbering" w:customStyle="1" w:styleId="NoList21142">
    <w:name w:val="No List21142"/>
    <w:next w:val="NoList"/>
    <w:semiHidden/>
    <w:rsid w:val="00F60B18"/>
  </w:style>
  <w:style w:type="numbering" w:customStyle="1" w:styleId="NoList31142">
    <w:name w:val="No List31142"/>
    <w:next w:val="NoList"/>
    <w:uiPriority w:val="99"/>
    <w:semiHidden/>
    <w:rsid w:val="00F60B18"/>
  </w:style>
  <w:style w:type="numbering" w:customStyle="1" w:styleId="NoList111142">
    <w:name w:val="No List111142"/>
    <w:next w:val="NoList"/>
    <w:uiPriority w:val="99"/>
    <w:semiHidden/>
    <w:unhideWhenUsed/>
    <w:rsid w:val="00F60B18"/>
  </w:style>
  <w:style w:type="numbering" w:customStyle="1" w:styleId="121420">
    <w:name w:val="無清單12142"/>
    <w:next w:val="NoList"/>
    <w:uiPriority w:val="99"/>
    <w:semiHidden/>
    <w:unhideWhenUsed/>
    <w:rsid w:val="00F60B18"/>
  </w:style>
  <w:style w:type="numbering" w:customStyle="1" w:styleId="1111420">
    <w:name w:val="無清單111142"/>
    <w:next w:val="NoList"/>
    <w:uiPriority w:val="99"/>
    <w:semiHidden/>
    <w:unhideWhenUsed/>
    <w:rsid w:val="00F60B18"/>
  </w:style>
  <w:style w:type="numbering" w:customStyle="1" w:styleId="NoList542">
    <w:name w:val="No List542"/>
    <w:next w:val="NoList"/>
    <w:uiPriority w:val="99"/>
    <w:semiHidden/>
    <w:unhideWhenUsed/>
    <w:rsid w:val="00F60B18"/>
  </w:style>
  <w:style w:type="numbering" w:customStyle="1" w:styleId="NoList1342">
    <w:name w:val="No List1342"/>
    <w:next w:val="NoList"/>
    <w:uiPriority w:val="99"/>
    <w:semiHidden/>
    <w:unhideWhenUsed/>
    <w:rsid w:val="00F60B18"/>
  </w:style>
  <w:style w:type="numbering" w:customStyle="1" w:styleId="12421">
    <w:name w:val="リストなし1242"/>
    <w:next w:val="NoList"/>
    <w:uiPriority w:val="99"/>
    <w:semiHidden/>
    <w:unhideWhenUsed/>
    <w:rsid w:val="00F60B18"/>
  </w:style>
  <w:style w:type="numbering" w:customStyle="1" w:styleId="12422">
    <w:name w:val="无列表1242"/>
    <w:next w:val="NoList"/>
    <w:semiHidden/>
    <w:rsid w:val="00F60B18"/>
  </w:style>
  <w:style w:type="numbering" w:customStyle="1" w:styleId="NoList2242">
    <w:name w:val="No List2242"/>
    <w:next w:val="NoList"/>
    <w:semiHidden/>
    <w:rsid w:val="00F60B18"/>
  </w:style>
  <w:style w:type="numbering" w:customStyle="1" w:styleId="NoList3242">
    <w:name w:val="No List3242"/>
    <w:next w:val="NoList"/>
    <w:uiPriority w:val="99"/>
    <w:semiHidden/>
    <w:rsid w:val="00F60B18"/>
  </w:style>
  <w:style w:type="numbering" w:customStyle="1" w:styleId="NoList11242">
    <w:name w:val="No List11242"/>
    <w:next w:val="NoList"/>
    <w:uiPriority w:val="99"/>
    <w:semiHidden/>
    <w:unhideWhenUsed/>
    <w:rsid w:val="00F60B18"/>
  </w:style>
  <w:style w:type="numbering" w:customStyle="1" w:styleId="13420">
    <w:name w:val="無清單1342"/>
    <w:next w:val="NoList"/>
    <w:uiPriority w:val="99"/>
    <w:semiHidden/>
    <w:unhideWhenUsed/>
    <w:rsid w:val="00F60B18"/>
  </w:style>
  <w:style w:type="numbering" w:customStyle="1" w:styleId="112420">
    <w:name w:val="無清單11242"/>
    <w:next w:val="NoList"/>
    <w:uiPriority w:val="99"/>
    <w:semiHidden/>
    <w:unhideWhenUsed/>
    <w:rsid w:val="00F60B18"/>
  </w:style>
  <w:style w:type="numbering" w:customStyle="1" w:styleId="2142">
    <w:name w:val="无列表2142"/>
    <w:next w:val="NoList"/>
    <w:uiPriority w:val="99"/>
    <w:semiHidden/>
    <w:unhideWhenUsed/>
    <w:rsid w:val="00F60B18"/>
  </w:style>
  <w:style w:type="numbering" w:customStyle="1" w:styleId="NoList12232">
    <w:name w:val="No List12232"/>
    <w:next w:val="NoList"/>
    <w:uiPriority w:val="99"/>
    <w:semiHidden/>
    <w:unhideWhenUsed/>
    <w:rsid w:val="00F60B18"/>
  </w:style>
  <w:style w:type="numbering" w:customStyle="1" w:styleId="112321">
    <w:name w:val="リストなし11232"/>
    <w:next w:val="NoList"/>
    <w:uiPriority w:val="99"/>
    <w:semiHidden/>
    <w:unhideWhenUsed/>
    <w:rsid w:val="00F60B18"/>
  </w:style>
  <w:style w:type="numbering" w:customStyle="1" w:styleId="112322">
    <w:name w:val="无列表11232"/>
    <w:next w:val="NoList"/>
    <w:semiHidden/>
    <w:rsid w:val="00F60B18"/>
  </w:style>
  <w:style w:type="numbering" w:customStyle="1" w:styleId="NoList21232">
    <w:name w:val="No List21232"/>
    <w:next w:val="NoList"/>
    <w:semiHidden/>
    <w:rsid w:val="00F60B18"/>
  </w:style>
  <w:style w:type="numbering" w:customStyle="1" w:styleId="NoList31232">
    <w:name w:val="No List31232"/>
    <w:next w:val="NoList"/>
    <w:uiPriority w:val="99"/>
    <w:semiHidden/>
    <w:rsid w:val="00F60B18"/>
  </w:style>
  <w:style w:type="numbering" w:customStyle="1" w:styleId="NoList111242">
    <w:name w:val="No List111242"/>
    <w:next w:val="NoList"/>
    <w:uiPriority w:val="99"/>
    <w:semiHidden/>
    <w:unhideWhenUsed/>
    <w:rsid w:val="00F60B18"/>
  </w:style>
  <w:style w:type="numbering" w:customStyle="1" w:styleId="122320">
    <w:name w:val="無清單12232"/>
    <w:next w:val="NoList"/>
    <w:uiPriority w:val="99"/>
    <w:semiHidden/>
    <w:unhideWhenUsed/>
    <w:rsid w:val="00F60B18"/>
  </w:style>
  <w:style w:type="numbering" w:customStyle="1" w:styleId="1112320">
    <w:name w:val="無清單111232"/>
    <w:next w:val="NoList"/>
    <w:uiPriority w:val="99"/>
    <w:semiHidden/>
    <w:unhideWhenUsed/>
    <w:rsid w:val="00F60B18"/>
  </w:style>
  <w:style w:type="numbering" w:customStyle="1" w:styleId="NoList621">
    <w:name w:val="No List621"/>
    <w:next w:val="NoList"/>
    <w:uiPriority w:val="99"/>
    <w:semiHidden/>
    <w:unhideWhenUsed/>
    <w:rsid w:val="00F60B18"/>
  </w:style>
  <w:style w:type="numbering" w:customStyle="1" w:styleId="NoList1421">
    <w:name w:val="No List1421"/>
    <w:next w:val="NoList"/>
    <w:uiPriority w:val="99"/>
    <w:semiHidden/>
    <w:unhideWhenUsed/>
    <w:rsid w:val="00F60B18"/>
  </w:style>
  <w:style w:type="numbering" w:customStyle="1" w:styleId="13212">
    <w:name w:val="リストなし1321"/>
    <w:next w:val="NoList"/>
    <w:uiPriority w:val="99"/>
    <w:semiHidden/>
    <w:unhideWhenUsed/>
    <w:rsid w:val="00F60B18"/>
  </w:style>
  <w:style w:type="numbering" w:customStyle="1" w:styleId="13221">
    <w:name w:val="无列表1322"/>
    <w:next w:val="NoList"/>
    <w:semiHidden/>
    <w:rsid w:val="00F60B18"/>
  </w:style>
  <w:style w:type="numbering" w:customStyle="1" w:styleId="NoList2321">
    <w:name w:val="No List2321"/>
    <w:next w:val="NoList"/>
    <w:semiHidden/>
    <w:rsid w:val="00F60B18"/>
  </w:style>
  <w:style w:type="numbering" w:customStyle="1" w:styleId="NoList3321">
    <w:name w:val="No List3321"/>
    <w:next w:val="NoList"/>
    <w:uiPriority w:val="99"/>
    <w:semiHidden/>
    <w:rsid w:val="00F60B18"/>
  </w:style>
  <w:style w:type="numbering" w:customStyle="1" w:styleId="NoList11322">
    <w:name w:val="No List11322"/>
    <w:next w:val="NoList"/>
    <w:uiPriority w:val="99"/>
    <w:semiHidden/>
    <w:unhideWhenUsed/>
    <w:rsid w:val="00F60B18"/>
  </w:style>
  <w:style w:type="numbering" w:customStyle="1" w:styleId="14210">
    <w:name w:val="無清單1421"/>
    <w:next w:val="NoList"/>
    <w:uiPriority w:val="99"/>
    <w:semiHidden/>
    <w:unhideWhenUsed/>
    <w:rsid w:val="00F60B18"/>
  </w:style>
  <w:style w:type="numbering" w:customStyle="1" w:styleId="113210">
    <w:name w:val="無清單11321"/>
    <w:next w:val="NoList"/>
    <w:uiPriority w:val="99"/>
    <w:semiHidden/>
    <w:unhideWhenUsed/>
    <w:rsid w:val="00F60B18"/>
  </w:style>
  <w:style w:type="numbering" w:customStyle="1" w:styleId="2222">
    <w:name w:val="无列表2222"/>
    <w:next w:val="NoList"/>
    <w:uiPriority w:val="99"/>
    <w:semiHidden/>
    <w:unhideWhenUsed/>
    <w:rsid w:val="00F60B18"/>
  </w:style>
  <w:style w:type="numbering" w:customStyle="1" w:styleId="NoList12321">
    <w:name w:val="No List12321"/>
    <w:next w:val="NoList"/>
    <w:uiPriority w:val="99"/>
    <w:semiHidden/>
    <w:unhideWhenUsed/>
    <w:rsid w:val="00F60B18"/>
  </w:style>
  <w:style w:type="numbering" w:customStyle="1" w:styleId="113211">
    <w:name w:val="リストなし11321"/>
    <w:next w:val="NoList"/>
    <w:uiPriority w:val="99"/>
    <w:semiHidden/>
    <w:unhideWhenUsed/>
    <w:rsid w:val="00F60B18"/>
  </w:style>
  <w:style w:type="numbering" w:customStyle="1" w:styleId="113212">
    <w:name w:val="无列表11321"/>
    <w:next w:val="NoList"/>
    <w:semiHidden/>
    <w:rsid w:val="00F60B18"/>
  </w:style>
  <w:style w:type="numbering" w:customStyle="1" w:styleId="NoList21321">
    <w:name w:val="No List21321"/>
    <w:next w:val="NoList"/>
    <w:semiHidden/>
    <w:rsid w:val="00F60B18"/>
  </w:style>
  <w:style w:type="numbering" w:customStyle="1" w:styleId="NoList31321">
    <w:name w:val="No List31321"/>
    <w:next w:val="NoList"/>
    <w:uiPriority w:val="99"/>
    <w:semiHidden/>
    <w:rsid w:val="00F60B18"/>
  </w:style>
  <w:style w:type="numbering" w:customStyle="1" w:styleId="NoList111321">
    <w:name w:val="No List111321"/>
    <w:next w:val="NoList"/>
    <w:uiPriority w:val="99"/>
    <w:semiHidden/>
    <w:unhideWhenUsed/>
    <w:rsid w:val="00F60B18"/>
  </w:style>
  <w:style w:type="numbering" w:customStyle="1" w:styleId="123210">
    <w:name w:val="無清單12321"/>
    <w:next w:val="NoList"/>
    <w:uiPriority w:val="99"/>
    <w:semiHidden/>
    <w:unhideWhenUsed/>
    <w:rsid w:val="00F60B18"/>
  </w:style>
  <w:style w:type="numbering" w:customStyle="1" w:styleId="1113210">
    <w:name w:val="無清單111321"/>
    <w:next w:val="NoList"/>
    <w:uiPriority w:val="99"/>
    <w:semiHidden/>
    <w:unhideWhenUsed/>
    <w:rsid w:val="00F60B18"/>
  </w:style>
  <w:style w:type="numbering" w:customStyle="1" w:styleId="NoList4122">
    <w:name w:val="No List4122"/>
    <w:next w:val="NoList"/>
    <w:uiPriority w:val="99"/>
    <w:semiHidden/>
    <w:unhideWhenUsed/>
    <w:rsid w:val="00F60B18"/>
  </w:style>
  <w:style w:type="numbering" w:customStyle="1" w:styleId="NoList121122">
    <w:name w:val="No List121122"/>
    <w:next w:val="NoList"/>
    <w:uiPriority w:val="99"/>
    <w:semiHidden/>
    <w:unhideWhenUsed/>
    <w:rsid w:val="00F60B18"/>
  </w:style>
  <w:style w:type="numbering" w:customStyle="1" w:styleId="1111221">
    <w:name w:val="リストなし111122"/>
    <w:next w:val="NoList"/>
    <w:uiPriority w:val="99"/>
    <w:semiHidden/>
    <w:unhideWhenUsed/>
    <w:rsid w:val="00F60B18"/>
  </w:style>
  <w:style w:type="numbering" w:customStyle="1" w:styleId="1111222">
    <w:name w:val="无列表111122"/>
    <w:next w:val="NoList"/>
    <w:semiHidden/>
    <w:rsid w:val="00F60B18"/>
  </w:style>
  <w:style w:type="numbering" w:customStyle="1" w:styleId="NoList211122">
    <w:name w:val="No List211122"/>
    <w:next w:val="NoList"/>
    <w:semiHidden/>
    <w:rsid w:val="00F60B18"/>
  </w:style>
  <w:style w:type="numbering" w:customStyle="1" w:styleId="NoList311122">
    <w:name w:val="No List311122"/>
    <w:next w:val="NoList"/>
    <w:uiPriority w:val="99"/>
    <w:semiHidden/>
    <w:rsid w:val="00F60B18"/>
  </w:style>
  <w:style w:type="numbering" w:customStyle="1" w:styleId="NoList1111122">
    <w:name w:val="No List1111122"/>
    <w:next w:val="NoList"/>
    <w:uiPriority w:val="99"/>
    <w:semiHidden/>
    <w:unhideWhenUsed/>
    <w:rsid w:val="00F60B18"/>
  </w:style>
  <w:style w:type="numbering" w:customStyle="1" w:styleId="1211220">
    <w:name w:val="無清單121122"/>
    <w:next w:val="NoList"/>
    <w:uiPriority w:val="99"/>
    <w:semiHidden/>
    <w:unhideWhenUsed/>
    <w:rsid w:val="00F60B18"/>
  </w:style>
  <w:style w:type="numbering" w:customStyle="1" w:styleId="11111220">
    <w:name w:val="無清單1111122"/>
    <w:next w:val="NoList"/>
    <w:uiPriority w:val="99"/>
    <w:semiHidden/>
    <w:unhideWhenUsed/>
    <w:rsid w:val="00F60B18"/>
  </w:style>
  <w:style w:type="numbering" w:customStyle="1" w:styleId="NoList5121">
    <w:name w:val="No List5121"/>
    <w:next w:val="NoList"/>
    <w:uiPriority w:val="99"/>
    <w:semiHidden/>
    <w:unhideWhenUsed/>
    <w:rsid w:val="00F60B18"/>
  </w:style>
  <w:style w:type="numbering" w:customStyle="1" w:styleId="NoList13122">
    <w:name w:val="No List13122"/>
    <w:next w:val="NoList"/>
    <w:uiPriority w:val="99"/>
    <w:semiHidden/>
    <w:unhideWhenUsed/>
    <w:rsid w:val="00F60B18"/>
  </w:style>
  <w:style w:type="numbering" w:customStyle="1" w:styleId="121221">
    <w:name w:val="リストなし12122"/>
    <w:next w:val="NoList"/>
    <w:uiPriority w:val="99"/>
    <w:semiHidden/>
    <w:unhideWhenUsed/>
    <w:rsid w:val="00F60B18"/>
  </w:style>
  <w:style w:type="numbering" w:customStyle="1" w:styleId="121222">
    <w:name w:val="无列表12122"/>
    <w:next w:val="NoList"/>
    <w:semiHidden/>
    <w:rsid w:val="00F60B18"/>
  </w:style>
  <w:style w:type="numbering" w:customStyle="1" w:styleId="NoList22122">
    <w:name w:val="No List22122"/>
    <w:next w:val="NoList"/>
    <w:semiHidden/>
    <w:rsid w:val="00F60B18"/>
  </w:style>
  <w:style w:type="numbering" w:customStyle="1" w:styleId="NoList32122">
    <w:name w:val="No List32122"/>
    <w:next w:val="NoList"/>
    <w:uiPriority w:val="99"/>
    <w:semiHidden/>
    <w:rsid w:val="00F60B18"/>
  </w:style>
  <w:style w:type="numbering" w:customStyle="1" w:styleId="NoList112122">
    <w:name w:val="No List112122"/>
    <w:next w:val="NoList"/>
    <w:uiPriority w:val="99"/>
    <w:semiHidden/>
    <w:unhideWhenUsed/>
    <w:rsid w:val="00F60B18"/>
  </w:style>
  <w:style w:type="numbering" w:customStyle="1" w:styleId="131220">
    <w:name w:val="無清單13122"/>
    <w:next w:val="NoList"/>
    <w:uiPriority w:val="99"/>
    <w:semiHidden/>
    <w:unhideWhenUsed/>
    <w:rsid w:val="00F60B18"/>
  </w:style>
  <w:style w:type="numbering" w:customStyle="1" w:styleId="1121220">
    <w:name w:val="無清單112122"/>
    <w:next w:val="NoList"/>
    <w:uiPriority w:val="99"/>
    <w:semiHidden/>
    <w:unhideWhenUsed/>
    <w:rsid w:val="00F60B18"/>
  </w:style>
  <w:style w:type="numbering" w:customStyle="1" w:styleId="21122">
    <w:name w:val="无列表21122"/>
    <w:next w:val="NoList"/>
    <w:uiPriority w:val="99"/>
    <w:semiHidden/>
    <w:unhideWhenUsed/>
    <w:rsid w:val="00F60B18"/>
  </w:style>
  <w:style w:type="numbering" w:customStyle="1" w:styleId="NoList122122">
    <w:name w:val="No List122122"/>
    <w:next w:val="NoList"/>
    <w:uiPriority w:val="99"/>
    <w:semiHidden/>
    <w:unhideWhenUsed/>
    <w:rsid w:val="00F60B18"/>
  </w:style>
  <w:style w:type="numbering" w:customStyle="1" w:styleId="1121221">
    <w:name w:val="リストなし112122"/>
    <w:next w:val="NoList"/>
    <w:uiPriority w:val="99"/>
    <w:semiHidden/>
    <w:unhideWhenUsed/>
    <w:rsid w:val="00F60B18"/>
  </w:style>
  <w:style w:type="numbering" w:customStyle="1" w:styleId="1121222">
    <w:name w:val="无列表112122"/>
    <w:next w:val="NoList"/>
    <w:semiHidden/>
    <w:rsid w:val="00F60B18"/>
  </w:style>
  <w:style w:type="numbering" w:customStyle="1" w:styleId="NoList212122">
    <w:name w:val="No List212122"/>
    <w:next w:val="NoList"/>
    <w:semiHidden/>
    <w:rsid w:val="00F60B18"/>
  </w:style>
  <w:style w:type="numbering" w:customStyle="1" w:styleId="NoList312122">
    <w:name w:val="No List312122"/>
    <w:next w:val="NoList"/>
    <w:uiPriority w:val="99"/>
    <w:semiHidden/>
    <w:rsid w:val="00F60B18"/>
  </w:style>
  <w:style w:type="numbering" w:customStyle="1" w:styleId="NoList1112122">
    <w:name w:val="No List1112122"/>
    <w:next w:val="NoList"/>
    <w:uiPriority w:val="99"/>
    <w:semiHidden/>
    <w:unhideWhenUsed/>
    <w:rsid w:val="00F60B18"/>
  </w:style>
  <w:style w:type="numbering" w:customStyle="1" w:styleId="122122">
    <w:name w:val="無清單122122"/>
    <w:next w:val="NoList"/>
    <w:uiPriority w:val="99"/>
    <w:semiHidden/>
    <w:unhideWhenUsed/>
    <w:rsid w:val="00F60B18"/>
  </w:style>
  <w:style w:type="numbering" w:customStyle="1" w:styleId="1112122">
    <w:name w:val="無清單1112122"/>
    <w:next w:val="NoList"/>
    <w:uiPriority w:val="99"/>
    <w:semiHidden/>
    <w:unhideWhenUsed/>
    <w:rsid w:val="00F60B18"/>
  </w:style>
  <w:style w:type="numbering" w:customStyle="1" w:styleId="3120">
    <w:name w:val="无列表312"/>
    <w:next w:val="NoList"/>
    <w:uiPriority w:val="99"/>
    <w:semiHidden/>
    <w:unhideWhenUsed/>
    <w:rsid w:val="00F60B18"/>
  </w:style>
  <w:style w:type="numbering" w:customStyle="1" w:styleId="131121">
    <w:name w:val="无列表13112"/>
    <w:next w:val="NoList"/>
    <w:semiHidden/>
    <w:rsid w:val="00F60B18"/>
  </w:style>
  <w:style w:type="numbering" w:customStyle="1" w:styleId="NoList113111">
    <w:name w:val="No List113111"/>
    <w:next w:val="NoList"/>
    <w:uiPriority w:val="99"/>
    <w:semiHidden/>
    <w:unhideWhenUsed/>
    <w:rsid w:val="00F60B18"/>
  </w:style>
  <w:style w:type="numbering" w:customStyle="1" w:styleId="NoList41112">
    <w:name w:val="No List41112"/>
    <w:next w:val="NoList"/>
    <w:uiPriority w:val="99"/>
    <w:semiHidden/>
    <w:unhideWhenUsed/>
    <w:rsid w:val="00F60B18"/>
  </w:style>
  <w:style w:type="numbering" w:customStyle="1" w:styleId="22112">
    <w:name w:val="无列表22112"/>
    <w:next w:val="NoList"/>
    <w:uiPriority w:val="99"/>
    <w:semiHidden/>
    <w:unhideWhenUsed/>
    <w:rsid w:val="00F60B18"/>
  </w:style>
  <w:style w:type="numbering" w:customStyle="1" w:styleId="NoList1211112">
    <w:name w:val="No List1211112"/>
    <w:next w:val="NoList"/>
    <w:uiPriority w:val="99"/>
    <w:semiHidden/>
    <w:unhideWhenUsed/>
    <w:rsid w:val="00F60B18"/>
  </w:style>
  <w:style w:type="numbering" w:customStyle="1" w:styleId="11111121">
    <w:name w:val="リストなし1111112"/>
    <w:next w:val="NoList"/>
    <w:uiPriority w:val="99"/>
    <w:semiHidden/>
    <w:unhideWhenUsed/>
    <w:rsid w:val="00F60B18"/>
  </w:style>
  <w:style w:type="numbering" w:customStyle="1" w:styleId="11111122">
    <w:name w:val="无列表1111112"/>
    <w:next w:val="NoList"/>
    <w:semiHidden/>
    <w:rsid w:val="00F60B18"/>
  </w:style>
  <w:style w:type="numbering" w:customStyle="1" w:styleId="NoList2111112">
    <w:name w:val="No List2111112"/>
    <w:next w:val="NoList"/>
    <w:semiHidden/>
    <w:rsid w:val="00F60B18"/>
  </w:style>
  <w:style w:type="numbering" w:customStyle="1" w:styleId="NoList3111112">
    <w:name w:val="No List3111112"/>
    <w:next w:val="NoList"/>
    <w:uiPriority w:val="99"/>
    <w:semiHidden/>
    <w:rsid w:val="00F60B18"/>
  </w:style>
  <w:style w:type="numbering" w:customStyle="1" w:styleId="NoList11111112">
    <w:name w:val="No List11111112"/>
    <w:next w:val="NoList"/>
    <w:uiPriority w:val="99"/>
    <w:semiHidden/>
    <w:unhideWhenUsed/>
    <w:rsid w:val="00F60B18"/>
  </w:style>
  <w:style w:type="numbering" w:customStyle="1" w:styleId="12111120">
    <w:name w:val="無清單1211112"/>
    <w:next w:val="NoList"/>
    <w:uiPriority w:val="99"/>
    <w:semiHidden/>
    <w:unhideWhenUsed/>
    <w:rsid w:val="00F60B18"/>
  </w:style>
  <w:style w:type="numbering" w:customStyle="1" w:styleId="111111120">
    <w:name w:val="無清單11111112"/>
    <w:next w:val="NoList"/>
    <w:uiPriority w:val="99"/>
    <w:semiHidden/>
    <w:unhideWhenUsed/>
    <w:rsid w:val="00F60B18"/>
  </w:style>
  <w:style w:type="numbering" w:customStyle="1" w:styleId="NoList131112">
    <w:name w:val="No List131112"/>
    <w:next w:val="NoList"/>
    <w:uiPriority w:val="99"/>
    <w:semiHidden/>
    <w:unhideWhenUsed/>
    <w:rsid w:val="00F60B18"/>
  </w:style>
  <w:style w:type="numbering" w:customStyle="1" w:styleId="1211121">
    <w:name w:val="リストなし121112"/>
    <w:next w:val="NoList"/>
    <w:uiPriority w:val="99"/>
    <w:semiHidden/>
    <w:unhideWhenUsed/>
    <w:rsid w:val="00F60B18"/>
  </w:style>
  <w:style w:type="numbering" w:customStyle="1" w:styleId="1211122">
    <w:name w:val="无列表121112"/>
    <w:next w:val="NoList"/>
    <w:semiHidden/>
    <w:rsid w:val="00F60B18"/>
  </w:style>
  <w:style w:type="numbering" w:customStyle="1" w:styleId="NoList221112">
    <w:name w:val="No List221112"/>
    <w:next w:val="NoList"/>
    <w:semiHidden/>
    <w:rsid w:val="00F60B18"/>
  </w:style>
  <w:style w:type="numbering" w:customStyle="1" w:styleId="NoList321112">
    <w:name w:val="No List321112"/>
    <w:next w:val="NoList"/>
    <w:uiPriority w:val="99"/>
    <w:semiHidden/>
    <w:rsid w:val="00F60B18"/>
  </w:style>
  <w:style w:type="numbering" w:customStyle="1" w:styleId="NoList1121112">
    <w:name w:val="No List1121112"/>
    <w:next w:val="NoList"/>
    <w:uiPriority w:val="99"/>
    <w:semiHidden/>
    <w:unhideWhenUsed/>
    <w:rsid w:val="00F60B18"/>
  </w:style>
  <w:style w:type="numbering" w:customStyle="1" w:styleId="131112">
    <w:name w:val="無清單131112"/>
    <w:next w:val="NoList"/>
    <w:uiPriority w:val="99"/>
    <w:semiHidden/>
    <w:unhideWhenUsed/>
    <w:rsid w:val="00F60B18"/>
  </w:style>
  <w:style w:type="numbering" w:customStyle="1" w:styleId="11211120">
    <w:name w:val="無清單1121112"/>
    <w:next w:val="NoList"/>
    <w:uiPriority w:val="99"/>
    <w:semiHidden/>
    <w:unhideWhenUsed/>
    <w:rsid w:val="00F60B18"/>
  </w:style>
  <w:style w:type="numbering" w:customStyle="1" w:styleId="211112">
    <w:name w:val="无列表211112"/>
    <w:next w:val="NoList"/>
    <w:uiPriority w:val="99"/>
    <w:semiHidden/>
    <w:unhideWhenUsed/>
    <w:rsid w:val="00F60B18"/>
  </w:style>
  <w:style w:type="numbering" w:customStyle="1" w:styleId="NoList1221112">
    <w:name w:val="No List1221112"/>
    <w:next w:val="NoList"/>
    <w:uiPriority w:val="99"/>
    <w:semiHidden/>
    <w:unhideWhenUsed/>
    <w:rsid w:val="00F60B18"/>
  </w:style>
  <w:style w:type="numbering" w:customStyle="1" w:styleId="11211121">
    <w:name w:val="リストなし1121112"/>
    <w:next w:val="NoList"/>
    <w:uiPriority w:val="99"/>
    <w:semiHidden/>
    <w:unhideWhenUsed/>
    <w:rsid w:val="00F60B18"/>
  </w:style>
  <w:style w:type="numbering" w:customStyle="1" w:styleId="11211122">
    <w:name w:val="无列表1121112"/>
    <w:next w:val="NoList"/>
    <w:semiHidden/>
    <w:rsid w:val="00F60B18"/>
  </w:style>
  <w:style w:type="numbering" w:customStyle="1" w:styleId="NoList2121112">
    <w:name w:val="No List2121112"/>
    <w:next w:val="NoList"/>
    <w:semiHidden/>
    <w:rsid w:val="00F60B18"/>
  </w:style>
  <w:style w:type="numbering" w:customStyle="1" w:styleId="NoList3121112">
    <w:name w:val="No List3121112"/>
    <w:next w:val="NoList"/>
    <w:uiPriority w:val="99"/>
    <w:semiHidden/>
    <w:rsid w:val="00F60B18"/>
  </w:style>
  <w:style w:type="numbering" w:customStyle="1" w:styleId="NoList11121112">
    <w:name w:val="No List11121112"/>
    <w:next w:val="NoList"/>
    <w:uiPriority w:val="99"/>
    <w:semiHidden/>
    <w:unhideWhenUsed/>
    <w:rsid w:val="00F60B18"/>
  </w:style>
  <w:style w:type="numbering" w:customStyle="1" w:styleId="1221112">
    <w:name w:val="無清單1221112"/>
    <w:next w:val="NoList"/>
    <w:uiPriority w:val="99"/>
    <w:semiHidden/>
    <w:unhideWhenUsed/>
    <w:rsid w:val="00F60B18"/>
  </w:style>
  <w:style w:type="numbering" w:customStyle="1" w:styleId="11121112">
    <w:name w:val="無清單11121112"/>
    <w:next w:val="NoList"/>
    <w:uiPriority w:val="99"/>
    <w:semiHidden/>
    <w:unhideWhenUsed/>
    <w:rsid w:val="00F60B18"/>
  </w:style>
  <w:style w:type="numbering" w:customStyle="1" w:styleId="NoList51111">
    <w:name w:val="No List51111"/>
    <w:next w:val="NoList"/>
    <w:uiPriority w:val="99"/>
    <w:semiHidden/>
    <w:unhideWhenUsed/>
    <w:rsid w:val="00F60B18"/>
  </w:style>
  <w:style w:type="numbering" w:customStyle="1" w:styleId="NoList6111">
    <w:name w:val="No List6111"/>
    <w:next w:val="NoList"/>
    <w:uiPriority w:val="99"/>
    <w:semiHidden/>
    <w:unhideWhenUsed/>
    <w:rsid w:val="00F60B18"/>
  </w:style>
  <w:style w:type="numbering" w:customStyle="1" w:styleId="NoList14111">
    <w:name w:val="No List14111"/>
    <w:next w:val="NoList"/>
    <w:uiPriority w:val="99"/>
    <w:semiHidden/>
    <w:unhideWhenUsed/>
    <w:rsid w:val="00F60B18"/>
  </w:style>
  <w:style w:type="numbering" w:customStyle="1" w:styleId="131113">
    <w:name w:val="リストなし13111"/>
    <w:next w:val="NoList"/>
    <w:uiPriority w:val="99"/>
    <w:semiHidden/>
    <w:unhideWhenUsed/>
    <w:rsid w:val="00F60B18"/>
  </w:style>
  <w:style w:type="numbering" w:customStyle="1" w:styleId="NoList23111">
    <w:name w:val="No List23111"/>
    <w:next w:val="NoList"/>
    <w:semiHidden/>
    <w:rsid w:val="00F60B18"/>
  </w:style>
  <w:style w:type="numbering" w:customStyle="1" w:styleId="NoList33111">
    <w:name w:val="No List33111"/>
    <w:next w:val="NoList"/>
    <w:uiPriority w:val="99"/>
    <w:semiHidden/>
    <w:rsid w:val="00F60B18"/>
  </w:style>
  <w:style w:type="numbering" w:customStyle="1" w:styleId="NoList11411">
    <w:name w:val="No List11411"/>
    <w:next w:val="NoList"/>
    <w:uiPriority w:val="99"/>
    <w:semiHidden/>
    <w:unhideWhenUsed/>
    <w:rsid w:val="00F60B18"/>
  </w:style>
  <w:style w:type="numbering" w:customStyle="1" w:styleId="141110">
    <w:name w:val="無清單14111"/>
    <w:next w:val="NoList"/>
    <w:uiPriority w:val="99"/>
    <w:semiHidden/>
    <w:unhideWhenUsed/>
    <w:rsid w:val="00F60B18"/>
  </w:style>
  <w:style w:type="numbering" w:customStyle="1" w:styleId="1131110">
    <w:name w:val="無清單113111"/>
    <w:next w:val="NoList"/>
    <w:uiPriority w:val="99"/>
    <w:semiHidden/>
    <w:unhideWhenUsed/>
    <w:rsid w:val="00F60B18"/>
  </w:style>
  <w:style w:type="numbering" w:customStyle="1" w:styleId="NoList4211">
    <w:name w:val="No List4211"/>
    <w:next w:val="NoList"/>
    <w:uiPriority w:val="99"/>
    <w:semiHidden/>
    <w:unhideWhenUsed/>
    <w:rsid w:val="00F60B18"/>
  </w:style>
  <w:style w:type="numbering" w:customStyle="1" w:styleId="NoList123111">
    <w:name w:val="No List123111"/>
    <w:next w:val="NoList"/>
    <w:uiPriority w:val="99"/>
    <w:semiHidden/>
    <w:unhideWhenUsed/>
    <w:rsid w:val="00F60B18"/>
  </w:style>
  <w:style w:type="numbering" w:customStyle="1" w:styleId="1131111">
    <w:name w:val="リストなし113111"/>
    <w:next w:val="NoList"/>
    <w:uiPriority w:val="99"/>
    <w:semiHidden/>
    <w:unhideWhenUsed/>
    <w:rsid w:val="00F60B18"/>
  </w:style>
  <w:style w:type="numbering" w:customStyle="1" w:styleId="1131112">
    <w:name w:val="无列表113111"/>
    <w:next w:val="NoList"/>
    <w:semiHidden/>
    <w:rsid w:val="00F60B18"/>
  </w:style>
  <w:style w:type="numbering" w:customStyle="1" w:styleId="NoList213111">
    <w:name w:val="No List213111"/>
    <w:next w:val="NoList"/>
    <w:semiHidden/>
    <w:rsid w:val="00F60B18"/>
  </w:style>
  <w:style w:type="numbering" w:customStyle="1" w:styleId="NoList313111">
    <w:name w:val="No List313111"/>
    <w:next w:val="NoList"/>
    <w:uiPriority w:val="99"/>
    <w:semiHidden/>
    <w:rsid w:val="00F60B18"/>
  </w:style>
  <w:style w:type="numbering" w:customStyle="1" w:styleId="NoList1113111">
    <w:name w:val="No List1113111"/>
    <w:next w:val="NoList"/>
    <w:uiPriority w:val="99"/>
    <w:semiHidden/>
    <w:unhideWhenUsed/>
    <w:rsid w:val="00F60B18"/>
  </w:style>
  <w:style w:type="numbering" w:customStyle="1" w:styleId="123111">
    <w:name w:val="無清單123111"/>
    <w:next w:val="NoList"/>
    <w:uiPriority w:val="99"/>
    <w:semiHidden/>
    <w:unhideWhenUsed/>
    <w:rsid w:val="00F60B18"/>
  </w:style>
  <w:style w:type="numbering" w:customStyle="1" w:styleId="1113111">
    <w:name w:val="無清單1113111"/>
    <w:next w:val="NoList"/>
    <w:uiPriority w:val="99"/>
    <w:semiHidden/>
    <w:unhideWhenUsed/>
    <w:rsid w:val="00F60B18"/>
  </w:style>
  <w:style w:type="numbering" w:customStyle="1" w:styleId="NoList121211">
    <w:name w:val="No List121211"/>
    <w:next w:val="NoList"/>
    <w:uiPriority w:val="99"/>
    <w:semiHidden/>
    <w:unhideWhenUsed/>
    <w:rsid w:val="00F60B18"/>
  </w:style>
  <w:style w:type="numbering" w:customStyle="1" w:styleId="1112110">
    <w:name w:val="リストなし111211"/>
    <w:next w:val="NoList"/>
    <w:uiPriority w:val="99"/>
    <w:semiHidden/>
    <w:unhideWhenUsed/>
    <w:rsid w:val="00F60B18"/>
  </w:style>
  <w:style w:type="numbering" w:customStyle="1" w:styleId="1112115">
    <w:name w:val="无列表111211"/>
    <w:next w:val="NoList"/>
    <w:semiHidden/>
    <w:rsid w:val="00F60B18"/>
  </w:style>
  <w:style w:type="numbering" w:customStyle="1" w:styleId="NoList211211">
    <w:name w:val="No List211211"/>
    <w:next w:val="NoList"/>
    <w:semiHidden/>
    <w:rsid w:val="00F60B18"/>
  </w:style>
  <w:style w:type="numbering" w:customStyle="1" w:styleId="NoList311211">
    <w:name w:val="No List311211"/>
    <w:next w:val="NoList"/>
    <w:uiPriority w:val="99"/>
    <w:semiHidden/>
    <w:rsid w:val="00F60B18"/>
  </w:style>
  <w:style w:type="numbering" w:customStyle="1" w:styleId="NoList1111211">
    <w:name w:val="No List1111211"/>
    <w:next w:val="NoList"/>
    <w:uiPriority w:val="99"/>
    <w:semiHidden/>
    <w:unhideWhenUsed/>
    <w:rsid w:val="00F60B18"/>
  </w:style>
  <w:style w:type="numbering" w:customStyle="1" w:styleId="1212110">
    <w:name w:val="無清單121211"/>
    <w:next w:val="NoList"/>
    <w:uiPriority w:val="99"/>
    <w:semiHidden/>
    <w:unhideWhenUsed/>
    <w:rsid w:val="00F60B18"/>
  </w:style>
  <w:style w:type="numbering" w:customStyle="1" w:styleId="11112110">
    <w:name w:val="無清單1111211"/>
    <w:next w:val="NoList"/>
    <w:uiPriority w:val="99"/>
    <w:semiHidden/>
    <w:unhideWhenUsed/>
    <w:rsid w:val="00F60B18"/>
  </w:style>
  <w:style w:type="numbering" w:customStyle="1" w:styleId="NoList5211">
    <w:name w:val="No List5211"/>
    <w:next w:val="NoList"/>
    <w:uiPriority w:val="99"/>
    <w:semiHidden/>
    <w:unhideWhenUsed/>
    <w:rsid w:val="00F60B18"/>
  </w:style>
  <w:style w:type="numbering" w:customStyle="1" w:styleId="NoList13211">
    <w:name w:val="No List13211"/>
    <w:next w:val="NoList"/>
    <w:uiPriority w:val="99"/>
    <w:semiHidden/>
    <w:unhideWhenUsed/>
    <w:rsid w:val="00F60B18"/>
  </w:style>
  <w:style w:type="numbering" w:customStyle="1" w:styleId="122115">
    <w:name w:val="リストなし12211"/>
    <w:next w:val="NoList"/>
    <w:uiPriority w:val="99"/>
    <w:semiHidden/>
    <w:unhideWhenUsed/>
    <w:rsid w:val="00F60B18"/>
  </w:style>
  <w:style w:type="numbering" w:customStyle="1" w:styleId="122123">
    <w:name w:val="无列表12212"/>
    <w:next w:val="NoList"/>
    <w:semiHidden/>
    <w:rsid w:val="00F60B18"/>
  </w:style>
  <w:style w:type="numbering" w:customStyle="1" w:styleId="NoList22211">
    <w:name w:val="No List22211"/>
    <w:next w:val="NoList"/>
    <w:semiHidden/>
    <w:rsid w:val="00F60B18"/>
  </w:style>
  <w:style w:type="numbering" w:customStyle="1" w:styleId="NoList32211">
    <w:name w:val="No List32211"/>
    <w:next w:val="NoList"/>
    <w:uiPriority w:val="99"/>
    <w:semiHidden/>
    <w:rsid w:val="00F60B18"/>
  </w:style>
  <w:style w:type="numbering" w:customStyle="1" w:styleId="NoList112211">
    <w:name w:val="No List112211"/>
    <w:next w:val="NoList"/>
    <w:uiPriority w:val="99"/>
    <w:semiHidden/>
    <w:unhideWhenUsed/>
    <w:rsid w:val="00F60B18"/>
  </w:style>
  <w:style w:type="numbering" w:customStyle="1" w:styleId="132110">
    <w:name w:val="無清單13211"/>
    <w:next w:val="NoList"/>
    <w:uiPriority w:val="99"/>
    <w:semiHidden/>
    <w:unhideWhenUsed/>
    <w:rsid w:val="00F60B18"/>
  </w:style>
  <w:style w:type="numbering" w:customStyle="1" w:styleId="1122110">
    <w:name w:val="無清單112211"/>
    <w:next w:val="NoList"/>
    <w:uiPriority w:val="99"/>
    <w:semiHidden/>
    <w:unhideWhenUsed/>
    <w:rsid w:val="00F60B18"/>
  </w:style>
  <w:style w:type="numbering" w:customStyle="1" w:styleId="21211">
    <w:name w:val="无列表21211"/>
    <w:next w:val="NoList"/>
    <w:uiPriority w:val="99"/>
    <w:semiHidden/>
    <w:unhideWhenUsed/>
    <w:rsid w:val="00F60B18"/>
  </w:style>
  <w:style w:type="numbering" w:customStyle="1" w:styleId="NoList1112211">
    <w:name w:val="No List1112211"/>
    <w:next w:val="NoList"/>
    <w:uiPriority w:val="99"/>
    <w:semiHidden/>
    <w:unhideWhenUsed/>
    <w:rsid w:val="00F60B18"/>
  </w:style>
  <w:style w:type="numbering" w:customStyle="1" w:styleId="NoList711">
    <w:name w:val="No List711"/>
    <w:next w:val="NoList"/>
    <w:uiPriority w:val="99"/>
    <w:semiHidden/>
    <w:unhideWhenUsed/>
    <w:rsid w:val="00F60B18"/>
  </w:style>
  <w:style w:type="numbering" w:customStyle="1" w:styleId="NoList1511">
    <w:name w:val="No List1511"/>
    <w:next w:val="NoList"/>
    <w:uiPriority w:val="99"/>
    <w:semiHidden/>
    <w:unhideWhenUsed/>
    <w:rsid w:val="00F60B18"/>
  </w:style>
  <w:style w:type="numbering" w:customStyle="1" w:styleId="14112">
    <w:name w:val="リストなし1411"/>
    <w:next w:val="NoList"/>
    <w:uiPriority w:val="99"/>
    <w:semiHidden/>
    <w:unhideWhenUsed/>
    <w:rsid w:val="00F60B18"/>
  </w:style>
  <w:style w:type="numbering" w:customStyle="1" w:styleId="14113">
    <w:name w:val="无列表1411"/>
    <w:next w:val="NoList"/>
    <w:semiHidden/>
    <w:rsid w:val="00F60B18"/>
  </w:style>
  <w:style w:type="numbering" w:customStyle="1" w:styleId="NoList2411">
    <w:name w:val="No List2411"/>
    <w:next w:val="NoList"/>
    <w:semiHidden/>
    <w:rsid w:val="00F60B18"/>
  </w:style>
  <w:style w:type="numbering" w:customStyle="1" w:styleId="NoList3411">
    <w:name w:val="No List3411"/>
    <w:next w:val="NoList"/>
    <w:uiPriority w:val="99"/>
    <w:semiHidden/>
    <w:rsid w:val="00F60B18"/>
  </w:style>
  <w:style w:type="numbering" w:customStyle="1" w:styleId="NoList11511">
    <w:name w:val="No List11511"/>
    <w:next w:val="NoList"/>
    <w:uiPriority w:val="99"/>
    <w:semiHidden/>
    <w:unhideWhenUsed/>
    <w:rsid w:val="00F60B18"/>
  </w:style>
  <w:style w:type="numbering" w:customStyle="1" w:styleId="15110">
    <w:name w:val="無清單1511"/>
    <w:next w:val="NoList"/>
    <w:uiPriority w:val="99"/>
    <w:semiHidden/>
    <w:unhideWhenUsed/>
    <w:rsid w:val="00F60B18"/>
  </w:style>
  <w:style w:type="numbering" w:customStyle="1" w:styleId="114110">
    <w:name w:val="無清單11411"/>
    <w:next w:val="NoList"/>
    <w:uiPriority w:val="99"/>
    <w:semiHidden/>
    <w:unhideWhenUsed/>
    <w:rsid w:val="00F60B18"/>
  </w:style>
  <w:style w:type="numbering" w:customStyle="1" w:styleId="NoList4311">
    <w:name w:val="No List4311"/>
    <w:next w:val="NoList"/>
    <w:uiPriority w:val="99"/>
    <w:semiHidden/>
    <w:unhideWhenUsed/>
    <w:rsid w:val="00F60B18"/>
  </w:style>
  <w:style w:type="numbering" w:customStyle="1" w:styleId="NoList12411">
    <w:name w:val="No List12411"/>
    <w:next w:val="NoList"/>
    <w:uiPriority w:val="99"/>
    <w:semiHidden/>
    <w:unhideWhenUsed/>
    <w:rsid w:val="00F60B18"/>
  </w:style>
  <w:style w:type="numbering" w:customStyle="1" w:styleId="114111">
    <w:name w:val="リストなし11411"/>
    <w:next w:val="NoList"/>
    <w:uiPriority w:val="99"/>
    <w:semiHidden/>
    <w:unhideWhenUsed/>
    <w:rsid w:val="00F60B18"/>
  </w:style>
  <w:style w:type="numbering" w:customStyle="1" w:styleId="114112">
    <w:name w:val="无列表11411"/>
    <w:next w:val="NoList"/>
    <w:semiHidden/>
    <w:rsid w:val="00F60B18"/>
  </w:style>
  <w:style w:type="numbering" w:customStyle="1" w:styleId="NoList21411">
    <w:name w:val="No List21411"/>
    <w:next w:val="NoList"/>
    <w:semiHidden/>
    <w:rsid w:val="00F60B18"/>
  </w:style>
  <w:style w:type="numbering" w:customStyle="1" w:styleId="NoList31411">
    <w:name w:val="No List31411"/>
    <w:next w:val="NoList"/>
    <w:uiPriority w:val="99"/>
    <w:semiHidden/>
    <w:rsid w:val="00F60B18"/>
  </w:style>
  <w:style w:type="numbering" w:customStyle="1" w:styleId="NoList111411">
    <w:name w:val="No List111411"/>
    <w:next w:val="NoList"/>
    <w:uiPriority w:val="99"/>
    <w:semiHidden/>
    <w:unhideWhenUsed/>
    <w:rsid w:val="00F60B18"/>
  </w:style>
  <w:style w:type="numbering" w:customStyle="1" w:styleId="124110">
    <w:name w:val="無清單12411"/>
    <w:next w:val="NoList"/>
    <w:uiPriority w:val="99"/>
    <w:semiHidden/>
    <w:unhideWhenUsed/>
    <w:rsid w:val="00F60B18"/>
  </w:style>
  <w:style w:type="numbering" w:customStyle="1" w:styleId="1114110">
    <w:name w:val="無清單111411"/>
    <w:next w:val="NoList"/>
    <w:uiPriority w:val="99"/>
    <w:semiHidden/>
    <w:unhideWhenUsed/>
    <w:rsid w:val="00F60B18"/>
  </w:style>
  <w:style w:type="numbering" w:customStyle="1" w:styleId="2311">
    <w:name w:val="无列表2311"/>
    <w:next w:val="NoList"/>
    <w:uiPriority w:val="99"/>
    <w:semiHidden/>
    <w:unhideWhenUsed/>
    <w:rsid w:val="00F60B18"/>
  </w:style>
  <w:style w:type="numbering" w:customStyle="1" w:styleId="NoList121311">
    <w:name w:val="No List121311"/>
    <w:next w:val="NoList"/>
    <w:uiPriority w:val="99"/>
    <w:semiHidden/>
    <w:unhideWhenUsed/>
    <w:rsid w:val="00F60B18"/>
  </w:style>
  <w:style w:type="numbering" w:customStyle="1" w:styleId="1113110">
    <w:name w:val="リストなし111311"/>
    <w:next w:val="NoList"/>
    <w:uiPriority w:val="99"/>
    <w:semiHidden/>
    <w:unhideWhenUsed/>
    <w:rsid w:val="00F60B18"/>
  </w:style>
  <w:style w:type="numbering" w:customStyle="1" w:styleId="1113112">
    <w:name w:val="无列表111311"/>
    <w:next w:val="NoList"/>
    <w:semiHidden/>
    <w:rsid w:val="00F60B18"/>
  </w:style>
  <w:style w:type="numbering" w:customStyle="1" w:styleId="NoList211311">
    <w:name w:val="No List211311"/>
    <w:next w:val="NoList"/>
    <w:semiHidden/>
    <w:rsid w:val="00F60B18"/>
  </w:style>
  <w:style w:type="numbering" w:customStyle="1" w:styleId="NoList311311">
    <w:name w:val="No List311311"/>
    <w:next w:val="NoList"/>
    <w:uiPriority w:val="99"/>
    <w:semiHidden/>
    <w:rsid w:val="00F60B18"/>
  </w:style>
  <w:style w:type="numbering" w:customStyle="1" w:styleId="NoList1111311">
    <w:name w:val="No List1111311"/>
    <w:next w:val="NoList"/>
    <w:uiPriority w:val="99"/>
    <w:semiHidden/>
    <w:unhideWhenUsed/>
    <w:rsid w:val="00F60B18"/>
  </w:style>
  <w:style w:type="numbering" w:customStyle="1" w:styleId="121311">
    <w:name w:val="無清單121311"/>
    <w:next w:val="NoList"/>
    <w:uiPriority w:val="99"/>
    <w:semiHidden/>
    <w:unhideWhenUsed/>
    <w:rsid w:val="00F60B18"/>
  </w:style>
  <w:style w:type="numbering" w:customStyle="1" w:styleId="1111311">
    <w:name w:val="無清單1111311"/>
    <w:next w:val="NoList"/>
    <w:uiPriority w:val="99"/>
    <w:semiHidden/>
    <w:unhideWhenUsed/>
    <w:rsid w:val="00F60B18"/>
  </w:style>
  <w:style w:type="numbering" w:customStyle="1" w:styleId="NoList5311">
    <w:name w:val="No List5311"/>
    <w:next w:val="NoList"/>
    <w:uiPriority w:val="99"/>
    <w:semiHidden/>
    <w:unhideWhenUsed/>
    <w:rsid w:val="00F60B18"/>
  </w:style>
  <w:style w:type="numbering" w:customStyle="1" w:styleId="NoList13311">
    <w:name w:val="No List13311"/>
    <w:next w:val="NoList"/>
    <w:uiPriority w:val="99"/>
    <w:semiHidden/>
    <w:unhideWhenUsed/>
    <w:rsid w:val="00F60B18"/>
  </w:style>
  <w:style w:type="numbering" w:customStyle="1" w:styleId="123110">
    <w:name w:val="リストなし12311"/>
    <w:next w:val="NoList"/>
    <w:uiPriority w:val="99"/>
    <w:semiHidden/>
    <w:unhideWhenUsed/>
    <w:rsid w:val="00F60B18"/>
  </w:style>
  <w:style w:type="numbering" w:customStyle="1" w:styleId="123112">
    <w:name w:val="无列表12311"/>
    <w:next w:val="NoList"/>
    <w:semiHidden/>
    <w:rsid w:val="00F60B18"/>
  </w:style>
  <w:style w:type="numbering" w:customStyle="1" w:styleId="NoList22311">
    <w:name w:val="No List22311"/>
    <w:next w:val="NoList"/>
    <w:semiHidden/>
    <w:rsid w:val="00F60B18"/>
  </w:style>
  <w:style w:type="numbering" w:customStyle="1" w:styleId="NoList32311">
    <w:name w:val="No List32311"/>
    <w:next w:val="NoList"/>
    <w:uiPriority w:val="99"/>
    <w:semiHidden/>
    <w:rsid w:val="00F60B18"/>
  </w:style>
  <w:style w:type="numbering" w:customStyle="1" w:styleId="NoList112311">
    <w:name w:val="No List112311"/>
    <w:next w:val="NoList"/>
    <w:uiPriority w:val="99"/>
    <w:semiHidden/>
    <w:unhideWhenUsed/>
    <w:rsid w:val="00F60B18"/>
  </w:style>
  <w:style w:type="numbering" w:customStyle="1" w:styleId="13311">
    <w:name w:val="無清單13311"/>
    <w:next w:val="NoList"/>
    <w:uiPriority w:val="99"/>
    <w:semiHidden/>
    <w:unhideWhenUsed/>
    <w:rsid w:val="00F60B18"/>
  </w:style>
  <w:style w:type="numbering" w:customStyle="1" w:styleId="1123110">
    <w:name w:val="無清單112311"/>
    <w:next w:val="NoList"/>
    <w:uiPriority w:val="99"/>
    <w:semiHidden/>
    <w:unhideWhenUsed/>
    <w:rsid w:val="00F60B18"/>
  </w:style>
  <w:style w:type="numbering" w:customStyle="1" w:styleId="21311">
    <w:name w:val="无列表21311"/>
    <w:next w:val="NoList"/>
    <w:uiPriority w:val="99"/>
    <w:semiHidden/>
    <w:unhideWhenUsed/>
    <w:rsid w:val="00F60B18"/>
  </w:style>
  <w:style w:type="numbering" w:customStyle="1" w:styleId="NoList122211">
    <w:name w:val="No List122211"/>
    <w:next w:val="NoList"/>
    <w:uiPriority w:val="99"/>
    <w:semiHidden/>
    <w:unhideWhenUsed/>
    <w:rsid w:val="00F60B18"/>
  </w:style>
  <w:style w:type="numbering" w:customStyle="1" w:styleId="1122111">
    <w:name w:val="リストなし112211"/>
    <w:next w:val="NoList"/>
    <w:uiPriority w:val="99"/>
    <w:semiHidden/>
    <w:unhideWhenUsed/>
    <w:rsid w:val="00F60B18"/>
  </w:style>
  <w:style w:type="numbering" w:customStyle="1" w:styleId="1122112">
    <w:name w:val="无列表112211"/>
    <w:next w:val="NoList"/>
    <w:semiHidden/>
    <w:rsid w:val="00F60B18"/>
  </w:style>
  <w:style w:type="numbering" w:customStyle="1" w:styleId="NoList212211">
    <w:name w:val="No List212211"/>
    <w:next w:val="NoList"/>
    <w:semiHidden/>
    <w:rsid w:val="00F60B18"/>
  </w:style>
  <w:style w:type="numbering" w:customStyle="1" w:styleId="NoList312211">
    <w:name w:val="No List312211"/>
    <w:next w:val="NoList"/>
    <w:uiPriority w:val="99"/>
    <w:semiHidden/>
    <w:rsid w:val="00F60B18"/>
  </w:style>
  <w:style w:type="numbering" w:customStyle="1" w:styleId="NoList1112311">
    <w:name w:val="No List1112311"/>
    <w:next w:val="NoList"/>
    <w:uiPriority w:val="99"/>
    <w:semiHidden/>
    <w:unhideWhenUsed/>
    <w:rsid w:val="00F60B18"/>
  </w:style>
  <w:style w:type="numbering" w:customStyle="1" w:styleId="122211">
    <w:name w:val="無清單122211"/>
    <w:next w:val="NoList"/>
    <w:uiPriority w:val="99"/>
    <w:semiHidden/>
    <w:unhideWhenUsed/>
    <w:rsid w:val="00F60B18"/>
  </w:style>
  <w:style w:type="numbering" w:customStyle="1" w:styleId="1112211">
    <w:name w:val="無清單1112211"/>
    <w:next w:val="NoList"/>
    <w:uiPriority w:val="99"/>
    <w:semiHidden/>
    <w:unhideWhenUsed/>
    <w:rsid w:val="00F60B18"/>
  </w:style>
  <w:style w:type="numbering" w:customStyle="1" w:styleId="410">
    <w:name w:val="无列表41"/>
    <w:next w:val="NoList"/>
    <w:uiPriority w:val="99"/>
    <w:semiHidden/>
    <w:unhideWhenUsed/>
    <w:rsid w:val="00F60B18"/>
  </w:style>
  <w:style w:type="numbering" w:customStyle="1" w:styleId="3210">
    <w:name w:val="无列表321"/>
    <w:next w:val="NoList"/>
    <w:uiPriority w:val="99"/>
    <w:semiHidden/>
    <w:unhideWhenUsed/>
    <w:rsid w:val="00F60B18"/>
  </w:style>
  <w:style w:type="numbering" w:customStyle="1" w:styleId="131211">
    <w:name w:val="无列表13121"/>
    <w:next w:val="NoList"/>
    <w:semiHidden/>
    <w:rsid w:val="00F60B18"/>
  </w:style>
  <w:style w:type="numbering" w:customStyle="1" w:styleId="NoList41121">
    <w:name w:val="No List41121"/>
    <w:next w:val="NoList"/>
    <w:uiPriority w:val="99"/>
    <w:semiHidden/>
    <w:unhideWhenUsed/>
    <w:rsid w:val="00F60B18"/>
  </w:style>
  <w:style w:type="numbering" w:customStyle="1" w:styleId="22121">
    <w:name w:val="无列表22121"/>
    <w:next w:val="NoList"/>
    <w:uiPriority w:val="99"/>
    <w:semiHidden/>
    <w:unhideWhenUsed/>
    <w:rsid w:val="00F60B18"/>
  </w:style>
  <w:style w:type="numbering" w:customStyle="1" w:styleId="NoList1211121">
    <w:name w:val="No List1211121"/>
    <w:next w:val="NoList"/>
    <w:uiPriority w:val="99"/>
    <w:semiHidden/>
    <w:unhideWhenUsed/>
    <w:rsid w:val="00F60B18"/>
  </w:style>
  <w:style w:type="numbering" w:customStyle="1" w:styleId="11111211">
    <w:name w:val="リストなし1111121"/>
    <w:next w:val="NoList"/>
    <w:uiPriority w:val="99"/>
    <w:semiHidden/>
    <w:unhideWhenUsed/>
    <w:rsid w:val="00F60B18"/>
  </w:style>
  <w:style w:type="numbering" w:customStyle="1" w:styleId="11111212">
    <w:name w:val="无列表1111121"/>
    <w:next w:val="NoList"/>
    <w:semiHidden/>
    <w:rsid w:val="00F60B18"/>
  </w:style>
  <w:style w:type="numbering" w:customStyle="1" w:styleId="NoList2111121">
    <w:name w:val="No List2111121"/>
    <w:next w:val="NoList"/>
    <w:semiHidden/>
    <w:rsid w:val="00F60B18"/>
  </w:style>
  <w:style w:type="numbering" w:customStyle="1" w:styleId="NoList3111121">
    <w:name w:val="No List3111121"/>
    <w:next w:val="NoList"/>
    <w:uiPriority w:val="99"/>
    <w:semiHidden/>
    <w:rsid w:val="00F60B18"/>
  </w:style>
  <w:style w:type="numbering" w:customStyle="1" w:styleId="NoList11111121">
    <w:name w:val="No List11111121"/>
    <w:next w:val="NoList"/>
    <w:uiPriority w:val="99"/>
    <w:semiHidden/>
    <w:unhideWhenUsed/>
    <w:rsid w:val="00F60B18"/>
  </w:style>
  <w:style w:type="numbering" w:customStyle="1" w:styleId="12111210">
    <w:name w:val="無清單1211121"/>
    <w:next w:val="NoList"/>
    <w:uiPriority w:val="99"/>
    <w:semiHidden/>
    <w:unhideWhenUsed/>
    <w:rsid w:val="00F60B18"/>
  </w:style>
  <w:style w:type="numbering" w:customStyle="1" w:styleId="111111210">
    <w:name w:val="無清單11111121"/>
    <w:next w:val="NoList"/>
    <w:uiPriority w:val="99"/>
    <w:semiHidden/>
    <w:unhideWhenUsed/>
    <w:rsid w:val="00F60B18"/>
  </w:style>
  <w:style w:type="numbering" w:customStyle="1" w:styleId="NoList131121">
    <w:name w:val="No List131121"/>
    <w:next w:val="NoList"/>
    <w:uiPriority w:val="99"/>
    <w:semiHidden/>
    <w:unhideWhenUsed/>
    <w:rsid w:val="00F60B18"/>
  </w:style>
  <w:style w:type="numbering" w:customStyle="1" w:styleId="1211211">
    <w:name w:val="リストなし121121"/>
    <w:next w:val="NoList"/>
    <w:uiPriority w:val="99"/>
    <w:semiHidden/>
    <w:unhideWhenUsed/>
    <w:rsid w:val="00F60B18"/>
  </w:style>
  <w:style w:type="numbering" w:customStyle="1" w:styleId="1211212">
    <w:name w:val="无列表121121"/>
    <w:next w:val="NoList"/>
    <w:semiHidden/>
    <w:rsid w:val="00F60B18"/>
  </w:style>
  <w:style w:type="numbering" w:customStyle="1" w:styleId="NoList221121">
    <w:name w:val="No List221121"/>
    <w:next w:val="NoList"/>
    <w:semiHidden/>
    <w:rsid w:val="00F60B18"/>
  </w:style>
  <w:style w:type="numbering" w:customStyle="1" w:styleId="NoList321121">
    <w:name w:val="No List321121"/>
    <w:next w:val="NoList"/>
    <w:uiPriority w:val="99"/>
    <w:semiHidden/>
    <w:rsid w:val="00F60B18"/>
  </w:style>
  <w:style w:type="numbering" w:customStyle="1" w:styleId="NoList1121121">
    <w:name w:val="No List1121121"/>
    <w:next w:val="NoList"/>
    <w:uiPriority w:val="99"/>
    <w:semiHidden/>
    <w:unhideWhenUsed/>
    <w:rsid w:val="00F60B18"/>
  </w:style>
  <w:style w:type="numbering" w:customStyle="1" w:styleId="1311210">
    <w:name w:val="無清單131121"/>
    <w:next w:val="NoList"/>
    <w:uiPriority w:val="99"/>
    <w:semiHidden/>
    <w:unhideWhenUsed/>
    <w:rsid w:val="00F60B18"/>
  </w:style>
  <w:style w:type="numbering" w:customStyle="1" w:styleId="11211210">
    <w:name w:val="無清單1121121"/>
    <w:next w:val="NoList"/>
    <w:uiPriority w:val="99"/>
    <w:semiHidden/>
    <w:unhideWhenUsed/>
    <w:rsid w:val="00F60B18"/>
  </w:style>
  <w:style w:type="numbering" w:customStyle="1" w:styleId="211121">
    <w:name w:val="无列表211121"/>
    <w:next w:val="NoList"/>
    <w:uiPriority w:val="99"/>
    <w:semiHidden/>
    <w:unhideWhenUsed/>
    <w:rsid w:val="00F60B18"/>
  </w:style>
  <w:style w:type="numbering" w:customStyle="1" w:styleId="NoList1221121">
    <w:name w:val="No List1221121"/>
    <w:next w:val="NoList"/>
    <w:uiPriority w:val="99"/>
    <w:semiHidden/>
    <w:unhideWhenUsed/>
    <w:rsid w:val="00F60B18"/>
  </w:style>
  <w:style w:type="numbering" w:customStyle="1" w:styleId="11211211">
    <w:name w:val="リストなし1121121"/>
    <w:next w:val="NoList"/>
    <w:uiPriority w:val="99"/>
    <w:semiHidden/>
    <w:unhideWhenUsed/>
    <w:rsid w:val="00F60B18"/>
  </w:style>
  <w:style w:type="numbering" w:customStyle="1" w:styleId="11211212">
    <w:name w:val="无列表1121121"/>
    <w:next w:val="NoList"/>
    <w:semiHidden/>
    <w:rsid w:val="00F60B18"/>
  </w:style>
  <w:style w:type="numbering" w:customStyle="1" w:styleId="NoList2121121">
    <w:name w:val="No List2121121"/>
    <w:next w:val="NoList"/>
    <w:semiHidden/>
    <w:rsid w:val="00F60B18"/>
  </w:style>
  <w:style w:type="numbering" w:customStyle="1" w:styleId="NoList3121121">
    <w:name w:val="No List3121121"/>
    <w:next w:val="NoList"/>
    <w:uiPriority w:val="99"/>
    <w:semiHidden/>
    <w:rsid w:val="00F60B18"/>
  </w:style>
  <w:style w:type="numbering" w:customStyle="1" w:styleId="NoList11121121">
    <w:name w:val="No List11121121"/>
    <w:next w:val="NoList"/>
    <w:uiPriority w:val="99"/>
    <w:semiHidden/>
    <w:unhideWhenUsed/>
    <w:rsid w:val="00F60B18"/>
  </w:style>
  <w:style w:type="numbering" w:customStyle="1" w:styleId="1221121">
    <w:name w:val="無清單1221121"/>
    <w:next w:val="NoList"/>
    <w:uiPriority w:val="99"/>
    <w:semiHidden/>
    <w:unhideWhenUsed/>
    <w:rsid w:val="00F60B18"/>
  </w:style>
  <w:style w:type="numbering" w:customStyle="1" w:styleId="11121121">
    <w:name w:val="無清單11121121"/>
    <w:next w:val="NoList"/>
    <w:uiPriority w:val="99"/>
    <w:semiHidden/>
    <w:unhideWhenUsed/>
    <w:rsid w:val="00F60B18"/>
  </w:style>
  <w:style w:type="numbering" w:customStyle="1" w:styleId="122212">
    <w:name w:val="无列表12221"/>
    <w:next w:val="NoList"/>
    <w:semiHidden/>
    <w:rsid w:val="00F60B18"/>
  </w:style>
  <w:style w:type="paragraph" w:customStyle="1" w:styleId="4b">
    <w:name w:val="修订4"/>
    <w:hidden/>
    <w:semiHidden/>
    <w:rsid w:val="00F60B18"/>
    <w:rPr>
      <w:rFonts w:eastAsia="Batang"/>
      <w:lang w:eastAsia="en-US"/>
    </w:rPr>
  </w:style>
  <w:style w:type="numbering" w:customStyle="1" w:styleId="50">
    <w:name w:val="无列表5"/>
    <w:next w:val="NoList"/>
    <w:uiPriority w:val="99"/>
    <w:semiHidden/>
    <w:unhideWhenUsed/>
    <w:rsid w:val="00F60B18"/>
  </w:style>
  <w:style w:type="table" w:customStyle="1" w:styleId="6">
    <w:name w:val="网格型6"/>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3">
    <w:name w:val="No List1211113"/>
    <w:next w:val="NoList"/>
    <w:uiPriority w:val="99"/>
    <w:semiHidden/>
    <w:unhideWhenUsed/>
    <w:rsid w:val="00F60B18"/>
  </w:style>
  <w:style w:type="numbering" w:customStyle="1" w:styleId="11111130">
    <w:name w:val="リストなし1111113"/>
    <w:next w:val="NoList"/>
    <w:uiPriority w:val="99"/>
    <w:semiHidden/>
    <w:unhideWhenUsed/>
    <w:rsid w:val="00F60B18"/>
  </w:style>
  <w:style w:type="numbering" w:customStyle="1" w:styleId="11111131">
    <w:name w:val="无列表1111113"/>
    <w:next w:val="NoList"/>
    <w:semiHidden/>
    <w:rsid w:val="00F60B18"/>
  </w:style>
  <w:style w:type="numbering" w:customStyle="1" w:styleId="NoList2111113">
    <w:name w:val="No List2111113"/>
    <w:next w:val="NoList"/>
    <w:semiHidden/>
    <w:rsid w:val="00F60B18"/>
  </w:style>
  <w:style w:type="numbering" w:customStyle="1" w:styleId="NoList3111113">
    <w:name w:val="No List3111113"/>
    <w:next w:val="NoList"/>
    <w:uiPriority w:val="99"/>
    <w:semiHidden/>
    <w:rsid w:val="00F60B18"/>
  </w:style>
  <w:style w:type="numbering" w:customStyle="1" w:styleId="NoList11111113">
    <w:name w:val="No List11111113"/>
    <w:next w:val="NoList"/>
    <w:uiPriority w:val="99"/>
    <w:semiHidden/>
    <w:unhideWhenUsed/>
    <w:rsid w:val="00F60B18"/>
  </w:style>
  <w:style w:type="numbering" w:customStyle="1" w:styleId="1211113">
    <w:name w:val="無清單1211113"/>
    <w:next w:val="NoList"/>
    <w:uiPriority w:val="99"/>
    <w:semiHidden/>
    <w:unhideWhenUsed/>
    <w:rsid w:val="00F60B18"/>
  </w:style>
  <w:style w:type="numbering" w:customStyle="1" w:styleId="11111113">
    <w:name w:val="無清單11111113"/>
    <w:next w:val="NoList"/>
    <w:uiPriority w:val="99"/>
    <w:semiHidden/>
    <w:unhideWhenUsed/>
    <w:rsid w:val="00F60B18"/>
  </w:style>
  <w:style w:type="numbering" w:customStyle="1" w:styleId="1211131">
    <w:name w:val="无列表121113"/>
    <w:next w:val="NoList"/>
    <w:semiHidden/>
    <w:rsid w:val="00F60B18"/>
  </w:style>
  <w:style w:type="numbering" w:customStyle="1" w:styleId="211113">
    <w:name w:val="无列表211113"/>
    <w:next w:val="NoList"/>
    <w:uiPriority w:val="99"/>
    <w:semiHidden/>
    <w:unhideWhenUsed/>
    <w:rsid w:val="00F60B18"/>
  </w:style>
  <w:style w:type="paragraph" w:customStyle="1" w:styleId="a1">
    <w:name w:val="吹き出し"/>
    <w:basedOn w:val="Normal"/>
    <w:uiPriority w:val="99"/>
    <w:semiHidden/>
    <w:rsid w:val="00F60B18"/>
    <w:rPr>
      <w:rFonts w:ascii="Tahoma" w:eastAsia="MS Mincho" w:hAnsi="Tahoma" w:cs="Tahoma"/>
      <w:sz w:val="16"/>
      <w:szCs w:val="16"/>
      <w:lang w:eastAsia="ko-KR"/>
    </w:rPr>
  </w:style>
  <w:style w:type="paragraph" w:customStyle="1" w:styleId="TOC91">
    <w:name w:val="TOC 91"/>
    <w:basedOn w:val="TOC8"/>
    <w:uiPriority w:val="99"/>
    <w:rsid w:val="00F60B18"/>
    <w:pPr>
      <w:overflowPunct w:val="0"/>
      <w:autoSpaceDE w:val="0"/>
      <w:autoSpaceDN w:val="0"/>
      <w:adjustRightInd w:val="0"/>
      <w:ind w:left="1418" w:hanging="1418"/>
      <w:textAlignment w:val="baseline"/>
    </w:pPr>
    <w:rPr>
      <w:rFonts w:eastAsia="MS Mincho"/>
      <w:lang w:eastAsia="en-GB"/>
    </w:rPr>
  </w:style>
  <w:style w:type="paragraph" w:customStyle="1" w:styleId="Caption1">
    <w:name w:val="Caption1"/>
    <w:basedOn w:val="Normal"/>
    <w:next w:val="Normal"/>
    <w:uiPriority w:val="99"/>
    <w:rsid w:val="00F60B18"/>
    <w:pPr>
      <w:overflowPunct w:val="0"/>
      <w:autoSpaceDE w:val="0"/>
      <w:autoSpaceDN w:val="0"/>
      <w:adjustRightInd w:val="0"/>
      <w:spacing w:before="120" w:after="120"/>
      <w:textAlignment w:val="baseline"/>
    </w:pPr>
    <w:rPr>
      <w:rFonts w:eastAsia="MS Mincho"/>
      <w:b/>
      <w:lang w:eastAsia="en-GB"/>
    </w:rPr>
  </w:style>
  <w:style w:type="paragraph" w:customStyle="1" w:styleId="TableofFigures1">
    <w:name w:val="Table of Figures1"/>
    <w:basedOn w:val="Normal"/>
    <w:next w:val="Normal"/>
    <w:uiPriority w:val="99"/>
    <w:rsid w:val="00F60B18"/>
    <w:pPr>
      <w:overflowPunct w:val="0"/>
      <w:autoSpaceDE w:val="0"/>
      <w:autoSpaceDN w:val="0"/>
      <w:adjustRightInd w:val="0"/>
      <w:ind w:left="400" w:hanging="400"/>
      <w:jc w:val="center"/>
      <w:textAlignment w:val="baseline"/>
    </w:pPr>
    <w:rPr>
      <w:rFonts w:eastAsia="MS Mincho"/>
      <w:b/>
      <w:lang w:eastAsia="en-GB"/>
    </w:rPr>
  </w:style>
  <w:style w:type="character" w:customStyle="1" w:styleId="B3Char">
    <w:name w:val="B3 Char"/>
    <w:qFormat/>
    <w:rsid w:val="00F60B18"/>
    <w:rPr>
      <w:rFonts w:ascii="Times New Roman" w:hAnsi="Times New Roman"/>
      <w:lang w:val="en-GB" w:eastAsia="en-US"/>
    </w:rPr>
  </w:style>
  <w:style w:type="character" w:customStyle="1" w:styleId="SubtitleChar3">
    <w:name w:val="Subtitle Char3"/>
    <w:basedOn w:val="DefaultParagraphFont"/>
    <w:rsid w:val="00F60B18"/>
    <w:rPr>
      <w:rFonts w:asciiTheme="minorHAnsi" w:eastAsiaTheme="minorEastAsia" w:hAnsiTheme="minorHAnsi" w:cstheme="minorBidi"/>
      <w:color w:val="5A5A5A" w:themeColor="text1" w:themeTint="A5"/>
      <w:spacing w:val="15"/>
      <w:sz w:val="22"/>
      <w:szCs w:val="22"/>
      <w:lang w:val="en-GB" w:eastAsia="en-US"/>
    </w:rPr>
  </w:style>
  <w:style w:type="character" w:customStyle="1" w:styleId="EXCar">
    <w:name w:val="EX Car"/>
    <w:rsid w:val="00826666"/>
    <w:rPr>
      <w:rFonts w:ascii="Times New Roman" w:hAnsi="Times New Roman"/>
      <w:lang w:val="en-GB" w:eastAsia="en-US"/>
    </w:rPr>
  </w:style>
  <w:style w:type="numbering" w:customStyle="1" w:styleId="NoList19">
    <w:name w:val="No List19"/>
    <w:next w:val="NoList"/>
    <w:uiPriority w:val="99"/>
    <w:semiHidden/>
    <w:unhideWhenUsed/>
    <w:rsid w:val="006374EB"/>
  </w:style>
  <w:style w:type="numbering" w:customStyle="1" w:styleId="182">
    <w:name w:val="无列表18"/>
    <w:next w:val="NoList"/>
    <w:semiHidden/>
    <w:unhideWhenUsed/>
    <w:rsid w:val="006374EB"/>
  </w:style>
  <w:style w:type="table" w:customStyle="1" w:styleId="TableGrid1a">
    <w:name w:val="TableGrid1"/>
    <w:basedOn w:val="TableNormal"/>
    <w:next w:val="TableGrid"/>
    <w:qFormat/>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6374EB"/>
  </w:style>
  <w:style w:type="numbering" w:customStyle="1" w:styleId="183">
    <w:name w:val="リストなし18"/>
    <w:next w:val="NoList"/>
    <w:uiPriority w:val="99"/>
    <w:semiHidden/>
    <w:unhideWhenUsed/>
    <w:rsid w:val="006374EB"/>
  </w:style>
  <w:style w:type="table" w:customStyle="1" w:styleId="TableGrid120">
    <w:name w:val="Table Grid120"/>
    <w:basedOn w:val="TableNormal"/>
    <w:next w:val="TableGrid"/>
    <w:qFormat/>
    <w:rsid w:val="006374EB"/>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6374EB"/>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6374EB"/>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
    <w:name w:val="无列表118"/>
    <w:next w:val="NoList"/>
    <w:semiHidden/>
    <w:rsid w:val="006374EB"/>
  </w:style>
  <w:style w:type="numbering" w:customStyle="1" w:styleId="NoList28">
    <w:name w:val="No List28"/>
    <w:next w:val="NoList"/>
    <w:semiHidden/>
    <w:rsid w:val="006374EB"/>
  </w:style>
  <w:style w:type="numbering" w:customStyle="1" w:styleId="NoList38">
    <w:name w:val="No List38"/>
    <w:next w:val="NoList"/>
    <w:uiPriority w:val="99"/>
    <w:semiHidden/>
    <w:rsid w:val="006374EB"/>
  </w:style>
  <w:style w:type="table" w:customStyle="1" w:styleId="TableGrid410">
    <w:name w:val="Table Grid410"/>
    <w:basedOn w:val="TableNormal"/>
    <w:next w:val="TableGrid"/>
    <w:rsid w:val="006374EB"/>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6374EB"/>
  </w:style>
  <w:style w:type="numbering" w:customStyle="1" w:styleId="191">
    <w:name w:val="無清單19"/>
    <w:next w:val="NoList"/>
    <w:uiPriority w:val="99"/>
    <w:semiHidden/>
    <w:unhideWhenUsed/>
    <w:rsid w:val="006374EB"/>
  </w:style>
  <w:style w:type="numbering" w:customStyle="1" w:styleId="1180">
    <w:name w:val="無清單118"/>
    <w:next w:val="NoList"/>
    <w:uiPriority w:val="99"/>
    <w:semiHidden/>
    <w:unhideWhenUsed/>
    <w:rsid w:val="006374EB"/>
  </w:style>
  <w:style w:type="numbering" w:customStyle="1" w:styleId="27">
    <w:name w:val="无列表27"/>
    <w:next w:val="NoList"/>
    <w:uiPriority w:val="99"/>
    <w:semiHidden/>
    <w:unhideWhenUsed/>
    <w:rsid w:val="006374EB"/>
  </w:style>
  <w:style w:type="character" w:customStyle="1" w:styleId="B5Char">
    <w:name w:val="B5 Char"/>
    <w:link w:val="B5"/>
    <w:qFormat/>
    <w:rsid w:val="006374EB"/>
    <w:rPr>
      <w:lang w:eastAsia="en-US"/>
    </w:rPr>
  </w:style>
  <w:style w:type="paragraph" w:customStyle="1" w:styleId="B8">
    <w:name w:val="B8"/>
    <w:basedOn w:val="B7"/>
    <w:link w:val="B8Char"/>
    <w:qFormat/>
    <w:rsid w:val="006374EB"/>
    <w:pPr>
      <w:ind w:left="2552"/>
    </w:pPr>
    <w:rPr>
      <w:lang w:val="x-none" w:eastAsia="x-none"/>
    </w:rPr>
  </w:style>
  <w:style w:type="paragraph" w:customStyle="1" w:styleId="B7">
    <w:name w:val="B7"/>
    <w:basedOn w:val="B6"/>
    <w:link w:val="B7Char"/>
    <w:qFormat/>
    <w:rsid w:val="006374EB"/>
    <w:pPr>
      <w:ind w:left="2269"/>
    </w:pPr>
  </w:style>
  <w:style w:type="paragraph" w:customStyle="1" w:styleId="B6">
    <w:name w:val="B6"/>
    <w:basedOn w:val="B5"/>
    <w:link w:val="B6Char"/>
    <w:qFormat/>
    <w:rsid w:val="006374EB"/>
    <w:pPr>
      <w:overflowPunct w:val="0"/>
      <w:autoSpaceDE w:val="0"/>
      <w:autoSpaceDN w:val="0"/>
      <w:adjustRightInd w:val="0"/>
      <w:ind w:left="1985"/>
      <w:textAlignment w:val="baseline"/>
    </w:pPr>
    <w:rPr>
      <w:rFonts w:eastAsia="MS Mincho"/>
      <w:lang w:eastAsia="ja-JP"/>
    </w:rPr>
  </w:style>
  <w:style w:type="character" w:customStyle="1" w:styleId="B6Char">
    <w:name w:val="B6 Char"/>
    <w:link w:val="B6"/>
    <w:qFormat/>
    <w:rsid w:val="006374EB"/>
    <w:rPr>
      <w:rFonts w:eastAsia="MS Mincho"/>
      <w:lang w:eastAsia="ja-JP"/>
    </w:rPr>
  </w:style>
  <w:style w:type="character" w:customStyle="1" w:styleId="B7Char">
    <w:name w:val="B7 Char"/>
    <w:link w:val="B7"/>
    <w:rsid w:val="006374EB"/>
    <w:rPr>
      <w:rFonts w:eastAsia="MS Mincho"/>
      <w:lang w:eastAsia="ja-JP"/>
    </w:rPr>
  </w:style>
  <w:style w:type="character" w:customStyle="1" w:styleId="B8Char">
    <w:name w:val="B8 Char"/>
    <w:link w:val="B8"/>
    <w:rsid w:val="006374EB"/>
    <w:rPr>
      <w:rFonts w:eastAsia="MS Mincho"/>
      <w:lang w:val="x-none" w:eastAsia="x-none"/>
    </w:rPr>
  </w:style>
  <w:style w:type="character" w:customStyle="1" w:styleId="CRCoverPageZchn">
    <w:name w:val="CR Cover Page Zchn"/>
    <w:rsid w:val="006374EB"/>
    <w:rPr>
      <w:rFonts w:ascii="Arial" w:eastAsia="SimSun" w:hAnsi="Arial"/>
      <w:lang w:eastAsia="en-US" w:bidi="ar-SA"/>
    </w:rPr>
  </w:style>
  <w:style w:type="character" w:customStyle="1" w:styleId="B2Car">
    <w:name w:val="B2 Car"/>
    <w:rsid w:val="006374EB"/>
    <w:rPr>
      <w:rFonts w:ascii="Times New Roman" w:hAnsi="Times New Roman"/>
      <w:lang w:val="en-GB" w:eastAsia="en-US"/>
    </w:rPr>
  </w:style>
  <w:style w:type="character" w:customStyle="1" w:styleId="CommentTextChar1">
    <w:name w:val="Comment Text Char1"/>
    <w:uiPriority w:val="99"/>
    <w:rsid w:val="006374EB"/>
    <w:rPr>
      <w:rFonts w:ascii="Times New Roman" w:eastAsia="Times New Roman" w:hAnsi="Times New Roman"/>
    </w:rPr>
  </w:style>
  <w:style w:type="character" w:customStyle="1" w:styleId="TALCharCharChar">
    <w:name w:val="TAL Char Char Char"/>
    <w:link w:val="TALCharChar"/>
    <w:rsid w:val="006374EB"/>
    <w:rPr>
      <w:rFonts w:ascii="Arial" w:hAnsi="Arial"/>
      <w:sz w:val="18"/>
      <w:lang w:eastAsia="en-US"/>
    </w:rPr>
  </w:style>
  <w:style w:type="paragraph" w:customStyle="1" w:styleId="TALCharChar">
    <w:name w:val="TAL Char Char"/>
    <w:basedOn w:val="Normal"/>
    <w:link w:val="TALCharCharChar"/>
    <w:rsid w:val="006374EB"/>
    <w:pPr>
      <w:keepNext/>
      <w:keepLines/>
      <w:overflowPunct w:val="0"/>
      <w:autoSpaceDE w:val="0"/>
      <w:autoSpaceDN w:val="0"/>
      <w:adjustRightInd w:val="0"/>
      <w:spacing w:after="0"/>
      <w:textAlignment w:val="baseline"/>
    </w:pPr>
    <w:rPr>
      <w:rFonts w:ascii="Arial" w:hAnsi="Arial"/>
      <w:sz w:val="18"/>
    </w:rPr>
  </w:style>
  <w:style w:type="paragraph" w:customStyle="1" w:styleId="Comments">
    <w:name w:val="Comments"/>
    <w:basedOn w:val="Normal"/>
    <w:link w:val="CommentsChar"/>
    <w:qFormat/>
    <w:rsid w:val="006374EB"/>
    <w:pPr>
      <w:overflowPunct w:val="0"/>
      <w:autoSpaceDE w:val="0"/>
      <w:autoSpaceDN w:val="0"/>
      <w:adjustRightInd w:val="0"/>
      <w:spacing w:before="40" w:after="0"/>
      <w:textAlignment w:val="baseline"/>
    </w:pPr>
    <w:rPr>
      <w:rFonts w:ascii="Arial" w:eastAsia="MS Mincho" w:hAnsi="Arial"/>
      <w:i/>
      <w:noProof/>
      <w:sz w:val="18"/>
      <w:szCs w:val="24"/>
      <w:lang w:val="x-none" w:eastAsia="x-none"/>
    </w:rPr>
  </w:style>
  <w:style w:type="character" w:customStyle="1" w:styleId="CommentsChar">
    <w:name w:val="Comments Char"/>
    <w:link w:val="Comments"/>
    <w:rsid w:val="006374EB"/>
    <w:rPr>
      <w:rFonts w:ascii="Arial" w:eastAsia="MS Mincho" w:hAnsi="Arial"/>
      <w:i/>
      <w:noProof/>
      <w:sz w:val="18"/>
      <w:szCs w:val="24"/>
      <w:lang w:val="x-none" w:eastAsia="x-none"/>
    </w:rPr>
  </w:style>
  <w:style w:type="table" w:customStyle="1" w:styleId="174">
    <w:name w:val="网格型17"/>
    <w:basedOn w:val="TableNormal"/>
    <w:next w:val="TableGrid"/>
    <w:rsid w:val="006374EB"/>
    <w:rPr>
      <w:rFonts w:ascii="Yu Mincho" w:eastAsia="Yu Mincho" w:hAnsi="Yu Mincho"/>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dsection1">
    <w:name w:val="wordsection1"/>
    <w:basedOn w:val="Normal"/>
    <w:rsid w:val="006374EB"/>
    <w:pPr>
      <w:spacing w:after="0"/>
    </w:pPr>
    <w:rPr>
      <w:rFonts w:ascii="Calibri" w:eastAsia="SimSun" w:hAnsi="Calibri" w:cs="Calibri"/>
      <w:sz w:val="22"/>
      <w:szCs w:val="22"/>
      <w:lang w:val="en-US" w:eastAsia="zh-CN"/>
    </w:rPr>
  </w:style>
  <w:style w:type="character" w:customStyle="1" w:styleId="UnresolvedMention2">
    <w:name w:val="Unresolved Mention2"/>
    <w:uiPriority w:val="99"/>
    <w:unhideWhenUsed/>
    <w:rsid w:val="006374EB"/>
    <w:rPr>
      <w:color w:val="605E5C"/>
      <w:shd w:val="clear" w:color="auto" w:fill="E1DFDD"/>
    </w:rPr>
  </w:style>
  <w:style w:type="numbering" w:customStyle="1" w:styleId="350">
    <w:name w:val="无列表35"/>
    <w:next w:val="NoList"/>
    <w:uiPriority w:val="99"/>
    <w:semiHidden/>
    <w:unhideWhenUsed/>
    <w:rsid w:val="006374EB"/>
  </w:style>
  <w:style w:type="table" w:customStyle="1" w:styleId="260">
    <w:name w:val="网格型26"/>
    <w:basedOn w:val="TableNormal"/>
    <w:next w:val="TableGrid"/>
    <w:rsid w:val="006374EB"/>
    <w:rPr>
      <w:rFonts w:ascii="Yu Mincho" w:eastAsia="Yu Mincho" w:hAnsi="Yu Mincho"/>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0">
    <w:name w:val="标题 1 字符"/>
    <w:aliases w:val="H1 字符,NMP Heading 1 字符,h1 字符,app heading 1 字符,l1 字符,Memo Heading 1 字符,h11 字符,h12 字符,h13 字符,h14 字符,h15 字符,h16 字符,h17 字符,h111 字符,h121 字符,h131 字符,h141 字符,h151 字符,h161 字符,h18 字符,h112 字符,h122 字符,h132 字符,h142 字符,h152 字符,h162 字符,h19 字符,h113 字符,h123 字符"/>
    <w:rsid w:val="006374EB"/>
    <w:rPr>
      <w:rFonts w:ascii="Arial" w:hAnsi="Arial"/>
      <w:sz w:val="36"/>
      <w:lang w:val="en-GB" w:eastAsia="en-US" w:bidi="ar-SA"/>
    </w:rPr>
  </w:style>
  <w:style w:type="character" w:customStyle="1" w:styleId="28">
    <w:name w:val="标题 2 字符"/>
    <w:aliases w:val="DO NOT USE_h2 字符,h2 字符,h21 字符,H2 字符,Head2A 字符,2 字符,UNDERRUBRIK 1-2 字符,level 2 字符,Heading 2 3GPP 字符,H21 字符,Head 2 字符,l2 字符,TitreProp 字符,Header 2 字符,ITT t2 字符,PA Major Section 字符,Livello 2 字符,R2 字符,Heading 2 Hidden 字符,Head1 字符,2nd level 字符,I2 字符"/>
    <w:rsid w:val="006374EB"/>
    <w:rPr>
      <w:rFonts w:ascii="Arial" w:hAnsi="Arial"/>
      <w:sz w:val="32"/>
      <w:lang w:eastAsia="en-US"/>
    </w:rPr>
  </w:style>
  <w:style w:type="character" w:customStyle="1" w:styleId="3a">
    <w:name w:val="标题 3 字符"/>
    <w:aliases w:val="Heading 3 3GPP 字符,Underrubrik2 字符,H3 字符,Memo Heading 3 字符,h3 字符,no break 字符,Heading 3 Char 字符,Heading 3 Char1 Char 字符,Heading 3 Char Char Char 字符,Heading 3 Char1 Char Char Char 字符,Heading 3 Char Char Char Char Char 字符,Heading 3 Char2 Char 字符"/>
    <w:qFormat/>
    <w:locked/>
    <w:rsid w:val="006374EB"/>
    <w:rPr>
      <w:rFonts w:ascii="Arial" w:hAnsi="Arial"/>
      <w:sz w:val="28"/>
      <w:lang w:val="en-GB" w:eastAsia="en-US"/>
    </w:rPr>
  </w:style>
  <w:style w:type="character" w:customStyle="1" w:styleId="4c">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4H 字符"/>
    <w:qFormat/>
    <w:rsid w:val="006374EB"/>
    <w:rPr>
      <w:rFonts w:ascii="Arial" w:hAnsi="Arial"/>
      <w:sz w:val="24"/>
      <w:lang w:val="en-GB" w:eastAsia="en-US"/>
    </w:rPr>
  </w:style>
  <w:style w:type="character" w:customStyle="1" w:styleId="53">
    <w:name w:val="标题 5 字符"/>
    <w:aliases w:val="h5 字符,Heading5 字符,H5 字符,Head5 字符,M5 字符,mh2 字符,Module heading 2 字符,heading 8 字符,Numbered Sub-list 字符,Heading 81 字符,标题 81 字符,Heading 811 字符,Heading 8111 字符,Heading 81111 字符"/>
    <w:qFormat/>
    <w:locked/>
    <w:rsid w:val="006374EB"/>
    <w:rPr>
      <w:rFonts w:ascii="Arial" w:hAnsi="Arial"/>
      <w:sz w:val="22"/>
      <w:lang w:val="en-GB" w:eastAsia="en-US"/>
    </w:rPr>
  </w:style>
  <w:style w:type="character" w:customStyle="1" w:styleId="8">
    <w:name w:val="标题 8 字符"/>
    <w:rsid w:val="006374EB"/>
    <w:rPr>
      <w:rFonts w:ascii="Arial" w:hAnsi="Arial"/>
      <w:sz w:val="36"/>
      <w:lang w:val="en-GB" w:eastAsia="en-US"/>
    </w:rPr>
  </w:style>
  <w:style w:type="character" w:customStyle="1" w:styleId="a2">
    <w:name w:val="页眉 字符"/>
    <w:aliases w:val="header odd 字符,header odd1 字符,header odd2 字符,header 字符,header odd3 字符,header odd4 字符,header odd5 字符,header odd6 字符,header1 字符,header2 字符,header3 字符,header odd11 字符,header odd21 字符,header odd7 字符,header4 字符,header odd8 字符,header odd9 字符,header5 字符"/>
    <w:uiPriority w:val="99"/>
    <w:rsid w:val="006374EB"/>
    <w:rPr>
      <w:rFonts w:ascii="Arial" w:hAnsi="Arial"/>
      <w:b/>
      <w:noProof/>
      <w:sz w:val="18"/>
      <w:lang w:val="en-GB" w:eastAsia="ja-JP" w:bidi="ar-SA"/>
    </w:rPr>
  </w:style>
  <w:style w:type="character" w:customStyle="1" w:styleId="a3">
    <w:name w:val="页脚 字符"/>
    <w:uiPriority w:val="99"/>
    <w:rsid w:val="006374EB"/>
    <w:rPr>
      <w:rFonts w:ascii="Arial" w:hAnsi="Arial"/>
      <w:b/>
      <w:i/>
      <w:noProof/>
      <w:sz w:val="18"/>
      <w:lang w:val="en-GB" w:eastAsia="ja-JP"/>
    </w:rPr>
  </w:style>
  <w:style w:type="character" w:customStyle="1" w:styleId="a4">
    <w:name w:val="文档结构图 字符"/>
    <w:rsid w:val="006374EB"/>
    <w:rPr>
      <w:rFonts w:ascii="Tahoma" w:hAnsi="Tahoma" w:cs="Tahoma"/>
      <w:sz w:val="16"/>
      <w:szCs w:val="16"/>
      <w:lang w:val="en-GB" w:eastAsia="en-US"/>
    </w:rPr>
  </w:style>
  <w:style w:type="character" w:customStyle="1" w:styleId="a5">
    <w:name w:val="脚注文本 字符"/>
    <w:aliases w:val="footnote text1 字符,footnote text2 字符,footnote text3 字符,footnote text4 字符,footnote text5 字符,footnote text6 字符,footnote text7 字符,footnote text11 字符,footnote text21 字符,footnote text31 字符,footnote text41 字符,footnote text51 字符,footnote text61 字符"/>
    <w:rsid w:val="006374EB"/>
    <w:rPr>
      <w:rFonts w:eastAsia="MS Mincho"/>
      <w:sz w:val="16"/>
      <w:lang w:val="en-GB" w:eastAsia="en-US"/>
    </w:rPr>
  </w:style>
  <w:style w:type="character" w:customStyle="1" w:styleId="a6">
    <w:name w:val="列表 字符"/>
    <w:rsid w:val="006374EB"/>
    <w:rPr>
      <w:rFonts w:eastAsia="MS Mincho"/>
      <w:lang w:val="en-GB" w:eastAsia="en-US"/>
    </w:rPr>
  </w:style>
  <w:style w:type="character" w:customStyle="1" w:styleId="a7">
    <w:name w:val="列表项目符号 字符"/>
    <w:rsid w:val="006374EB"/>
    <w:rPr>
      <w:rFonts w:eastAsia="MS Mincho"/>
      <w:lang w:val="en-GB" w:eastAsia="en-US"/>
    </w:rPr>
  </w:style>
  <w:style w:type="character" w:customStyle="1" w:styleId="29">
    <w:name w:val="列表项目符号 2 字符"/>
    <w:rsid w:val="006374EB"/>
    <w:rPr>
      <w:rFonts w:eastAsia="MS Mincho"/>
      <w:lang w:val="en-GB" w:eastAsia="en-US"/>
    </w:rPr>
  </w:style>
  <w:style w:type="character" w:customStyle="1" w:styleId="3b">
    <w:name w:val="列表项目符号 3 字符"/>
    <w:rsid w:val="006374EB"/>
    <w:rPr>
      <w:rFonts w:eastAsia="MS Mincho"/>
      <w:lang w:val="en-GB" w:eastAsia="en-US"/>
    </w:rPr>
  </w:style>
  <w:style w:type="character" w:customStyle="1" w:styleId="2a">
    <w:name w:val="列表 2 字符"/>
    <w:rsid w:val="006374EB"/>
    <w:rPr>
      <w:rFonts w:eastAsia="MS Mincho"/>
      <w:lang w:val="en-GB" w:eastAsia="en-US"/>
    </w:rPr>
  </w:style>
  <w:style w:type="character" w:customStyle="1" w:styleId="a8">
    <w:name w:val="题注 字符"/>
    <w:aliases w:val="cap 字符,cap Char 字符,Caption Char1 Char 字符,cap Char Char1 字符,Caption Char Char1 Char 字符,cap Char2 字符,3GPP Caption Table 字符,Ca 字符,Caption Char C... 字符,cap1 字符,cap2 字符,cap11 字符,Légende-figure 字符,Légende-figure Char 字符,Beschrifubg 字符,label 字符,C 字符"/>
    <w:uiPriority w:val="99"/>
    <w:locked/>
    <w:rsid w:val="006374EB"/>
    <w:rPr>
      <w:rFonts w:eastAsia="MS Mincho"/>
      <w:b/>
      <w:lang w:val="en-GB" w:eastAsia="en-US"/>
    </w:rPr>
  </w:style>
  <w:style w:type="character" w:customStyle="1" w:styleId="a9">
    <w:name w:val="正文文本 字符"/>
    <w:aliases w:val="bt 字符,Corps de texte Car 字符,Corps de texte Car1 Car 字符,Corps de texte Car Car Car 字符,Corps de texte Car1 Car Car Car 字符,Corps de texte Car Car Car Car Car 字符,Corps de texte Car1 Car Car Car Car Car 字符,bt Car 字符,body indent 字符"/>
    <w:rsid w:val="006374EB"/>
    <w:rPr>
      <w:rFonts w:eastAsia="MS Mincho"/>
      <w:sz w:val="24"/>
      <w:lang w:eastAsia="en-US"/>
    </w:rPr>
  </w:style>
  <w:style w:type="character" w:customStyle="1" w:styleId="aa">
    <w:name w:val="纯文本 字符"/>
    <w:uiPriority w:val="99"/>
    <w:rsid w:val="006374EB"/>
    <w:rPr>
      <w:rFonts w:ascii="Courier New" w:eastAsia="MS Mincho" w:hAnsi="Courier New"/>
      <w:lang w:eastAsia="en-US"/>
    </w:rPr>
  </w:style>
  <w:style w:type="character" w:customStyle="1" w:styleId="ab">
    <w:name w:val="正文文本缩进 字符"/>
    <w:uiPriority w:val="99"/>
    <w:rsid w:val="006374EB"/>
    <w:rPr>
      <w:rFonts w:eastAsia="MS Mincho"/>
      <w:i/>
      <w:sz w:val="22"/>
      <w:lang w:val="en-GB" w:eastAsia="en-US"/>
    </w:rPr>
  </w:style>
  <w:style w:type="character" w:customStyle="1" w:styleId="ac">
    <w:name w:val="批注文字 字符"/>
    <w:rsid w:val="006374EB"/>
    <w:rPr>
      <w:rFonts w:eastAsia="MS Mincho"/>
      <w:lang w:eastAsia="en-US"/>
    </w:rPr>
  </w:style>
  <w:style w:type="character" w:customStyle="1" w:styleId="2b">
    <w:name w:val="正文文本 2 字符"/>
    <w:uiPriority w:val="99"/>
    <w:rsid w:val="006374EB"/>
    <w:rPr>
      <w:rFonts w:eastAsia="MS Mincho"/>
      <w:sz w:val="24"/>
      <w:lang w:eastAsia="en-US"/>
    </w:rPr>
  </w:style>
  <w:style w:type="character" w:customStyle="1" w:styleId="2c">
    <w:name w:val="正文文本缩进 2 字符"/>
    <w:uiPriority w:val="99"/>
    <w:rsid w:val="006374EB"/>
    <w:rPr>
      <w:rFonts w:eastAsia="MS Mincho"/>
      <w:lang w:val="en-GB" w:eastAsia="en-US"/>
    </w:rPr>
  </w:style>
  <w:style w:type="character" w:customStyle="1" w:styleId="3c">
    <w:name w:val="正文文本 3 字符"/>
    <w:uiPriority w:val="99"/>
    <w:rsid w:val="006374EB"/>
    <w:rPr>
      <w:rFonts w:eastAsia="MS Mincho"/>
      <w:b/>
      <w:i/>
      <w:lang w:eastAsia="en-US"/>
    </w:rPr>
  </w:style>
  <w:style w:type="character" w:customStyle="1" w:styleId="ad">
    <w:name w:val="批注框文本 字符"/>
    <w:uiPriority w:val="99"/>
    <w:rsid w:val="006374EB"/>
    <w:rPr>
      <w:rFonts w:ascii="Tahoma" w:eastAsia="MS Mincho" w:hAnsi="Tahoma" w:cs="Tahoma"/>
      <w:sz w:val="16"/>
      <w:szCs w:val="16"/>
      <w:lang w:val="en-GB" w:eastAsia="en-US"/>
    </w:rPr>
  </w:style>
  <w:style w:type="character" w:customStyle="1" w:styleId="ae">
    <w:name w:val="批注主题 字符"/>
    <w:rsid w:val="006374EB"/>
    <w:rPr>
      <w:rFonts w:eastAsia="MS Mincho"/>
      <w:b/>
      <w:bCs/>
      <w:lang w:val="en-GB" w:eastAsia="en-US"/>
    </w:rPr>
  </w:style>
  <w:style w:type="character" w:customStyle="1" w:styleId="af">
    <w:name w:val="列表段落 字符"/>
    <w:aliases w:val="- Bullets 字符,목록 단락 字符,?? ?? 字符,????? 字符,???? 字符,リスト段落 字符,清單段落1 字符,Lista1 字符,中等深浅网格 1 - 着色 21 字符,¥¡¡¡¡ì¬º¥¹¥È¶ÎÂä 字符,ÁÐ³ö¶ÎÂä 字符,¥ê¥¹¥È¶ÎÂä 字符,列表段落1 字符,—ño’i—Ž 字符,1st level - Bullet List Paragraph 字符,Lettre d'introduction 字符,Paragrafo elenco 字符"/>
    <w:uiPriority w:val="34"/>
    <w:qFormat/>
    <w:rsid w:val="006374EB"/>
    <w:rPr>
      <w:sz w:val="24"/>
      <w:szCs w:val="24"/>
      <w:lang w:eastAsia="en-US"/>
    </w:rPr>
  </w:style>
  <w:style w:type="character" w:customStyle="1" w:styleId="60">
    <w:name w:val="标题 6 字符"/>
    <w:aliases w:val="T1 字符,Header 6 字符"/>
    <w:uiPriority w:val="9"/>
    <w:rsid w:val="006374EB"/>
    <w:rPr>
      <w:rFonts w:ascii="Arial" w:hAnsi="Arial"/>
      <w:lang w:val="en-GB"/>
    </w:rPr>
  </w:style>
  <w:style w:type="character" w:customStyle="1" w:styleId="7">
    <w:name w:val="标题 7 字符"/>
    <w:rsid w:val="006374EB"/>
    <w:rPr>
      <w:rFonts w:ascii="Arial" w:hAnsi="Arial"/>
      <w:lang w:val="en-GB"/>
    </w:rPr>
  </w:style>
  <w:style w:type="character" w:customStyle="1" w:styleId="9">
    <w:name w:val="标题 9 字符"/>
    <w:aliases w:val="Figure Heading 字符,FH 字符"/>
    <w:rsid w:val="006374EB"/>
    <w:rPr>
      <w:rFonts w:ascii="Arial" w:hAnsi="Arial"/>
      <w:sz w:val="36"/>
      <w:lang w:val="en-GB"/>
    </w:rPr>
  </w:style>
  <w:style w:type="character" w:customStyle="1" w:styleId="af0">
    <w:name w:val="尾注文本 字符"/>
    <w:rsid w:val="006374EB"/>
    <w:rPr>
      <w:lang w:val="en-GB"/>
    </w:rPr>
  </w:style>
  <w:style w:type="character" w:customStyle="1" w:styleId="af1">
    <w:name w:val="标题 字符"/>
    <w:rsid w:val="006374EB"/>
    <w:rPr>
      <w:rFonts w:ascii="Courier New" w:eastAsia="Malgun Gothic" w:hAnsi="Courier New"/>
      <w:lang w:val="nb-NO"/>
    </w:rPr>
  </w:style>
  <w:style w:type="character" w:customStyle="1" w:styleId="af2">
    <w:name w:val="日期 字符"/>
    <w:rsid w:val="006374EB"/>
    <w:rPr>
      <w:rFonts w:eastAsia="Malgun Gothic"/>
    </w:rPr>
  </w:style>
  <w:style w:type="character" w:customStyle="1" w:styleId="af3">
    <w:name w:val="副标题 字符"/>
    <w:uiPriority w:val="11"/>
    <w:rsid w:val="006374EB"/>
    <w:rPr>
      <w:rFonts w:ascii="Calibri Light" w:hAnsi="Calibri Light" w:cs="Times New Roman"/>
      <w:b/>
      <w:bCs/>
      <w:kern w:val="28"/>
      <w:sz w:val="32"/>
      <w:szCs w:val="32"/>
    </w:rPr>
  </w:style>
  <w:style w:type="numbering" w:customStyle="1" w:styleId="NoList1118">
    <w:name w:val="No List1118"/>
    <w:next w:val="NoList"/>
    <w:uiPriority w:val="99"/>
    <w:semiHidden/>
    <w:unhideWhenUsed/>
    <w:rsid w:val="006374EB"/>
  </w:style>
  <w:style w:type="numbering" w:customStyle="1" w:styleId="NoList128">
    <w:name w:val="No List128"/>
    <w:next w:val="NoList"/>
    <w:uiPriority w:val="99"/>
    <w:semiHidden/>
    <w:unhideWhenUsed/>
    <w:rsid w:val="006374EB"/>
  </w:style>
  <w:style w:type="numbering" w:customStyle="1" w:styleId="1181">
    <w:name w:val="リストなし118"/>
    <w:next w:val="NoList"/>
    <w:uiPriority w:val="99"/>
    <w:semiHidden/>
    <w:unhideWhenUsed/>
    <w:rsid w:val="006374EB"/>
  </w:style>
  <w:style w:type="table" w:customStyle="1" w:styleId="TableGrid1110">
    <w:name w:val="Table Grid1110"/>
    <w:basedOn w:val="TableNormal"/>
    <w:next w:val="TableGrid"/>
    <w:uiPriority w:val="39"/>
    <w:rsid w:val="006374EB"/>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6374EB"/>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6374EB"/>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1">
    <w:name w:val="无列表127"/>
    <w:next w:val="NoList"/>
    <w:semiHidden/>
    <w:rsid w:val="006374EB"/>
  </w:style>
  <w:style w:type="numbering" w:customStyle="1" w:styleId="NoList218">
    <w:name w:val="No List218"/>
    <w:next w:val="NoList"/>
    <w:semiHidden/>
    <w:rsid w:val="006374EB"/>
  </w:style>
  <w:style w:type="numbering" w:customStyle="1" w:styleId="NoList318">
    <w:name w:val="No List318"/>
    <w:next w:val="NoList"/>
    <w:uiPriority w:val="99"/>
    <w:semiHidden/>
    <w:rsid w:val="006374EB"/>
  </w:style>
  <w:style w:type="numbering" w:customStyle="1" w:styleId="128">
    <w:name w:val="無清單128"/>
    <w:next w:val="NoList"/>
    <w:uiPriority w:val="99"/>
    <w:semiHidden/>
    <w:unhideWhenUsed/>
    <w:rsid w:val="006374EB"/>
  </w:style>
  <w:style w:type="numbering" w:customStyle="1" w:styleId="1118">
    <w:name w:val="無清單1118"/>
    <w:next w:val="NoList"/>
    <w:uiPriority w:val="99"/>
    <w:semiHidden/>
    <w:unhideWhenUsed/>
    <w:rsid w:val="006374EB"/>
  </w:style>
  <w:style w:type="numbering" w:customStyle="1" w:styleId="NoList11117">
    <w:name w:val="No List11117"/>
    <w:next w:val="NoList"/>
    <w:uiPriority w:val="99"/>
    <w:semiHidden/>
    <w:unhideWhenUsed/>
    <w:rsid w:val="006374EB"/>
  </w:style>
  <w:style w:type="numbering" w:customStyle="1" w:styleId="11170">
    <w:name w:val="无列表1117"/>
    <w:next w:val="NoList"/>
    <w:semiHidden/>
    <w:rsid w:val="006374EB"/>
  </w:style>
  <w:style w:type="numbering" w:customStyle="1" w:styleId="217">
    <w:name w:val="无列表217"/>
    <w:next w:val="NoList"/>
    <w:uiPriority w:val="99"/>
    <w:semiHidden/>
    <w:unhideWhenUsed/>
    <w:rsid w:val="006374EB"/>
  </w:style>
  <w:style w:type="numbering" w:customStyle="1" w:styleId="NoList1217">
    <w:name w:val="No List1217"/>
    <w:next w:val="NoList"/>
    <w:uiPriority w:val="99"/>
    <w:semiHidden/>
    <w:unhideWhenUsed/>
    <w:rsid w:val="006374EB"/>
  </w:style>
  <w:style w:type="numbering" w:customStyle="1" w:styleId="11171">
    <w:name w:val="リストなし1117"/>
    <w:next w:val="NoList"/>
    <w:uiPriority w:val="99"/>
    <w:semiHidden/>
    <w:unhideWhenUsed/>
    <w:rsid w:val="006374EB"/>
  </w:style>
  <w:style w:type="numbering" w:customStyle="1" w:styleId="12152">
    <w:name w:val="无列表1215"/>
    <w:next w:val="NoList"/>
    <w:semiHidden/>
    <w:rsid w:val="006374EB"/>
  </w:style>
  <w:style w:type="numbering" w:customStyle="1" w:styleId="NoList2117">
    <w:name w:val="No List2117"/>
    <w:next w:val="NoList"/>
    <w:semiHidden/>
    <w:rsid w:val="006374EB"/>
  </w:style>
  <w:style w:type="numbering" w:customStyle="1" w:styleId="NoList3117">
    <w:name w:val="No List3117"/>
    <w:next w:val="NoList"/>
    <w:uiPriority w:val="99"/>
    <w:semiHidden/>
    <w:rsid w:val="006374EB"/>
  </w:style>
  <w:style w:type="numbering" w:customStyle="1" w:styleId="1217">
    <w:name w:val="無清單1217"/>
    <w:next w:val="NoList"/>
    <w:uiPriority w:val="99"/>
    <w:semiHidden/>
    <w:unhideWhenUsed/>
    <w:rsid w:val="006374EB"/>
  </w:style>
  <w:style w:type="numbering" w:customStyle="1" w:styleId="11117">
    <w:name w:val="無清單11117"/>
    <w:next w:val="NoList"/>
    <w:uiPriority w:val="99"/>
    <w:semiHidden/>
    <w:unhideWhenUsed/>
    <w:rsid w:val="006374EB"/>
  </w:style>
  <w:style w:type="numbering" w:customStyle="1" w:styleId="NoList47">
    <w:name w:val="No List47"/>
    <w:next w:val="NoList"/>
    <w:uiPriority w:val="99"/>
    <w:semiHidden/>
    <w:unhideWhenUsed/>
    <w:rsid w:val="006374EB"/>
  </w:style>
  <w:style w:type="numbering" w:customStyle="1" w:styleId="NoList111115">
    <w:name w:val="No List111115"/>
    <w:next w:val="NoList"/>
    <w:uiPriority w:val="99"/>
    <w:semiHidden/>
    <w:unhideWhenUsed/>
    <w:rsid w:val="006374EB"/>
  </w:style>
  <w:style w:type="numbering" w:customStyle="1" w:styleId="111150">
    <w:name w:val="无列表11115"/>
    <w:next w:val="NoList"/>
    <w:semiHidden/>
    <w:rsid w:val="006374EB"/>
  </w:style>
  <w:style w:type="numbering" w:customStyle="1" w:styleId="2115">
    <w:name w:val="无列表2115"/>
    <w:next w:val="NoList"/>
    <w:uiPriority w:val="99"/>
    <w:semiHidden/>
    <w:unhideWhenUsed/>
    <w:rsid w:val="006374EB"/>
  </w:style>
  <w:style w:type="numbering" w:customStyle="1" w:styleId="NoList12115">
    <w:name w:val="No List12115"/>
    <w:next w:val="NoList"/>
    <w:uiPriority w:val="99"/>
    <w:semiHidden/>
    <w:unhideWhenUsed/>
    <w:rsid w:val="006374EB"/>
  </w:style>
  <w:style w:type="numbering" w:customStyle="1" w:styleId="111151">
    <w:name w:val="リストなし11115"/>
    <w:next w:val="NoList"/>
    <w:uiPriority w:val="99"/>
    <w:semiHidden/>
    <w:unhideWhenUsed/>
    <w:rsid w:val="006374EB"/>
  </w:style>
  <w:style w:type="numbering" w:customStyle="1" w:styleId="12115">
    <w:name w:val="无列表12115"/>
    <w:next w:val="NoList"/>
    <w:semiHidden/>
    <w:rsid w:val="006374EB"/>
  </w:style>
  <w:style w:type="numbering" w:customStyle="1" w:styleId="NoList21115">
    <w:name w:val="No List21115"/>
    <w:next w:val="NoList"/>
    <w:semiHidden/>
    <w:rsid w:val="006374EB"/>
  </w:style>
  <w:style w:type="numbering" w:customStyle="1" w:styleId="NoList31115">
    <w:name w:val="No List31115"/>
    <w:next w:val="NoList"/>
    <w:uiPriority w:val="99"/>
    <w:semiHidden/>
    <w:rsid w:val="006374EB"/>
  </w:style>
  <w:style w:type="numbering" w:customStyle="1" w:styleId="121150">
    <w:name w:val="無清單12115"/>
    <w:next w:val="NoList"/>
    <w:uiPriority w:val="99"/>
    <w:semiHidden/>
    <w:unhideWhenUsed/>
    <w:rsid w:val="006374EB"/>
  </w:style>
  <w:style w:type="numbering" w:customStyle="1" w:styleId="111115">
    <w:name w:val="無清單111115"/>
    <w:next w:val="NoList"/>
    <w:uiPriority w:val="99"/>
    <w:semiHidden/>
    <w:unhideWhenUsed/>
    <w:rsid w:val="006374EB"/>
  </w:style>
  <w:style w:type="numbering" w:customStyle="1" w:styleId="137">
    <w:name w:val="無清單137"/>
    <w:next w:val="NoList"/>
    <w:uiPriority w:val="99"/>
    <w:semiHidden/>
    <w:unhideWhenUsed/>
    <w:rsid w:val="006374EB"/>
  </w:style>
  <w:style w:type="numbering" w:customStyle="1" w:styleId="NoList137">
    <w:name w:val="No List137"/>
    <w:next w:val="NoList"/>
    <w:uiPriority w:val="99"/>
    <w:semiHidden/>
    <w:unhideWhenUsed/>
    <w:rsid w:val="006374EB"/>
  </w:style>
  <w:style w:type="numbering" w:customStyle="1" w:styleId="1272">
    <w:name w:val="リストなし127"/>
    <w:next w:val="NoList"/>
    <w:uiPriority w:val="99"/>
    <w:semiHidden/>
    <w:unhideWhenUsed/>
    <w:rsid w:val="006374EB"/>
  </w:style>
  <w:style w:type="table" w:customStyle="1" w:styleId="TableGrid128">
    <w:name w:val="Table Grid128"/>
    <w:basedOn w:val="TableNormal"/>
    <w:next w:val="TableGrid"/>
    <w:uiPriority w:val="39"/>
    <w:rsid w:val="006374EB"/>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2">
    <w:name w:val="无列表135"/>
    <w:next w:val="NoList"/>
    <w:semiHidden/>
    <w:rsid w:val="006374EB"/>
  </w:style>
  <w:style w:type="numbering" w:customStyle="1" w:styleId="NoList227">
    <w:name w:val="No List227"/>
    <w:next w:val="NoList"/>
    <w:semiHidden/>
    <w:rsid w:val="006374EB"/>
  </w:style>
  <w:style w:type="numbering" w:customStyle="1" w:styleId="NoList327">
    <w:name w:val="No List327"/>
    <w:next w:val="NoList"/>
    <w:uiPriority w:val="99"/>
    <w:semiHidden/>
    <w:rsid w:val="006374EB"/>
  </w:style>
  <w:style w:type="numbering" w:customStyle="1" w:styleId="NoList1127">
    <w:name w:val="No List1127"/>
    <w:next w:val="NoList"/>
    <w:uiPriority w:val="99"/>
    <w:semiHidden/>
    <w:unhideWhenUsed/>
    <w:rsid w:val="006374EB"/>
  </w:style>
  <w:style w:type="numbering" w:customStyle="1" w:styleId="1127">
    <w:name w:val="無清單1127"/>
    <w:next w:val="NoList"/>
    <w:uiPriority w:val="99"/>
    <w:semiHidden/>
    <w:unhideWhenUsed/>
    <w:rsid w:val="006374EB"/>
  </w:style>
  <w:style w:type="numbering" w:customStyle="1" w:styleId="11126">
    <w:name w:val="無清單11126"/>
    <w:next w:val="NoList"/>
    <w:uiPriority w:val="99"/>
    <w:semiHidden/>
    <w:unhideWhenUsed/>
    <w:rsid w:val="006374EB"/>
  </w:style>
  <w:style w:type="numbering" w:customStyle="1" w:styleId="NoList11127">
    <w:name w:val="No List11127"/>
    <w:next w:val="NoList"/>
    <w:uiPriority w:val="99"/>
    <w:semiHidden/>
    <w:unhideWhenUsed/>
    <w:rsid w:val="006374EB"/>
  </w:style>
  <w:style w:type="numbering" w:customStyle="1" w:styleId="225">
    <w:name w:val="无列表225"/>
    <w:next w:val="NoList"/>
    <w:uiPriority w:val="99"/>
    <w:semiHidden/>
    <w:unhideWhenUsed/>
    <w:rsid w:val="006374EB"/>
  </w:style>
  <w:style w:type="numbering" w:customStyle="1" w:styleId="NoList1226">
    <w:name w:val="No List1226"/>
    <w:next w:val="NoList"/>
    <w:uiPriority w:val="99"/>
    <w:semiHidden/>
    <w:unhideWhenUsed/>
    <w:rsid w:val="006374EB"/>
  </w:style>
  <w:style w:type="numbering" w:customStyle="1" w:styleId="11260">
    <w:name w:val="リストなし1126"/>
    <w:next w:val="NoList"/>
    <w:uiPriority w:val="99"/>
    <w:semiHidden/>
    <w:unhideWhenUsed/>
    <w:rsid w:val="006374EB"/>
  </w:style>
  <w:style w:type="numbering" w:customStyle="1" w:styleId="11261">
    <w:name w:val="无列表1126"/>
    <w:next w:val="NoList"/>
    <w:semiHidden/>
    <w:rsid w:val="006374EB"/>
  </w:style>
  <w:style w:type="numbering" w:customStyle="1" w:styleId="NoList2126">
    <w:name w:val="No List2126"/>
    <w:next w:val="NoList"/>
    <w:semiHidden/>
    <w:rsid w:val="006374EB"/>
  </w:style>
  <w:style w:type="numbering" w:customStyle="1" w:styleId="NoList3126">
    <w:name w:val="No List3126"/>
    <w:next w:val="NoList"/>
    <w:uiPriority w:val="99"/>
    <w:semiHidden/>
    <w:rsid w:val="006374EB"/>
  </w:style>
  <w:style w:type="numbering" w:customStyle="1" w:styleId="12260">
    <w:name w:val="無清單1226"/>
    <w:next w:val="NoList"/>
    <w:uiPriority w:val="99"/>
    <w:semiHidden/>
    <w:unhideWhenUsed/>
    <w:rsid w:val="006374EB"/>
  </w:style>
  <w:style w:type="numbering" w:customStyle="1" w:styleId="111124">
    <w:name w:val="無清單111124"/>
    <w:next w:val="NoList"/>
    <w:uiPriority w:val="99"/>
    <w:semiHidden/>
    <w:unhideWhenUsed/>
    <w:rsid w:val="006374EB"/>
  </w:style>
  <w:style w:type="table" w:customStyle="1" w:styleId="TableGrid1117">
    <w:name w:val="Table Grid1117"/>
    <w:basedOn w:val="TableNormal"/>
    <w:next w:val="TableGrid"/>
    <w:uiPriority w:val="39"/>
    <w:rsid w:val="006374EB"/>
    <w:rPr>
      <w:rFonts w:ascii="Calibri" w:eastAsia="SimSu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5">
    <w:name w:val="No List415"/>
    <w:next w:val="NoList"/>
    <w:uiPriority w:val="99"/>
    <w:semiHidden/>
    <w:unhideWhenUsed/>
    <w:rsid w:val="006374EB"/>
  </w:style>
  <w:style w:type="numbering" w:customStyle="1" w:styleId="NoList11215">
    <w:name w:val="No List11215"/>
    <w:next w:val="NoList"/>
    <w:uiPriority w:val="99"/>
    <w:semiHidden/>
    <w:unhideWhenUsed/>
    <w:rsid w:val="006374EB"/>
  </w:style>
  <w:style w:type="table" w:customStyle="1" w:styleId="TableGrid58">
    <w:name w:val="Table Grid58"/>
    <w:basedOn w:val="TableNormal"/>
    <w:next w:val="TableGrid"/>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24">
    <w:name w:val="No List12124"/>
    <w:next w:val="NoList"/>
    <w:uiPriority w:val="99"/>
    <w:semiHidden/>
    <w:unhideWhenUsed/>
    <w:rsid w:val="006374EB"/>
  </w:style>
  <w:style w:type="numbering" w:customStyle="1" w:styleId="111241">
    <w:name w:val="リストなし11124"/>
    <w:next w:val="NoList"/>
    <w:uiPriority w:val="99"/>
    <w:semiHidden/>
    <w:unhideWhenUsed/>
    <w:rsid w:val="006374EB"/>
  </w:style>
  <w:style w:type="numbering" w:customStyle="1" w:styleId="111242">
    <w:name w:val="无列表11124"/>
    <w:next w:val="NoList"/>
    <w:semiHidden/>
    <w:rsid w:val="006374EB"/>
  </w:style>
  <w:style w:type="numbering" w:customStyle="1" w:styleId="NoList21124">
    <w:name w:val="No List21124"/>
    <w:next w:val="NoList"/>
    <w:semiHidden/>
    <w:rsid w:val="006374EB"/>
  </w:style>
  <w:style w:type="numbering" w:customStyle="1" w:styleId="NoList31124">
    <w:name w:val="No List31124"/>
    <w:next w:val="NoList"/>
    <w:uiPriority w:val="99"/>
    <w:semiHidden/>
    <w:rsid w:val="006374EB"/>
  </w:style>
  <w:style w:type="numbering" w:customStyle="1" w:styleId="NoList111124">
    <w:name w:val="No List111124"/>
    <w:next w:val="NoList"/>
    <w:uiPriority w:val="99"/>
    <w:semiHidden/>
    <w:unhideWhenUsed/>
    <w:rsid w:val="006374EB"/>
  </w:style>
  <w:style w:type="numbering" w:customStyle="1" w:styleId="12124">
    <w:name w:val="無清單12124"/>
    <w:next w:val="NoList"/>
    <w:uiPriority w:val="99"/>
    <w:semiHidden/>
    <w:unhideWhenUsed/>
    <w:rsid w:val="006374EB"/>
  </w:style>
  <w:style w:type="numbering" w:customStyle="1" w:styleId="1111115">
    <w:name w:val="無清單1111115"/>
    <w:next w:val="NoList"/>
    <w:uiPriority w:val="99"/>
    <w:semiHidden/>
    <w:unhideWhenUsed/>
    <w:rsid w:val="006374EB"/>
  </w:style>
  <w:style w:type="numbering" w:customStyle="1" w:styleId="NoList57">
    <w:name w:val="No List57"/>
    <w:next w:val="NoList"/>
    <w:uiPriority w:val="99"/>
    <w:semiHidden/>
    <w:unhideWhenUsed/>
    <w:rsid w:val="006374EB"/>
  </w:style>
  <w:style w:type="table" w:customStyle="1" w:styleId="TableGrid68">
    <w:name w:val="Table Grid68"/>
    <w:basedOn w:val="TableNormal"/>
    <w:next w:val="TableGrid"/>
    <w:qFormat/>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5">
    <w:name w:val="No List1315"/>
    <w:next w:val="NoList"/>
    <w:uiPriority w:val="99"/>
    <w:semiHidden/>
    <w:unhideWhenUsed/>
    <w:rsid w:val="006374EB"/>
  </w:style>
  <w:style w:type="numbering" w:customStyle="1" w:styleId="12153">
    <w:name w:val="リストなし1215"/>
    <w:next w:val="NoList"/>
    <w:uiPriority w:val="99"/>
    <w:semiHidden/>
    <w:unhideWhenUsed/>
    <w:rsid w:val="006374EB"/>
  </w:style>
  <w:style w:type="numbering" w:customStyle="1" w:styleId="12251">
    <w:name w:val="无列表1225"/>
    <w:next w:val="NoList"/>
    <w:semiHidden/>
    <w:rsid w:val="006374EB"/>
  </w:style>
  <w:style w:type="numbering" w:customStyle="1" w:styleId="NoList2215">
    <w:name w:val="No List2215"/>
    <w:next w:val="NoList"/>
    <w:semiHidden/>
    <w:rsid w:val="006374EB"/>
  </w:style>
  <w:style w:type="numbering" w:customStyle="1" w:styleId="NoList3215">
    <w:name w:val="No List3215"/>
    <w:next w:val="NoList"/>
    <w:uiPriority w:val="99"/>
    <w:semiHidden/>
    <w:rsid w:val="006374EB"/>
  </w:style>
  <w:style w:type="numbering" w:customStyle="1" w:styleId="1315">
    <w:name w:val="無清單1315"/>
    <w:next w:val="NoList"/>
    <w:uiPriority w:val="99"/>
    <w:semiHidden/>
    <w:unhideWhenUsed/>
    <w:rsid w:val="006374EB"/>
  </w:style>
  <w:style w:type="numbering" w:customStyle="1" w:styleId="11215">
    <w:name w:val="無清單11215"/>
    <w:next w:val="NoList"/>
    <w:uiPriority w:val="99"/>
    <w:semiHidden/>
    <w:unhideWhenUsed/>
    <w:rsid w:val="006374EB"/>
  </w:style>
  <w:style w:type="numbering" w:customStyle="1" w:styleId="2124">
    <w:name w:val="无列表2124"/>
    <w:next w:val="NoList"/>
    <w:uiPriority w:val="99"/>
    <w:semiHidden/>
    <w:unhideWhenUsed/>
    <w:rsid w:val="006374EB"/>
  </w:style>
  <w:style w:type="numbering" w:customStyle="1" w:styleId="NoList12215">
    <w:name w:val="No List12215"/>
    <w:next w:val="NoList"/>
    <w:uiPriority w:val="99"/>
    <w:semiHidden/>
    <w:unhideWhenUsed/>
    <w:rsid w:val="006374EB"/>
  </w:style>
  <w:style w:type="numbering" w:customStyle="1" w:styleId="112150">
    <w:name w:val="リストなし11215"/>
    <w:next w:val="NoList"/>
    <w:uiPriority w:val="99"/>
    <w:semiHidden/>
    <w:unhideWhenUsed/>
    <w:rsid w:val="006374EB"/>
  </w:style>
  <w:style w:type="numbering" w:customStyle="1" w:styleId="112151">
    <w:name w:val="无列表11215"/>
    <w:next w:val="NoList"/>
    <w:semiHidden/>
    <w:rsid w:val="006374EB"/>
  </w:style>
  <w:style w:type="numbering" w:customStyle="1" w:styleId="NoList21215">
    <w:name w:val="No List21215"/>
    <w:next w:val="NoList"/>
    <w:semiHidden/>
    <w:rsid w:val="006374EB"/>
  </w:style>
  <w:style w:type="numbering" w:customStyle="1" w:styleId="NoList31215">
    <w:name w:val="No List31215"/>
    <w:next w:val="NoList"/>
    <w:uiPriority w:val="99"/>
    <w:semiHidden/>
    <w:rsid w:val="006374EB"/>
  </w:style>
  <w:style w:type="numbering" w:customStyle="1" w:styleId="NoList111215">
    <w:name w:val="No List111215"/>
    <w:next w:val="NoList"/>
    <w:uiPriority w:val="99"/>
    <w:semiHidden/>
    <w:unhideWhenUsed/>
    <w:rsid w:val="006374EB"/>
  </w:style>
  <w:style w:type="numbering" w:customStyle="1" w:styleId="12215">
    <w:name w:val="無清單12215"/>
    <w:next w:val="NoList"/>
    <w:uiPriority w:val="99"/>
    <w:semiHidden/>
    <w:unhideWhenUsed/>
    <w:rsid w:val="006374EB"/>
  </w:style>
  <w:style w:type="numbering" w:customStyle="1" w:styleId="111215">
    <w:name w:val="無清單111215"/>
    <w:next w:val="NoList"/>
    <w:uiPriority w:val="99"/>
    <w:semiHidden/>
    <w:unhideWhenUsed/>
    <w:rsid w:val="006374EB"/>
  </w:style>
  <w:style w:type="numbering" w:customStyle="1" w:styleId="3130">
    <w:name w:val="无列表313"/>
    <w:next w:val="NoList"/>
    <w:uiPriority w:val="99"/>
    <w:semiHidden/>
    <w:unhideWhenUsed/>
    <w:rsid w:val="006374EB"/>
  </w:style>
  <w:style w:type="numbering" w:customStyle="1" w:styleId="13150">
    <w:name w:val="无列表1315"/>
    <w:next w:val="NoList"/>
    <w:semiHidden/>
    <w:rsid w:val="006374EB"/>
  </w:style>
  <w:style w:type="numbering" w:customStyle="1" w:styleId="NoList1135">
    <w:name w:val="No List1135"/>
    <w:next w:val="NoList"/>
    <w:uiPriority w:val="99"/>
    <w:semiHidden/>
    <w:unhideWhenUsed/>
    <w:rsid w:val="006374EB"/>
  </w:style>
  <w:style w:type="numbering" w:customStyle="1" w:styleId="NoList4115">
    <w:name w:val="No List4115"/>
    <w:next w:val="NoList"/>
    <w:uiPriority w:val="99"/>
    <w:semiHidden/>
    <w:unhideWhenUsed/>
    <w:rsid w:val="006374EB"/>
  </w:style>
  <w:style w:type="numbering" w:customStyle="1" w:styleId="2215">
    <w:name w:val="无列表2215"/>
    <w:next w:val="NoList"/>
    <w:uiPriority w:val="99"/>
    <w:semiHidden/>
    <w:unhideWhenUsed/>
    <w:rsid w:val="006374EB"/>
  </w:style>
  <w:style w:type="numbering" w:customStyle="1" w:styleId="NoList121115">
    <w:name w:val="No List121115"/>
    <w:next w:val="NoList"/>
    <w:uiPriority w:val="99"/>
    <w:semiHidden/>
    <w:unhideWhenUsed/>
    <w:rsid w:val="006374EB"/>
  </w:style>
  <w:style w:type="numbering" w:customStyle="1" w:styleId="1111150">
    <w:name w:val="リストなし111115"/>
    <w:next w:val="NoList"/>
    <w:uiPriority w:val="99"/>
    <w:semiHidden/>
    <w:unhideWhenUsed/>
    <w:rsid w:val="006374EB"/>
  </w:style>
  <w:style w:type="numbering" w:customStyle="1" w:styleId="1111151">
    <w:name w:val="无列表111115"/>
    <w:next w:val="NoList"/>
    <w:semiHidden/>
    <w:rsid w:val="006374EB"/>
  </w:style>
  <w:style w:type="numbering" w:customStyle="1" w:styleId="NoList211115">
    <w:name w:val="No List211115"/>
    <w:next w:val="NoList"/>
    <w:semiHidden/>
    <w:rsid w:val="006374EB"/>
  </w:style>
  <w:style w:type="numbering" w:customStyle="1" w:styleId="NoList311115">
    <w:name w:val="No List311115"/>
    <w:next w:val="NoList"/>
    <w:uiPriority w:val="99"/>
    <w:semiHidden/>
    <w:rsid w:val="006374EB"/>
  </w:style>
  <w:style w:type="numbering" w:customStyle="1" w:styleId="NoList1111115">
    <w:name w:val="No List1111115"/>
    <w:next w:val="NoList"/>
    <w:uiPriority w:val="99"/>
    <w:semiHidden/>
    <w:unhideWhenUsed/>
    <w:rsid w:val="006374EB"/>
  </w:style>
  <w:style w:type="numbering" w:customStyle="1" w:styleId="121115">
    <w:name w:val="無清單121115"/>
    <w:next w:val="NoList"/>
    <w:uiPriority w:val="99"/>
    <w:semiHidden/>
    <w:unhideWhenUsed/>
    <w:rsid w:val="006374EB"/>
  </w:style>
  <w:style w:type="numbering" w:customStyle="1" w:styleId="11111114">
    <w:name w:val="無清單11111114"/>
    <w:next w:val="NoList"/>
    <w:uiPriority w:val="99"/>
    <w:semiHidden/>
    <w:unhideWhenUsed/>
    <w:rsid w:val="006374EB"/>
  </w:style>
  <w:style w:type="numbering" w:customStyle="1" w:styleId="NoList13115">
    <w:name w:val="No List13115"/>
    <w:next w:val="NoList"/>
    <w:uiPriority w:val="99"/>
    <w:semiHidden/>
    <w:unhideWhenUsed/>
    <w:rsid w:val="006374EB"/>
  </w:style>
  <w:style w:type="numbering" w:customStyle="1" w:styleId="121151">
    <w:name w:val="リストなし12115"/>
    <w:next w:val="NoList"/>
    <w:uiPriority w:val="99"/>
    <w:semiHidden/>
    <w:unhideWhenUsed/>
    <w:rsid w:val="006374EB"/>
  </w:style>
  <w:style w:type="numbering" w:customStyle="1" w:styleId="121231">
    <w:name w:val="无列表12123"/>
    <w:next w:val="NoList"/>
    <w:semiHidden/>
    <w:rsid w:val="006374EB"/>
  </w:style>
  <w:style w:type="numbering" w:customStyle="1" w:styleId="NoList22115">
    <w:name w:val="No List22115"/>
    <w:next w:val="NoList"/>
    <w:semiHidden/>
    <w:rsid w:val="006374EB"/>
  </w:style>
  <w:style w:type="numbering" w:customStyle="1" w:styleId="NoList32115">
    <w:name w:val="No List32115"/>
    <w:next w:val="NoList"/>
    <w:uiPriority w:val="99"/>
    <w:semiHidden/>
    <w:rsid w:val="006374EB"/>
  </w:style>
  <w:style w:type="numbering" w:customStyle="1" w:styleId="NoList112115">
    <w:name w:val="No List112115"/>
    <w:next w:val="NoList"/>
    <w:uiPriority w:val="99"/>
    <w:semiHidden/>
    <w:unhideWhenUsed/>
    <w:rsid w:val="006374EB"/>
  </w:style>
  <w:style w:type="numbering" w:customStyle="1" w:styleId="13115">
    <w:name w:val="無清單13115"/>
    <w:next w:val="NoList"/>
    <w:uiPriority w:val="99"/>
    <w:semiHidden/>
    <w:unhideWhenUsed/>
    <w:rsid w:val="006374EB"/>
  </w:style>
  <w:style w:type="numbering" w:customStyle="1" w:styleId="112115">
    <w:name w:val="無清單112115"/>
    <w:next w:val="NoList"/>
    <w:uiPriority w:val="99"/>
    <w:semiHidden/>
    <w:unhideWhenUsed/>
    <w:rsid w:val="006374EB"/>
  </w:style>
  <w:style w:type="numbering" w:customStyle="1" w:styleId="21115">
    <w:name w:val="无列表21115"/>
    <w:next w:val="NoList"/>
    <w:uiPriority w:val="99"/>
    <w:semiHidden/>
    <w:unhideWhenUsed/>
    <w:rsid w:val="006374EB"/>
  </w:style>
  <w:style w:type="numbering" w:customStyle="1" w:styleId="NoList122115">
    <w:name w:val="No List122115"/>
    <w:next w:val="NoList"/>
    <w:uiPriority w:val="99"/>
    <w:semiHidden/>
    <w:unhideWhenUsed/>
    <w:rsid w:val="006374EB"/>
  </w:style>
  <w:style w:type="numbering" w:customStyle="1" w:styleId="1121150">
    <w:name w:val="リストなし112115"/>
    <w:next w:val="NoList"/>
    <w:uiPriority w:val="99"/>
    <w:semiHidden/>
    <w:unhideWhenUsed/>
    <w:rsid w:val="006374EB"/>
  </w:style>
  <w:style w:type="numbering" w:customStyle="1" w:styleId="1121151">
    <w:name w:val="无列表112115"/>
    <w:next w:val="NoList"/>
    <w:semiHidden/>
    <w:rsid w:val="006374EB"/>
  </w:style>
  <w:style w:type="numbering" w:customStyle="1" w:styleId="NoList212115">
    <w:name w:val="No List212115"/>
    <w:next w:val="NoList"/>
    <w:semiHidden/>
    <w:rsid w:val="006374EB"/>
  </w:style>
  <w:style w:type="numbering" w:customStyle="1" w:styleId="NoList312115">
    <w:name w:val="No List312115"/>
    <w:next w:val="NoList"/>
    <w:uiPriority w:val="99"/>
    <w:semiHidden/>
    <w:rsid w:val="006374EB"/>
  </w:style>
  <w:style w:type="numbering" w:customStyle="1" w:styleId="NoList1112115">
    <w:name w:val="No List1112115"/>
    <w:next w:val="NoList"/>
    <w:uiPriority w:val="99"/>
    <w:semiHidden/>
    <w:unhideWhenUsed/>
    <w:rsid w:val="006374EB"/>
  </w:style>
  <w:style w:type="numbering" w:customStyle="1" w:styleId="1221150">
    <w:name w:val="無清單122115"/>
    <w:next w:val="NoList"/>
    <w:uiPriority w:val="99"/>
    <w:semiHidden/>
    <w:unhideWhenUsed/>
    <w:rsid w:val="006374EB"/>
  </w:style>
  <w:style w:type="numbering" w:customStyle="1" w:styleId="11121150">
    <w:name w:val="無清單1112115"/>
    <w:next w:val="NoList"/>
    <w:uiPriority w:val="99"/>
    <w:semiHidden/>
    <w:unhideWhenUsed/>
    <w:rsid w:val="006374EB"/>
  </w:style>
  <w:style w:type="table" w:customStyle="1" w:styleId="TableGrid76">
    <w:name w:val="Table Grid76"/>
    <w:basedOn w:val="TableNormal"/>
    <w:uiPriority w:val="39"/>
    <w:qFormat/>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5">
    <w:name w:val="No List65"/>
    <w:next w:val="NoList"/>
    <w:uiPriority w:val="99"/>
    <w:semiHidden/>
    <w:unhideWhenUsed/>
    <w:rsid w:val="006374EB"/>
  </w:style>
  <w:style w:type="numbering" w:customStyle="1" w:styleId="NoList145">
    <w:name w:val="No List145"/>
    <w:next w:val="NoList"/>
    <w:uiPriority w:val="99"/>
    <w:semiHidden/>
    <w:unhideWhenUsed/>
    <w:rsid w:val="006374EB"/>
  </w:style>
  <w:style w:type="numbering" w:customStyle="1" w:styleId="1353">
    <w:name w:val="リストなし135"/>
    <w:next w:val="NoList"/>
    <w:uiPriority w:val="99"/>
    <w:semiHidden/>
    <w:unhideWhenUsed/>
    <w:rsid w:val="006374EB"/>
  </w:style>
  <w:style w:type="numbering" w:customStyle="1" w:styleId="NoList235">
    <w:name w:val="No List235"/>
    <w:next w:val="NoList"/>
    <w:semiHidden/>
    <w:rsid w:val="006374EB"/>
  </w:style>
  <w:style w:type="numbering" w:customStyle="1" w:styleId="NoList335">
    <w:name w:val="No List335"/>
    <w:next w:val="NoList"/>
    <w:uiPriority w:val="99"/>
    <w:semiHidden/>
    <w:rsid w:val="006374EB"/>
  </w:style>
  <w:style w:type="numbering" w:customStyle="1" w:styleId="1450">
    <w:name w:val="無清單145"/>
    <w:next w:val="NoList"/>
    <w:uiPriority w:val="99"/>
    <w:semiHidden/>
    <w:unhideWhenUsed/>
    <w:rsid w:val="006374EB"/>
  </w:style>
  <w:style w:type="numbering" w:customStyle="1" w:styleId="1135">
    <w:name w:val="無清單1135"/>
    <w:next w:val="NoList"/>
    <w:uiPriority w:val="99"/>
    <w:semiHidden/>
    <w:unhideWhenUsed/>
    <w:rsid w:val="006374EB"/>
  </w:style>
  <w:style w:type="numbering" w:customStyle="1" w:styleId="NoList1235">
    <w:name w:val="No List1235"/>
    <w:next w:val="NoList"/>
    <w:uiPriority w:val="99"/>
    <w:semiHidden/>
    <w:unhideWhenUsed/>
    <w:rsid w:val="006374EB"/>
  </w:style>
  <w:style w:type="numbering" w:customStyle="1" w:styleId="11350">
    <w:name w:val="リストなし1135"/>
    <w:next w:val="NoList"/>
    <w:uiPriority w:val="99"/>
    <w:semiHidden/>
    <w:unhideWhenUsed/>
    <w:rsid w:val="006374EB"/>
  </w:style>
  <w:style w:type="numbering" w:customStyle="1" w:styleId="11351">
    <w:name w:val="无列表1135"/>
    <w:next w:val="NoList"/>
    <w:semiHidden/>
    <w:rsid w:val="006374EB"/>
  </w:style>
  <w:style w:type="numbering" w:customStyle="1" w:styleId="NoList2135">
    <w:name w:val="No List2135"/>
    <w:next w:val="NoList"/>
    <w:semiHidden/>
    <w:rsid w:val="006374EB"/>
  </w:style>
  <w:style w:type="numbering" w:customStyle="1" w:styleId="NoList3135">
    <w:name w:val="No List3135"/>
    <w:next w:val="NoList"/>
    <w:uiPriority w:val="99"/>
    <w:semiHidden/>
    <w:rsid w:val="006374EB"/>
  </w:style>
  <w:style w:type="numbering" w:customStyle="1" w:styleId="NoList11135">
    <w:name w:val="No List11135"/>
    <w:next w:val="NoList"/>
    <w:uiPriority w:val="99"/>
    <w:semiHidden/>
    <w:unhideWhenUsed/>
    <w:rsid w:val="006374EB"/>
  </w:style>
  <w:style w:type="numbering" w:customStyle="1" w:styleId="1235">
    <w:name w:val="無清單1235"/>
    <w:next w:val="NoList"/>
    <w:uiPriority w:val="99"/>
    <w:semiHidden/>
    <w:unhideWhenUsed/>
    <w:rsid w:val="006374EB"/>
  </w:style>
  <w:style w:type="numbering" w:customStyle="1" w:styleId="11135">
    <w:name w:val="無清單11135"/>
    <w:next w:val="NoList"/>
    <w:uiPriority w:val="99"/>
    <w:semiHidden/>
    <w:unhideWhenUsed/>
    <w:rsid w:val="006374EB"/>
  </w:style>
  <w:style w:type="numbering" w:customStyle="1" w:styleId="NoList515">
    <w:name w:val="No List515"/>
    <w:next w:val="NoList"/>
    <w:uiPriority w:val="99"/>
    <w:semiHidden/>
    <w:unhideWhenUsed/>
    <w:rsid w:val="006374EB"/>
  </w:style>
  <w:style w:type="numbering" w:customStyle="1" w:styleId="131131">
    <w:name w:val="无列表13113"/>
    <w:next w:val="NoList"/>
    <w:semiHidden/>
    <w:rsid w:val="006374EB"/>
  </w:style>
  <w:style w:type="numbering" w:customStyle="1" w:styleId="NoList11314">
    <w:name w:val="No List11314"/>
    <w:next w:val="NoList"/>
    <w:uiPriority w:val="99"/>
    <w:semiHidden/>
    <w:unhideWhenUsed/>
    <w:rsid w:val="006374EB"/>
  </w:style>
  <w:style w:type="numbering" w:customStyle="1" w:styleId="NoList41113">
    <w:name w:val="No List41113"/>
    <w:next w:val="NoList"/>
    <w:uiPriority w:val="99"/>
    <w:semiHidden/>
    <w:unhideWhenUsed/>
    <w:rsid w:val="006374EB"/>
  </w:style>
  <w:style w:type="numbering" w:customStyle="1" w:styleId="22113">
    <w:name w:val="无列表22113"/>
    <w:next w:val="NoList"/>
    <w:uiPriority w:val="99"/>
    <w:semiHidden/>
    <w:unhideWhenUsed/>
    <w:rsid w:val="006374EB"/>
  </w:style>
  <w:style w:type="numbering" w:customStyle="1" w:styleId="NoList1211114">
    <w:name w:val="No List1211114"/>
    <w:next w:val="NoList"/>
    <w:uiPriority w:val="99"/>
    <w:semiHidden/>
    <w:unhideWhenUsed/>
    <w:rsid w:val="006374EB"/>
  </w:style>
  <w:style w:type="numbering" w:customStyle="1" w:styleId="11111140">
    <w:name w:val="リストなし1111114"/>
    <w:next w:val="NoList"/>
    <w:uiPriority w:val="99"/>
    <w:semiHidden/>
    <w:unhideWhenUsed/>
    <w:rsid w:val="006374EB"/>
  </w:style>
  <w:style w:type="numbering" w:customStyle="1" w:styleId="11111141">
    <w:name w:val="无列表1111114"/>
    <w:next w:val="NoList"/>
    <w:semiHidden/>
    <w:rsid w:val="006374EB"/>
  </w:style>
  <w:style w:type="numbering" w:customStyle="1" w:styleId="NoList2111114">
    <w:name w:val="No List2111114"/>
    <w:next w:val="NoList"/>
    <w:semiHidden/>
    <w:rsid w:val="006374EB"/>
  </w:style>
  <w:style w:type="numbering" w:customStyle="1" w:styleId="NoList3111114">
    <w:name w:val="No List3111114"/>
    <w:next w:val="NoList"/>
    <w:uiPriority w:val="99"/>
    <w:semiHidden/>
    <w:rsid w:val="006374EB"/>
  </w:style>
  <w:style w:type="numbering" w:customStyle="1" w:styleId="NoList11111114">
    <w:name w:val="No List11111114"/>
    <w:next w:val="NoList"/>
    <w:uiPriority w:val="99"/>
    <w:semiHidden/>
    <w:unhideWhenUsed/>
    <w:rsid w:val="006374EB"/>
  </w:style>
  <w:style w:type="numbering" w:customStyle="1" w:styleId="1211114">
    <w:name w:val="無清單1211114"/>
    <w:next w:val="NoList"/>
    <w:uiPriority w:val="99"/>
    <w:semiHidden/>
    <w:unhideWhenUsed/>
    <w:rsid w:val="006374EB"/>
  </w:style>
  <w:style w:type="numbering" w:customStyle="1" w:styleId="111111111">
    <w:name w:val="無清單111111111"/>
    <w:next w:val="NoList"/>
    <w:uiPriority w:val="99"/>
    <w:semiHidden/>
    <w:unhideWhenUsed/>
    <w:rsid w:val="006374EB"/>
  </w:style>
  <w:style w:type="numbering" w:customStyle="1" w:styleId="NoList131113">
    <w:name w:val="No List131113"/>
    <w:next w:val="NoList"/>
    <w:uiPriority w:val="99"/>
    <w:semiHidden/>
    <w:unhideWhenUsed/>
    <w:rsid w:val="006374EB"/>
  </w:style>
  <w:style w:type="numbering" w:customStyle="1" w:styleId="1211132">
    <w:name w:val="リストなし121113"/>
    <w:next w:val="NoList"/>
    <w:uiPriority w:val="99"/>
    <w:semiHidden/>
    <w:unhideWhenUsed/>
    <w:rsid w:val="006374EB"/>
  </w:style>
  <w:style w:type="numbering" w:customStyle="1" w:styleId="1211140">
    <w:name w:val="无列表121114"/>
    <w:next w:val="NoList"/>
    <w:semiHidden/>
    <w:rsid w:val="006374EB"/>
  </w:style>
  <w:style w:type="numbering" w:customStyle="1" w:styleId="NoList221113">
    <w:name w:val="No List221113"/>
    <w:next w:val="NoList"/>
    <w:semiHidden/>
    <w:rsid w:val="006374EB"/>
  </w:style>
  <w:style w:type="numbering" w:customStyle="1" w:styleId="NoList321113">
    <w:name w:val="No List321113"/>
    <w:next w:val="NoList"/>
    <w:uiPriority w:val="99"/>
    <w:semiHidden/>
    <w:rsid w:val="006374EB"/>
  </w:style>
  <w:style w:type="numbering" w:customStyle="1" w:styleId="NoList1121113">
    <w:name w:val="No List1121113"/>
    <w:next w:val="NoList"/>
    <w:uiPriority w:val="99"/>
    <w:semiHidden/>
    <w:unhideWhenUsed/>
    <w:rsid w:val="006374EB"/>
  </w:style>
  <w:style w:type="numbering" w:customStyle="1" w:styleId="1311130">
    <w:name w:val="無清單131113"/>
    <w:next w:val="NoList"/>
    <w:uiPriority w:val="99"/>
    <w:semiHidden/>
    <w:unhideWhenUsed/>
    <w:rsid w:val="006374EB"/>
  </w:style>
  <w:style w:type="numbering" w:customStyle="1" w:styleId="1121113">
    <w:name w:val="無清單1121113"/>
    <w:next w:val="NoList"/>
    <w:uiPriority w:val="99"/>
    <w:semiHidden/>
    <w:unhideWhenUsed/>
    <w:rsid w:val="006374EB"/>
  </w:style>
  <w:style w:type="numbering" w:customStyle="1" w:styleId="211114">
    <w:name w:val="无列表211114"/>
    <w:next w:val="NoList"/>
    <w:uiPriority w:val="99"/>
    <w:semiHidden/>
    <w:unhideWhenUsed/>
    <w:rsid w:val="006374EB"/>
  </w:style>
  <w:style w:type="numbering" w:customStyle="1" w:styleId="NoList1221113">
    <w:name w:val="No List1221113"/>
    <w:next w:val="NoList"/>
    <w:uiPriority w:val="99"/>
    <w:semiHidden/>
    <w:unhideWhenUsed/>
    <w:rsid w:val="006374EB"/>
  </w:style>
  <w:style w:type="numbering" w:customStyle="1" w:styleId="11211130">
    <w:name w:val="リストなし1121113"/>
    <w:next w:val="NoList"/>
    <w:uiPriority w:val="99"/>
    <w:semiHidden/>
    <w:unhideWhenUsed/>
    <w:rsid w:val="006374EB"/>
  </w:style>
  <w:style w:type="numbering" w:customStyle="1" w:styleId="11211131">
    <w:name w:val="无列表1121113"/>
    <w:next w:val="NoList"/>
    <w:semiHidden/>
    <w:rsid w:val="006374EB"/>
  </w:style>
  <w:style w:type="numbering" w:customStyle="1" w:styleId="NoList2121113">
    <w:name w:val="No List2121113"/>
    <w:next w:val="NoList"/>
    <w:semiHidden/>
    <w:rsid w:val="006374EB"/>
  </w:style>
  <w:style w:type="numbering" w:customStyle="1" w:styleId="NoList3121113">
    <w:name w:val="No List3121113"/>
    <w:next w:val="NoList"/>
    <w:uiPriority w:val="99"/>
    <w:semiHidden/>
    <w:rsid w:val="006374EB"/>
  </w:style>
  <w:style w:type="numbering" w:customStyle="1" w:styleId="NoList11121113">
    <w:name w:val="No List11121113"/>
    <w:next w:val="NoList"/>
    <w:uiPriority w:val="99"/>
    <w:semiHidden/>
    <w:unhideWhenUsed/>
    <w:rsid w:val="006374EB"/>
  </w:style>
  <w:style w:type="numbering" w:customStyle="1" w:styleId="1221113">
    <w:name w:val="無清單1221113"/>
    <w:next w:val="NoList"/>
    <w:uiPriority w:val="99"/>
    <w:semiHidden/>
    <w:unhideWhenUsed/>
    <w:rsid w:val="006374EB"/>
  </w:style>
  <w:style w:type="numbering" w:customStyle="1" w:styleId="11121113">
    <w:name w:val="無清單11121113"/>
    <w:next w:val="NoList"/>
    <w:uiPriority w:val="99"/>
    <w:semiHidden/>
    <w:unhideWhenUsed/>
    <w:rsid w:val="006374EB"/>
  </w:style>
  <w:style w:type="numbering" w:customStyle="1" w:styleId="NoList5114">
    <w:name w:val="No List5114"/>
    <w:next w:val="NoList"/>
    <w:uiPriority w:val="99"/>
    <w:semiHidden/>
    <w:unhideWhenUsed/>
    <w:rsid w:val="006374EB"/>
  </w:style>
  <w:style w:type="numbering" w:customStyle="1" w:styleId="NoList614">
    <w:name w:val="No List614"/>
    <w:next w:val="NoList"/>
    <w:uiPriority w:val="99"/>
    <w:semiHidden/>
    <w:unhideWhenUsed/>
    <w:rsid w:val="006374EB"/>
  </w:style>
  <w:style w:type="numbering" w:customStyle="1" w:styleId="NoList1414">
    <w:name w:val="No List1414"/>
    <w:next w:val="NoList"/>
    <w:uiPriority w:val="99"/>
    <w:semiHidden/>
    <w:unhideWhenUsed/>
    <w:rsid w:val="006374EB"/>
  </w:style>
  <w:style w:type="numbering" w:customStyle="1" w:styleId="13141">
    <w:name w:val="リストなし1314"/>
    <w:next w:val="NoList"/>
    <w:uiPriority w:val="99"/>
    <w:semiHidden/>
    <w:unhideWhenUsed/>
    <w:rsid w:val="006374EB"/>
  </w:style>
  <w:style w:type="numbering" w:customStyle="1" w:styleId="NoList2314">
    <w:name w:val="No List2314"/>
    <w:next w:val="NoList"/>
    <w:semiHidden/>
    <w:rsid w:val="006374EB"/>
  </w:style>
  <w:style w:type="numbering" w:customStyle="1" w:styleId="NoList3314">
    <w:name w:val="No List3314"/>
    <w:next w:val="NoList"/>
    <w:uiPriority w:val="99"/>
    <w:semiHidden/>
    <w:rsid w:val="006374EB"/>
  </w:style>
  <w:style w:type="numbering" w:customStyle="1" w:styleId="NoList1144">
    <w:name w:val="No List1144"/>
    <w:next w:val="NoList"/>
    <w:uiPriority w:val="99"/>
    <w:semiHidden/>
    <w:unhideWhenUsed/>
    <w:rsid w:val="006374EB"/>
  </w:style>
  <w:style w:type="numbering" w:customStyle="1" w:styleId="14140">
    <w:name w:val="無清單1414"/>
    <w:next w:val="NoList"/>
    <w:uiPriority w:val="99"/>
    <w:semiHidden/>
    <w:unhideWhenUsed/>
    <w:rsid w:val="006374EB"/>
  </w:style>
  <w:style w:type="numbering" w:customStyle="1" w:styleId="11314">
    <w:name w:val="無清單11314"/>
    <w:next w:val="NoList"/>
    <w:uiPriority w:val="99"/>
    <w:semiHidden/>
    <w:unhideWhenUsed/>
    <w:rsid w:val="006374EB"/>
  </w:style>
  <w:style w:type="numbering" w:customStyle="1" w:styleId="NoList424">
    <w:name w:val="No List424"/>
    <w:next w:val="NoList"/>
    <w:uiPriority w:val="99"/>
    <w:semiHidden/>
    <w:unhideWhenUsed/>
    <w:rsid w:val="006374EB"/>
  </w:style>
  <w:style w:type="numbering" w:customStyle="1" w:styleId="NoList12314">
    <w:name w:val="No List12314"/>
    <w:next w:val="NoList"/>
    <w:uiPriority w:val="99"/>
    <w:semiHidden/>
    <w:unhideWhenUsed/>
    <w:rsid w:val="006374EB"/>
  </w:style>
  <w:style w:type="numbering" w:customStyle="1" w:styleId="113140">
    <w:name w:val="リストなし11314"/>
    <w:next w:val="NoList"/>
    <w:uiPriority w:val="99"/>
    <w:semiHidden/>
    <w:unhideWhenUsed/>
    <w:rsid w:val="006374EB"/>
  </w:style>
  <w:style w:type="numbering" w:customStyle="1" w:styleId="113141">
    <w:name w:val="无列表11314"/>
    <w:next w:val="NoList"/>
    <w:semiHidden/>
    <w:rsid w:val="006374EB"/>
  </w:style>
  <w:style w:type="numbering" w:customStyle="1" w:styleId="NoList21314">
    <w:name w:val="No List21314"/>
    <w:next w:val="NoList"/>
    <w:semiHidden/>
    <w:rsid w:val="006374EB"/>
  </w:style>
  <w:style w:type="numbering" w:customStyle="1" w:styleId="NoList31314">
    <w:name w:val="No List31314"/>
    <w:next w:val="NoList"/>
    <w:uiPriority w:val="99"/>
    <w:semiHidden/>
    <w:rsid w:val="006374EB"/>
  </w:style>
  <w:style w:type="numbering" w:customStyle="1" w:styleId="NoList111314">
    <w:name w:val="No List111314"/>
    <w:next w:val="NoList"/>
    <w:uiPriority w:val="99"/>
    <w:semiHidden/>
    <w:unhideWhenUsed/>
    <w:rsid w:val="006374EB"/>
  </w:style>
  <w:style w:type="numbering" w:customStyle="1" w:styleId="12314">
    <w:name w:val="無清單12314"/>
    <w:next w:val="NoList"/>
    <w:uiPriority w:val="99"/>
    <w:semiHidden/>
    <w:unhideWhenUsed/>
    <w:rsid w:val="006374EB"/>
  </w:style>
  <w:style w:type="numbering" w:customStyle="1" w:styleId="111314">
    <w:name w:val="無清單111314"/>
    <w:next w:val="NoList"/>
    <w:uiPriority w:val="99"/>
    <w:semiHidden/>
    <w:unhideWhenUsed/>
    <w:rsid w:val="006374EB"/>
  </w:style>
  <w:style w:type="numbering" w:customStyle="1" w:styleId="NoList121212">
    <w:name w:val="No List121212"/>
    <w:next w:val="NoList"/>
    <w:uiPriority w:val="99"/>
    <w:semiHidden/>
    <w:unhideWhenUsed/>
    <w:rsid w:val="006374EB"/>
  </w:style>
  <w:style w:type="numbering" w:customStyle="1" w:styleId="1112120">
    <w:name w:val="リストなし111212"/>
    <w:next w:val="NoList"/>
    <w:uiPriority w:val="99"/>
    <w:semiHidden/>
    <w:unhideWhenUsed/>
    <w:rsid w:val="006374EB"/>
  </w:style>
  <w:style w:type="numbering" w:customStyle="1" w:styleId="1112123">
    <w:name w:val="无列表111212"/>
    <w:next w:val="NoList"/>
    <w:semiHidden/>
    <w:rsid w:val="006374EB"/>
  </w:style>
  <w:style w:type="numbering" w:customStyle="1" w:styleId="NoList211212">
    <w:name w:val="No List211212"/>
    <w:next w:val="NoList"/>
    <w:semiHidden/>
    <w:rsid w:val="006374EB"/>
  </w:style>
  <w:style w:type="numbering" w:customStyle="1" w:styleId="NoList311212">
    <w:name w:val="No List311212"/>
    <w:next w:val="NoList"/>
    <w:uiPriority w:val="99"/>
    <w:semiHidden/>
    <w:rsid w:val="006374EB"/>
  </w:style>
  <w:style w:type="numbering" w:customStyle="1" w:styleId="NoList1111212">
    <w:name w:val="No List1111212"/>
    <w:next w:val="NoList"/>
    <w:uiPriority w:val="99"/>
    <w:semiHidden/>
    <w:unhideWhenUsed/>
    <w:rsid w:val="006374EB"/>
  </w:style>
  <w:style w:type="numbering" w:customStyle="1" w:styleId="1212120">
    <w:name w:val="無清單121212"/>
    <w:next w:val="NoList"/>
    <w:uiPriority w:val="99"/>
    <w:semiHidden/>
    <w:unhideWhenUsed/>
    <w:rsid w:val="006374EB"/>
  </w:style>
  <w:style w:type="numbering" w:customStyle="1" w:styleId="11112120">
    <w:name w:val="無清單1111212"/>
    <w:next w:val="NoList"/>
    <w:uiPriority w:val="99"/>
    <w:semiHidden/>
    <w:unhideWhenUsed/>
    <w:rsid w:val="006374EB"/>
  </w:style>
  <w:style w:type="numbering" w:customStyle="1" w:styleId="NoList524">
    <w:name w:val="No List524"/>
    <w:next w:val="NoList"/>
    <w:uiPriority w:val="99"/>
    <w:semiHidden/>
    <w:unhideWhenUsed/>
    <w:rsid w:val="006374EB"/>
  </w:style>
  <w:style w:type="numbering" w:customStyle="1" w:styleId="NoList1324">
    <w:name w:val="No List1324"/>
    <w:next w:val="NoList"/>
    <w:uiPriority w:val="99"/>
    <w:semiHidden/>
    <w:unhideWhenUsed/>
    <w:rsid w:val="006374EB"/>
  </w:style>
  <w:style w:type="numbering" w:customStyle="1" w:styleId="12243">
    <w:name w:val="リストなし1224"/>
    <w:next w:val="NoList"/>
    <w:uiPriority w:val="99"/>
    <w:semiHidden/>
    <w:unhideWhenUsed/>
    <w:rsid w:val="006374EB"/>
  </w:style>
  <w:style w:type="numbering" w:customStyle="1" w:styleId="122131">
    <w:name w:val="无列表12213"/>
    <w:next w:val="NoList"/>
    <w:semiHidden/>
    <w:rsid w:val="006374EB"/>
  </w:style>
  <w:style w:type="numbering" w:customStyle="1" w:styleId="NoList2224">
    <w:name w:val="No List2224"/>
    <w:next w:val="NoList"/>
    <w:semiHidden/>
    <w:rsid w:val="006374EB"/>
  </w:style>
  <w:style w:type="numbering" w:customStyle="1" w:styleId="NoList3224">
    <w:name w:val="No List3224"/>
    <w:next w:val="NoList"/>
    <w:uiPriority w:val="99"/>
    <w:semiHidden/>
    <w:rsid w:val="006374EB"/>
  </w:style>
  <w:style w:type="numbering" w:customStyle="1" w:styleId="NoList11224">
    <w:name w:val="No List11224"/>
    <w:next w:val="NoList"/>
    <w:uiPriority w:val="99"/>
    <w:semiHidden/>
    <w:unhideWhenUsed/>
    <w:rsid w:val="006374EB"/>
  </w:style>
  <w:style w:type="numbering" w:customStyle="1" w:styleId="1324">
    <w:name w:val="無清單1324"/>
    <w:next w:val="NoList"/>
    <w:uiPriority w:val="99"/>
    <w:semiHidden/>
    <w:unhideWhenUsed/>
    <w:rsid w:val="006374EB"/>
  </w:style>
  <w:style w:type="numbering" w:customStyle="1" w:styleId="11224">
    <w:name w:val="無清單11224"/>
    <w:next w:val="NoList"/>
    <w:uiPriority w:val="99"/>
    <w:semiHidden/>
    <w:unhideWhenUsed/>
    <w:rsid w:val="006374EB"/>
  </w:style>
  <w:style w:type="numbering" w:customStyle="1" w:styleId="21212">
    <w:name w:val="无列表21212"/>
    <w:next w:val="NoList"/>
    <w:uiPriority w:val="99"/>
    <w:semiHidden/>
    <w:unhideWhenUsed/>
    <w:rsid w:val="006374EB"/>
  </w:style>
  <w:style w:type="numbering" w:customStyle="1" w:styleId="NoList111224">
    <w:name w:val="No List111224"/>
    <w:next w:val="NoList"/>
    <w:uiPriority w:val="99"/>
    <w:semiHidden/>
    <w:unhideWhenUsed/>
    <w:rsid w:val="006374EB"/>
  </w:style>
  <w:style w:type="numbering" w:customStyle="1" w:styleId="NoList74">
    <w:name w:val="No List74"/>
    <w:next w:val="NoList"/>
    <w:uiPriority w:val="99"/>
    <w:semiHidden/>
    <w:unhideWhenUsed/>
    <w:rsid w:val="006374EB"/>
  </w:style>
  <w:style w:type="numbering" w:customStyle="1" w:styleId="NoList154">
    <w:name w:val="No List154"/>
    <w:next w:val="NoList"/>
    <w:uiPriority w:val="99"/>
    <w:semiHidden/>
    <w:unhideWhenUsed/>
    <w:rsid w:val="006374EB"/>
  </w:style>
  <w:style w:type="numbering" w:customStyle="1" w:styleId="1442">
    <w:name w:val="リストなし144"/>
    <w:next w:val="NoList"/>
    <w:uiPriority w:val="99"/>
    <w:semiHidden/>
    <w:unhideWhenUsed/>
    <w:rsid w:val="006374EB"/>
  </w:style>
  <w:style w:type="numbering" w:customStyle="1" w:styleId="1443">
    <w:name w:val="无列表144"/>
    <w:next w:val="NoList"/>
    <w:semiHidden/>
    <w:rsid w:val="006374EB"/>
  </w:style>
  <w:style w:type="numbering" w:customStyle="1" w:styleId="NoList244">
    <w:name w:val="No List244"/>
    <w:next w:val="NoList"/>
    <w:semiHidden/>
    <w:rsid w:val="006374EB"/>
  </w:style>
  <w:style w:type="numbering" w:customStyle="1" w:styleId="NoList344">
    <w:name w:val="No List344"/>
    <w:next w:val="NoList"/>
    <w:uiPriority w:val="99"/>
    <w:semiHidden/>
    <w:rsid w:val="006374EB"/>
  </w:style>
  <w:style w:type="numbering" w:customStyle="1" w:styleId="NoList1154">
    <w:name w:val="No List1154"/>
    <w:next w:val="NoList"/>
    <w:uiPriority w:val="99"/>
    <w:semiHidden/>
    <w:unhideWhenUsed/>
    <w:rsid w:val="006374EB"/>
  </w:style>
  <w:style w:type="numbering" w:customStyle="1" w:styleId="1541">
    <w:name w:val="無清單154"/>
    <w:next w:val="NoList"/>
    <w:uiPriority w:val="99"/>
    <w:semiHidden/>
    <w:unhideWhenUsed/>
    <w:rsid w:val="006374EB"/>
  </w:style>
  <w:style w:type="numbering" w:customStyle="1" w:styleId="1144">
    <w:name w:val="無清單1144"/>
    <w:next w:val="NoList"/>
    <w:uiPriority w:val="99"/>
    <w:semiHidden/>
    <w:unhideWhenUsed/>
    <w:rsid w:val="006374EB"/>
  </w:style>
  <w:style w:type="numbering" w:customStyle="1" w:styleId="NoList434">
    <w:name w:val="No List434"/>
    <w:next w:val="NoList"/>
    <w:uiPriority w:val="99"/>
    <w:semiHidden/>
    <w:unhideWhenUsed/>
    <w:rsid w:val="006374EB"/>
  </w:style>
  <w:style w:type="numbering" w:customStyle="1" w:styleId="NoList1244">
    <w:name w:val="No List1244"/>
    <w:next w:val="NoList"/>
    <w:uiPriority w:val="99"/>
    <w:semiHidden/>
    <w:unhideWhenUsed/>
    <w:rsid w:val="006374EB"/>
  </w:style>
  <w:style w:type="numbering" w:customStyle="1" w:styleId="11440">
    <w:name w:val="リストなし1144"/>
    <w:next w:val="NoList"/>
    <w:uiPriority w:val="99"/>
    <w:semiHidden/>
    <w:unhideWhenUsed/>
    <w:rsid w:val="006374EB"/>
  </w:style>
  <w:style w:type="numbering" w:customStyle="1" w:styleId="11441">
    <w:name w:val="无列表1144"/>
    <w:next w:val="NoList"/>
    <w:semiHidden/>
    <w:rsid w:val="006374EB"/>
  </w:style>
  <w:style w:type="numbering" w:customStyle="1" w:styleId="NoList2144">
    <w:name w:val="No List2144"/>
    <w:next w:val="NoList"/>
    <w:semiHidden/>
    <w:rsid w:val="006374EB"/>
  </w:style>
  <w:style w:type="numbering" w:customStyle="1" w:styleId="NoList3144">
    <w:name w:val="No List3144"/>
    <w:next w:val="NoList"/>
    <w:uiPriority w:val="99"/>
    <w:semiHidden/>
    <w:rsid w:val="006374EB"/>
  </w:style>
  <w:style w:type="numbering" w:customStyle="1" w:styleId="NoList11144">
    <w:name w:val="No List11144"/>
    <w:next w:val="NoList"/>
    <w:uiPriority w:val="99"/>
    <w:semiHidden/>
    <w:unhideWhenUsed/>
    <w:rsid w:val="006374EB"/>
  </w:style>
  <w:style w:type="numbering" w:customStyle="1" w:styleId="1244">
    <w:name w:val="無清單1244"/>
    <w:next w:val="NoList"/>
    <w:uiPriority w:val="99"/>
    <w:semiHidden/>
    <w:unhideWhenUsed/>
    <w:rsid w:val="006374EB"/>
  </w:style>
  <w:style w:type="numbering" w:customStyle="1" w:styleId="11144">
    <w:name w:val="無清單11144"/>
    <w:next w:val="NoList"/>
    <w:uiPriority w:val="99"/>
    <w:semiHidden/>
    <w:unhideWhenUsed/>
    <w:rsid w:val="006374EB"/>
  </w:style>
  <w:style w:type="numbering" w:customStyle="1" w:styleId="234">
    <w:name w:val="无列表234"/>
    <w:next w:val="NoList"/>
    <w:uiPriority w:val="99"/>
    <w:semiHidden/>
    <w:unhideWhenUsed/>
    <w:rsid w:val="006374EB"/>
  </w:style>
  <w:style w:type="numbering" w:customStyle="1" w:styleId="NoList12134">
    <w:name w:val="No List12134"/>
    <w:next w:val="NoList"/>
    <w:uiPriority w:val="99"/>
    <w:semiHidden/>
    <w:unhideWhenUsed/>
    <w:rsid w:val="006374EB"/>
  </w:style>
  <w:style w:type="numbering" w:customStyle="1" w:styleId="111341">
    <w:name w:val="リストなし11134"/>
    <w:next w:val="NoList"/>
    <w:uiPriority w:val="99"/>
    <w:semiHidden/>
    <w:unhideWhenUsed/>
    <w:rsid w:val="006374EB"/>
  </w:style>
  <w:style w:type="numbering" w:customStyle="1" w:styleId="111342">
    <w:name w:val="无列表11134"/>
    <w:next w:val="NoList"/>
    <w:semiHidden/>
    <w:rsid w:val="006374EB"/>
  </w:style>
  <w:style w:type="numbering" w:customStyle="1" w:styleId="NoList21134">
    <w:name w:val="No List21134"/>
    <w:next w:val="NoList"/>
    <w:semiHidden/>
    <w:rsid w:val="006374EB"/>
  </w:style>
  <w:style w:type="numbering" w:customStyle="1" w:styleId="NoList31134">
    <w:name w:val="No List31134"/>
    <w:next w:val="NoList"/>
    <w:uiPriority w:val="99"/>
    <w:semiHidden/>
    <w:rsid w:val="006374EB"/>
  </w:style>
  <w:style w:type="numbering" w:customStyle="1" w:styleId="NoList111134">
    <w:name w:val="No List111134"/>
    <w:next w:val="NoList"/>
    <w:uiPriority w:val="99"/>
    <w:semiHidden/>
    <w:unhideWhenUsed/>
    <w:rsid w:val="006374EB"/>
  </w:style>
  <w:style w:type="numbering" w:customStyle="1" w:styleId="12134">
    <w:name w:val="無清單12134"/>
    <w:next w:val="NoList"/>
    <w:uiPriority w:val="99"/>
    <w:semiHidden/>
    <w:unhideWhenUsed/>
    <w:rsid w:val="006374EB"/>
  </w:style>
  <w:style w:type="numbering" w:customStyle="1" w:styleId="111134">
    <w:name w:val="無清單111134"/>
    <w:next w:val="NoList"/>
    <w:uiPriority w:val="99"/>
    <w:semiHidden/>
    <w:unhideWhenUsed/>
    <w:rsid w:val="006374EB"/>
  </w:style>
  <w:style w:type="numbering" w:customStyle="1" w:styleId="NoList534">
    <w:name w:val="No List534"/>
    <w:next w:val="NoList"/>
    <w:uiPriority w:val="99"/>
    <w:semiHidden/>
    <w:unhideWhenUsed/>
    <w:rsid w:val="006374EB"/>
  </w:style>
  <w:style w:type="numbering" w:customStyle="1" w:styleId="NoList1334">
    <w:name w:val="No List1334"/>
    <w:next w:val="NoList"/>
    <w:uiPriority w:val="99"/>
    <w:semiHidden/>
    <w:unhideWhenUsed/>
    <w:rsid w:val="006374EB"/>
  </w:style>
  <w:style w:type="numbering" w:customStyle="1" w:styleId="12342">
    <w:name w:val="リストなし1234"/>
    <w:next w:val="NoList"/>
    <w:uiPriority w:val="99"/>
    <w:semiHidden/>
    <w:unhideWhenUsed/>
    <w:rsid w:val="006374EB"/>
  </w:style>
  <w:style w:type="numbering" w:customStyle="1" w:styleId="12343">
    <w:name w:val="无列表1234"/>
    <w:next w:val="NoList"/>
    <w:semiHidden/>
    <w:rsid w:val="006374EB"/>
  </w:style>
  <w:style w:type="numbering" w:customStyle="1" w:styleId="NoList2234">
    <w:name w:val="No List2234"/>
    <w:next w:val="NoList"/>
    <w:semiHidden/>
    <w:rsid w:val="006374EB"/>
  </w:style>
  <w:style w:type="numbering" w:customStyle="1" w:styleId="NoList3234">
    <w:name w:val="No List3234"/>
    <w:next w:val="NoList"/>
    <w:uiPriority w:val="99"/>
    <w:semiHidden/>
    <w:rsid w:val="006374EB"/>
  </w:style>
  <w:style w:type="numbering" w:customStyle="1" w:styleId="NoList11234">
    <w:name w:val="No List11234"/>
    <w:next w:val="NoList"/>
    <w:uiPriority w:val="99"/>
    <w:semiHidden/>
    <w:unhideWhenUsed/>
    <w:rsid w:val="006374EB"/>
  </w:style>
  <w:style w:type="numbering" w:customStyle="1" w:styleId="1334">
    <w:name w:val="無清單1334"/>
    <w:next w:val="NoList"/>
    <w:uiPriority w:val="99"/>
    <w:semiHidden/>
    <w:unhideWhenUsed/>
    <w:rsid w:val="006374EB"/>
  </w:style>
  <w:style w:type="numbering" w:customStyle="1" w:styleId="11234">
    <w:name w:val="無清單11234"/>
    <w:next w:val="NoList"/>
    <w:uiPriority w:val="99"/>
    <w:semiHidden/>
    <w:unhideWhenUsed/>
    <w:rsid w:val="006374EB"/>
  </w:style>
  <w:style w:type="numbering" w:customStyle="1" w:styleId="2134">
    <w:name w:val="无列表2134"/>
    <w:next w:val="NoList"/>
    <w:uiPriority w:val="99"/>
    <w:semiHidden/>
    <w:unhideWhenUsed/>
    <w:rsid w:val="006374EB"/>
  </w:style>
  <w:style w:type="numbering" w:customStyle="1" w:styleId="NoList12224">
    <w:name w:val="No List12224"/>
    <w:next w:val="NoList"/>
    <w:uiPriority w:val="99"/>
    <w:semiHidden/>
    <w:unhideWhenUsed/>
    <w:rsid w:val="006374EB"/>
  </w:style>
  <w:style w:type="numbering" w:customStyle="1" w:styleId="112240">
    <w:name w:val="リストなし11224"/>
    <w:next w:val="NoList"/>
    <w:uiPriority w:val="99"/>
    <w:semiHidden/>
    <w:unhideWhenUsed/>
    <w:rsid w:val="006374EB"/>
  </w:style>
  <w:style w:type="numbering" w:customStyle="1" w:styleId="112241">
    <w:name w:val="无列表11224"/>
    <w:next w:val="NoList"/>
    <w:semiHidden/>
    <w:rsid w:val="006374EB"/>
  </w:style>
  <w:style w:type="numbering" w:customStyle="1" w:styleId="NoList21224">
    <w:name w:val="No List21224"/>
    <w:next w:val="NoList"/>
    <w:semiHidden/>
    <w:rsid w:val="006374EB"/>
  </w:style>
  <w:style w:type="numbering" w:customStyle="1" w:styleId="NoList31224">
    <w:name w:val="No List31224"/>
    <w:next w:val="NoList"/>
    <w:uiPriority w:val="99"/>
    <w:semiHidden/>
    <w:rsid w:val="006374EB"/>
  </w:style>
  <w:style w:type="numbering" w:customStyle="1" w:styleId="NoList111234">
    <w:name w:val="No List111234"/>
    <w:next w:val="NoList"/>
    <w:uiPriority w:val="99"/>
    <w:semiHidden/>
    <w:unhideWhenUsed/>
    <w:rsid w:val="006374EB"/>
  </w:style>
  <w:style w:type="numbering" w:customStyle="1" w:styleId="12224">
    <w:name w:val="無清單12224"/>
    <w:next w:val="NoList"/>
    <w:uiPriority w:val="99"/>
    <w:semiHidden/>
    <w:unhideWhenUsed/>
    <w:rsid w:val="006374EB"/>
  </w:style>
  <w:style w:type="numbering" w:customStyle="1" w:styleId="111224">
    <w:name w:val="無清單111224"/>
    <w:next w:val="NoList"/>
    <w:uiPriority w:val="99"/>
    <w:semiHidden/>
    <w:unhideWhenUsed/>
    <w:rsid w:val="006374EB"/>
  </w:style>
  <w:style w:type="numbering" w:customStyle="1" w:styleId="NoList83">
    <w:name w:val="No List83"/>
    <w:next w:val="NoList"/>
    <w:uiPriority w:val="99"/>
    <w:semiHidden/>
    <w:unhideWhenUsed/>
    <w:rsid w:val="006374EB"/>
  </w:style>
  <w:style w:type="numbering" w:customStyle="1" w:styleId="NoList163">
    <w:name w:val="No List163"/>
    <w:next w:val="NoList"/>
    <w:uiPriority w:val="99"/>
    <w:semiHidden/>
    <w:unhideWhenUsed/>
    <w:rsid w:val="006374EB"/>
  </w:style>
  <w:style w:type="numbering" w:customStyle="1" w:styleId="1532">
    <w:name w:val="リストなし153"/>
    <w:next w:val="NoList"/>
    <w:uiPriority w:val="99"/>
    <w:semiHidden/>
    <w:unhideWhenUsed/>
    <w:rsid w:val="006374EB"/>
  </w:style>
  <w:style w:type="numbering" w:customStyle="1" w:styleId="1533">
    <w:name w:val="无列表153"/>
    <w:next w:val="NoList"/>
    <w:semiHidden/>
    <w:rsid w:val="006374EB"/>
  </w:style>
  <w:style w:type="numbering" w:customStyle="1" w:styleId="NoList253">
    <w:name w:val="No List253"/>
    <w:next w:val="NoList"/>
    <w:semiHidden/>
    <w:rsid w:val="006374EB"/>
  </w:style>
  <w:style w:type="numbering" w:customStyle="1" w:styleId="NoList353">
    <w:name w:val="No List353"/>
    <w:next w:val="NoList"/>
    <w:uiPriority w:val="99"/>
    <w:semiHidden/>
    <w:rsid w:val="006374EB"/>
  </w:style>
  <w:style w:type="numbering" w:customStyle="1" w:styleId="NoList1163">
    <w:name w:val="No List1163"/>
    <w:next w:val="NoList"/>
    <w:uiPriority w:val="99"/>
    <w:semiHidden/>
    <w:unhideWhenUsed/>
    <w:rsid w:val="006374EB"/>
  </w:style>
  <w:style w:type="numbering" w:customStyle="1" w:styleId="1630">
    <w:name w:val="無清單163"/>
    <w:next w:val="NoList"/>
    <w:uiPriority w:val="99"/>
    <w:semiHidden/>
    <w:unhideWhenUsed/>
    <w:rsid w:val="006374EB"/>
  </w:style>
  <w:style w:type="numbering" w:customStyle="1" w:styleId="1153">
    <w:name w:val="無清單1153"/>
    <w:next w:val="NoList"/>
    <w:uiPriority w:val="99"/>
    <w:semiHidden/>
    <w:unhideWhenUsed/>
    <w:rsid w:val="006374EB"/>
  </w:style>
  <w:style w:type="numbering" w:customStyle="1" w:styleId="NoList11153">
    <w:name w:val="No List11153"/>
    <w:next w:val="NoList"/>
    <w:uiPriority w:val="99"/>
    <w:semiHidden/>
    <w:unhideWhenUsed/>
    <w:rsid w:val="006374EB"/>
  </w:style>
  <w:style w:type="numbering" w:customStyle="1" w:styleId="243">
    <w:name w:val="无列表243"/>
    <w:next w:val="NoList"/>
    <w:uiPriority w:val="99"/>
    <w:semiHidden/>
    <w:unhideWhenUsed/>
    <w:rsid w:val="006374EB"/>
  </w:style>
  <w:style w:type="numbering" w:customStyle="1" w:styleId="NoList1253">
    <w:name w:val="No List1253"/>
    <w:next w:val="NoList"/>
    <w:uiPriority w:val="99"/>
    <w:semiHidden/>
    <w:unhideWhenUsed/>
    <w:rsid w:val="006374EB"/>
  </w:style>
  <w:style w:type="numbering" w:customStyle="1" w:styleId="11530">
    <w:name w:val="リストなし1153"/>
    <w:next w:val="NoList"/>
    <w:uiPriority w:val="99"/>
    <w:semiHidden/>
    <w:unhideWhenUsed/>
    <w:rsid w:val="006374EB"/>
  </w:style>
  <w:style w:type="numbering" w:customStyle="1" w:styleId="11531">
    <w:name w:val="无列表1153"/>
    <w:next w:val="NoList"/>
    <w:semiHidden/>
    <w:rsid w:val="006374EB"/>
  </w:style>
  <w:style w:type="numbering" w:customStyle="1" w:styleId="NoList2153">
    <w:name w:val="No List2153"/>
    <w:next w:val="NoList"/>
    <w:semiHidden/>
    <w:rsid w:val="006374EB"/>
  </w:style>
  <w:style w:type="numbering" w:customStyle="1" w:styleId="NoList3153">
    <w:name w:val="No List3153"/>
    <w:next w:val="NoList"/>
    <w:uiPriority w:val="99"/>
    <w:semiHidden/>
    <w:rsid w:val="006374EB"/>
  </w:style>
  <w:style w:type="numbering" w:customStyle="1" w:styleId="1253">
    <w:name w:val="無清單1253"/>
    <w:next w:val="NoList"/>
    <w:uiPriority w:val="99"/>
    <w:semiHidden/>
    <w:unhideWhenUsed/>
    <w:rsid w:val="006374EB"/>
  </w:style>
  <w:style w:type="numbering" w:customStyle="1" w:styleId="11153">
    <w:name w:val="無清單11153"/>
    <w:next w:val="NoList"/>
    <w:uiPriority w:val="99"/>
    <w:semiHidden/>
    <w:unhideWhenUsed/>
    <w:rsid w:val="006374EB"/>
  </w:style>
  <w:style w:type="numbering" w:customStyle="1" w:styleId="NoList443">
    <w:name w:val="No List443"/>
    <w:next w:val="NoList"/>
    <w:uiPriority w:val="99"/>
    <w:semiHidden/>
    <w:unhideWhenUsed/>
    <w:rsid w:val="006374EB"/>
  </w:style>
  <w:style w:type="numbering" w:customStyle="1" w:styleId="NoList11243">
    <w:name w:val="No List11243"/>
    <w:next w:val="NoList"/>
    <w:uiPriority w:val="99"/>
    <w:semiHidden/>
    <w:unhideWhenUsed/>
    <w:rsid w:val="006374EB"/>
  </w:style>
  <w:style w:type="numbering" w:customStyle="1" w:styleId="NoList12143">
    <w:name w:val="No List12143"/>
    <w:next w:val="NoList"/>
    <w:uiPriority w:val="99"/>
    <w:semiHidden/>
    <w:unhideWhenUsed/>
    <w:rsid w:val="006374EB"/>
  </w:style>
  <w:style w:type="numbering" w:customStyle="1" w:styleId="111430">
    <w:name w:val="リストなし11143"/>
    <w:next w:val="NoList"/>
    <w:uiPriority w:val="99"/>
    <w:semiHidden/>
    <w:unhideWhenUsed/>
    <w:rsid w:val="006374EB"/>
  </w:style>
  <w:style w:type="numbering" w:customStyle="1" w:styleId="111431">
    <w:name w:val="无列表11143"/>
    <w:next w:val="NoList"/>
    <w:semiHidden/>
    <w:rsid w:val="006374EB"/>
  </w:style>
  <w:style w:type="numbering" w:customStyle="1" w:styleId="NoList21143">
    <w:name w:val="No List21143"/>
    <w:next w:val="NoList"/>
    <w:semiHidden/>
    <w:rsid w:val="006374EB"/>
  </w:style>
  <w:style w:type="numbering" w:customStyle="1" w:styleId="NoList31143">
    <w:name w:val="No List31143"/>
    <w:next w:val="NoList"/>
    <w:uiPriority w:val="99"/>
    <w:semiHidden/>
    <w:rsid w:val="006374EB"/>
  </w:style>
  <w:style w:type="numbering" w:customStyle="1" w:styleId="NoList111143">
    <w:name w:val="No List111143"/>
    <w:next w:val="NoList"/>
    <w:uiPriority w:val="99"/>
    <w:semiHidden/>
    <w:unhideWhenUsed/>
    <w:rsid w:val="006374EB"/>
  </w:style>
  <w:style w:type="numbering" w:customStyle="1" w:styleId="121430">
    <w:name w:val="無清單12143"/>
    <w:next w:val="NoList"/>
    <w:uiPriority w:val="99"/>
    <w:semiHidden/>
    <w:unhideWhenUsed/>
    <w:rsid w:val="006374EB"/>
  </w:style>
  <w:style w:type="numbering" w:customStyle="1" w:styleId="1111430">
    <w:name w:val="無清單111143"/>
    <w:next w:val="NoList"/>
    <w:uiPriority w:val="99"/>
    <w:semiHidden/>
    <w:unhideWhenUsed/>
    <w:rsid w:val="006374EB"/>
  </w:style>
  <w:style w:type="numbering" w:customStyle="1" w:styleId="NoList543">
    <w:name w:val="No List543"/>
    <w:next w:val="NoList"/>
    <w:uiPriority w:val="99"/>
    <w:semiHidden/>
    <w:unhideWhenUsed/>
    <w:rsid w:val="006374EB"/>
  </w:style>
  <w:style w:type="numbering" w:customStyle="1" w:styleId="NoList1343">
    <w:name w:val="No List1343"/>
    <w:next w:val="NoList"/>
    <w:uiPriority w:val="99"/>
    <w:semiHidden/>
    <w:unhideWhenUsed/>
    <w:rsid w:val="006374EB"/>
  </w:style>
  <w:style w:type="numbering" w:customStyle="1" w:styleId="12431">
    <w:name w:val="リストなし1243"/>
    <w:next w:val="NoList"/>
    <w:uiPriority w:val="99"/>
    <w:semiHidden/>
    <w:unhideWhenUsed/>
    <w:rsid w:val="006374EB"/>
  </w:style>
  <w:style w:type="numbering" w:customStyle="1" w:styleId="12432">
    <w:name w:val="无列表1243"/>
    <w:next w:val="NoList"/>
    <w:semiHidden/>
    <w:rsid w:val="006374EB"/>
  </w:style>
  <w:style w:type="numbering" w:customStyle="1" w:styleId="NoList2243">
    <w:name w:val="No List2243"/>
    <w:next w:val="NoList"/>
    <w:semiHidden/>
    <w:rsid w:val="006374EB"/>
  </w:style>
  <w:style w:type="numbering" w:customStyle="1" w:styleId="NoList3243">
    <w:name w:val="No List3243"/>
    <w:next w:val="NoList"/>
    <w:uiPriority w:val="99"/>
    <w:semiHidden/>
    <w:rsid w:val="006374EB"/>
  </w:style>
  <w:style w:type="numbering" w:customStyle="1" w:styleId="13430">
    <w:name w:val="無清單1343"/>
    <w:next w:val="NoList"/>
    <w:uiPriority w:val="99"/>
    <w:semiHidden/>
    <w:unhideWhenUsed/>
    <w:rsid w:val="006374EB"/>
  </w:style>
  <w:style w:type="numbering" w:customStyle="1" w:styleId="11243">
    <w:name w:val="無清單11243"/>
    <w:next w:val="NoList"/>
    <w:uiPriority w:val="99"/>
    <w:semiHidden/>
    <w:unhideWhenUsed/>
    <w:rsid w:val="006374EB"/>
  </w:style>
  <w:style w:type="numbering" w:customStyle="1" w:styleId="2143">
    <w:name w:val="无列表2143"/>
    <w:next w:val="NoList"/>
    <w:uiPriority w:val="99"/>
    <w:semiHidden/>
    <w:unhideWhenUsed/>
    <w:rsid w:val="006374EB"/>
  </w:style>
  <w:style w:type="numbering" w:customStyle="1" w:styleId="NoList12233">
    <w:name w:val="No List12233"/>
    <w:next w:val="NoList"/>
    <w:uiPriority w:val="99"/>
    <w:semiHidden/>
    <w:unhideWhenUsed/>
    <w:rsid w:val="006374EB"/>
  </w:style>
  <w:style w:type="numbering" w:customStyle="1" w:styleId="112331">
    <w:name w:val="リストなし11233"/>
    <w:next w:val="NoList"/>
    <w:uiPriority w:val="99"/>
    <w:semiHidden/>
    <w:unhideWhenUsed/>
    <w:rsid w:val="006374EB"/>
  </w:style>
  <w:style w:type="numbering" w:customStyle="1" w:styleId="112332">
    <w:name w:val="无列表11233"/>
    <w:next w:val="NoList"/>
    <w:semiHidden/>
    <w:rsid w:val="006374EB"/>
  </w:style>
  <w:style w:type="numbering" w:customStyle="1" w:styleId="NoList21233">
    <w:name w:val="No List21233"/>
    <w:next w:val="NoList"/>
    <w:semiHidden/>
    <w:rsid w:val="006374EB"/>
  </w:style>
  <w:style w:type="numbering" w:customStyle="1" w:styleId="NoList31233">
    <w:name w:val="No List31233"/>
    <w:next w:val="NoList"/>
    <w:uiPriority w:val="99"/>
    <w:semiHidden/>
    <w:rsid w:val="006374EB"/>
  </w:style>
  <w:style w:type="numbering" w:customStyle="1" w:styleId="NoList111243">
    <w:name w:val="No List111243"/>
    <w:next w:val="NoList"/>
    <w:uiPriority w:val="99"/>
    <w:semiHidden/>
    <w:unhideWhenUsed/>
    <w:rsid w:val="006374EB"/>
  </w:style>
  <w:style w:type="numbering" w:customStyle="1" w:styleId="122330">
    <w:name w:val="無清單12233"/>
    <w:next w:val="NoList"/>
    <w:uiPriority w:val="99"/>
    <w:semiHidden/>
    <w:unhideWhenUsed/>
    <w:rsid w:val="006374EB"/>
  </w:style>
  <w:style w:type="numbering" w:customStyle="1" w:styleId="1112330">
    <w:name w:val="無清單111233"/>
    <w:next w:val="NoList"/>
    <w:uiPriority w:val="99"/>
    <w:semiHidden/>
    <w:unhideWhenUsed/>
    <w:rsid w:val="006374EB"/>
  </w:style>
  <w:style w:type="numbering" w:customStyle="1" w:styleId="31110">
    <w:name w:val="无列表3111"/>
    <w:next w:val="NoList"/>
    <w:uiPriority w:val="99"/>
    <w:semiHidden/>
    <w:unhideWhenUsed/>
    <w:rsid w:val="006374EB"/>
  </w:style>
  <w:style w:type="numbering" w:customStyle="1" w:styleId="13231">
    <w:name w:val="无列表1323"/>
    <w:next w:val="NoList"/>
    <w:semiHidden/>
    <w:rsid w:val="006374EB"/>
  </w:style>
  <w:style w:type="numbering" w:customStyle="1" w:styleId="NoList11323">
    <w:name w:val="No List11323"/>
    <w:next w:val="NoList"/>
    <w:uiPriority w:val="99"/>
    <w:semiHidden/>
    <w:unhideWhenUsed/>
    <w:rsid w:val="006374EB"/>
  </w:style>
  <w:style w:type="numbering" w:customStyle="1" w:styleId="NoList4123">
    <w:name w:val="No List4123"/>
    <w:next w:val="NoList"/>
    <w:uiPriority w:val="99"/>
    <w:semiHidden/>
    <w:unhideWhenUsed/>
    <w:rsid w:val="006374EB"/>
  </w:style>
  <w:style w:type="numbering" w:customStyle="1" w:styleId="2223">
    <w:name w:val="无列表2223"/>
    <w:next w:val="NoList"/>
    <w:uiPriority w:val="99"/>
    <w:semiHidden/>
    <w:unhideWhenUsed/>
    <w:rsid w:val="006374EB"/>
  </w:style>
  <w:style w:type="numbering" w:customStyle="1" w:styleId="NoList121123">
    <w:name w:val="No List121123"/>
    <w:next w:val="NoList"/>
    <w:uiPriority w:val="99"/>
    <w:semiHidden/>
    <w:unhideWhenUsed/>
    <w:rsid w:val="006374EB"/>
  </w:style>
  <w:style w:type="numbering" w:customStyle="1" w:styleId="1111231">
    <w:name w:val="リストなし111123"/>
    <w:next w:val="NoList"/>
    <w:uiPriority w:val="99"/>
    <w:semiHidden/>
    <w:unhideWhenUsed/>
    <w:rsid w:val="006374EB"/>
  </w:style>
  <w:style w:type="numbering" w:customStyle="1" w:styleId="1111232">
    <w:name w:val="无列表111123"/>
    <w:next w:val="NoList"/>
    <w:semiHidden/>
    <w:rsid w:val="006374EB"/>
  </w:style>
  <w:style w:type="numbering" w:customStyle="1" w:styleId="NoList211123">
    <w:name w:val="No List211123"/>
    <w:next w:val="NoList"/>
    <w:semiHidden/>
    <w:rsid w:val="006374EB"/>
  </w:style>
  <w:style w:type="numbering" w:customStyle="1" w:styleId="NoList311123">
    <w:name w:val="No List311123"/>
    <w:next w:val="NoList"/>
    <w:uiPriority w:val="99"/>
    <w:semiHidden/>
    <w:rsid w:val="006374EB"/>
  </w:style>
  <w:style w:type="numbering" w:customStyle="1" w:styleId="NoList1111123">
    <w:name w:val="No List1111123"/>
    <w:next w:val="NoList"/>
    <w:uiPriority w:val="99"/>
    <w:semiHidden/>
    <w:unhideWhenUsed/>
    <w:rsid w:val="006374EB"/>
  </w:style>
  <w:style w:type="numbering" w:customStyle="1" w:styleId="1211230">
    <w:name w:val="無清單121123"/>
    <w:next w:val="NoList"/>
    <w:uiPriority w:val="99"/>
    <w:semiHidden/>
    <w:unhideWhenUsed/>
    <w:rsid w:val="006374EB"/>
  </w:style>
  <w:style w:type="numbering" w:customStyle="1" w:styleId="1111123">
    <w:name w:val="無清單1111123"/>
    <w:next w:val="NoList"/>
    <w:uiPriority w:val="99"/>
    <w:semiHidden/>
    <w:unhideWhenUsed/>
    <w:rsid w:val="006374EB"/>
  </w:style>
  <w:style w:type="numbering" w:customStyle="1" w:styleId="NoList13123">
    <w:name w:val="No List13123"/>
    <w:next w:val="NoList"/>
    <w:uiPriority w:val="99"/>
    <w:semiHidden/>
    <w:unhideWhenUsed/>
    <w:rsid w:val="006374EB"/>
  </w:style>
  <w:style w:type="numbering" w:customStyle="1" w:styleId="121232">
    <w:name w:val="リストなし12123"/>
    <w:next w:val="NoList"/>
    <w:uiPriority w:val="99"/>
    <w:semiHidden/>
    <w:unhideWhenUsed/>
    <w:rsid w:val="006374EB"/>
  </w:style>
  <w:style w:type="numbering" w:customStyle="1" w:styleId="1212111">
    <w:name w:val="无列表121211"/>
    <w:next w:val="NoList"/>
    <w:semiHidden/>
    <w:rsid w:val="006374EB"/>
  </w:style>
  <w:style w:type="numbering" w:customStyle="1" w:styleId="NoList22123">
    <w:name w:val="No List22123"/>
    <w:next w:val="NoList"/>
    <w:semiHidden/>
    <w:rsid w:val="006374EB"/>
  </w:style>
  <w:style w:type="numbering" w:customStyle="1" w:styleId="NoList32123">
    <w:name w:val="No List32123"/>
    <w:next w:val="NoList"/>
    <w:uiPriority w:val="99"/>
    <w:semiHidden/>
    <w:rsid w:val="006374EB"/>
  </w:style>
  <w:style w:type="numbering" w:customStyle="1" w:styleId="NoList112123">
    <w:name w:val="No List112123"/>
    <w:next w:val="NoList"/>
    <w:uiPriority w:val="99"/>
    <w:semiHidden/>
    <w:unhideWhenUsed/>
    <w:rsid w:val="006374EB"/>
  </w:style>
  <w:style w:type="numbering" w:customStyle="1" w:styleId="131230">
    <w:name w:val="無清單13123"/>
    <w:next w:val="NoList"/>
    <w:uiPriority w:val="99"/>
    <w:semiHidden/>
    <w:unhideWhenUsed/>
    <w:rsid w:val="006374EB"/>
  </w:style>
  <w:style w:type="numbering" w:customStyle="1" w:styleId="1121230">
    <w:name w:val="無清單112123"/>
    <w:next w:val="NoList"/>
    <w:uiPriority w:val="99"/>
    <w:semiHidden/>
    <w:unhideWhenUsed/>
    <w:rsid w:val="006374EB"/>
  </w:style>
  <w:style w:type="numbering" w:customStyle="1" w:styleId="21123">
    <w:name w:val="无列表21123"/>
    <w:next w:val="NoList"/>
    <w:uiPriority w:val="99"/>
    <w:semiHidden/>
    <w:unhideWhenUsed/>
    <w:rsid w:val="006374EB"/>
  </w:style>
  <w:style w:type="numbering" w:customStyle="1" w:styleId="NoList122123">
    <w:name w:val="No List122123"/>
    <w:next w:val="NoList"/>
    <w:uiPriority w:val="99"/>
    <w:semiHidden/>
    <w:unhideWhenUsed/>
    <w:rsid w:val="006374EB"/>
  </w:style>
  <w:style w:type="numbering" w:customStyle="1" w:styleId="1121231">
    <w:name w:val="リストなし112123"/>
    <w:next w:val="NoList"/>
    <w:uiPriority w:val="99"/>
    <w:semiHidden/>
    <w:unhideWhenUsed/>
    <w:rsid w:val="006374EB"/>
  </w:style>
  <w:style w:type="numbering" w:customStyle="1" w:styleId="1121232">
    <w:name w:val="无列表112123"/>
    <w:next w:val="NoList"/>
    <w:semiHidden/>
    <w:rsid w:val="006374EB"/>
  </w:style>
  <w:style w:type="numbering" w:customStyle="1" w:styleId="NoList212123">
    <w:name w:val="No List212123"/>
    <w:next w:val="NoList"/>
    <w:semiHidden/>
    <w:rsid w:val="006374EB"/>
  </w:style>
  <w:style w:type="numbering" w:customStyle="1" w:styleId="NoList312123">
    <w:name w:val="No List312123"/>
    <w:next w:val="NoList"/>
    <w:uiPriority w:val="99"/>
    <w:semiHidden/>
    <w:rsid w:val="006374EB"/>
  </w:style>
  <w:style w:type="numbering" w:customStyle="1" w:styleId="NoList1112123">
    <w:name w:val="No List1112123"/>
    <w:next w:val="NoList"/>
    <w:uiPriority w:val="99"/>
    <w:semiHidden/>
    <w:unhideWhenUsed/>
    <w:rsid w:val="006374EB"/>
  </w:style>
  <w:style w:type="numbering" w:customStyle="1" w:styleId="1221230">
    <w:name w:val="無清單122123"/>
    <w:next w:val="NoList"/>
    <w:uiPriority w:val="99"/>
    <w:semiHidden/>
    <w:unhideWhenUsed/>
    <w:rsid w:val="006374EB"/>
  </w:style>
  <w:style w:type="numbering" w:customStyle="1" w:styleId="11121230">
    <w:name w:val="無清單1112123"/>
    <w:next w:val="NoList"/>
    <w:uiPriority w:val="99"/>
    <w:semiHidden/>
    <w:unhideWhenUsed/>
    <w:rsid w:val="006374EB"/>
  </w:style>
  <w:style w:type="numbering" w:customStyle="1" w:styleId="1311111">
    <w:name w:val="无列表131111"/>
    <w:next w:val="NoList"/>
    <w:semiHidden/>
    <w:rsid w:val="006374EB"/>
  </w:style>
  <w:style w:type="numbering" w:customStyle="1" w:styleId="NoList411111">
    <w:name w:val="No List411111"/>
    <w:next w:val="NoList"/>
    <w:uiPriority w:val="99"/>
    <w:semiHidden/>
    <w:unhideWhenUsed/>
    <w:rsid w:val="006374EB"/>
  </w:style>
  <w:style w:type="numbering" w:customStyle="1" w:styleId="221111">
    <w:name w:val="无列表221111"/>
    <w:next w:val="NoList"/>
    <w:uiPriority w:val="99"/>
    <w:semiHidden/>
    <w:unhideWhenUsed/>
    <w:rsid w:val="006374EB"/>
  </w:style>
  <w:style w:type="numbering" w:customStyle="1" w:styleId="NoList12111111">
    <w:name w:val="No List12111111"/>
    <w:next w:val="NoList"/>
    <w:uiPriority w:val="99"/>
    <w:semiHidden/>
    <w:unhideWhenUsed/>
    <w:rsid w:val="006374EB"/>
  </w:style>
  <w:style w:type="numbering" w:customStyle="1" w:styleId="111111112">
    <w:name w:val="リストなし11111111"/>
    <w:next w:val="NoList"/>
    <w:uiPriority w:val="99"/>
    <w:semiHidden/>
    <w:unhideWhenUsed/>
    <w:rsid w:val="006374EB"/>
  </w:style>
  <w:style w:type="numbering" w:customStyle="1" w:styleId="111111113">
    <w:name w:val="无列表11111111"/>
    <w:next w:val="NoList"/>
    <w:semiHidden/>
    <w:rsid w:val="006374EB"/>
  </w:style>
  <w:style w:type="numbering" w:customStyle="1" w:styleId="NoList21111111">
    <w:name w:val="No List21111111"/>
    <w:next w:val="NoList"/>
    <w:semiHidden/>
    <w:rsid w:val="006374EB"/>
  </w:style>
  <w:style w:type="numbering" w:customStyle="1" w:styleId="NoList31111111">
    <w:name w:val="No List31111111"/>
    <w:next w:val="NoList"/>
    <w:uiPriority w:val="99"/>
    <w:semiHidden/>
    <w:rsid w:val="006374EB"/>
  </w:style>
  <w:style w:type="numbering" w:customStyle="1" w:styleId="NoList111111111">
    <w:name w:val="No List111111111"/>
    <w:next w:val="NoList"/>
    <w:uiPriority w:val="99"/>
    <w:semiHidden/>
    <w:unhideWhenUsed/>
    <w:rsid w:val="006374EB"/>
  </w:style>
  <w:style w:type="numbering" w:customStyle="1" w:styleId="12111111">
    <w:name w:val="無清單12111111"/>
    <w:next w:val="NoList"/>
    <w:uiPriority w:val="99"/>
    <w:semiHidden/>
    <w:unhideWhenUsed/>
    <w:rsid w:val="006374EB"/>
  </w:style>
  <w:style w:type="numbering" w:customStyle="1" w:styleId="1111111111">
    <w:name w:val="無清單1111111111"/>
    <w:next w:val="NoList"/>
    <w:uiPriority w:val="99"/>
    <w:semiHidden/>
    <w:unhideWhenUsed/>
    <w:rsid w:val="006374EB"/>
  </w:style>
  <w:style w:type="numbering" w:customStyle="1" w:styleId="NoList1311111">
    <w:name w:val="No List1311111"/>
    <w:next w:val="NoList"/>
    <w:uiPriority w:val="99"/>
    <w:semiHidden/>
    <w:unhideWhenUsed/>
    <w:rsid w:val="006374EB"/>
  </w:style>
  <w:style w:type="numbering" w:customStyle="1" w:styleId="12111110">
    <w:name w:val="リストなし1211111"/>
    <w:next w:val="NoList"/>
    <w:uiPriority w:val="99"/>
    <w:semiHidden/>
    <w:unhideWhenUsed/>
    <w:rsid w:val="006374EB"/>
  </w:style>
  <w:style w:type="numbering" w:customStyle="1" w:styleId="12111112">
    <w:name w:val="无列表1211111"/>
    <w:next w:val="NoList"/>
    <w:semiHidden/>
    <w:rsid w:val="006374EB"/>
  </w:style>
  <w:style w:type="numbering" w:customStyle="1" w:styleId="NoList2211111">
    <w:name w:val="No List2211111"/>
    <w:next w:val="NoList"/>
    <w:semiHidden/>
    <w:rsid w:val="006374EB"/>
  </w:style>
  <w:style w:type="numbering" w:customStyle="1" w:styleId="NoList3211111">
    <w:name w:val="No List3211111"/>
    <w:next w:val="NoList"/>
    <w:uiPriority w:val="99"/>
    <w:semiHidden/>
    <w:rsid w:val="006374EB"/>
  </w:style>
  <w:style w:type="numbering" w:customStyle="1" w:styleId="NoList11211111">
    <w:name w:val="No List11211111"/>
    <w:next w:val="NoList"/>
    <w:uiPriority w:val="99"/>
    <w:semiHidden/>
    <w:unhideWhenUsed/>
    <w:rsid w:val="006374EB"/>
  </w:style>
  <w:style w:type="numbering" w:customStyle="1" w:styleId="13111110">
    <w:name w:val="無清單1311111"/>
    <w:next w:val="NoList"/>
    <w:uiPriority w:val="99"/>
    <w:semiHidden/>
    <w:unhideWhenUsed/>
    <w:rsid w:val="006374EB"/>
  </w:style>
  <w:style w:type="numbering" w:customStyle="1" w:styleId="112111110">
    <w:name w:val="無清單11211111"/>
    <w:next w:val="NoList"/>
    <w:uiPriority w:val="99"/>
    <w:semiHidden/>
    <w:unhideWhenUsed/>
    <w:rsid w:val="006374EB"/>
  </w:style>
  <w:style w:type="numbering" w:customStyle="1" w:styleId="2111111">
    <w:name w:val="无列表2111111"/>
    <w:next w:val="NoList"/>
    <w:uiPriority w:val="99"/>
    <w:semiHidden/>
    <w:unhideWhenUsed/>
    <w:rsid w:val="006374EB"/>
  </w:style>
  <w:style w:type="numbering" w:customStyle="1" w:styleId="NoList12211111">
    <w:name w:val="No List12211111"/>
    <w:next w:val="NoList"/>
    <w:uiPriority w:val="99"/>
    <w:semiHidden/>
    <w:unhideWhenUsed/>
    <w:rsid w:val="006374EB"/>
  </w:style>
  <w:style w:type="numbering" w:customStyle="1" w:styleId="112111111">
    <w:name w:val="リストなし11211111"/>
    <w:next w:val="NoList"/>
    <w:uiPriority w:val="99"/>
    <w:semiHidden/>
    <w:unhideWhenUsed/>
    <w:rsid w:val="006374EB"/>
  </w:style>
  <w:style w:type="numbering" w:customStyle="1" w:styleId="112111112">
    <w:name w:val="无列表11211111"/>
    <w:next w:val="NoList"/>
    <w:semiHidden/>
    <w:rsid w:val="006374EB"/>
  </w:style>
  <w:style w:type="numbering" w:customStyle="1" w:styleId="NoList21211111">
    <w:name w:val="No List21211111"/>
    <w:next w:val="NoList"/>
    <w:semiHidden/>
    <w:rsid w:val="006374EB"/>
  </w:style>
  <w:style w:type="numbering" w:customStyle="1" w:styleId="NoList31211111">
    <w:name w:val="No List31211111"/>
    <w:next w:val="NoList"/>
    <w:uiPriority w:val="99"/>
    <w:semiHidden/>
    <w:rsid w:val="006374EB"/>
  </w:style>
  <w:style w:type="numbering" w:customStyle="1" w:styleId="NoList111211111">
    <w:name w:val="No List111211111"/>
    <w:next w:val="NoList"/>
    <w:uiPriority w:val="99"/>
    <w:semiHidden/>
    <w:unhideWhenUsed/>
    <w:rsid w:val="006374EB"/>
  </w:style>
  <w:style w:type="numbering" w:customStyle="1" w:styleId="12211111">
    <w:name w:val="無清單12211111"/>
    <w:next w:val="NoList"/>
    <w:uiPriority w:val="99"/>
    <w:semiHidden/>
    <w:unhideWhenUsed/>
    <w:rsid w:val="006374EB"/>
  </w:style>
  <w:style w:type="numbering" w:customStyle="1" w:styleId="111211111">
    <w:name w:val="無清單111211111"/>
    <w:next w:val="NoList"/>
    <w:uiPriority w:val="99"/>
    <w:semiHidden/>
    <w:unhideWhenUsed/>
    <w:rsid w:val="006374EB"/>
  </w:style>
  <w:style w:type="numbering" w:customStyle="1" w:styleId="1221110">
    <w:name w:val="无列表122111"/>
    <w:next w:val="NoList"/>
    <w:semiHidden/>
    <w:rsid w:val="006374EB"/>
  </w:style>
  <w:style w:type="numbering" w:customStyle="1" w:styleId="NoList622">
    <w:name w:val="No List622"/>
    <w:next w:val="NoList"/>
    <w:uiPriority w:val="99"/>
    <w:semiHidden/>
    <w:unhideWhenUsed/>
    <w:rsid w:val="006374EB"/>
  </w:style>
  <w:style w:type="numbering" w:customStyle="1" w:styleId="NoList1422">
    <w:name w:val="No List1422"/>
    <w:next w:val="NoList"/>
    <w:uiPriority w:val="99"/>
    <w:semiHidden/>
    <w:unhideWhenUsed/>
    <w:rsid w:val="006374EB"/>
  </w:style>
  <w:style w:type="numbering" w:customStyle="1" w:styleId="13222">
    <w:name w:val="リストなし1322"/>
    <w:next w:val="NoList"/>
    <w:uiPriority w:val="99"/>
    <w:semiHidden/>
    <w:unhideWhenUsed/>
    <w:rsid w:val="006374EB"/>
  </w:style>
  <w:style w:type="numbering" w:customStyle="1" w:styleId="NoList2322">
    <w:name w:val="No List2322"/>
    <w:next w:val="NoList"/>
    <w:semiHidden/>
    <w:rsid w:val="006374EB"/>
  </w:style>
  <w:style w:type="numbering" w:customStyle="1" w:styleId="NoList3322">
    <w:name w:val="No List3322"/>
    <w:next w:val="NoList"/>
    <w:uiPriority w:val="99"/>
    <w:semiHidden/>
    <w:rsid w:val="006374EB"/>
  </w:style>
  <w:style w:type="numbering" w:customStyle="1" w:styleId="14220">
    <w:name w:val="無清單1422"/>
    <w:next w:val="NoList"/>
    <w:uiPriority w:val="99"/>
    <w:semiHidden/>
    <w:unhideWhenUsed/>
    <w:rsid w:val="006374EB"/>
  </w:style>
  <w:style w:type="numbering" w:customStyle="1" w:styleId="113220">
    <w:name w:val="無清單11322"/>
    <w:next w:val="NoList"/>
    <w:uiPriority w:val="99"/>
    <w:semiHidden/>
    <w:unhideWhenUsed/>
    <w:rsid w:val="006374EB"/>
  </w:style>
  <w:style w:type="numbering" w:customStyle="1" w:styleId="NoList12322">
    <w:name w:val="No List12322"/>
    <w:next w:val="NoList"/>
    <w:uiPriority w:val="99"/>
    <w:semiHidden/>
    <w:unhideWhenUsed/>
    <w:rsid w:val="006374EB"/>
  </w:style>
  <w:style w:type="numbering" w:customStyle="1" w:styleId="113221">
    <w:name w:val="リストなし11322"/>
    <w:next w:val="NoList"/>
    <w:uiPriority w:val="99"/>
    <w:semiHidden/>
    <w:unhideWhenUsed/>
    <w:rsid w:val="006374EB"/>
  </w:style>
  <w:style w:type="numbering" w:customStyle="1" w:styleId="113222">
    <w:name w:val="无列表11322"/>
    <w:next w:val="NoList"/>
    <w:semiHidden/>
    <w:rsid w:val="006374EB"/>
  </w:style>
  <w:style w:type="numbering" w:customStyle="1" w:styleId="NoList21322">
    <w:name w:val="No List21322"/>
    <w:next w:val="NoList"/>
    <w:semiHidden/>
    <w:rsid w:val="006374EB"/>
  </w:style>
  <w:style w:type="numbering" w:customStyle="1" w:styleId="NoList31322">
    <w:name w:val="No List31322"/>
    <w:next w:val="NoList"/>
    <w:uiPriority w:val="99"/>
    <w:semiHidden/>
    <w:rsid w:val="006374EB"/>
  </w:style>
  <w:style w:type="numbering" w:customStyle="1" w:styleId="NoList111322">
    <w:name w:val="No List111322"/>
    <w:next w:val="NoList"/>
    <w:uiPriority w:val="99"/>
    <w:semiHidden/>
    <w:unhideWhenUsed/>
    <w:rsid w:val="006374EB"/>
  </w:style>
  <w:style w:type="numbering" w:customStyle="1" w:styleId="123220">
    <w:name w:val="無清單12322"/>
    <w:next w:val="NoList"/>
    <w:uiPriority w:val="99"/>
    <w:semiHidden/>
    <w:unhideWhenUsed/>
    <w:rsid w:val="006374EB"/>
  </w:style>
  <w:style w:type="numbering" w:customStyle="1" w:styleId="1113220">
    <w:name w:val="無清單111322"/>
    <w:next w:val="NoList"/>
    <w:uiPriority w:val="99"/>
    <w:semiHidden/>
    <w:unhideWhenUsed/>
    <w:rsid w:val="006374EB"/>
  </w:style>
  <w:style w:type="numbering" w:customStyle="1" w:styleId="NoList5122">
    <w:name w:val="No List5122"/>
    <w:next w:val="NoList"/>
    <w:uiPriority w:val="99"/>
    <w:semiHidden/>
    <w:unhideWhenUsed/>
    <w:rsid w:val="006374EB"/>
  </w:style>
  <w:style w:type="numbering" w:customStyle="1" w:styleId="NoList113112">
    <w:name w:val="No List113112"/>
    <w:next w:val="NoList"/>
    <w:uiPriority w:val="99"/>
    <w:semiHidden/>
    <w:unhideWhenUsed/>
    <w:rsid w:val="006374EB"/>
  </w:style>
  <w:style w:type="numbering" w:customStyle="1" w:styleId="NoList51112">
    <w:name w:val="No List51112"/>
    <w:next w:val="NoList"/>
    <w:uiPriority w:val="99"/>
    <w:semiHidden/>
    <w:unhideWhenUsed/>
    <w:rsid w:val="006374EB"/>
  </w:style>
  <w:style w:type="numbering" w:customStyle="1" w:styleId="NoList6112">
    <w:name w:val="No List6112"/>
    <w:next w:val="NoList"/>
    <w:uiPriority w:val="99"/>
    <w:semiHidden/>
    <w:unhideWhenUsed/>
    <w:rsid w:val="006374EB"/>
  </w:style>
  <w:style w:type="numbering" w:customStyle="1" w:styleId="NoList14112">
    <w:name w:val="No List14112"/>
    <w:next w:val="NoList"/>
    <w:uiPriority w:val="99"/>
    <w:semiHidden/>
    <w:unhideWhenUsed/>
    <w:rsid w:val="006374EB"/>
  </w:style>
  <w:style w:type="numbering" w:customStyle="1" w:styleId="131122">
    <w:name w:val="リストなし13112"/>
    <w:next w:val="NoList"/>
    <w:uiPriority w:val="99"/>
    <w:semiHidden/>
    <w:unhideWhenUsed/>
    <w:rsid w:val="006374EB"/>
  </w:style>
  <w:style w:type="numbering" w:customStyle="1" w:styleId="NoList23112">
    <w:name w:val="No List23112"/>
    <w:next w:val="NoList"/>
    <w:semiHidden/>
    <w:rsid w:val="006374EB"/>
  </w:style>
  <w:style w:type="numbering" w:customStyle="1" w:styleId="NoList33112">
    <w:name w:val="No List33112"/>
    <w:next w:val="NoList"/>
    <w:uiPriority w:val="99"/>
    <w:semiHidden/>
    <w:rsid w:val="006374EB"/>
  </w:style>
  <w:style w:type="numbering" w:customStyle="1" w:styleId="NoList11412">
    <w:name w:val="No List11412"/>
    <w:next w:val="NoList"/>
    <w:uiPriority w:val="99"/>
    <w:semiHidden/>
    <w:unhideWhenUsed/>
    <w:rsid w:val="006374EB"/>
  </w:style>
  <w:style w:type="numbering" w:customStyle="1" w:styleId="141120">
    <w:name w:val="無清單14112"/>
    <w:next w:val="NoList"/>
    <w:uiPriority w:val="99"/>
    <w:semiHidden/>
    <w:unhideWhenUsed/>
    <w:rsid w:val="006374EB"/>
  </w:style>
  <w:style w:type="numbering" w:customStyle="1" w:styleId="1131120">
    <w:name w:val="無清單113112"/>
    <w:next w:val="NoList"/>
    <w:uiPriority w:val="99"/>
    <w:semiHidden/>
    <w:unhideWhenUsed/>
    <w:rsid w:val="006374EB"/>
  </w:style>
  <w:style w:type="numbering" w:customStyle="1" w:styleId="NoList4212">
    <w:name w:val="No List4212"/>
    <w:next w:val="NoList"/>
    <w:uiPriority w:val="99"/>
    <w:semiHidden/>
    <w:unhideWhenUsed/>
    <w:rsid w:val="006374EB"/>
  </w:style>
  <w:style w:type="numbering" w:customStyle="1" w:styleId="NoList123112">
    <w:name w:val="No List123112"/>
    <w:next w:val="NoList"/>
    <w:uiPriority w:val="99"/>
    <w:semiHidden/>
    <w:unhideWhenUsed/>
    <w:rsid w:val="006374EB"/>
  </w:style>
  <w:style w:type="numbering" w:customStyle="1" w:styleId="1131121">
    <w:name w:val="リストなし113112"/>
    <w:next w:val="NoList"/>
    <w:uiPriority w:val="99"/>
    <w:semiHidden/>
    <w:unhideWhenUsed/>
    <w:rsid w:val="006374EB"/>
  </w:style>
  <w:style w:type="numbering" w:customStyle="1" w:styleId="1131122">
    <w:name w:val="无列表113112"/>
    <w:next w:val="NoList"/>
    <w:semiHidden/>
    <w:rsid w:val="006374EB"/>
  </w:style>
  <w:style w:type="numbering" w:customStyle="1" w:styleId="NoList213112">
    <w:name w:val="No List213112"/>
    <w:next w:val="NoList"/>
    <w:semiHidden/>
    <w:rsid w:val="006374EB"/>
  </w:style>
  <w:style w:type="numbering" w:customStyle="1" w:styleId="NoList313112">
    <w:name w:val="No List313112"/>
    <w:next w:val="NoList"/>
    <w:uiPriority w:val="99"/>
    <w:semiHidden/>
    <w:rsid w:val="006374EB"/>
  </w:style>
  <w:style w:type="numbering" w:customStyle="1" w:styleId="NoList1113112">
    <w:name w:val="No List1113112"/>
    <w:next w:val="NoList"/>
    <w:uiPriority w:val="99"/>
    <w:semiHidden/>
    <w:unhideWhenUsed/>
    <w:rsid w:val="006374EB"/>
  </w:style>
  <w:style w:type="numbering" w:customStyle="1" w:styleId="1231120">
    <w:name w:val="無清單123112"/>
    <w:next w:val="NoList"/>
    <w:uiPriority w:val="99"/>
    <w:semiHidden/>
    <w:unhideWhenUsed/>
    <w:rsid w:val="006374EB"/>
  </w:style>
  <w:style w:type="numbering" w:customStyle="1" w:styleId="11131120">
    <w:name w:val="無清單1113112"/>
    <w:next w:val="NoList"/>
    <w:uiPriority w:val="99"/>
    <w:semiHidden/>
    <w:unhideWhenUsed/>
    <w:rsid w:val="006374EB"/>
  </w:style>
  <w:style w:type="numbering" w:customStyle="1" w:styleId="NoList1212111">
    <w:name w:val="No List1212111"/>
    <w:next w:val="NoList"/>
    <w:uiPriority w:val="99"/>
    <w:semiHidden/>
    <w:unhideWhenUsed/>
    <w:rsid w:val="006374EB"/>
  </w:style>
  <w:style w:type="numbering" w:customStyle="1" w:styleId="11121110">
    <w:name w:val="リストなし1112111"/>
    <w:next w:val="NoList"/>
    <w:uiPriority w:val="99"/>
    <w:semiHidden/>
    <w:unhideWhenUsed/>
    <w:rsid w:val="006374EB"/>
  </w:style>
  <w:style w:type="numbering" w:customStyle="1" w:styleId="11121114">
    <w:name w:val="无列表1112111"/>
    <w:next w:val="NoList"/>
    <w:semiHidden/>
    <w:rsid w:val="006374EB"/>
  </w:style>
  <w:style w:type="numbering" w:customStyle="1" w:styleId="NoList2112111">
    <w:name w:val="No List2112111"/>
    <w:next w:val="NoList"/>
    <w:semiHidden/>
    <w:rsid w:val="006374EB"/>
  </w:style>
  <w:style w:type="numbering" w:customStyle="1" w:styleId="NoList3112111">
    <w:name w:val="No List3112111"/>
    <w:next w:val="NoList"/>
    <w:uiPriority w:val="99"/>
    <w:semiHidden/>
    <w:rsid w:val="006374EB"/>
  </w:style>
  <w:style w:type="numbering" w:customStyle="1" w:styleId="NoList11112111">
    <w:name w:val="No List11112111"/>
    <w:next w:val="NoList"/>
    <w:uiPriority w:val="99"/>
    <w:semiHidden/>
    <w:unhideWhenUsed/>
    <w:rsid w:val="006374EB"/>
  </w:style>
  <w:style w:type="numbering" w:customStyle="1" w:styleId="12121110">
    <w:name w:val="無清單1212111"/>
    <w:next w:val="NoList"/>
    <w:uiPriority w:val="99"/>
    <w:semiHidden/>
    <w:unhideWhenUsed/>
    <w:rsid w:val="006374EB"/>
  </w:style>
  <w:style w:type="numbering" w:customStyle="1" w:styleId="11112111">
    <w:name w:val="無清單11112111"/>
    <w:next w:val="NoList"/>
    <w:uiPriority w:val="99"/>
    <w:semiHidden/>
    <w:unhideWhenUsed/>
    <w:rsid w:val="006374EB"/>
  </w:style>
  <w:style w:type="numbering" w:customStyle="1" w:styleId="NoList5212">
    <w:name w:val="No List5212"/>
    <w:next w:val="NoList"/>
    <w:uiPriority w:val="99"/>
    <w:semiHidden/>
    <w:unhideWhenUsed/>
    <w:rsid w:val="006374EB"/>
  </w:style>
  <w:style w:type="numbering" w:customStyle="1" w:styleId="NoList13212">
    <w:name w:val="No List13212"/>
    <w:next w:val="NoList"/>
    <w:uiPriority w:val="99"/>
    <w:semiHidden/>
    <w:unhideWhenUsed/>
    <w:rsid w:val="006374EB"/>
  </w:style>
  <w:style w:type="numbering" w:customStyle="1" w:styleId="122124">
    <w:name w:val="リストなし12212"/>
    <w:next w:val="NoList"/>
    <w:uiPriority w:val="99"/>
    <w:semiHidden/>
    <w:unhideWhenUsed/>
    <w:rsid w:val="006374EB"/>
  </w:style>
  <w:style w:type="numbering" w:customStyle="1" w:styleId="NoList22212">
    <w:name w:val="No List22212"/>
    <w:next w:val="NoList"/>
    <w:semiHidden/>
    <w:rsid w:val="006374EB"/>
  </w:style>
  <w:style w:type="numbering" w:customStyle="1" w:styleId="NoList32212">
    <w:name w:val="No List32212"/>
    <w:next w:val="NoList"/>
    <w:uiPriority w:val="99"/>
    <w:semiHidden/>
    <w:rsid w:val="006374EB"/>
  </w:style>
  <w:style w:type="numbering" w:customStyle="1" w:styleId="NoList112212">
    <w:name w:val="No List112212"/>
    <w:next w:val="NoList"/>
    <w:uiPriority w:val="99"/>
    <w:semiHidden/>
    <w:unhideWhenUsed/>
    <w:rsid w:val="006374EB"/>
  </w:style>
  <w:style w:type="numbering" w:customStyle="1" w:styleId="132120">
    <w:name w:val="無清單13212"/>
    <w:next w:val="NoList"/>
    <w:uiPriority w:val="99"/>
    <w:semiHidden/>
    <w:unhideWhenUsed/>
    <w:rsid w:val="006374EB"/>
  </w:style>
  <w:style w:type="numbering" w:customStyle="1" w:styleId="1122120">
    <w:name w:val="無清單112212"/>
    <w:next w:val="NoList"/>
    <w:uiPriority w:val="99"/>
    <w:semiHidden/>
    <w:unhideWhenUsed/>
    <w:rsid w:val="006374EB"/>
  </w:style>
  <w:style w:type="numbering" w:customStyle="1" w:styleId="212111">
    <w:name w:val="无列表212111"/>
    <w:next w:val="NoList"/>
    <w:uiPriority w:val="99"/>
    <w:semiHidden/>
    <w:unhideWhenUsed/>
    <w:rsid w:val="006374EB"/>
  </w:style>
  <w:style w:type="numbering" w:customStyle="1" w:styleId="NoList1112212">
    <w:name w:val="No List1112212"/>
    <w:next w:val="NoList"/>
    <w:uiPriority w:val="99"/>
    <w:semiHidden/>
    <w:unhideWhenUsed/>
    <w:rsid w:val="006374EB"/>
  </w:style>
  <w:style w:type="numbering" w:customStyle="1" w:styleId="NoList712">
    <w:name w:val="No List712"/>
    <w:next w:val="NoList"/>
    <w:uiPriority w:val="99"/>
    <w:semiHidden/>
    <w:unhideWhenUsed/>
    <w:rsid w:val="006374EB"/>
  </w:style>
  <w:style w:type="numbering" w:customStyle="1" w:styleId="NoList1512">
    <w:name w:val="No List1512"/>
    <w:next w:val="NoList"/>
    <w:uiPriority w:val="99"/>
    <w:semiHidden/>
    <w:unhideWhenUsed/>
    <w:rsid w:val="006374EB"/>
  </w:style>
  <w:style w:type="numbering" w:customStyle="1" w:styleId="14121">
    <w:name w:val="リストなし1412"/>
    <w:next w:val="NoList"/>
    <w:uiPriority w:val="99"/>
    <w:semiHidden/>
    <w:unhideWhenUsed/>
    <w:rsid w:val="006374EB"/>
  </w:style>
  <w:style w:type="numbering" w:customStyle="1" w:styleId="14122">
    <w:name w:val="无列表1412"/>
    <w:next w:val="NoList"/>
    <w:semiHidden/>
    <w:rsid w:val="006374EB"/>
  </w:style>
  <w:style w:type="numbering" w:customStyle="1" w:styleId="NoList2412">
    <w:name w:val="No List2412"/>
    <w:next w:val="NoList"/>
    <w:semiHidden/>
    <w:rsid w:val="006374EB"/>
  </w:style>
  <w:style w:type="numbering" w:customStyle="1" w:styleId="NoList3412">
    <w:name w:val="No List3412"/>
    <w:next w:val="NoList"/>
    <w:uiPriority w:val="99"/>
    <w:semiHidden/>
    <w:rsid w:val="006374EB"/>
  </w:style>
  <w:style w:type="numbering" w:customStyle="1" w:styleId="NoList11512">
    <w:name w:val="No List11512"/>
    <w:next w:val="NoList"/>
    <w:uiPriority w:val="99"/>
    <w:semiHidden/>
    <w:unhideWhenUsed/>
    <w:rsid w:val="006374EB"/>
  </w:style>
  <w:style w:type="numbering" w:customStyle="1" w:styleId="15120">
    <w:name w:val="無清單1512"/>
    <w:next w:val="NoList"/>
    <w:uiPriority w:val="99"/>
    <w:semiHidden/>
    <w:unhideWhenUsed/>
    <w:rsid w:val="006374EB"/>
  </w:style>
  <w:style w:type="numbering" w:customStyle="1" w:styleId="114120">
    <w:name w:val="無清單11412"/>
    <w:next w:val="NoList"/>
    <w:uiPriority w:val="99"/>
    <w:semiHidden/>
    <w:unhideWhenUsed/>
    <w:rsid w:val="006374EB"/>
  </w:style>
  <w:style w:type="numbering" w:customStyle="1" w:styleId="NoList4312">
    <w:name w:val="No List4312"/>
    <w:next w:val="NoList"/>
    <w:uiPriority w:val="99"/>
    <w:semiHidden/>
    <w:unhideWhenUsed/>
    <w:rsid w:val="006374EB"/>
  </w:style>
  <w:style w:type="numbering" w:customStyle="1" w:styleId="NoList12412">
    <w:name w:val="No List12412"/>
    <w:next w:val="NoList"/>
    <w:uiPriority w:val="99"/>
    <w:semiHidden/>
    <w:unhideWhenUsed/>
    <w:rsid w:val="006374EB"/>
  </w:style>
  <w:style w:type="numbering" w:customStyle="1" w:styleId="114121">
    <w:name w:val="リストなし11412"/>
    <w:next w:val="NoList"/>
    <w:uiPriority w:val="99"/>
    <w:semiHidden/>
    <w:unhideWhenUsed/>
    <w:rsid w:val="006374EB"/>
  </w:style>
  <w:style w:type="numbering" w:customStyle="1" w:styleId="114122">
    <w:name w:val="无列表11412"/>
    <w:next w:val="NoList"/>
    <w:semiHidden/>
    <w:rsid w:val="006374EB"/>
  </w:style>
  <w:style w:type="numbering" w:customStyle="1" w:styleId="NoList21412">
    <w:name w:val="No List21412"/>
    <w:next w:val="NoList"/>
    <w:semiHidden/>
    <w:rsid w:val="006374EB"/>
  </w:style>
  <w:style w:type="numbering" w:customStyle="1" w:styleId="NoList31412">
    <w:name w:val="No List31412"/>
    <w:next w:val="NoList"/>
    <w:uiPriority w:val="99"/>
    <w:semiHidden/>
    <w:rsid w:val="006374EB"/>
  </w:style>
  <w:style w:type="numbering" w:customStyle="1" w:styleId="NoList111412">
    <w:name w:val="No List111412"/>
    <w:next w:val="NoList"/>
    <w:uiPriority w:val="99"/>
    <w:semiHidden/>
    <w:unhideWhenUsed/>
    <w:rsid w:val="006374EB"/>
  </w:style>
  <w:style w:type="numbering" w:customStyle="1" w:styleId="124120">
    <w:name w:val="無清單12412"/>
    <w:next w:val="NoList"/>
    <w:uiPriority w:val="99"/>
    <w:semiHidden/>
    <w:unhideWhenUsed/>
    <w:rsid w:val="006374EB"/>
  </w:style>
  <w:style w:type="numbering" w:customStyle="1" w:styleId="1114120">
    <w:name w:val="無清單111412"/>
    <w:next w:val="NoList"/>
    <w:uiPriority w:val="99"/>
    <w:semiHidden/>
    <w:unhideWhenUsed/>
    <w:rsid w:val="006374EB"/>
  </w:style>
  <w:style w:type="numbering" w:customStyle="1" w:styleId="2312">
    <w:name w:val="无列表2312"/>
    <w:next w:val="NoList"/>
    <w:uiPriority w:val="99"/>
    <w:semiHidden/>
    <w:unhideWhenUsed/>
    <w:rsid w:val="006374EB"/>
  </w:style>
  <w:style w:type="numbering" w:customStyle="1" w:styleId="NoList121312">
    <w:name w:val="No List121312"/>
    <w:next w:val="NoList"/>
    <w:uiPriority w:val="99"/>
    <w:semiHidden/>
    <w:unhideWhenUsed/>
    <w:rsid w:val="006374EB"/>
  </w:style>
  <w:style w:type="numbering" w:customStyle="1" w:styleId="1113121">
    <w:name w:val="リストなし111312"/>
    <w:next w:val="NoList"/>
    <w:uiPriority w:val="99"/>
    <w:semiHidden/>
    <w:unhideWhenUsed/>
    <w:rsid w:val="006374EB"/>
  </w:style>
  <w:style w:type="numbering" w:customStyle="1" w:styleId="1113122">
    <w:name w:val="无列表111312"/>
    <w:next w:val="NoList"/>
    <w:semiHidden/>
    <w:rsid w:val="006374EB"/>
  </w:style>
  <w:style w:type="numbering" w:customStyle="1" w:styleId="NoList211312">
    <w:name w:val="No List211312"/>
    <w:next w:val="NoList"/>
    <w:semiHidden/>
    <w:rsid w:val="006374EB"/>
  </w:style>
  <w:style w:type="numbering" w:customStyle="1" w:styleId="NoList311312">
    <w:name w:val="No List311312"/>
    <w:next w:val="NoList"/>
    <w:uiPriority w:val="99"/>
    <w:semiHidden/>
    <w:rsid w:val="006374EB"/>
  </w:style>
  <w:style w:type="numbering" w:customStyle="1" w:styleId="NoList1111312">
    <w:name w:val="No List1111312"/>
    <w:next w:val="NoList"/>
    <w:uiPriority w:val="99"/>
    <w:semiHidden/>
    <w:unhideWhenUsed/>
    <w:rsid w:val="006374EB"/>
  </w:style>
  <w:style w:type="numbering" w:customStyle="1" w:styleId="121312">
    <w:name w:val="無清單121312"/>
    <w:next w:val="NoList"/>
    <w:uiPriority w:val="99"/>
    <w:semiHidden/>
    <w:unhideWhenUsed/>
    <w:rsid w:val="006374EB"/>
  </w:style>
  <w:style w:type="numbering" w:customStyle="1" w:styleId="1111312">
    <w:name w:val="無清單1111312"/>
    <w:next w:val="NoList"/>
    <w:uiPriority w:val="99"/>
    <w:semiHidden/>
    <w:unhideWhenUsed/>
    <w:rsid w:val="006374EB"/>
  </w:style>
  <w:style w:type="numbering" w:customStyle="1" w:styleId="NoList5312">
    <w:name w:val="No List5312"/>
    <w:next w:val="NoList"/>
    <w:uiPriority w:val="99"/>
    <w:semiHidden/>
    <w:unhideWhenUsed/>
    <w:rsid w:val="006374EB"/>
  </w:style>
  <w:style w:type="numbering" w:customStyle="1" w:styleId="NoList13312">
    <w:name w:val="No List13312"/>
    <w:next w:val="NoList"/>
    <w:uiPriority w:val="99"/>
    <w:semiHidden/>
    <w:unhideWhenUsed/>
    <w:rsid w:val="006374EB"/>
  </w:style>
  <w:style w:type="numbering" w:customStyle="1" w:styleId="123121">
    <w:name w:val="リストなし12312"/>
    <w:next w:val="NoList"/>
    <w:uiPriority w:val="99"/>
    <w:semiHidden/>
    <w:unhideWhenUsed/>
    <w:rsid w:val="006374EB"/>
  </w:style>
  <w:style w:type="numbering" w:customStyle="1" w:styleId="123122">
    <w:name w:val="无列表12312"/>
    <w:next w:val="NoList"/>
    <w:semiHidden/>
    <w:rsid w:val="006374EB"/>
  </w:style>
  <w:style w:type="numbering" w:customStyle="1" w:styleId="NoList22312">
    <w:name w:val="No List22312"/>
    <w:next w:val="NoList"/>
    <w:semiHidden/>
    <w:rsid w:val="006374EB"/>
  </w:style>
  <w:style w:type="numbering" w:customStyle="1" w:styleId="NoList32312">
    <w:name w:val="No List32312"/>
    <w:next w:val="NoList"/>
    <w:uiPriority w:val="99"/>
    <w:semiHidden/>
    <w:rsid w:val="006374EB"/>
  </w:style>
  <w:style w:type="numbering" w:customStyle="1" w:styleId="NoList112312">
    <w:name w:val="No List112312"/>
    <w:next w:val="NoList"/>
    <w:uiPriority w:val="99"/>
    <w:semiHidden/>
    <w:unhideWhenUsed/>
    <w:rsid w:val="006374EB"/>
  </w:style>
  <w:style w:type="numbering" w:customStyle="1" w:styleId="13312">
    <w:name w:val="無清單13312"/>
    <w:next w:val="NoList"/>
    <w:uiPriority w:val="99"/>
    <w:semiHidden/>
    <w:unhideWhenUsed/>
    <w:rsid w:val="006374EB"/>
  </w:style>
  <w:style w:type="numbering" w:customStyle="1" w:styleId="1123120">
    <w:name w:val="無清單112312"/>
    <w:next w:val="NoList"/>
    <w:uiPriority w:val="99"/>
    <w:semiHidden/>
    <w:unhideWhenUsed/>
    <w:rsid w:val="006374EB"/>
  </w:style>
  <w:style w:type="numbering" w:customStyle="1" w:styleId="21312">
    <w:name w:val="无列表21312"/>
    <w:next w:val="NoList"/>
    <w:uiPriority w:val="99"/>
    <w:semiHidden/>
    <w:unhideWhenUsed/>
    <w:rsid w:val="006374EB"/>
  </w:style>
  <w:style w:type="numbering" w:customStyle="1" w:styleId="NoList122212">
    <w:name w:val="No List122212"/>
    <w:next w:val="NoList"/>
    <w:uiPriority w:val="99"/>
    <w:semiHidden/>
    <w:unhideWhenUsed/>
    <w:rsid w:val="006374EB"/>
  </w:style>
  <w:style w:type="numbering" w:customStyle="1" w:styleId="1122121">
    <w:name w:val="リストなし112212"/>
    <w:next w:val="NoList"/>
    <w:uiPriority w:val="99"/>
    <w:semiHidden/>
    <w:unhideWhenUsed/>
    <w:rsid w:val="006374EB"/>
  </w:style>
  <w:style w:type="numbering" w:customStyle="1" w:styleId="1122122">
    <w:name w:val="无列表112212"/>
    <w:next w:val="NoList"/>
    <w:semiHidden/>
    <w:rsid w:val="006374EB"/>
  </w:style>
  <w:style w:type="numbering" w:customStyle="1" w:styleId="NoList212212">
    <w:name w:val="No List212212"/>
    <w:next w:val="NoList"/>
    <w:semiHidden/>
    <w:rsid w:val="006374EB"/>
  </w:style>
  <w:style w:type="numbering" w:customStyle="1" w:styleId="NoList312212">
    <w:name w:val="No List312212"/>
    <w:next w:val="NoList"/>
    <w:uiPriority w:val="99"/>
    <w:semiHidden/>
    <w:rsid w:val="006374EB"/>
  </w:style>
  <w:style w:type="numbering" w:customStyle="1" w:styleId="NoList1112312">
    <w:name w:val="No List1112312"/>
    <w:next w:val="NoList"/>
    <w:uiPriority w:val="99"/>
    <w:semiHidden/>
    <w:unhideWhenUsed/>
    <w:rsid w:val="006374EB"/>
  </w:style>
  <w:style w:type="numbering" w:customStyle="1" w:styleId="1222120">
    <w:name w:val="無清單122212"/>
    <w:next w:val="NoList"/>
    <w:uiPriority w:val="99"/>
    <w:semiHidden/>
    <w:unhideWhenUsed/>
    <w:rsid w:val="006374EB"/>
  </w:style>
  <w:style w:type="numbering" w:customStyle="1" w:styleId="1112212">
    <w:name w:val="無清單1112212"/>
    <w:next w:val="NoList"/>
    <w:uiPriority w:val="99"/>
    <w:semiHidden/>
    <w:unhideWhenUsed/>
    <w:rsid w:val="006374EB"/>
  </w:style>
  <w:style w:type="numbering" w:customStyle="1" w:styleId="420">
    <w:name w:val="无列表42"/>
    <w:next w:val="NoList"/>
    <w:uiPriority w:val="99"/>
    <w:semiHidden/>
    <w:unhideWhenUsed/>
    <w:rsid w:val="006374EB"/>
  </w:style>
  <w:style w:type="numbering" w:customStyle="1" w:styleId="3220">
    <w:name w:val="无列表322"/>
    <w:next w:val="NoList"/>
    <w:uiPriority w:val="99"/>
    <w:semiHidden/>
    <w:unhideWhenUsed/>
    <w:rsid w:val="006374EB"/>
  </w:style>
  <w:style w:type="numbering" w:customStyle="1" w:styleId="131221">
    <w:name w:val="无列表13122"/>
    <w:next w:val="NoList"/>
    <w:semiHidden/>
    <w:rsid w:val="006374EB"/>
  </w:style>
  <w:style w:type="numbering" w:customStyle="1" w:styleId="NoList41122">
    <w:name w:val="No List41122"/>
    <w:next w:val="NoList"/>
    <w:uiPriority w:val="99"/>
    <w:semiHidden/>
    <w:unhideWhenUsed/>
    <w:rsid w:val="006374EB"/>
  </w:style>
  <w:style w:type="numbering" w:customStyle="1" w:styleId="22122">
    <w:name w:val="无列表22122"/>
    <w:next w:val="NoList"/>
    <w:uiPriority w:val="99"/>
    <w:semiHidden/>
    <w:unhideWhenUsed/>
    <w:rsid w:val="006374EB"/>
  </w:style>
  <w:style w:type="numbering" w:customStyle="1" w:styleId="NoList1211122">
    <w:name w:val="No List1211122"/>
    <w:next w:val="NoList"/>
    <w:uiPriority w:val="99"/>
    <w:semiHidden/>
    <w:unhideWhenUsed/>
    <w:rsid w:val="006374EB"/>
  </w:style>
  <w:style w:type="numbering" w:customStyle="1" w:styleId="11111221">
    <w:name w:val="リストなし1111122"/>
    <w:next w:val="NoList"/>
    <w:uiPriority w:val="99"/>
    <w:semiHidden/>
    <w:unhideWhenUsed/>
    <w:rsid w:val="006374EB"/>
  </w:style>
  <w:style w:type="numbering" w:customStyle="1" w:styleId="11111222">
    <w:name w:val="无列表1111122"/>
    <w:next w:val="NoList"/>
    <w:semiHidden/>
    <w:rsid w:val="006374EB"/>
  </w:style>
  <w:style w:type="numbering" w:customStyle="1" w:styleId="NoList2111122">
    <w:name w:val="No List2111122"/>
    <w:next w:val="NoList"/>
    <w:semiHidden/>
    <w:rsid w:val="006374EB"/>
  </w:style>
  <w:style w:type="numbering" w:customStyle="1" w:styleId="NoList3111122">
    <w:name w:val="No List3111122"/>
    <w:next w:val="NoList"/>
    <w:uiPriority w:val="99"/>
    <w:semiHidden/>
    <w:rsid w:val="006374EB"/>
  </w:style>
  <w:style w:type="numbering" w:customStyle="1" w:styleId="NoList11111122">
    <w:name w:val="No List11111122"/>
    <w:next w:val="NoList"/>
    <w:uiPriority w:val="99"/>
    <w:semiHidden/>
    <w:unhideWhenUsed/>
    <w:rsid w:val="006374EB"/>
  </w:style>
  <w:style w:type="numbering" w:customStyle="1" w:styleId="12111220">
    <w:name w:val="無清單1211122"/>
    <w:next w:val="NoList"/>
    <w:uiPriority w:val="99"/>
    <w:semiHidden/>
    <w:unhideWhenUsed/>
    <w:rsid w:val="006374EB"/>
  </w:style>
  <w:style w:type="numbering" w:customStyle="1" w:styleId="111111220">
    <w:name w:val="無清單11111122"/>
    <w:next w:val="NoList"/>
    <w:uiPriority w:val="99"/>
    <w:semiHidden/>
    <w:unhideWhenUsed/>
    <w:rsid w:val="006374EB"/>
  </w:style>
  <w:style w:type="numbering" w:customStyle="1" w:styleId="NoList131122">
    <w:name w:val="No List131122"/>
    <w:next w:val="NoList"/>
    <w:uiPriority w:val="99"/>
    <w:semiHidden/>
    <w:unhideWhenUsed/>
    <w:rsid w:val="006374EB"/>
  </w:style>
  <w:style w:type="numbering" w:customStyle="1" w:styleId="1211221">
    <w:name w:val="リストなし121122"/>
    <w:next w:val="NoList"/>
    <w:uiPriority w:val="99"/>
    <w:semiHidden/>
    <w:unhideWhenUsed/>
    <w:rsid w:val="006374EB"/>
  </w:style>
  <w:style w:type="numbering" w:customStyle="1" w:styleId="1211222">
    <w:name w:val="无列表121122"/>
    <w:next w:val="NoList"/>
    <w:semiHidden/>
    <w:rsid w:val="006374EB"/>
  </w:style>
  <w:style w:type="numbering" w:customStyle="1" w:styleId="NoList221122">
    <w:name w:val="No List221122"/>
    <w:next w:val="NoList"/>
    <w:semiHidden/>
    <w:rsid w:val="006374EB"/>
  </w:style>
  <w:style w:type="numbering" w:customStyle="1" w:styleId="NoList321122">
    <w:name w:val="No List321122"/>
    <w:next w:val="NoList"/>
    <w:uiPriority w:val="99"/>
    <w:semiHidden/>
    <w:rsid w:val="006374EB"/>
  </w:style>
  <w:style w:type="numbering" w:customStyle="1" w:styleId="NoList1121122">
    <w:name w:val="No List1121122"/>
    <w:next w:val="NoList"/>
    <w:uiPriority w:val="99"/>
    <w:semiHidden/>
    <w:unhideWhenUsed/>
    <w:rsid w:val="006374EB"/>
  </w:style>
  <w:style w:type="numbering" w:customStyle="1" w:styleId="1311220">
    <w:name w:val="無清單131122"/>
    <w:next w:val="NoList"/>
    <w:uiPriority w:val="99"/>
    <w:semiHidden/>
    <w:unhideWhenUsed/>
    <w:rsid w:val="006374EB"/>
  </w:style>
  <w:style w:type="numbering" w:customStyle="1" w:styleId="11211220">
    <w:name w:val="無清單1121122"/>
    <w:next w:val="NoList"/>
    <w:uiPriority w:val="99"/>
    <w:semiHidden/>
    <w:unhideWhenUsed/>
    <w:rsid w:val="006374EB"/>
  </w:style>
  <w:style w:type="numbering" w:customStyle="1" w:styleId="211122">
    <w:name w:val="无列表211122"/>
    <w:next w:val="NoList"/>
    <w:uiPriority w:val="99"/>
    <w:semiHidden/>
    <w:unhideWhenUsed/>
    <w:rsid w:val="006374EB"/>
  </w:style>
  <w:style w:type="numbering" w:customStyle="1" w:styleId="NoList1221122">
    <w:name w:val="No List1221122"/>
    <w:next w:val="NoList"/>
    <w:uiPriority w:val="99"/>
    <w:semiHidden/>
    <w:unhideWhenUsed/>
    <w:rsid w:val="006374EB"/>
  </w:style>
  <w:style w:type="numbering" w:customStyle="1" w:styleId="11211221">
    <w:name w:val="リストなし1121122"/>
    <w:next w:val="NoList"/>
    <w:uiPriority w:val="99"/>
    <w:semiHidden/>
    <w:unhideWhenUsed/>
    <w:rsid w:val="006374EB"/>
  </w:style>
  <w:style w:type="numbering" w:customStyle="1" w:styleId="11211222">
    <w:name w:val="无列表1121122"/>
    <w:next w:val="NoList"/>
    <w:semiHidden/>
    <w:rsid w:val="006374EB"/>
  </w:style>
  <w:style w:type="numbering" w:customStyle="1" w:styleId="NoList2121122">
    <w:name w:val="No List2121122"/>
    <w:next w:val="NoList"/>
    <w:semiHidden/>
    <w:rsid w:val="006374EB"/>
  </w:style>
  <w:style w:type="numbering" w:customStyle="1" w:styleId="NoList3121122">
    <w:name w:val="No List3121122"/>
    <w:next w:val="NoList"/>
    <w:uiPriority w:val="99"/>
    <w:semiHidden/>
    <w:rsid w:val="006374EB"/>
  </w:style>
  <w:style w:type="numbering" w:customStyle="1" w:styleId="NoList11121122">
    <w:name w:val="No List11121122"/>
    <w:next w:val="NoList"/>
    <w:uiPriority w:val="99"/>
    <w:semiHidden/>
    <w:unhideWhenUsed/>
    <w:rsid w:val="006374EB"/>
  </w:style>
  <w:style w:type="numbering" w:customStyle="1" w:styleId="1221122">
    <w:name w:val="無清單1221122"/>
    <w:next w:val="NoList"/>
    <w:uiPriority w:val="99"/>
    <w:semiHidden/>
    <w:unhideWhenUsed/>
    <w:rsid w:val="006374EB"/>
  </w:style>
  <w:style w:type="numbering" w:customStyle="1" w:styleId="11121122">
    <w:name w:val="無清單11121122"/>
    <w:next w:val="NoList"/>
    <w:uiPriority w:val="99"/>
    <w:semiHidden/>
    <w:unhideWhenUsed/>
    <w:rsid w:val="006374EB"/>
  </w:style>
  <w:style w:type="numbering" w:customStyle="1" w:styleId="122221">
    <w:name w:val="无列表12222"/>
    <w:next w:val="NoList"/>
    <w:semiHidden/>
    <w:rsid w:val="006374EB"/>
  </w:style>
  <w:style w:type="numbering" w:customStyle="1" w:styleId="NoList91">
    <w:name w:val="No List91"/>
    <w:next w:val="NoList"/>
    <w:uiPriority w:val="99"/>
    <w:semiHidden/>
    <w:unhideWhenUsed/>
    <w:rsid w:val="006374EB"/>
  </w:style>
  <w:style w:type="numbering" w:customStyle="1" w:styleId="NoList171">
    <w:name w:val="No List171"/>
    <w:next w:val="NoList"/>
    <w:uiPriority w:val="99"/>
    <w:semiHidden/>
    <w:unhideWhenUsed/>
    <w:rsid w:val="006374EB"/>
  </w:style>
  <w:style w:type="numbering" w:customStyle="1" w:styleId="1611">
    <w:name w:val="リストなし161"/>
    <w:next w:val="NoList"/>
    <w:uiPriority w:val="99"/>
    <w:semiHidden/>
    <w:unhideWhenUsed/>
    <w:rsid w:val="006374EB"/>
  </w:style>
  <w:style w:type="numbering" w:customStyle="1" w:styleId="1612">
    <w:name w:val="无列表161"/>
    <w:next w:val="NoList"/>
    <w:semiHidden/>
    <w:rsid w:val="006374EB"/>
  </w:style>
  <w:style w:type="numbering" w:customStyle="1" w:styleId="NoList261">
    <w:name w:val="No List261"/>
    <w:next w:val="NoList"/>
    <w:semiHidden/>
    <w:rsid w:val="006374EB"/>
  </w:style>
  <w:style w:type="numbering" w:customStyle="1" w:styleId="NoList361">
    <w:name w:val="No List361"/>
    <w:next w:val="NoList"/>
    <w:uiPriority w:val="99"/>
    <w:semiHidden/>
    <w:rsid w:val="006374EB"/>
  </w:style>
  <w:style w:type="numbering" w:customStyle="1" w:styleId="NoList1171">
    <w:name w:val="No List1171"/>
    <w:next w:val="NoList"/>
    <w:uiPriority w:val="99"/>
    <w:semiHidden/>
    <w:unhideWhenUsed/>
    <w:rsid w:val="006374EB"/>
  </w:style>
  <w:style w:type="numbering" w:customStyle="1" w:styleId="1710">
    <w:name w:val="無清單171"/>
    <w:next w:val="NoList"/>
    <w:uiPriority w:val="99"/>
    <w:semiHidden/>
    <w:unhideWhenUsed/>
    <w:rsid w:val="006374EB"/>
  </w:style>
  <w:style w:type="numbering" w:customStyle="1" w:styleId="11610">
    <w:name w:val="無清單1161"/>
    <w:next w:val="NoList"/>
    <w:uiPriority w:val="99"/>
    <w:semiHidden/>
    <w:unhideWhenUsed/>
    <w:rsid w:val="006374EB"/>
  </w:style>
  <w:style w:type="numbering" w:customStyle="1" w:styleId="NoList11161">
    <w:name w:val="No List11161"/>
    <w:next w:val="NoList"/>
    <w:uiPriority w:val="99"/>
    <w:semiHidden/>
    <w:unhideWhenUsed/>
    <w:rsid w:val="006374EB"/>
  </w:style>
  <w:style w:type="numbering" w:customStyle="1" w:styleId="251">
    <w:name w:val="无列表251"/>
    <w:next w:val="NoList"/>
    <w:uiPriority w:val="99"/>
    <w:semiHidden/>
    <w:unhideWhenUsed/>
    <w:rsid w:val="006374EB"/>
  </w:style>
  <w:style w:type="numbering" w:customStyle="1" w:styleId="NoList1261">
    <w:name w:val="No List1261"/>
    <w:next w:val="NoList"/>
    <w:uiPriority w:val="99"/>
    <w:semiHidden/>
    <w:unhideWhenUsed/>
    <w:rsid w:val="006374EB"/>
  </w:style>
  <w:style w:type="numbering" w:customStyle="1" w:styleId="11611">
    <w:name w:val="リストなし1161"/>
    <w:next w:val="NoList"/>
    <w:uiPriority w:val="99"/>
    <w:semiHidden/>
    <w:unhideWhenUsed/>
    <w:rsid w:val="006374EB"/>
  </w:style>
  <w:style w:type="numbering" w:customStyle="1" w:styleId="11612">
    <w:name w:val="无列表1161"/>
    <w:next w:val="NoList"/>
    <w:semiHidden/>
    <w:rsid w:val="006374EB"/>
  </w:style>
  <w:style w:type="numbering" w:customStyle="1" w:styleId="NoList2161">
    <w:name w:val="No List2161"/>
    <w:next w:val="NoList"/>
    <w:semiHidden/>
    <w:rsid w:val="006374EB"/>
  </w:style>
  <w:style w:type="numbering" w:customStyle="1" w:styleId="NoList3161">
    <w:name w:val="No List3161"/>
    <w:next w:val="NoList"/>
    <w:uiPriority w:val="99"/>
    <w:semiHidden/>
    <w:rsid w:val="006374EB"/>
  </w:style>
  <w:style w:type="numbering" w:customStyle="1" w:styleId="12610">
    <w:name w:val="無清單1261"/>
    <w:next w:val="NoList"/>
    <w:uiPriority w:val="99"/>
    <w:semiHidden/>
    <w:unhideWhenUsed/>
    <w:rsid w:val="006374EB"/>
  </w:style>
  <w:style w:type="numbering" w:customStyle="1" w:styleId="111610">
    <w:name w:val="無清單11161"/>
    <w:next w:val="NoList"/>
    <w:uiPriority w:val="99"/>
    <w:semiHidden/>
    <w:unhideWhenUsed/>
    <w:rsid w:val="006374EB"/>
  </w:style>
  <w:style w:type="numbering" w:customStyle="1" w:styleId="NoList451">
    <w:name w:val="No List451"/>
    <w:next w:val="NoList"/>
    <w:uiPriority w:val="99"/>
    <w:semiHidden/>
    <w:unhideWhenUsed/>
    <w:rsid w:val="006374EB"/>
  </w:style>
  <w:style w:type="numbering" w:customStyle="1" w:styleId="NoList11251">
    <w:name w:val="No List11251"/>
    <w:next w:val="NoList"/>
    <w:uiPriority w:val="99"/>
    <w:semiHidden/>
    <w:unhideWhenUsed/>
    <w:rsid w:val="006374EB"/>
  </w:style>
  <w:style w:type="numbering" w:customStyle="1" w:styleId="NoList12151">
    <w:name w:val="No List12151"/>
    <w:next w:val="NoList"/>
    <w:uiPriority w:val="99"/>
    <w:semiHidden/>
    <w:unhideWhenUsed/>
    <w:rsid w:val="006374EB"/>
  </w:style>
  <w:style w:type="numbering" w:customStyle="1" w:styleId="111511">
    <w:name w:val="リストなし11151"/>
    <w:next w:val="NoList"/>
    <w:uiPriority w:val="99"/>
    <w:semiHidden/>
    <w:unhideWhenUsed/>
    <w:rsid w:val="006374EB"/>
  </w:style>
  <w:style w:type="numbering" w:customStyle="1" w:styleId="111512">
    <w:name w:val="无列表11151"/>
    <w:next w:val="NoList"/>
    <w:semiHidden/>
    <w:rsid w:val="006374EB"/>
  </w:style>
  <w:style w:type="numbering" w:customStyle="1" w:styleId="NoList21151">
    <w:name w:val="No List21151"/>
    <w:next w:val="NoList"/>
    <w:semiHidden/>
    <w:rsid w:val="006374EB"/>
  </w:style>
  <w:style w:type="numbering" w:customStyle="1" w:styleId="NoList31151">
    <w:name w:val="No List31151"/>
    <w:next w:val="NoList"/>
    <w:uiPriority w:val="99"/>
    <w:semiHidden/>
    <w:rsid w:val="006374EB"/>
  </w:style>
  <w:style w:type="numbering" w:customStyle="1" w:styleId="NoList111151">
    <w:name w:val="No List111151"/>
    <w:next w:val="NoList"/>
    <w:uiPriority w:val="99"/>
    <w:semiHidden/>
    <w:unhideWhenUsed/>
    <w:rsid w:val="006374EB"/>
  </w:style>
  <w:style w:type="numbering" w:customStyle="1" w:styleId="121510">
    <w:name w:val="無清單12151"/>
    <w:next w:val="NoList"/>
    <w:uiPriority w:val="99"/>
    <w:semiHidden/>
    <w:unhideWhenUsed/>
    <w:rsid w:val="006374EB"/>
  </w:style>
  <w:style w:type="numbering" w:customStyle="1" w:styleId="1111510">
    <w:name w:val="無清單111151"/>
    <w:next w:val="NoList"/>
    <w:uiPriority w:val="99"/>
    <w:semiHidden/>
    <w:unhideWhenUsed/>
    <w:rsid w:val="006374EB"/>
  </w:style>
  <w:style w:type="numbering" w:customStyle="1" w:styleId="NoList551">
    <w:name w:val="No List551"/>
    <w:next w:val="NoList"/>
    <w:uiPriority w:val="99"/>
    <w:semiHidden/>
    <w:unhideWhenUsed/>
    <w:rsid w:val="006374EB"/>
  </w:style>
  <w:style w:type="numbering" w:customStyle="1" w:styleId="NoList1351">
    <w:name w:val="No List1351"/>
    <w:next w:val="NoList"/>
    <w:uiPriority w:val="99"/>
    <w:semiHidden/>
    <w:unhideWhenUsed/>
    <w:rsid w:val="006374EB"/>
  </w:style>
  <w:style w:type="numbering" w:customStyle="1" w:styleId="12511">
    <w:name w:val="リストなし1251"/>
    <w:next w:val="NoList"/>
    <w:uiPriority w:val="99"/>
    <w:semiHidden/>
    <w:unhideWhenUsed/>
    <w:rsid w:val="006374EB"/>
  </w:style>
  <w:style w:type="numbering" w:customStyle="1" w:styleId="12512">
    <w:name w:val="无列表1251"/>
    <w:next w:val="NoList"/>
    <w:semiHidden/>
    <w:rsid w:val="006374EB"/>
  </w:style>
  <w:style w:type="numbering" w:customStyle="1" w:styleId="NoList2251">
    <w:name w:val="No List2251"/>
    <w:next w:val="NoList"/>
    <w:semiHidden/>
    <w:rsid w:val="006374EB"/>
  </w:style>
  <w:style w:type="numbering" w:customStyle="1" w:styleId="NoList3251">
    <w:name w:val="No List3251"/>
    <w:next w:val="NoList"/>
    <w:uiPriority w:val="99"/>
    <w:semiHidden/>
    <w:rsid w:val="006374EB"/>
  </w:style>
  <w:style w:type="numbering" w:customStyle="1" w:styleId="13510">
    <w:name w:val="無清單1351"/>
    <w:next w:val="NoList"/>
    <w:uiPriority w:val="99"/>
    <w:semiHidden/>
    <w:unhideWhenUsed/>
    <w:rsid w:val="006374EB"/>
  </w:style>
  <w:style w:type="numbering" w:customStyle="1" w:styleId="112510">
    <w:name w:val="無清單11251"/>
    <w:next w:val="NoList"/>
    <w:uiPriority w:val="99"/>
    <w:semiHidden/>
    <w:unhideWhenUsed/>
    <w:rsid w:val="006374EB"/>
  </w:style>
  <w:style w:type="numbering" w:customStyle="1" w:styleId="2151">
    <w:name w:val="无列表2151"/>
    <w:next w:val="NoList"/>
    <w:uiPriority w:val="99"/>
    <w:semiHidden/>
    <w:unhideWhenUsed/>
    <w:rsid w:val="006374EB"/>
  </w:style>
  <w:style w:type="numbering" w:customStyle="1" w:styleId="NoList12241">
    <w:name w:val="No List12241"/>
    <w:next w:val="NoList"/>
    <w:uiPriority w:val="99"/>
    <w:semiHidden/>
    <w:unhideWhenUsed/>
    <w:rsid w:val="006374EB"/>
  </w:style>
  <w:style w:type="numbering" w:customStyle="1" w:styleId="112411">
    <w:name w:val="リストなし11241"/>
    <w:next w:val="NoList"/>
    <w:uiPriority w:val="99"/>
    <w:semiHidden/>
    <w:unhideWhenUsed/>
    <w:rsid w:val="006374EB"/>
  </w:style>
  <w:style w:type="numbering" w:customStyle="1" w:styleId="112412">
    <w:name w:val="无列表11241"/>
    <w:next w:val="NoList"/>
    <w:semiHidden/>
    <w:rsid w:val="006374EB"/>
  </w:style>
  <w:style w:type="numbering" w:customStyle="1" w:styleId="NoList21241">
    <w:name w:val="No List21241"/>
    <w:next w:val="NoList"/>
    <w:semiHidden/>
    <w:rsid w:val="006374EB"/>
  </w:style>
  <w:style w:type="numbering" w:customStyle="1" w:styleId="NoList31241">
    <w:name w:val="No List31241"/>
    <w:next w:val="NoList"/>
    <w:uiPriority w:val="99"/>
    <w:semiHidden/>
    <w:rsid w:val="006374EB"/>
  </w:style>
  <w:style w:type="numbering" w:customStyle="1" w:styleId="NoList111251">
    <w:name w:val="No List111251"/>
    <w:next w:val="NoList"/>
    <w:uiPriority w:val="99"/>
    <w:semiHidden/>
    <w:unhideWhenUsed/>
    <w:rsid w:val="006374EB"/>
  </w:style>
  <w:style w:type="numbering" w:customStyle="1" w:styleId="122410">
    <w:name w:val="無清單12241"/>
    <w:next w:val="NoList"/>
    <w:uiPriority w:val="99"/>
    <w:semiHidden/>
    <w:unhideWhenUsed/>
    <w:rsid w:val="006374EB"/>
  </w:style>
  <w:style w:type="numbering" w:customStyle="1" w:styleId="1112410">
    <w:name w:val="無清單111241"/>
    <w:next w:val="NoList"/>
    <w:uiPriority w:val="99"/>
    <w:semiHidden/>
    <w:unhideWhenUsed/>
    <w:rsid w:val="006374EB"/>
  </w:style>
  <w:style w:type="numbering" w:customStyle="1" w:styleId="3310">
    <w:name w:val="无列表331"/>
    <w:next w:val="NoList"/>
    <w:uiPriority w:val="99"/>
    <w:semiHidden/>
    <w:unhideWhenUsed/>
    <w:rsid w:val="006374EB"/>
  </w:style>
  <w:style w:type="numbering" w:customStyle="1" w:styleId="13313">
    <w:name w:val="无列表1331"/>
    <w:next w:val="NoList"/>
    <w:semiHidden/>
    <w:rsid w:val="006374EB"/>
  </w:style>
  <w:style w:type="numbering" w:customStyle="1" w:styleId="NoList11331">
    <w:name w:val="No List11331"/>
    <w:next w:val="NoList"/>
    <w:uiPriority w:val="99"/>
    <w:semiHidden/>
    <w:unhideWhenUsed/>
    <w:rsid w:val="006374EB"/>
  </w:style>
  <w:style w:type="numbering" w:customStyle="1" w:styleId="NoList4131">
    <w:name w:val="No List4131"/>
    <w:next w:val="NoList"/>
    <w:uiPriority w:val="99"/>
    <w:semiHidden/>
    <w:unhideWhenUsed/>
    <w:rsid w:val="006374EB"/>
  </w:style>
  <w:style w:type="numbering" w:customStyle="1" w:styleId="2231">
    <w:name w:val="无列表2231"/>
    <w:next w:val="NoList"/>
    <w:uiPriority w:val="99"/>
    <w:semiHidden/>
    <w:unhideWhenUsed/>
    <w:rsid w:val="006374EB"/>
  </w:style>
  <w:style w:type="numbering" w:customStyle="1" w:styleId="NoList121131">
    <w:name w:val="No List121131"/>
    <w:next w:val="NoList"/>
    <w:uiPriority w:val="99"/>
    <w:semiHidden/>
    <w:unhideWhenUsed/>
    <w:rsid w:val="006374EB"/>
  </w:style>
  <w:style w:type="numbering" w:customStyle="1" w:styleId="1111310">
    <w:name w:val="リストなし111131"/>
    <w:next w:val="NoList"/>
    <w:uiPriority w:val="99"/>
    <w:semiHidden/>
    <w:unhideWhenUsed/>
    <w:rsid w:val="006374EB"/>
  </w:style>
  <w:style w:type="numbering" w:customStyle="1" w:styleId="1111313">
    <w:name w:val="无列表111131"/>
    <w:next w:val="NoList"/>
    <w:semiHidden/>
    <w:rsid w:val="006374EB"/>
  </w:style>
  <w:style w:type="numbering" w:customStyle="1" w:styleId="NoList211131">
    <w:name w:val="No List211131"/>
    <w:next w:val="NoList"/>
    <w:semiHidden/>
    <w:rsid w:val="006374EB"/>
  </w:style>
  <w:style w:type="numbering" w:customStyle="1" w:styleId="NoList311131">
    <w:name w:val="No List311131"/>
    <w:next w:val="NoList"/>
    <w:uiPriority w:val="99"/>
    <w:semiHidden/>
    <w:rsid w:val="006374EB"/>
  </w:style>
  <w:style w:type="numbering" w:customStyle="1" w:styleId="NoList1111131">
    <w:name w:val="No List1111131"/>
    <w:next w:val="NoList"/>
    <w:uiPriority w:val="99"/>
    <w:semiHidden/>
    <w:unhideWhenUsed/>
    <w:rsid w:val="006374EB"/>
  </w:style>
  <w:style w:type="numbering" w:customStyle="1" w:styleId="1211310">
    <w:name w:val="無清單121131"/>
    <w:next w:val="NoList"/>
    <w:uiPriority w:val="99"/>
    <w:semiHidden/>
    <w:unhideWhenUsed/>
    <w:rsid w:val="006374EB"/>
  </w:style>
  <w:style w:type="numbering" w:customStyle="1" w:styleId="11111310">
    <w:name w:val="無清單1111131"/>
    <w:next w:val="NoList"/>
    <w:uiPriority w:val="99"/>
    <w:semiHidden/>
    <w:unhideWhenUsed/>
    <w:rsid w:val="006374EB"/>
  </w:style>
  <w:style w:type="numbering" w:customStyle="1" w:styleId="NoList13131">
    <w:name w:val="No List13131"/>
    <w:next w:val="NoList"/>
    <w:uiPriority w:val="99"/>
    <w:semiHidden/>
    <w:unhideWhenUsed/>
    <w:rsid w:val="006374EB"/>
  </w:style>
  <w:style w:type="numbering" w:customStyle="1" w:styleId="121313">
    <w:name w:val="リストなし12131"/>
    <w:next w:val="NoList"/>
    <w:uiPriority w:val="99"/>
    <w:semiHidden/>
    <w:unhideWhenUsed/>
    <w:rsid w:val="006374EB"/>
  </w:style>
  <w:style w:type="numbering" w:customStyle="1" w:styleId="121314">
    <w:name w:val="无列表12131"/>
    <w:next w:val="NoList"/>
    <w:semiHidden/>
    <w:rsid w:val="006374EB"/>
  </w:style>
  <w:style w:type="numbering" w:customStyle="1" w:styleId="NoList22131">
    <w:name w:val="No List22131"/>
    <w:next w:val="NoList"/>
    <w:semiHidden/>
    <w:rsid w:val="006374EB"/>
  </w:style>
  <w:style w:type="numbering" w:customStyle="1" w:styleId="NoList32131">
    <w:name w:val="No List32131"/>
    <w:next w:val="NoList"/>
    <w:uiPriority w:val="99"/>
    <w:semiHidden/>
    <w:rsid w:val="006374EB"/>
  </w:style>
  <w:style w:type="numbering" w:customStyle="1" w:styleId="NoList112131">
    <w:name w:val="No List112131"/>
    <w:next w:val="NoList"/>
    <w:uiPriority w:val="99"/>
    <w:semiHidden/>
    <w:unhideWhenUsed/>
    <w:rsid w:val="006374EB"/>
  </w:style>
  <w:style w:type="numbering" w:customStyle="1" w:styleId="131310">
    <w:name w:val="無清單13131"/>
    <w:next w:val="NoList"/>
    <w:uiPriority w:val="99"/>
    <w:semiHidden/>
    <w:unhideWhenUsed/>
    <w:rsid w:val="006374EB"/>
  </w:style>
  <w:style w:type="numbering" w:customStyle="1" w:styleId="1121310">
    <w:name w:val="無清單112131"/>
    <w:next w:val="NoList"/>
    <w:uiPriority w:val="99"/>
    <w:semiHidden/>
    <w:unhideWhenUsed/>
    <w:rsid w:val="006374EB"/>
  </w:style>
  <w:style w:type="numbering" w:customStyle="1" w:styleId="21131">
    <w:name w:val="无列表21131"/>
    <w:next w:val="NoList"/>
    <w:uiPriority w:val="99"/>
    <w:semiHidden/>
    <w:unhideWhenUsed/>
    <w:rsid w:val="006374EB"/>
  </w:style>
  <w:style w:type="numbering" w:customStyle="1" w:styleId="NoList122131">
    <w:name w:val="No List122131"/>
    <w:next w:val="NoList"/>
    <w:uiPriority w:val="99"/>
    <w:semiHidden/>
    <w:unhideWhenUsed/>
    <w:rsid w:val="006374EB"/>
  </w:style>
  <w:style w:type="numbering" w:customStyle="1" w:styleId="1121311">
    <w:name w:val="リストなし112131"/>
    <w:next w:val="NoList"/>
    <w:uiPriority w:val="99"/>
    <w:semiHidden/>
    <w:unhideWhenUsed/>
    <w:rsid w:val="006374EB"/>
  </w:style>
  <w:style w:type="numbering" w:customStyle="1" w:styleId="1121312">
    <w:name w:val="无列表112131"/>
    <w:next w:val="NoList"/>
    <w:semiHidden/>
    <w:rsid w:val="006374EB"/>
  </w:style>
  <w:style w:type="numbering" w:customStyle="1" w:styleId="NoList212131">
    <w:name w:val="No List212131"/>
    <w:next w:val="NoList"/>
    <w:semiHidden/>
    <w:rsid w:val="006374EB"/>
  </w:style>
  <w:style w:type="numbering" w:customStyle="1" w:styleId="NoList312131">
    <w:name w:val="No List312131"/>
    <w:next w:val="NoList"/>
    <w:uiPriority w:val="99"/>
    <w:semiHidden/>
    <w:rsid w:val="006374EB"/>
  </w:style>
  <w:style w:type="numbering" w:customStyle="1" w:styleId="NoList1112131">
    <w:name w:val="No List1112131"/>
    <w:next w:val="NoList"/>
    <w:uiPriority w:val="99"/>
    <w:semiHidden/>
    <w:unhideWhenUsed/>
    <w:rsid w:val="006374EB"/>
  </w:style>
  <w:style w:type="numbering" w:customStyle="1" w:styleId="1221310">
    <w:name w:val="無清單122131"/>
    <w:next w:val="NoList"/>
    <w:uiPriority w:val="99"/>
    <w:semiHidden/>
    <w:unhideWhenUsed/>
    <w:rsid w:val="006374EB"/>
  </w:style>
  <w:style w:type="numbering" w:customStyle="1" w:styleId="1112131">
    <w:name w:val="無清單1112131"/>
    <w:next w:val="NoList"/>
    <w:uiPriority w:val="99"/>
    <w:semiHidden/>
    <w:unhideWhenUsed/>
    <w:rsid w:val="006374EB"/>
  </w:style>
  <w:style w:type="numbering" w:customStyle="1" w:styleId="NoList631">
    <w:name w:val="No List631"/>
    <w:next w:val="NoList"/>
    <w:uiPriority w:val="99"/>
    <w:semiHidden/>
    <w:unhideWhenUsed/>
    <w:rsid w:val="006374EB"/>
  </w:style>
  <w:style w:type="numbering" w:customStyle="1" w:styleId="NoList1431">
    <w:name w:val="No List1431"/>
    <w:next w:val="NoList"/>
    <w:uiPriority w:val="99"/>
    <w:semiHidden/>
    <w:unhideWhenUsed/>
    <w:rsid w:val="006374EB"/>
  </w:style>
  <w:style w:type="numbering" w:customStyle="1" w:styleId="13314">
    <w:name w:val="リストなし1331"/>
    <w:next w:val="NoList"/>
    <w:uiPriority w:val="99"/>
    <w:semiHidden/>
    <w:unhideWhenUsed/>
    <w:rsid w:val="006374EB"/>
  </w:style>
  <w:style w:type="numbering" w:customStyle="1" w:styleId="NoList2331">
    <w:name w:val="No List2331"/>
    <w:next w:val="NoList"/>
    <w:semiHidden/>
    <w:rsid w:val="006374EB"/>
  </w:style>
  <w:style w:type="numbering" w:customStyle="1" w:styleId="NoList3331">
    <w:name w:val="No List3331"/>
    <w:next w:val="NoList"/>
    <w:uiPriority w:val="99"/>
    <w:semiHidden/>
    <w:rsid w:val="006374EB"/>
  </w:style>
  <w:style w:type="numbering" w:customStyle="1" w:styleId="14310">
    <w:name w:val="無清單1431"/>
    <w:next w:val="NoList"/>
    <w:uiPriority w:val="99"/>
    <w:semiHidden/>
    <w:unhideWhenUsed/>
    <w:rsid w:val="006374EB"/>
  </w:style>
  <w:style w:type="numbering" w:customStyle="1" w:styleId="113310">
    <w:name w:val="無清單11331"/>
    <w:next w:val="NoList"/>
    <w:uiPriority w:val="99"/>
    <w:semiHidden/>
    <w:unhideWhenUsed/>
    <w:rsid w:val="006374EB"/>
  </w:style>
  <w:style w:type="numbering" w:customStyle="1" w:styleId="NoList12331">
    <w:name w:val="No List12331"/>
    <w:next w:val="NoList"/>
    <w:uiPriority w:val="99"/>
    <w:semiHidden/>
    <w:unhideWhenUsed/>
    <w:rsid w:val="006374EB"/>
  </w:style>
  <w:style w:type="numbering" w:customStyle="1" w:styleId="113311">
    <w:name w:val="リストなし11331"/>
    <w:next w:val="NoList"/>
    <w:uiPriority w:val="99"/>
    <w:semiHidden/>
    <w:unhideWhenUsed/>
    <w:rsid w:val="006374EB"/>
  </w:style>
  <w:style w:type="numbering" w:customStyle="1" w:styleId="113312">
    <w:name w:val="无列表11331"/>
    <w:next w:val="NoList"/>
    <w:semiHidden/>
    <w:rsid w:val="006374EB"/>
  </w:style>
  <w:style w:type="numbering" w:customStyle="1" w:styleId="NoList21331">
    <w:name w:val="No List21331"/>
    <w:next w:val="NoList"/>
    <w:semiHidden/>
    <w:rsid w:val="006374EB"/>
  </w:style>
  <w:style w:type="numbering" w:customStyle="1" w:styleId="NoList31331">
    <w:name w:val="No List31331"/>
    <w:next w:val="NoList"/>
    <w:uiPriority w:val="99"/>
    <w:semiHidden/>
    <w:rsid w:val="006374EB"/>
  </w:style>
  <w:style w:type="numbering" w:customStyle="1" w:styleId="NoList111331">
    <w:name w:val="No List111331"/>
    <w:next w:val="NoList"/>
    <w:uiPriority w:val="99"/>
    <w:semiHidden/>
    <w:unhideWhenUsed/>
    <w:rsid w:val="006374EB"/>
  </w:style>
  <w:style w:type="numbering" w:customStyle="1" w:styleId="123310">
    <w:name w:val="無清單12331"/>
    <w:next w:val="NoList"/>
    <w:uiPriority w:val="99"/>
    <w:semiHidden/>
    <w:unhideWhenUsed/>
    <w:rsid w:val="006374EB"/>
  </w:style>
  <w:style w:type="numbering" w:customStyle="1" w:styleId="1113310">
    <w:name w:val="無清單111331"/>
    <w:next w:val="NoList"/>
    <w:uiPriority w:val="99"/>
    <w:semiHidden/>
    <w:unhideWhenUsed/>
    <w:rsid w:val="006374EB"/>
  </w:style>
  <w:style w:type="numbering" w:customStyle="1" w:styleId="NoList5131">
    <w:name w:val="No List5131"/>
    <w:next w:val="NoList"/>
    <w:uiPriority w:val="99"/>
    <w:semiHidden/>
    <w:unhideWhenUsed/>
    <w:rsid w:val="006374EB"/>
  </w:style>
  <w:style w:type="numbering" w:customStyle="1" w:styleId="131311">
    <w:name w:val="无列表13131"/>
    <w:next w:val="NoList"/>
    <w:semiHidden/>
    <w:rsid w:val="006374EB"/>
  </w:style>
  <w:style w:type="numbering" w:customStyle="1" w:styleId="NoList113121">
    <w:name w:val="No List113121"/>
    <w:next w:val="NoList"/>
    <w:uiPriority w:val="99"/>
    <w:semiHidden/>
    <w:unhideWhenUsed/>
    <w:rsid w:val="006374EB"/>
  </w:style>
  <w:style w:type="numbering" w:customStyle="1" w:styleId="NoList41131">
    <w:name w:val="No List41131"/>
    <w:next w:val="NoList"/>
    <w:uiPriority w:val="99"/>
    <w:semiHidden/>
    <w:unhideWhenUsed/>
    <w:rsid w:val="006374EB"/>
  </w:style>
  <w:style w:type="numbering" w:customStyle="1" w:styleId="22131">
    <w:name w:val="无列表22131"/>
    <w:next w:val="NoList"/>
    <w:uiPriority w:val="99"/>
    <w:semiHidden/>
    <w:unhideWhenUsed/>
    <w:rsid w:val="006374EB"/>
  </w:style>
  <w:style w:type="numbering" w:customStyle="1" w:styleId="NoList1211131">
    <w:name w:val="No List1211131"/>
    <w:next w:val="NoList"/>
    <w:uiPriority w:val="99"/>
    <w:semiHidden/>
    <w:unhideWhenUsed/>
    <w:rsid w:val="006374EB"/>
  </w:style>
  <w:style w:type="numbering" w:customStyle="1" w:styleId="11111311">
    <w:name w:val="リストなし1111131"/>
    <w:next w:val="NoList"/>
    <w:uiPriority w:val="99"/>
    <w:semiHidden/>
    <w:unhideWhenUsed/>
    <w:rsid w:val="006374EB"/>
  </w:style>
  <w:style w:type="numbering" w:customStyle="1" w:styleId="11111312">
    <w:name w:val="无列表1111131"/>
    <w:next w:val="NoList"/>
    <w:semiHidden/>
    <w:rsid w:val="006374EB"/>
  </w:style>
  <w:style w:type="numbering" w:customStyle="1" w:styleId="NoList2111131">
    <w:name w:val="No List2111131"/>
    <w:next w:val="NoList"/>
    <w:semiHidden/>
    <w:rsid w:val="006374EB"/>
  </w:style>
  <w:style w:type="numbering" w:customStyle="1" w:styleId="NoList3111131">
    <w:name w:val="No List3111131"/>
    <w:next w:val="NoList"/>
    <w:uiPriority w:val="99"/>
    <w:semiHidden/>
    <w:rsid w:val="006374EB"/>
  </w:style>
  <w:style w:type="numbering" w:customStyle="1" w:styleId="NoList11111131">
    <w:name w:val="No List11111131"/>
    <w:next w:val="NoList"/>
    <w:uiPriority w:val="99"/>
    <w:semiHidden/>
    <w:unhideWhenUsed/>
    <w:rsid w:val="006374EB"/>
  </w:style>
  <w:style w:type="numbering" w:customStyle="1" w:styleId="12111310">
    <w:name w:val="無清單1211131"/>
    <w:next w:val="NoList"/>
    <w:uiPriority w:val="99"/>
    <w:semiHidden/>
    <w:unhideWhenUsed/>
    <w:rsid w:val="006374EB"/>
  </w:style>
  <w:style w:type="numbering" w:customStyle="1" w:styleId="111111310">
    <w:name w:val="無清單11111131"/>
    <w:next w:val="NoList"/>
    <w:uiPriority w:val="99"/>
    <w:semiHidden/>
    <w:unhideWhenUsed/>
    <w:rsid w:val="006374EB"/>
  </w:style>
  <w:style w:type="numbering" w:customStyle="1" w:styleId="NoList131131">
    <w:name w:val="No List131131"/>
    <w:next w:val="NoList"/>
    <w:uiPriority w:val="99"/>
    <w:semiHidden/>
    <w:unhideWhenUsed/>
    <w:rsid w:val="006374EB"/>
  </w:style>
  <w:style w:type="numbering" w:customStyle="1" w:styleId="1211311">
    <w:name w:val="リストなし121131"/>
    <w:next w:val="NoList"/>
    <w:uiPriority w:val="99"/>
    <w:semiHidden/>
    <w:unhideWhenUsed/>
    <w:rsid w:val="006374EB"/>
  </w:style>
  <w:style w:type="numbering" w:customStyle="1" w:styleId="1211312">
    <w:name w:val="无列表121131"/>
    <w:next w:val="NoList"/>
    <w:semiHidden/>
    <w:rsid w:val="006374EB"/>
  </w:style>
  <w:style w:type="numbering" w:customStyle="1" w:styleId="NoList221131">
    <w:name w:val="No List221131"/>
    <w:next w:val="NoList"/>
    <w:semiHidden/>
    <w:rsid w:val="006374EB"/>
  </w:style>
  <w:style w:type="numbering" w:customStyle="1" w:styleId="NoList321131">
    <w:name w:val="No List321131"/>
    <w:next w:val="NoList"/>
    <w:uiPriority w:val="99"/>
    <w:semiHidden/>
    <w:rsid w:val="006374EB"/>
  </w:style>
  <w:style w:type="numbering" w:customStyle="1" w:styleId="NoList1121131">
    <w:name w:val="No List1121131"/>
    <w:next w:val="NoList"/>
    <w:uiPriority w:val="99"/>
    <w:semiHidden/>
    <w:unhideWhenUsed/>
    <w:rsid w:val="006374EB"/>
  </w:style>
  <w:style w:type="numbering" w:customStyle="1" w:styleId="1311310">
    <w:name w:val="無清單131131"/>
    <w:next w:val="NoList"/>
    <w:uiPriority w:val="99"/>
    <w:semiHidden/>
    <w:unhideWhenUsed/>
    <w:rsid w:val="006374EB"/>
  </w:style>
  <w:style w:type="numbering" w:customStyle="1" w:styleId="11211310">
    <w:name w:val="無清單1121131"/>
    <w:next w:val="NoList"/>
    <w:uiPriority w:val="99"/>
    <w:semiHidden/>
    <w:unhideWhenUsed/>
    <w:rsid w:val="006374EB"/>
  </w:style>
  <w:style w:type="numbering" w:customStyle="1" w:styleId="211131">
    <w:name w:val="无列表211131"/>
    <w:next w:val="NoList"/>
    <w:uiPriority w:val="99"/>
    <w:semiHidden/>
    <w:unhideWhenUsed/>
    <w:rsid w:val="006374EB"/>
  </w:style>
  <w:style w:type="numbering" w:customStyle="1" w:styleId="NoList1221131">
    <w:name w:val="No List1221131"/>
    <w:next w:val="NoList"/>
    <w:uiPriority w:val="99"/>
    <w:semiHidden/>
    <w:unhideWhenUsed/>
    <w:rsid w:val="006374EB"/>
  </w:style>
  <w:style w:type="numbering" w:customStyle="1" w:styleId="11211311">
    <w:name w:val="リストなし1121131"/>
    <w:next w:val="NoList"/>
    <w:uiPriority w:val="99"/>
    <w:semiHidden/>
    <w:unhideWhenUsed/>
    <w:rsid w:val="006374EB"/>
  </w:style>
  <w:style w:type="numbering" w:customStyle="1" w:styleId="11211312">
    <w:name w:val="无列表1121131"/>
    <w:next w:val="NoList"/>
    <w:semiHidden/>
    <w:rsid w:val="006374EB"/>
  </w:style>
  <w:style w:type="numbering" w:customStyle="1" w:styleId="NoList2121131">
    <w:name w:val="No List2121131"/>
    <w:next w:val="NoList"/>
    <w:semiHidden/>
    <w:rsid w:val="006374EB"/>
  </w:style>
  <w:style w:type="numbering" w:customStyle="1" w:styleId="NoList3121131">
    <w:name w:val="No List3121131"/>
    <w:next w:val="NoList"/>
    <w:uiPriority w:val="99"/>
    <w:semiHidden/>
    <w:rsid w:val="006374EB"/>
  </w:style>
  <w:style w:type="numbering" w:customStyle="1" w:styleId="NoList11121131">
    <w:name w:val="No List11121131"/>
    <w:next w:val="NoList"/>
    <w:uiPriority w:val="99"/>
    <w:semiHidden/>
    <w:unhideWhenUsed/>
    <w:rsid w:val="006374EB"/>
  </w:style>
  <w:style w:type="numbering" w:customStyle="1" w:styleId="1221131">
    <w:name w:val="無清單1221131"/>
    <w:next w:val="NoList"/>
    <w:uiPriority w:val="99"/>
    <w:semiHidden/>
    <w:unhideWhenUsed/>
    <w:rsid w:val="006374EB"/>
  </w:style>
  <w:style w:type="numbering" w:customStyle="1" w:styleId="11121131">
    <w:name w:val="無清單11121131"/>
    <w:next w:val="NoList"/>
    <w:uiPriority w:val="99"/>
    <w:semiHidden/>
    <w:unhideWhenUsed/>
    <w:rsid w:val="006374EB"/>
  </w:style>
  <w:style w:type="numbering" w:customStyle="1" w:styleId="NoList51121">
    <w:name w:val="No List51121"/>
    <w:next w:val="NoList"/>
    <w:uiPriority w:val="99"/>
    <w:semiHidden/>
    <w:unhideWhenUsed/>
    <w:rsid w:val="006374EB"/>
  </w:style>
  <w:style w:type="numbering" w:customStyle="1" w:styleId="NoList6121">
    <w:name w:val="No List6121"/>
    <w:next w:val="NoList"/>
    <w:uiPriority w:val="99"/>
    <w:semiHidden/>
    <w:unhideWhenUsed/>
    <w:rsid w:val="006374EB"/>
  </w:style>
  <w:style w:type="numbering" w:customStyle="1" w:styleId="NoList14121">
    <w:name w:val="No List14121"/>
    <w:next w:val="NoList"/>
    <w:uiPriority w:val="99"/>
    <w:semiHidden/>
    <w:unhideWhenUsed/>
    <w:rsid w:val="006374EB"/>
  </w:style>
  <w:style w:type="numbering" w:customStyle="1" w:styleId="131212">
    <w:name w:val="リストなし13121"/>
    <w:next w:val="NoList"/>
    <w:uiPriority w:val="99"/>
    <w:semiHidden/>
    <w:unhideWhenUsed/>
    <w:rsid w:val="006374EB"/>
  </w:style>
  <w:style w:type="numbering" w:customStyle="1" w:styleId="NoList23121">
    <w:name w:val="No List23121"/>
    <w:next w:val="NoList"/>
    <w:semiHidden/>
    <w:rsid w:val="006374EB"/>
  </w:style>
  <w:style w:type="numbering" w:customStyle="1" w:styleId="NoList33121">
    <w:name w:val="No List33121"/>
    <w:next w:val="NoList"/>
    <w:uiPriority w:val="99"/>
    <w:semiHidden/>
    <w:rsid w:val="006374EB"/>
  </w:style>
  <w:style w:type="numbering" w:customStyle="1" w:styleId="NoList11421">
    <w:name w:val="No List11421"/>
    <w:next w:val="NoList"/>
    <w:uiPriority w:val="99"/>
    <w:semiHidden/>
    <w:unhideWhenUsed/>
    <w:rsid w:val="006374EB"/>
  </w:style>
  <w:style w:type="numbering" w:customStyle="1" w:styleId="141210">
    <w:name w:val="無清單14121"/>
    <w:next w:val="NoList"/>
    <w:uiPriority w:val="99"/>
    <w:semiHidden/>
    <w:unhideWhenUsed/>
    <w:rsid w:val="006374EB"/>
  </w:style>
  <w:style w:type="numbering" w:customStyle="1" w:styleId="1131210">
    <w:name w:val="無清單113121"/>
    <w:next w:val="NoList"/>
    <w:uiPriority w:val="99"/>
    <w:semiHidden/>
    <w:unhideWhenUsed/>
    <w:rsid w:val="006374EB"/>
  </w:style>
  <w:style w:type="numbering" w:customStyle="1" w:styleId="NoList4221">
    <w:name w:val="No List4221"/>
    <w:next w:val="NoList"/>
    <w:uiPriority w:val="99"/>
    <w:semiHidden/>
    <w:unhideWhenUsed/>
    <w:rsid w:val="006374EB"/>
  </w:style>
  <w:style w:type="numbering" w:customStyle="1" w:styleId="NoList123121">
    <w:name w:val="No List123121"/>
    <w:next w:val="NoList"/>
    <w:uiPriority w:val="99"/>
    <w:semiHidden/>
    <w:unhideWhenUsed/>
    <w:rsid w:val="006374EB"/>
  </w:style>
  <w:style w:type="numbering" w:customStyle="1" w:styleId="1131211">
    <w:name w:val="リストなし113121"/>
    <w:next w:val="NoList"/>
    <w:uiPriority w:val="99"/>
    <w:semiHidden/>
    <w:unhideWhenUsed/>
    <w:rsid w:val="006374EB"/>
  </w:style>
  <w:style w:type="numbering" w:customStyle="1" w:styleId="1131212">
    <w:name w:val="无列表113121"/>
    <w:next w:val="NoList"/>
    <w:semiHidden/>
    <w:rsid w:val="006374EB"/>
  </w:style>
  <w:style w:type="numbering" w:customStyle="1" w:styleId="NoList213121">
    <w:name w:val="No List213121"/>
    <w:next w:val="NoList"/>
    <w:semiHidden/>
    <w:rsid w:val="006374EB"/>
  </w:style>
  <w:style w:type="numbering" w:customStyle="1" w:styleId="NoList313121">
    <w:name w:val="No List313121"/>
    <w:next w:val="NoList"/>
    <w:uiPriority w:val="99"/>
    <w:semiHidden/>
    <w:rsid w:val="006374EB"/>
  </w:style>
  <w:style w:type="numbering" w:customStyle="1" w:styleId="NoList1113121">
    <w:name w:val="No List1113121"/>
    <w:next w:val="NoList"/>
    <w:uiPriority w:val="99"/>
    <w:semiHidden/>
    <w:unhideWhenUsed/>
    <w:rsid w:val="006374EB"/>
  </w:style>
  <w:style w:type="numbering" w:customStyle="1" w:styleId="1231210">
    <w:name w:val="無清單123121"/>
    <w:next w:val="NoList"/>
    <w:uiPriority w:val="99"/>
    <w:semiHidden/>
    <w:unhideWhenUsed/>
    <w:rsid w:val="006374EB"/>
  </w:style>
  <w:style w:type="numbering" w:customStyle="1" w:styleId="11131210">
    <w:name w:val="無清單1113121"/>
    <w:next w:val="NoList"/>
    <w:uiPriority w:val="99"/>
    <w:semiHidden/>
    <w:unhideWhenUsed/>
    <w:rsid w:val="006374EB"/>
  </w:style>
  <w:style w:type="numbering" w:customStyle="1" w:styleId="NoList121221">
    <w:name w:val="No List121221"/>
    <w:next w:val="NoList"/>
    <w:uiPriority w:val="99"/>
    <w:semiHidden/>
    <w:unhideWhenUsed/>
    <w:rsid w:val="006374EB"/>
  </w:style>
  <w:style w:type="numbering" w:customStyle="1" w:styleId="1112213">
    <w:name w:val="リストなし111221"/>
    <w:next w:val="NoList"/>
    <w:uiPriority w:val="99"/>
    <w:semiHidden/>
    <w:unhideWhenUsed/>
    <w:rsid w:val="006374EB"/>
  </w:style>
  <w:style w:type="numbering" w:customStyle="1" w:styleId="1112214">
    <w:name w:val="无列表111221"/>
    <w:next w:val="NoList"/>
    <w:semiHidden/>
    <w:rsid w:val="006374EB"/>
  </w:style>
  <w:style w:type="numbering" w:customStyle="1" w:styleId="NoList211221">
    <w:name w:val="No List211221"/>
    <w:next w:val="NoList"/>
    <w:semiHidden/>
    <w:rsid w:val="006374EB"/>
  </w:style>
  <w:style w:type="numbering" w:customStyle="1" w:styleId="NoList311221">
    <w:name w:val="No List311221"/>
    <w:next w:val="NoList"/>
    <w:uiPriority w:val="99"/>
    <w:semiHidden/>
    <w:rsid w:val="006374EB"/>
  </w:style>
  <w:style w:type="numbering" w:customStyle="1" w:styleId="NoList1111221">
    <w:name w:val="No List1111221"/>
    <w:next w:val="NoList"/>
    <w:uiPriority w:val="99"/>
    <w:semiHidden/>
    <w:unhideWhenUsed/>
    <w:rsid w:val="006374EB"/>
  </w:style>
  <w:style w:type="numbering" w:customStyle="1" w:styleId="1212210">
    <w:name w:val="無清單121221"/>
    <w:next w:val="NoList"/>
    <w:uiPriority w:val="99"/>
    <w:semiHidden/>
    <w:unhideWhenUsed/>
    <w:rsid w:val="006374EB"/>
  </w:style>
  <w:style w:type="numbering" w:customStyle="1" w:styleId="11112210">
    <w:name w:val="無清單1111221"/>
    <w:next w:val="NoList"/>
    <w:uiPriority w:val="99"/>
    <w:semiHidden/>
    <w:unhideWhenUsed/>
    <w:rsid w:val="006374EB"/>
  </w:style>
  <w:style w:type="numbering" w:customStyle="1" w:styleId="NoList5221">
    <w:name w:val="No List5221"/>
    <w:next w:val="NoList"/>
    <w:uiPriority w:val="99"/>
    <w:semiHidden/>
    <w:unhideWhenUsed/>
    <w:rsid w:val="006374EB"/>
  </w:style>
  <w:style w:type="numbering" w:customStyle="1" w:styleId="NoList13221">
    <w:name w:val="No List13221"/>
    <w:next w:val="NoList"/>
    <w:uiPriority w:val="99"/>
    <w:semiHidden/>
    <w:unhideWhenUsed/>
    <w:rsid w:val="006374EB"/>
  </w:style>
  <w:style w:type="numbering" w:customStyle="1" w:styleId="122213">
    <w:name w:val="リストなし12221"/>
    <w:next w:val="NoList"/>
    <w:uiPriority w:val="99"/>
    <w:semiHidden/>
    <w:unhideWhenUsed/>
    <w:rsid w:val="006374EB"/>
  </w:style>
  <w:style w:type="numbering" w:customStyle="1" w:styleId="122311">
    <w:name w:val="无列表12231"/>
    <w:next w:val="NoList"/>
    <w:semiHidden/>
    <w:rsid w:val="006374EB"/>
  </w:style>
  <w:style w:type="numbering" w:customStyle="1" w:styleId="NoList22221">
    <w:name w:val="No List22221"/>
    <w:next w:val="NoList"/>
    <w:semiHidden/>
    <w:rsid w:val="006374EB"/>
  </w:style>
  <w:style w:type="numbering" w:customStyle="1" w:styleId="NoList32221">
    <w:name w:val="No List32221"/>
    <w:next w:val="NoList"/>
    <w:uiPriority w:val="99"/>
    <w:semiHidden/>
    <w:rsid w:val="006374EB"/>
  </w:style>
  <w:style w:type="numbering" w:customStyle="1" w:styleId="NoList112221">
    <w:name w:val="No List112221"/>
    <w:next w:val="NoList"/>
    <w:uiPriority w:val="99"/>
    <w:semiHidden/>
    <w:unhideWhenUsed/>
    <w:rsid w:val="006374EB"/>
  </w:style>
  <w:style w:type="numbering" w:customStyle="1" w:styleId="132210">
    <w:name w:val="無清單13221"/>
    <w:next w:val="NoList"/>
    <w:uiPriority w:val="99"/>
    <w:semiHidden/>
    <w:unhideWhenUsed/>
    <w:rsid w:val="006374EB"/>
  </w:style>
  <w:style w:type="numbering" w:customStyle="1" w:styleId="1122210">
    <w:name w:val="無清單112221"/>
    <w:next w:val="NoList"/>
    <w:uiPriority w:val="99"/>
    <w:semiHidden/>
    <w:unhideWhenUsed/>
    <w:rsid w:val="006374EB"/>
  </w:style>
  <w:style w:type="numbering" w:customStyle="1" w:styleId="21221">
    <w:name w:val="无列表21221"/>
    <w:next w:val="NoList"/>
    <w:uiPriority w:val="99"/>
    <w:semiHidden/>
    <w:unhideWhenUsed/>
    <w:rsid w:val="006374EB"/>
  </w:style>
  <w:style w:type="numbering" w:customStyle="1" w:styleId="NoList1112221">
    <w:name w:val="No List1112221"/>
    <w:next w:val="NoList"/>
    <w:uiPriority w:val="99"/>
    <w:semiHidden/>
    <w:unhideWhenUsed/>
    <w:rsid w:val="006374EB"/>
  </w:style>
  <w:style w:type="numbering" w:customStyle="1" w:styleId="NoList721">
    <w:name w:val="No List721"/>
    <w:next w:val="NoList"/>
    <w:uiPriority w:val="99"/>
    <w:semiHidden/>
    <w:unhideWhenUsed/>
    <w:rsid w:val="006374EB"/>
  </w:style>
  <w:style w:type="numbering" w:customStyle="1" w:styleId="NoList1521">
    <w:name w:val="No List1521"/>
    <w:next w:val="NoList"/>
    <w:uiPriority w:val="99"/>
    <w:semiHidden/>
    <w:unhideWhenUsed/>
    <w:rsid w:val="006374EB"/>
  </w:style>
  <w:style w:type="numbering" w:customStyle="1" w:styleId="14211">
    <w:name w:val="リストなし1421"/>
    <w:next w:val="NoList"/>
    <w:uiPriority w:val="99"/>
    <w:semiHidden/>
    <w:unhideWhenUsed/>
    <w:rsid w:val="006374EB"/>
  </w:style>
  <w:style w:type="numbering" w:customStyle="1" w:styleId="14212">
    <w:name w:val="无列表1421"/>
    <w:next w:val="NoList"/>
    <w:semiHidden/>
    <w:rsid w:val="006374EB"/>
  </w:style>
  <w:style w:type="numbering" w:customStyle="1" w:styleId="NoList2421">
    <w:name w:val="No List2421"/>
    <w:next w:val="NoList"/>
    <w:semiHidden/>
    <w:rsid w:val="006374EB"/>
  </w:style>
  <w:style w:type="numbering" w:customStyle="1" w:styleId="NoList3421">
    <w:name w:val="No List3421"/>
    <w:next w:val="NoList"/>
    <w:uiPriority w:val="99"/>
    <w:semiHidden/>
    <w:rsid w:val="006374EB"/>
  </w:style>
  <w:style w:type="numbering" w:customStyle="1" w:styleId="NoList11521">
    <w:name w:val="No List11521"/>
    <w:next w:val="NoList"/>
    <w:uiPriority w:val="99"/>
    <w:semiHidden/>
    <w:unhideWhenUsed/>
    <w:rsid w:val="006374EB"/>
  </w:style>
  <w:style w:type="numbering" w:customStyle="1" w:styleId="15210">
    <w:name w:val="無清單1521"/>
    <w:next w:val="NoList"/>
    <w:uiPriority w:val="99"/>
    <w:semiHidden/>
    <w:unhideWhenUsed/>
    <w:rsid w:val="006374EB"/>
  </w:style>
  <w:style w:type="numbering" w:customStyle="1" w:styleId="114210">
    <w:name w:val="無清單11421"/>
    <w:next w:val="NoList"/>
    <w:uiPriority w:val="99"/>
    <w:semiHidden/>
    <w:unhideWhenUsed/>
    <w:rsid w:val="006374EB"/>
  </w:style>
  <w:style w:type="numbering" w:customStyle="1" w:styleId="NoList4321">
    <w:name w:val="No List4321"/>
    <w:next w:val="NoList"/>
    <w:uiPriority w:val="99"/>
    <w:semiHidden/>
    <w:unhideWhenUsed/>
    <w:rsid w:val="006374EB"/>
  </w:style>
  <w:style w:type="numbering" w:customStyle="1" w:styleId="NoList12421">
    <w:name w:val="No List12421"/>
    <w:next w:val="NoList"/>
    <w:uiPriority w:val="99"/>
    <w:semiHidden/>
    <w:unhideWhenUsed/>
    <w:rsid w:val="006374EB"/>
  </w:style>
  <w:style w:type="numbering" w:customStyle="1" w:styleId="114211">
    <w:name w:val="リストなし11421"/>
    <w:next w:val="NoList"/>
    <w:uiPriority w:val="99"/>
    <w:semiHidden/>
    <w:unhideWhenUsed/>
    <w:rsid w:val="006374EB"/>
  </w:style>
  <w:style w:type="numbering" w:customStyle="1" w:styleId="114212">
    <w:name w:val="无列表11421"/>
    <w:next w:val="NoList"/>
    <w:semiHidden/>
    <w:rsid w:val="006374EB"/>
  </w:style>
  <w:style w:type="numbering" w:customStyle="1" w:styleId="NoList21421">
    <w:name w:val="No List21421"/>
    <w:next w:val="NoList"/>
    <w:semiHidden/>
    <w:rsid w:val="006374EB"/>
  </w:style>
  <w:style w:type="numbering" w:customStyle="1" w:styleId="NoList31421">
    <w:name w:val="No List31421"/>
    <w:next w:val="NoList"/>
    <w:uiPriority w:val="99"/>
    <w:semiHidden/>
    <w:rsid w:val="006374EB"/>
  </w:style>
  <w:style w:type="numbering" w:customStyle="1" w:styleId="NoList111421">
    <w:name w:val="No List111421"/>
    <w:next w:val="NoList"/>
    <w:uiPriority w:val="99"/>
    <w:semiHidden/>
    <w:unhideWhenUsed/>
    <w:rsid w:val="006374EB"/>
  </w:style>
  <w:style w:type="numbering" w:customStyle="1" w:styleId="124210">
    <w:name w:val="無清單12421"/>
    <w:next w:val="NoList"/>
    <w:uiPriority w:val="99"/>
    <w:semiHidden/>
    <w:unhideWhenUsed/>
    <w:rsid w:val="006374EB"/>
  </w:style>
  <w:style w:type="numbering" w:customStyle="1" w:styleId="1114210">
    <w:name w:val="無清單111421"/>
    <w:next w:val="NoList"/>
    <w:uiPriority w:val="99"/>
    <w:semiHidden/>
    <w:unhideWhenUsed/>
    <w:rsid w:val="006374EB"/>
  </w:style>
  <w:style w:type="numbering" w:customStyle="1" w:styleId="2321">
    <w:name w:val="无列表2321"/>
    <w:next w:val="NoList"/>
    <w:uiPriority w:val="99"/>
    <w:semiHidden/>
    <w:unhideWhenUsed/>
    <w:rsid w:val="006374EB"/>
  </w:style>
  <w:style w:type="numbering" w:customStyle="1" w:styleId="NoList121321">
    <w:name w:val="No List121321"/>
    <w:next w:val="NoList"/>
    <w:uiPriority w:val="99"/>
    <w:semiHidden/>
    <w:unhideWhenUsed/>
    <w:rsid w:val="006374EB"/>
  </w:style>
  <w:style w:type="numbering" w:customStyle="1" w:styleId="1113211">
    <w:name w:val="リストなし111321"/>
    <w:next w:val="NoList"/>
    <w:uiPriority w:val="99"/>
    <w:semiHidden/>
    <w:unhideWhenUsed/>
    <w:rsid w:val="006374EB"/>
  </w:style>
  <w:style w:type="numbering" w:customStyle="1" w:styleId="1113212">
    <w:name w:val="无列表111321"/>
    <w:next w:val="NoList"/>
    <w:semiHidden/>
    <w:rsid w:val="006374EB"/>
  </w:style>
  <w:style w:type="numbering" w:customStyle="1" w:styleId="NoList211321">
    <w:name w:val="No List211321"/>
    <w:next w:val="NoList"/>
    <w:semiHidden/>
    <w:rsid w:val="006374EB"/>
  </w:style>
  <w:style w:type="numbering" w:customStyle="1" w:styleId="NoList311321">
    <w:name w:val="No List311321"/>
    <w:next w:val="NoList"/>
    <w:uiPriority w:val="99"/>
    <w:semiHidden/>
    <w:rsid w:val="006374EB"/>
  </w:style>
  <w:style w:type="numbering" w:customStyle="1" w:styleId="NoList1111321">
    <w:name w:val="No List1111321"/>
    <w:next w:val="NoList"/>
    <w:uiPriority w:val="99"/>
    <w:semiHidden/>
    <w:unhideWhenUsed/>
    <w:rsid w:val="006374EB"/>
  </w:style>
  <w:style w:type="numbering" w:customStyle="1" w:styleId="121321">
    <w:name w:val="無清單121321"/>
    <w:next w:val="NoList"/>
    <w:uiPriority w:val="99"/>
    <w:semiHidden/>
    <w:unhideWhenUsed/>
    <w:rsid w:val="006374EB"/>
  </w:style>
  <w:style w:type="numbering" w:customStyle="1" w:styleId="1111321">
    <w:name w:val="無清單1111321"/>
    <w:next w:val="NoList"/>
    <w:uiPriority w:val="99"/>
    <w:semiHidden/>
    <w:unhideWhenUsed/>
    <w:rsid w:val="006374EB"/>
  </w:style>
  <w:style w:type="numbering" w:customStyle="1" w:styleId="NoList5321">
    <w:name w:val="No List5321"/>
    <w:next w:val="NoList"/>
    <w:uiPriority w:val="99"/>
    <w:semiHidden/>
    <w:unhideWhenUsed/>
    <w:rsid w:val="006374EB"/>
  </w:style>
  <w:style w:type="numbering" w:customStyle="1" w:styleId="NoList13321">
    <w:name w:val="No List13321"/>
    <w:next w:val="NoList"/>
    <w:uiPriority w:val="99"/>
    <w:semiHidden/>
    <w:unhideWhenUsed/>
    <w:rsid w:val="006374EB"/>
  </w:style>
  <w:style w:type="numbering" w:customStyle="1" w:styleId="123211">
    <w:name w:val="リストなし12321"/>
    <w:next w:val="NoList"/>
    <w:uiPriority w:val="99"/>
    <w:semiHidden/>
    <w:unhideWhenUsed/>
    <w:rsid w:val="006374EB"/>
  </w:style>
  <w:style w:type="numbering" w:customStyle="1" w:styleId="123212">
    <w:name w:val="无列表12321"/>
    <w:next w:val="NoList"/>
    <w:semiHidden/>
    <w:rsid w:val="006374EB"/>
  </w:style>
  <w:style w:type="numbering" w:customStyle="1" w:styleId="NoList22321">
    <w:name w:val="No List22321"/>
    <w:next w:val="NoList"/>
    <w:semiHidden/>
    <w:rsid w:val="006374EB"/>
  </w:style>
  <w:style w:type="numbering" w:customStyle="1" w:styleId="NoList32321">
    <w:name w:val="No List32321"/>
    <w:next w:val="NoList"/>
    <w:uiPriority w:val="99"/>
    <w:semiHidden/>
    <w:rsid w:val="006374EB"/>
  </w:style>
  <w:style w:type="numbering" w:customStyle="1" w:styleId="NoList112321">
    <w:name w:val="No List112321"/>
    <w:next w:val="NoList"/>
    <w:uiPriority w:val="99"/>
    <w:semiHidden/>
    <w:unhideWhenUsed/>
    <w:rsid w:val="006374EB"/>
  </w:style>
  <w:style w:type="numbering" w:customStyle="1" w:styleId="13321">
    <w:name w:val="無清單13321"/>
    <w:next w:val="NoList"/>
    <w:uiPriority w:val="99"/>
    <w:semiHidden/>
    <w:unhideWhenUsed/>
    <w:rsid w:val="006374EB"/>
  </w:style>
  <w:style w:type="numbering" w:customStyle="1" w:styleId="1123210">
    <w:name w:val="無清單112321"/>
    <w:next w:val="NoList"/>
    <w:uiPriority w:val="99"/>
    <w:semiHidden/>
    <w:unhideWhenUsed/>
    <w:rsid w:val="006374EB"/>
  </w:style>
  <w:style w:type="numbering" w:customStyle="1" w:styleId="21321">
    <w:name w:val="无列表21321"/>
    <w:next w:val="NoList"/>
    <w:uiPriority w:val="99"/>
    <w:semiHidden/>
    <w:unhideWhenUsed/>
    <w:rsid w:val="006374EB"/>
  </w:style>
  <w:style w:type="numbering" w:customStyle="1" w:styleId="NoList122221">
    <w:name w:val="No List122221"/>
    <w:next w:val="NoList"/>
    <w:uiPriority w:val="99"/>
    <w:semiHidden/>
    <w:unhideWhenUsed/>
    <w:rsid w:val="006374EB"/>
  </w:style>
  <w:style w:type="numbering" w:customStyle="1" w:styleId="1122211">
    <w:name w:val="リストなし112221"/>
    <w:next w:val="NoList"/>
    <w:uiPriority w:val="99"/>
    <w:semiHidden/>
    <w:unhideWhenUsed/>
    <w:rsid w:val="006374EB"/>
  </w:style>
  <w:style w:type="numbering" w:customStyle="1" w:styleId="1122212">
    <w:name w:val="无列表112221"/>
    <w:next w:val="NoList"/>
    <w:semiHidden/>
    <w:rsid w:val="006374EB"/>
  </w:style>
  <w:style w:type="numbering" w:customStyle="1" w:styleId="NoList212221">
    <w:name w:val="No List212221"/>
    <w:next w:val="NoList"/>
    <w:semiHidden/>
    <w:rsid w:val="006374EB"/>
  </w:style>
  <w:style w:type="numbering" w:customStyle="1" w:styleId="NoList312221">
    <w:name w:val="No List312221"/>
    <w:next w:val="NoList"/>
    <w:uiPriority w:val="99"/>
    <w:semiHidden/>
    <w:rsid w:val="006374EB"/>
  </w:style>
  <w:style w:type="numbering" w:customStyle="1" w:styleId="NoList1112321">
    <w:name w:val="No List1112321"/>
    <w:next w:val="NoList"/>
    <w:uiPriority w:val="99"/>
    <w:semiHidden/>
    <w:unhideWhenUsed/>
    <w:rsid w:val="006374EB"/>
  </w:style>
  <w:style w:type="numbering" w:customStyle="1" w:styleId="1222210">
    <w:name w:val="無清單122221"/>
    <w:next w:val="NoList"/>
    <w:uiPriority w:val="99"/>
    <w:semiHidden/>
    <w:unhideWhenUsed/>
    <w:rsid w:val="006374EB"/>
  </w:style>
  <w:style w:type="numbering" w:customStyle="1" w:styleId="1112221">
    <w:name w:val="無清單1112221"/>
    <w:next w:val="NoList"/>
    <w:uiPriority w:val="99"/>
    <w:semiHidden/>
    <w:unhideWhenUsed/>
    <w:rsid w:val="006374EB"/>
  </w:style>
  <w:style w:type="numbering" w:customStyle="1" w:styleId="NoList811">
    <w:name w:val="No List811"/>
    <w:next w:val="NoList"/>
    <w:uiPriority w:val="99"/>
    <w:semiHidden/>
    <w:unhideWhenUsed/>
    <w:rsid w:val="006374EB"/>
  </w:style>
  <w:style w:type="numbering" w:customStyle="1" w:styleId="NoList1611">
    <w:name w:val="No List1611"/>
    <w:next w:val="NoList"/>
    <w:uiPriority w:val="99"/>
    <w:semiHidden/>
    <w:unhideWhenUsed/>
    <w:rsid w:val="006374EB"/>
  </w:style>
  <w:style w:type="numbering" w:customStyle="1" w:styleId="15111">
    <w:name w:val="リストなし1511"/>
    <w:next w:val="NoList"/>
    <w:uiPriority w:val="99"/>
    <w:semiHidden/>
    <w:unhideWhenUsed/>
    <w:rsid w:val="006374EB"/>
  </w:style>
  <w:style w:type="numbering" w:customStyle="1" w:styleId="15112">
    <w:name w:val="无列表1511"/>
    <w:next w:val="NoList"/>
    <w:semiHidden/>
    <w:rsid w:val="006374EB"/>
  </w:style>
  <w:style w:type="numbering" w:customStyle="1" w:styleId="NoList2511">
    <w:name w:val="No List2511"/>
    <w:next w:val="NoList"/>
    <w:semiHidden/>
    <w:rsid w:val="006374EB"/>
  </w:style>
  <w:style w:type="numbering" w:customStyle="1" w:styleId="NoList3511">
    <w:name w:val="No List3511"/>
    <w:next w:val="NoList"/>
    <w:uiPriority w:val="99"/>
    <w:semiHidden/>
    <w:rsid w:val="006374EB"/>
  </w:style>
  <w:style w:type="numbering" w:customStyle="1" w:styleId="NoList11611">
    <w:name w:val="No List11611"/>
    <w:next w:val="NoList"/>
    <w:uiPriority w:val="99"/>
    <w:semiHidden/>
    <w:unhideWhenUsed/>
    <w:rsid w:val="006374EB"/>
  </w:style>
  <w:style w:type="numbering" w:customStyle="1" w:styleId="16110">
    <w:name w:val="無清單1611"/>
    <w:next w:val="NoList"/>
    <w:uiPriority w:val="99"/>
    <w:semiHidden/>
    <w:unhideWhenUsed/>
    <w:rsid w:val="006374EB"/>
  </w:style>
  <w:style w:type="numbering" w:customStyle="1" w:styleId="115110">
    <w:name w:val="無清單11511"/>
    <w:next w:val="NoList"/>
    <w:uiPriority w:val="99"/>
    <w:semiHidden/>
    <w:unhideWhenUsed/>
    <w:rsid w:val="006374EB"/>
  </w:style>
  <w:style w:type="numbering" w:customStyle="1" w:styleId="NoList111511">
    <w:name w:val="No List111511"/>
    <w:next w:val="NoList"/>
    <w:uiPriority w:val="99"/>
    <w:semiHidden/>
    <w:unhideWhenUsed/>
    <w:rsid w:val="006374EB"/>
  </w:style>
  <w:style w:type="numbering" w:customStyle="1" w:styleId="2411">
    <w:name w:val="无列表2411"/>
    <w:next w:val="NoList"/>
    <w:uiPriority w:val="99"/>
    <w:semiHidden/>
    <w:unhideWhenUsed/>
    <w:rsid w:val="006374EB"/>
  </w:style>
  <w:style w:type="numbering" w:customStyle="1" w:styleId="NoList12511">
    <w:name w:val="No List12511"/>
    <w:next w:val="NoList"/>
    <w:uiPriority w:val="99"/>
    <w:semiHidden/>
    <w:unhideWhenUsed/>
    <w:rsid w:val="006374EB"/>
  </w:style>
  <w:style w:type="numbering" w:customStyle="1" w:styleId="115111">
    <w:name w:val="リストなし11511"/>
    <w:next w:val="NoList"/>
    <w:uiPriority w:val="99"/>
    <w:semiHidden/>
    <w:unhideWhenUsed/>
    <w:rsid w:val="006374EB"/>
  </w:style>
  <w:style w:type="numbering" w:customStyle="1" w:styleId="115112">
    <w:name w:val="无列表11511"/>
    <w:next w:val="NoList"/>
    <w:semiHidden/>
    <w:rsid w:val="006374EB"/>
  </w:style>
  <w:style w:type="numbering" w:customStyle="1" w:styleId="NoList21511">
    <w:name w:val="No List21511"/>
    <w:next w:val="NoList"/>
    <w:semiHidden/>
    <w:rsid w:val="006374EB"/>
  </w:style>
  <w:style w:type="numbering" w:customStyle="1" w:styleId="NoList31511">
    <w:name w:val="No List31511"/>
    <w:next w:val="NoList"/>
    <w:uiPriority w:val="99"/>
    <w:semiHidden/>
    <w:rsid w:val="006374EB"/>
  </w:style>
  <w:style w:type="numbering" w:customStyle="1" w:styleId="125110">
    <w:name w:val="無清單12511"/>
    <w:next w:val="NoList"/>
    <w:uiPriority w:val="99"/>
    <w:semiHidden/>
    <w:unhideWhenUsed/>
    <w:rsid w:val="006374EB"/>
  </w:style>
  <w:style w:type="numbering" w:customStyle="1" w:styleId="1115110">
    <w:name w:val="無清單111511"/>
    <w:next w:val="NoList"/>
    <w:uiPriority w:val="99"/>
    <w:semiHidden/>
    <w:unhideWhenUsed/>
    <w:rsid w:val="006374EB"/>
  </w:style>
  <w:style w:type="numbering" w:customStyle="1" w:styleId="NoList4411">
    <w:name w:val="No List4411"/>
    <w:next w:val="NoList"/>
    <w:uiPriority w:val="99"/>
    <w:semiHidden/>
    <w:unhideWhenUsed/>
    <w:rsid w:val="006374EB"/>
  </w:style>
  <w:style w:type="numbering" w:customStyle="1" w:styleId="NoList112411">
    <w:name w:val="No List112411"/>
    <w:next w:val="NoList"/>
    <w:uiPriority w:val="99"/>
    <w:semiHidden/>
    <w:unhideWhenUsed/>
    <w:rsid w:val="006374EB"/>
  </w:style>
  <w:style w:type="numbering" w:customStyle="1" w:styleId="NoList121411">
    <w:name w:val="No List121411"/>
    <w:next w:val="NoList"/>
    <w:uiPriority w:val="99"/>
    <w:semiHidden/>
    <w:unhideWhenUsed/>
    <w:rsid w:val="006374EB"/>
  </w:style>
  <w:style w:type="numbering" w:customStyle="1" w:styleId="1114111">
    <w:name w:val="リストなし111411"/>
    <w:next w:val="NoList"/>
    <w:uiPriority w:val="99"/>
    <w:semiHidden/>
    <w:unhideWhenUsed/>
    <w:rsid w:val="006374EB"/>
  </w:style>
  <w:style w:type="numbering" w:customStyle="1" w:styleId="1114112">
    <w:name w:val="无列表111411"/>
    <w:next w:val="NoList"/>
    <w:semiHidden/>
    <w:rsid w:val="006374EB"/>
  </w:style>
  <w:style w:type="numbering" w:customStyle="1" w:styleId="NoList211411">
    <w:name w:val="No List211411"/>
    <w:next w:val="NoList"/>
    <w:semiHidden/>
    <w:rsid w:val="006374EB"/>
  </w:style>
  <w:style w:type="numbering" w:customStyle="1" w:styleId="NoList311411">
    <w:name w:val="No List311411"/>
    <w:next w:val="NoList"/>
    <w:uiPriority w:val="99"/>
    <w:semiHidden/>
    <w:rsid w:val="006374EB"/>
  </w:style>
  <w:style w:type="numbering" w:customStyle="1" w:styleId="NoList1111411">
    <w:name w:val="No List1111411"/>
    <w:next w:val="NoList"/>
    <w:uiPriority w:val="99"/>
    <w:semiHidden/>
    <w:unhideWhenUsed/>
    <w:rsid w:val="006374EB"/>
  </w:style>
  <w:style w:type="numbering" w:customStyle="1" w:styleId="121411">
    <w:name w:val="無清單121411"/>
    <w:next w:val="NoList"/>
    <w:uiPriority w:val="99"/>
    <w:semiHidden/>
    <w:unhideWhenUsed/>
    <w:rsid w:val="006374EB"/>
  </w:style>
  <w:style w:type="numbering" w:customStyle="1" w:styleId="1111411">
    <w:name w:val="無清單1111411"/>
    <w:next w:val="NoList"/>
    <w:uiPriority w:val="99"/>
    <w:semiHidden/>
    <w:unhideWhenUsed/>
    <w:rsid w:val="006374EB"/>
  </w:style>
  <w:style w:type="numbering" w:customStyle="1" w:styleId="NoList5411">
    <w:name w:val="No List5411"/>
    <w:next w:val="NoList"/>
    <w:uiPriority w:val="99"/>
    <w:semiHidden/>
    <w:unhideWhenUsed/>
    <w:rsid w:val="006374EB"/>
  </w:style>
  <w:style w:type="numbering" w:customStyle="1" w:styleId="NoList13411">
    <w:name w:val="No List13411"/>
    <w:next w:val="NoList"/>
    <w:uiPriority w:val="99"/>
    <w:semiHidden/>
    <w:unhideWhenUsed/>
    <w:rsid w:val="006374EB"/>
  </w:style>
  <w:style w:type="numbering" w:customStyle="1" w:styleId="124111">
    <w:name w:val="リストなし12411"/>
    <w:next w:val="NoList"/>
    <w:uiPriority w:val="99"/>
    <w:semiHidden/>
    <w:unhideWhenUsed/>
    <w:rsid w:val="006374EB"/>
  </w:style>
  <w:style w:type="numbering" w:customStyle="1" w:styleId="124112">
    <w:name w:val="无列表12411"/>
    <w:next w:val="NoList"/>
    <w:semiHidden/>
    <w:rsid w:val="006374EB"/>
  </w:style>
  <w:style w:type="numbering" w:customStyle="1" w:styleId="NoList22411">
    <w:name w:val="No List22411"/>
    <w:next w:val="NoList"/>
    <w:semiHidden/>
    <w:rsid w:val="006374EB"/>
  </w:style>
  <w:style w:type="numbering" w:customStyle="1" w:styleId="NoList32411">
    <w:name w:val="No List32411"/>
    <w:next w:val="NoList"/>
    <w:uiPriority w:val="99"/>
    <w:semiHidden/>
    <w:rsid w:val="006374EB"/>
  </w:style>
  <w:style w:type="numbering" w:customStyle="1" w:styleId="13411">
    <w:name w:val="無清單13411"/>
    <w:next w:val="NoList"/>
    <w:uiPriority w:val="99"/>
    <w:semiHidden/>
    <w:unhideWhenUsed/>
    <w:rsid w:val="006374EB"/>
  </w:style>
  <w:style w:type="numbering" w:customStyle="1" w:styleId="1124110">
    <w:name w:val="無清單112411"/>
    <w:next w:val="NoList"/>
    <w:uiPriority w:val="99"/>
    <w:semiHidden/>
    <w:unhideWhenUsed/>
    <w:rsid w:val="006374EB"/>
  </w:style>
  <w:style w:type="numbering" w:customStyle="1" w:styleId="21411">
    <w:name w:val="无列表21411"/>
    <w:next w:val="NoList"/>
    <w:uiPriority w:val="99"/>
    <w:semiHidden/>
    <w:unhideWhenUsed/>
    <w:rsid w:val="006374EB"/>
  </w:style>
  <w:style w:type="numbering" w:customStyle="1" w:styleId="NoList122311">
    <w:name w:val="No List122311"/>
    <w:next w:val="NoList"/>
    <w:uiPriority w:val="99"/>
    <w:semiHidden/>
    <w:unhideWhenUsed/>
    <w:rsid w:val="006374EB"/>
  </w:style>
  <w:style w:type="numbering" w:customStyle="1" w:styleId="1123111">
    <w:name w:val="リストなし112311"/>
    <w:next w:val="NoList"/>
    <w:uiPriority w:val="99"/>
    <w:semiHidden/>
    <w:unhideWhenUsed/>
    <w:rsid w:val="006374EB"/>
  </w:style>
  <w:style w:type="numbering" w:customStyle="1" w:styleId="1123112">
    <w:name w:val="无列表112311"/>
    <w:next w:val="NoList"/>
    <w:semiHidden/>
    <w:rsid w:val="006374EB"/>
  </w:style>
  <w:style w:type="numbering" w:customStyle="1" w:styleId="NoList212311">
    <w:name w:val="No List212311"/>
    <w:next w:val="NoList"/>
    <w:semiHidden/>
    <w:rsid w:val="006374EB"/>
  </w:style>
  <w:style w:type="numbering" w:customStyle="1" w:styleId="NoList312311">
    <w:name w:val="No List312311"/>
    <w:next w:val="NoList"/>
    <w:uiPriority w:val="99"/>
    <w:semiHidden/>
    <w:rsid w:val="006374EB"/>
  </w:style>
  <w:style w:type="numbering" w:customStyle="1" w:styleId="NoList1112411">
    <w:name w:val="No List1112411"/>
    <w:next w:val="NoList"/>
    <w:uiPriority w:val="99"/>
    <w:semiHidden/>
    <w:unhideWhenUsed/>
    <w:rsid w:val="006374EB"/>
  </w:style>
  <w:style w:type="numbering" w:customStyle="1" w:styleId="1223110">
    <w:name w:val="無清單122311"/>
    <w:next w:val="NoList"/>
    <w:uiPriority w:val="99"/>
    <w:semiHidden/>
    <w:unhideWhenUsed/>
    <w:rsid w:val="006374EB"/>
  </w:style>
  <w:style w:type="numbering" w:customStyle="1" w:styleId="1112311">
    <w:name w:val="無清單1112311"/>
    <w:next w:val="NoList"/>
    <w:uiPriority w:val="99"/>
    <w:semiHidden/>
    <w:unhideWhenUsed/>
    <w:rsid w:val="006374EB"/>
  </w:style>
  <w:style w:type="numbering" w:customStyle="1" w:styleId="311110">
    <w:name w:val="无列表31111"/>
    <w:next w:val="NoList"/>
    <w:uiPriority w:val="99"/>
    <w:semiHidden/>
    <w:unhideWhenUsed/>
    <w:rsid w:val="006374EB"/>
  </w:style>
  <w:style w:type="numbering" w:customStyle="1" w:styleId="132111">
    <w:name w:val="无列表13211"/>
    <w:next w:val="NoList"/>
    <w:semiHidden/>
    <w:rsid w:val="006374EB"/>
  </w:style>
  <w:style w:type="numbering" w:customStyle="1" w:styleId="NoList113211">
    <w:name w:val="No List113211"/>
    <w:next w:val="NoList"/>
    <w:uiPriority w:val="99"/>
    <w:semiHidden/>
    <w:unhideWhenUsed/>
    <w:rsid w:val="006374EB"/>
  </w:style>
  <w:style w:type="numbering" w:customStyle="1" w:styleId="NoList41211">
    <w:name w:val="No List41211"/>
    <w:next w:val="NoList"/>
    <w:uiPriority w:val="99"/>
    <w:semiHidden/>
    <w:unhideWhenUsed/>
    <w:rsid w:val="006374EB"/>
  </w:style>
  <w:style w:type="numbering" w:customStyle="1" w:styleId="22211">
    <w:name w:val="无列表22211"/>
    <w:next w:val="NoList"/>
    <w:uiPriority w:val="99"/>
    <w:semiHidden/>
    <w:unhideWhenUsed/>
    <w:rsid w:val="006374EB"/>
  </w:style>
  <w:style w:type="numbering" w:customStyle="1" w:styleId="NoList1211211">
    <w:name w:val="No List1211211"/>
    <w:next w:val="NoList"/>
    <w:uiPriority w:val="99"/>
    <w:semiHidden/>
    <w:unhideWhenUsed/>
    <w:rsid w:val="006374EB"/>
  </w:style>
  <w:style w:type="numbering" w:customStyle="1" w:styleId="11112112">
    <w:name w:val="リストなし1111211"/>
    <w:next w:val="NoList"/>
    <w:uiPriority w:val="99"/>
    <w:semiHidden/>
    <w:unhideWhenUsed/>
    <w:rsid w:val="006374EB"/>
  </w:style>
  <w:style w:type="numbering" w:customStyle="1" w:styleId="11112113">
    <w:name w:val="无列表1111211"/>
    <w:next w:val="NoList"/>
    <w:semiHidden/>
    <w:rsid w:val="006374EB"/>
  </w:style>
  <w:style w:type="numbering" w:customStyle="1" w:styleId="NoList2111211">
    <w:name w:val="No List2111211"/>
    <w:next w:val="NoList"/>
    <w:semiHidden/>
    <w:rsid w:val="006374EB"/>
  </w:style>
  <w:style w:type="numbering" w:customStyle="1" w:styleId="NoList3111211">
    <w:name w:val="No List3111211"/>
    <w:next w:val="NoList"/>
    <w:uiPriority w:val="99"/>
    <w:semiHidden/>
    <w:rsid w:val="006374EB"/>
  </w:style>
  <w:style w:type="numbering" w:customStyle="1" w:styleId="NoList11111211">
    <w:name w:val="No List11111211"/>
    <w:next w:val="NoList"/>
    <w:uiPriority w:val="99"/>
    <w:semiHidden/>
    <w:unhideWhenUsed/>
    <w:rsid w:val="006374EB"/>
  </w:style>
  <w:style w:type="numbering" w:customStyle="1" w:styleId="12112110">
    <w:name w:val="無清單1211211"/>
    <w:next w:val="NoList"/>
    <w:uiPriority w:val="99"/>
    <w:semiHidden/>
    <w:unhideWhenUsed/>
    <w:rsid w:val="006374EB"/>
  </w:style>
  <w:style w:type="numbering" w:customStyle="1" w:styleId="111112110">
    <w:name w:val="無清單11111211"/>
    <w:next w:val="NoList"/>
    <w:uiPriority w:val="99"/>
    <w:semiHidden/>
    <w:unhideWhenUsed/>
    <w:rsid w:val="006374EB"/>
  </w:style>
  <w:style w:type="numbering" w:customStyle="1" w:styleId="NoList131211">
    <w:name w:val="No List131211"/>
    <w:next w:val="NoList"/>
    <w:uiPriority w:val="99"/>
    <w:semiHidden/>
    <w:unhideWhenUsed/>
    <w:rsid w:val="006374EB"/>
  </w:style>
  <w:style w:type="numbering" w:customStyle="1" w:styleId="1212112">
    <w:name w:val="リストなし121211"/>
    <w:next w:val="NoList"/>
    <w:uiPriority w:val="99"/>
    <w:semiHidden/>
    <w:unhideWhenUsed/>
    <w:rsid w:val="006374EB"/>
  </w:style>
  <w:style w:type="numbering" w:customStyle="1" w:styleId="12121111">
    <w:name w:val="无列表1212111"/>
    <w:next w:val="NoList"/>
    <w:semiHidden/>
    <w:rsid w:val="006374EB"/>
  </w:style>
  <w:style w:type="numbering" w:customStyle="1" w:styleId="NoList221211">
    <w:name w:val="No List221211"/>
    <w:next w:val="NoList"/>
    <w:semiHidden/>
    <w:rsid w:val="006374EB"/>
  </w:style>
  <w:style w:type="numbering" w:customStyle="1" w:styleId="NoList321211">
    <w:name w:val="No List321211"/>
    <w:next w:val="NoList"/>
    <w:uiPriority w:val="99"/>
    <w:semiHidden/>
    <w:rsid w:val="006374EB"/>
  </w:style>
  <w:style w:type="numbering" w:customStyle="1" w:styleId="NoList1121211">
    <w:name w:val="No List1121211"/>
    <w:next w:val="NoList"/>
    <w:uiPriority w:val="99"/>
    <w:semiHidden/>
    <w:unhideWhenUsed/>
    <w:rsid w:val="006374EB"/>
  </w:style>
  <w:style w:type="numbering" w:customStyle="1" w:styleId="1312110">
    <w:name w:val="無清單131211"/>
    <w:next w:val="NoList"/>
    <w:uiPriority w:val="99"/>
    <w:semiHidden/>
    <w:unhideWhenUsed/>
    <w:rsid w:val="006374EB"/>
  </w:style>
  <w:style w:type="numbering" w:customStyle="1" w:styleId="11212110">
    <w:name w:val="無清單1121211"/>
    <w:next w:val="NoList"/>
    <w:uiPriority w:val="99"/>
    <w:semiHidden/>
    <w:unhideWhenUsed/>
    <w:rsid w:val="006374EB"/>
  </w:style>
  <w:style w:type="numbering" w:customStyle="1" w:styleId="211211">
    <w:name w:val="无列表211211"/>
    <w:next w:val="NoList"/>
    <w:uiPriority w:val="99"/>
    <w:semiHidden/>
    <w:unhideWhenUsed/>
    <w:rsid w:val="006374EB"/>
  </w:style>
  <w:style w:type="numbering" w:customStyle="1" w:styleId="NoList1221211">
    <w:name w:val="No List1221211"/>
    <w:next w:val="NoList"/>
    <w:uiPriority w:val="99"/>
    <w:semiHidden/>
    <w:unhideWhenUsed/>
    <w:rsid w:val="006374EB"/>
  </w:style>
  <w:style w:type="numbering" w:customStyle="1" w:styleId="11212111">
    <w:name w:val="リストなし1121211"/>
    <w:next w:val="NoList"/>
    <w:uiPriority w:val="99"/>
    <w:semiHidden/>
    <w:unhideWhenUsed/>
    <w:rsid w:val="006374EB"/>
  </w:style>
  <w:style w:type="numbering" w:customStyle="1" w:styleId="11212112">
    <w:name w:val="无列表1121211"/>
    <w:next w:val="NoList"/>
    <w:semiHidden/>
    <w:rsid w:val="006374EB"/>
  </w:style>
  <w:style w:type="numbering" w:customStyle="1" w:styleId="NoList2121211">
    <w:name w:val="No List2121211"/>
    <w:next w:val="NoList"/>
    <w:semiHidden/>
    <w:rsid w:val="006374EB"/>
  </w:style>
  <w:style w:type="numbering" w:customStyle="1" w:styleId="NoList3121211">
    <w:name w:val="No List3121211"/>
    <w:next w:val="NoList"/>
    <w:uiPriority w:val="99"/>
    <w:semiHidden/>
    <w:rsid w:val="006374EB"/>
  </w:style>
  <w:style w:type="numbering" w:customStyle="1" w:styleId="NoList11121211">
    <w:name w:val="No List11121211"/>
    <w:next w:val="NoList"/>
    <w:uiPriority w:val="99"/>
    <w:semiHidden/>
    <w:unhideWhenUsed/>
    <w:rsid w:val="006374EB"/>
  </w:style>
  <w:style w:type="numbering" w:customStyle="1" w:styleId="1221211">
    <w:name w:val="無清單1221211"/>
    <w:next w:val="NoList"/>
    <w:uiPriority w:val="99"/>
    <w:semiHidden/>
    <w:unhideWhenUsed/>
    <w:rsid w:val="006374EB"/>
  </w:style>
  <w:style w:type="numbering" w:customStyle="1" w:styleId="11121211">
    <w:name w:val="無清單11121211"/>
    <w:next w:val="NoList"/>
    <w:uiPriority w:val="99"/>
    <w:semiHidden/>
    <w:unhideWhenUsed/>
    <w:rsid w:val="006374EB"/>
  </w:style>
  <w:style w:type="numbering" w:customStyle="1" w:styleId="13111111">
    <w:name w:val="无列表1311111"/>
    <w:next w:val="NoList"/>
    <w:semiHidden/>
    <w:rsid w:val="006374EB"/>
  </w:style>
  <w:style w:type="numbering" w:customStyle="1" w:styleId="NoList4111111">
    <w:name w:val="No List4111111"/>
    <w:next w:val="NoList"/>
    <w:uiPriority w:val="99"/>
    <w:semiHidden/>
    <w:unhideWhenUsed/>
    <w:rsid w:val="006374EB"/>
  </w:style>
  <w:style w:type="numbering" w:customStyle="1" w:styleId="2211111">
    <w:name w:val="无列表2211111"/>
    <w:next w:val="NoList"/>
    <w:uiPriority w:val="99"/>
    <w:semiHidden/>
    <w:unhideWhenUsed/>
    <w:rsid w:val="006374EB"/>
  </w:style>
  <w:style w:type="numbering" w:customStyle="1" w:styleId="NoList121111111">
    <w:name w:val="No List121111111"/>
    <w:next w:val="NoList"/>
    <w:uiPriority w:val="99"/>
    <w:semiHidden/>
    <w:unhideWhenUsed/>
    <w:rsid w:val="006374EB"/>
  </w:style>
  <w:style w:type="numbering" w:customStyle="1" w:styleId="1111111110">
    <w:name w:val="リストなし111111111"/>
    <w:next w:val="NoList"/>
    <w:uiPriority w:val="99"/>
    <w:semiHidden/>
    <w:unhideWhenUsed/>
    <w:rsid w:val="006374EB"/>
  </w:style>
  <w:style w:type="numbering" w:customStyle="1" w:styleId="1111111112">
    <w:name w:val="无列表111111111"/>
    <w:next w:val="NoList"/>
    <w:semiHidden/>
    <w:rsid w:val="006374EB"/>
  </w:style>
  <w:style w:type="numbering" w:customStyle="1" w:styleId="NoList211111111">
    <w:name w:val="No List211111111"/>
    <w:next w:val="NoList"/>
    <w:semiHidden/>
    <w:rsid w:val="006374EB"/>
  </w:style>
  <w:style w:type="numbering" w:customStyle="1" w:styleId="NoList311111111">
    <w:name w:val="No List311111111"/>
    <w:next w:val="NoList"/>
    <w:uiPriority w:val="99"/>
    <w:semiHidden/>
    <w:rsid w:val="006374EB"/>
  </w:style>
  <w:style w:type="numbering" w:customStyle="1" w:styleId="NoList1111111111">
    <w:name w:val="No List1111111111"/>
    <w:next w:val="NoList"/>
    <w:uiPriority w:val="99"/>
    <w:semiHidden/>
    <w:unhideWhenUsed/>
    <w:rsid w:val="006374EB"/>
  </w:style>
  <w:style w:type="numbering" w:customStyle="1" w:styleId="121111111">
    <w:name w:val="無清單121111111"/>
    <w:next w:val="NoList"/>
    <w:uiPriority w:val="99"/>
    <w:semiHidden/>
    <w:unhideWhenUsed/>
    <w:rsid w:val="006374EB"/>
  </w:style>
  <w:style w:type="numbering" w:customStyle="1" w:styleId="11111111111">
    <w:name w:val="無清單11111111111"/>
    <w:next w:val="NoList"/>
    <w:uiPriority w:val="99"/>
    <w:semiHidden/>
    <w:unhideWhenUsed/>
    <w:rsid w:val="006374EB"/>
  </w:style>
  <w:style w:type="numbering" w:customStyle="1" w:styleId="NoList13111111">
    <w:name w:val="No List13111111"/>
    <w:next w:val="NoList"/>
    <w:uiPriority w:val="99"/>
    <w:semiHidden/>
    <w:unhideWhenUsed/>
    <w:rsid w:val="006374EB"/>
  </w:style>
  <w:style w:type="numbering" w:customStyle="1" w:styleId="121111110">
    <w:name w:val="リストなし12111111"/>
    <w:next w:val="NoList"/>
    <w:uiPriority w:val="99"/>
    <w:semiHidden/>
    <w:unhideWhenUsed/>
    <w:rsid w:val="006374EB"/>
  </w:style>
  <w:style w:type="numbering" w:customStyle="1" w:styleId="121111112">
    <w:name w:val="无列表12111111"/>
    <w:next w:val="NoList"/>
    <w:semiHidden/>
    <w:rsid w:val="006374EB"/>
  </w:style>
  <w:style w:type="numbering" w:customStyle="1" w:styleId="NoList22111111">
    <w:name w:val="No List22111111"/>
    <w:next w:val="NoList"/>
    <w:semiHidden/>
    <w:rsid w:val="006374EB"/>
  </w:style>
  <w:style w:type="numbering" w:customStyle="1" w:styleId="NoList32111111">
    <w:name w:val="No List32111111"/>
    <w:next w:val="NoList"/>
    <w:uiPriority w:val="99"/>
    <w:semiHidden/>
    <w:rsid w:val="006374EB"/>
  </w:style>
  <w:style w:type="numbering" w:customStyle="1" w:styleId="NoList112111111">
    <w:name w:val="No List112111111"/>
    <w:next w:val="NoList"/>
    <w:uiPriority w:val="99"/>
    <w:semiHidden/>
    <w:unhideWhenUsed/>
    <w:rsid w:val="006374EB"/>
  </w:style>
  <w:style w:type="numbering" w:customStyle="1" w:styleId="131111110">
    <w:name w:val="無清單13111111"/>
    <w:next w:val="NoList"/>
    <w:uiPriority w:val="99"/>
    <w:semiHidden/>
    <w:unhideWhenUsed/>
    <w:rsid w:val="006374EB"/>
  </w:style>
  <w:style w:type="numbering" w:customStyle="1" w:styleId="1121111110">
    <w:name w:val="無清單112111111"/>
    <w:next w:val="NoList"/>
    <w:uiPriority w:val="99"/>
    <w:semiHidden/>
    <w:unhideWhenUsed/>
    <w:rsid w:val="006374EB"/>
  </w:style>
  <w:style w:type="numbering" w:customStyle="1" w:styleId="21111111">
    <w:name w:val="无列表21111111"/>
    <w:next w:val="NoList"/>
    <w:uiPriority w:val="99"/>
    <w:semiHidden/>
    <w:unhideWhenUsed/>
    <w:rsid w:val="006374EB"/>
  </w:style>
  <w:style w:type="numbering" w:customStyle="1" w:styleId="NoList122111111">
    <w:name w:val="No List122111111"/>
    <w:next w:val="NoList"/>
    <w:uiPriority w:val="99"/>
    <w:semiHidden/>
    <w:unhideWhenUsed/>
    <w:rsid w:val="006374EB"/>
  </w:style>
  <w:style w:type="numbering" w:customStyle="1" w:styleId="1121111111">
    <w:name w:val="リストなし112111111"/>
    <w:next w:val="NoList"/>
    <w:uiPriority w:val="99"/>
    <w:semiHidden/>
    <w:unhideWhenUsed/>
    <w:rsid w:val="006374EB"/>
  </w:style>
  <w:style w:type="numbering" w:customStyle="1" w:styleId="1121111112">
    <w:name w:val="无列表112111111"/>
    <w:next w:val="NoList"/>
    <w:semiHidden/>
    <w:rsid w:val="006374EB"/>
  </w:style>
  <w:style w:type="numbering" w:customStyle="1" w:styleId="NoList212111111">
    <w:name w:val="No List212111111"/>
    <w:next w:val="NoList"/>
    <w:semiHidden/>
    <w:rsid w:val="006374EB"/>
  </w:style>
  <w:style w:type="numbering" w:customStyle="1" w:styleId="NoList312111111">
    <w:name w:val="No List312111111"/>
    <w:next w:val="NoList"/>
    <w:uiPriority w:val="99"/>
    <w:semiHidden/>
    <w:rsid w:val="006374EB"/>
  </w:style>
  <w:style w:type="numbering" w:customStyle="1" w:styleId="NoList1112111111">
    <w:name w:val="No List1112111111"/>
    <w:next w:val="NoList"/>
    <w:uiPriority w:val="99"/>
    <w:semiHidden/>
    <w:unhideWhenUsed/>
    <w:rsid w:val="006374EB"/>
  </w:style>
  <w:style w:type="numbering" w:customStyle="1" w:styleId="122111111">
    <w:name w:val="無清單122111111"/>
    <w:next w:val="NoList"/>
    <w:uiPriority w:val="99"/>
    <w:semiHidden/>
    <w:unhideWhenUsed/>
    <w:rsid w:val="006374EB"/>
  </w:style>
  <w:style w:type="numbering" w:customStyle="1" w:styleId="1112111111">
    <w:name w:val="無清單1112111111"/>
    <w:next w:val="NoList"/>
    <w:uiPriority w:val="99"/>
    <w:semiHidden/>
    <w:unhideWhenUsed/>
    <w:rsid w:val="006374EB"/>
  </w:style>
  <w:style w:type="numbering" w:customStyle="1" w:styleId="12211110">
    <w:name w:val="无列表1221111"/>
    <w:next w:val="NoList"/>
    <w:semiHidden/>
    <w:rsid w:val="006374EB"/>
  </w:style>
  <w:style w:type="numbering" w:customStyle="1" w:styleId="NoList101">
    <w:name w:val="No List101"/>
    <w:next w:val="NoList"/>
    <w:uiPriority w:val="99"/>
    <w:semiHidden/>
    <w:unhideWhenUsed/>
    <w:rsid w:val="006374EB"/>
  </w:style>
  <w:style w:type="numbering" w:customStyle="1" w:styleId="NoList181">
    <w:name w:val="No List181"/>
    <w:next w:val="NoList"/>
    <w:uiPriority w:val="99"/>
    <w:semiHidden/>
    <w:unhideWhenUsed/>
    <w:rsid w:val="006374EB"/>
  </w:style>
  <w:style w:type="numbering" w:customStyle="1" w:styleId="1711">
    <w:name w:val="リストなし171"/>
    <w:next w:val="NoList"/>
    <w:uiPriority w:val="99"/>
    <w:semiHidden/>
    <w:unhideWhenUsed/>
    <w:rsid w:val="006374EB"/>
  </w:style>
  <w:style w:type="numbering" w:customStyle="1" w:styleId="1712">
    <w:name w:val="无列表171"/>
    <w:next w:val="NoList"/>
    <w:semiHidden/>
    <w:rsid w:val="006374EB"/>
  </w:style>
  <w:style w:type="numbering" w:customStyle="1" w:styleId="NoList271">
    <w:name w:val="No List271"/>
    <w:next w:val="NoList"/>
    <w:semiHidden/>
    <w:rsid w:val="006374EB"/>
  </w:style>
  <w:style w:type="numbering" w:customStyle="1" w:styleId="NoList371">
    <w:name w:val="No List371"/>
    <w:next w:val="NoList"/>
    <w:uiPriority w:val="99"/>
    <w:semiHidden/>
    <w:rsid w:val="006374EB"/>
  </w:style>
  <w:style w:type="numbering" w:customStyle="1" w:styleId="NoList1181">
    <w:name w:val="No List1181"/>
    <w:next w:val="NoList"/>
    <w:uiPriority w:val="99"/>
    <w:semiHidden/>
    <w:unhideWhenUsed/>
    <w:rsid w:val="006374EB"/>
  </w:style>
  <w:style w:type="numbering" w:customStyle="1" w:styleId="1810">
    <w:name w:val="無清單181"/>
    <w:next w:val="NoList"/>
    <w:uiPriority w:val="99"/>
    <w:semiHidden/>
    <w:unhideWhenUsed/>
    <w:rsid w:val="006374EB"/>
  </w:style>
  <w:style w:type="numbering" w:customStyle="1" w:styleId="11710">
    <w:name w:val="無清單1171"/>
    <w:next w:val="NoList"/>
    <w:uiPriority w:val="99"/>
    <w:semiHidden/>
    <w:unhideWhenUsed/>
    <w:rsid w:val="006374EB"/>
  </w:style>
  <w:style w:type="numbering" w:customStyle="1" w:styleId="NoList461">
    <w:name w:val="No List461"/>
    <w:next w:val="NoList"/>
    <w:uiPriority w:val="99"/>
    <w:semiHidden/>
    <w:unhideWhenUsed/>
    <w:rsid w:val="006374EB"/>
  </w:style>
  <w:style w:type="numbering" w:customStyle="1" w:styleId="NoList1271">
    <w:name w:val="No List1271"/>
    <w:next w:val="NoList"/>
    <w:uiPriority w:val="99"/>
    <w:semiHidden/>
    <w:unhideWhenUsed/>
    <w:rsid w:val="006374EB"/>
  </w:style>
  <w:style w:type="numbering" w:customStyle="1" w:styleId="11711">
    <w:name w:val="リストなし1171"/>
    <w:next w:val="NoList"/>
    <w:uiPriority w:val="99"/>
    <w:semiHidden/>
    <w:unhideWhenUsed/>
    <w:rsid w:val="006374EB"/>
  </w:style>
  <w:style w:type="numbering" w:customStyle="1" w:styleId="11712">
    <w:name w:val="无列表1171"/>
    <w:next w:val="NoList"/>
    <w:semiHidden/>
    <w:rsid w:val="006374EB"/>
  </w:style>
  <w:style w:type="numbering" w:customStyle="1" w:styleId="NoList2171">
    <w:name w:val="No List2171"/>
    <w:next w:val="NoList"/>
    <w:semiHidden/>
    <w:rsid w:val="006374EB"/>
  </w:style>
  <w:style w:type="numbering" w:customStyle="1" w:styleId="NoList3171">
    <w:name w:val="No List3171"/>
    <w:next w:val="NoList"/>
    <w:uiPriority w:val="99"/>
    <w:semiHidden/>
    <w:rsid w:val="006374EB"/>
  </w:style>
  <w:style w:type="numbering" w:customStyle="1" w:styleId="NoList11171">
    <w:name w:val="No List11171"/>
    <w:next w:val="NoList"/>
    <w:uiPriority w:val="99"/>
    <w:semiHidden/>
    <w:unhideWhenUsed/>
    <w:rsid w:val="006374EB"/>
  </w:style>
  <w:style w:type="numbering" w:customStyle="1" w:styleId="12710">
    <w:name w:val="無清單1271"/>
    <w:next w:val="NoList"/>
    <w:uiPriority w:val="99"/>
    <w:semiHidden/>
    <w:unhideWhenUsed/>
    <w:rsid w:val="006374EB"/>
  </w:style>
  <w:style w:type="numbering" w:customStyle="1" w:styleId="111710">
    <w:name w:val="無清單11171"/>
    <w:next w:val="NoList"/>
    <w:uiPriority w:val="99"/>
    <w:semiHidden/>
    <w:unhideWhenUsed/>
    <w:rsid w:val="006374EB"/>
  </w:style>
  <w:style w:type="numbering" w:customStyle="1" w:styleId="261">
    <w:name w:val="无列表261"/>
    <w:next w:val="NoList"/>
    <w:uiPriority w:val="99"/>
    <w:semiHidden/>
    <w:unhideWhenUsed/>
    <w:rsid w:val="006374EB"/>
  </w:style>
  <w:style w:type="numbering" w:customStyle="1" w:styleId="NoList12161">
    <w:name w:val="No List12161"/>
    <w:next w:val="NoList"/>
    <w:uiPriority w:val="99"/>
    <w:semiHidden/>
    <w:unhideWhenUsed/>
    <w:rsid w:val="006374EB"/>
  </w:style>
  <w:style w:type="numbering" w:customStyle="1" w:styleId="111611">
    <w:name w:val="リストなし11161"/>
    <w:next w:val="NoList"/>
    <w:uiPriority w:val="99"/>
    <w:semiHidden/>
    <w:unhideWhenUsed/>
    <w:rsid w:val="006374EB"/>
  </w:style>
  <w:style w:type="numbering" w:customStyle="1" w:styleId="111612">
    <w:name w:val="无列表11161"/>
    <w:next w:val="NoList"/>
    <w:semiHidden/>
    <w:rsid w:val="006374EB"/>
  </w:style>
  <w:style w:type="numbering" w:customStyle="1" w:styleId="NoList21161">
    <w:name w:val="No List21161"/>
    <w:next w:val="NoList"/>
    <w:semiHidden/>
    <w:rsid w:val="006374EB"/>
  </w:style>
  <w:style w:type="numbering" w:customStyle="1" w:styleId="NoList31161">
    <w:name w:val="No List31161"/>
    <w:next w:val="NoList"/>
    <w:uiPriority w:val="99"/>
    <w:semiHidden/>
    <w:rsid w:val="006374EB"/>
  </w:style>
  <w:style w:type="numbering" w:customStyle="1" w:styleId="NoList111161">
    <w:name w:val="No List111161"/>
    <w:next w:val="NoList"/>
    <w:uiPriority w:val="99"/>
    <w:semiHidden/>
    <w:unhideWhenUsed/>
    <w:rsid w:val="006374EB"/>
  </w:style>
  <w:style w:type="numbering" w:customStyle="1" w:styleId="12161">
    <w:name w:val="無清單12161"/>
    <w:next w:val="NoList"/>
    <w:uiPriority w:val="99"/>
    <w:semiHidden/>
    <w:unhideWhenUsed/>
    <w:rsid w:val="006374EB"/>
  </w:style>
  <w:style w:type="numbering" w:customStyle="1" w:styleId="111161">
    <w:name w:val="無清單111161"/>
    <w:next w:val="NoList"/>
    <w:uiPriority w:val="99"/>
    <w:semiHidden/>
    <w:unhideWhenUsed/>
    <w:rsid w:val="006374EB"/>
  </w:style>
  <w:style w:type="numbering" w:customStyle="1" w:styleId="NoList561">
    <w:name w:val="No List561"/>
    <w:next w:val="NoList"/>
    <w:uiPriority w:val="99"/>
    <w:semiHidden/>
    <w:unhideWhenUsed/>
    <w:rsid w:val="006374EB"/>
  </w:style>
  <w:style w:type="numbering" w:customStyle="1" w:styleId="NoList1361">
    <w:name w:val="No List1361"/>
    <w:next w:val="NoList"/>
    <w:uiPriority w:val="99"/>
    <w:semiHidden/>
    <w:unhideWhenUsed/>
    <w:rsid w:val="006374EB"/>
  </w:style>
  <w:style w:type="numbering" w:customStyle="1" w:styleId="12611">
    <w:name w:val="リストなし1261"/>
    <w:next w:val="NoList"/>
    <w:uiPriority w:val="99"/>
    <w:semiHidden/>
    <w:unhideWhenUsed/>
    <w:rsid w:val="006374EB"/>
  </w:style>
  <w:style w:type="numbering" w:customStyle="1" w:styleId="12612">
    <w:name w:val="无列表1261"/>
    <w:next w:val="NoList"/>
    <w:semiHidden/>
    <w:rsid w:val="006374EB"/>
  </w:style>
  <w:style w:type="numbering" w:customStyle="1" w:styleId="NoList2261">
    <w:name w:val="No List2261"/>
    <w:next w:val="NoList"/>
    <w:semiHidden/>
    <w:rsid w:val="006374EB"/>
  </w:style>
  <w:style w:type="numbering" w:customStyle="1" w:styleId="NoList3261">
    <w:name w:val="No List3261"/>
    <w:next w:val="NoList"/>
    <w:uiPriority w:val="99"/>
    <w:semiHidden/>
    <w:rsid w:val="006374EB"/>
  </w:style>
  <w:style w:type="numbering" w:customStyle="1" w:styleId="NoList11261">
    <w:name w:val="No List11261"/>
    <w:next w:val="NoList"/>
    <w:uiPriority w:val="99"/>
    <w:semiHidden/>
    <w:unhideWhenUsed/>
    <w:rsid w:val="006374EB"/>
  </w:style>
  <w:style w:type="numbering" w:customStyle="1" w:styleId="1361">
    <w:name w:val="無清單1361"/>
    <w:next w:val="NoList"/>
    <w:uiPriority w:val="99"/>
    <w:semiHidden/>
    <w:unhideWhenUsed/>
    <w:rsid w:val="006374EB"/>
  </w:style>
  <w:style w:type="numbering" w:customStyle="1" w:styleId="112610">
    <w:name w:val="無清單11261"/>
    <w:next w:val="NoList"/>
    <w:uiPriority w:val="99"/>
    <w:semiHidden/>
    <w:unhideWhenUsed/>
    <w:rsid w:val="006374EB"/>
  </w:style>
  <w:style w:type="numbering" w:customStyle="1" w:styleId="2161">
    <w:name w:val="无列表2161"/>
    <w:next w:val="NoList"/>
    <w:uiPriority w:val="99"/>
    <w:semiHidden/>
    <w:unhideWhenUsed/>
    <w:rsid w:val="006374EB"/>
  </w:style>
  <w:style w:type="numbering" w:customStyle="1" w:styleId="NoList12251">
    <w:name w:val="No List12251"/>
    <w:next w:val="NoList"/>
    <w:uiPriority w:val="99"/>
    <w:semiHidden/>
    <w:unhideWhenUsed/>
    <w:rsid w:val="006374EB"/>
  </w:style>
  <w:style w:type="numbering" w:customStyle="1" w:styleId="112511">
    <w:name w:val="リストなし11251"/>
    <w:next w:val="NoList"/>
    <w:uiPriority w:val="99"/>
    <w:semiHidden/>
    <w:unhideWhenUsed/>
    <w:rsid w:val="006374EB"/>
  </w:style>
  <w:style w:type="numbering" w:customStyle="1" w:styleId="112512">
    <w:name w:val="无列表11251"/>
    <w:next w:val="NoList"/>
    <w:semiHidden/>
    <w:rsid w:val="006374EB"/>
  </w:style>
  <w:style w:type="numbering" w:customStyle="1" w:styleId="NoList21251">
    <w:name w:val="No List21251"/>
    <w:next w:val="NoList"/>
    <w:semiHidden/>
    <w:rsid w:val="006374EB"/>
  </w:style>
  <w:style w:type="numbering" w:customStyle="1" w:styleId="NoList31251">
    <w:name w:val="No List31251"/>
    <w:next w:val="NoList"/>
    <w:uiPriority w:val="99"/>
    <w:semiHidden/>
    <w:rsid w:val="006374EB"/>
  </w:style>
  <w:style w:type="numbering" w:customStyle="1" w:styleId="NoList111261">
    <w:name w:val="No List111261"/>
    <w:next w:val="NoList"/>
    <w:uiPriority w:val="99"/>
    <w:semiHidden/>
    <w:unhideWhenUsed/>
    <w:rsid w:val="006374EB"/>
  </w:style>
  <w:style w:type="numbering" w:customStyle="1" w:styleId="122510">
    <w:name w:val="無清單12251"/>
    <w:next w:val="NoList"/>
    <w:uiPriority w:val="99"/>
    <w:semiHidden/>
    <w:unhideWhenUsed/>
    <w:rsid w:val="006374EB"/>
  </w:style>
  <w:style w:type="numbering" w:customStyle="1" w:styleId="111251">
    <w:name w:val="無清單111251"/>
    <w:next w:val="NoList"/>
    <w:uiPriority w:val="99"/>
    <w:semiHidden/>
    <w:unhideWhenUsed/>
    <w:rsid w:val="006374EB"/>
  </w:style>
  <w:style w:type="numbering" w:customStyle="1" w:styleId="NoList641">
    <w:name w:val="No List641"/>
    <w:next w:val="NoList"/>
    <w:uiPriority w:val="99"/>
    <w:semiHidden/>
    <w:unhideWhenUsed/>
    <w:rsid w:val="006374EB"/>
  </w:style>
  <w:style w:type="numbering" w:customStyle="1" w:styleId="NoList1441">
    <w:name w:val="No List1441"/>
    <w:next w:val="NoList"/>
    <w:uiPriority w:val="99"/>
    <w:semiHidden/>
    <w:unhideWhenUsed/>
    <w:rsid w:val="006374EB"/>
  </w:style>
  <w:style w:type="numbering" w:customStyle="1" w:styleId="13410">
    <w:name w:val="リストなし1341"/>
    <w:next w:val="NoList"/>
    <w:uiPriority w:val="99"/>
    <w:semiHidden/>
    <w:unhideWhenUsed/>
    <w:rsid w:val="006374EB"/>
  </w:style>
  <w:style w:type="numbering" w:customStyle="1" w:styleId="13412">
    <w:name w:val="无列表1341"/>
    <w:next w:val="NoList"/>
    <w:semiHidden/>
    <w:rsid w:val="006374EB"/>
  </w:style>
  <w:style w:type="numbering" w:customStyle="1" w:styleId="NoList2341">
    <w:name w:val="No List2341"/>
    <w:next w:val="NoList"/>
    <w:semiHidden/>
    <w:rsid w:val="006374EB"/>
  </w:style>
  <w:style w:type="numbering" w:customStyle="1" w:styleId="NoList3341">
    <w:name w:val="No List3341"/>
    <w:next w:val="NoList"/>
    <w:uiPriority w:val="99"/>
    <w:semiHidden/>
    <w:rsid w:val="006374EB"/>
  </w:style>
  <w:style w:type="numbering" w:customStyle="1" w:styleId="NoList11341">
    <w:name w:val="No List11341"/>
    <w:next w:val="NoList"/>
    <w:uiPriority w:val="99"/>
    <w:semiHidden/>
    <w:unhideWhenUsed/>
    <w:rsid w:val="006374EB"/>
  </w:style>
  <w:style w:type="numbering" w:customStyle="1" w:styleId="14410">
    <w:name w:val="無清單1441"/>
    <w:next w:val="NoList"/>
    <w:uiPriority w:val="99"/>
    <w:semiHidden/>
    <w:unhideWhenUsed/>
    <w:rsid w:val="006374EB"/>
  </w:style>
  <w:style w:type="numbering" w:customStyle="1" w:styleId="113410">
    <w:name w:val="無清單11341"/>
    <w:next w:val="NoList"/>
    <w:uiPriority w:val="99"/>
    <w:semiHidden/>
    <w:unhideWhenUsed/>
    <w:rsid w:val="006374EB"/>
  </w:style>
  <w:style w:type="numbering" w:customStyle="1" w:styleId="2241">
    <w:name w:val="无列表2241"/>
    <w:next w:val="NoList"/>
    <w:uiPriority w:val="99"/>
    <w:semiHidden/>
    <w:unhideWhenUsed/>
    <w:rsid w:val="006374EB"/>
  </w:style>
  <w:style w:type="numbering" w:customStyle="1" w:styleId="NoList12341">
    <w:name w:val="No List12341"/>
    <w:next w:val="NoList"/>
    <w:uiPriority w:val="99"/>
    <w:semiHidden/>
    <w:unhideWhenUsed/>
    <w:rsid w:val="006374EB"/>
  </w:style>
  <w:style w:type="numbering" w:customStyle="1" w:styleId="113411">
    <w:name w:val="リストなし11341"/>
    <w:next w:val="NoList"/>
    <w:uiPriority w:val="99"/>
    <w:semiHidden/>
    <w:unhideWhenUsed/>
    <w:rsid w:val="006374EB"/>
  </w:style>
  <w:style w:type="numbering" w:customStyle="1" w:styleId="113412">
    <w:name w:val="无列表11341"/>
    <w:next w:val="NoList"/>
    <w:semiHidden/>
    <w:rsid w:val="006374EB"/>
  </w:style>
  <w:style w:type="numbering" w:customStyle="1" w:styleId="NoList21341">
    <w:name w:val="No List21341"/>
    <w:next w:val="NoList"/>
    <w:semiHidden/>
    <w:rsid w:val="006374EB"/>
  </w:style>
  <w:style w:type="numbering" w:customStyle="1" w:styleId="NoList31341">
    <w:name w:val="No List31341"/>
    <w:next w:val="NoList"/>
    <w:uiPriority w:val="99"/>
    <w:semiHidden/>
    <w:rsid w:val="006374EB"/>
  </w:style>
  <w:style w:type="numbering" w:customStyle="1" w:styleId="NoList111341">
    <w:name w:val="No List111341"/>
    <w:next w:val="NoList"/>
    <w:uiPriority w:val="99"/>
    <w:semiHidden/>
    <w:unhideWhenUsed/>
    <w:rsid w:val="006374EB"/>
  </w:style>
  <w:style w:type="numbering" w:customStyle="1" w:styleId="123410">
    <w:name w:val="無清單12341"/>
    <w:next w:val="NoList"/>
    <w:uiPriority w:val="99"/>
    <w:semiHidden/>
    <w:unhideWhenUsed/>
    <w:rsid w:val="006374EB"/>
  </w:style>
  <w:style w:type="numbering" w:customStyle="1" w:styleId="1113410">
    <w:name w:val="無清單111341"/>
    <w:next w:val="NoList"/>
    <w:uiPriority w:val="99"/>
    <w:semiHidden/>
    <w:unhideWhenUsed/>
    <w:rsid w:val="006374EB"/>
  </w:style>
  <w:style w:type="numbering" w:customStyle="1" w:styleId="NoList4141">
    <w:name w:val="No List4141"/>
    <w:next w:val="NoList"/>
    <w:uiPriority w:val="99"/>
    <w:semiHidden/>
    <w:unhideWhenUsed/>
    <w:rsid w:val="006374EB"/>
  </w:style>
  <w:style w:type="numbering" w:customStyle="1" w:styleId="NoList121141">
    <w:name w:val="No List121141"/>
    <w:next w:val="NoList"/>
    <w:uiPriority w:val="99"/>
    <w:semiHidden/>
    <w:unhideWhenUsed/>
    <w:rsid w:val="006374EB"/>
  </w:style>
  <w:style w:type="numbering" w:customStyle="1" w:styleId="1111412">
    <w:name w:val="リストなし111141"/>
    <w:next w:val="NoList"/>
    <w:uiPriority w:val="99"/>
    <w:semiHidden/>
    <w:unhideWhenUsed/>
    <w:rsid w:val="006374EB"/>
  </w:style>
  <w:style w:type="numbering" w:customStyle="1" w:styleId="1111413">
    <w:name w:val="无列表111141"/>
    <w:next w:val="NoList"/>
    <w:semiHidden/>
    <w:rsid w:val="006374EB"/>
  </w:style>
  <w:style w:type="numbering" w:customStyle="1" w:styleId="NoList211141">
    <w:name w:val="No List211141"/>
    <w:next w:val="NoList"/>
    <w:semiHidden/>
    <w:rsid w:val="006374EB"/>
  </w:style>
  <w:style w:type="numbering" w:customStyle="1" w:styleId="NoList311141">
    <w:name w:val="No List311141"/>
    <w:next w:val="NoList"/>
    <w:uiPriority w:val="99"/>
    <w:semiHidden/>
    <w:rsid w:val="006374EB"/>
  </w:style>
  <w:style w:type="numbering" w:customStyle="1" w:styleId="NoList1111141">
    <w:name w:val="No List1111141"/>
    <w:next w:val="NoList"/>
    <w:uiPriority w:val="99"/>
    <w:semiHidden/>
    <w:unhideWhenUsed/>
    <w:rsid w:val="006374EB"/>
  </w:style>
  <w:style w:type="numbering" w:customStyle="1" w:styleId="1211410">
    <w:name w:val="無清單121141"/>
    <w:next w:val="NoList"/>
    <w:uiPriority w:val="99"/>
    <w:semiHidden/>
    <w:unhideWhenUsed/>
    <w:rsid w:val="006374EB"/>
  </w:style>
  <w:style w:type="numbering" w:customStyle="1" w:styleId="11111410">
    <w:name w:val="無清單1111141"/>
    <w:next w:val="NoList"/>
    <w:uiPriority w:val="99"/>
    <w:semiHidden/>
    <w:unhideWhenUsed/>
    <w:rsid w:val="006374EB"/>
  </w:style>
  <w:style w:type="numbering" w:customStyle="1" w:styleId="NoList5141">
    <w:name w:val="No List5141"/>
    <w:next w:val="NoList"/>
    <w:uiPriority w:val="99"/>
    <w:semiHidden/>
    <w:unhideWhenUsed/>
    <w:rsid w:val="006374EB"/>
  </w:style>
  <w:style w:type="numbering" w:customStyle="1" w:styleId="NoList13141">
    <w:name w:val="No List13141"/>
    <w:next w:val="NoList"/>
    <w:uiPriority w:val="99"/>
    <w:semiHidden/>
    <w:unhideWhenUsed/>
    <w:rsid w:val="006374EB"/>
  </w:style>
  <w:style w:type="numbering" w:customStyle="1" w:styleId="121410">
    <w:name w:val="リストなし12141"/>
    <w:next w:val="NoList"/>
    <w:uiPriority w:val="99"/>
    <w:semiHidden/>
    <w:unhideWhenUsed/>
    <w:rsid w:val="006374EB"/>
  </w:style>
  <w:style w:type="numbering" w:customStyle="1" w:styleId="121412">
    <w:name w:val="无列表12141"/>
    <w:next w:val="NoList"/>
    <w:semiHidden/>
    <w:rsid w:val="006374EB"/>
  </w:style>
  <w:style w:type="numbering" w:customStyle="1" w:styleId="NoList22141">
    <w:name w:val="No List22141"/>
    <w:next w:val="NoList"/>
    <w:semiHidden/>
    <w:rsid w:val="006374EB"/>
  </w:style>
  <w:style w:type="numbering" w:customStyle="1" w:styleId="NoList32141">
    <w:name w:val="No List32141"/>
    <w:next w:val="NoList"/>
    <w:uiPriority w:val="99"/>
    <w:semiHidden/>
    <w:rsid w:val="006374EB"/>
  </w:style>
  <w:style w:type="numbering" w:customStyle="1" w:styleId="NoList112141">
    <w:name w:val="No List112141"/>
    <w:next w:val="NoList"/>
    <w:uiPriority w:val="99"/>
    <w:semiHidden/>
    <w:unhideWhenUsed/>
    <w:rsid w:val="006374EB"/>
  </w:style>
  <w:style w:type="numbering" w:customStyle="1" w:styleId="131410">
    <w:name w:val="無清單13141"/>
    <w:next w:val="NoList"/>
    <w:uiPriority w:val="99"/>
    <w:semiHidden/>
    <w:unhideWhenUsed/>
    <w:rsid w:val="006374EB"/>
  </w:style>
  <w:style w:type="numbering" w:customStyle="1" w:styleId="1121410">
    <w:name w:val="無清單112141"/>
    <w:next w:val="NoList"/>
    <w:uiPriority w:val="99"/>
    <w:semiHidden/>
    <w:unhideWhenUsed/>
    <w:rsid w:val="006374EB"/>
  </w:style>
  <w:style w:type="numbering" w:customStyle="1" w:styleId="21141">
    <w:name w:val="无列表21141"/>
    <w:next w:val="NoList"/>
    <w:uiPriority w:val="99"/>
    <w:semiHidden/>
    <w:unhideWhenUsed/>
    <w:rsid w:val="006374EB"/>
  </w:style>
  <w:style w:type="numbering" w:customStyle="1" w:styleId="NoList122141">
    <w:name w:val="No List122141"/>
    <w:next w:val="NoList"/>
    <w:uiPriority w:val="99"/>
    <w:semiHidden/>
    <w:unhideWhenUsed/>
    <w:rsid w:val="006374EB"/>
  </w:style>
  <w:style w:type="numbering" w:customStyle="1" w:styleId="1121411">
    <w:name w:val="リストなし112141"/>
    <w:next w:val="NoList"/>
    <w:uiPriority w:val="99"/>
    <w:semiHidden/>
    <w:unhideWhenUsed/>
    <w:rsid w:val="006374EB"/>
  </w:style>
  <w:style w:type="numbering" w:customStyle="1" w:styleId="1121412">
    <w:name w:val="无列表112141"/>
    <w:next w:val="NoList"/>
    <w:semiHidden/>
    <w:rsid w:val="006374EB"/>
  </w:style>
  <w:style w:type="numbering" w:customStyle="1" w:styleId="NoList212141">
    <w:name w:val="No List212141"/>
    <w:next w:val="NoList"/>
    <w:semiHidden/>
    <w:rsid w:val="006374EB"/>
  </w:style>
  <w:style w:type="numbering" w:customStyle="1" w:styleId="NoList312141">
    <w:name w:val="No List312141"/>
    <w:next w:val="NoList"/>
    <w:uiPriority w:val="99"/>
    <w:semiHidden/>
    <w:rsid w:val="006374EB"/>
  </w:style>
  <w:style w:type="numbering" w:customStyle="1" w:styleId="NoList1112141">
    <w:name w:val="No List1112141"/>
    <w:next w:val="NoList"/>
    <w:uiPriority w:val="99"/>
    <w:semiHidden/>
    <w:unhideWhenUsed/>
    <w:rsid w:val="006374EB"/>
  </w:style>
  <w:style w:type="numbering" w:customStyle="1" w:styleId="122141">
    <w:name w:val="無清單122141"/>
    <w:next w:val="NoList"/>
    <w:uiPriority w:val="99"/>
    <w:semiHidden/>
    <w:unhideWhenUsed/>
    <w:rsid w:val="006374EB"/>
  </w:style>
  <w:style w:type="numbering" w:customStyle="1" w:styleId="1112141">
    <w:name w:val="無清單1112141"/>
    <w:next w:val="NoList"/>
    <w:uiPriority w:val="99"/>
    <w:semiHidden/>
    <w:unhideWhenUsed/>
    <w:rsid w:val="006374EB"/>
  </w:style>
  <w:style w:type="numbering" w:customStyle="1" w:styleId="3410">
    <w:name w:val="无列表341"/>
    <w:next w:val="NoList"/>
    <w:uiPriority w:val="99"/>
    <w:semiHidden/>
    <w:unhideWhenUsed/>
    <w:rsid w:val="006374EB"/>
  </w:style>
  <w:style w:type="numbering" w:customStyle="1" w:styleId="131411">
    <w:name w:val="无列表13141"/>
    <w:next w:val="NoList"/>
    <w:semiHidden/>
    <w:rsid w:val="006374EB"/>
  </w:style>
  <w:style w:type="numbering" w:customStyle="1" w:styleId="NoList113131">
    <w:name w:val="No List113131"/>
    <w:next w:val="NoList"/>
    <w:uiPriority w:val="99"/>
    <w:semiHidden/>
    <w:unhideWhenUsed/>
    <w:rsid w:val="006374EB"/>
  </w:style>
  <w:style w:type="numbering" w:customStyle="1" w:styleId="NoList41141">
    <w:name w:val="No List41141"/>
    <w:next w:val="NoList"/>
    <w:uiPriority w:val="99"/>
    <w:semiHidden/>
    <w:unhideWhenUsed/>
    <w:rsid w:val="006374EB"/>
  </w:style>
  <w:style w:type="numbering" w:customStyle="1" w:styleId="22141">
    <w:name w:val="无列表22141"/>
    <w:next w:val="NoList"/>
    <w:uiPriority w:val="99"/>
    <w:semiHidden/>
    <w:unhideWhenUsed/>
    <w:rsid w:val="006374EB"/>
  </w:style>
  <w:style w:type="numbering" w:customStyle="1" w:styleId="NoList1211141">
    <w:name w:val="No List1211141"/>
    <w:next w:val="NoList"/>
    <w:uiPriority w:val="99"/>
    <w:semiHidden/>
    <w:unhideWhenUsed/>
    <w:rsid w:val="006374EB"/>
  </w:style>
  <w:style w:type="numbering" w:customStyle="1" w:styleId="11111411">
    <w:name w:val="リストなし1111141"/>
    <w:next w:val="NoList"/>
    <w:uiPriority w:val="99"/>
    <w:semiHidden/>
    <w:unhideWhenUsed/>
    <w:rsid w:val="006374EB"/>
  </w:style>
  <w:style w:type="numbering" w:customStyle="1" w:styleId="11111412">
    <w:name w:val="无列表1111141"/>
    <w:next w:val="NoList"/>
    <w:semiHidden/>
    <w:rsid w:val="006374EB"/>
  </w:style>
  <w:style w:type="numbering" w:customStyle="1" w:styleId="NoList2111141">
    <w:name w:val="No List2111141"/>
    <w:next w:val="NoList"/>
    <w:semiHidden/>
    <w:rsid w:val="006374EB"/>
  </w:style>
  <w:style w:type="numbering" w:customStyle="1" w:styleId="NoList3111141">
    <w:name w:val="No List3111141"/>
    <w:next w:val="NoList"/>
    <w:uiPriority w:val="99"/>
    <w:semiHidden/>
    <w:rsid w:val="006374EB"/>
  </w:style>
  <w:style w:type="numbering" w:customStyle="1" w:styleId="NoList11111141">
    <w:name w:val="No List11111141"/>
    <w:next w:val="NoList"/>
    <w:uiPriority w:val="99"/>
    <w:semiHidden/>
    <w:unhideWhenUsed/>
    <w:rsid w:val="006374EB"/>
  </w:style>
  <w:style w:type="numbering" w:customStyle="1" w:styleId="1211141">
    <w:name w:val="無清單1211141"/>
    <w:next w:val="NoList"/>
    <w:uiPriority w:val="99"/>
    <w:semiHidden/>
    <w:unhideWhenUsed/>
    <w:rsid w:val="006374EB"/>
  </w:style>
  <w:style w:type="numbering" w:customStyle="1" w:styleId="111111410">
    <w:name w:val="無清單11111141"/>
    <w:next w:val="NoList"/>
    <w:uiPriority w:val="99"/>
    <w:semiHidden/>
    <w:unhideWhenUsed/>
    <w:rsid w:val="006374EB"/>
  </w:style>
  <w:style w:type="numbering" w:customStyle="1" w:styleId="NoList131141">
    <w:name w:val="No List131141"/>
    <w:next w:val="NoList"/>
    <w:uiPriority w:val="99"/>
    <w:semiHidden/>
    <w:unhideWhenUsed/>
    <w:rsid w:val="006374EB"/>
  </w:style>
  <w:style w:type="numbering" w:customStyle="1" w:styleId="1211411">
    <w:name w:val="リストなし121141"/>
    <w:next w:val="NoList"/>
    <w:uiPriority w:val="99"/>
    <w:semiHidden/>
    <w:unhideWhenUsed/>
    <w:rsid w:val="006374EB"/>
  </w:style>
  <w:style w:type="numbering" w:customStyle="1" w:styleId="1211412">
    <w:name w:val="无列表121141"/>
    <w:next w:val="NoList"/>
    <w:semiHidden/>
    <w:rsid w:val="006374EB"/>
  </w:style>
  <w:style w:type="numbering" w:customStyle="1" w:styleId="NoList221141">
    <w:name w:val="No List221141"/>
    <w:next w:val="NoList"/>
    <w:semiHidden/>
    <w:rsid w:val="006374EB"/>
  </w:style>
  <w:style w:type="numbering" w:customStyle="1" w:styleId="NoList321141">
    <w:name w:val="No List321141"/>
    <w:next w:val="NoList"/>
    <w:uiPriority w:val="99"/>
    <w:semiHidden/>
    <w:rsid w:val="006374EB"/>
  </w:style>
  <w:style w:type="numbering" w:customStyle="1" w:styleId="NoList1121141">
    <w:name w:val="No List1121141"/>
    <w:next w:val="NoList"/>
    <w:uiPriority w:val="99"/>
    <w:semiHidden/>
    <w:unhideWhenUsed/>
    <w:rsid w:val="006374EB"/>
  </w:style>
  <w:style w:type="numbering" w:customStyle="1" w:styleId="131141">
    <w:name w:val="無清單131141"/>
    <w:next w:val="NoList"/>
    <w:uiPriority w:val="99"/>
    <w:semiHidden/>
    <w:unhideWhenUsed/>
    <w:rsid w:val="006374EB"/>
  </w:style>
  <w:style w:type="numbering" w:customStyle="1" w:styleId="11211410">
    <w:name w:val="無清單1121141"/>
    <w:next w:val="NoList"/>
    <w:uiPriority w:val="99"/>
    <w:semiHidden/>
    <w:unhideWhenUsed/>
    <w:rsid w:val="006374EB"/>
  </w:style>
  <w:style w:type="numbering" w:customStyle="1" w:styleId="211141">
    <w:name w:val="无列表211141"/>
    <w:next w:val="NoList"/>
    <w:uiPriority w:val="99"/>
    <w:semiHidden/>
    <w:unhideWhenUsed/>
    <w:rsid w:val="006374EB"/>
  </w:style>
  <w:style w:type="numbering" w:customStyle="1" w:styleId="NoList1221141">
    <w:name w:val="No List1221141"/>
    <w:next w:val="NoList"/>
    <w:uiPriority w:val="99"/>
    <w:semiHidden/>
    <w:unhideWhenUsed/>
    <w:rsid w:val="006374EB"/>
  </w:style>
  <w:style w:type="numbering" w:customStyle="1" w:styleId="11211411">
    <w:name w:val="リストなし1121141"/>
    <w:next w:val="NoList"/>
    <w:uiPriority w:val="99"/>
    <w:semiHidden/>
    <w:unhideWhenUsed/>
    <w:rsid w:val="006374EB"/>
  </w:style>
  <w:style w:type="numbering" w:customStyle="1" w:styleId="11211412">
    <w:name w:val="无列表1121141"/>
    <w:next w:val="NoList"/>
    <w:semiHidden/>
    <w:rsid w:val="006374EB"/>
  </w:style>
  <w:style w:type="numbering" w:customStyle="1" w:styleId="NoList2121141">
    <w:name w:val="No List2121141"/>
    <w:next w:val="NoList"/>
    <w:semiHidden/>
    <w:rsid w:val="006374EB"/>
  </w:style>
  <w:style w:type="numbering" w:customStyle="1" w:styleId="NoList3121141">
    <w:name w:val="No List3121141"/>
    <w:next w:val="NoList"/>
    <w:uiPriority w:val="99"/>
    <w:semiHidden/>
    <w:rsid w:val="006374EB"/>
  </w:style>
  <w:style w:type="numbering" w:customStyle="1" w:styleId="NoList11121141">
    <w:name w:val="No List11121141"/>
    <w:next w:val="NoList"/>
    <w:uiPriority w:val="99"/>
    <w:semiHidden/>
    <w:unhideWhenUsed/>
    <w:rsid w:val="006374EB"/>
  </w:style>
  <w:style w:type="numbering" w:customStyle="1" w:styleId="1221141">
    <w:name w:val="無清單1221141"/>
    <w:next w:val="NoList"/>
    <w:uiPriority w:val="99"/>
    <w:semiHidden/>
    <w:unhideWhenUsed/>
    <w:rsid w:val="006374EB"/>
  </w:style>
  <w:style w:type="numbering" w:customStyle="1" w:styleId="11121141">
    <w:name w:val="無清單11121141"/>
    <w:next w:val="NoList"/>
    <w:uiPriority w:val="99"/>
    <w:semiHidden/>
    <w:unhideWhenUsed/>
    <w:rsid w:val="006374EB"/>
  </w:style>
  <w:style w:type="numbering" w:customStyle="1" w:styleId="NoList51131">
    <w:name w:val="No List51131"/>
    <w:next w:val="NoList"/>
    <w:uiPriority w:val="99"/>
    <w:semiHidden/>
    <w:unhideWhenUsed/>
    <w:rsid w:val="006374EB"/>
  </w:style>
  <w:style w:type="numbering" w:customStyle="1" w:styleId="NoList6131">
    <w:name w:val="No List6131"/>
    <w:next w:val="NoList"/>
    <w:uiPriority w:val="99"/>
    <w:semiHidden/>
    <w:unhideWhenUsed/>
    <w:rsid w:val="006374EB"/>
  </w:style>
  <w:style w:type="numbering" w:customStyle="1" w:styleId="NoList14131">
    <w:name w:val="No List14131"/>
    <w:next w:val="NoList"/>
    <w:uiPriority w:val="99"/>
    <w:semiHidden/>
    <w:unhideWhenUsed/>
    <w:rsid w:val="006374EB"/>
  </w:style>
  <w:style w:type="numbering" w:customStyle="1" w:styleId="131312">
    <w:name w:val="リストなし13131"/>
    <w:next w:val="NoList"/>
    <w:uiPriority w:val="99"/>
    <w:semiHidden/>
    <w:unhideWhenUsed/>
    <w:rsid w:val="006374EB"/>
  </w:style>
  <w:style w:type="numbering" w:customStyle="1" w:styleId="NoList23131">
    <w:name w:val="No List23131"/>
    <w:next w:val="NoList"/>
    <w:semiHidden/>
    <w:rsid w:val="006374EB"/>
  </w:style>
  <w:style w:type="numbering" w:customStyle="1" w:styleId="NoList33131">
    <w:name w:val="No List33131"/>
    <w:next w:val="NoList"/>
    <w:uiPriority w:val="99"/>
    <w:semiHidden/>
    <w:rsid w:val="006374EB"/>
  </w:style>
  <w:style w:type="numbering" w:customStyle="1" w:styleId="NoList11431">
    <w:name w:val="No List11431"/>
    <w:next w:val="NoList"/>
    <w:uiPriority w:val="99"/>
    <w:semiHidden/>
    <w:unhideWhenUsed/>
    <w:rsid w:val="006374EB"/>
  </w:style>
  <w:style w:type="numbering" w:customStyle="1" w:styleId="14131">
    <w:name w:val="無清單14131"/>
    <w:next w:val="NoList"/>
    <w:uiPriority w:val="99"/>
    <w:semiHidden/>
    <w:unhideWhenUsed/>
    <w:rsid w:val="006374EB"/>
  </w:style>
  <w:style w:type="numbering" w:customStyle="1" w:styleId="1131310">
    <w:name w:val="無清單113131"/>
    <w:next w:val="NoList"/>
    <w:uiPriority w:val="99"/>
    <w:semiHidden/>
    <w:unhideWhenUsed/>
    <w:rsid w:val="006374EB"/>
  </w:style>
  <w:style w:type="numbering" w:customStyle="1" w:styleId="NoList4231">
    <w:name w:val="No List4231"/>
    <w:next w:val="NoList"/>
    <w:uiPriority w:val="99"/>
    <w:semiHidden/>
    <w:unhideWhenUsed/>
    <w:rsid w:val="006374EB"/>
  </w:style>
  <w:style w:type="numbering" w:customStyle="1" w:styleId="NoList123131">
    <w:name w:val="No List123131"/>
    <w:next w:val="NoList"/>
    <w:uiPriority w:val="99"/>
    <w:semiHidden/>
    <w:unhideWhenUsed/>
    <w:rsid w:val="006374EB"/>
  </w:style>
  <w:style w:type="numbering" w:customStyle="1" w:styleId="1131311">
    <w:name w:val="リストなし113131"/>
    <w:next w:val="NoList"/>
    <w:uiPriority w:val="99"/>
    <w:semiHidden/>
    <w:unhideWhenUsed/>
    <w:rsid w:val="006374EB"/>
  </w:style>
  <w:style w:type="numbering" w:customStyle="1" w:styleId="1131312">
    <w:name w:val="无列表113131"/>
    <w:next w:val="NoList"/>
    <w:semiHidden/>
    <w:rsid w:val="006374EB"/>
  </w:style>
  <w:style w:type="numbering" w:customStyle="1" w:styleId="NoList213131">
    <w:name w:val="No List213131"/>
    <w:next w:val="NoList"/>
    <w:semiHidden/>
    <w:rsid w:val="006374EB"/>
  </w:style>
  <w:style w:type="numbering" w:customStyle="1" w:styleId="NoList313131">
    <w:name w:val="No List313131"/>
    <w:next w:val="NoList"/>
    <w:uiPriority w:val="99"/>
    <w:semiHidden/>
    <w:rsid w:val="006374EB"/>
  </w:style>
  <w:style w:type="numbering" w:customStyle="1" w:styleId="NoList1113131">
    <w:name w:val="No List1113131"/>
    <w:next w:val="NoList"/>
    <w:uiPriority w:val="99"/>
    <w:semiHidden/>
    <w:unhideWhenUsed/>
    <w:rsid w:val="006374EB"/>
  </w:style>
  <w:style w:type="numbering" w:customStyle="1" w:styleId="123131">
    <w:name w:val="無清單123131"/>
    <w:next w:val="NoList"/>
    <w:uiPriority w:val="99"/>
    <w:semiHidden/>
    <w:unhideWhenUsed/>
    <w:rsid w:val="006374EB"/>
  </w:style>
  <w:style w:type="numbering" w:customStyle="1" w:styleId="1113131">
    <w:name w:val="無清單1113131"/>
    <w:next w:val="NoList"/>
    <w:uiPriority w:val="99"/>
    <w:semiHidden/>
    <w:unhideWhenUsed/>
    <w:rsid w:val="006374EB"/>
  </w:style>
  <w:style w:type="numbering" w:customStyle="1" w:styleId="NoList121231">
    <w:name w:val="No List121231"/>
    <w:next w:val="NoList"/>
    <w:uiPriority w:val="99"/>
    <w:semiHidden/>
    <w:unhideWhenUsed/>
    <w:rsid w:val="006374EB"/>
  </w:style>
  <w:style w:type="numbering" w:customStyle="1" w:styleId="1112312">
    <w:name w:val="リストなし111231"/>
    <w:next w:val="NoList"/>
    <w:uiPriority w:val="99"/>
    <w:semiHidden/>
    <w:unhideWhenUsed/>
    <w:rsid w:val="006374EB"/>
  </w:style>
  <w:style w:type="numbering" w:customStyle="1" w:styleId="1112313">
    <w:name w:val="无列表111231"/>
    <w:next w:val="NoList"/>
    <w:semiHidden/>
    <w:rsid w:val="006374EB"/>
  </w:style>
  <w:style w:type="numbering" w:customStyle="1" w:styleId="NoList211231">
    <w:name w:val="No List211231"/>
    <w:next w:val="NoList"/>
    <w:semiHidden/>
    <w:rsid w:val="006374EB"/>
  </w:style>
  <w:style w:type="numbering" w:customStyle="1" w:styleId="NoList311231">
    <w:name w:val="No List311231"/>
    <w:next w:val="NoList"/>
    <w:uiPriority w:val="99"/>
    <w:semiHidden/>
    <w:rsid w:val="006374EB"/>
  </w:style>
  <w:style w:type="numbering" w:customStyle="1" w:styleId="NoList1111231">
    <w:name w:val="No List1111231"/>
    <w:next w:val="NoList"/>
    <w:uiPriority w:val="99"/>
    <w:semiHidden/>
    <w:unhideWhenUsed/>
    <w:rsid w:val="006374EB"/>
  </w:style>
  <w:style w:type="numbering" w:customStyle="1" w:styleId="1212310">
    <w:name w:val="無清單121231"/>
    <w:next w:val="NoList"/>
    <w:uiPriority w:val="99"/>
    <w:semiHidden/>
    <w:unhideWhenUsed/>
    <w:rsid w:val="006374EB"/>
  </w:style>
  <w:style w:type="numbering" w:customStyle="1" w:styleId="11112310">
    <w:name w:val="無清單1111231"/>
    <w:next w:val="NoList"/>
    <w:uiPriority w:val="99"/>
    <w:semiHidden/>
    <w:unhideWhenUsed/>
    <w:rsid w:val="006374EB"/>
  </w:style>
  <w:style w:type="numbering" w:customStyle="1" w:styleId="NoList5231">
    <w:name w:val="No List5231"/>
    <w:next w:val="NoList"/>
    <w:uiPriority w:val="99"/>
    <w:semiHidden/>
    <w:unhideWhenUsed/>
    <w:rsid w:val="006374EB"/>
  </w:style>
  <w:style w:type="numbering" w:customStyle="1" w:styleId="NoList13231">
    <w:name w:val="No List13231"/>
    <w:next w:val="NoList"/>
    <w:uiPriority w:val="99"/>
    <w:semiHidden/>
    <w:unhideWhenUsed/>
    <w:rsid w:val="006374EB"/>
  </w:style>
  <w:style w:type="numbering" w:customStyle="1" w:styleId="122312">
    <w:name w:val="リストなし12231"/>
    <w:next w:val="NoList"/>
    <w:uiPriority w:val="99"/>
    <w:semiHidden/>
    <w:unhideWhenUsed/>
    <w:rsid w:val="006374EB"/>
  </w:style>
  <w:style w:type="numbering" w:customStyle="1" w:styleId="122411">
    <w:name w:val="无列表12241"/>
    <w:next w:val="NoList"/>
    <w:semiHidden/>
    <w:rsid w:val="006374EB"/>
  </w:style>
  <w:style w:type="numbering" w:customStyle="1" w:styleId="NoList22231">
    <w:name w:val="No List22231"/>
    <w:next w:val="NoList"/>
    <w:semiHidden/>
    <w:rsid w:val="006374EB"/>
  </w:style>
  <w:style w:type="numbering" w:customStyle="1" w:styleId="NoList32231">
    <w:name w:val="No List32231"/>
    <w:next w:val="NoList"/>
    <w:uiPriority w:val="99"/>
    <w:semiHidden/>
    <w:rsid w:val="006374EB"/>
  </w:style>
  <w:style w:type="numbering" w:customStyle="1" w:styleId="NoList112231">
    <w:name w:val="No List112231"/>
    <w:next w:val="NoList"/>
    <w:uiPriority w:val="99"/>
    <w:semiHidden/>
    <w:unhideWhenUsed/>
    <w:rsid w:val="006374EB"/>
  </w:style>
  <w:style w:type="numbering" w:customStyle="1" w:styleId="132310">
    <w:name w:val="無清單13231"/>
    <w:next w:val="NoList"/>
    <w:uiPriority w:val="99"/>
    <w:semiHidden/>
    <w:unhideWhenUsed/>
    <w:rsid w:val="006374EB"/>
  </w:style>
  <w:style w:type="numbering" w:customStyle="1" w:styleId="1122310">
    <w:name w:val="無清單112231"/>
    <w:next w:val="NoList"/>
    <w:uiPriority w:val="99"/>
    <w:semiHidden/>
    <w:unhideWhenUsed/>
    <w:rsid w:val="006374EB"/>
  </w:style>
  <w:style w:type="numbering" w:customStyle="1" w:styleId="21231">
    <w:name w:val="无列表21231"/>
    <w:next w:val="NoList"/>
    <w:uiPriority w:val="99"/>
    <w:semiHidden/>
    <w:unhideWhenUsed/>
    <w:rsid w:val="006374EB"/>
  </w:style>
  <w:style w:type="numbering" w:customStyle="1" w:styleId="NoList1112231">
    <w:name w:val="No List1112231"/>
    <w:next w:val="NoList"/>
    <w:uiPriority w:val="99"/>
    <w:semiHidden/>
    <w:unhideWhenUsed/>
    <w:rsid w:val="006374EB"/>
  </w:style>
  <w:style w:type="numbering" w:customStyle="1" w:styleId="NoList731">
    <w:name w:val="No List731"/>
    <w:next w:val="NoList"/>
    <w:uiPriority w:val="99"/>
    <w:semiHidden/>
    <w:unhideWhenUsed/>
    <w:rsid w:val="006374EB"/>
  </w:style>
  <w:style w:type="numbering" w:customStyle="1" w:styleId="NoList1531">
    <w:name w:val="No List1531"/>
    <w:next w:val="NoList"/>
    <w:uiPriority w:val="99"/>
    <w:semiHidden/>
    <w:unhideWhenUsed/>
    <w:rsid w:val="006374EB"/>
  </w:style>
  <w:style w:type="numbering" w:customStyle="1" w:styleId="14311">
    <w:name w:val="リストなし1431"/>
    <w:next w:val="NoList"/>
    <w:uiPriority w:val="99"/>
    <w:semiHidden/>
    <w:unhideWhenUsed/>
    <w:rsid w:val="006374EB"/>
  </w:style>
  <w:style w:type="numbering" w:customStyle="1" w:styleId="14312">
    <w:name w:val="无列表1431"/>
    <w:next w:val="NoList"/>
    <w:semiHidden/>
    <w:rsid w:val="006374EB"/>
  </w:style>
  <w:style w:type="numbering" w:customStyle="1" w:styleId="NoList2431">
    <w:name w:val="No List2431"/>
    <w:next w:val="NoList"/>
    <w:semiHidden/>
    <w:rsid w:val="006374EB"/>
  </w:style>
  <w:style w:type="numbering" w:customStyle="1" w:styleId="NoList3431">
    <w:name w:val="No List3431"/>
    <w:next w:val="NoList"/>
    <w:uiPriority w:val="99"/>
    <w:semiHidden/>
    <w:rsid w:val="006374EB"/>
  </w:style>
  <w:style w:type="numbering" w:customStyle="1" w:styleId="NoList11531">
    <w:name w:val="No List11531"/>
    <w:next w:val="NoList"/>
    <w:uiPriority w:val="99"/>
    <w:semiHidden/>
    <w:unhideWhenUsed/>
    <w:rsid w:val="006374EB"/>
  </w:style>
  <w:style w:type="numbering" w:customStyle="1" w:styleId="15310">
    <w:name w:val="無清單1531"/>
    <w:next w:val="NoList"/>
    <w:uiPriority w:val="99"/>
    <w:semiHidden/>
    <w:unhideWhenUsed/>
    <w:rsid w:val="006374EB"/>
  </w:style>
  <w:style w:type="numbering" w:customStyle="1" w:styleId="114310">
    <w:name w:val="無清單11431"/>
    <w:next w:val="NoList"/>
    <w:uiPriority w:val="99"/>
    <w:semiHidden/>
    <w:unhideWhenUsed/>
    <w:rsid w:val="006374EB"/>
  </w:style>
  <w:style w:type="numbering" w:customStyle="1" w:styleId="NoList4331">
    <w:name w:val="No List4331"/>
    <w:next w:val="NoList"/>
    <w:uiPriority w:val="99"/>
    <w:semiHidden/>
    <w:unhideWhenUsed/>
    <w:rsid w:val="006374EB"/>
  </w:style>
  <w:style w:type="numbering" w:customStyle="1" w:styleId="NoList12431">
    <w:name w:val="No List12431"/>
    <w:next w:val="NoList"/>
    <w:uiPriority w:val="99"/>
    <w:semiHidden/>
    <w:unhideWhenUsed/>
    <w:rsid w:val="006374EB"/>
  </w:style>
  <w:style w:type="numbering" w:customStyle="1" w:styleId="114311">
    <w:name w:val="リストなし11431"/>
    <w:next w:val="NoList"/>
    <w:uiPriority w:val="99"/>
    <w:semiHidden/>
    <w:unhideWhenUsed/>
    <w:rsid w:val="006374EB"/>
  </w:style>
  <w:style w:type="numbering" w:customStyle="1" w:styleId="114312">
    <w:name w:val="无列表11431"/>
    <w:next w:val="NoList"/>
    <w:semiHidden/>
    <w:rsid w:val="006374EB"/>
  </w:style>
  <w:style w:type="numbering" w:customStyle="1" w:styleId="NoList21431">
    <w:name w:val="No List21431"/>
    <w:next w:val="NoList"/>
    <w:semiHidden/>
    <w:rsid w:val="006374EB"/>
  </w:style>
  <w:style w:type="numbering" w:customStyle="1" w:styleId="NoList31431">
    <w:name w:val="No List31431"/>
    <w:next w:val="NoList"/>
    <w:uiPriority w:val="99"/>
    <w:semiHidden/>
    <w:rsid w:val="006374EB"/>
  </w:style>
  <w:style w:type="numbering" w:customStyle="1" w:styleId="NoList111431">
    <w:name w:val="No List111431"/>
    <w:next w:val="NoList"/>
    <w:uiPriority w:val="99"/>
    <w:semiHidden/>
    <w:unhideWhenUsed/>
    <w:rsid w:val="006374EB"/>
  </w:style>
  <w:style w:type="numbering" w:customStyle="1" w:styleId="124310">
    <w:name w:val="無清單12431"/>
    <w:next w:val="NoList"/>
    <w:uiPriority w:val="99"/>
    <w:semiHidden/>
    <w:unhideWhenUsed/>
    <w:rsid w:val="006374EB"/>
  </w:style>
  <w:style w:type="numbering" w:customStyle="1" w:styleId="1114310">
    <w:name w:val="無清單111431"/>
    <w:next w:val="NoList"/>
    <w:uiPriority w:val="99"/>
    <w:semiHidden/>
    <w:unhideWhenUsed/>
    <w:rsid w:val="006374EB"/>
  </w:style>
  <w:style w:type="numbering" w:customStyle="1" w:styleId="2331">
    <w:name w:val="无列表2331"/>
    <w:next w:val="NoList"/>
    <w:uiPriority w:val="99"/>
    <w:semiHidden/>
    <w:unhideWhenUsed/>
    <w:rsid w:val="006374EB"/>
  </w:style>
  <w:style w:type="numbering" w:customStyle="1" w:styleId="NoList121331">
    <w:name w:val="No List121331"/>
    <w:next w:val="NoList"/>
    <w:uiPriority w:val="99"/>
    <w:semiHidden/>
    <w:unhideWhenUsed/>
    <w:rsid w:val="006374EB"/>
  </w:style>
  <w:style w:type="numbering" w:customStyle="1" w:styleId="1113311">
    <w:name w:val="リストなし111331"/>
    <w:next w:val="NoList"/>
    <w:uiPriority w:val="99"/>
    <w:semiHidden/>
    <w:unhideWhenUsed/>
    <w:rsid w:val="006374EB"/>
  </w:style>
  <w:style w:type="numbering" w:customStyle="1" w:styleId="1113312">
    <w:name w:val="无列表111331"/>
    <w:next w:val="NoList"/>
    <w:semiHidden/>
    <w:rsid w:val="006374EB"/>
  </w:style>
  <w:style w:type="numbering" w:customStyle="1" w:styleId="NoList211331">
    <w:name w:val="No List211331"/>
    <w:next w:val="NoList"/>
    <w:semiHidden/>
    <w:rsid w:val="006374EB"/>
  </w:style>
  <w:style w:type="numbering" w:customStyle="1" w:styleId="NoList311331">
    <w:name w:val="No List311331"/>
    <w:next w:val="NoList"/>
    <w:uiPriority w:val="99"/>
    <w:semiHidden/>
    <w:rsid w:val="006374EB"/>
  </w:style>
  <w:style w:type="numbering" w:customStyle="1" w:styleId="NoList1111331">
    <w:name w:val="No List1111331"/>
    <w:next w:val="NoList"/>
    <w:uiPriority w:val="99"/>
    <w:semiHidden/>
    <w:unhideWhenUsed/>
    <w:rsid w:val="006374EB"/>
  </w:style>
  <w:style w:type="numbering" w:customStyle="1" w:styleId="121331">
    <w:name w:val="無清單121331"/>
    <w:next w:val="NoList"/>
    <w:uiPriority w:val="99"/>
    <w:semiHidden/>
    <w:unhideWhenUsed/>
    <w:rsid w:val="006374EB"/>
  </w:style>
  <w:style w:type="numbering" w:customStyle="1" w:styleId="1111331">
    <w:name w:val="無清單1111331"/>
    <w:next w:val="NoList"/>
    <w:uiPriority w:val="99"/>
    <w:semiHidden/>
    <w:unhideWhenUsed/>
    <w:rsid w:val="006374EB"/>
  </w:style>
  <w:style w:type="numbering" w:customStyle="1" w:styleId="NoList5331">
    <w:name w:val="No List5331"/>
    <w:next w:val="NoList"/>
    <w:uiPriority w:val="99"/>
    <w:semiHidden/>
    <w:unhideWhenUsed/>
    <w:rsid w:val="006374EB"/>
  </w:style>
  <w:style w:type="numbering" w:customStyle="1" w:styleId="NoList13331">
    <w:name w:val="No List13331"/>
    <w:next w:val="NoList"/>
    <w:uiPriority w:val="99"/>
    <w:semiHidden/>
    <w:unhideWhenUsed/>
    <w:rsid w:val="006374EB"/>
  </w:style>
  <w:style w:type="numbering" w:customStyle="1" w:styleId="123311">
    <w:name w:val="リストなし12331"/>
    <w:next w:val="NoList"/>
    <w:uiPriority w:val="99"/>
    <w:semiHidden/>
    <w:unhideWhenUsed/>
    <w:rsid w:val="006374EB"/>
  </w:style>
  <w:style w:type="numbering" w:customStyle="1" w:styleId="123312">
    <w:name w:val="无列表12331"/>
    <w:next w:val="NoList"/>
    <w:semiHidden/>
    <w:rsid w:val="006374EB"/>
  </w:style>
  <w:style w:type="numbering" w:customStyle="1" w:styleId="NoList22331">
    <w:name w:val="No List22331"/>
    <w:next w:val="NoList"/>
    <w:semiHidden/>
    <w:rsid w:val="006374EB"/>
  </w:style>
  <w:style w:type="numbering" w:customStyle="1" w:styleId="NoList32331">
    <w:name w:val="No List32331"/>
    <w:next w:val="NoList"/>
    <w:uiPriority w:val="99"/>
    <w:semiHidden/>
    <w:rsid w:val="006374EB"/>
  </w:style>
  <w:style w:type="numbering" w:customStyle="1" w:styleId="NoList112331">
    <w:name w:val="No List112331"/>
    <w:next w:val="NoList"/>
    <w:uiPriority w:val="99"/>
    <w:semiHidden/>
    <w:unhideWhenUsed/>
    <w:rsid w:val="006374EB"/>
  </w:style>
  <w:style w:type="numbering" w:customStyle="1" w:styleId="13331">
    <w:name w:val="無清單13331"/>
    <w:next w:val="NoList"/>
    <w:uiPriority w:val="99"/>
    <w:semiHidden/>
    <w:unhideWhenUsed/>
    <w:rsid w:val="006374EB"/>
  </w:style>
  <w:style w:type="numbering" w:customStyle="1" w:styleId="1123310">
    <w:name w:val="無清單112331"/>
    <w:next w:val="NoList"/>
    <w:uiPriority w:val="99"/>
    <w:semiHidden/>
    <w:unhideWhenUsed/>
    <w:rsid w:val="006374EB"/>
  </w:style>
  <w:style w:type="numbering" w:customStyle="1" w:styleId="21331">
    <w:name w:val="无列表21331"/>
    <w:next w:val="NoList"/>
    <w:uiPriority w:val="99"/>
    <w:semiHidden/>
    <w:unhideWhenUsed/>
    <w:rsid w:val="006374EB"/>
  </w:style>
  <w:style w:type="numbering" w:customStyle="1" w:styleId="NoList122231">
    <w:name w:val="No List122231"/>
    <w:next w:val="NoList"/>
    <w:uiPriority w:val="99"/>
    <w:semiHidden/>
    <w:unhideWhenUsed/>
    <w:rsid w:val="006374EB"/>
  </w:style>
  <w:style w:type="numbering" w:customStyle="1" w:styleId="1122311">
    <w:name w:val="リストなし112231"/>
    <w:next w:val="NoList"/>
    <w:uiPriority w:val="99"/>
    <w:semiHidden/>
    <w:unhideWhenUsed/>
    <w:rsid w:val="006374EB"/>
  </w:style>
  <w:style w:type="numbering" w:customStyle="1" w:styleId="1122312">
    <w:name w:val="无列表112231"/>
    <w:next w:val="NoList"/>
    <w:semiHidden/>
    <w:rsid w:val="006374EB"/>
  </w:style>
  <w:style w:type="numbering" w:customStyle="1" w:styleId="NoList212231">
    <w:name w:val="No List212231"/>
    <w:next w:val="NoList"/>
    <w:semiHidden/>
    <w:rsid w:val="006374EB"/>
  </w:style>
  <w:style w:type="numbering" w:customStyle="1" w:styleId="NoList312231">
    <w:name w:val="No List312231"/>
    <w:next w:val="NoList"/>
    <w:uiPriority w:val="99"/>
    <w:semiHidden/>
    <w:rsid w:val="006374EB"/>
  </w:style>
  <w:style w:type="numbering" w:customStyle="1" w:styleId="NoList1112331">
    <w:name w:val="No List1112331"/>
    <w:next w:val="NoList"/>
    <w:uiPriority w:val="99"/>
    <w:semiHidden/>
    <w:unhideWhenUsed/>
    <w:rsid w:val="00637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504">
      <w:bodyDiv w:val="1"/>
      <w:marLeft w:val="0"/>
      <w:marRight w:val="0"/>
      <w:marTop w:val="0"/>
      <w:marBottom w:val="0"/>
      <w:divBdr>
        <w:top w:val="none" w:sz="0" w:space="0" w:color="auto"/>
        <w:left w:val="none" w:sz="0" w:space="0" w:color="auto"/>
        <w:bottom w:val="none" w:sz="0" w:space="0" w:color="auto"/>
        <w:right w:val="none" w:sz="0" w:space="0" w:color="auto"/>
      </w:divBdr>
    </w:div>
    <w:div w:id="112335476">
      <w:bodyDiv w:val="1"/>
      <w:marLeft w:val="0"/>
      <w:marRight w:val="0"/>
      <w:marTop w:val="0"/>
      <w:marBottom w:val="0"/>
      <w:divBdr>
        <w:top w:val="none" w:sz="0" w:space="0" w:color="auto"/>
        <w:left w:val="none" w:sz="0" w:space="0" w:color="auto"/>
        <w:bottom w:val="none" w:sz="0" w:space="0" w:color="auto"/>
        <w:right w:val="none" w:sz="0" w:space="0" w:color="auto"/>
      </w:divBdr>
    </w:div>
    <w:div w:id="127869195">
      <w:bodyDiv w:val="1"/>
      <w:marLeft w:val="0"/>
      <w:marRight w:val="0"/>
      <w:marTop w:val="0"/>
      <w:marBottom w:val="0"/>
      <w:divBdr>
        <w:top w:val="none" w:sz="0" w:space="0" w:color="auto"/>
        <w:left w:val="none" w:sz="0" w:space="0" w:color="auto"/>
        <w:bottom w:val="none" w:sz="0" w:space="0" w:color="auto"/>
        <w:right w:val="none" w:sz="0" w:space="0" w:color="auto"/>
      </w:divBdr>
    </w:div>
    <w:div w:id="591546773">
      <w:bodyDiv w:val="1"/>
      <w:marLeft w:val="0"/>
      <w:marRight w:val="0"/>
      <w:marTop w:val="0"/>
      <w:marBottom w:val="0"/>
      <w:divBdr>
        <w:top w:val="none" w:sz="0" w:space="0" w:color="auto"/>
        <w:left w:val="none" w:sz="0" w:space="0" w:color="auto"/>
        <w:bottom w:val="none" w:sz="0" w:space="0" w:color="auto"/>
        <w:right w:val="none" w:sz="0" w:space="0" w:color="auto"/>
      </w:divBdr>
    </w:div>
    <w:div w:id="684206522">
      <w:bodyDiv w:val="1"/>
      <w:marLeft w:val="0"/>
      <w:marRight w:val="0"/>
      <w:marTop w:val="0"/>
      <w:marBottom w:val="0"/>
      <w:divBdr>
        <w:top w:val="none" w:sz="0" w:space="0" w:color="auto"/>
        <w:left w:val="none" w:sz="0" w:space="0" w:color="auto"/>
        <w:bottom w:val="none" w:sz="0" w:space="0" w:color="auto"/>
        <w:right w:val="none" w:sz="0" w:space="0" w:color="auto"/>
      </w:divBdr>
    </w:div>
    <w:div w:id="778258631">
      <w:bodyDiv w:val="1"/>
      <w:marLeft w:val="0"/>
      <w:marRight w:val="0"/>
      <w:marTop w:val="0"/>
      <w:marBottom w:val="0"/>
      <w:divBdr>
        <w:top w:val="none" w:sz="0" w:space="0" w:color="auto"/>
        <w:left w:val="none" w:sz="0" w:space="0" w:color="auto"/>
        <w:bottom w:val="none" w:sz="0" w:space="0" w:color="auto"/>
        <w:right w:val="none" w:sz="0" w:space="0" w:color="auto"/>
      </w:divBdr>
    </w:div>
    <w:div w:id="983503816">
      <w:bodyDiv w:val="1"/>
      <w:marLeft w:val="0"/>
      <w:marRight w:val="0"/>
      <w:marTop w:val="0"/>
      <w:marBottom w:val="0"/>
      <w:divBdr>
        <w:top w:val="none" w:sz="0" w:space="0" w:color="auto"/>
        <w:left w:val="none" w:sz="0" w:space="0" w:color="auto"/>
        <w:bottom w:val="none" w:sz="0" w:space="0" w:color="auto"/>
        <w:right w:val="none" w:sz="0" w:space="0" w:color="auto"/>
      </w:divBdr>
    </w:div>
    <w:div w:id="1071999311">
      <w:bodyDiv w:val="1"/>
      <w:marLeft w:val="0"/>
      <w:marRight w:val="0"/>
      <w:marTop w:val="0"/>
      <w:marBottom w:val="0"/>
      <w:divBdr>
        <w:top w:val="none" w:sz="0" w:space="0" w:color="auto"/>
        <w:left w:val="none" w:sz="0" w:space="0" w:color="auto"/>
        <w:bottom w:val="none" w:sz="0" w:space="0" w:color="auto"/>
        <w:right w:val="none" w:sz="0" w:space="0" w:color="auto"/>
      </w:divBdr>
    </w:div>
    <w:div w:id="1116094638">
      <w:bodyDiv w:val="1"/>
      <w:marLeft w:val="0"/>
      <w:marRight w:val="0"/>
      <w:marTop w:val="0"/>
      <w:marBottom w:val="0"/>
      <w:divBdr>
        <w:top w:val="none" w:sz="0" w:space="0" w:color="auto"/>
        <w:left w:val="none" w:sz="0" w:space="0" w:color="auto"/>
        <w:bottom w:val="none" w:sz="0" w:space="0" w:color="auto"/>
        <w:right w:val="none" w:sz="0" w:space="0" w:color="auto"/>
      </w:divBdr>
    </w:div>
    <w:div w:id="1235318931">
      <w:bodyDiv w:val="1"/>
      <w:marLeft w:val="0"/>
      <w:marRight w:val="0"/>
      <w:marTop w:val="0"/>
      <w:marBottom w:val="0"/>
      <w:divBdr>
        <w:top w:val="none" w:sz="0" w:space="0" w:color="auto"/>
        <w:left w:val="none" w:sz="0" w:space="0" w:color="auto"/>
        <w:bottom w:val="none" w:sz="0" w:space="0" w:color="auto"/>
        <w:right w:val="none" w:sz="0" w:space="0" w:color="auto"/>
      </w:divBdr>
    </w:div>
    <w:div w:id="1285621803">
      <w:bodyDiv w:val="1"/>
      <w:marLeft w:val="0"/>
      <w:marRight w:val="0"/>
      <w:marTop w:val="0"/>
      <w:marBottom w:val="0"/>
      <w:divBdr>
        <w:top w:val="none" w:sz="0" w:space="0" w:color="auto"/>
        <w:left w:val="none" w:sz="0" w:space="0" w:color="auto"/>
        <w:bottom w:val="none" w:sz="0" w:space="0" w:color="auto"/>
        <w:right w:val="none" w:sz="0" w:space="0" w:color="auto"/>
      </w:divBdr>
    </w:div>
    <w:div w:id="1349672162">
      <w:bodyDiv w:val="1"/>
      <w:marLeft w:val="0"/>
      <w:marRight w:val="0"/>
      <w:marTop w:val="0"/>
      <w:marBottom w:val="0"/>
      <w:divBdr>
        <w:top w:val="none" w:sz="0" w:space="0" w:color="auto"/>
        <w:left w:val="none" w:sz="0" w:space="0" w:color="auto"/>
        <w:bottom w:val="none" w:sz="0" w:space="0" w:color="auto"/>
        <w:right w:val="none" w:sz="0" w:space="0" w:color="auto"/>
      </w:divBdr>
    </w:div>
    <w:div w:id="1501695525">
      <w:bodyDiv w:val="1"/>
      <w:marLeft w:val="0"/>
      <w:marRight w:val="0"/>
      <w:marTop w:val="0"/>
      <w:marBottom w:val="0"/>
      <w:divBdr>
        <w:top w:val="none" w:sz="0" w:space="0" w:color="auto"/>
        <w:left w:val="none" w:sz="0" w:space="0" w:color="auto"/>
        <w:bottom w:val="none" w:sz="0" w:space="0" w:color="auto"/>
        <w:right w:val="none" w:sz="0" w:space="0" w:color="auto"/>
      </w:divBdr>
    </w:div>
    <w:div w:id="1861627237">
      <w:bodyDiv w:val="1"/>
      <w:marLeft w:val="0"/>
      <w:marRight w:val="0"/>
      <w:marTop w:val="0"/>
      <w:marBottom w:val="0"/>
      <w:divBdr>
        <w:top w:val="none" w:sz="0" w:space="0" w:color="auto"/>
        <w:left w:val="none" w:sz="0" w:space="0" w:color="auto"/>
        <w:bottom w:val="none" w:sz="0" w:space="0" w:color="auto"/>
        <w:right w:val="none" w:sz="0" w:space="0" w:color="auto"/>
      </w:divBdr>
    </w:div>
    <w:div w:id="1949267142">
      <w:bodyDiv w:val="1"/>
      <w:marLeft w:val="0"/>
      <w:marRight w:val="0"/>
      <w:marTop w:val="0"/>
      <w:marBottom w:val="0"/>
      <w:divBdr>
        <w:top w:val="none" w:sz="0" w:space="0" w:color="auto"/>
        <w:left w:val="none" w:sz="0" w:space="0" w:color="auto"/>
        <w:bottom w:val="none" w:sz="0" w:space="0" w:color="auto"/>
        <w:right w:val="none" w:sz="0" w:space="0" w:color="auto"/>
      </w:divBdr>
    </w:div>
    <w:div w:id="1961954135">
      <w:bodyDiv w:val="1"/>
      <w:marLeft w:val="0"/>
      <w:marRight w:val="0"/>
      <w:marTop w:val="0"/>
      <w:marBottom w:val="0"/>
      <w:divBdr>
        <w:top w:val="none" w:sz="0" w:space="0" w:color="auto"/>
        <w:left w:val="none" w:sz="0" w:space="0" w:color="auto"/>
        <w:bottom w:val="none" w:sz="0" w:space="0" w:color="auto"/>
        <w:right w:val="none" w:sz="0" w:space="0" w:color="auto"/>
      </w:divBdr>
    </w:div>
    <w:div w:id="1962296416">
      <w:bodyDiv w:val="1"/>
      <w:marLeft w:val="0"/>
      <w:marRight w:val="0"/>
      <w:marTop w:val="0"/>
      <w:marBottom w:val="0"/>
      <w:divBdr>
        <w:top w:val="none" w:sz="0" w:space="0" w:color="auto"/>
        <w:left w:val="none" w:sz="0" w:space="0" w:color="auto"/>
        <w:bottom w:val="none" w:sz="0" w:space="0" w:color="auto"/>
        <w:right w:val="none" w:sz="0" w:space="0" w:color="auto"/>
      </w:divBdr>
    </w:div>
    <w:div w:id="2002149735">
      <w:bodyDiv w:val="1"/>
      <w:marLeft w:val="0"/>
      <w:marRight w:val="0"/>
      <w:marTop w:val="0"/>
      <w:marBottom w:val="0"/>
      <w:divBdr>
        <w:top w:val="none" w:sz="0" w:space="0" w:color="auto"/>
        <w:left w:val="none" w:sz="0" w:space="0" w:color="auto"/>
        <w:bottom w:val="none" w:sz="0" w:space="0" w:color="auto"/>
        <w:right w:val="none" w:sz="0" w:space="0" w:color="auto"/>
      </w:divBdr>
    </w:div>
    <w:div w:id="204748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908A-7844-4AFB-886B-F39594CC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TotalTime>
  <Pages>15</Pages>
  <Words>5062</Words>
  <Characters>28859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33854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10</cp:revision>
  <cp:lastPrinted>2019-02-25T14:05:00Z</cp:lastPrinted>
  <dcterms:created xsi:type="dcterms:W3CDTF">2023-02-10T13:08:00Z</dcterms:created>
  <dcterms:modified xsi:type="dcterms:W3CDTF">2023-06-28T21:20:00Z</dcterms:modified>
</cp:coreProperties>
</file>