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D207B" w:rsidRPr="005C2186" w14:paraId="72BAA991" w14:textId="77777777" w:rsidTr="00A23446">
        <w:trPr>
          <w:cantSplit/>
        </w:trPr>
        <w:tc>
          <w:tcPr>
            <w:tcW w:w="10423" w:type="dxa"/>
            <w:gridSpan w:val="2"/>
            <w:shd w:val="clear" w:color="auto" w:fill="auto"/>
          </w:tcPr>
          <w:p w14:paraId="7EA3F353" w14:textId="79C7300A" w:rsidR="00CD207B" w:rsidRPr="005C2186" w:rsidRDefault="00CD207B" w:rsidP="00A23446">
            <w:pPr>
              <w:pStyle w:val="ZA"/>
              <w:framePr w:w="0" w:hRule="auto" w:wrap="auto" w:vAnchor="margin" w:hAnchor="text" w:yAlign="inline"/>
            </w:pPr>
            <w:bookmarkStart w:id="0" w:name="page1"/>
            <w:r w:rsidRPr="007E0EDF">
              <w:rPr>
                <w:noProof w:val="0"/>
                <w:sz w:val="64"/>
              </w:rPr>
              <w:t xml:space="preserve">3GPP TS 38.523-1 </w:t>
            </w:r>
            <w:r w:rsidRPr="007E0EDF">
              <w:rPr>
                <w:noProof w:val="0"/>
              </w:rPr>
              <w:t>V1</w:t>
            </w:r>
            <w:r w:rsidR="00686884">
              <w:rPr>
                <w:noProof w:val="0"/>
              </w:rPr>
              <w:t>7</w:t>
            </w:r>
            <w:r w:rsidRPr="007E0EDF">
              <w:rPr>
                <w:noProof w:val="0"/>
              </w:rPr>
              <w:t>.</w:t>
            </w:r>
            <w:r w:rsidR="009F3D5A">
              <w:rPr>
                <w:noProof w:val="0"/>
              </w:rPr>
              <w:t>6</w:t>
            </w:r>
            <w:r w:rsidRPr="007E0EDF">
              <w:rPr>
                <w:noProof w:val="0"/>
              </w:rPr>
              <w:t xml:space="preserve">.0 </w:t>
            </w:r>
            <w:r w:rsidRPr="007E0EDF">
              <w:rPr>
                <w:noProof w:val="0"/>
                <w:sz w:val="32"/>
              </w:rPr>
              <w:t>(202</w:t>
            </w:r>
            <w:r w:rsidR="009F3D5A">
              <w:rPr>
                <w:noProof w:val="0"/>
                <w:sz w:val="32"/>
              </w:rPr>
              <w:t>4</w:t>
            </w:r>
            <w:r w:rsidRPr="007E0EDF">
              <w:rPr>
                <w:noProof w:val="0"/>
                <w:sz w:val="32"/>
              </w:rPr>
              <w:t>-</w:t>
            </w:r>
            <w:r w:rsidR="009F3D5A">
              <w:rPr>
                <w:noProof w:val="0"/>
                <w:sz w:val="32"/>
              </w:rPr>
              <w:t>03</w:t>
            </w:r>
            <w:r w:rsidRPr="007E0EDF">
              <w:rPr>
                <w:noProof w:val="0"/>
                <w:sz w:val="32"/>
              </w:rPr>
              <w:t>)</w:t>
            </w:r>
          </w:p>
        </w:tc>
      </w:tr>
      <w:tr w:rsidR="00CD207B" w:rsidRPr="005C2186" w14:paraId="15187664" w14:textId="77777777" w:rsidTr="00A23446">
        <w:trPr>
          <w:cantSplit/>
          <w:trHeight w:hRule="exact" w:val="1134"/>
        </w:trPr>
        <w:tc>
          <w:tcPr>
            <w:tcW w:w="10423" w:type="dxa"/>
            <w:gridSpan w:val="2"/>
            <w:shd w:val="clear" w:color="auto" w:fill="auto"/>
          </w:tcPr>
          <w:p w14:paraId="7E080799" w14:textId="77777777" w:rsidR="00CD207B" w:rsidRPr="005C2186" w:rsidRDefault="00CD207B" w:rsidP="00A23446">
            <w:pPr>
              <w:pStyle w:val="TAR"/>
            </w:pPr>
            <w:r w:rsidRPr="007E0EDF">
              <w:t>Technical Specification</w:t>
            </w:r>
          </w:p>
        </w:tc>
      </w:tr>
      <w:tr w:rsidR="00CD207B" w:rsidRPr="005C2186" w14:paraId="50D73FA9" w14:textId="77777777" w:rsidTr="00A23446">
        <w:trPr>
          <w:cantSplit/>
          <w:trHeight w:hRule="exact" w:val="3685"/>
        </w:trPr>
        <w:tc>
          <w:tcPr>
            <w:tcW w:w="10423" w:type="dxa"/>
            <w:gridSpan w:val="2"/>
            <w:shd w:val="clear" w:color="auto" w:fill="auto"/>
          </w:tcPr>
          <w:p w14:paraId="66828CE7" w14:textId="77777777" w:rsidR="00CD207B" w:rsidRPr="007E0EDF" w:rsidRDefault="00CD207B" w:rsidP="00A23446">
            <w:pPr>
              <w:pStyle w:val="ZT"/>
              <w:framePr w:wrap="auto" w:hAnchor="text" w:yAlign="inline"/>
            </w:pPr>
            <w:r w:rsidRPr="007E0EDF">
              <w:t>3rd Generation Partnership Project;</w:t>
            </w:r>
          </w:p>
          <w:p w14:paraId="39646B0F" w14:textId="77777777" w:rsidR="00CD207B" w:rsidRPr="007E0EDF" w:rsidRDefault="00CD207B" w:rsidP="00A23446">
            <w:pPr>
              <w:pStyle w:val="ZT"/>
              <w:framePr w:wrap="auto" w:hAnchor="text" w:yAlign="inline"/>
            </w:pPr>
            <w:r w:rsidRPr="007E0EDF">
              <w:t>Technical Specification Group Radio Access Network;</w:t>
            </w:r>
          </w:p>
          <w:p w14:paraId="5C6C02ED" w14:textId="77777777" w:rsidR="00CD207B" w:rsidRPr="007E0EDF" w:rsidRDefault="00CD207B" w:rsidP="00A23446">
            <w:pPr>
              <w:pStyle w:val="ZT"/>
              <w:framePr w:wrap="auto" w:hAnchor="text" w:yAlign="inline"/>
            </w:pPr>
            <w:r w:rsidRPr="007E0EDF">
              <w:t>5GS;</w:t>
            </w:r>
          </w:p>
          <w:p w14:paraId="36B92E31" w14:textId="77777777" w:rsidR="00CD207B" w:rsidRPr="007E0EDF" w:rsidRDefault="00CD207B" w:rsidP="00A23446">
            <w:pPr>
              <w:pStyle w:val="ZT"/>
              <w:framePr w:wrap="auto" w:hAnchor="text" w:yAlign="inline"/>
            </w:pPr>
            <w:r w:rsidRPr="007E0EDF">
              <w:t>User Equipment (UE) conformance specification;</w:t>
            </w:r>
          </w:p>
          <w:p w14:paraId="792DDD72" w14:textId="77777777" w:rsidR="00CD207B" w:rsidRPr="007E0EDF" w:rsidRDefault="00CD207B" w:rsidP="00A23446">
            <w:pPr>
              <w:pStyle w:val="ZT"/>
              <w:framePr w:wrap="auto" w:hAnchor="text" w:yAlign="inline"/>
            </w:pPr>
            <w:r w:rsidRPr="007E0EDF">
              <w:t>Part 1: Protocol</w:t>
            </w:r>
          </w:p>
          <w:p w14:paraId="6F9561D6" w14:textId="57F7BE52" w:rsidR="00CD207B" w:rsidRPr="005C2186" w:rsidRDefault="00CD207B" w:rsidP="00A23446">
            <w:pPr>
              <w:pStyle w:val="ZT"/>
              <w:framePr w:wrap="auto" w:hAnchor="text" w:yAlign="inline"/>
              <w:rPr>
                <w:i/>
                <w:sz w:val="28"/>
              </w:rPr>
            </w:pPr>
            <w:r w:rsidRPr="007E0EDF">
              <w:t>(</w:t>
            </w:r>
            <w:r w:rsidRPr="007E0EDF">
              <w:rPr>
                <w:rStyle w:val="ZGSM"/>
              </w:rPr>
              <w:t>Release 1</w:t>
            </w:r>
            <w:r w:rsidR="00686884">
              <w:rPr>
                <w:rStyle w:val="ZGSM"/>
              </w:rPr>
              <w:t>7</w:t>
            </w:r>
            <w:r w:rsidRPr="007E0EDF">
              <w:t>)</w:t>
            </w:r>
          </w:p>
        </w:tc>
      </w:tr>
      <w:tr w:rsidR="00CD207B" w:rsidRPr="005C2186" w14:paraId="049EB110" w14:textId="77777777" w:rsidTr="00A23446">
        <w:trPr>
          <w:cantSplit/>
        </w:trPr>
        <w:tc>
          <w:tcPr>
            <w:tcW w:w="10423" w:type="dxa"/>
            <w:gridSpan w:val="2"/>
            <w:shd w:val="clear" w:color="auto" w:fill="auto"/>
          </w:tcPr>
          <w:p w14:paraId="6CB2060A" w14:textId="77777777" w:rsidR="00CD207B" w:rsidRPr="005C2186" w:rsidRDefault="00CD207B" w:rsidP="00A23446">
            <w:pPr>
              <w:pStyle w:val="FP"/>
            </w:pPr>
          </w:p>
        </w:tc>
      </w:tr>
      <w:tr w:rsidR="00CD207B" w:rsidRPr="005C2186" w14:paraId="1ED61D48" w14:textId="77777777" w:rsidTr="00A23446">
        <w:trPr>
          <w:cantSplit/>
          <w:trHeight w:hRule="exact" w:val="1531"/>
        </w:trPr>
        <w:tc>
          <w:tcPr>
            <w:tcW w:w="4883" w:type="dxa"/>
            <w:shd w:val="clear" w:color="auto" w:fill="auto"/>
          </w:tcPr>
          <w:p w14:paraId="56FB5700" w14:textId="74B04DE1" w:rsidR="00CD207B" w:rsidRPr="005C2186" w:rsidRDefault="00E12762" w:rsidP="00A23446">
            <w:pPr>
              <w:rPr>
                <w:i/>
              </w:rPr>
            </w:pPr>
            <w:r>
              <w:rPr>
                <w:i/>
                <w:noProof/>
              </w:rPr>
              <w:drawing>
                <wp:inline distT="0" distB="0" distL="0" distR="0" wp14:anchorId="21AF67D9" wp14:editId="6D947DF0">
                  <wp:extent cx="1219200" cy="838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838200"/>
                          </a:xfrm>
                          <a:prstGeom prst="rect">
                            <a:avLst/>
                          </a:prstGeom>
                          <a:noFill/>
                          <a:ln>
                            <a:noFill/>
                          </a:ln>
                        </pic:spPr>
                      </pic:pic>
                    </a:graphicData>
                  </a:graphic>
                </wp:inline>
              </w:drawing>
            </w:r>
          </w:p>
        </w:tc>
        <w:tc>
          <w:tcPr>
            <w:tcW w:w="5540" w:type="dxa"/>
            <w:shd w:val="clear" w:color="auto" w:fill="auto"/>
          </w:tcPr>
          <w:p w14:paraId="034590F1" w14:textId="0AB4D3AA" w:rsidR="00CD207B" w:rsidRPr="005C2186" w:rsidRDefault="00E12762" w:rsidP="00A23446">
            <w:pPr>
              <w:jc w:val="right"/>
            </w:pPr>
            <w:r>
              <w:rPr>
                <w:noProof/>
              </w:rPr>
              <w:drawing>
                <wp:inline distT="0" distB="0" distL="0" distR="0" wp14:anchorId="612FB79D" wp14:editId="3B0D5CFB">
                  <wp:extent cx="1630680" cy="9448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680" cy="944880"/>
                          </a:xfrm>
                          <a:prstGeom prst="rect">
                            <a:avLst/>
                          </a:prstGeom>
                          <a:noFill/>
                          <a:ln>
                            <a:noFill/>
                          </a:ln>
                        </pic:spPr>
                      </pic:pic>
                    </a:graphicData>
                  </a:graphic>
                </wp:inline>
              </w:drawing>
            </w:r>
          </w:p>
        </w:tc>
      </w:tr>
      <w:tr w:rsidR="00CD207B" w:rsidRPr="005C2186" w14:paraId="5FCF0ED7" w14:textId="77777777" w:rsidTr="00A23446">
        <w:trPr>
          <w:cantSplit/>
          <w:trHeight w:hRule="exact" w:val="5783"/>
        </w:trPr>
        <w:tc>
          <w:tcPr>
            <w:tcW w:w="10423" w:type="dxa"/>
            <w:gridSpan w:val="2"/>
            <w:shd w:val="clear" w:color="auto" w:fill="auto"/>
          </w:tcPr>
          <w:p w14:paraId="172E21B0" w14:textId="77777777" w:rsidR="00CD207B" w:rsidRPr="005C2186" w:rsidRDefault="00CD207B" w:rsidP="00A23446">
            <w:pPr>
              <w:pStyle w:val="FP"/>
              <w:rPr>
                <w:b/>
              </w:rPr>
            </w:pPr>
          </w:p>
        </w:tc>
      </w:tr>
      <w:tr w:rsidR="00CD207B" w:rsidRPr="005C2186" w14:paraId="4F09B07D" w14:textId="77777777" w:rsidTr="00A23446">
        <w:trPr>
          <w:cantSplit/>
          <w:trHeight w:hRule="exact" w:val="964"/>
        </w:trPr>
        <w:tc>
          <w:tcPr>
            <w:tcW w:w="10423" w:type="dxa"/>
            <w:gridSpan w:val="2"/>
            <w:shd w:val="clear" w:color="auto" w:fill="auto"/>
          </w:tcPr>
          <w:p w14:paraId="257926E6" w14:textId="77777777" w:rsidR="00CD207B" w:rsidRPr="005C2186" w:rsidRDefault="00CD207B" w:rsidP="00A23446">
            <w:pPr>
              <w:rPr>
                <w:sz w:val="16"/>
              </w:rPr>
            </w:pPr>
            <w:bookmarkStart w:id="1" w:name="warningNotice"/>
            <w:r w:rsidRPr="005C2186">
              <w:rPr>
                <w:sz w:val="16"/>
              </w:rPr>
              <w:t>The present document has been developed within the 3rd Generation Partnership Project (3GPP</w:t>
            </w:r>
            <w:r w:rsidRPr="005C2186">
              <w:rPr>
                <w:sz w:val="16"/>
                <w:vertAlign w:val="superscript"/>
              </w:rPr>
              <w:t xml:space="preserve"> TM</w:t>
            </w:r>
            <w:r w:rsidRPr="005C2186">
              <w:rPr>
                <w:sz w:val="16"/>
              </w:rPr>
              <w:t>) and may be further elaborated for the purposes of 3GPP.</w:t>
            </w:r>
            <w:r w:rsidRPr="005C2186">
              <w:rPr>
                <w:sz w:val="16"/>
              </w:rPr>
              <w:br/>
              <w:t>The present document has not been subject to any approval process by the 3GPP</w:t>
            </w:r>
            <w:r w:rsidRPr="005C2186">
              <w:rPr>
                <w:sz w:val="16"/>
                <w:vertAlign w:val="superscript"/>
              </w:rPr>
              <w:t xml:space="preserve"> </w:t>
            </w:r>
            <w:r w:rsidRPr="005C2186">
              <w:rPr>
                <w:sz w:val="16"/>
              </w:rPr>
              <w:t>Organizational Partners and shall not be implemented.</w:t>
            </w:r>
            <w:r w:rsidRPr="005C2186">
              <w:rPr>
                <w:sz w:val="16"/>
              </w:rPr>
              <w:br/>
              <w:t>This Specification is provided for future development work within 3GPP</w:t>
            </w:r>
            <w:r w:rsidRPr="005C2186">
              <w:rPr>
                <w:sz w:val="16"/>
                <w:vertAlign w:val="superscript"/>
              </w:rPr>
              <w:t xml:space="preserve"> </w:t>
            </w:r>
            <w:r w:rsidRPr="005C2186">
              <w:rPr>
                <w:sz w:val="16"/>
              </w:rPr>
              <w:t>only. The Organizational Partners accept no liability for any use of this Specification.</w:t>
            </w:r>
            <w:r w:rsidRPr="005C2186">
              <w:rPr>
                <w:sz w:val="16"/>
              </w:rPr>
              <w:br/>
              <w:t>Specifications and Reports for implementation of the 3GPP</w:t>
            </w:r>
            <w:r w:rsidRPr="005C2186">
              <w:rPr>
                <w:sz w:val="16"/>
                <w:vertAlign w:val="superscript"/>
              </w:rPr>
              <w:t xml:space="preserve"> TM</w:t>
            </w:r>
            <w:r w:rsidRPr="005C2186">
              <w:rPr>
                <w:sz w:val="16"/>
              </w:rPr>
              <w:t xml:space="preserve"> system should be obtained via the 3GPP Organizational Partners' Publications Offices.</w:t>
            </w:r>
            <w:bookmarkEnd w:id="1"/>
          </w:p>
          <w:p w14:paraId="33D60266" w14:textId="77777777" w:rsidR="00CD207B" w:rsidRPr="005C2186" w:rsidRDefault="00CD207B" w:rsidP="00A23446">
            <w:pPr>
              <w:pStyle w:val="ZV"/>
              <w:framePr w:w="0" w:wrap="auto" w:vAnchor="margin" w:hAnchor="text" w:yAlign="inline"/>
            </w:pPr>
          </w:p>
          <w:p w14:paraId="3426C96A" w14:textId="77777777" w:rsidR="00CD207B" w:rsidRPr="005C2186" w:rsidRDefault="00CD207B" w:rsidP="00A23446">
            <w:pPr>
              <w:rPr>
                <w:sz w:val="16"/>
              </w:rPr>
            </w:pPr>
          </w:p>
        </w:tc>
      </w:tr>
      <w:bookmarkEnd w:id="0"/>
    </w:tbl>
    <w:p w14:paraId="41C4821A" w14:textId="77777777" w:rsidR="00CD207B" w:rsidRPr="005C2186" w:rsidRDefault="00CD207B" w:rsidP="00CD207B">
      <w:pPr>
        <w:sectPr w:rsidR="00CD207B" w:rsidRPr="005C2186"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D207B" w:rsidRPr="005C2186" w14:paraId="22B40CB8" w14:textId="77777777" w:rsidTr="00A23446">
        <w:trPr>
          <w:cantSplit/>
          <w:trHeight w:hRule="exact" w:val="5669"/>
        </w:trPr>
        <w:tc>
          <w:tcPr>
            <w:tcW w:w="10423" w:type="dxa"/>
            <w:shd w:val="clear" w:color="auto" w:fill="auto"/>
          </w:tcPr>
          <w:p w14:paraId="2ABFFF5B" w14:textId="77777777" w:rsidR="00CD207B" w:rsidRPr="005C2186" w:rsidRDefault="00CD207B" w:rsidP="00A23446">
            <w:pPr>
              <w:pStyle w:val="FP"/>
            </w:pPr>
            <w:bookmarkStart w:id="2" w:name="page2"/>
          </w:p>
        </w:tc>
      </w:tr>
      <w:tr w:rsidR="00CD207B" w:rsidRPr="005C2186" w14:paraId="7F3CF272" w14:textId="77777777" w:rsidTr="00A23446">
        <w:trPr>
          <w:cantSplit/>
          <w:trHeight w:hRule="exact" w:val="5386"/>
        </w:trPr>
        <w:tc>
          <w:tcPr>
            <w:tcW w:w="10423" w:type="dxa"/>
            <w:shd w:val="clear" w:color="auto" w:fill="auto"/>
          </w:tcPr>
          <w:p w14:paraId="7058AD55" w14:textId="77777777" w:rsidR="00CD207B" w:rsidRPr="005C2186" w:rsidRDefault="00CD207B" w:rsidP="00A23446">
            <w:pPr>
              <w:pStyle w:val="FP"/>
              <w:spacing w:after="240"/>
              <w:ind w:left="2835" w:right="2835"/>
              <w:jc w:val="center"/>
              <w:rPr>
                <w:rFonts w:ascii="Arial" w:hAnsi="Arial"/>
                <w:b/>
                <w:i/>
                <w:noProof/>
              </w:rPr>
            </w:pPr>
            <w:bookmarkStart w:id="3" w:name="coords3gpp"/>
            <w:r w:rsidRPr="005C2186">
              <w:rPr>
                <w:rFonts w:ascii="Arial" w:hAnsi="Arial"/>
                <w:b/>
                <w:i/>
                <w:noProof/>
              </w:rPr>
              <w:t>3GPP</w:t>
            </w:r>
          </w:p>
          <w:p w14:paraId="14FE8274" w14:textId="77777777" w:rsidR="00CD207B" w:rsidRPr="005C2186" w:rsidRDefault="00CD207B" w:rsidP="00A23446">
            <w:pPr>
              <w:pStyle w:val="FP"/>
              <w:pBdr>
                <w:bottom w:val="single" w:sz="6" w:space="1" w:color="auto"/>
              </w:pBdr>
              <w:ind w:left="2835" w:right="2835"/>
              <w:jc w:val="center"/>
              <w:rPr>
                <w:noProof/>
              </w:rPr>
            </w:pPr>
            <w:r w:rsidRPr="005C2186">
              <w:rPr>
                <w:noProof/>
              </w:rPr>
              <w:t>Postal address</w:t>
            </w:r>
          </w:p>
          <w:p w14:paraId="02DF5743" w14:textId="77777777" w:rsidR="00CD207B" w:rsidRPr="005C2186" w:rsidRDefault="00CD207B" w:rsidP="00A23446">
            <w:pPr>
              <w:pStyle w:val="FP"/>
              <w:ind w:left="2835" w:right="2835"/>
              <w:jc w:val="center"/>
              <w:rPr>
                <w:rFonts w:ascii="Arial" w:hAnsi="Arial"/>
                <w:noProof/>
                <w:sz w:val="18"/>
              </w:rPr>
            </w:pPr>
          </w:p>
          <w:p w14:paraId="4D2364E1" w14:textId="77777777" w:rsidR="00CD207B" w:rsidRPr="005C2186" w:rsidRDefault="00CD207B" w:rsidP="00A23446">
            <w:pPr>
              <w:pStyle w:val="FP"/>
              <w:pBdr>
                <w:bottom w:val="single" w:sz="6" w:space="1" w:color="auto"/>
              </w:pBdr>
              <w:spacing w:before="240"/>
              <w:ind w:left="2835" w:right="2835"/>
              <w:jc w:val="center"/>
              <w:rPr>
                <w:noProof/>
              </w:rPr>
            </w:pPr>
            <w:r w:rsidRPr="005C2186">
              <w:rPr>
                <w:noProof/>
              </w:rPr>
              <w:t>3GPP support office address</w:t>
            </w:r>
          </w:p>
          <w:p w14:paraId="61E1E6C7" w14:textId="77777777" w:rsidR="00CD207B" w:rsidRPr="00F01A56" w:rsidRDefault="00CD207B" w:rsidP="00A23446">
            <w:pPr>
              <w:pStyle w:val="FP"/>
              <w:ind w:left="2835" w:right="2835"/>
              <w:jc w:val="center"/>
              <w:rPr>
                <w:rFonts w:ascii="Arial" w:hAnsi="Arial"/>
                <w:noProof/>
                <w:sz w:val="18"/>
                <w:lang w:val="fr-FR"/>
              </w:rPr>
            </w:pPr>
            <w:r w:rsidRPr="00F01A56">
              <w:rPr>
                <w:rFonts w:ascii="Arial" w:hAnsi="Arial"/>
                <w:noProof/>
                <w:sz w:val="18"/>
                <w:lang w:val="fr-FR"/>
              </w:rPr>
              <w:t>650 Route des Lucioles - Sophia Antipolis</w:t>
            </w:r>
          </w:p>
          <w:p w14:paraId="325F455F" w14:textId="77777777" w:rsidR="00CD207B" w:rsidRPr="00F01A56" w:rsidRDefault="00CD207B" w:rsidP="00A23446">
            <w:pPr>
              <w:pStyle w:val="FP"/>
              <w:ind w:left="2835" w:right="2835"/>
              <w:jc w:val="center"/>
              <w:rPr>
                <w:rFonts w:ascii="Arial" w:hAnsi="Arial"/>
                <w:noProof/>
                <w:sz w:val="18"/>
                <w:lang w:val="fr-FR"/>
              </w:rPr>
            </w:pPr>
            <w:r w:rsidRPr="00F01A56">
              <w:rPr>
                <w:rFonts w:ascii="Arial" w:hAnsi="Arial"/>
                <w:noProof/>
                <w:sz w:val="18"/>
                <w:lang w:val="fr-FR"/>
              </w:rPr>
              <w:t>Valbonne - FRANCE</w:t>
            </w:r>
          </w:p>
          <w:p w14:paraId="0BF528A1" w14:textId="77777777" w:rsidR="00CD207B" w:rsidRPr="005C2186" w:rsidRDefault="00CD207B" w:rsidP="00A23446">
            <w:pPr>
              <w:pStyle w:val="FP"/>
              <w:spacing w:after="20"/>
              <w:ind w:left="2835" w:right="2835"/>
              <w:jc w:val="center"/>
              <w:rPr>
                <w:rFonts w:ascii="Arial" w:hAnsi="Arial"/>
                <w:noProof/>
                <w:sz w:val="18"/>
              </w:rPr>
            </w:pPr>
            <w:r w:rsidRPr="005C2186">
              <w:rPr>
                <w:rFonts w:ascii="Arial" w:hAnsi="Arial"/>
                <w:noProof/>
                <w:sz w:val="18"/>
              </w:rPr>
              <w:t>Tel.: +33 4 92 94 42 00 Fax: +33 4 93 65 47 16</w:t>
            </w:r>
          </w:p>
          <w:p w14:paraId="5724572B" w14:textId="77777777" w:rsidR="00CD207B" w:rsidRPr="005C2186" w:rsidRDefault="00CD207B" w:rsidP="00A23446">
            <w:pPr>
              <w:pStyle w:val="FP"/>
              <w:pBdr>
                <w:bottom w:val="single" w:sz="6" w:space="1" w:color="auto"/>
              </w:pBdr>
              <w:spacing w:before="240"/>
              <w:ind w:left="2835" w:right="2835"/>
              <w:jc w:val="center"/>
              <w:rPr>
                <w:noProof/>
              </w:rPr>
            </w:pPr>
            <w:r w:rsidRPr="005C2186">
              <w:rPr>
                <w:noProof/>
              </w:rPr>
              <w:t>Internet</w:t>
            </w:r>
          </w:p>
          <w:p w14:paraId="2830ECAE" w14:textId="77777777" w:rsidR="00CD207B" w:rsidRPr="005C2186" w:rsidRDefault="00CD207B" w:rsidP="00A23446">
            <w:pPr>
              <w:pStyle w:val="FP"/>
              <w:ind w:left="2835" w:right="2835"/>
              <w:jc w:val="center"/>
              <w:rPr>
                <w:rFonts w:ascii="Arial" w:hAnsi="Arial"/>
                <w:noProof/>
                <w:sz w:val="18"/>
              </w:rPr>
            </w:pPr>
            <w:r w:rsidRPr="005C2186">
              <w:rPr>
                <w:rFonts w:ascii="Arial" w:hAnsi="Arial"/>
                <w:noProof/>
                <w:sz w:val="18"/>
              </w:rPr>
              <w:t>http://www.3gpp.org</w:t>
            </w:r>
            <w:bookmarkEnd w:id="3"/>
          </w:p>
          <w:p w14:paraId="77F4A3CD" w14:textId="77777777" w:rsidR="00CD207B" w:rsidRPr="005C2186" w:rsidRDefault="00CD207B" w:rsidP="00A23446">
            <w:pPr>
              <w:rPr>
                <w:noProof/>
              </w:rPr>
            </w:pPr>
          </w:p>
        </w:tc>
      </w:tr>
      <w:tr w:rsidR="00CD207B" w:rsidRPr="005C2186" w14:paraId="3E444B92" w14:textId="77777777" w:rsidTr="00A23446">
        <w:trPr>
          <w:cantSplit/>
        </w:trPr>
        <w:tc>
          <w:tcPr>
            <w:tcW w:w="10423" w:type="dxa"/>
            <w:shd w:val="clear" w:color="auto" w:fill="auto"/>
            <w:vAlign w:val="bottom"/>
          </w:tcPr>
          <w:p w14:paraId="602DECBC" w14:textId="77777777" w:rsidR="00CD207B" w:rsidRPr="005C2186" w:rsidRDefault="00CD207B" w:rsidP="00A23446">
            <w:pPr>
              <w:pStyle w:val="FP"/>
              <w:pBdr>
                <w:bottom w:val="single" w:sz="6" w:space="1" w:color="auto"/>
              </w:pBdr>
              <w:spacing w:after="240"/>
              <w:jc w:val="center"/>
              <w:rPr>
                <w:rFonts w:ascii="Arial" w:hAnsi="Arial"/>
                <w:b/>
                <w:i/>
                <w:noProof/>
              </w:rPr>
            </w:pPr>
            <w:bookmarkStart w:id="4" w:name="copyrightNotification"/>
            <w:r w:rsidRPr="005C2186">
              <w:rPr>
                <w:rFonts w:ascii="Arial" w:hAnsi="Arial"/>
                <w:b/>
                <w:i/>
                <w:noProof/>
              </w:rPr>
              <w:lastRenderedPageBreak/>
              <w:t>Copyright Notification</w:t>
            </w:r>
          </w:p>
          <w:p w14:paraId="5CDFC2BC" w14:textId="77777777" w:rsidR="00CD207B" w:rsidRPr="005C2186" w:rsidRDefault="00CD207B" w:rsidP="00A23446">
            <w:pPr>
              <w:pStyle w:val="FP"/>
              <w:jc w:val="center"/>
              <w:rPr>
                <w:noProof/>
              </w:rPr>
            </w:pPr>
            <w:r w:rsidRPr="005C2186">
              <w:rPr>
                <w:noProof/>
              </w:rPr>
              <w:t>No part may be reproduced except as authorized by written permission.</w:t>
            </w:r>
            <w:r w:rsidRPr="005C2186">
              <w:rPr>
                <w:noProof/>
              </w:rPr>
              <w:br/>
              <w:t>The copyright and the foregoing restriction extend to reproduction in all media.</w:t>
            </w:r>
          </w:p>
          <w:p w14:paraId="0F3E895B" w14:textId="77777777" w:rsidR="00CD207B" w:rsidRPr="005C2186" w:rsidRDefault="00CD207B" w:rsidP="00A23446">
            <w:pPr>
              <w:pStyle w:val="FP"/>
              <w:jc w:val="center"/>
              <w:rPr>
                <w:noProof/>
              </w:rPr>
            </w:pPr>
          </w:p>
          <w:p w14:paraId="6D28207A" w14:textId="5B06B4CC" w:rsidR="00CD207B" w:rsidRPr="005C2186" w:rsidRDefault="00CD207B" w:rsidP="00A23446">
            <w:pPr>
              <w:pStyle w:val="FP"/>
              <w:jc w:val="center"/>
              <w:rPr>
                <w:noProof/>
                <w:sz w:val="18"/>
              </w:rPr>
            </w:pPr>
            <w:r w:rsidRPr="005C2186">
              <w:rPr>
                <w:noProof/>
                <w:sz w:val="18"/>
              </w:rPr>
              <w:t xml:space="preserve">© </w:t>
            </w:r>
            <w:r>
              <w:rPr>
                <w:noProof/>
                <w:sz w:val="18"/>
              </w:rPr>
              <w:t>202</w:t>
            </w:r>
            <w:r w:rsidR="009F3D5A">
              <w:rPr>
                <w:noProof/>
                <w:sz w:val="18"/>
              </w:rPr>
              <w:t>4</w:t>
            </w:r>
            <w:r w:rsidRPr="005C2186">
              <w:rPr>
                <w:noProof/>
                <w:sz w:val="18"/>
              </w:rPr>
              <w:t>, 3GPP Organizational Partners (ARIB, ATIS, CCSA, ETSI, TSDSI, TTA, TTC).</w:t>
            </w:r>
            <w:bookmarkStart w:id="5" w:name="copyrightaddon"/>
            <w:bookmarkEnd w:id="5"/>
          </w:p>
          <w:p w14:paraId="3772DFE8" w14:textId="77777777" w:rsidR="00CD207B" w:rsidRPr="005C2186" w:rsidRDefault="00CD207B" w:rsidP="00A23446">
            <w:pPr>
              <w:pStyle w:val="FP"/>
              <w:jc w:val="center"/>
              <w:rPr>
                <w:noProof/>
                <w:sz w:val="18"/>
              </w:rPr>
            </w:pPr>
            <w:r w:rsidRPr="005C2186">
              <w:rPr>
                <w:noProof/>
                <w:sz w:val="18"/>
              </w:rPr>
              <w:t>All rights reserved.</w:t>
            </w:r>
          </w:p>
          <w:p w14:paraId="4D049D39" w14:textId="77777777" w:rsidR="00CD207B" w:rsidRPr="005C2186" w:rsidRDefault="00CD207B" w:rsidP="00A23446">
            <w:pPr>
              <w:pStyle w:val="FP"/>
              <w:rPr>
                <w:noProof/>
                <w:sz w:val="18"/>
              </w:rPr>
            </w:pPr>
          </w:p>
          <w:p w14:paraId="45107AA9" w14:textId="77777777" w:rsidR="00CD207B" w:rsidRPr="005C2186" w:rsidRDefault="00CD207B" w:rsidP="00A23446">
            <w:pPr>
              <w:pStyle w:val="FP"/>
              <w:rPr>
                <w:noProof/>
                <w:sz w:val="18"/>
              </w:rPr>
            </w:pPr>
            <w:r w:rsidRPr="005C2186">
              <w:rPr>
                <w:noProof/>
                <w:sz w:val="18"/>
              </w:rPr>
              <w:t>UMTS™ is a Trade Mark of ETSI registered for the benefit of its members</w:t>
            </w:r>
          </w:p>
          <w:p w14:paraId="243E6EE7" w14:textId="77777777" w:rsidR="00CD207B" w:rsidRPr="005C2186" w:rsidRDefault="00CD207B" w:rsidP="00A23446">
            <w:pPr>
              <w:pStyle w:val="FP"/>
              <w:rPr>
                <w:noProof/>
                <w:sz w:val="18"/>
              </w:rPr>
            </w:pPr>
            <w:r w:rsidRPr="005C2186">
              <w:rPr>
                <w:noProof/>
                <w:sz w:val="18"/>
              </w:rPr>
              <w:t>3GPP™ is a Trade Mark of ETSI registered for the benefit of its Members and of the 3GPP Organizational Partners</w:t>
            </w:r>
            <w:r w:rsidRPr="005C2186">
              <w:rPr>
                <w:noProof/>
                <w:sz w:val="18"/>
              </w:rPr>
              <w:br/>
              <w:t>LTE™ is a Trade Mark of ETSI registered for the benefit of its Members and of the 3GPP Organizational Partners</w:t>
            </w:r>
          </w:p>
          <w:p w14:paraId="0A314EAA" w14:textId="77777777" w:rsidR="00CD207B" w:rsidRPr="005C2186" w:rsidRDefault="00CD207B" w:rsidP="00A23446">
            <w:pPr>
              <w:pStyle w:val="FP"/>
              <w:rPr>
                <w:noProof/>
                <w:sz w:val="18"/>
              </w:rPr>
            </w:pPr>
            <w:r w:rsidRPr="005C2186">
              <w:rPr>
                <w:noProof/>
                <w:sz w:val="18"/>
              </w:rPr>
              <w:t>GSM® and the GSM logo are registered and owned by the GSM Association</w:t>
            </w:r>
            <w:bookmarkEnd w:id="4"/>
          </w:p>
          <w:p w14:paraId="20A392D2" w14:textId="77777777" w:rsidR="00CD207B" w:rsidRPr="005C2186" w:rsidRDefault="00CD207B" w:rsidP="00A23446"/>
        </w:tc>
      </w:tr>
      <w:bookmarkEnd w:id="2"/>
    </w:tbl>
    <w:p w14:paraId="3B8F56CB" w14:textId="5D13EC3D" w:rsidR="00080512" w:rsidRPr="007E0EDF" w:rsidRDefault="00CD207B" w:rsidP="00E1746F">
      <w:pPr>
        <w:pStyle w:val="TT"/>
        <w:outlineLvl w:val="0"/>
      </w:pPr>
      <w:r w:rsidRPr="005C2186">
        <w:br w:type="page"/>
      </w:r>
      <w:r w:rsidR="00080512" w:rsidRPr="007E0EDF">
        <w:lastRenderedPageBreak/>
        <w:t>Contents</w:t>
      </w:r>
    </w:p>
    <w:p w14:paraId="4D1B258D" w14:textId="77777777" w:rsidR="004F6374" w:rsidRDefault="006B3F37">
      <w:pPr>
        <w:pStyle w:val="TOC1"/>
        <w:rPr>
          <w:rFonts w:ascii="Calibri" w:hAnsi="Calibri"/>
          <w:kern w:val="2"/>
          <w:szCs w:val="22"/>
        </w:rPr>
      </w:pPr>
      <w:r>
        <w:fldChar w:fldCharType="begin" w:fldLock="1"/>
      </w:r>
      <w:r>
        <w:instrText xml:space="preserve"> TOC \o "1-9" </w:instrText>
      </w:r>
      <w:r>
        <w:fldChar w:fldCharType="separate"/>
      </w:r>
      <w:r w:rsidR="004F6374">
        <w:t>Foreword</w:t>
      </w:r>
      <w:r w:rsidR="004F6374">
        <w:tab/>
        <w:t>32</w:t>
      </w:r>
    </w:p>
    <w:p w14:paraId="257C7787" w14:textId="77777777" w:rsidR="004F6374" w:rsidRDefault="004F6374">
      <w:pPr>
        <w:pStyle w:val="TOC1"/>
        <w:rPr>
          <w:rFonts w:ascii="Calibri" w:hAnsi="Calibri"/>
          <w:kern w:val="2"/>
          <w:szCs w:val="22"/>
        </w:rPr>
      </w:pPr>
      <w:r>
        <w:t>1</w:t>
      </w:r>
      <w:r>
        <w:rPr>
          <w:rFonts w:ascii="Calibri" w:hAnsi="Calibri"/>
          <w:kern w:val="2"/>
          <w:szCs w:val="22"/>
        </w:rPr>
        <w:tab/>
      </w:r>
      <w:r>
        <w:t>Scope</w:t>
      </w:r>
      <w:r>
        <w:tab/>
        <w:t>34</w:t>
      </w:r>
    </w:p>
    <w:p w14:paraId="33023FB3" w14:textId="77777777" w:rsidR="004F6374" w:rsidRDefault="004F6374">
      <w:pPr>
        <w:pStyle w:val="TOC1"/>
        <w:rPr>
          <w:rFonts w:ascii="Calibri" w:hAnsi="Calibri"/>
          <w:kern w:val="2"/>
          <w:szCs w:val="22"/>
        </w:rPr>
      </w:pPr>
      <w:r>
        <w:t>2</w:t>
      </w:r>
      <w:r>
        <w:rPr>
          <w:rFonts w:ascii="Calibri" w:hAnsi="Calibri"/>
          <w:kern w:val="2"/>
          <w:szCs w:val="22"/>
        </w:rPr>
        <w:tab/>
      </w:r>
      <w:r>
        <w:t>References</w:t>
      </w:r>
      <w:r>
        <w:tab/>
        <w:t>34</w:t>
      </w:r>
    </w:p>
    <w:p w14:paraId="78527EB4" w14:textId="77777777" w:rsidR="004F6374" w:rsidRDefault="004F6374">
      <w:pPr>
        <w:pStyle w:val="TOC1"/>
        <w:rPr>
          <w:rFonts w:ascii="Calibri" w:hAnsi="Calibri"/>
          <w:kern w:val="2"/>
          <w:szCs w:val="22"/>
        </w:rPr>
      </w:pPr>
      <w:r>
        <w:t>3</w:t>
      </w:r>
      <w:r>
        <w:rPr>
          <w:rFonts w:ascii="Calibri" w:hAnsi="Calibri"/>
          <w:kern w:val="2"/>
          <w:szCs w:val="22"/>
        </w:rPr>
        <w:tab/>
      </w:r>
      <w:r>
        <w:t>Definitions, symbols and abbreviations</w:t>
      </w:r>
      <w:r>
        <w:tab/>
        <w:t>36</w:t>
      </w:r>
    </w:p>
    <w:p w14:paraId="0FD3C6F0" w14:textId="77777777" w:rsidR="004F6374" w:rsidRDefault="004F6374">
      <w:pPr>
        <w:pStyle w:val="TOC2"/>
        <w:rPr>
          <w:rFonts w:ascii="Calibri" w:hAnsi="Calibri"/>
          <w:kern w:val="2"/>
          <w:sz w:val="22"/>
          <w:szCs w:val="22"/>
        </w:rPr>
      </w:pPr>
      <w:r>
        <w:t>3.1</w:t>
      </w:r>
      <w:r>
        <w:rPr>
          <w:rFonts w:ascii="Calibri" w:hAnsi="Calibri"/>
          <w:kern w:val="2"/>
          <w:sz w:val="22"/>
          <w:szCs w:val="22"/>
        </w:rPr>
        <w:tab/>
      </w:r>
      <w:r>
        <w:t>Definitions</w:t>
      </w:r>
      <w:r>
        <w:tab/>
        <w:t>36</w:t>
      </w:r>
    </w:p>
    <w:p w14:paraId="4A83AF4B" w14:textId="77777777" w:rsidR="004F6374" w:rsidRDefault="004F6374">
      <w:pPr>
        <w:pStyle w:val="TOC2"/>
        <w:rPr>
          <w:rFonts w:ascii="Calibri" w:hAnsi="Calibri"/>
          <w:kern w:val="2"/>
          <w:sz w:val="22"/>
          <w:szCs w:val="22"/>
        </w:rPr>
      </w:pPr>
      <w:r>
        <w:t>3.2</w:t>
      </w:r>
      <w:r>
        <w:rPr>
          <w:rFonts w:ascii="Calibri" w:hAnsi="Calibri"/>
          <w:kern w:val="2"/>
          <w:sz w:val="22"/>
          <w:szCs w:val="22"/>
        </w:rPr>
        <w:tab/>
      </w:r>
      <w:r>
        <w:t>Symbols</w:t>
      </w:r>
      <w:r>
        <w:tab/>
        <w:t>36</w:t>
      </w:r>
    </w:p>
    <w:p w14:paraId="38E89C60" w14:textId="77777777" w:rsidR="004F6374" w:rsidRDefault="004F6374">
      <w:pPr>
        <w:pStyle w:val="TOC2"/>
        <w:rPr>
          <w:rFonts w:ascii="Calibri" w:hAnsi="Calibri"/>
          <w:kern w:val="2"/>
          <w:sz w:val="22"/>
          <w:szCs w:val="22"/>
        </w:rPr>
      </w:pPr>
      <w:r>
        <w:t>3.3</w:t>
      </w:r>
      <w:r>
        <w:rPr>
          <w:rFonts w:ascii="Calibri" w:hAnsi="Calibri"/>
          <w:kern w:val="2"/>
          <w:sz w:val="22"/>
          <w:szCs w:val="22"/>
        </w:rPr>
        <w:tab/>
      </w:r>
      <w:r>
        <w:t>Abbreviations</w:t>
      </w:r>
      <w:r>
        <w:tab/>
        <w:t>36</w:t>
      </w:r>
    </w:p>
    <w:p w14:paraId="4EC3D755" w14:textId="77777777" w:rsidR="004F6374" w:rsidRDefault="004F6374">
      <w:pPr>
        <w:pStyle w:val="TOC1"/>
        <w:rPr>
          <w:rFonts w:ascii="Calibri" w:hAnsi="Calibri"/>
          <w:kern w:val="2"/>
          <w:szCs w:val="22"/>
        </w:rPr>
      </w:pPr>
      <w:r>
        <w:t>4</w:t>
      </w:r>
      <w:r>
        <w:rPr>
          <w:rFonts w:ascii="Calibri" w:hAnsi="Calibri"/>
          <w:kern w:val="2"/>
          <w:szCs w:val="22"/>
        </w:rPr>
        <w:tab/>
      </w:r>
      <w:r>
        <w:t>Overview</w:t>
      </w:r>
      <w:r>
        <w:tab/>
        <w:t>37</w:t>
      </w:r>
    </w:p>
    <w:p w14:paraId="4A28A428" w14:textId="77777777" w:rsidR="004F6374" w:rsidRDefault="004F6374">
      <w:pPr>
        <w:pStyle w:val="TOC2"/>
        <w:rPr>
          <w:rFonts w:ascii="Calibri" w:hAnsi="Calibri"/>
          <w:kern w:val="2"/>
          <w:sz w:val="22"/>
          <w:szCs w:val="22"/>
        </w:rPr>
      </w:pPr>
      <w:r>
        <w:t>4.1</w:t>
      </w:r>
      <w:r>
        <w:rPr>
          <w:rFonts w:ascii="Calibri" w:hAnsi="Calibri"/>
          <w:kern w:val="2"/>
          <w:sz w:val="22"/>
          <w:szCs w:val="22"/>
        </w:rPr>
        <w:tab/>
      </w:r>
      <w:r>
        <w:t>Test methodology</w:t>
      </w:r>
      <w:r>
        <w:tab/>
        <w:t>37</w:t>
      </w:r>
    </w:p>
    <w:p w14:paraId="142E68ED" w14:textId="77777777" w:rsidR="004F6374" w:rsidRDefault="004F6374">
      <w:pPr>
        <w:pStyle w:val="TOC3"/>
        <w:rPr>
          <w:rFonts w:ascii="Calibri" w:hAnsi="Calibri"/>
          <w:kern w:val="2"/>
          <w:sz w:val="22"/>
          <w:szCs w:val="22"/>
        </w:rPr>
      </w:pPr>
      <w:r>
        <w:t>4.1.1</w:t>
      </w:r>
      <w:r>
        <w:rPr>
          <w:rFonts w:ascii="Calibri" w:hAnsi="Calibri"/>
          <w:kern w:val="2"/>
          <w:sz w:val="22"/>
          <w:szCs w:val="22"/>
        </w:rPr>
        <w:tab/>
      </w:r>
      <w:r>
        <w:t>Testing of optional functions and procedures</w:t>
      </w:r>
      <w:r>
        <w:tab/>
        <w:t>37</w:t>
      </w:r>
    </w:p>
    <w:p w14:paraId="537C1022" w14:textId="77777777" w:rsidR="004F6374" w:rsidRDefault="004F6374">
      <w:pPr>
        <w:pStyle w:val="TOC3"/>
        <w:rPr>
          <w:rFonts w:ascii="Calibri" w:hAnsi="Calibri"/>
          <w:kern w:val="2"/>
          <w:sz w:val="22"/>
          <w:szCs w:val="22"/>
        </w:rPr>
      </w:pPr>
      <w:r>
        <w:t>4.1.2</w:t>
      </w:r>
      <w:r>
        <w:rPr>
          <w:rFonts w:ascii="Calibri" w:hAnsi="Calibri"/>
          <w:kern w:val="2"/>
          <w:sz w:val="22"/>
          <w:szCs w:val="22"/>
        </w:rPr>
        <w:tab/>
      </w:r>
      <w:r>
        <w:t>Test interfaces and facilities</w:t>
      </w:r>
      <w:r>
        <w:tab/>
        <w:t>37</w:t>
      </w:r>
    </w:p>
    <w:p w14:paraId="5983BF7E" w14:textId="77777777" w:rsidR="004F6374" w:rsidRDefault="004F6374">
      <w:pPr>
        <w:pStyle w:val="TOC2"/>
        <w:rPr>
          <w:rFonts w:ascii="Calibri" w:hAnsi="Calibri"/>
          <w:kern w:val="2"/>
          <w:sz w:val="22"/>
          <w:szCs w:val="22"/>
        </w:rPr>
      </w:pPr>
      <w:r>
        <w:t>4.2</w:t>
      </w:r>
      <w:r>
        <w:rPr>
          <w:rFonts w:ascii="Calibri" w:hAnsi="Calibri"/>
          <w:kern w:val="2"/>
          <w:sz w:val="22"/>
          <w:szCs w:val="22"/>
        </w:rPr>
        <w:tab/>
      </w:r>
      <w:r>
        <w:t>Implicit testing</w:t>
      </w:r>
      <w:r>
        <w:tab/>
        <w:t>37</w:t>
      </w:r>
    </w:p>
    <w:p w14:paraId="2E562821" w14:textId="77777777" w:rsidR="004F6374" w:rsidRDefault="004F6374">
      <w:pPr>
        <w:pStyle w:val="TOC2"/>
        <w:rPr>
          <w:rFonts w:ascii="Calibri" w:hAnsi="Calibri"/>
          <w:kern w:val="2"/>
          <w:sz w:val="22"/>
          <w:szCs w:val="22"/>
        </w:rPr>
      </w:pPr>
      <w:r>
        <w:t>4.3</w:t>
      </w:r>
      <w:r>
        <w:rPr>
          <w:rFonts w:ascii="Calibri" w:hAnsi="Calibri"/>
          <w:kern w:val="2"/>
          <w:sz w:val="22"/>
          <w:szCs w:val="22"/>
        </w:rPr>
        <w:tab/>
      </w:r>
      <w:r>
        <w:t>Repetition of tests</w:t>
      </w:r>
      <w:r>
        <w:tab/>
        <w:t>37</w:t>
      </w:r>
    </w:p>
    <w:p w14:paraId="3A4E4E49" w14:textId="77777777" w:rsidR="004F6374" w:rsidRDefault="004F6374">
      <w:pPr>
        <w:pStyle w:val="TOC2"/>
        <w:rPr>
          <w:rFonts w:ascii="Calibri" w:hAnsi="Calibri"/>
          <w:kern w:val="2"/>
          <w:sz w:val="22"/>
          <w:szCs w:val="22"/>
        </w:rPr>
      </w:pPr>
      <w:r>
        <w:t>4.4</w:t>
      </w:r>
      <w:r>
        <w:rPr>
          <w:rFonts w:ascii="Calibri" w:hAnsi="Calibri"/>
          <w:kern w:val="2"/>
          <w:sz w:val="22"/>
          <w:szCs w:val="22"/>
        </w:rPr>
        <w:tab/>
      </w:r>
      <w:r>
        <w:t>Handling of differences between conformance requirements in different releases of core specifications</w:t>
      </w:r>
      <w:r>
        <w:tab/>
        <w:t>37</w:t>
      </w:r>
    </w:p>
    <w:p w14:paraId="691E0741" w14:textId="77777777" w:rsidR="004F6374" w:rsidRDefault="004F6374">
      <w:pPr>
        <w:pStyle w:val="TOC1"/>
        <w:rPr>
          <w:rFonts w:ascii="Calibri" w:hAnsi="Calibri"/>
          <w:kern w:val="2"/>
          <w:szCs w:val="22"/>
        </w:rPr>
      </w:pPr>
      <w:r>
        <w:t>5</w:t>
      </w:r>
      <w:r>
        <w:rPr>
          <w:rFonts w:ascii="Calibri" w:hAnsi="Calibri"/>
          <w:kern w:val="2"/>
          <w:szCs w:val="22"/>
        </w:rPr>
        <w:tab/>
      </w:r>
      <w:r>
        <w:t>Reference conditions, generic and test procedures, test parameters</w:t>
      </w:r>
      <w:r>
        <w:tab/>
        <w:t>38</w:t>
      </w:r>
    </w:p>
    <w:p w14:paraId="4009466B" w14:textId="77777777" w:rsidR="004F6374" w:rsidRDefault="004F6374">
      <w:pPr>
        <w:pStyle w:val="TOC2"/>
        <w:rPr>
          <w:rFonts w:ascii="Calibri" w:hAnsi="Calibri"/>
          <w:kern w:val="2"/>
          <w:sz w:val="22"/>
          <w:szCs w:val="22"/>
        </w:rPr>
      </w:pPr>
      <w:r>
        <w:t>5.1</w:t>
      </w:r>
      <w:r>
        <w:rPr>
          <w:rFonts w:ascii="Calibri" w:hAnsi="Calibri"/>
          <w:kern w:val="2"/>
          <w:sz w:val="22"/>
          <w:szCs w:val="22"/>
        </w:rPr>
        <w:tab/>
      </w:r>
      <w:r>
        <w:t>Reference conditions</w:t>
      </w:r>
      <w:r>
        <w:tab/>
        <w:t>38</w:t>
      </w:r>
    </w:p>
    <w:p w14:paraId="3EDF4FBD" w14:textId="77777777" w:rsidR="004F6374" w:rsidRDefault="004F6374">
      <w:pPr>
        <w:pStyle w:val="TOC2"/>
        <w:rPr>
          <w:rFonts w:ascii="Calibri" w:hAnsi="Calibri"/>
          <w:kern w:val="2"/>
          <w:sz w:val="22"/>
          <w:szCs w:val="22"/>
        </w:rPr>
      </w:pPr>
      <w:r>
        <w:t>5.2</w:t>
      </w:r>
      <w:r>
        <w:rPr>
          <w:rFonts w:ascii="Calibri" w:hAnsi="Calibri"/>
          <w:kern w:val="2"/>
          <w:sz w:val="22"/>
          <w:szCs w:val="22"/>
        </w:rPr>
        <w:tab/>
      </w:r>
      <w:r>
        <w:t>Generic and test procedures</w:t>
      </w:r>
      <w:r>
        <w:tab/>
        <w:t>38</w:t>
      </w:r>
    </w:p>
    <w:p w14:paraId="1802C979" w14:textId="77777777" w:rsidR="004F6374" w:rsidRDefault="004F6374">
      <w:pPr>
        <w:pStyle w:val="TOC2"/>
        <w:rPr>
          <w:rFonts w:ascii="Calibri" w:hAnsi="Calibri"/>
          <w:kern w:val="2"/>
          <w:sz w:val="22"/>
          <w:szCs w:val="22"/>
        </w:rPr>
      </w:pPr>
      <w:r>
        <w:t>5.3</w:t>
      </w:r>
      <w:r>
        <w:rPr>
          <w:rFonts w:ascii="Calibri" w:hAnsi="Calibri"/>
          <w:kern w:val="2"/>
          <w:sz w:val="22"/>
          <w:szCs w:val="22"/>
        </w:rPr>
        <w:tab/>
      </w:r>
      <w:r>
        <w:t>Test parameters</w:t>
      </w:r>
      <w:r>
        <w:tab/>
        <w:t>38</w:t>
      </w:r>
    </w:p>
    <w:p w14:paraId="3DF7E932" w14:textId="77777777" w:rsidR="004F6374" w:rsidRDefault="004F6374">
      <w:pPr>
        <w:pStyle w:val="TOC3"/>
        <w:rPr>
          <w:rFonts w:ascii="Calibri" w:hAnsi="Calibri"/>
          <w:kern w:val="2"/>
          <w:sz w:val="22"/>
          <w:szCs w:val="22"/>
        </w:rPr>
      </w:pPr>
      <w:r>
        <w:t>5.3.1</w:t>
      </w:r>
      <w:r>
        <w:rPr>
          <w:rFonts w:ascii="Calibri" w:hAnsi="Calibri"/>
          <w:kern w:val="2"/>
          <w:sz w:val="22"/>
          <w:szCs w:val="22"/>
        </w:rPr>
        <w:tab/>
      </w:r>
      <w:r>
        <w:t>PLMNs</w:t>
      </w:r>
      <w:r>
        <w:tab/>
        <w:t>38</w:t>
      </w:r>
    </w:p>
    <w:p w14:paraId="6AB9EC84" w14:textId="77777777" w:rsidR="004F6374" w:rsidRDefault="004F6374">
      <w:pPr>
        <w:pStyle w:val="TOC3"/>
        <w:rPr>
          <w:rFonts w:ascii="Calibri" w:hAnsi="Calibri"/>
          <w:kern w:val="2"/>
          <w:sz w:val="22"/>
          <w:szCs w:val="22"/>
        </w:rPr>
      </w:pPr>
      <w:r>
        <w:t>5.3.2</w:t>
      </w:r>
      <w:r>
        <w:rPr>
          <w:rFonts w:ascii="Calibri" w:hAnsi="Calibri"/>
          <w:kern w:val="2"/>
          <w:sz w:val="22"/>
          <w:szCs w:val="22"/>
        </w:rPr>
        <w:tab/>
      </w:r>
      <w:r>
        <w:t>Cells</w:t>
      </w:r>
      <w:r>
        <w:tab/>
        <w:t>38</w:t>
      </w:r>
    </w:p>
    <w:p w14:paraId="79B37D7C" w14:textId="77777777" w:rsidR="004F6374" w:rsidRDefault="004F6374">
      <w:pPr>
        <w:pStyle w:val="TOC3"/>
        <w:rPr>
          <w:rFonts w:ascii="Calibri" w:hAnsi="Calibri"/>
          <w:kern w:val="2"/>
          <w:sz w:val="22"/>
          <w:szCs w:val="22"/>
        </w:rPr>
      </w:pPr>
      <w:r>
        <w:t>5.3.3</w:t>
      </w:r>
      <w:r>
        <w:rPr>
          <w:rFonts w:ascii="Calibri" w:hAnsi="Calibri"/>
          <w:kern w:val="2"/>
          <w:sz w:val="22"/>
          <w:szCs w:val="22"/>
        </w:rPr>
        <w:tab/>
      </w:r>
      <w:r>
        <w:t>USIM</w:t>
      </w:r>
      <w:r>
        <w:tab/>
        <w:t>39</w:t>
      </w:r>
    </w:p>
    <w:p w14:paraId="75E1EFB6" w14:textId="77777777" w:rsidR="004F6374" w:rsidRDefault="004F6374">
      <w:pPr>
        <w:pStyle w:val="TOC3"/>
        <w:rPr>
          <w:rFonts w:ascii="Calibri" w:hAnsi="Calibri"/>
          <w:kern w:val="2"/>
          <w:sz w:val="22"/>
          <w:szCs w:val="22"/>
        </w:rPr>
      </w:pPr>
      <w:r>
        <w:t>5.3.4</w:t>
      </w:r>
      <w:r>
        <w:rPr>
          <w:rFonts w:ascii="Calibri" w:hAnsi="Calibri"/>
          <w:kern w:val="2"/>
          <w:sz w:val="22"/>
          <w:szCs w:val="22"/>
        </w:rPr>
        <w:tab/>
      </w:r>
      <w:r>
        <w:t>Messages and Information Elements (IEs)</w:t>
      </w:r>
      <w:r>
        <w:tab/>
        <w:t>39</w:t>
      </w:r>
    </w:p>
    <w:p w14:paraId="77B60815" w14:textId="77777777" w:rsidR="004F6374" w:rsidRDefault="004F6374">
      <w:pPr>
        <w:pStyle w:val="TOC1"/>
        <w:rPr>
          <w:rFonts w:ascii="Calibri" w:hAnsi="Calibri"/>
          <w:kern w:val="2"/>
          <w:szCs w:val="22"/>
        </w:rPr>
      </w:pPr>
      <w:r>
        <w:t>6</w:t>
      </w:r>
      <w:r>
        <w:rPr>
          <w:rFonts w:ascii="Calibri" w:hAnsi="Calibri"/>
          <w:kern w:val="2"/>
          <w:szCs w:val="22"/>
        </w:rPr>
        <w:tab/>
      </w:r>
      <w:r>
        <w:t>Idle mode and RRC Inactive state operations</w:t>
      </w:r>
      <w:r>
        <w:tab/>
        <w:t>39</w:t>
      </w:r>
    </w:p>
    <w:p w14:paraId="1D610E49" w14:textId="77777777" w:rsidR="004F6374" w:rsidRDefault="004F6374">
      <w:pPr>
        <w:pStyle w:val="TOC2"/>
        <w:rPr>
          <w:rFonts w:ascii="Calibri" w:hAnsi="Calibri"/>
          <w:kern w:val="2"/>
          <w:sz w:val="22"/>
          <w:szCs w:val="22"/>
        </w:rPr>
      </w:pPr>
      <w:r>
        <w:t>6.1</w:t>
      </w:r>
      <w:r>
        <w:rPr>
          <w:rFonts w:ascii="Calibri" w:hAnsi="Calibri"/>
          <w:kern w:val="2"/>
          <w:sz w:val="22"/>
          <w:szCs w:val="22"/>
        </w:rPr>
        <w:tab/>
      </w:r>
      <w:r>
        <w:t>NR idle mode operations</w:t>
      </w:r>
      <w:r>
        <w:tab/>
        <w:t>39</w:t>
      </w:r>
    </w:p>
    <w:p w14:paraId="2F6DB55A" w14:textId="77777777" w:rsidR="004F6374" w:rsidRDefault="004F6374">
      <w:pPr>
        <w:pStyle w:val="TOC3"/>
        <w:rPr>
          <w:rFonts w:ascii="Calibri" w:hAnsi="Calibri"/>
          <w:kern w:val="2"/>
          <w:sz w:val="22"/>
          <w:szCs w:val="22"/>
        </w:rPr>
      </w:pPr>
      <w:r w:rsidRPr="00D567E6">
        <w:rPr>
          <w:rFonts w:cs="Arial"/>
        </w:rPr>
        <w:t>6.1.1</w:t>
      </w:r>
      <w:r>
        <w:rPr>
          <w:rFonts w:ascii="Calibri" w:hAnsi="Calibri"/>
          <w:kern w:val="2"/>
          <w:sz w:val="22"/>
          <w:szCs w:val="22"/>
        </w:rPr>
        <w:tab/>
      </w:r>
      <w:r w:rsidRPr="00D567E6">
        <w:rPr>
          <w:rFonts w:cs="Arial"/>
        </w:rPr>
        <w:t>NG-RAN Only PLMN Selection</w:t>
      </w:r>
      <w:r>
        <w:tab/>
        <w:t>39</w:t>
      </w:r>
    </w:p>
    <w:p w14:paraId="1ED30554" w14:textId="77777777" w:rsidR="004F6374" w:rsidRDefault="004F6374">
      <w:pPr>
        <w:pStyle w:val="TOC4"/>
        <w:rPr>
          <w:rFonts w:ascii="Calibri" w:hAnsi="Calibri"/>
          <w:kern w:val="2"/>
          <w:sz w:val="22"/>
          <w:szCs w:val="22"/>
        </w:rPr>
      </w:pPr>
      <w:r>
        <w:t>6.1.1.1</w:t>
      </w:r>
      <w:r>
        <w:rPr>
          <w:rFonts w:ascii="Calibri" w:hAnsi="Calibri"/>
          <w:kern w:val="2"/>
          <w:sz w:val="22"/>
          <w:szCs w:val="22"/>
        </w:rPr>
        <w:tab/>
      </w:r>
      <w:r>
        <w:t>PLMN selection of RPLMN, HPLMN/EHPLMN, UPLMN and OPLMN / Automatic mode</w:t>
      </w:r>
      <w:r>
        <w:tab/>
        <w:t>39</w:t>
      </w:r>
    </w:p>
    <w:p w14:paraId="208033DF" w14:textId="77777777" w:rsidR="004F6374" w:rsidRDefault="004F6374">
      <w:pPr>
        <w:pStyle w:val="TOC4"/>
        <w:rPr>
          <w:rFonts w:ascii="Calibri" w:hAnsi="Calibri"/>
          <w:kern w:val="2"/>
          <w:sz w:val="22"/>
          <w:szCs w:val="22"/>
        </w:rPr>
      </w:pPr>
      <w:r>
        <w:t>6.1.1.2</w:t>
      </w:r>
      <w:r>
        <w:rPr>
          <w:rFonts w:ascii="Calibri" w:hAnsi="Calibri"/>
          <w:kern w:val="2"/>
          <w:sz w:val="22"/>
          <w:szCs w:val="22"/>
        </w:rPr>
        <w:tab/>
      </w:r>
      <w:r>
        <w:t>PLMN selection of "Other PLMN/access technology combinations" / Automatic mode</w:t>
      </w:r>
      <w:r>
        <w:tab/>
        <w:t>48</w:t>
      </w:r>
    </w:p>
    <w:p w14:paraId="7152A902" w14:textId="77777777" w:rsidR="004F6374" w:rsidRDefault="004F6374">
      <w:pPr>
        <w:pStyle w:val="TOC4"/>
        <w:rPr>
          <w:rFonts w:ascii="Calibri" w:hAnsi="Calibri"/>
          <w:kern w:val="2"/>
          <w:sz w:val="22"/>
          <w:szCs w:val="22"/>
        </w:rPr>
      </w:pPr>
      <w:r>
        <w:t>6.1.1.3</w:t>
      </w:r>
      <w:r>
        <w:rPr>
          <w:rFonts w:ascii="Calibri" w:hAnsi="Calibri"/>
          <w:kern w:val="2"/>
          <w:sz w:val="22"/>
          <w:szCs w:val="22"/>
        </w:rPr>
        <w:tab/>
      </w:r>
      <w:r>
        <w:t>Cell reselection of ePLMN in manual mode</w:t>
      </w:r>
      <w:r>
        <w:tab/>
        <w:t>54</w:t>
      </w:r>
    </w:p>
    <w:p w14:paraId="0B2A9802" w14:textId="77777777" w:rsidR="004F6374" w:rsidRDefault="004F6374">
      <w:pPr>
        <w:pStyle w:val="TOC4"/>
        <w:rPr>
          <w:rFonts w:ascii="Calibri" w:hAnsi="Calibri"/>
          <w:kern w:val="2"/>
          <w:sz w:val="22"/>
          <w:szCs w:val="22"/>
        </w:rPr>
      </w:pPr>
      <w:r>
        <w:t>6.1.1.4</w:t>
      </w:r>
      <w:r>
        <w:rPr>
          <w:rFonts w:ascii="Calibri" w:hAnsi="Calibri"/>
          <w:kern w:val="2"/>
          <w:sz w:val="22"/>
          <w:szCs w:val="22"/>
        </w:rPr>
        <w:tab/>
      </w:r>
      <w:r>
        <w:t>PLMN selection in shared network environment / Automatic mode</w:t>
      </w:r>
      <w:r>
        <w:tab/>
        <w:t>57</w:t>
      </w:r>
    </w:p>
    <w:p w14:paraId="7C1635F3" w14:textId="77777777" w:rsidR="004F6374" w:rsidRDefault="004F6374">
      <w:pPr>
        <w:pStyle w:val="TOC4"/>
        <w:rPr>
          <w:rFonts w:ascii="Calibri" w:hAnsi="Calibri"/>
          <w:kern w:val="2"/>
          <w:sz w:val="22"/>
          <w:szCs w:val="22"/>
        </w:rPr>
      </w:pPr>
      <w:r>
        <w:t>6.1.1.4a</w:t>
      </w:r>
      <w:r>
        <w:rPr>
          <w:rFonts w:ascii="Calibri" w:hAnsi="Calibri"/>
          <w:kern w:val="2"/>
          <w:sz w:val="22"/>
          <w:szCs w:val="22"/>
        </w:rPr>
        <w:tab/>
      </w:r>
      <w:r w:rsidRPr="00D567E6">
        <w:rPr>
          <w:rFonts w:cs="Arial"/>
          <w:color w:val="000000"/>
        </w:rPr>
        <w:t>PLMN selection in shared network environment / Automatic mode /</w:t>
      </w:r>
      <w:r>
        <w:t xml:space="preserve"> Cells broadcasting multiple PLMN IDs with</w:t>
      </w:r>
      <w:r w:rsidRPr="00D567E6">
        <w:rPr>
          <w:rFonts w:cs="Arial"/>
          <w:color w:val="000000"/>
        </w:rPr>
        <w:t xml:space="preserve"> unique TAC's, RAN areas, and cell identities</w:t>
      </w:r>
      <w:r>
        <w:tab/>
        <w:t>64</w:t>
      </w:r>
    </w:p>
    <w:p w14:paraId="7B20B870" w14:textId="77777777" w:rsidR="004F6374" w:rsidRDefault="004F6374">
      <w:pPr>
        <w:pStyle w:val="TOC4"/>
        <w:rPr>
          <w:rFonts w:ascii="Calibri" w:hAnsi="Calibri"/>
          <w:kern w:val="2"/>
          <w:sz w:val="22"/>
          <w:szCs w:val="22"/>
        </w:rPr>
      </w:pPr>
      <w:r>
        <w:t>6.1.1.5</w:t>
      </w:r>
      <w:r>
        <w:rPr>
          <w:rFonts w:ascii="Calibri" w:hAnsi="Calibri"/>
          <w:kern w:val="2"/>
          <w:sz w:val="22"/>
          <w:szCs w:val="22"/>
        </w:rPr>
        <w:tab/>
      </w:r>
      <w:r>
        <w:t>PLMN selection of RPLMN, HPLMN/EHPLMN, UPLMN and OPLMN / Automatic mode / User reselection</w:t>
      </w:r>
      <w:r>
        <w:tab/>
        <w:t>66</w:t>
      </w:r>
    </w:p>
    <w:p w14:paraId="3150A8FC" w14:textId="77777777" w:rsidR="004F6374" w:rsidRDefault="004F6374">
      <w:pPr>
        <w:pStyle w:val="TOC4"/>
        <w:rPr>
          <w:rFonts w:ascii="Calibri" w:hAnsi="Calibri"/>
          <w:kern w:val="2"/>
          <w:sz w:val="22"/>
          <w:szCs w:val="22"/>
        </w:rPr>
      </w:pPr>
      <w:r>
        <w:t>6.1.1.6</w:t>
      </w:r>
      <w:r>
        <w:rPr>
          <w:rFonts w:ascii="Calibri" w:hAnsi="Calibri"/>
          <w:kern w:val="2"/>
          <w:sz w:val="22"/>
          <w:szCs w:val="22"/>
        </w:rPr>
        <w:tab/>
      </w:r>
      <w:r>
        <w:t>PLMN selection / Periodic reselection / MinimumPeriodicSearchTimer</w:t>
      </w:r>
      <w:r>
        <w:tab/>
        <w:t>71</w:t>
      </w:r>
    </w:p>
    <w:p w14:paraId="7E6F8E9B" w14:textId="77777777" w:rsidR="004F6374" w:rsidRDefault="004F6374">
      <w:pPr>
        <w:pStyle w:val="TOC4"/>
        <w:rPr>
          <w:rFonts w:ascii="Calibri" w:hAnsi="Calibri"/>
          <w:kern w:val="2"/>
          <w:sz w:val="22"/>
          <w:szCs w:val="22"/>
        </w:rPr>
      </w:pPr>
      <w:r>
        <w:t>6.1.1.7</w:t>
      </w:r>
      <w:r>
        <w:rPr>
          <w:rFonts w:ascii="Calibri" w:hAnsi="Calibri"/>
          <w:kern w:val="2"/>
          <w:sz w:val="22"/>
          <w:szCs w:val="22"/>
        </w:rPr>
        <w:tab/>
      </w:r>
      <w:r>
        <w:t>PLMN selection of RPLMN or (E)HPLMN; Automatic mode</w:t>
      </w:r>
      <w:r>
        <w:tab/>
        <w:t>76</w:t>
      </w:r>
    </w:p>
    <w:p w14:paraId="18BEBFF4" w14:textId="77777777" w:rsidR="004F6374" w:rsidRDefault="004F6374">
      <w:pPr>
        <w:pStyle w:val="TOC4"/>
        <w:rPr>
          <w:rFonts w:ascii="Calibri" w:hAnsi="Calibri"/>
          <w:kern w:val="2"/>
          <w:sz w:val="22"/>
          <w:szCs w:val="22"/>
        </w:rPr>
      </w:pPr>
      <w:r>
        <w:t>6.1.1.8</w:t>
      </w:r>
      <w:r>
        <w:rPr>
          <w:rFonts w:ascii="Calibri" w:hAnsi="Calibri"/>
          <w:kern w:val="2"/>
          <w:sz w:val="22"/>
          <w:szCs w:val="22"/>
        </w:rPr>
        <w:tab/>
      </w:r>
      <w:r>
        <w:t xml:space="preserve">PLMN selection of RPLMN or (E)HPLMN; </w:t>
      </w:r>
      <w:r>
        <w:rPr>
          <w:lang w:eastAsia="zh-CN"/>
        </w:rPr>
        <w:t>Manual</w:t>
      </w:r>
      <w:r>
        <w:t xml:space="preserve"> mode</w:t>
      </w:r>
      <w:r>
        <w:tab/>
        <w:t>79</w:t>
      </w:r>
    </w:p>
    <w:p w14:paraId="68D6BFFE" w14:textId="77777777" w:rsidR="004F6374" w:rsidRDefault="004F6374">
      <w:pPr>
        <w:pStyle w:val="TOC3"/>
        <w:rPr>
          <w:rFonts w:ascii="Calibri" w:hAnsi="Calibri"/>
          <w:kern w:val="2"/>
          <w:sz w:val="22"/>
          <w:szCs w:val="22"/>
        </w:rPr>
      </w:pPr>
      <w:r>
        <w:t>6.1.2</w:t>
      </w:r>
      <w:r>
        <w:rPr>
          <w:rFonts w:ascii="Calibri" w:hAnsi="Calibri"/>
          <w:kern w:val="2"/>
          <w:sz w:val="22"/>
          <w:szCs w:val="22"/>
        </w:rPr>
        <w:tab/>
      </w:r>
      <w:r>
        <w:t>NG-RAN Only Cell Selection</w:t>
      </w:r>
      <w:r>
        <w:tab/>
        <w:t>82</w:t>
      </w:r>
    </w:p>
    <w:p w14:paraId="119050A3" w14:textId="77777777" w:rsidR="004F6374" w:rsidRDefault="004F6374">
      <w:pPr>
        <w:pStyle w:val="TOC4"/>
        <w:rPr>
          <w:rFonts w:ascii="Calibri" w:hAnsi="Calibri"/>
          <w:kern w:val="2"/>
          <w:sz w:val="22"/>
          <w:szCs w:val="22"/>
        </w:rPr>
      </w:pPr>
      <w:r>
        <w:t>6.1.2.1</w:t>
      </w:r>
      <w:r>
        <w:rPr>
          <w:rFonts w:ascii="Calibri" w:hAnsi="Calibri"/>
          <w:kern w:val="2"/>
          <w:sz w:val="22"/>
          <w:szCs w:val="22"/>
        </w:rPr>
        <w:tab/>
      </w:r>
      <w:r>
        <w:t>Cell selection / Qrxlevmin &amp; Cell reselection (Intra NR)</w:t>
      </w:r>
      <w:r>
        <w:tab/>
        <w:t>82</w:t>
      </w:r>
    </w:p>
    <w:p w14:paraId="68723D20" w14:textId="77777777" w:rsidR="004F6374" w:rsidRDefault="004F6374">
      <w:pPr>
        <w:pStyle w:val="TOC4"/>
        <w:rPr>
          <w:rFonts w:ascii="Calibri" w:hAnsi="Calibri"/>
          <w:kern w:val="2"/>
          <w:sz w:val="22"/>
          <w:szCs w:val="22"/>
        </w:rPr>
      </w:pPr>
      <w:r>
        <w:t>6.1.2.2</w:t>
      </w:r>
      <w:r>
        <w:rPr>
          <w:rFonts w:ascii="Calibri" w:hAnsi="Calibri"/>
          <w:kern w:val="2"/>
          <w:sz w:val="22"/>
          <w:szCs w:val="22"/>
        </w:rPr>
        <w:tab/>
      </w:r>
      <w:r>
        <w:t>Cell selection / Qqualmin / Intra NR / Serving cell becomes non-suitable (Srxlev &gt; 0, Squal &lt; 0)</w:t>
      </w:r>
      <w:r>
        <w:tab/>
        <w:t>92</w:t>
      </w:r>
    </w:p>
    <w:p w14:paraId="019FF282" w14:textId="77777777" w:rsidR="004F6374" w:rsidRDefault="004F6374">
      <w:pPr>
        <w:pStyle w:val="TOC4"/>
        <w:rPr>
          <w:rFonts w:ascii="Calibri" w:hAnsi="Calibri"/>
          <w:kern w:val="2"/>
          <w:sz w:val="22"/>
          <w:szCs w:val="22"/>
        </w:rPr>
      </w:pPr>
      <w:r>
        <w:t>6.1.2.3</w:t>
      </w:r>
      <w:r>
        <w:rPr>
          <w:rFonts w:ascii="Calibri" w:hAnsi="Calibri"/>
          <w:kern w:val="2"/>
          <w:sz w:val="22"/>
          <w:szCs w:val="22"/>
        </w:rPr>
        <w:tab/>
      </w:r>
      <w:r>
        <w:t>Cell selection / Intra NR / Serving cell becomes non-suitable (S&lt;0, MIB Indicated barred)</w:t>
      </w:r>
      <w:r>
        <w:tab/>
        <w:t>101</w:t>
      </w:r>
    </w:p>
    <w:p w14:paraId="70271EB2" w14:textId="77777777" w:rsidR="004F6374" w:rsidRDefault="004F6374">
      <w:pPr>
        <w:pStyle w:val="TOC4"/>
        <w:rPr>
          <w:rFonts w:ascii="Calibri" w:hAnsi="Calibri"/>
          <w:kern w:val="2"/>
          <w:sz w:val="22"/>
          <w:szCs w:val="22"/>
        </w:rPr>
      </w:pPr>
      <w:r>
        <w:t>6.1.2.3a</w:t>
      </w:r>
      <w:r>
        <w:rPr>
          <w:rFonts w:ascii="Calibri" w:hAnsi="Calibri"/>
          <w:kern w:val="2"/>
          <w:sz w:val="22"/>
          <w:szCs w:val="22"/>
        </w:rPr>
        <w:tab/>
      </w:r>
      <w:r>
        <w:t>Intra frequency reselection not allowed</w:t>
      </w:r>
      <w:r>
        <w:tab/>
        <w:t>107</w:t>
      </w:r>
    </w:p>
    <w:p w14:paraId="27D178B8" w14:textId="77777777" w:rsidR="004F6374" w:rsidRDefault="004F6374">
      <w:pPr>
        <w:pStyle w:val="TOC4"/>
        <w:rPr>
          <w:rFonts w:ascii="Calibri" w:hAnsi="Calibri"/>
          <w:kern w:val="2"/>
          <w:sz w:val="22"/>
          <w:szCs w:val="22"/>
        </w:rPr>
      </w:pPr>
      <w:r>
        <w:t>6.1.2.4</w:t>
      </w:r>
      <w:r>
        <w:rPr>
          <w:rFonts w:ascii="Calibri" w:hAnsi="Calibri"/>
          <w:kern w:val="2"/>
          <w:sz w:val="22"/>
          <w:szCs w:val="22"/>
        </w:rPr>
        <w:tab/>
      </w:r>
      <w:r>
        <w:t>Cell reselection for interband operation</w:t>
      </w:r>
      <w:r>
        <w:tab/>
        <w:t>110</w:t>
      </w:r>
    </w:p>
    <w:p w14:paraId="2A10F8FF" w14:textId="77777777" w:rsidR="004F6374" w:rsidRDefault="004F6374">
      <w:pPr>
        <w:pStyle w:val="TOC4"/>
        <w:rPr>
          <w:rFonts w:ascii="Calibri" w:hAnsi="Calibri"/>
          <w:kern w:val="2"/>
          <w:sz w:val="22"/>
          <w:szCs w:val="22"/>
        </w:rPr>
      </w:pPr>
      <w:r>
        <w:rPr>
          <w:lang w:eastAsia="en-US"/>
        </w:rPr>
        <w:t>6.1.2.5</w:t>
      </w:r>
      <w:r>
        <w:rPr>
          <w:rFonts w:ascii="Calibri" w:hAnsi="Calibri"/>
          <w:kern w:val="2"/>
          <w:sz w:val="22"/>
          <w:szCs w:val="22"/>
        </w:rPr>
        <w:tab/>
      </w:r>
      <w:r>
        <w:rPr>
          <w:lang w:eastAsia="en-US"/>
        </w:rPr>
        <w:t xml:space="preserve">Cell reselection for interband operation using </w:t>
      </w:r>
      <w:r>
        <w:t>Pcompensation / Between FDD and TDD</w:t>
      </w:r>
      <w:r>
        <w:tab/>
        <w:t>114</w:t>
      </w:r>
    </w:p>
    <w:p w14:paraId="682D136B" w14:textId="77777777" w:rsidR="004F6374" w:rsidRDefault="004F6374">
      <w:pPr>
        <w:pStyle w:val="TOC4"/>
        <w:rPr>
          <w:rFonts w:ascii="Calibri" w:hAnsi="Calibri"/>
          <w:kern w:val="2"/>
          <w:sz w:val="22"/>
          <w:szCs w:val="22"/>
        </w:rPr>
      </w:pPr>
      <w:r w:rsidRPr="00D567E6">
        <w:rPr>
          <w:rFonts w:eastAsia="SimSun"/>
        </w:rPr>
        <w:t>6.1.2.6</w:t>
      </w:r>
      <w:r>
        <w:rPr>
          <w:rFonts w:ascii="Calibri" w:hAnsi="Calibri"/>
          <w:kern w:val="2"/>
          <w:sz w:val="22"/>
          <w:szCs w:val="22"/>
        </w:rPr>
        <w:tab/>
      </w:r>
      <w:r w:rsidRPr="00D567E6">
        <w:rPr>
          <w:rFonts w:eastAsia="SimSun"/>
        </w:rPr>
        <w:t>Void</w:t>
      </w:r>
      <w:r>
        <w:tab/>
        <w:t>119</w:t>
      </w:r>
    </w:p>
    <w:p w14:paraId="244EE656" w14:textId="77777777" w:rsidR="004F6374" w:rsidRDefault="004F6374">
      <w:pPr>
        <w:pStyle w:val="TOC4"/>
        <w:rPr>
          <w:rFonts w:ascii="Calibri" w:hAnsi="Calibri"/>
          <w:kern w:val="2"/>
          <w:sz w:val="22"/>
          <w:szCs w:val="22"/>
        </w:rPr>
      </w:pPr>
      <w:r>
        <w:t>6.1.2.7</w:t>
      </w:r>
      <w:r>
        <w:rPr>
          <w:rFonts w:ascii="Calibri" w:hAnsi="Calibri"/>
          <w:kern w:val="2"/>
          <w:sz w:val="22"/>
          <w:szCs w:val="22"/>
        </w:rPr>
        <w:tab/>
      </w:r>
      <w:r>
        <w:t>Cell reselection / Equivalent PLMN</w:t>
      </w:r>
      <w:r>
        <w:tab/>
        <w:t>119</w:t>
      </w:r>
    </w:p>
    <w:p w14:paraId="01E72B64" w14:textId="77777777" w:rsidR="004F6374" w:rsidRDefault="004F6374">
      <w:pPr>
        <w:pStyle w:val="TOC4"/>
        <w:rPr>
          <w:rFonts w:ascii="Calibri" w:hAnsi="Calibri"/>
          <w:kern w:val="2"/>
          <w:sz w:val="22"/>
          <w:szCs w:val="22"/>
        </w:rPr>
      </w:pPr>
      <w:r>
        <w:t>6.1.2.8</w:t>
      </w:r>
      <w:r>
        <w:rPr>
          <w:rFonts w:ascii="Calibri" w:hAnsi="Calibri"/>
          <w:kern w:val="2"/>
          <w:sz w:val="22"/>
          <w:szCs w:val="22"/>
        </w:rPr>
        <w:tab/>
      </w:r>
      <w:r>
        <w:t>Cell reselection / Equivalent PLMN / Single Frequency operation</w:t>
      </w:r>
      <w:r>
        <w:tab/>
        <w:t>124</w:t>
      </w:r>
    </w:p>
    <w:p w14:paraId="1C784D02" w14:textId="77777777" w:rsidR="004F6374" w:rsidRDefault="004F6374">
      <w:pPr>
        <w:pStyle w:val="TOC4"/>
        <w:rPr>
          <w:rFonts w:ascii="Calibri" w:hAnsi="Calibri"/>
          <w:kern w:val="2"/>
          <w:sz w:val="22"/>
          <w:szCs w:val="22"/>
        </w:rPr>
      </w:pPr>
      <w:r>
        <w:t>6.1.2.9</w:t>
      </w:r>
      <w:r>
        <w:rPr>
          <w:rFonts w:ascii="Calibri" w:hAnsi="Calibri"/>
          <w:kern w:val="2"/>
          <w:sz w:val="22"/>
          <w:szCs w:val="22"/>
        </w:rPr>
        <w:tab/>
      </w:r>
      <w:r>
        <w:t>Cell reselection using Qhyst, Qoffset and Treselection</w:t>
      </w:r>
      <w:r>
        <w:tab/>
        <w:t>127</w:t>
      </w:r>
    </w:p>
    <w:p w14:paraId="4E2F099D" w14:textId="77777777" w:rsidR="004F6374" w:rsidRDefault="004F6374">
      <w:pPr>
        <w:pStyle w:val="TOC4"/>
        <w:rPr>
          <w:rFonts w:ascii="Calibri" w:hAnsi="Calibri"/>
          <w:kern w:val="2"/>
          <w:sz w:val="22"/>
          <w:szCs w:val="22"/>
        </w:rPr>
      </w:pPr>
      <w:r>
        <w:t>6.1.2.10</w:t>
      </w:r>
      <w:r>
        <w:rPr>
          <w:rFonts w:ascii="Calibri" w:hAnsi="Calibri"/>
          <w:kern w:val="2"/>
          <w:sz w:val="22"/>
          <w:szCs w:val="22"/>
        </w:rPr>
        <w:tab/>
      </w:r>
      <w:r>
        <w:t>Void</w:t>
      </w:r>
      <w:r>
        <w:tab/>
        <w:t>137</w:t>
      </w:r>
    </w:p>
    <w:p w14:paraId="7D90AC3D" w14:textId="77777777" w:rsidR="004F6374" w:rsidRDefault="004F6374">
      <w:pPr>
        <w:pStyle w:val="TOC4"/>
        <w:rPr>
          <w:rFonts w:ascii="Calibri" w:hAnsi="Calibri"/>
          <w:kern w:val="2"/>
          <w:sz w:val="22"/>
          <w:szCs w:val="22"/>
        </w:rPr>
      </w:pPr>
      <w:r>
        <w:lastRenderedPageBreak/>
        <w:t>6.1.2.11</w:t>
      </w:r>
      <w:r>
        <w:rPr>
          <w:rFonts w:ascii="Calibri" w:hAnsi="Calibri"/>
          <w:kern w:val="2"/>
          <w:sz w:val="22"/>
          <w:szCs w:val="22"/>
        </w:rPr>
        <w:tab/>
      </w:r>
      <w:r>
        <w:t>Area Specific SIBs using systemInformationAreaID</w:t>
      </w:r>
      <w:r>
        <w:tab/>
        <w:t>137</w:t>
      </w:r>
    </w:p>
    <w:p w14:paraId="322CA90E" w14:textId="77777777" w:rsidR="004F6374" w:rsidRDefault="004F6374">
      <w:pPr>
        <w:pStyle w:val="TOC4"/>
        <w:rPr>
          <w:rFonts w:ascii="Calibri" w:hAnsi="Calibri"/>
          <w:kern w:val="2"/>
          <w:sz w:val="22"/>
          <w:szCs w:val="22"/>
        </w:rPr>
      </w:pPr>
      <w:r>
        <w:t>6.1.2.12</w:t>
      </w:r>
      <w:r>
        <w:rPr>
          <w:rFonts w:ascii="Calibri" w:hAnsi="Calibri"/>
          <w:kern w:val="2"/>
          <w:sz w:val="22"/>
          <w:szCs w:val="22"/>
        </w:rPr>
        <w:tab/>
      </w:r>
      <w:r>
        <w:t>Cell reselection using cell status and cell reservations / cellReservedForOtherUse</w:t>
      </w:r>
      <w:r>
        <w:tab/>
        <w:t>143</w:t>
      </w:r>
    </w:p>
    <w:p w14:paraId="765E5287" w14:textId="77777777" w:rsidR="004F6374" w:rsidRDefault="004F6374">
      <w:pPr>
        <w:pStyle w:val="TOC4"/>
        <w:rPr>
          <w:rFonts w:ascii="Calibri" w:hAnsi="Calibri"/>
          <w:kern w:val="2"/>
          <w:sz w:val="22"/>
          <w:szCs w:val="22"/>
        </w:rPr>
      </w:pPr>
      <w:r>
        <w:t>6.1.2.13</w:t>
      </w:r>
      <w:r>
        <w:rPr>
          <w:rFonts w:ascii="Calibri" w:hAnsi="Calibri"/>
          <w:kern w:val="2"/>
          <w:sz w:val="22"/>
          <w:szCs w:val="22"/>
        </w:rPr>
        <w:tab/>
      </w:r>
      <w:r>
        <w:t>Cell reselection using cell status and cell reservations / Access Identity 0, 1</w:t>
      </w:r>
      <w:r>
        <w:rPr>
          <w:lang w:eastAsia="zh-CN"/>
        </w:rPr>
        <w:t>, 2</w:t>
      </w:r>
      <w:r>
        <w:t xml:space="preserve"> and 12 to 14 – cellReservedForOperatorUse</w:t>
      </w:r>
      <w:r>
        <w:tab/>
        <w:t>147</w:t>
      </w:r>
    </w:p>
    <w:p w14:paraId="1B90FA15" w14:textId="77777777" w:rsidR="004F6374" w:rsidRDefault="004F6374">
      <w:pPr>
        <w:pStyle w:val="TOC4"/>
        <w:rPr>
          <w:rFonts w:ascii="Calibri" w:hAnsi="Calibri"/>
          <w:kern w:val="2"/>
          <w:sz w:val="22"/>
          <w:szCs w:val="22"/>
        </w:rPr>
      </w:pPr>
      <w:r>
        <w:t>6.1.2.14</w:t>
      </w:r>
      <w:r>
        <w:rPr>
          <w:rFonts w:ascii="Calibri" w:hAnsi="Calibri"/>
          <w:kern w:val="2"/>
          <w:sz w:val="22"/>
          <w:szCs w:val="22"/>
        </w:rPr>
        <w:tab/>
      </w:r>
      <w:r>
        <w:t>Cell reselection using cell status and cell reservations / Access Identity 11 or 15 - cellReservedForOperatorUse</w:t>
      </w:r>
      <w:r>
        <w:tab/>
        <w:t>150</w:t>
      </w:r>
    </w:p>
    <w:p w14:paraId="23D6C6FB" w14:textId="77777777" w:rsidR="004F6374" w:rsidRDefault="004F6374">
      <w:pPr>
        <w:pStyle w:val="TOC4"/>
        <w:rPr>
          <w:rFonts w:ascii="Calibri" w:hAnsi="Calibri"/>
          <w:kern w:val="2"/>
          <w:sz w:val="22"/>
          <w:szCs w:val="22"/>
        </w:rPr>
      </w:pPr>
      <w:r>
        <w:t>6.1.2.15</w:t>
      </w:r>
      <w:r>
        <w:rPr>
          <w:rFonts w:ascii="Calibri" w:hAnsi="Calibri"/>
          <w:kern w:val="2"/>
          <w:sz w:val="22"/>
          <w:szCs w:val="22"/>
        </w:rPr>
        <w:tab/>
      </w:r>
      <w:r>
        <w:t>Cell reselection in shared network environment</w:t>
      </w:r>
      <w:r>
        <w:tab/>
        <w:t>153</w:t>
      </w:r>
    </w:p>
    <w:p w14:paraId="019C4C60" w14:textId="77777777" w:rsidR="004F6374" w:rsidRDefault="004F6374">
      <w:pPr>
        <w:pStyle w:val="TOC4"/>
        <w:rPr>
          <w:rFonts w:ascii="Calibri" w:hAnsi="Calibri"/>
          <w:kern w:val="2"/>
          <w:sz w:val="22"/>
          <w:szCs w:val="22"/>
        </w:rPr>
      </w:pPr>
      <w:r>
        <w:t>6.1.2.15a</w:t>
      </w:r>
      <w:r>
        <w:rPr>
          <w:rFonts w:ascii="Calibri" w:hAnsi="Calibri"/>
          <w:kern w:val="2"/>
          <w:sz w:val="22"/>
          <w:szCs w:val="22"/>
        </w:rPr>
        <w:tab/>
      </w:r>
      <w:r>
        <w:t>Cell reselection in shared network environment / Cells broadcasting multiple PLMN IDs with</w:t>
      </w:r>
      <w:r w:rsidRPr="00D567E6">
        <w:rPr>
          <w:rFonts w:cs="Arial"/>
          <w:color w:val="000000"/>
        </w:rPr>
        <w:t xml:space="preserve"> unique TAC's, RAN areas, and cell identities</w:t>
      </w:r>
      <w:r>
        <w:tab/>
        <w:t>157</w:t>
      </w:r>
    </w:p>
    <w:p w14:paraId="642AB366" w14:textId="77777777" w:rsidR="004F6374" w:rsidRDefault="004F6374">
      <w:pPr>
        <w:pStyle w:val="TOC4"/>
        <w:rPr>
          <w:rFonts w:ascii="Calibri" w:hAnsi="Calibri"/>
          <w:kern w:val="2"/>
          <w:sz w:val="22"/>
          <w:szCs w:val="22"/>
        </w:rPr>
      </w:pPr>
      <w:r w:rsidRPr="00D567E6">
        <w:rPr>
          <w:rFonts w:eastAsia="SimSun"/>
        </w:rPr>
        <w:t>6.1.2.16</w:t>
      </w:r>
      <w:r>
        <w:rPr>
          <w:rFonts w:ascii="Calibri" w:hAnsi="Calibri"/>
          <w:kern w:val="2"/>
          <w:sz w:val="22"/>
          <w:szCs w:val="22"/>
        </w:rPr>
        <w:tab/>
      </w:r>
      <w:r>
        <w:t>Inter-frequency cell reselection (equal priority)</w:t>
      </w:r>
      <w:r>
        <w:tab/>
        <w:t>159</w:t>
      </w:r>
    </w:p>
    <w:p w14:paraId="5531368F" w14:textId="77777777" w:rsidR="004F6374" w:rsidRDefault="004F6374">
      <w:pPr>
        <w:pStyle w:val="TOC4"/>
        <w:rPr>
          <w:rFonts w:ascii="Calibri" w:hAnsi="Calibri"/>
          <w:kern w:val="2"/>
          <w:sz w:val="22"/>
          <w:szCs w:val="22"/>
        </w:rPr>
      </w:pPr>
      <w:r>
        <w:t>6.1.2.17</w:t>
      </w:r>
      <w:r>
        <w:rPr>
          <w:rFonts w:ascii="Calibri" w:hAnsi="Calibri"/>
          <w:kern w:val="2"/>
          <w:sz w:val="22"/>
          <w:szCs w:val="22"/>
        </w:rPr>
        <w:tab/>
      </w:r>
      <w:r>
        <w:t>Cell reselection / Cell-specific reselection parameters provided by the network in a neighbouring cell list</w:t>
      </w:r>
      <w:r>
        <w:tab/>
        <w:t>160</w:t>
      </w:r>
    </w:p>
    <w:p w14:paraId="5C06DD78" w14:textId="77777777" w:rsidR="004F6374" w:rsidRDefault="004F6374">
      <w:pPr>
        <w:pStyle w:val="TOC4"/>
        <w:rPr>
          <w:rFonts w:ascii="Calibri" w:hAnsi="Calibri"/>
          <w:kern w:val="2"/>
          <w:sz w:val="22"/>
          <w:szCs w:val="22"/>
        </w:rPr>
      </w:pPr>
      <w:r>
        <w:t>6.1.2.18</w:t>
      </w:r>
      <w:r>
        <w:rPr>
          <w:rFonts w:ascii="Calibri" w:hAnsi="Calibri"/>
          <w:kern w:val="2"/>
          <w:sz w:val="22"/>
          <w:szCs w:val="22"/>
        </w:rPr>
        <w:tab/>
      </w:r>
      <w:r>
        <w:t>Cell reselection, Sintrasearch, Snonintrasearch</w:t>
      </w:r>
      <w:r>
        <w:tab/>
        <w:t>163</w:t>
      </w:r>
    </w:p>
    <w:p w14:paraId="0E6B366A" w14:textId="77777777" w:rsidR="004F6374" w:rsidRDefault="004F6374">
      <w:pPr>
        <w:pStyle w:val="TOC4"/>
        <w:rPr>
          <w:rFonts w:ascii="Calibri" w:hAnsi="Calibri"/>
          <w:kern w:val="2"/>
          <w:sz w:val="22"/>
          <w:szCs w:val="22"/>
        </w:rPr>
      </w:pPr>
      <w:r>
        <w:t>6.1.2.19</w:t>
      </w:r>
      <w:r>
        <w:rPr>
          <w:rFonts w:ascii="Calibri" w:hAnsi="Calibri"/>
          <w:kern w:val="2"/>
          <w:sz w:val="22"/>
          <w:szCs w:val="22"/>
        </w:rPr>
        <w:tab/>
      </w:r>
      <w:r>
        <w:t>Speed-dependent cell reselection</w:t>
      </w:r>
      <w:r>
        <w:tab/>
        <w:t>170</w:t>
      </w:r>
    </w:p>
    <w:p w14:paraId="4213309D" w14:textId="77777777" w:rsidR="004F6374" w:rsidRDefault="004F6374">
      <w:pPr>
        <w:pStyle w:val="TOC4"/>
        <w:rPr>
          <w:rFonts w:ascii="Calibri" w:hAnsi="Calibri"/>
          <w:kern w:val="2"/>
          <w:sz w:val="22"/>
          <w:szCs w:val="22"/>
        </w:rPr>
      </w:pPr>
      <w:r>
        <w:t>6.1.2.20</w:t>
      </w:r>
      <w:r>
        <w:rPr>
          <w:rFonts w:ascii="Calibri" w:hAnsi="Calibri"/>
          <w:kern w:val="2"/>
          <w:sz w:val="22"/>
          <w:szCs w:val="22"/>
        </w:rPr>
        <w:tab/>
      </w:r>
      <w:r>
        <w:t>Inter-frequency cell reselection according to cell reselection priority provided by SIBs</w:t>
      </w:r>
      <w:r>
        <w:tab/>
        <w:t>177</w:t>
      </w:r>
    </w:p>
    <w:p w14:paraId="753CC209" w14:textId="77777777" w:rsidR="004F6374" w:rsidRDefault="004F6374">
      <w:pPr>
        <w:pStyle w:val="TOC4"/>
        <w:rPr>
          <w:rFonts w:ascii="Calibri" w:hAnsi="Calibri"/>
          <w:kern w:val="2"/>
          <w:sz w:val="22"/>
          <w:szCs w:val="22"/>
        </w:rPr>
      </w:pPr>
      <w:r w:rsidRPr="00D567E6">
        <w:rPr>
          <w:rFonts w:eastAsia="SimSun"/>
          <w:lang w:eastAsia="en-US"/>
        </w:rPr>
        <w:t>6.1.2.21</w:t>
      </w:r>
      <w:r>
        <w:rPr>
          <w:rFonts w:ascii="Calibri" w:hAnsi="Calibri"/>
          <w:kern w:val="2"/>
          <w:sz w:val="22"/>
          <w:szCs w:val="22"/>
        </w:rPr>
        <w:tab/>
      </w:r>
      <w:r w:rsidRPr="00D567E6">
        <w:rPr>
          <w:rFonts w:eastAsia="SimSun"/>
          <w:lang w:eastAsia="en-US"/>
        </w:rPr>
        <w:t>Cell reselection</w:t>
      </w:r>
      <w:r w:rsidRPr="00D567E6">
        <w:rPr>
          <w:rFonts w:eastAsia="SimSun"/>
          <w:lang w:eastAsia="zh-CN"/>
        </w:rPr>
        <w:t xml:space="preserve">, </w:t>
      </w:r>
      <w:r w:rsidRPr="00D567E6">
        <w:rPr>
          <w:rFonts w:eastAsia="SimSun"/>
          <w:lang w:eastAsia="en-US"/>
        </w:rPr>
        <w:t xml:space="preserve">SIntraSearchQ and </w:t>
      </w:r>
      <w:r>
        <w:t>SnonIntraSearchQ</w:t>
      </w:r>
      <w:r>
        <w:tab/>
        <w:t>182</w:t>
      </w:r>
    </w:p>
    <w:p w14:paraId="36ECCCA7" w14:textId="77777777" w:rsidR="004F6374" w:rsidRDefault="004F6374">
      <w:pPr>
        <w:pStyle w:val="TOC4"/>
        <w:rPr>
          <w:rFonts w:ascii="Calibri" w:hAnsi="Calibri"/>
          <w:kern w:val="2"/>
          <w:sz w:val="22"/>
          <w:szCs w:val="22"/>
        </w:rPr>
      </w:pPr>
      <w:r w:rsidRPr="00D567E6">
        <w:rPr>
          <w:rFonts w:eastAsia="SimSun"/>
        </w:rPr>
        <w:t>6.1.2.22</w:t>
      </w:r>
      <w:r>
        <w:rPr>
          <w:rFonts w:ascii="Calibri" w:hAnsi="Calibri"/>
          <w:kern w:val="2"/>
          <w:sz w:val="22"/>
          <w:szCs w:val="22"/>
        </w:rPr>
        <w:tab/>
      </w:r>
      <w:r w:rsidRPr="00D567E6">
        <w:rPr>
          <w:rFonts w:eastAsia="SimSun"/>
        </w:rPr>
        <w:t>Inter-frequency cell reselection based on common priority information with parameters ThreshX, HighQ, ThreshX, LowQ and ThreshServing, LowQ</w:t>
      </w:r>
      <w:r>
        <w:tab/>
        <w:t>193</w:t>
      </w:r>
    </w:p>
    <w:p w14:paraId="35740666" w14:textId="77777777" w:rsidR="004F6374" w:rsidRDefault="004F6374">
      <w:pPr>
        <w:pStyle w:val="TOC4"/>
        <w:rPr>
          <w:rFonts w:ascii="Calibri" w:hAnsi="Calibri"/>
          <w:kern w:val="2"/>
          <w:sz w:val="22"/>
          <w:szCs w:val="22"/>
        </w:rPr>
      </w:pPr>
      <w:r>
        <w:t>6.1.2.23</w:t>
      </w:r>
      <w:r>
        <w:rPr>
          <w:rFonts w:ascii="Calibri" w:hAnsi="Calibri"/>
          <w:kern w:val="2"/>
          <w:sz w:val="22"/>
          <w:szCs w:val="22"/>
        </w:rPr>
        <w:tab/>
      </w:r>
      <w:r>
        <w:t>Cell reselection / MFBI</w:t>
      </w:r>
      <w:r>
        <w:tab/>
        <w:t>201</w:t>
      </w:r>
    </w:p>
    <w:p w14:paraId="3F2647D4" w14:textId="77777777" w:rsidR="004F6374" w:rsidRDefault="004F6374">
      <w:pPr>
        <w:pStyle w:val="TOC4"/>
        <w:rPr>
          <w:rFonts w:ascii="Calibri" w:hAnsi="Calibri"/>
          <w:kern w:val="2"/>
          <w:sz w:val="22"/>
          <w:szCs w:val="22"/>
        </w:rPr>
      </w:pPr>
      <w:r>
        <w:t>6.1.2.24</w:t>
      </w:r>
      <w:r>
        <w:rPr>
          <w:rFonts w:ascii="Calibri" w:hAnsi="Calibri"/>
          <w:kern w:val="2"/>
          <w:sz w:val="22"/>
          <w:szCs w:val="22"/>
        </w:rPr>
        <w:tab/>
      </w:r>
      <w:r>
        <w:t>Slice-based cell reselection / Reselection priorities provided by SIB16</w:t>
      </w:r>
      <w:r>
        <w:tab/>
        <w:t>210</w:t>
      </w:r>
    </w:p>
    <w:p w14:paraId="3A9E6283" w14:textId="77777777" w:rsidR="004F6374" w:rsidRDefault="004F6374">
      <w:pPr>
        <w:pStyle w:val="TOC4"/>
        <w:rPr>
          <w:rFonts w:ascii="Calibri" w:hAnsi="Calibri"/>
          <w:kern w:val="2"/>
          <w:sz w:val="22"/>
          <w:szCs w:val="22"/>
        </w:rPr>
      </w:pPr>
      <w:r>
        <w:t>6.1.2.25</w:t>
      </w:r>
      <w:r>
        <w:rPr>
          <w:rFonts w:ascii="Calibri" w:hAnsi="Calibri"/>
          <w:kern w:val="2"/>
          <w:sz w:val="22"/>
          <w:szCs w:val="22"/>
        </w:rPr>
        <w:tab/>
      </w:r>
      <w:r>
        <w:t>Slice-based cell reselection / Re-derive reselection priority for frequency</w:t>
      </w:r>
      <w:r>
        <w:tab/>
        <w:t>216</w:t>
      </w:r>
    </w:p>
    <w:p w14:paraId="693614E7" w14:textId="77777777" w:rsidR="004F6374" w:rsidRDefault="004F6374">
      <w:pPr>
        <w:pStyle w:val="TOC4"/>
        <w:rPr>
          <w:rFonts w:ascii="Calibri" w:hAnsi="Calibri"/>
          <w:kern w:val="2"/>
          <w:sz w:val="22"/>
          <w:szCs w:val="22"/>
        </w:rPr>
      </w:pPr>
      <w:r>
        <w:t>6.1.2.26</w:t>
      </w:r>
      <w:r>
        <w:rPr>
          <w:rFonts w:ascii="Calibri" w:hAnsi="Calibri"/>
          <w:kern w:val="2"/>
          <w:sz w:val="22"/>
          <w:szCs w:val="22"/>
        </w:rPr>
        <w:tab/>
      </w:r>
      <w:r>
        <w:t>Cell Selection / RedCap</w:t>
      </w:r>
      <w:r>
        <w:tab/>
        <w:t>223</w:t>
      </w:r>
    </w:p>
    <w:p w14:paraId="5ACCCF89" w14:textId="77777777" w:rsidR="004F6374" w:rsidRDefault="004F6374">
      <w:pPr>
        <w:pStyle w:val="TOC4"/>
        <w:rPr>
          <w:rFonts w:ascii="Calibri" w:hAnsi="Calibri"/>
          <w:kern w:val="2"/>
          <w:sz w:val="22"/>
          <w:szCs w:val="22"/>
        </w:rPr>
      </w:pPr>
      <w:r w:rsidRPr="00D567E6">
        <w:rPr>
          <w:rFonts w:eastAsia="SimSun"/>
        </w:rPr>
        <w:t>6.1.2.27</w:t>
      </w:r>
      <w:r>
        <w:rPr>
          <w:rFonts w:ascii="Calibri" w:hAnsi="Calibri"/>
          <w:kern w:val="2"/>
          <w:sz w:val="22"/>
          <w:szCs w:val="22"/>
        </w:rPr>
        <w:tab/>
      </w:r>
      <w:r>
        <w:t>Cell reselection / inter-frequency / RedCap</w:t>
      </w:r>
      <w:r>
        <w:tab/>
        <w:t>228</w:t>
      </w:r>
    </w:p>
    <w:p w14:paraId="7E42B101" w14:textId="77777777" w:rsidR="004F6374" w:rsidRDefault="004F6374">
      <w:pPr>
        <w:pStyle w:val="TOC2"/>
        <w:rPr>
          <w:rFonts w:ascii="Calibri" w:hAnsi="Calibri"/>
          <w:kern w:val="2"/>
          <w:sz w:val="22"/>
          <w:szCs w:val="22"/>
        </w:rPr>
      </w:pPr>
      <w:r>
        <w:t>6.2</w:t>
      </w:r>
      <w:r>
        <w:rPr>
          <w:rFonts w:ascii="Calibri" w:hAnsi="Calibri"/>
          <w:kern w:val="2"/>
          <w:sz w:val="22"/>
          <w:szCs w:val="22"/>
        </w:rPr>
        <w:tab/>
      </w:r>
      <w:r>
        <w:t>Multi-mode environment</w:t>
      </w:r>
      <w:r>
        <w:tab/>
        <w:t>231</w:t>
      </w:r>
    </w:p>
    <w:p w14:paraId="5F8D6554" w14:textId="77777777" w:rsidR="004F6374" w:rsidRDefault="004F6374">
      <w:pPr>
        <w:pStyle w:val="TOC3"/>
        <w:rPr>
          <w:rFonts w:ascii="Calibri" w:hAnsi="Calibri"/>
          <w:kern w:val="2"/>
          <w:sz w:val="22"/>
          <w:szCs w:val="22"/>
        </w:rPr>
      </w:pPr>
      <w:r>
        <w:t>6.2.1</w:t>
      </w:r>
      <w:r>
        <w:rPr>
          <w:rFonts w:ascii="Calibri" w:hAnsi="Calibri"/>
          <w:kern w:val="2"/>
          <w:sz w:val="22"/>
          <w:szCs w:val="22"/>
        </w:rPr>
        <w:tab/>
      </w:r>
      <w:r>
        <w:t>Inter-RAT PLMN selection</w:t>
      </w:r>
      <w:r>
        <w:tab/>
        <w:t>231</w:t>
      </w:r>
    </w:p>
    <w:p w14:paraId="4E752BFE" w14:textId="77777777" w:rsidR="004F6374" w:rsidRDefault="004F6374">
      <w:pPr>
        <w:pStyle w:val="TOC4"/>
        <w:rPr>
          <w:rFonts w:ascii="Calibri" w:hAnsi="Calibri"/>
          <w:kern w:val="2"/>
          <w:sz w:val="22"/>
          <w:szCs w:val="22"/>
        </w:rPr>
      </w:pPr>
      <w:r>
        <w:t>6.2.1.1</w:t>
      </w:r>
      <w:r>
        <w:rPr>
          <w:rFonts w:ascii="Calibri" w:hAnsi="Calibri"/>
          <w:kern w:val="2"/>
          <w:sz w:val="22"/>
          <w:szCs w:val="22"/>
        </w:rPr>
        <w:tab/>
      </w:r>
      <w:r>
        <w:t>Inter-RAT PLMN Selection / Selection of correct RAT for OPLMN / Automatic mode</w:t>
      </w:r>
      <w:r>
        <w:tab/>
        <w:t>231</w:t>
      </w:r>
    </w:p>
    <w:p w14:paraId="00259F5F" w14:textId="77777777" w:rsidR="004F6374" w:rsidRDefault="004F6374">
      <w:pPr>
        <w:pStyle w:val="TOC4"/>
        <w:rPr>
          <w:rFonts w:ascii="Calibri" w:hAnsi="Calibri"/>
          <w:kern w:val="2"/>
          <w:sz w:val="22"/>
          <w:szCs w:val="22"/>
        </w:rPr>
      </w:pPr>
      <w:r>
        <w:t>6.2.1.2</w:t>
      </w:r>
      <w:r>
        <w:rPr>
          <w:rFonts w:ascii="Calibri" w:hAnsi="Calibri"/>
          <w:kern w:val="2"/>
          <w:sz w:val="22"/>
          <w:szCs w:val="22"/>
        </w:rPr>
        <w:tab/>
      </w:r>
      <w:r>
        <w:t>Inter-RAT PLMN Selection / Selection of correct RAT for UPLMN / Automatic mode</w:t>
      </w:r>
      <w:r>
        <w:tab/>
        <w:t>234</w:t>
      </w:r>
    </w:p>
    <w:p w14:paraId="3E5FA8CC" w14:textId="77777777" w:rsidR="004F6374" w:rsidRDefault="004F6374">
      <w:pPr>
        <w:pStyle w:val="TOC4"/>
        <w:rPr>
          <w:rFonts w:ascii="Calibri" w:hAnsi="Calibri"/>
          <w:kern w:val="2"/>
          <w:sz w:val="22"/>
          <w:szCs w:val="22"/>
        </w:rPr>
      </w:pPr>
      <w:r>
        <w:t>6.2.1.3</w:t>
      </w:r>
      <w:r>
        <w:rPr>
          <w:rFonts w:ascii="Calibri" w:hAnsi="Calibri"/>
          <w:kern w:val="2"/>
          <w:sz w:val="22"/>
          <w:szCs w:val="22"/>
        </w:rPr>
        <w:tab/>
      </w:r>
      <w:r>
        <w:t>Inter-RAT PLMN Selection / Selection of correct PLMN and RAT in shared network environment / Automatic mode</w:t>
      </w:r>
      <w:r>
        <w:tab/>
        <w:t>237</w:t>
      </w:r>
    </w:p>
    <w:p w14:paraId="76DB772B" w14:textId="77777777" w:rsidR="004F6374" w:rsidRDefault="004F6374">
      <w:pPr>
        <w:pStyle w:val="TOC4"/>
        <w:rPr>
          <w:rFonts w:ascii="Calibri" w:hAnsi="Calibri"/>
          <w:kern w:val="2"/>
          <w:sz w:val="22"/>
          <w:szCs w:val="22"/>
        </w:rPr>
      </w:pPr>
      <w:r>
        <w:t>6.2.1.4</w:t>
      </w:r>
      <w:r>
        <w:rPr>
          <w:rFonts w:ascii="Calibri" w:hAnsi="Calibri"/>
          <w:kern w:val="2"/>
          <w:sz w:val="22"/>
          <w:szCs w:val="22"/>
        </w:rPr>
        <w:tab/>
      </w:r>
      <w:r>
        <w:t>Inter-RAT PLMN Selection / Selection of correct RAT from the OPLMN list / Manual mode</w:t>
      </w:r>
      <w:r>
        <w:tab/>
        <w:t>242</w:t>
      </w:r>
    </w:p>
    <w:p w14:paraId="5C77ABC6" w14:textId="77777777" w:rsidR="004F6374" w:rsidRDefault="004F6374">
      <w:pPr>
        <w:pStyle w:val="TOC4"/>
        <w:rPr>
          <w:rFonts w:ascii="Calibri" w:hAnsi="Calibri"/>
          <w:kern w:val="2"/>
          <w:sz w:val="22"/>
          <w:szCs w:val="22"/>
        </w:rPr>
      </w:pPr>
      <w:r>
        <w:t>6.2.1.5</w:t>
      </w:r>
      <w:r>
        <w:rPr>
          <w:rFonts w:ascii="Calibri" w:hAnsi="Calibri"/>
          <w:kern w:val="2"/>
          <w:sz w:val="22"/>
          <w:szCs w:val="22"/>
        </w:rPr>
        <w:tab/>
      </w:r>
      <w:r>
        <w:t>Inter-RAT Background HPLMN Search / Search for correct RAT for HPLMN / Automatic Mode</w:t>
      </w:r>
      <w:r>
        <w:tab/>
        <w:t>246</w:t>
      </w:r>
    </w:p>
    <w:p w14:paraId="7605AE35" w14:textId="77777777" w:rsidR="004F6374" w:rsidRDefault="004F6374">
      <w:pPr>
        <w:pStyle w:val="TOC3"/>
        <w:rPr>
          <w:rFonts w:ascii="Calibri" w:hAnsi="Calibri"/>
          <w:kern w:val="2"/>
          <w:sz w:val="22"/>
          <w:szCs w:val="22"/>
        </w:rPr>
      </w:pPr>
      <w:r>
        <w:t>6.2.2</w:t>
      </w:r>
      <w:r>
        <w:rPr>
          <w:rFonts w:ascii="Calibri" w:hAnsi="Calibri"/>
          <w:kern w:val="2"/>
          <w:sz w:val="22"/>
          <w:szCs w:val="22"/>
        </w:rPr>
        <w:tab/>
      </w:r>
      <w:r>
        <w:t>Inter-RAT Cell Selection</w:t>
      </w:r>
      <w:r>
        <w:tab/>
        <w:t>251</w:t>
      </w:r>
    </w:p>
    <w:p w14:paraId="52F91AF1" w14:textId="77777777" w:rsidR="004F6374" w:rsidRDefault="004F6374">
      <w:pPr>
        <w:pStyle w:val="TOC4"/>
        <w:rPr>
          <w:rFonts w:ascii="Calibri" w:hAnsi="Calibri"/>
          <w:kern w:val="2"/>
          <w:sz w:val="22"/>
          <w:szCs w:val="22"/>
        </w:rPr>
      </w:pPr>
      <w:r>
        <w:t>6.2.2.1</w:t>
      </w:r>
      <w:r>
        <w:rPr>
          <w:rFonts w:ascii="Calibri" w:hAnsi="Calibri"/>
          <w:kern w:val="2"/>
          <w:sz w:val="22"/>
          <w:szCs w:val="22"/>
        </w:rPr>
        <w:tab/>
      </w:r>
      <w:r>
        <w:t>Inter-RAT cell selection / From NR RRC_IDLE to EUTRA_Idle / Serving cell becomes non-suitable</w:t>
      </w:r>
      <w:r>
        <w:tab/>
        <w:t>251</w:t>
      </w:r>
    </w:p>
    <w:p w14:paraId="398B7AC6" w14:textId="77777777" w:rsidR="004F6374" w:rsidRDefault="004F6374">
      <w:pPr>
        <w:pStyle w:val="TOC4"/>
        <w:rPr>
          <w:rFonts w:ascii="Calibri" w:hAnsi="Calibri"/>
          <w:kern w:val="2"/>
          <w:sz w:val="22"/>
          <w:szCs w:val="22"/>
        </w:rPr>
      </w:pPr>
      <w:r>
        <w:t>6.2.2.2</w:t>
      </w:r>
      <w:r>
        <w:rPr>
          <w:rFonts w:ascii="Calibri" w:hAnsi="Calibri"/>
          <w:kern w:val="2"/>
          <w:sz w:val="22"/>
          <w:szCs w:val="22"/>
        </w:rPr>
        <w:tab/>
      </w:r>
      <w:r>
        <w:t>Inter-RAT cell selection / From E-UTRA_Idle to NR RRC_IDLE / Serving cell becomes non-suitable</w:t>
      </w:r>
      <w:r>
        <w:tab/>
        <w:t>258</w:t>
      </w:r>
    </w:p>
    <w:p w14:paraId="36F1D4FF" w14:textId="77777777" w:rsidR="004F6374" w:rsidRDefault="004F6374">
      <w:pPr>
        <w:pStyle w:val="TOC3"/>
        <w:rPr>
          <w:rFonts w:ascii="Calibri" w:hAnsi="Calibri"/>
          <w:kern w:val="2"/>
          <w:sz w:val="22"/>
          <w:szCs w:val="22"/>
        </w:rPr>
      </w:pPr>
      <w:r>
        <w:t>6.2.3</w:t>
      </w:r>
      <w:r>
        <w:rPr>
          <w:rFonts w:ascii="Calibri" w:hAnsi="Calibri"/>
          <w:kern w:val="2"/>
          <w:sz w:val="22"/>
          <w:szCs w:val="22"/>
        </w:rPr>
        <w:tab/>
      </w:r>
      <w:r>
        <w:t>Inter-RAT Cell Reselection</w:t>
      </w:r>
      <w:r>
        <w:tab/>
        <w:t>266</w:t>
      </w:r>
    </w:p>
    <w:p w14:paraId="76851705" w14:textId="77777777" w:rsidR="004F6374" w:rsidRDefault="004F6374">
      <w:pPr>
        <w:pStyle w:val="TOC4"/>
        <w:rPr>
          <w:rFonts w:ascii="Calibri" w:hAnsi="Calibri"/>
          <w:kern w:val="2"/>
          <w:sz w:val="22"/>
          <w:szCs w:val="22"/>
        </w:rPr>
      </w:pPr>
      <w:r>
        <w:t>6.2.3.1</w:t>
      </w:r>
      <w:r>
        <w:rPr>
          <w:rFonts w:ascii="Calibri" w:hAnsi="Calibri"/>
          <w:kern w:val="2"/>
          <w:sz w:val="22"/>
          <w:szCs w:val="22"/>
        </w:rPr>
        <w:tab/>
      </w:r>
      <w:r>
        <w:t>Inter-RAT cell reselection / From E-UTRA_IDLE to NR RRC_IDLE (lower priority &amp; higher priority, Srxlev based)</w:t>
      </w:r>
      <w:r>
        <w:tab/>
        <w:t>266</w:t>
      </w:r>
    </w:p>
    <w:p w14:paraId="6AD11998" w14:textId="77777777" w:rsidR="004F6374" w:rsidRDefault="004F6374">
      <w:pPr>
        <w:pStyle w:val="TOC4"/>
        <w:rPr>
          <w:rFonts w:ascii="Calibri" w:hAnsi="Calibri"/>
          <w:kern w:val="2"/>
          <w:sz w:val="22"/>
          <w:szCs w:val="22"/>
        </w:rPr>
      </w:pPr>
      <w:r>
        <w:t>6.2.3.2</w:t>
      </w:r>
      <w:r>
        <w:rPr>
          <w:rFonts w:ascii="Calibri" w:hAnsi="Calibri"/>
          <w:kern w:val="2"/>
          <w:sz w:val="22"/>
          <w:szCs w:val="22"/>
        </w:rPr>
        <w:tab/>
      </w:r>
      <w:r w:rsidRPr="00D567E6">
        <w:rPr>
          <w:rFonts w:eastAsia="SimSun"/>
        </w:rPr>
        <w:t>Inter-RAT cell reselection / From E-UTRA_IDLE to NR RRC_IDLE (lower priority &amp; higher priority, Squal based)</w:t>
      </w:r>
      <w:r>
        <w:tab/>
        <w:t>275</w:t>
      </w:r>
    </w:p>
    <w:p w14:paraId="72CFC2F1" w14:textId="77777777" w:rsidR="004F6374" w:rsidRDefault="004F6374">
      <w:pPr>
        <w:pStyle w:val="TOC4"/>
        <w:rPr>
          <w:rFonts w:ascii="Calibri" w:hAnsi="Calibri"/>
          <w:kern w:val="2"/>
          <w:sz w:val="22"/>
          <w:szCs w:val="22"/>
        </w:rPr>
      </w:pPr>
      <w:r>
        <w:t>6.2.3.3</w:t>
      </w:r>
      <w:r>
        <w:rPr>
          <w:rFonts w:ascii="Calibri" w:hAnsi="Calibri"/>
          <w:kern w:val="2"/>
          <w:sz w:val="22"/>
          <w:szCs w:val="22"/>
        </w:rPr>
        <w:tab/>
      </w:r>
      <w:r>
        <w:t>Inter-RAT cell reselection / From NR RRC_IDLE</w:t>
      </w:r>
      <w:r>
        <w:rPr>
          <w:lang w:eastAsia="zh-CN"/>
        </w:rPr>
        <w:t xml:space="preserve"> </w:t>
      </w:r>
      <w:r>
        <w:t>to E-UTRA_IDLE (lower priority &amp; higher priority, Srxlev based)</w:t>
      </w:r>
      <w:r>
        <w:tab/>
        <w:t>284</w:t>
      </w:r>
    </w:p>
    <w:p w14:paraId="277698F4" w14:textId="77777777" w:rsidR="004F6374" w:rsidRDefault="004F6374">
      <w:pPr>
        <w:pStyle w:val="TOC4"/>
        <w:rPr>
          <w:rFonts w:ascii="Calibri" w:hAnsi="Calibri"/>
          <w:kern w:val="2"/>
          <w:sz w:val="22"/>
          <w:szCs w:val="22"/>
        </w:rPr>
      </w:pPr>
      <w:r>
        <w:t>6.2.3.4</w:t>
      </w:r>
      <w:r>
        <w:rPr>
          <w:rFonts w:ascii="Calibri" w:hAnsi="Calibri"/>
          <w:kern w:val="2"/>
          <w:sz w:val="22"/>
          <w:szCs w:val="22"/>
        </w:rPr>
        <w:tab/>
      </w:r>
      <w:r>
        <w:t>Inter-RAT cell reselection / From NR RRC_IDLE to E-UTRA_IDLE (lower priority &amp; higher priority, Squal based)</w:t>
      </w:r>
      <w:r>
        <w:tab/>
        <w:t>291</w:t>
      </w:r>
    </w:p>
    <w:p w14:paraId="0BD696CB" w14:textId="77777777" w:rsidR="004F6374" w:rsidRDefault="004F6374">
      <w:pPr>
        <w:pStyle w:val="TOC4"/>
        <w:rPr>
          <w:rFonts w:ascii="Calibri" w:hAnsi="Calibri"/>
          <w:kern w:val="2"/>
          <w:sz w:val="22"/>
          <w:szCs w:val="22"/>
        </w:rPr>
      </w:pPr>
      <w:r>
        <w:t>6.2.3.5</w:t>
      </w:r>
      <w:r>
        <w:rPr>
          <w:rFonts w:ascii="Calibri" w:hAnsi="Calibri"/>
          <w:kern w:val="2"/>
          <w:sz w:val="22"/>
          <w:szCs w:val="22"/>
        </w:rPr>
        <w:tab/>
      </w:r>
      <w:r>
        <w:t>Inter-RAT cell reselection / From NR RRC_IDLE to E-UTRA_IDLE according to RAT priority provided by dedicated signalling (RRCRelease)</w:t>
      </w:r>
      <w:r>
        <w:tab/>
        <w:t>298</w:t>
      </w:r>
    </w:p>
    <w:p w14:paraId="4263AE88" w14:textId="77777777" w:rsidR="004F6374" w:rsidRDefault="004F6374">
      <w:pPr>
        <w:pStyle w:val="TOC4"/>
        <w:rPr>
          <w:rFonts w:ascii="Calibri" w:hAnsi="Calibri"/>
          <w:kern w:val="2"/>
          <w:sz w:val="22"/>
          <w:szCs w:val="22"/>
        </w:rPr>
      </w:pPr>
      <w:r>
        <w:t>6.2.3.6</w:t>
      </w:r>
      <w:r>
        <w:rPr>
          <w:rFonts w:ascii="Calibri" w:hAnsi="Calibri"/>
          <w:kern w:val="2"/>
          <w:sz w:val="22"/>
          <w:szCs w:val="22"/>
        </w:rPr>
        <w:tab/>
      </w:r>
      <w:r>
        <w:t>Inter-RAT cell reselection / From E-UTRA_IDLE to NR RRC_IDLE according to RAT priority provided by dedicated signalling (RRConnRelease)</w:t>
      </w:r>
      <w:r>
        <w:tab/>
        <w:t>307</w:t>
      </w:r>
    </w:p>
    <w:p w14:paraId="052B6782" w14:textId="77777777" w:rsidR="004F6374" w:rsidRDefault="004F6374">
      <w:pPr>
        <w:pStyle w:val="TOC4"/>
        <w:rPr>
          <w:rFonts w:ascii="Calibri" w:hAnsi="Calibri"/>
          <w:kern w:val="2"/>
          <w:sz w:val="22"/>
          <w:szCs w:val="22"/>
        </w:rPr>
      </w:pPr>
      <w:r>
        <w:t>6.2.3.7</w:t>
      </w:r>
      <w:r>
        <w:rPr>
          <w:rFonts w:ascii="Calibri" w:hAnsi="Calibri"/>
          <w:kern w:val="2"/>
          <w:sz w:val="22"/>
          <w:szCs w:val="22"/>
        </w:rPr>
        <w:tab/>
      </w:r>
      <w:r>
        <w:t>Inter-RAT cell reselection / From NR RRC_IDLE to E-UTRA</w:t>
      </w:r>
      <w:r>
        <w:rPr>
          <w:lang w:eastAsia="zh-CN"/>
        </w:rPr>
        <w:t xml:space="preserve"> RRC_IDLE, Snonintrasearch</w:t>
      </w:r>
      <w:r>
        <w:tab/>
        <w:t>313</w:t>
      </w:r>
    </w:p>
    <w:p w14:paraId="6D2EA05E" w14:textId="77777777" w:rsidR="004F6374" w:rsidRDefault="004F6374">
      <w:pPr>
        <w:pStyle w:val="TOC4"/>
        <w:rPr>
          <w:rFonts w:ascii="Calibri" w:hAnsi="Calibri"/>
          <w:kern w:val="2"/>
          <w:sz w:val="22"/>
          <w:szCs w:val="22"/>
        </w:rPr>
      </w:pPr>
      <w:r>
        <w:t>6.2.3.8</w:t>
      </w:r>
      <w:r>
        <w:rPr>
          <w:rFonts w:ascii="Calibri" w:hAnsi="Calibri"/>
          <w:kern w:val="2"/>
          <w:sz w:val="22"/>
          <w:szCs w:val="22"/>
        </w:rPr>
        <w:tab/>
      </w:r>
      <w:r>
        <w:t>Inter-RAT cell reselection / From E-UTRA RRC_IDLE to NR RRC_IDLE, Snonintrasearch</w:t>
      </w:r>
      <w:r>
        <w:tab/>
        <w:t>318</w:t>
      </w:r>
    </w:p>
    <w:p w14:paraId="30CB348E" w14:textId="77777777" w:rsidR="004F6374" w:rsidRDefault="004F6374">
      <w:pPr>
        <w:pStyle w:val="TOC4"/>
        <w:rPr>
          <w:rFonts w:ascii="Calibri" w:hAnsi="Calibri"/>
          <w:kern w:val="2"/>
          <w:sz w:val="22"/>
          <w:szCs w:val="22"/>
        </w:rPr>
      </w:pPr>
      <w:r>
        <w:t>6.2.3.9</w:t>
      </w:r>
      <w:r>
        <w:rPr>
          <w:rFonts w:ascii="Calibri" w:hAnsi="Calibri"/>
          <w:kern w:val="2"/>
          <w:sz w:val="22"/>
          <w:szCs w:val="22"/>
        </w:rPr>
        <w:tab/>
      </w:r>
      <w:r>
        <w:t>Void</w:t>
      </w:r>
      <w:r>
        <w:tab/>
        <w:t>324</w:t>
      </w:r>
    </w:p>
    <w:p w14:paraId="7EABEF8B" w14:textId="77777777" w:rsidR="004F6374" w:rsidRDefault="004F6374">
      <w:pPr>
        <w:pStyle w:val="TOC4"/>
        <w:rPr>
          <w:rFonts w:ascii="Calibri" w:hAnsi="Calibri"/>
          <w:kern w:val="2"/>
          <w:sz w:val="22"/>
          <w:szCs w:val="22"/>
        </w:rPr>
      </w:pPr>
      <w:r>
        <w:t>6.2.3.10</w:t>
      </w:r>
      <w:r>
        <w:rPr>
          <w:rFonts w:ascii="Calibri" w:hAnsi="Calibri"/>
          <w:kern w:val="2"/>
          <w:sz w:val="22"/>
          <w:szCs w:val="22"/>
        </w:rPr>
        <w:tab/>
      </w:r>
      <w:r>
        <w:t xml:space="preserve">Inter-RAT cell reselection / From E-UTRA_IDLE to NR RRC_IDLE / </w:t>
      </w:r>
      <w:r>
        <w:rPr>
          <w:lang w:eastAsia="zh-CN"/>
        </w:rPr>
        <w:t>schedulingInfoList-v12j0</w:t>
      </w:r>
      <w:r>
        <w:tab/>
        <w:t>324</w:t>
      </w:r>
    </w:p>
    <w:p w14:paraId="25119E09" w14:textId="77777777" w:rsidR="004F6374" w:rsidRDefault="004F6374">
      <w:pPr>
        <w:pStyle w:val="TOC4"/>
        <w:rPr>
          <w:rFonts w:ascii="Calibri" w:hAnsi="Calibri"/>
          <w:kern w:val="2"/>
          <w:sz w:val="22"/>
          <w:szCs w:val="22"/>
        </w:rPr>
      </w:pPr>
      <w:r>
        <w:t>6.2.3.11</w:t>
      </w:r>
      <w:r>
        <w:rPr>
          <w:rFonts w:ascii="Calibri" w:hAnsi="Calibri"/>
          <w:kern w:val="2"/>
          <w:sz w:val="22"/>
          <w:szCs w:val="22"/>
        </w:rPr>
        <w:tab/>
      </w:r>
      <w:r>
        <w:t xml:space="preserve">Inter-RAT cell reselection / From E-UTRA_IDLE to NR RRC_IDLE / </w:t>
      </w:r>
      <w:r>
        <w:rPr>
          <w:lang w:eastAsia="zh-CN"/>
        </w:rPr>
        <w:t>schedulingInfoListExt-r12</w:t>
      </w:r>
      <w:r>
        <w:tab/>
        <w:t>333</w:t>
      </w:r>
    </w:p>
    <w:p w14:paraId="2FE88089" w14:textId="77777777" w:rsidR="004F6374" w:rsidRDefault="004F6374">
      <w:pPr>
        <w:pStyle w:val="TOC2"/>
        <w:rPr>
          <w:rFonts w:ascii="Calibri" w:hAnsi="Calibri"/>
          <w:kern w:val="2"/>
          <w:sz w:val="22"/>
          <w:szCs w:val="22"/>
        </w:rPr>
      </w:pPr>
      <w:r>
        <w:lastRenderedPageBreak/>
        <w:t>6.3</w:t>
      </w:r>
      <w:r>
        <w:rPr>
          <w:rFonts w:ascii="Calibri" w:hAnsi="Calibri"/>
          <w:kern w:val="2"/>
          <w:sz w:val="22"/>
          <w:szCs w:val="22"/>
        </w:rPr>
        <w:tab/>
      </w:r>
      <w:r>
        <w:t>5GS Steering of Roaming</w:t>
      </w:r>
      <w:r>
        <w:tab/>
        <w:t>341</w:t>
      </w:r>
    </w:p>
    <w:p w14:paraId="0597C344" w14:textId="77777777" w:rsidR="004F6374" w:rsidRDefault="004F6374">
      <w:pPr>
        <w:pStyle w:val="TOC3"/>
        <w:rPr>
          <w:rFonts w:ascii="Calibri" w:hAnsi="Calibri"/>
          <w:kern w:val="2"/>
          <w:sz w:val="22"/>
          <w:szCs w:val="22"/>
        </w:rPr>
      </w:pPr>
      <w:r>
        <w:t>6.3.1</w:t>
      </w:r>
      <w:r>
        <w:rPr>
          <w:rFonts w:ascii="Calibri" w:hAnsi="Calibri"/>
          <w:kern w:val="2"/>
          <w:sz w:val="22"/>
          <w:szCs w:val="22"/>
        </w:rPr>
        <w:tab/>
      </w:r>
      <w:r>
        <w:t>Steering of Roaming</w:t>
      </w:r>
      <w:r>
        <w:tab/>
        <w:t>341</w:t>
      </w:r>
    </w:p>
    <w:p w14:paraId="2A2AC3B9" w14:textId="77777777" w:rsidR="004F6374" w:rsidRDefault="004F6374">
      <w:pPr>
        <w:pStyle w:val="TOC4"/>
        <w:rPr>
          <w:rFonts w:ascii="Calibri" w:hAnsi="Calibri"/>
          <w:kern w:val="2"/>
          <w:sz w:val="22"/>
          <w:szCs w:val="22"/>
        </w:rPr>
      </w:pPr>
      <w:r>
        <w:t>6.3.1.1</w:t>
      </w:r>
      <w:r>
        <w:rPr>
          <w:rFonts w:ascii="Calibri" w:hAnsi="Calibri"/>
          <w:kern w:val="2"/>
          <w:sz w:val="22"/>
          <w:szCs w:val="22"/>
        </w:rPr>
        <w:tab/>
      </w:r>
      <w:r>
        <w:t>Steering of UE in roaming during registration/security check successful using List Type 1</w:t>
      </w:r>
      <w:r>
        <w:tab/>
        <w:t>341</w:t>
      </w:r>
    </w:p>
    <w:p w14:paraId="45A356A4" w14:textId="77777777" w:rsidR="004F6374" w:rsidRDefault="004F6374">
      <w:pPr>
        <w:pStyle w:val="TOC4"/>
        <w:rPr>
          <w:rFonts w:ascii="Calibri" w:hAnsi="Calibri"/>
          <w:kern w:val="2"/>
          <w:sz w:val="22"/>
          <w:szCs w:val="22"/>
        </w:rPr>
      </w:pPr>
      <w:r>
        <w:t>6.3.1.2</w:t>
      </w:r>
      <w:r>
        <w:rPr>
          <w:rFonts w:ascii="Calibri" w:hAnsi="Calibri"/>
          <w:kern w:val="2"/>
          <w:sz w:val="22"/>
          <w:szCs w:val="22"/>
        </w:rPr>
        <w:tab/>
      </w:r>
      <w:r>
        <w:t>Steering of UE in roaming during registration/security check successful but SOR Transparent container indicates ACK has been NOT been requested</w:t>
      </w:r>
      <w:r>
        <w:tab/>
        <w:t>349</w:t>
      </w:r>
    </w:p>
    <w:p w14:paraId="263FA187" w14:textId="77777777" w:rsidR="004F6374" w:rsidRDefault="004F6374">
      <w:pPr>
        <w:pStyle w:val="TOC4"/>
        <w:rPr>
          <w:rFonts w:ascii="Calibri" w:hAnsi="Calibri"/>
          <w:kern w:val="2"/>
          <w:sz w:val="22"/>
          <w:szCs w:val="22"/>
        </w:rPr>
      </w:pPr>
      <w:r w:rsidRPr="00D567E6">
        <w:rPr>
          <w:rFonts w:eastAsia="DengXian"/>
        </w:rPr>
        <w:t>6.3.1.3</w:t>
      </w:r>
      <w:r>
        <w:rPr>
          <w:rFonts w:ascii="Calibri" w:hAnsi="Calibri"/>
          <w:kern w:val="2"/>
          <w:sz w:val="22"/>
          <w:szCs w:val="22"/>
        </w:rPr>
        <w:tab/>
      </w:r>
      <w:r w:rsidRPr="00D567E6">
        <w:rPr>
          <w:rFonts w:eastAsia="DengXian"/>
        </w:rPr>
        <w:t>Steering of UE in roaming during registration/security check unsuccessful/Automatic mode</w:t>
      </w:r>
      <w:r>
        <w:tab/>
        <w:t>357</w:t>
      </w:r>
    </w:p>
    <w:p w14:paraId="72248A9C" w14:textId="77777777" w:rsidR="004F6374" w:rsidRDefault="004F6374">
      <w:pPr>
        <w:pStyle w:val="TOC4"/>
        <w:rPr>
          <w:rFonts w:ascii="Calibri" w:hAnsi="Calibri"/>
          <w:kern w:val="2"/>
          <w:sz w:val="22"/>
          <w:szCs w:val="22"/>
        </w:rPr>
      </w:pPr>
      <w:r>
        <w:t>6.3.1.4</w:t>
      </w:r>
      <w:r>
        <w:rPr>
          <w:rFonts w:ascii="Calibri" w:hAnsi="Calibri"/>
          <w:kern w:val="2"/>
          <w:sz w:val="22"/>
          <w:szCs w:val="22"/>
        </w:rPr>
        <w:tab/>
      </w:r>
      <w:r>
        <w:t>Steering of UE in roaming during registration/security check unsuccessful/Manual mode</w:t>
      </w:r>
      <w:r>
        <w:tab/>
        <w:t>361</w:t>
      </w:r>
    </w:p>
    <w:p w14:paraId="7EE68951" w14:textId="77777777" w:rsidR="004F6374" w:rsidRDefault="004F6374">
      <w:pPr>
        <w:pStyle w:val="TOC4"/>
        <w:rPr>
          <w:rFonts w:ascii="Calibri" w:hAnsi="Calibri"/>
          <w:kern w:val="2"/>
          <w:sz w:val="22"/>
          <w:szCs w:val="22"/>
        </w:rPr>
      </w:pPr>
      <w:r>
        <w:t>6.3.1.5</w:t>
      </w:r>
      <w:r>
        <w:rPr>
          <w:rFonts w:ascii="Calibri" w:hAnsi="Calibri"/>
          <w:kern w:val="2"/>
          <w:sz w:val="22"/>
          <w:szCs w:val="22"/>
        </w:rPr>
        <w:tab/>
      </w:r>
      <w:r>
        <w:t>Steering of UE in roaming during registration/UE configured to receive Steering of Roaming information but does not receive Steering of Roaming from Network</w:t>
      </w:r>
      <w:r>
        <w:tab/>
        <w:t>365</w:t>
      </w:r>
    </w:p>
    <w:p w14:paraId="6D2ED1FF" w14:textId="77777777" w:rsidR="004F6374" w:rsidRDefault="004F6374">
      <w:pPr>
        <w:pStyle w:val="TOC4"/>
        <w:rPr>
          <w:rFonts w:ascii="Calibri" w:hAnsi="Calibri"/>
          <w:kern w:val="2"/>
          <w:sz w:val="22"/>
          <w:szCs w:val="22"/>
        </w:rPr>
      </w:pPr>
      <w:r>
        <w:t>6.3.1.6</w:t>
      </w:r>
      <w:r>
        <w:rPr>
          <w:rFonts w:ascii="Calibri" w:hAnsi="Calibri"/>
          <w:kern w:val="2"/>
          <w:sz w:val="22"/>
          <w:szCs w:val="22"/>
        </w:rPr>
        <w:tab/>
      </w:r>
      <w:r>
        <w:t>Void</w:t>
      </w:r>
      <w:r>
        <w:tab/>
        <w:t>371</w:t>
      </w:r>
    </w:p>
    <w:p w14:paraId="383B214B" w14:textId="77777777" w:rsidR="004F6374" w:rsidRDefault="004F6374">
      <w:pPr>
        <w:pStyle w:val="TOC4"/>
        <w:rPr>
          <w:rFonts w:ascii="Calibri" w:hAnsi="Calibri"/>
          <w:kern w:val="2"/>
          <w:sz w:val="22"/>
          <w:szCs w:val="22"/>
        </w:rPr>
      </w:pPr>
      <w:r>
        <w:t>6.3.1.7</w:t>
      </w:r>
      <w:r>
        <w:rPr>
          <w:rFonts w:ascii="Calibri" w:hAnsi="Calibri"/>
          <w:kern w:val="2"/>
          <w:sz w:val="22"/>
          <w:szCs w:val="22"/>
        </w:rPr>
        <w:tab/>
      </w:r>
      <w:r>
        <w:t>Steering of UE in roaming during registration/security check unsuccessful but emergency service pending to be activated</w:t>
      </w:r>
      <w:r>
        <w:tab/>
        <w:t>371</w:t>
      </w:r>
    </w:p>
    <w:p w14:paraId="4F790540" w14:textId="77777777" w:rsidR="004F6374" w:rsidRDefault="004F6374">
      <w:pPr>
        <w:pStyle w:val="TOC4"/>
        <w:rPr>
          <w:rFonts w:ascii="Calibri" w:hAnsi="Calibri"/>
          <w:kern w:val="2"/>
          <w:sz w:val="22"/>
          <w:szCs w:val="22"/>
        </w:rPr>
      </w:pPr>
      <w:r>
        <w:t>6.3.1.8</w:t>
      </w:r>
      <w:r>
        <w:rPr>
          <w:rFonts w:ascii="Calibri" w:hAnsi="Calibri"/>
          <w:kern w:val="2"/>
          <w:sz w:val="22"/>
          <w:szCs w:val="22"/>
        </w:rPr>
        <w:tab/>
      </w:r>
      <w:r>
        <w:t>Steering of UE in roaming after registration/Automatic PLMN selection mode</w:t>
      </w:r>
      <w:r>
        <w:tab/>
        <w:t>378</w:t>
      </w:r>
    </w:p>
    <w:p w14:paraId="70CB3B45" w14:textId="77777777" w:rsidR="004F6374" w:rsidRDefault="004F6374">
      <w:pPr>
        <w:pStyle w:val="TOC4"/>
        <w:rPr>
          <w:rFonts w:ascii="Calibri" w:hAnsi="Calibri"/>
          <w:kern w:val="2"/>
          <w:sz w:val="22"/>
          <w:szCs w:val="22"/>
        </w:rPr>
      </w:pPr>
      <w:r>
        <w:t>6.3.1.9</w:t>
      </w:r>
      <w:r>
        <w:rPr>
          <w:rFonts w:ascii="Calibri" w:hAnsi="Calibri"/>
          <w:kern w:val="2"/>
          <w:sz w:val="22"/>
          <w:szCs w:val="22"/>
        </w:rPr>
        <w:tab/>
      </w:r>
      <w:r>
        <w:t>Steering of UE in roaming after registration/Manual PLMN selection mode</w:t>
      </w:r>
      <w:r>
        <w:tab/>
        <w:t>382</w:t>
      </w:r>
    </w:p>
    <w:p w14:paraId="3FADA9CC" w14:textId="77777777" w:rsidR="004F6374" w:rsidRDefault="004F6374">
      <w:pPr>
        <w:pStyle w:val="TOC4"/>
        <w:rPr>
          <w:rFonts w:ascii="Calibri" w:hAnsi="Calibri"/>
          <w:kern w:val="2"/>
          <w:sz w:val="22"/>
          <w:szCs w:val="22"/>
        </w:rPr>
      </w:pPr>
      <w:r>
        <w:t>6.3.1.10</w:t>
      </w:r>
      <w:r>
        <w:rPr>
          <w:rFonts w:ascii="Calibri" w:hAnsi="Calibri"/>
          <w:kern w:val="2"/>
          <w:sz w:val="22"/>
          <w:szCs w:val="22"/>
        </w:rPr>
        <w:tab/>
      </w:r>
      <w:r>
        <w:t>Steering of UE in roaming during mobility update registration</w:t>
      </w:r>
      <w:r>
        <w:tab/>
        <w:t>386</w:t>
      </w:r>
    </w:p>
    <w:p w14:paraId="0457C7F6" w14:textId="77777777" w:rsidR="004F6374" w:rsidRDefault="004F6374">
      <w:pPr>
        <w:pStyle w:val="TOC3"/>
        <w:rPr>
          <w:rFonts w:ascii="Calibri" w:hAnsi="Calibri"/>
          <w:kern w:val="2"/>
          <w:sz w:val="22"/>
          <w:szCs w:val="22"/>
        </w:rPr>
      </w:pPr>
      <w:r>
        <w:rPr>
          <w:lang w:eastAsia="ja-JP"/>
        </w:rPr>
        <w:t>6.3.2</w:t>
      </w:r>
      <w:r>
        <w:rPr>
          <w:rFonts w:ascii="Calibri" w:hAnsi="Calibri"/>
          <w:kern w:val="2"/>
          <w:sz w:val="22"/>
          <w:szCs w:val="22"/>
        </w:rPr>
        <w:tab/>
      </w:r>
      <w:r>
        <w:rPr>
          <w:lang w:eastAsia="ja-JP"/>
        </w:rPr>
        <w:t>Steering of Roaming with using SOR-CMCI</w:t>
      </w:r>
      <w:r>
        <w:tab/>
        <w:t>391</w:t>
      </w:r>
    </w:p>
    <w:p w14:paraId="369EDB78" w14:textId="77777777" w:rsidR="004F6374" w:rsidRDefault="004F6374">
      <w:pPr>
        <w:pStyle w:val="TOC4"/>
        <w:rPr>
          <w:rFonts w:ascii="Calibri" w:hAnsi="Calibri"/>
          <w:kern w:val="2"/>
          <w:sz w:val="22"/>
          <w:szCs w:val="22"/>
        </w:rPr>
      </w:pPr>
      <w:r>
        <w:t>6.</w:t>
      </w:r>
      <w:r>
        <w:rPr>
          <w:lang w:eastAsia="en-US"/>
        </w:rPr>
        <w:t>3</w:t>
      </w:r>
      <w:r>
        <w:t>.2.1</w:t>
      </w:r>
      <w:r>
        <w:rPr>
          <w:rFonts w:ascii="Calibri" w:hAnsi="Calibri"/>
          <w:kern w:val="2"/>
          <w:sz w:val="22"/>
          <w:szCs w:val="22"/>
        </w:rPr>
        <w:tab/>
      </w:r>
      <w:r>
        <w:t>Steering of UE in roaming after registration / SOR-CMCI rule / DNN of the PDU session / DL NAS transport</w:t>
      </w:r>
      <w:r>
        <w:tab/>
        <w:t>391</w:t>
      </w:r>
    </w:p>
    <w:p w14:paraId="07565FCA" w14:textId="77777777" w:rsidR="004F6374" w:rsidRDefault="004F6374">
      <w:pPr>
        <w:pStyle w:val="TOC4"/>
        <w:rPr>
          <w:rFonts w:ascii="Calibri" w:hAnsi="Calibri"/>
          <w:kern w:val="2"/>
          <w:sz w:val="22"/>
          <w:szCs w:val="22"/>
        </w:rPr>
      </w:pPr>
      <w:r>
        <w:t>6.</w:t>
      </w:r>
      <w:r w:rsidRPr="00D567E6">
        <w:rPr>
          <w:rFonts w:eastAsia="MS Mincho"/>
          <w:lang w:eastAsia="ja-JP"/>
        </w:rPr>
        <w:t>3</w:t>
      </w:r>
      <w:r>
        <w:t>.2.2</w:t>
      </w:r>
      <w:r>
        <w:rPr>
          <w:rFonts w:ascii="Calibri" w:hAnsi="Calibri"/>
          <w:kern w:val="2"/>
          <w:sz w:val="22"/>
          <w:szCs w:val="22"/>
        </w:rPr>
        <w:tab/>
      </w:r>
      <w:r>
        <w:t>Steering of UE in roaming after registration / SOR-CMCI rule / MMTEL voice call / DL NAS transport</w:t>
      </w:r>
      <w:r>
        <w:tab/>
        <w:t>403</w:t>
      </w:r>
    </w:p>
    <w:p w14:paraId="17A59004" w14:textId="77777777" w:rsidR="004F6374" w:rsidRDefault="004F6374">
      <w:pPr>
        <w:pStyle w:val="TOC4"/>
        <w:rPr>
          <w:rFonts w:ascii="Calibri" w:hAnsi="Calibri"/>
          <w:kern w:val="2"/>
          <w:sz w:val="22"/>
          <w:szCs w:val="22"/>
        </w:rPr>
      </w:pPr>
      <w:r>
        <w:t>6.</w:t>
      </w:r>
      <w:r w:rsidRPr="00D567E6">
        <w:rPr>
          <w:rFonts w:eastAsia="MS Mincho"/>
          <w:lang w:eastAsia="ja-JP"/>
        </w:rPr>
        <w:t>3</w:t>
      </w:r>
      <w:r>
        <w:t>.2.3</w:t>
      </w:r>
      <w:r>
        <w:rPr>
          <w:rFonts w:ascii="Calibri" w:hAnsi="Calibri"/>
          <w:kern w:val="2"/>
          <w:sz w:val="22"/>
          <w:szCs w:val="22"/>
        </w:rPr>
        <w:tab/>
      </w:r>
      <w:r>
        <w:t>Steering of UE in roaming after registration / SOR-CMCI rule / match all / DL NAS transport</w:t>
      </w:r>
      <w:r>
        <w:tab/>
        <w:t>415</w:t>
      </w:r>
    </w:p>
    <w:p w14:paraId="4592B5CE" w14:textId="77777777" w:rsidR="004F6374" w:rsidRDefault="004F6374">
      <w:pPr>
        <w:pStyle w:val="TOC4"/>
        <w:rPr>
          <w:rFonts w:ascii="Calibri" w:hAnsi="Calibri"/>
          <w:kern w:val="2"/>
          <w:sz w:val="22"/>
          <w:szCs w:val="22"/>
        </w:rPr>
      </w:pPr>
      <w:r>
        <w:t>6.</w:t>
      </w:r>
      <w:r w:rsidRPr="00D567E6">
        <w:rPr>
          <w:rFonts w:eastAsia="MS Mincho"/>
          <w:lang w:eastAsia="ja-JP"/>
        </w:rPr>
        <w:t>3</w:t>
      </w:r>
      <w:r>
        <w:t>.2.4</w:t>
      </w:r>
      <w:r>
        <w:rPr>
          <w:rFonts w:ascii="Calibri" w:hAnsi="Calibri"/>
          <w:kern w:val="2"/>
          <w:sz w:val="22"/>
          <w:szCs w:val="22"/>
        </w:rPr>
        <w:tab/>
      </w:r>
      <w:r>
        <w:t>Steering of UE in roaming after registration / SOR-CMCI rule / DNN of the PDU session / update Tsor-cm Timer / DL NAS transport</w:t>
      </w:r>
      <w:r>
        <w:tab/>
        <w:t>427</w:t>
      </w:r>
    </w:p>
    <w:p w14:paraId="28557D33" w14:textId="77777777" w:rsidR="004F6374" w:rsidRDefault="004F6374">
      <w:pPr>
        <w:pStyle w:val="TOC4"/>
        <w:rPr>
          <w:rFonts w:ascii="Calibri" w:hAnsi="Calibri"/>
          <w:kern w:val="2"/>
          <w:sz w:val="22"/>
          <w:szCs w:val="22"/>
        </w:rPr>
      </w:pPr>
      <w:r>
        <w:t>6.</w:t>
      </w:r>
      <w:r w:rsidRPr="00D567E6">
        <w:rPr>
          <w:rFonts w:eastAsia="MS Mincho"/>
          <w:lang w:eastAsia="ja-JP"/>
        </w:rPr>
        <w:t>3</w:t>
      </w:r>
      <w:r>
        <w:t>.2.5</w:t>
      </w:r>
      <w:r>
        <w:rPr>
          <w:rFonts w:ascii="Calibri" w:hAnsi="Calibri"/>
          <w:kern w:val="2"/>
          <w:sz w:val="22"/>
          <w:szCs w:val="22"/>
        </w:rPr>
        <w:tab/>
      </w:r>
      <w:r>
        <w:t>Steering of UE in roaming after registration / SOR-CMCI rule / DNN of the PDU session / store SOR-CMCI in ME / DL NAS transport</w:t>
      </w:r>
      <w:r>
        <w:tab/>
        <w:t>441</w:t>
      </w:r>
    </w:p>
    <w:p w14:paraId="72B0CD70" w14:textId="77777777" w:rsidR="004F6374" w:rsidRDefault="004F6374">
      <w:pPr>
        <w:pStyle w:val="TOC4"/>
        <w:rPr>
          <w:rFonts w:ascii="Calibri" w:hAnsi="Calibri"/>
          <w:kern w:val="2"/>
          <w:sz w:val="22"/>
          <w:szCs w:val="22"/>
        </w:rPr>
      </w:pPr>
      <w:r>
        <w:t>6.</w:t>
      </w:r>
      <w:r w:rsidRPr="00D567E6">
        <w:rPr>
          <w:rFonts w:eastAsia="MS Mincho"/>
          <w:lang w:eastAsia="ja-JP"/>
        </w:rPr>
        <w:t>3</w:t>
      </w:r>
      <w:r>
        <w:t>.2.6</w:t>
      </w:r>
      <w:r>
        <w:rPr>
          <w:rFonts w:ascii="Calibri" w:hAnsi="Calibri"/>
          <w:kern w:val="2"/>
          <w:sz w:val="22"/>
          <w:szCs w:val="22"/>
        </w:rPr>
        <w:tab/>
      </w:r>
      <w:r>
        <w:t>Steering of UE in roaming after registration / SOR-CMCI rule / match all / Emergency call / DL NAS transport</w:t>
      </w:r>
      <w:r>
        <w:tab/>
        <w:t>455</w:t>
      </w:r>
    </w:p>
    <w:p w14:paraId="03C63F92" w14:textId="77777777" w:rsidR="004F6374" w:rsidRDefault="004F6374">
      <w:pPr>
        <w:pStyle w:val="TOC2"/>
        <w:rPr>
          <w:rFonts w:ascii="Calibri" w:hAnsi="Calibri"/>
          <w:kern w:val="2"/>
          <w:sz w:val="22"/>
          <w:szCs w:val="22"/>
        </w:rPr>
      </w:pPr>
      <w:r>
        <w:rPr>
          <w:lang w:eastAsia="en-US"/>
        </w:rPr>
        <w:t>6.4</w:t>
      </w:r>
      <w:r>
        <w:rPr>
          <w:rFonts w:ascii="Calibri" w:hAnsi="Calibri"/>
          <w:kern w:val="2"/>
          <w:sz w:val="22"/>
          <w:szCs w:val="22"/>
        </w:rPr>
        <w:tab/>
      </w:r>
      <w:r>
        <w:rPr>
          <w:lang w:eastAsia="zh-CN"/>
        </w:rPr>
        <w:t>UE Procedures in RRC_INACTIVE state</w:t>
      </w:r>
      <w:r>
        <w:tab/>
        <w:t>470</w:t>
      </w:r>
    </w:p>
    <w:p w14:paraId="67817D82" w14:textId="77777777" w:rsidR="004F6374" w:rsidRDefault="004F6374">
      <w:pPr>
        <w:pStyle w:val="TOC3"/>
        <w:rPr>
          <w:rFonts w:ascii="Calibri" w:hAnsi="Calibri"/>
          <w:kern w:val="2"/>
          <w:sz w:val="22"/>
          <w:szCs w:val="22"/>
        </w:rPr>
      </w:pPr>
      <w:r>
        <w:rPr>
          <w:lang w:eastAsia="en-US"/>
        </w:rPr>
        <w:t>6.4.1</w:t>
      </w:r>
      <w:r>
        <w:rPr>
          <w:rFonts w:ascii="Calibri" w:hAnsi="Calibri"/>
          <w:kern w:val="2"/>
          <w:sz w:val="22"/>
          <w:szCs w:val="22"/>
        </w:rPr>
        <w:tab/>
      </w:r>
      <w:r>
        <w:rPr>
          <w:lang w:eastAsia="zh-CN"/>
        </w:rPr>
        <w:t>NG-RAN Only PLMN Selection in RRC_INACTIVE state</w:t>
      </w:r>
      <w:r>
        <w:tab/>
        <w:t>470</w:t>
      </w:r>
    </w:p>
    <w:p w14:paraId="6DB8CA47" w14:textId="77777777" w:rsidR="004F6374" w:rsidRDefault="004F6374">
      <w:pPr>
        <w:pStyle w:val="TOC4"/>
        <w:rPr>
          <w:rFonts w:ascii="Calibri" w:hAnsi="Calibri"/>
          <w:kern w:val="2"/>
          <w:sz w:val="22"/>
          <w:szCs w:val="22"/>
        </w:rPr>
      </w:pPr>
      <w:r>
        <w:rPr>
          <w:lang w:eastAsia="en-US"/>
        </w:rPr>
        <w:t>6.4.1.1</w:t>
      </w:r>
      <w:r>
        <w:rPr>
          <w:rFonts w:ascii="Calibri" w:hAnsi="Calibri"/>
          <w:kern w:val="2"/>
          <w:sz w:val="22"/>
          <w:szCs w:val="22"/>
        </w:rPr>
        <w:tab/>
      </w:r>
      <w:r>
        <w:rPr>
          <w:lang w:eastAsia="sv-SE"/>
        </w:rPr>
        <w:t>PLMN Selection/Higher priority/HPLMN in Automatic PLMN Selection Mode</w:t>
      </w:r>
      <w:r>
        <w:tab/>
        <w:t>470</w:t>
      </w:r>
    </w:p>
    <w:p w14:paraId="6534EEC4" w14:textId="77777777" w:rsidR="004F6374" w:rsidRDefault="004F6374">
      <w:pPr>
        <w:pStyle w:val="TOC4"/>
        <w:rPr>
          <w:rFonts w:ascii="Calibri" w:hAnsi="Calibri"/>
          <w:kern w:val="2"/>
          <w:sz w:val="22"/>
          <w:szCs w:val="22"/>
        </w:rPr>
      </w:pPr>
      <w:r>
        <w:t>6.4.1.2</w:t>
      </w:r>
      <w:r>
        <w:rPr>
          <w:rFonts w:ascii="Calibri" w:hAnsi="Calibri"/>
          <w:kern w:val="2"/>
          <w:sz w:val="22"/>
          <w:szCs w:val="22"/>
        </w:rPr>
        <w:tab/>
      </w:r>
      <w:r>
        <w:t>Cell reselection of ePLMN in manual mode</w:t>
      </w:r>
      <w:r>
        <w:tab/>
        <w:t>481</w:t>
      </w:r>
    </w:p>
    <w:p w14:paraId="3AB8C17A" w14:textId="77777777" w:rsidR="004F6374" w:rsidRDefault="004F6374">
      <w:pPr>
        <w:pStyle w:val="TOC3"/>
        <w:rPr>
          <w:rFonts w:ascii="Calibri" w:hAnsi="Calibri"/>
          <w:kern w:val="2"/>
          <w:sz w:val="22"/>
          <w:szCs w:val="22"/>
        </w:rPr>
      </w:pPr>
      <w:r w:rsidRPr="00D567E6">
        <w:rPr>
          <w:rFonts w:cs="Arial"/>
        </w:rPr>
        <w:t>6.4.2</w:t>
      </w:r>
      <w:r>
        <w:rPr>
          <w:rFonts w:ascii="Calibri" w:hAnsi="Calibri"/>
          <w:kern w:val="2"/>
          <w:sz w:val="22"/>
          <w:szCs w:val="22"/>
        </w:rPr>
        <w:tab/>
      </w:r>
      <w:r w:rsidRPr="00D567E6">
        <w:rPr>
          <w:rFonts w:cs="Arial"/>
        </w:rPr>
        <w:t>Cell Selection/Qrxlevmin &amp; Cell Reselection (Intra NR in RRC_INACTIVE state)</w:t>
      </w:r>
      <w:r>
        <w:tab/>
        <w:t>490</w:t>
      </w:r>
    </w:p>
    <w:p w14:paraId="5CE32ADA" w14:textId="77777777" w:rsidR="004F6374" w:rsidRDefault="004F6374">
      <w:pPr>
        <w:pStyle w:val="TOC4"/>
        <w:rPr>
          <w:rFonts w:ascii="Calibri" w:hAnsi="Calibri"/>
          <w:kern w:val="2"/>
          <w:sz w:val="22"/>
          <w:szCs w:val="22"/>
        </w:rPr>
      </w:pPr>
      <w:r>
        <w:t>6.4.2.1</w:t>
      </w:r>
      <w:r>
        <w:rPr>
          <w:rFonts w:ascii="Calibri" w:hAnsi="Calibri"/>
          <w:kern w:val="2"/>
          <w:sz w:val="22"/>
          <w:szCs w:val="22"/>
        </w:rPr>
        <w:tab/>
      </w:r>
      <w:r>
        <w:t>Cell Selection/Qrxlevmin &amp; Cell Reselection (Intra NR in RRC_INACTIVE state)</w:t>
      </w:r>
      <w:r>
        <w:tab/>
        <w:t>490</w:t>
      </w:r>
    </w:p>
    <w:p w14:paraId="11EFDC9E" w14:textId="77777777" w:rsidR="004F6374" w:rsidRDefault="004F6374">
      <w:pPr>
        <w:pStyle w:val="TOC4"/>
        <w:rPr>
          <w:rFonts w:ascii="Calibri" w:hAnsi="Calibri"/>
          <w:kern w:val="2"/>
          <w:sz w:val="22"/>
          <w:szCs w:val="22"/>
        </w:rPr>
      </w:pPr>
      <w:r>
        <w:t>6.4.2.2</w:t>
      </w:r>
      <w:r>
        <w:rPr>
          <w:rFonts w:ascii="Calibri" w:hAnsi="Calibri"/>
          <w:kern w:val="2"/>
          <w:sz w:val="22"/>
          <w:szCs w:val="22"/>
        </w:rPr>
        <w:tab/>
      </w:r>
      <w:r>
        <w:t>Inter-frequency cell reselection according to cell reselection priority provided by SIBs in RRC_INACTIVE state</w:t>
      </w:r>
      <w:r>
        <w:tab/>
        <w:t>499</w:t>
      </w:r>
    </w:p>
    <w:p w14:paraId="39EF50B2" w14:textId="77777777" w:rsidR="004F6374" w:rsidRDefault="004F6374">
      <w:pPr>
        <w:pStyle w:val="TOC4"/>
        <w:rPr>
          <w:rFonts w:ascii="Calibri" w:hAnsi="Calibri"/>
          <w:kern w:val="2"/>
          <w:sz w:val="22"/>
          <w:szCs w:val="22"/>
        </w:rPr>
      </w:pPr>
      <w:r>
        <w:t>6.4.2.3</w:t>
      </w:r>
      <w:r>
        <w:rPr>
          <w:rFonts w:ascii="Calibri" w:hAnsi="Calibri"/>
          <w:kern w:val="2"/>
          <w:sz w:val="22"/>
          <w:szCs w:val="22"/>
        </w:rPr>
        <w:tab/>
      </w:r>
      <w:r>
        <w:t>Slice-based cell reselection in RRC_INACTIVE state / Reselection priorities provided by SIB16</w:t>
      </w:r>
      <w:r>
        <w:tab/>
        <w:t>505</w:t>
      </w:r>
    </w:p>
    <w:p w14:paraId="2CF79874" w14:textId="77777777" w:rsidR="004F6374" w:rsidRDefault="004F6374">
      <w:pPr>
        <w:pStyle w:val="TOC3"/>
        <w:rPr>
          <w:rFonts w:ascii="Calibri" w:hAnsi="Calibri"/>
          <w:kern w:val="2"/>
          <w:sz w:val="22"/>
          <w:szCs w:val="22"/>
        </w:rPr>
      </w:pPr>
      <w:r>
        <w:t>6.4.3</w:t>
      </w:r>
      <w:r>
        <w:rPr>
          <w:rFonts w:ascii="Calibri" w:hAnsi="Calibri"/>
          <w:kern w:val="2"/>
          <w:sz w:val="22"/>
          <w:szCs w:val="22"/>
        </w:rPr>
        <w:tab/>
      </w:r>
      <w:r>
        <w:rPr>
          <w:lang w:eastAsia="zh-CN"/>
        </w:rPr>
        <w:t>Inter-RAT Cell Reselection</w:t>
      </w:r>
      <w:r>
        <w:tab/>
        <w:t>512</w:t>
      </w:r>
    </w:p>
    <w:p w14:paraId="31A0612D" w14:textId="77777777" w:rsidR="004F6374" w:rsidRDefault="004F6374">
      <w:pPr>
        <w:pStyle w:val="TOC4"/>
        <w:rPr>
          <w:rFonts w:ascii="Calibri" w:hAnsi="Calibri"/>
          <w:kern w:val="2"/>
          <w:sz w:val="22"/>
          <w:szCs w:val="22"/>
        </w:rPr>
      </w:pPr>
      <w:r>
        <w:t>6.4.3.1</w:t>
      </w:r>
      <w:r>
        <w:rPr>
          <w:rFonts w:ascii="Calibri" w:hAnsi="Calibri"/>
          <w:kern w:val="2"/>
          <w:sz w:val="22"/>
          <w:szCs w:val="22"/>
        </w:rPr>
        <w:tab/>
      </w:r>
      <w:r>
        <w:t>Inter-RAT cell reselection From NR RRC_INACTIVE to E-UTRA RRC_IDLE (lower priority &amp; higher priority, Srxlev based)</w:t>
      </w:r>
      <w:r>
        <w:tab/>
        <w:t>512</w:t>
      </w:r>
    </w:p>
    <w:p w14:paraId="70BCB650" w14:textId="77777777" w:rsidR="004F6374" w:rsidRDefault="004F6374">
      <w:pPr>
        <w:pStyle w:val="TOC2"/>
        <w:rPr>
          <w:rFonts w:ascii="Calibri" w:hAnsi="Calibri"/>
          <w:kern w:val="2"/>
          <w:sz w:val="22"/>
          <w:szCs w:val="22"/>
        </w:rPr>
      </w:pPr>
      <w:r>
        <w:t>6.5</w:t>
      </w:r>
      <w:r>
        <w:rPr>
          <w:rFonts w:ascii="Calibri" w:hAnsi="Calibri"/>
          <w:kern w:val="2"/>
          <w:sz w:val="22"/>
          <w:szCs w:val="22"/>
        </w:rPr>
        <w:tab/>
      </w:r>
      <w:r>
        <w:t>SNPN and CAG Selection</w:t>
      </w:r>
      <w:r>
        <w:tab/>
        <w:t>520</w:t>
      </w:r>
    </w:p>
    <w:p w14:paraId="12AB1965" w14:textId="77777777" w:rsidR="004F6374" w:rsidRDefault="004F6374">
      <w:pPr>
        <w:pStyle w:val="TOC3"/>
        <w:rPr>
          <w:rFonts w:ascii="Calibri" w:hAnsi="Calibri"/>
          <w:kern w:val="2"/>
          <w:sz w:val="22"/>
          <w:szCs w:val="22"/>
        </w:rPr>
      </w:pPr>
      <w:r>
        <w:t>6.5.1</w:t>
      </w:r>
      <w:r>
        <w:rPr>
          <w:rFonts w:ascii="Calibri" w:hAnsi="Calibri"/>
          <w:kern w:val="2"/>
          <w:sz w:val="22"/>
          <w:szCs w:val="22"/>
        </w:rPr>
        <w:tab/>
      </w:r>
      <w:r>
        <w:t>SNPN Only Selection</w:t>
      </w:r>
      <w:r>
        <w:tab/>
        <w:t>520</w:t>
      </w:r>
    </w:p>
    <w:p w14:paraId="48F9F4C2" w14:textId="77777777" w:rsidR="004F6374" w:rsidRDefault="004F6374">
      <w:pPr>
        <w:pStyle w:val="TOC4"/>
        <w:rPr>
          <w:rFonts w:ascii="Calibri" w:hAnsi="Calibri"/>
          <w:kern w:val="2"/>
          <w:sz w:val="22"/>
          <w:szCs w:val="22"/>
        </w:rPr>
      </w:pPr>
      <w:r>
        <w:t>6.5.1.1</w:t>
      </w:r>
      <w:r>
        <w:rPr>
          <w:rFonts w:ascii="Calibri" w:hAnsi="Calibri"/>
          <w:kern w:val="2"/>
          <w:sz w:val="22"/>
          <w:szCs w:val="22"/>
        </w:rPr>
        <w:tab/>
      </w:r>
      <w:r>
        <w:t>SNPN Selection in Manual Mode</w:t>
      </w:r>
      <w:r>
        <w:tab/>
        <w:t>520</w:t>
      </w:r>
    </w:p>
    <w:p w14:paraId="382F91BD" w14:textId="77777777" w:rsidR="004F6374" w:rsidRDefault="004F6374">
      <w:pPr>
        <w:pStyle w:val="TOC4"/>
        <w:rPr>
          <w:rFonts w:ascii="Calibri" w:hAnsi="Calibri"/>
          <w:kern w:val="2"/>
          <w:sz w:val="22"/>
          <w:szCs w:val="22"/>
        </w:rPr>
      </w:pPr>
      <w:r>
        <w:t>6.5.1.2</w:t>
      </w:r>
      <w:r>
        <w:rPr>
          <w:rFonts w:ascii="Calibri" w:hAnsi="Calibri"/>
          <w:kern w:val="2"/>
          <w:sz w:val="22"/>
          <w:szCs w:val="22"/>
        </w:rPr>
        <w:tab/>
      </w:r>
      <w:r>
        <w:t>SNPN Selection in Automatic Mode</w:t>
      </w:r>
      <w:r>
        <w:tab/>
        <w:t>523</w:t>
      </w:r>
    </w:p>
    <w:p w14:paraId="13F6E2A5" w14:textId="77777777" w:rsidR="004F6374" w:rsidRDefault="004F6374">
      <w:pPr>
        <w:pStyle w:val="TOC4"/>
        <w:rPr>
          <w:rFonts w:ascii="Calibri" w:hAnsi="Calibri"/>
          <w:kern w:val="2"/>
          <w:sz w:val="22"/>
          <w:szCs w:val="22"/>
        </w:rPr>
      </w:pPr>
      <w:r>
        <w:t>6.5.1.3</w:t>
      </w:r>
      <w:r>
        <w:rPr>
          <w:rFonts w:ascii="Calibri" w:hAnsi="Calibri"/>
          <w:kern w:val="2"/>
          <w:sz w:val="22"/>
          <w:szCs w:val="22"/>
        </w:rPr>
        <w:tab/>
      </w:r>
      <w:r>
        <w:t>SNPN / User Reselection in Automatic Mode</w:t>
      </w:r>
      <w:r>
        <w:tab/>
        <w:t>528</w:t>
      </w:r>
    </w:p>
    <w:p w14:paraId="01618566" w14:textId="77777777" w:rsidR="004F6374" w:rsidRDefault="004F6374">
      <w:pPr>
        <w:pStyle w:val="TOC3"/>
        <w:rPr>
          <w:rFonts w:ascii="Calibri" w:hAnsi="Calibri"/>
          <w:kern w:val="2"/>
          <w:sz w:val="22"/>
          <w:szCs w:val="22"/>
        </w:rPr>
      </w:pPr>
      <w:r>
        <w:t>6.5.2</w:t>
      </w:r>
      <w:r>
        <w:rPr>
          <w:rFonts w:ascii="Calibri" w:hAnsi="Calibri"/>
          <w:kern w:val="2"/>
          <w:sz w:val="22"/>
          <w:szCs w:val="22"/>
        </w:rPr>
        <w:tab/>
      </w:r>
      <w:r>
        <w:t>CAG (Closed Access Group)</w:t>
      </w:r>
      <w:r>
        <w:tab/>
        <w:t>530</w:t>
      </w:r>
    </w:p>
    <w:p w14:paraId="1547490A" w14:textId="77777777" w:rsidR="004F6374" w:rsidRDefault="004F6374">
      <w:pPr>
        <w:pStyle w:val="TOC4"/>
        <w:rPr>
          <w:rFonts w:ascii="Calibri" w:hAnsi="Calibri"/>
          <w:kern w:val="2"/>
          <w:sz w:val="22"/>
          <w:szCs w:val="22"/>
        </w:rPr>
      </w:pPr>
      <w:r>
        <w:t>6.5.2.1</w:t>
      </w:r>
      <w:r>
        <w:rPr>
          <w:rFonts w:ascii="Calibri" w:hAnsi="Calibri"/>
          <w:kern w:val="2"/>
          <w:sz w:val="22"/>
          <w:szCs w:val="22"/>
        </w:rPr>
        <w:tab/>
      </w:r>
      <w:r>
        <w:t>CAG Selection in Manual Mode</w:t>
      </w:r>
      <w:r>
        <w:tab/>
        <w:t>530</w:t>
      </w:r>
    </w:p>
    <w:p w14:paraId="6AC9B3D6" w14:textId="77777777" w:rsidR="004F6374" w:rsidRDefault="004F6374">
      <w:pPr>
        <w:pStyle w:val="TOC4"/>
        <w:rPr>
          <w:rFonts w:ascii="Calibri" w:hAnsi="Calibri"/>
          <w:kern w:val="2"/>
          <w:sz w:val="22"/>
          <w:szCs w:val="22"/>
        </w:rPr>
      </w:pPr>
      <w:r>
        <w:t>6.5.2.2</w:t>
      </w:r>
      <w:r>
        <w:rPr>
          <w:rFonts w:ascii="Calibri" w:hAnsi="Calibri"/>
          <w:kern w:val="2"/>
          <w:sz w:val="22"/>
          <w:szCs w:val="22"/>
        </w:rPr>
        <w:tab/>
      </w:r>
      <w:r>
        <w:t>CAG Selection in Automatic Mode</w:t>
      </w:r>
      <w:r>
        <w:tab/>
        <w:t>537</w:t>
      </w:r>
    </w:p>
    <w:p w14:paraId="57050EB7" w14:textId="77777777" w:rsidR="004F6374" w:rsidRDefault="004F6374">
      <w:pPr>
        <w:pStyle w:val="TOC4"/>
        <w:rPr>
          <w:rFonts w:ascii="Calibri" w:hAnsi="Calibri"/>
          <w:kern w:val="2"/>
          <w:sz w:val="22"/>
          <w:szCs w:val="22"/>
        </w:rPr>
      </w:pPr>
      <w:r>
        <w:t>6.5.2.3</w:t>
      </w:r>
      <w:r>
        <w:rPr>
          <w:rFonts w:ascii="Calibri" w:hAnsi="Calibri"/>
          <w:kern w:val="2"/>
          <w:sz w:val="22"/>
          <w:szCs w:val="22"/>
        </w:rPr>
        <w:tab/>
      </w:r>
      <w:r>
        <w:t>CAG / Limited Service / No Suitable cell</w:t>
      </w:r>
      <w:r>
        <w:tab/>
        <w:t>545</w:t>
      </w:r>
    </w:p>
    <w:p w14:paraId="78126F59" w14:textId="77777777" w:rsidR="004F6374" w:rsidRDefault="004F6374">
      <w:pPr>
        <w:pStyle w:val="TOC4"/>
        <w:rPr>
          <w:rFonts w:ascii="Calibri" w:hAnsi="Calibri"/>
          <w:kern w:val="2"/>
          <w:sz w:val="22"/>
          <w:szCs w:val="22"/>
        </w:rPr>
      </w:pPr>
      <w:r>
        <w:t>6.5.2.4</w:t>
      </w:r>
      <w:r>
        <w:rPr>
          <w:rFonts w:ascii="Calibri" w:hAnsi="Calibri"/>
          <w:kern w:val="2"/>
          <w:sz w:val="22"/>
          <w:szCs w:val="22"/>
        </w:rPr>
        <w:tab/>
      </w:r>
      <w:r>
        <w:t>CAG / cell reselection / Within allowed CAG / non-CAG cell to CAG cell</w:t>
      </w:r>
      <w:r>
        <w:tab/>
        <w:t>551</w:t>
      </w:r>
    </w:p>
    <w:p w14:paraId="7646A69C" w14:textId="77777777" w:rsidR="004F6374" w:rsidRDefault="004F6374">
      <w:pPr>
        <w:pStyle w:val="TOC4"/>
        <w:rPr>
          <w:rFonts w:ascii="Calibri" w:hAnsi="Calibri"/>
          <w:kern w:val="2"/>
          <w:sz w:val="22"/>
          <w:szCs w:val="22"/>
        </w:rPr>
      </w:pPr>
      <w:r>
        <w:t>6.5.2.5</w:t>
      </w:r>
      <w:r>
        <w:rPr>
          <w:rFonts w:ascii="Calibri" w:hAnsi="Calibri"/>
          <w:kern w:val="2"/>
          <w:sz w:val="22"/>
          <w:szCs w:val="22"/>
        </w:rPr>
        <w:tab/>
      </w:r>
      <w:r>
        <w:t>Void</w:t>
      </w:r>
      <w:r>
        <w:tab/>
        <w:t>558</w:t>
      </w:r>
    </w:p>
    <w:p w14:paraId="0F72A37D" w14:textId="77777777" w:rsidR="004F6374" w:rsidRDefault="004F6374">
      <w:pPr>
        <w:pStyle w:val="TOC4"/>
        <w:rPr>
          <w:rFonts w:ascii="Calibri" w:hAnsi="Calibri"/>
          <w:kern w:val="2"/>
          <w:sz w:val="22"/>
          <w:szCs w:val="22"/>
        </w:rPr>
      </w:pPr>
      <w:r>
        <w:t>6.5.2.6</w:t>
      </w:r>
      <w:r>
        <w:rPr>
          <w:rFonts w:ascii="Calibri" w:hAnsi="Calibri"/>
          <w:kern w:val="2"/>
          <w:sz w:val="22"/>
          <w:szCs w:val="22"/>
        </w:rPr>
        <w:tab/>
      </w:r>
      <w:r>
        <w:t>CAG / cell reservation</w:t>
      </w:r>
      <w:r>
        <w:tab/>
        <w:t>558</w:t>
      </w:r>
    </w:p>
    <w:p w14:paraId="3BF6ACC8" w14:textId="77777777" w:rsidR="004F6374" w:rsidRDefault="004F6374">
      <w:pPr>
        <w:pStyle w:val="TOC3"/>
        <w:rPr>
          <w:rFonts w:ascii="Calibri" w:hAnsi="Calibri"/>
          <w:kern w:val="2"/>
          <w:sz w:val="22"/>
          <w:szCs w:val="22"/>
        </w:rPr>
      </w:pPr>
      <w:r>
        <w:t>6.5.3</w:t>
      </w:r>
      <w:r>
        <w:rPr>
          <w:rFonts w:ascii="Calibri" w:hAnsi="Calibri"/>
          <w:kern w:val="2"/>
          <w:sz w:val="22"/>
          <w:szCs w:val="22"/>
        </w:rPr>
        <w:tab/>
      </w:r>
      <w:r>
        <w:t>SNPN Selection</w:t>
      </w:r>
      <w:r>
        <w:tab/>
        <w:t>567</w:t>
      </w:r>
    </w:p>
    <w:p w14:paraId="014F3B3E" w14:textId="77777777" w:rsidR="004F6374" w:rsidRDefault="004F6374">
      <w:pPr>
        <w:pStyle w:val="TOC4"/>
        <w:rPr>
          <w:rFonts w:ascii="Calibri" w:hAnsi="Calibri"/>
          <w:kern w:val="2"/>
          <w:sz w:val="22"/>
          <w:szCs w:val="22"/>
        </w:rPr>
      </w:pPr>
      <w:r>
        <w:t>6.5.3.1</w:t>
      </w:r>
      <w:r>
        <w:rPr>
          <w:rFonts w:ascii="Calibri" w:hAnsi="Calibri"/>
          <w:kern w:val="2"/>
          <w:sz w:val="22"/>
          <w:szCs w:val="22"/>
        </w:rPr>
        <w:tab/>
      </w:r>
      <w:r>
        <w:t>SNPN Selection in Manual Mode / Using credentials from a credentials holder</w:t>
      </w:r>
      <w:r>
        <w:tab/>
        <w:t>567</w:t>
      </w:r>
    </w:p>
    <w:p w14:paraId="57A0710B" w14:textId="77777777" w:rsidR="004F6374" w:rsidRDefault="004F6374">
      <w:pPr>
        <w:pStyle w:val="TOC4"/>
        <w:rPr>
          <w:rFonts w:ascii="Calibri" w:hAnsi="Calibri"/>
          <w:kern w:val="2"/>
          <w:sz w:val="22"/>
          <w:szCs w:val="22"/>
        </w:rPr>
      </w:pPr>
      <w:r>
        <w:t>6.5.3.2</w:t>
      </w:r>
      <w:r>
        <w:rPr>
          <w:rFonts w:ascii="Calibri" w:hAnsi="Calibri"/>
          <w:kern w:val="2"/>
          <w:sz w:val="22"/>
          <w:szCs w:val="22"/>
        </w:rPr>
        <w:tab/>
      </w:r>
      <w:r>
        <w:t>SNPN Selection in Manual Mode / Onboarding services in SNPN</w:t>
      </w:r>
      <w:r>
        <w:tab/>
        <w:t>571</w:t>
      </w:r>
    </w:p>
    <w:p w14:paraId="411DA3B1" w14:textId="77777777" w:rsidR="004F6374" w:rsidRDefault="004F6374">
      <w:pPr>
        <w:pStyle w:val="TOC4"/>
        <w:rPr>
          <w:rFonts w:ascii="Calibri" w:hAnsi="Calibri"/>
          <w:kern w:val="2"/>
          <w:sz w:val="22"/>
          <w:szCs w:val="22"/>
        </w:rPr>
      </w:pPr>
      <w:r>
        <w:t>6.5.3.3</w:t>
      </w:r>
      <w:r>
        <w:rPr>
          <w:rFonts w:ascii="Calibri" w:hAnsi="Calibri"/>
          <w:kern w:val="2"/>
          <w:sz w:val="22"/>
          <w:szCs w:val="22"/>
        </w:rPr>
        <w:tab/>
      </w:r>
      <w:r>
        <w:t>SNPN Selection in Manual Mode / Switch to Automatic Mode</w:t>
      </w:r>
      <w:r>
        <w:tab/>
        <w:t>573</w:t>
      </w:r>
    </w:p>
    <w:p w14:paraId="291D836F" w14:textId="77777777" w:rsidR="004F6374" w:rsidRDefault="004F6374">
      <w:pPr>
        <w:pStyle w:val="TOC4"/>
        <w:rPr>
          <w:rFonts w:ascii="Calibri" w:hAnsi="Calibri"/>
          <w:kern w:val="2"/>
          <w:sz w:val="22"/>
          <w:szCs w:val="22"/>
        </w:rPr>
      </w:pPr>
      <w:r>
        <w:t>6.5.3.4</w:t>
      </w:r>
      <w:r>
        <w:rPr>
          <w:rFonts w:ascii="Calibri" w:hAnsi="Calibri"/>
          <w:kern w:val="2"/>
          <w:sz w:val="22"/>
          <w:szCs w:val="22"/>
        </w:rPr>
        <w:tab/>
      </w:r>
      <w:r>
        <w:t>SNPN Selection in Automatic Mode / Onboarding services in SNPN</w:t>
      </w:r>
      <w:r>
        <w:tab/>
        <w:t>577</w:t>
      </w:r>
    </w:p>
    <w:p w14:paraId="6C4813C3" w14:textId="77777777" w:rsidR="004F6374" w:rsidRDefault="004F6374">
      <w:pPr>
        <w:pStyle w:val="TOC4"/>
        <w:rPr>
          <w:rFonts w:ascii="Calibri" w:hAnsi="Calibri"/>
          <w:kern w:val="2"/>
          <w:sz w:val="22"/>
          <w:szCs w:val="22"/>
        </w:rPr>
      </w:pPr>
      <w:r>
        <w:lastRenderedPageBreak/>
        <w:t>6.5.3.5</w:t>
      </w:r>
      <w:r>
        <w:rPr>
          <w:rFonts w:ascii="Calibri" w:hAnsi="Calibri"/>
          <w:kern w:val="2"/>
          <w:sz w:val="22"/>
          <w:szCs w:val="22"/>
        </w:rPr>
        <w:tab/>
      </w:r>
      <w:r>
        <w:t>SNPN Selection in Automatic Mode / Using credentials from a credentials holder</w:t>
      </w:r>
      <w:r>
        <w:tab/>
        <w:t>580</w:t>
      </w:r>
    </w:p>
    <w:p w14:paraId="242B02E6" w14:textId="77777777" w:rsidR="004F6374" w:rsidRDefault="004F6374">
      <w:pPr>
        <w:pStyle w:val="TOC4"/>
        <w:rPr>
          <w:rFonts w:ascii="Calibri" w:hAnsi="Calibri"/>
          <w:kern w:val="2"/>
          <w:sz w:val="22"/>
          <w:szCs w:val="22"/>
        </w:rPr>
      </w:pPr>
      <w:r>
        <w:t>6.5.3.6</w:t>
      </w:r>
      <w:r>
        <w:rPr>
          <w:rFonts w:ascii="Calibri" w:hAnsi="Calibri"/>
          <w:kern w:val="2"/>
          <w:sz w:val="22"/>
          <w:szCs w:val="22"/>
        </w:rPr>
        <w:tab/>
      </w:r>
      <w:r>
        <w:t>SNPN / Limited service / No valid subscriber data</w:t>
      </w:r>
      <w:r>
        <w:tab/>
        <w:t>583</w:t>
      </w:r>
    </w:p>
    <w:p w14:paraId="211AEA21" w14:textId="77777777" w:rsidR="004F6374" w:rsidRDefault="004F6374">
      <w:pPr>
        <w:pStyle w:val="TOC4"/>
        <w:rPr>
          <w:rFonts w:ascii="Calibri" w:hAnsi="Calibri"/>
          <w:kern w:val="2"/>
          <w:sz w:val="22"/>
          <w:szCs w:val="22"/>
        </w:rPr>
      </w:pPr>
      <w:r>
        <w:t>6.5.3.7</w:t>
      </w:r>
      <w:r>
        <w:rPr>
          <w:rFonts w:ascii="Calibri" w:hAnsi="Calibri"/>
          <w:kern w:val="2"/>
          <w:sz w:val="22"/>
          <w:szCs w:val="22"/>
        </w:rPr>
        <w:tab/>
      </w:r>
      <w:r>
        <w:t>SNPN / User Reselection in Automatic Mode / Using credentials from a credentials holder</w:t>
      </w:r>
      <w:r>
        <w:tab/>
        <w:t>587</w:t>
      </w:r>
    </w:p>
    <w:p w14:paraId="2094ACC9" w14:textId="77777777" w:rsidR="004F6374" w:rsidRDefault="004F6374">
      <w:pPr>
        <w:pStyle w:val="TOC4"/>
        <w:rPr>
          <w:rFonts w:ascii="Calibri" w:hAnsi="Calibri"/>
          <w:kern w:val="2"/>
          <w:sz w:val="22"/>
          <w:szCs w:val="22"/>
        </w:rPr>
      </w:pPr>
      <w:r>
        <w:t>6.5.3.8</w:t>
      </w:r>
      <w:r>
        <w:rPr>
          <w:rFonts w:ascii="Calibri" w:hAnsi="Calibri"/>
          <w:kern w:val="2"/>
          <w:sz w:val="22"/>
          <w:szCs w:val="22"/>
        </w:rPr>
        <w:tab/>
      </w:r>
      <w:r>
        <w:t>SNPN / cell reselection for IMS emergency services</w:t>
      </w:r>
      <w:r>
        <w:tab/>
        <w:t>589</w:t>
      </w:r>
    </w:p>
    <w:p w14:paraId="02B568B9" w14:textId="77777777" w:rsidR="004F6374" w:rsidRDefault="004F6374">
      <w:pPr>
        <w:pStyle w:val="TOC4"/>
        <w:rPr>
          <w:rFonts w:ascii="Calibri" w:hAnsi="Calibri"/>
          <w:kern w:val="2"/>
          <w:sz w:val="22"/>
          <w:szCs w:val="22"/>
        </w:rPr>
      </w:pPr>
      <w:r>
        <w:t>6.5.3.9</w:t>
      </w:r>
      <w:r>
        <w:rPr>
          <w:rFonts w:ascii="Calibri" w:hAnsi="Calibri"/>
          <w:kern w:val="2"/>
          <w:sz w:val="22"/>
          <w:szCs w:val="22"/>
        </w:rPr>
        <w:tab/>
      </w:r>
      <w:r>
        <w:t>SNPN / cell reselection / SNPN to PLMN</w:t>
      </w:r>
      <w:r>
        <w:tab/>
        <w:t>593</w:t>
      </w:r>
    </w:p>
    <w:p w14:paraId="047F428C" w14:textId="77777777" w:rsidR="004F6374" w:rsidRDefault="004F6374">
      <w:pPr>
        <w:pStyle w:val="TOC2"/>
        <w:rPr>
          <w:rFonts w:ascii="Calibri" w:hAnsi="Calibri"/>
          <w:kern w:val="2"/>
          <w:sz w:val="22"/>
          <w:szCs w:val="22"/>
        </w:rPr>
      </w:pPr>
      <w:r>
        <w:t>6.6</w:t>
      </w:r>
      <w:r>
        <w:rPr>
          <w:rFonts w:ascii="Calibri" w:hAnsi="Calibri"/>
          <w:kern w:val="2"/>
          <w:sz w:val="22"/>
          <w:szCs w:val="22"/>
        </w:rPr>
        <w:tab/>
      </w:r>
      <w:r>
        <w:t>NR Shared Spectrum idle mode operations</w:t>
      </w:r>
      <w:r>
        <w:tab/>
        <w:t>596</w:t>
      </w:r>
    </w:p>
    <w:p w14:paraId="2128B753" w14:textId="77777777" w:rsidR="004F6374" w:rsidRDefault="004F6374">
      <w:pPr>
        <w:pStyle w:val="TOC3"/>
        <w:rPr>
          <w:rFonts w:ascii="Calibri" w:hAnsi="Calibri"/>
          <w:kern w:val="2"/>
          <w:sz w:val="22"/>
          <w:szCs w:val="22"/>
        </w:rPr>
      </w:pPr>
      <w:r>
        <w:t>6.6.1</w:t>
      </w:r>
      <w:r>
        <w:rPr>
          <w:rFonts w:ascii="Calibri" w:hAnsi="Calibri"/>
          <w:kern w:val="2"/>
          <w:sz w:val="22"/>
          <w:szCs w:val="22"/>
        </w:rPr>
        <w:tab/>
      </w:r>
      <w:r>
        <w:t xml:space="preserve"> NR Shared Spectrum cell selection</w:t>
      </w:r>
      <w:r>
        <w:tab/>
        <w:t>596</w:t>
      </w:r>
    </w:p>
    <w:p w14:paraId="320DBA0B" w14:textId="77777777" w:rsidR="004F6374" w:rsidRDefault="004F6374">
      <w:pPr>
        <w:pStyle w:val="TOC4"/>
        <w:rPr>
          <w:rFonts w:ascii="Calibri" w:hAnsi="Calibri"/>
          <w:kern w:val="2"/>
          <w:sz w:val="22"/>
          <w:szCs w:val="22"/>
        </w:rPr>
      </w:pPr>
      <w:r>
        <w:t>6.6.1.1</w:t>
      </w:r>
      <w:r>
        <w:rPr>
          <w:rFonts w:ascii="Calibri" w:hAnsi="Calibri"/>
          <w:kern w:val="2"/>
          <w:sz w:val="22"/>
          <w:szCs w:val="22"/>
        </w:rPr>
        <w:tab/>
      </w:r>
      <w:r>
        <w:t>Cell selection / next strongest cell / Intra frequency reselection not allowed</w:t>
      </w:r>
      <w:r>
        <w:tab/>
        <w:t>596</w:t>
      </w:r>
    </w:p>
    <w:p w14:paraId="53A70CDA" w14:textId="77777777" w:rsidR="004F6374" w:rsidRDefault="004F6374">
      <w:pPr>
        <w:pStyle w:val="TOC4"/>
        <w:rPr>
          <w:rFonts w:ascii="Calibri" w:hAnsi="Calibri"/>
          <w:kern w:val="2"/>
          <w:sz w:val="22"/>
          <w:szCs w:val="22"/>
        </w:rPr>
      </w:pPr>
      <w:r>
        <w:t>6.6.1.2</w:t>
      </w:r>
      <w:r>
        <w:rPr>
          <w:rFonts w:ascii="Calibri" w:hAnsi="Calibri"/>
          <w:kern w:val="2"/>
          <w:sz w:val="22"/>
          <w:szCs w:val="22"/>
        </w:rPr>
        <w:tab/>
      </w:r>
      <w:r>
        <w:t>Cell selection / next strongest cell / Intra frequency reselection not allowed / RRC Inactive</w:t>
      </w:r>
      <w:r>
        <w:tab/>
        <w:t>599</w:t>
      </w:r>
    </w:p>
    <w:p w14:paraId="4AA4E904" w14:textId="77777777" w:rsidR="004F6374" w:rsidRDefault="004F6374">
      <w:pPr>
        <w:pStyle w:val="TOC3"/>
        <w:rPr>
          <w:rFonts w:ascii="Calibri" w:hAnsi="Calibri"/>
          <w:kern w:val="2"/>
          <w:sz w:val="22"/>
          <w:szCs w:val="22"/>
        </w:rPr>
      </w:pPr>
      <w:r>
        <w:t>6.6.2</w:t>
      </w:r>
      <w:r>
        <w:rPr>
          <w:rFonts w:ascii="Calibri" w:hAnsi="Calibri"/>
          <w:kern w:val="2"/>
          <w:sz w:val="22"/>
          <w:szCs w:val="22"/>
        </w:rPr>
        <w:tab/>
      </w:r>
      <w:r>
        <w:t>NR Shared Spectrum cell reselection</w:t>
      </w:r>
      <w:r>
        <w:tab/>
        <w:t>608</w:t>
      </w:r>
    </w:p>
    <w:p w14:paraId="338C0A22" w14:textId="77777777" w:rsidR="004F6374" w:rsidRDefault="004F6374">
      <w:pPr>
        <w:pStyle w:val="TOC4"/>
        <w:rPr>
          <w:rFonts w:ascii="Calibri" w:hAnsi="Calibri"/>
          <w:kern w:val="2"/>
          <w:sz w:val="22"/>
          <w:szCs w:val="22"/>
        </w:rPr>
      </w:pPr>
      <w:r>
        <w:t>6.6.2.1</w:t>
      </w:r>
      <w:r>
        <w:rPr>
          <w:rFonts w:ascii="Calibri" w:hAnsi="Calibri"/>
          <w:kern w:val="2"/>
          <w:sz w:val="22"/>
          <w:szCs w:val="22"/>
        </w:rPr>
        <w:tab/>
      </w:r>
      <w:r>
        <w:t>Cell reselection / next best cell / Intra frequency</w:t>
      </w:r>
      <w:r>
        <w:tab/>
        <w:t>608</w:t>
      </w:r>
    </w:p>
    <w:p w14:paraId="1E6D7F5D" w14:textId="77777777" w:rsidR="004F6374" w:rsidRDefault="004F6374">
      <w:pPr>
        <w:pStyle w:val="TOC4"/>
        <w:rPr>
          <w:rFonts w:ascii="Calibri" w:hAnsi="Calibri"/>
          <w:kern w:val="2"/>
          <w:sz w:val="22"/>
          <w:szCs w:val="22"/>
        </w:rPr>
      </w:pPr>
      <w:r>
        <w:t>6.6.2.2</w:t>
      </w:r>
      <w:r>
        <w:rPr>
          <w:rFonts w:ascii="Calibri" w:hAnsi="Calibri"/>
          <w:kern w:val="2"/>
          <w:sz w:val="22"/>
          <w:szCs w:val="22"/>
        </w:rPr>
        <w:tab/>
      </w:r>
      <w:r>
        <w:t>Cell reselection / next best cell not suitable / inter frequency</w:t>
      </w:r>
      <w:r>
        <w:tab/>
        <w:t>611</w:t>
      </w:r>
    </w:p>
    <w:p w14:paraId="69BBD16C" w14:textId="77777777" w:rsidR="004F6374" w:rsidRDefault="004F6374">
      <w:pPr>
        <w:pStyle w:val="TOC4"/>
        <w:rPr>
          <w:rFonts w:ascii="Calibri" w:hAnsi="Calibri"/>
          <w:kern w:val="2"/>
          <w:sz w:val="22"/>
          <w:szCs w:val="22"/>
        </w:rPr>
      </w:pPr>
      <w:r>
        <w:t>6.6.2.3</w:t>
      </w:r>
      <w:r>
        <w:rPr>
          <w:rFonts w:ascii="Calibri" w:hAnsi="Calibri"/>
          <w:kern w:val="2"/>
          <w:sz w:val="22"/>
          <w:szCs w:val="22"/>
        </w:rPr>
        <w:tab/>
      </w:r>
      <w:r>
        <w:t>Cell reselection / next best cell / intra frequency / RRC Inactive</w:t>
      </w:r>
      <w:r>
        <w:tab/>
        <w:t>616</w:t>
      </w:r>
    </w:p>
    <w:p w14:paraId="655E16BD" w14:textId="77777777" w:rsidR="004F6374" w:rsidRDefault="004F6374">
      <w:pPr>
        <w:pStyle w:val="TOC4"/>
        <w:rPr>
          <w:rFonts w:ascii="Calibri" w:hAnsi="Calibri"/>
          <w:kern w:val="2"/>
          <w:sz w:val="22"/>
          <w:szCs w:val="22"/>
        </w:rPr>
      </w:pPr>
      <w:r>
        <w:t>6.6.2.4</w:t>
      </w:r>
      <w:r>
        <w:rPr>
          <w:rFonts w:ascii="Calibri" w:hAnsi="Calibri"/>
          <w:kern w:val="2"/>
          <w:sz w:val="22"/>
          <w:szCs w:val="22"/>
        </w:rPr>
        <w:tab/>
      </w:r>
      <w:r>
        <w:t>Cell reselection / next best cell not suitable / inter frequency / RRC Inactive</w:t>
      </w:r>
      <w:r>
        <w:tab/>
        <w:t>620</w:t>
      </w:r>
    </w:p>
    <w:p w14:paraId="659B5030" w14:textId="77777777" w:rsidR="004F6374" w:rsidRDefault="004F6374">
      <w:pPr>
        <w:pStyle w:val="TOC2"/>
        <w:rPr>
          <w:rFonts w:ascii="Calibri" w:hAnsi="Calibri"/>
          <w:kern w:val="2"/>
          <w:sz w:val="22"/>
          <w:szCs w:val="22"/>
        </w:rPr>
      </w:pPr>
      <w:r>
        <w:t>6.7</w:t>
      </w:r>
      <w:r>
        <w:tab/>
        <w:t>625</w:t>
      </w:r>
    </w:p>
    <w:p w14:paraId="12602120" w14:textId="77777777" w:rsidR="004F6374" w:rsidRDefault="004F6374">
      <w:pPr>
        <w:pStyle w:val="TOC3"/>
        <w:rPr>
          <w:rFonts w:ascii="Calibri" w:hAnsi="Calibri"/>
          <w:kern w:val="2"/>
          <w:sz w:val="22"/>
          <w:szCs w:val="22"/>
        </w:rPr>
      </w:pPr>
      <w:r>
        <w:t>6.7.1</w:t>
      </w:r>
      <w:r>
        <w:tab/>
        <w:t>625</w:t>
      </w:r>
    </w:p>
    <w:p w14:paraId="0CE37A61" w14:textId="77777777" w:rsidR="004F6374" w:rsidRDefault="004F6374">
      <w:pPr>
        <w:pStyle w:val="TOC4"/>
        <w:rPr>
          <w:rFonts w:ascii="Calibri" w:hAnsi="Calibri"/>
          <w:kern w:val="2"/>
          <w:sz w:val="22"/>
          <w:szCs w:val="22"/>
        </w:rPr>
      </w:pPr>
      <w:r>
        <w:t>6.7.1.1</w:t>
      </w:r>
      <w:r>
        <w:rPr>
          <w:rFonts w:ascii="Calibri" w:hAnsi="Calibri"/>
          <w:kern w:val="2"/>
          <w:sz w:val="22"/>
          <w:szCs w:val="22"/>
        </w:rPr>
        <w:tab/>
      </w:r>
      <w:r>
        <w:t>Cell Selection / GNSS location / NTN</w:t>
      </w:r>
      <w:r>
        <w:tab/>
        <w:t>625</w:t>
      </w:r>
    </w:p>
    <w:p w14:paraId="0DDAA618" w14:textId="77777777" w:rsidR="004F6374" w:rsidRDefault="004F6374">
      <w:pPr>
        <w:pStyle w:val="TOC4"/>
        <w:rPr>
          <w:rFonts w:ascii="Calibri" w:hAnsi="Calibri"/>
          <w:kern w:val="2"/>
          <w:sz w:val="22"/>
          <w:szCs w:val="22"/>
        </w:rPr>
      </w:pPr>
      <w:r>
        <w:t>6.7.1.2</w:t>
      </w:r>
      <w:r>
        <w:rPr>
          <w:rFonts w:ascii="Calibri" w:hAnsi="Calibri"/>
          <w:kern w:val="2"/>
          <w:sz w:val="22"/>
          <w:szCs w:val="22"/>
        </w:rPr>
        <w:tab/>
      </w:r>
      <w:r>
        <w:t>Cell Selection / MultiTAC / NTN / trackingAreaList-r17</w:t>
      </w:r>
      <w:r>
        <w:tab/>
        <w:t>631</w:t>
      </w:r>
    </w:p>
    <w:p w14:paraId="1822ABCE" w14:textId="77777777" w:rsidR="004F6374" w:rsidRDefault="004F6374">
      <w:pPr>
        <w:pStyle w:val="TOC4"/>
        <w:rPr>
          <w:rFonts w:ascii="Calibri" w:hAnsi="Calibri"/>
          <w:kern w:val="2"/>
          <w:sz w:val="22"/>
          <w:szCs w:val="22"/>
        </w:rPr>
      </w:pPr>
      <w:r>
        <w:t>6.7.1.3</w:t>
      </w:r>
      <w:r>
        <w:rPr>
          <w:rFonts w:ascii="Calibri" w:hAnsi="Calibri"/>
          <w:kern w:val="2"/>
          <w:sz w:val="22"/>
          <w:szCs w:val="22"/>
        </w:rPr>
        <w:tab/>
      </w:r>
      <w:r>
        <w:t>Cell Selection / Serving cell becomes non-suitable (CellBarredNTN)</w:t>
      </w:r>
      <w:r>
        <w:tab/>
        <w:t>635</w:t>
      </w:r>
    </w:p>
    <w:p w14:paraId="0525C373" w14:textId="77777777" w:rsidR="004F6374" w:rsidRDefault="004F6374">
      <w:pPr>
        <w:pStyle w:val="TOC1"/>
        <w:rPr>
          <w:rFonts w:ascii="Calibri" w:hAnsi="Calibri"/>
          <w:kern w:val="2"/>
          <w:szCs w:val="22"/>
        </w:rPr>
      </w:pPr>
      <w:r>
        <w:t>7</w:t>
      </w:r>
      <w:r>
        <w:rPr>
          <w:rFonts w:ascii="Calibri" w:hAnsi="Calibri"/>
          <w:kern w:val="2"/>
          <w:szCs w:val="22"/>
        </w:rPr>
        <w:tab/>
      </w:r>
      <w:r>
        <w:t>Layer 2</w:t>
      </w:r>
      <w:r>
        <w:tab/>
        <w:t>640</w:t>
      </w:r>
    </w:p>
    <w:p w14:paraId="14C7BC71" w14:textId="77777777" w:rsidR="004F6374" w:rsidRDefault="004F6374">
      <w:pPr>
        <w:pStyle w:val="TOC2"/>
        <w:rPr>
          <w:rFonts w:ascii="Calibri" w:hAnsi="Calibri"/>
          <w:kern w:val="2"/>
          <w:sz w:val="22"/>
          <w:szCs w:val="22"/>
        </w:rPr>
      </w:pPr>
      <w:r>
        <w:t>7.1</w:t>
      </w:r>
      <w:r>
        <w:rPr>
          <w:rFonts w:ascii="Calibri" w:hAnsi="Calibri"/>
          <w:kern w:val="2"/>
          <w:sz w:val="22"/>
          <w:szCs w:val="22"/>
        </w:rPr>
        <w:tab/>
      </w:r>
      <w:r>
        <w:t>NR Layer 2</w:t>
      </w:r>
      <w:r>
        <w:tab/>
        <w:t>640</w:t>
      </w:r>
    </w:p>
    <w:p w14:paraId="4D94EE3A" w14:textId="77777777" w:rsidR="004F6374" w:rsidRDefault="004F6374">
      <w:pPr>
        <w:pStyle w:val="TOC3"/>
        <w:rPr>
          <w:rFonts w:ascii="Calibri" w:hAnsi="Calibri"/>
          <w:kern w:val="2"/>
          <w:sz w:val="22"/>
          <w:szCs w:val="22"/>
        </w:rPr>
      </w:pPr>
      <w:r>
        <w:t>7.1.0</w:t>
      </w:r>
      <w:r>
        <w:rPr>
          <w:rFonts w:ascii="Calibri" w:hAnsi="Calibri"/>
          <w:kern w:val="2"/>
          <w:sz w:val="22"/>
          <w:szCs w:val="22"/>
        </w:rPr>
        <w:tab/>
      </w:r>
      <w:r>
        <w:t>Common test case specific values for Layer 2</w:t>
      </w:r>
      <w:r>
        <w:tab/>
        <w:t>640</w:t>
      </w:r>
    </w:p>
    <w:p w14:paraId="6584033B" w14:textId="77777777" w:rsidR="004F6374" w:rsidRDefault="004F6374">
      <w:pPr>
        <w:pStyle w:val="TOC3"/>
        <w:rPr>
          <w:rFonts w:ascii="Calibri" w:hAnsi="Calibri"/>
          <w:kern w:val="2"/>
          <w:sz w:val="22"/>
          <w:szCs w:val="22"/>
        </w:rPr>
      </w:pPr>
      <w:r>
        <w:rPr>
          <w:lang w:eastAsia="sv-SE"/>
        </w:rPr>
        <w:t>7.1.1</w:t>
      </w:r>
      <w:r>
        <w:rPr>
          <w:rFonts w:ascii="Calibri" w:hAnsi="Calibri"/>
          <w:kern w:val="2"/>
          <w:sz w:val="22"/>
          <w:szCs w:val="22"/>
        </w:rPr>
        <w:tab/>
      </w:r>
      <w:r>
        <w:rPr>
          <w:lang w:eastAsia="sv-SE"/>
        </w:rPr>
        <w:t>MAC</w:t>
      </w:r>
      <w:r>
        <w:tab/>
        <w:t>640</w:t>
      </w:r>
    </w:p>
    <w:p w14:paraId="147CD84F" w14:textId="77777777" w:rsidR="004F6374" w:rsidRDefault="004F6374">
      <w:pPr>
        <w:pStyle w:val="TOC4"/>
        <w:rPr>
          <w:rFonts w:ascii="Calibri" w:hAnsi="Calibri"/>
          <w:kern w:val="2"/>
          <w:sz w:val="22"/>
          <w:szCs w:val="22"/>
        </w:rPr>
      </w:pPr>
      <w:r>
        <w:rPr>
          <w:lang w:eastAsia="sv-SE"/>
        </w:rPr>
        <w:t>7.1.1.0</w:t>
      </w:r>
      <w:r>
        <w:rPr>
          <w:rFonts w:ascii="Calibri" w:hAnsi="Calibri"/>
          <w:kern w:val="2"/>
          <w:sz w:val="22"/>
          <w:szCs w:val="22"/>
        </w:rPr>
        <w:tab/>
      </w:r>
      <w:r>
        <w:rPr>
          <w:lang w:eastAsia="sv-SE"/>
        </w:rPr>
        <w:t>Default Pre-Test Conditions for all MAC test cases</w:t>
      </w:r>
      <w:r>
        <w:tab/>
        <w:t>640</w:t>
      </w:r>
    </w:p>
    <w:p w14:paraId="14831B6E" w14:textId="77777777" w:rsidR="004F6374" w:rsidRDefault="004F6374">
      <w:pPr>
        <w:pStyle w:val="TOC4"/>
        <w:rPr>
          <w:rFonts w:ascii="Calibri" w:hAnsi="Calibri"/>
          <w:kern w:val="2"/>
          <w:sz w:val="22"/>
          <w:szCs w:val="22"/>
        </w:rPr>
      </w:pPr>
      <w:r>
        <w:rPr>
          <w:lang w:eastAsia="sv-SE"/>
        </w:rPr>
        <w:t>7.1.1.1</w:t>
      </w:r>
      <w:r>
        <w:rPr>
          <w:rFonts w:ascii="Calibri" w:hAnsi="Calibri"/>
          <w:kern w:val="2"/>
          <w:sz w:val="22"/>
          <w:szCs w:val="22"/>
        </w:rPr>
        <w:tab/>
      </w:r>
      <w:r>
        <w:rPr>
          <w:lang w:eastAsia="sv-SE"/>
        </w:rPr>
        <w:t>Random Access Procedures</w:t>
      </w:r>
      <w:r>
        <w:tab/>
        <w:t>642</w:t>
      </w:r>
    </w:p>
    <w:p w14:paraId="04BFFE71" w14:textId="77777777" w:rsidR="004F6374" w:rsidRDefault="004F6374">
      <w:pPr>
        <w:pStyle w:val="TOC5"/>
        <w:rPr>
          <w:rFonts w:ascii="Calibri" w:hAnsi="Calibri"/>
          <w:kern w:val="2"/>
          <w:sz w:val="22"/>
          <w:szCs w:val="22"/>
        </w:rPr>
      </w:pPr>
      <w:r>
        <w:t>7.1.1.1.1</w:t>
      </w:r>
      <w:r>
        <w:rPr>
          <w:rFonts w:ascii="Calibri" w:hAnsi="Calibri"/>
          <w:kern w:val="2"/>
          <w:sz w:val="22"/>
          <w:szCs w:val="22"/>
        </w:rPr>
        <w:tab/>
      </w:r>
      <w:r>
        <w:t>Correct selection of RACH parameters / Random access preamble and PRACH resource explicitly signalled to the UE by RRC / contention free random access procedure</w:t>
      </w:r>
      <w:r>
        <w:tab/>
        <w:t>642</w:t>
      </w:r>
    </w:p>
    <w:p w14:paraId="5490E05C" w14:textId="77777777" w:rsidR="004F6374" w:rsidRDefault="004F6374">
      <w:pPr>
        <w:pStyle w:val="TOC5"/>
        <w:rPr>
          <w:rFonts w:ascii="Calibri" w:hAnsi="Calibri"/>
          <w:kern w:val="2"/>
          <w:sz w:val="22"/>
          <w:szCs w:val="22"/>
        </w:rPr>
      </w:pPr>
      <w:r>
        <w:t>7.1.1.1.1a</w:t>
      </w:r>
      <w:r>
        <w:rPr>
          <w:rFonts w:ascii="Calibri" w:hAnsi="Calibri"/>
          <w:kern w:val="2"/>
          <w:sz w:val="22"/>
          <w:szCs w:val="22"/>
        </w:rPr>
        <w:tab/>
      </w:r>
      <w:r>
        <w:t>Correct selection of RACH parameters / Random access preamble and PRACH resource explicitly signalled to the UE by PDCCH Order / contention free random access procedure</w:t>
      </w:r>
      <w:r>
        <w:tab/>
        <w:t>651</w:t>
      </w:r>
    </w:p>
    <w:p w14:paraId="54FC02CF" w14:textId="77777777" w:rsidR="004F6374" w:rsidRDefault="004F6374">
      <w:pPr>
        <w:pStyle w:val="TOC5"/>
        <w:rPr>
          <w:rFonts w:ascii="Calibri" w:hAnsi="Calibri"/>
          <w:kern w:val="2"/>
          <w:sz w:val="22"/>
          <w:szCs w:val="22"/>
        </w:rPr>
      </w:pPr>
      <w:r>
        <w:t>7.1.1.1.2</w:t>
      </w:r>
      <w:r>
        <w:rPr>
          <w:rFonts w:ascii="Calibri" w:hAnsi="Calibri"/>
          <w:kern w:val="2"/>
          <w:sz w:val="22"/>
          <w:szCs w:val="22"/>
        </w:rPr>
        <w:tab/>
      </w:r>
      <w:r>
        <w:t>Random access procedure / Successful / C-RNTI Based / Preamble selected by MAC itself</w:t>
      </w:r>
      <w:r>
        <w:tab/>
        <w:t>659</w:t>
      </w:r>
    </w:p>
    <w:p w14:paraId="6304B3C9" w14:textId="77777777" w:rsidR="004F6374" w:rsidRDefault="004F6374">
      <w:pPr>
        <w:pStyle w:val="TOC5"/>
        <w:rPr>
          <w:rFonts w:ascii="Calibri" w:hAnsi="Calibri"/>
          <w:kern w:val="2"/>
          <w:sz w:val="22"/>
          <w:szCs w:val="22"/>
        </w:rPr>
      </w:pPr>
      <w:r>
        <w:t>7.1.1.1.3</w:t>
      </w:r>
      <w:r>
        <w:rPr>
          <w:rFonts w:ascii="Calibri" w:hAnsi="Calibri"/>
          <w:kern w:val="2"/>
          <w:sz w:val="22"/>
          <w:szCs w:val="22"/>
        </w:rPr>
        <w:tab/>
      </w:r>
      <w:r>
        <w:t>Random access procedure / Successful / SI request</w:t>
      </w:r>
      <w:r>
        <w:tab/>
        <w:t>674</w:t>
      </w:r>
    </w:p>
    <w:p w14:paraId="46721823" w14:textId="77777777" w:rsidR="004F6374" w:rsidRDefault="004F6374">
      <w:pPr>
        <w:pStyle w:val="TOC5"/>
        <w:rPr>
          <w:rFonts w:ascii="Calibri" w:hAnsi="Calibri"/>
          <w:kern w:val="2"/>
          <w:sz w:val="22"/>
          <w:szCs w:val="22"/>
        </w:rPr>
      </w:pPr>
      <w:r>
        <w:t>7.1.1.1.4</w:t>
      </w:r>
      <w:r>
        <w:rPr>
          <w:rFonts w:ascii="Calibri" w:hAnsi="Calibri"/>
          <w:kern w:val="2"/>
          <w:sz w:val="22"/>
          <w:szCs w:val="22"/>
        </w:rPr>
        <w:tab/>
      </w:r>
      <w:r>
        <w:t>Random access procedure / Successful / Beam Failure / Preamble selected by MAC itself / Non Contention Free RACH procedure</w:t>
      </w:r>
      <w:r>
        <w:tab/>
        <w:t>684</w:t>
      </w:r>
    </w:p>
    <w:p w14:paraId="2214C2B2" w14:textId="77777777" w:rsidR="004F6374" w:rsidRDefault="004F6374">
      <w:pPr>
        <w:pStyle w:val="TOC5"/>
        <w:rPr>
          <w:rFonts w:ascii="Calibri" w:hAnsi="Calibri"/>
          <w:kern w:val="2"/>
          <w:sz w:val="22"/>
          <w:szCs w:val="22"/>
        </w:rPr>
      </w:pPr>
      <w:r>
        <w:t>7.1.1.1.5</w:t>
      </w:r>
      <w:r>
        <w:rPr>
          <w:rFonts w:ascii="Calibri" w:hAnsi="Calibri"/>
          <w:kern w:val="2"/>
          <w:sz w:val="22"/>
          <w:szCs w:val="22"/>
        </w:rPr>
        <w:tab/>
      </w:r>
      <w:r>
        <w:t>Random access procedure / Successful / Supplementary Uplink</w:t>
      </w:r>
      <w:r>
        <w:tab/>
        <w:t>700</w:t>
      </w:r>
    </w:p>
    <w:p w14:paraId="117DE130" w14:textId="77777777" w:rsidR="004F6374" w:rsidRDefault="004F6374">
      <w:pPr>
        <w:pStyle w:val="TOC5"/>
        <w:rPr>
          <w:rFonts w:ascii="Calibri" w:hAnsi="Calibri"/>
          <w:kern w:val="2"/>
          <w:sz w:val="22"/>
          <w:szCs w:val="22"/>
        </w:rPr>
      </w:pPr>
      <w:r>
        <w:t>7.1.1.1.6</w:t>
      </w:r>
      <w:r>
        <w:rPr>
          <w:rFonts w:ascii="Calibri" w:hAnsi="Calibri"/>
          <w:kern w:val="2"/>
          <w:sz w:val="22"/>
          <w:szCs w:val="22"/>
        </w:rPr>
        <w:tab/>
      </w:r>
      <w:r>
        <w:t>Random access procedure / Successful/ Temporary C-RNTI Based / Preamble selected by MAC itself</w:t>
      </w:r>
      <w:r>
        <w:tab/>
        <w:t>705</w:t>
      </w:r>
    </w:p>
    <w:p w14:paraId="25349C98" w14:textId="77777777" w:rsidR="004F6374" w:rsidRDefault="004F6374">
      <w:pPr>
        <w:pStyle w:val="TOC5"/>
        <w:rPr>
          <w:rFonts w:ascii="Calibri" w:hAnsi="Calibri"/>
          <w:kern w:val="2"/>
          <w:sz w:val="22"/>
          <w:szCs w:val="22"/>
        </w:rPr>
      </w:pPr>
      <w:r>
        <w:t>7.1.1.1.7</w:t>
      </w:r>
      <w:r>
        <w:rPr>
          <w:rFonts w:ascii="Calibri" w:hAnsi="Calibri"/>
          <w:kern w:val="2"/>
          <w:sz w:val="22"/>
          <w:szCs w:val="22"/>
        </w:rPr>
        <w:tab/>
      </w:r>
      <w:r>
        <w:t>Random access procedure / 2-step RACH / RA_TYPE selection</w:t>
      </w:r>
      <w:r>
        <w:tab/>
        <w:t>718</w:t>
      </w:r>
    </w:p>
    <w:p w14:paraId="6E6848DC" w14:textId="77777777" w:rsidR="004F6374" w:rsidRDefault="004F6374">
      <w:pPr>
        <w:pStyle w:val="TOC5"/>
        <w:rPr>
          <w:rFonts w:ascii="Calibri" w:hAnsi="Calibri"/>
          <w:kern w:val="2"/>
          <w:sz w:val="22"/>
          <w:szCs w:val="22"/>
        </w:rPr>
      </w:pPr>
      <w:r>
        <w:t>7.1.1.1.8</w:t>
      </w:r>
      <w:r>
        <w:rPr>
          <w:rFonts w:ascii="Calibri" w:hAnsi="Calibri"/>
          <w:kern w:val="2"/>
          <w:sz w:val="22"/>
          <w:szCs w:val="22"/>
        </w:rPr>
        <w:tab/>
      </w:r>
      <w:r>
        <w:t>Correct selection of RACH parameters / 2-step RACH/MSGA and PRACH resource explicitly signalled to the UE by RRC / contention free random access procedure</w:t>
      </w:r>
      <w:r>
        <w:tab/>
        <w:t>727</w:t>
      </w:r>
    </w:p>
    <w:p w14:paraId="31C0115D" w14:textId="77777777" w:rsidR="004F6374" w:rsidRDefault="004F6374">
      <w:pPr>
        <w:pStyle w:val="TOC5"/>
        <w:rPr>
          <w:rFonts w:ascii="Calibri" w:hAnsi="Calibri"/>
          <w:kern w:val="2"/>
          <w:sz w:val="22"/>
          <w:szCs w:val="22"/>
        </w:rPr>
      </w:pPr>
      <w:r>
        <w:t>7.1.1.1.9</w:t>
      </w:r>
      <w:r>
        <w:rPr>
          <w:rFonts w:ascii="Calibri" w:hAnsi="Calibri"/>
          <w:kern w:val="2"/>
          <w:sz w:val="22"/>
          <w:szCs w:val="22"/>
        </w:rPr>
        <w:tab/>
      </w:r>
      <w:r>
        <w:t>Random access procedure / Successful / 2-step RACH/C-RNTI Based / Preamble selected by MAC itself</w:t>
      </w:r>
      <w:r>
        <w:tab/>
        <w:t>737</w:t>
      </w:r>
    </w:p>
    <w:p w14:paraId="3066F6ED" w14:textId="77777777" w:rsidR="004F6374" w:rsidRDefault="004F6374">
      <w:pPr>
        <w:pStyle w:val="TOC5"/>
        <w:rPr>
          <w:rFonts w:ascii="Calibri" w:hAnsi="Calibri"/>
          <w:kern w:val="2"/>
          <w:sz w:val="22"/>
          <w:szCs w:val="22"/>
        </w:rPr>
      </w:pPr>
      <w:r>
        <w:rPr>
          <w:lang w:eastAsia="zh-CN"/>
        </w:rPr>
        <w:t>7.1.1.1.9a</w:t>
      </w:r>
      <w:r>
        <w:rPr>
          <w:rFonts w:ascii="Calibri" w:hAnsi="Calibri"/>
          <w:kern w:val="2"/>
          <w:sz w:val="22"/>
          <w:szCs w:val="22"/>
        </w:rPr>
        <w:tab/>
      </w:r>
      <w:r>
        <w:rPr>
          <w:lang w:eastAsia="zh-CN"/>
        </w:rPr>
        <w:t xml:space="preserve">Random access procedure / 2-step RACH / Successful </w:t>
      </w:r>
      <w:r>
        <w:t>/ RRC_IDLE</w:t>
      </w:r>
      <w:r>
        <w:tab/>
        <w:t>752</w:t>
      </w:r>
    </w:p>
    <w:p w14:paraId="791BA947" w14:textId="77777777" w:rsidR="004F6374" w:rsidRDefault="004F6374">
      <w:pPr>
        <w:pStyle w:val="TOC5"/>
        <w:rPr>
          <w:rFonts w:ascii="Calibri" w:hAnsi="Calibri"/>
          <w:kern w:val="2"/>
          <w:sz w:val="22"/>
          <w:szCs w:val="22"/>
        </w:rPr>
      </w:pPr>
      <w:r>
        <w:t>7.1.1.1.10</w:t>
      </w:r>
      <w:r>
        <w:rPr>
          <w:rFonts w:ascii="Calibri" w:hAnsi="Calibri"/>
          <w:kern w:val="2"/>
          <w:sz w:val="22"/>
          <w:szCs w:val="22"/>
        </w:rPr>
        <w:tab/>
      </w:r>
      <w:r w:rsidRPr="00D567E6">
        <w:rPr>
          <w:rFonts w:eastAsia="MS Gothic"/>
        </w:rPr>
        <w:t>Random access procedure / 2-step RACH/not complete/ RA_TYPE to 4-stepRA</w:t>
      </w:r>
      <w:r>
        <w:tab/>
        <w:t>757</w:t>
      </w:r>
    </w:p>
    <w:p w14:paraId="3539F810" w14:textId="77777777" w:rsidR="004F6374" w:rsidRDefault="004F6374">
      <w:pPr>
        <w:pStyle w:val="TOC5"/>
        <w:rPr>
          <w:rFonts w:ascii="Calibri" w:hAnsi="Calibri"/>
          <w:kern w:val="2"/>
          <w:sz w:val="22"/>
          <w:szCs w:val="22"/>
        </w:rPr>
      </w:pPr>
      <w:r>
        <w:rPr>
          <w:lang w:eastAsia="zh-CN"/>
        </w:rPr>
        <w:t>7.1.1.1.10a</w:t>
      </w:r>
      <w:r>
        <w:rPr>
          <w:rFonts w:ascii="Calibri" w:hAnsi="Calibri"/>
          <w:kern w:val="2"/>
          <w:sz w:val="22"/>
          <w:szCs w:val="22"/>
        </w:rPr>
        <w:tab/>
      </w:r>
      <w:r>
        <w:t>Random access procedure / 2-step RACH/ Fallback for CBRA</w:t>
      </w:r>
      <w:r>
        <w:tab/>
        <w:t>764</w:t>
      </w:r>
    </w:p>
    <w:p w14:paraId="0BEE4D9D" w14:textId="77777777" w:rsidR="004F6374" w:rsidRDefault="004F6374">
      <w:pPr>
        <w:pStyle w:val="TOC5"/>
        <w:rPr>
          <w:rFonts w:ascii="Calibri" w:hAnsi="Calibri"/>
          <w:kern w:val="2"/>
          <w:sz w:val="22"/>
          <w:szCs w:val="22"/>
        </w:rPr>
      </w:pPr>
      <w:r>
        <w:t>7.1.1.1.11</w:t>
      </w:r>
      <w:r>
        <w:rPr>
          <w:rFonts w:ascii="Calibri" w:hAnsi="Calibri"/>
          <w:kern w:val="2"/>
          <w:sz w:val="22"/>
          <w:szCs w:val="22"/>
        </w:rPr>
        <w:tab/>
      </w:r>
      <w:r>
        <w:t>Random access procedure / Successful/ Slice specific RACH configuration</w:t>
      </w:r>
      <w:r>
        <w:tab/>
        <w:t>772</w:t>
      </w:r>
    </w:p>
    <w:p w14:paraId="502444AB" w14:textId="77777777" w:rsidR="004F6374" w:rsidRDefault="004F6374">
      <w:pPr>
        <w:pStyle w:val="TOC5"/>
        <w:rPr>
          <w:rFonts w:ascii="Calibri" w:hAnsi="Calibri"/>
          <w:kern w:val="2"/>
          <w:sz w:val="22"/>
          <w:szCs w:val="22"/>
        </w:rPr>
      </w:pPr>
      <w:r>
        <w:t>7.1.1.1.12</w:t>
      </w:r>
      <w:r>
        <w:rPr>
          <w:rFonts w:ascii="Calibri" w:hAnsi="Calibri"/>
          <w:kern w:val="2"/>
          <w:sz w:val="22"/>
          <w:szCs w:val="22"/>
        </w:rPr>
        <w:tab/>
      </w:r>
      <w:r>
        <w:t>Random access procedure / Successful/ ra-PrioritizationForSlicing</w:t>
      </w:r>
      <w:r>
        <w:tab/>
        <w:t>776</w:t>
      </w:r>
    </w:p>
    <w:p w14:paraId="1A6B3CA6" w14:textId="77777777" w:rsidR="004F6374" w:rsidRDefault="004F6374">
      <w:pPr>
        <w:pStyle w:val="TOC5"/>
        <w:rPr>
          <w:rFonts w:ascii="Calibri" w:hAnsi="Calibri"/>
          <w:kern w:val="2"/>
          <w:sz w:val="22"/>
          <w:szCs w:val="22"/>
        </w:rPr>
      </w:pPr>
      <w:r>
        <w:t>7.1.1.1.13</w:t>
      </w:r>
      <w:r>
        <w:rPr>
          <w:rFonts w:ascii="Calibri" w:hAnsi="Calibri"/>
          <w:kern w:val="2"/>
          <w:sz w:val="22"/>
          <w:szCs w:val="22"/>
        </w:rPr>
        <w:tab/>
      </w:r>
      <w:r>
        <w:t>Random access procedure / Successful / Slice specific RACH configuration / 2-step RACH</w:t>
      </w:r>
      <w:r>
        <w:tab/>
        <w:t>782</w:t>
      </w:r>
    </w:p>
    <w:p w14:paraId="1F026EB2" w14:textId="77777777" w:rsidR="004F6374" w:rsidRDefault="004F6374">
      <w:pPr>
        <w:pStyle w:val="TOC5"/>
        <w:rPr>
          <w:rFonts w:ascii="Calibri" w:hAnsi="Calibri"/>
          <w:kern w:val="2"/>
          <w:sz w:val="22"/>
          <w:szCs w:val="22"/>
        </w:rPr>
      </w:pPr>
      <w:r>
        <w:t>7.1.1.1.14</w:t>
      </w:r>
      <w:r>
        <w:rPr>
          <w:rFonts w:ascii="Calibri" w:hAnsi="Calibri"/>
          <w:kern w:val="2"/>
          <w:sz w:val="22"/>
          <w:szCs w:val="22"/>
        </w:rPr>
        <w:tab/>
      </w:r>
      <w:r>
        <w:t>Random access procedure / Successful/ ra-PrioritizationForSlicingTwoStep / 2-step RACH</w:t>
      </w:r>
      <w:r>
        <w:tab/>
        <w:t>788</w:t>
      </w:r>
    </w:p>
    <w:p w14:paraId="3B5D5398" w14:textId="77777777" w:rsidR="004F6374" w:rsidRDefault="004F6374">
      <w:pPr>
        <w:pStyle w:val="TOC5"/>
        <w:rPr>
          <w:rFonts w:ascii="Calibri" w:hAnsi="Calibri"/>
          <w:kern w:val="2"/>
          <w:sz w:val="22"/>
          <w:szCs w:val="22"/>
        </w:rPr>
      </w:pPr>
      <w:r>
        <w:rPr>
          <w:lang w:eastAsia="zh-CN"/>
        </w:rPr>
        <w:t>7.1.1.1.15</w:t>
      </w:r>
      <w:r>
        <w:rPr>
          <w:rFonts w:ascii="Calibri" w:hAnsi="Calibri"/>
          <w:kern w:val="2"/>
          <w:sz w:val="22"/>
          <w:szCs w:val="22"/>
        </w:rPr>
        <w:tab/>
      </w:r>
      <w:r>
        <w:t xml:space="preserve">Random access procedure / RedCap UE </w:t>
      </w:r>
      <w:r>
        <w:rPr>
          <w:lang w:eastAsia="zh-CN"/>
        </w:rPr>
        <w:t>/ SI request</w:t>
      </w:r>
      <w:r>
        <w:tab/>
        <w:t>796</w:t>
      </w:r>
    </w:p>
    <w:p w14:paraId="065CB927" w14:textId="77777777" w:rsidR="004F6374" w:rsidRDefault="004F6374">
      <w:pPr>
        <w:pStyle w:val="TOC5"/>
        <w:rPr>
          <w:rFonts w:ascii="Calibri" w:hAnsi="Calibri"/>
          <w:kern w:val="2"/>
          <w:sz w:val="22"/>
          <w:szCs w:val="22"/>
        </w:rPr>
      </w:pPr>
      <w:r>
        <w:rPr>
          <w:lang w:eastAsia="zh-CN"/>
        </w:rPr>
        <w:t>7.1.1.1.16</w:t>
      </w:r>
      <w:r>
        <w:rPr>
          <w:rFonts w:ascii="Calibri" w:hAnsi="Calibri"/>
          <w:kern w:val="2"/>
          <w:sz w:val="22"/>
          <w:szCs w:val="22"/>
        </w:rPr>
        <w:tab/>
      </w:r>
      <w:r>
        <w:t>Random access procedure / RedCap UE identification / Msg3-based / CCCH1</w:t>
      </w:r>
      <w:r>
        <w:tab/>
        <w:t>800</w:t>
      </w:r>
    </w:p>
    <w:p w14:paraId="2E37B2DC" w14:textId="77777777" w:rsidR="004F6374" w:rsidRDefault="004F6374">
      <w:pPr>
        <w:pStyle w:val="TOC5"/>
        <w:rPr>
          <w:rFonts w:ascii="Calibri" w:hAnsi="Calibri"/>
          <w:kern w:val="2"/>
          <w:sz w:val="22"/>
          <w:szCs w:val="22"/>
        </w:rPr>
      </w:pPr>
      <w:r>
        <w:t>7.1.1.1.17</w:t>
      </w:r>
      <w:r>
        <w:rPr>
          <w:rFonts w:ascii="Calibri" w:hAnsi="Calibri"/>
          <w:kern w:val="2"/>
          <w:sz w:val="22"/>
          <w:szCs w:val="22"/>
        </w:rPr>
        <w:tab/>
      </w:r>
      <w:r>
        <w:t>Random access procedure / RedCap UE identification</w:t>
      </w:r>
      <w:r>
        <w:tab/>
        <w:t>802</w:t>
      </w:r>
    </w:p>
    <w:p w14:paraId="29D56369" w14:textId="77777777" w:rsidR="004F6374" w:rsidRDefault="004F6374">
      <w:pPr>
        <w:pStyle w:val="TOC5"/>
        <w:rPr>
          <w:rFonts w:ascii="Calibri" w:hAnsi="Calibri"/>
          <w:kern w:val="2"/>
          <w:sz w:val="22"/>
          <w:szCs w:val="22"/>
        </w:rPr>
      </w:pPr>
      <w:r>
        <w:t>7.1.1.1.18</w:t>
      </w:r>
      <w:r>
        <w:rPr>
          <w:rFonts w:ascii="Calibri" w:hAnsi="Calibri"/>
          <w:kern w:val="2"/>
          <w:sz w:val="22"/>
          <w:szCs w:val="22"/>
        </w:rPr>
        <w:tab/>
      </w:r>
      <w:r w:rsidRPr="00D567E6">
        <w:rPr>
          <w:rFonts w:eastAsia="MS Gothic"/>
        </w:rPr>
        <w:t>Random access procedure / Msg3 repetition indication / Random access resources selection</w:t>
      </w:r>
      <w:r>
        <w:tab/>
        <w:t>808</w:t>
      </w:r>
    </w:p>
    <w:p w14:paraId="7A53838A" w14:textId="77777777" w:rsidR="004F6374" w:rsidRDefault="004F6374">
      <w:pPr>
        <w:pStyle w:val="TOC5"/>
        <w:rPr>
          <w:rFonts w:ascii="Calibri" w:hAnsi="Calibri"/>
          <w:kern w:val="2"/>
          <w:sz w:val="22"/>
          <w:szCs w:val="22"/>
        </w:rPr>
      </w:pPr>
      <w:r>
        <w:rPr>
          <w:color w:val="000000"/>
        </w:rPr>
        <w:lastRenderedPageBreak/>
        <w:t>7.1.1.1.19</w:t>
      </w:r>
      <w:r>
        <w:rPr>
          <w:rFonts w:ascii="Calibri" w:hAnsi="Calibri"/>
          <w:kern w:val="2"/>
          <w:sz w:val="22"/>
          <w:szCs w:val="22"/>
        </w:rPr>
        <w:tab/>
      </w:r>
      <w:r>
        <w:rPr>
          <w:rFonts w:eastAsia="MS Gothic"/>
          <w:color w:val="000000"/>
        </w:rPr>
        <w:t>Random access procedure / Msg3 repetition indication / Random access resources selection</w:t>
      </w:r>
      <w:r>
        <w:tab/>
        <w:t>816</w:t>
      </w:r>
    </w:p>
    <w:p w14:paraId="70EA4183" w14:textId="77777777" w:rsidR="004F6374" w:rsidRDefault="004F6374">
      <w:pPr>
        <w:pStyle w:val="TOC4"/>
        <w:rPr>
          <w:rFonts w:ascii="Calibri" w:hAnsi="Calibri"/>
          <w:kern w:val="2"/>
          <w:sz w:val="22"/>
          <w:szCs w:val="22"/>
        </w:rPr>
      </w:pPr>
      <w:r>
        <w:t>7.1.1.2</w:t>
      </w:r>
      <w:r>
        <w:rPr>
          <w:rFonts w:ascii="Calibri" w:hAnsi="Calibri"/>
          <w:kern w:val="2"/>
          <w:sz w:val="22"/>
          <w:szCs w:val="22"/>
        </w:rPr>
        <w:tab/>
      </w:r>
      <w:r>
        <w:t>Downlink Data Transfer</w:t>
      </w:r>
      <w:r>
        <w:tab/>
        <w:t>831</w:t>
      </w:r>
    </w:p>
    <w:p w14:paraId="65E02C82" w14:textId="77777777" w:rsidR="004F6374" w:rsidRDefault="004F6374">
      <w:pPr>
        <w:pStyle w:val="TOC5"/>
        <w:rPr>
          <w:rFonts w:ascii="Calibri" w:hAnsi="Calibri"/>
          <w:kern w:val="2"/>
          <w:sz w:val="22"/>
          <w:szCs w:val="22"/>
        </w:rPr>
      </w:pPr>
      <w:r>
        <w:t>7.1.1.2.1</w:t>
      </w:r>
      <w:r>
        <w:rPr>
          <w:rFonts w:ascii="Calibri" w:hAnsi="Calibri"/>
          <w:kern w:val="2"/>
          <w:sz w:val="22"/>
          <w:szCs w:val="22"/>
        </w:rPr>
        <w:tab/>
      </w:r>
      <w:r>
        <w:t>Correct Handling of DL MAC PDU / Assignment / HARQ process</w:t>
      </w:r>
      <w:r>
        <w:tab/>
        <w:t>831</w:t>
      </w:r>
    </w:p>
    <w:p w14:paraId="6418630C" w14:textId="77777777" w:rsidR="004F6374" w:rsidRDefault="004F6374">
      <w:pPr>
        <w:pStyle w:val="TOC5"/>
        <w:rPr>
          <w:rFonts w:ascii="Calibri" w:hAnsi="Calibri"/>
          <w:kern w:val="2"/>
          <w:sz w:val="22"/>
          <w:szCs w:val="22"/>
        </w:rPr>
      </w:pPr>
      <w:r>
        <w:rPr>
          <w:lang w:eastAsia="sv-SE"/>
        </w:rPr>
        <w:t>7.1.1.2.2</w:t>
      </w:r>
      <w:r>
        <w:rPr>
          <w:rFonts w:ascii="Calibri" w:hAnsi="Calibri"/>
          <w:kern w:val="2"/>
          <w:sz w:val="22"/>
          <w:szCs w:val="22"/>
        </w:rPr>
        <w:tab/>
      </w:r>
      <w:r>
        <w:rPr>
          <w:lang w:eastAsia="sv-SE"/>
        </w:rPr>
        <w:t>Correct Handling of DL HARQ process PDSCH Aggregation</w:t>
      </w:r>
      <w:r>
        <w:tab/>
        <w:t>842</w:t>
      </w:r>
    </w:p>
    <w:p w14:paraId="169CABD0" w14:textId="77777777" w:rsidR="004F6374" w:rsidRDefault="004F6374">
      <w:pPr>
        <w:pStyle w:val="TOC5"/>
        <w:rPr>
          <w:rFonts w:ascii="Calibri" w:hAnsi="Calibri"/>
          <w:kern w:val="2"/>
          <w:sz w:val="22"/>
          <w:szCs w:val="22"/>
        </w:rPr>
      </w:pPr>
      <w:r>
        <w:rPr>
          <w:lang w:eastAsia="sv-SE"/>
        </w:rPr>
        <w:t>7.1.1.2.3</w:t>
      </w:r>
      <w:r>
        <w:rPr>
          <w:rFonts w:ascii="Calibri" w:hAnsi="Calibri"/>
          <w:kern w:val="2"/>
          <w:sz w:val="22"/>
          <w:szCs w:val="22"/>
        </w:rPr>
        <w:tab/>
      </w:r>
      <w:r>
        <w:rPr>
          <w:lang w:eastAsia="sv-SE"/>
        </w:rPr>
        <w:t>Correct HARQ process handling / CCCH</w:t>
      </w:r>
      <w:r>
        <w:tab/>
        <w:t>848</w:t>
      </w:r>
    </w:p>
    <w:p w14:paraId="137805FC" w14:textId="77777777" w:rsidR="004F6374" w:rsidRDefault="004F6374">
      <w:pPr>
        <w:pStyle w:val="TOC5"/>
        <w:rPr>
          <w:rFonts w:ascii="Calibri" w:hAnsi="Calibri"/>
          <w:kern w:val="2"/>
          <w:sz w:val="22"/>
          <w:szCs w:val="22"/>
        </w:rPr>
      </w:pPr>
      <w:r>
        <w:rPr>
          <w:lang w:eastAsia="sv-SE"/>
        </w:rPr>
        <w:t>7.1.1.2.4</w:t>
      </w:r>
      <w:r>
        <w:rPr>
          <w:rFonts w:ascii="Calibri" w:hAnsi="Calibri"/>
          <w:kern w:val="2"/>
          <w:sz w:val="22"/>
          <w:szCs w:val="22"/>
        </w:rPr>
        <w:tab/>
      </w:r>
      <w:r>
        <w:rPr>
          <w:lang w:eastAsia="sv-SE"/>
        </w:rPr>
        <w:t>Correct HARQ process handling / BCCH</w:t>
      </w:r>
      <w:r>
        <w:tab/>
        <w:t>853</w:t>
      </w:r>
    </w:p>
    <w:p w14:paraId="7E8A4998" w14:textId="77777777" w:rsidR="004F6374" w:rsidRDefault="004F6374">
      <w:pPr>
        <w:pStyle w:val="TOC5"/>
        <w:rPr>
          <w:rFonts w:ascii="Calibri" w:hAnsi="Calibri"/>
          <w:kern w:val="2"/>
          <w:sz w:val="22"/>
          <w:szCs w:val="22"/>
        </w:rPr>
      </w:pPr>
      <w:r>
        <w:t>7.1.1.2.5</w:t>
      </w:r>
      <w:r>
        <w:rPr>
          <w:rFonts w:ascii="Calibri" w:hAnsi="Calibri"/>
          <w:kern w:val="2"/>
          <w:sz w:val="22"/>
          <w:szCs w:val="22"/>
        </w:rPr>
        <w:tab/>
      </w:r>
      <w:r>
        <w:t>Correct HARQ process handling / DL grant prioritization</w:t>
      </w:r>
      <w:r>
        <w:tab/>
        <w:t>856</w:t>
      </w:r>
    </w:p>
    <w:p w14:paraId="1A363D23" w14:textId="77777777" w:rsidR="004F6374" w:rsidRDefault="004F6374">
      <w:pPr>
        <w:pStyle w:val="TOC5"/>
        <w:rPr>
          <w:rFonts w:ascii="Calibri" w:hAnsi="Calibri"/>
          <w:kern w:val="2"/>
          <w:sz w:val="22"/>
          <w:szCs w:val="22"/>
        </w:rPr>
      </w:pPr>
      <w:r>
        <w:t>7.1.1.2.6</w:t>
      </w:r>
      <w:r>
        <w:rPr>
          <w:rFonts w:ascii="Calibri" w:hAnsi="Calibri"/>
          <w:kern w:val="2"/>
          <w:sz w:val="22"/>
          <w:szCs w:val="22"/>
        </w:rPr>
        <w:tab/>
      </w:r>
      <w:r>
        <w:t>Correct Handling of DL MAC PDU / Assignment / HARQ process</w:t>
      </w:r>
      <w:r>
        <w:tab/>
        <w:t>857</w:t>
      </w:r>
    </w:p>
    <w:p w14:paraId="2DD4375D" w14:textId="77777777" w:rsidR="004F6374" w:rsidRDefault="004F6374">
      <w:pPr>
        <w:pStyle w:val="TOC5"/>
        <w:rPr>
          <w:rFonts w:ascii="Calibri" w:hAnsi="Calibri"/>
          <w:kern w:val="2"/>
          <w:sz w:val="22"/>
          <w:szCs w:val="22"/>
        </w:rPr>
      </w:pPr>
      <w:r>
        <w:rPr>
          <w:color w:val="000000"/>
        </w:rPr>
        <w:t>7.1.1.2.7</w:t>
      </w:r>
      <w:r>
        <w:rPr>
          <w:rFonts w:ascii="Calibri" w:hAnsi="Calibri"/>
          <w:kern w:val="2"/>
          <w:sz w:val="22"/>
          <w:szCs w:val="22"/>
        </w:rPr>
        <w:tab/>
      </w:r>
      <w:r>
        <w:rPr>
          <w:rFonts w:eastAsia="MS Gothic"/>
          <w:color w:val="000000"/>
        </w:rPr>
        <w:t>Correct HARQ process handling / Unified TCI Activation</w:t>
      </w:r>
      <w:r w:rsidRPr="00680B1C">
        <w:tab/>
        <w:t>863</w:t>
      </w:r>
    </w:p>
    <w:p w14:paraId="415CC7D9" w14:textId="77777777" w:rsidR="004F6374" w:rsidRDefault="004F6374">
      <w:pPr>
        <w:pStyle w:val="TOC4"/>
        <w:rPr>
          <w:rFonts w:ascii="Calibri" w:hAnsi="Calibri"/>
          <w:kern w:val="2"/>
          <w:sz w:val="22"/>
          <w:szCs w:val="22"/>
        </w:rPr>
      </w:pPr>
      <w:r>
        <w:t>7.1.1.3</w:t>
      </w:r>
      <w:r>
        <w:rPr>
          <w:rFonts w:ascii="Calibri" w:hAnsi="Calibri"/>
          <w:kern w:val="2"/>
          <w:sz w:val="22"/>
          <w:szCs w:val="22"/>
        </w:rPr>
        <w:tab/>
      </w:r>
      <w:r>
        <w:t>Uplink Data Transfer</w:t>
      </w:r>
      <w:r>
        <w:tab/>
        <w:t>869</w:t>
      </w:r>
    </w:p>
    <w:p w14:paraId="1F6B9A3D" w14:textId="77777777" w:rsidR="004F6374" w:rsidRDefault="004F6374">
      <w:pPr>
        <w:pStyle w:val="TOC5"/>
        <w:rPr>
          <w:rFonts w:ascii="Calibri" w:hAnsi="Calibri"/>
          <w:kern w:val="2"/>
          <w:sz w:val="22"/>
          <w:szCs w:val="22"/>
        </w:rPr>
      </w:pPr>
      <w:r>
        <w:t>7.1.1.3.1</w:t>
      </w:r>
      <w:r>
        <w:rPr>
          <w:rFonts w:ascii="Calibri" w:hAnsi="Calibri"/>
          <w:kern w:val="2"/>
          <w:sz w:val="22"/>
          <w:szCs w:val="22"/>
        </w:rPr>
        <w:tab/>
      </w:r>
      <w:r>
        <w:t>Correct Handling of UL MAC PDU / Assignment / HARQ process</w:t>
      </w:r>
      <w:r>
        <w:tab/>
        <w:t>869</w:t>
      </w:r>
    </w:p>
    <w:p w14:paraId="7E08D7CB" w14:textId="77777777" w:rsidR="004F6374" w:rsidRDefault="004F6374">
      <w:pPr>
        <w:pStyle w:val="TOC5"/>
        <w:rPr>
          <w:rFonts w:ascii="Calibri" w:hAnsi="Calibri"/>
          <w:kern w:val="2"/>
          <w:sz w:val="22"/>
          <w:szCs w:val="22"/>
        </w:rPr>
      </w:pPr>
      <w:r>
        <w:t>7.1.1.3.2</w:t>
      </w:r>
      <w:r>
        <w:rPr>
          <w:rFonts w:ascii="Calibri" w:hAnsi="Calibri"/>
          <w:kern w:val="2"/>
          <w:sz w:val="22"/>
          <w:szCs w:val="22"/>
        </w:rPr>
        <w:tab/>
      </w:r>
      <w:r>
        <w:t>Logical channel prioritization handling</w:t>
      </w:r>
      <w:r>
        <w:tab/>
        <w:t>881</w:t>
      </w:r>
    </w:p>
    <w:p w14:paraId="344B8B72" w14:textId="77777777" w:rsidR="004F6374" w:rsidRDefault="004F6374">
      <w:pPr>
        <w:pStyle w:val="TOC5"/>
        <w:rPr>
          <w:rFonts w:ascii="Calibri" w:hAnsi="Calibri"/>
          <w:kern w:val="2"/>
          <w:sz w:val="22"/>
          <w:szCs w:val="22"/>
        </w:rPr>
      </w:pPr>
      <w:r>
        <w:t>7.1.1.3.2b</w:t>
      </w:r>
      <w:r>
        <w:rPr>
          <w:rFonts w:ascii="Calibri" w:hAnsi="Calibri"/>
          <w:kern w:val="2"/>
          <w:sz w:val="22"/>
          <w:szCs w:val="22"/>
        </w:rPr>
        <w:tab/>
      </w:r>
      <w:r>
        <w:t>Logical channel prioritization handling with Mapping restrictions</w:t>
      </w:r>
      <w:r>
        <w:tab/>
        <w:t>885</w:t>
      </w:r>
    </w:p>
    <w:p w14:paraId="51316244" w14:textId="77777777" w:rsidR="004F6374" w:rsidRDefault="004F6374">
      <w:pPr>
        <w:pStyle w:val="TOC5"/>
        <w:rPr>
          <w:rFonts w:ascii="Calibri" w:hAnsi="Calibri"/>
          <w:kern w:val="2"/>
          <w:sz w:val="22"/>
          <w:szCs w:val="22"/>
        </w:rPr>
      </w:pPr>
      <w:r>
        <w:t>7.1.1.3.3</w:t>
      </w:r>
      <w:r>
        <w:rPr>
          <w:rFonts w:ascii="Calibri" w:hAnsi="Calibri"/>
          <w:kern w:val="2"/>
          <w:sz w:val="22"/>
          <w:szCs w:val="22"/>
        </w:rPr>
        <w:tab/>
      </w:r>
      <w:r>
        <w:t>Correct handling of MAC control information / Scheduling requests</w:t>
      </w:r>
      <w:r>
        <w:tab/>
        <w:t>893</w:t>
      </w:r>
    </w:p>
    <w:p w14:paraId="6E9399FA" w14:textId="77777777" w:rsidR="004F6374" w:rsidRDefault="004F6374">
      <w:pPr>
        <w:pStyle w:val="TOC5"/>
        <w:rPr>
          <w:rFonts w:ascii="Calibri" w:hAnsi="Calibri"/>
          <w:kern w:val="2"/>
          <w:sz w:val="22"/>
          <w:szCs w:val="22"/>
        </w:rPr>
      </w:pPr>
      <w:r>
        <w:t>7.1.1.3.4</w:t>
      </w:r>
      <w:r>
        <w:rPr>
          <w:rFonts w:ascii="Calibri" w:hAnsi="Calibri"/>
          <w:kern w:val="2"/>
          <w:sz w:val="22"/>
          <w:szCs w:val="22"/>
        </w:rPr>
        <w:tab/>
      </w:r>
      <w:r>
        <w:t>Correct handling of MAC control information / Buffer status / UL data arrive in the UE Tx buffer / Regular BSR</w:t>
      </w:r>
      <w:r>
        <w:tab/>
        <w:t>898</w:t>
      </w:r>
    </w:p>
    <w:p w14:paraId="2F86EC67" w14:textId="77777777" w:rsidR="004F6374" w:rsidRDefault="004F6374">
      <w:pPr>
        <w:pStyle w:val="TOC5"/>
        <w:rPr>
          <w:rFonts w:ascii="Calibri" w:hAnsi="Calibri"/>
          <w:kern w:val="2"/>
          <w:sz w:val="22"/>
          <w:szCs w:val="22"/>
        </w:rPr>
      </w:pPr>
      <w:r>
        <w:t>7.1.1.3.5</w:t>
      </w:r>
      <w:r>
        <w:rPr>
          <w:rFonts w:ascii="Calibri" w:hAnsi="Calibri"/>
          <w:kern w:val="2"/>
          <w:sz w:val="22"/>
          <w:szCs w:val="22"/>
        </w:rPr>
        <w:tab/>
      </w:r>
      <w:r>
        <w:t>Correct handling of MAC control information / Buffer Status / UL resources are allocated / Padding BSR</w:t>
      </w:r>
      <w:r>
        <w:tab/>
        <w:t>908</w:t>
      </w:r>
    </w:p>
    <w:p w14:paraId="66280A80" w14:textId="77777777" w:rsidR="004F6374" w:rsidRDefault="004F6374">
      <w:pPr>
        <w:pStyle w:val="TOC5"/>
        <w:rPr>
          <w:rFonts w:ascii="Calibri" w:hAnsi="Calibri"/>
          <w:kern w:val="2"/>
          <w:sz w:val="22"/>
          <w:szCs w:val="22"/>
        </w:rPr>
      </w:pPr>
      <w:r>
        <w:t>7.1.1.3.6</w:t>
      </w:r>
      <w:r>
        <w:rPr>
          <w:rFonts w:ascii="Calibri" w:hAnsi="Calibri"/>
          <w:kern w:val="2"/>
          <w:sz w:val="22"/>
          <w:szCs w:val="22"/>
        </w:rPr>
        <w:tab/>
      </w:r>
      <w:r>
        <w:t>Correct handling of MAC control information / Buffer status / Periodic BSR timer expires</w:t>
      </w:r>
      <w:r>
        <w:tab/>
        <w:t>916</w:t>
      </w:r>
    </w:p>
    <w:p w14:paraId="2927BD99" w14:textId="77777777" w:rsidR="004F6374" w:rsidRDefault="004F6374">
      <w:pPr>
        <w:pStyle w:val="TOC5"/>
        <w:rPr>
          <w:rFonts w:ascii="Calibri" w:hAnsi="Calibri"/>
          <w:kern w:val="2"/>
          <w:sz w:val="22"/>
          <w:szCs w:val="22"/>
        </w:rPr>
      </w:pPr>
      <w:r>
        <w:t>7.1.1.3.7</w:t>
      </w:r>
      <w:r>
        <w:rPr>
          <w:rFonts w:ascii="Calibri" w:hAnsi="Calibri"/>
          <w:kern w:val="2"/>
          <w:sz w:val="22"/>
          <w:szCs w:val="22"/>
        </w:rPr>
        <w:tab/>
      </w:r>
      <w:r>
        <w:t>UE power headroom reporting / Periodic reporting / DL pathloss change reporting</w:t>
      </w:r>
      <w:r>
        <w:tab/>
        <w:t>923</w:t>
      </w:r>
    </w:p>
    <w:p w14:paraId="74A15C0A" w14:textId="77777777" w:rsidR="004F6374" w:rsidRDefault="004F6374">
      <w:pPr>
        <w:pStyle w:val="TOC5"/>
        <w:rPr>
          <w:rFonts w:ascii="Calibri" w:hAnsi="Calibri"/>
          <w:kern w:val="2"/>
          <w:sz w:val="22"/>
          <w:szCs w:val="22"/>
        </w:rPr>
      </w:pPr>
      <w:r>
        <w:t>7.1.1.3.8</w:t>
      </w:r>
      <w:r>
        <w:rPr>
          <w:rFonts w:ascii="Calibri" w:hAnsi="Calibri"/>
          <w:kern w:val="2"/>
          <w:sz w:val="22"/>
          <w:szCs w:val="22"/>
        </w:rPr>
        <w:tab/>
      </w:r>
      <w:r>
        <w:t>UE power headroom reporting / SCell activation / DL pathloss change reporting</w:t>
      </w:r>
      <w:r>
        <w:tab/>
        <w:t>930</w:t>
      </w:r>
    </w:p>
    <w:p w14:paraId="6D54D415" w14:textId="77777777" w:rsidR="004F6374" w:rsidRDefault="004F6374">
      <w:pPr>
        <w:pStyle w:val="TOC6"/>
        <w:rPr>
          <w:rFonts w:ascii="Calibri" w:hAnsi="Calibri"/>
          <w:kern w:val="2"/>
          <w:sz w:val="22"/>
          <w:szCs w:val="22"/>
        </w:rPr>
      </w:pPr>
      <w:r>
        <w:t>7.1.1.3.8.1</w:t>
      </w:r>
      <w:r>
        <w:rPr>
          <w:rFonts w:ascii="Calibri" w:hAnsi="Calibri"/>
          <w:kern w:val="2"/>
          <w:sz w:val="22"/>
          <w:szCs w:val="22"/>
        </w:rPr>
        <w:tab/>
      </w:r>
      <w:r>
        <w:t>UE power headroom reporting / SCell activation / DL pathloss change reporting/ Intra-band Contiguous CA</w:t>
      </w:r>
      <w:r>
        <w:tab/>
        <w:t>930</w:t>
      </w:r>
    </w:p>
    <w:p w14:paraId="6A590B8F" w14:textId="77777777" w:rsidR="004F6374" w:rsidRDefault="004F6374">
      <w:pPr>
        <w:pStyle w:val="TOC6"/>
        <w:rPr>
          <w:rFonts w:ascii="Calibri" w:hAnsi="Calibri"/>
          <w:kern w:val="2"/>
          <w:sz w:val="22"/>
          <w:szCs w:val="22"/>
        </w:rPr>
      </w:pPr>
      <w:r>
        <w:t>7.1.1.3.8.2</w:t>
      </w:r>
      <w:r>
        <w:rPr>
          <w:rFonts w:ascii="Calibri" w:hAnsi="Calibri"/>
          <w:kern w:val="2"/>
          <w:sz w:val="22"/>
          <w:szCs w:val="22"/>
        </w:rPr>
        <w:tab/>
      </w:r>
      <w:r>
        <w:t>UE power headroom reporting / SCell activation / DL pathloss change reporting / Inter-band CA</w:t>
      </w:r>
      <w:r>
        <w:tab/>
        <w:t>939</w:t>
      </w:r>
    </w:p>
    <w:p w14:paraId="751D565F" w14:textId="77777777" w:rsidR="004F6374" w:rsidRDefault="004F6374">
      <w:pPr>
        <w:pStyle w:val="TOC6"/>
        <w:rPr>
          <w:rFonts w:ascii="Calibri" w:hAnsi="Calibri"/>
          <w:kern w:val="2"/>
          <w:sz w:val="22"/>
          <w:szCs w:val="22"/>
        </w:rPr>
      </w:pPr>
      <w:r>
        <w:t>7.1.1.3.8.3</w:t>
      </w:r>
      <w:r>
        <w:rPr>
          <w:rFonts w:ascii="Calibri" w:hAnsi="Calibri"/>
          <w:kern w:val="2"/>
          <w:sz w:val="22"/>
          <w:szCs w:val="22"/>
        </w:rPr>
        <w:tab/>
      </w:r>
      <w:r>
        <w:t>UE power headroom reporting / SCell activation / DL pathloss change reporting / Intra-band non-Contiguous CA</w:t>
      </w:r>
      <w:r>
        <w:tab/>
        <w:t>939</w:t>
      </w:r>
    </w:p>
    <w:p w14:paraId="01876A29" w14:textId="77777777" w:rsidR="004F6374" w:rsidRDefault="004F6374">
      <w:pPr>
        <w:pStyle w:val="TOC5"/>
        <w:rPr>
          <w:rFonts w:ascii="Calibri" w:hAnsi="Calibri"/>
          <w:kern w:val="2"/>
          <w:sz w:val="22"/>
          <w:szCs w:val="22"/>
        </w:rPr>
      </w:pPr>
      <w:r>
        <w:rPr>
          <w:lang w:eastAsia="zh-CN"/>
        </w:rPr>
        <w:t>7.1.1.3.9</w:t>
      </w:r>
      <w:r>
        <w:rPr>
          <w:rFonts w:ascii="Calibri" w:hAnsi="Calibri"/>
          <w:kern w:val="2"/>
          <w:sz w:val="22"/>
          <w:szCs w:val="22"/>
        </w:rPr>
        <w:tab/>
      </w:r>
      <w:r>
        <w:rPr>
          <w:lang w:eastAsia="zh-CN"/>
        </w:rPr>
        <w:t>Correct Handling of UL HARQ process / PUSCH Repetition Type A / PUSCH Aggregation</w:t>
      </w:r>
      <w:r>
        <w:tab/>
        <w:t>940</w:t>
      </w:r>
    </w:p>
    <w:p w14:paraId="43004CE2" w14:textId="77777777" w:rsidR="004F6374" w:rsidRDefault="004F6374">
      <w:pPr>
        <w:pStyle w:val="TOC5"/>
        <w:rPr>
          <w:rFonts w:ascii="Calibri" w:hAnsi="Calibri"/>
          <w:kern w:val="2"/>
          <w:sz w:val="22"/>
          <w:szCs w:val="22"/>
        </w:rPr>
      </w:pPr>
      <w:r>
        <w:t>7.1.1.3.10</w:t>
      </w:r>
      <w:r>
        <w:rPr>
          <w:rFonts w:ascii="Calibri" w:hAnsi="Calibri"/>
          <w:kern w:val="2"/>
          <w:sz w:val="22"/>
          <w:szCs w:val="22"/>
        </w:rPr>
        <w:tab/>
      </w:r>
      <w:r>
        <w:rPr>
          <w:lang w:eastAsia="zh-CN"/>
        </w:rPr>
        <w:t>Correct Handling of HARQ process / Multiple CORESETPoolIndex</w:t>
      </w:r>
      <w:r>
        <w:tab/>
        <w:t>947</w:t>
      </w:r>
    </w:p>
    <w:p w14:paraId="7D925776" w14:textId="77777777" w:rsidR="004F6374" w:rsidRDefault="004F6374">
      <w:pPr>
        <w:pStyle w:val="TOC5"/>
        <w:rPr>
          <w:rFonts w:ascii="Calibri" w:hAnsi="Calibri"/>
          <w:kern w:val="2"/>
          <w:sz w:val="22"/>
          <w:szCs w:val="22"/>
        </w:rPr>
      </w:pPr>
      <w:r>
        <w:t>7.1.1.3.11</w:t>
      </w:r>
      <w:r>
        <w:rPr>
          <w:rFonts w:ascii="Calibri" w:hAnsi="Calibri"/>
          <w:kern w:val="2"/>
          <w:sz w:val="22"/>
          <w:szCs w:val="22"/>
        </w:rPr>
        <w:tab/>
      </w:r>
      <w:r>
        <w:t>Correct handling of UL grant prioritization</w:t>
      </w:r>
      <w:r>
        <w:tab/>
        <w:t>949</w:t>
      </w:r>
    </w:p>
    <w:p w14:paraId="72323B9B" w14:textId="77777777" w:rsidR="004F6374" w:rsidRDefault="004F6374">
      <w:pPr>
        <w:pStyle w:val="TOC5"/>
        <w:rPr>
          <w:rFonts w:ascii="Calibri" w:hAnsi="Calibri"/>
          <w:kern w:val="2"/>
          <w:sz w:val="22"/>
          <w:szCs w:val="22"/>
        </w:rPr>
      </w:pPr>
      <w:r>
        <w:rPr>
          <w:lang w:eastAsia="zh-CN"/>
        </w:rPr>
        <w:t>7.1.1.3.12</w:t>
      </w:r>
      <w:r>
        <w:rPr>
          <w:rFonts w:ascii="Calibri" w:hAnsi="Calibri"/>
          <w:kern w:val="2"/>
          <w:sz w:val="22"/>
          <w:szCs w:val="22"/>
        </w:rPr>
        <w:tab/>
      </w:r>
      <w:r>
        <w:rPr>
          <w:lang w:eastAsia="zh-CN"/>
        </w:rPr>
        <w:t>Correct Handling of UL HARQ process / PUSCH Repetition Type B</w:t>
      </w:r>
      <w:r>
        <w:tab/>
        <w:t>956</w:t>
      </w:r>
    </w:p>
    <w:p w14:paraId="0C259F53" w14:textId="77777777" w:rsidR="004F6374" w:rsidRDefault="004F6374">
      <w:pPr>
        <w:pStyle w:val="TOC5"/>
        <w:rPr>
          <w:rFonts w:ascii="Calibri" w:hAnsi="Calibri"/>
          <w:kern w:val="2"/>
          <w:sz w:val="22"/>
          <w:szCs w:val="22"/>
        </w:rPr>
      </w:pPr>
      <w:r>
        <w:t>7.1.1.3.13</w:t>
      </w:r>
      <w:r>
        <w:rPr>
          <w:rFonts w:ascii="Calibri" w:hAnsi="Calibri"/>
          <w:kern w:val="2"/>
          <w:sz w:val="22"/>
          <w:szCs w:val="22"/>
        </w:rPr>
        <w:tab/>
      </w:r>
      <w:r>
        <w:t>Logical channel prioritization handling with Mapping restrictions / physical layer priority</w:t>
      </w:r>
      <w:r>
        <w:tab/>
        <w:t>968</w:t>
      </w:r>
    </w:p>
    <w:p w14:paraId="1A5DE9ED" w14:textId="77777777" w:rsidR="004F6374" w:rsidRDefault="004F6374">
      <w:pPr>
        <w:pStyle w:val="TOC5"/>
        <w:rPr>
          <w:rFonts w:ascii="Calibri" w:hAnsi="Calibri"/>
          <w:kern w:val="2"/>
          <w:sz w:val="22"/>
          <w:szCs w:val="22"/>
        </w:rPr>
      </w:pPr>
      <w:r>
        <w:t>7.1.1.3.14</w:t>
      </w:r>
      <w:r>
        <w:rPr>
          <w:rFonts w:ascii="Calibri" w:hAnsi="Calibri"/>
          <w:kern w:val="2"/>
          <w:sz w:val="22"/>
          <w:szCs w:val="22"/>
        </w:rPr>
        <w:tab/>
      </w:r>
      <w:r>
        <w:t>Correct Handling of UL HARQ process / PUSCH Repetition Type A enhancement</w:t>
      </w:r>
      <w:r>
        <w:tab/>
        <w:t>972</w:t>
      </w:r>
    </w:p>
    <w:p w14:paraId="1FE3FA79" w14:textId="77777777" w:rsidR="004F6374" w:rsidRDefault="004F6374">
      <w:pPr>
        <w:pStyle w:val="TOC6"/>
        <w:rPr>
          <w:rFonts w:ascii="Calibri" w:hAnsi="Calibri"/>
          <w:kern w:val="2"/>
          <w:sz w:val="22"/>
          <w:szCs w:val="22"/>
        </w:rPr>
      </w:pPr>
      <w:r>
        <w:rPr>
          <w:lang w:eastAsia="zh-CN"/>
        </w:rPr>
        <w:t>7.1.1.3.14.1</w:t>
      </w:r>
      <w:r>
        <w:rPr>
          <w:rFonts w:ascii="Calibri" w:hAnsi="Calibri"/>
          <w:kern w:val="2"/>
          <w:sz w:val="22"/>
          <w:szCs w:val="22"/>
        </w:rPr>
        <w:tab/>
      </w:r>
      <w:r>
        <w:rPr>
          <w:lang w:eastAsia="zh-CN"/>
        </w:rPr>
        <w:t>Correct Handling of UL HARQ process / PUSCH Repetition Type A enhancement / Increased maximum repetition number / dynamic grant</w:t>
      </w:r>
      <w:r>
        <w:tab/>
        <w:t>972</w:t>
      </w:r>
    </w:p>
    <w:p w14:paraId="080CB17A" w14:textId="77777777" w:rsidR="004F6374" w:rsidRDefault="004F6374">
      <w:pPr>
        <w:pStyle w:val="TOC6"/>
        <w:rPr>
          <w:rFonts w:ascii="Calibri" w:hAnsi="Calibri"/>
          <w:kern w:val="2"/>
          <w:sz w:val="22"/>
          <w:szCs w:val="22"/>
        </w:rPr>
      </w:pPr>
      <w:r>
        <w:rPr>
          <w:lang w:eastAsia="zh-CN"/>
        </w:rPr>
        <w:t>7.1.1.3.14.2</w:t>
      </w:r>
      <w:r>
        <w:rPr>
          <w:rFonts w:ascii="Calibri" w:hAnsi="Calibri"/>
          <w:kern w:val="2"/>
          <w:sz w:val="22"/>
          <w:szCs w:val="22"/>
        </w:rPr>
        <w:tab/>
      </w:r>
      <w:r>
        <w:rPr>
          <w:lang w:eastAsia="zh-CN"/>
        </w:rPr>
        <w:t>Correct Handling of UL HARQ process / PUSCH Repetition Type A enhancement / Increased maximum repetition number / configured grant</w:t>
      </w:r>
      <w:r>
        <w:tab/>
        <w:t>980</w:t>
      </w:r>
    </w:p>
    <w:p w14:paraId="6A014DAA" w14:textId="77777777" w:rsidR="004F6374" w:rsidRDefault="004F6374">
      <w:pPr>
        <w:pStyle w:val="TOC6"/>
        <w:rPr>
          <w:rFonts w:ascii="Calibri" w:hAnsi="Calibri"/>
          <w:kern w:val="2"/>
          <w:sz w:val="22"/>
          <w:szCs w:val="22"/>
        </w:rPr>
      </w:pPr>
      <w:r>
        <w:rPr>
          <w:lang w:eastAsia="zh-CN"/>
        </w:rPr>
        <w:t>7.1.1.3.14.3</w:t>
      </w:r>
      <w:r>
        <w:rPr>
          <w:rFonts w:ascii="Calibri" w:hAnsi="Calibri"/>
          <w:kern w:val="2"/>
          <w:sz w:val="22"/>
          <w:szCs w:val="22"/>
        </w:rPr>
        <w:tab/>
      </w:r>
      <w:r>
        <w:rPr>
          <w:lang w:eastAsia="zh-CN"/>
        </w:rPr>
        <w:t>Correct Handling of UL HARQ process / PUSCH Repetition Type A enhancement / repetition based on available slots / dynamic grant</w:t>
      </w:r>
      <w:r>
        <w:tab/>
        <w:t>989</w:t>
      </w:r>
    </w:p>
    <w:p w14:paraId="4F0D6360" w14:textId="77777777" w:rsidR="004F6374" w:rsidRDefault="004F6374">
      <w:pPr>
        <w:pStyle w:val="TOC6"/>
        <w:rPr>
          <w:rFonts w:ascii="Calibri" w:hAnsi="Calibri"/>
          <w:kern w:val="2"/>
          <w:sz w:val="22"/>
          <w:szCs w:val="22"/>
        </w:rPr>
      </w:pPr>
      <w:r>
        <w:rPr>
          <w:lang w:eastAsia="zh-CN"/>
        </w:rPr>
        <w:t>7.1.1.3.14.4</w:t>
      </w:r>
      <w:r>
        <w:rPr>
          <w:rFonts w:ascii="Calibri" w:hAnsi="Calibri"/>
          <w:kern w:val="2"/>
          <w:sz w:val="22"/>
          <w:szCs w:val="22"/>
        </w:rPr>
        <w:tab/>
      </w:r>
      <w:r>
        <w:rPr>
          <w:lang w:eastAsia="zh-CN"/>
        </w:rPr>
        <w:t>Correct Handling of UL HARQ process / PUSCH Repetition Type A enhancement / repetition based on available slots / configured grant</w:t>
      </w:r>
      <w:r>
        <w:tab/>
        <w:t>996</w:t>
      </w:r>
    </w:p>
    <w:p w14:paraId="4FAA33F0" w14:textId="77777777" w:rsidR="004F6374" w:rsidRDefault="004F6374">
      <w:pPr>
        <w:pStyle w:val="TOC5"/>
        <w:rPr>
          <w:rFonts w:ascii="Calibri" w:hAnsi="Calibri"/>
          <w:kern w:val="2"/>
          <w:sz w:val="22"/>
          <w:szCs w:val="22"/>
        </w:rPr>
      </w:pPr>
      <w:r>
        <w:t>7.1.1.3.15</w:t>
      </w:r>
      <w:r>
        <w:rPr>
          <w:rFonts w:ascii="Calibri" w:hAnsi="Calibri"/>
          <w:kern w:val="2"/>
          <w:sz w:val="22"/>
          <w:szCs w:val="22"/>
        </w:rPr>
        <w:tab/>
      </w:r>
      <w:r>
        <w:t>Correct Handling of UL HARQ process / TBoMS procedure</w:t>
      </w:r>
      <w:r>
        <w:tab/>
        <w:t>1006</w:t>
      </w:r>
    </w:p>
    <w:p w14:paraId="4F9764C4" w14:textId="77777777" w:rsidR="004F6374" w:rsidRDefault="004F6374">
      <w:pPr>
        <w:pStyle w:val="TOC6"/>
        <w:rPr>
          <w:rFonts w:ascii="Calibri" w:hAnsi="Calibri"/>
          <w:kern w:val="2"/>
          <w:sz w:val="22"/>
          <w:szCs w:val="22"/>
        </w:rPr>
      </w:pPr>
      <w:r>
        <w:rPr>
          <w:lang w:eastAsia="zh-CN"/>
        </w:rPr>
        <w:t>7.1.1.3.15.1</w:t>
      </w:r>
      <w:r>
        <w:rPr>
          <w:rFonts w:ascii="Calibri" w:hAnsi="Calibri"/>
          <w:kern w:val="2"/>
          <w:sz w:val="22"/>
          <w:szCs w:val="22"/>
        </w:rPr>
        <w:tab/>
      </w:r>
      <w:r>
        <w:rPr>
          <w:lang w:eastAsia="zh-CN"/>
        </w:rPr>
        <w:t>Correct Handling of UL HARQ process / TBoMS procedure / DG and CG based transmission</w:t>
      </w:r>
      <w:r>
        <w:tab/>
        <w:t>1006</w:t>
      </w:r>
    </w:p>
    <w:p w14:paraId="7E01803A" w14:textId="77777777" w:rsidR="004F6374" w:rsidRDefault="004F6374">
      <w:pPr>
        <w:pStyle w:val="TOC6"/>
        <w:rPr>
          <w:rFonts w:ascii="Calibri" w:hAnsi="Calibri"/>
          <w:kern w:val="2"/>
          <w:sz w:val="22"/>
          <w:szCs w:val="22"/>
        </w:rPr>
      </w:pPr>
      <w:r>
        <w:rPr>
          <w:lang w:eastAsia="zh-CN"/>
        </w:rPr>
        <w:t>7.1.1.3.15.2</w:t>
      </w:r>
      <w:r>
        <w:rPr>
          <w:rFonts w:ascii="Calibri" w:hAnsi="Calibri"/>
          <w:kern w:val="2"/>
          <w:sz w:val="22"/>
          <w:szCs w:val="22"/>
        </w:rPr>
        <w:tab/>
      </w:r>
      <w:r>
        <w:rPr>
          <w:lang w:eastAsia="zh-CN"/>
        </w:rPr>
        <w:t xml:space="preserve">Correct </w:t>
      </w:r>
      <w:r w:rsidRPr="00D567E6">
        <w:rPr>
          <w:rFonts w:ascii="Cambria" w:eastAsia="MS Gothic" w:hAnsi="Cambria"/>
          <w:i/>
          <w:iCs/>
          <w:color w:val="243F60"/>
          <w:lang w:eastAsia="en-US"/>
        </w:rPr>
        <w:t>Handling</w:t>
      </w:r>
      <w:r>
        <w:rPr>
          <w:lang w:eastAsia="zh-CN"/>
        </w:rPr>
        <w:t xml:space="preserve"> of UL HARQ process / TBoMS procedure / Repetition of TBoMS</w:t>
      </w:r>
      <w:r>
        <w:tab/>
        <w:t>1015</w:t>
      </w:r>
    </w:p>
    <w:p w14:paraId="1AA126C9" w14:textId="77777777" w:rsidR="004F6374" w:rsidRDefault="004F6374">
      <w:pPr>
        <w:pStyle w:val="TOC5"/>
        <w:rPr>
          <w:rFonts w:ascii="Calibri" w:hAnsi="Calibri"/>
          <w:kern w:val="2"/>
          <w:sz w:val="22"/>
          <w:szCs w:val="22"/>
        </w:rPr>
      </w:pPr>
      <w:r>
        <w:t>7.1.1.3.16</w:t>
      </w:r>
      <w:r>
        <w:rPr>
          <w:rFonts w:ascii="Calibri" w:hAnsi="Calibri"/>
          <w:kern w:val="2"/>
          <w:sz w:val="22"/>
          <w:szCs w:val="22"/>
        </w:rPr>
        <w:tab/>
      </w:r>
      <w:r>
        <w:t>Correct Handling of UL grant / DRB configured with survival time</w:t>
      </w:r>
      <w:r>
        <w:tab/>
        <w:t>1025</w:t>
      </w:r>
    </w:p>
    <w:p w14:paraId="3359AE48" w14:textId="77777777" w:rsidR="004F6374" w:rsidRDefault="004F6374">
      <w:pPr>
        <w:pStyle w:val="TOC6"/>
        <w:rPr>
          <w:rFonts w:ascii="Calibri" w:hAnsi="Calibri"/>
          <w:kern w:val="2"/>
          <w:sz w:val="22"/>
          <w:szCs w:val="22"/>
        </w:rPr>
      </w:pPr>
      <w:r>
        <w:t>7.1.1.3.16.1</w:t>
      </w:r>
      <w:r>
        <w:rPr>
          <w:rFonts w:ascii="Calibri" w:hAnsi="Calibri"/>
          <w:kern w:val="2"/>
          <w:sz w:val="22"/>
          <w:szCs w:val="22"/>
        </w:rPr>
        <w:tab/>
      </w:r>
      <w:r>
        <w:t>Correct Handling of UL grant / DRB configured with survival time / Split DRB</w:t>
      </w:r>
      <w:r>
        <w:tab/>
        <w:t>1025</w:t>
      </w:r>
    </w:p>
    <w:p w14:paraId="127FE204" w14:textId="77777777" w:rsidR="004F6374" w:rsidRDefault="004F6374">
      <w:pPr>
        <w:pStyle w:val="TOC6"/>
        <w:rPr>
          <w:rFonts w:ascii="Calibri" w:hAnsi="Calibri"/>
          <w:kern w:val="2"/>
          <w:sz w:val="22"/>
          <w:szCs w:val="22"/>
        </w:rPr>
      </w:pPr>
      <w:r>
        <w:t>7.1.1.3.16.2</w:t>
      </w:r>
      <w:r>
        <w:rPr>
          <w:rFonts w:ascii="Calibri" w:hAnsi="Calibri"/>
          <w:kern w:val="2"/>
          <w:sz w:val="22"/>
          <w:szCs w:val="22"/>
        </w:rPr>
        <w:tab/>
      </w:r>
      <w:r>
        <w:t>Correct Handling of UL grant / DRB configured with survival time / MCG or SCG DRB / Intra-band contiguous CA</w:t>
      </w:r>
      <w:r>
        <w:tab/>
        <w:t>1027</w:t>
      </w:r>
    </w:p>
    <w:p w14:paraId="4F0E6F78" w14:textId="77777777" w:rsidR="004F6374" w:rsidRDefault="004F6374">
      <w:pPr>
        <w:pStyle w:val="TOC6"/>
        <w:rPr>
          <w:rFonts w:ascii="Calibri" w:hAnsi="Calibri"/>
          <w:kern w:val="2"/>
          <w:sz w:val="22"/>
          <w:szCs w:val="22"/>
        </w:rPr>
      </w:pPr>
      <w:r>
        <w:t>7.1.1.3.16.3</w:t>
      </w:r>
      <w:r>
        <w:rPr>
          <w:rFonts w:ascii="Calibri" w:hAnsi="Calibri"/>
          <w:kern w:val="2"/>
          <w:sz w:val="22"/>
          <w:szCs w:val="22"/>
        </w:rPr>
        <w:tab/>
      </w:r>
      <w:r>
        <w:t>Correct Handling of UL grant / DRB configured with survival time / MCG or SCG DRB / Intra-band non-contiguous CA</w:t>
      </w:r>
      <w:r>
        <w:tab/>
        <w:t>1030</w:t>
      </w:r>
    </w:p>
    <w:p w14:paraId="77D73B63" w14:textId="77777777" w:rsidR="004F6374" w:rsidRDefault="004F6374">
      <w:pPr>
        <w:pStyle w:val="TOC6"/>
        <w:rPr>
          <w:rFonts w:ascii="Calibri" w:hAnsi="Calibri"/>
          <w:kern w:val="2"/>
          <w:sz w:val="22"/>
          <w:szCs w:val="22"/>
        </w:rPr>
      </w:pPr>
      <w:r>
        <w:t>7.1.1.3.16.4</w:t>
      </w:r>
      <w:r>
        <w:rPr>
          <w:rFonts w:ascii="Calibri" w:hAnsi="Calibri"/>
          <w:kern w:val="2"/>
          <w:sz w:val="22"/>
          <w:szCs w:val="22"/>
        </w:rPr>
        <w:tab/>
      </w:r>
      <w:r>
        <w:t>Correct Handling of UL grant / DRB configured with survival time / MCG or SCG DRB / Inter-band CA</w:t>
      </w:r>
      <w:r>
        <w:tab/>
        <w:t>1031</w:t>
      </w:r>
    </w:p>
    <w:p w14:paraId="170E3B48" w14:textId="77777777" w:rsidR="004F6374" w:rsidRDefault="004F6374">
      <w:pPr>
        <w:pStyle w:val="TOC4"/>
        <w:rPr>
          <w:rFonts w:ascii="Calibri" w:hAnsi="Calibri"/>
          <w:kern w:val="2"/>
          <w:sz w:val="22"/>
          <w:szCs w:val="22"/>
        </w:rPr>
      </w:pPr>
      <w:r>
        <w:t>7.1.1.4</w:t>
      </w:r>
      <w:r>
        <w:rPr>
          <w:rFonts w:ascii="Calibri" w:hAnsi="Calibri"/>
          <w:kern w:val="2"/>
          <w:sz w:val="22"/>
          <w:szCs w:val="22"/>
        </w:rPr>
        <w:tab/>
      </w:r>
      <w:r>
        <w:t>Transport Size Selection</w:t>
      </w:r>
      <w:r>
        <w:tab/>
        <w:t>1031</w:t>
      </w:r>
    </w:p>
    <w:p w14:paraId="1804E571" w14:textId="77777777" w:rsidR="004F6374" w:rsidRDefault="004F6374">
      <w:pPr>
        <w:pStyle w:val="TOC5"/>
        <w:rPr>
          <w:rFonts w:ascii="Calibri" w:hAnsi="Calibri"/>
          <w:kern w:val="2"/>
          <w:sz w:val="22"/>
          <w:szCs w:val="22"/>
        </w:rPr>
      </w:pPr>
      <w:r>
        <w:t>7.1.1.4.1</w:t>
      </w:r>
      <w:r>
        <w:rPr>
          <w:rFonts w:ascii="Calibri" w:hAnsi="Calibri"/>
          <w:kern w:val="2"/>
          <w:sz w:val="22"/>
          <w:szCs w:val="22"/>
        </w:rPr>
        <w:tab/>
      </w:r>
      <w:r>
        <w:t>DL-SCH Transport Block Size Selection</w:t>
      </w:r>
      <w:r>
        <w:tab/>
        <w:t>1031</w:t>
      </w:r>
    </w:p>
    <w:p w14:paraId="0EE2E0F1" w14:textId="77777777" w:rsidR="004F6374" w:rsidRDefault="004F6374">
      <w:pPr>
        <w:pStyle w:val="TOC6"/>
        <w:rPr>
          <w:rFonts w:ascii="Calibri" w:hAnsi="Calibri"/>
          <w:kern w:val="2"/>
          <w:sz w:val="22"/>
          <w:szCs w:val="22"/>
        </w:rPr>
      </w:pPr>
      <w:r>
        <w:lastRenderedPageBreak/>
        <w:t>7.1.1.4.1.0</w:t>
      </w:r>
      <w:r>
        <w:rPr>
          <w:rFonts w:ascii="Calibri" w:hAnsi="Calibri"/>
          <w:kern w:val="2"/>
          <w:sz w:val="22"/>
          <w:szCs w:val="22"/>
        </w:rPr>
        <w:tab/>
      </w:r>
      <w:r>
        <w:t>Common parameters for DL-SCH Transport Block Size Selection</w:t>
      </w:r>
      <w:r>
        <w:tab/>
        <w:t>1031</w:t>
      </w:r>
    </w:p>
    <w:p w14:paraId="30DC3C91" w14:textId="77777777" w:rsidR="004F6374" w:rsidRDefault="004F6374">
      <w:pPr>
        <w:pStyle w:val="TOC6"/>
        <w:rPr>
          <w:rFonts w:ascii="Calibri" w:hAnsi="Calibri"/>
          <w:kern w:val="2"/>
          <w:sz w:val="22"/>
          <w:szCs w:val="22"/>
        </w:rPr>
      </w:pPr>
      <w:r>
        <w:t>7.1.1.4.1.1</w:t>
      </w:r>
      <w:r>
        <w:rPr>
          <w:rFonts w:ascii="Calibri" w:hAnsi="Calibri"/>
          <w:kern w:val="2"/>
          <w:sz w:val="22"/>
          <w:szCs w:val="22"/>
        </w:rPr>
        <w:tab/>
      </w:r>
      <w:r>
        <w:t>DL-SCH Transport Block Size selection / DCI format 1_0</w:t>
      </w:r>
      <w:r>
        <w:tab/>
        <w:t>1032</w:t>
      </w:r>
    </w:p>
    <w:p w14:paraId="0C0C574D" w14:textId="77777777" w:rsidR="004F6374" w:rsidRDefault="004F6374">
      <w:pPr>
        <w:pStyle w:val="TOC6"/>
        <w:rPr>
          <w:rFonts w:ascii="Calibri" w:hAnsi="Calibri"/>
          <w:kern w:val="2"/>
          <w:sz w:val="22"/>
          <w:szCs w:val="22"/>
        </w:rPr>
      </w:pPr>
      <w:r>
        <w:t>7.1.1.4.1.2</w:t>
      </w:r>
      <w:r>
        <w:rPr>
          <w:rFonts w:ascii="Calibri" w:hAnsi="Calibri"/>
          <w:kern w:val="2"/>
          <w:sz w:val="22"/>
          <w:szCs w:val="22"/>
        </w:rPr>
        <w:tab/>
      </w:r>
      <w:r>
        <w:t>Void</w:t>
      </w:r>
      <w:r>
        <w:tab/>
        <w:t>1041</w:t>
      </w:r>
    </w:p>
    <w:p w14:paraId="507DE988" w14:textId="77777777" w:rsidR="004F6374" w:rsidRDefault="004F6374">
      <w:pPr>
        <w:pStyle w:val="TOC6"/>
        <w:rPr>
          <w:rFonts w:ascii="Calibri" w:hAnsi="Calibri"/>
          <w:kern w:val="2"/>
          <w:sz w:val="22"/>
          <w:szCs w:val="22"/>
        </w:rPr>
      </w:pPr>
      <w:r>
        <w:t>7.1.1.4.1.3</w:t>
      </w:r>
      <w:r>
        <w:rPr>
          <w:rFonts w:ascii="Calibri" w:hAnsi="Calibri"/>
          <w:kern w:val="2"/>
          <w:sz w:val="22"/>
          <w:szCs w:val="22"/>
        </w:rPr>
        <w:tab/>
      </w:r>
      <w:r>
        <w:t>DL-SCH transport block size selection / DCI format 1_1 / RA type 0/RA Type 1 / 2 Codewords enabled</w:t>
      </w:r>
      <w:r>
        <w:tab/>
        <w:t>1041</w:t>
      </w:r>
    </w:p>
    <w:p w14:paraId="0974E7F7" w14:textId="77777777" w:rsidR="004F6374" w:rsidRDefault="004F6374">
      <w:pPr>
        <w:pStyle w:val="TOC6"/>
        <w:rPr>
          <w:rFonts w:ascii="Calibri" w:hAnsi="Calibri"/>
          <w:kern w:val="2"/>
          <w:sz w:val="22"/>
          <w:szCs w:val="22"/>
        </w:rPr>
      </w:pPr>
      <w:r>
        <w:t>7.1.1.4.1.4</w:t>
      </w:r>
      <w:r>
        <w:rPr>
          <w:rFonts w:ascii="Calibri" w:hAnsi="Calibri"/>
          <w:kern w:val="2"/>
          <w:sz w:val="22"/>
          <w:szCs w:val="22"/>
        </w:rPr>
        <w:tab/>
      </w:r>
      <w:r>
        <w:t>DL-SCH transport block size selection / DCI format 1_1 / RA type 0/RA Type 1 / 2 Codewords enabled / 256QAM</w:t>
      </w:r>
      <w:r>
        <w:tab/>
        <w:t>1054</w:t>
      </w:r>
    </w:p>
    <w:p w14:paraId="64F3B53C" w14:textId="77777777" w:rsidR="004F6374" w:rsidRDefault="004F6374">
      <w:pPr>
        <w:pStyle w:val="TOC6"/>
        <w:rPr>
          <w:rFonts w:ascii="Calibri" w:hAnsi="Calibri"/>
          <w:kern w:val="2"/>
          <w:sz w:val="22"/>
          <w:szCs w:val="22"/>
        </w:rPr>
      </w:pPr>
      <w:r>
        <w:t>7.1.1.4.1.5</w:t>
      </w:r>
      <w:r>
        <w:rPr>
          <w:rFonts w:ascii="Calibri" w:hAnsi="Calibri"/>
          <w:kern w:val="2"/>
          <w:sz w:val="22"/>
          <w:szCs w:val="22"/>
        </w:rPr>
        <w:tab/>
      </w:r>
      <w:r>
        <w:t>DL-SCH transport block size selection / DCI format 1_2</w:t>
      </w:r>
      <w:r>
        <w:tab/>
        <w:t>1068</w:t>
      </w:r>
    </w:p>
    <w:p w14:paraId="747CBC13" w14:textId="77777777" w:rsidR="004F6374" w:rsidRDefault="004F6374">
      <w:pPr>
        <w:pStyle w:val="TOC5"/>
        <w:rPr>
          <w:rFonts w:ascii="Calibri" w:hAnsi="Calibri"/>
          <w:kern w:val="2"/>
          <w:sz w:val="22"/>
          <w:szCs w:val="22"/>
        </w:rPr>
      </w:pPr>
      <w:r>
        <w:t>7.1.1.4.2</w:t>
      </w:r>
      <w:r>
        <w:rPr>
          <w:rFonts w:ascii="Calibri" w:hAnsi="Calibri"/>
          <w:kern w:val="2"/>
          <w:sz w:val="22"/>
          <w:szCs w:val="22"/>
        </w:rPr>
        <w:tab/>
      </w:r>
      <w:r>
        <w:t>UL-SCH Transport Block Size Selection</w:t>
      </w:r>
      <w:r>
        <w:tab/>
        <w:t>1081</w:t>
      </w:r>
    </w:p>
    <w:p w14:paraId="704819B7" w14:textId="77777777" w:rsidR="004F6374" w:rsidRDefault="004F6374">
      <w:pPr>
        <w:pStyle w:val="TOC6"/>
        <w:rPr>
          <w:rFonts w:ascii="Calibri" w:hAnsi="Calibri"/>
          <w:kern w:val="2"/>
          <w:sz w:val="22"/>
          <w:szCs w:val="22"/>
        </w:rPr>
      </w:pPr>
      <w:r>
        <w:t>7.1.1.4.2.0</w:t>
      </w:r>
      <w:r>
        <w:rPr>
          <w:rFonts w:ascii="Calibri" w:hAnsi="Calibri"/>
          <w:kern w:val="2"/>
          <w:sz w:val="22"/>
          <w:szCs w:val="22"/>
        </w:rPr>
        <w:tab/>
      </w:r>
      <w:r>
        <w:t>Common parameters for UL-SCH Transport Block Size Selection</w:t>
      </w:r>
      <w:r>
        <w:tab/>
        <w:t>1081</w:t>
      </w:r>
    </w:p>
    <w:p w14:paraId="190F6237" w14:textId="77777777" w:rsidR="004F6374" w:rsidRDefault="004F6374">
      <w:pPr>
        <w:pStyle w:val="TOC6"/>
        <w:rPr>
          <w:rFonts w:ascii="Calibri" w:hAnsi="Calibri"/>
          <w:kern w:val="2"/>
          <w:sz w:val="22"/>
          <w:szCs w:val="22"/>
        </w:rPr>
      </w:pPr>
      <w:r>
        <w:t>7.1.1.4.2.1</w:t>
      </w:r>
      <w:r>
        <w:rPr>
          <w:rFonts w:ascii="Calibri" w:hAnsi="Calibri"/>
          <w:kern w:val="2"/>
          <w:sz w:val="22"/>
          <w:szCs w:val="22"/>
        </w:rPr>
        <w:tab/>
      </w:r>
      <w:r>
        <w:t>UL-SCH Transport Block Size selection / DCI format 0_0 / Transform precoding disabled</w:t>
      </w:r>
      <w:r>
        <w:tab/>
        <w:t>1082</w:t>
      </w:r>
    </w:p>
    <w:p w14:paraId="7E379EA2" w14:textId="77777777" w:rsidR="004F6374" w:rsidRDefault="004F6374">
      <w:pPr>
        <w:pStyle w:val="TOC6"/>
        <w:rPr>
          <w:rFonts w:ascii="Calibri" w:hAnsi="Calibri"/>
          <w:kern w:val="2"/>
          <w:sz w:val="22"/>
          <w:szCs w:val="22"/>
        </w:rPr>
      </w:pPr>
      <w:r>
        <w:t>7.1.1.4.2.2</w:t>
      </w:r>
      <w:r>
        <w:rPr>
          <w:rFonts w:ascii="Calibri" w:hAnsi="Calibri"/>
          <w:kern w:val="2"/>
          <w:sz w:val="22"/>
          <w:szCs w:val="22"/>
        </w:rPr>
        <w:tab/>
      </w:r>
      <w:r>
        <w:t>Void</w:t>
      </w:r>
      <w:r>
        <w:tab/>
        <w:t>1094</w:t>
      </w:r>
    </w:p>
    <w:p w14:paraId="36CDB812" w14:textId="77777777" w:rsidR="004F6374" w:rsidRDefault="004F6374">
      <w:pPr>
        <w:pStyle w:val="TOC6"/>
        <w:rPr>
          <w:rFonts w:ascii="Calibri" w:hAnsi="Calibri"/>
          <w:kern w:val="2"/>
          <w:sz w:val="22"/>
          <w:szCs w:val="22"/>
        </w:rPr>
      </w:pPr>
      <w:r>
        <w:t>7.1.1.4.2.3</w:t>
      </w:r>
      <w:r>
        <w:rPr>
          <w:rFonts w:ascii="Calibri" w:hAnsi="Calibri"/>
          <w:kern w:val="2"/>
          <w:sz w:val="22"/>
          <w:szCs w:val="22"/>
        </w:rPr>
        <w:tab/>
      </w:r>
      <w:r>
        <w:t>UL-SCH transport block size selection / DCI format 0_1 / RA type 0/RA Type 1 / Transform precoding disabled</w:t>
      </w:r>
      <w:r>
        <w:tab/>
        <w:t>1094</w:t>
      </w:r>
    </w:p>
    <w:p w14:paraId="0D1B50E6" w14:textId="77777777" w:rsidR="004F6374" w:rsidRDefault="004F6374">
      <w:pPr>
        <w:pStyle w:val="TOC6"/>
        <w:rPr>
          <w:rFonts w:ascii="Calibri" w:hAnsi="Calibri"/>
          <w:kern w:val="2"/>
          <w:sz w:val="22"/>
          <w:szCs w:val="22"/>
        </w:rPr>
      </w:pPr>
      <w:r>
        <w:t>7.1.1.4.2.4</w:t>
      </w:r>
      <w:r>
        <w:rPr>
          <w:rFonts w:ascii="Calibri" w:hAnsi="Calibri"/>
          <w:kern w:val="2"/>
          <w:sz w:val="22"/>
          <w:szCs w:val="22"/>
        </w:rPr>
        <w:tab/>
      </w:r>
      <w:r>
        <w:t>UL-SCH transport block size selection / DCI format 0_1 / RA type 0/RA Type 1 / 256QAM / Transform precoding disabled</w:t>
      </w:r>
      <w:r>
        <w:tab/>
        <w:t>1112</w:t>
      </w:r>
    </w:p>
    <w:p w14:paraId="6BFB5088" w14:textId="77777777" w:rsidR="004F6374" w:rsidRDefault="004F6374">
      <w:pPr>
        <w:pStyle w:val="TOC6"/>
        <w:rPr>
          <w:rFonts w:ascii="Calibri" w:hAnsi="Calibri"/>
          <w:kern w:val="2"/>
          <w:sz w:val="22"/>
          <w:szCs w:val="22"/>
        </w:rPr>
      </w:pPr>
      <w:r>
        <w:t>7.1.1.4.2.5</w:t>
      </w:r>
      <w:r>
        <w:rPr>
          <w:rFonts w:ascii="Calibri" w:hAnsi="Calibri"/>
          <w:kern w:val="2"/>
          <w:sz w:val="22"/>
          <w:szCs w:val="22"/>
        </w:rPr>
        <w:tab/>
      </w:r>
      <w:r>
        <w:t>UL-SCH Transport Block Size selection / DCI format 0_0 / Transform precoding and 64QAM</w:t>
      </w:r>
      <w:r>
        <w:tab/>
        <w:t>1130</w:t>
      </w:r>
    </w:p>
    <w:p w14:paraId="234D6E77" w14:textId="77777777" w:rsidR="004F6374" w:rsidRDefault="004F6374">
      <w:pPr>
        <w:pStyle w:val="TOC6"/>
        <w:rPr>
          <w:rFonts w:ascii="Calibri" w:hAnsi="Calibri"/>
          <w:kern w:val="2"/>
          <w:sz w:val="22"/>
          <w:szCs w:val="22"/>
        </w:rPr>
      </w:pPr>
      <w:r>
        <w:t>7.1.1.4.2.6</w:t>
      </w:r>
      <w:r>
        <w:rPr>
          <w:rFonts w:ascii="Calibri" w:hAnsi="Calibri"/>
          <w:kern w:val="2"/>
          <w:sz w:val="22"/>
          <w:szCs w:val="22"/>
        </w:rPr>
        <w:tab/>
      </w:r>
      <w:r>
        <w:t>UL-SCH Transport Block Size selection / DCI format 0_2</w:t>
      </w:r>
      <w:r>
        <w:tab/>
        <w:t>1142</w:t>
      </w:r>
    </w:p>
    <w:p w14:paraId="6C9384D9" w14:textId="77777777" w:rsidR="004F6374" w:rsidRDefault="004F6374">
      <w:pPr>
        <w:pStyle w:val="TOC6"/>
        <w:rPr>
          <w:rFonts w:ascii="Calibri" w:hAnsi="Calibri"/>
          <w:kern w:val="2"/>
          <w:sz w:val="22"/>
          <w:szCs w:val="22"/>
        </w:rPr>
      </w:pPr>
      <w:r>
        <w:t>7.1.1.4.2.7</w:t>
      </w:r>
      <w:r>
        <w:rPr>
          <w:rFonts w:ascii="Calibri" w:hAnsi="Calibri"/>
          <w:kern w:val="2"/>
          <w:sz w:val="22"/>
          <w:szCs w:val="22"/>
        </w:rPr>
        <w:tab/>
      </w:r>
      <w:r>
        <w:t>UL-SCH Transport Block Size selection / TBoMS procedure</w:t>
      </w:r>
      <w:r>
        <w:tab/>
        <w:t>1159</w:t>
      </w:r>
    </w:p>
    <w:p w14:paraId="725C6CD1" w14:textId="77777777" w:rsidR="004F6374" w:rsidRDefault="004F6374">
      <w:pPr>
        <w:pStyle w:val="TOC4"/>
        <w:rPr>
          <w:rFonts w:ascii="Calibri" w:hAnsi="Calibri"/>
          <w:kern w:val="2"/>
          <w:sz w:val="22"/>
          <w:szCs w:val="22"/>
        </w:rPr>
      </w:pPr>
      <w:r>
        <w:t>7.1.1.5</w:t>
      </w:r>
      <w:r>
        <w:rPr>
          <w:rFonts w:ascii="Calibri" w:hAnsi="Calibri"/>
          <w:kern w:val="2"/>
          <w:sz w:val="22"/>
          <w:szCs w:val="22"/>
        </w:rPr>
        <w:tab/>
      </w:r>
      <w:r>
        <w:t>Discontinuous reception</w:t>
      </w:r>
      <w:r>
        <w:tab/>
        <w:t>1171</w:t>
      </w:r>
    </w:p>
    <w:p w14:paraId="5EC79505" w14:textId="77777777" w:rsidR="004F6374" w:rsidRDefault="004F6374">
      <w:pPr>
        <w:pStyle w:val="TOC5"/>
        <w:rPr>
          <w:rFonts w:ascii="Calibri" w:hAnsi="Calibri"/>
          <w:kern w:val="2"/>
          <w:sz w:val="22"/>
          <w:szCs w:val="22"/>
        </w:rPr>
      </w:pPr>
      <w:r>
        <w:t>7.1.1.5.0</w:t>
      </w:r>
      <w:r>
        <w:rPr>
          <w:rFonts w:ascii="Calibri" w:hAnsi="Calibri"/>
          <w:kern w:val="2"/>
          <w:sz w:val="22"/>
          <w:szCs w:val="22"/>
        </w:rPr>
        <w:tab/>
      </w:r>
      <w:r>
        <w:t>DRX Common Definitions</w:t>
      </w:r>
      <w:r>
        <w:tab/>
        <w:t>1171</w:t>
      </w:r>
    </w:p>
    <w:p w14:paraId="29ACCDD7" w14:textId="77777777" w:rsidR="004F6374" w:rsidRDefault="004F6374">
      <w:pPr>
        <w:pStyle w:val="TOC5"/>
        <w:rPr>
          <w:rFonts w:ascii="Calibri" w:hAnsi="Calibri"/>
          <w:kern w:val="2"/>
          <w:sz w:val="22"/>
          <w:szCs w:val="22"/>
        </w:rPr>
      </w:pPr>
      <w:r>
        <w:t>7.1.1.5.1</w:t>
      </w:r>
      <w:r>
        <w:rPr>
          <w:rFonts w:ascii="Calibri" w:hAnsi="Calibri"/>
          <w:kern w:val="2"/>
          <w:sz w:val="22"/>
          <w:szCs w:val="22"/>
        </w:rPr>
        <w:tab/>
      </w:r>
      <w:r>
        <w:t>DRX operation / Short cycle not configured / Parameters configured by RRC</w:t>
      </w:r>
      <w:r>
        <w:tab/>
        <w:t>1171</w:t>
      </w:r>
    </w:p>
    <w:p w14:paraId="65616F98" w14:textId="77777777" w:rsidR="004F6374" w:rsidRDefault="004F6374">
      <w:pPr>
        <w:pStyle w:val="TOC5"/>
        <w:rPr>
          <w:rFonts w:ascii="Calibri" w:hAnsi="Calibri"/>
          <w:kern w:val="2"/>
          <w:sz w:val="22"/>
          <w:szCs w:val="22"/>
        </w:rPr>
      </w:pPr>
      <w:r>
        <w:t>7.1.1.5.2</w:t>
      </w:r>
      <w:r>
        <w:rPr>
          <w:rFonts w:ascii="Calibri" w:hAnsi="Calibri"/>
          <w:kern w:val="2"/>
          <w:sz w:val="22"/>
          <w:szCs w:val="22"/>
        </w:rPr>
        <w:tab/>
      </w:r>
      <w:r>
        <w:t>DRX operation / Short cycle not configured / Long DRX command MAC control element reception</w:t>
      </w:r>
      <w:r>
        <w:tab/>
        <w:t>1177</w:t>
      </w:r>
    </w:p>
    <w:p w14:paraId="660306CA" w14:textId="77777777" w:rsidR="004F6374" w:rsidRDefault="004F6374">
      <w:pPr>
        <w:pStyle w:val="TOC5"/>
        <w:rPr>
          <w:rFonts w:ascii="Calibri" w:hAnsi="Calibri"/>
          <w:kern w:val="2"/>
          <w:sz w:val="22"/>
          <w:szCs w:val="22"/>
        </w:rPr>
      </w:pPr>
      <w:r>
        <w:t>7.1.1.5.3</w:t>
      </w:r>
      <w:r>
        <w:rPr>
          <w:rFonts w:ascii="Calibri" w:hAnsi="Calibri"/>
          <w:kern w:val="2"/>
          <w:sz w:val="22"/>
          <w:szCs w:val="22"/>
        </w:rPr>
        <w:tab/>
      </w:r>
      <w:r>
        <w:t>DRX operation / Short cycle configured / Parameters configured by RRC</w:t>
      </w:r>
      <w:r>
        <w:tab/>
        <w:t>1183</w:t>
      </w:r>
    </w:p>
    <w:p w14:paraId="1D2854CB" w14:textId="77777777" w:rsidR="004F6374" w:rsidRDefault="004F6374">
      <w:pPr>
        <w:pStyle w:val="TOC5"/>
        <w:rPr>
          <w:rFonts w:ascii="Calibri" w:hAnsi="Calibri"/>
          <w:kern w:val="2"/>
          <w:sz w:val="22"/>
          <w:szCs w:val="22"/>
        </w:rPr>
      </w:pPr>
      <w:r>
        <w:t>7.1.1.5.4</w:t>
      </w:r>
      <w:r>
        <w:rPr>
          <w:rFonts w:ascii="Calibri" w:hAnsi="Calibri"/>
          <w:kern w:val="2"/>
          <w:sz w:val="22"/>
          <w:szCs w:val="22"/>
        </w:rPr>
        <w:tab/>
      </w:r>
      <w:r>
        <w:t>DRX operation / Short cycle configured / DRX command MAC control element reception</w:t>
      </w:r>
      <w:r>
        <w:tab/>
        <w:t>1186</w:t>
      </w:r>
    </w:p>
    <w:p w14:paraId="2F49A851" w14:textId="77777777" w:rsidR="004F6374" w:rsidRDefault="004F6374">
      <w:pPr>
        <w:pStyle w:val="TOC5"/>
        <w:rPr>
          <w:rFonts w:ascii="Calibri" w:hAnsi="Calibri"/>
          <w:kern w:val="2"/>
          <w:sz w:val="22"/>
          <w:szCs w:val="22"/>
        </w:rPr>
      </w:pPr>
      <w:r>
        <w:t>7.1.1.5.5</w:t>
      </w:r>
      <w:r>
        <w:rPr>
          <w:rFonts w:ascii="Calibri" w:hAnsi="Calibri"/>
          <w:kern w:val="2"/>
          <w:sz w:val="22"/>
          <w:szCs w:val="22"/>
        </w:rPr>
        <w:tab/>
      </w:r>
      <w:r>
        <w:t>DRX operation / Short cycle configured / Long DRX command MAC control element reception</w:t>
      </w:r>
      <w:r>
        <w:tab/>
        <w:t>1192</w:t>
      </w:r>
    </w:p>
    <w:p w14:paraId="37CB0A96" w14:textId="77777777" w:rsidR="004F6374" w:rsidRDefault="004F6374">
      <w:pPr>
        <w:pStyle w:val="TOC4"/>
        <w:rPr>
          <w:rFonts w:ascii="Calibri" w:hAnsi="Calibri"/>
          <w:kern w:val="2"/>
          <w:sz w:val="22"/>
          <w:szCs w:val="22"/>
        </w:rPr>
      </w:pPr>
      <w:r>
        <w:t>7.1.1.6</w:t>
      </w:r>
      <w:r>
        <w:rPr>
          <w:rFonts w:ascii="Calibri" w:hAnsi="Calibri"/>
          <w:kern w:val="2"/>
          <w:sz w:val="22"/>
          <w:szCs w:val="22"/>
        </w:rPr>
        <w:tab/>
      </w:r>
      <w:r>
        <w:t>Semi-Persistent Scheduling</w:t>
      </w:r>
      <w:r>
        <w:tab/>
        <w:t>1197</w:t>
      </w:r>
    </w:p>
    <w:p w14:paraId="0361EA32" w14:textId="77777777" w:rsidR="004F6374" w:rsidRDefault="004F6374">
      <w:pPr>
        <w:pStyle w:val="TOC5"/>
        <w:rPr>
          <w:rFonts w:ascii="Calibri" w:hAnsi="Calibri"/>
          <w:kern w:val="2"/>
          <w:sz w:val="22"/>
          <w:szCs w:val="22"/>
        </w:rPr>
      </w:pPr>
      <w:r>
        <w:t>7.1.1.6.1</w:t>
      </w:r>
      <w:r>
        <w:rPr>
          <w:rFonts w:ascii="Calibri" w:hAnsi="Calibri"/>
          <w:kern w:val="2"/>
          <w:sz w:val="22"/>
          <w:szCs w:val="22"/>
        </w:rPr>
        <w:tab/>
      </w:r>
      <w:r>
        <w:t>Correct handling of DL assignment / Semi-persistent case</w:t>
      </w:r>
      <w:r>
        <w:tab/>
        <w:t>1197</w:t>
      </w:r>
    </w:p>
    <w:p w14:paraId="5E624180" w14:textId="77777777" w:rsidR="004F6374" w:rsidRDefault="004F6374">
      <w:pPr>
        <w:pStyle w:val="TOC5"/>
        <w:rPr>
          <w:rFonts w:ascii="Calibri" w:hAnsi="Calibri"/>
          <w:kern w:val="2"/>
          <w:sz w:val="22"/>
          <w:szCs w:val="22"/>
        </w:rPr>
      </w:pPr>
      <w:r>
        <w:t>7.1.1.6.2</w:t>
      </w:r>
      <w:r>
        <w:rPr>
          <w:rFonts w:ascii="Calibri" w:hAnsi="Calibri"/>
          <w:kern w:val="2"/>
          <w:sz w:val="22"/>
          <w:szCs w:val="22"/>
        </w:rPr>
        <w:tab/>
      </w:r>
      <w:r>
        <w:t>Correct handling of UL grant / configured grant Type 1</w:t>
      </w:r>
      <w:r>
        <w:tab/>
        <w:t>1207</w:t>
      </w:r>
    </w:p>
    <w:p w14:paraId="7A77B452" w14:textId="77777777" w:rsidR="004F6374" w:rsidRDefault="004F6374">
      <w:pPr>
        <w:pStyle w:val="TOC5"/>
        <w:rPr>
          <w:rFonts w:ascii="Calibri" w:hAnsi="Calibri"/>
          <w:kern w:val="2"/>
          <w:sz w:val="22"/>
          <w:szCs w:val="22"/>
        </w:rPr>
      </w:pPr>
      <w:r w:rsidRPr="00D567E6">
        <w:rPr>
          <w:color w:val="000000"/>
        </w:rPr>
        <w:t>7.1.1.6.3</w:t>
      </w:r>
      <w:r>
        <w:rPr>
          <w:rFonts w:ascii="Calibri" w:hAnsi="Calibri"/>
          <w:kern w:val="2"/>
          <w:sz w:val="22"/>
          <w:szCs w:val="22"/>
        </w:rPr>
        <w:tab/>
      </w:r>
      <w:r w:rsidRPr="00D567E6">
        <w:rPr>
          <w:color w:val="000000"/>
        </w:rPr>
        <w:t>Correct handling of UL grant / configured grant Type 2</w:t>
      </w:r>
      <w:r>
        <w:tab/>
        <w:t>1217</w:t>
      </w:r>
    </w:p>
    <w:p w14:paraId="5D4DB269" w14:textId="77777777" w:rsidR="004F6374" w:rsidRDefault="004F6374">
      <w:pPr>
        <w:pStyle w:val="TOC5"/>
        <w:rPr>
          <w:rFonts w:ascii="Calibri" w:hAnsi="Calibri"/>
          <w:kern w:val="2"/>
          <w:sz w:val="22"/>
          <w:szCs w:val="22"/>
        </w:rPr>
      </w:pPr>
      <w:r>
        <w:t>7.1.1.6.4</w:t>
      </w:r>
      <w:r>
        <w:rPr>
          <w:rFonts w:ascii="Calibri" w:hAnsi="Calibri"/>
          <w:kern w:val="2"/>
          <w:sz w:val="22"/>
          <w:szCs w:val="22"/>
        </w:rPr>
        <w:tab/>
      </w:r>
      <w:r>
        <w:t>Correct handling of DL assignment / Multi Semi-persistent configuration</w:t>
      </w:r>
      <w:r>
        <w:tab/>
        <w:t>1228</w:t>
      </w:r>
    </w:p>
    <w:p w14:paraId="08C25378" w14:textId="77777777" w:rsidR="004F6374" w:rsidRDefault="004F6374">
      <w:pPr>
        <w:pStyle w:val="TOC5"/>
        <w:rPr>
          <w:rFonts w:ascii="Calibri" w:hAnsi="Calibri"/>
          <w:kern w:val="2"/>
          <w:sz w:val="22"/>
          <w:szCs w:val="22"/>
        </w:rPr>
      </w:pPr>
      <w:r>
        <w:t>7.1.1.6.5</w:t>
      </w:r>
      <w:r>
        <w:rPr>
          <w:rFonts w:ascii="Calibri" w:hAnsi="Calibri"/>
          <w:kern w:val="2"/>
          <w:sz w:val="22"/>
          <w:szCs w:val="22"/>
        </w:rPr>
        <w:tab/>
      </w:r>
      <w:r>
        <w:t>Correct handling of UL grant / Multi configured uplink grants</w:t>
      </w:r>
      <w:r>
        <w:tab/>
        <w:t>1235</w:t>
      </w:r>
    </w:p>
    <w:p w14:paraId="2208D699" w14:textId="77777777" w:rsidR="004F6374" w:rsidRDefault="004F6374">
      <w:pPr>
        <w:pStyle w:val="TOC4"/>
        <w:rPr>
          <w:rFonts w:ascii="Calibri" w:hAnsi="Calibri"/>
          <w:kern w:val="2"/>
          <w:sz w:val="22"/>
          <w:szCs w:val="22"/>
        </w:rPr>
      </w:pPr>
      <w:r>
        <w:t>7.1.1.7</w:t>
      </w:r>
      <w:r>
        <w:rPr>
          <w:rFonts w:ascii="Calibri" w:hAnsi="Calibri"/>
          <w:kern w:val="2"/>
          <w:sz w:val="22"/>
          <w:szCs w:val="22"/>
        </w:rPr>
        <w:tab/>
      </w:r>
      <w:r>
        <w:t>Activation/Deactivation of SCells</w:t>
      </w:r>
      <w:r>
        <w:tab/>
        <w:t>1246</w:t>
      </w:r>
    </w:p>
    <w:p w14:paraId="481D614E" w14:textId="77777777" w:rsidR="004F6374" w:rsidRDefault="004F6374">
      <w:pPr>
        <w:pStyle w:val="TOC5"/>
        <w:rPr>
          <w:rFonts w:ascii="Calibri" w:hAnsi="Calibri"/>
          <w:kern w:val="2"/>
          <w:sz w:val="22"/>
          <w:szCs w:val="22"/>
        </w:rPr>
      </w:pPr>
      <w:r>
        <w:t>7.1.1.7.1</w:t>
      </w:r>
      <w:r>
        <w:rPr>
          <w:rFonts w:ascii="Calibri" w:hAnsi="Calibri"/>
          <w:kern w:val="2"/>
          <w:sz w:val="22"/>
          <w:szCs w:val="22"/>
        </w:rPr>
        <w:tab/>
      </w:r>
      <w:r>
        <w:t>Activation/Deactivation of SCells / Activation/Deactivation MAC control element reception / sCellDeactivationTimer</w:t>
      </w:r>
      <w:r>
        <w:tab/>
        <w:t>1246</w:t>
      </w:r>
    </w:p>
    <w:p w14:paraId="2A2AD03E" w14:textId="77777777" w:rsidR="004F6374" w:rsidRDefault="004F6374">
      <w:pPr>
        <w:pStyle w:val="TOC6"/>
        <w:rPr>
          <w:rFonts w:ascii="Calibri" w:hAnsi="Calibri"/>
          <w:kern w:val="2"/>
          <w:sz w:val="22"/>
          <w:szCs w:val="22"/>
        </w:rPr>
      </w:pPr>
      <w:r>
        <w:t>7.1.1.7.1.1</w:t>
      </w:r>
      <w:r>
        <w:rPr>
          <w:rFonts w:ascii="Calibri" w:hAnsi="Calibri"/>
          <w:kern w:val="2"/>
          <w:sz w:val="22"/>
          <w:szCs w:val="22"/>
        </w:rPr>
        <w:tab/>
      </w:r>
      <w:r>
        <w:t>Activation/Deactivation of SCells / Activation/Deactivation MAC control element reception / sCellDeactivationTimer / Intra-band Contiguous CA</w:t>
      </w:r>
      <w:r>
        <w:tab/>
        <w:t>1246</w:t>
      </w:r>
    </w:p>
    <w:p w14:paraId="4783AB5F" w14:textId="77777777" w:rsidR="004F6374" w:rsidRDefault="004F6374">
      <w:pPr>
        <w:pStyle w:val="TOC6"/>
        <w:rPr>
          <w:rFonts w:ascii="Calibri" w:hAnsi="Calibri"/>
          <w:kern w:val="2"/>
          <w:sz w:val="22"/>
          <w:szCs w:val="22"/>
        </w:rPr>
      </w:pPr>
      <w:r>
        <w:t>7.1.1.7.1.2</w:t>
      </w:r>
      <w:r>
        <w:rPr>
          <w:rFonts w:ascii="Calibri" w:hAnsi="Calibri"/>
          <w:kern w:val="2"/>
          <w:sz w:val="22"/>
          <w:szCs w:val="22"/>
        </w:rPr>
        <w:tab/>
      </w:r>
      <w:r>
        <w:t>Activation/Deactivation of SCells / Activation/Deactivation MAC control element reception / sCellDeactivationTimer / Inter-Band CA</w:t>
      </w:r>
      <w:r>
        <w:tab/>
        <w:t>1253</w:t>
      </w:r>
    </w:p>
    <w:p w14:paraId="215234FA" w14:textId="77777777" w:rsidR="004F6374" w:rsidRDefault="004F6374">
      <w:pPr>
        <w:pStyle w:val="TOC6"/>
        <w:rPr>
          <w:rFonts w:ascii="Calibri" w:hAnsi="Calibri"/>
          <w:kern w:val="2"/>
          <w:sz w:val="22"/>
          <w:szCs w:val="22"/>
        </w:rPr>
      </w:pPr>
      <w:r>
        <w:t>7.1.1.7.1.3</w:t>
      </w:r>
      <w:r>
        <w:rPr>
          <w:rFonts w:ascii="Calibri" w:hAnsi="Calibri"/>
          <w:kern w:val="2"/>
          <w:sz w:val="22"/>
          <w:szCs w:val="22"/>
        </w:rPr>
        <w:tab/>
      </w:r>
      <w:r>
        <w:t>Activation/Deactivation of SCells / Activation/Deactivation MAC control element reception / sCellDeactivationTimer / Intra-band non-Contiguous CA</w:t>
      </w:r>
      <w:r>
        <w:tab/>
        <w:t>1253</w:t>
      </w:r>
    </w:p>
    <w:p w14:paraId="69C73003" w14:textId="77777777" w:rsidR="004F6374" w:rsidRDefault="004F6374">
      <w:pPr>
        <w:pStyle w:val="TOC4"/>
        <w:rPr>
          <w:rFonts w:ascii="Calibri" w:hAnsi="Calibri"/>
          <w:kern w:val="2"/>
          <w:sz w:val="22"/>
          <w:szCs w:val="22"/>
        </w:rPr>
      </w:pPr>
      <w:r>
        <w:t>7.1.1.8</w:t>
      </w:r>
      <w:r>
        <w:rPr>
          <w:rFonts w:ascii="Calibri" w:hAnsi="Calibri"/>
          <w:kern w:val="2"/>
          <w:sz w:val="22"/>
          <w:szCs w:val="22"/>
        </w:rPr>
        <w:tab/>
      </w:r>
      <w:r>
        <w:t>Bandwidth Part (BWP) operation</w:t>
      </w:r>
      <w:r>
        <w:tab/>
        <w:t>1253</w:t>
      </w:r>
    </w:p>
    <w:p w14:paraId="1989D116" w14:textId="77777777" w:rsidR="004F6374" w:rsidRDefault="004F6374">
      <w:pPr>
        <w:pStyle w:val="TOC5"/>
        <w:rPr>
          <w:rFonts w:ascii="Calibri" w:hAnsi="Calibri"/>
          <w:kern w:val="2"/>
          <w:sz w:val="22"/>
          <w:szCs w:val="22"/>
        </w:rPr>
      </w:pPr>
      <w:r>
        <w:rPr>
          <w:lang w:eastAsia="zh-CN"/>
        </w:rPr>
        <w:t>7.1.1.8.1</w:t>
      </w:r>
      <w:r>
        <w:rPr>
          <w:rFonts w:ascii="Calibri" w:hAnsi="Calibri"/>
          <w:kern w:val="2"/>
          <w:sz w:val="22"/>
          <w:szCs w:val="22"/>
        </w:rPr>
        <w:tab/>
      </w:r>
      <w:r>
        <w:rPr>
          <w:lang w:eastAsia="zh-CN"/>
        </w:rPr>
        <w:t>Bandwidth Part (BWP) operation UL/DL</w:t>
      </w:r>
      <w:r>
        <w:tab/>
        <w:t>1253</w:t>
      </w:r>
    </w:p>
    <w:p w14:paraId="57270558" w14:textId="77777777" w:rsidR="004F6374" w:rsidRDefault="004F6374">
      <w:pPr>
        <w:pStyle w:val="TOC5"/>
        <w:rPr>
          <w:rFonts w:ascii="Calibri" w:hAnsi="Calibri"/>
          <w:kern w:val="2"/>
          <w:sz w:val="22"/>
          <w:szCs w:val="22"/>
        </w:rPr>
      </w:pPr>
      <w:r>
        <w:rPr>
          <w:lang w:eastAsia="zh-CN"/>
        </w:rPr>
        <w:t>7.1.1.8.2</w:t>
      </w:r>
      <w:r>
        <w:tab/>
        <w:t>1275</w:t>
      </w:r>
    </w:p>
    <w:p w14:paraId="0F04DE55" w14:textId="77777777" w:rsidR="004F6374" w:rsidRDefault="004F6374">
      <w:pPr>
        <w:pStyle w:val="TOC5"/>
        <w:rPr>
          <w:rFonts w:ascii="Calibri" w:hAnsi="Calibri"/>
          <w:kern w:val="2"/>
          <w:sz w:val="22"/>
          <w:szCs w:val="22"/>
        </w:rPr>
      </w:pPr>
      <w:r>
        <w:rPr>
          <w:lang w:eastAsia="zh-CN"/>
        </w:rPr>
        <w:t>7.1.1.8.3</w:t>
      </w:r>
      <w:r>
        <w:rPr>
          <w:rFonts w:ascii="Calibri" w:hAnsi="Calibri"/>
          <w:kern w:val="2"/>
          <w:sz w:val="22"/>
          <w:szCs w:val="22"/>
        </w:rPr>
        <w:tab/>
      </w:r>
      <w:r>
        <w:t>Separate BWP / IDLE / RedCap</w:t>
      </w:r>
      <w:r>
        <w:tab/>
        <w:t>1275</w:t>
      </w:r>
    </w:p>
    <w:p w14:paraId="48D222CB" w14:textId="77777777" w:rsidR="004F6374" w:rsidRDefault="004F6374">
      <w:pPr>
        <w:pStyle w:val="TOC5"/>
        <w:rPr>
          <w:rFonts w:ascii="Calibri" w:hAnsi="Calibri"/>
          <w:kern w:val="2"/>
          <w:sz w:val="22"/>
          <w:szCs w:val="22"/>
        </w:rPr>
      </w:pPr>
      <w:r>
        <w:t>7.1.1.8.4</w:t>
      </w:r>
      <w:r>
        <w:rPr>
          <w:rFonts w:ascii="Calibri" w:hAnsi="Calibri"/>
          <w:kern w:val="2"/>
          <w:sz w:val="22"/>
          <w:szCs w:val="22"/>
        </w:rPr>
        <w:tab/>
      </w:r>
      <w:r>
        <w:t>Separate BWP /</w:t>
      </w:r>
      <w:r>
        <w:rPr>
          <w:lang w:eastAsia="zh-CN"/>
        </w:rPr>
        <w:t xml:space="preserve"> RedCap-specific initial DL BWP without CORESET#0</w:t>
      </w:r>
      <w:r>
        <w:t xml:space="preserve"> / NCD-SSB</w:t>
      </w:r>
      <w:r>
        <w:tab/>
        <w:t>1280</w:t>
      </w:r>
    </w:p>
    <w:p w14:paraId="408D9D43" w14:textId="77777777" w:rsidR="004F6374" w:rsidRDefault="004F6374">
      <w:pPr>
        <w:pStyle w:val="TOC4"/>
        <w:rPr>
          <w:rFonts w:ascii="Calibri" w:hAnsi="Calibri"/>
          <w:kern w:val="2"/>
          <w:sz w:val="22"/>
          <w:szCs w:val="22"/>
        </w:rPr>
      </w:pPr>
      <w:r>
        <w:t>7.1.1.9</w:t>
      </w:r>
      <w:r>
        <w:rPr>
          <w:rFonts w:ascii="Calibri" w:hAnsi="Calibri"/>
          <w:kern w:val="2"/>
          <w:sz w:val="22"/>
          <w:szCs w:val="22"/>
        </w:rPr>
        <w:tab/>
      </w:r>
      <w:r>
        <w:t>MAC Reconfiguration and Reset</w:t>
      </w:r>
      <w:r>
        <w:tab/>
        <w:t>1289</w:t>
      </w:r>
    </w:p>
    <w:p w14:paraId="13D6F32D" w14:textId="77777777" w:rsidR="004F6374" w:rsidRDefault="004F6374">
      <w:pPr>
        <w:pStyle w:val="TOC5"/>
        <w:rPr>
          <w:rFonts w:ascii="Calibri" w:hAnsi="Calibri"/>
          <w:kern w:val="2"/>
          <w:sz w:val="22"/>
          <w:szCs w:val="22"/>
        </w:rPr>
      </w:pPr>
      <w:r>
        <w:t>7.1.1.9.1</w:t>
      </w:r>
      <w:r>
        <w:rPr>
          <w:rFonts w:ascii="Calibri" w:hAnsi="Calibri"/>
          <w:kern w:val="2"/>
          <w:sz w:val="22"/>
          <w:szCs w:val="22"/>
        </w:rPr>
        <w:tab/>
      </w:r>
      <w:r>
        <w:t>MAC Reset</w:t>
      </w:r>
      <w:r>
        <w:tab/>
        <w:t>1289</w:t>
      </w:r>
    </w:p>
    <w:p w14:paraId="383BC50A" w14:textId="77777777" w:rsidR="004F6374" w:rsidRDefault="004F6374">
      <w:pPr>
        <w:pStyle w:val="TOC4"/>
        <w:rPr>
          <w:rFonts w:ascii="Calibri" w:hAnsi="Calibri"/>
          <w:kern w:val="2"/>
          <w:sz w:val="22"/>
          <w:szCs w:val="22"/>
        </w:rPr>
      </w:pPr>
      <w:r w:rsidRPr="00D567E6">
        <w:rPr>
          <w:rFonts w:eastAsia="MS Mincho"/>
        </w:rPr>
        <w:t>7.1.1.10</w:t>
      </w:r>
      <w:r>
        <w:rPr>
          <w:rFonts w:ascii="Calibri" w:hAnsi="Calibri"/>
          <w:kern w:val="2"/>
          <w:sz w:val="22"/>
          <w:szCs w:val="22"/>
        </w:rPr>
        <w:tab/>
      </w:r>
      <w:r w:rsidRPr="00D567E6">
        <w:rPr>
          <w:rFonts w:eastAsia="MS Mincho"/>
        </w:rPr>
        <w:t>Other Procedures</w:t>
      </w:r>
      <w:r>
        <w:tab/>
        <w:t>1294</w:t>
      </w:r>
    </w:p>
    <w:p w14:paraId="6802D33E" w14:textId="77777777" w:rsidR="004F6374" w:rsidRDefault="004F6374">
      <w:pPr>
        <w:pStyle w:val="TOC5"/>
        <w:rPr>
          <w:rFonts w:ascii="Calibri" w:hAnsi="Calibri"/>
          <w:kern w:val="2"/>
          <w:sz w:val="22"/>
          <w:szCs w:val="22"/>
        </w:rPr>
      </w:pPr>
      <w:r w:rsidRPr="00D567E6">
        <w:rPr>
          <w:rFonts w:eastAsia="MS Mincho" w:cs="Arial"/>
        </w:rPr>
        <w:t>7.1.1.10.1</w:t>
      </w:r>
      <w:r>
        <w:rPr>
          <w:rFonts w:ascii="Calibri" w:hAnsi="Calibri"/>
          <w:kern w:val="2"/>
          <w:sz w:val="22"/>
          <w:szCs w:val="22"/>
        </w:rPr>
        <w:tab/>
      </w:r>
      <w:r w:rsidRPr="00D567E6">
        <w:rPr>
          <w:rFonts w:eastAsia="MS Mincho" w:cs="Arial"/>
        </w:rPr>
        <w:t>DataInactivityTimer expiry</w:t>
      </w:r>
      <w:r>
        <w:tab/>
        <w:t>1294</w:t>
      </w:r>
    </w:p>
    <w:p w14:paraId="4F6EDDB8" w14:textId="77777777" w:rsidR="004F6374" w:rsidRDefault="004F6374">
      <w:pPr>
        <w:pStyle w:val="TOC5"/>
        <w:rPr>
          <w:rFonts w:ascii="Calibri" w:hAnsi="Calibri"/>
          <w:kern w:val="2"/>
          <w:sz w:val="22"/>
          <w:szCs w:val="22"/>
        </w:rPr>
      </w:pPr>
      <w:r>
        <w:t>7.1.1.10.2</w:t>
      </w:r>
      <w:r>
        <w:rPr>
          <w:rFonts w:ascii="Calibri" w:hAnsi="Calibri"/>
          <w:kern w:val="2"/>
          <w:sz w:val="22"/>
          <w:szCs w:val="22"/>
        </w:rPr>
        <w:tab/>
      </w:r>
      <w:r>
        <w:t>Recommended Bit Rate</w:t>
      </w:r>
      <w:r>
        <w:tab/>
        <w:t>1296</w:t>
      </w:r>
    </w:p>
    <w:p w14:paraId="6B3CC0C5" w14:textId="77777777" w:rsidR="004F6374" w:rsidRDefault="004F6374">
      <w:pPr>
        <w:pStyle w:val="TOC5"/>
        <w:rPr>
          <w:rFonts w:ascii="Calibri" w:hAnsi="Calibri"/>
          <w:kern w:val="2"/>
          <w:sz w:val="22"/>
          <w:szCs w:val="22"/>
        </w:rPr>
      </w:pPr>
      <w:r>
        <w:t>7.1.1.10.3</w:t>
      </w:r>
      <w:r>
        <w:rPr>
          <w:rFonts w:ascii="Calibri" w:hAnsi="Calibri"/>
          <w:kern w:val="2"/>
          <w:sz w:val="22"/>
          <w:szCs w:val="22"/>
        </w:rPr>
        <w:tab/>
      </w:r>
      <w:r>
        <w:t>NR CA / LBT failure on Scell / MAC CE indication</w:t>
      </w:r>
      <w:r>
        <w:tab/>
        <w:t>1300</w:t>
      </w:r>
    </w:p>
    <w:p w14:paraId="14BC391C" w14:textId="77777777" w:rsidR="004F6374" w:rsidRDefault="004F6374">
      <w:pPr>
        <w:pStyle w:val="TOC4"/>
        <w:rPr>
          <w:rFonts w:ascii="Calibri" w:hAnsi="Calibri"/>
          <w:kern w:val="2"/>
          <w:sz w:val="22"/>
          <w:szCs w:val="22"/>
        </w:rPr>
      </w:pPr>
      <w:r w:rsidRPr="00D567E6">
        <w:rPr>
          <w:rFonts w:eastAsia="MS Mincho"/>
        </w:rPr>
        <w:t>7.1.1.11</w:t>
      </w:r>
      <w:r>
        <w:rPr>
          <w:rFonts w:ascii="Calibri" w:hAnsi="Calibri"/>
          <w:kern w:val="2"/>
          <w:sz w:val="22"/>
          <w:szCs w:val="22"/>
        </w:rPr>
        <w:tab/>
      </w:r>
      <w:r w:rsidRPr="00D567E6">
        <w:rPr>
          <w:rFonts w:eastAsia="MS Mincho"/>
        </w:rPr>
        <w:t>NR Dual Connectivity</w:t>
      </w:r>
      <w:r>
        <w:tab/>
        <w:t>1305</w:t>
      </w:r>
    </w:p>
    <w:p w14:paraId="13E79E3F" w14:textId="77777777" w:rsidR="004F6374" w:rsidRDefault="004F6374">
      <w:pPr>
        <w:pStyle w:val="TOC5"/>
        <w:rPr>
          <w:rFonts w:ascii="Calibri" w:hAnsi="Calibri"/>
          <w:kern w:val="2"/>
          <w:sz w:val="22"/>
          <w:szCs w:val="22"/>
        </w:rPr>
      </w:pPr>
      <w:r w:rsidRPr="00D567E6">
        <w:rPr>
          <w:rFonts w:eastAsia="MS Mincho"/>
        </w:rPr>
        <w:t>7.1.1.11.1</w:t>
      </w:r>
      <w:r>
        <w:rPr>
          <w:rFonts w:ascii="Calibri" w:hAnsi="Calibri"/>
          <w:kern w:val="2"/>
          <w:sz w:val="22"/>
          <w:szCs w:val="22"/>
        </w:rPr>
        <w:tab/>
      </w:r>
      <w:r>
        <w:t>DC power headroom reporting / PSCell activation and DL pathloss change reporting</w:t>
      </w:r>
      <w:r>
        <w:tab/>
        <w:t>1305</w:t>
      </w:r>
    </w:p>
    <w:p w14:paraId="37AE9DC5" w14:textId="77777777" w:rsidR="004F6374" w:rsidRDefault="004F6374">
      <w:pPr>
        <w:pStyle w:val="TOC4"/>
        <w:rPr>
          <w:rFonts w:ascii="Calibri" w:hAnsi="Calibri"/>
          <w:kern w:val="2"/>
          <w:sz w:val="22"/>
          <w:szCs w:val="22"/>
        </w:rPr>
      </w:pPr>
      <w:r>
        <w:rPr>
          <w:lang w:eastAsia="sv-SE"/>
        </w:rPr>
        <w:t>7.1.1.12</w:t>
      </w:r>
      <w:r>
        <w:rPr>
          <w:rFonts w:ascii="Calibri" w:hAnsi="Calibri"/>
          <w:kern w:val="2"/>
          <w:sz w:val="22"/>
          <w:szCs w:val="22"/>
        </w:rPr>
        <w:tab/>
      </w:r>
      <w:r>
        <w:rPr>
          <w:lang w:eastAsia="sv-SE"/>
        </w:rPr>
        <w:t>UE power saving</w:t>
      </w:r>
      <w:r>
        <w:tab/>
        <w:t>1310</w:t>
      </w:r>
    </w:p>
    <w:p w14:paraId="40E761F6" w14:textId="77777777" w:rsidR="004F6374" w:rsidRDefault="004F6374">
      <w:pPr>
        <w:pStyle w:val="TOC5"/>
        <w:rPr>
          <w:rFonts w:ascii="Calibri" w:hAnsi="Calibri"/>
          <w:kern w:val="2"/>
          <w:sz w:val="22"/>
          <w:szCs w:val="22"/>
        </w:rPr>
      </w:pPr>
      <w:r>
        <w:lastRenderedPageBreak/>
        <w:t>7.1.1.12.</w:t>
      </w:r>
      <w:r>
        <w:rPr>
          <w:lang w:eastAsia="zh-CN"/>
        </w:rPr>
        <w:t>1</w:t>
      </w:r>
      <w:r>
        <w:rPr>
          <w:rFonts w:ascii="Calibri" w:hAnsi="Calibri"/>
          <w:kern w:val="2"/>
          <w:sz w:val="22"/>
          <w:szCs w:val="22"/>
        </w:rPr>
        <w:tab/>
      </w:r>
      <w:r>
        <w:t>Void</w:t>
      </w:r>
      <w:r>
        <w:tab/>
        <w:t>1310</w:t>
      </w:r>
    </w:p>
    <w:p w14:paraId="07A5FA94" w14:textId="77777777" w:rsidR="004F6374" w:rsidRDefault="004F6374">
      <w:pPr>
        <w:pStyle w:val="TOC5"/>
        <w:rPr>
          <w:rFonts w:ascii="Calibri" w:hAnsi="Calibri"/>
          <w:kern w:val="2"/>
          <w:sz w:val="22"/>
          <w:szCs w:val="22"/>
        </w:rPr>
      </w:pPr>
      <w:r>
        <w:t>7.1.1.12.2</w:t>
      </w:r>
      <w:r>
        <w:rPr>
          <w:rFonts w:ascii="Calibri" w:hAnsi="Calibri"/>
          <w:kern w:val="2"/>
          <w:sz w:val="22"/>
          <w:szCs w:val="22"/>
        </w:rPr>
        <w:tab/>
      </w:r>
      <w:r>
        <w:t>Void</w:t>
      </w:r>
      <w:r>
        <w:tab/>
        <w:t>1310</w:t>
      </w:r>
    </w:p>
    <w:p w14:paraId="058ABBF0" w14:textId="77777777" w:rsidR="004F6374" w:rsidRDefault="004F6374">
      <w:pPr>
        <w:pStyle w:val="TOC5"/>
        <w:rPr>
          <w:rFonts w:ascii="Calibri" w:hAnsi="Calibri"/>
          <w:kern w:val="2"/>
          <w:sz w:val="22"/>
          <w:szCs w:val="22"/>
        </w:rPr>
      </w:pPr>
      <w:r>
        <w:t>7.1.1.12.3</w:t>
      </w:r>
      <w:r>
        <w:rPr>
          <w:rFonts w:ascii="Calibri" w:hAnsi="Calibri"/>
          <w:kern w:val="2"/>
          <w:sz w:val="22"/>
          <w:szCs w:val="22"/>
        </w:rPr>
        <w:tab/>
      </w:r>
      <w:r>
        <w:t>DRX adaptation / UE wakeup indication</w:t>
      </w:r>
      <w:r>
        <w:tab/>
        <w:t>1310</w:t>
      </w:r>
    </w:p>
    <w:p w14:paraId="36589432" w14:textId="77777777" w:rsidR="004F6374" w:rsidRDefault="004F6374">
      <w:pPr>
        <w:pStyle w:val="TOC5"/>
        <w:rPr>
          <w:rFonts w:ascii="Calibri" w:hAnsi="Calibri"/>
          <w:kern w:val="2"/>
          <w:sz w:val="22"/>
          <w:szCs w:val="22"/>
        </w:rPr>
      </w:pPr>
      <w:r>
        <w:t>7.1.1.12.</w:t>
      </w:r>
      <w:r>
        <w:rPr>
          <w:lang w:eastAsia="zh-CN"/>
        </w:rPr>
        <w:t>4</w:t>
      </w:r>
      <w:r>
        <w:rPr>
          <w:rFonts w:ascii="Calibri" w:hAnsi="Calibri"/>
          <w:kern w:val="2"/>
          <w:sz w:val="22"/>
          <w:szCs w:val="22"/>
        </w:rPr>
        <w:tab/>
      </w:r>
      <w:r>
        <w:t>DRX adaptation / SCell dormancy indication</w:t>
      </w:r>
      <w:r>
        <w:tab/>
        <w:t>1323</w:t>
      </w:r>
    </w:p>
    <w:p w14:paraId="7F3A09DE" w14:textId="77777777" w:rsidR="004F6374" w:rsidRDefault="004F6374">
      <w:pPr>
        <w:pStyle w:val="TOC6"/>
        <w:rPr>
          <w:rFonts w:ascii="Calibri" w:hAnsi="Calibri"/>
          <w:kern w:val="2"/>
          <w:sz w:val="22"/>
          <w:szCs w:val="22"/>
        </w:rPr>
      </w:pPr>
      <w:r>
        <w:t>7.1.1.12.</w:t>
      </w:r>
      <w:r>
        <w:rPr>
          <w:lang w:eastAsia="zh-CN"/>
        </w:rPr>
        <w:t>4</w:t>
      </w:r>
      <w:r>
        <w:t>.1</w:t>
      </w:r>
      <w:r>
        <w:rPr>
          <w:rFonts w:ascii="Calibri" w:hAnsi="Calibri"/>
          <w:kern w:val="2"/>
          <w:sz w:val="22"/>
          <w:szCs w:val="22"/>
        </w:rPr>
        <w:tab/>
      </w:r>
      <w:r>
        <w:t>DRX adaptation / SCell dormancy indication / Intra-band Contiguous CA</w:t>
      </w:r>
      <w:r>
        <w:tab/>
        <w:t>1323</w:t>
      </w:r>
    </w:p>
    <w:p w14:paraId="70998354" w14:textId="77777777" w:rsidR="004F6374" w:rsidRDefault="004F6374">
      <w:pPr>
        <w:pStyle w:val="TOC6"/>
        <w:rPr>
          <w:rFonts w:ascii="Calibri" w:hAnsi="Calibri"/>
          <w:kern w:val="2"/>
          <w:sz w:val="22"/>
          <w:szCs w:val="22"/>
        </w:rPr>
      </w:pPr>
      <w:r>
        <w:t>7.1.1.12.</w:t>
      </w:r>
      <w:r>
        <w:rPr>
          <w:lang w:eastAsia="zh-CN"/>
        </w:rPr>
        <w:t>4</w:t>
      </w:r>
      <w:r>
        <w:t>.2</w:t>
      </w:r>
      <w:r>
        <w:rPr>
          <w:rFonts w:ascii="Calibri" w:hAnsi="Calibri"/>
          <w:kern w:val="2"/>
          <w:sz w:val="22"/>
          <w:szCs w:val="22"/>
        </w:rPr>
        <w:tab/>
      </w:r>
      <w:r>
        <w:t>DRX adaptation / SCell dormancy indication / Intra-band non Contiguous CA</w:t>
      </w:r>
      <w:r>
        <w:tab/>
        <w:t>1332</w:t>
      </w:r>
    </w:p>
    <w:p w14:paraId="4C502D1E" w14:textId="77777777" w:rsidR="004F6374" w:rsidRDefault="004F6374">
      <w:pPr>
        <w:pStyle w:val="TOC6"/>
        <w:rPr>
          <w:rFonts w:ascii="Calibri" w:hAnsi="Calibri"/>
          <w:kern w:val="2"/>
          <w:sz w:val="22"/>
          <w:szCs w:val="22"/>
        </w:rPr>
      </w:pPr>
      <w:r>
        <w:t>7.1.1.12.</w:t>
      </w:r>
      <w:r>
        <w:rPr>
          <w:lang w:eastAsia="zh-CN"/>
        </w:rPr>
        <w:t>4</w:t>
      </w:r>
      <w:r>
        <w:t>.3</w:t>
      </w:r>
      <w:r>
        <w:rPr>
          <w:rFonts w:ascii="Calibri" w:hAnsi="Calibri"/>
          <w:kern w:val="2"/>
          <w:sz w:val="22"/>
          <w:szCs w:val="22"/>
        </w:rPr>
        <w:tab/>
      </w:r>
      <w:r>
        <w:t>DRX adaptation / SCell dormancy indication / Inter-band CA</w:t>
      </w:r>
      <w:r>
        <w:tab/>
        <w:t>1333</w:t>
      </w:r>
    </w:p>
    <w:p w14:paraId="3ADFBEA0" w14:textId="77777777" w:rsidR="004F6374" w:rsidRDefault="004F6374">
      <w:pPr>
        <w:pStyle w:val="TOC4"/>
        <w:rPr>
          <w:rFonts w:ascii="Calibri" w:hAnsi="Calibri"/>
          <w:kern w:val="2"/>
          <w:sz w:val="22"/>
          <w:szCs w:val="22"/>
        </w:rPr>
      </w:pPr>
      <w:r>
        <w:rPr>
          <w:lang w:eastAsia="sv-SE"/>
        </w:rPr>
        <w:t>7.1.1.13</w:t>
      </w:r>
      <w:r>
        <w:rPr>
          <w:rFonts w:ascii="Calibri" w:hAnsi="Calibri"/>
          <w:kern w:val="2"/>
          <w:sz w:val="22"/>
          <w:szCs w:val="22"/>
        </w:rPr>
        <w:tab/>
      </w:r>
      <w:r>
        <w:rPr>
          <w:lang w:eastAsia="sv-SE"/>
        </w:rPr>
        <w:t>Small Data Transmission (SDT)</w:t>
      </w:r>
      <w:r>
        <w:tab/>
        <w:t>1333</w:t>
      </w:r>
    </w:p>
    <w:p w14:paraId="34A0DB17" w14:textId="77777777" w:rsidR="004F6374" w:rsidRDefault="004F6374">
      <w:pPr>
        <w:pStyle w:val="TOC5"/>
        <w:rPr>
          <w:rFonts w:ascii="Calibri" w:hAnsi="Calibri"/>
          <w:kern w:val="2"/>
          <w:sz w:val="22"/>
          <w:szCs w:val="22"/>
        </w:rPr>
      </w:pPr>
      <w:r>
        <w:t>7.1.1.13.1</w:t>
      </w:r>
      <w:r>
        <w:rPr>
          <w:rFonts w:ascii="Calibri" w:hAnsi="Calibri"/>
          <w:kern w:val="2"/>
          <w:sz w:val="22"/>
          <w:szCs w:val="22"/>
        </w:rPr>
        <w:tab/>
      </w:r>
      <w:r>
        <w:t>RA Based SDT / 2-step RACH / Successful</w:t>
      </w:r>
      <w:r>
        <w:tab/>
        <w:t>1333</w:t>
      </w:r>
    </w:p>
    <w:p w14:paraId="1A01C877" w14:textId="77777777" w:rsidR="004F6374" w:rsidRDefault="004F6374">
      <w:pPr>
        <w:pStyle w:val="TOC5"/>
        <w:rPr>
          <w:rFonts w:ascii="Calibri" w:hAnsi="Calibri"/>
          <w:kern w:val="2"/>
          <w:sz w:val="22"/>
          <w:szCs w:val="22"/>
        </w:rPr>
      </w:pPr>
      <w:r>
        <w:t>7.1.1.13.2</w:t>
      </w:r>
      <w:r>
        <w:rPr>
          <w:rFonts w:ascii="Calibri" w:hAnsi="Calibri"/>
          <w:kern w:val="2"/>
          <w:sz w:val="22"/>
          <w:szCs w:val="22"/>
        </w:rPr>
        <w:tab/>
      </w:r>
      <w:r>
        <w:t>RA Based SDT / 4-step RACH / Successful</w:t>
      </w:r>
      <w:r>
        <w:tab/>
        <w:t>1339</w:t>
      </w:r>
    </w:p>
    <w:p w14:paraId="51743F2B" w14:textId="77777777" w:rsidR="004F6374" w:rsidRDefault="004F6374">
      <w:pPr>
        <w:pStyle w:val="TOC5"/>
        <w:rPr>
          <w:rFonts w:ascii="Calibri" w:hAnsi="Calibri"/>
          <w:kern w:val="2"/>
          <w:sz w:val="22"/>
          <w:szCs w:val="22"/>
        </w:rPr>
      </w:pPr>
      <w:r>
        <w:t>7.1.1.13.3</w:t>
      </w:r>
      <w:r>
        <w:rPr>
          <w:rFonts w:ascii="Calibri" w:hAnsi="Calibri"/>
          <w:kern w:val="2"/>
          <w:sz w:val="22"/>
          <w:szCs w:val="22"/>
        </w:rPr>
        <w:tab/>
      </w:r>
      <w:r>
        <w:t>RA Based SDT / 2-step RACH / not complete / RA_TYPE to 4-stepRA</w:t>
      </w:r>
      <w:r>
        <w:tab/>
        <w:t>1346</w:t>
      </w:r>
    </w:p>
    <w:p w14:paraId="73A82877" w14:textId="77777777" w:rsidR="004F6374" w:rsidRDefault="004F6374">
      <w:pPr>
        <w:pStyle w:val="TOC5"/>
        <w:rPr>
          <w:rFonts w:ascii="Calibri" w:hAnsi="Calibri"/>
          <w:kern w:val="2"/>
          <w:sz w:val="22"/>
          <w:szCs w:val="22"/>
        </w:rPr>
      </w:pPr>
      <w:r>
        <w:t>7.1.1.13.4</w:t>
      </w:r>
      <w:r>
        <w:rPr>
          <w:rFonts w:ascii="Calibri" w:hAnsi="Calibri"/>
          <w:kern w:val="2"/>
          <w:sz w:val="22"/>
          <w:szCs w:val="22"/>
        </w:rPr>
        <w:tab/>
      </w:r>
      <w:r>
        <w:t>RA Based SDT / 4-step RA based SDT / Time Alignment Timer expiry</w:t>
      </w:r>
      <w:r>
        <w:tab/>
        <w:t>1351</w:t>
      </w:r>
    </w:p>
    <w:p w14:paraId="152540E3" w14:textId="77777777" w:rsidR="004F6374" w:rsidRDefault="004F6374">
      <w:pPr>
        <w:pStyle w:val="TOC5"/>
        <w:rPr>
          <w:rFonts w:ascii="Calibri" w:hAnsi="Calibri"/>
          <w:kern w:val="2"/>
          <w:sz w:val="22"/>
          <w:szCs w:val="22"/>
        </w:rPr>
      </w:pPr>
      <w:r>
        <w:t>7.1.1.13.5</w:t>
      </w:r>
      <w:r>
        <w:rPr>
          <w:rFonts w:ascii="Calibri" w:hAnsi="Calibri"/>
          <w:kern w:val="2"/>
          <w:sz w:val="22"/>
          <w:szCs w:val="22"/>
        </w:rPr>
        <w:tab/>
      </w:r>
      <w:r>
        <w:t xml:space="preserve">RA Based SDT / </w:t>
      </w:r>
      <w:r>
        <w:rPr>
          <w:lang w:eastAsia="ko-KR"/>
        </w:rPr>
        <w:t xml:space="preserve">CG Based SDT/ </w:t>
      </w:r>
      <w:r>
        <w:t>cg-SDT-TimeAlignmentTimer</w:t>
      </w:r>
      <w:r>
        <w:tab/>
        <w:t>1356</w:t>
      </w:r>
    </w:p>
    <w:p w14:paraId="51370E6B" w14:textId="77777777" w:rsidR="004F6374" w:rsidRDefault="004F6374">
      <w:pPr>
        <w:pStyle w:val="TOC3"/>
        <w:rPr>
          <w:rFonts w:ascii="Calibri" w:hAnsi="Calibri"/>
          <w:kern w:val="2"/>
          <w:sz w:val="22"/>
          <w:szCs w:val="22"/>
        </w:rPr>
      </w:pPr>
      <w:r>
        <w:t>7.1.2</w:t>
      </w:r>
      <w:r>
        <w:rPr>
          <w:rFonts w:ascii="Calibri" w:hAnsi="Calibri"/>
          <w:kern w:val="2"/>
          <w:sz w:val="22"/>
          <w:szCs w:val="22"/>
        </w:rPr>
        <w:tab/>
      </w:r>
      <w:r>
        <w:t>RLC</w:t>
      </w:r>
      <w:r>
        <w:tab/>
        <w:t>1366</w:t>
      </w:r>
    </w:p>
    <w:p w14:paraId="4831036D" w14:textId="77777777" w:rsidR="004F6374" w:rsidRDefault="004F6374">
      <w:pPr>
        <w:pStyle w:val="TOC4"/>
        <w:rPr>
          <w:rFonts w:ascii="Calibri" w:hAnsi="Calibri"/>
          <w:kern w:val="2"/>
          <w:sz w:val="22"/>
          <w:szCs w:val="22"/>
        </w:rPr>
      </w:pPr>
      <w:r>
        <w:rPr>
          <w:lang w:eastAsia="sv-SE"/>
        </w:rPr>
        <w:t>7.1.2.1</w:t>
      </w:r>
      <w:r>
        <w:rPr>
          <w:rFonts w:ascii="Calibri" w:hAnsi="Calibri"/>
          <w:kern w:val="2"/>
          <w:sz w:val="22"/>
          <w:szCs w:val="22"/>
        </w:rPr>
        <w:tab/>
      </w:r>
      <w:r>
        <w:rPr>
          <w:lang w:eastAsia="sv-SE"/>
        </w:rPr>
        <w:t>Default Pre-Test Conditions for all RLC test cases</w:t>
      </w:r>
      <w:r>
        <w:tab/>
        <w:t>1366</w:t>
      </w:r>
    </w:p>
    <w:p w14:paraId="1B5D3D4C" w14:textId="77777777" w:rsidR="004F6374" w:rsidRDefault="004F6374">
      <w:pPr>
        <w:pStyle w:val="TOC5"/>
        <w:rPr>
          <w:rFonts w:ascii="Calibri" w:hAnsi="Calibri"/>
          <w:kern w:val="2"/>
          <w:sz w:val="22"/>
          <w:szCs w:val="22"/>
        </w:rPr>
      </w:pPr>
      <w:r>
        <w:rPr>
          <w:lang w:eastAsia="sv-SE"/>
        </w:rPr>
        <w:t>7.1.2.1.1</w:t>
      </w:r>
      <w:r>
        <w:rPr>
          <w:rFonts w:ascii="Calibri" w:hAnsi="Calibri"/>
          <w:kern w:val="2"/>
          <w:sz w:val="22"/>
          <w:szCs w:val="22"/>
        </w:rPr>
        <w:tab/>
      </w:r>
      <w:r>
        <w:rPr>
          <w:lang w:eastAsia="sv-SE"/>
        </w:rPr>
        <w:t>Default Pre-Test Conditions for AM RLC test cases</w:t>
      </w:r>
      <w:r>
        <w:tab/>
        <w:t>1366</w:t>
      </w:r>
    </w:p>
    <w:p w14:paraId="63055823" w14:textId="77777777" w:rsidR="004F6374" w:rsidRDefault="004F6374">
      <w:pPr>
        <w:pStyle w:val="TOC5"/>
        <w:rPr>
          <w:rFonts w:ascii="Calibri" w:hAnsi="Calibri"/>
          <w:kern w:val="2"/>
          <w:sz w:val="22"/>
          <w:szCs w:val="22"/>
        </w:rPr>
      </w:pPr>
      <w:r>
        <w:rPr>
          <w:lang w:eastAsia="sv-SE"/>
        </w:rPr>
        <w:t>7.1.2.1.2</w:t>
      </w:r>
      <w:r>
        <w:rPr>
          <w:rFonts w:ascii="Calibri" w:hAnsi="Calibri"/>
          <w:kern w:val="2"/>
          <w:sz w:val="22"/>
          <w:szCs w:val="22"/>
        </w:rPr>
        <w:tab/>
      </w:r>
      <w:r>
        <w:rPr>
          <w:lang w:eastAsia="sv-SE"/>
        </w:rPr>
        <w:t>Default Pre-Test Conditions for UM RLC test cases</w:t>
      </w:r>
      <w:r>
        <w:tab/>
        <w:t>1368</w:t>
      </w:r>
    </w:p>
    <w:p w14:paraId="5F131426" w14:textId="77777777" w:rsidR="004F6374" w:rsidRDefault="004F6374">
      <w:pPr>
        <w:pStyle w:val="TOC4"/>
        <w:rPr>
          <w:rFonts w:ascii="Calibri" w:hAnsi="Calibri"/>
          <w:kern w:val="2"/>
          <w:sz w:val="22"/>
          <w:szCs w:val="22"/>
        </w:rPr>
      </w:pPr>
      <w:r>
        <w:rPr>
          <w:lang w:eastAsia="sv-SE"/>
        </w:rPr>
        <w:t>7.1.2.2</w:t>
      </w:r>
      <w:r>
        <w:rPr>
          <w:rFonts w:ascii="Calibri" w:hAnsi="Calibri"/>
          <w:kern w:val="2"/>
          <w:sz w:val="22"/>
          <w:szCs w:val="22"/>
        </w:rPr>
        <w:tab/>
      </w:r>
      <w:r>
        <w:rPr>
          <w:lang w:eastAsia="sv-SE"/>
        </w:rPr>
        <w:t>RLC Unacknowledged mode</w:t>
      </w:r>
      <w:r>
        <w:tab/>
        <w:t>1368</w:t>
      </w:r>
    </w:p>
    <w:p w14:paraId="79F8E30C" w14:textId="77777777" w:rsidR="004F6374" w:rsidRDefault="004F6374">
      <w:pPr>
        <w:pStyle w:val="TOC5"/>
        <w:rPr>
          <w:rFonts w:ascii="Calibri" w:hAnsi="Calibri"/>
          <w:kern w:val="2"/>
          <w:sz w:val="22"/>
          <w:szCs w:val="22"/>
        </w:rPr>
      </w:pPr>
      <w:r>
        <w:rPr>
          <w:lang w:eastAsia="sv-SE"/>
        </w:rPr>
        <w:t>7.1.2.2.1</w:t>
      </w:r>
      <w:r>
        <w:rPr>
          <w:rFonts w:ascii="Calibri" w:hAnsi="Calibri"/>
          <w:kern w:val="2"/>
          <w:sz w:val="22"/>
          <w:szCs w:val="22"/>
        </w:rPr>
        <w:tab/>
      </w:r>
      <w:r>
        <w:rPr>
          <w:lang w:eastAsia="sv-SE"/>
        </w:rPr>
        <w:t>UM RLC / Segmentation and reassembly / 6-bit SN / Segmentation Info (SI) field</w:t>
      </w:r>
      <w:r>
        <w:tab/>
        <w:t>1368</w:t>
      </w:r>
    </w:p>
    <w:p w14:paraId="5C2B3D1E" w14:textId="77777777" w:rsidR="004F6374" w:rsidRDefault="004F6374">
      <w:pPr>
        <w:pStyle w:val="TOC5"/>
        <w:rPr>
          <w:rFonts w:ascii="Calibri" w:hAnsi="Calibri"/>
          <w:kern w:val="2"/>
          <w:sz w:val="22"/>
          <w:szCs w:val="22"/>
        </w:rPr>
      </w:pPr>
      <w:r>
        <w:t>7.1.2.2.2</w:t>
      </w:r>
      <w:r>
        <w:rPr>
          <w:rFonts w:ascii="Calibri" w:hAnsi="Calibri"/>
          <w:kern w:val="2"/>
          <w:sz w:val="22"/>
          <w:szCs w:val="22"/>
        </w:rPr>
        <w:tab/>
      </w:r>
      <w:r>
        <w:t>UM RLC / Segmentation and reassembly / 12-bit SN / Segmentation Info (SI) field</w:t>
      </w:r>
      <w:r>
        <w:tab/>
        <w:t>1372</w:t>
      </w:r>
    </w:p>
    <w:p w14:paraId="01D4882F" w14:textId="77777777" w:rsidR="004F6374" w:rsidRDefault="004F6374">
      <w:pPr>
        <w:pStyle w:val="TOC5"/>
        <w:rPr>
          <w:rFonts w:ascii="Calibri" w:hAnsi="Calibri"/>
          <w:kern w:val="2"/>
          <w:sz w:val="22"/>
          <w:szCs w:val="22"/>
        </w:rPr>
      </w:pPr>
      <w:r>
        <w:t>7.1.2.2.3</w:t>
      </w:r>
      <w:r>
        <w:rPr>
          <w:rFonts w:ascii="Calibri" w:hAnsi="Calibri"/>
          <w:kern w:val="2"/>
          <w:sz w:val="22"/>
          <w:szCs w:val="22"/>
        </w:rPr>
        <w:tab/>
      </w:r>
      <w:r>
        <w:t>UM RLC / 6-bit SN / Correct use of sequence numbering</w:t>
      </w:r>
      <w:r>
        <w:tab/>
        <w:t>1374</w:t>
      </w:r>
    </w:p>
    <w:p w14:paraId="51793636" w14:textId="77777777" w:rsidR="004F6374" w:rsidRDefault="004F6374">
      <w:pPr>
        <w:pStyle w:val="TOC5"/>
        <w:rPr>
          <w:rFonts w:ascii="Calibri" w:hAnsi="Calibri"/>
          <w:kern w:val="2"/>
          <w:sz w:val="22"/>
          <w:szCs w:val="22"/>
        </w:rPr>
      </w:pPr>
      <w:r>
        <w:t>7.1.2.2.4</w:t>
      </w:r>
      <w:r>
        <w:rPr>
          <w:rFonts w:ascii="Calibri" w:hAnsi="Calibri"/>
          <w:kern w:val="2"/>
          <w:sz w:val="22"/>
          <w:szCs w:val="22"/>
        </w:rPr>
        <w:tab/>
      </w:r>
      <w:r>
        <w:t>UM RLC / 12-bit SN / Correct use of sequence numbering</w:t>
      </w:r>
      <w:r>
        <w:tab/>
        <w:t>1378</w:t>
      </w:r>
    </w:p>
    <w:p w14:paraId="322185DE" w14:textId="77777777" w:rsidR="004F6374" w:rsidRDefault="004F6374">
      <w:pPr>
        <w:pStyle w:val="TOC5"/>
        <w:rPr>
          <w:rFonts w:ascii="Calibri" w:hAnsi="Calibri"/>
          <w:kern w:val="2"/>
          <w:sz w:val="22"/>
          <w:szCs w:val="22"/>
        </w:rPr>
      </w:pPr>
      <w:r>
        <w:t>7.1.2.2.5</w:t>
      </w:r>
      <w:r>
        <w:rPr>
          <w:rFonts w:ascii="Calibri" w:hAnsi="Calibri"/>
          <w:kern w:val="2"/>
          <w:sz w:val="22"/>
          <w:szCs w:val="22"/>
        </w:rPr>
        <w:tab/>
      </w:r>
      <w:r>
        <w:t>UM RLC / Receive Window operation and t-Reassembly expiry</w:t>
      </w:r>
      <w:r>
        <w:tab/>
        <w:t>1382</w:t>
      </w:r>
    </w:p>
    <w:p w14:paraId="4B1974BB" w14:textId="77777777" w:rsidR="004F6374" w:rsidRDefault="004F6374">
      <w:pPr>
        <w:pStyle w:val="TOC5"/>
        <w:rPr>
          <w:rFonts w:ascii="Calibri" w:hAnsi="Calibri"/>
          <w:kern w:val="2"/>
          <w:sz w:val="22"/>
          <w:szCs w:val="22"/>
        </w:rPr>
      </w:pPr>
      <w:r>
        <w:t>7.1.2.2.6</w:t>
      </w:r>
      <w:r>
        <w:rPr>
          <w:rFonts w:ascii="Calibri" w:hAnsi="Calibri"/>
          <w:kern w:val="2"/>
          <w:sz w:val="22"/>
          <w:szCs w:val="22"/>
        </w:rPr>
        <w:tab/>
      </w:r>
      <w:r>
        <w:t>UM RLC / RLC re-establishment procedure</w:t>
      </w:r>
      <w:r>
        <w:tab/>
        <w:t>1387</w:t>
      </w:r>
    </w:p>
    <w:p w14:paraId="2AA01708" w14:textId="77777777" w:rsidR="004F6374" w:rsidRDefault="004F6374">
      <w:pPr>
        <w:pStyle w:val="TOC4"/>
        <w:rPr>
          <w:rFonts w:ascii="Calibri" w:hAnsi="Calibri"/>
          <w:kern w:val="2"/>
          <w:sz w:val="22"/>
          <w:szCs w:val="22"/>
        </w:rPr>
      </w:pPr>
      <w:r>
        <w:t>7.1.2.3</w:t>
      </w:r>
      <w:r>
        <w:rPr>
          <w:rFonts w:ascii="Calibri" w:hAnsi="Calibri"/>
          <w:kern w:val="2"/>
          <w:sz w:val="22"/>
          <w:szCs w:val="22"/>
        </w:rPr>
        <w:tab/>
      </w:r>
      <w:r>
        <w:t>RLC Acknowledged Mode</w:t>
      </w:r>
      <w:r>
        <w:tab/>
        <w:t>1392</w:t>
      </w:r>
    </w:p>
    <w:p w14:paraId="5AA0535D" w14:textId="77777777" w:rsidR="004F6374" w:rsidRDefault="004F6374">
      <w:pPr>
        <w:pStyle w:val="TOC5"/>
        <w:rPr>
          <w:rFonts w:ascii="Calibri" w:hAnsi="Calibri"/>
          <w:kern w:val="2"/>
          <w:sz w:val="22"/>
          <w:szCs w:val="22"/>
        </w:rPr>
      </w:pPr>
      <w:r>
        <w:t>7.1.2.3.1</w:t>
      </w:r>
      <w:r>
        <w:rPr>
          <w:rFonts w:ascii="Calibri" w:hAnsi="Calibri"/>
          <w:kern w:val="2"/>
          <w:sz w:val="22"/>
          <w:szCs w:val="22"/>
        </w:rPr>
        <w:tab/>
      </w:r>
      <w:r>
        <w:t>AM RLC / 12-bit SN / Segmentation and reassembly / Segmentation Info (SI) field</w:t>
      </w:r>
      <w:r>
        <w:tab/>
        <w:t>1392</w:t>
      </w:r>
    </w:p>
    <w:p w14:paraId="53AAFF3C" w14:textId="77777777" w:rsidR="004F6374" w:rsidRDefault="004F6374">
      <w:pPr>
        <w:pStyle w:val="TOC5"/>
        <w:rPr>
          <w:rFonts w:ascii="Calibri" w:hAnsi="Calibri"/>
          <w:kern w:val="2"/>
          <w:sz w:val="22"/>
          <w:szCs w:val="22"/>
        </w:rPr>
      </w:pPr>
      <w:r>
        <w:t>7.1.2.3.2</w:t>
      </w:r>
      <w:r>
        <w:rPr>
          <w:rFonts w:ascii="Calibri" w:hAnsi="Calibri"/>
          <w:kern w:val="2"/>
          <w:sz w:val="22"/>
          <w:szCs w:val="22"/>
        </w:rPr>
        <w:tab/>
      </w:r>
      <w:r>
        <w:t>AM RLC / 18-bit SN / Segmentation and reassembly / Segmentation Info (SI) field</w:t>
      </w:r>
      <w:r>
        <w:tab/>
        <w:t>1395</w:t>
      </w:r>
    </w:p>
    <w:p w14:paraId="620E8294" w14:textId="77777777" w:rsidR="004F6374" w:rsidRDefault="004F6374">
      <w:pPr>
        <w:pStyle w:val="TOC5"/>
        <w:rPr>
          <w:rFonts w:ascii="Calibri" w:hAnsi="Calibri"/>
          <w:kern w:val="2"/>
          <w:sz w:val="22"/>
          <w:szCs w:val="22"/>
        </w:rPr>
      </w:pPr>
      <w:r>
        <w:t>7.1.2.3.3</w:t>
      </w:r>
      <w:r>
        <w:rPr>
          <w:rFonts w:ascii="Calibri" w:hAnsi="Calibri"/>
          <w:kern w:val="2"/>
          <w:sz w:val="22"/>
          <w:szCs w:val="22"/>
        </w:rPr>
        <w:tab/>
      </w:r>
      <w:r>
        <w:t>AM RLC / 12-bit SN / Correct use of sequence numbering</w:t>
      </w:r>
      <w:r>
        <w:tab/>
        <w:t>1397</w:t>
      </w:r>
    </w:p>
    <w:p w14:paraId="61B4432D" w14:textId="77777777" w:rsidR="004F6374" w:rsidRDefault="004F6374">
      <w:pPr>
        <w:pStyle w:val="TOC5"/>
        <w:rPr>
          <w:rFonts w:ascii="Calibri" w:hAnsi="Calibri"/>
          <w:kern w:val="2"/>
          <w:sz w:val="22"/>
          <w:szCs w:val="22"/>
        </w:rPr>
      </w:pPr>
      <w:r>
        <w:rPr>
          <w:lang w:eastAsia="de-DE"/>
        </w:rPr>
        <w:t>7.1.2.3.4</w:t>
      </w:r>
      <w:r>
        <w:rPr>
          <w:rFonts w:ascii="Calibri" w:hAnsi="Calibri"/>
          <w:kern w:val="2"/>
          <w:sz w:val="22"/>
          <w:szCs w:val="22"/>
        </w:rPr>
        <w:tab/>
      </w:r>
      <w:r>
        <w:rPr>
          <w:lang w:eastAsia="de-DE"/>
        </w:rPr>
        <w:t>AM RLC / 18-bit SN / Correct use of sequence numbering</w:t>
      </w:r>
      <w:r>
        <w:tab/>
        <w:t>1401</w:t>
      </w:r>
    </w:p>
    <w:p w14:paraId="5B820643" w14:textId="77777777" w:rsidR="004F6374" w:rsidRDefault="004F6374">
      <w:pPr>
        <w:pStyle w:val="TOC5"/>
        <w:rPr>
          <w:rFonts w:ascii="Calibri" w:hAnsi="Calibri"/>
          <w:kern w:val="2"/>
          <w:sz w:val="22"/>
          <w:szCs w:val="22"/>
        </w:rPr>
      </w:pPr>
      <w:r>
        <w:t>7.1.2.3.5</w:t>
      </w:r>
      <w:r>
        <w:rPr>
          <w:rFonts w:ascii="Calibri" w:hAnsi="Calibri"/>
          <w:kern w:val="2"/>
          <w:sz w:val="22"/>
          <w:szCs w:val="22"/>
        </w:rPr>
        <w:tab/>
      </w:r>
      <w:r>
        <w:t>AM RLC / 12-bit SN / Control of transmit window / Control of receive window</w:t>
      </w:r>
      <w:r>
        <w:tab/>
        <w:t>1402</w:t>
      </w:r>
    </w:p>
    <w:p w14:paraId="26372E47" w14:textId="77777777" w:rsidR="004F6374" w:rsidRDefault="004F6374">
      <w:pPr>
        <w:pStyle w:val="TOC5"/>
        <w:rPr>
          <w:rFonts w:ascii="Calibri" w:hAnsi="Calibri"/>
          <w:kern w:val="2"/>
          <w:sz w:val="22"/>
          <w:szCs w:val="22"/>
        </w:rPr>
      </w:pPr>
      <w:r>
        <w:t>7.1.2.3.5a</w:t>
      </w:r>
      <w:r>
        <w:rPr>
          <w:rFonts w:ascii="Calibri" w:hAnsi="Calibri"/>
          <w:kern w:val="2"/>
          <w:sz w:val="22"/>
          <w:szCs w:val="22"/>
        </w:rPr>
        <w:tab/>
      </w:r>
      <w:r>
        <w:t>AM RLC / 18-bit SN / Control of transmit window / Control of receive window</w:t>
      </w:r>
      <w:r>
        <w:tab/>
        <w:t>1406</w:t>
      </w:r>
    </w:p>
    <w:p w14:paraId="2DF72FE3" w14:textId="77777777" w:rsidR="004F6374" w:rsidRDefault="004F6374">
      <w:pPr>
        <w:pStyle w:val="TOC5"/>
        <w:rPr>
          <w:rFonts w:ascii="Calibri" w:hAnsi="Calibri"/>
          <w:kern w:val="2"/>
          <w:sz w:val="22"/>
          <w:szCs w:val="22"/>
        </w:rPr>
      </w:pPr>
      <w:r>
        <w:t>7.1.2.3.6</w:t>
      </w:r>
      <w:r>
        <w:rPr>
          <w:rFonts w:ascii="Calibri" w:hAnsi="Calibri"/>
          <w:kern w:val="2"/>
          <w:sz w:val="22"/>
          <w:szCs w:val="22"/>
        </w:rPr>
        <w:tab/>
      </w:r>
      <w:r>
        <w:t>AM RLC / Polling for status</w:t>
      </w:r>
      <w:r>
        <w:tab/>
        <w:t>1407</w:t>
      </w:r>
    </w:p>
    <w:p w14:paraId="7EF4E5FC" w14:textId="77777777" w:rsidR="004F6374" w:rsidRDefault="004F6374">
      <w:pPr>
        <w:pStyle w:val="TOC5"/>
        <w:rPr>
          <w:rFonts w:ascii="Calibri" w:hAnsi="Calibri"/>
          <w:kern w:val="2"/>
          <w:sz w:val="22"/>
          <w:szCs w:val="22"/>
        </w:rPr>
      </w:pPr>
      <w:r>
        <w:t>7.1.2.3.7</w:t>
      </w:r>
      <w:r>
        <w:rPr>
          <w:rFonts w:ascii="Calibri" w:hAnsi="Calibri"/>
          <w:kern w:val="2"/>
          <w:sz w:val="22"/>
          <w:szCs w:val="22"/>
        </w:rPr>
        <w:tab/>
      </w:r>
      <w:r>
        <w:t>AM RLC / Receiver status triggers</w:t>
      </w:r>
      <w:r>
        <w:tab/>
        <w:t>1413</w:t>
      </w:r>
    </w:p>
    <w:p w14:paraId="1428028A" w14:textId="77777777" w:rsidR="004F6374" w:rsidRDefault="004F6374">
      <w:pPr>
        <w:pStyle w:val="TOC5"/>
        <w:rPr>
          <w:rFonts w:ascii="Calibri" w:hAnsi="Calibri"/>
          <w:kern w:val="2"/>
          <w:sz w:val="22"/>
          <w:szCs w:val="22"/>
        </w:rPr>
      </w:pPr>
      <w:r>
        <w:t>7.1.2.3.8</w:t>
      </w:r>
      <w:r>
        <w:rPr>
          <w:rFonts w:ascii="Calibri" w:hAnsi="Calibri"/>
          <w:kern w:val="2"/>
          <w:sz w:val="22"/>
          <w:szCs w:val="22"/>
        </w:rPr>
        <w:tab/>
      </w:r>
      <w:r>
        <w:t>AM RLC / Reconfiguration of RLC parameters by upper layers</w:t>
      </w:r>
      <w:r>
        <w:tab/>
        <w:t>1418</w:t>
      </w:r>
    </w:p>
    <w:p w14:paraId="5DF623B3" w14:textId="77777777" w:rsidR="004F6374" w:rsidRDefault="004F6374">
      <w:pPr>
        <w:pStyle w:val="TOC5"/>
        <w:rPr>
          <w:rFonts w:ascii="Calibri" w:hAnsi="Calibri"/>
          <w:kern w:val="2"/>
          <w:sz w:val="22"/>
          <w:szCs w:val="22"/>
        </w:rPr>
      </w:pPr>
      <w:r>
        <w:t>7.1.2.3.9</w:t>
      </w:r>
      <w:r>
        <w:rPr>
          <w:rFonts w:ascii="Calibri" w:hAnsi="Calibri"/>
          <w:kern w:val="2"/>
          <w:sz w:val="22"/>
          <w:szCs w:val="22"/>
        </w:rPr>
        <w:tab/>
      </w:r>
      <w:r>
        <w:t>AM RLC / Reassembling of AMD PDUs</w:t>
      </w:r>
      <w:r>
        <w:tab/>
        <w:t>1424</w:t>
      </w:r>
    </w:p>
    <w:p w14:paraId="46C47360" w14:textId="77777777" w:rsidR="004F6374" w:rsidRDefault="004F6374">
      <w:pPr>
        <w:pStyle w:val="TOC5"/>
        <w:rPr>
          <w:rFonts w:ascii="Calibri" w:hAnsi="Calibri"/>
          <w:kern w:val="2"/>
          <w:sz w:val="22"/>
          <w:szCs w:val="22"/>
        </w:rPr>
      </w:pPr>
      <w:r>
        <w:t>7.1.2.3.10</w:t>
      </w:r>
      <w:r>
        <w:rPr>
          <w:rFonts w:ascii="Calibri" w:hAnsi="Calibri"/>
          <w:kern w:val="2"/>
          <w:sz w:val="22"/>
          <w:szCs w:val="22"/>
        </w:rPr>
        <w:tab/>
      </w:r>
      <w:r>
        <w:t>AM RLC / Re-transmission of RLC PDU with and without re-segmentation</w:t>
      </w:r>
      <w:r>
        <w:tab/>
        <w:t>1432</w:t>
      </w:r>
    </w:p>
    <w:p w14:paraId="798B128C" w14:textId="77777777" w:rsidR="004F6374" w:rsidRDefault="004F6374">
      <w:pPr>
        <w:pStyle w:val="TOC5"/>
        <w:rPr>
          <w:rFonts w:ascii="Calibri" w:hAnsi="Calibri"/>
          <w:kern w:val="2"/>
          <w:sz w:val="22"/>
          <w:szCs w:val="22"/>
        </w:rPr>
      </w:pPr>
      <w:r>
        <w:t>7.1.2.3.11</w:t>
      </w:r>
      <w:r>
        <w:rPr>
          <w:rFonts w:ascii="Calibri" w:hAnsi="Calibri"/>
          <w:kern w:val="2"/>
          <w:sz w:val="22"/>
          <w:szCs w:val="22"/>
        </w:rPr>
        <w:tab/>
      </w:r>
      <w:r>
        <w:t>AM RLC / RLC re-establishment procedure</w:t>
      </w:r>
      <w:r>
        <w:tab/>
        <w:t>1439</w:t>
      </w:r>
    </w:p>
    <w:p w14:paraId="67537B8B" w14:textId="77777777" w:rsidR="004F6374" w:rsidRDefault="004F6374">
      <w:pPr>
        <w:pStyle w:val="TOC3"/>
        <w:rPr>
          <w:rFonts w:ascii="Calibri" w:hAnsi="Calibri"/>
          <w:kern w:val="2"/>
          <w:sz w:val="22"/>
          <w:szCs w:val="22"/>
        </w:rPr>
      </w:pPr>
      <w:r>
        <w:t>7.1.3</w:t>
      </w:r>
      <w:r>
        <w:rPr>
          <w:rFonts w:ascii="Calibri" w:hAnsi="Calibri"/>
          <w:kern w:val="2"/>
          <w:sz w:val="22"/>
          <w:szCs w:val="22"/>
        </w:rPr>
        <w:tab/>
      </w:r>
      <w:r>
        <w:t>PDCP</w:t>
      </w:r>
      <w:r>
        <w:tab/>
        <w:t>1445</w:t>
      </w:r>
    </w:p>
    <w:p w14:paraId="08B778EA" w14:textId="77777777" w:rsidR="004F6374" w:rsidRDefault="004F6374">
      <w:pPr>
        <w:pStyle w:val="TOC4"/>
        <w:rPr>
          <w:rFonts w:ascii="Calibri" w:hAnsi="Calibri"/>
          <w:kern w:val="2"/>
          <w:sz w:val="22"/>
          <w:szCs w:val="22"/>
        </w:rPr>
      </w:pPr>
      <w:r>
        <w:t>7.1.3.0</w:t>
      </w:r>
      <w:r>
        <w:rPr>
          <w:rFonts w:ascii="Calibri" w:hAnsi="Calibri"/>
          <w:kern w:val="2"/>
          <w:sz w:val="22"/>
          <w:szCs w:val="22"/>
        </w:rPr>
        <w:tab/>
      </w:r>
      <w:r>
        <w:t>Default Pre-Test Conditions for all PDCP test cases</w:t>
      </w:r>
      <w:r>
        <w:tab/>
        <w:t>1445</w:t>
      </w:r>
    </w:p>
    <w:p w14:paraId="01A64E54" w14:textId="77777777" w:rsidR="004F6374" w:rsidRDefault="004F6374">
      <w:pPr>
        <w:pStyle w:val="TOC4"/>
        <w:rPr>
          <w:rFonts w:ascii="Calibri" w:hAnsi="Calibri"/>
          <w:kern w:val="2"/>
          <w:sz w:val="22"/>
          <w:szCs w:val="22"/>
        </w:rPr>
      </w:pPr>
      <w:r>
        <w:t>7.1.3.1</w:t>
      </w:r>
      <w:r>
        <w:rPr>
          <w:rFonts w:ascii="Calibri" w:hAnsi="Calibri"/>
          <w:kern w:val="2"/>
          <w:sz w:val="22"/>
          <w:szCs w:val="22"/>
        </w:rPr>
        <w:tab/>
      </w:r>
      <w:r>
        <w:t>Maintenance of PDCP sequence numbers for radio bearers</w:t>
      </w:r>
      <w:r>
        <w:tab/>
        <w:t>1448</w:t>
      </w:r>
    </w:p>
    <w:p w14:paraId="64178B29" w14:textId="77777777" w:rsidR="004F6374" w:rsidRDefault="004F6374">
      <w:pPr>
        <w:pStyle w:val="TOC5"/>
        <w:rPr>
          <w:rFonts w:ascii="Calibri" w:hAnsi="Calibri"/>
          <w:kern w:val="2"/>
          <w:sz w:val="22"/>
          <w:szCs w:val="22"/>
        </w:rPr>
      </w:pPr>
      <w:r>
        <w:t>7.1.3.1.1</w:t>
      </w:r>
      <w:r>
        <w:rPr>
          <w:rFonts w:ascii="Calibri" w:hAnsi="Calibri"/>
          <w:kern w:val="2"/>
          <w:sz w:val="22"/>
          <w:szCs w:val="22"/>
        </w:rPr>
        <w:tab/>
      </w:r>
      <w:r>
        <w:t>Maintenance of PDCP sequence numbers / User plane / 12 bit SN</w:t>
      </w:r>
      <w:r>
        <w:tab/>
        <w:t>1448</w:t>
      </w:r>
    </w:p>
    <w:p w14:paraId="764288E5" w14:textId="77777777" w:rsidR="004F6374" w:rsidRDefault="004F6374">
      <w:pPr>
        <w:pStyle w:val="TOC5"/>
        <w:rPr>
          <w:rFonts w:ascii="Calibri" w:hAnsi="Calibri"/>
          <w:kern w:val="2"/>
          <w:sz w:val="22"/>
          <w:szCs w:val="22"/>
        </w:rPr>
      </w:pPr>
      <w:r>
        <w:t>7.1.3.1.2</w:t>
      </w:r>
      <w:r>
        <w:rPr>
          <w:rFonts w:ascii="Calibri" w:hAnsi="Calibri"/>
          <w:kern w:val="2"/>
          <w:sz w:val="22"/>
          <w:szCs w:val="22"/>
        </w:rPr>
        <w:tab/>
      </w:r>
      <w:r>
        <w:t>Maintenance of PDCP sequence numbers / User plane / 18 bit SN</w:t>
      </w:r>
      <w:r>
        <w:tab/>
        <w:t>1452</w:t>
      </w:r>
    </w:p>
    <w:p w14:paraId="718ABF29" w14:textId="77777777" w:rsidR="004F6374" w:rsidRDefault="004F6374">
      <w:pPr>
        <w:pStyle w:val="TOC4"/>
        <w:rPr>
          <w:rFonts w:ascii="Calibri" w:hAnsi="Calibri"/>
          <w:kern w:val="2"/>
          <w:sz w:val="22"/>
          <w:szCs w:val="22"/>
        </w:rPr>
      </w:pPr>
      <w:r>
        <w:t>7.1.3.2</w:t>
      </w:r>
      <w:r>
        <w:rPr>
          <w:rFonts w:ascii="Calibri" w:hAnsi="Calibri"/>
          <w:kern w:val="2"/>
          <w:sz w:val="22"/>
          <w:szCs w:val="22"/>
        </w:rPr>
        <w:tab/>
      </w:r>
      <w:r>
        <w:t>PDCP integrity protection</w:t>
      </w:r>
      <w:r>
        <w:tab/>
        <w:t>1453</w:t>
      </w:r>
    </w:p>
    <w:p w14:paraId="72D47F67" w14:textId="77777777" w:rsidR="004F6374" w:rsidRDefault="004F6374">
      <w:pPr>
        <w:pStyle w:val="TOC5"/>
        <w:rPr>
          <w:rFonts w:ascii="Calibri" w:hAnsi="Calibri"/>
          <w:kern w:val="2"/>
          <w:sz w:val="22"/>
          <w:szCs w:val="22"/>
        </w:rPr>
      </w:pPr>
      <w:r>
        <w:t>7.1.3.2.1</w:t>
      </w:r>
      <w:r>
        <w:rPr>
          <w:rFonts w:ascii="Calibri" w:hAnsi="Calibri"/>
          <w:kern w:val="2"/>
          <w:sz w:val="22"/>
          <w:szCs w:val="22"/>
        </w:rPr>
        <w:tab/>
      </w:r>
      <w:r>
        <w:t>Integrity protection / Correct functionality of integrity algorithm SNOW3G / SRB / DRB</w:t>
      </w:r>
      <w:r>
        <w:tab/>
        <w:t>1453</w:t>
      </w:r>
    </w:p>
    <w:p w14:paraId="5D2887D4" w14:textId="77777777" w:rsidR="004F6374" w:rsidRDefault="004F6374">
      <w:pPr>
        <w:pStyle w:val="TOC5"/>
        <w:rPr>
          <w:rFonts w:ascii="Calibri" w:hAnsi="Calibri"/>
          <w:kern w:val="2"/>
          <w:sz w:val="22"/>
          <w:szCs w:val="22"/>
        </w:rPr>
      </w:pPr>
      <w:r>
        <w:t>7.1.3.2.2</w:t>
      </w:r>
      <w:r>
        <w:rPr>
          <w:rFonts w:ascii="Calibri" w:hAnsi="Calibri"/>
          <w:kern w:val="2"/>
          <w:sz w:val="22"/>
          <w:szCs w:val="22"/>
        </w:rPr>
        <w:tab/>
      </w:r>
      <w:r>
        <w:t>Integrity protection / Correct functionality of integrity algorithm AES / SRB / DRB</w:t>
      </w:r>
      <w:r>
        <w:tab/>
        <w:t>1460</w:t>
      </w:r>
    </w:p>
    <w:p w14:paraId="76EFC221" w14:textId="77777777" w:rsidR="004F6374" w:rsidRDefault="004F6374">
      <w:pPr>
        <w:pStyle w:val="TOC5"/>
        <w:rPr>
          <w:rFonts w:ascii="Calibri" w:hAnsi="Calibri"/>
          <w:kern w:val="2"/>
          <w:sz w:val="22"/>
          <w:szCs w:val="22"/>
        </w:rPr>
      </w:pPr>
      <w:r>
        <w:t>7.1.3.2.3</w:t>
      </w:r>
      <w:r>
        <w:rPr>
          <w:rFonts w:ascii="Calibri" w:hAnsi="Calibri"/>
          <w:kern w:val="2"/>
          <w:sz w:val="22"/>
          <w:szCs w:val="22"/>
        </w:rPr>
        <w:tab/>
      </w:r>
      <w:r>
        <w:t>Integrity protection / Correct functionality of integrity algorithm ZUC / SRB / DRB</w:t>
      </w:r>
      <w:r>
        <w:tab/>
        <w:t>1461</w:t>
      </w:r>
    </w:p>
    <w:p w14:paraId="66F75E54" w14:textId="77777777" w:rsidR="004F6374" w:rsidRDefault="004F6374">
      <w:pPr>
        <w:pStyle w:val="TOC5"/>
        <w:rPr>
          <w:rFonts w:ascii="Calibri" w:hAnsi="Calibri"/>
          <w:kern w:val="2"/>
          <w:sz w:val="22"/>
          <w:szCs w:val="22"/>
        </w:rPr>
      </w:pPr>
      <w:r>
        <w:t>7.1.3.2.4</w:t>
      </w:r>
      <w:r>
        <w:tab/>
        <w:t>1462</w:t>
      </w:r>
    </w:p>
    <w:p w14:paraId="3AEA9D8C" w14:textId="77777777" w:rsidR="004F6374" w:rsidRDefault="004F6374">
      <w:pPr>
        <w:pStyle w:val="TOC5"/>
        <w:rPr>
          <w:rFonts w:ascii="Calibri" w:hAnsi="Calibri"/>
          <w:kern w:val="2"/>
          <w:sz w:val="22"/>
          <w:szCs w:val="22"/>
        </w:rPr>
      </w:pPr>
      <w:r>
        <w:t>7.1.3.2.5</w:t>
      </w:r>
      <w:r>
        <w:tab/>
        <w:t>1462</w:t>
      </w:r>
    </w:p>
    <w:p w14:paraId="55AAE650" w14:textId="77777777" w:rsidR="004F6374" w:rsidRDefault="004F6374">
      <w:pPr>
        <w:pStyle w:val="TOC5"/>
        <w:rPr>
          <w:rFonts w:ascii="Calibri" w:hAnsi="Calibri"/>
          <w:kern w:val="2"/>
          <w:sz w:val="22"/>
          <w:szCs w:val="22"/>
        </w:rPr>
      </w:pPr>
      <w:r>
        <w:t>7.1.3.2.6</w:t>
      </w:r>
      <w:r>
        <w:rPr>
          <w:rFonts w:ascii="Calibri" w:hAnsi="Calibri"/>
          <w:kern w:val="2"/>
          <w:sz w:val="22"/>
          <w:szCs w:val="22"/>
        </w:rPr>
        <w:tab/>
      </w:r>
      <w:r>
        <w:t>Integrity protection / Correct functionality of UP integrity protection / multiple DRBs</w:t>
      </w:r>
      <w:r>
        <w:tab/>
        <w:t>1462</w:t>
      </w:r>
    </w:p>
    <w:p w14:paraId="18527ED4" w14:textId="77777777" w:rsidR="004F6374" w:rsidRDefault="004F6374">
      <w:pPr>
        <w:pStyle w:val="TOC4"/>
        <w:rPr>
          <w:rFonts w:ascii="Calibri" w:hAnsi="Calibri"/>
          <w:kern w:val="2"/>
          <w:sz w:val="22"/>
          <w:szCs w:val="22"/>
        </w:rPr>
      </w:pPr>
      <w:r>
        <w:t>7.1.3.3</w:t>
      </w:r>
      <w:r>
        <w:rPr>
          <w:rFonts w:ascii="Calibri" w:hAnsi="Calibri"/>
          <w:kern w:val="2"/>
          <w:sz w:val="22"/>
          <w:szCs w:val="22"/>
        </w:rPr>
        <w:tab/>
      </w:r>
      <w:r>
        <w:t>PDCP Ciphering and deciphering</w:t>
      </w:r>
      <w:r>
        <w:tab/>
        <w:t>1469</w:t>
      </w:r>
    </w:p>
    <w:p w14:paraId="2FD856D8" w14:textId="77777777" w:rsidR="004F6374" w:rsidRDefault="004F6374">
      <w:pPr>
        <w:pStyle w:val="TOC5"/>
        <w:rPr>
          <w:rFonts w:ascii="Calibri" w:hAnsi="Calibri"/>
          <w:kern w:val="2"/>
          <w:sz w:val="22"/>
          <w:szCs w:val="22"/>
        </w:rPr>
      </w:pPr>
      <w:r>
        <w:t>7.1.3.3.1</w:t>
      </w:r>
      <w:r>
        <w:rPr>
          <w:rFonts w:ascii="Calibri" w:hAnsi="Calibri"/>
          <w:kern w:val="2"/>
          <w:sz w:val="22"/>
          <w:szCs w:val="22"/>
        </w:rPr>
        <w:tab/>
      </w:r>
      <w:r>
        <w:t>Ciphering and deciphering / Correct functionality of encryption algorithm SNOW3G / SRB / DRB</w:t>
      </w:r>
      <w:r>
        <w:tab/>
        <w:t>1469</w:t>
      </w:r>
    </w:p>
    <w:p w14:paraId="19886F6B" w14:textId="77777777" w:rsidR="004F6374" w:rsidRDefault="004F6374">
      <w:pPr>
        <w:pStyle w:val="TOC5"/>
        <w:rPr>
          <w:rFonts w:ascii="Calibri" w:hAnsi="Calibri"/>
          <w:kern w:val="2"/>
          <w:sz w:val="22"/>
          <w:szCs w:val="22"/>
        </w:rPr>
      </w:pPr>
      <w:r>
        <w:t>7.1.3.3.2</w:t>
      </w:r>
      <w:r>
        <w:rPr>
          <w:rFonts w:ascii="Calibri" w:hAnsi="Calibri"/>
          <w:kern w:val="2"/>
          <w:sz w:val="22"/>
          <w:szCs w:val="22"/>
        </w:rPr>
        <w:tab/>
      </w:r>
      <w:r>
        <w:t>Ciphering and deciphering / Correct functionality of encryption algorithm AES / SRB / DRB</w:t>
      </w:r>
      <w:r>
        <w:tab/>
        <w:t>1473</w:t>
      </w:r>
    </w:p>
    <w:p w14:paraId="22271245" w14:textId="77777777" w:rsidR="004F6374" w:rsidRDefault="004F6374">
      <w:pPr>
        <w:pStyle w:val="TOC5"/>
        <w:rPr>
          <w:rFonts w:ascii="Calibri" w:hAnsi="Calibri"/>
          <w:kern w:val="2"/>
          <w:sz w:val="22"/>
          <w:szCs w:val="22"/>
        </w:rPr>
      </w:pPr>
      <w:r>
        <w:t>7.1.3.3.3</w:t>
      </w:r>
      <w:r>
        <w:rPr>
          <w:rFonts w:ascii="Calibri" w:hAnsi="Calibri"/>
          <w:kern w:val="2"/>
          <w:sz w:val="22"/>
          <w:szCs w:val="22"/>
        </w:rPr>
        <w:tab/>
      </w:r>
      <w:r>
        <w:t>Ciphering and deciphering / Correct functionality of encryption algorithm ZUC / SRB / DRB</w:t>
      </w:r>
      <w:r>
        <w:tab/>
        <w:t>1474</w:t>
      </w:r>
    </w:p>
    <w:p w14:paraId="4FF4B5F6" w14:textId="77777777" w:rsidR="004F6374" w:rsidRDefault="004F6374">
      <w:pPr>
        <w:pStyle w:val="TOC4"/>
        <w:rPr>
          <w:rFonts w:ascii="Calibri" w:hAnsi="Calibri"/>
          <w:kern w:val="2"/>
          <w:sz w:val="22"/>
          <w:szCs w:val="22"/>
        </w:rPr>
      </w:pPr>
      <w:r>
        <w:t>7.1.3.4</w:t>
      </w:r>
      <w:r>
        <w:rPr>
          <w:rFonts w:ascii="Calibri" w:hAnsi="Calibri"/>
          <w:kern w:val="2"/>
          <w:sz w:val="22"/>
          <w:szCs w:val="22"/>
        </w:rPr>
        <w:tab/>
      </w:r>
      <w:r>
        <w:t>PDCP Handover</w:t>
      </w:r>
      <w:r>
        <w:tab/>
        <w:t>1475</w:t>
      </w:r>
    </w:p>
    <w:p w14:paraId="79F5707C" w14:textId="77777777" w:rsidR="004F6374" w:rsidRDefault="004F6374">
      <w:pPr>
        <w:pStyle w:val="TOC5"/>
        <w:rPr>
          <w:rFonts w:ascii="Calibri" w:hAnsi="Calibri"/>
          <w:kern w:val="2"/>
          <w:sz w:val="22"/>
          <w:szCs w:val="22"/>
        </w:rPr>
      </w:pPr>
      <w:r>
        <w:lastRenderedPageBreak/>
        <w:t>7.1.3.4.1</w:t>
      </w:r>
      <w:r>
        <w:rPr>
          <w:rFonts w:ascii="Calibri" w:hAnsi="Calibri"/>
          <w:kern w:val="2"/>
          <w:sz w:val="22"/>
          <w:szCs w:val="22"/>
        </w:rPr>
        <w:tab/>
      </w:r>
      <w:r>
        <w:t>PDCP handover / Lossless handover / PDCP sequence number maintenance / PDCP status report to convey the information on missing or acknowledged PDCP SDUs at handover / In-order delivery and duplicate elimination in the downlink</w:t>
      </w:r>
      <w:r>
        <w:tab/>
        <w:t>1475</w:t>
      </w:r>
    </w:p>
    <w:p w14:paraId="57E9483F" w14:textId="77777777" w:rsidR="004F6374" w:rsidRDefault="004F6374">
      <w:pPr>
        <w:pStyle w:val="TOC5"/>
        <w:rPr>
          <w:rFonts w:ascii="Calibri" w:hAnsi="Calibri"/>
          <w:kern w:val="2"/>
          <w:sz w:val="22"/>
          <w:szCs w:val="22"/>
        </w:rPr>
      </w:pPr>
      <w:r>
        <w:t>7.1.3.4.2</w:t>
      </w:r>
      <w:r>
        <w:rPr>
          <w:rFonts w:ascii="Calibri" w:hAnsi="Calibri"/>
          <w:kern w:val="2"/>
          <w:sz w:val="22"/>
          <w:szCs w:val="22"/>
        </w:rPr>
        <w:tab/>
      </w:r>
      <w:r>
        <w:t xml:space="preserve">PDCP handover </w:t>
      </w:r>
      <w:r>
        <w:rPr>
          <w:lang w:eastAsia="zh-CN"/>
        </w:rPr>
        <w:t xml:space="preserve">/ </w:t>
      </w:r>
      <w:r>
        <w:t>Non-lossless handover / PDCP sequence number maintenance</w:t>
      </w:r>
      <w:r>
        <w:tab/>
        <w:t>1485</w:t>
      </w:r>
    </w:p>
    <w:p w14:paraId="2B8574D3" w14:textId="77777777" w:rsidR="004F6374" w:rsidRDefault="004F6374">
      <w:pPr>
        <w:pStyle w:val="TOC5"/>
        <w:rPr>
          <w:rFonts w:ascii="Calibri" w:hAnsi="Calibri"/>
          <w:kern w:val="2"/>
          <w:sz w:val="22"/>
          <w:szCs w:val="22"/>
        </w:rPr>
      </w:pPr>
      <w:r>
        <w:t>7.1.3.4.3</w:t>
      </w:r>
      <w:r>
        <w:rPr>
          <w:rFonts w:ascii="Calibri" w:hAnsi="Calibri"/>
          <w:kern w:val="2"/>
          <w:sz w:val="22"/>
          <w:szCs w:val="22"/>
        </w:rPr>
        <w:tab/>
      </w:r>
      <w:r>
        <w:t>PDCP handover / DAPS handover / Status reporting / Intra-frequency</w:t>
      </w:r>
      <w:r>
        <w:tab/>
        <w:t>1489</w:t>
      </w:r>
    </w:p>
    <w:p w14:paraId="39DF979F" w14:textId="77777777" w:rsidR="004F6374" w:rsidRDefault="004F6374">
      <w:pPr>
        <w:pStyle w:val="TOC5"/>
        <w:rPr>
          <w:rFonts w:ascii="Calibri" w:hAnsi="Calibri"/>
          <w:kern w:val="2"/>
          <w:sz w:val="22"/>
          <w:szCs w:val="22"/>
        </w:rPr>
      </w:pPr>
      <w:r>
        <w:t>7.1.3.4.4</w:t>
      </w:r>
      <w:r>
        <w:rPr>
          <w:rFonts w:ascii="Calibri" w:hAnsi="Calibri"/>
          <w:kern w:val="2"/>
          <w:sz w:val="22"/>
          <w:szCs w:val="22"/>
        </w:rPr>
        <w:tab/>
      </w:r>
      <w:r>
        <w:t>PDCP handover / DAPS handover / Status reporting / Int</w:t>
      </w:r>
      <w:r>
        <w:rPr>
          <w:lang w:eastAsia="zh-CN"/>
        </w:rPr>
        <w:t>e</w:t>
      </w:r>
      <w:r>
        <w:t>r-frequency</w:t>
      </w:r>
      <w:r>
        <w:tab/>
        <w:t>1498</w:t>
      </w:r>
    </w:p>
    <w:p w14:paraId="51C887DA" w14:textId="77777777" w:rsidR="004F6374" w:rsidRDefault="004F6374">
      <w:pPr>
        <w:pStyle w:val="TOC4"/>
        <w:rPr>
          <w:rFonts w:ascii="Calibri" w:hAnsi="Calibri"/>
          <w:kern w:val="2"/>
          <w:sz w:val="22"/>
          <w:szCs w:val="22"/>
        </w:rPr>
      </w:pPr>
      <w:r>
        <w:t>7.1.3.5</w:t>
      </w:r>
      <w:r>
        <w:rPr>
          <w:rFonts w:ascii="Calibri" w:hAnsi="Calibri"/>
          <w:kern w:val="2"/>
          <w:sz w:val="22"/>
          <w:szCs w:val="22"/>
        </w:rPr>
        <w:tab/>
      </w:r>
      <w:r>
        <w:t>PDCP other</w:t>
      </w:r>
      <w:r>
        <w:tab/>
        <w:t>1499</w:t>
      </w:r>
    </w:p>
    <w:p w14:paraId="15108EEA" w14:textId="77777777" w:rsidR="004F6374" w:rsidRDefault="004F6374">
      <w:pPr>
        <w:pStyle w:val="TOC5"/>
        <w:rPr>
          <w:rFonts w:ascii="Calibri" w:hAnsi="Calibri"/>
          <w:kern w:val="2"/>
          <w:sz w:val="22"/>
          <w:szCs w:val="22"/>
        </w:rPr>
      </w:pPr>
      <w:r>
        <w:t>7.1.3.5.1</w:t>
      </w:r>
      <w:r>
        <w:rPr>
          <w:rFonts w:ascii="Calibri" w:hAnsi="Calibri"/>
          <w:kern w:val="2"/>
          <w:sz w:val="22"/>
          <w:szCs w:val="22"/>
        </w:rPr>
        <w:tab/>
      </w:r>
      <w:r>
        <w:t>PDCP Discard</w:t>
      </w:r>
      <w:r>
        <w:tab/>
        <w:t>1499</w:t>
      </w:r>
    </w:p>
    <w:p w14:paraId="37475CE2" w14:textId="77777777" w:rsidR="004F6374" w:rsidRDefault="004F6374">
      <w:pPr>
        <w:pStyle w:val="TOC5"/>
        <w:rPr>
          <w:rFonts w:ascii="Calibri" w:hAnsi="Calibri"/>
          <w:kern w:val="2"/>
          <w:sz w:val="22"/>
          <w:szCs w:val="22"/>
        </w:rPr>
      </w:pPr>
      <w:r>
        <w:t>7.1.3.5.2</w:t>
      </w:r>
      <w:r>
        <w:rPr>
          <w:rFonts w:ascii="Calibri" w:hAnsi="Calibri"/>
          <w:kern w:val="2"/>
          <w:sz w:val="22"/>
          <w:szCs w:val="22"/>
        </w:rPr>
        <w:tab/>
      </w:r>
      <w:r>
        <w:t>PDCP Uplink Routing / Split DRB</w:t>
      </w:r>
      <w:r>
        <w:tab/>
        <w:t>1501</w:t>
      </w:r>
    </w:p>
    <w:p w14:paraId="47C31495" w14:textId="77777777" w:rsidR="004F6374" w:rsidRDefault="004F6374">
      <w:pPr>
        <w:pStyle w:val="TOC5"/>
        <w:rPr>
          <w:rFonts w:ascii="Calibri" w:hAnsi="Calibri"/>
          <w:kern w:val="2"/>
          <w:sz w:val="22"/>
          <w:szCs w:val="22"/>
        </w:rPr>
      </w:pPr>
      <w:r>
        <w:t>7.1.3.5.3</w:t>
      </w:r>
      <w:r>
        <w:rPr>
          <w:rFonts w:ascii="Calibri" w:hAnsi="Calibri"/>
          <w:kern w:val="2"/>
          <w:sz w:val="22"/>
          <w:szCs w:val="22"/>
        </w:rPr>
        <w:tab/>
      </w:r>
      <w:r>
        <w:t>PDCP Data Recovery</w:t>
      </w:r>
      <w:r>
        <w:tab/>
        <w:t>1506</w:t>
      </w:r>
    </w:p>
    <w:p w14:paraId="21F960BD" w14:textId="77777777" w:rsidR="004F6374" w:rsidRDefault="004F6374">
      <w:pPr>
        <w:pStyle w:val="TOC5"/>
        <w:rPr>
          <w:rFonts w:ascii="Calibri" w:hAnsi="Calibri"/>
          <w:kern w:val="2"/>
          <w:sz w:val="22"/>
          <w:szCs w:val="22"/>
        </w:rPr>
      </w:pPr>
      <w:r>
        <w:t>7.1.3.5.4</w:t>
      </w:r>
      <w:r>
        <w:rPr>
          <w:rFonts w:ascii="Calibri" w:hAnsi="Calibri"/>
          <w:kern w:val="2"/>
          <w:sz w:val="22"/>
          <w:szCs w:val="22"/>
        </w:rPr>
        <w:tab/>
      </w:r>
      <w:r>
        <w:t>PDCP reordering / Maximum re-ordering delay below t-Reordering / t-Reordering timer operations</w:t>
      </w:r>
      <w:r>
        <w:tab/>
        <w:t>1513</w:t>
      </w:r>
    </w:p>
    <w:p w14:paraId="7700E682" w14:textId="77777777" w:rsidR="004F6374" w:rsidRDefault="004F6374">
      <w:pPr>
        <w:pStyle w:val="TOC5"/>
        <w:rPr>
          <w:rFonts w:ascii="Calibri" w:hAnsi="Calibri"/>
          <w:kern w:val="2"/>
          <w:sz w:val="22"/>
          <w:szCs w:val="22"/>
        </w:rPr>
      </w:pPr>
      <w:r>
        <w:t>7.1.3.5.5</w:t>
      </w:r>
      <w:r>
        <w:rPr>
          <w:rFonts w:ascii="Calibri" w:hAnsi="Calibri"/>
          <w:kern w:val="2"/>
          <w:sz w:val="22"/>
          <w:szCs w:val="22"/>
        </w:rPr>
        <w:tab/>
      </w:r>
      <w:r>
        <w:t>PDCP Duplication</w:t>
      </w:r>
      <w:r>
        <w:tab/>
        <w:t>1518</w:t>
      </w:r>
    </w:p>
    <w:p w14:paraId="7897FDBD" w14:textId="77777777" w:rsidR="004F6374" w:rsidRDefault="004F6374">
      <w:pPr>
        <w:pStyle w:val="TOC5"/>
        <w:rPr>
          <w:rFonts w:ascii="Calibri" w:hAnsi="Calibri"/>
          <w:kern w:val="2"/>
          <w:sz w:val="22"/>
          <w:szCs w:val="22"/>
        </w:rPr>
      </w:pPr>
      <w:r>
        <w:t>7.1.3.5.6</w:t>
      </w:r>
      <w:r>
        <w:rPr>
          <w:rFonts w:ascii="Calibri" w:hAnsi="Calibri"/>
          <w:kern w:val="2"/>
          <w:sz w:val="22"/>
          <w:szCs w:val="22"/>
        </w:rPr>
        <w:tab/>
      </w:r>
      <w:r>
        <w:t>PDCP Duplication / 3 RLC entities</w:t>
      </w:r>
      <w:r>
        <w:tab/>
        <w:t>1524</w:t>
      </w:r>
    </w:p>
    <w:p w14:paraId="79EE26E1" w14:textId="77777777" w:rsidR="004F6374" w:rsidRDefault="004F6374">
      <w:pPr>
        <w:pStyle w:val="TOC6"/>
        <w:rPr>
          <w:rFonts w:ascii="Calibri" w:hAnsi="Calibri"/>
          <w:kern w:val="2"/>
          <w:sz w:val="22"/>
          <w:szCs w:val="22"/>
        </w:rPr>
      </w:pPr>
      <w:r>
        <w:t>7.1.3.5.6.1</w:t>
      </w:r>
      <w:r>
        <w:rPr>
          <w:rFonts w:ascii="Calibri" w:hAnsi="Calibri"/>
          <w:kern w:val="2"/>
          <w:sz w:val="22"/>
          <w:szCs w:val="22"/>
        </w:rPr>
        <w:tab/>
      </w:r>
      <w:r>
        <w:t>PDCP Duplication / 3 RLC entities / Intra-band Contiguous CA</w:t>
      </w:r>
      <w:r>
        <w:tab/>
        <w:t>1524</w:t>
      </w:r>
    </w:p>
    <w:p w14:paraId="4056833E" w14:textId="77777777" w:rsidR="004F6374" w:rsidRDefault="004F6374">
      <w:pPr>
        <w:pStyle w:val="TOC6"/>
        <w:rPr>
          <w:rFonts w:ascii="Calibri" w:hAnsi="Calibri"/>
          <w:kern w:val="2"/>
          <w:sz w:val="22"/>
          <w:szCs w:val="22"/>
        </w:rPr>
      </w:pPr>
      <w:r>
        <w:t>7.1.3.5.6.2</w:t>
      </w:r>
      <w:r>
        <w:rPr>
          <w:rFonts w:ascii="Calibri" w:hAnsi="Calibri"/>
          <w:kern w:val="2"/>
          <w:sz w:val="22"/>
          <w:szCs w:val="22"/>
        </w:rPr>
        <w:tab/>
      </w:r>
      <w:r>
        <w:t>PDCP Duplication / 3 RLC entities / Intra-band non-Contiguous CA</w:t>
      </w:r>
      <w:r>
        <w:tab/>
        <w:t>1534</w:t>
      </w:r>
    </w:p>
    <w:p w14:paraId="51F5C4F4" w14:textId="77777777" w:rsidR="004F6374" w:rsidRDefault="004F6374">
      <w:pPr>
        <w:pStyle w:val="TOC5"/>
        <w:rPr>
          <w:rFonts w:ascii="Calibri" w:hAnsi="Calibri"/>
          <w:kern w:val="2"/>
          <w:sz w:val="22"/>
          <w:szCs w:val="22"/>
        </w:rPr>
      </w:pPr>
      <w:r>
        <w:t>7.1.3.5.7</w:t>
      </w:r>
      <w:r>
        <w:rPr>
          <w:rFonts w:ascii="Calibri" w:hAnsi="Calibri"/>
          <w:kern w:val="2"/>
          <w:sz w:val="22"/>
          <w:szCs w:val="22"/>
        </w:rPr>
        <w:tab/>
      </w:r>
      <w:r>
        <w:t>Ethernet header compression and decompression / Correct functionality of ethernet header compression and decompression</w:t>
      </w:r>
      <w:r>
        <w:tab/>
        <w:t>1534</w:t>
      </w:r>
    </w:p>
    <w:p w14:paraId="5C919FE7" w14:textId="77777777" w:rsidR="004F6374" w:rsidRDefault="004F6374">
      <w:pPr>
        <w:pStyle w:val="TOC4"/>
        <w:rPr>
          <w:rFonts w:ascii="Calibri" w:hAnsi="Calibri"/>
          <w:kern w:val="2"/>
          <w:sz w:val="22"/>
          <w:szCs w:val="22"/>
        </w:rPr>
      </w:pPr>
      <w:r>
        <w:t>7.1.3.6</w:t>
      </w:r>
      <w:r>
        <w:rPr>
          <w:rFonts w:ascii="Calibri" w:hAnsi="Calibri"/>
          <w:kern w:val="2"/>
          <w:sz w:val="22"/>
          <w:szCs w:val="22"/>
        </w:rPr>
        <w:tab/>
      </w:r>
      <w:r>
        <w:t xml:space="preserve">PDCP </w:t>
      </w:r>
      <w:r>
        <w:rPr>
          <w:lang w:eastAsia="zh-CN"/>
        </w:rPr>
        <w:t>UDC</w:t>
      </w:r>
      <w:r>
        <w:tab/>
        <w:t>1537</w:t>
      </w:r>
    </w:p>
    <w:p w14:paraId="59B043E6" w14:textId="77777777" w:rsidR="004F6374" w:rsidRDefault="004F6374">
      <w:pPr>
        <w:pStyle w:val="TOC5"/>
        <w:rPr>
          <w:rFonts w:ascii="Calibri" w:hAnsi="Calibri"/>
          <w:kern w:val="2"/>
          <w:sz w:val="22"/>
          <w:szCs w:val="22"/>
        </w:rPr>
      </w:pPr>
      <w:r>
        <w:t>7.1.3.6.1</w:t>
      </w:r>
      <w:r>
        <w:rPr>
          <w:rFonts w:ascii="Calibri" w:hAnsi="Calibri"/>
          <w:kern w:val="2"/>
          <w:sz w:val="22"/>
          <w:szCs w:val="22"/>
        </w:rPr>
        <w:tab/>
      </w:r>
      <w:r>
        <w:t xml:space="preserve">PDCP </w:t>
      </w:r>
      <w:r>
        <w:rPr>
          <w:lang w:eastAsia="zh-CN"/>
        </w:rPr>
        <w:t>UDC</w:t>
      </w:r>
      <w:r>
        <w:t xml:space="preserve"> / </w:t>
      </w:r>
      <w:r>
        <w:rPr>
          <w:lang w:eastAsia="zh-CN"/>
        </w:rPr>
        <w:t>No dictionary</w:t>
      </w:r>
      <w:r>
        <w:tab/>
        <w:t>1537</w:t>
      </w:r>
    </w:p>
    <w:p w14:paraId="5A29A65F" w14:textId="77777777" w:rsidR="004F6374" w:rsidRDefault="004F6374">
      <w:pPr>
        <w:pStyle w:val="TOC5"/>
        <w:rPr>
          <w:rFonts w:ascii="Calibri" w:hAnsi="Calibri"/>
          <w:kern w:val="2"/>
          <w:sz w:val="22"/>
          <w:szCs w:val="22"/>
        </w:rPr>
      </w:pPr>
      <w:r>
        <w:t>7.1.3.6.2</w:t>
      </w:r>
      <w:r>
        <w:rPr>
          <w:rFonts w:ascii="Calibri" w:hAnsi="Calibri"/>
          <w:kern w:val="2"/>
          <w:sz w:val="22"/>
          <w:szCs w:val="22"/>
        </w:rPr>
        <w:tab/>
      </w:r>
      <w:r>
        <w:t xml:space="preserve">PDCP </w:t>
      </w:r>
      <w:r>
        <w:rPr>
          <w:lang w:eastAsia="zh-CN"/>
        </w:rPr>
        <w:t>UDC</w:t>
      </w:r>
      <w:r>
        <w:t xml:space="preserve"> / </w:t>
      </w:r>
      <w:r>
        <w:rPr>
          <w:lang w:eastAsia="zh-CN"/>
        </w:rPr>
        <w:t>Pre-defined dictionary</w:t>
      </w:r>
      <w:r>
        <w:tab/>
        <w:t>1541</w:t>
      </w:r>
    </w:p>
    <w:p w14:paraId="0AE05FDC" w14:textId="77777777" w:rsidR="004F6374" w:rsidRDefault="004F6374">
      <w:pPr>
        <w:pStyle w:val="TOC5"/>
        <w:rPr>
          <w:rFonts w:ascii="Calibri" w:hAnsi="Calibri"/>
          <w:kern w:val="2"/>
          <w:sz w:val="22"/>
          <w:szCs w:val="22"/>
        </w:rPr>
      </w:pPr>
      <w:r>
        <w:t>7.1.3.6.3</w:t>
      </w:r>
      <w:r>
        <w:rPr>
          <w:rFonts w:ascii="Calibri" w:hAnsi="Calibri"/>
          <w:kern w:val="2"/>
          <w:sz w:val="22"/>
          <w:szCs w:val="22"/>
        </w:rPr>
        <w:tab/>
      </w:r>
      <w:r>
        <w:t xml:space="preserve">PDCP </w:t>
      </w:r>
      <w:r>
        <w:rPr>
          <w:lang w:eastAsia="zh-CN"/>
        </w:rPr>
        <w:t>UDC</w:t>
      </w:r>
      <w:r>
        <w:t xml:space="preserve"> / </w:t>
      </w:r>
      <w:r>
        <w:rPr>
          <w:lang w:eastAsia="zh-CN"/>
        </w:rPr>
        <w:t>checksum error / Reset</w:t>
      </w:r>
      <w:r>
        <w:tab/>
        <w:t>1543</w:t>
      </w:r>
    </w:p>
    <w:p w14:paraId="5CCA2A20" w14:textId="77777777" w:rsidR="004F6374" w:rsidRDefault="004F6374">
      <w:pPr>
        <w:pStyle w:val="TOC5"/>
        <w:rPr>
          <w:rFonts w:ascii="Calibri" w:hAnsi="Calibri"/>
          <w:kern w:val="2"/>
          <w:sz w:val="22"/>
          <w:szCs w:val="22"/>
        </w:rPr>
      </w:pPr>
      <w:r>
        <w:t>7.1.3.6.4</w:t>
      </w:r>
      <w:r>
        <w:rPr>
          <w:rFonts w:ascii="Calibri" w:hAnsi="Calibri"/>
          <w:kern w:val="2"/>
          <w:sz w:val="22"/>
          <w:szCs w:val="22"/>
        </w:rPr>
        <w:tab/>
      </w:r>
      <w:r>
        <w:t>PDCP UDC/ Handover/ Intra-frequency</w:t>
      </w:r>
      <w:r>
        <w:tab/>
        <w:t>1544</w:t>
      </w:r>
    </w:p>
    <w:p w14:paraId="52BEF819" w14:textId="77777777" w:rsidR="004F6374" w:rsidRDefault="004F6374">
      <w:pPr>
        <w:pStyle w:val="TOC5"/>
        <w:rPr>
          <w:rFonts w:ascii="Calibri" w:hAnsi="Calibri"/>
          <w:kern w:val="2"/>
          <w:sz w:val="22"/>
          <w:szCs w:val="22"/>
        </w:rPr>
      </w:pPr>
      <w:r>
        <w:t>7.1.3.6.5</w:t>
      </w:r>
      <w:r>
        <w:rPr>
          <w:rFonts w:ascii="Calibri" w:hAnsi="Calibri"/>
          <w:kern w:val="2"/>
          <w:sz w:val="22"/>
          <w:szCs w:val="22"/>
        </w:rPr>
        <w:tab/>
      </w:r>
      <w:r>
        <w:t>PDCP UDC/ Handover/ Int</w:t>
      </w:r>
      <w:r>
        <w:rPr>
          <w:lang w:eastAsia="zh-CN"/>
        </w:rPr>
        <w:t>er</w:t>
      </w:r>
      <w:r>
        <w:t>-frequency</w:t>
      </w:r>
      <w:r>
        <w:tab/>
        <w:t>1551</w:t>
      </w:r>
    </w:p>
    <w:p w14:paraId="0340B532" w14:textId="77777777" w:rsidR="004F6374" w:rsidRDefault="004F6374">
      <w:pPr>
        <w:pStyle w:val="TOC5"/>
        <w:rPr>
          <w:rFonts w:ascii="Calibri" w:hAnsi="Calibri"/>
          <w:kern w:val="2"/>
          <w:sz w:val="22"/>
          <w:szCs w:val="22"/>
        </w:rPr>
      </w:pPr>
      <w:r>
        <w:t>7.1.3.6.6</w:t>
      </w:r>
      <w:r>
        <w:rPr>
          <w:rFonts w:ascii="Calibri" w:hAnsi="Calibri"/>
          <w:kern w:val="2"/>
          <w:sz w:val="22"/>
          <w:szCs w:val="22"/>
        </w:rPr>
        <w:tab/>
      </w:r>
      <w:r>
        <w:t xml:space="preserve">PDCP UDC/ </w:t>
      </w:r>
      <w:r>
        <w:rPr>
          <w:lang w:eastAsia="zh-CN"/>
        </w:rPr>
        <w:t>RRC resume</w:t>
      </w:r>
      <w:r>
        <w:tab/>
        <w:t>1552</w:t>
      </w:r>
    </w:p>
    <w:p w14:paraId="6473F808" w14:textId="77777777" w:rsidR="004F6374" w:rsidRDefault="004F6374">
      <w:pPr>
        <w:pStyle w:val="TOC5"/>
        <w:rPr>
          <w:rFonts w:ascii="Calibri" w:hAnsi="Calibri"/>
          <w:kern w:val="2"/>
          <w:sz w:val="22"/>
          <w:szCs w:val="22"/>
        </w:rPr>
      </w:pPr>
      <w:r>
        <w:t>7.1.3.6.7</w:t>
      </w:r>
      <w:r>
        <w:rPr>
          <w:rFonts w:ascii="Calibri" w:hAnsi="Calibri"/>
          <w:kern w:val="2"/>
          <w:sz w:val="22"/>
          <w:szCs w:val="22"/>
        </w:rPr>
        <w:tab/>
      </w:r>
      <w:r>
        <w:t xml:space="preserve">PDCP UDC/ </w:t>
      </w:r>
      <w:r>
        <w:rPr>
          <w:lang w:eastAsia="zh-CN"/>
        </w:rPr>
        <w:t>RRC reestablishment</w:t>
      </w:r>
      <w:r>
        <w:tab/>
        <w:t>1560</w:t>
      </w:r>
    </w:p>
    <w:p w14:paraId="4FFF45F1" w14:textId="77777777" w:rsidR="004F6374" w:rsidRDefault="004F6374">
      <w:pPr>
        <w:pStyle w:val="TOC5"/>
        <w:rPr>
          <w:rFonts w:ascii="Calibri" w:hAnsi="Calibri"/>
          <w:kern w:val="2"/>
          <w:sz w:val="22"/>
          <w:szCs w:val="22"/>
        </w:rPr>
      </w:pPr>
      <w:r>
        <w:t>7.1.3.6.8</w:t>
      </w:r>
      <w:r>
        <w:rPr>
          <w:rFonts w:ascii="Calibri" w:hAnsi="Calibri"/>
          <w:kern w:val="2"/>
          <w:sz w:val="22"/>
          <w:szCs w:val="22"/>
        </w:rPr>
        <w:tab/>
      </w:r>
      <w:r>
        <w:t>PDCP UDC/ PSCell addition / SCG DRB with UDC configuration/ NR-DC</w:t>
      </w:r>
      <w:r>
        <w:tab/>
        <w:t>1567</w:t>
      </w:r>
    </w:p>
    <w:p w14:paraId="0F2B02C6" w14:textId="77777777" w:rsidR="004F6374" w:rsidRDefault="004F6374">
      <w:pPr>
        <w:pStyle w:val="TOC5"/>
        <w:rPr>
          <w:rFonts w:ascii="Calibri" w:hAnsi="Calibri"/>
          <w:kern w:val="2"/>
          <w:sz w:val="22"/>
          <w:szCs w:val="22"/>
        </w:rPr>
      </w:pPr>
      <w:r>
        <w:t>7.1.3.6.9</w:t>
      </w:r>
      <w:r>
        <w:rPr>
          <w:rFonts w:ascii="Calibri" w:hAnsi="Calibri"/>
          <w:kern w:val="2"/>
          <w:sz w:val="22"/>
          <w:szCs w:val="22"/>
        </w:rPr>
        <w:tab/>
      </w:r>
      <w:r>
        <w:t>PDCP UDC/ PSCell addition / SCG DRB with UDC configuration/ N</w:t>
      </w:r>
      <w:r>
        <w:rPr>
          <w:lang w:eastAsia="zh-CN"/>
        </w:rPr>
        <w:t>E</w:t>
      </w:r>
      <w:r>
        <w:t>-DC</w:t>
      </w:r>
      <w:r>
        <w:tab/>
        <w:t>1570</w:t>
      </w:r>
    </w:p>
    <w:p w14:paraId="00161FB4" w14:textId="77777777" w:rsidR="004F6374" w:rsidRDefault="004F6374">
      <w:pPr>
        <w:pStyle w:val="TOC3"/>
        <w:rPr>
          <w:rFonts w:ascii="Calibri" w:hAnsi="Calibri"/>
          <w:kern w:val="2"/>
          <w:sz w:val="22"/>
          <w:szCs w:val="22"/>
        </w:rPr>
      </w:pPr>
      <w:r>
        <w:t>7.1.4</w:t>
      </w:r>
      <w:r>
        <w:rPr>
          <w:rFonts w:ascii="Calibri" w:hAnsi="Calibri"/>
          <w:kern w:val="2"/>
          <w:sz w:val="22"/>
          <w:szCs w:val="22"/>
        </w:rPr>
        <w:tab/>
      </w:r>
      <w:r>
        <w:t>SDAP</w:t>
      </w:r>
      <w:r>
        <w:tab/>
        <w:t>1575</w:t>
      </w:r>
    </w:p>
    <w:p w14:paraId="6BCAF196" w14:textId="77777777" w:rsidR="004F6374" w:rsidRDefault="004F6374">
      <w:pPr>
        <w:pStyle w:val="TOC4"/>
        <w:rPr>
          <w:rFonts w:ascii="Calibri" w:hAnsi="Calibri"/>
          <w:kern w:val="2"/>
          <w:sz w:val="22"/>
          <w:szCs w:val="22"/>
        </w:rPr>
      </w:pPr>
      <w:r>
        <w:t>7.1.4.1</w:t>
      </w:r>
      <w:r>
        <w:rPr>
          <w:rFonts w:ascii="Calibri" w:hAnsi="Calibri"/>
          <w:kern w:val="2"/>
          <w:sz w:val="22"/>
          <w:szCs w:val="22"/>
        </w:rPr>
        <w:tab/>
      </w:r>
      <w:r>
        <w:t>SDAP Data Transfer and PDU Header Handling UL/DL</w:t>
      </w:r>
      <w:r>
        <w:tab/>
        <w:t>1575</w:t>
      </w:r>
    </w:p>
    <w:p w14:paraId="63A30658" w14:textId="77777777" w:rsidR="004F6374" w:rsidRDefault="004F6374">
      <w:pPr>
        <w:pStyle w:val="TOC4"/>
        <w:rPr>
          <w:rFonts w:ascii="Calibri" w:hAnsi="Calibri"/>
          <w:kern w:val="2"/>
          <w:sz w:val="22"/>
          <w:szCs w:val="22"/>
        </w:rPr>
      </w:pPr>
      <w:r>
        <w:t>7.1.4.2</w:t>
      </w:r>
      <w:r>
        <w:rPr>
          <w:rFonts w:ascii="Calibri" w:hAnsi="Calibri"/>
          <w:kern w:val="2"/>
          <w:sz w:val="22"/>
          <w:szCs w:val="22"/>
        </w:rPr>
        <w:tab/>
      </w:r>
      <w:r>
        <w:t>SDAP Data Transfer handling without Header UL/DL</w:t>
      </w:r>
      <w:r>
        <w:tab/>
        <w:t>1586</w:t>
      </w:r>
    </w:p>
    <w:p w14:paraId="00375961" w14:textId="77777777" w:rsidR="004F6374" w:rsidRDefault="004F6374">
      <w:pPr>
        <w:pStyle w:val="TOC1"/>
        <w:rPr>
          <w:rFonts w:ascii="Calibri" w:hAnsi="Calibri"/>
          <w:kern w:val="2"/>
          <w:szCs w:val="22"/>
        </w:rPr>
      </w:pPr>
      <w:r>
        <w:t>8</w:t>
      </w:r>
      <w:r>
        <w:rPr>
          <w:rFonts w:ascii="Calibri" w:hAnsi="Calibri"/>
          <w:kern w:val="2"/>
          <w:szCs w:val="22"/>
        </w:rPr>
        <w:tab/>
      </w:r>
      <w:r>
        <w:t>RRC</w:t>
      </w:r>
      <w:r>
        <w:tab/>
        <w:t>1593</w:t>
      </w:r>
    </w:p>
    <w:p w14:paraId="666C97EE" w14:textId="77777777" w:rsidR="004F6374" w:rsidRDefault="004F6374">
      <w:pPr>
        <w:pStyle w:val="TOC2"/>
        <w:rPr>
          <w:rFonts w:ascii="Calibri" w:hAnsi="Calibri"/>
          <w:kern w:val="2"/>
          <w:sz w:val="22"/>
          <w:szCs w:val="22"/>
        </w:rPr>
      </w:pPr>
      <w:r>
        <w:t>8.1</w:t>
      </w:r>
      <w:r>
        <w:rPr>
          <w:rFonts w:ascii="Calibri" w:hAnsi="Calibri"/>
          <w:kern w:val="2"/>
          <w:sz w:val="22"/>
          <w:szCs w:val="22"/>
        </w:rPr>
        <w:tab/>
      </w:r>
      <w:r>
        <w:t>NR RRC</w:t>
      </w:r>
      <w:r>
        <w:tab/>
        <w:t>1593</w:t>
      </w:r>
    </w:p>
    <w:p w14:paraId="6F0D806B" w14:textId="77777777" w:rsidR="004F6374" w:rsidRDefault="004F6374">
      <w:pPr>
        <w:pStyle w:val="TOC3"/>
        <w:rPr>
          <w:rFonts w:ascii="Calibri" w:hAnsi="Calibri"/>
          <w:kern w:val="2"/>
          <w:sz w:val="22"/>
          <w:szCs w:val="22"/>
        </w:rPr>
      </w:pPr>
      <w:r w:rsidRPr="00D567E6">
        <w:rPr>
          <w:iCs/>
        </w:rPr>
        <w:t>8.1.1</w:t>
      </w:r>
      <w:r>
        <w:rPr>
          <w:rFonts w:ascii="Calibri" w:hAnsi="Calibri"/>
          <w:kern w:val="2"/>
          <w:sz w:val="22"/>
          <w:szCs w:val="22"/>
        </w:rPr>
        <w:tab/>
      </w:r>
      <w:r>
        <w:t>RRC connection management procedures</w:t>
      </w:r>
      <w:r>
        <w:tab/>
        <w:t>1593</w:t>
      </w:r>
    </w:p>
    <w:p w14:paraId="740473DE" w14:textId="77777777" w:rsidR="004F6374" w:rsidRDefault="004F6374">
      <w:pPr>
        <w:pStyle w:val="TOC4"/>
        <w:rPr>
          <w:rFonts w:ascii="Calibri" w:hAnsi="Calibri"/>
          <w:kern w:val="2"/>
          <w:sz w:val="22"/>
          <w:szCs w:val="22"/>
        </w:rPr>
      </w:pPr>
      <w:r>
        <w:t>8.1.1.1</w:t>
      </w:r>
      <w:r>
        <w:rPr>
          <w:rFonts w:ascii="Calibri" w:hAnsi="Calibri"/>
          <w:kern w:val="2"/>
          <w:sz w:val="22"/>
          <w:szCs w:val="22"/>
        </w:rPr>
        <w:tab/>
      </w:r>
      <w:r>
        <w:t>Paging</w:t>
      </w:r>
      <w:r>
        <w:tab/>
        <w:t>1593</w:t>
      </w:r>
    </w:p>
    <w:p w14:paraId="69DDF42C" w14:textId="77777777" w:rsidR="004F6374" w:rsidRDefault="004F6374">
      <w:pPr>
        <w:pStyle w:val="TOC5"/>
        <w:rPr>
          <w:rFonts w:ascii="Calibri" w:hAnsi="Calibri"/>
          <w:kern w:val="2"/>
          <w:sz w:val="22"/>
          <w:szCs w:val="22"/>
        </w:rPr>
      </w:pPr>
      <w:r>
        <w:t>8.1.1.1.1</w:t>
      </w:r>
      <w:r>
        <w:rPr>
          <w:rFonts w:ascii="Calibri" w:hAnsi="Calibri"/>
          <w:kern w:val="2"/>
          <w:sz w:val="22"/>
          <w:szCs w:val="22"/>
        </w:rPr>
        <w:tab/>
      </w:r>
      <w:r>
        <w:t>RRC / Paging for connection / Multiple paging records</w:t>
      </w:r>
      <w:r>
        <w:tab/>
        <w:t>1593</w:t>
      </w:r>
    </w:p>
    <w:p w14:paraId="02ED24D0" w14:textId="77777777" w:rsidR="004F6374" w:rsidRDefault="004F6374">
      <w:pPr>
        <w:pStyle w:val="TOC5"/>
        <w:rPr>
          <w:rFonts w:ascii="Calibri" w:hAnsi="Calibri"/>
          <w:kern w:val="2"/>
          <w:sz w:val="22"/>
          <w:szCs w:val="22"/>
        </w:rPr>
      </w:pPr>
      <w:r>
        <w:t>8.1.1.1.2</w:t>
      </w:r>
      <w:r>
        <w:rPr>
          <w:rFonts w:ascii="Calibri" w:hAnsi="Calibri"/>
          <w:kern w:val="2"/>
          <w:sz w:val="22"/>
          <w:szCs w:val="22"/>
        </w:rPr>
        <w:tab/>
      </w:r>
      <w:r>
        <w:t>RRC / Paging for connection / Shared network environment</w:t>
      </w:r>
      <w:r>
        <w:tab/>
        <w:t>1598</w:t>
      </w:r>
    </w:p>
    <w:p w14:paraId="5EA9F775" w14:textId="77777777" w:rsidR="004F6374" w:rsidRDefault="004F6374">
      <w:pPr>
        <w:pStyle w:val="TOC4"/>
        <w:rPr>
          <w:rFonts w:ascii="Calibri" w:hAnsi="Calibri"/>
          <w:kern w:val="2"/>
          <w:sz w:val="22"/>
          <w:szCs w:val="22"/>
        </w:rPr>
      </w:pPr>
      <w:r>
        <w:t>8.1.1.1a</w:t>
      </w:r>
      <w:r>
        <w:rPr>
          <w:rFonts w:ascii="Calibri" w:hAnsi="Calibri"/>
          <w:kern w:val="2"/>
          <w:sz w:val="22"/>
          <w:szCs w:val="22"/>
        </w:rPr>
        <w:tab/>
      </w:r>
      <w:r>
        <w:t>Paging Early Indication and Subgrouping</w:t>
      </w:r>
      <w:r>
        <w:tab/>
        <w:t>1605</w:t>
      </w:r>
    </w:p>
    <w:p w14:paraId="398730AD" w14:textId="77777777" w:rsidR="004F6374" w:rsidRDefault="004F6374">
      <w:pPr>
        <w:pStyle w:val="TOC5"/>
        <w:rPr>
          <w:rFonts w:ascii="Calibri" w:hAnsi="Calibri"/>
          <w:kern w:val="2"/>
          <w:sz w:val="22"/>
          <w:szCs w:val="22"/>
        </w:rPr>
      </w:pPr>
      <w:r>
        <w:t>8.1.1.1a.1</w:t>
      </w:r>
      <w:r>
        <w:rPr>
          <w:rFonts w:ascii="Calibri" w:hAnsi="Calibri"/>
          <w:kern w:val="2"/>
          <w:sz w:val="22"/>
          <w:szCs w:val="22"/>
        </w:rPr>
        <w:tab/>
      </w:r>
      <w:r>
        <w:t>Paging Early Indication with Subgrouping / RRC_IDLE / lastUsedCellOnly not configured / Subgroup ID selection</w:t>
      </w:r>
      <w:r>
        <w:tab/>
        <w:t>1605</w:t>
      </w:r>
    </w:p>
    <w:p w14:paraId="12634048" w14:textId="77777777" w:rsidR="004F6374" w:rsidRDefault="004F6374">
      <w:pPr>
        <w:pStyle w:val="TOC5"/>
        <w:rPr>
          <w:rFonts w:ascii="Calibri" w:hAnsi="Calibri"/>
          <w:kern w:val="2"/>
          <w:sz w:val="22"/>
          <w:szCs w:val="22"/>
        </w:rPr>
      </w:pPr>
      <w:r>
        <w:t>8.1.1.1a.2</w:t>
      </w:r>
      <w:r>
        <w:rPr>
          <w:rFonts w:ascii="Calibri" w:hAnsi="Calibri"/>
          <w:kern w:val="2"/>
          <w:sz w:val="22"/>
          <w:szCs w:val="22"/>
        </w:rPr>
        <w:tab/>
      </w:r>
      <w:r>
        <w:t>Paging Early Indication with Subgrouping / RRC_INACTIVE / lastUsedCellOnly configured</w:t>
      </w:r>
      <w:r>
        <w:tab/>
        <w:t>1610</w:t>
      </w:r>
    </w:p>
    <w:p w14:paraId="04A5BF0F" w14:textId="77777777" w:rsidR="004F6374" w:rsidRDefault="004F6374">
      <w:pPr>
        <w:pStyle w:val="TOC5"/>
        <w:rPr>
          <w:rFonts w:ascii="Calibri" w:hAnsi="Calibri"/>
          <w:kern w:val="2"/>
          <w:sz w:val="22"/>
          <w:szCs w:val="22"/>
        </w:rPr>
      </w:pPr>
      <w:r>
        <w:t>8.1.1.1a.3</w:t>
      </w:r>
      <w:r>
        <w:rPr>
          <w:rFonts w:ascii="Calibri" w:hAnsi="Calibri"/>
          <w:kern w:val="2"/>
          <w:sz w:val="22"/>
          <w:szCs w:val="22"/>
        </w:rPr>
        <w:tab/>
      </w:r>
      <w:r>
        <w:t>Paging Early Indication with</w:t>
      </w:r>
      <w:r>
        <w:rPr>
          <w:lang w:eastAsia="zh-CN"/>
        </w:rPr>
        <w:t>out</w:t>
      </w:r>
      <w:r>
        <w:t xml:space="preserve"> Subgrouping / RRC_IDLE</w:t>
      </w:r>
      <w:r>
        <w:tab/>
        <w:t>1616</w:t>
      </w:r>
    </w:p>
    <w:p w14:paraId="659F5F10" w14:textId="77777777" w:rsidR="004F6374" w:rsidRDefault="004F6374">
      <w:pPr>
        <w:pStyle w:val="TOC4"/>
        <w:rPr>
          <w:rFonts w:ascii="Calibri" w:hAnsi="Calibri"/>
          <w:kern w:val="2"/>
          <w:sz w:val="22"/>
          <w:szCs w:val="22"/>
        </w:rPr>
      </w:pPr>
      <w:r>
        <w:t>8.1.1.2</w:t>
      </w:r>
      <w:r>
        <w:rPr>
          <w:rFonts w:ascii="Calibri" w:hAnsi="Calibri"/>
          <w:kern w:val="2"/>
          <w:sz w:val="22"/>
          <w:szCs w:val="22"/>
        </w:rPr>
        <w:tab/>
      </w:r>
      <w:r>
        <w:t>RRC connection establishment</w:t>
      </w:r>
      <w:r>
        <w:tab/>
        <w:t>1621</w:t>
      </w:r>
    </w:p>
    <w:p w14:paraId="2E0EE6FE" w14:textId="77777777" w:rsidR="004F6374" w:rsidRDefault="004F6374">
      <w:pPr>
        <w:pStyle w:val="TOC5"/>
        <w:rPr>
          <w:rFonts w:ascii="Calibri" w:hAnsi="Calibri"/>
          <w:kern w:val="2"/>
          <w:sz w:val="22"/>
          <w:szCs w:val="22"/>
        </w:rPr>
      </w:pPr>
      <w:r>
        <w:t>8.1.1.2.1</w:t>
      </w:r>
      <w:r>
        <w:rPr>
          <w:rFonts w:ascii="Calibri" w:hAnsi="Calibri"/>
          <w:kern w:val="2"/>
          <w:sz w:val="22"/>
          <w:szCs w:val="22"/>
        </w:rPr>
        <w:tab/>
      </w:r>
      <w:r>
        <w:t>RRC connection establishment / Return to idle state after T300 expiry / connEstFailOffsetValidity / T300 expired</w:t>
      </w:r>
      <w:r>
        <w:tab/>
        <w:t>1621</w:t>
      </w:r>
    </w:p>
    <w:p w14:paraId="0CC0739F" w14:textId="77777777" w:rsidR="004F6374" w:rsidRDefault="004F6374">
      <w:pPr>
        <w:pStyle w:val="TOC5"/>
        <w:rPr>
          <w:rFonts w:ascii="Calibri" w:hAnsi="Calibri"/>
          <w:kern w:val="2"/>
          <w:sz w:val="22"/>
          <w:szCs w:val="22"/>
        </w:rPr>
      </w:pPr>
      <w:r>
        <w:rPr>
          <w:lang w:eastAsia="en-US"/>
        </w:rPr>
        <w:t>8.1.1.2.2</w:t>
      </w:r>
      <w:r>
        <w:rPr>
          <w:rFonts w:ascii="Calibri" w:hAnsi="Calibri"/>
          <w:kern w:val="2"/>
          <w:sz w:val="22"/>
          <w:szCs w:val="22"/>
        </w:rPr>
        <w:tab/>
      </w:r>
      <w:r>
        <w:rPr>
          <w:lang w:eastAsia="en-US"/>
        </w:rPr>
        <w:t>Void</w:t>
      </w:r>
      <w:r>
        <w:tab/>
        <w:t>1627</w:t>
      </w:r>
    </w:p>
    <w:p w14:paraId="4E2049F7" w14:textId="77777777" w:rsidR="004F6374" w:rsidRDefault="004F6374">
      <w:pPr>
        <w:pStyle w:val="TOC5"/>
        <w:rPr>
          <w:rFonts w:ascii="Calibri" w:hAnsi="Calibri"/>
          <w:kern w:val="2"/>
          <w:sz w:val="22"/>
          <w:szCs w:val="22"/>
        </w:rPr>
      </w:pPr>
      <w:r>
        <w:t>8.1.1.2.</w:t>
      </w:r>
      <w:r>
        <w:rPr>
          <w:lang w:eastAsia="en-US"/>
        </w:rPr>
        <w:t>3</w:t>
      </w:r>
      <w:r>
        <w:rPr>
          <w:rFonts w:ascii="Calibri" w:hAnsi="Calibri"/>
          <w:kern w:val="2"/>
          <w:sz w:val="22"/>
          <w:szCs w:val="22"/>
        </w:rPr>
        <w:tab/>
      </w:r>
      <w:r>
        <w:t>RRC connection establishment / RRC Reject with wait time</w:t>
      </w:r>
      <w:r>
        <w:tab/>
        <w:t>1627</w:t>
      </w:r>
    </w:p>
    <w:p w14:paraId="47C27334" w14:textId="77777777" w:rsidR="004F6374" w:rsidRDefault="004F6374">
      <w:pPr>
        <w:pStyle w:val="TOC5"/>
        <w:rPr>
          <w:rFonts w:ascii="Calibri" w:hAnsi="Calibri"/>
          <w:kern w:val="2"/>
          <w:sz w:val="22"/>
          <w:szCs w:val="22"/>
        </w:rPr>
      </w:pPr>
      <w:r>
        <w:t>8.1.1.2.4</w:t>
      </w:r>
      <w:r>
        <w:rPr>
          <w:rFonts w:ascii="Calibri" w:hAnsi="Calibri"/>
          <w:kern w:val="2"/>
          <w:sz w:val="22"/>
          <w:szCs w:val="22"/>
        </w:rPr>
        <w:tab/>
      </w:r>
      <w:r>
        <w:t>RRC connection establishment / Extended value, spare fields and non critical extensions in SI</w:t>
      </w:r>
      <w:r>
        <w:tab/>
        <w:t>1630</w:t>
      </w:r>
    </w:p>
    <w:p w14:paraId="09CA7001" w14:textId="77777777" w:rsidR="004F6374" w:rsidRDefault="004F6374">
      <w:pPr>
        <w:pStyle w:val="TOC4"/>
        <w:rPr>
          <w:rFonts w:ascii="Calibri" w:hAnsi="Calibri"/>
          <w:kern w:val="2"/>
          <w:sz w:val="22"/>
          <w:szCs w:val="22"/>
        </w:rPr>
      </w:pPr>
      <w:r>
        <w:t>8.1.1.3</w:t>
      </w:r>
      <w:r>
        <w:rPr>
          <w:rFonts w:ascii="Calibri" w:hAnsi="Calibri"/>
          <w:kern w:val="2"/>
          <w:sz w:val="22"/>
          <w:szCs w:val="22"/>
        </w:rPr>
        <w:tab/>
      </w:r>
      <w:r>
        <w:t>RRC release</w:t>
      </w:r>
      <w:r>
        <w:tab/>
        <w:t>1636</w:t>
      </w:r>
    </w:p>
    <w:p w14:paraId="36378F3C" w14:textId="77777777" w:rsidR="004F6374" w:rsidRDefault="004F6374">
      <w:pPr>
        <w:pStyle w:val="TOC5"/>
        <w:rPr>
          <w:rFonts w:ascii="Calibri" w:hAnsi="Calibri"/>
          <w:kern w:val="2"/>
          <w:sz w:val="22"/>
          <w:szCs w:val="22"/>
        </w:rPr>
      </w:pPr>
      <w:r>
        <w:t>8.1.1.3.1</w:t>
      </w:r>
      <w:r>
        <w:rPr>
          <w:rFonts w:ascii="Calibri" w:hAnsi="Calibri"/>
          <w:kern w:val="2"/>
          <w:sz w:val="22"/>
          <w:szCs w:val="22"/>
        </w:rPr>
        <w:tab/>
      </w:r>
      <w:r>
        <w:t>RRC connection release / Redirection to another NR frequency</w:t>
      </w:r>
      <w:r>
        <w:tab/>
        <w:t>1636</w:t>
      </w:r>
    </w:p>
    <w:p w14:paraId="0C7EC578" w14:textId="77777777" w:rsidR="004F6374" w:rsidRDefault="004F6374">
      <w:pPr>
        <w:pStyle w:val="TOC5"/>
        <w:rPr>
          <w:rFonts w:ascii="Calibri" w:hAnsi="Calibri"/>
          <w:kern w:val="2"/>
          <w:sz w:val="22"/>
          <w:szCs w:val="22"/>
        </w:rPr>
      </w:pPr>
      <w:r w:rsidRPr="00D567E6">
        <w:rPr>
          <w:rFonts w:eastAsia="MS Mincho"/>
        </w:rPr>
        <w:t>8.1.1.3.2</w:t>
      </w:r>
      <w:r>
        <w:rPr>
          <w:rFonts w:ascii="Calibri" w:hAnsi="Calibri"/>
          <w:kern w:val="2"/>
          <w:sz w:val="22"/>
          <w:szCs w:val="22"/>
        </w:rPr>
        <w:tab/>
      </w:r>
      <w:r w:rsidRPr="00D567E6">
        <w:rPr>
          <w:color w:val="000000"/>
        </w:rPr>
        <w:t>RRC connection release / Redirection from NR to E-UTRA</w:t>
      </w:r>
      <w:r>
        <w:tab/>
        <w:t>1639</w:t>
      </w:r>
    </w:p>
    <w:p w14:paraId="766A49CF" w14:textId="77777777" w:rsidR="004F6374" w:rsidRDefault="004F6374">
      <w:pPr>
        <w:pStyle w:val="TOC5"/>
        <w:rPr>
          <w:rFonts w:ascii="Calibri" w:hAnsi="Calibri"/>
          <w:kern w:val="2"/>
          <w:sz w:val="22"/>
          <w:szCs w:val="22"/>
        </w:rPr>
      </w:pPr>
      <w:r>
        <w:t>8.1.1.3.3</w:t>
      </w:r>
      <w:r>
        <w:rPr>
          <w:rFonts w:ascii="Calibri" w:hAnsi="Calibri"/>
          <w:kern w:val="2"/>
          <w:sz w:val="22"/>
          <w:szCs w:val="22"/>
        </w:rPr>
        <w:tab/>
      </w:r>
      <w:r>
        <w:t>RRC connection release / Success / With priority information / T320 expiry</w:t>
      </w:r>
      <w:r>
        <w:tab/>
        <w:t>1642</w:t>
      </w:r>
    </w:p>
    <w:p w14:paraId="669E7366" w14:textId="77777777" w:rsidR="004F6374" w:rsidRDefault="004F6374">
      <w:pPr>
        <w:pStyle w:val="TOC5"/>
        <w:rPr>
          <w:rFonts w:ascii="Calibri" w:hAnsi="Calibri"/>
          <w:kern w:val="2"/>
          <w:sz w:val="22"/>
          <w:szCs w:val="22"/>
        </w:rPr>
      </w:pPr>
      <w:r>
        <w:t>8.1.1.3.4</w:t>
      </w:r>
      <w:r>
        <w:rPr>
          <w:rFonts w:ascii="Calibri" w:hAnsi="Calibri"/>
          <w:kern w:val="2"/>
          <w:sz w:val="22"/>
          <w:szCs w:val="22"/>
        </w:rPr>
        <w:tab/>
      </w:r>
      <w:r>
        <w:t>RRC connection release / Success / With priority information / T320 expiry / E-UTRA</w:t>
      </w:r>
      <w:r>
        <w:tab/>
        <w:t>1654</w:t>
      </w:r>
    </w:p>
    <w:p w14:paraId="67BDEACA" w14:textId="77777777" w:rsidR="004F6374" w:rsidRDefault="004F6374">
      <w:pPr>
        <w:pStyle w:val="TOC5"/>
        <w:rPr>
          <w:rFonts w:ascii="Calibri" w:hAnsi="Calibri"/>
          <w:kern w:val="2"/>
          <w:sz w:val="22"/>
          <w:szCs w:val="22"/>
        </w:rPr>
      </w:pPr>
      <w:r>
        <w:rPr>
          <w:lang w:eastAsia="x-none"/>
        </w:rPr>
        <w:t>8.1.1.3.5</w:t>
      </w:r>
      <w:r>
        <w:rPr>
          <w:rFonts w:ascii="Calibri" w:hAnsi="Calibri"/>
          <w:kern w:val="2"/>
          <w:sz w:val="22"/>
          <w:szCs w:val="22"/>
        </w:rPr>
        <w:tab/>
      </w:r>
      <w:r>
        <w:rPr>
          <w:lang w:eastAsia="x-none"/>
        </w:rPr>
        <w:t>Void</w:t>
      </w:r>
      <w:r>
        <w:tab/>
        <w:t>1663</w:t>
      </w:r>
    </w:p>
    <w:p w14:paraId="7BE5464F" w14:textId="77777777" w:rsidR="004F6374" w:rsidRDefault="004F6374">
      <w:pPr>
        <w:pStyle w:val="TOC5"/>
        <w:rPr>
          <w:rFonts w:ascii="Calibri" w:hAnsi="Calibri"/>
          <w:kern w:val="2"/>
          <w:sz w:val="22"/>
          <w:szCs w:val="22"/>
        </w:rPr>
      </w:pPr>
      <w:r>
        <w:rPr>
          <w:lang w:eastAsia="x-none"/>
        </w:rPr>
        <w:t>8.1.1.3.6</w:t>
      </w:r>
      <w:r>
        <w:rPr>
          <w:rFonts w:ascii="Calibri" w:hAnsi="Calibri"/>
          <w:kern w:val="2"/>
          <w:sz w:val="22"/>
          <w:szCs w:val="22"/>
        </w:rPr>
        <w:tab/>
      </w:r>
      <w:r>
        <w:rPr>
          <w:lang w:eastAsia="x-none"/>
        </w:rPr>
        <w:t>Void</w:t>
      </w:r>
      <w:r>
        <w:tab/>
        <w:t>1663</w:t>
      </w:r>
    </w:p>
    <w:p w14:paraId="25C7395D" w14:textId="77777777" w:rsidR="004F6374" w:rsidRDefault="004F6374">
      <w:pPr>
        <w:pStyle w:val="TOC5"/>
        <w:rPr>
          <w:rFonts w:ascii="Calibri" w:hAnsi="Calibri"/>
          <w:kern w:val="2"/>
          <w:sz w:val="22"/>
          <w:szCs w:val="22"/>
        </w:rPr>
      </w:pPr>
      <w:r>
        <w:t>8.1.1.3.</w:t>
      </w:r>
      <w:r>
        <w:rPr>
          <w:lang w:eastAsia="en-US"/>
        </w:rPr>
        <w:t>7</w:t>
      </w:r>
      <w:r>
        <w:rPr>
          <w:rFonts w:ascii="Calibri" w:hAnsi="Calibri"/>
          <w:kern w:val="2"/>
          <w:sz w:val="22"/>
          <w:szCs w:val="22"/>
        </w:rPr>
        <w:tab/>
      </w:r>
      <w:r>
        <w:t>RRC connection release / Success / Deprioritisation / Frequency / T325 expiry</w:t>
      </w:r>
      <w:r>
        <w:tab/>
        <w:t>1663</w:t>
      </w:r>
    </w:p>
    <w:p w14:paraId="66F07794" w14:textId="77777777" w:rsidR="004F6374" w:rsidRDefault="004F6374">
      <w:pPr>
        <w:pStyle w:val="TOC5"/>
        <w:rPr>
          <w:rFonts w:ascii="Calibri" w:hAnsi="Calibri"/>
          <w:kern w:val="2"/>
          <w:sz w:val="22"/>
          <w:szCs w:val="22"/>
        </w:rPr>
      </w:pPr>
      <w:r>
        <w:t>8.1.1.3.7a</w:t>
      </w:r>
      <w:r>
        <w:rPr>
          <w:rFonts w:ascii="Calibri" w:hAnsi="Calibri"/>
          <w:kern w:val="2"/>
          <w:sz w:val="22"/>
          <w:szCs w:val="22"/>
        </w:rPr>
        <w:tab/>
      </w:r>
      <w:r>
        <w:t>RRC connection release / Success / Deprioritisation / NR / T325 expiry</w:t>
      </w:r>
      <w:r>
        <w:tab/>
        <w:t>1665</w:t>
      </w:r>
    </w:p>
    <w:p w14:paraId="32285DF4" w14:textId="77777777" w:rsidR="004F6374" w:rsidRDefault="004F6374">
      <w:pPr>
        <w:pStyle w:val="TOC5"/>
        <w:rPr>
          <w:rFonts w:ascii="Calibri" w:hAnsi="Calibri"/>
          <w:kern w:val="2"/>
          <w:sz w:val="22"/>
          <w:szCs w:val="22"/>
        </w:rPr>
      </w:pPr>
      <w:r>
        <w:lastRenderedPageBreak/>
        <w:t>8.1.1.3.7</w:t>
      </w:r>
      <w:r>
        <w:rPr>
          <w:lang w:eastAsia="en-US"/>
        </w:rPr>
        <w:t>b</w:t>
      </w:r>
      <w:r>
        <w:rPr>
          <w:rFonts w:ascii="Calibri" w:hAnsi="Calibri"/>
          <w:kern w:val="2"/>
          <w:sz w:val="22"/>
          <w:szCs w:val="22"/>
        </w:rPr>
        <w:tab/>
      </w:r>
      <w:r>
        <w:t>RRC connection release / Success / Deprioritisation / Deletion of Stored deprioritisation request</w:t>
      </w:r>
      <w:r>
        <w:tab/>
        <w:t>1668</w:t>
      </w:r>
    </w:p>
    <w:p w14:paraId="51A936C7" w14:textId="77777777" w:rsidR="004F6374" w:rsidRDefault="004F6374">
      <w:pPr>
        <w:pStyle w:val="TOC5"/>
        <w:rPr>
          <w:rFonts w:ascii="Calibri" w:hAnsi="Calibri"/>
          <w:kern w:val="2"/>
          <w:sz w:val="22"/>
          <w:szCs w:val="22"/>
        </w:rPr>
      </w:pPr>
      <w:r>
        <w:t>8.1.1.3.8</w:t>
      </w:r>
      <w:r>
        <w:rPr>
          <w:rFonts w:ascii="Calibri" w:hAnsi="Calibri"/>
          <w:kern w:val="2"/>
          <w:sz w:val="22"/>
          <w:szCs w:val="22"/>
        </w:rPr>
        <w:tab/>
      </w:r>
      <w:r>
        <w:t>RRC connection release / Redirection to another NR frequency / MPS Priority Indication</w:t>
      </w:r>
      <w:r>
        <w:tab/>
        <w:t>1671</w:t>
      </w:r>
    </w:p>
    <w:p w14:paraId="63A741AA" w14:textId="77777777" w:rsidR="004F6374" w:rsidRDefault="004F6374">
      <w:pPr>
        <w:pStyle w:val="TOC5"/>
        <w:rPr>
          <w:rFonts w:ascii="Calibri" w:hAnsi="Calibri"/>
          <w:kern w:val="2"/>
          <w:sz w:val="22"/>
          <w:szCs w:val="22"/>
        </w:rPr>
      </w:pPr>
      <w:r w:rsidRPr="00D567E6">
        <w:rPr>
          <w:rFonts w:eastAsia="SimSun"/>
          <w:lang w:eastAsia="zh-CN"/>
        </w:rPr>
        <w:t>8.1.1.3.9</w:t>
      </w:r>
      <w:r>
        <w:rPr>
          <w:rFonts w:ascii="Calibri" w:hAnsi="Calibri"/>
          <w:kern w:val="2"/>
          <w:sz w:val="22"/>
          <w:szCs w:val="22"/>
        </w:rPr>
        <w:tab/>
      </w:r>
      <w:r>
        <w:t>RRC connection release / Success / With slice specific cell reselection information</w:t>
      </w:r>
      <w:r>
        <w:tab/>
        <w:t>1674</w:t>
      </w:r>
    </w:p>
    <w:p w14:paraId="228EFAA4" w14:textId="77777777" w:rsidR="004F6374" w:rsidRDefault="004F6374">
      <w:pPr>
        <w:pStyle w:val="TOC5"/>
        <w:rPr>
          <w:rFonts w:ascii="Calibri" w:hAnsi="Calibri"/>
          <w:kern w:val="2"/>
          <w:sz w:val="22"/>
          <w:szCs w:val="22"/>
        </w:rPr>
      </w:pPr>
      <w:r w:rsidRPr="00D567E6">
        <w:rPr>
          <w:rFonts w:eastAsia="MS Mincho"/>
        </w:rPr>
        <w:t>8.1.1.3.10</w:t>
      </w:r>
      <w:r>
        <w:rPr>
          <w:rFonts w:ascii="Calibri" w:hAnsi="Calibri"/>
          <w:kern w:val="2"/>
          <w:sz w:val="22"/>
          <w:szCs w:val="22"/>
        </w:rPr>
        <w:tab/>
      </w:r>
      <w:r>
        <w:t>RRC connection release / Redirection from NR to E-UTRA / MPS Priority Indication</w:t>
      </w:r>
      <w:r>
        <w:tab/>
        <w:t>1684</w:t>
      </w:r>
    </w:p>
    <w:p w14:paraId="62321DEC" w14:textId="77777777" w:rsidR="004F6374" w:rsidRDefault="004F6374">
      <w:pPr>
        <w:pStyle w:val="TOC4"/>
        <w:rPr>
          <w:rFonts w:ascii="Calibri" w:hAnsi="Calibri"/>
          <w:kern w:val="2"/>
          <w:sz w:val="22"/>
          <w:szCs w:val="22"/>
        </w:rPr>
      </w:pPr>
      <w:r>
        <w:rPr>
          <w:lang w:eastAsia="x-none"/>
        </w:rPr>
        <w:t>8.1.1.4</w:t>
      </w:r>
      <w:r>
        <w:rPr>
          <w:rFonts w:ascii="Calibri" w:hAnsi="Calibri"/>
          <w:kern w:val="2"/>
          <w:sz w:val="22"/>
          <w:szCs w:val="22"/>
        </w:rPr>
        <w:tab/>
      </w:r>
      <w:r>
        <w:rPr>
          <w:lang w:eastAsia="x-none"/>
        </w:rPr>
        <w:t>RRC resume</w:t>
      </w:r>
      <w:r>
        <w:tab/>
        <w:t>1688</w:t>
      </w:r>
    </w:p>
    <w:p w14:paraId="37B2D75A" w14:textId="77777777" w:rsidR="004F6374" w:rsidRDefault="004F6374">
      <w:pPr>
        <w:pStyle w:val="TOC5"/>
        <w:rPr>
          <w:rFonts w:ascii="Calibri" w:hAnsi="Calibri"/>
          <w:kern w:val="2"/>
          <w:sz w:val="22"/>
          <w:szCs w:val="22"/>
        </w:rPr>
      </w:pPr>
      <w:r>
        <w:rPr>
          <w:lang w:eastAsia="x-none"/>
        </w:rPr>
        <w:t>8.1.1.4.1</w:t>
      </w:r>
      <w:r>
        <w:rPr>
          <w:rFonts w:ascii="Calibri" w:hAnsi="Calibri"/>
          <w:kern w:val="2"/>
          <w:sz w:val="22"/>
          <w:szCs w:val="22"/>
        </w:rPr>
        <w:tab/>
      </w:r>
      <w:r>
        <w:rPr>
          <w:lang w:eastAsia="x-none"/>
        </w:rPr>
        <w:t xml:space="preserve">RRC resume / Suspend-Resume / RNA update / Success / </w:t>
      </w:r>
      <w:r>
        <w:t>Short message for SI update</w:t>
      </w:r>
      <w:r>
        <w:tab/>
        <w:t>1688</w:t>
      </w:r>
    </w:p>
    <w:p w14:paraId="62FC71C2" w14:textId="77777777" w:rsidR="004F6374" w:rsidRDefault="004F6374">
      <w:pPr>
        <w:pStyle w:val="TOC5"/>
        <w:rPr>
          <w:rFonts w:ascii="Calibri" w:hAnsi="Calibri"/>
          <w:kern w:val="2"/>
          <w:sz w:val="22"/>
          <w:szCs w:val="22"/>
        </w:rPr>
      </w:pPr>
      <w:r>
        <w:t>8.1.1.4.2</w:t>
      </w:r>
      <w:r>
        <w:rPr>
          <w:rFonts w:ascii="Calibri" w:hAnsi="Calibri"/>
          <w:kern w:val="2"/>
          <w:sz w:val="22"/>
          <w:szCs w:val="22"/>
        </w:rPr>
        <w:tab/>
      </w:r>
      <w:r>
        <w:t>RRC resume / Suspend-Resume / RRC setup / T319 expiry</w:t>
      </w:r>
      <w:r>
        <w:tab/>
        <w:t>1699</w:t>
      </w:r>
    </w:p>
    <w:p w14:paraId="09A5060F" w14:textId="77777777" w:rsidR="004F6374" w:rsidRDefault="004F6374">
      <w:pPr>
        <w:pStyle w:val="TOC5"/>
        <w:rPr>
          <w:rFonts w:ascii="Calibri" w:hAnsi="Calibri"/>
          <w:kern w:val="2"/>
          <w:sz w:val="22"/>
          <w:szCs w:val="22"/>
        </w:rPr>
      </w:pPr>
      <w:r>
        <w:t>8.1.1.4.3</w:t>
      </w:r>
      <w:r>
        <w:rPr>
          <w:rFonts w:ascii="Calibri" w:hAnsi="Calibri"/>
          <w:kern w:val="2"/>
          <w:sz w:val="22"/>
          <w:szCs w:val="22"/>
        </w:rPr>
        <w:tab/>
      </w:r>
      <w:r>
        <w:t>Void</w:t>
      </w:r>
      <w:r>
        <w:tab/>
        <w:t>1704</w:t>
      </w:r>
    </w:p>
    <w:p w14:paraId="1AE6141D" w14:textId="77777777" w:rsidR="004F6374" w:rsidRDefault="004F6374">
      <w:pPr>
        <w:pStyle w:val="TOC5"/>
        <w:rPr>
          <w:rFonts w:ascii="Calibri" w:hAnsi="Calibri"/>
          <w:kern w:val="2"/>
          <w:sz w:val="22"/>
          <w:szCs w:val="22"/>
        </w:rPr>
      </w:pPr>
      <w:r>
        <w:t>8.1.1.4.4</w:t>
      </w:r>
      <w:r>
        <w:rPr>
          <w:rFonts w:ascii="Calibri" w:hAnsi="Calibri"/>
          <w:kern w:val="2"/>
          <w:sz w:val="22"/>
          <w:szCs w:val="22"/>
        </w:rPr>
        <w:tab/>
      </w:r>
      <w:r>
        <w:t>RRC resume / Suspend-Resume / RRC reconfiguration / Active MCG SCell addition / Intra-band Contiguous CA</w:t>
      </w:r>
      <w:r>
        <w:tab/>
        <w:t>1704</w:t>
      </w:r>
    </w:p>
    <w:p w14:paraId="079E6BE3" w14:textId="77777777" w:rsidR="004F6374" w:rsidRDefault="004F6374">
      <w:pPr>
        <w:pStyle w:val="TOC5"/>
        <w:rPr>
          <w:rFonts w:ascii="Calibri" w:hAnsi="Calibri"/>
          <w:kern w:val="2"/>
          <w:sz w:val="22"/>
          <w:szCs w:val="22"/>
        </w:rPr>
      </w:pPr>
      <w:r>
        <w:t>8.1.1.4.5</w:t>
      </w:r>
      <w:r>
        <w:rPr>
          <w:rFonts w:ascii="Calibri" w:hAnsi="Calibri"/>
          <w:kern w:val="2"/>
          <w:sz w:val="22"/>
          <w:szCs w:val="22"/>
        </w:rPr>
        <w:tab/>
      </w:r>
      <w:r>
        <w:t>RRC resume / Suspend-Resume / RRC reconfiguration / Active MCG SCell addition / Intra-band non-Contiguous CA</w:t>
      </w:r>
      <w:r>
        <w:tab/>
        <w:t>1706</w:t>
      </w:r>
    </w:p>
    <w:p w14:paraId="639DA4A7" w14:textId="77777777" w:rsidR="004F6374" w:rsidRDefault="004F6374">
      <w:pPr>
        <w:pStyle w:val="TOC5"/>
        <w:rPr>
          <w:rFonts w:ascii="Calibri" w:hAnsi="Calibri"/>
          <w:kern w:val="2"/>
          <w:sz w:val="22"/>
          <w:szCs w:val="22"/>
        </w:rPr>
      </w:pPr>
      <w:r>
        <w:t>8.1.1.4.6</w:t>
      </w:r>
      <w:r>
        <w:rPr>
          <w:rFonts w:ascii="Calibri" w:hAnsi="Calibri"/>
          <w:kern w:val="2"/>
          <w:sz w:val="22"/>
          <w:szCs w:val="22"/>
        </w:rPr>
        <w:tab/>
      </w:r>
      <w:r>
        <w:t>RRC resume / Suspend-Resume / RRC reconfiguration / Active MCG SCell addition / Inter-band CA</w:t>
      </w:r>
      <w:r>
        <w:tab/>
        <w:t>1707</w:t>
      </w:r>
    </w:p>
    <w:p w14:paraId="31C2758F" w14:textId="77777777" w:rsidR="004F6374" w:rsidRDefault="004F6374">
      <w:pPr>
        <w:pStyle w:val="TOC5"/>
        <w:rPr>
          <w:rFonts w:ascii="Calibri" w:hAnsi="Calibri"/>
          <w:kern w:val="2"/>
          <w:sz w:val="22"/>
          <w:szCs w:val="22"/>
        </w:rPr>
      </w:pPr>
      <w:r>
        <w:t>8.1.1.4.7</w:t>
      </w:r>
      <w:r>
        <w:rPr>
          <w:rFonts w:ascii="Calibri" w:hAnsi="Calibri"/>
          <w:kern w:val="2"/>
          <w:sz w:val="22"/>
          <w:szCs w:val="22"/>
        </w:rPr>
        <w:tab/>
      </w:r>
      <w:r>
        <w:t>RRC resume / Suspend-Resume / RRC reconfiguration / Active SCG SCell addition / Intra-band Contiguous CA</w:t>
      </w:r>
      <w:r>
        <w:tab/>
        <w:t>1707</w:t>
      </w:r>
    </w:p>
    <w:p w14:paraId="0C24AF17" w14:textId="77777777" w:rsidR="004F6374" w:rsidRDefault="004F6374">
      <w:pPr>
        <w:pStyle w:val="TOC5"/>
        <w:rPr>
          <w:rFonts w:ascii="Calibri" w:hAnsi="Calibri"/>
          <w:kern w:val="2"/>
          <w:sz w:val="22"/>
          <w:szCs w:val="22"/>
        </w:rPr>
      </w:pPr>
      <w:r>
        <w:t>8.1.1.4.8</w:t>
      </w:r>
      <w:r>
        <w:rPr>
          <w:rFonts w:ascii="Calibri" w:hAnsi="Calibri"/>
          <w:kern w:val="2"/>
          <w:sz w:val="22"/>
          <w:szCs w:val="22"/>
        </w:rPr>
        <w:tab/>
      </w:r>
      <w:r>
        <w:t>RRC resume / Suspend-Resume / RRC reconfiguration / Active SCG SCell addition / Intra-band non-Contiguous CA</w:t>
      </w:r>
      <w:r>
        <w:tab/>
        <w:t>1710</w:t>
      </w:r>
    </w:p>
    <w:p w14:paraId="765DCB69" w14:textId="77777777" w:rsidR="004F6374" w:rsidRDefault="004F6374">
      <w:pPr>
        <w:pStyle w:val="TOC5"/>
        <w:rPr>
          <w:rFonts w:ascii="Calibri" w:hAnsi="Calibri"/>
          <w:kern w:val="2"/>
          <w:sz w:val="22"/>
          <w:szCs w:val="22"/>
        </w:rPr>
      </w:pPr>
      <w:r>
        <w:t>8.1.1.4.9</w:t>
      </w:r>
      <w:r>
        <w:rPr>
          <w:rFonts w:ascii="Calibri" w:hAnsi="Calibri"/>
          <w:kern w:val="2"/>
          <w:sz w:val="22"/>
          <w:szCs w:val="22"/>
        </w:rPr>
        <w:tab/>
      </w:r>
      <w:r>
        <w:t>RRC resume / Suspend-Resume / RRC reconfiguration / Active SCG SCell addition / Inter-band CA</w:t>
      </w:r>
      <w:r>
        <w:tab/>
        <w:t>1710</w:t>
      </w:r>
    </w:p>
    <w:p w14:paraId="075174FB" w14:textId="77777777" w:rsidR="004F6374" w:rsidRDefault="004F6374">
      <w:pPr>
        <w:pStyle w:val="TOC3"/>
        <w:rPr>
          <w:rFonts w:ascii="Calibri" w:hAnsi="Calibri"/>
          <w:kern w:val="2"/>
          <w:sz w:val="22"/>
          <w:szCs w:val="22"/>
        </w:rPr>
      </w:pPr>
      <w:r w:rsidRPr="00D567E6">
        <w:rPr>
          <w:iCs/>
        </w:rPr>
        <w:t>8.1.2</w:t>
      </w:r>
      <w:r>
        <w:rPr>
          <w:rFonts w:ascii="Calibri" w:hAnsi="Calibri"/>
          <w:kern w:val="2"/>
          <w:sz w:val="22"/>
          <w:szCs w:val="22"/>
        </w:rPr>
        <w:tab/>
      </w:r>
      <w:r>
        <w:t>RRC reconfiguration</w:t>
      </w:r>
      <w:r>
        <w:tab/>
        <w:t>1711</w:t>
      </w:r>
    </w:p>
    <w:p w14:paraId="5B018225" w14:textId="77777777" w:rsidR="004F6374" w:rsidRDefault="004F6374">
      <w:pPr>
        <w:pStyle w:val="TOC4"/>
        <w:rPr>
          <w:rFonts w:ascii="Calibri" w:hAnsi="Calibri"/>
          <w:kern w:val="2"/>
          <w:sz w:val="22"/>
          <w:szCs w:val="22"/>
        </w:rPr>
      </w:pPr>
      <w:r>
        <w:t>8.1.2.1</w:t>
      </w:r>
      <w:r>
        <w:rPr>
          <w:rFonts w:ascii="Calibri" w:hAnsi="Calibri"/>
          <w:kern w:val="2"/>
          <w:sz w:val="22"/>
          <w:szCs w:val="22"/>
        </w:rPr>
        <w:tab/>
      </w:r>
      <w:r>
        <w:t>Radio bearer establishment / reconfiguration / release</w:t>
      </w:r>
      <w:r>
        <w:tab/>
        <w:t>1711</w:t>
      </w:r>
    </w:p>
    <w:p w14:paraId="63EAB1C9" w14:textId="77777777" w:rsidR="004F6374" w:rsidRDefault="004F6374">
      <w:pPr>
        <w:pStyle w:val="TOC5"/>
        <w:rPr>
          <w:rFonts w:ascii="Calibri" w:hAnsi="Calibri"/>
          <w:kern w:val="2"/>
          <w:sz w:val="22"/>
          <w:szCs w:val="22"/>
        </w:rPr>
      </w:pPr>
      <w:r>
        <w:t>8.1.2.1.1</w:t>
      </w:r>
      <w:r>
        <w:rPr>
          <w:rFonts w:ascii="Calibri" w:hAnsi="Calibri"/>
          <w:kern w:val="2"/>
          <w:sz w:val="22"/>
          <w:szCs w:val="22"/>
        </w:rPr>
        <w:tab/>
      </w:r>
      <w:r>
        <w:t>RRC reconfiguration / DRB / SRB / Establishment / Modification / Release / Success</w:t>
      </w:r>
      <w:r>
        <w:tab/>
        <w:t>1711</w:t>
      </w:r>
    </w:p>
    <w:p w14:paraId="3DB35EE3" w14:textId="77777777" w:rsidR="004F6374" w:rsidRDefault="004F6374">
      <w:pPr>
        <w:pStyle w:val="TOC5"/>
        <w:rPr>
          <w:rFonts w:ascii="Calibri" w:hAnsi="Calibri"/>
          <w:kern w:val="2"/>
          <w:sz w:val="22"/>
          <w:szCs w:val="22"/>
        </w:rPr>
      </w:pPr>
      <w:r>
        <w:t>8.1.2.1.2</w:t>
      </w:r>
      <w:r>
        <w:rPr>
          <w:rFonts w:ascii="Calibri" w:hAnsi="Calibri"/>
          <w:kern w:val="2"/>
          <w:sz w:val="22"/>
          <w:szCs w:val="22"/>
        </w:rPr>
        <w:tab/>
      </w:r>
      <w:r>
        <w:t>RRC reconfiguration / RRC bearer establishment / uplinkTxDirectCurrentList</w:t>
      </w:r>
      <w:r>
        <w:tab/>
        <w:t>1720</w:t>
      </w:r>
    </w:p>
    <w:p w14:paraId="254BEF67" w14:textId="77777777" w:rsidR="004F6374" w:rsidRDefault="004F6374">
      <w:pPr>
        <w:pStyle w:val="TOC5"/>
        <w:rPr>
          <w:rFonts w:ascii="Calibri" w:hAnsi="Calibri"/>
          <w:kern w:val="2"/>
          <w:sz w:val="22"/>
          <w:szCs w:val="22"/>
        </w:rPr>
      </w:pPr>
      <w:r>
        <w:t>8.1.2.1.3</w:t>
      </w:r>
      <w:r>
        <w:rPr>
          <w:rFonts w:ascii="Calibri" w:hAnsi="Calibri"/>
          <w:kern w:val="2"/>
          <w:sz w:val="22"/>
          <w:szCs w:val="22"/>
        </w:rPr>
        <w:tab/>
      </w:r>
      <w:r>
        <w:t>Void</w:t>
      </w:r>
      <w:r>
        <w:tab/>
        <w:t>1723</w:t>
      </w:r>
    </w:p>
    <w:p w14:paraId="6D2BFA16" w14:textId="77777777" w:rsidR="004F6374" w:rsidRDefault="004F6374">
      <w:pPr>
        <w:pStyle w:val="TOC5"/>
        <w:rPr>
          <w:rFonts w:ascii="Calibri" w:hAnsi="Calibri"/>
          <w:kern w:val="2"/>
          <w:sz w:val="22"/>
          <w:szCs w:val="22"/>
        </w:rPr>
      </w:pPr>
      <w:r>
        <w:t>8.1.2.1.4</w:t>
      </w:r>
      <w:r>
        <w:rPr>
          <w:rFonts w:ascii="Calibri" w:hAnsi="Calibri"/>
          <w:kern w:val="2"/>
          <w:sz w:val="22"/>
          <w:szCs w:val="22"/>
        </w:rPr>
        <w:tab/>
      </w:r>
      <w:r>
        <w:t>RRC reconfiguration / Dedicated RLF timer</w:t>
      </w:r>
      <w:r>
        <w:tab/>
        <w:t>1723</w:t>
      </w:r>
    </w:p>
    <w:p w14:paraId="4B261C9F" w14:textId="77777777" w:rsidR="004F6374" w:rsidRDefault="004F6374">
      <w:pPr>
        <w:pStyle w:val="TOC5"/>
        <w:rPr>
          <w:rFonts w:ascii="Calibri" w:hAnsi="Calibri"/>
          <w:kern w:val="2"/>
          <w:sz w:val="22"/>
          <w:szCs w:val="22"/>
        </w:rPr>
      </w:pPr>
      <w:r>
        <w:t>8.1.2.1.5</w:t>
      </w:r>
      <w:r>
        <w:rPr>
          <w:rFonts w:ascii="Calibri" w:hAnsi="Calibri"/>
          <w:kern w:val="2"/>
          <w:sz w:val="22"/>
          <w:szCs w:val="22"/>
        </w:rPr>
        <w:tab/>
      </w:r>
      <w:r>
        <w:t>NR CA / RRC reconfiguration / SCell addition / modification / release / Success</w:t>
      </w:r>
      <w:r>
        <w:tab/>
        <w:t>1726</w:t>
      </w:r>
    </w:p>
    <w:p w14:paraId="1024D8B4" w14:textId="77777777" w:rsidR="004F6374" w:rsidRDefault="004F6374">
      <w:pPr>
        <w:pStyle w:val="TOC6"/>
        <w:rPr>
          <w:rFonts w:ascii="Calibri" w:hAnsi="Calibri"/>
          <w:kern w:val="2"/>
          <w:sz w:val="22"/>
          <w:szCs w:val="22"/>
        </w:rPr>
      </w:pPr>
      <w:r>
        <w:t>8.1.2.1.5.1</w:t>
      </w:r>
      <w:r>
        <w:rPr>
          <w:rFonts w:ascii="Calibri" w:hAnsi="Calibri"/>
          <w:kern w:val="2"/>
          <w:sz w:val="22"/>
          <w:szCs w:val="22"/>
        </w:rPr>
        <w:tab/>
      </w:r>
      <w:r>
        <w:t>NR CA / RRC reconfiguration / SCell addition / modification / release / Success / Intra-band Contiguous CA</w:t>
      </w:r>
      <w:r>
        <w:tab/>
        <w:t>1726</w:t>
      </w:r>
    </w:p>
    <w:p w14:paraId="709A3C2B" w14:textId="77777777" w:rsidR="004F6374" w:rsidRDefault="004F6374">
      <w:pPr>
        <w:pStyle w:val="TOC6"/>
        <w:rPr>
          <w:rFonts w:ascii="Calibri" w:hAnsi="Calibri"/>
          <w:kern w:val="2"/>
          <w:sz w:val="22"/>
          <w:szCs w:val="22"/>
        </w:rPr>
      </w:pPr>
      <w:r>
        <w:t>8.1.2.1.5.2</w:t>
      </w:r>
      <w:r>
        <w:rPr>
          <w:rFonts w:ascii="Calibri" w:hAnsi="Calibri"/>
          <w:kern w:val="2"/>
          <w:sz w:val="22"/>
          <w:szCs w:val="22"/>
        </w:rPr>
        <w:tab/>
      </w:r>
      <w:r>
        <w:t>NR CA / RRC reconfiguration / SCell addition / modification / release / Success / Inter-band CA</w:t>
      </w:r>
      <w:r>
        <w:tab/>
        <w:t>1730</w:t>
      </w:r>
    </w:p>
    <w:p w14:paraId="68032219" w14:textId="77777777" w:rsidR="004F6374" w:rsidRDefault="004F6374">
      <w:pPr>
        <w:pStyle w:val="TOC6"/>
        <w:rPr>
          <w:rFonts w:ascii="Calibri" w:hAnsi="Calibri"/>
          <w:kern w:val="2"/>
          <w:sz w:val="22"/>
          <w:szCs w:val="22"/>
        </w:rPr>
      </w:pPr>
      <w:r>
        <w:t>8.1.2.1.5.3</w:t>
      </w:r>
      <w:r>
        <w:rPr>
          <w:rFonts w:ascii="Calibri" w:hAnsi="Calibri"/>
          <w:kern w:val="2"/>
          <w:sz w:val="22"/>
          <w:szCs w:val="22"/>
        </w:rPr>
        <w:tab/>
      </w:r>
      <w:r>
        <w:t>NR CA / RRC reconfiguration / SCell addition / modification / release / Success / Intra-band non-contiguous CA</w:t>
      </w:r>
      <w:r>
        <w:tab/>
        <w:t>1730</w:t>
      </w:r>
    </w:p>
    <w:p w14:paraId="5B400940" w14:textId="77777777" w:rsidR="004F6374" w:rsidRDefault="004F6374">
      <w:pPr>
        <w:pStyle w:val="TOC6"/>
        <w:rPr>
          <w:rFonts w:ascii="Calibri" w:hAnsi="Calibri"/>
          <w:kern w:val="2"/>
          <w:sz w:val="22"/>
          <w:szCs w:val="22"/>
        </w:rPr>
      </w:pPr>
      <w:r>
        <w:t>8.1.2.1.5.4</w:t>
      </w:r>
      <w:r>
        <w:rPr>
          <w:rFonts w:ascii="Calibri" w:hAnsi="Calibri"/>
          <w:kern w:val="2"/>
          <w:sz w:val="22"/>
          <w:szCs w:val="22"/>
        </w:rPr>
        <w:tab/>
      </w:r>
      <w:r>
        <w:t>NR CA / RRC reconfiguration / SCell addition / modification / release / Success / Active MCG SCell addition / Intra-band Contiguous CA</w:t>
      </w:r>
      <w:r>
        <w:tab/>
        <w:t>1731</w:t>
      </w:r>
    </w:p>
    <w:p w14:paraId="42AFB2DE" w14:textId="77777777" w:rsidR="004F6374" w:rsidRDefault="004F6374">
      <w:pPr>
        <w:pStyle w:val="TOC6"/>
        <w:rPr>
          <w:rFonts w:ascii="Calibri" w:hAnsi="Calibri"/>
          <w:kern w:val="2"/>
          <w:sz w:val="22"/>
          <w:szCs w:val="22"/>
        </w:rPr>
      </w:pPr>
      <w:r>
        <w:t>8.1.2.1.5.5</w:t>
      </w:r>
      <w:r>
        <w:rPr>
          <w:rFonts w:ascii="Calibri" w:hAnsi="Calibri"/>
          <w:kern w:val="2"/>
          <w:sz w:val="22"/>
          <w:szCs w:val="22"/>
        </w:rPr>
        <w:tab/>
      </w:r>
      <w:r>
        <w:t>NR CA / RRC reconfiguration / SCell addition / modification / release / Success / Active MCG SCell addition / Intra-band non-contiguous CA</w:t>
      </w:r>
      <w:r>
        <w:tab/>
        <w:t>1735</w:t>
      </w:r>
    </w:p>
    <w:p w14:paraId="696DC796" w14:textId="77777777" w:rsidR="004F6374" w:rsidRDefault="004F6374">
      <w:pPr>
        <w:pStyle w:val="TOC6"/>
        <w:rPr>
          <w:rFonts w:ascii="Calibri" w:hAnsi="Calibri"/>
          <w:kern w:val="2"/>
          <w:sz w:val="22"/>
          <w:szCs w:val="22"/>
        </w:rPr>
      </w:pPr>
      <w:r>
        <w:t>8.1.2.1.5.6</w:t>
      </w:r>
      <w:r>
        <w:rPr>
          <w:rFonts w:ascii="Calibri" w:hAnsi="Calibri"/>
          <w:kern w:val="2"/>
          <w:sz w:val="22"/>
          <w:szCs w:val="22"/>
        </w:rPr>
        <w:tab/>
      </w:r>
      <w:r>
        <w:t>NR CA / RRC reconfiguration / SCell addition / modification / release / Success / Active MCG SCell addition / Inter-band CA</w:t>
      </w:r>
      <w:r>
        <w:tab/>
        <w:t>1736</w:t>
      </w:r>
    </w:p>
    <w:p w14:paraId="338EB6A3" w14:textId="77777777" w:rsidR="004F6374" w:rsidRDefault="004F6374">
      <w:pPr>
        <w:pStyle w:val="TOC5"/>
        <w:rPr>
          <w:rFonts w:ascii="Calibri" w:hAnsi="Calibri"/>
          <w:kern w:val="2"/>
          <w:sz w:val="22"/>
          <w:szCs w:val="22"/>
        </w:rPr>
      </w:pPr>
      <w:r>
        <w:rPr>
          <w:lang w:eastAsia="ja-JP"/>
        </w:rPr>
        <w:t>8.1.2.1.6</w:t>
      </w:r>
      <w:r>
        <w:rPr>
          <w:rFonts w:ascii="Calibri" w:hAnsi="Calibri"/>
          <w:kern w:val="2"/>
          <w:sz w:val="22"/>
          <w:szCs w:val="22"/>
        </w:rPr>
        <w:tab/>
      </w:r>
      <w:r>
        <w:rPr>
          <w:lang w:eastAsia="ja-JP"/>
        </w:rPr>
        <w:t>RRC reconfiguration/ MUSIM / MUSIM- gap / Addition / Modification / Release</w:t>
      </w:r>
      <w:r>
        <w:tab/>
        <w:t>1736</w:t>
      </w:r>
    </w:p>
    <w:p w14:paraId="05014956" w14:textId="77777777" w:rsidR="004F6374" w:rsidRDefault="004F6374">
      <w:pPr>
        <w:pStyle w:val="TOC3"/>
        <w:rPr>
          <w:rFonts w:ascii="Calibri" w:hAnsi="Calibri"/>
          <w:kern w:val="2"/>
          <w:sz w:val="22"/>
          <w:szCs w:val="22"/>
        </w:rPr>
      </w:pPr>
      <w:r>
        <w:t>8.1.3</w:t>
      </w:r>
      <w:r>
        <w:rPr>
          <w:rFonts w:ascii="Calibri" w:hAnsi="Calibri"/>
          <w:kern w:val="2"/>
          <w:sz w:val="22"/>
          <w:szCs w:val="22"/>
        </w:rPr>
        <w:tab/>
      </w:r>
      <w:r>
        <w:t>Measurement configuration control and reporting</w:t>
      </w:r>
      <w:r>
        <w:tab/>
        <w:t>1743</w:t>
      </w:r>
    </w:p>
    <w:p w14:paraId="1D670B9C" w14:textId="77777777" w:rsidR="004F6374" w:rsidRDefault="004F6374">
      <w:pPr>
        <w:pStyle w:val="TOC4"/>
        <w:rPr>
          <w:rFonts w:ascii="Calibri" w:hAnsi="Calibri"/>
          <w:kern w:val="2"/>
          <w:sz w:val="22"/>
          <w:szCs w:val="22"/>
        </w:rPr>
      </w:pPr>
      <w:r>
        <w:t>8.1.3.1</w:t>
      </w:r>
      <w:r>
        <w:rPr>
          <w:rFonts w:ascii="Calibri" w:hAnsi="Calibri"/>
          <w:kern w:val="2"/>
          <w:sz w:val="22"/>
          <w:szCs w:val="22"/>
        </w:rPr>
        <w:tab/>
      </w:r>
      <w:r>
        <w:t>Intra NR measurements</w:t>
      </w:r>
      <w:r>
        <w:tab/>
        <w:t>1743</w:t>
      </w:r>
    </w:p>
    <w:p w14:paraId="15352F53" w14:textId="77777777" w:rsidR="004F6374" w:rsidRDefault="004F6374">
      <w:pPr>
        <w:pStyle w:val="TOC5"/>
        <w:rPr>
          <w:rFonts w:ascii="Calibri" w:hAnsi="Calibri"/>
          <w:kern w:val="2"/>
          <w:sz w:val="22"/>
          <w:szCs w:val="22"/>
        </w:rPr>
      </w:pPr>
      <w:r>
        <w:rPr>
          <w:lang w:eastAsia="zh-CN"/>
        </w:rPr>
        <w:t>8.1.3.1.1</w:t>
      </w:r>
      <w:r>
        <w:rPr>
          <w:rFonts w:ascii="Calibri" w:hAnsi="Calibri"/>
          <w:kern w:val="2"/>
          <w:sz w:val="22"/>
          <w:szCs w:val="22"/>
        </w:rPr>
        <w:tab/>
      </w:r>
      <w:r>
        <w:t>Measurement configuration control and reporting / Intra NR measurements / Event A1 / Event A2</w:t>
      </w:r>
      <w:r>
        <w:tab/>
        <w:t>1743</w:t>
      </w:r>
    </w:p>
    <w:p w14:paraId="346539DA" w14:textId="77777777" w:rsidR="004F6374" w:rsidRDefault="004F6374">
      <w:pPr>
        <w:pStyle w:val="TOC5"/>
        <w:rPr>
          <w:rFonts w:ascii="Calibri" w:hAnsi="Calibri"/>
          <w:kern w:val="2"/>
          <w:sz w:val="22"/>
          <w:szCs w:val="22"/>
        </w:rPr>
      </w:pPr>
      <w:r>
        <w:t>8.1.3.1.2</w:t>
      </w:r>
      <w:r>
        <w:rPr>
          <w:rFonts w:ascii="Calibri" w:hAnsi="Calibri"/>
          <w:kern w:val="2"/>
          <w:sz w:val="22"/>
          <w:szCs w:val="22"/>
        </w:rPr>
        <w:tab/>
      </w:r>
      <w:r>
        <w:t>Measurement configuration control and reporting / Event A3 / Measurement of Neighbour NR cell / Intra-frequency measurements</w:t>
      </w:r>
      <w:r>
        <w:tab/>
        <w:t>1755</w:t>
      </w:r>
    </w:p>
    <w:p w14:paraId="2A692A9A" w14:textId="77777777" w:rsidR="004F6374" w:rsidRDefault="004F6374">
      <w:pPr>
        <w:pStyle w:val="TOC5"/>
        <w:rPr>
          <w:rFonts w:ascii="Calibri" w:hAnsi="Calibri"/>
          <w:kern w:val="2"/>
          <w:sz w:val="22"/>
          <w:szCs w:val="22"/>
        </w:rPr>
      </w:pPr>
      <w:r>
        <w:t>8.1.3.1.3</w:t>
      </w:r>
      <w:r>
        <w:rPr>
          <w:rFonts w:ascii="Calibri" w:hAnsi="Calibri"/>
          <w:kern w:val="2"/>
          <w:sz w:val="22"/>
          <w:szCs w:val="22"/>
        </w:rPr>
        <w:tab/>
      </w:r>
      <w:r>
        <w:t>Measurement configuration control and reporting / Event A3 / Measurement of Neighbour NR cell / Inter-frequency measurements</w:t>
      </w:r>
      <w:r>
        <w:tab/>
        <w:t>1764</w:t>
      </w:r>
    </w:p>
    <w:p w14:paraId="1F941796" w14:textId="77777777" w:rsidR="004F6374" w:rsidRDefault="004F6374">
      <w:pPr>
        <w:pStyle w:val="TOC5"/>
        <w:rPr>
          <w:rFonts w:ascii="Calibri" w:hAnsi="Calibri"/>
          <w:kern w:val="2"/>
          <w:sz w:val="22"/>
          <w:szCs w:val="22"/>
        </w:rPr>
      </w:pPr>
      <w:r>
        <w:t>8.1.3.1.4</w:t>
      </w:r>
      <w:r>
        <w:rPr>
          <w:rFonts w:ascii="Calibri" w:hAnsi="Calibri"/>
          <w:kern w:val="2"/>
          <w:sz w:val="22"/>
          <w:szCs w:val="22"/>
        </w:rPr>
        <w:tab/>
      </w:r>
      <w:r>
        <w:t>Measurement configuration control and reporting / Event A3 / Measurement of Neighbour NR cell / Inter-band measurements</w:t>
      </w:r>
      <w:r>
        <w:tab/>
        <w:t>1766</w:t>
      </w:r>
    </w:p>
    <w:p w14:paraId="0F598D78" w14:textId="77777777" w:rsidR="004F6374" w:rsidRDefault="004F6374">
      <w:pPr>
        <w:pStyle w:val="TOC5"/>
        <w:rPr>
          <w:rFonts w:ascii="Calibri" w:hAnsi="Calibri"/>
          <w:kern w:val="2"/>
          <w:sz w:val="22"/>
          <w:szCs w:val="22"/>
        </w:rPr>
      </w:pPr>
      <w:r>
        <w:t>8.1.3.1.5</w:t>
      </w:r>
      <w:r>
        <w:rPr>
          <w:rFonts w:ascii="Calibri" w:hAnsi="Calibri"/>
          <w:kern w:val="2"/>
          <w:sz w:val="22"/>
          <w:szCs w:val="22"/>
        </w:rPr>
        <w:tab/>
      </w:r>
      <w:r>
        <w:t>Measurement configuration control and reporting / Event A4 / Measurement of Neighbour NR cell / Intra-frequency measurements</w:t>
      </w:r>
      <w:r>
        <w:tab/>
        <w:t>1768</w:t>
      </w:r>
    </w:p>
    <w:p w14:paraId="7994DC01" w14:textId="77777777" w:rsidR="004F6374" w:rsidRDefault="004F6374">
      <w:pPr>
        <w:pStyle w:val="TOC5"/>
        <w:rPr>
          <w:rFonts w:ascii="Calibri" w:hAnsi="Calibri"/>
          <w:kern w:val="2"/>
          <w:sz w:val="22"/>
          <w:szCs w:val="22"/>
        </w:rPr>
      </w:pPr>
      <w:r>
        <w:t>8.1.3.1.6</w:t>
      </w:r>
      <w:r>
        <w:rPr>
          <w:rFonts w:ascii="Calibri" w:hAnsi="Calibri"/>
          <w:kern w:val="2"/>
          <w:sz w:val="22"/>
          <w:szCs w:val="22"/>
        </w:rPr>
        <w:tab/>
      </w:r>
      <w:r>
        <w:t>Measurement configuration control and reporting / Event A4 / Measurement of Neighbour NR cell / Inter-frequency measurements</w:t>
      </w:r>
      <w:r>
        <w:tab/>
        <w:t>1777</w:t>
      </w:r>
    </w:p>
    <w:p w14:paraId="5EC90108" w14:textId="77777777" w:rsidR="004F6374" w:rsidRDefault="004F6374">
      <w:pPr>
        <w:pStyle w:val="TOC5"/>
        <w:rPr>
          <w:rFonts w:ascii="Calibri" w:hAnsi="Calibri"/>
          <w:kern w:val="2"/>
          <w:sz w:val="22"/>
          <w:szCs w:val="22"/>
        </w:rPr>
      </w:pPr>
      <w:r>
        <w:t>8.1.3.1.7</w:t>
      </w:r>
      <w:r>
        <w:rPr>
          <w:rFonts w:ascii="Calibri" w:hAnsi="Calibri"/>
          <w:kern w:val="2"/>
          <w:sz w:val="22"/>
          <w:szCs w:val="22"/>
        </w:rPr>
        <w:tab/>
      </w:r>
      <w:r>
        <w:t>Measurement configuration control and reporting / Event A4 / Measurement of Neighbour NR cell / Inter-band measurements</w:t>
      </w:r>
      <w:r>
        <w:tab/>
        <w:t>1780</w:t>
      </w:r>
    </w:p>
    <w:p w14:paraId="603974AF" w14:textId="77777777" w:rsidR="004F6374" w:rsidRDefault="004F6374">
      <w:pPr>
        <w:pStyle w:val="TOC5"/>
        <w:rPr>
          <w:rFonts w:ascii="Calibri" w:hAnsi="Calibri"/>
          <w:kern w:val="2"/>
          <w:sz w:val="22"/>
          <w:szCs w:val="22"/>
        </w:rPr>
      </w:pPr>
      <w:r>
        <w:lastRenderedPageBreak/>
        <w:t>8.1.3.1.8</w:t>
      </w:r>
      <w:r>
        <w:rPr>
          <w:rFonts w:ascii="Calibri" w:hAnsi="Calibri"/>
          <w:kern w:val="2"/>
          <w:sz w:val="22"/>
          <w:szCs w:val="22"/>
        </w:rPr>
        <w:tab/>
      </w:r>
      <w:r>
        <w:t>Measurement configuration control and reporting / Event A5 / Measurement of Neighbour NR cell / Intra-frequency measurements</w:t>
      </w:r>
      <w:r>
        <w:tab/>
        <w:t>1782</w:t>
      </w:r>
    </w:p>
    <w:p w14:paraId="173E432E" w14:textId="77777777" w:rsidR="004F6374" w:rsidRDefault="004F6374">
      <w:pPr>
        <w:pStyle w:val="TOC5"/>
        <w:rPr>
          <w:rFonts w:ascii="Calibri" w:hAnsi="Calibri"/>
          <w:kern w:val="2"/>
          <w:sz w:val="22"/>
          <w:szCs w:val="22"/>
        </w:rPr>
      </w:pPr>
      <w:r>
        <w:t>8.1.3.1.9</w:t>
      </w:r>
      <w:r>
        <w:rPr>
          <w:rFonts w:ascii="Calibri" w:hAnsi="Calibri"/>
          <w:kern w:val="2"/>
          <w:sz w:val="22"/>
          <w:szCs w:val="22"/>
        </w:rPr>
        <w:tab/>
      </w:r>
      <w:r>
        <w:t>Measurement configuration control and reporting / Event A5 / Measurement of Neighbour NR cell / Inter-frequency measurements</w:t>
      </w:r>
      <w:r>
        <w:tab/>
        <w:t>1791</w:t>
      </w:r>
    </w:p>
    <w:p w14:paraId="4AA3FAE0" w14:textId="77777777" w:rsidR="004F6374" w:rsidRDefault="004F6374">
      <w:pPr>
        <w:pStyle w:val="TOC5"/>
        <w:rPr>
          <w:rFonts w:ascii="Calibri" w:hAnsi="Calibri"/>
          <w:kern w:val="2"/>
          <w:sz w:val="22"/>
          <w:szCs w:val="22"/>
        </w:rPr>
      </w:pPr>
      <w:r>
        <w:t>8.1.3.1.10</w:t>
      </w:r>
      <w:r>
        <w:rPr>
          <w:rFonts w:ascii="Calibri" w:hAnsi="Calibri"/>
          <w:kern w:val="2"/>
          <w:sz w:val="22"/>
          <w:szCs w:val="22"/>
        </w:rPr>
        <w:tab/>
      </w:r>
      <w:r>
        <w:t>Measurement configuration control and reporting / Event A5 / Measurement of Neighbour NR cell / Inter-band measurements</w:t>
      </w:r>
      <w:r>
        <w:tab/>
        <w:t>1794</w:t>
      </w:r>
    </w:p>
    <w:p w14:paraId="0FDC41F0" w14:textId="77777777" w:rsidR="004F6374" w:rsidRDefault="004F6374">
      <w:pPr>
        <w:pStyle w:val="TOC5"/>
        <w:rPr>
          <w:rFonts w:ascii="Calibri" w:hAnsi="Calibri"/>
          <w:kern w:val="2"/>
          <w:sz w:val="22"/>
          <w:szCs w:val="22"/>
        </w:rPr>
      </w:pPr>
      <w:r>
        <w:t>8.1.3.1.11</w:t>
      </w:r>
      <w:r>
        <w:rPr>
          <w:rFonts w:ascii="Calibri" w:hAnsi="Calibri"/>
          <w:kern w:val="2"/>
          <w:sz w:val="22"/>
          <w:szCs w:val="22"/>
        </w:rPr>
        <w:tab/>
      </w:r>
      <w:r>
        <w:t>Measurement configuration control and reporting / Intra NR measurements / Two simultaneous events A3 (intra and inter-frequency measurements) / RSRQ based measurements</w:t>
      </w:r>
      <w:r>
        <w:tab/>
        <w:t>1796</w:t>
      </w:r>
    </w:p>
    <w:p w14:paraId="0FDA5082" w14:textId="77777777" w:rsidR="004F6374" w:rsidRDefault="004F6374">
      <w:pPr>
        <w:pStyle w:val="TOC5"/>
        <w:rPr>
          <w:rFonts w:ascii="Calibri" w:hAnsi="Calibri"/>
          <w:kern w:val="2"/>
          <w:sz w:val="22"/>
          <w:szCs w:val="22"/>
        </w:rPr>
      </w:pPr>
      <w:r>
        <w:t>8.1.3.1.12</w:t>
      </w:r>
      <w:r>
        <w:rPr>
          <w:rFonts w:ascii="Calibri" w:hAnsi="Calibri"/>
          <w:kern w:val="2"/>
          <w:sz w:val="22"/>
          <w:szCs w:val="22"/>
        </w:rPr>
        <w:tab/>
      </w:r>
      <w:r>
        <w:t>Measurement configuration control and reporting / Intra NR measurements / Two simultaneous events A5 (intra and inter-frequency measurements) / SINR based measurements</w:t>
      </w:r>
      <w:r>
        <w:tab/>
        <w:t>1806</w:t>
      </w:r>
    </w:p>
    <w:p w14:paraId="454F472B" w14:textId="77777777" w:rsidR="004F6374" w:rsidRDefault="004F6374">
      <w:pPr>
        <w:pStyle w:val="TOC5"/>
        <w:rPr>
          <w:rFonts w:ascii="Calibri" w:hAnsi="Calibri"/>
          <w:kern w:val="2"/>
          <w:sz w:val="22"/>
          <w:szCs w:val="22"/>
        </w:rPr>
      </w:pPr>
      <w:r>
        <w:t>8.1.3.1.13</w:t>
      </w:r>
      <w:r>
        <w:rPr>
          <w:rFonts w:ascii="Calibri" w:hAnsi="Calibri"/>
          <w:kern w:val="2"/>
          <w:sz w:val="22"/>
          <w:szCs w:val="22"/>
        </w:rPr>
        <w:tab/>
      </w:r>
      <w:r>
        <w:t>Measurement configuration control and reporting / SS/PBCH block based / CSI-RS based intra-frequency measurements / Measurement of Neighbour NR cell</w:t>
      </w:r>
      <w:r>
        <w:tab/>
        <w:t>1815</w:t>
      </w:r>
    </w:p>
    <w:p w14:paraId="0D6A2274" w14:textId="77777777" w:rsidR="004F6374" w:rsidRDefault="004F6374">
      <w:pPr>
        <w:pStyle w:val="TOC5"/>
        <w:rPr>
          <w:rFonts w:ascii="Calibri" w:hAnsi="Calibri"/>
          <w:kern w:val="2"/>
          <w:sz w:val="22"/>
          <w:szCs w:val="22"/>
        </w:rPr>
      </w:pPr>
      <w:r>
        <w:t>8.1.3.1.14</w:t>
      </w:r>
      <w:r>
        <w:rPr>
          <w:rFonts w:ascii="Calibri" w:hAnsi="Calibri"/>
          <w:kern w:val="2"/>
          <w:sz w:val="22"/>
          <w:szCs w:val="22"/>
        </w:rPr>
        <w:tab/>
      </w:r>
      <w:r>
        <w:t>Void</w:t>
      </w:r>
      <w:r>
        <w:tab/>
        <w:t>1840</w:t>
      </w:r>
    </w:p>
    <w:p w14:paraId="3BB869D9" w14:textId="77777777" w:rsidR="004F6374" w:rsidRDefault="004F6374">
      <w:pPr>
        <w:pStyle w:val="TOC5"/>
        <w:rPr>
          <w:rFonts w:ascii="Calibri" w:hAnsi="Calibri"/>
          <w:kern w:val="2"/>
          <w:sz w:val="22"/>
          <w:szCs w:val="22"/>
        </w:rPr>
      </w:pPr>
      <w:r>
        <w:t>8.1.3.1.14A</w:t>
      </w:r>
      <w:r>
        <w:rPr>
          <w:rFonts w:ascii="Calibri" w:hAnsi="Calibri"/>
          <w:kern w:val="2"/>
          <w:sz w:val="22"/>
          <w:szCs w:val="22"/>
        </w:rPr>
        <w:tab/>
      </w:r>
      <w:r>
        <w:t>Measurement configuration control and reporting / SS/PBCH block based / CSI-RS based inter-frequency measurements / Measurement of Neighbour NR cell</w:t>
      </w:r>
      <w:r>
        <w:tab/>
        <w:t>1840</w:t>
      </w:r>
    </w:p>
    <w:p w14:paraId="2CC17C08" w14:textId="77777777" w:rsidR="004F6374" w:rsidRDefault="004F6374">
      <w:pPr>
        <w:pStyle w:val="TOC5"/>
        <w:rPr>
          <w:rFonts w:ascii="Calibri" w:hAnsi="Calibri"/>
          <w:kern w:val="2"/>
          <w:sz w:val="22"/>
          <w:szCs w:val="22"/>
        </w:rPr>
      </w:pPr>
      <w:r>
        <w:t>8.1.3.1.15</w:t>
      </w:r>
      <w:r>
        <w:rPr>
          <w:rFonts w:ascii="Calibri" w:hAnsi="Calibri"/>
          <w:kern w:val="2"/>
          <w:sz w:val="22"/>
          <w:szCs w:val="22"/>
        </w:rPr>
        <w:tab/>
      </w:r>
      <w:r>
        <w:t>Void</w:t>
      </w:r>
      <w:r>
        <w:tab/>
        <w:t>1848</w:t>
      </w:r>
    </w:p>
    <w:p w14:paraId="15BFFC5A" w14:textId="77777777" w:rsidR="004F6374" w:rsidRDefault="004F6374">
      <w:pPr>
        <w:pStyle w:val="TOC5"/>
        <w:rPr>
          <w:rFonts w:ascii="Calibri" w:hAnsi="Calibri"/>
          <w:kern w:val="2"/>
          <w:sz w:val="22"/>
          <w:szCs w:val="22"/>
        </w:rPr>
      </w:pPr>
      <w:r>
        <w:t>8.1.3.1.15A</w:t>
      </w:r>
      <w:r>
        <w:rPr>
          <w:rFonts w:ascii="Calibri" w:hAnsi="Calibri"/>
          <w:kern w:val="2"/>
          <w:sz w:val="22"/>
          <w:szCs w:val="22"/>
        </w:rPr>
        <w:tab/>
      </w:r>
      <w:r>
        <w:t>Measurement configuration control and reporting / Intra NR measurements / Exclude-listing</w:t>
      </w:r>
      <w:r>
        <w:tab/>
        <w:t>1848</w:t>
      </w:r>
    </w:p>
    <w:p w14:paraId="0140BA14" w14:textId="77777777" w:rsidR="004F6374" w:rsidRDefault="004F6374">
      <w:pPr>
        <w:pStyle w:val="TOC5"/>
        <w:rPr>
          <w:rFonts w:ascii="Calibri" w:hAnsi="Calibri"/>
          <w:kern w:val="2"/>
          <w:sz w:val="22"/>
          <w:szCs w:val="22"/>
        </w:rPr>
      </w:pPr>
      <w:r>
        <w:t>8.1.3.1.16</w:t>
      </w:r>
      <w:r>
        <w:rPr>
          <w:rFonts w:ascii="Calibri" w:hAnsi="Calibri"/>
          <w:kern w:val="2"/>
          <w:sz w:val="22"/>
          <w:szCs w:val="22"/>
        </w:rPr>
        <w:tab/>
      </w:r>
      <w:r>
        <w:t>Measurement configuration control and reporting / Intra NR measurements / Allow-listing</w:t>
      </w:r>
      <w:r>
        <w:tab/>
        <w:t>1864</w:t>
      </w:r>
    </w:p>
    <w:p w14:paraId="2B2F3947" w14:textId="77777777" w:rsidR="004F6374" w:rsidRDefault="004F6374">
      <w:pPr>
        <w:pStyle w:val="TOC5"/>
        <w:rPr>
          <w:rFonts w:ascii="Calibri" w:hAnsi="Calibri"/>
          <w:kern w:val="2"/>
          <w:sz w:val="22"/>
          <w:szCs w:val="22"/>
        </w:rPr>
      </w:pPr>
      <w:r>
        <w:t>8.1.3.1.17</w:t>
      </w:r>
      <w:r>
        <w:rPr>
          <w:rFonts w:ascii="Calibri" w:hAnsi="Calibri"/>
          <w:kern w:val="2"/>
          <w:sz w:val="22"/>
          <w:szCs w:val="22"/>
        </w:rPr>
        <w:tab/>
      </w:r>
      <w:r>
        <w:t>NR CA / Measurement configuration control and reporting / Intra NR measurements / Event A6</w:t>
      </w:r>
      <w:r>
        <w:tab/>
        <w:t>1873</w:t>
      </w:r>
    </w:p>
    <w:p w14:paraId="4DB5327C" w14:textId="77777777" w:rsidR="004F6374" w:rsidRDefault="004F6374">
      <w:pPr>
        <w:pStyle w:val="TOC6"/>
        <w:rPr>
          <w:rFonts w:ascii="Calibri" w:hAnsi="Calibri"/>
          <w:kern w:val="2"/>
          <w:sz w:val="22"/>
          <w:szCs w:val="22"/>
        </w:rPr>
      </w:pPr>
      <w:r>
        <w:t>8.1.3.1.17.1</w:t>
      </w:r>
      <w:r>
        <w:rPr>
          <w:rFonts w:ascii="Calibri" w:hAnsi="Calibri"/>
          <w:kern w:val="2"/>
          <w:sz w:val="22"/>
          <w:szCs w:val="22"/>
        </w:rPr>
        <w:tab/>
      </w:r>
      <w:r>
        <w:t xml:space="preserve">NR </w:t>
      </w:r>
      <w:r>
        <w:rPr>
          <w:lang w:eastAsia="zh-CN"/>
        </w:rPr>
        <w:t xml:space="preserve">CA / </w:t>
      </w:r>
      <w:r>
        <w:t xml:space="preserve">Measurement configuration control and reporting / Intra NR measurements / </w:t>
      </w:r>
      <w:r>
        <w:rPr>
          <w:lang w:eastAsia="zh-CN"/>
        </w:rPr>
        <w:t>E</w:t>
      </w:r>
      <w:r>
        <w:t>vent A</w:t>
      </w:r>
      <w:r>
        <w:rPr>
          <w:lang w:eastAsia="zh-CN"/>
        </w:rPr>
        <w:t>6</w:t>
      </w:r>
      <w:r>
        <w:t xml:space="preserve"> / Intra-band Contiguous CA</w:t>
      </w:r>
      <w:r>
        <w:tab/>
        <w:t>1873</w:t>
      </w:r>
    </w:p>
    <w:p w14:paraId="3B5E8E49" w14:textId="77777777" w:rsidR="004F6374" w:rsidRDefault="004F6374">
      <w:pPr>
        <w:pStyle w:val="TOC6"/>
        <w:rPr>
          <w:rFonts w:ascii="Calibri" w:hAnsi="Calibri"/>
          <w:kern w:val="2"/>
          <w:sz w:val="22"/>
          <w:szCs w:val="22"/>
        </w:rPr>
      </w:pPr>
      <w:r>
        <w:t>8.1.3.1.17.2</w:t>
      </w:r>
      <w:r>
        <w:rPr>
          <w:rFonts w:ascii="Calibri" w:hAnsi="Calibri"/>
          <w:kern w:val="2"/>
          <w:sz w:val="22"/>
          <w:szCs w:val="22"/>
        </w:rPr>
        <w:tab/>
      </w:r>
      <w:r>
        <w:t xml:space="preserve">NR </w:t>
      </w:r>
      <w:r>
        <w:rPr>
          <w:lang w:eastAsia="zh-CN"/>
        </w:rPr>
        <w:t xml:space="preserve">CA / </w:t>
      </w:r>
      <w:r>
        <w:t xml:space="preserve">Measurement configuration control and reporting / Intra NR measurements / </w:t>
      </w:r>
      <w:r>
        <w:rPr>
          <w:lang w:eastAsia="zh-CN"/>
        </w:rPr>
        <w:t>E</w:t>
      </w:r>
      <w:r>
        <w:t>vent A</w:t>
      </w:r>
      <w:r>
        <w:rPr>
          <w:lang w:eastAsia="zh-CN"/>
        </w:rPr>
        <w:t>6</w:t>
      </w:r>
      <w:r>
        <w:t xml:space="preserve"> / Inter-band CA</w:t>
      </w:r>
      <w:r>
        <w:tab/>
        <w:t>1884</w:t>
      </w:r>
    </w:p>
    <w:p w14:paraId="35855066" w14:textId="77777777" w:rsidR="004F6374" w:rsidRDefault="004F6374">
      <w:pPr>
        <w:pStyle w:val="TOC6"/>
        <w:rPr>
          <w:rFonts w:ascii="Calibri" w:hAnsi="Calibri"/>
          <w:kern w:val="2"/>
          <w:sz w:val="22"/>
          <w:szCs w:val="22"/>
        </w:rPr>
      </w:pPr>
      <w:r>
        <w:t>8.1.3.1.17.3</w:t>
      </w:r>
      <w:r>
        <w:rPr>
          <w:rFonts w:ascii="Calibri" w:hAnsi="Calibri"/>
          <w:kern w:val="2"/>
          <w:sz w:val="22"/>
          <w:szCs w:val="22"/>
        </w:rPr>
        <w:tab/>
      </w:r>
      <w:r>
        <w:t xml:space="preserve">NR </w:t>
      </w:r>
      <w:r>
        <w:rPr>
          <w:lang w:eastAsia="zh-CN"/>
        </w:rPr>
        <w:t xml:space="preserve">CA / </w:t>
      </w:r>
      <w:r>
        <w:t xml:space="preserve">Measurement configuration control and reporting / Intra NR measurements / </w:t>
      </w:r>
      <w:r>
        <w:rPr>
          <w:lang w:eastAsia="zh-CN"/>
        </w:rPr>
        <w:t>E</w:t>
      </w:r>
      <w:r>
        <w:t>vent A</w:t>
      </w:r>
      <w:r>
        <w:rPr>
          <w:lang w:eastAsia="zh-CN"/>
        </w:rPr>
        <w:t>6</w:t>
      </w:r>
      <w:r>
        <w:t xml:space="preserve"> / Intra-band non Contiguous CA</w:t>
      </w:r>
      <w:r>
        <w:tab/>
        <w:t>1886</w:t>
      </w:r>
    </w:p>
    <w:p w14:paraId="566A36A4" w14:textId="77777777" w:rsidR="004F6374" w:rsidRDefault="004F6374">
      <w:pPr>
        <w:pStyle w:val="TOC5"/>
        <w:rPr>
          <w:rFonts w:ascii="Calibri" w:hAnsi="Calibri"/>
          <w:kern w:val="2"/>
          <w:sz w:val="22"/>
          <w:szCs w:val="22"/>
        </w:rPr>
      </w:pPr>
      <w:r>
        <w:t>8.1.3.1.18</w:t>
      </w:r>
      <w:r>
        <w:rPr>
          <w:rFonts w:ascii="Calibri" w:hAnsi="Calibri"/>
          <w:kern w:val="2"/>
          <w:sz w:val="22"/>
          <w:szCs w:val="22"/>
        </w:rPr>
        <w:tab/>
      </w:r>
      <w:r>
        <w:t>NR CA / Measurement configuration control and reporting / Intra NR measurements / Additional measurement reporting</w:t>
      </w:r>
      <w:r>
        <w:tab/>
        <w:t>1886</w:t>
      </w:r>
    </w:p>
    <w:p w14:paraId="43BF0666" w14:textId="77777777" w:rsidR="004F6374" w:rsidRDefault="004F6374">
      <w:pPr>
        <w:pStyle w:val="TOC6"/>
        <w:rPr>
          <w:rFonts w:ascii="Calibri" w:hAnsi="Calibri"/>
          <w:kern w:val="2"/>
          <w:sz w:val="22"/>
          <w:szCs w:val="22"/>
        </w:rPr>
      </w:pPr>
      <w:r>
        <w:t>8.1.3.1.18.1</w:t>
      </w:r>
      <w:r>
        <w:rPr>
          <w:rFonts w:ascii="Calibri" w:hAnsi="Calibri"/>
          <w:kern w:val="2"/>
          <w:sz w:val="22"/>
          <w:szCs w:val="22"/>
        </w:rPr>
        <w:tab/>
      </w:r>
      <w:r>
        <w:t xml:space="preserve">NR </w:t>
      </w:r>
      <w:r>
        <w:rPr>
          <w:lang w:eastAsia="zh-CN"/>
        </w:rPr>
        <w:t xml:space="preserve">CA / </w:t>
      </w:r>
      <w:r>
        <w:t xml:space="preserve">Measurement configuration control and reporting / Intra NR measurements / </w:t>
      </w:r>
      <w:r>
        <w:rPr>
          <w:lang w:eastAsia="zh-CN"/>
        </w:rPr>
        <w:t xml:space="preserve">Additional measurement reporting </w:t>
      </w:r>
      <w:r>
        <w:t>/ Intra-band Contiguous CA</w:t>
      </w:r>
      <w:r>
        <w:tab/>
        <w:t>1886</w:t>
      </w:r>
    </w:p>
    <w:p w14:paraId="12654236" w14:textId="77777777" w:rsidR="004F6374" w:rsidRDefault="004F6374">
      <w:pPr>
        <w:pStyle w:val="TOC6"/>
        <w:rPr>
          <w:rFonts w:ascii="Calibri" w:hAnsi="Calibri"/>
          <w:kern w:val="2"/>
          <w:sz w:val="22"/>
          <w:szCs w:val="22"/>
        </w:rPr>
      </w:pPr>
      <w:r>
        <w:t>8.1.3.1.18.2</w:t>
      </w:r>
      <w:r>
        <w:rPr>
          <w:rFonts w:ascii="Calibri" w:hAnsi="Calibri"/>
          <w:kern w:val="2"/>
          <w:sz w:val="22"/>
          <w:szCs w:val="22"/>
        </w:rPr>
        <w:tab/>
      </w:r>
      <w:r>
        <w:t xml:space="preserve">NR </w:t>
      </w:r>
      <w:r>
        <w:rPr>
          <w:lang w:eastAsia="zh-CN"/>
        </w:rPr>
        <w:t xml:space="preserve">CA / </w:t>
      </w:r>
      <w:r>
        <w:t xml:space="preserve">Measurement configuration control and reporting / Intra NR measurements / </w:t>
      </w:r>
      <w:r>
        <w:rPr>
          <w:lang w:eastAsia="zh-CN"/>
        </w:rPr>
        <w:t xml:space="preserve">Additional measurement reporting </w:t>
      </w:r>
      <w:r>
        <w:t>/ Inter-band CA</w:t>
      </w:r>
      <w:r>
        <w:tab/>
        <w:t>1898</w:t>
      </w:r>
    </w:p>
    <w:p w14:paraId="51A9CC36" w14:textId="77777777" w:rsidR="004F6374" w:rsidRDefault="004F6374">
      <w:pPr>
        <w:pStyle w:val="TOC6"/>
        <w:rPr>
          <w:rFonts w:ascii="Calibri" w:hAnsi="Calibri"/>
          <w:kern w:val="2"/>
          <w:sz w:val="22"/>
          <w:szCs w:val="22"/>
        </w:rPr>
      </w:pPr>
      <w:r>
        <w:t>8.1.3.1.18.3</w:t>
      </w:r>
      <w:r>
        <w:rPr>
          <w:rFonts w:ascii="Calibri" w:hAnsi="Calibri"/>
          <w:kern w:val="2"/>
          <w:sz w:val="22"/>
          <w:szCs w:val="22"/>
        </w:rPr>
        <w:tab/>
      </w:r>
      <w:r>
        <w:t xml:space="preserve">NR </w:t>
      </w:r>
      <w:r>
        <w:rPr>
          <w:lang w:eastAsia="zh-CN"/>
        </w:rPr>
        <w:t xml:space="preserve">CA / </w:t>
      </w:r>
      <w:r>
        <w:t xml:space="preserve">Measurement configuration control and reporting / Intra NR measurements / </w:t>
      </w:r>
      <w:r>
        <w:rPr>
          <w:lang w:eastAsia="zh-CN"/>
        </w:rPr>
        <w:t xml:space="preserve">Additional measurement reporting </w:t>
      </w:r>
      <w:r>
        <w:t>/ Intra-band non Contiguous CA</w:t>
      </w:r>
      <w:r>
        <w:tab/>
        <w:t>1900</w:t>
      </w:r>
    </w:p>
    <w:p w14:paraId="7A0C0F1A" w14:textId="77777777" w:rsidR="004F6374" w:rsidRDefault="004F6374">
      <w:pPr>
        <w:pStyle w:val="TOC5"/>
        <w:rPr>
          <w:rFonts w:ascii="Calibri" w:hAnsi="Calibri"/>
          <w:kern w:val="2"/>
          <w:sz w:val="22"/>
          <w:szCs w:val="22"/>
        </w:rPr>
      </w:pPr>
      <w:r>
        <w:t>8.1.3.1.19</w:t>
      </w:r>
      <w:r>
        <w:rPr>
          <w:rFonts w:ascii="Calibri" w:hAnsi="Calibri"/>
          <w:kern w:val="2"/>
          <w:sz w:val="22"/>
          <w:szCs w:val="22"/>
        </w:rPr>
        <w:tab/>
      </w:r>
      <w:r w:rsidRPr="00D567E6">
        <w:rPr>
          <w:rFonts w:eastAsia="MS Mincho"/>
        </w:rPr>
        <w:t>Measurement configuration control and reporting / Inter-frequency measurements/ SFTD</w:t>
      </w:r>
      <w:r>
        <w:tab/>
        <w:t>1900</w:t>
      </w:r>
    </w:p>
    <w:p w14:paraId="3BAC5055" w14:textId="77777777" w:rsidR="004F6374" w:rsidRDefault="004F6374">
      <w:pPr>
        <w:pStyle w:val="TOC5"/>
        <w:rPr>
          <w:rFonts w:ascii="Calibri" w:hAnsi="Calibri"/>
          <w:kern w:val="2"/>
          <w:sz w:val="22"/>
          <w:szCs w:val="22"/>
        </w:rPr>
      </w:pPr>
      <w:r>
        <w:t>8.1.3.1.20</w:t>
      </w:r>
      <w:r>
        <w:rPr>
          <w:rFonts w:ascii="Calibri" w:hAnsi="Calibri"/>
          <w:kern w:val="2"/>
          <w:sz w:val="22"/>
          <w:szCs w:val="22"/>
        </w:rPr>
        <w:tab/>
      </w:r>
      <w:r>
        <w:t>Measurement configuration control and reporting / Measurement Gaps / gapFR1</w:t>
      </w:r>
      <w:r>
        <w:tab/>
        <w:t>1906</w:t>
      </w:r>
    </w:p>
    <w:p w14:paraId="5C929855" w14:textId="77777777" w:rsidR="004F6374" w:rsidRDefault="004F6374">
      <w:pPr>
        <w:pStyle w:val="TOC5"/>
        <w:rPr>
          <w:rFonts w:ascii="Calibri" w:hAnsi="Calibri"/>
          <w:kern w:val="2"/>
          <w:sz w:val="22"/>
          <w:szCs w:val="22"/>
        </w:rPr>
      </w:pPr>
      <w:r>
        <w:t>8.1.3.1.21</w:t>
      </w:r>
      <w:r>
        <w:rPr>
          <w:rFonts w:ascii="Calibri" w:hAnsi="Calibri"/>
          <w:kern w:val="2"/>
          <w:sz w:val="22"/>
          <w:szCs w:val="22"/>
        </w:rPr>
        <w:tab/>
      </w:r>
      <w:r>
        <w:t>Measurement configuration control and reporting / Measurement Gaps / gapFR2</w:t>
      </w:r>
      <w:r>
        <w:tab/>
        <w:t>1914</w:t>
      </w:r>
    </w:p>
    <w:p w14:paraId="7EEACB58" w14:textId="77777777" w:rsidR="004F6374" w:rsidRDefault="004F6374">
      <w:pPr>
        <w:pStyle w:val="TOC5"/>
        <w:rPr>
          <w:rFonts w:ascii="Calibri" w:hAnsi="Calibri"/>
          <w:kern w:val="2"/>
          <w:sz w:val="22"/>
          <w:szCs w:val="22"/>
        </w:rPr>
      </w:pPr>
      <w:r>
        <w:t>8.1.3.1.22</w:t>
      </w:r>
      <w:r>
        <w:rPr>
          <w:rFonts w:ascii="Calibri" w:hAnsi="Calibri"/>
          <w:kern w:val="2"/>
          <w:sz w:val="22"/>
          <w:szCs w:val="22"/>
        </w:rPr>
        <w:tab/>
      </w:r>
      <w:r>
        <w:t>Void</w:t>
      </w:r>
      <w:r>
        <w:tab/>
        <w:t>1922</w:t>
      </w:r>
    </w:p>
    <w:p w14:paraId="1087E057" w14:textId="77777777" w:rsidR="004F6374" w:rsidRDefault="004F6374">
      <w:pPr>
        <w:pStyle w:val="TOC5"/>
        <w:rPr>
          <w:rFonts w:ascii="Calibri" w:hAnsi="Calibri"/>
          <w:kern w:val="2"/>
          <w:sz w:val="22"/>
          <w:szCs w:val="22"/>
        </w:rPr>
      </w:pPr>
      <w:r>
        <w:t>8.1.3.1.23</w:t>
      </w:r>
      <w:r>
        <w:rPr>
          <w:rFonts w:ascii="Calibri" w:hAnsi="Calibri"/>
          <w:kern w:val="2"/>
          <w:sz w:val="22"/>
          <w:szCs w:val="22"/>
        </w:rPr>
        <w:tab/>
      </w:r>
      <w:r>
        <w:t>Measurement configuration control and reporting / Intra NR measurements / Periodic reporting / Continuation of the measurements after RRC Resume</w:t>
      </w:r>
      <w:r>
        <w:tab/>
        <w:t>1922</w:t>
      </w:r>
    </w:p>
    <w:p w14:paraId="47B61656" w14:textId="77777777" w:rsidR="004F6374" w:rsidRDefault="004F6374">
      <w:pPr>
        <w:pStyle w:val="TOC4"/>
        <w:rPr>
          <w:rFonts w:ascii="Calibri" w:hAnsi="Calibri"/>
          <w:kern w:val="2"/>
          <w:sz w:val="22"/>
          <w:szCs w:val="22"/>
        </w:rPr>
      </w:pPr>
      <w:r>
        <w:t>8.1.3.2</w:t>
      </w:r>
      <w:r>
        <w:rPr>
          <w:rFonts w:ascii="Calibri" w:hAnsi="Calibri"/>
          <w:kern w:val="2"/>
          <w:sz w:val="22"/>
          <w:szCs w:val="22"/>
        </w:rPr>
        <w:tab/>
      </w:r>
      <w:r>
        <w:t>Inter-RAT measurements</w:t>
      </w:r>
      <w:r>
        <w:tab/>
        <w:t>1929</w:t>
      </w:r>
    </w:p>
    <w:p w14:paraId="2F83CBF1" w14:textId="77777777" w:rsidR="004F6374" w:rsidRDefault="004F6374">
      <w:pPr>
        <w:pStyle w:val="TOC5"/>
        <w:rPr>
          <w:rFonts w:ascii="Calibri" w:hAnsi="Calibri"/>
          <w:kern w:val="2"/>
          <w:sz w:val="22"/>
          <w:szCs w:val="22"/>
        </w:rPr>
      </w:pPr>
      <w:r>
        <w:t>8.1.3.2.1</w:t>
      </w:r>
      <w:r>
        <w:rPr>
          <w:rFonts w:ascii="Calibri" w:hAnsi="Calibri"/>
          <w:kern w:val="2"/>
          <w:sz w:val="22"/>
          <w:szCs w:val="22"/>
        </w:rPr>
        <w:tab/>
      </w:r>
      <w:r>
        <w:t>Measurement configuration control and reporting / Inter-RAT measurements / Event B1 / Measurement of E-UTRA cells</w:t>
      </w:r>
      <w:r>
        <w:tab/>
        <w:t>1929</w:t>
      </w:r>
    </w:p>
    <w:p w14:paraId="6E33A933" w14:textId="77777777" w:rsidR="004F6374" w:rsidRDefault="004F6374">
      <w:pPr>
        <w:pStyle w:val="TOC5"/>
        <w:rPr>
          <w:rFonts w:ascii="Calibri" w:hAnsi="Calibri"/>
          <w:kern w:val="2"/>
          <w:sz w:val="22"/>
          <w:szCs w:val="22"/>
        </w:rPr>
      </w:pPr>
      <w:r>
        <w:t>8.1.3.2.2</w:t>
      </w:r>
      <w:r>
        <w:rPr>
          <w:rFonts w:ascii="Calibri" w:hAnsi="Calibri"/>
          <w:kern w:val="2"/>
          <w:sz w:val="22"/>
          <w:szCs w:val="22"/>
        </w:rPr>
        <w:tab/>
      </w:r>
      <w:r>
        <w:t>Measurement configuration control and reporting / Inter-RAT measurements / Event B2 / Measurement of E-UTRA cells</w:t>
      </w:r>
      <w:r>
        <w:tab/>
        <w:t>1939</w:t>
      </w:r>
    </w:p>
    <w:p w14:paraId="4EEF02C3" w14:textId="77777777" w:rsidR="004F6374" w:rsidRDefault="004F6374">
      <w:pPr>
        <w:pStyle w:val="TOC5"/>
        <w:rPr>
          <w:rFonts w:ascii="Calibri" w:hAnsi="Calibri"/>
          <w:kern w:val="2"/>
          <w:sz w:val="22"/>
          <w:szCs w:val="22"/>
        </w:rPr>
      </w:pPr>
      <w:r>
        <w:t>8.1.3.2.3</w:t>
      </w:r>
      <w:r>
        <w:rPr>
          <w:rFonts w:ascii="Calibri" w:hAnsi="Calibri"/>
          <w:kern w:val="2"/>
          <w:sz w:val="22"/>
          <w:szCs w:val="22"/>
        </w:rPr>
        <w:tab/>
      </w:r>
      <w:r>
        <w:t>Measurement configuration control and reporting / Inter-RAT measurements / Event B2 / Measurement of E-UTRA cells / RSRQ based measurements</w:t>
      </w:r>
      <w:r>
        <w:tab/>
        <w:t>1949</w:t>
      </w:r>
    </w:p>
    <w:p w14:paraId="4249C8C8" w14:textId="77777777" w:rsidR="004F6374" w:rsidRDefault="004F6374">
      <w:pPr>
        <w:pStyle w:val="TOC5"/>
        <w:rPr>
          <w:rFonts w:ascii="Calibri" w:hAnsi="Calibri"/>
          <w:kern w:val="2"/>
          <w:sz w:val="22"/>
          <w:szCs w:val="22"/>
        </w:rPr>
      </w:pPr>
      <w:r>
        <w:t>8.1.3.2.4</w:t>
      </w:r>
      <w:r>
        <w:rPr>
          <w:rFonts w:ascii="Calibri" w:hAnsi="Calibri"/>
          <w:kern w:val="2"/>
          <w:sz w:val="22"/>
          <w:szCs w:val="22"/>
        </w:rPr>
        <w:tab/>
      </w:r>
      <w:r>
        <w:t>Measurement configuration control and reporting / Inter-RAT measurements / Event B2 / Measurement of E-UTRA cells / SINR based measurements</w:t>
      </w:r>
      <w:r>
        <w:tab/>
        <w:t>1958</w:t>
      </w:r>
    </w:p>
    <w:p w14:paraId="23A8879C" w14:textId="77777777" w:rsidR="004F6374" w:rsidRDefault="004F6374">
      <w:pPr>
        <w:pStyle w:val="TOC5"/>
        <w:rPr>
          <w:rFonts w:ascii="Calibri" w:hAnsi="Calibri"/>
          <w:kern w:val="2"/>
          <w:sz w:val="22"/>
          <w:szCs w:val="22"/>
        </w:rPr>
      </w:pPr>
      <w:r>
        <w:t>8.1.3.2.5</w:t>
      </w:r>
      <w:r>
        <w:rPr>
          <w:rFonts w:ascii="Calibri" w:hAnsi="Calibri"/>
          <w:kern w:val="2"/>
          <w:sz w:val="22"/>
          <w:szCs w:val="22"/>
        </w:rPr>
        <w:tab/>
      </w:r>
      <w:r>
        <w:t>Void</w:t>
      </w:r>
      <w:r>
        <w:tab/>
        <w:t>1967</w:t>
      </w:r>
    </w:p>
    <w:p w14:paraId="1367352E" w14:textId="77777777" w:rsidR="004F6374" w:rsidRDefault="004F6374">
      <w:pPr>
        <w:pStyle w:val="TOC5"/>
        <w:rPr>
          <w:rFonts w:ascii="Calibri" w:hAnsi="Calibri"/>
          <w:kern w:val="2"/>
          <w:sz w:val="22"/>
          <w:szCs w:val="22"/>
        </w:rPr>
      </w:pPr>
      <w:r>
        <w:t>8.1.3.2.6</w:t>
      </w:r>
      <w:r>
        <w:rPr>
          <w:rFonts w:ascii="Calibri" w:hAnsi="Calibri"/>
          <w:kern w:val="2"/>
          <w:sz w:val="22"/>
          <w:szCs w:val="22"/>
        </w:rPr>
        <w:tab/>
      </w:r>
      <w:r>
        <w:t>Measurement configuration control and reporting / Inter-RAT measurements / Event B1 / NR to UTRA</w:t>
      </w:r>
      <w:r>
        <w:tab/>
        <w:t>1967</w:t>
      </w:r>
    </w:p>
    <w:p w14:paraId="796FE074" w14:textId="77777777" w:rsidR="004F6374" w:rsidRDefault="004F6374">
      <w:pPr>
        <w:pStyle w:val="TOC5"/>
        <w:rPr>
          <w:rFonts w:ascii="Calibri" w:hAnsi="Calibri"/>
          <w:kern w:val="2"/>
          <w:sz w:val="22"/>
          <w:szCs w:val="22"/>
        </w:rPr>
      </w:pPr>
      <w:r>
        <w:t>8.1.3.2.7</w:t>
      </w:r>
      <w:r>
        <w:rPr>
          <w:rFonts w:ascii="Calibri" w:hAnsi="Calibri"/>
          <w:kern w:val="2"/>
          <w:sz w:val="22"/>
          <w:szCs w:val="22"/>
        </w:rPr>
        <w:tab/>
      </w:r>
      <w:r>
        <w:t>Measurement configuration control and reporting / Inter-RAT measurements / Event B2 / NR to UTRA</w:t>
      </w:r>
      <w:r>
        <w:tab/>
        <w:t>1974</w:t>
      </w:r>
    </w:p>
    <w:p w14:paraId="5402AB90" w14:textId="77777777" w:rsidR="004F6374" w:rsidRDefault="004F6374">
      <w:pPr>
        <w:pStyle w:val="TOC5"/>
        <w:rPr>
          <w:rFonts w:ascii="Calibri" w:hAnsi="Calibri"/>
          <w:kern w:val="2"/>
          <w:sz w:val="22"/>
          <w:szCs w:val="22"/>
        </w:rPr>
      </w:pPr>
      <w:r>
        <w:lastRenderedPageBreak/>
        <w:t>8.1.3.2.8</w:t>
      </w:r>
      <w:r>
        <w:rPr>
          <w:rFonts w:ascii="Calibri" w:hAnsi="Calibri"/>
          <w:kern w:val="2"/>
          <w:sz w:val="22"/>
          <w:szCs w:val="22"/>
        </w:rPr>
        <w:tab/>
      </w:r>
      <w:r>
        <w:t>Measurement configuration control and reporting / Inter-RAT measurements / Periodic reporting / NR to UTRA</w:t>
      </w:r>
      <w:r>
        <w:tab/>
        <w:t>1983</w:t>
      </w:r>
    </w:p>
    <w:p w14:paraId="057CA309" w14:textId="77777777" w:rsidR="004F6374" w:rsidRDefault="004F6374">
      <w:pPr>
        <w:pStyle w:val="TOC4"/>
        <w:rPr>
          <w:rFonts w:ascii="Calibri" w:hAnsi="Calibri"/>
          <w:kern w:val="2"/>
          <w:sz w:val="22"/>
          <w:szCs w:val="22"/>
        </w:rPr>
      </w:pPr>
      <w:r>
        <w:t>8.1.3.3</w:t>
      </w:r>
      <w:r>
        <w:rPr>
          <w:rFonts w:ascii="Calibri" w:hAnsi="Calibri"/>
          <w:kern w:val="2"/>
          <w:sz w:val="22"/>
          <w:szCs w:val="22"/>
        </w:rPr>
        <w:tab/>
      </w:r>
      <w:r>
        <w:t>Measurement for self-optimized networks</w:t>
      </w:r>
      <w:r>
        <w:tab/>
        <w:t>1989</w:t>
      </w:r>
    </w:p>
    <w:p w14:paraId="19873D14" w14:textId="77777777" w:rsidR="004F6374" w:rsidRDefault="004F6374">
      <w:pPr>
        <w:pStyle w:val="TOC5"/>
        <w:rPr>
          <w:rFonts w:ascii="Calibri" w:hAnsi="Calibri"/>
          <w:kern w:val="2"/>
          <w:sz w:val="22"/>
          <w:szCs w:val="22"/>
        </w:rPr>
      </w:pPr>
      <w:r>
        <w:t>8.1.3.3.1</w:t>
      </w:r>
      <w:r>
        <w:rPr>
          <w:rFonts w:ascii="Calibri" w:hAnsi="Calibri"/>
          <w:kern w:val="2"/>
          <w:sz w:val="22"/>
          <w:szCs w:val="22"/>
        </w:rPr>
        <w:tab/>
      </w:r>
      <w:r>
        <w:t>Measurement configuration control and reporting / CGI reporting of NR cell</w:t>
      </w:r>
      <w:r>
        <w:tab/>
        <w:t>1989</w:t>
      </w:r>
    </w:p>
    <w:p w14:paraId="743EF391" w14:textId="77777777" w:rsidR="004F6374" w:rsidRDefault="004F6374">
      <w:pPr>
        <w:pStyle w:val="TOC5"/>
        <w:rPr>
          <w:rFonts w:ascii="Calibri" w:hAnsi="Calibri"/>
          <w:kern w:val="2"/>
          <w:sz w:val="22"/>
          <w:szCs w:val="22"/>
        </w:rPr>
      </w:pPr>
      <w:r>
        <w:t>8.1.3.3.2</w:t>
      </w:r>
      <w:r>
        <w:rPr>
          <w:rFonts w:ascii="Calibri" w:hAnsi="Calibri"/>
          <w:kern w:val="2"/>
          <w:sz w:val="22"/>
          <w:szCs w:val="22"/>
        </w:rPr>
        <w:tab/>
      </w:r>
      <w:r>
        <w:t>Measurement configuration control and reporting / CGI reporting of E-UTRA cell</w:t>
      </w:r>
      <w:r>
        <w:tab/>
        <w:t>2002</w:t>
      </w:r>
    </w:p>
    <w:p w14:paraId="2E12F092" w14:textId="77777777" w:rsidR="004F6374" w:rsidRDefault="004F6374">
      <w:pPr>
        <w:pStyle w:val="TOC4"/>
        <w:rPr>
          <w:rFonts w:ascii="Calibri" w:hAnsi="Calibri"/>
          <w:kern w:val="2"/>
          <w:sz w:val="22"/>
          <w:szCs w:val="22"/>
        </w:rPr>
      </w:pPr>
      <w:r>
        <w:t>8.1.3.4</w:t>
      </w:r>
      <w:r>
        <w:rPr>
          <w:rFonts w:ascii="Calibri" w:hAnsi="Calibri"/>
          <w:kern w:val="2"/>
          <w:sz w:val="22"/>
          <w:szCs w:val="22"/>
        </w:rPr>
        <w:tab/>
      </w:r>
      <w:r>
        <w:t>Void</w:t>
      </w:r>
      <w:r>
        <w:tab/>
        <w:t>2014</w:t>
      </w:r>
    </w:p>
    <w:p w14:paraId="27A3E449" w14:textId="77777777" w:rsidR="004F6374" w:rsidRDefault="004F6374">
      <w:pPr>
        <w:pStyle w:val="TOC3"/>
        <w:rPr>
          <w:rFonts w:ascii="Calibri" w:hAnsi="Calibri"/>
          <w:kern w:val="2"/>
          <w:sz w:val="22"/>
          <w:szCs w:val="22"/>
        </w:rPr>
      </w:pPr>
      <w:r>
        <w:t>8.1.4</w:t>
      </w:r>
      <w:r>
        <w:rPr>
          <w:rFonts w:ascii="Calibri" w:hAnsi="Calibri"/>
          <w:kern w:val="2"/>
          <w:sz w:val="22"/>
          <w:szCs w:val="22"/>
        </w:rPr>
        <w:tab/>
      </w:r>
      <w:r>
        <w:t>Handover</w:t>
      </w:r>
      <w:r>
        <w:tab/>
        <w:t>2014</w:t>
      </w:r>
    </w:p>
    <w:p w14:paraId="557996CA" w14:textId="77777777" w:rsidR="004F6374" w:rsidRDefault="004F6374">
      <w:pPr>
        <w:pStyle w:val="TOC4"/>
        <w:rPr>
          <w:rFonts w:ascii="Calibri" w:hAnsi="Calibri"/>
          <w:kern w:val="2"/>
          <w:sz w:val="22"/>
          <w:szCs w:val="22"/>
        </w:rPr>
      </w:pPr>
      <w:r>
        <w:t>8.1.4.1</w:t>
      </w:r>
      <w:r>
        <w:rPr>
          <w:rFonts w:ascii="Calibri" w:hAnsi="Calibri"/>
          <w:kern w:val="2"/>
          <w:sz w:val="22"/>
          <w:szCs w:val="22"/>
        </w:rPr>
        <w:tab/>
      </w:r>
      <w:r>
        <w:t>Intra NR handover</w:t>
      </w:r>
      <w:r>
        <w:tab/>
        <w:t>2014</w:t>
      </w:r>
    </w:p>
    <w:p w14:paraId="349AAE28" w14:textId="77777777" w:rsidR="004F6374" w:rsidRDefault="004F6374">
      <w:pPr>
        <w:pStyle w:val="TOC5"/>
        <w:rPr>
          <w:rFonts w:ascii="Calibri" w:hAnsi="Calibri"/>
          <w:kern w:val="2"/>
          <w:sz w:val="22"/>
          <w:szCs w:val="22"/>
        </w:rPr>
      </w:pPr>
      <w:r w:rsidRPr="00D567E6">
        <w:rPr>
          <w:rFonts w:eastAsia="SimSun"/>
          <w:lang w:eastAsia="x-none"/>
        </w:rPr>
        <w:t>8.1.4.1.1</w:t>
      </w:r>
      <w:r>
        <w:rPr>
          <w:rFonts w:ascii="Calibri" w:hAnsi="Calibri"/>
          <w:kern w:val="2"/>
          <w:sz w:val="22"/>
          <w:szCs w:val="22"/>
        </w:rPr>
        <w:tab/>
      </w:r>
      <w:r>
        <w:rPr>
          <w:lang w:eastAsia="x-none"/>
        </w:rPr>
        <w:t>Void</w:t>
      </w:r>
      <w:r>
        <w:tab/>
        <w:t>2014</w:t>
      </w:r>
    </w:p>
    <w:p w14:paraId="2D180827" w14:textId="77777777" w:rsidR="004F6374" w:rsidRDefault="004F6374">
      <w:pPr>
        <w:pStyle w:val="TOC5"/>
        <w:rPr>
          <w:rFonts w:ascii="Calibri" w:hAnsi="Calibri"/>
          <w:kern w:val="2"/>
          <w:sz w:val="22"/>
          <w:szCs w:val="22"/>
        </w:rPr>
      </w:pPr>
      <w:r w:rsidRPr="00D567E6">
        <w:rPr>
          <w:rFonts w:eastAsia="SimSun"/>
          <w:lang w:eastAsia="x-none"/>
        </w:rPr>
        <w:t>8.1.4.1.2</w:t>
      </w:r>
      <w:r>
        <w:rPr>
          <w:rFonts w:ascii="Calibri" w:hAnsi="Calibri"/>
          <w:kern w:val="2"/>
          <w:sz w:val="22"/>
          <w:szCs w:val="22"/>
        </w:rPr>
        <w:tab/>
      </w:r>
      <w:r w:rsidRPr="00D567E6">
        <w:rPr>
          <w:rFonts w:eastAsia="SimSun"/>
          <w:lang w:eastAsia="x-none"/>
        </w:rPr>
        <w:t>Intra NR handover / Success / Inter-frequency</w:t>
      </w:r>
      <w:r>
        <w:tab/>
        <w:t>2014</w:t>
      </w:r>
    </w:p>
    <w:p w14:paraId="0DFD8EEC" w14:textId="77777777" w:rsidR="004F6374" w:rsidRDefault="004F6374">
      <w:pPr>
        <w:pStyle w:val="TOC5"/>
        <w:rPr>
          <w:rFonts w:ascii="Calibri" w:hAnsi="Calibri"/>
          <w:kern w:val="2"/>
          <w:sz w:val="22"/>
          <w:szCs w:val="22"/>
        </w:rPr>
      </w:pPr>
      <w:r w:rsidRPr="00D567E6">
        <w:rPr>
          <w:rFonts w:eastAsia="MS Mincho"/>
        </w:rPr>
        <w:t>8.1.4.1.3</w:t>
      </w:r>
      <w:r>
        <w:rPr>
          <w:rFonts w:ascii="Calibri" w:hAnsi="Calibri"/>
          <w:kern w:val="2"/>
          <w:sz w:val="22"/>
          <w:szCs w:val="22"/>
        </w:rPr>
        <w:tab/>
      </w:r>
      <w:r w:rsidRPr="00D567E6">
        <w:rPr>
          <w:rFonts w:eastAsia="MS Mincho"/>
        </w:rPr>
        <w:t>Void</w:t>
      </w:r>
      <w:r>
        <w:tab/>
        <w:t>2032</w:t>
      </w:r>
    </w:p>
    <w:p w14:paraId="5360A38A" w14:textId="77777777" w:rsidR="004F6374" w:rsidRDefault="004F6374">
      <w:pPr>
        <w:pStyle w:val="TOC5"/>
        <w:rPr>
          <w:rFonts w:ascii="Calibri" w:hAnsi="Calibri"/>
          <w:kern w:val="2"/>
          <w:sz w:val="22"/>
          <w:szCs w:val="22"/>
        </w:rPr>
      </w:pPr>
      <w:r w:rsidRPr="00D567E6">
        <w:rPr>
          <w:rFonts w:eastAsia="MS Mincho"/>
        </w:rPr>
        <w:t>8.1.4.1.4</w:t>
      </w:r>
      <w:r>
        <w:rPr>
          <w:rFonts w:ascii="Calibri" w:hAnsi="Calibri"/>
          <w:kern w:val="2"/>
          <w:sz w:val="22"/>
          <w:szCs w:val="22"/>
        </w:rPr>
        <w:tab/>
      </w:r>
      <w:r w:rsidRPr="00D567E6">
        <w:rPr>
          <w:rFonts w:eastAsia="MS Mincho"/>
        </w:rPr>
        <w:t>Void</w:t>
      </w:r>
      <w:r>
        <w:tab/>
        <w:t>2032</w:t>
      </w:r>
    </w:p>
    <w:p w14:paraId="3D6EBAA0" w14:textId="77777777" w:rsidR="004F6374" w:rsidRDefault="004F6374">
      <w:pPr>
        <w:pStyle w:val="TOC5"/>
        <w:rPr>
          <w:rFonts w:ascii="Calibri" w:hAnsi="Calibri"/>
          <w:kern w:val="2"/>
          <w:sz w:val="22"/>
          <w:szCs w:val="22"/>
        </w:rPr>
      </w:pPr>
      <w:r>
        <w:t>8.1.4.1.5</w:t>
      </w:r>
      <w:r>
        <w:rPr>
          <w:rFonts w:ascii="Calibri" w:hAnsi="Calibri"/>
          <w:kern w:val="2"/>
          <w:sz w:val="22"/>
          <w:szCs w:val="22"/>
        </w:rPr>
        <w:tab/>
      </w:r>
      <w:r>
        <w:t>Intra NR handover / Failure / Re-establishment successful</w:t>
      </w:r>
      <w:r>
        <w:tab/>
        <w:t>2032</w:t>
      </w:r>
    </w:p>
    <w:p w14:paraId="5BFA6FA1" w14:textId="77777777" w:rsidR="004F6374" w:rsidRDefault="004F6374">
      <w:pPr>
        <w:pStyle w:val="TOC5"/>
        <w:rPr>
          <w:rFonts w:ascii="Calibri" w:hAnsi="Calibri"/>
          <w:kern w:val="2"/>
          <w:sz w:val="22"/>
          <w:szCs w:val="22"/>
        </w:rPr>
      </w:pPr>
      <w:r>
        <w:t>8.1.4.1.6</w:t>
      </w:r>
      <w:r>
        <w:rPr>
          <w:rFonts w:ascii="Calibri" w:hAnsi="Calibri"/>
          <w:kern w:val="2"/>
          <w:sz w:val="22"/>
          <w:szCs w:val="22"/>
        </w:rPr>
        <w:tab/>
      </w:r>
      <w:r>
        <w:t>Intra NR handover / Failure / Re-establishment failure</w:t>
      </w:r>
      <w:r>
        <w:tab/>
        <w:t>2038</w:t>
      </w:r>
    </w:p>
    <w:p w14:paraId="319955B8" w14:textId="77777777" w:rsidR="004F6374" w:rsidRDefault="004F6374">
      <w:pPr>
        <w:pStyle w:val="TOC5"/>
        <w:rPr>
          <w:rFonts w:ascii="Calibri" w:hAnsi="Calibri"/>
          <w:kern w:val="2"/>
          <w:sz w:val="22"/>
          <w:szCs w:val="22"/>
        </w:rPr>
      </w:pPr>
      <w:r w:rsidRPr="00D567E6">
        <w:rPr>
          <w:rFonts w:eastAsia="Malgun Gothic"/>
        </w:rPr>
        <w:t>8.1.4.1.7</w:t>
      </w:r>
      <w:r>
        <w:rPr>
          <w:rFonts w:ascii="Calibri" w:hAnsi="Calibri"/>
          <w:kern w:val="2"/>
          <w:sz w:val="22"/>
          <w:szCs w:val="22"/>
        </w:rPr>
        <w:tab/>
      </w:r>
      <w:r>
        <w:rPr>
          <w:lang w:eastAsia="x-none"/>
        </w:rPr>
        <w:t>NR CA / Intra NR handover / Success / PCell Change and SCell addition / SCell release</w:t>
      </w:r>
      <w:r>
        <w:tab/>
        <w:t>2042</w:t>
      </w:r>
    </w:p>
    <w:p w14:paraId="627A52B4" w14:textId="77777777" w:rsidR="004F6374" w:rsidRDefault="004F6374">
      <w:pPr>
        <w:pStyle w:val="TOC6"/>
        <w:rPr>
          <w:rFonts w:ascii="Calibri" w:hAnsi="Calibri"/>
          <w:kern w:val="2"/>
          <w:sz w:val="22"/>
          <w:szCs w:val="22"/>
        </w:rPr>
      </w:pPr>
      <w:r>
        <w:t>8.1.4.1.7.1</w:t>
      </w:r>
      <w:r>
        <w:rPr>
          <w:rFonts w:ascii="Calibri" w:hAnsi="Calibri"/>
          <w:kern w:val="2"/>
          <w:sz w:val="22"/>
          <w:szCs w:val="22"/>
        </w:rPr>
        <w:tab/>
      </w:r>
      <w:r>
        <w:t>NR CA / Intra NR handover / Success / PCell Change and SCell addition / SCell release / Intra-band Contiguous CA</w:t>
      </w:r>
      <w:r>
        <w:tab/>
        <w:t>2042</w:t>
      </w:r>
    </w:p>
    <w:p w14:paraId="09C39B96" w14:textId="77777777" w:rsidR="004F6374" w:rsidRDefault="004F6374">
      <w:pPr>
        <w:pStyle w:val="TOC6"/>
        <w:rPr>
          <w:rFonts w:ascii="Calibri" w:hAnsi="Calibri"/>
          <w:kern w:val="2"/>
          <w:sz w:val="22"/>
          <w:szCs w:val="22"/>
        </w:rPr>
      </w:pPr>
      <w:r>
        <w:t>8.1.4.1.7.2</w:t>
      </w:r>
      <w:r>
        <w:rPr>
          <w:rFonts w:ascii="Calibri" w:hAnsi="Calibri"/>
          <w:kern w:val="2"/>
          <w:sz w:val="22"/>
          <w:szCs w:val="22"/>
        </w:rPr>
        <w:tab/>
      </w:r>
      <w:r>
        <w:t>NR CA / Intra NR handover / Success / PCell Change and SCell addition / SCell release / Inter-band CA</w:t>
      </w:r>
      <w:r>
        <w:tab/>
        <w:t>2047</w:t>
      </w:r>
    </w:p>
    <w:p w14:paraId="303474F4" w14:textId="77777777" w:rsidR="004F6374" w:rsidRDefault="004F6374">
      <w:pPr>
        <w:pStyle w:val="TOC6"/>
        <w:rPr>
          <w:rFonts w:ascii="Calibri" w:hAnsi="Calibri"/>
          <w:kern w:val="2"/>
          <w:sz w:val="22"/>
          <w:szCs w:val="22"/>
        </w:rPr>
      </w:pPr>
      <w:r>
        <w:t>8.1.4.1.7.3</w:t>
      </w:r>
      <w:r>
        <w:rPr>
          <w:rFonts w:ascii="Calibri" w:hAnsi="Calibri"/>
          <w:kern w:val="2"/>
          <w:sz w:val="22"/>
          <w:szCs w:val="22"/>
        </w:rPr>
        <w:tab/>
      </w:r>
      <w:r>
        <w:t>NR CA / Intra NR handover / Success / PCell Change and SCell addition / SCell release / Intra-band non-contiguous CA</w:t>
      </w:r>
      <w:r>
        <w:tab/>
        <w:t>2048</w:t>
      </w:r>
    </w:p>
    <w:p w14:paraId="6777759A" w14:textId="77777777" w:rsidR="004F6374" w:rsidRDefault="004F6374">
      <w:pPr>
        <w:pStyle w:val="TOC5"/>
        <w:rPr>
          <w:rFonts w:ascii="Calibri" w:hAnsi="Calibri"/>
          <w:kern w:val="2"/>
          <w:sz w:val="22"/>
          <w:szCs w:val="22"/>
        </w:rPr>
      </w:pPr>
      <w:r w:rsidRPr="00D567E6">
        <w:rPr>
          <w:rFonts w:eastAsia="Malgun Gothic"/>
        </w:rPr>
        <w:t>8.1.4.1.8</w:t>
      </w:r>
      <w:r>
        <w:rPr>
          <w:rFonts w:ascii="Calibri" w:hAnsi="Calibri"/>
          <w:kern w:val="2"/>
          <w:sz w:val="22"/>
          <w:szCs w:val="22"/>
        </w:rPr>
        <w:tab/>
      </w:r>
      <w:r>
        <w:rPr>
          <w:lang w:eastAsia="x-none"/>
        </w:rPr>
        <w:t>NR CA / Intra NR handover / Success / PCell Change / SCell no Change</w:t>
      </w:r>
      <w:r>
        <w:tab/>
        <w:t>2049</w:t>
      </w:r>
    </w:p>
    <w:p w14:paraId="6CE7814A" w14:textId="77777777" w:rsidR="004F6374" w:rsidRDefault="004F6374">
      <w:pPr>
        <w:pStyle w:val="TOC6"/>
        <w:rPr>
          <w:rFonts w:ascii="Calibri" w:hAnsi="Calibri"/>
          <w:kern w:val="2"/>
          <w:sz w:val="22"/>
          <w:szCs w:val="22"/>
        </w:rPr>
      </w:pPr>
      <w:r>
        <w:t>8.1.4.1.8.1</w:t>
      </w:r>
      <w:r>
        <w:rPr>
          <w:rFonts w:ascii="Calibri" w:hAnsi="Calibri"/>
          <w:kern w:val="2"/>
          <w:sz w:val="22"/>
          <w:szCs w:val="22"/>
        </w:rPr>
        <w:tab/>
      </w:r>
      <w:r>
        <w:t>NR CA / Intra NR handover / Success / PCell Change / SCell no Change / Intra-band Contiguous CA</w:t>
      </w:r>
      <w:r>
        <w:tab/>
        <w:t>2049</w:t>
      </w:r>
    </w:p>
    <w:p w14:paraId="0857E6C0" w14:textId="77777777" w:rsidR="004F6374" w:rsidRDefault="004F6374">
      <w:pPr>
        <w:pStyle w:val="TOC6"/>
        <w:rPr>
          <w:rFonts w:ascii="Calibri" w:hAnsi="Calibri"/>
          <w:kern w:val="2"/>
          <w:sz w:val="22"/>
          <w:szCs w:val="22"/>
        </w:rPr>
      </w:pPr>
      <w:r>
        <w:t>8.1.4.1.8.2</w:t>
      </w:r>
      <w:r>
        <w:rPr>
          <w:rFonts w:ascii="Calibri" w:hAnsi="Calibri"/>
          <w:kern w:val="2"/>
          <w:sz w:val="22"/>
          <w:szCs w:val="22"/>
        </w:rPr>
        <w:tab/>
      </w:r>
      <w:r>
        <w:t>NR CA / Intra NR handover / Success / PCell Change / SCell no Change / Inter-band CA</w:t>
      </w:r>
      <w:r>
        <w:tab/>
        <w:t>2054</w:t>
      </w:r>
    </w:p>
    <w:p w14:paraId="2F3C18C3" w14:textId="77777777" w:rsidR="004F6374" w:rsidRDefault="004F6374">
      <w:pPr>
        <w:pStyle w:val="TOC6"/>
        <w:rPr>
          <w:rFonts w:ascii="Calibri" w:hAnsi="Calibri"/>
          <w:kern w:val="2"/>
          <w:sz w:val="22"/>
          <w:szCs w:val="22"/>
        </w:rPr>
      </w:pPr>
      <w:r>
        <w:t>8.1.4.1.8.3</w:t>
      </w:r>
      <w:r>
        <w:rPr>
          <w:rFonts w:ascii="Calibri" w:hAnsi="Calibri"/>
          <w:kern w:val="2"/>
          <w:sz w:val="22"/>
          <w:szCs w:val="22"/>
        </w:rPr>
        <w:tab/>
      </w:r>
      <w:r>
        <w:t>NR CA / Intra NR handover / Success / PCell Change / SCell no Change / Intra-band non-contiguous CA</w:t>
      </w:r>
      <w:r>
        <w:tab/>
        <w:t>2054</w:t>
      </w:r>
    </w:p>
    <w:p w14:paraId="2F8EAF7B" w14:textId="77777777" w:rsidR="004F6374" w:rsidRDefault="004F6374">
      <w:pPr>
        <w:pStyle w:val="TOC5"/>
        <w:rPr>
          <w:rFonts w:ascii="Calibri" w:hAnsi="Calibri"/>
          <w:kern w:val="2"/>
          <w:sz w:val="22"/>
          <w:szCs w:val="22"/>
        </w:rPr>
      </w:pPr>
      <w:r>
        <w:t>8.1.4.1.9</w:t>
      </w:r>
      <w:r>
        <w:rPr>
          <w:rFonts w:ascii="Calibri" w:hAnsi="Calibri"/>
          <w:kern w:val="2"/>
          <w:sz w:val="22"/>
          <w:szCs w:val="22"/>
        </w:rPr>
        <w:tab/>
      </w:r>
      <w:r>
        <w:t>NR CA / Intra NR handover / Failure / Re-establishment successful</w:t>
      </w:r>
      <w:r>
        <w:tab/>
        <w:t>2055</w:t>
      </w:r>
    </w:p>
    <w:p w14:paraId="0FEED5D5" w14:textId="77777777" w:rsidR="004F6374" w:rsidRDefault="004F6374">
      <w:pPr>
        <w:pStyle w:val="TOC6"/>
        <w:rPr>
          <w:rFonts w:ascii="Calibri" w:hAnsi="Calibri"/>
          <w:kern w:val="2"/>
          <w:sz w:val="22"/>
          <w:szCs w:val="22"/>
        </w:rPr>
      </w:pPr>
      <w:r>
        <w:t>8.1.4.1.9.1</w:t>
      </w:r>
      <w:r>
        <w:rPr>
          <w:rFonts w:ascii="Calibri" w:hAnsi="Calibri"/>
          <w:kern w:val="2"/>
          <w:sz w:val="22"/>
          <w:szCs w:val="22"/>
        </w:rPr>
        <w:tab/>
      </w:r>
      <w:r>
        <w:t>NR CA / Intra NR handover / Failure / Re-establishment successful / Intra-band Contiguous CA</w:t>
      </w:r>
      <w:r>
        <w:tab/>
        <w:t>2055</w:t>
      </w:r>
    </w:p>
    <w:p w14:paraId="588DFF2E" w14:textId="77777777" w:rsidR="004F6374" w:rsidRDefault="004F6374">
      <w:pPr>
        <w:pStyle w:val="TOC6"/>
        <w:rPr>
          <w:rFonts w:ascii="Calibri" w:hAnsi="Calibri"/>
          <w:kern w:val="2"/>
          <w:sz w:val="22"/>
          <w:szCs w:val="22"/>
        </w:rPr>
      </w:pPr>
      <w:r>
        <w:t>8.1.4.1.9.2</w:t>
      </w:r>
      <w:r>
        <w:rPr>
          <w:rFonts w:ascii="Calibri" w:hAnsi="Calibri"/>
          <w:kern w:val="2"/>
          <w:sz w:val="22"/>
          <w:szCs w:val="22"/>
        </w:rPr>
        <w:tab/>
      </w:r>
      <w:r>
        <w:t>NR CA / Intra NR handover / Failure / Re-establishment successful / Inter-band CA</w:t>
      </w:r>
      <w:r>
        <w:tab/>
        <w:t>2067</w:t>
      </w:r>
    </w:p>
    <w:p w14:paraId="5A836765" w14:textId="77777777" w:rsidR="004F6374" w:rsidRDefault="004F6374">
      <w:pPr>
        <w:pStyle w:val="TOC6"/>
        <w:rPr>
          <w:rFonts w:ascii="Calibri" w:hAnsi="Calibri"/>
          <w:kern w:val="2"/>
          <w:sz w:val="22"/>
          <w:szCs w:val="22"/>
        </w:rPr>
      </w:pPr>
      <w:r>
        <w:t>8.1.4.1.9.3</w:t>
      </w:r>
      <w:r>
        <w:rPr>
          <w:rFonts w:ascii="Calibri" w:hAnsi="Calibri"/>
          <w:kern w:val="2"/>
          <w:sz w:val="22"/>
          <w:szCs w:val="22"/>
        </w:rPr>
        <w:tab/>
      </w:r>
      <w:r>
        <w:t>NR CA / Intra NR handover / Failure / Re-establishment successful / Intra-band non-contiguous CA</w:t>
      </w:r>
      <w:r>
        <w:tab/>
        <w:t>2068</w:t>
      </w:r>
    </w:p>
    <w:p w14:paraId="7E2265CE" w14:textId="77777777" w:rsidR="004F6374" w:rsidRDefault="004F6374">
      <w:pPr>
        <w:pStyle w:val="TOC5"/>
        <w:rPr>
          <w:rFonts w:ascii="Calibri" w:hAnsi="Calibri"/>
          <w:kern w:val="2"/>
          <w:sz w:val="22"/>
          <w:szCs w:val="22"/>
        </w:rPr>
      </w:pPr>
      <w:r w:rsidRPr="00D567E6">
        <w:rPr>
          <w:rFonts w:eastAsia="SimSun"/>
          <w:lang w:eastAsia="x-none"/>
        </w:rPr>
        <w:t>8.1.4.1.10</w:t>
      </w:r>
      <w:r>
        <w:rPr>
          <w:rFonts w:ascii="Calibri" w:hAnsi="Calibri"/>
          <w:kern w:val="2"/>
          <w:sz w:val="22"/>
          <w:szCs w:val="22"/>
        </w:rPr>
        <w:tab/>
      </w:r>
      <w:r w:rsidRPr="00D567E6">
        <w:rPr>
          <w:rFonts w:eastAsia="SimSun"/>
          <w:lang w:eastAsia="x-none"/>
        </w:rPr>
        <w:t>eCall Only mode / Intra NR handover / Success / Inter-frequency</w:t>
      </w:r>
      <w:r>
        <w:tab/>
        <w:t>2068</w:t>
      </w:r>
    </w:p>
    <w:p w14:paraId="08A8810E" w14:textId="77777777" w:rsidR="004F6374" w:rsidRDefault="004F6374">
      <w:pPr>
        <w:pStyle w:val="TOC4"/>
        <w:rPr>
          <w:rFonts w:ascii="Calibri" w:hAnsi="Calibri"/>
          <w:kern w:val="2"/>
          <w:sz w:val="22"/>
          <w:szCs w:val="22"/>
        </w:rPr>
      </w:pPr>
      <w:r w:rsidRPr="00D567E6">
        <w:rPr>
          <w:rFonts w:eastAsia="Malgun Gothic"/>
        </w:rPr>
        <w:t>8.1.4.2</w:t>
      </w:r>
      <w:r>
        <w:rPr>
          <w:rFonts w:ascii="Calibri" w:hAnsi="Calibri"/>
          <w:kern w:val="2"/>
          <w:sz w:val="22"/>
          <w:szCs w:val="22"/>
        </w:rPr>
        <w:tab/>
      </w:r>
      <w:r w:rsidRPr="00D567E6">
        <w:rPr>
          <w:rFonts w:eastAsia="Malgun Gothic"/>
        </w:rPr>
        <w:t>Inter-RAT handover</w:t>
      </w:r>
      <w:r>
        <w:tab/>
        <w:t>2078</w:t>
      </w:r>
    </w:p>
    <w:p w14:paraId="436BBB3F" w14:textId="77777777" w:rsidR="004F6374" w:rsidRDefault="004F6374">
      <w:pPr>
        <w:pStyle w:val="TOC5"/>
        <w:rPr>
          <w:rFonts w:ascii="Calibri" w:hAnsi="Calibri"/>
          <w:kern w:val="2"/>
          <w:sz w:val="22"/>
          <w:szCs w:val="22"/>
        </w:rPr>
      </w:pPr>
      <w:r>
        <w:t>8.1.4.2.1</w:t>
      </w:r>
      <w:r>
        <w:rPr>
          <w:rFonts w:ascii="Calibri" w:hAnsi="Calibri"/>
          <w:kern w:val="2"/>
          <w:sz w:val="22"/>
          <w:szCs w:val="22"/>
        </w:rPr>
        <w:tab/>
      </w:r>
      <w:r>
        <w:t>Inter-RAT handover from NR</w:t>
      </w:r>
      <w:r>
        <w:tab/>
        <w:t>2078</w:t>
      </w:r>
    </w:p>
    <w:p w14:paraId="16FB2C77" w14:textId="77777777" w:rsidR="004F6374" w:rsidRDefault="004F6374">
      <w:pPr>
        <w:pStyle w:val="TOC6"/>
        <w:rPr>
          <w:rFonts w:ascii="Calibri" w:hAnsi="Calibri"/>
          <w:kern w:val="2"/>
          <w:sz w:val="22"/>
          <w:szCs w:val="22"/>
        </w:rPr>
      </w:pPr>
      <w:r w:rsidRPr="00D567E6">
        <w:rPr>
          <w:rFonts w:eastAsia="Malgun Gothic"/>
        </w:rPr>
        <w:t>8.1.4.2.1.1</w:t>
      </w:r>
      <w:r>
        <w:rPr>
          <w:rFonts w:ascii="Calibri" w:hAnsi="Calibri"/>
          <w:kern w:val="2"/>
          <w:sz w:val="22"/>
          <w:szCs w:val="22"/>
        </w:rPr>
        <w:tab/>
      </w:r>
      <w:r w:rsidRPr="00D567E6">
        <w:rPr>
          <w:rFonts w:eastAsia="Malgun Gothic"/>
        </w:rPr>
        <w:t>Inter-RAT handover / From NR to E-UTRA / Success</w:t>
      </w:r>
      <w:r>
        <w:tab/>
        <w:t>2078</w:t>
      </w:r>
    </w:p>
    <w:p w14:paraId="3CE59D22" w14:textId="77777777" w:rsidR="004F6374" w:rsidRDefault="004F6374">
      <w:pPr>
        <w:pStyle w:val="TOC5"/>
        <w:rPr>
          <w:rFonts w:ascii="Calibri" w:hAnsi="Calibri"/>
          <w:kern w:val="2"/>
          <w:sz w:val="22"/>
          <w:szCs w:val="22"/>
        </w:rPr>
      </w:pPr>
      <w:r w:rsidRPr="00D567E6">
        <w:rPr>
          <w:rFonts w:eastAsia="Malgun Gothic"/>
        </w:rPr>
        <w:t>8.1.4.2.1.</w:t>
      </w:r>
      <w:r w:rsidRPr="00D567E6">
        <w:rPr>
          <w:rFonts w:eastAsia="SimSun"/>
          <w:lang w:eastAsia="zh-CN"/>
        </w:rPr>
        <w:t>2</w:t>
      </w:r>
      <w:r>
        <w:rPr>
          <w:rFonts w:ascii="Calibri" w:hAnsi="Calibri"/>
          <w:kern w:val="2"/>
          <w:sz w:val="22"/>
          <w:szCs w:val="22"/>
        </w:rPr>
        <w:tab/>
      </w:r>
      <w:r w:rsidRPr="00D567E6">
        <w:rPr>
          <w:rFonts w:eastAsia="Malgun Gothic"/>
        </w:rPr>
        <w:t xml:space="preserve">Inter-RAT handover / From NR to </w:t>
      </w:r>
      <w:r w:rsidRPr="00D567E6">
        <w:rPr>
          <w:rFonts w:eastAsia="SimSun"/>
          <w:lang w:eastAsia="zh-CN"/>
        </w:rPr>
        <w:t>EN-DC</w:t>
      </w:r>
      <w:r w:rsidRPr="00D567E6">
        <w:rPr>
          <w:rFonts w:eastAsia="Malgun Gothic"/>
        </w:rPr>
        <w:t xml:space="preserve"> / Success</w:t>
      </w:r>
      <w:r>
        <w:tab/>
        <w:t>2083</w:t>
      </w:r>
    </w:p>
    <w:p w14:paraId="4FC9FB44" w14:textId="77777777" w:rsidR="004F6374" w:rsidRDefault="004F6374">
      <w:pPr>
        <w:pStyle w:val="TOC5"/>
        <w:rPr>
          <w:rFonts w:ascii="Calibri" w:hAnsi="Calibri"/>
          <w:kern w:val="2"/>
          <w:sz w:val="22"/>
          <w:szCs w:val="22"/>
        </w:rPr>
      </w:pPr>
      <w:r>
        <w:t>8.1.4.2.2</w:t>
      </w:r>
      <w:r>
        <w:rPr>
          <w:rFonts w:ascii="Calibri" w:hAnsi="Calibri"/>
          <w:kern w:val="2"/>
          <w:sz w:val="22"/>
          <w:szCs w:val="22"/>
        </w:rPr>
        <w:tab/>
      </w:r>
      <w:r>
        <w:t>Inter-RAT handover to NR</w:t>
      </w:r>
      <w:r>
        <w:tab/>
        <w:t>2091</w:t>
      </w:r>
    </w:p>
    <w:p w14:paraId="12B93859" w14:textId="77777777" w:rsidR="004F6374" w:rsidRDefault="004F6374">
      <w:pPr>
        <w:pStyle w:val="TOC6"/>
        <w:rPr>
          <w:rFonts w:ascii="Calibri" w:hAnsi="Calibri"/>
          <w:kern w:val="2"/>
          <w:sz w:val="22"/>
          <w:szCs w:val="22"/>
        </w:rPr>
      </w:pPr>
      <w:r>
        <w:t>8.1.4.2.2.1</w:t>
      </w:r>
      <w:r>
        <w:rPr>
          <w:rFonts w:ascii="Calibri" w:hAnsi="Calibri"/>
          <w:kern w:val="2"/>
          <w:sz w:val="22"/>
          <w:szCs w:val="22"/>
        </w:rPr>
        <w:tab/>
      </w:r>
      <w:r>
        <w:t>Inter-RAT handover / From E-UTRA to NR / Success</w:t>
      </w:r>
      <w:r>
        <w:tab/>
        <w:t>2091</w:t>
      </w:r>
    </w:p>
    <w:p w14:paraId="66B35D3C" w14:textId="77777777" w:rsidR="004F6374" w:rsidRDefault="004F6374">
      <w:pPr>
        <w:pStyle w:val="TOC4"/>
        <w:rPr>
          <w:rFonts w:ascii="Calibri" w:hAnsi="Calibri"/>
          <w:kern w:val="2"/>
          <w:sz w:val="22"/>
          <w:szCs w:val="22"/>
        </w:rPr>
      </w:pPr>
      <w:r>
        <w:t>8.1.4.3</w:t>
      </w:r>
      <w:r>
        <w:rPr>
          <w:rFonts w:ascii="Calibri" w:hAnsi="Calibri"/>
          <w:kern w:val="2"/>
          <w:sz w:val="22"/>
          <w:szCs w:val="22"/>
        </w:rPr>
        <w:tab/>
      </w:r>
      <w:r>
        <w:t>DAPS handover</w:t>
      </w:r>
      <w:r>
        <w:tab/>
        <w:t>2095</w:t>
      </w:r>
    </w:p>
    <w:p w14:paraId="0A0CBBC3" w14:textId="77777777" w:rsidR="004F6374" w:rsidRDefault="004F6374">
      <w:pPr>
        <w:pStyle w:val="TOC5"/>
        <w:rPr>
          <w:rFonts w:ascii="Calibri" w:hAnsi="Calibri"/>
          <w:kern w:val="2"/>
          <w:sz w:val="22"/>
          <w:szCs w:val="22"/>
        </w:rPr>
      </w:pPr>
      <w:r>
        <w:t>8.1.4.3.1</w:t>
      </w:r>
      <w:r>
        <w:rPr>
          <w:rFonts w:ascii="Calibri" w:hAnsi="Calibri"/>
          <w:kern w:val="2"/>
          <w:sz w:val="22"/>
          <w:szCs w:val="22"/>
        </w:rPr>
        <w:tab/>
      </w:r>
      <w:r>
        <w:t>DAPS handover with key change / Success / Intra-frequency</w:t>
      </w:r>
      <w:r>
        <w:tab/>
        <w:t>2095</w:t>
      </w:r>
    </w:p>
    <w:p w14:paraId="258BF013" w14:textId="77777777" w:rsidR="004F6374" w:rsidRDefault="004F6374">
      <w:pPr>
        <w:pStyle w:val="TOC5"/>
        <w:rPr>
          <w:rFonts w:ascii="Calibri" w:hAnsi="Calibri"/>
          <w:kern w:val="2"/>
          <w:sz w:val="22"/>
          <w:szCs w:val="22"/>
        </w:rPr>
      </w:pPr>
      <w:r w:rsidRPr="00D567E6">
        <w:rPr>
          <w:rFonts w:eastAsia="SimSun"/>
        </w:rPr>
        <w:t>8.1.4.3.2</w:t>
      </w:r>
      <w:r>
        <w:rPr>
          <w:rFonts w:ascii="Calibri" w:hAnsi="Calibri"/>
          <w:kern w:val="2"/>
          <w:sz w:val="22"/>
          <w:szCs w:val="22"/>
        </w:rPr>
        <w:tab/>
      </w:r>
      <w:r w:rsidRPr="00D567E6">
        <w:rPr>
          <w:rFonts w:eastAsia="SimSun"/>
        </w:rPr>
        <w:t>DAPS handover / HO Failure and source link available / HO Success and RLF in source / Intra-frequency</w:t>
      </w:r>
      <w:r>
        <w:tab/>
        <w:t>2106</w:t>
      </w:r>
    </w:p>
    <w:p w14:paraId="0485C047" w14:textId="77777777" w:rsidR="004F6374" w:rsidRDefault="004F6374">
      <w:pPr>
        <w:pStyle w:val="TOC5"/>
        <w:rPr>
          <w:rFonts w:ascii="Calibri" w:hAnsi="Calibri"/>
          <w:kern w:val="2"/>
          <w:sz w:val="22"/>
          <w:szCs w:val="22"/>
        </w:rPr>
      </w:pPr>
      <w:r>
        <w:t>8.1.4.3.3</w:t>
      </w:r>
      <w:r>
        <w:tab/>
        <w:t>2120</w:t>
      </w:r>
    </w:p>
    <w:p w14:paraId="1A2E2030" w14:textId="77777777" w:rsidR="004F6374" w:rsidRDefault="004F6374">
      <w:pPr>
        <w:pStyle w:val="TOC5"/>
        <w:rPr>
          <w:rFonts w:ascii="Calibri" w:hAnsi="Calibri"/>
          <w:kern w:val="2"/>
          <w:sz w:val="22"/>
          <w:szCs w:val="22"/>
        </w:rPr>
      </w:pPr>
      <w:r>
        <w:t>8.1.4.3.4</w:t>
      </w:r>
      <w:r>
        <w:rPr>
          <w:rFonts w:ascii="Calibri" w:hAnsi="Calibri"/>
          <w:kern w:val="2"/>
          <w:sz w:val="22"/>
          <w:szCs w:val="22"/>
        </w:rPr>
        <w:tab/>
      </w:r>
      <w:r>
        <w:t>DAPS handover with key change / Success / Inter-frequency</w:t>
      </w:r>
      <w:r>
        <w:tab/>
        <w:t>2120</w:t>
      </w:r>
    </w:p>
    <w:p w14:paraId="76959458" w14:textId="77777777" w:rsidR="004F6374" w:rsidRDefault="004F6374">
      <w:pPr>
        <w:pStyle w:val="TOC5"/>
        <w:rPr>
          <w:rFonts w:ascii="Calibri" w:hAnsi="Calibri"/>
          <w:kern w:val="2"/>
          <w:sz w:val="22"/>
          <w:szCs w:val="22"/>
        </w:rPr>
      </w:pPr>
      <w:r>
        <w:t>8.1.4.3.5</w:t>
      </w:r>
      <w:r>
        <w:rPr>
          <w:rFonts w:ascii="Calibri" w:hAnsi="Calibri"/>
          <w:kern w:val="2"/>
          <w:sz w:val="22"/>
          <w:szCs w:val="22"/>
        </w:rPr>
        <w:tab/>
      </w:r>
      <w:r>
        <w:t>DAPS handover / HO Failure and source link available / HO Success and RLF in source / Inter-frequency</w:t>
      </w:r>
      <w:r>
        <w:tab/>
        <w:t>2121</w:t>
      </w:r>
    </w:p>
    <w:p w14:paraId="6368FC09" w14:textId="77777777" w:rsidR="004F6374" w:rsidRDefault="004F6374">
      <w:pPr>
        <w:pStyle w:val="TOC4"/>
        <w:rPr>
          <w:rFonts w:ascii="Calibri" w:hAnsi="Calibri"/>
          <w:kern w:val="2"/>
          <w:sz w:val="22"/>
          <w:szCs w:val="22"/>
        </w:rPr>
      </w:pPr>
      <w:r>
        <w:t>8.1.4.4</w:t>
      </w:r>
      <w:r>
        <w:rPr>
          <w:rFonts w:ascii="Calibri" w:hAnsi="Calibri"/>
          <w:kern w:val="2"/>
          <w:sz w:val="22"/>
          <w:szCs w:val="22"/>
        </w:rPr>
        <w:tab/>
      </w:r>
      <w:r>
        <w:t>Conditional handover</w:t>
      </w:r>
      <w:r>
        <w:tab/>
        <w:t>2122</w:t>
      </w:r>
    </w:p>
    <w:p w14:paraId="4D99E014" w14:textId="77777777" w:rsidR="004F6374" w:rsidRDefault="004F6374">
      <w:pPr>
        <w:pStyle w:val="TOC5"/>
        <w:rPr>
          <w:rFonts w:ascii="Calibri" w:hAnsi="Calibri"/>
          <w:kern w:val="2"/>
          <w:sz w:val="22"/>
          <w:szCs w:val="22"/>
        </w:rPr>
      </w:pPr>
      <w:r>
        <w:t>8.1.4.4.1</w:t>
      </w:r>
      <w:r>
        <w:rPr>
          <w:rFonts w:ascii="Calibri" w:hAnsi="Calibri"/>
          <w:kern w:val="2"/>
          <w:sz w:val="22"/>
          <w:szCs w:val="22"/>
        </w:rPr>
        <w:tab/>
      </w:r>
      <w:r>
        <w:t>Conditional handover / Success / A3 / A5 / A3+A5</w:t>
      </w:r>
      <w:r>
        <w:tab/>
        <w:t>2122</w:t>
      </w:r>
    </w:p>
    <w:p w14:paraId="23362DF1" w14:textId="77777777" w:rsidR="004F6374" w:rsidRDefault="004F6374">
      <w:pPr>
        <w:pStyle w:val="TOC5"/>
        <w:rPr>
          <w:rFonts w:ascii="Calibri" w:hAnsi="Calibri"/>
          <w:kern w:val="2"/>
          <w:sz w:val="22"/>
          <w:szCs w:val="22"/>
        </w:rPr>
      </w:pPr>
      <w:r>
        <w:t>8.1.4.4.2</w:t>
      </w:r>
      <w:r>
        <w:rPr>
          <w:rFonts w:ascii="Calibri" w:hAnsi="Calibri"/>
          <w:kern w:val="2"/>
          <w:sz w:val="22"/>
          <w:szCs w:val="22"/>
        </w:rPr>
        <w:tab/>
      </w:r>
      <w:r>
        <w:t>Conditional handover / modify conditional handover configuration</w:t>
      </w:r>
      <w:r>
        <w:tab/>
        <w:t>2134</w:t>
      </w:r>
    </w:p>
    <w:p w14:paraId="708D45BF" w14:textId="77777777" w:rsidR="004F6374" w:rsidRDefault="004F6374">
      <w:pPr>
        <w:pStyle w:val="TOC5"/>
        <w:rPr>
          <w:rFonts w:ascii="Calibri" w:hAnsi="Calibri"/>
          <w:kern w:val="2"/>
          <w:sz w:val="22"/>
          <w:szCs w:val="22"/>
        </w:rPr>
      </w:pPr>
      <w:r>
        <w:t>8.1.4.4.3</w:t>
      </w:r>
      <w:r>
        <w:rPr>
          <w:rFonts w:ascii="Calibri" w:hAnsi="Calibri"/>
          <w:kern w:val="2"/>
          <w:sz w:val="22"/>
          <w:szCs w:val="22"/>
        </w:rPr>
        <w:tab/>
      </w:r>
      <w:r>
        <w:t>Conditional handover / Failure</w:t>
      </w:r>
      <w:r>
        <w:tab/>
        <w:t>2144</w:t>
      </w:r>
    </w:p>
    <w:p w14:paraId="76B9B05C" w14:textId="77777777" w:rsidR="004F6374" w:rsidRDefault="004F6374">
      <w:pPr>
        <w:pStyle w:val="TOC5"/>
        <w:rPr>
          <w:rFonts w:ascii="Calibri" w:hAnsi="Calibri"/>
          <w:kern w:val="2"/>
          <w:sz w:val="22"/>
          <w:szCs w:val="22"/>
        </w:rPr>
      </w:pPr>
      <w:r>
        <w:t>8.1.4.4.4</w:t>
      </w:r>
      <w:r>
        <w:rPr>
          <w:rFonts w:ascii="Calibri" w:hAnsi="Calibri"/>
          <w:kern w:val="2"/>
          <w:sz w:val="22"/>
          <w:szCs w:val="22"/>
        </w:rPr>
        <w:tab/>
      </w:r>
      <w:r>
        <w:t>Conditional handover / legacy Handover / legacy Handover Failure</w:t>
      </w:r>
      <w:r>
        <w:tab/>
        <w:t>2155</w:t>
      </w:r>
    </w:p>
    <w:p w14:paraId="4CAFC2EA" w14:textId="77777777" w:rsidR="004F6374" w:rsidRDefault="004F6374">
      <w:pPr>
        <w:pStyle w:val="TOC3"/>
        <w:rPr>
          <w:rFonts w:ascii="Calibri" w:hAnsi="Calibri"/>
          <w:kern w:val="2"/>
          <w:sz w:val="22"/>
          <w:szCs w:val="22"/>
        </w:rPr>
      </w:pPr>
      <w:r>
        <w:t>8.1.5</w:t>
      </w:r>
      <w:r>
        <w:rPr>
          <w:rFonts w:ascii="Calibri" w:hAnsi="Calibri"/>
          <w:kern w:val="2"/>
          <w:sz w:val="22"/>
          <w:szCs w:val="22"/>
        </w:rPr>
        <w:tab/>
      </w:r>
      <w:r>
        <w:t>RRC others</w:t>
      </w:r>
      <w:r>
        <w:tab/>
        <w:t>2165</w:t>
      </w:r>
    </w:p>
    <w:p w14:paraId="0DD570D7" w14:textId="77777777" w:rsidR="004F6374" w:rsidRDefault="004F6374">
      <w:pPr>
        <w:pStyle w:val="TOC4"/>
        <w:rPr>
          <w:rFonts w:ascii="Calibri" w:hAnsi="Calibri"/>
          <w:kern w:val="2"/>
          <w:sz w:val="22"/>
          <w:szCs w:val="22"/>
        </w:rPr>
      </w:pPr>
      <w:r>
        <w:t>8.1.5.1</w:t>
      </w:r>
      <w:r>
        <w:rPr>
          <w:rFonts w:ascii="Calibri" w:hAnsi="Calibri"/>
          <w:kern w:val="2"/>
          <w:sz w:val="22"/>
          <w:szCs w:val="22"/>
        </w:rPr>
        <w:tab/>
      </w:r>
      <w:r>
        <w:t>UE capability transfer</w:t>
      </w:r>
      <w:r>
        <w:tab/>
        <w:t>2165</w:t>
      </w:r>
    </w:p>
    <w:p w14:paraId="505695D0" w14:textId="77777777" w:rsidR="004F6374" w:rsidRDefault="004F6374">
      <w:pPr>
        <w:pStyle w:val="TOC5"/>
        <w:rPr>
          <w:rFonts w:ascii="Calibri" w:hAnsi="Calibri"/>
          <w:kern w:val="2"/>
          <w:sz w:val="22"/>
          <w:szCs w:val="22"/>
        </w:rPr>
      </w:pPr>
      <w:r>
        <w:t>8.1.5.1.1</w:t>
      </w:r>
      <w:r>
        <w:rPr>
          <w:rFonts w:ascii="Calibri" w:hAnsi="Calibri"/>
          <w:kern w:val="2"/>
          <w:sz w:val="22"/>
          <w:szCs w:val="22"/>
        </w:rPr>
        <w:tab/>
      </w:r>
      <w:r>
        <w:t>UE capability transfer / Success</w:t>
      </w:r>
      <w:r>
        <w:tab/>
        <w:t>2165</w:t>
      </w:r>
    </w:p>
    <w:p w14:paraId="24BE1EC3" w14:textId="77777777" w:rsidR="004F6374" w:rsidRDefault="004F6374">
      <w:pPr>
        <w:pStyle w:val="TOC4"/>
        <w:rPr>
          <w:rFonts w:ascii="Calibri" w:hAnsi="Calibri"/>
          <w:kern w:val="2"/>
          <w:sz w:val="22"/>
          <w:szCs w:val="22"/>
        </w:rPr>
      </w:pPr>
      <w:r>
        <w:t>8.1.5.2</w:t>
      </w:r>
      <w:r>
        <w:rPr>
          <w:rFonts w:ascii="Calibri" w:hAnsi="Calibri"/>
          <w:kern w:val="2"/>
          <w:sz w:val="22"/>
          <w:szCs w:val="22"/>
        </w:rPr>
        <w:tab/>
      </w:r>
      <w:r>
        <w:t>SI change / On-demand SIB</w:t>
      </w:r>
      <w:r>
        <w:tab/>
        <w:t>2200</w:t>
      </w:r>
    </w:p>
    <w:p w14:paraId="2CAEDC48" w14:textId="77777777" w:rsidR="004F6374" w:rsidRDefault="004F6374">
      <w:pPr>
        <w:pStyle w:val="TOC5"/>
        <w:rPr>
          <w:rFonts w:ascii="Calibri" w:hAnsi="Calibri"/>
          <w:kern w:val="2"/>
          <w:sz w:val="22"/>
          <w:szCs w:val="22"/>
        </w:rPr>
      </w:pPr>
      <w:r>
        <w:lastRenderedPageBreak/>
        <w:t>8.1.5.2.1</w:t>
      </w:r>
      <w:r>
        <w:rPr>
          <w:rFonts w:ascii="Calibri" w:hAnsi="Calibri"/>
          <w:kern w:val="2"/>
          <w:sz w:val="22"/>
          <w:szCs w:val="22"/>
        </w:rPr>
        <w:tab/>
      </w:r>
      <w:r>
        <w:t>Void</w:t>
      </w:r>
      <w:r>
        <w:tab/>
        <w:t>2200</w:t>
      </w:r>
    </w:p>
    <w:p w14:paraId="4B458DE6" w14:textId="77777777" w:rsidR="004F6374" w:rsidRDefault="004F6374">
      <w:pPr>
        <w:pStyle w:val="TOC5"/>
        <w:rPr>
          <w:rFonts w:ascii="Calibri" w:hAnsi="Calibri"/>
          <w:kern w:val="2"/>
          <w:sz w:val="22"/>
          <w:szCs w:val="22"/>
        </w:rPr>
      </w:pPr>
      <w:r>
        <w:rPr>
          <w:lang w:eastAsia="x-none"/>
        </w:rPr>
        <w:t>8.1.5.2.2</w:t>
      </w:r>
      <w:r>
        <w:rPr>
          <w:rFonts w:ascii="Calibri" w:hAnsi="Calibri"/>
          <w:kern w:val="2"/>
          <w:sz w:val="22"/>
          <w:szCs w:val="22"/>
        </w:rPr>
        <w:tab/>
      </w:r>
      <w:r>
        <w:rPr>
          <w:lang w:eastAsia="x-none"/>
        </w:rPr>
        <w:t>SI change / Notification of BCCH modification / Short message for SI update in NR RRC_CONNECTED state</w:t>
      </w:r>
      <w:r>
        <w:tab/>
        <w:t>2200</w:t>
      </w:r>
    </w:p>
    <w:p w14:paraId="46617EEE" w14:textId="77777777" w:rsidR="004F6374" w:rsidRDefault="004F6374">
      <w:pPr>
        <w:pStyle w:val="TOC5"/>
        <w:rPr>
          <w:rFonts w:ascii="Calibri" w:hAnsi="Calibri"/>
          <w:kern w:val="2"/>
          <w:sz w:val="22"/>
          <w:szCs w:val="22"/>
        </w:rPr>
      </w:pPr>
      <w:r>
        <w:rPr>
          <w:lang w:eastAsia="x-none"/>
        </w:rPr>
        <w:t>8.1.5.2.3</w:t>
      </w:r>
      <w:r>
        <w:rPr>
          <w:rFonts w:ascii="Calibri" w:hAnsi="Calibri"/>
          <w:kern w:val="2"/>
          <w:sz w:val="22"/>
          <w:szCs w:val="22"/>
        </w:rPr>
        <w:tab/>
      </w:r>
      <w:r>
        <w:rPr>
          <w:lang w:eastAsia="x-none"/>
        </w:rPr>
        <w:t>eDRX / IDLE / Paging for notification of BCCH modification</w:t>
      </w:r>
      <w:r>
        <w:tab/>
        <w:t>2203</w:t>
      </w:r>
    </w:p>
    <w:p w14:paraId="254F4A27" w14:textId="77777777" w:rsidR="004F6374" w:rsidRDefault="004F6374">
      <w:pPr>
        <w:pStyle w:val="TOC4"/>
        <w:rPr>
          <w:rFonts w:ascii="Calibri" w:hAnsi="Calibri"/>
          <w:kern w:val="2"/>
          <w:sz w:val="22"/>
          <w:szCs w:val="22"/>
        </w:rPr>
      </w:pPr>
      <w:r>
        <w:t>8.1.5.3</w:t>
      </w:r>
      <w:r>
        <w:rPr>
          <w:rFonts w:ascii="Calibri" w:hAnsi="Calibri"/>
          <w:kern w:val="2"/>
          <w:sz w:val="22"/>
          <w:szCs w:val="22"/>
        </w:rPr>
        <w:tab/>
      </w:r>
      <w:r>
        <w:t>PWS notification</w:t>
      </w:r>
      <w:r>
        <w:tab/>
        <w:t>2213</w:t>
      </w:r>
    </w:p>
    <w:p w14:paraId="6DDC7DE7" w14:textId="77777777" w:rsidR="004F6374" w:rsidRDefault="004F6374">
      <w:pPr>
        <w:pStyle w:val="TOC5"/>
        <w:rPr>
          <w:rFonts w:ascii="Calibri" w:hAnsi="Calibri"/>
          <w:kern w:val="2"/>
          <w:sz w:val="22"/>
          <w:szCs w:val="22"/>
        </w:rPr>
      </w:pPr>
      <w:r>
        <w:t>8.1.5.3.1</w:t>
      </w:r>
      <w:r>
        <w:rPr>
          <w:rFonts w:ascii="Calibri" w:hAnsi="Calibri"/>
          <w:kern w:val="2"/>
          <w:sz w:val="22"/>
          <w:szCs w:val="22"/>
        </w:rPr>
        <w:tab/>
      </w:r>
      <w:r>
        <w:t>PWS notification / PWS reception in NR RRC_IDLE state</w:t>
      </w:r>
      <w:r>
        <w:tab/>
        <w:t>2213</w:t>
      </w:r>
    </w:p>
    <w:p w14:paraId="3ED6E88D" w14:textId="77777777" w:rsidR="004F6374" w:rsidRDefault="004F6374">
      <w:pPr>
        <w:pStyle w:val="TOC5"/>
        <w:rPr>
          <w:rFonts w:ascii="Calibri" w:hAnsi="Calibri"/>
          <w:kern w:val="2"/>
          <w:sz w:val="22"/>
          <w:szCs w:val="22"/>
        </w:rPr>
      </w:pPr>
      <w:r w:rsidRPr="00D567E6">
        <w:rPr>
          <w:rFonts w:eastAsia="PMingLiU"/>
        </w:rPr>
        <w:t>8.1.5.3.2</w:t>
      </w:r>
      <w:r>
        <w:rPr>
          <w:rFonts w:ascii="Calibri" w:hAnsi="Calibri"/>
          <w:kern w:val="2"/>
          <w:sz w:val="22"/>
          <w:szCs w:val="22"/>
        </w:rPr>
        <w:tab/>
      </w:r>
      <w:r w:rsidRPr="00D567E6">
        <w:rPr>
          <w:rFonts w:eastAsia="PMingLiU"/>
        </w:rPr>
        <w:t>PWS notification / PWS reception in NR RRC_</w:t>
      </w:r>
      <w:r w:rsidRPr="00D567E6">
        <w:rPr>
          <w:rFonts w:eastAsia="PMingLiU"/>
          <w:color w:val="000000"/>
        </w:rPr>
        <w:t>INACTIVE</w:t>
      </w:r>
      <w:r w:rsidRPr="00D567E6">
        <w:rPr>
          <w:rFonts w:eastAsia="PMingLiU"/>
        </w:rPr>
        <w:t xml:space="preserve"> state</w:t>
      </w:r>
      <w:r>
        <w:tab/>
        <w:t>2215</w:t>
      </w:r>
    </w:p>
    <w:p w14:paraId="55A436C6" w14:textId="77777777" w:rsidR="004F6374" w:rsidRDefault="004F6374">
      <w:pPr>
        <w:pStyle w:val="TOC5"/>
        <w:rPr>
          <w:rFonts w:ascii="Calibri" w:hAnsi="Calibri"/>
          <w:kern w:val="2"/>
          <w:sz w:val="22"/>
          <w:szCs w:val="22"/>
        </w:rPr>
      </w:pPr>
      <w:r>
        <w:t>8.1.5.3.3</w:t>
      </w:r>
      <w:r>
        <w:rPr>
          <w:rFonts w:ascii="Calibri" w:hAnsi="Calibri"/>
          <w:kern w:val="2"/>
          <w:sz w:val="22"/>
          <w:szCs w:val="22"/>
        </w:rPr>
        <w:tab/>
      </w:r>
      <w:r>
        <w:t>PWS notification / PWS reception in NR RRC_CONNECTED state</w:t>
      </w:r>
      <w:r>
        <w:tab/>
        <w:t>2216</w:t>
      </w:r>
    </w:p>
    <w:p w14:paraId="17D623B2" w14:textId="77777777" w:rsidR="004F6374" w:rsidRDefault="004F6374">
      <w:pPr>
        <w:pStyle w:val="TOC5"/>
        <w:rPr>
          <w:rFonts w:ascii="Calibri" w:hAnsi="Calibri"/>
          <w:kern w:val="2"/>
          <w:sz w:val="22"/>
          <w:szCs w:val="22"/>
        </w:rPr>
      </w:pPr>
      <w:r>
        <w:t>8.1.5.3.4</w:t>
      </w:r>
      <w:r>
        <w:rPr>
          <w:rFonts w:ascii="Calibri" w:hAnsi="Calibri"/>
          <w:kern w:val="2"/>
          <w:sz w:val="22"/>
          <w:szCs w:val="22"/>
        </w:rPr>
        <w:tab/>
      </w:r>
      <w:r>
        <w:t>PWS notification / PWS reception using dedicatedSystemInformationDelivery</w:t>
      </w:r>
      <w:r>
        <w:tab/>
        <w:t>2217</w:t>
      </w:r>
    </w:p>
    <w:p w14:paraId="0D242E5F" w14:textId="77777777" w:rsidR="004F6374" w:rsidRDefault="004F6374">
      <w:pPr>
        <w:pStyle w:val="TOC4"/>
        <w:rPr>
          <w:rFonts w:ascii="Calibri" w:hAnsi="Calibri"/>
          <w:kern w:val="2"/>
          <w:sz w:val="22"/>
          <w:szCs w:val="22"/>
        </w:rPr>
      </w:pPr>
      <w:r>
        <w:t>8.1.5.4</w:t>
      </w:r>
      <w:r>
        <w:rPr>
          <w:rFonts w:ascii="Calibri" w:hAnsi="Calibri"/>
          <w:kern w:val="2"/>
          <w:sz w:val="22"/>
          <w:szCs w:val="22"/>
        </w:rPr>
        <w:tab/>
      </w:r>
      <w:r>
        <w:t>Counter check</w:t>
      </w:r>
      <w:r>
        <w:tab/>
        <w:t>2223</w:t>
      </w:r>
    </w:p>
    <w:p w14:paraId="4013A9A9" w14:textId="77777777" w:rsidR="004F6374" w:rsidRDefault="004F6374">
      <w:pPr>
        <w:pStyle w:val="TOC5"/>
        <w:rPr>
          <w:rFonts w:ascii="Calibri" w:hAnsi="Calibri"/>
          <w:kern w:val="2"/>
          <w:sz w:val="22"/>
          <w:szCs w:val="22"/>
        </w:rPr>
      </w:pPr>
      <w:r>
        <w:rPr>
          <w:lang w:eastAsia="zh-CN"/>
        </w:rPr>
        <w:t>8.1.5.4.1</w:t>
      </w:r>
      <w:r>
        <w:rPr>
          <w:rFonts w:ascii="Calibri" w:hAnsi="Calibri"/>
          <w:kern w:val="2"/>
          <w:sz w:val="22"/>
          <w:szCs w:val="22"/>
        </w:rPr>
        <w:tab/>
      </w:r>
      <w:r>
        <w:t>Counter check / Reception of CounterCheck message by the UE</w:t>
      </w:r>
      <w:r>
        <w:tab/>
        <w:t>2223</w:t>
      </w:r>
    </w:p>
    <w:p w14:paraId="4D60863F" w14:textId="77777777" w:rsidR="004F6374" w:rsidRDefault="004F6374">
      <w:pPr>
        <w:pStyle w:val="TOC4"/>
        <w:rPr>
          <w:rFonts w:ascii="Calibri" w:hAnsi="Calibri"/>
          <w:kern w:val="2"/>
          <w:sz w:val="22"/>
          <w:szCs w:val="22"/>
        </w:rPr>
      </w:pPr>
      <w:r>
        <w:t>8.1.5.5</w:t>
      </w:r>
      <w:r>
        <w:rPr>
          <w:rFonts w:ascii="Calibri" w:hAnsi="Calibri"/>
          <w:kern w:val="2"/>
          <w:sz w:val="22"/>
          <w:szCs w:val="22"/>
        </w:rPr>
        <w:tab/>
      </w:r>
      <w:r>
        <w:t>Redirection to NR</w:t>
      </w:r>
      <w:r>
        <w:tab/>
        <w:t>2228</w:t>
      </w:r>
    </w:p>
    <w:p w14:paraId="0B0AEE2A" w14:textId="77777777" w:rsidR="004F6374" w:rsidRDefault="004F6374">
      <w:pPr>
        <w:pStyle w:val="TOC5"/>
        <w:rPr>
          <w:rFonts w:ascii="Calibri" w:hAnsi="Calibri"/>
          <w:kern w:val="2"/>
          <w:sz w:val="22"/>
          <w:szCs w:val="22"/>
        </w:rPr>
      </w:pPr>
      <w:r>
        <w:t>8.1.5.5.1</w:t>
      </w:r>
      <w:r>
        <w:rPr>
          <w:rFonts w:ascii="Calibri" w:hAnsi="Calibri"/>
          <w:kern w:val="2"/>
          <w:sz w:val="22"/>
          <w:szCs w:val="22"/>
        </w:rPr>
        <w:tab/>
      </w:r>
      <w:r>
        <w:t>Redirection to NR / From E-UTRA / Success</w:t>
      </w:r>
      <w:r>
        <w:tab/>
        <w:t>2228</w:t>
      </w:r>
    </w:p>
    <w:p w14:paraId="3D5F7B7A" w14:textId="77777777" w:rsidR="004F6374" w:rsidRDefault="004F6374">
      <w:pPr>
        <w:pStyle w:val="TOC4"/>
        <w:rPr>
          <w:rFonts w:ascii="Calibri" w:hAnsi="Calibri"/>
          <w:kern w:val="2"/>
          <w:sz w:val="22"/>
          <w:szCs w:val="22"/>
        </w:rPr>
      </w:pPr>
      <w:r>
        <w:t>8.1.5.6</w:t>
      </w:r>
      <w:r>
        <w:rPr>
          <w:rFonts w:ascii="Calibri" w:hAnsi="Calibri"/>
          <w:kern w:val="2"/>
          <w:sz w:val="22"/>
          <w:szCs w:val="22"/>
        </w:rPr>
        <w:tab/>
      </w:r>
      <w:r>
        <w:t>Radio link failure</w:t>
      </w:r>
      <w:r>
        <w:tab/>
        <w:t>2232</w:t>
      </w:r>
    </w:p>
    <w:p w14:paraId="1310D655" w14:textId="77777777" w:rsidR="004F6374" w:rsidRDefault="004F6374">
      <w:pPr>
        <w:pStyle w:val="TOC5"/>
        <w:rPr>
          <w:rFonts w:ascii="Calibri" w:hAnsi="Calibri"/>
          <w:kern w:val="2"/>
          <w:sz w:val="22"/>
          <w:szCs w:val="22"/>
        </w:rPr>
      </w:pPr>
      <w:r>
        <w:t>8.1.5.6.1</w:t>
      </w:r>
      <w:r>
        <w:rPr>
          <w:rFonts w:ascii="Calibri" w:hAnsi="Calibri"/>
          <w:kern w:val="2"/>
          <w:sz w:val="22"/>
          <w:szCs w:val="22"/>
        </w:rPr>
        <w:tab/>
      </w:r>
      <w:r>
        <w:t>Radio link failure / RRC connection re-establishment success</w:t>
      </w:r>
      <w:r>
        <w:tab/>
        <w:t>2232</w:t>
      </w:r>
    </w:p>
    <w:p w14:paraId="07FB3AA6" w14:textId="77777777" w:rsidR="004F6374" w:rsidRDefault="004F6374">
      <w:pPr>
        <w:pStyle w:val="TOC5"/>
        <w:rPr>
          <w:rFonts w:ascii="Calibri" w:hAnsi="Calibri"/>
          <w:kern w:val="2"/>
          <w:sz w:val="22"/>
          <w:szCs w:val="22"/>
        </w:rPr>
      </w:pPr>
      <w:r>
        <w:t>8.1.5.6.2</w:t>
      </w:r>
      <w:r>
        <w:rPr>
          <w:rFonts w:ascii="Calibri" w:hAnsi="Calibri"/>
          <w:kern w:val="2"/>
          <w:sz w:val="22"/>
          <w:szCs w:val="22"/>
        </w:rPr>
        <w:tab/>
      </w:r>
      <w:r>
        <w:t>Void</w:t>
      </w:r>
      <w:r>
        <w:tab/>
        <w:t>2241</w:t>
      </w:r>
    </w:p>
    <w:p w14:paraId="4C059585" w14:textId="77777777" w:rsidR="004F6374" w:rsidRDefault="004F6374">
      <w:pPr>
        <w:pStyle w:val="TOC5"/>
        <w:rPr>
          <w:rFonts w:ascii="Calibri" w:hAnsi="Calibri"/>
          <w:kern w:val="2"/>
          <w:sz w:val="22"/>
          <w:szCs w:val="22"/>
        </w:rPr>
      </w:pPr>
      <w:r>
        <w:t>8.1.5.6.3</w:t>
      </w:r>
      <w:r>
        <w:rPr>
          <w:rFonts w:ascii="Calibri" w:hAnsi="Calibri"/>
          <w:kern w:val="2"/>
          <w:sz w:val="22"/>
          <w:szCs w:val="22"/>
        </w:rPr>
        <w:tab/>
      </w:r>
      <w:r>
        <w:t>Radio link failure / T311 expiry</w:t>
      </w:r>
      <w:r>
        <w:tab/>
        <w:t>2241</w:t>
      </w:r>
    </w:p>
    <w:p w14:paraId="0D45F765" w14:textId="77777777" w:rsidR="004F6374" w:rsidRDefault="004F6374">
      <w:pPr>
        <w:pStyle w:val="TOC5"/>
        <w:rPr>
          <w:rFonts w:ascii="Calibri" w:hAnsi="Calibri"/>
          <w:kern w:val="2"/>
          <w:sz w:val="22"/>
          <w:szCs w:val="22"/>
        </w:rPr>
      </w:pPr>
      <w:r>
        <w:t>8.1.5.6.4</w:t>
      </w:r>
      <w:r>
        <w:rPr>
          <w:rFonts w:ascii="Calibri" w:hAnsi="Calibri"/>
          <w:kern w:val="2"/>
          <w:sz w:val="22"/>
          <w:szCs w:val="22"/>
        </w:rPr>
        <w:tab/>
      </w:r>
      <w:r>
        <w:t>Void</w:t>
      </w:r>
      <w:r>
        <w:tab/>
        <w:t>2244</w:t>
      </w:r>
    </w:p>
    <w:p w14:paraId="50309CA1" w14:textId="77777777" w:rsidR="004F6374" w:rsidRDefault="004F6374">
      <w:pPr>
        <w:pStyle w:val="TOC5"/>
        <w:rPr>
          <w:rFonts w:ascii="Calibri" w:hAnsi="Calibri"/>
          <w:kern w:val="2"/>
          <w:sz w:val="22"/>
          <w:szCs w:val="22"/>
        </w:rPr>
      </w:pPr>
      <w:r>
        <w:t>8.1.5.6.5</w:t>
      </w:r>
      <w:r>
        <w:rPr>
          <w:rFonts w:ascii="Calibri" w:hAnsi="Calibri"/>
          <w:kern w:val="2"/>
          <w:sz w:val="22"/>
          <w:szCs w:val="22"/>
        </w:rPr>
        <w:tab/>
      </w:r>
      <w:r>
        <w:t>NR CA / No Radio Link Failure on SCell / RRC Connection Continues on PCell</w:t>
      </w:r>
      <w:r>
        <w:tab/>
        <w:t>2244</w:t>
      </w:r>
    </w:p>
    <w:p w14:paraId="73F5BC81" w14:textId="77777777" w:rsidR="004F6374" w:rsidRDefault="004F6374">
      <w:pPr>
        <w:pStyle w:val="TOC6"/>
        <w:rPr>
          <w:rFonts w:ascii="Calibri" w:hAnsi="Calibri"/>
          <w:kern w:val="2"/>
          <w:sz w:val="22"/>
          <w:szCs w:val="22"/>
        </w:rPr>
      </w:pPr>
      <w:r>
        <w:t>8.1.5.6.5.1</w:t>
      </w:r>
      <w:r>
        <w:rPr>
          <w:rFonts w:ascii="Calibri" w:hAnsi="Calibri"/>
          <w:kern w:val="2"/>
          <w:sz w:val="22"/>
          <w:szCs w:val="22"/>
        </w:rPr>
        <w:tab/>
      </w:r>
      <w:r>
        <w:t>NR CA / No Radio Link Failure on SCell / RRC Connection Continues on PCell / Intra-band Contiguous CA</w:t>
      </w:r>
      <w:r>
        <w:tab/>
        <w:t>2244</w:t>
      </w:r>
    </w:p>
    <w:p w14:paraId="354D8FE8" w14:textId="77777777" w:rsidR="004F6374" w:rsidRDefault="004F6374">
      <w:pPr>
        <w:pStyle w:val="TOC6"/>
        <w:rPr>
          <w:rFonts w:ascii="Calibri" w:hAnsi="Calibri"/>
          <w:kern w:val="2"/>
          <w:sz w:val="22"/>
          <w:szCs w:val="22"/>
        </w:rPr>
      </w:pPr>
      <w:r>
        <w:t>8.1.5.6.5.2</w:t>
      </w:r>
      <w:r>
        <w:rPr>
          <w:rFonts w:ascii="Calibri" w:hAnsi="Calibri"/>
          <w:kern w:val="2"/>
          <w:sz w:val="22"/>
          <w:szCs w:val="22"/>
        </w:rPr>
        <w:tab/>
      </w:r>
      <w:r>
        <w:t>NR CA / No Radio Link Failure on SCell / RRC Connection Continues on PCell / Inter-band CA</w:t>
      </w:r>
      <w:r>
        <w:tab/>
        <w:t>2248</w:t>
      </w:r>
    </w:p>
    <w:p w14:paraId="7B96989C" w14:textId="77777777" w:rsidR="004F6374" w:rsidRDefault="004F6374">
      <w:pPr>
        <w:pStyle w:val="TOC6"/>
        <w:rPr>
          <w:rFonts w:ascii="Calibri" w:hAnsi="Calibri"/>
          <w:kern w:val="2"/>
          <w:sz w:val="22"/>
          <w:szCs w:val="22"/>
        </w:rPr>
      </w:pPr>
      <w:r w:rsidRPr="00D567E6">
        <w:rPr>
          <w:rFonts w:eastAsia="PMingLiU"/>
        </w:rPr>
        <w:t>8.1.5.6.5.3</w:t>
      </w:r>
      <w:r>
        <w:rPr>
          <w:rFonts w:ascii="Calibri" w:hAnsi="Calibri"/>
          <w:kern w:val="2"/>
          <w:sz w:val="22"/>
          <w:szCs w:val="22"/>
        </w:rPr>
        <w:tab/>
      </w:r>
      <w:r w:rsidRPr="00D567E6">
        <w:rPr>
          <w:rFonts w:eastAsia="PMingLiU"/>
        </w:rPr>
        <w:t>NR CA / No Radio Link Failure on SCell / RRC Connection Continues on PCell / Intra-band non-Contiguous CA</w:t>
      </w:r>
      <w:r>
        <w:tab/>
        <w:t>2249</w:t>
      </w:r>
    </w:p>
    <w:p w14:paraId="5B699700" w14:textId="77777777" w:rsidR="004F6374" w:rsidRDefault="004F6374">
      <w:pPr>
        <w:pStyle w:val="TOC5"/>
        <w:rPr>
          <w:rFonts w:ascii="Calibri" w:hAnsi="Calibri"/>
          <w:kern w:val="2"/>
          <w:sz w:val="22"/>
          <w:szCs w:val="22"/>
        </w:rPr>
      </w:pPr>
      <w:r>
        <w:t>8.1.5.6.6</w:t>
      </w:r>
      <w:r>
        <w:rPr>
          <w:rFonts w:ascii="Calibri" w:hAnsi="Calibri"/>
          <w:kern w:val="2"/>
          <w:sz w:val="22"/>
          <w:szCs w:val="22"/>
        </w:rPr>
        <w:tab/>
      </w:r>
      <w:r>
        <w:t>Radio link failure / Shared spectrum / LBT Failure</w:t>
      </w:r>
      <w:r>
        <w:tab/>
        <w:t>2249</w:t>
      </w:r>
    </w:p>
    <w:p w14:paraId="7CD2BE6D" w14:textId="77777777" w:rsidR="004F6374" w:rsidRDefault="004F6374">
      <w:pPr>
        <w:pStyle w:val="TOC4"/>
        <w:rPr>
          <w:rFonts w:ascii="Calibri" w:hAnsi="Calibri"/>
          <w:kern w:val="2"/>
          <w:sz w:val="22"/>
          <w:szCs w:val="22"/>
        </w:rPr>
      </w:pPr>
      <w:r w:rsidRPr="00D567E6">
        <w:rPr>
          <w:rFonts w:eastAsia="SimSun"/>
        </w:rPr>
        <w:t>8.1.5.7</w:t>
      </w:r>
      <w:r>
        <w:rPr>
          <w:rFonts w:ascii="Calibri" w:hAnsi="Calibri"/>
          <w:kern w:val="2"/>
          <w:sz w:val="22"/>
          <w:szCs w:val="22"/>
        </w:rPr>
        <w:tab/>
      </w:r>
      <w:r w:rsidRPr="00D567E6">
        <w:rPr>
          <w:rFonts w:eastAsia="SimSun"/>
        </w:rPr>
        <w:t>Failure information</w:t>
      </w:r>
      <w:r>
        <w:tab/>
        <w:t>2253</w:t>
      </w:r>
    </w:p>
    <w:p w14:paraId="3BE05D39" w14:textId="77777777" w:rsidR="004F6374" w:rsidRDefault="004F6374">
      <w:pPr>
        <w:pStyle w:val="TOC5"/>
        <w:rPr>
          <w:rFonts w:ascii="Calibri" w:hAnsi="Calibri"/>
          <w:kern w:val="2"/>
          <w:sz w:val="22"/>
          <w:szCs w:val="22"/>
        </w:rPr>
      </w:pPr>
      <w:r w:rsidRPr="00D567E6">
        <w:rPr>
          <w:rFonts w:eastAsia="SimSun"/>
        </w:rPr>
        <w:t>8.1.5.7.1</w:t>
      </w:r>
      <w:r>
        <w:rPr>
          <w:rFonts w:ascii="Calibri" w:hAnsi="Calibri"/>
          <w:kern w:val="2"/>
          <w:sz w:val="22"/>
          <w:szCs w:val="22"/>
        </w:rPr>
        <w:tab/>
      </w:r>
      <w:r w:rsidRPr="00D567E6">
        <w:rPr>
          <w:rFonts w:eastAsia="SimSun"/>
        </w:rPr>
        <w:t>Failure information / RLC failure / MCG</w:t>
      </w:r>
      <w:r>
        <w:tab/>
        <w:t>2253</w:t>
      </w:r>
    </w:p>
    <w:p w14:paraId="296536D7" w14:textId="77777777" w:rsidR="004F6374" w:rsidRDefault="004F6374">
      <w:pPr>
        <w:pStyle w:val="TOC6"/>
        <w:rPr>
          <w:rFonts w:ascii="Calibri" w:hAnsi="Calibri"/>
          <w:kern w:val="2"/>
          <w:sz w:val="22"/>
          <w:szCs w:val="22"/>
        </w:rPr>
      </w:pPr>
      <w:r w:rsidRPr="00D567E6">
        <w:rPr>
          <w:rFonts w:eastAsia="SimSun"/>
        </w:rPr>
        <w:t>8.1.5.7.1.1</w:t>
      </w:r>
      <w:r>
        <w:rPr>
          <w:rFonts w:ascii="Calibri" w:hAnsi="Calibri"/>
          <w:kern w:val="2"/>
          <w:sz w:val="22"/>
          <w:szCs w:val="22"/>
        </w:rPr>
        <w:tab/>
      </w:r>
      <w:r w:rsidRPr="00D567E6">
        <w:rPr>
          <w:rFonts w:eastAsia="SimSun"/>
        </w:rPr>
        <w:t>Failure information / RLC failure / MCG / Intra-band Contiguous CA</w:t>
      </w:r>
      <w:r>
        <w:tab/>
        <w:t>2253</w:t>
      </w:r>
    </w:p>
    <w:p w14:paraId="2AF5957F" w14:textId="77777777" w:rsidR="004F6374" w:rsidRDefault="004F6374">
      <w:pPr>
        <w:pStyle w:val="TOC6"/>
        <w:rPr>
          <w:rFonts w:ascii="Calibri" w:hAnsi="Calibri"/>
          <w:kern w:val="2"/>
          <w:sz w:val="22"/>
          <w:szCs w:val="22"/>
        </w:rPr>
      </w:pPr>
      <w:r w:rsidRPr="00D567E6">
        <w:rPr>
          <w:rFonts w:eastAsia="SimSun"/>
        </w:rPr>
        <w:t>8.1.5.7.1.2</w:t>
      </w:r>
      <w:r>
        <w:rPr>
          <w:rFonts w:ascii="Calibri" w:hAnsi="Calibri"/>
          <w:kern w:val="2"/>
          <w:sz w:val="22"/>
          <w:szCs w:val="22"/>
        </w:rPr>
        <w:tab/>
      </w:r>
      <w:r w:rsidRPr="00D567E6">
        <w:rPr>
          <w:rFonts w:eastAsia="SimSun"/>
        </w:rPr>
        <w:t>Failure information / RLC failure / MCG / Inter-band CA</w:t>
      </w:r>
      <w:r>
        <w:tab/>
        <w:t>2260</w:t>
      </w:r>
    </w:p>
    <w:p w14:paraId="2A74F63D" w14:textId="77777777" w:rsidR="004F6374" w:rsidRDefault="004F6374">
      <w:pPr>
        <w:pStyle w:val="TOC6"/>
        <w:rPr>
          <w:rFonts w:ascii="Calibri" w:hAnsi="Calibri"/>
          <w:kern w:val="2"/>
          <w:sz w:val="22"/>
          <w:szCs w:val="22"/>
        </w:rPr>
      </w:pPr>
      <w:r w:rsidRPr="00D567E6">
        <w:rPr>
          <w:rFonts w:eastAsia="SimSun"/>
        </w:rPr>
        <w:t>8.1.5.7.1.3</w:t>
      </w:r>
      <w:r>
        <w:rPr>
          <w:rFonts w:ascii="Calibri" w:hAnsi="Calibri"/>
          <w:kern w:val="2"/>
          <w:sz w:val="22"/>
          <w:szCs w:val="22"/>
        </w:rPr>
        <w:tab/>
      </w:r>
      <w:r w:rsidRPr="00D567E6">
        <w:rPr>
          <w:rFonts w:eastAsia="SimSun"/>
        </w:rPr>
        <w:t>Failure information / RLC failure / MCG / Intra-band non Contiguous CA</w:t>
      </w:r>
      <w:r>
        <w:tab/>
        <w:t>2261</w:t>
      </w:r>
    </w:p>
    <w:p w14:paraId="6417587A" w14:textId="77777777" w:rsidR="004F6374" w:rsidRDefault="004F6374">
      <w:pPr>
        <w:pStyle w:val="TOC4"/>
        <w:rPr>
          <w:rFonts w:ascii="Calibri" w:hAnsi="Calibri"/>
          <w:kern w:val="2"/>
          <w:sz w:val="22"/>
          <w:szCs w:val="22"/>
        </w:rPr>
      </w:pPr>
      <w:r w:rsidRPr="00D567E6">
        <w:rPr>
          <w:rFonts w:eastAsia="MS Mincho"/>
        </w:rPr>
        <w:t>8.1.5.8</w:t>
      </w:r>
      <w:r>
        <w:rPr>
          <w:rFonts w:ascii="Calibri" w:hAnsi="Calibri"/>
          <w:kern w:val="2"/>
          <w:sz w:val="22"/>
          <w:szCs w:val="22"/>
        </w:rPr>
        <w:tab/>
      </w:r>
      <w:r w:rsidRPr="00D567E6">
        <w:rPr>
          <w:rFonts w:eastAsia="MS Mincho"/>
        </w:rPr>
        <w:t>Processing delay</w:t>
      </w:r>
      <w:r>
        <w:tab/>
        <w:t>2261</w:t>
      </w:r>
    </w:p>
    <w:p w14:paraId="6EAA23BF" w14:textId="77777777" w:rsidR="004F6374" w:rsidRDefault="004F6374">
      <w:pPr>
        <w:pStyle w:val="TOC5"/>
        <w:rPr>
          <w:rFonts w:ascii="Calibri" w:hAnsi="Calibri"/>
          <w:kern w:val="2"/>
          <w:sz w:val="22"/>
          <w:szCs w:val="22"/>
        </w:rPr>
      </w:pPr>
      <w:r>
        <w:t>8.1.5.8.1</w:t>
      </w:r>
      <w:r>
        <w:rPr>
          <w:rFonts w:ascii="Calibri" w:hAnsi="Calibri"/>
          <w:kern w:val="2"/>
          <w:sz w:val="22"/>
          <w:szCs w:val="22"/>
        </w:rPr>
        <w:tab/>
      </w:r>
      <w:r>
        <w:t>Processing delay / RRC_Idle to RRC_Connected / RRC_Inactive to RRC_Connected / Success / Latency check</w:t>
      </w:r>
      <w:r>
        <w:tab/>
        <w:t>2261</w:t>
      </w:r>
    </w:p>
    <w:p w14:paraId="102A5804" w14:textId="77777777" w:rsidR="004F6374" w:rsidRDefault="004F6374">
      <w:pPr>
        <w:pStyle w:val="TOC5"/>
        <w:rPr>
          <w:rFonts w:ascii="Calibri" w:hAnsi="Calibri"/>
          <w:kern w:val="2"/>
          <w:sz w:val="22"/>
          <w:szCs w:val="22"/>
        </w:rPr>
      </w:pPr>
      <w:r>
        <w:t>8.1.5.8.2</w:t>
      </w:r>
      <w:r>
        <w:rPr>
          <w:rFonts w:ascii="Calibri" w:hAnsi="Calibri"/>
          <w:kern w:val="2"/>
          <w:sz w:val="22"/>
          <w:szCs w:val="22"/>
        </w:rPr>
        <w:tab/>
      </w:r>
      <w:r>
        <w:t xml:space="preserve">Processing delay / RRC_Inactive to RRC_Connected / Success / Latency check </w:t>
      </w:r>
      <w:r>
        <w:rPr>
          <w:lang w:eastAsia="zh-CN"/>
        </w:rPr>
        <w:t>/ SCell addition</w:t>
      </w:r>
      <w:r>
        <w:tab/>
        <w:t>2272</w:t>
      </w:r>
    </w:p>
    <w:p w14:paraId="437F4E38" w14:textId="77777777" w:rsidR="004F6374" w:rsidRDefault="004F6374">
      <w:pPr>
        <w:pStyle w:val="TOC6"/>
        <w:rPr>
          <w:rFonts w:ascii="Calibri" w:hAnsi="Calibri"/>
          <w:kern w:val="2"/>
          <w:sz w:val="22"/>
          <w:szCs w:val="22"/>
        </w:rPr>
      </w:pPr>
      <w:r>
        <w:t>8.1.5.8.2.1</w:t>
      </w:r>
      <w:r>
        <w:rPr>
          <w:rFonts w:ascii="Calibri" w:hAnsi="Calibri"/>
          <w:kern w:val="2"/>
          <w:sz w:val="22"/>
          <w:szCs w:val="22"/>
        </w:rPr>
        <w:tab/>
      </w:r>
      <w:r>
        <w:t>Processing delay / RRC_Inactive to RRC_Connected / Success / Latency check / SCell addition / Intra-band Contiguous CA</w:t>
      </w:r>
      <w:r>
        <w:tab/>
        <w:t>2272</w:t>
      </w:r>
    </w:p>
    <w:p w14:paraId="05E8A01A" w14:textId="77777777" w:rsidR="004F6374" w:rsidRDefault="004F6374">
      <w:pPr>
        <w:pStyle w:val="TOC6"/>
        <w:rPr>
          <w:rFonts w:ascii="Calibri" w:hAnsi="Calibri"/>
          <w:kern w:val="2"/>
          <w:sz w:val="22"/>
          <w:szCs w:val="22"/>
        </w:rPr>
      </w:pPr>
      <w:r>
        <w:t>8.1.5.8.2.2</w:t>
      </w:r>
      <w:r>
        <w:rPr>
          <w:rFonts w:ascii="Calibri" w:hAnsi="Calibri"/>
          <w:kern w:val="2"/>
          <w:sz w:val="22"/>
          <w:szCs w:val="22"/>
        </w:rPr>
        <w:tab/>
      </w:r>
      <w:r>
        <w:t>Processing delay / RRC_Inactive to RRC_Connected / Success / Latency check / SCell addition / Inter-band CA</w:t>
      </w:r>
      <w:r>
        <w:tab/>
        <w:t>2277</w:t>
      </w:r>
    </w:p>
    <w:p w14:paraId="4852AC2F" w14:textId="77777777" w:rsidR="004F6374" w:rsidRDefault="004F6374">
      <w:pPr>
        <w:pStyle w:val="TOC6"/>
        <w:rPr>
          <w:rFonts w:ascii="Calibri" w:hAnsi="Calibri"/>
          <w:kern w:val="2"/>
          <w:sz w:val="22"/>
          <w:szCs w:val="22"/>
        </w:rPr>
      </w:pPr>
      <w:r>
        <w:t>8.1.5.8.2.3</w:t>
      </w:r>
      <w:r>
        <w:rPr>
          <w:rFonts w:ascii="Calibri" w:hAnsi="Calibri"/>
          <w:kern w:val="2"/>
          <w:sz w:val="22"/>
          <w:szCs w:val="22"/>
        </w:rPr>
        <w:tab/>
      </w:r>
      <w:r>
        <w:t>Processing delay / RRC_Inactive to RRC_Connected / Success / Latency check / SCell addition / Intra-band non-Contiguous CA</w:t>
      </w:r>
      <w:r>
        <w:tab/>
        <w:t>2278</w:t>
      </w:r>
    </w:p>
    <w:p w14:paraId="26A45D65" w14:textId="77777777" w:rsidR="004F6374" w:rsidRDefault="004F6374">
      <w:pPr>
        <w:pStyle w:val="TOC4"/>
        <w:rPr>
          <w:rFonts w:ascii="Calibri" w:hAnsi="Calibri"/>
          <w:kern w:val="2"/>
          <w:sz w:val="22"/>
          <w:szCs w:val="22"/>
        </w:rPr>
      </w:pPr>
      <w:r w:rsidRPr="00D567E6">
        <w:rPr>
          <w:rFonts w:eastAsia="MS Mincho"/>
        </w:rPr>
        <w:t>8.1.5.9</w:t>
      </w:r>
      <w:r>
        <w:rPr>
          <w:rFonts w:ascii="Calibri" w:hAnsi="Calibri"/>
          <w:kern w:val="2"/>
          <w:sz w:val="22"/>
          <w:szCs w:val="22"/>
        </w:rPr>
        <w:tab/>
      </w:r>
      <w:r w:rsidRPr="00D567E6">
        <w:rPr>
          <w:rFonts w:eastAsia="MS Mincho"/>
        </w:rPr>
        <w:t>Message Segment transfer</w:t>
      </w:r>
      <w:r>
        <w:tab/>
        <w:t>2278</w:t>
      </w:r>
    </w:p>
    <w:p w14:paraId="0A9FA8C3" w14:textId="77777777" w:rsidR="004F6374" w:rsidRDefault="004F6374">
      <w:pPr>
        <w:pStyle w:val="TOC5"/>
        <w:rPr>
          <w:rFonts w:ascii="Calibri" w:hAnsi="Calibri"/>
          <w:kern w:val="2"/>
          <w:sz w:val="22"/>
          <w:szCs w:val="22"/>
        </w:rPr>
      </w:pPr>
      <w:r>
        <w:t>8.1.5.9.1</w:t>
      </w:r>
      <w:r>
        <w:rPr>
          <w:rFonts w:ascii="Calibri" w:hAnsi="Calibri"/>
          <w:kern w:val="2"/>
          <w:sz w:val="22"/>
          <w:szCs w:val="22"/>
        </w:rPr>
        <w:tab/>
      </w:r>
      <w:r>
        <w:t>RACS / UL Message Segment transfer / UECapabilityInformation</w:t>
      </w:r>
      <w:r>
        <w:tab/>
        <w:t>2278</w:t>
      </w:r>
    </w:p>
    <w:p w14:paraId="2A19F5BE" w14:textId="77777777" w:rsidR="004F6374" w:rsidRDefault="004F6374">
      <w:pPr>
        <w:pStyle w:val="TOC5"/>
        <w:rPr>
          <w:rFonts w:ascii="Calibri" w:hAnsi="Calibri"/>
          <w:kern w:val="2"/>
          <w:sz w:val="22"/>
          <w:szCs w:val="22"/>
        </w:rPr>
      </w:pPr>
      <w:r>
        <w:t>8.1.5.9.2</w:t>
      </w:r>
      <w:r>
        <w:rPr>
          <w:rFonts w:ascii="Calibri" w:hAnsi="Calibri"/>
          <w:kern w:val="2"/>
          <w:sz w:val="22"/>
          <w:szCs w:val="22"/>
        </w:rPr>
        <w:tab/>
      </w:r>
      <w:r>
        <w:t>RRC reconfiguration / DL segment transfer</w:t>
      </w:r>
      <w:r>
        <w:tab/>
        <w:t>2287</w:t>
      </w:r>
    </w:p>
    <w:p w14:paraId="40F536A4" w14:textId="77777777" w:rsidR="004F6374" w:rsidRDefault="004F6374">
      <w:pPr>
        <w:pStyle w:val="TOC5"/>
        <w:rPr>
          <w:rFonts w:ascii="Calibri" w:hAnsi="Calibri"/>
          <w:kern w:val="2"/>
          <w:sz w:val="22"/>
          <w:szCs w:val="22"/>
        </w:rPr>
      </w:pPr>
      <w:r>
        <w:rPr>
          <w:lang w:eastAsia="x-none"/>
        </w:rPr>
        <w:t>8.1.5.9.3</w:t>
      </w:r>
      <w:r>
        <w:rPr>
          <w:rFonts w:ascii="Calibri" w:hAnsi="Calibri"/>
          <w:kern w:val="2"/>
          <w:sz w:val="22"/>
          <w:szCs w:val="22"/>
        </w:rPr>
        <w:tab/>
      </w:r>
      <w:r>
        <w:rPr>
          <w:lang w:eastAsia="x-none"/>
        </w:rPr>
        <w:t>RRC resume / DL segment transfer</w:t>
      </w:r>
      <w:r>
        <w:tab/>
        <w:t>2295</w:t>
      </w:r>
    </w:p>
    <w:p w14:paraId="1A3E0966" w14:textId="77777777" w:rsidR="004F6374" w:rsidRDefault="004F6374">
      <w:pPr>
        <w:pStyle w:val="TOC4"/>
        <w:rPr>
          <w:rFonts w:ascii="Calibri" w:hAnsi="Calibri"/>
          <w:kern w:val="2"/>
          <w:sz w:val="22"/>
          <w:szCs w:val="22"/>
        </w:rPr>
      </w:pPr>
      <w:r w:rsidRPr="00D567E6">
        <w:rPr>
          <w:rFonts w:eastAsia="MS Mincho"/>
        </w:rPr>
        <w:t>8.1.5.10</w:t>
      </w:r>
      <w:r>
        <w:rPr>
          <w:rFonts w:ascii="Calibri" w:hAnsi="Calibri"/>
          <w:kern w:val="2"/>
          <w:sz w:val="22"/>
          <w:szCs w:val="22"/>
        </w:rPr>
        <w:tab/>
      </w:r>
      <w:r w:rsidRPr="00D567E6">
        <w:rPr>
          <w:rFonts w:eastAsia="MS Mincho"/>
        </w:rPr>
        <w:t>UE Assistance Information</w:t>
      </w:r>
      <w:r>
        <w:tab/>
        <w:t>2299</w:t>
      </w:r>
    </w:p>
    <w:p w14:paraId="58FB3D09" w14:textId="77777777" w:rsidR="004F6374" w:rsidRDefault="004F6374">
      <w:pPr>
        <w:pStyle w:val="TOC5"/>
        <w:rPr>
          <w:rFonts w:ascii="Calibri" w:hAnsi="Calibri"/>
          <w:kern w:val="2"/>
          <w:sz w:val="22"/>
          <w:szCs w:val="22"/>
        </w:rPr>
      </w:pPr>
      <w:r>
        <w:t>8.1.5.10.</w:t>
      </w:r>
      <w:r>
        <w:rPr>
          <w:lang w:eastAsia="en-US"/>
        </w:rPr>
        <w:t>1</w:t>
      </w:r>
      <w:r>
        <w:rPr>
          <w:rFonts w:ascii="Calibri" w:hAnsi="Calibri"/>
          <w:kern w:val="2"/>
          <w:sz w:val="22"/>
          <w:szCs w:val="22"/>
        </w:rPr>
        <w:tab/>
      </w:r>
      <w:r>
        <w:t>UE Assistance Information/ Release Preference</w:t>
      </w:r>
      <w:r>
        <w:tab/>
        <w:t>2299</w:t>
      </w:r>
    </w:p>
    <w:p w14:paraId="396157D7" w14:textId="77777777" w:rsidR="004F6374" w:rsidRDefault="004F6374">
      <w:pPr>
        <w:pStyle w:val="TOC5"/>
        <w:rPr>
          <w:rFonts w:ascii="Calibri" w:hAnsi="Calibri"/>
          <w:kern w:val="2"/>
          <w:sz w:val="22"/>
          <w:szCs w:val="22"/>
        </w:rPr>
      </w:pPr>
      <w:r w:rsidRPr="00D567E6">
        <w:rPr>
          <w:rFonts w:cs="Arial"/>
        </w:rPr>
        <w:t>8.1.5.10.2</w:t>
      </w:r>
      <w:r>
        <w:rPr>
          <w:rFonts w:ascii="Calibri" w:hAnsi="Calibri"/>
          <w:kern w:val="2"/>
          <w:sz w:val="22"/>
          <w:szCs w:val="22"/>
        </w:rPr>
        <w:tab/>
      </w:r>
      <w:r w:rsidRPr="00D567E6">
        <w:rPr>
          <w:rFonts w:cs="Arial"/>
        </w:rPr>
        <w:t>UE Assistance Information / MUSIM</w:t>
      </w:r>
      <w:r>
        <w:tab/>
        <w:t>2304</w:t>
      </w:r>
    </w:p>
    <w:p w14:paraId="66739737" w14:textId="77777777" w:rsidR="004F6374" w:rsidRDefault="004F6374">
      <w:pPr>
        <w:pStyle w:val="TOC5"/>
        <w:rPr>
          <w:rFonts w:ascii="Calibri" w:hAnsi="Calibri"/>
          <w:kern w:val="2"/>
          <w:sz w:val="22"/>
          <w:szCs w:val="22"/>
        </w:rPr>
      </w:pPr>
      <w:r>
        <w:rPr>
          <w:lang w:eastAsia="zh-CN"/>
        </w:rPr>
        <w:t>8.1.5.10.3</w:t>
      </w:r>
      <w:r>
        <w:rPr>
          <w:rFonts w:ascii="Calibri" w:hAnsi="Calibri"/>
          <w:kern w:val="2"/>
          <w:sz w:val="22"/>
          <w:szCs w:val="22"/>
        </w:rPr>
        <w:tab/>
      </w:r>
      <w:r>
        <w:rPr>
          <w:lang w:eastAsia="zh-CN"/>
        </w:rPr>
        <w:t>UE Assistance Information / MUSIM / Leaving RRC_CONNECTED / T346g expires</w:t>
      </w:r>
      <w:r>
        <w:tab/>
        <w:t>2312</w:t>
      </w:r>
    </w:p>
    <w:p w14:paraId="7B7CF716" w14:textId="77777777" w:rsidR="004F6374" w:rsidRDefault="004F6374">
      <w:pPr>
        <w:pStyle w:val="TOC5"/>
        <w:rPr>
          <w:rFonts w:ascii="Calibri" w:hAnsi="Calibri"/>
          <w:kern w:val="2"/>
          <w:sz w:val="22"/>
          <w:szCs w:val="22"/>
        </w:rPr>
      </w:pPr>
      <w:r>
        <w:t>8.1.5.10.4</w:t>
      </w:r>
      <w:r>
        <w:rPr>
          <w:rFonts w:ascii="Calibri" w:hAnsi="Calibri"/>
          <w:kern w:val="2"/>
          <w:sz w:val="22"/>
          <w:szCs w:val="22"/>
        </w:rPr>
        <w:tab/>
      </w:r>
      <w:r>
        <w:rPr>
          <w:lang w:eastAsia="zh-CN"/>
        </w:rPr>
        <w:t>UE Assistance Information / RRM measurement relaxation / RedCap</w:t>
      </w:r>
      <w:r>
        <w:tab/>
        <w:t>2315</w:t>
      </w:r>
    </w:p>
    <w:p w14:paraId="04200C98" w14:textId="77777777" w:rsidR="004F6374" w:rsidRDefault="004F6374">
      <w:pPr>
        <w:pStyle w:val="TOC4"/>
        <w:rPr>
          <w:rFonts w:ascii="Calibri" w:hAnsi="Calibri"/>
          <w:kern w:val="2"/>
          <w:sz w:val="22"/>
          <w:szCs w:val="22"/>
        </w:rPr>
      </w:pPr>
      <w:r>
        <w:t>8.1.5.11</w:t>
      </w:r>
      <w:r>
        <w:rPr>
          <w:rFonts w:ascii="Calibri" w:hAnsi="Calibri"/>
          <w:kern w:val="2"/>
          <w:sz w:val="22"/>
          <w:szCs w:val="22"/>
        </w:rPr>
        <w:tab/>
      </w:r>
      <w:r>
        <w:t>Idle/Inactive measurements</w:t>
      </w:r>
      <w:r>
        <w:tab/>
        <w:t>2321</w:t>
      </w:r>
    </w:p>
    <w:p w14:paraId="5C8FD199" w14:textId="77777777" w:rsidR="004F6374" w:rsidRDefault="004F6374">
      <w:pPr>
        <w:pStyle w:val="TOC5"/>
        <w:rPr>
          <w:rFonts w:ascii="Calibri" w:hAnsi="Calibri"/>
          <w:kern w:val="2"/>
          <w:sz w:val="22"/>
          <w:szCs w:val="22"/>
        </w:rPr>
      </w:pPr>
      <w:r>
        <w:t>8.1.5.11.1</w:t>
      </w:r>
      <w:r>
        <w:rPr>
          <w:rFonts w:ascii="Calibri" w:hAnsi="Calibri"/>
          <w:kern w:val="2"/>
          <w:sz w:val="22"/>
          <w:szCs w:val="22"/>
        </w:rPr>
        <w:tab/>
      </w:r>
      <w:r>
        <w:t>Idle/Inactive measurements / Idle mode / SIB11 configuration / Measurement of NR cells</w:t>
      </w:r>
      <w:r>
        <w:tab/>
        <w:t>2321</w:t>
      </w:r>
    </w:p>
    <w:p w14:paraId="1468C522" w14:textId="77777777" w:rsidR="004F6374" w:rsidRDefault="004F6374">
      <w:pPr>
        <w:pStyle w:val="TOC5"/>
        <w:rPr>
          <w:rFonts w:ascii="Calibri" w:hAnsi="Calibri"/>
          <w:kern w:val="2"/>
          <w:sz w:val="22"/>
          <w:szCs w:val="22"/>
        </w:rPr>
      </w:pPr>
      <w:r>
        <w:t>8.1.5.11.2</w:t>
      </w:r>
      <w:r>
        <w:rPr>
          <w:rFonts w:ascii="Calibri" w:hAnsi="Calibri"/>
          <w:kern w:val="2"/>
          <w:sz w:val="22"/>
          <w:szCs w:val="22"/>
        </w:rPr>
        <w:tab/>
      </w:r>
      <w:r>
        <w:t>Void</w:t>
      </w:r>
      <w:r>
        <w:tab/>
        <w:t>2330</w:t>
      </w:r>
    </w:p>
    <w:p w14:paraId="125F6812" w14:textId="77777777" w:rsidR="004F6374" w:rsidRDefault="004F6374">
      <w:pPr>
        <w:pStyle w:val="TOC5"/>
        <w:rPr>
          <w:rFonts w:ascii="Calibri" w:hAnsi="Calibri"/>
          <w:kern w:val="2"/>
          <w:sz w:val="22"/>
          <w:szCs w:val="22"/>
        </w:rPr>
      </w:pPr>
      <w:r>
        <w:t>8.1.5.11.2</w:t>
      </w:r>
      <w:r>
        <w:rPr>
          <w:rFonts w:ascii="Calibri" w:hAnsi="Calibri"/>
          <w:kern w:val="2"/>
          <w:sz w:val="22"/>
          <w:szCs w:val="22"/>
        </w:rPr>
        <w:tab/>
      </w:r>
      <w:r>
        <w:t>Idle/Inactive measurements / Idle mode / RRCRelease configuration / Measurement of NR cells</w:t>
      </w:r>
      <w:r>
        <w:tab/>
        <w:t>2330</w:t>
      </w:r>
    </w:p>
    <w:p w14:paraId="71282F49" w14:textId="77777777" w:rsidR="004F6374" w:rsidRDefault="004F6374">
      <w:pPr>
        <w:pStyle w:val="TOC5"/>
        <w:rPr>
          <w:rFonts w:ascii="Calibri" w:hAnsi="Calibri"/>
          <w:kern w:val="2"/>
          <w:sz w:val="22"/>
          <w:szCs w:val="22"/>
        </w:rPr>
      </w:pPr>
      <w:r>
        <w:t>8.1.5.11.3</w:t>
      </w:r>
      <w:r>
        <w:rPr>
          <w:rFonts w:ascii="Calibri" w:hAnsi="Calibri"/>
          <w:kern w:val="2"/>
          <w:sz w:val="22"/>
          <w:szCs w:val="22"/>
        </w:rPr>
        <w:tab/>
      </w:r>
      <w:r>
        <w:t>Idle/Inactive measurements / Inactive mode / SIB11 configuration / Measurement of NR cells</w:t>
      </w:r>
      <w:r>
        <w:tab/>
        <w:t>2340</w:t>
      </w:r>
    </w:p>
    <w:p w14:paraId="2DAAFEEE" w14:textId="77777777" w:rsidR="004F6374" w:rsidRDefault="004F6374">
      <w:pPr>
        <w:pStyle w:val="TOC5"/>
        <w:rPr>
          <w:rFonts w:ascii="Calibri" w:hAnsi="Calibri"/>
          <w:kern w:val="2"/>
          <w:sz w:val="22"/>
          <w:szCs w:val="22"/>
        </w:rPr>
      </w:pPr>
      <w:r>
        <w:lastRenderedPageBreak/>
        <w:t>8.1.5.11.4</w:t>
      </w:r>
      <w:r>
        <w:rPr>
          <w:rFonts w:ascii="Calibri" w:hAnsi="Calibri"/>
          <w:kern w:val="2"/>
          <w:sz w:val="22"/>
          <w:szCs w:val="22"/>
        </w:rPr>
        <w:tab/>
      </w:r>
      <w:r>
        <w:t>Idle/Inactive measurements / Inactive mode / RRCRelease configuration / Measurement of NR cells</w:t>
      </w:r>
      <w:r>
        <w:tab/>
        <w:t>2348</w:t>
      </w:r>
    </w:p>
    <w:p w14:paraId="1402AA3C" w14:textId="77777777" w:rsidR="004F6374" w:rsidRDefault="004F6374">
      <w:pPr>
        <w:pStyle w:val="TOC4"/>
        <w:rPr>
          <w:rFonts w:ascii="Calibri" w:hAnsi="Calibri"/>
          <w:kern w:val="2"/>
          <w:sz w:val="22"/>
          <w:szCs w:val="22"/>
        </w:rPr>
      </w:pPr>
      <w:r>
        <w:t>8.1.5.12</w:t>
      </w:r>
      <w:r>
        <w:rPr>
          <w:rFonts w:ascii="Calibri" w:hAnsi="Calibri"/>
          <w:kern w:val="2"/>
          <w:sz w:val="22"/>
          <w:szCs w:val="22"/>
        </w:rPr>
        <w:tab/>
      </w:r>
      <w:r>
        <w:t>Partial Sounding</w:t>
      </w:r>
      <w:r>
        <w:tab/>
        <w:t>2360</w:t>
      </w:r>
    </w:p>
    <w:p w14:paraId="454974FF" w14:textId="77777777" w:rsidR="004F6374" w:rsidRDefault="004F6374">
      <w:pPr>
        <w:pStyle w:val="TOC5"/>
        <w:rPr>
          <w:rFonts w:ascii="Calibri" w:hAnsi="Calibri"/>
          <w:kern w:val="2"/>
          <w:sz w:val="22"/>
          <w:szCs w:val="22"/>
        </w:rPr>
      </w:pPr>
      <w:r>
        <w:t>8.1.5.12.1</w:t>
      </w:r>
      <w:r>
        <w:rPr>
          <w:rFonts w:ascii="Calibri" w:hAnsi="Calibri"/>
          <w:kern w:val="2"/>
          <w:sz w:val="22"/>
          <w:szCs w:val="22"/>
        </w:rPr>
        <w:tab/>
      </w:r>
      <w:r>
        <w:t>Partial Sounding / RRC_CONNECTED</w:t>
      </w:r>
      <w:r>
        <w:rPr>
          <w:lang w:eastAsia="zh-CN"/>
        </w:rPr>
        <w:t xml:space="preserve"> / RRCReconfiguration</w:t>
      </w:r>
      <w:r>
        <w:tab/>
        <w:t>2360</w:t>
      </w:r>
    </w:p>
    <w:p w14:paraId="2E1A3321" w14:textId="77777777" w:rsidR="004F6374" w:rsidRDefault="004F6374">
      <w:pPr>
        <w:pStyle w:val="TOC4"/>
        <w:rPr>
          <w:rFonts w:ascii="Calibri" w:hAnsi="Calibri"/>
          <w:kern w:val="2"/>
          <w:sz w:val="22"/>
          <w:szCs w:val="22"/>
        </w:rPr>
      </w:pPr>
      <w:r>
        <w:t>8.1.5.13</w:t>
      </w:r>
      <w:r>
        <w:rPr>
          <w:rFonts w:ascii="Calibri" w:hAnsi="Calibri"/>
          <w:kern w:val="2"/>
          <w:sz w:val="22"/>
          <w:szCs w:val="22"/>
        </w:rPr>
        <w:tab/>
      </w:r>
      <w:r>
        <w:t>Small Data Transmission</w:t>
      </w:r>
      <w:r>
        <w:tab/>
        <w:t>2364</w:t>
      </w:r>
    </w:p>
    <w:p w14:paraId="3E284052" w14:textId="77777777" w:rsidR="004F6374" w:rsidRDefault="004F6374">
      <w:pPr>
        <w:pStyle w:val="TOC5"/>
        <w:rPr>
          <w:rFonts w:ascii="Calibri" w:hAnsi="Calibri"/>
          <w:kern w:val="2"/>
          <w:sz w:val="22"/>
          <w:szCs w:val="22"/>
        </w:rPr>
      </w:pPr>
      <w:r>
        <w:t>8.1.5.13.1</w:t>
      </w:r>
      <w:r>
        <w:rPr>
          <w:rFonts w:ascii="Calibri" w:hAnsi="Calibri"/>
          <w:kern w:val="2"/>
          <w:sz w:val="22"/>
          <w:szCs w:val="22"/>
        </w:rPr>
        <w:tab/>
      </w:r>
      <w:r>
        <w:t>RRC SDT/CG based SDT/Success</w:t>
      </w:r>
      <w:r>
        <w:tab/>
        <w:t>2364</w:t>
      </w:r>
    </w:p>
    <w:p w14:paraId="293860A2" w14:textId="77777777" w:rsidR="004F6374" w:rsidRDefault="004F6374">
      <w:pPr>
        <w:pStyle w:val="TOC5"/>
        <w:rPr>
          <w:rFonts w:ascii="Calibri" w:hAnsi="Calibri"/>
          <w:kern w:val="2"/>
          <w:sz w:val="22"/>
          <w:szCs w:val="22"/>
        </w:rPr>
      </w:pPr>
      <w:r>
        <w:t>8.1.5.13.2</w:t>
      </w:r>
      <w:r>
        <w:rPr>
          <w:rFonts w:ascii="Calibri" w:hAnsi="Calibri"/>
          <w:kern w:val="2"/>
          <w:sz w:val="22"/>
          <w:szCs w:val="22"/>
        </w:rPr>
        <w:tab/>
      </w:r>
      <w:r>
        <w:t>RRC SDT / CG based SDT ongoing / Data and Signalling on non-SDT Radio Bearers</w:t>
      </w:r>
      <w:r>
        <w:tab/>
        <w:t>2373</w:t>
      </w:r>
    </w:p>
    <w:p w14:paraId="72DFEE55" w14:textId="77777777" w:rsidR="004F6374" w:rsidRDefault="004F6374">
      <w:pPr>
        <w:pStyle w:val="TOC5"/>
        <w:rPr>
          <w:rFonts w:ascii="Calibri" w:hAnsi="Calibri"/>
          <w:kern w:val="2"/>
          <w:sz w:val="22"/>
          <w:szCs w:val="22"/>
        </w:rPr>
      </w:pPr>
      <w:r>
        <w:t>8.1.5.13.3</w:t>
      </w:r>
      <w:r>
        <w:rPr>
          <w:rFonts w:ascii="Calibri" w:hAnsi="Calibri"/>
          <w:kern w:val="2"/>
          <w:sz w:val="22"/>
          <w:szCs w:val="22"/>
        </w:rPr>
        <w:tab/>
      </w:r>
      <w:r>
        <w:t>RRC SDT / CG based SDT / SDT-SRB2-Indication</w:t>
      </w:r>
      <w:r>
        <w:tab/>
        <w:t>2383</w:t>
      </w:r>
    </w:p>
    <w:p w14:paraId="13C717A9" w14:textId="77777777" w:rsidR="004F6374" w:rsidRDefault="004F6374">
      <w:pPr>
        <w:pStyle w:val="TOC3"/>
        <w:rPr>
          <w:rFonts w:ascii="Calibri" w:hAnsi="Calibri"/>
          <w:kern w:val="2"/>
          <w:sz w:val="22"/>
          <w:szCs w:val="22"/>
        </w:rPr>
      </w:pPr>
      <w:r w:rsidRPr="00D567E6">
        <w:rPr>
          <w:iCs/>
        </w:rPr>
        <w:t>8.1.6</w:t>
      </w:r>
      <w:r>
        <w:rPr>
          <w:rFonts w:ascii="Calibri" w:hAnsi="Calibri"/>
          <w:kern w:val="2"/>
          <w:sz w:val="22"/>
          <w:szCs w:val="22"/>
        </w:rPr>
        <w:tab/>
      </w:r>
      <w:r>
        <w:t>SON and MDT support for NR</w:t>
      </w:r>
      <w:r>
        <w:tab/>
        <w:t>2390</w:t>
      </w:r>
    </w:p>
    <w:p w14:paraId="57E36DB5" w14:textId="77777777" w:rsidR="004F6374" w:rsidRDefault="004F6374">
      <w:pPr>
        <w:pStyle w:val="TOC4"/>
        <w:rPr>
          <w:rFonts w:ascii="Calibri" w:hAnsi="Calibri"/>
          <w:kern w:val="2"/>
          <w:sz w:val="22"/>
          <w:szCs w:val="22"/>
        </w:rPr>
      </w:pPr>
      <w:r>
        <w:t>8.1.6.1</w:t>
      </w:r>
      <w:r>
        <w:rPr>
          <w:rFonts w:ascii="Calibri" w:hAnsi="Calibri"/>
          <w:kern w:val="2"/>
          <w:sz w:val="22"/>
          <w:szCs w:val="22"/>
        </w:rPr>
        <w:tab/>
      </w:r>
      <w:r>
        <w:t>Intra NR MDT</w:t>
      </w:r>
      <w:r>
        <w:tab/>
        <w:t>2390</w:t>
      </w:r>
    </w:p>
    <w:p w14:paraId="4AF4A540" w14:textId="77777777" w:rsidR="004F6374" w:rsidRDefault="004F6374">
      <w:pPr>
        <w:pStyle w:val="TOC5"/>
        <w:rPr>
          <w:rFonts w:ascii="Calibri" w:hAnsi="Calibri"/>
          <w:kern w:val="2"/>
          <w:sz w:val="22"/>
          <w:szCs w:val="22"/>
        </w:rPr>
      </w:pPr>
      <w:r>
        <w:t>8.1.6.1.1</w:t>
      </w:r>
      <w:r>
        <w:rPr>
          <w:rFonts w:ascii="Calibri" w:hAnsi="Calibri"/>
          <w:kern w:val="2"/>
          <w:sz w:val="22"/>
          <w:szCs w:val="22"/>
        </w:rPr>
        <w:tab/>
      </w:r>
      <w:r>
        <w:t>Immediate MDT</w:t>
      </w:r>
      <w:r>
        <w:tab/>
        <w:t>2390</w:t>
      </w:r>
    </w:p>
    <w:p w14:paraId="267462B1" w14:textId="77777777" w:rsidR="004F6374" w:rsidRDefault="004F6374">
      <w:pPr>
        <w:pStyle w:val="TOC6"/>
        <w:rPr>
          <w:rFonts w:ascii="Calibri" w:hAnsi="Calibri"/>
          <w:kern w:val="2"/>
          <w:sz w:val="22"/>
          <w:szCs w:val="22"/>
        </w:rPr>
      </w:pPr>
      <w:r>
        <w:t>8.1.6.1.1.1</w:t>
      </w:r>
      <w:r>
        <w:rPr>
          <w:rFonts w:ascii="Calibri" w:hAnsi="Calibri"/>
          <w:kern w:val="2"/>
          <w:sz w:val="22"/>
          <w:szCs w:val="22"/>
        </w:rPr>
        <w:tab/>
      </w:r>
      <w:r>
        <w:t>Immediate MDT / Measurement reporting / Location information</w:t>
      </w:r>
      <w:r>
        <w:tab/>
        <w:t>2390</w:t>
      </w:r>
    </w:p>
    <w:p w14:paraId="59FADCFE" w14:textId="77777777" w:rsidR="004F6374" w:rsidRDefault="004F6374">
      <w:pPr>
        <w:pStyle w:val="TOC6"/>
        <w:rPr>
          <w:rFonts w:ascii="Calibri" w:hAnsi="Calibri"/>
          <w:kern w:val="2"/>
          <w:sz w:val="22"/>
          <w:szCs w:val="22"/>
        </w:rPr>
      </w:pPr>
      <w:r>
        <w:t>8.1.6.1.1.2</w:t>
      </w:r>
      <w:r>
        <w:rPr>
          <w:rFonts w:ascii="Calibri" w:hAnsi="Calibri"/>
          <w:kern w:val="2"/>
          <w:sz w:val="22"/>
          <w:szCs w:val="22"/>
        </w:rPr>
        <w:tab/>
      </w:r>
      <w:r>
        <w:t>Immediate MDT / Measurement / Latency metrics for UL PDCP Packet Delay per DRB</w:t>
      </w:r>
      <w:r>
        <w:tab/>
        <w:t>2398</w:t>
      </w:r>
    </w:p>
    <w:p w14:paraId="07FCDB10" w14:textId="77777777" w:rsidR="004F6374" w:rsidRDefault="004F6374">
      <w:pPr>
        <w:pStyle w:val="TOC5"/>
        <w:rPr>
          <w:rFonts w:ascii="Calibri" w:hAnsi="Calibri"/>
          <w:kern w:val="2"/>
          <w:sz w:val="22"/>
          <w:szCs w:val="22"/>
        </w:rPr>
      </w:pPr>
      <w:r>
        <w:t>8.1.6.1.2</w:t>
      </w:r>
      <w:r>
        <w:rPr>
          <w:rFonts w:ascii="Calibri" w:hAnsi="Calibri"/>
          <w:kern w:val="2"/>
          <w:sz w:val="22"/>
          <w:szCs w:val="22"/>
        </w:rPr>
        <w:tab/>
      </w:r>
      <w:r w:rsidRPr="00D567E6">
        <w:rPr>
          <w:rFonts w:eastAsia="MS Gothic"/>
        </w:rPr>
        <w:t>Logged MDT</w:t>
      </w:r>
      <w:r>
        <w:tab/>
        <w:t>2409</w:t>
      </w:r>
    </w:p>
    <w:p w14:paraId="0A6C9FAD" w14:textId="77777777" w:rsidR="004F6374" w:rsidRDefault="004F6374">
      <w:pPr>
        <w:pStyle w:val="TOC6"/>
        <w:rPr>
          <w:rFonts w:ascii="Calibri" w:hAnsi="Calibri"/>
          <w:kern w:val="2"/>
          <w:sz w:val="22"/>
          <w:szCs w:val="22"/>
        </w:rPr>
      </w:pPr>
      <w:r>
        <w:t>8.1.6.1.2.1</w:t>
      </w:r>
      <w:r>
        <w:rPr>
          <w:rFonts w:ascii="Calibri" w:hAnsi="Calibri"/>
          <w:kern w:val="2"/>
          <w:sz w:val="22"/>
          <w:szCs w:val="22"/>
        </w:rPr>
        <w:tab/>
      </w:r>
      <w:r w:rsidRPr="00D567E6">
        <w:rPr>
          <w:rFonts w:eastAsia="MS Gothic"/>
        </w:rPr>
        <w:t>Logged MDT / RRC_IDLE / Logging and reporting / Intra-frequency measurement</w:t>
      </w:r>
      <w:r>
        <w:tab/>
        <w:t>2409</w:t>
      </w:r>
    </w:p>
    <w:p w14:paraId="04365F6E" w14:textId="77777777" w:rsidR="004F6374" w:rsidRDefault="004F6374">
      <w:pPr>
        <w:pStyle w:val="TOC6"/>
        <w:rPr>
          <w:rFonts w:ascii="Calibri" w:hAnsi="Calibri"/>
          <w:kern w:val="2"/>
          <w:sz w:val="22"/>
          <w:szCs w:val="22"/>
        </w:rPr>
      </w:pPr>
      <w:r>
        <w:t>8.1.6.1.2.2</w:t>
      </w:r>
      <w:r>
        <w:rPr>
          <w:rFonts w:ascii="Calibri" w:hAnsi="Calibri"/>
          <w:kern w:val="2"/>
          <w:sz w:val="22"/>
          <w:szCs w:val="22"/>
        </w:rPr>
        <w:tab/>
      </w:r>
      <w:r w:rsidRPr="00D567E6">
        <w:rPr>
          <w:rFonts w:eastAsia="MS Gothic"/>
        </w:rPr>
        <w:t>Logged MDT / RRC_INACTIVE / Logging and reporting / Inter-frequency measurement</w:t>
      </w:r>
      <w:r>
        <w:tab/>
        <w:t>2418</w:t>
      </w:r>
    </w:p>
    <w:p w14:paraId="34F7BF8D" w14:textId="77777777" w:rsidR="004F6374" w:rsidRDefault="004F6374">
      <w:pPr>
        <w:pStyle w:val="TOC6"/>
        <w:rPr>
          <w:rFonts w:ascii="Calibri" w:hAnsi="Calibri"/>
          <w:kern w:val="2"/>
          <w:sz w:val="22"/>
          <w:szCs w:val="22"/>
        </w:rPr>
      </w:pPr>
      <w:r>
        <w:t>8.1.6.1.2.3</w:t>
      </w:r>
      <w:r>
        <w:rPr>
          <w:rFonts w:ascii="Calibri" w:hAnsi="Calibri"/>
          <w:kern w:val="2"/>
          <w:sz w:val="22"/>
          <w:szCs w:val="22"/>
        </w:rPr>
        <w:tab/>
      </w:r>
      <w:r w:rsidRPr="00D567E6">
        <w:rPr>
          <w:rFonts w:eastAsia="MS Gothic"/>
        </w:rPr>
        <w:t>Logged MDT / Intra-frequency measurement, logging and reporting</w:t>
      </w:r>
      <w:r>
        <w:tab/>
        <w:t>2426</w:t>
      </w:r>
    </w:p>
    <w:p w14:paraId="1F7C4DBB" w14:textId="77777777" w:rsidR="004F6374" w:rsidRDefault="004F6374">
      <w:pPr>
        <w:pStyle w:val="TOC6"/>
        <w:rPr>
          <w:rFonts w:ascii="Calibri" w:hAnsi="Calibri"/>
          <w:kern w:val="2"/>
          <w:sz w:val="22"/>
          <w:szCs w:val="22"/>
        </w:rPr>
      </w:pPr>
      <w:r>
        <w:t>8.1.6.1.2.4</w:t>
      </w:r>
      <w:r>
        <w:rPr>
          <w:rFonts w:ascii="Calibri" w:hAnsi="Calibri"/>
          <w:kern w:val="2"/>
          <w:sz w:val="22"/>
          <w:szCs w:val="22"/>
        </w:rPr>
        <w:tab/>
      </w:r>
      <w:r w:rsidRPr="00D567E6">
        <w:rPr>
          <w:rFonts w:eastAsia="MS Gothic"/>
        </w:rPr>
        <w:t>Logged MDT/ RRC_IDLE / Logging and reporting / periodic measurement trigger</w:t>
      </w:r>
      <w:r>
        <w:tab/>
        <w:t>2437</w:t>
      </w:r>
    </w:p>
    <w:p w14:paraId="7EBEB9AD" w14:textId="77777777" w:rsidR="004F6374" w:rsidRDefault="004F6374">
      <w:pPr>
        <w:pStyle w:val="TOC6"/>
        <w:rPr>
          <w:rFonts w:ascii="Calibri" w:hAnsi="Calibri"/>
          <w:kern w:val="2"/>
          <w:sz w:val="22"/>
          <w:szCs w:val="22"/>
        </w:rPr>
      </w:pPr>
      <w:r>
        <w:t>8.1.6.1.2.5</w:t>
      </w:r>
      <w:r>
        <w:rPr>
          <w:rFonts w:ascii="Calibri" w:hAnsi="Calibri"/>
          <w:kern w:val="2"/>
          <w:sz w:val="22"/>
          <w:szCs w:val="22"/>
        </w:rPr>
        <w:tab/>
      </w:r>
      <w:r w:rsidRPr="00D567E6">
        <w:rPr>
          <w:rFonts w:eastAsia="MS Gothic"/>
        </w:rPr>
        <w:t>Logged MDT/ RRC_IDLE / Logging and reporting / event-based trigger</w:t>
      </w:r>
      <w:r>
        <w:tab/>
        <w:t>2447</w:t>
      </w:r>
    </w:p>
    <w:p w14:paraId="75E60B45" w14:textId="77777777" w:rsidR="004F6374" w:rsidRDefault="004F6374">
      <w:pPr>
        <w:pStyle w:val="TOC6"/>
        <w:rPr>
          <w:rFonts w:ascii="Calibri" w:hAnsi="Calibri"/>
          <w:kern w:val="2"/>
          <w:sz w:val="22"/>
          <w:szCs w:val="22"/>
        </w:rPr>
      </w:pPr>
      <w:r>
        <w:t>8.1.6.1.2.6</w:t>
      </w:r>
      <w:r>
        <w:rPr>
          <w:rFonts w:ascii="Calibri" w:hAnsi="Calibri"/>
          <w:kern w:val="2"/>
          <w:sz w:val="22"/>
          <w:szCs w:val="22"/>
        </w:rPr>
        <w:tab/>
      </w:r>
      <w:r w:rsidRPr="00D567E6">
        <w:rPr>
          <w:rFonts w:eastAsia="MS Gothic"/>
        </w:rPr>
        <w:t>Logged MDT/ RRC_IDLE / Logging and reporting / event-based trigger</w:t>
      </w:r>
      <w:r>
        <w:t>/ out-of-coverage</w:t>
      </w:r>
      <w:r>
        <w:tab/>
        <w:t>2455</w:t>
      </w:r>
    </w:p>
    <w:p w14:paraId="154B45CA" w14:textId="77777777" w:rsidR="004F6374" w:rsidRDefault="004F6374">
      <w:pPr>
        <w:pStyle w:val="TOC6"/>
        <w:rPr>
          <w:rFonts w:ascii="Calibri" w:hAnsi="Calibri"/>
          <w:kern w:val="2"/>
          <w:sz w:val="22"/>
          <w:szCs w:val="22"/>
        </w:rPr>
      </w:pPr>
      <w:r>
        <w:t>8.1.6.1.2.7</w:t>
      </w:r>
      <w:r>
        <w:rPr>
          <w:rFonts w:ascii="Calibri" w:hAnsi="Calibri"/>
          <w:kern w:val="2"/>
          <w:sz w:val="22"/>
          <w:szCs w:val="22"/>
        </w:rPr>
        <w:tab/>
      </w:r>
      <w:r w:rsidRPr="00D567E6">
        <w:rPr>
          <w:rFonts w:eastAsia="MS Gothic"/>
        </w:rPr>
        <w:t>Logged MDT / Logging and reporting / Indication of logged measurements at NR reestablishment</w:t>
      </w:r>
      <w:r>
        <w:tab/>
        <w:t>2465</w:t>
      </w:r>
    </w:p>
    <w:p w14:paraId="03C10345" w14:textId="77777777" w:rsidR="004F6374" w:rsidRDefault="004F6374">
      <w:pPr>
        <w:pStyle w:val="TOC6"/>
        <w:rPr>
          <w:rFonts w:ascii="Calibri" w:hAnsi="Calibri"/>
          <w:kern w:val="2"/>
          <w:sz w:val="22"/>
          <w:szCs w:val="22"/>
        </w:rPr>
      </w:pPr>
      <w:r>
        <w:t>8.1.6.1.2.8</w:t>
      </w:r>
      <w:r>
        <w:rPr>
          <w:rFonts w:ascii="Calibri" w:hAnsi="Calibri"/>
          <w:kern w:val="2"/>
          <w:sz w:val="22"/>
          <w:szCs w:val="22"/>
        </w:rPr>
        <w:tab/>
      </w:r>
      <w:r w:rsidRPr="00D567E6">
        <w:rPr>
          <w:rFonts w:eastAsia="MS Gothic"/>
        </w:rPr>
        <w:t>Logged MDT / Logging and reporting / Reporting at RRC reconfiguration</w:t>
      </w:r>
      <w:r>
        <w:tab/>
        <w:t>2468</w:t>
      </w:r>
    </w:p>
    <w:p w14:paraId="1EA719FA" w14:textId="77777777" w:rsidR="004F6374" w:rsidRDefault="004F6374">
      <w:pPr>
        <w:pStyle w:val="TOC6"/>
        <w:rPr>
          <w:rFonts w:ascii="Calibri" w:hAnsi="Calibri"/>
          <w:kern w:val="2"/>
          <w:sz w:val="22"/>
          <w:szCs w:val="22"/>
        </w:rPr>
      </w:pPr>
      <w:r>
        <w:t>8.1.6.1.2.9</w:t>
      </w:r>
      <w:r>
        <w:rPr>
          <w:rFonts w:ascii="Calibri" w:hAnsi="Calibri"/>
          <w:kern w:val="2"/>
          <w:sz w:val="22"/>
          <w:szCs w:val="22"/>
        </w:rPr>
        <w:tab/>
      </w:r>
      <w:r w:rsidRPr="00D567E6">
        <w:rPr>
          <w:rFonts w:eastAsia="MS Gothic"/>
        </w:rPr>
        <w:t>Logged MDT / Location information</w:t>
      </w:r>
      <w:r>
        <w:tab/>
        <w:t>2477</w:t>
      </w:r>
    </w:p>
    <w:p w14:paraId="0B9C503C" w14:textId="77777777" w:rsidR="004F6374" w:rsidRDefault="004F6374">
      <w:pPr>
        <w:pStyle w:val="TOC6"/>
        <w:rPr>
          <w:rFonts w:ascii="Calibri" w:hAnsi="Calibri"/>
          <w:kern w:val="2"/>
          <w:sz w:val="22"/>
          <w:szCs w:val="22"/>
        </w:rPr>
      </w:pPr>
      <w:r>
        <w:t>8.1.6.1.2.10</w:t>
      </w:r>
      <w:r>
        <w:rPr>
          <w:rFonts w:ascii="Calibri" w:hAnsi="Calibri"/>
          <w:kern w:val="2"/>
          <w:sz w:val="22"/>
          <w:szCs w:val="22"/>
        </w:rPr>
        <w:tab/>
      </w:r>
      <w:r w:rsidRPr="00D567E6">
        <w:rPr>
          <w:rFonts w:eastAsia="MS Gothic"/>
        </w:rPr>
        <w:t>Logged MDT / Maintaining logged measurement configuration / UE mobility</w:t>
      </w:r>
      <w:r>
        <w:tab/>
        <w:t>2483</w:t>
      </w:r>
    </w:p>
    <w:p w14:paraId="06BEBB0F" w14:textId="77777777" w:rsidR="004F6374" w:rsidRDefault="004F6374">
      <w:pPr>
        <w:pStyle w:val="TOC6"/>
        <w:rPr>
          <w:rFonts w:ascii="Calibri" w:hAnsi="Calibri"/>
          <w:kern w:val="2"/>
          <w:sz w:val="22"/>
          <w:szCs w:val="22"/>
        </w:rPr>
      </w:pPr>
      <w:r>
        <w:t>8.1.6.1.2.11</w:t>
      </w:r>
      <w:r>
        <w:rPr>
          <w:rFonts w:ascii="Calibri" w:hAnsi="Calibri"/>
          <w:kern w:val="2"/>
          <w:sz w:val="22"/>
          <w:szCs w:val="22"/>
        </w:rPr>
        <w:tab/>
      </w:r>
      <w:r w:rsidRPr="00D567E6">
        <w:rPr>
          <w:rFonts w:eastAsia="MS Gothic"/>
        </w:rPr>
        <w:t>Logged MDT / UE state transitions</w:t>
      </w:r>
      <w:r>
        <w:tab/>
        <w:t>2490</w:t>
      </w:r>
    </w:p>
    <w:p w14:paraId="5E1AD6D6" w14:textId="77777777" w:rsidR="004F6374" w:rsidRDefault="004F6374">
      <w:pPr>
        <w:pStyle w:val="TOC6"/>
        <w:rPr>
          <w:rFonts w:ascii="Calibri" w:hAnsi="Calibri"/>
          <w:kern w:val="2"/>
          <w:sz w:val="22"/>
          <w:szCs w:val="22"/>
        </w:rPr>
      </w:pPr>
      <w:r>
        <w:t>8.1.6.1.2.12</w:t>
      </w:r>
      <w:r>
        <w:rPr>
          <w:rFonts w:ascii="Calibri" w:hAnsi="Calibri"/>
          <w:kern w:val="2"/>
          <w:sz w:val="22"/>
          <w:szCs w:val="22"/>
        </w:rPr>
        <w:tab/>
      </w:r>
      <w:r w:rsidRPr="00D567E6">
        <w:rPr>
          <w:rFonts w:eastAsia="MS Gothic"/>
        </w:rPr>
        <w:t>Logged MDT / Release of logged MDT measurement configuration / Expire of duration timer</w:t>
      </w:r>
      <w:r>
        <w:tab/>
        <w:t>2495</w:t>
      </w:r>
    </w:p>
    <w:p w14:paraId="46B0A5E9" w14:textId="77777777" w:rsidR="004F6374" w:rsidRDefault="004F6374">
      <w:pPr>
        <w:pStyle w:val="TOC6"/>
        <w:rPr>
          <w:rFonts w:ascii="Calibri" w:hAnsi="Calibri"/>
          <w:kern w:val="2"/>
          <w:sz w:val="22"/>
          <w:szCs w:val="22"/>
        </w:rPr>
      </w:pPr>
      <w:r>
        <w:t>8.1.6.1.2.13</w:t>
      </w:r>
      <w:r>
        <w:rPr>
          <w:rFonts w:ascii="Calibri" w:hAnsi="Calibri"/>
          <w:kern w:val="2"/>
          <w:sz w:val="22"/>
          <w:szCs w:val="22"/>
        </w:rPr>
        <w:tab/>
      </w:r>
      <w:r w:rsidRPr="00D567E6">
        <w:rPr>
          <w:rFonts w:eastAsia="MS Gothic"/>
        </w:rPr>
        <w:t>Logged MDT / Release of logged MDT measurement configuration / Reception of new logged measurement configuration</w:t>
      </w:r>
      <w:r>
        <w:tab/>
        <w:t>2505</w:t>
      </w:r>
    </w:p>
    <w:p w14:paraId="01D9B124" w14:textId="77777777" w:rsidR="004F6374" w:rsidRDefault="004F6374">
      <w:pPr>
        <w:pStyle w:val="TOC6"/>
        <w:rPr>
          <w:rFonts w:ascii="Calibri" w:hAnsi="Calibri"/>
          <w:kern w:val="2"/>
          <w:sz w:val="22"/>
          <w:szCs w:val="22"/>
        </w:rPr>
      </w:pPr>
      <w:r>
        <w:t>8.1.6.1.2.14</w:t>
      </w:r>
      <w:r>
        <w:rPr>
          <w:rFonts w:ascii="Calibri" w:hAnsi="Calibri"/>
          <w:kern w:val="2"/>
          <w:sz w:val="22"/>
          <w:szCs w:val="22"/>
        </w:rPr>
        <w:tab/>
      </w:r>
      <w:r>
        <w:t>Logged MDT / RRC_IDLE / Logging and reporting / IDC mechanism</w:t>
      </w:r>
      <w:r>
        <w:tab/>
        <w:t>2512</w:t>
      </w:r>
    </w:p>
    <w:p w14:paraId="176D6F39" w14:textId="77777777" w:rsidR="004F6374" w:rsidRDefault="004F6374">
      <w:pPr>
        <w:pStyle w:val="TOC6"/>
        <w:rPr>
          <w:rFonts w:ascii="Calibri" w:hAnsi="Calibri"/>
          <w:kern w:val="2"/>
          <w:sz w:val="22"/>
          <w:szCs w:val="22"/>
        </w:rPr>
      </w:pPr>
      <w:r>
        <w:t>8.1.6.1.2.15</w:t>
      </w:r>
      <w:r>
        <w:rPr>
          <w:rFonts w:ascii="Calibri" w:hAnsi="Calibri"/>
          <w:kern w:val="2"/>
          <w:sz w:val="22"/>
          <w:szCs w:val="22"/>
        </w:rPr>
        <w:tab/>
      </w:r>
      <w:r>
        <w:t>Logged MDT / RRC_IDLE / early measurements</w:t>
      </w:r>
      <w:r>
        <w:tab/>
        <w:t>2517</w:t>
      </w:r>
    </w:p>
    <w:p w14:paraId="5C509993" w14:textId="77777777" w:rsidR="004F6374" w:rsidRDefault="004F6374">
      <w:pPr>
        <w:pStyle w:val="TOC6"/>
        <w:rPr>
          <w:rFonts w:ascii="Calibri" w:hAnsi="Calibri"/>
          <w:kern w:val="2"/>
          <w:sz w:val="22"/>
          <w:szCs w:val="22"/>
        </w:rPr>
      </w:pPr>
      <w:r>
        <w:t>8.1.6.1.2.1</w:t>
      </w:r>
      <w:r>
        <w:rPr>
          <w:lang w:eastAsia="zh-CN"/>
        </w:rPr>
        <w:t>6</w:t>
      </w:r>
      <w:r>
        <w:rPr>
          <w:rFonts w:ascii="Calibri" w:hAnsi="Calibri"/>
          <w:kern w:val="2"/>
          <w:sz w:val="22"/>
          <w:szCs w:val="22"/>
        </w:rPr>
        <w:tab/>
      </w:r>
      <w:r>
        <w:t>Logged MDT / RRC_IDLE / sig-based logged MDT</w:t>
      </w:r>
      <w:r>
        <w:tab/>
        <w:t>2522</w:t>
      </w:r>
    </w:p>
    <w:p w14:paraId="1B209244" w14:textId="77777777" w:rsidR="004F6374" w:rsidRDefault="004F6374">
      <w:pPr>
        <w:pStyle w:val="TOC5"/>
        <w:rPr>
          <w:rFonts w:ascii="Calibri" w:hAnsi="Calibri"/>
          <w:kern w:val="2"/>
          <w:sz w:val="22"/>
          <w:szCs w:val="22"/>
        </w:rPr>
      </w:pPr>
      <w:r>
        <w:t>8.1.6.1.3</w:t>
      </w:r>
      <w:r>
        <w:rPr>
          <w:rFonts w:ascii="Calibri" w:hAnsi="Calibri"/>
          <w:kern w:val="2"/>
          <w:sz w:val="22"/>
          <w:szCs w:val="22"/>
        </w:rPr>
        <w:tab/>
      </w:r>
      <w:r>
        <w:t>Radio Link Failure report</w:t>
      </w:r>
      <w:r>
        <w:tab/>
        <w:t>2524</w:t>
      </w:r>
    </w:p>
    <w:p w14:paraId="4B9809D4" w14:textId="77777777" w:rsidR="004F6374" w:rsidRDefault="004F6374">
      <w:pPr>
        <w:pStyle w:val="TOC6"/>
        <w:rPr>
          <w:rFonts w:ascii="Calibri" w:hAnsi="Calibri"/>
          <w:kern w:val="2"/>
          <w:sz w:val="22"/>
          <w:szCs w:val="22"/>
        </w:rPr>
      </w:pPr>
      <w:r>
        <w:t>8.1.6.1.3.1</w:t>
      </w:r>
      <w:r>
        <w:rPr>
          <w:rFonts w:ascii="Calibri" w:hAnsi="Calibri"/>
          <w:kern w:val="2"/>
          <w:sz w:val="22"/>
          <w:szCs w:val="22"/>
        </w:rPr>
        <w:tab/>
      </w:r>
      <w:r>
        <w:t>Radio Link Failure / Reporting of Intra-frequency measurements</w:t>
      </w:r>
      <w:r>
        <w:tab/>
        <w:t>2524</w:t>
      </w:r>
    </w:p>
    <w:p w14:paraId="22BDDCAA" w14:textId="77777777" w:rsidR="004F6374" w:rsidRDefault="004F6374">
      <w:pPr>
        <w:pStyle w:val="TOC6"/>
        <w:rPr>
          <w:rFonts w:ascii="Calibri" w:hAnsi="Calibri"/>
          <w:kern w:val="2"/>
          <w:sz w:val="22"/>
          <w:szCs w:val="22"/>
        </w:rPr>
      </w:pPr>
      <w:r>
        <w:t>8.1.6.1.3.2</w:t>
      </w:r>
      <w:r>
        <w:rPr>
          <w:rFonts w:ascii="Calibri" w:hAnsi="Calibri"/>
          <w:kern w:val="2"/>
          <w:sz w:val="22"/>
          <w:szCs w:val="22"/>
        </w:rPr>
        <w:tab/>
      </w:r>
      <w:r>
        <w:t>Radio Link Failure / Reporting of Inter-frequency measurements</w:t>
      </w:r>
      <w:r>
        <w:tab/>
        <w:t>2536</w:t>
      </w:r>
    </w:p>
    <w:p w14:paraId="68C726A5" w14:textId="77777777" w:rsidR="004F6374" w:rsidRDefault="004F6374">
      <w:pPr>
        <w:pStyle w:val="TOC6"/>
        <w:rPr>
          <w:rFonts w:ascii="Calibri" w:hAnsi="Calibri"/>
          <w:kern w:val="2"/>
          <w:sz w:val="22"/>
          <w:szCs w:val="22"/>
        </w:rPr>
      </w:pPr>
      <w:r>
        <w:t>8.1.6.1.3.3</w:t>
      </w:r>
      <w:r>
        <w:rPr>
          <w:rFonts w:ascii="Calibri" w:hAnsi="Calibri"/>
          <w:kern w:val="2"/>
          <w:sz w:val="22"/>
          <w:szCs w:val="22"/>
        </w:rPr>
        <w:tab/>
      </w:r>
      <w:r>
        <w:t>Radio Link Failure / Reporting at RRC connection establishment and reestablishment</w:t>
      </w:r>
      <w:r>
        <w:tab/>
        <w:t>2538</w:t>
      </w:r>
    </w:p>
    <w:p w14:paraId="3B226D52" w14:textId="77777777" w:rsidR="004F6374" w:rsidRDefault="004F6374">
      <w:pPr>
        <w:pStyle w:val="TOC6"/>
        <w:rPr>
          <w:rFonts w:ascii="Calibri" w:hAnsi="Calibri"/>
          <w:kern w:val="2"/>
          <w:sz w:val="22"/>
          <w:szCs w:val="22"/>
        </w:rPr>
      </w:pPr>
      <w:r>
        <w:t>8.1.6.1.3.4</w:t>
      </w:r>
      <w:r>
        <w:rPr>
          <w:rFonts w:ascii="Calibri" w:hAnsi="Calibri"/>
          <w:kern w:val="2"/>
          <w:sz w:val="22"/>
          <w:szCs w:val="22"/>
        </w:rPr>
        <w:tab/>
      </w:r>
      <w:r>
        <w:t>Radio Link Failure / Reporting at NR handover</w:t>
      </w:r>
      <w:r>
        <w:tab/>
        <w:t>2548</w:t>
      </w:r>
    </w:p>
    <w:p w14:paraId="32C8B36A" w14:textId="77777777" w:rsidR="004F6374" w:rsidRDefault="004F6374">
      <w:pPr>
        <w:pStyle w:val="TOC6"/>
        <w:rPr>
          <w:rFonts w:ascii="Calibri" w:hAnsi="Calibri"/>
          <w:kern w:val="2"/>
          <w:sz w:val="22"/>
          <w:szCs w:val="22"/>
        </w:rPr>
      </w:pPr>
      <w:r>
        <w:t>8.1.6.1.3.5</w:t>
      </w:r>
      <w:r>
        <w:rPr>
          <w:rFonts w:ascii="Calibri" w:hAnsi="Calibri"/>
          <w:kern w:val="2"/>
          <w:sz w:val="22"/>
          <w:szCs w:val="22"/>
        </w:rPr>
        <w:tab/>
      </w:r>
      <w:r>
        <w:t>Radio Link Failure / Location information</w:t>
      </w:r>
      <w:r>
        <w:tab/>
        <w:t>2556</w:t>
      </w:r>
    </w:p>
    <w:p w14:paraId="5897AE11" w14:textId="77777777" w:rsidR="004F6374" w:rsidRDefault="004F6374">
      <w:pPr>
        <w:pStyle w:val="TOC6"/>
        <w:rPr>
          <w:rFonts w:ascii="Calibri" w:hAnsi="Calibri"/>
          <w:kern w:val="2"/>
          <w:sz w:val="22"/>
          <w:szCs w:val="22"/>
        </w:rPr>
      </w:pPr>
      <w:r>
        <w:t>8.1.6.1.3.6</w:t>
      </w:r>
      <w:r>
        <w:rPr>
          <w:rFonts w:ascii="Calibri" w:hAnsi="Calibri"/>
          <w:kern w:val="2"/>
          <w:sz w:val="22"/>
          <w:szCs w:val="22"/>
        </w:rPr>
        <w:tab/>
      </w:r>
      <w:r>
        <w:t>Radio Link Failure / Random access problem</w:t>
      </w:r>
      <w:r>
        <w:tab/>
        <w:t>2563</w:t>
      </w:r>
    </w:p>
    <w:p w14:paraId="4DFDA3BB" w14:textId="77777777" w:rsidR="004F6374" w:rsidRDefault="004F6374">
      <w:pPr>
        <w:pStyle w:val="TOC6"/>
        <w:rPr>
          <w:rFonts w:ascii="Calibri" w:hAnsi="Calibri"/>
          <w:kern w:val="2"/>
          <w:sz w:val="22"/>
          <w:szCs w:val="22"/>
        </w:rPr>
      </w:pPr>
      <w:r>
        <w:t>8.1.6.1.3.7</w:t>
      </w:r>
      <w:r>
        <w:rPr>
          <w:rFonts w:ascii="Calibri" w:hAnsi="Calibri"/>
          <w:kern w:val="2"/>
          <w:sz w:val="22"/>
          <w:szCs w:val="22"/>
        </w:rPr>
        <w:tab/>
      </w:r>
      <w:r>
        <w:t>Radio Link Failure / Logging and reporting / Reporting at intra NR handover / PLMN list</w:t>
      </w:r>
      <w:r>
        <w:tab/>
        <w:t>2570</w:t>
      </w:r>
    </w:p>
    <w:p w14:paraId="167F29CF" w14:textId="77777777" w:rsidR="004F6374" w:rsidRDefault="004F6374">
      <w:pPr>
        <w:pStyle w:val="TOC6"/>
        <w:rPr>
          <w:rFonts w:ascii="Calibri" w:hAnsi="Calibri"/>
          <w:kern w:val="2"/>
          <w:sz w:val="22"/>
          <w:szCs w:val="22"/>
        </w:rPr>
      </w:pPr>
      <w:r>
        <w:t>8.1.6.1.3.8</w:t>
      </w:r>
      <w:r>
        <w:rPr>
          <w:rFonts w:ascii="Calibri" w:hAnsi="Calibri"/>
          <w:kern w:val="2"/>
          <w:sz w:val="22"/>
          <w:szCs w:val="22"/>
        </w:rPr>
        <w:tab/>
      </w:r>
      <w:r>
        <w:t>Radio Link Failure / Logging and reporting / Event A3 / CHO</w:t>
      </w:r>
      <w:r>
        <w:tab/>
        <w:t>2579</w:t>
      </w:r>
    </w:p>
    <w:p w14:paraId="27739AC1" w14:textId="77777777" w:rsidR="004F6374" w:rsidRDefault="004F6374">
      <w:pPr>
        <w:pStyle w:val="TOC6"/>
        <w:rPr>
          <w:rFonts w:ascii="Calibri" w:hAnsi="Calibri"/>
          <w:kern w:val="2"/>
          <w:sz w:val="22"/>
          <w:szCs w:val="22"/>
        </w:rPr>
      </w:pPr>
      <w:r>
        <w:t>8.1.6.1.3.9</w:t>
      </w:r>
      <w:r>
        <w:rPr>
          <w:rFonts w:ascii="Calibri" w:hAnsi="Calibri"/>
          <w:kern w:val="2"/>
          <w:sz w:val="22"/>
          <w:szCs w:val="22"/>
        </w:rPr>
        <w:tab/>
      </w:r>
      <w:r>
        <w:t>Radio Link Failure / Logging and reporting / Event A5 / CHO</w:t>
      </w:r>
      <w:r>
        <w:tab/>
        <w:t>2590</w:t>
      </w:r>
    </w:p>
    <w:p w14:paraId="1904AC91" w14:textId="77777777" w:rsidR="004F6374" w:rsidRDefault="004F6374">
      <w:pPr>
        <w:pStyle w:val="TOC6"/>
        <w:rPr>
          <w:rFonts w:ascii="Calibri" w:hAnsi="Calibri"/>
          <w:kern w:val="2"/>
          <w:sz w:val="22"/>
          <w:szCs w:val="22"/>
        </w:rPr>
      </w:pPr>
      <w:r>
        <w:t>8.1.6.1.3.10</w:t>
      </w:r>
      <w:r>
        <w:rPr>
          <w:rFonts w:ascii="Calibri" w:hAnsi="Calibri"/>
          <w:kern w:val="2"/>
          <w:sz w:val="22"/>
          <w:szCs w:val="22"/>
        </w:rPr>
        <w:tab/>
      </w:r>
      <w:r>
        <w:t>Radio Link Failure / Logging and reporting / DAPS HO</w:t>
      </w:r>
      <w:r>
        <w:tab/>
        <w:t>2601</w:t>
      </w:r>
    </w:p>
    <w:p w14:paraId="635CF0F8" w14:textId="77777777" w:rsidR="004F6374" w:rsidRDefault="004F6374">
      <w:pPr>
        <w:pStyle w:val="TOC6"/>
        <w:rPr>
          <w:rFonts w:ascii="Calibri" w:hAnsi="Calibri"/>
          <w:kern w:val="2"/>
          <w:sz w:val="22"/>
          <w:szCs w:val="22"/>
        </w:rPr>
      </w:pPr>
      <w:r>
        <w:t>8.1.6.1.3.11</w:t>
      </w:r>
      <w:r>
        <w:rPr>
          <w:rFonts w:ascii="Calibri" w:hAnsi="Calibri"/>
          <w:kern w:val="2"/>
          <w:sz w:val="22"/>
          <w:szCs w:val="22"/>
        </w:rPr>
        <w:tab/>
      </w:r>
      <w:r>
        <w:t>Radio Link Failure / Logging and reporting / Successful Handovers Reports</w:t>
      </w:r>
      <w:r>
        <w:tab/>
        <w:t>2609</w:t>
      </w:r>
    </w:p>
    <w:p w14:paraId="7F954011" w14:textId="77777777" w:rsidR="004F6374" w:rsidRDefault="004F6374">
      <w:pPr>
        <w:pStyle w:val="TOC5"/>
        <w:rPr>
          <w:rFonts w:ascii="Calibri" w:hAnsi="Calibri"/>
          <w:kern w:val="2"/>
          <w:sz w:val="22"/>
          <w:szCs w:val="22"/>
        </w:rPr>
      </w:pPr>
      <w:r>
        <w:t>8.1.6.1.4</w:t>
      </w:r>
      <w:r>
        <w:rPr>
          <w:rFonts w:ascii="Calibri" w:hAnsi="Calibri"/>
          <w:kern w:val="2"/>
          <w:sz w:val="22"/>
          <w:szCs w:val="22"/>
        </w:rPr>
        <w:tab/>
      </w:r>
      <w:r>
        <w:t>Connection Establishment Failure</w:t>
      </w:r>
      <w:r>
        <w:tab/>
        <w:t>2619</w:t>
      </w:r>
    </w:p>
    <w:p w14:paraId="1BC7D48C" w14:textId="77777777" w:rsidR="004F6374" w:rsidRDefault="004F6374">
      <w:pPr>
        <w:pStyle w:val="TOC6"/>
        <w:rPr>
          <w:rFonts w:ascii="Calibri" w:hAnsi="Calibri"/>
          <w:kern w:val="2"/>
          <w:sz w:val="22"/>
          <w:szCs w:val="22"/>
        </w:rPr>
      </w:pPr>
      <w:r>
        <w:t>8.1.6.1.4.1</w:t>
      </w:r>
      <w:r>
        <w:rPr>
          <w:rFonts w:ascii="Calibri" w:hAnsi="Calibri"/>
          <w:kern w:val="2"/>
          <w:sz w:val="22"/>
          <w:szCs w:val="22"/>
        </w:rPr>
        <w:tab/>
      </w:r>
      <w:r>
        <w:t>Connection Establishment Failure / Logging and reporting / T300 expiry</w:t>
      </w:r>
      <w:r>
        <w:tab/>
        <w:t>2619</w:t>
      </w:r>
    </w:p>
    <w:p w14:paraId="5C31C8D0" w14:textId="77777777" w:rsidR="004F6374" w:rsidRDefault="004F6374">
      <w:pPr>
        <w:pStyle w:val="TOC6"/>
        <w:rPr>
          <w:rFonts w:ascii="Calibri" w:hAnsi="Calibri"/>
          <w:kern w:val="2"/>
          <w:sz w:val="22"/>
          <w:szCs w:val="22"/>
        </w:rPr>
      </w:pPr>
      <w:r>
        <w:t>8.1.6.1.4.2</w:t>
      </w:r>
      <w:r>
        <w:rPr>
          <w:rFonts w:ascii="Calibri" w:hAnsi="Calibri"/>
          <w:kern w:val="2"/>
          <w:sz w:val="22"/>
          <w:szCs w:val="22"/>
        </w:rPr>
        <w:tab/>
      </w:r>
      <w:r>
        <w:t xml:space="preserve">Connection Establishment Failure / Logging and reporting / </w:t>
      </w:r>
      <w:r>
        <w:rPr>
          <w:lang w:eastAsia="zh-CN"/>
        </w:rPr>
        <w:t>RRC</w:t>
      </w:r>
      <w:r>
        <w:t xml:space="preserve"> Resume</w:t>
      </w:r>
      <w:r>
        <w:tab/>
        <w:t>2623</w:t>
      </w:r>
    </w:p>
    <w:p w14:paraId="7CF1B81D" w14:textId="77777777" w:rsidR="004F6374" w:rsidRDefault="004F6374">
      <w:pPr>
        <w:pStyle w:val="TOC6"/>
        <w:rPr>
          <w:rFonts w:ascii="Calibri" w:hAnsi="Calibri"/>
          <w:kern w:val="2"/>
          <w:sz w:val="22"/>
          <w:szCs w:val="22"/>
        </w:rPr>
      </w:pPr>
      <w:r>
        <w:t>8.1.6.1.4.3</w:t>
      </w:r>
      <w:r>
        <w:rPr>
          <w:rFonts w:ascii="Calibri" w:hAnsi="Calibri"/>
          <w:kern w:val="2"/>
          <w:sz w:val="22"/>
          <w:szCs w:val="22"/>
        </w:rPr>
        <w:tab/>
      </w:r>
      <w:r>
        <w:t>Connection Establishment Failure / Logging and reporting / Reporting at intra-NR handover</w:t>
      </w:r>
      <w:r>
        <w:tab/>
        <w:t>2627</w:t>
      </w:r>
    </w:p>
    <w:p w14:paraId="60312798" w14:textId="77777777" w:rsidR="004F6374" w:rsidRDefault="004F6374">
      <w:pPr>
        <w:pStyle w:val="TOC6"/>
        <w:rPr>
          <w:rFonts w:ascii="Calibri" w:hAnsi="Calibri"/>
          <w:kern w:val="2"/>
          <w:sz w:val="22"/>
          <w:szCs w:val="22"/>
        </w:rPr>
      </w:pPr>
      <w:r w:rsidRPr="00D567E6">
        <w:rPr>
          <w:rFonts w:eastAsia="SimSun"/>
        </w:rPr>
        <w:t>8.1.6.1.4.4</w:t>
      </w:r>
      <w:r>
        <w:rPr>
          <w:rFonts w:ascii="Calibri" w:hAnsi="Calibri"/>
          <w:kern w:val="2"/>
          <w:sz w:val="22"/>
          <w:szCs w:val="22"/>
        </w:rPr>
        <w:tab/>
      </w:r>
      <w:r w:rsidRPr="00D567E6">
        <w:rPr>
          <w:rFonts w:eastAsia="SimSun"/>
        </w:rPr>
        <w:t>Connection Establishment Failure / Logging and reporting / Reporting at RRC connection re-establishment</w:t>
      </w:r>
      <w:r>
        <w:tab/>
        <w:t>2633</w:t>
      </w:r>
    </w:p>
    <w:p w14:paraId="58C8E42F" w14:textId="77777777" w:rsidR="004F6374" w:rsidRDefault="004F6374">
      <w:pPr>
        <w:pStyle w:val="TOC6"/>
        <w:rPr>
          <w:rFonts w:ascii="Calibri" w:hAnsi="Calibri"/>
          <w:kern w:val="2"/>
          <w:sz w:val="22"/>
          <w:szCs w:val="22"/>
        </w:rPr>
      </w:pPr>
      <w:r>
        <w:t>8.1.6.1.4.5</w:t>
      </w:r>
      <w:r>
        <w:rPr>
          <w:rFonts w:ascii="Calibri" w:hAnsi="Calibri"/>
          <w:kern w:val="2"/>
          <w:sz w:val="22"/>
          <w:szCs w:val="22"/>
        </w:rPr>
        <w:tab/>
      </w:r>
      <w:r>
        <w:t>Connection Establishment Failure / Logging and reporting / Location Information</w:t>
      </w:r>
      <w:r>
        <w:tab/>
        <w:t>2636</w:t>
      </w:r>
    </w:p>
    <w:p w14:paraId="2DE6C37B" w14:textId="77777777" w:rsidR="004F6374" w:rsidRDefault="004F6374">
      <w:pPr>
        <w:pStyle w:val="TOC6"/>
        <w:rPr>
          <w:rFonts w:ascii="Calibri" w:hAnsi="Calibri"/>
          <w:kern w:val="2"/>
          <w:sz w:val="22"/>
          <w:szCs w:val="22"/>
        </w:rPr>
      </w:pPr>
      <w:r>
        <w:lastRenderedPageBreak/>
        <w:t>8.1.6.1.4.6</w:t>
      </w:r>
      <w:r>
        <w:rPr>
          <w:rFonts w:ascii="Calibri" w:hAnsi="Calibri"/>
          <w:kern w:val="2"/>
          <w:sz w:val="22"/>
          <w:szCs w:val="22"/>
        </w:rPr>
        <w:tab/>
      </w:r>
      <w:r>
        <w:t>Connection Establishment Failure / Logging and reporting / Reporting of Intra-frequency measurements</w:t>
      </w:r>
      <w:r>
        <w:tab/>
        <w:t>2639</w:t>
      </w:r>
    </w:p>
    <w:p w14:paraId="08E60873" w14:textId="77777777" w:rsidR="004F6374" w:rsidRDefault="004F6374">
      <w:pPr>
        <w:pStyle w:val="TOC6"/>
        <w:rPr>
          <w:rFonts w:ascii="Calibri" w:hAnsi="Calibri"/>
          <w:kern w:val="2"/>
          <w:sz w:val="22"/>
          <w:szCs w:val="22"/>
        </w:rPr>
      </w:pPr>
      <w:r>
        <w:t>8.1.6.1.4.7</w:t>
      </w:r>
      <w:r>
        <w:rPr>
          <w:rFonts w:ascii="Calibri" w:hAnsi="Calibri"/>
          <w:kern w:val="2"/>
          <w:sz w:val="22"/>
          <w:szCs w:val="22"/>
        </w:rPr>
        <w:tab/>
      </w:r>
      <w:r>
        <w:t>Connection Establishment Failure / Logging and reporting / Reporting of Inter-frequency measurements</w:t>
      </w:r>
      <w:r>
        <w:tab/>
        <w:t>2645</w:t>
      </w:r>
    </w:p>
    <w:p w14:paraId="7BDED12E" w14:textId="77777777" w:rsidR="004F6374" w:rsidRDefault="004F6374">
      <w:pPr>
        <w:pStyle w:val="TOC6"/>
        <w:rPr>
          <w:rFonts w:ascii="Calibri" w:hAnsi="Calibri"/>
          <w:kern w:val="2"/>
          <w:sz w:val="22"/>
          <w:szCs w:val="22"/>
        </w:rPr>
      </w:pPr>
      <w:r>
        <w:t>8.1.6.1.4.8</w:t>
      </w:r>
      <w:r>
        <w:rPr>
          <w:rFonts w:ascii="Calibri" w:hAnsi="Calibri"/>
          <w:kern w:val="2"/>
          <w:sz w:val="22"/>
          <w:szCs w:val="22"/>
        </w:rPr>
        <w:tab/>
      </w:r>
      <w:r>
        <w:t>Connection Establishment Failure / Logging and reporting / RACH failure report</w:t>
      </w:r>
      <w:r>
        <w:tab/>
        <w:t>2650</w:t>
      </w:r>
    </w:p>
    <w:p w14:paraId="2E0BD4C3" w14:textId="77777777" w:rsidR="004F6374" w:rsidRDefault="004F6374">
      <w:pPr>
        <w:pStyle w:val="TOC6"/>
        <w:rPr>
          <w:rFonts w:ascii="Calibri" w:hAnsi="Calibri"/>
          <w:kern w:val="2"/>
          <w:sz w:val="22"/>
          <w:szCs w:val="22"/>
        </w:rPr>
      </w:pPr>
      <w:r>
        <w:t>8.1.6.1.4.9</w:t>
      </w:r>
      <w:r>
        <w:rPr>
          <w:rFonts w:ascii="Calibri" w:hAnsi="Calibri"/>
          <w:kern w:val="2"/>
          <w:sz w:val="22"/>
          <w:szCs w:val="22"/>
        </w:rPr>
        <w:tab/>
      </w:r>
      <w:r>
        <w:t>Connection Establishment Failure / Logging and reporting / T300 expiry / Multiple CEF reports</w:t>
      </w:r>
      <w:r>
        <w:tab/>
        <w:t>2655</w:t>
      </w:r>
    </w:p>
    <w:p w14:paraId="16EE0AD8" w14:textId="77777777" w:rsidR="004F6374" w:rsidRDefault="004F6374">
      <w:pPr>
        <w:pStyle w:val="TOC4"/>
        <w:rPr>
          <w:rFonts w:ascii="Calibri" w:hAnsi="Calibri"/>
          <w:kern w:val="2"/>
          <w:sz w:val="22"/>
          <w:szCs w:val="22"/>
        </w:rPr>
      </w:pPr>
      <w:r>
        <w:t>8.1.6.2</w:t>
      </w:r>
      <w:r>
        <w:rPr>
          <w:rFonts w:ascii="Calibri" w:hAnsi="Calibri"/>
          <w:kern w:val="2"/>
          <w:sz w:val="22"/>
          <w:szCs w:val="22"/>
        </w:rPr>
        <w:tab/>
      </w:r>
      <w:r>
        <w:t>Inter-RAT MDT</w:t>
      </w:r>
      <w:r>
        <w:tab/>
        <w:t>2664</w:t>
      </w:r>
    </w:p>
    <w:p w14:paraId="4522B751" w14:textId="77777777" w:rsidR="004F6374" w:rsidRDefault="004F6374">
      <w:pPr>
        <w:pStyle w:val="TOC5"/>
        <w:rPr>
          <w:rFonts w:ascii="Calibri" w:hAnsi="Calibri"/>
          <w:kern w:val="2"/>
          <w:sz w:val="22"/>
          <w:szCs w:val="22"/>
        </w:rPr>
      </w:pPr>
      <w:r>
        <w:t>8.1.6.2.1</w:t>
      </w:r>
      <w:r>
        <w:rPr>
          <w:rFonts w:ascii="Calibri" w:hAnsi="Calibri"/>
          <w:kern w:val="2"/>
          <w:sz w:val="22"/>
          <w:szCs w:val="22"/>
        </w:rPr>
        <w:tab/>
      </w:r>
      <w:r>
        <w:t>Inter-RAT MDT / Immediate MDT / Periodic reporting of E-UTRAN/ Location information</w:t>
      </w:r>
      <w:r>
        <w:tab/>
        <w:t>2664</w:t>
      </w:r>
    </w:p>
    <w:p w14:paraId="5FDF76C4" w14:textId="77777777" w:rsidR="004F6374" w:rsidRDefault="004F6374">
      <w:pPr>
        <w:pStyle w:val="TOC5"/>
        <w:rPr>
          <w:rFonts w:ascii="Calibri" w:hAnsi="Calibri"/>
          <w:kern w:val="2"/>
          <w:sz w:val="22"/>
          <w:szCs w:val="22"/>
        </w:rPr>
      </w:pPr>
      <w:r>
        <w:t>8.1.6.2.2</w:t>
      </w:r>
      <w:r>
        <w:rPr>
          <w:rFonts w:ascii="Calibri" w:hAnsi="Calibri"/>
          <w:kern w:val="2"/>
          <w:sz w:val="22"/>
          <w:szCs w:val="22"/>
        </w:rPr>
        <w:tab/>
      </w:r>
      <w:r>
        <w:t>Inter-RAT MDT / Logged MDT / E-UTRA Inter-RAT measurement, logging and reporting</w:t>
      </w:r>
      <w:r>
        <w:tab/>
        <w:t>2673</w:t>
      </w:r>
    </w:p>
    <w:p w14:paraId="1ADC1CF7" w14:textId="77777777" w:rsidR="004F6374" w:rsidRDefault="004F6374">
      <w:pPr>
        <w:pStyle w:val="TOC5"/>
        <w:rPr>
          <w:rFonts w:ascii="Calibri" w:hAnsi="Calibri"/>
          <w:kern w:val="2"/>
          <w:sz w:val="22"/>
          <w:szCs w:val="22"/>
        </w:rPr>
      </w:pPr>
      <w:r>
        <w:t>8.1.6.2.3</w:t>
      </w:r>
      <w:r>
        <w:rPr>
          <w:rFonts w:ascii="Calibri" w:hAnsi="Calibri"/>
          <w:kern w:val="2"/>
          <w:sz w:val="22"/>
          <w:szCs w:val="22"/>
        </w:rPr>
        <w:tab/>
      </w:r>
      <w:r>
        <w:t>Inter-RAT MDT / Radio Link Failure / Reporting at E-UTRA Inter-RAT handover</w:t>
      </w:r>
      <w:r>
        <w:tab/>
        <w:t>2680</w:t>
      </w:r>
    </w:p>
    <w:p w14:paraId="094FE874" w14:textId="77777777" w:rsidR="004F6374" w:rsidRDefault="004F6374">
      <w:pPr>
        <w:pStyle w:val="TOC5"/>
        <w:rPr>
          <w:rFonts w:ascii="Calibri" w:hAnsi="Calibri"/>
          <w:kern w:val="2"/>
          <w:sz w:val="22"/>
          <w:szCs w:val="22"/>
        </w:rPr>
      </w:pPr>
      <w:r>
        <w:t>8.1.6.2.4</w:t>
      </w:r>
      <w:r>
        <w:rPr>
          <w:rFonts w:ascii="Calibri" w:hAnsi="Calibri"/>
          <w:kern w:val="2"/>
          <w:sz w:val="22"/>
          <w:szCs w:val="22"/>
        </w:rPr>
        <w:tab/>
      </w:r>
      <w:r>
        <w:t>Inter-RAT MDT / Connection Establishment Failure / Logging and reporting / Reporting of E-UTRA measurement</w:t>
      </w:r>
      <w:r>
        <w:tab/>
        <w:t>2694</w:t>
      </w:r>
    </w:p>
    <w:p w14:paraId="599570DF" w14:textId="77777777" w:rsidR="004F6374" w:rsidRDefault="004F6374">
      <w:pPr>
        <w:pStyle w:val="TOC4"/>
        <w:rPr>
          <w:rFonts w:ascii="Calibri" w:hAnsi="Calibri"/>
          <w:kern w:val="2"/>
          <w:sz w:val="22"/>
          <w:szCs w:val="22"/>
        </w:rPr>
      </w:pPr>
      <w:r>
        <w:t>8.1.6.3</w:t>
      </w:r>
      <w:r>
        <w:rPr>
          <w:rFonts w:ascii="Calibri" w:hAnsi="Calibri"/>
          <w:kern w:val="2"/>
          <w:sz w:val="22"/>
          <w:szCs w:val="22"/>
        </w:rPr>
        <w:tab/>
      </w:r>
      <w:r>
        <w:t>Inter-System MDT</w:t>
      </w:r>
      <w:r>
        <w:tab/>
        <w:t>2699</w:t>
      </w:r>
    </w:p>
    <w:p w14:paraId="551806D5" w14:textId="77777777" w:rsidR="004F6374" w:rsidRDefault="004F6374">
      <w:pPr>
        <w:pStyle w:val="TOC5"/>
        <w:rPr>
          <w:rFonts w:ascii="Calibri" w:hAnsi="Calibri"/>
          <w:kern w:val="2"/>
          <w:sz w:val="22"/>
          <w:szCs w:val="22"/>
        </w:rPr>
      </w:pPr>
      <w:r>
        <w:t>8.1.6.3.1</w:t>
      </w:r>
      <w:r>
        <w:rPr>
          <w:rFonts w:ascii="Calibri" w:hAnsi="Calibri"/>
          <w:kern w:val="2"/>
          <w:sz w:val="22"/>
          <w:szCs w:val="22"/>
        </w:rPr>
        <w:tab/>
      </w:r>
      <w:r>
        <w:t>Inter-System MDT / Immediate MDT</w:t>
      </w:r>
      <w:r>
        <w:tab/>
        <w:t>2699</w:t>
      </w:r>
    </w:p>
    <w:p w14:paraId="15CB01D5" w14:textId="77777777" w:rsidR="004F6374" w:rsidRDefault="004F6374">
      <w:pPr>
        <w:pStyle w:val="TOC6"/>
        <w:rPr>
          <w:rFonts w:ascii="Calibri" w:hAnsi="Calibri"/>
          <w:kern w:val="2"/>
          <w:sz w:val="22"/>
          <w:szCs w:val="22"/>
        </w:rPr>
      </w:pPr>
      <w:r>
        <w:t>8.1.6.3.1.1</w:t>
      </w:r>
      <w:r>
        <w:rPr>
          <w:rFonts w:ascii="Calibri" w:hAnsi="Calibri"/>
          <w:kern w:val="2"/>
          <w:sz w:val="22"/>
          <w:szCs w:val="22"/>
        </w:rPr>
        <w:tab/>
      </w:r>
      <w:r>
        <w:t>Inter-System MDT / Immediate MDT / Measurement reporting / Bluetooth measurement collection</w:t>
      </w:r>
      <w:r>
        <w:tab/>
        <w:t>2699</w:t>
      </w:r>
    </w:p>
    <w:p w14:paraId="281203CD" w14:textId="77777777" w:rsidR="004F6374" w:rsidRDefault="004F6374">
      <w:pPr>
        <w:pStyle w:val="TOC6"/>
        <w:rPr>
          <w:rFonts w:ascii="Calibri" w:hAnsi="Calibri"/>
          <w:kern w:val="2"/>
          <w:sz w:val="22"/>
          <w:szCs w:val="22"/>
        </w:rPr>
      </w:pPr>
      <w:r>
        <w:t>8.1.6.3.1.2</w:t>
      </w:r>
      <w:r>
        <w:rPr>
          <w:rFonts w:ascii="Calibri" w:hAnsi="Calibri"/>
          <w:kern w:val="2"/>
          <w:sz w:val="22"/>
          <w:szCs w:val="22"/>
        </w:rPr>
        <w:tab/>
      </w:r>
      <w:r>
        <w:t>Inter-System MDT / Immediate MDT / Measurement reporting / WLAN measurement collection</w:t>
      </w:r>
      <w:r>
        <w:tab/>
        <w:t>2707</w:t>
      </w:r>
    </w:p>
    <w:p w14:paraId="56288485" w14:textId="77777777" w:rsidR="004F6374" w:rsidRDefault="004F6374">
      <w:pPr>
        <w:pStyle w:val="TOC6"/>
        <w:rPr>
          <w:rFonts w:ascii="Calibri" w:hAnsi="Calibri"/>
          <w:kern w:val="2"/>
          <w:sz w:val="22"/>
          <w:szCs w:val="22"/>
        </w:rPr>
      </w:pPr>
      <w:r>
        <w:t>8.1.6.3.1.3</w:t>
      </w:r>
      <w:r>
        <w:rPr>
          <w:rFonts w:ascii="Calibri" w:hAnsi="Calibri"/>
          <w:kern w:val="2"/>
          <w:sz w:val="22"/>
          <w:szCs w:val="22"/>
        </w:rPr>
        <w:tab/>
      </w:r>
      <w:r>
        <w:t>Inter-System MDT / Immediate MDT / Measurement reporting / Sensor measurement collection</w:t>
      </w:r>
      <w:r>
        <w:tab/>
        <w:t>2711</w:t>
      </w:r>
    </w:p>
    <w:p w14:paraId="6B70D33B" w14:textId="77777777" w:rsidR="004F6374" w:rsidRDefault="004F6374">
      <w:pPr>
        <w:pStyle w:val="TOC5"/>
        <w:rPr>
          <w:rFonts w:ascii="Calibri" w:hAnsi="Calibri"/>
          <w:kern w:val="2"/>
          <w:sz w:val="22"/>
          <w:szCs w:val="22"/>
        </w:rPr>
      </w:pPr>
      <w:r>
        <w:t>8.1.6.3.2</w:t>
      </w:r>
      <w:r>
        <w:rPr>
          <w:rFonts w:ascii="Calibri" w:hAnsi="Calibri"/>
          <w:kern w:val="2"/>
          <w:sz w:val="22"/>
          <w:szCs w:val="22"/>
        </w:rPr>
        <w:tab/>
      </w:r>
      <w:r>
        <w:t>Inter-System MDT / Logged MDT</w:t>
      </w:r>
      <w:r>
        <w:tab/>
        <w:t>2714</w:t>
      </w:r>
    </w:p>
    <w:p w14:paraId="6264745E" w14:textId="77777777" w:rsidR="004F6374" w:rsidRDefault="004F6374">
      <w:pPr>
        <w:pStyle w:val="TOC6"/>
        <w:rPr>
          <w:rFonts w:ascii="Calibri" w:hAnsi="Calibri"/>
          <w:kern w:val="2"/>
          <w:sz w:val="22"/>
          <w:szCs w:val="22"/>
        </w:rPr>
      </w:pPr>
      <w:r>
        <w:t>8.1.6.3.2.1</w:t>
      </w:r>
      <w:r>
        <w:rPr>
          <w:rFonts w:ascii="Calibri" w:hAnsi="Calibri"/>
          <w:kern w:val="2"/>
          <w:sz w:val="22"/>
          <w:szCs w:val="22"/>
        </w:rPr>
        <w:tab/>
      </w:r>
      <w:r>
        <w:t>Inter-System MDT / Logged MDT / Logging and reporting / Bluetooth measurement collection</w:t>
      </w:r>
      <w:r>
        <w:tab/>
        <w:t>2714</w:t>
      </w:r>
    </w:p>
    <w:p w14:paraId="42D136C1" w14:textId="77777777" w:rsidR="004F6374" w:rsidRDefault="004F6374">
      <w:pPr>
        <w:pStyle w:val="TOC6"/>
        <w:rPr>
          <w:rFonts w:ascii="Calibri" w:hAnsi="Calibri"/>
          <w:kern w:val="2"/>
          <w:sz w:val="22"/>
          <w:szCs w:val="22"/>
        </w:rPr>
      </w:pPr>
      <w:r>
        <w:t>8.1.6.3.2.2</w:t>
      </w:r>
      <w:r>
        <w:rPr>
          <w:rFonts w:ascii="Calibri" w:hAnsi="Calibri"/>
          <w:kern w:val="2"/>
          <w:sz w:val="22"/>
          <w:szCs w:val="22"/>
        </w:rPr>
        <w:tab/>
      </w:r>
      <w:r>
        <w:t>Inter-System MDT / Logged MDT / Logging and reporting / WLAN measurement collection</w:t>
      </w:r>
      <w:r>
        <w:tab/>
        <w:t>2720</w:t>
      </w:r>
    </w:p>
    <w:p w14:paraId="6F2E6692" w14:textId="77777777" w:rsidR="004F6374" w:rsidRDefault="004F6374">
      <w:pPr>
        <w:pStyle w:val="TOC6"/>
        <w:rPr>
          <w:rFonts w:ascii="Calibri" w:hAnsi="Calibri"/>
          <w:kern w:val="2"/>
          <w:sz w:val="22"/>
          <w:szCs w:val="22"/>
        </w:rPr>
      </w:pPr>
      <w:r>
        <w:t>8.1.6.3.2.3</w:t>
      </w:r>
      <w:r>
        <w:rPr>
          <w:rFonts w:ascii="Calibri" w:hAnsi="Calibri"/>
          <w:kern w:val="2"/>
          <w:sz w:val="22"/>
          <w:szCs w:val="22"/>
        </w:rPr>
        <w:tab/>
      </w:r>
      <w:r>
        <w:t>Inter-System MDT / Logged MDT / Logging and reporting / Sensor measurement collection</w:t>
      </w:r>
      <w:r>
        <w:tab/>
        <w:t>2724</w:t>
      </w:r>
    </w:p>
    <w:p w14:paraId="6221F4C9" w14:textId="77777777" w:rsidR="004F6374" w:rsidRDefault="004F6374">
      <w:pPr>
        <w:pStyle w:val="TOC5"/>
        <w:rPr>
          <w:rFonts w:ascii="Calibri" w:hAnsi="Calibri"/>
          <w:kern w:val="2"/>
          <w:sz w:val="22"/>
          <w:szCs w:val="22"/>
        </w:rPr>
      </w:pPr>
      <w:r>
        <w:t>8.1.6.3.3</w:t>
      </w:r>
      <w:r>
        <w:rPr>
          <w:rFonts w:ascii="Calibri" w:hAnsi="Calibri"/>
          <w:kern w:val="2"/>
          <w:sz w:val="22"/>
          <w:szCs w:val="22"/>
        </w:rPr>
        <w:tab/>
      </w:r>
      <w:r>
        <w:t>Inter-System MDT / Radio Link Failure</w:t>
      </w:r>
      <w:r>
        <w:tab/>
        <w:t>2728</w:t>
      </w:r>
    </w:p>
    <w:p w14:paraId="4BB8A5B3" w14:textId="77777777" w:rsidR="004F6374" w:rsidRDefault="004F6374">
      <w:pPr>
        <w:pStyle w:val="TOC6"/>
        <w:rPr>
          <w:rFonts w:ascii="Calibri" w:hAnsi="Calibri"/>
          <w:kern w:val="2"/>
          <w:sz w:val="22"/>
          <w:szCs w:val="22"/>
        </w:rPr>
      </w:pPr>
      <w:r>
        <w:t>8.1.6.3.3.1</w:t>
      </w:r>
      <w:r>
        <w:rPr>
          <w:rFonts w:ascii="Calibri" w:hAnsi="Calibri"/>
          <w:kern w:val="2"/>
          <w:sz w:val="22"/>
          <w:szCs w:val="22"/>
        </w:rPr>
        <w:tab/>
      </w:r>
      <w:r>
        <w:t>Inter-System MDT / Radio Link Failure / Logging and reporting / Bluetooth measurement collection</w:t>
      </w:r>
      <w:r>
        <w:tab/>
        <w:t>2728</w:t>
      </w:r>
    </w:p>
    <w:p w14:paraId="05B9A656" w14:textId="77777777" w:rsidR="004F6374" w:rsidRDefault="004F6374">
      <w:pPr>
        <w:pStyle w:val="TOC6"/>
        <w:rPr>
          <w:rFonts w:ascii="Calibri" w:hAnsi="Calibri"/>
          <w:kern w:val="2"/>
          <w:sz w:val="22"/>
          <w:szCs w:val="22"/>
        </w:rPr>
      </w:pPr>
      <w:r>
        <w:t>8.1.6.3.3.2</w:t>
      </w:r>
      <w:r>
        <w:rPr>
          <w:rFonts w:ascii="Calibri" w:hAnsi="Calibri"/>
          <w:kern w:val="2"/>
          <w:sz w:val="22"/>
          <w:szCs w:val="22"/>
        </w:rPr>
        <w:tab/>
      </w:r>
      <w:r>
        <w:t>Inter-System MDT / Radio Link Failure / Logging and reporting / WLAN measurement collection</w:t>
      </w:r>
      <w:r>
        <w:tab/>
        <w:t>2734</w:t>
      </w:r>
    </w:p>
    <w:p w14:paraId="3E2EF0B5" w14:textId="77777777" w:rsidR="004F6374" w:rsidRDefault="004F6374">
      <w:pPr>
        <w:pStyle w:val="TOC6"/>
        <w:rPr>
          <w:rFonts w:ascii="Calibri" w:hAnsi="Calibri"/>
          <w:kern w:val="2"/>
          <w:sz w:val="22"/>
          <w:szCs w:val="22"/>
        </w:rPr>
      </w:pPr>
      <w:r>
        <w:t>8.1.6.3.3.3</w:t>
      </w:r>
      <w:r>
        <w:rPr>
          <w:rFonts w:ascii="Calibri" w:hAnsi="Calibri"/>
          <w:kern w:val="2"/>
          <w:sz w:val="22"/>
          <w:szCs w:val="22"/>
        </w:rPr>
        <w:tab/>
      </w:r>
      <w:r>
        <w:t>Inter-System MDT / Radio Link Failure / Logging and reporting / Sensor measurement collection</w:t>
      </w:r>
      <w:r>
        <w:tab/>
        <w:t>2738</w:t>
      </w:r>
    </w:p>
    <w:p w14:paraId="29D523D3" w14:textId="77777777" w:rsidR="004F6374" w:rsidRDefault="004F6374">
      <w:pPr>
        <w:pStyle w:val="TOC5"/>
        <w:rPr>
          <w:rFonts w:ascii="Calibri" w:hAnsi="Calibri"/>
          <w:kern w:val="2"/>
          <w:sz w:val="22"/>
          <w:szCs w:val="22"/>
        </w:rPr>
      </w:pPr>
      <w:r w:rsidRPr="00D567E6">
        <w:rPr>
          <w:rFonts w:eastAsia="SimSun"/>
        </w:rPr>
        <w:t>8.1.6.3.4</w:t>
      </w:r>
      <w:r>
        <w:rPr>
          <w:rFonts w:ascii="Calibri" w:hAnsi="Calibri"/>
          <w:kern w:val="2"/>
          <w:sz w:val="22"/>
          <w:szCs w:val="22"/>
        </w:rPr>
        <w:tab/>
      </w:r>
      <w:r w:rsidRPr="00D567E6">
        <w:rPr>
          <w:rFonts w:eastAsia="SimSun"/>
        </w:rPr>
        <w:t>Inter-System MDT / Connection Establishment Failure</w:t>
      </w:r>
      <w:r>
        <w:tab/>
        <w:t>2742</w:t>
      </w:r>
    </w:p>
    <w:p w14:paraId="70CC27D9" w14:textId="77777777" w:rsidR="004F6374" w:rsidRDefault="004F6374">
      <w:pPr>
        <w:pStyle w:val="TOC6"/>
        <w:rPr>
          <w:rFonts w:ascii="Calibri" w:hAnsi="Calibri"/>
          <w:kern w:val="2"/>
          <w:sz w:val="22"/>
          <w:szCs w:val="22"/>
        </w:rPr>
      </w:pPr>
      <w:r w:rsidRPr="00D567E6">
        <w:rPr>
          <w:color w:val="000000"/>
        </w:rPr>
        <w:t>8.1.6.3.4.1</w:t>
      </w:r>
      <w:r>
        <w:rPr>
          <w:rFonts w:ascii="Calibri" w:hAnsi="Calibri"/>
          <w:kern w:val="2"/>
          <w:sz w:val="22"/>
          <w:szCs w:val="22"/>
        </w:rPr>
        <w:tab/>
      </w:r>
      <w:r w:rsidRPr="00D567E6">
        <w:rPr>
          <w:color w:val="000000"/>
        </w:rPr>
        <w:t>Inter-System MDT / Connection Establishment Failure / Logging and reporting / Bluetooth measurement collection</w:t>
      </w:r>
      <w:r>
        <w:tab/>
        <w:t>2742</w:t>
      </w:r>
    </w:p>
    <w:p w14:paraId="632193A2" w14:textId="77777777" w:rsidR="004F6374" w:rsidRDefault="004F6374">
      <w:pPr>
        <w:pStyle w:val="TOC6"/>
        <w:rPr>
          <w:rFonts w:ascii="Calibri" w:hAnsi="Calibri"/>
          <w:kern w:val="2"/>
          <w:sz w:val="22"/>
          <w:szCs w:val="22"/>
        </w:rPr>
      </w:pPr>
      <w:r>
        <w:t>8.1.6.3.4.2</w:t>
      </w:r>
      <w:r>
        <w:rPr>
          <w:rFonts w:ascii="Calibri" w:hAnsi="Calibri"/>
          <w:kern w:val="2"/>
          <w:sz w:val="22"/>
          <w:szCs w:val="22"/>
        </w:rPr>
        <w:tab/>
      </w:r>
      <w:r>
        <w:t>Inter-System MDT / Connection Establishment Failure / Logging and reporting / WLAN measurement collection</w:t>
      </w:r>
      <w:r>
        <w:tab/>
        <w:t>2747</w:t>
      </w:r>
    </w:p>
    <w:p w14:paraId="1A29ABF5" w14:textId="77777777" w:rsidR="004F6374" w:rsidRDefault="004F6374">
      <w:pPr>
        <w:pStyle w:val="TOC6"/>
        <w:rPr>
          <w:rFonts w:ascii="Calibri" w:hAnsi="Calibri"/>
          <w:kern w:val="2"/>
          <w:sz w:val="22"/>
          <w:szCs w:val="22"/>
        </w:rPr>
      </w:pPr>
      <w:r>
        <w:t>8.1.6.3.4.3</w:t>
      </w:r>
      <w:r>
        <w:rPr>
          <w:rFonts w:ascii="Calibri" w:hAnsi="Calibri"/>
          <w:kern w:val="2"/>
          <w:sz w:val="22"/>
          <w:szCs w:val="22"/>
        </w:rPr>
        <w:tab/>
      </w:r>
      <w:r>
        <w:t>Inter-System MDT / Connection Establishment Failure / Logging and reporting / Sensor measurement collection</w:t>
      </w:r>
      <w:r>
        <w:tab/>
        <w:t>2750</w:t>
      </w:r>
    </w:p>
    <w:p w14:paraId="4BB6A461" w14:textId="77777777" w:rsidR="004F6374" w:rsidRDefault="004F6374">
      <w:pPr>
        <w:pStyle w:val="TOC4"/>
        <w:rPr>
          <w:rFonts w:ascii="Calibri" w:hAnsi="Calibri"/>
          <w:kern w:val="2"/>
          <w:sz w:val="22"/>
          <w:szCs w:val="22"/>
        </w:rPr>
      </w:pPr>
      <w:r>
        <w:t>8.1.6.4</w:t>
      </w:r>
      <w:r>
        <w:rPr>
          <w:rFonts w:ascii="Calibri" w:hAnsi="Calibri"/>
          <w:kern w:val="2"/>
          <w:sz w:val="22"/>
          <w:szCs w:val="22"/>
        </w:rPr>
        <w:tab/>
      </w:r>
      <w:r>
        <w:t>SON / RACH Optimisation</w:t>
      </w:r>
      <w:r>
        <w:tab/>
        <w:t>2753</w:t>
      </w:r>
    </w:p>
    <w:p w14:paraId="38CCF6EE" w14:textId="77777777" w:rsidR="004F6374" w:rsidRDefault="004F6374">
      <w:pPr>
        <w:pStyle w:val="TOC5"/>
        <w:rPr>
          <w:rFonts w:ascii="Calibri" w:hAnsi="Calibri"/>
          <w:kern w:val="2"/>
          <w:sz w:val="22"/>
          <w:szCs w:val="22"/>
        </w:rPr>
      </w:pPr>
      <w:r>
        <w:t>8.1.6.4.1</w:t>
      </w:r>
      <w:r>
        <w:rPr>
          <w:rFonts w:ascii="Calibri" w:hAnsi="Calibri"/>
          <w:kern w:val="2"/>
          <w:sz w:val="22"/>
          <w:szCs w:val="22"/>
        </w:rPr>
        <w:tab/>
      </w:r>
      <w:r>
        <w:t>SON / RACH logging and reporting</w:t>
      </w:r>
      <w:r>
        <w:tab/>
        <w:t>2753</w:t>
      </w:r>
    </w:p>
    <w:p w14:paraId="2A29CC33" w14:textId="77777777" w:rsidR="004F6374" w:rsidRDefault="004F6374">
      <w:pPr>
        <w:pStyle w:val="TOC5"/>
        <w:rPr>
          <w:rFonts w:ascii="Calibri" w:hAnsi="Calibri"/>
          <w:kern w:val="2"/>
          <w:sz w:val="22"/>
          <w:szCs w:val="22"/>
        </w:rPr>
      </w:pPr>
      <w:r>
        <w:rPr>
          <w:rFonts w:cs="Arial"/>
          <w:color w:val="000000"/>
        </w:rPr>
        <w:t>8.1.6.4.2</w:t>
      </w:r>
      <w:r>
        <w:rPr>
          <w:rFonts w:ascii="Calibri" w:hAnsi="Calibri"/>
          <w:kern w:val="2"/>
          <w:sz w:val="22"/>
          <w:szCs w:val="22"/>
        </w:rPr>
        <w:tab/>
      </w:r>
      <w:r>
        <w:rPr>
          <w:rFonts w:cs="Arial"/>
          <w:color w:val="000000"/>
        </w:rPr>
        <w:t>SON / RACH logging and reporting / logging of on-demand SI</w:t>
      </w:r>
      <w:r>
        <w:tab/>
        <w:t>2759</w:t>
      </w:r>
    </w:p>
    <w:p w14:paraId="208B7BCC" w14:textId="77777777" w:rsidR="004F6374" w:rsidRDefault="004F6374">
      <w:pPr>
        <w:pStyle w:val="TOC5"/>
        <w:rPr>
          <w:rFonts w:ascii="Calibri" w:hAnsi="Calibri"/>
          <w:kern w:val="2"/>
          <w:sz w:val="22"/>
          <w:szCs w:val="22"/>
        </w:rPr>
      </w:pPr>
      <w:r>
        <w:rPr>
          <w:rFonts w:cs="Arial"/>
          <w:color w:val="000000"/>
        </w:rPr>
        <w:t>8.1.6.4.3</w:t>
      </w:r>
      <w:r>
        <w:rPr>
          <w:rFonts w:ascii="Calibri" w:hAnsi="Calibri"/>
          <w:kern w:val="2"/>
          <w:sz w:val="22"/>
          <w:szCs w:val="22"/>
        </w:rPr>
        <w:tab/>
      </w:r>
      <w:r>
        <w:rPr>
          <w:rFonts w:cs="Arial"/>
          <w:color w:val="000000"/>
        </w:rPr>
        <w:t>SON / RACH logging and reporting / 2-step RACH report</w:t>
      </w:r>
      <w:r>
        <w:tab/>
        <w:t>2766</w:t>
      </w:r>
    </w:p>
    <w:p w14:paraId="22190E96" w14:textId="77777777" w:rsidR="004F6374" w:rsidRDefault="004F6374">
      <w:pPr>
        <w:pStyle w:val="TOC5"/>
        <w:rPr>
          <w:rFonts w:ascii="Calibri" w:hAnsi="Calibri"/>
          <w:kern w:val="2"/>
          <w:sz w:val="22"/>
          <w:szCs w:val="22"/>
        </w:rPr>
      </w:pPr>
      <w:r>
        <w:rPr>
          <w:rFonts w:cs="Arial"/>
          <w:color w:val="000000"/>
        </w:rPr>
        <w:t>8.1.6.4.4</w:t>
      </w:r>
      <w:r>
        <w:rPr>
          <w:rFonts w:ascii="Calibri" w:hAnsi="Calibri"/>
          <w:kern w:val="2"/>
          <w:sz w:val="22"/>
          <w:szCs w:val="22"/>
        </w:rPr>
        <w:tab/>
      </w:r>
      <w:r>
        <w:rPr>
          <w:rFonts w:cs="Arial"/>
          <w:color w:val="000000"/>
        </w:rPr>
        <w:t>SON / RACH logging and reporting / fallback to 4-step RA</w:t>
      </w:r>
      <w:r>
        <w:tab/>
        <w:t>2770</w:t>
      </w:r>
    </w:p>
    <w:p w14:paraId="3651634A" w14:textId="77777777" w:rsidR="004F6374" w:rsidRDefault="004F6374">
      <w:pPr>
        <w:pStyle w:val="TOC3"/>
        <w:rPr>
          <w:rFonts w:ascii="Calibri" w:hAnsi="Calibri"/>
          <w:kern w:val="2"/>
          <w:sz w:val="22"/>
          <w:szCs w:val="22"/>
        </w:rPr>
      </w:pPr>
      <w:r w:rsidRPr="00D567E6">
        <w:rPr>
          <w:iCs/>
        </w:rPr>
        <w:t>8.1.7</w:t>
      </w:r>
      <w:r>
        <w:rPr>
          <w:rFonts w:ascii="Calibri" w:hAnsi="Calibri"/>
          <w:kern w:val="2"/>
          <w:sz w:val="22"/>
          <w:szCs w:val="22"/>
        </w:rPr>
        <w:tab/>
      </w:r>
      <w:r>
        <w:t>Non-public networks</w:t>
      </w:r>
      <w:r>
        <w:tab/>
        <w:t>2775</w:t>
      </w:r>
    </w:p>
    <w:p w14:paraId="6B5ADCB4" w14:textId="77777777" w:rsidR="004F6374" w:rsidRDefault="004F6374">
      <w:pPr>
        <w:pStyle w:val="TOC4"/>
        <w:rPr>
          <w:rFonts w:ascii="Calibri" w:hAnsi="Calibri"/>
          <w:kern w:val="2"/>
          <w:sz w:val="22"/>
          <w:szCs w:val="22"/>
        </w:rPr>
      </w:pPr>
      <w:r>
        <w:t>8.1.7.1</w:t>
      </w:r>
      <w:r>
        <w:rPr>
          <w:rFonts w:ascii="Calibri" w:hAnsi="Calibri"/>
          <w:kern w:val="2"/>
          <w:sz w:val="22"/>
          <w:szCs w:val="22"/>
        </w:rPr>
        <w:tab/>
      </w:r>
      <w:r>
        <w:t>Measurement for self-optimized networks</w:t>
      </w:r>
      <w:r>
        <w:tab/>
        <w:t>2775</w:t>
      </w:r>
    </w:p>
    <w:p w14:paraId="17D1E8E4" w14:textId="77777777" w:rsidR="004F6374" w:rsidRDefault="004F6374">
      <w:pPr>
        <w:pStyle w:val="TOC5"/>
        <w:rPr>
          <w:rFonts w:ascii="Calibri" w:hAnsi="Calibri"/>
          <w:kern w:val="2"/>
          <w:sz w:val="22"/>
          <w:szCs w:val="22"/>
        </w:rPr>
      </w:pPr>
      <w:r>
        <w:t>8.1.7.1.1</w:t>
      </w:r>
      <w:r>
        <w:rPr>
          <w:rFonts w:ascii="Calibri" w:hAnsi="Calibri"/>
          <w:kern w:val="2"/>
          <w:sz w:val="22"/>
          <w:szCs w:val="22"/>
        </w:rPr>
        <w:tab/>
      </w:r>
      <w:r w:rsidRPr="00D567E6">
        <w:rPr>
          <w:rFonts w:eastAsia="SimSun"/>
          <w:lang w:eastAsia="x-none"/>
        </w:rPr>
        <w:t>Measurement</w:t>
      </w:r>
      <w:r>
        <w:t xml:space="preserve"> configuration control and reporting / CGI reporting of NR NPN cell</w:t>
      </w:r>
      <w:r>
        <w:tab/>
        <w:t>2775</w:t>
      </w:r>
    </w:p>
    <w:p w14:paraId="6AE04446" w14:textId="77777777" w:rsidR="004F6374" w:rsidRDefault="004F6374">
      <w:pPr>
        <w:pStyle w:val="TOC4"/>
        <w:rPr>
          <w:rFonts w:ascii="Calibri" w:hAnsi="Calibri"/>
          <w:kern w:val="2"/>
          <w:sz w:val="22"/>
          <w:szCs w:val="22"/>
        </w:rPr>
      </w:pPr>
      <w:r>
        <w:t>8.1.7.2</w:t>
      </w:r>
      <w:r>
        <w:rPr>
          <w:rFonts w:ascii="Calibri" w:hAnsi="Calibri"/>
          <w:kern w:val="2"/>
          <w:sz w:val="22"/>
          <w:szCs w:val="22"/>
        </w:rPr>
        <w:tab/>
      </w:r>
      <w:r>
        <w:t>RRC connection establishment</w:t>
      </w:r>
      <w:r>
        <w:tab/>
        <w:t>2780</w:t>
      </w:r>
    </w:p>
    <w:p w14:paraId="38A81C47" w14:textId="77777777" w:rsidR="004F6374" w:rsidRDefault="004F6374">
      <w:pPr>
        <w:pStyle w:val="TOC5"/>
        <w:rPr>
          <w:rFonts w:ascii="Calibri" w:hAnsi="Calibri"/>
          <w:kern w:val="2"/>
          <w:sz w:val="22"/>
          <w:szCs w:val="22"/>
        </w:rPr>
      </w:pPr>
      <w:r>
        <w:t>8.1.7.2.1</w:t>
      </w:r>
      <w:r>
        <w:rPr>
          <w:rFonts w:ascii="Calibri" w:hAnsi="Calibri"/>
          <w:kern w:val="2"/>
          <w:sz w:val="22"/>
          <w:szCs w:val="22"/>
        </w:rPr>
        <w:tab/>
      </w:r>
      <w:r>
        <w:t>RRC connection establishment / RRC setup complete with onboarding request</w:t>
      </w:r>
      <w:r>
        <w:tab/>
        <w:t>2780</w:t>
      </w:r>
    </w:p>
    <w:p w14:paraId="2451AA88" w14:textId="77777777" w:rsidR="004F6374" w:rsidRDefault="004F6374">
      <w:pPr>
        <w:pStyle w:val="TOC3"/>
        <w:rPr>
          <w:rFonts w:ascii="Calibri" w:hAnsi="Calibri"/>
          <w:kern w:val="2"/>
          <w:sz w:val="22"/>
          <w:szCs w:val="22"/>
        </w:rPr>
      </w:pPr>
      <w:r>
        <w:t>8.1.8</w:t>
      </w:r>
      <w:r>
        <w:rPr>
          <w:rFonts w:ascii="Calibri" w:hAnsi="Calibri"/>
          <w:kern w:val="2"/>
          <w:sz w:val="22"/>
          <w:szCs w:val="22"/>
        </w:rPr>
        <w:tab/>
      </w:r>
      <w:r>
        <w:t>Shared spectrum access</w:t>
      </w:r>
      <w:r>
        <w:tab/>
        <w:t>2783</w:t>
      </w:r>
    </w:p>
    <w:p w14:paraId="6C07FBF8" w14:textId="77777777" w:rsidR="004F6374" w:rsidRDefault="004F6374">
      <w:pPr>
        <w:pStyle w:val="TOC4"/>
        <w:rPr>
          <w:rFonts w:ascii="Calibri" w:hAnsi="Calibri"/>
          <w:kern w:val="2"/>
          <w:sz w:val="22"/>
          <w:szCs w:val="22"/>
        </w:rPr>
      </w:pPr>
      <w:r>
        <w:t>8.1.8.1</w:t>
      </w:r>
      <w:r>
        <w:rPr>
          <w:rFonts w:ascii="Calibri" w:hAnsi="Calibri"/>
          <w:kern w:val="2"/>
          <w:sz w:val="22"/>
          <w:szCs w:val="22"/>
        </w:rPr>
        <w:tab/>
      </w:r>
      <w:r>
        <w:t xml:space="preserve"> Measurement configuration control and reporting for Shared spectrum</w:t>
      </w:r>
      <w:r>
        <w:tab/>
        <w:t>2783</w:t>
      </w:r>
    </w:p>
    <w:p w14:paraId="095A4DC3" w14:textId="77777777" w:rsidR="004F6374" w:rsidRDefault="004F6374">
      <w:pPr>
        <w:pStyle w:val="TOC5"/>
        <w:rPr>
          <w:rFonts w:ascii="Calibri" w:hAnsi="Calibri"/>
          <w:kern w:val="2"/>
          <w:sz w:val="22"/>
          <w:szCs w:val="22"/>
        </w:rPr>
      </w:pPr>
      <w:r>
        <w:t>8.1.8.1.1</w:t>
      </w:r>
      <w:r>
        <w:rPr>
          <w:rFonts w:ascii="Calibri" w:hAnsi="Calibri"/>
          <w:kern w:val="2"/>
          <w:sz w:val="22"/>
          <w:szCs w:val="22"/>
        </w:rPr>
        <w:tab/>
      </w:r>
      <w:r>
        <w:t>Measurement configuration control and reporting for Shared spectrum / RMTC / RSSI measurements / Channel Occupancy reporting / intra-frequency</w:t>
      </w:r>
      <w:r>
        <w:tab/>
        <w:t>2783</w:t>
      </w:r>
    </w:p>
    <w:p w14:paraId="6865DE45" w14:textId="77777777" w:rsidR="004F6374" w:rsidRDefault="004F6374">
      <w:pPr>
        <w:pStyle w:val="TOC5"/>
        <w:rPr>
          <w:rFonts w:ascii="Calibri" w:hAnsi="Calibri"/>
          <w:kern w:val="2"/>
          <w:sz w:val="22"/>
          <w:szCs w:val="22"/>
        </w:rPr>
      </w:pPr>
      <w:r>
        <w:t>8.1.8.1.2</w:t>
      </w:r>
      <w:r>
        <w:rPr>
          <w:rFonts w:ascii="Calibri" w:hAnsi="Calibri"/>
          <w:kern w:val="2"/>
          <w:sz w:val="22"/>
          <w:szCs w:val="22"/>
        </w:rPr>
        <w:tab/>
      </w:r>
      <w:r>
        <w:t>Measurement configuration control and reporting for Shared spectrum / RMTC / RSSI measurements / Channel Occupancy reporting / inter-frequency</w:t>
      </w:r>
      <w:r>
        <w:tab/>
        <w:t>2789</w:t>
      </w:r>
    </w:p>
    <w:p w14:paraId="270CF242" w14:textId="77777777" w:rsidR="004F6374" w:rsidRDefault="004F6374">
      <w:pPr>
        <w:pStyle w:val="TOC4"/>
        <w:rPr>
          <w:rFonts w:ascii="Calibri" w:hAnsi="Calibri"/>
          <w:kern w:val="2"/>
          <w:sz w:val="22"/>
          <w:szCs w:val="22"/>
        </w:rPr>
      </w:pPr>
      <w:r>
        <w:lastRenderedPageBreak/>
        <w:t>8.1.8.2</w:t>
      </w:r>
      <w:r>
        <w:rPr>
          <w:rFonts w:ascii="Calibri" w:hAnsi="Calibri"/>
          <w:kern w:val="2"/>
          <w:sz w:val="22"/>
          <w:szCs w:val="22"/>
        </w:rPr>
        <w:tab/>
      </w:r>
      <w:r>
        <w:t>Paging monitoring</w:t>
      </w:r>
      <w:r>
        <w:tab/>
        <w:t>2792</w:t>
      </w:r>
    </w:p>
    <w:p w14:paraId="36B684C0" w14:textId="77777777" w:rsidR="004F6374" w:rsidRDefault="004F6374">
      <w:pPr>
        <w:pStyle w:val="TOC5"/>
        <w:rPr>
          <w:rFonts w:ascii="Calibri" w:hAnsi="Calibri"/>
          <w:kern w:val="2"/>
          <w:sz w:val="22"/>
          <w:szCs w:val="22"/>
        </w:rPr>
      </w:pPr>
      <w:r>
        <w:t>8.1.8.2.1</w:t>
      </w:r>
      <w:r>
        <w:rPr>
          <w:rFonts w:ascii="Calibri" w:hAnsi="Calibri"/>
          <w:kern w:val="2"/>
          <w:sz w:val="22"/>
          <w:szCs w:val="22"/>
        </w:rPr>
        <w:tab/>
      </w:r>
      <w:r>
        <w:t>Paging monitoring / multiple PDCCH monitoring occasions / Short message indication / stopPagingMonitoring</w:t>
      </w:r>
      <w:r>
        <w:tab/>
        <w:t>2792</w:t>
      </w:r>
    </w:p>
    <w:p w14:paraId="130F8B20" w14:textId="77777777" w:rsidR="004F6374" w:rsidRDefault="004F6374">
      <w:pPr>
        <w:pStyle w:val="TOC5"/>
        <w:rPr>
          <w:rFonts w:ascii="Calibri" w:hAnsi="Calibri"/>
          <w:kern w:val="2"/>
          <w:sz w:val="22"/>
          <w:szCs w:val="22"/>
        </w:rPr>
      </w:pPr>
      <w:r>
        <w:t>8.1.8.2.2</w:t>
      </w:r>
      <w:r>
        <w:rPr>
          <w:rFonts w:ascii="Calibri" w:hAnsi="Calibri"/>
          <w:kern w:val="2"/>
          <w:sz w:val="22"/>
          <w:szCs w:val="22"/>
        </w:rPr>
        <w:tab/>
      </w:r>
      <w:r>
        <w:t>Paging monitoring / multiple PDCCH monitoring occasions / Short message indication / stopPagingMonitoring / RRC inactive</w:t>
      </w:r>
      <w:r>
        <w:tab/>
        <w:t>2795</w:t>
      </w:r>
    </w:p>
    <w:p w14:paraId="56590824" w14:textId="77777777" w:rsidR="004F6374" w:rsidRDefault="004F6374">
      <w:pPr>
        <w:pStyle w:val="TOC2"/>
        <w:rPr>
          <w:rFonts w:ascii="Calibri" w:hAnsi="Calibri"/>
          <w:kern w:val="2"/>
          <w:sz w:val="22"/>
          <w:szCs w:val="22"/>
        </w:rPr>
      </w:pPr>
      <w:r>
        <w:t>8.2</w:t>
      </w:r>
      <w:r>
        <w:rPr>
          <w:rFonts w:ascii="Calibri" w:hAnsi="Calibri"/>
          <w:kern w:val="2"/>
          <w:sz w:val="22"/>
          <w:szCs w:val="22"/>
        </w:rPr>
        <w:tab/>
      </w:r>
      <w:r>
        <w:t>MR-DC RRC</w:t>
      </w:r>
      <w:r>
        <w:tab/>
        <w:t>2798</w:t>
      </w:r>
    </w:p>
    <w:p w14:paraId="309A2BCA" w14:textId="77777777" w:rsidR="004F6374" w:rsidRDefault="004F6374">
      <w:pPr>
        <w:pStyle w:val="TOC3"/>
        <w:rPr>
          <w:rFonts w:ascii="Calibri" w:hAnsi="Calibri"/>
          <w:kern w:val="2"/>
          <w:sz w:val="22"/>
          <w:szCs w:val="22"/>
        </w:rPr>
      </w:pPr>
      <w:r>
        <w:t>8.2.1</w:t>
      </w:r>
      <w:r>
        <w:rPr>
          <w:rFonts w:ascii="Calibri" w:hAnsi="Calibri"/>
          <w:kern w:val="2"/>
          <w:sz w:val="22"/>
          <w:szCs w:val="22"/>
        </w:rPr>
        <w:tab/>
      </w:r>
      <w:r>
        <w:t>UE Capability</w:t>
      </w:r>
      <w:r>
        <w:tab/>
        <w:t>2798</w:t>
      </w:r>
    </w:p>
    <w:p w14:paraId="258EAEA4" w14:textId="77777777" w:rsidR="004F6374" w:rsidRDefault="004F6374">
      <w:pPr>
        <w:pStyle w:val="TOC4"/>
        <w:rPr>
          <w:rFonts w:ascii="Calibri" w:hAnsi="Calibri"/>
          <w:kern w:val="2"/>
          <w:sz w:val="22"/>
          <w:szCs w:val="22"/>
        </w:rPr>
      </w:pPr>
      <w:r>
        <w:t>8.2.1.1</w:t>
      </w:r>
      <w:r>
        <w:rPr>
          <w:rFonts w:ascii="Calibri" w:hAnsi="Calibri"/>
          <w:kern w:val="2"/>
          <w:sz w:val="22"/>
          <w:szCs w:val="22"/>
        </w:rPr>
        <w:tab/>
      </w:r>
      <w:r>
        <w:t>UE capability transfer / Success</w:t>
      </w:r>
      <w:r>
        <w:tab/>
        <w:t>2798</w:t>
      </w:r>
    </w:p>
    <w:p w14:paraId="6DCE7D47" w14:textId="77777777" w:rsidR="004F6374" w:rsidRDefault="004F6374">
      <w:pPr>
        <w:pStyle w:val="TOC5"/>
        <w:rPr>
          <w:rFonts w:ascii="Calibri" w:hAnsi="Calibri"/>
          <w:kern w:val="2"/>
          <w:sz w:val="22"/>
          <w:szCs w:val="22"/>
        </w:rPr>
      </w:pPr>
      <w:r w:rsidRPr="00D567E6">
        <w:rPr>
          <w:rFonts w:eastAsia="MS Mincho"/>
        </w:rPr>
        <w:t>8.2.1.1.1</w:t>
      </w:r>
      <w:r>
        <w:rPr>
          <w:rFonts w:ascii="Calibri" w:hAnsi="Calibri"/>
          <w:kern w:val="2"/>
          <w:sz w:val="22"/>
          <w:szCs w:val="22"/>
        </w:rPr>
        <w:tab/>
      </w:r>
      <w:r w:rsidRPr="00D567E6">
        <w:rPr>
          <w:rFonts w:eastAsia="MS Mincho"/>
        </w:rPr>
        <w:t>UE capability transfer / Success / EN-DC</w:t>
      </w:r>
      <w:r>
        <w:tab/>
        <w:t>2798</w:t>
      </w:r>
    </w:p>
    <w:p w14:paraId="25A8F35F" w14:textId="77777777" w:rsidR="004F6374" w:rsidRDefault="004F6374">
      <w:pPr>
        <w:pStyle w:val="TOC5"/>
        <w:rPr>
          <w:rFonts w:ascii="Calibri" w:hAnsi="Calibri"/>
          <w:kern w:val="2"/>
          <w:sz w:val="22"/>
          <w:szCs w:val="22"/>
        </w:rPr>
      </w:pPr>
      <w:r w:rsidRPr="00D567E6">
        <w:rPr>
          <w:rFonts w:eastAsia="MS Mincho"/>
        </w:rPr>
        <w:t>8.2.1.1.2</w:t>
      </w:r>
      <w:r>
        <w:rPr>
          <w:rFonts w:ascii="Calibri" w:hAnsi="Calibri"/>
          <w:kern w:val="2"/>
          <w:sz w:val="22"/>
          <w:szCs w:val="22"/>
        </w:rPr>
        <w:tab/>
      </w:r>
      <w:r w:rsidRPr="00D567E6">
        <w:rPr>
          <w:rFonts w:eastAsia="MS Mincho"/>
        </w:rPr>
        <w:t>UE capability transfer / Success / NE-DC</w:t>
      </w:r>
      <w:r>
        <w:tab/>
        <w:t>2859</w:t>
      </w:r>
    </w:p>
    <w:p w14:paraId="5D8D509D" w14:textId="77777777" w:rsidR="004F6374" w:rsidRDefault="004F6374">
      <w:pPr>
        <w:pStyle w:val="TOC4"/>
        <w:rPr>
          <w:rFonts w:ascii="Calibri" w:hAnsi="Calibri"/>
          <w:kern w:val="2"/>
          <w:sz w:val="22"/>
          <w:szCs w:val="22"/>
        </w:rPr>
      </w:pPr>
      <w:r>
        <w:t>8.2.1.2</w:t>
      </w:r>
      <w:r>
        <w:rPr>
          <w:rFonts w:ascii="Calibri" w:hAnsi="Calibri"/>
          <w:kern w:val="2"/>
          <w:sz w:val="22"/>
          <w:szCs w:val="22"/>
        </w:rPr>
        <w:tab/>
      </w:r>
      <w:r>
        <w:t>Void</w:t>
      </w:r>
      <w:r>
        <w:tab/>
        <w:t>2910</w:t>
      </w:r>
    </w:p>
    <w:p w14:paraId="115A6D5B" w14:textId="77777777" w:rsidR="004F6374" w:rsidRDefault="004F6374">
      <w:pPr>
        <w:pStyle w:val="TOC3"/>
        <w:rPr>
          <w:rFonts w:ascii="Calibri" w:hAnsi="Calibri"/>
          <w:kern w:val="2"/>
          <w:sz w:val="22"/>
          <w:szCs w:val="22"/>
        </w:rPr>
      </w:pPr>
      <w:r>
        <w:t>8.2.2</w:t>
      </w:r>
      <w:r>
        <w:rPr>
          <w:rFonts w:ascii="Calibri" w:hAnsi="Calibri"/>
          <w:kern w:val="2"/>
          <w:sz w:val="22"/>
          <w:szCs w:val="22"/>
        </w:rPr>
        <w:tab/>
      </w:r>
      <w:r>
        <w:t>Radio Bearer Addition, Modification and Release</w:t>
      </w:r>
      <w:r>
        <w:tab/>
        <w:t>2910</w:t>
      </w:r>
    </w:p>
    <w:p w14:paraId="5521F920" w14:textId="77777777" w:rsidR="004F6374" w:rsidRDefault="004F6374">
      <w:pPr>
        <w:pStyle w:val="TOC4"/>
        <w:rPr>
          <w:rFonts w:ascii="Calibri" w:hAnsi="Calibri"/>
          <w:kern w:val="2"/>
          <w:sz w:val="22"/>
          <w:szCs w:val="22"/>
        </w:rPr>
      </w:pPr>
      <w:r>
        <w:t>8.2.2.1</w:t>
      </w:r>
      <w:r>
        <w:rPr>
          <w:rFonts w:ascii="Calibri" w:hAnsi="Calibri"/>
          <w:kern w:val="2"/>
          <w:sz w:val="22"/>
          <w:szCs w:val="22"/>
        </w:rPr>
        <w:tab/>
      </w:r>
      <w:r>
        <w:t>Radio Bearer Addition, Modification and Release / SRB</w:t>
      </w:r>
      <w:r>
        <w:tab/>
        <w:t>2910</w:t>
      </w:r>
    </w:p>
    <w:p w14:paraId="135F1BE4" w14:textId="77777777" w:rsidR="004F6374" w:rsidRDefault="004F6374">
      <w:pPr>
        <w:pStyle w:val="TOC5"/>
        <w:rPr>
          <w:rFonts w:ascii="Calibri" w:hAnsi="Calibri"/>
          <w:kern w:val="2"/>
          <w:sz w:val="22"/>
          <w:szCs w:val="22"/>
        </w:rPr>
      </w:pPr>
      <w:r>
        <w:t>8.2.2.1.1</w:t>
      </w:r>
      <w:r>
        <w:rPr>
          <w:rFonts w:ascii="Calibri" w:hAnsi="Calibri"/>
          <w:kern w:val="2"/>
          <w:sz w:val="22"/>
          <w:szCs w:val="22"/>
        </w:rPr>
        <w:tab/>
      </w:r>
      <w:r>
        <w:t>SRB3 Establishment, Reconfiguration and Release / NR addition, modification and release / EN-DC</w:t>
      </w:r>
      <w:r>
        <w:tab/>
        <w:t>2910</w:t>
      </w:r>
    </w:p>
    <w:p w14:paraId="42BDB672" w14:textId="77777777" w:rsidR="004F6374" w:rsidRDefault="004F6374">
      <w:pPr>
        <w:pStyle w:val="TOC5"/>
        <w:rPr>
          <w:rFonts w:ascii="Calibri" w:hAnsi="Calibri"/>
          <w:kern w:val="2"/>
          <w:sz w:val="22"/>
          <w:szCs w:val="22"/>
        </w:rPr>
      </w:pPr>
      <w:r>
        <w:t>8.2.2.1.2</w:t>
      </w:r>
      <w:r>
        <w:rPr>
          <w:rFonts w:ascii="Calibri" w:hAnsi="Calibri"/>
          <w:kern w:val="2"/>
          <w:sz w:val="22"/>
          <w:szCs w:val="22"/>
        </w:rPr>
        <w:tab/>
      </w:r>
      <w:r>
        <w:t>SRB3 Establishment, Reconfiguration and Release / NR addition, modification and release / NR-DC</w:t>
      </w:r>
      <w:r>
        <w:tab/>
        <w:t>2919</w:t>
      </w:r>
    </w:p>
    <w:p w14:paraId="030D0B3C" w14:textId="77777777" w:rsidR="004F6374" w:rsidRDefault="004F6374">
      <w:pPr>
        <w:pStyle w:val="TOC4"/>
        <w:rPr>
          <w:rFonts w:ascii="Calibri" w:hAnsi="Calibri"/>
          <w:kern w:val="2"/>
          <w:sz w:val="22"/>
          <w:szCs w:val="22"/>
        </w:rPr>
      </w:pPr>
      <w:r>
        <w:t>8.2.2.2</w:t>
      </w:r>
      <w:r>
        <w:rPr>
          <w:rFonts w:ascii="Calibri" w:hAnsi="Calibri"/>
          <w:kern w:val="2"/>
          <w:sz w:val="22"/>
          <w:szCs w:val="22"/>
        </w:rPr>
        <w:tab/>
      </w:r>
      <w:r>
        <w:t>Split SRB Establishment and Release</w:t>
      </w:r>
      <w:r>
        <w:tab/>
        <w:t>2928</w:t>
      </w:r>
    </w:p>
    <w:p w14:paraId="2674ABC7" w14:textId="77777777" w:rsidR="004F6374" w:rsidRDefault="004F6374">
      <w:pPr>
        <w:pStyle w:val="TOC5"/>
        <w:rPr>
          <w:rFonts w:ascii="Calibri" w:hAnsi="Calibri"/>
          <w:kern w:val="2"/>
          <w:sz w:val="22"/>
          <w:szCs w:val="22"/>
        </w:rPr>
      </w:pPr>
      <w:r>
        <w:t>8.2.2.2.1</w:t>
      </w:r>
      <w:r>
        <w:rPr>
          <w:rFonts w:ascii="Calibri" w:hAnsi="Calibri"/>
          <w:kern w:val="2"/>
          <w:sz w:val="22"/>
          <w:szCs w:val="22"/>
        </w:rPr>
        <w:tab/>
      </w:r>
      <w:r>
        <w:t>Split SRB Establishment and Release / EN-DC</w:t>
      </w:r>
      <w:r>
        <w:tab/>
        <w:t>2928</w:t>
      </w:r>
    </w:p>
    <w:p w14:paraId="64EEC6DD" w14:textId="77777777" w:rsidR="004F6374" w:rsidRDefault="004F6374">
      <w:pPr>
        <w:pStyle w:val="TOC5"/>
        <w:rPr>
          <w:rFonts w:ascii="Calibri" w:hAnsi="Calibri"/>
          <w:kern w:val="2"/>
          <w:sz w:val="22"/>
          <w:szCs w:val="22"/>
        </w:rPr>
      </w:pPr>
      <w:r>
        <w:t>8.2.2.2.2</w:t>
      </w:r>
      <w:r>
        <w:rPr>
          <w:rFonts w:ascii="Calibri" w:hAnsi="Calibri"/>
          <w:kern w:val="2"/>
          <w:sz w:val="22"/>
          <w:szCs w:val="22"/>
        </w:rPr>
        <w:tab/>
      </w:r>
      <w:r>
        <w:t>Split SRB Establishment and Release / NR-DC</w:t>
      </w:r>
      <w:r>
        <w:tab/>
        <w:t>2939</w:t>
      </w:r>
    </w:p>
    <w:p w14:paraId="374FE766" w14:textId="77777777" w:rsidR="004F6374" w:rsidRDefault="004F6374">
      <w:pPr>
        <w:pStyle w:val="TOC5"/>
        <w:rPr>
          <w:rFonts w:ascii="Calibri" w:hAnsi="Calibri"/>
          <w:kern w:val="2"/>
          <w:sz w:val="22"/>
          <w:szCs w:val="22"/>
        </w:rPr>
      </w:pPr>
      <w:r>
        <w:t>8.2.2.2.3</w:t>
      </w:r>
      <w:r>
        <w:rPr>
          <w:rFonts w:ascii="Calibri" w:hAnsi="Calibri"/>
          <w:kern w:val="2"/>
          <w:sz w:val="22"/>
          <w:szCs w:val="22"/>
        </w:rPr>
        <w:tab/>
      </w:r>
      <w:r>
        <w:t>Split SRB Establishment and Release / NE-DC</w:t>
      </w:r>
      <w:r>
        <w:tab/>
        <w:t>2948</w:t>
      </w:r>
    </w:p>
    <w:p w14:paraId="0F6D091A" w14:textId="77777777" w:rsidR="004F6374" w:rsidRDefault="004F6374">
      <w:pPr>
        <w:pStyle w:val="TOC4"/>
        <w:rPr>
          <w:rFonts w:ascii="Calibri" w:hAnsi="Calibri"/>
          <w:kern w:val="2"/>
          <w:sz w:val="22"/>
          <w:szCs w:val="22"/>
        </w:rPr>
      </w:pPr>
      <w:r>
        <w:t>8.2.2.3</w:t>
      </w:r>
      <w:r>
        <w:rPr>
          <w:rFonts w:ascii="Calibri" w:hAnsi="Calibri"/>
          <w:kern w:val="2"/>
          <w:sz w:val="22"/>
          <w:szCs w:val="22"/>
        </w:rPr>
        <w:tab/>
      </w:r>
      <w:r>
        <w:t>Simultaneous SRB3 and Split SRB / Sequential message flow on SRB3 and Split SRB</w:t>
      </w:r>
      <w:r>
        <w:tab/>
        <w:t>2956</w:t>
      </w:r>
    </w:p>
    <w:p w14:paraId="6502E423" w14:textId="77777777" w:rsidR="004F6374" w:rsidRDefault="004F6374">
      <w:pPr>
        <w:pStyle w:val="TOC5"/>
        <w:rPr>
          <w:rFonts w:ascii="Calibri" w:hAnsi="Calibri"/>
          <w:kern w:val="2"/>
          <w:sz w:val="22"/>
          <w:szCs w:val="22"/>
        </w:rPr>
      </w:pPr>
      <w:r>
        <w:t>8.2.2.3.1</w:t>
      </w:r>
      <w:r>
        <w:rPr>
          <w:rFonts w:ascii="Calibri" w:hAnsi="Calibri"/>
          <w:kern w:val="2"/>
          <w:sz w:val="22"/>
          <w:szCs w:val="22"/>
        </w:rPr>
        <w:tab/>
      </w:r>
      <w:r>
        <w:t>Simultaneous SRB3 and Split SRB / Sequential message flow on SRB3 and Split SRB with one UL path / EN-DC</w:t>
      </w:r>
      <w:r>
        <w:tab/>
        <w:t>2956</w:t>
      </w:r>
    </w:p>
    <w:p w14:paraId="3AF70DAC" w14:textId="77777777" w:rsidR="004F6374" w:rsidRDefault="004F6374">
      <w:pPr>
        <w:pStyle w:val="TOC5"/>
        <w:rPr>
          <w:rFonts w:ascii="Calibri" w:hAnsi="Calibri"/>
          <w:kern w:val="2"/>
          <w:sz w:val="22"/>
          <w:szCs w:val="22"/>
        </w:rPr>
      </w:pPr>
      <w:r>
        <w:t>8.2.2.3.2</w:t>
      </w:r>
      <w:r>
        <w:rPr>
          <w:rFonts w:ascii="Calibri" w:hAnsi="Calibri"/>
          <w:kern w:val="2"/>
          <w:sz w:val="22"/>
          <w:szCs w:val="22"/>
        </w:rPr>
        <w:tab/>
      </w:r>
      <w:r>
        <w:t>Simultaneous SRB3 and Split SRB / Sequential message flow on SRB3 and Split SRB with one UL path / NR-DC</w:t>
      </w:r>
      <w:r>
        <w:tab/>
        <w:t>2966</w:t>
      </w:r>
    </w:p>
    <w:p w14:paraId="32D45C19" w14:textId="77777777" w:rsidR="004F6374" w:rsidRDefault="004F6374">
      <w:pPr>
        <w:pStyle w:val="TOC4"/>
        <w:rPr>
          <w:rFonts w:ascii="Calibri" w:hAnsi="Calibri"/>
          <w:kern w:val="2"/>
          <w:sz w:val="22"/>
          <w:szCs w:val="22"/>
        </w:rPr>
      </w:pPr>
      <w:r>
        <w:t>8.2.2.4</w:t>
      </w:r>
      <w:r>
        <w:rPr>
          <w:rFonts w:ascii="Calibri" w:hAnsi="Calibri"/>
          <w:kern w:val="2"/>
          <w:sz w:val="22"/>
          <w:szCs w:val="22"/>
        </w:rPr>
        <w:tab/>
      </w:r>
      <w:r>
        <w:t>PSCell addition, modification and release / SCG DRB</w:t>
      </w:r>
      <w:r>
        <w:tab/>
        <w:t>2976</w:t>
      </w:r>
    </w:p>
    <w:p w14:paraId="17DDF20B" w14:textId="77777777" w:rsidR="004F6374" w:rsidRDefault="004F6374">
      <w:pPr>
        <w:pStyle w:val="TOC5"/>
        <w:rPr>
          <w:rFonts w:ascii="Calibri" w:hAnsi="Calibri"/>
          <w:kern w:val="2"/>
          <w:sz w:val="22"/>
          <w:szCs w:val="22"/>
        </w:rPr>
      </w:pPr>
      <w:r>
        <w:t>8.2.2.4.1</w:t>
      </w:r>
      <w:r>
        <w:rPr>
          <w:rFonts w:ascii="Calibri" w:hAnsi="Calibri"/>
          <w:kern w:val="2"/>
          <w:sz w:val="22"/>
          <w:szCs w:val="22"/>
        </w:rPr>
        <w:tab/>
      </w:r>
      <w:r>
        <w:t>PSCell addition, modification and release / SCG DRB / EN-DC</w:t>
      </w:r>
      <w:r>
        <w:tab/>
        <w:t>2976</w:t>
      </w:r>
    </w:p>
    <w:p w14:paraId="389B43FF" w14:textId="77777777" w:rsidR="004F6374" w:rsidRDefault="004F6374">
      <w:pPr>
        <w:pStyle w:val="TOC5"/>
        <w:rPr>
          <w:rFonts w:ascii="Calibri" w:hAnsi="Calibri"/>
          <w:kern w:val="2"/>
          <w:sz w:val="22"/>
          <w:szCs w:val="22"/>
        </w:rPr>
      </w:pPr>
      <w:r>
        <w:t>8.2.2.4.2</w:t>
      </w:r>
      <w:r>
        <w:rPr>
          <w:rFonts w:ascii="Calibri" w:hAnsi="Calibri"/>
          <w:kern w:val="2"/>
          <w:sz w:val="22"/>
          <w:szCs w:val="22"/>
        </w:rPr>
        <w:tab/>
      </w:r>
      <w:r>
        <w:t>PSCell addition, modification and release / SCG DRB / NR-DC</w:t>
      </w:r>
      <w:r>
        <w:tab/>
        <w:t>2986</w:t>
      </w:r>
    </w:p>
    <w:p w14:paraId="378C69B9" w14:textId="77777777" w:rsidR="004F6374" w:rsidRDefault="004F6374">
      <w:pPr>
        <w:pStyle w:val="TOC5"/>
        <w:rPr>
          <w:rFonts w:ascii="Calibri" w:hAnsi="Calibri"/>
          <w:kern w:val="2"/>
          <w:sz w:val="22"/>
          <w:szCs w:val="22"/>
        </w:rPr>
      </w:pPr>
      <w:r w:rsidRPr="00D567E6">
        <w:rPr>
          <w:rFonts w:eastAsia="Yu Mincho"/>
        </w:rPr>
        <w:t>8.2.2.4.3</w:t>
      </w:r>
      <w:r>
        <w:rPr>
          <w:rFonts w:ascii="Calibri" w:hAnsi="Calibri"/>
          <w:kern w:val="2"/>
          <w:sz w:val="22"/>
          <w:szCs w:val="22"/>
        </w:rPr>
        <w:tab/>
      </w:r>
      <w:r w:rsidRPr="00D567E6">
        <w:rPr>
          <w:rFonts w:eastAsia="MS Mincho"/>
        </w:rPr>
        <w:t>PSCell addition, modification and release / SCG DRB / NE-DC</w:t>
      </w:r>
      <w:r>
        <w:tab/>
        <w:t>2993</w:t>
      </w:r>
    </w:p>
    <w:p w14:paraId="20C0C11D" w14:textId="77777777" w:rsidR="004F6374" w:rsidRDefault="004F6374">
      <w:pPr>
        <w:pStyle w:val="TOC4"/>
        <w:rPr>
          <w:rFonts w:ascii="Calibri" w:hAnsi="Calibri"/>
          <w:kern w:val="2"/>
          <w:sz w:val="22"/>
          <w:szCs w:val="22"/>
        </w:rPr>
      </w:pPr>
      <w:r w:rsidRPr="00D567E6">
        <w:rPr>
          <w:rFonts w:eastAsia="MS Mincho"/>
        </w:rPr>
        <w:t>8.2.2.5</w:t>
      </w:r>
      <w:r>
        <w:rPr>
          <w:rFonts w:ascii="Calibri" w:hAnsi="Calibri"/>
          <w:kern w:val="2"/>
          <w:sz w:val="22"/>
          <w:szCs w:val="22"/>
        </w:rPr>
        <w:tab/>
      </w:r>
      <w:r w:rsidRPr="00D567E6">
        <w:rPr>
          <w:rFonts w:eastAsia="MS Mincho"/>
        </w:rPr>
        <w:t>PSCell addition, modification and release / Split DRB</w:t>
      </w:r>
      <w:r>
        <w:tab/>
        <w:t>3004</w:t>
      </w:r>
    </w:p>
    <w:p w14:paraId="1DBD4663" w14:textId="77777777" w:rsidR="004F6374" w:rsidRDefault="004F6374">
      <w:pPr>
        <w:pStyle w:val="TOC5"/>
        <w:rPr>
          <w:rFonts w:ascii="Calibri" w:hAnsi="Calibri"/>
          <w:kern w:val="2"/>
          <w:sz w:val="22"/>
          <w:szCs w:val="22"/>
        </w:rPr>
      </w:pPr>
      <w:r>
        <w:t>8.2.2.5.1</w:t>
      </w:r>
      <w:r>
        <w:rPr>
          <w:rFonts w:ascii="Calibri" w:hAnsi="Calibri"/>
          <w:kern w:val="2"/>
          <w:sz w:val="22"/>
          <w:szCs w:val="22"/>
        </w:rPr>
        <w:tab/>
      </w:r>
      <w:r>
        <w:t>PSCell addition, modification and release / Split DRB / EN-DC</w:t>
      </w:r>
      <w:r>
        <w:tab/>
        <w:t>3004</w:t>
      </w:r>
    </w:p>
    <w:p w14:paraId="0141F712" w14:textId="77777777" w:rsidR="004F6374" w:rsidRDefault="004F6374">
      <w:pPr>
        <w:pStyle w:val="TOC5"/>
        <w:rPr>
          <w:rFonts w:ascii="Calibri" w:hAnsi="Calibri"/>
          <w:kern w:val="2"/>
          <w:sz w:val="22"/>
          <w:szCs w:val="22"/>
        </w:rPr>
      </w:pPr>
      <w:r>
        <w:t>8.2.2.5.2</w:t>
      </w:r>
      <w:r>
        <w:rPr>
          <w:rFonts w:ascii="Calibri" w:hAnsi="Calibri"/>
          <w:kern w:val="2"/>
          <w:sz w:val="22"/>
          <w:szCs w:val="22"/>
        </w:rPr>
        <w:tab/>
      </w:r>
      <w:r>
        <w:t>PSCell addition, modification and release / Split DRB / NR-DC</w:t>
      </w:r>
      <w:r>
        <w:tab/>
        <w:t>3013</w:t>
      </w:r>
    </w:p>
    <w:p w14:paraId="5AB01C5E" w14:textId="77777777" w:rsidR="004F6374" w:rsidRDefault="004F6374">
      <w:pPr>
        <w:pStyle w:val="TOC5"/>
        <w:rPr>
          <w:rFonts w:ascii="Calibri" w:hAnsi="Calibri"/>
          <w:kern w:val="2"/>
          <w:sz w:val="22"/>
          <w:szCs w:val="22"/>
        </w:rPr>
      </w:pPr>
      <w:r w:rsidRPr="00D567E6">
        <w:rPr>
          <w:rFonts w:eastAsia="Yu Mincho"/>
        </w:rPr>
        <w:t>8.2.2.5.3</w:t>
      </w:r>
      <w:r>
        <w:rPr>
          <w:rFonts w:ascii="Calibri" w:hAnsi="Calibri"/>
          <w:kern w:val="2"/>
          <w:sz w:val="22"/>
          <w:szCs w:val="22"/>
        </w:rPr>
        <w:tab/>
      </w:r>
      <w:r w:rsidRPr="00D567E6">
        <w:rPr>
          <w:rFonts w:eastAsia="MS Mincho"/>
        </w:rPr>
        <w:t>PSCell addition, modification and release / Split DRB / NE-DC</w:t>
      </w:r>
      <w:r>
        <w:tab/>
        <w:t>3022</w:t>
      </w:r>
    </w:p>
    <w:p w14:paraId="313D3025" w14:textId="77777777" w:rsidR="004F6374" w:rsidRDefault="004F6374">
      <w:pPr>
        <w:pStyle w:val="TOC4"/>
        <w:rPr>
          <w:rFonts w:ascii="Calibri" w:hAnsi="Calibri"/>
          <w:kern w:val="2"/>
          <w:sz w:val="22"/>
          <w:szCs w:val="22"/>
        </w:rPr>
      </w:pPr>
      <w:r w:rsidRPr="00D567E6">
        <w:rPr>
          <w:rFonts w:eastAsia="MS Mincho"/>
        </w:rPr>
        <w:t>8.2.2.6</w:t>
      </w:r>
      <w:r>
        <w:rPr>
          <w:rFonts w:ascii="Calibri" w:hAnsi="Calibri"/>
          <w:kern w:val="2"/>
          <w:sz w:val="22"/>
          <w:szCs w:val="22"/>
        </w:rPr>
        <w:tab/>
      </w:r>
      <w:r w:rsidRPr="00D567E6">
        <w:rPr>
          <w:rFonts w:eastAsia="MS Mincho"/>
        </w:rPr>
        <w:t>Bearer Modification / MCG DRB</w:t>
      </w:r>
      <w:r>
        <w:tab/>
        <w:t>3032</w:t>
      </w:r>
    </w:p>
    <w:p w14:paraId="136CD343" w14:textId="77777777" w:rsidR="004F6374" w:rsidRDefault="004F6374">
      <w:pPr>
        <w:pStyle w:val="TOC5"/>
        <w:rPr>
          <w:rFonts w:ascii="Calibri" w:hAnsi="Calibri"/>
          <w:kern w:val="2"/>
          <w:sz w:val="22"/>
          <w:szCs w:val="22"/>
        </w:rPr>
      </w:pPr>
      <w:r w:rsidRPr="00D567E6">
        <w:rPr>
          <w:rFonts w:eastAsia="MS Mincho"/>
        </w:rPr>
        <w:t>8.2.2.6.1</w:t>
      </w:r>
      <w:r>
        <w:rPr>
          <w:rFonts w:ascii="Calibri" w:hAnsi="Calibri"/>
          <w:kern w:val="2"/>
          <w:sz w:val="22"/>
          <w:szCs w:val="22"/>
        </w:rPr>
        <w:tab/>
      </w:r>
      <w:r w:rsidRPr="00D567E6">
        <w:rPr>
          <w:rFonts w:eastAsia="MS Mincho"/>
        </w:rPr>
        <w:t>Bearer Modification / MCG DRB / SRB / PDCP version change / EN-DC</w:t>
      </w:r>
      <w:r>
        <w:tab/>
        <w:t>3032</w:t>
      </w:r>
    </w:p>
    <w:p w14:paraId="50F16052" w14:textId="77777777" w:rsidR="004F6374" w:rsidRDefault="004F6374">
      <w:pPr>
        <w:pStyle w:val="TOC4"/>
        <w:rPr>
          <w:rFonts w:ascii="Calibri" w:hAnsi="Calibri"/>
          <w:kern w:val="2"/>
          <w:sz w:val="22"/>
          <w:szCs w:val="22"/>
        </w:rPr>
      </w:pPr>
      <w:r>
        <w:t>8.2.2.7</w:t>
      </w:r>
      <w:r>
        <w:rPr>
          <w:rFonts w:ascii="Calibri" w:hAnsi="Calibri"/>
          <w:kern w:val="2"/>
          <w:sz w:val="22"/>
          <w:szCs w:val="22"/>
        </w:rPr>
        <w:tab/>
      </w:r>
      <w:r>
        <w:t>Bearer Modification / Handling for bearer type change without security key change</w:t>
      </w:r>
      <w:r>
        <w:tab/>
        <w:t>3045</w:t>
      </w:r>
    </w:p>
    <w:p w14:paraId="5708FF5B" w14:textId="77777777" w:rsidR="004F6374" w:rsidRDefault="004F6374">
      <w:pPr>
        <w:pStyle w:val="TOC5"/>
        <w:rPr>
          <w:rFonts w:ascii="Calibri" w:hAnsi="Calibri"/>
          <w:kern w:val="2"/>
          <w:sz w:val="22"/>
          <w:szCs w:val="22"/>
        </w:rPr>
      </w:pPr>
      <w:r>
        <w:t>8.2.2.7.1</w:t>
      </w:r>
      <w:r>
        <w:rPr>
          <w:rFonts w:ascii="Calibri" w:hAnsi="Calibri"/>
          <w:kern w:val="2"/>
          <w:sz w:val="22"/>
          <w:szCs w:val="22"/>
        </w:rPr>
        <w:tab/>
      </w:r>
      <w:r>
        <w:t>Bearer Modification / Handling for bearer type change without security key change / EN-DC</w:t>
      </w:r>
      <w:r>
        <w:tab/>
        <w:t>3045</w:t>
      </w:r>
    </w:p>
    <w:p w14:paraId="0F393089" w14:textId="77777777" w:rsidR="004F6374" w:rsidRDefault="004F6374">
      <w:pPr>
        <w:pStyle w:val="TOC5"/>
        <w:rPr>
          <w:rFonts w:ascii="Calibri" w:hAnsi="Calibri"/>
          <w:kern w:val="2"/>
          <w:sz w:val="22"/>
          <w:szCs w:val="22"/>
        </w:rPr>
      </w:pPr>
      <w:r>
        <w:t>8.2.2.7.2</w:t>
      </w:r>
      <w:r>
        <w:rPr>
          <w:rFonts w:ascii="Calibri" w:hAnsi="Calibri"/>
          <w:kern w:val="2"/>
          <w:sz w:val="22"/>
          <w:szCs w:val="22"/>
        </w:rPr>
        <w:tab/>
      </w:r>
      <w:r>
        <w:t>Bearer Modification / Handling for bearer type change without security key change / NR-DC</w:t>
      </w:r>
      <w:r>
        <w:tab/>
        <w:t>3060</w:t>
      </w:r>
    </w:p>
    <w:p w14:paraId="2007AF85" w14:textId="77777777" w:rsidR="004F6374" w:rsidRDefault="004F6374">
      <w:pPr>
        <w:pStyle w:val="TOC5"/>
        <w:rPr>
          <w:rFonts w:ascii="Calibri" w:hAnsi="Calibri"/>
          <w:kern w:val="2"/>
          <w:sz w:val="22"/>
          <w:szCs w:val="22"/>
        </w:rPr>
      </w:pPr>
      <w:r>
        <w:t>8.2.2.7.3</w:t>
      </w:r>
      <w:r>
        <w:rPr>
          <w:rFonts w:ascii="Calibri" w:hAnsi="Calibri"/>
          <w:kern w:val="2"/>
          <w:sz w:val="22"/>
          <w:szCs w:val="22"/>
        </w:rPr>
        <w:tab/>
      </w:r>
      <w:r>
        <w:t>Bearer Modification / Handling for bearer type change without security key change / NE-DC</w:t>
      </w:r>
      <w:r>
        <w:tab/>
        <w:t>3072</w:t>
      </w:r>
    </w:p>
    <w:p w14:paraId="61E53A2F" w14:textId="77777777" w:rsidR="004F6374" w:rsidRDefault="004F6374">
      <w:pPr>
        <w:pStyle w:val="TOC4"/>
        <w:rPr>
          <w:rFonts w:ascii="Calibri" w:hAnsi="Calibri"/>
          <w:kern w:val="2"/>
          <w:sz w:val="22"/>
          <w:szCs w:val="22"/>
        </w:rPr>
      </w:pPr>
      <w:r>
        <w:t>8.2.2.8</w:t>
      </w:r>
      <w:r>
        <w:rPr>
          <w:rFonts w:ascii="Calibri" w:hAnsi="Calibri"/>
          <w:kern w:val="2"/>
          <w:sz w:val="22"/>
          <w:szCs w:val="22"/>
        </w:rPr>
        <w:tab/>
      </w:r>
      <w:r>
        <w:t>Bearer Modification / Handling for bearer type change with security key change</w:t>
      </w:r>
      <w:r>
        <w:tab/>
        <w:t>3088</w:t>
      </w:r>
    </w:p>
    <w:p w14:paraId="31F6181C" w14:textId="77777777" w:rsidR="004F6374" w:rsidRDefault="004F6374">
      <w:pPr>
        <w:pStyle w:val="TOC5"/>
        <w:rPr>
          <w:rFonts w:ascii="Calibri" w:hAnsi="Calibri"/>
          <w:kern w:val="2"/>
          <w:sz w:val="22"/>
          <w:szCs w:val="22"/>
        </w:rPr>
      </w:pPr>
      <w:r>
        <w:t>8.2.2.8.1</w:t>
      </w:r>
      <w:r>
        <w:rPr>
          <w:rFonts w:ascii="Calibri" w:hAnsi="Calibri"/>
          <w:kern w:val="2"/>
          <w:sz w:val="22"/>
          <w:szCs w:val="22"/>
        </w:rPr>
        <w:tab/>
      </w:r>
      <w:r>
        <w:t>Bearer Modification / Handling for bearer type change with security key change / EN-DC</w:t>
      </w:r>
      <w:r>
        <w:tab/>
        <w:t>3088</w:t>
      </w:r>
    </w:p>
    <w:p w14:paraId="4907A763" w14:textId="77777777" w:rsidR="004F6374" w:rsidRDefault="004F6374">
      <w:pPr>
        <w:pStyle w:val="TOC5"/>
        <w:rPr>
          <w:rFonts w:ascii="Calibri" w:hAnsi="Calibri"/>
          <w:kern w:val="2"/>
          <w:sz w:val="22"/>
          <w:szCs w:val="22"/>
        </w:rPr>
      </w:pPr>
      <w:r>
        <w:t>8.2.2.8.2</w:t>
      </w:r>
      <w:r>
        <w:rPr>
          <w:rFonts w:ascii="Calibri" w:hAnsi="Calibri"/>
          <w:kern w:val="2"/>
          <w:sz w:val="22"/>
          <w:szCs w:val="22"/>
        </w:rPr>
        <w:tab/>
      </w:r>
      <w:r>
        <w:t>Bearer Modification / Handling for bearer type change with security key change / NR-DC</w:t>
      </w:r>
      <w:r>
        <w:tab/>
        <w:t>3113</w:t>
      </w:r>
    </w:p>
    <w:p w14:paraId="45AD6A2A" w14:textId="77777777" w:rsidR="004F6374" w:rsidRDefault="004F6374">
      <w:pPr>
        <w:pStyle w:val="TOC5"/>
        <w:rPr>
          <w:rFonts w:ascii="Calibri" w:hAnsi="Calibri"/>
          <w:kern w:val="2"/>
          <w:sz w:val="22"/>
          <w:szCs w:val="22"/>
        </w:rPr>
      </w:pPr>
      <w:r>
        <w:t>8.2.2.8.3</w:t>
      </w:r>
      <w:r>
        <w:rPr>
          <w:rFonts w:ascii="Calibri" w:hAnsi="Calibri"/>
          <w:kern w:val="2"/>
          <w:sz w:val="22"/>
          <w:szCs w:val="22"/>
        </w:rPr>
        <w:tab/>
      </w:r>
      <w:r>
        <w:t>Bearer Modification / Handling for bearer type change with security key change / NE-DC</w:t>
      </w:r>
      <w:r>
        <w:tab/>
        <w:t>3136</w:t>
      </w:r>
    </w:p>
    <w:p w14:paraId="28CEA7FF" w14:textId="77777777" w:rsidR="004F6374" w:rsidRDefault="004F6374">
      <w:pPr>
        <w:pStyle w:val="TOC4"/>
        <w:rPr>
          <w:rFonts w:ascii="Calibri" w:hAnsi="Calibri"/>
          <w:kern w:val="2"/>
          <w:sz w:val="22"/>
          <w:szCs w:val="22"/>
        </w:rPr>
      </w:pPr>
      <w:r>
        <w:t>8.2.2.9</w:t>
      </w:r>
      <w:r>
        <w:rPr>
          <w:rFonts w:ascii="Calibri" w:hAnsi="Calibri"/>
          <w:kern w:val="2"/>
          <w:sz w:val="22"/>
          <w:szCs w:val="22"/>
        </w:rPr>
        <w:tab/>
      </w:r>
      <w:r>
        <w:t>Bearer Modification / Uplink data path / Split DRB Reconfiguration</w:t>
      </w:r>
      <w:r>
        <w:tab/>
        <w:t>3157</w:t>
      </w:r>
    </w:p>
    <w:p w14:paraId="1B0FBA34" w14:textId="77777777" w:rsidR="004F6374" w:rsidRDefault="004F6374">
      <w:pPr>
        <w:pStyle w:val="TOC5"/>
        <w:rPr>
          <w:rFonts w:ascii="Calibri" w:hAnsi="Calibri"/>
          <w:kern w:val="2"/>
          <w:sz w:val="22"/>
          <w:szCs w:val="22"/>
        </w:rPr>
      </w:pPr>
      <w:r>
        <w:t>8.2.2.9.1</w:t>
      </w:r>
      <w:r>
        <w:rPr>
          <w:rFonts w:ascii="Calibri" w:hAnsi="Calibri"/>
          <w:kern w:val="2"/>
          <w:sz w:val="22"/>
          <w:szCs w:val="22"/>
        </w:rPr>
        <w:tab/>
      </w:r>
      <w:r>
        <w:t>Bearer Modification / Uplink data path / Split DRB Reconfiguration / EN-DC</w:t>
      </w:r>
      <w:r>
        <w:tab/>
        <w:t>3157</w:t>
      </w:r>
    </w:p>
    <w:p w14:paraId="45672B31" w14:textId="77777777" w:rsidR="004F6374" w:rsidRDefault="004F6374">
      <w:pPr>
        <w:pStyle w:val="TOC5"/>
        <w:rPr>
          <w:rFonts w:ascii="Calibri" w:hAnsi="Calibri"/>
          <w:kern w:val="2"/>
          <w:sz w:val="22"/>
          <w:szCs w:val="22"/>
        </w:rPr>
      </w:pPr>
      <w:r>
        <w:t>8.2.2.9.2</w:t>
      </w:r>
      <w:r>
        <w:rPr>
          <w:rFonts w:ascii="Calibri" w:hAnsi="Calibri"/>
          <w:kern w:val="2"/>
          <w:sz w:val="22"/>
          <w:szCs w:val="22"/>
        </w:rPr>
        <w:tab/>
      </w:r>
      <w:r>
        <w:t>Bearer Modification / Uplink data path / Split DRB Reconfiguration / NR-DC</w:t>
      </w:r>
      <w:r>
        <w:tab/>
        <w:t>3165</w:t>
      </w:r>
    </w:p>
    <w:p w14:paraId="21F0C986" w14:textId="77777777" w:rsidR="004F6374" w:rsidRDefault="004F6374">
      <w:pPr>
        <w:pStyle w:val="TOC5"/>
        <w:rPr>
          <w:rFonts w:ascii="Calibri" w:hAnsi="Calibri"/>
          <w:kern w:val="2"/>
          <w:sz w:val="22"/>
          <w:szCs w:val="22"/>
        </w:rPr>
      </w:pPr>
      <w:r>
        <w:t>8.2.2.9.3</w:t>
      </w:r>
      <w:r>
        <w:rPr>
          <w:rFonts w:ascii="Calibri" w:hAnsi="Calibri"/>
          <w:kern w:val="2"/>
          <w:sz w:val="22"/>
          <w:szCs w:val="22"/>
        </w:rPr>
        <w:tab/>
      </w:r>
      <w:r>
        <w:t>Bearer Modification / Uplink data path / Split DRB Reconfiguration / NE-DC</w:t>
      </w:r>
      <w:r>
        <w:tab/>
        <w:t>3170</w:t>
      </w:r>
    </w:p>
    <w:p w14:paraId="2D6FE18A" w14:textId="77777777" w:rsidR="004F6374" w:rsidRDefault="004F6374">
      <w:pPr>
        <w:pStyle w:val="TOC3"/>
        <w:rPr>
          <w:rFonts w:ascii="Calibri" w:hAnsi="Calibri"/>
          <w:kern w:val="2"/>
          <w:sz w:val="22"/>
          <w:szCs w:val="22"/>
        </w:rPr>
      </w:pPr>
      <w:r w:rsidRPr="00D567E6">
        <w:rPr>
          <w:rFonts w:eastAsia="MS Mincho"/>
        </w:rPr>
        <w:t>8.2.3</w:t>
      </w:r>
      <w:r>
        <w:rPr>
          <w:rFonts w:ascii="Calibri" w:hAnsi="Calibri"/>
          <w:kern w:val="2"/>
          <w:sz w:val="22"/>
          <w:szCs w:val="22"/>
        </w:rPr>
        <w:tab/>
      </w:r>
      <w:r w:rsidRPr="00D567E6">
        <w:rPr>
          <w:rFonts w:eastAsia="MS Mincho"/>
        </w:rPr>
        <w:t>Measurement Configuration Control and Reporting / Handovers</w:t>
      </w:r>
      <w:r>
        <w:tab/>
        <w:t>3177</w:t>
      </w:r>
    </w:p>
    <w:p w14:paraId="382C2607" w14:textId="77777777" w:rsidR="004F6374" w:rsidRDefault="004F6374">
      <w:pPr>
        <w:pStyle w:val="TOC4"/>
        <w:rPr>
          <w:rFonts w:ascii="Calibri" w:hAnsi="Calibri"/>
          <w:kern w:val="2"/>
          <w:sz w:val="22"/>
          <w:szCs w:val="22"/>
        </w:rPr>
      </w:pPr>
      <w:r>
        <w:t>8.2.3.1</w:t>
      </w:r>
      <w:r>
        <w:rPr>
          <w:rFonts w:ascii="Calibri" w:hAnsi="Calibri"/>
          <w:kern w:val="2"/>
          <w:sz w:val="22"/>
          <w:szCs w:val="22"/>
        </w:rPr>
        <w:tab/>
      </w:r>
      <w:r>
        <w:t>Measurement configuration control and reporting / Inter-RAT measurements / Event B1 / Measurement of NR cells</w:t>
      </w:r>
      <w:r>
        <w:tab/>
        <w:t>3177</w:t>
      </w:r>
    </w:p>
    <w:p w14:paraId="10BBAB8B" w14:textId="77777777" w:rsidR="004F6374" w:rsidRDefault="004F6374">
      <w:pPr>
        <w:pStyle w:val="TOC5"/>
        <w:rPr>
          <w:rFonts w:ascii="Calibri" w:hAnsi="Calibri"/>
          <w:kern w:val="2"/>
          <w:sz w:val="22"/>
          <w:szCs w:val="22"/>
        </w:rPr>
      </w:pPr>
      <w:r>
        <w:t>8.2.3.1.1</w:t>
      </w:r>
      <w:r>
        <w:rPr>
          <w:rFonts w:ascii="Calibri" w:hAnsi="Calibri"/>
          <w:kern w:val="2"/>
          <w:sz w:val="22"/>
          <w:szCs w:val="22"/>
        </w:rPr>
        <w:tab/>
      </w:r>
      <w:r>
        <w:t>Measurement configuration control and reporting / Inter-RAT measurements / Event B1 / Measurement of NR cells / EN-DC</w:t>
      </w:r>
      <w:r>
        <w:tab/>
        <w:t>3177</w:t>
      </w:r>
    </w:p>
    <w:p w14:paraId="0AB0B48A" w14:textId="77777777" w:rsidR="004F6374" w:rsidRDefault="004F6374">
      <w:pPr>
        <w:pStyle w:val="TOC5"/>
        <w:rPr>
          <w:rFonts w:ascii="Calibri" w:hAnsi="Calibri"/>
          <w:kern w:val="2"/>
          <w:sz w:val="22"/>
          <w:szCs w:val="22"/>
        </w:rPr>
      </w:pPr>
      <w:r>
        <w:lastRenderedPageBreak/>
        <w:t>8.2.3.1.2</w:t>
      </w:r>
      <w:r>
        <w:rPr>
          <w:rFonts w:ascii="Calibri" w:hAnsi="Calibri"/>
          <w:kern w:val="2"/>
          <w:sz w:val="22"/>
          <w:szCs w:val="22"/>
        </w:rPr>
        <w:tab/>
      </w:r>
      <w:r>
        <w:t>Measurement configuration control and reporting / Inter-RAT measurements / Event B1 / Measurement of NR cells / NE-DC</w:t>
      </w:r>
      <w:r>
        <w:tab/>
        <w:t>3188</w:t>
      </w:r>
    </w:p>
    <w:p w14:paraId="380AB8B9" w14:textId="77777777" w:rsidR="004F6374" w:rsidRDefault="004F6374">
      <w:pPr>
        <w:pStyle w:val="TOC4"/>
        <w:rPr>
          <w:rFonts w:ascii="Calibri" w:hAnsi="Calibri"/>
          <w:kern w:val="2"/>
          <w:sz w:val="22"/>
          <w:szCs w:val="22"/>
        </w:rPr>
      </w:pPr>
      <w:r w:rsidRPr="00D567E6">
        <w:rPr>
          <w:rFonts w:eastAsia="MS Mincho"/>
        </w:rPr>
        <w:t>8.2.3.2</w:t>
      </w:r>
      <w:r>
        <w:rPr>
          <w:rFonts w:ascii="Calibri" w:hAnsi="Calibri"/>
          <w:kern w:val="2"/>
          <w:sz w:val="22"/>
          <w:szCs w:val="22"/>
        </w:rPr>
        <w:tab/>
      </w:r>
      <w:r w:rsidRPr="00D567E6">
        <w:rPr>
          <w:rFonts w:eastAsia="MS Mincho"/>
        </w:rPr>
        <w:t>Measurement configuration control and reporting / Inter-RAT measurements / Event B1 / Measurement of NR cells / RSRQ based measurements</w:t>
      </w:r>
      <w:r>
        <w:tab/>
        <w:t>3205</w:t>
      </w:r>
    </w:p>
    <w:p w14:paraId="0E5D5997" w14:textId="77777777" w:rsidR="004F6374" w:rsidRDefault="004F6374">
      <w:pPr>
        <w:pStyle w:val="TOC5"/>
        <w:rPr>
          <w:rFonts w:ascii="Calibri" w:hAnsi="Calibri"/>
          <w:kern w:val="2"/>
          <w:sz w:val="22"/>
          <w:szCs w:val="22"/>
        </w:rPr>
      </w:pPr>
      <w:r w:rsidRPr="00D567E6">
        <w:rPr>
          <w:rFonts w:eastAsia="MS Mincho"/>
        </w:rPr>
        <w:t>8.2.3.2.1</w:t>
      </w:r>
      <w:r>
        <w:rPr>
          <w:rFonts w:ascii="Calibri" w:hAnsi="Calibri"/>
          <w:kern w:val="2"/>
          <w:sz w:val="22"/>
          <w:szCs w:val="22"/>
        </w:rPr>
        <w:tab/>
      </w:r>
      <w:r w:rsidRPr="00D567E6">
        <w:rPr>
          <w:rFonts w:eastAsia="MS Mincho"/>
        </w:rPr>
        <w:t>Measurement configuration control and reporting / Inter-RAT measurements / Event B1 / Measurement of NR cells / RSRQ based measurements / EN-DC</w:t>
      </w:r>
      <w:r>
        <w:tab/>
        <w:t>3205</w:t>
      </w:r>
    </w:p>
    <w:p w14:paraId="2E42BB2A" w14:textId="77777777" w:rsidR="004F6374" w:rsidRDefault="004F6374">
      <w:pPr>
        <w:pStyle w:val="TOC5"/>
        <w:rPr>
          <w:rFonts w:ascii="Calibri" w:hAnsi="Calibri"/>
          <w:kern w:val="2"/>
          <w:sz w:val="22"/>
          <w:szCs w:val="22"/>
        </w:rPr>
      </w:pPr>
      <w:r>
        <w:t>8.2.3.2.2</w:t>
      </w:r>
      <w:r>
        <w:rPr>
          <w:rFonts w:ascii="Calibri" w:hAnsi="Calibri"/>
          <w:kern w:val="2"/>
          <w:sz w:val="22"/>
          <w:szCs w:val="22"/>
        </w:rPr>
        <w:tab/>
      </w:r>
      <w:r>
        <w:t>Measurement configuration control and reporting / Inter-RAT measurements / Event B1 / Measurement of NR cells / NE-DC</w:t>
      </w:r>
      <w:r>
        <w:tab/>
        <w:t>3215</w:t>
      </w:r>
    </w:p>
    <w:p w14:paraId="511314C5" w14:textId="77777777" w:rsidR="004F6374" w:rsidRDefault="004F6374">
      <w:pPr>
        <w:pStyle w:val="TOC4"/>
        <w:rPr>
          <w:rFonts w:ascii="Calibri" w:hAnsi="Calibri"/>
          <w:kern w:val="2"/>
          <w:sz w:val="22"/>
          <w:szCs w:val="22"/>
        </w:rPr>
      </w:pPr>
      <w:r w:rsidRPr="00D567E6">
        <w:rPr>
          <w:rFonts w:eastAsia="MS Mincho"/>
        </w:rPr>
        <w:t>8.2.3.3</w:t>
      </w:r>
      <w:r>
        <w:rPr>
          <w:rFonts w:ascii="Calibri" w:hAnsi="Calibri"/>
          <w:kern w:val="2"/>
          <w:sz w:val="22"/>
          <w:szCs w:val="22"/>
        </w:rPr>
        <w:tab/>
      </w:r>
      <w:r w:rsidRPr="00D567E6">
        <w:rPr>
          <w:rFonts w:eastAsia="MS Mincho"/>
        </w:rPr>
        <w:t>Measurement configuration control and reporting / Inter-RAT measurements / Periodic reporting / Measurement of NR cells</w:t>
      </w:r>
      <w:r>
        <w:tab/>
        <w:t>3231</w:t>
      </w:r>
    </w:p>
    <w:p w14:paraId="6410B397" w14:textId="77777777" w:rsidR="004F6374" w:rsidRDefault="004F6374">
      <w:pPr>
        <w:pStyle w:val="TOC5"/>
        <w:rPr>
          <w:rFonts w:ascii="Calibri" w:hAnsi="Calibri"/>
          <w:kern w:val="2"/>
          <w:sz w:val="22"/>
          <w:szCs w:val="22"/>
        </w:rPr>
      </w:pPr>
      <w:r w:rsidRPr="00D567E6">
        <w:rPr>
          <w:rFonts w:eastAsia="MS Mincho"/>
        </w:rPr>
        <w:t>8.2.3.3.1</w:t>
      </w:r>
      <w:r>
        <w:rPr>
          <w:rFonts w:ascii="Calibri" w:hAnsi="Calibri"/>
          <w:kern w:val="2"/>
          <w:sz w:val="22"/>
          <w:szCs w:val="22"/>
        </w:rPr>
        <w:tab/>
      </w:r>
      <w:r w:rsidRPr="00D567E6">
        <w:rPr>
          <w:rFonts w:eastAsia="MS Mincho"/>
        </w:rPr>
        <w:t>Measurement configuration control and reporting / Inter-RAT measurements / Periodic reporting / Measurement of NR cells / EN-DC</w:t>
      </w:r>
      <w:r>
        <w:tab/>
        <w:t>3231</w:t>
      </w:r>
    </w:p>
    <w:p w14:paraId="6FC68284" w14:textId="77777777" w:rsidR="004F6374" w:rsidRDefault="004F6374">
      <w:pPr>
        <w:pStyle w:val="TOC4"/>
        <w:rPr>
          <w:rFonts w:ascii="Calibri" w:hAnsi="Calibri"/>
          <w:kern w:val="2"/>
          <w:sz w:val="22"/>
          <w:szCs w:val="22"/>
        </w:rPr>
      </w:pPr>
      <w:r>
        <w:t>8.2.3.4</w:t>
      </w:r>
      <w:r>
        <w:rPr>
          <w:rFonts w:ascii="Calibri" w:hAnsi="Calibri"/>
          <w:kern w:val="2"/>
          <w:sz w:val="22"/>
          <w:szCs w:val="22"/>
        </w:rPr>
        <w:tab/>
      </w:r>
      <w:r>
        <w:t>Measurement configuration control and reporting / Event A1 / Measurement of NR PSCell</w:t>
      </w:r>
      <w:r>
        <w:tab/>
        <w:t>3243</w:t>
      </w:r>
    </w:p>
    <w:p w14:paraId="2D89F9EA" w14:textId="77777777" w:rsidR="004F6374" w:rsidRDefault="004F6374">
      <w:pPr>
        <w:pStyle w:val="TOC5"/>
        <w:rPr>
          <w:rFonts w:ascii="Calibri" w:hAnsi="Calibri"/>
          <w:kern w:val="2"/>
          <w:sz w:val="22"/>
          <w:szCs w:val="22"/>
        </w:rPr>
      </w:pPr>
      <w:r>
        <w:t>8.2.3.4.1</w:t>
      </w:r>
      <w:r>
        <w:rPr>
          <w:rFonts w:ascii="Calibri" w:hAnsi="Calibri"/>
          <w:kern w:val="2"/>
          <w:sz w:val="22"/>
          <w:szCs w:val="22"/>
        </w:rPr>
        <w:tab/>
      </w:r>
      <w:r>
        <w:t>Measurement configuration control and reporting / Event A1 / Measurement of NR PSCell / EN-DC</w:t>
      </w:r>
      <w:r>
        <w:tab/>
        <w:t>3243</w:t>
      </w:r>
    </w:p>
    <w:p w14:paraId="21455882" w14:textId="77777777" w:rsidR="004F6374" w:rsidRDefault="004F6374">
      <w:pPr>
        <w:pStyle w:val="TOC5"/>
        <w:rPr>
          <w:rFonts w:ascii="Calibri" w:hAnsi="Calibri"/>
          <w:kern w:val="2"/>
          <w:sz w:val="22"/>
          <w:szCs w:val="22"/>
        </w:rPr>
      </w:pPr>
      <w:r>
        <w:t>8.2.3.4.2</w:t>
      </w:r>
      <w:r>
        <w:rPr>
          <w:rFonts w:ascii="Calibri" w:hAnsi="Calibri"/>
          <w:kern w:val="2"/>
          <w:sz w:val="22"/>
          <w:szCs w:val="22"/>
        </w:rPr>
        <w:tab/>
      </w:r>
      <w:r>
        <w:t>Measurement configuration control and reporting / Event A1 / Measurement of E-UTRA PSCell / NE-DC</w:t>
      </w:r>
      <w:r>
        <w:tab/>
        <w:t>3252</w:t>
      </w:r>
    </w:p>
    <w:p w14:paraId="7C61262D" w14:textId="77777777" w:rsidR="004F6374" w:rsidRDefault="004F6374">
      <w:pPr>
        <w:pStyle w:val="TOC4"/>
        <w:rPr>
          <w:rFonts w:ascii="Calibri" w:hAnsi="Calibri"/>
          <w:kern w:val="2"/>
          <w:sz w:val="22"/>
          <w:szCs w:val="22"/>
        </w:rPr>
      </w:pPr>
      <w:r>
        <w:t>8.2.3.5</w:t>
      </w:r>
      <w:r>
        <w:rPr>
          <w:rFonts w:ascii="Calibri" w:hAnsi="Calibri"/>
          <w:kern w:val="2"/>
          <w:sz w:val="22"/>
          <w:szCs w:val="22"/>
        </w:rPr>
        <w:tab/>
      </w:r>
      <w:r>
        <w:t>Measurement configuration control and reporting / Event A2 / Measurement of NR PSCell</w:t>
      </w:r>
      <w:r>
        <w:tab/>
        <w:t>3260</w:t>
      </w:r>
    </w:p>
    <w:p w14:paraId="360279F8" w14:textId="77777777" w:rsidR="004F6374" w:rsidRDefault="004F6374">
      <w:pPr>
        <w:pStyle w:val="TOC5"/>
        <w:rPr>
          <w:rFonts w:ascii="Calibri" w:hAnsi="Calibri"/>
          <w:kern w:val="2"/>
          <w:sz w:val="22"/>
          <w:szCs w:val="22"/>
        </w:rPr>
      </w:pPr>
      <w:r>
        <w:t>8.2.3.5.1</w:t>
      </w:r>
      <w:r>
        <w:rPr>
          <w:rFonts w:ascii="Calibri" w:hAnsi="Calibri"/>
          <w:kern w:val="2"/>
          <w:sz w:val="22"/>
          <w:szCs w:val="22"/>
        </w:rPr>
        <w:tab/>
      </w:r>
      <w:r>
        <w:t>Measurement configuration control and reporting / Event A2 / Measurement of NR PSCell / EN-DC</w:t>
      </w:r>
      <w:r>
        <w:tab/>
        <w:t>3260</w:t>
      </w:r>
    </w:p>
    <w:p w14:paraId="180DEF0C" w14:textId="77777777" w:rsidR="004F6374" w:rsidRDefault="004F6374">
      <w:pPr>
        <w:pStyle w:val="TOC5"/>
        <w:rPr>
          <w:rFonts w:ascii="Calibri" w:hAnsi="Calibri"/>
          <w:kern w:val="2"/>
          <w:sz w:val="22"/>
          <w:szCs w:val="22"/>
        </w:rPr>
      </w:pPr>
      <w:r>
        <w:t>8.2.3.5.2</w:t>
      </w:r>
      <w:r>
        <w:rPr>
          <w:rFonts w:ascii="Calibri" w:hAnsi="Calibri"/>
          <w:kern w:val="2"/>
          <w:sz w:val="22"/>
          <w:szCs w:val="22"/>
        </w:rPr>
        <w:tab/>
      </w:r>
      <w:r>
        <w:t>Measurement configuration control and reporting / Event A2 / Measurement of E-UTRA PSCell / NE-DC</w:t>
      </w:r>
      <w:r>
        <w:tab/>
        <w:t>3267</w:t>
      </w:r>
    </w:p>
    <w:p w14:paraId="69984B91" w14:textId="77777777" w:rsidR="004F6374" w:rsidRDefault="004F6374">
      <w:pPr>
        <w:pStyle w:val="TOC4"/>
        <w:rPr>
          <w:rFonts w:ascii="Calibri" w:hAnsi="Calibri"/>
          <w:kern w:val="2"/>
          <w:sz w:val="22"/>
          <w:szCs w:val="22"/>
        </w:rPr>
      </w:pPr>
      <w:r w:rsidRPr="00D567E6">
        <w:rPr>
          <w:rFonts w:eastAsia="MS Mincho"/>
        </w:rPr>
        <w:t>8.2.3.6</w:t>
      </w:r>
      <w:r>
        <w:rPr>
          <w:rFonts w:ascii="Calibri" w:hAnsi="Calibri"/>
          <w:kern w:val="2"/>
          <w:sz w:val="22"/>
          <w:szCs w:val="22"/>
        </w:rPr>
        <w:tab/>
      </w:r>
      <w:r w:rsidRPr="00D567E6">
        <w:rPr>
          <w:rFonts w:eastAsia="MS Mincho"/>
        </w:rPr>
        <w:t>Measurement configuration control and reporting / Event A3 / Measurement of Neighbour NR cells</w:t>
      </w:r>
      <w:r>
        <w:tab/>
        <w:t>3275</w:t>
      </w:r>
    </w:p>
    <w:p w14:paraId="1297D9F6" w14:textId="77777777" w:rsidR="004F6374" w:rsidRDefault="004F6374">
      <w:pPr>
        <w:pStyle w:val="TOC5"/>
        <w:rPr>
          <w:rFonts w:ascii="Calibri" w:hAnsi="Calibri"/>
          <w:kern w:val="2"/>
          <w:sz w:val="22"/>
          <w:szCs w:val="22"/>
        </w:rPr>
      </w:pPr>
      <w:r w:rsidRPr="00D567E6">
        <w:rPr>
          <w:rFonts w:eastAsia="MS Mincho"/>
        </w:rPr>
        <w:t>8.2.3.6.1</w:t>
      </w:r>
      <w:r>
        <w:rPr>
          <w:rFonts w:ascii="Calibri" w:hAnsi="Calibri"/>
          <w:kern w:val="2"/>
          <w:sz w:val="22"/>
          <w:szCs w:val="22"/>
        </w:rPr>
        <w:tab/>
      </w:r>
      <w:r w:rsidRPr="00D567E6">
        <w:rPr>
          <w:rFonts w:eastAsia="MS Mincho"/>
        </w:rPr>
        <w:t>Measurement configuration control and reporting / Event A3 / Measurement of Neighbour NR cells / I</w:t>
      </w:r>
      <w:r w:rsidRPr="00D567E6">
        <w:rPr>
          <w:color w:val="000000"/>
        </w:rPr>
        <w:t xml:space="preserve">ntra-frequency measurements / </w:t>
      </w:r>
      <w:r w:rsidRPr="00D567E6">
        <w:rPr>
          <w:rFonts w:eastAsia="MS Mincho"/>
        </w:rPr>
        <w:t>EN-DC</w:t>
      </w:r>
      <w:r>
        <w:tab/>
        <w:t>3275</w:t>
      </w:r>
    </w:p>
    <w:p w14:paraId="66917580" w14:textId="77777777" w:rsidR="004F6374" w:rsidRDefault="004F6374">
      <w:pPr>
        <w:pStyle w:val="TOC5"/>
        <w:rPr>
          <w:rFonts w:ascii="Calibri" w:hAnsi="Calibri"/>
          <w:kern w:val="2"/>
          <w:sz w:val="22"/>
          <w:szCs w:val="22"/>
        </w:rPr>
      </w:pPr>
      <w:r w:rsidRPr="00D567E6">
        <w:rPr>
          <w:rFonts w:eastAsia="MS Mincho"/>
        </w:rPr>
        <w:t>8.2.3.6.1a</w:t>
      </w:r>
      <w:r>
        <w:rPr>
          <w:rFonts w:ascii="Calibri" w:hAnsi="Calibri"/>
          <w:kern w:val="2"/>
          <w:sz w:val="22"/>
          <w:szCs w:val="22"/>
        </w:rPr>
        <w:tab/>
      </w:r>
      <w:r w:rsidRPr="00D567E6">
        <w:rPr>
          <w:rFonts w:eastAsia="MS Mincho"/>
        </w:rPr>
        <w:t>Measurement configuration control and reporting / Event A3 / Measurement of Neighbour NR cell / Inter-frequency measurements / EN-DC</w:t>
      </w:r>
      <w:r>
        <w:tab/>
        <w:t>3283</w:t>
      </w:r>
    </w:p>
    <w:p w14:paraId="7555A61C" w14:textId="77777777" w:rsidR="004F6374" w:rsidRDefault="004F6374">
      <w:pPr>
        <w:pStyle w:val="TOC5"/>
        <w:rPr>
          <w:rFonts w:ascii="Calibri" w:hAnsi="Calibri"/>
          <w:kern w:val="2"/>
          <w:sz w:val="22"/>
          <w:szCs w:val="22"/>
        </w:rPr>
      </w:pPr>
      <w:r w:rsidRPr="00D567E6">
        <w:rPr>
          <w:rFonts w:eastAsia="MS Mincho"/>
        </w:rPr>
        <w:t>8.2.3.6.1b</w:t>
      </w:r>
      <w:r>
        <w:rPr>
          <w:rFonts w:ascii="Calibri" w:hAnsi="Calibri"/>
          <w:kern w:val="2"/>
          <w:sz w:val="22"/>
          <w:szCs w:val="22"/>
        </w:rPr>
        <w:tab/>
      </w:r>
      <w:r w:rsidRPr="00D567E6">
        <w:rPr>
          <w:rFonts w:eastAsia="MS Mincho"/>
        </w:rPr>
        <w:t>Measurement configuration control and reporting / Event A3 / Measurement of Neighbour NR cell / Inter-band measurements / EN-DC</w:t>
      </w:r>
      <w:r>
        <w:tab/>
        <w:t>3287</w:t>
      </w:r>
    </w:p>
    <w:p w14:paraId="71D26E9D" w14:textId="77777777" w:rsidR="004F6374" w:rsidRDefault="004F6374">
      <w:pPr>
        <w:pStyle w:val="TOC5"/>
        <w:rPr>
          <w:rFonts w:ascii="Calibri" w:hAnsi="Calibri"/>
          <w:kern w:val="2"/>
          <w:sz w:val="22"/>
          <w:szCs w:val="22"/>
        </w:rPr>
      </w:pPr>
      <w:r w:rsidRPr="00D567E6">
        <w:rPr>
          <w:rFonts w:eastAsia="Yu Mincho"/>
        </w:rPr>
        <w:t>8.2.3.6.2</w:t>
      </w:r>
      <w:r>
        <w:rPr>
          <w:rFonts w:ascii="Calibri" w:hAnsi="Calibri"/>
          <w:kern w:val="2"/>
          <w:sz w:val="22"/>
          <w:szCs w:val="22"/>
        </w:rPr>
        <w:tab/>
      </w:r>
      <w:r w:rsidRPr="00D567E6">
        <w:rPr>
          <w:rFonts w:eastAsia="Yu Mincho"/>
        </w:rPr>
        <w:t xml:space="preserve">Measurement configuration control and reporting / Event A3 / Measurement of Neighbour </w:t>
      </w:r>
      <w:r>
        <w:t xml:space="preserve">E-UTRA and </w:t>
      </w:r>
      <w:r w:rsidRPr="00D567E6">
        <w:rPr>
          <w:rFonts w:eastAsia="Yu Mincho"/>
        </w:rPr>
        <w:t>NR cells / Intra-frequency measurements / NE-DC</w:t>
      </w:r>
      <w:r>
        <w:tab/>
        <w:t>3290</w:t>
      </w:r>
    </w:p>
    <w:p w14:paraId="30EA7359" w14:textId="77777777" w:rsidR="004F6374" w:rsidRDefault="004F6374">
      <w:pPr>
        <w:pStyle w:val="TOC5"/>
        <w:rPr>
          <w:rFonts w:ascii="Calibri" w:hAnsi="Calibri"/>
          <w:kern w:val="2"/>
          <w:sz w:val="22"/>
          <w:szCs w:val="22"/>
        </w:rPr>
      </w:pPr>
      <w:r w:rsidRPr="00D567E6">
        <w:rPr>
          <w:rFonts w:eastAsia="Yu Mincho"/>
        </w:rPr>
        <w:t>8.2.3.6.2a</w:t>
      </w:r>
      <w:r>
        <w:rPr>
          <w:rFonts w:ascii="Calibri" w:hAnsi="Calibri"/>
          <w:kern w:val="2"/>
          <w:sz w:val="22"/>
          <w:szCs w:val="22"/>
        </w:rPr>
        <w:tab/>
      </w:r>
      <w:r w:rsidRPr="00D567E6">
        <w:rPr>
          <w:rFonts w:eastAsia="Yu Mincho"/>
        </w:rPr>
        <w:t xml:space="preserve">Measurement configuration control and reporting / Event A3 / Measurement of Neighbor </w:t>
      </w:r>
      <w:r>
        <w:t xml:space="preserve">E-UTRA and </w:t>
      </w:r>
      <w:r w:rsidRPr="00D567E6">
        <w:rPr>
          <w:rFonts w:eastAsia="Yu Mincho"/>
        </w:rPr>
        <w:t>NR cell / Inter-frequency measurements / NE-DC</w:t>
      </w:r>
      <w:r>
        <w:tab/>
        <w:t>3305</w:t>
      </w:r>
    </w:p>
    <w:p w14:paraId="2D57EFFB" w14:textId="77777777" w:rsidR="004F6374" w:rsidRDefault="004F6374">
      <w:pPr>
        <w:pStyle w:val="TOC5"/>
        <w:rPr>
          <w:rFonts w:ascii="Calibri" w:hAnsi="Calibri"/>
          <w:kern w:val="2"/>
          <w:sz w:val="22"/>
          <w:szCs w:val="22"/>
        </w:rPr>
      </w:pPr>
      <w:r w:rsidRPr="00D567E6">
        <w:rPr>
          <w:rFonts w:eastAsia="Yu Mincho"/>
        </w:rPr>
        <w:t>8.2.3.6.2b</w:t>
      </w:r>
      <w:r>
        <w:rPr>
          <w:rFonts w:ascii="Calibri" w:hAnsi="Calibri"/>
          <w:kern w:val="2"/>
          <w:sz w:val="22"/>
          <w:szCs w:val="22"/>
        </w:rPr>
        <w:tab/>
      </w:r>
      <w:r w:rsidRPr="00D567E6">
        <w:rPr>
          <w:rFonts w:eastAsia="Yu Mincho"/>
        </w:rPr>
        <w:t xml:space="preserve">Measurement configuration control and reporting / Event A3 / Measurement of Neighbor </w:t>
      </w:r>
      <w:r>
        <w:t xml:space="preserve">E-UTRA and </w:t>
      </w:r>
      <w:r w:rsidRPr="00D567E6">
        <w:rPr>
          <w:rFonts w:eastAsia="Yu Mincho"/>
        </w:rPr>
        <w:t>NR cell / Inter-band measurements / NE-DC</w:t>
      </w:r>
      <w:r>
        <w:tab/>
        <w:t>3310</w:t>
      </w:r>
    </w:p>
    <w:p w14:paraId="219E3113" w14:textId="77777777" w:rsidR="004F6374" w:rsidRDefault="004F6374">
      <w:pPr>
        <w:pStyle w:val="TOC4"/>
        <w:rPr>
          <w:rFonts w:ascii="Calibri" w:hAnsi="Calibri"/>
          <w:kern w:val="2"/>
          <w:sz w:val="22"/>
          <w:szCs w:val="22"/>
        </w:rPr>
      </w:pPr>
      <w:r w:rsidRPr="00D567E6">
        <w:rPr>
          <w:rFonts w:eastAsia="MS Mincho"/>
        </w:rPr>
        <w:t>8.2.3.7</w:t>
      </w:r>
      <w:r>
        <w:rPr>
          <w:rFonts w:ascii="Calibri" w:hAnsi="Calibri"/>
          <w:kern w:val="2"/>
          <w:sz w:val="22"/>
          <w:szCs w:val="22"/>
        </w:rPr>
        <w:tab/>
      </w:r>
      <w:r w:rsidRPr="00D567E6">
        <w:rPr>
          <w:rFonts w:eastAsia="MS Mincho"/>
        </w:rPr>
        <w:t>Measurement configuration control and reporting / Event A4 (intra-frequency, inter-frequency and inter-band measurements) / Measurement of Neighbour NR cell</w:t>
      </w:r>
      <w:r>
        <w:tab/>
        <w:t>3315</w:t>
      </w:r>
    </w:p>
    <w:p w14:paraId="4CCD64EB" w14:textId="77777777" w:rsidR="004F6374" w:rsidRDefault="004F6374">
      <w:pPr>
        <w:pStyle w:val="TOC5"/>
        <w:rPr>
          <w:rFonts w:ascii="Calibri" w:hAnsi="Calibri"/>
          <w:kern w:val="2"/>
          <w:sz w:val="22"/>
          <w:szCs w:val="22"/>
        </w:rPr>
      </w:pPr>
      <w:r w:rsidRPr="00D567E6">
        <w:rPr>
          <w:rFonts w:eastAsia="MS Mincho"/>
        </w:rPr>
        <w:t>8.2.3.7.1</w:t>
      </w:r>
      <w:r>
        <w:rPr>
          <w:rFonts w:ascii="Calibri" w:hAnsi="Calibri"/>
          <w:kern w:val="2"/>
          <w:sz w:val="22"/>
          <w:szCs w:val="22"/>
        </w:rPr>
        <w:tab/>
      </w:r>
      <w:r w:rsidRPr="00D567E6">
        <w:rPr>
          <w:rFonts w:eastAsia="MS Mincho"/>
        </w:rPr>
        <w:t>Measurement configuration control and reporting / Event A4 / Measurement of Neighbour NR cell / Intra-frequency measurements / EN-DC</w:t>
      </w:r>
      <w:r>
        <w:tab/>
        <w:t>3315</w:t>
      </w:r>
    </w:p>
    <w:p w14:paraId="7EA55BFE" w14:textId="77777777" w:rsidR="004F6374" w:rsidRDefault="004F6374">
      <w:pPr>
        <w:pStyle w:val="TOC5"/>
        <w:rPr>
          <w:rFonts w:ascii="Calibri" w:hAnsi="Calibri"/>
          <w:kern w:val="2"/>
          <w:sz w:val="22"/>
          <w:szCs w:val="22"/>
        </w:rPr>
      </w:pPr>
      <w:r w:rsidRPr="00D567E6">
        <w:rPr>
          <w:rFonts w:eastAsia="MS Mincho"/>
        </w:rPr>
        <w:t>8.2.3.7.1a</w:t>
      </w:r>
      <w:r>
        <w:rPr>
          <w:rFonts w:ascii="Calibri" w:hAnsi="Calibri"/>
          <w:kern w:val="2"/>
          <w:sz w:val="22"/>
          <w:szCs w:val="22"/>
        </w:rPr>
        <w:tab/>
      </w:r>
      <w:r w:rsidRPr="00D567E6">
        <w:rPr>
          <w:rFonts w:eastAsia="MS Mincho"/>
        </w:rPr>
        <w:t>Measurement configuration control and reporting / Event A4 / Measurement of Neighbour NR cell / Inter-frequency measurements / EN-DC</w:t>
      </w:r>
      <w:r>
        <w:tab/>
        <w:t>3326</w:t>
      </w:r>
    </w:p>
    <w:p w14:paraId="28C70A33" w14:textId="77777777" w:rsidR="004F6374" w:rsidRDefault="004F6374">
      <w:pPr>
        <w:pStyle w:val="TOC5"/>
        <w:rPr>
          <w:rFonts w:ascii="Calibri" w:hAnsi="Calibri"/>
          <w:kern w:val="2"/>
          <w:sz w:val="22"/>
          <w:szCs w:val="22"/>
        </w:rPr>
      </w:pPr>
      <w:r w:rsidRPr="00D567E6">
        <w:rPr>
          <w:rFonts w:eastAsia="MS Mincho"/>
        </w:rPr>
        <w:t>8.2.3.7.1b</w:t>
      </w:r>
      <w:r>
        <w:rPr>
          <w:rFonts w:ascii="Calibri" w:hAnsi="Calibri"/>
          <w:kern w:val="2"/>
          <w:sz w:val="22"/>
          <w:szCs w:val="22"/>
        </w:rPr>
        <w:tab/>
      </w:r>
      <w:r w:rsidRPr="00D567E6">
        <w:rPr>
          <w:rFonts w:eastAsia="MS Mincho"/>
        </w:rPr>
        <w:t>Measurement configuration control and reporting / Event A4 / Measurement of Neighbour NR cell / Inter-band measurements / EN-DC</w:t>
      </w:r>
      <w:r>
        <w:tab/>
        <w:t>3330</w:t>
      </w:r>
    </w:p>
    <w:p w14:paraId="76DF01CB" w14:textId="77777777" w:rsidR="004F6374" w:rsidRDefault="004F6374">
      <w:pPr>
        <w:pStyle w:val="TOC5"/>
        <w:rPr>
          <w:rFonts w:ascii="Calibri" w:hAnsi="Calibri"/>
          <w:kern w:val="2"/>
          <w:sz w:val="22"/>
          <w:szCs w:val="22"/>
        </w:rPr>
      </w:pPr>
      <w:r w:rsidRPr="00D567E6">
        <w:rPr>
          <w:rFonts w:eastAsia="MS Mincho"/>
        </w:rPr>
        <w:t>8.2.3.7.2</w:t>
      </w:r>
      <w:r>
        <w:rPr>
          <w:rFonts w:ascii="Calibri" w:hAnsi="Calibri"/>
          <w:kern w:val="2"/>
          <w:sz w:val="22"/>
          <w:szCs w:val="22"/>
        </w:rPr>
        <w:tab/>
      </w:r>
      <w:r w:rsidRPr="00D567E6">
        <w:rPr>
          <w:rFonts w:eastAsia="MS Mincho"/>
        </w:rPr>
        <w:t xml:space="preserve">Measurement configuration control and reporting / Event A4 / Measurement of Neighbour </w:t>
      </w:r>
      <w:r>
        <w:t>E-UTRA</w:t>
      </w:r>
      <w:r w:rsidRPr="00D567E6">
        <w:rPr>
          <w:rFonts w:eastAsia="MS Mincho"/>
        </w:rPr>
        <w:t xml:space="preserve"> and NR cells / Intra-frequency measurements / NE-DC</w:t>
      </w:r>
      <w:r>
        <w:tab/>
        <w:t>3333</w:t>
      </w:r>
    </w:p>
    <w:p w14:paraId="6454BC95" w14:textId="77777777" w:rsidR="004F6374" w:rsidRDefault="004F6374">
      <w:pPr>
        <w:pStyle w:val="TOC5"/>
        <w:rPr>
          <w:rFonts w:ascii="Calibri" w:hAnsi="Calibri"/>
          <w:kern w:val="2"/>
          <w:sz w:val="22"/>
          <w:szCs w:val="22"/>
        </w:rPr>
      </w:pPr>
      <w:r w:rsidRPr="00D567E6">
        <w:rPr>
          <w:rFonts w:eastAsia="MS Mincho"/>
        </w:rPr>
        <w:t>8.2.3.7.2a</w:t>
      </w:r>
      <w:r>
        <w:rPr>
          <w:rFonts w:ascii="Calibri" w:hAnsi="Calibri"/>
          <w:kern w:val="2"/>
          <w:sz w:val="22"/>
          <w:szCs w:val="22"/>
        </w:rPr>
        <w:tab/>
      </w:r>
      <w:r w:rsidRPr="00D567E6">
        <w:rPr>
          <w:rFonts w:eastAsia="MS Mincho"/>
        </w:rPr>
        <w:t xml:space="preserve">Measurement configuration control and reporting / Event A4 / Measurement of Neighbour </w:t>
      </w:r>
      <w:r>
        <w:t>E-UTRA</w:t>
      </w:r>
      <w:r w:rsidRPr="00D567E6">
        <w:rPr>
          <w:rFonts w:eastAsia="MS Mincho"/>
        </w:rPr>
        <w:t xml:space="preserve"> and NR cells / Inter-frequency measurements / NE-DC</w:t>
      </w:r>
      <w:r>
        <w:tab/>
        <w:t>3348</w:t>
      </w:r>
    </w:p>
    <w:p w14:paraId="21D39971" w14:textId="77777777" w:rsidR="004F6374" w:rsidRDefault="004F6374">
      <w:pPr>
        <w:pStyle w:val="TOC5"/>
        <w:rPr>
          <w:rFonts w:ascii="Calibri" w:hAnsi="Calibri"/>
          <w:kern w:val="2"/>
          <w:sz w:val="22"/>
          <w:szCs w:val="22"/>
        </w:rPr>
      </w:pPr>
      <w:r w:rsidRPr="00D567E6">
        <w:rPr>
          <w:rFonts w:eastAsia="MS Mincho"/>
        </w:rPr>
        <w:t>8.2.3.7.2b</w:t>
      </w:r>
      <w:r>
        <w:rPr>
          <w:rFonts w:ascii="Calibri" w:hAnsi="Calibri"/>
          <w:kern w:val="2"/>
          <w:sz w:val="22"/>
          <w:szCs w:val="22"/>
        </w:rPr>
        <w:tab/>
      </w:r>
      <w:r w:rsidRPr="00D567E6">
        <w:rPr>
          <w:rFonts w:eastAsia="MS Mincho"/>
        </w:rPr>
        <w:t xml:space="preserve">Measurement configuration control and reporting / Event A4 / Measurement of Neighbour </w:t>
      </w:r>
      <w:r>
        <w:t>E-UTRA</w:t>
      </w:r>
      <w:r w:rsidRPr="00D567E6">
        <w:rPr>
          <w:rFonts w:eastAsia="MS Mincho"/>
        </w:rPr>
        <w:t xml:space="preserve"> and NR cells / Inter-band measurements / NE-DC</w:t>
      </w:r>
      <w:r>
        <w:tab/>
        <w:t>3352</w:t>
      </w:r>
    </w:p>
    <w:p w14:paraId="4DB23A73" w14:textId="77777777" w:rsidR="004F6374" w:rsidRDefault="004F6374">
      <w:pPr>
        <w:pStyle w:val="TOC4"/>
        <w:rPr>
          <w:rFonts w:ascii="Calibri" w:hAnsi="Calibri"/>
          <w:kern w:val="2"/>
          <w:sz w:val="22"/>
          <w:szCs w:val="22"/>
        </w:rPr>
      </w:pPr>
      <w:r w:rsidRPr="00D567E6">
        <w:rPr>
          <w:rFonts w:eastAsia="MS Mincho"/>
        </w:rPr>
        <w:t>8.2.3.8</w:t>
      </w:r>
      <w:r>
        <w:rPr>
          <w:rFonts w:ascii="Calibri" w:hAnsi="Calibri"/>
          <w:kern w:val="2"/>
          <w:sz w:val="22"/>
          <w:szCs w:val="22"/>
        </w:rPr>
        <w:tab/>
      </w:r>
      <w:r w:rsidRPr="00D567E6">
        <w:rPr>
          <w:rFonts w:eastAsia="MS Mincho"/>
        </w:rPr>
        <w:t>Measurement configuration control and reporting / Event A5 / Measurement of Neighbour NR cell</w:t>
      </w:r>
      <w:r>
        <w:tab/>
        <w:t>3353</w:t>
      </w:r>
    </w:p>
    <w:p w14:paraId="497922AC" w14:textId="77777777" w:rsidR="004F6374" w:rsidRDefault="004F6374">
      <w:pPr>
        <w:pStyle w:val="TOC5"/>
        <w:rPr>
          <w:rFonts w:ascii="Calibri" w:hAnsi="Calibri"/>
          <w:kern w:val="2"/>
          <w:sz w:val="22"/>
          <w:szCs w:val="22"/>
        </w:rPr>
      </w:pPr>
      <w:r w:rsidRPr="00D567E6">
        <w:rPr>
          <w:rFonts w:eastAsia="MS Mincho"/>
        </w:rPr>
        <w:t>8.2.3.8.1</w:t>
      </w:r>
      <w:r>
        <w:rPr>
          <w:rFonts w:ascii="Calibri" w:hAnsi="Calibri"/>
          <w:kern w:val="2"/>
          <w:sz w:val="22"/>
          <w:szCs w:val="22"/>
        </w:rPr>
        <w:tab/>
      </w:r>
      <w:r w:rsidRPr="00D567E6">
        <w:rPr>
          <w:rFonts w:eastAsia="MS Mincho"/>
        </w:rPr>
        <w:t xml:space="preserve">Measurement configuration control and reporting / Event A5 / Measurement of Neighbour NR cell / </w:t>
      </w:r>
      <w:r w:rsidRPr="00D567E6">
        <w:rPr>
          <w:color w:val="000000"/>
        </w:rPr>
        <w:t xml:space="preserve">Intra-frequency measurements / </w:t>
      </w:r>
      <w:r w:rsidRPr="00D567E6">
        <w:rPr>
          <w:rFonts w:eastAsia="MS Mincho"/>
        </w:rPr>
        <w:t>EN-DC</w:t>
      </w:r>
      <w:r>
        <w:tab/>
        <w:t>3353</w:t>
      </w:r>
    </w:p>
    <w:p w14:paraId="4733F29B" w14:textId="77777777" w:rsidR="004F6374" w:rsidRDefault="004F6374">
      <w:pPr>
        <w:pStyle w:val="TOC5"/>
        <w:rPr>
          <w:rFonts w:ascii="Calibri" w:hAnsi="Calibri"/>
          <w:kern w:val="2"/>
          <w:sz w:val="22"/>
          <w:szCs w:val="22"/>
        </w:rPr>
      </w:pPr>
      <w:r w:rsidRPr="00D567E6">
        <w:rPr>
          <w:rFonts w:eastAsia="MS Mincho"/>
        </w:rPr>
        <w:t>8.2.3.8.1a</w:t>
      </w:r>
      <w:r>
        <w:rPr>
          <w:rFonts w:ascii="Calibri" w:hAnsi="Calibri"/>
          <w:kern w:val="2"/>
          <w:sz w:val="22"/>
          <w:szCs w:val="22"/>
        </w:rPr>
        <w:tab/>
      </w:r>
      <w:r w:rsidRPr="00D567E6">
        <w:rPr>
          <w:rFonts w:eastAsia="MS Mincho"/>
        </w:rPr>
        <w:t>Measurement configuration control and reporting / Event A5 / Measurement of Neighbour NR cell / Inter-frequency measurements / EN-DC</w:t>
      </w:r>
      <w:r>
        <w:tab/>
        <w:t>3365</w:t>
      </w:r>
    </w:p>
    <w:p w14:paraId="2EEF0125" w14:textId="77777777" w:rsidR="004F6374" w:rsidRDefault="004F6374">
      <w:pPr>
        <w:pStyle w:val="TOC5"/>
        <w:rPr>
          <w:rFonts w:ascii="Calibri" w:hAnsi="Calibri"/>
          <w:kern w:val="2"/>
          <w:sz w:val="22"/>
          <w:szCs w:val="22"/>
        </w:rPr>
      </w:pPr>
      <w:r w:rsidRPr="00D567E6">
        <w:rPr>
          <w:rFonts w:eastAsia="MS Mincho"/>
        </w:rPr>
        <w:t>8.2.3.8.1b</w:t>
      </w:r>
      <w:r>
        <w:rPr>
          <w:rFonts w:ascii="Calibri" w:hAnsi="Calibri"/>
          <w:kern w:val="2"/>
          <w:sz w:val="22"/>
          <w:szCs w:val="22"/>
        </w:rPr>
        <w:tab/>
      </w:r>
      <w:r w:rsidRPr="00D567E6">
        <w:rPr>
          <w:rFonts w:eastAsia="MS Mincho"/>
        </w:rPr>
        <w:t>Measurement configuration control and reporting / Event A5 / Measurement of Neighbour NR cell / Inter-band measurements / EN-DC</w:t>
      </w:r>
      <w:r>
        <w:tab/>
        <w:t>3369</w:t>
      </w:r>
    </w:p>
    <w:p w14:paraId="220BC44E" w14:textId="77777777" w:rsidR="004F6374" w:rsidRDefault="004F6374">
      <w:pPr>
        <w:pStyle w:val="TOC5"/>
        <w:rPr>
          <w:rFonts w:ascii="Calibri" w:hAnsi="Calibri"/>
          <w:kern w:val="2"/>
          <w:sz w:val="22"/>
          <w:szCs w:val="22"/>
        </w:rPr>
      </w:pPr>
      <w:r w:rsidRPr="00D567E6">
        <w:rPr>
          <w:rFonts w:eastAsia="MS Mincho"/>
        </w:rPr>
        <w:lastRenderedPageBreak/>
        <w:t>8.2.3.8.2</w:t>
      </w:r>
      <w:r>
        <w:rPr>
          <w:rFonts w:ascii="Calibri" w:hAnsi="Calibri"/>
          <w:kern w:val="2"/>
          <w:sz w:val="22"/>
          <w:szCs w:val="22"/>
        </w:rPr>
        <w:tab/>
      </w:r>
      <w:r w:rsidRPr="00D567E6">
        <w:rPr>
          <w:rFonts w:eastAsia="MS Mincho"/>
        </w:rPr>
        <w:t>Measurement configuration control and reporting / Event A5 / Measurement of Neighbour E-UTRA and NR cells / Intra-frequency measurements / NE-DC</w:t>
      </w:r>
      <w:r>
        <w:tab/>
        <w:t>3372</w:t>
      </w:r>
    </w:p>
    <w:p w14:paraId="3876B256" w14:textId="77777777" w:rsidR="004F6374" w:rsidRDefault="004F6374">
      <w:pPr>
        <w:pStyle w:val="TOC5"/>
        <w:rPr>
          <w:rFonts w:ascii="Calibri" w:hAnsi="Calibri"/>
          <w:kern w:val="2"/>
          <w:sz w:val="22"/>
          <w:szCs w:val="22"/>
        </w:rPr>
      </w:pPr>
      <w:r w:rsidRPr="00D567E6">
        <w:rPr>
          <w:rFonts w:eastAsia="MS Mincho"/>
        </w:rPr>
        <w:t>8.2.3.8.2a</w:t>
      </w:r>
      <w:r>
        <w:rPr>
          <w:rFonts w:ascii="Calibri" w:hAnsi="Calibri"/>
          <w:kern w:val="2"/>
          <w:sz w:val="22"/>
          <w:szCs w:val="22"/>
        </w:rPr>
        <w:tab/>
      </w:r>
      <w:r w:rsidRPr="00D567E6">
        <w:rPr>
          <w:rFonts w:eastAsia="MS Mincho"/>
        </w:rPr>
        <w:t>Measurement configuration control and reporting / Event A5 / Measurement of Neighbour E-UTRA and NR cells / Inter-frequency measurements / NE-DC</w:t>
      </w:r>
      <w:r>
        <w:tab/>
        <w:t>3388</w:t>
      </w:r>
    </w:p>
    <w:p w14:paraId="3CA46A74" w14:textId="77777777" w:rsidR="004F6374" w:rsidRDefault="004F6374">
      <w:pPr>
        <w:pStyle w:val="TOC5"/>
        <w:rPr>
          <w:rFonts w:ascii="Calibri" w:hAnsi="Calibri"/>
          <w:kern w:val="2"/>
          <w:sz w:val="22"/>
          <w:szCs w:val="22"/>
        </w:rPr>
      </w:pPr>
      <w:r w:rsidRPr="00D567E6">
        <w:rPr>
          <w:rFonts w:eastAsia="MS Mincho"/>
        </w:rPr>
        <w:t>8.2.3.8.2b</w:t>
      </w:r>
      <w:r>
        <w:rPr>
          <w:rFonts w:ascii="Calibri" w:hAnsi="Calibri"/>
          <w:kern w:val="2"/>
          <w:sz w:val="22"/>
          <w:szCs w:val="22"/>
        </w:rPr>
        <w:tab/>
      </w:r>
      <w:r w:rsidRPr="00D567E6">
        <w:rPr>
          <w:rFonts w:eastAsia="MS Mincho"/>
        </w:rPr>
        <w:t xml:space="preserve">Measurement configuration control and reporting / Event A5 / Measurement of Neighbour </w:t>
      </w:r>
      <w:r>
        <w:t>E-UTRA</w:t>
      </w:r>
      <w:r w:rsidRPr="00D567E6">
        <w:rPr>
          <w:rFonts w:eastAsia="MS Mincho"/>
        </w:rPr>
        <w:t xml:space="preserve"> and NR cells / Inter-bandInter-band measurements / NE-DC</w:t>
      </w:r>
      <w:r>
        <w:tab/>
        <w:t>3392</w:t>
      </w:r>
    </w:p>
    <w:p w14:paraId="0A94BC7C" w14:textId="77777777" w:rsidR="004F6374" w:rsidRDefault="004F6374">
      <w:pPr>
        <w:pStyle w:val="TOC4"/>
        <w:rPr>
          <w:rFonts w:ascii="Calibri" w:hAnsi="Calibri"/>
          <w:kern w:val="2"/>
          <w:sz w:val="22"/>
          <w:szCs w:val="22"/>
        </w:rPr>
      </w:pPr>
      <w:r w:rsidRPr="00D567E6">
        <w:rPr>
          <w:rFonts w:eastAsia="MS Mincho"/>
        </w:rPr>
        <w:t>8.2.3.9</w:t>
      </w:r>
      <w:r>
        <w:rPr>
          <w:rFonts w:ascii="Calibri" w:hAnsi="Calibri"/>
          <w:kern w:val="2"/>
          <w:sz w:val="22"/>
          <w:szCs w:val="22"/>
        </w:rPr>
        <w:tab/>
      </w:r>
      <w:r w:rsidRPr="00D567E6">
        <w:rPr>
          <w:rFonts w:eastAsia="MS Mincho"/>
        </w:rPr>
        <w:t>Measurement configuration control and reporting / SS/PBCH block based / CSI-RS based intra-frequency measurements / Measurement of Neighbour NR cell</w:t>
      </w:r>
      <w:r>
        <w:tab/>
        <w:t>3394</w:t>
      </w:r>
    </w:p>
    <w:p w14:paraId="070F9A72" w14:textId="77777777" w:rsidR="004F6374" w:rsidRDefault="004F6374">
      <w:pPr>
        <w:pStyle w:val="TOC5"/>
        <w:rPr>
          <w:rFonts w:ascii="Calibri" w:hAnsi="Calibri"/>
          <w:kern w:val="2"/>
          <w:sz w:val="22"/>
          <w:szCs w:val="22"/>
        </w:rPr>
      </w:pPr>
      <w:r w:rsidRPr="00D567E6">
        <w:rPr>
          <w:rFonts w:eastAsia="MS Mincho"/>
        </w:rPr>
        <w:t>8.2.3.9.1</w:t>
      </w:r>
      <w:r>
        <w:rPr>
          <w:rFonts w:ascii="Calibri" w:hAnsi="Calibri"/>
          <w:kern w:val="2"/>
          <w:sz w:val="22"/>
          <w:szCs w:val="22"/>
        </w:rPr>
        <w:tab/>
      </w:r>
      <w:r w:rsidRPr="00D567E6">
        <w:rPr>
          <w:rFonts w:eastAsia="MS Mincho"/>
        </w:rPr>
        <w:t>Measurement configuration control and reporting / SS/PBCH block based / CSI-RS based Intra-frequency measurements / Measurement of Neighbour NR Cell / EN-DC</w:t>
      </w:r>
      <w:r>
        <w:tab/>
        <w:t>3394</w:t>
      </w:r>
    </w:p>
    <w:p w14:paraId="7CA4C022" w14:textId="77777777" w:rsidR="004F6374" w:rsidRDefault="004F6374">
      <w:pPr>
        <w:pStyle w:val="TOC4"/>
        <w:rPr>
          <w:rFonts w:ascii="Calibri" w:hAnsi="Calibri"/>
          <w:kern w:val="2"/>
          <w:sz w:val="22"/>
          <w:szCs w:val="22"/>
        </w:rPr>
      </w:pPr>
      <w:r w:rsidRPr="00D567E6">
        <w:rPr>
          <w:rFonts w:eastAsia="MS Mincho"/>
        </w:rPr>
        <w:t>8.2.3.10</w:t>
      </w:r>
      <w:r>
        <w:rPr>
          <w:rFonts w:ascii="Calibri" w:hAnsi="Calibri"/>
          <w:kern w:val="2"/>
          <w:sz w:val="22"/>
          <w:szCs w:val="22"/>
        </w:rPr>
        <w:tab/>
      </w:r>
      <w:r w:rsidRPr="00D567E6">
        <w:rPr>
          <w:rFonts w:eastAsia="MS Mincho"/>
        </w:rPr>
        <w:t>Measurement configuration control and reporting / SS/PBCH block based / CSI-RS based inter-frequency measurements / Measurement of Neighbour NR cell</w:t>
      </w:r>
      <w:r>
        <w:tab/>
        <w:t>3422</w:t>
      </w:r>
    </w:p>
    <w:p w14:paraId="576BC572" w14:textId="77777777" w:rsidR="004F6374" w:rsidRDefault="004F6374">
      <w:pPr>
        <w:pStyle w:val="TOC5"/>
        <w:rPr>
          <w:rFonts w:ascii="Calibri" w:hAnsi="Calibri"/>
          <w:kern w:val="2"/>
          <w:sz w:val="22"/>
          <w:szCs w:val="22"/>
        </w:rPr>
      </w:pPr>
      <w:r w:rsidRPr="00D567E6">
        <w:rPr>
          <w:rFonts w:eastAsia="MS Mincho"/>
        </w:rPr>
        <w:t>8.2.3.10.1</w:t>
      </w:r>
      <w:r>
        <w:rPr>
          <w:rFonts w:ascii="Calibri" w:hAnsi="Calibri"/>
          <w:kern w:val="2"/>
          <w:sz w:val="22"/>
          <w:szCs w:val="22"/>
        </w:rPr>
        <w:tab/>
      </w:r>
      <w:r w:rsidRPr="00D567E6">
        <w:rPr>
          <w:rFonts w:eastAsia="MS Mincho"/>
        </w:rPr>
        <w:t>Measurement configuration control and reporting / SS/PBCH block based /CSI-RS based Inter-frequency measurements/ Measurement of Neighbour NR Cell / EN-DC</w:t>
      </w:r>
      <w:r>
        <w:tab/>
        <w:t>3422</w:t>
      </w:r>
    </w:p>
    <w:p w14:paraId="5C82923C" w14:textId="77777777" w:rsidR="004F6374" w:rsidRDefault="004F6374">
      <w:pPr>
        <w:pStyle w:val="TOC4"/>
        <w:rPr>
          <w:rFonts w:ascii="Calibri" w:hAnsi="Calibri"/>
          <w:kern w:val="2"/>
          <w:sz w:val="22"/>
          <w:szCs w:val="22"/>
        </w:rPr>
      </w:pPr>
      <w:r w:rsidRPr="00D567E6">
        <w:rPr>
          <w:rFonts w:eastAsia="MS Mincho"/>
        </w:rPr>
        <w:t>8.2.3.11</w:t>
      </w:r>
      <w:r>
        <w:rPr>
          <w:rFonts w:ascii="Calibri" w:hAnsi="Calibri"/>
          <w:kern w:val="2"/>
          <w:sz w:val="22"/>
          <w:szCs w:val="22"/>
        </w:rPr>
        <w:tab/>
      </w:r>
      <w:r w:rsidRPr="00D567E6">
        <w:rPr>
          <w:rFonts w:eastAsia="MS Mincho"/>
        </w:rPr>
        <w:t>Measurement configuration control and reporting / Measurement Gaps</w:t>
      </w:r>
      <w:r>
        <w:tab/>
        <w:t>3453</w:t>
      </w:r>
    </w:p>
    <w:p w14:paraId="1830F040" w14:textId="77777777" w:rsidR="004F6374" w:rsidRDefault="004F6374">
      <w:pPr>
        <w:pStyle w:val="TOC5"/>
        <w:rPr>
          <w:rFonts w:ascii="Calibri" w:hAnsi="Calibri"/>
          <w:kern w:val="2"/>
          <w:sz w:val="22"/>
          <w:szCs w:val="22"/>
        </w:rPr>
      </w:pPr>
      <w:r>
        <w:t>8.2.3.11.1</w:t>
      </w:r>
      <w:r>
        <w:rPr>
          <w:rFonts w:ascii="Calibri" w:hAnsi="Calibri"/>
          <w:kern w:val="2"/>
          <w:sz w:val="22"/>
          <w:szCs w:val="22"/>
        </w:rPr>
        <w:tab/>
      </w:r>
      <w:r>
        <w:t>Measurement configuration control and reporting / Measurement Gaps / NR FR1 / EN-DC</w:t>
      </w:r>
      <w:r>
        <w:tab/>
        <w:t>3453</w:t>
      </w:r>
    </w:p>
    <w:p w14:paraId="287D82AB" w14:textId="77777777" w:rsidR="004F6374" w:rsidRDefault="004F6374">
      <w:pPr>
        <w:pStyle w:val="TOC5"/>
        <w:rPr>
          <w:rFonts w:ascii="Calibri" w:hAnsi="Calibri"/>
          <w:kern w:val="2"/>
          <w:sz w:val="22"/>
          <w:szCs w:val="22"/>
        </w:rPr>
      </w:pPr>
      <w:r>
        <w:t>8.2.3.11.2</w:t>
      </w:r>
      <w:r>
        <w:rPr>
          <w:rFonts w:ascii="Calibri" w:hAnsi="Calibri"/>
          <w:kern w:val="2"/>
          <w:sz w:val="22"/>
          <w:szCs w:val="22"/>
        </w:rPr>
        <w:tab/>
      </w:r>
      <w:r>
        <w:t>Measurement configuration control and reporting / Measurement Gaps / NR FR2 / EN-DC</w:t>
      </w:r>
      <w:r>
        <w:tab/>
        <w:t>3471</w:t>
      </w:r>
    </w:p>
    <w:p w14:paraId="720AB588" w14:textId="77777777" w:rsidR="004F6374" w:rsidRDefault="004F6374">
      <w:pPr>
        <w:pStyle w:val="TOC5"/>
        <w:rPr>
          <w:rFonts w:ascii="Calibri" w:hAnsi="Calibri"/>
          <w:kern w:val="2"/>
          <w:sz w:val="22"/>
          <w:szCs w:val="22"/>
        </w:rPr>
      </w:pPr>
      <w:r>
        <w:t>8.2.3.11.3</w:t>
      </w:r>
      <w:r>
        <w:rPr>
          <w:rFonts w:ascii="Calibri" w:hAnsi="Calibri"/>
          <w:kern w:val="2"/>
          <w:sz w:val="22"/>
          <w:szCs w:val="22"/>
        </w:rPr>
        <w:tab/>
      </w:r>
      <w:r>
        <w:t>Measurement configuration control and reporting / Measurement Gaps / NR-DC</w:t>
      </w:r>
      <w:r>
        <w:tab/>
        <w:t>3481</w:t>
      </w:r>
    </w:p>
    <w:p w14:paraId="1FE31353" w14:textId="77777777" w:rsidR="004F6374" w:rsidRDefault="004F6374">
      <w:pPr>
        <w:pStyle w:val="TOC4"/>
        <w:rPr>
          <w:rFonts w:ascii="Calibri" w:hAnsi="Calibri"/>
          <w:kern w:val="2"/>
          <w:sz w:val="22"/>
          <w:szCs w:val="22"/>
        </w:rPr>
      </w:pPr>
      <w:r>
        <w:t>8.2.3.12</w:t>
      </w:r>
      <w:r>
        <w:rPr>
          <w:rFonts w:ascii="Calibri" w:hAnsi="Calibri"/>
          <w:kern w:val="2"/>
          <w:sz w:val="22"/>
          <w:szCs w:val="22"/>
        </w:rPr>
        <w:tab/>
      </w:r>
      <w:r>
        <w:t>Measurement configuration control and reporting / Inter-RAT measurements / Event B2 / Measurement of NR cells</w:t>
      </w:r>
      <w:r>
        <w:tab/>
        <w:t>3488</w:t>
      </w:r>
    </w:p>
    <w:p w14:paraId="656926CD" w14:textId="77777777" w:rsidR="004F6374" w:rsidRDefault="004F6374">
      <w:pPr>
        <w:pStyle w:val="TOC5"/>
        <w:rPr>
          <w:rFonts w:ascii="Calibri" w:hAnsi="Calibri"/>
          <w:kern w:val="2"/>
          <w:sz w:val="22"/>
          <w:szCs w:val="22"/>
        </w:rPr>
      </w:pPr>
      <w:r>
        <w:t>8.2.3.12.1</w:t>
      </w:r>
      <w:r>
        <w:rPr>
          <w:rFonts w:ascii="Calibri" w:hAnsi="Calibri"/>
          <w:kern w:val="2"/>
          <w:sz w:val="22"/>
          <w:szCs w:val="22"/>
        </w:rPr>
        <w:tab/>
      </w:r>
      <w:r>
        <w:t>Measurement configuration control and reporting / Inter-RAT measurements / Event B2 / Measurement of NR cells</w:t>
      </w:r>
      <w:r>
        <w:rPr>
          <w:lang w:eastAsia="zh-TW"/>
        </w:rPr>
        <w:t xml:space="preserve"> / EN-DC</w:t>
      </w:r>
      <w:r>
        <w:tab/>
        <w:t>3488</w:t>
      </w:r>
    </w:p>
    <w:p w14:paraId="0E026389" w14:textId="77777777" w:rsidR="004F6374" w:rsidRDefault="004F6374">
      <w:pPr>
        <w:pStyle w:val="TOC5"/>
        <w:rPr>
          <w:rFonts w:ascii="Calibri" w:hAnsi="Calibri"/>
          <w:kern w:val="2"/>
          <w:sz w:val="22"/>
          <w:szCs w:val="22"/>
        </w:rPr>
      </w:pPr>
      <w:r>
        <w:t>8.2.3.12.2</w:t>
      </w:r>
      <w:r>
        <w:rPr>
          <w:rFonts w:ascii="Calibri" w:hAnsi="Calibri"/>
          <w:kern w:val="2"/>
          <w:sz w:val="22"/>
          <w:szCs w:val="22"/>
        </w:rPr>
        <w:tab/>
      </w:r>
      <w:r>
        <w:t>Measurement configuration control and reporting / Inter-RAT measurements / Event B2 / Measurement of E-UTRA cells / NE-DC</w:t>
      </w:r>
      <w:r>
        <w:tab/>
        <w:t>3498</w:t>
      </w:r>
    </w:p>
    <w:p w14:paraId="0CB1492D" w14:textId="77777777" w:rsidR="004F6374" w:rsidRDefault="004F6374">
      <w:pPr>
        <w:pStyle w:val="TOC4"/>
        <w:rPr>
          <w:rFonts w:ascii="Calibri" w:hAnsi="Calibri"/>
          <w:kern w:val="2"/>
          <w:sz w:val="22"/>
          <w:szCs w:val="22"/>
        </w:rPr>
      </w:pPr>
      <w:r>
        <w:t>8.2.3.13</w:t>
      </w:r>
      <w:r>
        <w:rPr>
          <w:rFonts w:ascii="Calibri" w:hAnsi="Calibri"/>
          <w:kern w:val="2"/>
          <w:sz w:val="22"/>
          <w:szCs w:val="22"/>
        </w:rPr>
        <w:tab/>
      </w:r>
      <w:r>
        <w:t>PCell Handover with SCG change / Reconfiguration with sync / SCG DRB</w:t>
      </w:r>
      <w:r>
        <w:tab/>
        <w:t>3510</w:t>
      </w:r>
    </w:p>
    <w:p w14:paraId="085104FD" w14:textId="77777777" w:rsidR="004F6374" w:rsidRDefault="004F6374">
      <w:pPr>
        <w:pStyle w:val="TOC5"/>
        <w:rPr>
          <w:rFonts w:ascii="Calibri" w:hAnsi="Calibri"/>
          <w:kern w:val="2"/>
          <w:sz w:val="22"/>
          <w:szCs w:val="22"/>
        </w:rPr>
      </w:pPr>
      <w:r>
        <w:t>8.2.3.13.1</w:t>
      </w:r>
      <w:r>
        <w:rPr>
          <w:rFonts w:ascii="Calibri" w:hAnsi="Calibri"/>
          <w:kern w:val="2"/>
          <w:sz w:val="22"/>
          <w:szCs w:val="22"/>
        </w:rPr>
        <w:tab/>
      </w:r>
      <w:r>
        <w:t>PCell Handover with SCG change / Reconfiguration with sync / SCG DRB / EN-DC</w:t>
      </w:r>
      <w:r>
        <w:tab/>
        <w:t>3510</w:t>
      </w:r>
    </w:p>
    <w:p w14:paraId="273915E2" w14:textId="77777777" w:rsidR="004F6374" w:rsidRDefault="004F6374">
      <w:pPr>
        <w:pStyle w:val="TOC5"/>
        <w:rPr>
          <w:rFonts w:ascii="Calibri" w:hAnsi="Calibri"/>
          <w:kern w:val="2"/>
          <w:sz w:val="22"/>
          <w:szCs w:val="22"/>
        </w:rPr>
      </w:pPr>
      <w:r w:rsidRPr="00D567E6">
        <w:rPr>
          <w:bCs/>
        </w:rPr>
        <w:t>8.2.3.13.2</w:t>
      </w:r>
      <w:r>
        <w:rPr>
          <w:rFonts w:ascii="Calibri" w:hAnsi="Calibri"/>
          <w:kern w:val="2"/>
          <w:sz w:val="22"/>
          <w:szCs w:val="22"/>
        </w:rPr>
        <w:tab/>
      </w:r>
      <w:r w:rsidRPr="00D567E6">
        <w:rPr>
          <w:bCs/>
        </w:rPr>
        <w:t>PCell Handover with SCG change on same PSCell / mobilityControlInfoSCG / SCG DRB / NE-DC</w:t>
      </w:r>
      <w:r>
        <w:tab/>
        <w:t>3517</w:t>
      </w:r>
    </w:p>
    <w:p w14:paraId="54094CE0" w14:textId="77777777" w:rsidR="004F6374" w:rsidRDefault="004F6374">
      <w:pPr>
        <w:pStyle w:val="TOC4"/>
        <w:rPr>
          <w:rFonts w:ascii="Calibri" w:hAnsi="Calibri"/>
          <w:kern w:val="2"/>
          <w:sz w:val="22"/>
          <w:szCs w:val="22"/>
        </w:rPr>
      </w:pPr>
      <w:r>
        <w:t>8.2.3.14</w:t>
      </w:r>
      <w:r>
        <w:rPr>
          <w:rFonts w:ascii="Calibri" w:hAnsi="Calibri"/>
          <w:kern w:val="2"/>
          <w:sz w:val="22"/>
          <w:szCs w:val="22"/>
        </w:rPr>
        <w:tab/>
      </w:r>
      <w:r>
        <w:t>SCG change / Reconfiguration with sync / Split DRB</w:t>
      </w:r>
      <w:r>
        <w:tab/>
        <w:t>3522</w:t>
      </w:r>
    </w:p>
    <w:p w14:paraId="03D71C0C" w14:textId="77777777" w:rsidR="004F6374" w:rsidRDefault="004F6374">
      <w:pPr>
        <w:pStyle w:val="TOC5"/>
        <w:rPr>
          <w:rFonts w:ascii="Calibri" w:hAnsi="Calibri"/>
          <w:kern w:val="2"/>
          <w:sz w:val="22"/>
          <w:szCs w:val="22"/>
        </w:rPr>
      </w:pPr>
      <w:r>
        <w:t>8.2.3.14.1</w:t>
      </w:r>
      <w:r>
        <w:rPr>
          <w:rFonts w:ascii="Calibri" w:hAnsi="Calibri"/>
          <w:kern w:val="2"/>
          <w:sz w:val="22"/>
          <w:szCs w:val="22"/>
        </w:rPr>
        <w:tab/>
      </w:r>
      <w:r>
        <w:t>SCG change / Reconfiguration with sync / Split DRB / EN-DC</w:t>
      </w:r>
      <w:r>
        <w:tab/>
        <w:t>3522</w:t>
      </w:r>
    </w:p>
    <w:p w14:paraId="6E5BB6B2" w14:textId="77777777" w:rsidR="004F6374" w:rsidRDefault="004F6374">
      <w:pPr>
        <w:pStyle w:val="TOC5"/>
        <w:rPr>
          <w:rFonts w:ascii="Calibri" w:hAnsi="Calibri"/>
          <w:kern w:val="2"/>
          <w:sz w:val="22"/>
          <w:szCs w:val="22"/>
        </w:rPr>
      </w:pPr>
      <w:r>
        <w:t>8.2.3.14.2</w:t>
      </w:r>
      <w:r>
        <w:rPr>
          <w:rFonts w:ascii="Calibri" w:hAnsi="Calibri"/>
          <w:kern w:val="2"/>
          <w:sz w:val="22"/>
          <w:szCs w:val="22"/>
        </w:rPr>
        <w:tab/>
      </w:r>
      <w:r>
        <w:t>SCG change / Reconfiguration with sync / Split DRB / NR-DC</w:t>
      </w:r>
      <w:r>
        <w:tab/>
        <w:t>3528</w:t>
      </w:r>
    </w:p>
    <w:p w14:paraId="4F7CCFA9" w14:textId="77777777" w:rsidR="004F6374" w:rsidRDefault="004F6374">
      <w:pPr>
        <w:pStyle w:val="TOC5"/>
        <w:rPr>
          <w:rFonts w:ascii="Calibri" w:hAnsi="Calibri"/>
          <w:kern w:val="2"/>
          <w:sz w:val="22"/>
          <w:szCs w:val="22"/>
        </w:rPr>
      </w:pPr>
      <w:r>
        <w:t>8.2.3.14.3</w:t>
      </w:r>
      <w:r>
        <w:rPr>
          <w:rFonts w:ascii="Calibri" w:hAnsi="Calibri"/>
          <w:kern w:val="2"/>
          <w:sz w:val="22"/>
          <w:szCs w:val="22"/>
        </w:rPr>
        <w:tab/>
      </w:r>
      <w:r>
        <w:t>SCG change with HO /mobilityControlInfoSCG / Split DRB / NE-DC</w:t>
      </w:r>
      <w:r>
        <w:tab/>
        <w:t>3534</w:t>
      </w:r>
    </w:p>
    <w:p w14:paraId="0237701F" w14:textId="77777777" w:rsidR="004F6374" w:rsidRDefault="004F6374">
      <w:pPr>
        <w:pStyle w:val="TOC4"/>
        <w:rPr>
          <w:rFonts w:ascii="Calibri" w:hAnsi="Calibri"/>
          <w:kern w:val="2"/>
          <w:sz w:val="22"/>
          <w:szCs w:val="22"/>
        </w:rPr>
      </w:pPr>
      <w:r w:rsidRPr="00D567E6">
        <w:rPr>
          <w:rFonts w:eastAsia="MS Mincho"/>
        </w:rPr>
        <w:t>8.2.3.15</w:t>
      </w:r>
      <w:r>
        <w:rPr>
          <w:rFonts w:ascii="Calibri" w:hAnsi="Calibri"/>
          <w:kern w:val="2"/>
          <w:sz w:val="22"/>
          <w:szCs w:val="22"/>
        </w:rPr>
        <w:tab/>
      </w:r>
      <w:r w:rsidRPr="00D567E6">
        <w:rPr>
          <w:rFonts w:eastAsia="MS Mincho"/>
        </w:rPr>
        <w:t>Measurement configuration control and reporting / Two simultaneous events A2 and A3 (intra-frequency measurements) / Measurement of Neighbour NR cells</w:t>
      </w:r>
      <w:r>
        <w:tab/>
        <w:t>3540</w:t>
      </w:r>
    </w:p>
    <w:p w14:paraId="23D5140E" w14:textId="77777777" w:rsidR="004F6374" w:rsidRDefault="004F6374">
      <w:pPr>
        <w:pStyle w:val="TOC5"/>
        <w:rPr>
          <w:rFonts w:ascii="Calibri" w:hAnsi="Calibri"/>
          <w:kern w:val="2"/>
          <w:sz w:val="22"/>
          <w:szCs w:val="22"/>
        </w:rPr>
      </w:pPr>
      <w:r w:rsidRPr="00D567E6">
        <w:rPr>
          <w:rFonts w:eastAsia="MS Mincho"/>
        </w:rPr>
        <w:t>8.2.3.15.1</w:t>
      </w:r>
      <w:r>
        <w:rPr>
          <w:rFonts w:ascii="Calibri" w:hAnsi="Calibri"/>
          <w:kern w:val="2"/>
          <w:sz w:val="22"/>
          <w:szCs w:val="22"/>
        </w:rPr>
        <w:tab/>
      </w:r>
      <w:r w:rsidRPr="00D567E6">
        <w:rPr>
          <w:rFonts w:eastAsia="MS Mincho"/>
        </w:rPr>
        <w:t>Measurement configuration control and reporting / Two simultaneous events A2 and A3 (intra-frequency measurements) / Measurement of Neighbour NR cells / EN-DC</w:t>
      </w:r>
      <w:r>
        <w:tab/>
        <w:t>3540</w:t>
      </w:r>
    </w:p>
    <w:p w14:paraId="406F18CE" w14:textId="77777777" w:rsidR="004F6374" w:rsidRDefault="004F6374">
      <w:pPr>
        <w:pStyle w:val="TOC4"/>
        <w:rPr>
          <w:rFonts w:ascii="Calibri" w:hAnsi="Calibri"/>
          <w:kern w:val="2"/>
          <w:sz w:val="22"/>
          <w:szCs w:val="22"/>
        </w:rPr>
      </w:pPr>
      <w:r w:rsidRPr="00D567E6">
        <w:rPr>
          <w:rFonts w:eastAsia="MS Mincho"/>
        </w:rPr>
        <w:t>8.2.3.16</w:t>
      </w:r>
      <w:r>
        <w:rPr>
          <w:rFonts w:ascii="Calibri" w:hAnsi="Calibri"/>
          <w:kern w:val="2"/>
          <w:sz w:val="22"/>
          <w:szCs w:val="22"/>
        </w:rPr>
        <w:tab/>
      </w:r>
      <w:r w:rsidRPr="00D567E6">
        <w:rPr>
          <w:rFonts w:eastAsia="MS Mincho"/>
        </w:rPr>
        <w:t>Measurement configuration control and reporting / SRB3</w:t>
      </w:r>
      <w:r>
        <w:tab/>
        <w:t>3550</w:t>
      </w:r>
    </w:p>
    <w:p w14:paraId="01177EC4" w14:textId="77777777" w:rsidR="004F6374" w:rsidRDefault="004F6374">
      <w:pPr>
        <w:pStyle w:val="TOC5"/>
        <w:rPr>
          <w:rFonts w:ascii="Calibri" w:hAnsi="Calibri"/>
          <w:kern w:val="2"/>
          <w:sz w:val="22"/>
          <w:szCs w:val="22"/>
        </w:rPr>
      </w:pPr>
      <w:r w:rsidRPr="00D567E6">
        <w:rPr>
          <w:rFonts w:eastAsia="MS Mincho"/>
        </w:rPr>
        <w:t>8.2.3.16.1</w:t>
      </w:r>
      <w:r>
        <w:rPr>
          <w:rFonts w:ascii="Calibri" w:hAnsi="Calibri"/>
          <w:kern w:val="2"/>
          <w:sz w:val="22"/>
          <w:szCs w:val="22"/>
        </w:rPr>
        <w:tab/>
      </w:r>
      <w:r w:rsidRPr="00D567E6">
        <w:rPr>
          <w:rFonts w:eastAsia="MS Mincho"/>
        </w:rPr>
        <w:t>Measurement configuration control and reporting / SRB3 / Intra NR measurements / EN-DC</w:t>
      </w:r>
      <w:r>
        <w:tab/>
        <w:t>3550</w:t>
      </w:r>
    </w:p>
    <w:p w14:paraId="7D66D634" w14:textId="77777777" w:rsidR="004F6374" w:rsidRDefault="004F6374">
      <w:pPr>
        <w:pStyle w:val="TOC5"/>
        <w:rPr>
          <w:rFonts w:ascii="Calibri" w:hAnsi="Calibri"/>
          <w:kern w:val="2"/>
          <w:sz w:val="22"/>
          <w:szCs w:val="22"/>
        </w:rPr>
      </w:pPr>
      <w:r w:rsidRPr="00D567E6">
        <w:rPr>
          <w:rFonts w:eastAsia="MS Mincho"/>
        </w:rPr>
        <w:t>8.2.3.16.2</w:t>
      </w:r>
      <w:r>
        <w:rPr>
          <w:rFonts w:ascii="Calibri" w:hAnsi="Calibri"/>
          <w:kern w:val="2"/>
          <w:sz w:val="22"/>
          <w:szCs w:val="22"/>
        </w:rPr>
        <w:tab/>
      </w:r>
      <w:r w:rsidRPr="00D567E6">
        <w:rPr>
          <w:rFonts w:eastAsia="MS Mincho"/>
        </w:rPr>
        <w:t>Measurement configuration control and reporting / SRB3 / Intra NR measurements / NR-DC</w:t>
      </w:r>
      <w:r>
        <w:tab/>
        <w:t>3557</w:t>
      </w:r>
    </w:p>
    <w:p w14:paraId="6D348126" w14:textId="77777777" w:rsidR="004F6374" w:rsidRDefault="004F6374">
      <w:pPr>
        <w:pStyle w:val="TOC4"/>
        <w:rPr>
          <w:rFonts w:ascii="Calibri" w:hAnsi="Calibri"/>
          <w:kern w:val="2"/>
          <w:sz w:val="22"/>
          <w:szCs w:val="22"/>
        </w:rPr>
      </w:pPr>
      <w:r w:rsidRPr="00D567E6">
        <w:rPr>
          <w:rFonts w:eastAsia="MS Mincho"/>
        </w:rPr>
        <w:t>8.2.3.17</w:t>
      </w:r>
      <w:r>
        <w:rPr>
          <w:rFonts w:ascii="Calibri" w:hAnsi="Calibri"/>
          <w:kern w:val="2"/>
          <w:sz w:val="22"/>
          <w:szCs w:val="22"/>
        </w:rPr>
        <w:tab/>
      </w:r>
      <w:r w:rsidRPr="00D567E6">
        <w:rPr>
          <w:rFonts w:eastAsia="MS Mincho"/>
        </w:rPr>
        <w:t>Measurement configuration control and reporting / SFTD:</w:t>
      </w:r>
      <w:r>
        <w:tab/>
        <w:t>3564</w:t>
      </w:r>
    </w:p>
    <w:p w14:paraId="124B88B7" w14:textId="77777777" w:rsidR="004F6374" w:rsidRDefault="004F6374">
      <w:pPr>
        <w:pStyle w:val="TOC5"/>
        <w:rPr>
          <w:rFonts w:ascii="Calibri" w:hAnsi="Calibri"/>
          <w:kern w:val="2"/>
          <w:sz w:val="22"/>
          <w:szCs w:val="22"/>
        </w:rPr>
      </w:pPr>
      <w:r w:rsidRPr="00D567E6">
        <w:rPr>
          <w:rFonts w:eastAsia="MS Mincho"/>
        </w:rPr>
        <w:t>8.2.3.17.1</w:t>
      </w:r>
      <w:r>
        <w:rPr>
          <w:rFonts w:ascii="Calibri" w:hAnsi="Calibri"/>
          <w:kern w:val="2"/>
          <w:sz w:val="22"/>
          <w:szCs w:val="22"/>
        </w:rPr>
        <w:tab/>
      </w:r>
      <w:r w:rsidRPr="00D567E6">
        <w:rPr>
          <w:rFonts w:eastAsia="MS Mincho"/>
        </w:rPr>
        <w:t>Measurement configuration control and reporting / SFTD / EN-DC</w:t>
      </w:r>
      <w:r>
        <w:tab/>
        <w:t>3564</w:t>
      </w:r>
    </w:p>
    <w:p w14:paraId="76C89C55" w14:textId="77777777" w:rsidR="004F6374" w:rsidRDefault="004F6374">
      <w:pPr>
        <w:pStyle w:val="TOC5"/>
        <w:rPr>
          <w:rFonts w:ascii="Calibri" w:hAnsi="Calibri"/>
          <w:kern w:val="2"/>
          <w:sz w:val="22"/>
          <w:szCs w:val="22"/>
        </w:rPr>
      </w:pPr>
      <w:r w:rsidRPr="00D567E6">
        <w:rPr>
          <w:rFonts w:eastAsia="MS Mincho"/>
        </w:rPr>
        <w:t>8.2.3.17.2</w:t>
      </w:r>
      <w:r>
        <w:rPr>
          <w:rFonts w:ascii="Calibri" w:hAnsi="Calibri"/>
          <w:kern w:val="2"/>
          <w:sz w:val="22"/>
          <w:szCs w:val="22"/>
        </w:rPr>
        <w:tab/>
      </w:r>
      <w:r w:rsidRPr="00D567E6">
        <w:rPr>
          <w:rFonts w:eastAsia="MS Mincho"/>
        </w:rPr>
        <w:t>Measurement configuration control and reporting / SFTD / NR-DC</w:t>
      </w:r>
      <w:r>
        <w:tab/>
        <w:t>3573</w:t>
      </w:r>
    </w:p>
    <w:p w14:paraId="09227081" w14:textId="77777777" w:rsidR="004F6374" w:rsidRDefault="004F6374">
      <w:pPr>
        <w:pStyle w:val="TOC5"/>
        <w:rPr>
          <w:rFonts w:ascii="Calibri" w:hAnsi="Calibri"/>
          <w:kern w:val="2"/>
          <w:sz w:val="22"/>
          <w:szCs w:val="22"/>
        </w:rPr>
      </w:pPr>
      <w:r w:rsidRPr="00D567E6">
        <w:rPr>
          <w:rFonts w:eastAsia="Yu Mincho"/>
        </w:rPr>
        <w:t>8.2.3.17.3</w:t>
      </w:r>
      <w:r>
        <w:rPr>
          <w:rFonts w:ascii="Calibri" w:hAnsi="Calibri"/>
          <w:kern w:val="2"/>
          <w:sz w:val="22"/>
          <w:szCs w:val="22"/>
        </w:rPr>
        <w:tab/>
      </w:r>
      <w:r w:rsidRPr="00D567E6">
        <w:rPr>
          <w:rFonts w:eastAsia="Yu Mincho"/>
        </w:rPr>
        <w:t>Measurement configuration control and reporting / SFTD / NE-DC</w:t>
      </w:r>
      <w:r>
        <w:tab/>
        <w:t>3580</w:t>
      </w:r>
    </w:p>
    <w:p w14:paraId="0942AFA7" w14:textId="77777777" w:rsidR="004F6374" w:rsidRDefault="004F6374">
      <w:pPr>
        <w:pStyle w:val="TOC4"/>
        <w:rPr>
          <w:rFonts w:ascii="Calibri" w:hAnsi="Calibri"/>
          <w:kern w:val="2"/>
          <w:sz w:val="22"/>
          <w:szCs w:val="22"/>
        </w:rPr>
      </w:pPr>
      <w:r w:rsidRPr="00D567E6">
        <w:rPr>
          <w:rFonts w:eastAsia="MS Mincho"/>
        </w:rPr>
        <w:t>8.2.3.18</w:t>
      </w:r>
      <w:r>
        <w:rPr>
          <w:rFonts w:ascii="Calibri" w:hAnsi="Calibri"/>
          <w:kern w:val="2"/>
          <w:sz w:val="22"/>
          <w:szCs w:val="22"/>
        </w:rPr>
        <w:tab/>
      </w:r>
      <w:r w:rsidRPr="00D567E6">
        <w:rPr>
          <w:rFonts w:eastAsia="MS Mincho"/>
        </w:rPr>
        <w:t>Conditional PSCell change</w:t>
      </w:r>
      <w:r>
        <w:tab/>
        <w:t>3586</w:t>
      </w:r>
    </w:p>
    <w:p w14:paraId="5E594247" w14:textId="77777777" w:rsidR="004F6374" w:rsidRDefault="004F6374">
      <w:pPr>
        <w:pStyle w:val="TOC5"/>
        <w:rPr>
          <w:rFonts w:ascii="Calibri" w:hAnsi="Calibri"/>
          <w:kern w:val="2"/>
          <w:sz w:val="22"/>
          <w:szCs w:val="22"/>
        </w:rPr>
      </w:pPr>
      <w:r>
        <w:t>8.2.3.18.1</w:t>
      </w:r>
      <w:r>
        <w:rPr>
          <w:rFonts w:ascii="Calibri" w:hAnsi="Calibri"/>
          <w:kern w:val="2"/>
          <w:sz w:val="22"/>
          <w:szCs w:val="22"/>
        </w:rPr>
        <w:tab/>
      </w:r>
      <w:r>
        <w:t>Conditional PSCell change / Success / EN-DC</w:t>
      </w:r>
      <w:r>
        <w:tab/>
        <w:t>3586</w:t>
      </w:r>
    </w:p>
    <w:p w14:paraId="215088DE" w14:textId="77777777" w:rsidR="004F6374" w:rsidRDefault="004F6374">
      <w:pPr>
        <w:pStyle w:val="TOC5"/>
        <w:rPr>
          <w:rFonts w:ascii="Calibri" w:hAnsi="Calibri"/>
          <w:kern w:val="2"/>
          <w:sz w:val="22"/>
          <w:szCs w:val="22"/>
        </w:rPr>
      </w:pPr>
      <w:r>
        <w:t>8.2.3.18.2</w:t>
      </w:r>
      <w:r>
        <w:rPr>
          <w:rFonts w:ascii="Calibri" w:hAnsi="Calibri"/>
          <w:kern w:val="2"/>
          <w:sz w:val="22"/>
          <w:szCs w:val="22"/>
        </w:rPr>
        <w:tab/>
      </w:r>
      <w:r>
        <w:t>Conditional PSCell change / Failure / EN-DC</w:t>
      </w:r>
      <w:r>
        <w:tab/>
        <w:t>3595</w:t>
      </w:r>
    </w:p>
    <w:p w14:paraId="299F75C8" w14:textId="77777777" w:rsidR="004F6374" w:rsidRDefault="004F6374">
      <w:pPr>
        <w:pStyle w:val="TOC5"/>
        <w:rPr>
          <w:rFonts w:ascii="Calibri" w:hAnsi="Calibri"/>
          <w:kern w:val="2"/>
          <w:sz w:val="22"/>
          <w:szCs w:val="22"/>
        </w:rPr>
      </w:pPr>
      <w:r>
        <w:t>8.2.3.18.</w:t>
      </w:r>
      <w:r>
        <w:rPr>
          <w:lang w:eastAsia="zh-CN"/>
        </w:rPr>
        <w:t>3</w:t>
      </w:r>
      <w:r>
        <w:rPr>
          <w:rFonts w:ascii="Calibri" w:hAnsi="Calibri"/>
          <w:kern w:val="2"/>
          <w:sz w:val="22"/>
          <w:szCs w:val="22"/>
        </w:rPr>
        <w:tab/>
      </w:r>
      <w:r>
        <w:t>Conditional PSCell change / PCell change / PSCell change / EN-DC</w:t>
      </w:r>
      <w:r>
        <w:tab/>
        <w:t>3603</w:t>
      </w:r>
    </w:p>
    <w:p w14:paraId="657637EB" w14:textId="77777777" w:rsidR="004F6374" w:rsidRDefault="004F6374">
      <w:pPr>
        <w:pStyle w:val="TOC3"/>
        <w:rPr>
          <w:rFonts w:ascii="Calibri" w:hAnsi="Calibri"/>
          <w:kern w:val="2"/>
          <w:sz w:val="22"/>
          <w:szCs w:val="22"/>
        </w:rPr>
      </w:pPr>
      <w:r w:rsidRPr="00D567E6">
        <w:rPr>
          <w:rFonts w:eastAsia="MS Mincho"/>
        </w:rPr>
        <w:t>8.2.4</w:t>
      </w:r>
      <w:r>
        <w:rPr>
          <w:rFonts w:ascii="Calibri" w:hAnsi="Calibri"/>
          <w:kern w:val="2"/>
          <w:sz w:val="22"/>
          <w:szCs w:val="22"/>
        </w:rPr>
        <w:tab/>
      </w:r>
      <w:r w:rsidRPr="00D567E6">
        <w:rPr>
          <w:rFonts w:eastAsia="MS Mincho"/>
        </w:rPr>
        <w:t>Carrier Aggregation</w:t>
      </w:r>
      <w:r>
        <w:tab/>
        <w:t>3615</w:t>
      </w:r>
    </w:p>
    <w:p w14:paraId="034C3068" w14:textId="77777777" w:rsidR="004F6374" w:rsidRDefault="004F6374">
      <w:pPr>
        <w:pStyle w:val="TOC4"/>
        <w:rPr>
          <w:rFonts w:ascii="Calibri" w:hAnsi="Calibri"/>
          <w:kern w:val="2"/>
          <w:sz w:val="22"/>
          <w:szCs w:val="22"/>
        </w:rPr>
      </w:pPr>
      <w:r>
        <w:t>8.2.4.1</w:t>
      </w:r>
      <w:r>
        <w:rPr>
          <w:rFonts w:ascii="Calibri" w:hAnsi="Calibri"/>
          <w:kern w:val="2"/>
          <w:sz w:val="22"/>
          <w:szCs w:val="22"/>
        </w:rPr>
        <w:tab/>
      </w:r>
      <w:r>
        <w:t>NR CA / NR SCell addition / modification / release / Success</w:t>
      </w:r>
      <w:r>
        <w:tab/>
        <w:t>3615</w:t>
      </w:r>
    </w:p>
    <w:p w14:paraId="1CE9A6D4" w14:textId="77777777" w:rsidR="004F6374" w:rsidRDefault="004F6374">
      <w:pPr>
        <w:pStyle w:val="TOC5"/>
        <w:rPr>
          <w:rFonts w:ascii="Calibri" w:hAnsi="Calibri"/>
          <w:kern w:val="2"/>
          <w:sz w:val="22"/>
          <w:szCs w:val="22"/>
        </w:rPr>
      </w:pPr>
      <w:r>
        <w:t>8.2.4.1.1</w:t>
      </w:r>
      <w:r>
        <w:rPr>
          <w:rFonts w:ascii="Calibri" w:hAnsi="Calibri"/>
          <w:kern w:val="2"/>
          <w:sz w:val="22"/>
          <w:szCs w:val="22"/>
        </w:rPr>
        <w:tab/>
      </w:r>
      <w:r>
        <w:t>NR CA / NR SCell addition / modification / release / Success / EN-DC</w:t>
      </w:r>
      <w:r>
        <w:tab/>
        <w:t>3615</w:t>
      </w:r>
    </w:p>
    <w:p w14:paraId="4AB1CA77" w14:textId="77777777" w:rsidR="004F6374" w:rsidRDefault="004F6374">
      <w:pPr>
        <w:pStyle w:val="TOC6"/>
        <w:rPr>
          <w:rFonts w:ascii="Calibri" w:hAnsi="Calibri"/>
          <w:kern w:val="2"/>
          <w:sz w:val="22"/>
          <w:szCs w:val="22"/>
        </w:rPr>
      </w:pPr>
      <w:r>
        <w:t>8.2.4.1.1.1</w:t>
      </w:r>
      <w:r>
        <w:rPr>
          <w:rFonts w:ascii="Calibri" w:hAnsi="Calibri"/>
          <w:kern w:val="2"/>
          <w:sz w:val="22"/>
          <w:szCs w:val="22"/>
        </w:rPr>
        <w:tab/>
      </w:r>
      <w:r>
        <w:t>NR CA / NR SCell addition / modification / release / Success / EN-DC / Intra-band Contiguous CA</w:t>
      </w:r>
      <w:r>
        <w:tab/>
        <w:t>3615</w:t>
      </w:r>
    </w:p>
    <w:p w14:paraId="21B11199" w14:textId="77777777" w:rsidR="004F6374" w:rsidRDefault="004F6374">
      <w:pPr>
        <w:pStyle w:val="TOC6"/>
        <w:rPr>
          <w:rFonts w:ascii="Calibri" w:hAnsi="Calibri"/>
          <w:kern w:val="2"/>
          <w:sz w:val="22"/>
          <w:szCs w:val="22"/>
        </w:rPr>
      </w:pPr>
      <w:r>
        <w:t>8.2.4.1.1.2</w:t>
      </w:r>
      <w:r>
        <w:rPr>
          <w:rFonts w:ascii="Calibri" w:hAnsi="Calibri"/>
          <w:kern w:val="2"/>
          <w:sz w:val="22"/>
          <w:szCs w:val="22"/>
        </w:rPr>
        <w:tab/>
      </w:r>
      <w:r>
        <w:t>NR CA / NR SCell addition / modification / release / Success / EN-DC / Intra-band non-Contiguous CA</w:t>
      </w:r>
      <w:r>
        <w:tab/>
        <w:t>3626</w:t>
      </w:r>
    </w:p>
    <w:p w14:paraId="20FCD04F" w14:textId="77777777" w:rsidR="004F6374" w:rsidRDefault="004F6374">
      <w:pPr>
        <w:pStyle w:val="TOC6"/>
        <w:rPr>
          <w:rFonts w:ascii="Calibri" w:hAnsi="Calibri"/>
          <w:kern w:val="2"/>
          <w:sz w:val="22"/>
          <w:szCs w:val="22"/>
        </w:rPr>
      </w:pPr>
      <w:r>
        <w:t>8.2.4.1.1.3</w:t>
      </w:r>
      <w:r>
        <w:rPr>
          <w:rFonts w:ascii="Calibri" w:hAnsi="Calibri"/>
          <w:kern w:val="2"/>
          <w:sz w:val="22"/>
          <w:szCs w:val="22"/>
        </w:rPr>
        <w:tab/>
      </w:r>
      <w:r>
        <w:t>NR CA / NR SCell addition / modification / release / Success / EN-DC / Inter-band CA</w:t>
      </w:r>
      <w:r>
        <w:tab/>
        <w:t>3626</w:t>
      </w:r>
    </w:p>
    <w:p w14:paraId="1DD0233E" w14:textId="77777777" w:rsidR="004F6374" w:rsidRDefault="004F6374">
      <w:pPr>
        <w:pStyle w:val="TOC6"/>
        <w:rPr>
          <w:rFonts w:ascii="Calibri" w:hAnsi="Calibri"/>
          <w:kern w:val="2"/>
          <w:sz w:val="22"/>
          <w:szCs w:val="22"/>
        </w:rPr>
      </w:pPr>
      <w:r>
        <w:lastRenderedPageBreak/>
        <w:t>8.2.4.1.1.4</w:t>
      </w:r>
      <w:r>
        <w:rPr>
          <w:rFonts w:ascii="Calibri" w:hAnsi="Calibri"/>
          <w:kern w:val="2"/>
          <w:sz w:val="22"/>
          <w:szCs w:val="22"/>
        </w:rPr>
        <w:tab/>
      </w:r>
      <w:r>
        <w:t>NR CA / NR SCell addition / modification / release / Success / EN-DC / Active SCG SCell addition / Intra-band Contiguous CA</w:t>
      </w:r>
      <w:r>
        <w:tab/>
        <w:t>3627</w:t>
      </w:r>
    </w:p>
    <w:p w14:paraId="54E4D25F" w14:textId="77777777" w:rsidR="004F6374" w:rsidRDefault="004F6374">
      <w:pPr>
        <w:pStyle w:val="TOC6"/>
        <w:rPr>
          <w:rFonts w:ascii="Calibri" w:hAnsi="Calibri"/>
          <w:kern w:val="2"/>
          <w:sz w:val="22"/>
          <w:szCs w:val="22"/>
        </w:rPr>
      </w:pPr>
      <w:r>
        <w:t>8.2.4.1.2</w:t>
      </w:r>
      <w:r>
        <w:rPr>
          <w:rFonts w:ascii="Calibri" w:hAnsi="Calibri"/>
          <w:kern w:val="2"/>
          <w:sz w:val="22"/>
          <w:szCs w:val="22"/>
        </w:rPr>
        <w:tab/>
      </w:r>
      <w:r>
        <w:t>NR CA / NR SCell addition / modification / release / Success / NR-DC / Active SCG SCell addition</w:t>
      </w:r>
      <w:r>
        <w:tab/>
        <w:t>3639</w:t>
      </w:r>
    </w:p>
    <w:p w14:paraId="69675FF9" w14:textId="77777777" w:rsidR="004F6374" w:rsidRDefault="004F6374">
      <w:pPr>
        <w:pStyle w:val="TOC6"/>
        <w:rPr>
          <w:rFonts w:ascii="Calibri" w:hAnsi="Calibri"/>
          <w:kern w:val="2"/>
          <w:sz w:val="22"/>
          <w:szCs w:val="22"/>
        </w:rPr>
      </w:pPr>
      <w:r>
        <w:t>8.2.4.1.2.1</w:t>
      </w:r>
      <w:r>
        <w:rPr>
          <w:rFonts w:ascii="Calibri" w:hAnsi="Calibri"/>
          <w:kern w:val="2"/>
          <w:sz w:val="22"/>
          <w:szCs w:val="22"/>
        </w:rPr>
        <w:tab/>
      </w:r>
      <w:r>
        <w:t>NR CA / NR SCell addition / modification / release / Success / NR-DC / Active SCG SCell addition / Intra-band Contiguous CA</w:t>
      </w:r>
      <w:r>
        <w:tab/>
        <w:t>3639</w:t>
      </w:r>
    </w:p>
    <w:p w14:paraId="3DD9CF04" w14:textId="77777777" w:rsidR="004F6374" w:rsidRDefault="004F6374">
      <w:pPr>
        <w:pStyle w:val="TOC6"/>
        <w:rPr>
          <w:rFonts w:ascii="Calibri" w:hAnsi="Calibri"/>
          <w:kern w:val="2"/>
          <w:sz w:val="22"/>
          <w:szCs w:val="22"/>
        </w:rPr>
      </w:pPr>
      <w:r>
        <w:t>8.2.4.1.2.2</w:t>
      </w:r>
      <w:r>
        <w:rPr>
          <w:rFonts w:ascii="Calibri" w:hAnsi="Calibri"/>
          <w:kern w:val="2"/>
          <w:sz w:val="22"/>
          <w:szCs w:val="22"/>
        </w:rPr>
        <w:tab/>
      </w:r>
      <w:r>
        <w:t>NR CA / NR SCell addition / modification / release / Success / NR-DC / Active SCG SCell addition / Inter-band CA</w:t>
      </w:r>
      <w:r>
        <w:tab/>
        <w:t>3644</w:t>
      </w:r>
    </w:p>
    <w:p w14:paraId="67E79415" w14:textId="77777777" w:rsidR="004F6374" w:rsidRDefault="004F6374">
      <w:pPr>
        <w:pStyle w:val="TOC6"/>
        <w:rPr>
          <w:rFonts w:ascii="Calibri" w:hAnsi="Calibri"/>
          <w:kern w:val="2"/>
          <w:sz w:val="22"/>
          <w:szCs w:val="22"/>
        </w:rPr>
      </w:pPr>
      <w:r>
        <w:t>8.2.4.1.2.3</w:t>
      </w:r>
      <w:r>
        <w:rPr>
          <w:rFonts w:ascii="Calibri" w:hAnsi="Calibri"/>
          <w:kern w:val="2"/>
          <w:sz w:val="22"/>
          <w:szCs w:val="22"/>
        </w:rPr>
        <w:tab/>
      </w:r>
      <w:r>
        <w:t>NR CA / NR SCell addition / modification / release / Success / NR-DC / Active SCG SCell addition / Intra-band non-contiguous CA</w:t>
      </w:r>
      <w:r>
        <w:tab/>
        <w:t>3645</w:t>
      </w:r>
    </w:p>
    <w:p w14:paraId="3A28DC58" w14:textId="77777777" w:rsidR="004F6374" w:rsidRDefault="004F6374">
      <w:pPr>
        <w:pStyle w:val="TOC4"/>
        <w:rPr>
          <w:rFonts w:ascii="Calibri" w:hAnsi="Calibri"/>
          <w:kern w:val="2"/>
          <w:sz w:val="22"/>
          <w:szCs w:val="22"/>
        </w:rPr>
      </w:pPr>
      <w:r>
        <w:t>8.2.4.2</w:t>
      </w:r>
      <w:r>
        <w:rPr>
          <w:rFonts w:ascii="Calibri" w:hAnsi="Calibri"/>
          <w:kern w:val="2"/>
          <w:sz w:val="22"/>
          <w:szCs w:val="22"/>
        </w:rPr>
        <w:tab/>
      </w:r>
      <w:r>
        <w:t>NR CA / Simultaneous PSCell and SCell addition / PSCell and SCell change / CA Release</w:t>
      </w:r>
      <w:r>
        <w:tab/>
        <w:t>3646</w:t>
      </w:r>
    </w:p>
    <w:p w14:paraId="4C99F954" w14:textId="77777777" w:rsidR="004F6374" w:rsidRDefault="004F6374">
      <w:pPr>
        <w:pStyle w:val="TOC5"/>
        <w:rPr>
          <w:rFonts w:ascii="Calibri" w:hAnsi="Calibri"/>
          <w:kern w:val="2"/>
          <w:sz w:val="22"/>
          <w:szCs w:val="22"/>
        </w:rPr>
      </w:pPr>
      <w:r>
        <w:t>8.2.4.2.1</w:t>
      </w:r>
      <w:r>
        <w:rPr>
          <w:rFonts w:ascii="Calibri" w:hAnsi="Calibri"/>
          <w:kern w:val="2"/>
          <w:sz w:val="22"/>
          <w:szCs w:val="22"/>
        </w:rPr>
        <w:tab/>
      </w:r>
      <w:r>
        <w:t>NR CA / Simultaneous PSCell and SCell addition / PSCell and SCell change / CA Release/ EN-DC</w:t>
      </w:r>
      <w:r>
        <w:tab/>
        <w:t>3646</w:t>
      </w:r>
    </w:p>
    <w:p w14:paraId="49FEF1CB" w14:textId="77777777" w:rsidR="004F6374" w:rsidRDefault="004F6374">
      <w:pPr>
        <w:pStyle w:val="TOC6"/>
        <w:rPr>
          <w:rFonts w:ascii="Calibri" w:hAnsi="Calibri"/>
          <w:kern w:val="2"/>
          <w:sz w:val="22"/>
          <w:szCs w:val="22"/>
        </w:rPr>
      </w:pPr>
      <w:r>
        <w:rPr>
          <w:lang w:eastAsia="ko-KR"/>
        </w:rPr>
        <w:t>8.2.4.2.1.1</w:t>
      </w:r>
      <w:r>
        <w:rPr>
          <w:rFonts w:ascii="Calibri" w:hAnsi="Calibri"/>
          <w:kern w:val="2"/>
          <w:sz w:val="22"/>
          <w:szCs w:val="22"/>
        </w:rPr>
        <w:tab/>
      </w:r>
      <w:r>
        <w:rPr>
          <w:lang w:eastAsia="ko-KR"/>
        </w:rPr>
        <w:t>NR CA / Simultaneous PSCell and SCell addition / PSCell and SCell change / CA Release / EN-DC / Intra-band Contiguous CA</w:t>
      </w:r>
      <w:r>
        <w:tab/>
        <w:t>3646</w:t>
      </w:r>
    </w:p>
    <w:p w14:paraId="548ED043" w14:textId="77777777" w:rsidR="004F6374" w:rsidRDefault="004F6374">
      <w:pPr>
        <w:pStyle w:val="TOC5"/>
        <w:rPr>
          <w:rFonts w:ascii="Calibri" w:hAnsi="Calibri"/>
          <w:kern w:val="2"/>
          <w:sz w:val="22"/>
          <w:szCs w:val="22"/>
        </w:rPr>
      </w:pPr>
      <w:r>
        <w:t>8.2.4.2.1.2</w:t>
      </w:r>
      <w:r>
        <w:rPr>
          <w:rFonts w:ascii="Calibri" w:hAnsi="Calibri"/>
          <w:kern w:val="2"/>
          <w:sz w:val="22"/>
          <w:szCs w:val="22"/>
        </w:rPr>
        <w:tab/>
      </w:r>
      <w:r>
        <w:t>NR CA / Simultaneous PSCell and SCell addition / PSCell and SCell change / CA Release / EN-DC / Intra-band non-Contiguous CA</w:t>
      </w:r>
      <w:r>
        <w:tab/>
        <w:t>3661</w:t>
      </w:r>
    </w:p>
    <w:p w14:paraId="05D87A2D" w14:textId="77777777" w:rsidR="004F6374" w:rsidRDefault="004F6374">
      <w:pPr>
        <w:pStyle w:val="TOC5"/>
        <w:rPr>
          <w:rFonts w:ascii="Calibri" w:hAnsi="Calibri"/>
          <w:kern w:val="2"/>
          <w:sz w:val="22"/>
          <w:szCs w:val="22"/>
        </w:rPr>
      </w:pPr>
      <w:r>
        <w:t>8.2.4.2.1.3</w:t>
      </w:r>
      <w:r>
        <w:rPr>
          <w:rFonts w:ascii="Calibri" w:hAnsi="Calibri"/>
          <w:kern w:val="2"/>
          <w:sz w:val="22"/>
          <w:szCs w:val="22"/>
        </w:rPr>
        <w:tab/>
      </w:r>
      <w:r>
        <w:t>NR CA / Simultaneous PSCell and SCell addition / PSCell and SCell change / CA Release / EN-DC / Inter-band CA</w:t>
      </w:r>
      <w:r>
        <w:tab/>
        <w:t>3661</w:t>
      </w:r>
    </w:p>
    <w:p w14:paraId="5CD3D009" w14:textId="77777777" w:rsidR="004F6374" w:rsidRDefault="004F6374">
      <w:pPr>
        <w:pStyle w:val="TOC4"/>
        <w:rPr>
          <w:rFonts w:ascii="Calibri" w:hAnsi="Calibri"/>
          <w:kern w:val="2"/>
          <w:sz w:val="22"/>
          <w:szCs w:val="22"/>
        </w:rPr>
      </w:pPr>
      <w:r>
        <w:rPr>
          <w:lang w:eastAsia="zh-CN"/>
        </w:rPr>
        <w:t>8.2.4.3</w:t>
      </w:r>
      <w:r>
        <w:rPr>
          <w:rFonts w:ascii="Calibri" w:hAnsi="Calibri"/>
          <w:kern w:val="2"/>
          <w:sz w:val="22"/>
          <w:szCs w:val="22"/>
        </w:rPr>
        <w:tab/>
      </w:r>
      <w:r>
        <w:rPr>
          <w:lang w:eastAsia="zh-CN"/>
        </w:rPr>
        <w:t>NR CA / SCell change / Intra-NR measurement event A6 / SRB3</w:t>
      </w:r>
      <w:r>
        <w:tab/>
        <w:t>3662</w:t>
      </w:r>
    </w:p>
    <w:p w14:paraId="44E0D23E" w14:textId="77777777" w:rsidR="004F6374" w:rsidRDefault="004F6374">
      <w:pPr>
        <w:pStyle w:val="TOC5"/>
        <w:rPr>
          <w:rFonts w:ascii="Calibri" w:hAnsi="Calibri"/>
          <w:kern w:val="2"/>
          <w:sz w:val="22"/>
          <w:szCs w:val="22"/>
        </w:rPr>
      </w:pPr>
      <w:r>
        <w:rPr>
          <w:lang w:eastAsia="zh-CN"/>
        </w:rPr>
        <w:t>8.2.4.3.1</w:t>
      </w:r>
      <w:r>
        <w:rPr>
          <w:rFonts w:ascii="Calibri" w:hAnsi="Calibri"/>
          <w:kern w:val="2"/>
          <w:sz w:val="22"/>
          <w:szCs w:val="22"/>
        </w:rPr>
        <w:tab/>
      </w:r>
      <w:r>
        <w:rPr>
          <w:lang w:eastAsia="zh-CN"/>
        </w:rPr>
        <w:t>NR CA / SCell change / Intra-NR measurement event A6 / SRB3 / EN-DC</w:t>
      </w:r>
      <w:r>
        <w:tab/>
        <w:t>3662</w:t>
      </w:r>
    </w:p>
    <w:p w14:paraId="7FEE80B7" w14:textId="77777777" w:rsidR="004F6374" w:rsidRDefault="004F6374">
      <w:pPr>
        <w:pStyle w:val="TOC5"/>
        <w:rPr>
          <w:rFonts w:ascii="Calibri" w:hAnsi="Calibri"/>
          <w:kern w:val="2"/>
          <w:sz w:val="22"/>
          <w:szCs w:val="22"/>
        </w:rPr>
      </w:pPr>
      <w:r>
        <w:t>8.2.4.3.1.1</w:t>
      </w:r>
      <w:r>
        <w:rPr>
          <w:rFonts w:ascii="Calibri" w:hAnsi="Calibri"/>
          <w:kern w:val="2"/>
          <w:sz w:val="22"/>
          <w:szCs w:val="22"/>
        </w:rPr>
        <w:tab/>
      </w:r>
      <w:r>
        <w:t>NR CA / SCell change / Intra-NR measurement event A6 / SRB3 / EN-DC / Intra-band Contiguous CA</w:t>
      </w:r>
      <w:r>
        <w:tab/>
        <w:t>3662</w:t>
      </w:r>
    </w:p>
    <w:p w14:paraId="7BCCF7C5" w14:textId="77777777" w:rsidR="004F6374" w:rsidRDefault="004F6374">
      <w:pPr>
        <w:pStyle w:val="TOC5"/>
        <w:rPr>
          <w:rFonts w:ascii="Calibri" w:hAnsi="Calibri"/>
          <w:kern w:val="2"/>
          <w:sz w:val="22"/>
          <w:szCs w:val="22"/>
        </w:rPr>
      </w:pPr>
      <w:r>
        <w:t>8.2.4.3.1.2</w:t>
      </w:r>
      <w:r>
        <w:rPr>
          <w:rFonts w:ascii="Calibri" w:hAnsi="Calibri"/>
          <w:kern w:val="2"/>
          <w:sz w:val="22"/>
          <w:szCs w:val="22"/>
        </w:rPr>
        <w:tab/>
      </w:r>
      <w:r>
        <w:t>NR CA / SCell change / Intra-NR measurement event A6 / SRB3 / EN-DC / Intra-band non-Contiguous CA</w:t>
      </w:r>
      <w:r>
        <w:tab/>
        <w:t>3678</w:t>
      </w:r>
    </w:p>
    <w:p w14:paraId="014A342F" w14:textId="77777777" w:rsidR="004F6374" w:rsidRDefault="004F6374">
      <w:pPr>
        <w:pStyle w:val="TOC5"/>
        <w:rPr>
          <w:rFonts w:ascii="Calibri" w:hAnsi="Calibri"/>
          <w:kern w:val="2"/>
          <w:sz w:val="22"/>
          <w:szCs w:val="22"/>
        </w:rPr>
      </w:pPr>
      <w:r>
        <w:t>8.2.4.3.1.3</w:t>
      </w:r>
      <w:r>
        <w:rPr>
          <w:rFonts w:ascii="Calibri" w:hAnsi="Calibri"/>
          <w:kern w:val="2"/>
          <w:sz w:val="22"/>
          <w:szCs w:val="22"/>
        </w:rPr>
        <w:tab/>
      </w:r>
      <w:r>
        <w:t>NR CA / SCell change / Intra-NR measurement event A6 / SRB3 / EN-DC / Inter-band CA</w:t>
      </w:r>
      <w:r>
        <w:tab/>
        <w:t>3678</w:t>
      </w:r>
    </w:p>
    <w:p w14:paraId="16C0AD0B" w14:textId="77777777" w:rsidR="004F6374" w:rsidRDefault="004F6374">
      <w:pPr>
        <w:pStyle w:val="TOC3"/>
        <w:rPr>
          <w:rFonts w:ascii="Calibri" w:hAnsi="Calibri"/>
          <w:kern w:val="2"/>
          <w:sz w:val="22"/>
          <w:szCs w:val="22"/>
        </w:rPr>
      </w:pPr>
      <w:r w:rsidRPr="00D567E6">
        <w:rPr>
          <w:rFonts w:eastAsia="MS Mincho"/>
        </w:rPr>
        <w:t>8.2.5</w:t>
      </w:r>
      <w:r>
        <w:rPr>
          <w:rFonts w:ascii="Calibri" w:hAnsi="Calibri"/>
          <w:kern w:val="2"/>
          <w:sz w:val="22"/>
          <w:szCs w:val="22"/>
        </w:rPr>
        <w:tab/>
      </w:r>
      <w:r w:rsidRPr="00D567E6">
        <w:rPr>
          <w:rFonts w:eastAsia="MS Mincho"/>
        </w:rPr>
        <w:t>Reconfiguration Failure / Radio link failure</w:t>
      </w:r>
      <w:r>
        <w:tab/>
        <w:t>3680</w:t>
      </w:r>
    </w:p>
    <w:p w14:paraId="78BB3AC9" w14:textId="77777777" w:rsidR="004F6374" w:rsidRDefault="004F6374">
      <w:pPr>
        <w:pStyle w:val="TOC4"/>
        <w:rPr>
          <w:rFonts w:ascii="Calibri" w:hAnsi="Calibri"/>
          <w:kern w:val="2"/>
          <w:sz w:val="22"/>
          <w:szCs w:val="22"/>
        </w:rPr>
      </w:pPr>
      <w:r w:rsidRPr="00D567E6">
        <w:rPr>
          <w:rFonts w:eastAsia="MS Mincho"/>
        </w:rPr>
        <w:t>8.2.5.1</w:t>
      </w:r>
      <w:r>
        <w:rPr>
          <w:rFonts w:ascii="Calibri" w:hAnsi="Calibri"/>
          <w:kern w:val="2"/>
          <w:sz w:val="22"/>
          <w:szCs w:val="22"/>
        </w:rPr>
        <w:tab/>
      </w:r>
      <w:r w:rsidRPr="00D567E6">
        <w:rPr>
          <w:rFonts w:eastAsia="MS Mincho"/>
        </w:rPr>
        <w:t>Radio link failure / PSCell addition failure</w:t>
      </w:r>
      <w:r>
        <w:tab/>
        <w:t>3680</w:t>
      </w:r>
    </w:p>
    <w:p w14:paraId="41CB3AC7" w14:textId="77777777" w:rsidR="004F6374" w:rsidRDefault="004F6374">
      <w:pPr>
        <w:pStyle w:val="TOC5"/>
        <w:rPr>
          <w:rFonts w:ascii="Calibri" w:hAnsi="Calibri"/>
          <w:kern w:val="2"/>
          <w:sz w:val="22"/>
          <w:szCs w:val="22"/>
        </w:rPr>
      </w:pPr>
      <w:r>
        <w:t>8.2.5.1.1</w:t>
      </w:r>
      <w:r>
        <w:rPr>
          <w:rFonts w:ascii="Calibri" w:hAnsi="Calibri"/>
          <w:kern w:val="2"/>
          <w:sz w:val="22"/>
          <w:szCs w:val="22"/>
        </w:rPr>
        <w:tab/>
      </w:r>
      <w:r>
        <w:t>Radio link failure / Random access problem / EN-DC</w:t>
      </w:r>
      <w:r>
        <w:tab/>
        <w:t>3680</w:t>
      </w:r>
    </w:p>
    <w:p w14:paraId="2C9AA901" w14:textId="77777777" w:rsidR="004F6374" w:rsidRDefault="004F6374">
      <w:pPr>
        <w:pStyle w:val="TOC5"/>
        <w:rPr>
          <w:rFonts w:ascii="Calibri" w:hAnsi="Calibri"/>
          <w:kern w:val="2"/>
          <w:sz w:val="22"/>
          <w:szCs w:val="22"/>
        </w:rPr>
      </w:pPr>
      <w:r>
        <w:t>8.2.5.1.</w:t>
      </w:r>
      <w:r w:rsidRPr="00D567E6">
        <w:rPr>
          <w:rFonts w:eastAsia="SimSun"/>
          <w:lang w:eastAsia="zh-CN"/>
        </w:rPr>
        <w:t>2</w:t>
      </w:r>
      <w:r>
        <w:rPr>
          <w:rFonts w:ascii="Calibri" w:hAnsi="Calibri"/>
          <w:kern w:val="2"/>
          <w:sz w:val="22"/>
          <w:szCs w:val="22"/>
        </w:rPr>
        <w:tab/>
      </w:r>
      <w:r>
        <w:t>Radio link failure / Random access problem / NR-DC</w:t>
      </w:r>
      <w:r>
        <w:tab/>
        <w:t>3682</w:t>
      </w:r>
    </w:p>
    <w:p w14:paraId="4452547E" w14:textId="77777777" w:rsidR="004F6374" w:rsidRDefault="004F6374">
      <w:pPr>
        <w:pStyle w:val="TOC4"/>
        <w:rPr>
          <w:rFonts w:ascii="Calibri" w:hAnsi="Calibri"/>
          <w:kern w:val="2"/>
          <w:sz w:val="22"/>
          <w:szCs w:val="22"/>
        </w:rPr>
      </w:pPr>
      <w:r>
        <w:t>8.2.5.2</w:t>
      </w:r>
      <w:r>
        <w:rPr>
          <w:rFonts w:ascii="Calibri" w:hAnsi="Calibri"/>
          <w:kern w:val="2"/>
          <w:sz w:val="22"/>
          <w:szCs w:val="22"/>
        </w:rPr>
        <w:tab/>
      </w:r>
      <w:r>
        <w:t>Radio link failure / PSCell out of sync indication</w:t>
      </w:r>
      <w:r>
        <w:tab/>
        <w:t>3685</w:t>
      </w:r>
    </w:p>
    <w:p w14:paraId="25804A67" w14:textId="77777777" w:rsidR="004F6374" w:rsidRDefault="004F6374">
      <w:pPr>
        <w:pStyle w:val="TOC5"/>
        <w:rPr>
          <w:rFonts w:ascii="Calibri" w:hAnsi="Calibri"/>
          <w:kern w:val="2"/>
          <w:sz w:val="22"/>
          <w:szCs w:val="22"/>
        </w:rPr>
      </w:pPr>
      <w:r>
        <w:t>8.2.5.2.1</w:t>
      </w:r>
      <w:r>
        <w:rPr>
          <w:rFonts w:ascii="Calibri" w:hAnsi="Calibri"/>
          <w:kern w:val="2"/>
          <w:sz w:val="22"/>
          <w:szCs w:val="22"/>
        </w:rPr>
        <w:tab/>
      </w:r>
      <w:r>
        <w:t>Radio link failure / PSCell out of sync indication / EN-DC</w:t>
      </w:r>
      <w:r>
        <w:tab/>
        <w:t>3685</w:t>
      </w:r>
    </w:p>
    <w:p w14:paraId="45B32916" w14:textId="77777777" w:rsidR="004F6374" w:rsidRDefault="004F6374">
      <w:pPr>
        <w:pStyle w:val="TOC5"/>
        <w:rPr>
          <w:rFonts w:ascii="Calibri" w:hAnsi="Calibri"/>
          <w:kern w:val="2"/>
          <w:sz w:val="22"/>
          <w:szCs w:val="22"/>
        </w:rPr>
      </w:pPr>
      <w:r w:rsidRPr="00D567E6">
        <w:rPr>
          <w:rFonts w:eastAsia="MS Mincho"/>
        </w:rPr>
        <w:t>8.2.5.2.2</w:t>
      </w:r>
      <w:r>
        <w:rPr>
          <w:rFonts w:ascii="Calibri" w:hAnsi="Calibri"/>
          <w:kern w:val="2"/>
          <w:sz w:val="22"/>
          <w:szCs w:val="22"/>
        </w:rPr>
        <w:tab/>
      </w:r>
      <w:r w:rsidRPr="00D567E6">
        <w:rPr>
          <w:rFonts w:eastAsia="MS Mincho"/>
        </w:rPr>
        <w:t>Radio link failure / PSCell out of sync indication / NR-DC</w:t>
      </w:r>
      <w:r>
        <w:tab/>
        <w:t>3688</w:t>
      </w:r>
    </w:p>
    <w:p w14:paraId="053BF867" w14:textId="77777777" w:rsidR="004F6374" w:rsidRDefault="004F6374">
      <w:pPr>
        <w:pStyle w:val="TOC4"/>
        <w:rPr>
          <w:rFonts w:ascii="Calibri" w:hAnsi="Calibri"/>
          <w:kern w:val="2"/>
          <w:sz w:val="22"/>
          <w:szCs w:val="22"/>
        </w:rPr>
      </w:pPr>
      <w:r>
        <w:t>8.2.5.3</w:t>
      </w:r>
      <w:r>
        <w:rPr>
          <w:rFonts w:ascii="Calibri" w:hAnsi="Calibri"/>
          <w:kern w:val="2"/>
          <w:sz w:val="22"/>
          <w:szCs w:val="22"/>
        </w:rPr>
        <w:tab/>
      </w:r>
      <w:r>
        <w:t>Radio link failure / rlc-MaxNumRetx failure</w:t>
      </w:r>
      <w:r>
        <w:tab/>
        <w:t>3692</w:t>
      </w:r>
    </w:p>
    <w:p w14:paraId="68B53EDD" w14:textId="77777777" w:rsidR="004F6374" w:rsidRDefault="004F6374">
      <w:pPr>
        <w:pStyle w:val="TOC5"/>
        <w:rPr>
          <w:rFonts w:ascii="Calibri" w:hAnsi="Calibri"/>
          <w:kern w:val="2"/>
          <w:sz w:val="22"/>
          <w:szCs w:val="22"/>
        </w:rPr>
      </w:pPr>
      <w:r>
        <w:t>8.2.5.3.1</w:t>
      </w:r>
      <w:r>
        <w:rPr>
          <w:rFonts w:ascii="Calibri" w:hAnsi="Calibri"/>
          <w:kern w:val="2"/>
          <w:sz w:val="22"/>
          <w:szCs w:val="22"/>
        </w:rPr>
        <w:tab/>
      </w:r>
      <w:r>
        <w:t>Radio link failure / rlc-MaxNumRetx failure / EN-DC</w:t>
      </w:r>
      <w:r>
        <w:tab/>
        <w:t>3692</w:t>
      </w:r>
    </w:p>
    <w:p w14:paraId="0C398E03" w14:textId="77777777" w:rsidR="004F6374" w:rsidRDefault="004F6374">
      <w:pPr>
        <w:pStyle w:val="TOC5"/>
        <w:rPr>
          <w:rFonts w:ascii="Calibri" w:hAnsi="Calibri"/>
          <w:kern w:val="2"/>
          <w:sz w:val="22"/>
          <w:szCs w:val="22"/>
        </w:rPr>
      </w:pPr>
      <w:r>
        <w:t>8.2.5.3.2</w:t>
      </w:r>
      <w:r>
        <w:rPr>
          <w:rFonts w:ascii="Calibri" w:hAnsi="Calibri"/>
          <w:kern w:val="2"/>
          <w:sz w:val="22"/>
          <w:szCs w:val="22"/>
        </w:rPr>
        <w:tab/>
      </w:r>
      <w:r>
        <w:t>Radio link failure / rlc-MaxNumRetx failure / NR-DC</w:t>
      </w:r>
      <w:r>
        <w:tab/>
        <w:t>3696</w:t>
      </w:r>
    </w:p>
    <w:p w14:paraId="1709C7E2" w14:textId="77777777" w:rsidR="004F6374" w:rsidRDefault="004F6374">
      <w:pPr>
        <w:pStyle w:val="TOC5"/>
        <w:rPr>
          <w:rFonts w:ascii="Calibri" w:hAnsi="Calibri"/>
          <w:kern w:val="2"/>
          <w:sz w:val="22"/>
          <w:szCs w:val="22"/>
        </w:rPr>
      </w:pPr>
      <w:r>
        <w:t>8.2.5.3.3</w:t>
      </w:r>
      <w:r>
        <w:rPr>
          <w:rFonts w:ascii="Calibri" w:hAnsi="Calibri"/>
          <w:kern w:val="2"/>
          <w:sz w:val="22"/>
          <w:szCs w:val="22"/>
        </w:rPr>
        <w:tab/>
      </w:r>
      <w:r>
        <w:t>Radio link failure / rlc-MaxNumRetx failure / NE-DC</w:t>
      </w:r>
      <w:r>
        <w:tab/>
        <w:t>3698</w:t>
      </w:r>
    </w:p>
    <w:p w14:paraId="6D45E4D1" w14:textId="77777777" w:rsidR="004F6374" w:rsidRDefault="004F6374">
      <w:pPr>
        <w:pStyle w:val="TOC4"/>
        <w:rPr>
          <w:rFonts w:ascii="Calibri" w:hAnsi="Calibri"/>
          <w:kern w:val="2"/>
          <w:sz w:val="22"/>
          <w:szCs w:val="22"/>
        </w:rPr>
      </w:pPr>
      <w:r>
        <w:t>8.2.5.4</w:t>
      </w:r>
      <w:r>
        <w:rPr>
          <w:rFonts w:ascii="Calibri" w:hAnsi="Calibri"/>
          <w:kern w:val="2"/>
          <w:sz w:val="22"/>
          <w:szCs w:val="22"/>
        </w:rPr>
        <w:tab/>
      </w:r>
      <w:r>
        <w:t>Reconfiguration failure / SCG change failure</w:t>
      </w:r>
      <w:r>
        <w:tab/>
        <w:t>3700</w:t>
      </w:r>
    </w:p>
    <w:p w14:paraId="2D681D37" w14:textId="77777777" w:rsidR="004F6374" w:rsidRDefault="004F6374">
      <w:pPr>
        <w:pStyle w:val="TOC5"/>
        <w:rPr>
          <w:rFonts w:ascii="Calibri" w:hAnsi="Calibri"/>
          <w:kern w:val="2"/>
          <w:sz w:val="22"/>
          <w:szCs w:val="22"/>
        </w:rPr>
      </w:pPr>
      <w:r>
        <w:t>8.2.5.4.1</w:t>
      </w:r>
      <w:r>
        <w:rPr>
          <w:rFonts w:ascii="Calibri" w:hAnsi="Calibri"/>
          <w:kern w:val="2"/>
          <w:sz w:val="22"/>
          <w:szCs w:val="22"/>
        </w:rPr>
        <w:tab/>
      </w:r>
      <w:r>
        <w:t>Reconfiguration failure / SCG change failure / EN-DC</w:t>
      </w:r>
      <w:r>
        <w:tab/>
        <w:t>3700</w:t>
      </w:r>
    </w:p>
    <w:p w14:paraId="0E35810E" w14:textId="77777777" w:rsidR="004F6374" w:rsidRDefault="004F6374">
      <w:pPr>
        <w:pStyle w:val="TOC5"/>
        <w:rPr>
          <w:rFonts w:ascii="Calibri" w:hAnsi="Calibri"/>
          <w:kern w:val="2"/>
          <w:sz w:val="22"/>
          <w:szCs w:val="22"/>
        </w:rPr>
      </w:pPr>
      <w:r>
        <w:t>8.2.5.4.2</w:t>
      </w:r>
      <w:r>
        <w:rPr>
          <w:rFonts w:ascii="Calibri" w:hAnsi="Calibri"/>
          <w:kern w:val="2"/>
          <w:sz w:val="22"/>
          <w:szCs w:val="22"/>
        </w:rPr>
        <w:tab/>
      </w:r>
      <w:r>
        <w:t>Reconfiguration failure / SCG change failure / NR-DC</w:t>
      </w:r>
      <w:r>
        <w:tab/>
        <w:t>3705</w:t>
      </w:r>
    </w:p>
    <w:p w14:paraId="35A4A0CC" w14:textId="77777777" w:rsidR="004F6374" w:rsidRDefault="004F6374">
      <w:pPr>
        <w:pStyle w:val="TOC4"/>
        <w:rPr>
          <w:rFonts w:ascii="Calibri" w:hAnsi="Calibri"/>
          <w:kern w:val="2"/>
          <w:sz w:val="22"/>
          <w:szCs w:val="22"/>
        </w:rPr>
      </w:pPr>
      <w:r>
        <w:t>8.2.5.5</w:t>
      </w:r>
      <w:r>
        <w:rPr>
          <w:rFonts w:ascii="Calibri" w:hAnsi="Calibri"/>
          <w:kern w:val="2"/>
          <w:sz w:val="22"/>
          <w:szCs w:val="22"/>
        </w:rPr>
        <w:tab/>
      </w:r>
      <w:r>
        <w:t>Reconfiguration failure / SCG Reconfiguration failure / SRB3</w:t>
      </w:r>
      <w:r>
        <w:tab/>
        <w:t>3709</w:t>
      </w:r>
    </w:p>
    <w:p w14:paraId="07B97A1F" w14:textId="77777777" w:rsidR="004F6374" w:rsidRDefault="004F6374">
      <w:pPr>
        <w:pStyle w:val="TOC5"/>
        <w:rPr>
          <w:rFonts w:ascii="Calibri" w:hAnsi="Calibri"/>
          <w:kern w:val="2"/>
          <w:sz w:val="22"/>
          <w:szCs w:val="22"/>
        </w:rPr>
      </w:pPr>
      <w:r>
        <w:t>8.2.5.5.1</w:t>
      </w:r>
      <w:r>
        <w:rPr>
          <w:rFonts w:ascii="Calibri" w:hAnsi="Calibri"/>
          <w:kern w:val="2"/>
          <w:sz w:val="22"/>
          <w:szCs w:val="22"/>
        </w:rPr>
        <w:tab/>
      </w:r>
      <w:r>
        <w:t>Void</w:t>
      </w:r>
      <w:r>
        <w:tab/>
        <w:t>3710</w:t>
      </w:r>
    </w:p>
    <w:p w14:paraId="718E99BA" w14:textId="77777777" w:rsidR="004F6374" w:rsidRDefault="004F6374">
      <w:pPr>
        <w:pStyle w:val="TOC4"/>
        <w:rPr>
          <w:rFonts w:ascii="Calibri" w:hAnsi="Calibri"/>
          <w:kern w:val="2"/>
          <w:sz w:val="22"/>
          <w:szCs w:val="22"/>
        </w:rPr>
      </w:pPr>
      <w:r>
        <w:t>8.2.5.6</w:t>
      </w:r>
      <w:r>
        <w:rPr>
          <w:rFonts w:ascii="Calibri" w:hAnsi="Calibri"/>
          <w:kern w:val="2"/>
          <w:sz w:val="22"/>
          <w:szCs w:val="22"/>
        </w:rPr>
        <w:tab/>
      </w:r>
      <w:r>
        <w:t>Reconfiguration failure / SCG Reconfiguration failure / SRB1</w:t>
      </w:r>
      <w:r>
        <w:tab/>
        <w:t>3710</w:t>
      </w:r>
    </w:p>
    <w:p w14:paraId="06AC63B1" w14:textId="77777777" w:rsidR="004F6374" w:rsidRDefault="004F6374">
      <w:pPr>
        <w:pStyle w:val="TOC5"/>
        <w:rPr>
          <w:rFonts w:ascii="Calibri" w:hAnsi="Calibri"/>
          <w:kern w:val="2"/>
          <w:sz w:val="22"/>
          <w:szCs w:val="22"/>
        </w:rPr>
      </w:pPr>
      <w:r>
        <w:t>8.2.5.6.1</w:t>
      </w:r>
      <w:r>
        <w:rPr>
          <w:rFonts w:ascii="Calibri" w:hAnsi="Calibri"/>
          <w:kern w:val="2"/>
          <w:sz w:val="22"/>
          <w:szCs w:val="22"/>
        </w:rPr>
        <w:tab/>
      </w:r>
      <w:r>
        <w:t>Void</w:t>
      </w:r>
      <w:r>
        <w:tab/>
        <w:t>3710</w:t>
      </w:r>
    </w:p>
    <w:p w14:paraId="1E793F2A" w14:textId="77777777" w:rsidR="004F6374" w:rsidRDefault="004F6374">
      <w:pPr>
        <w:pStyle w:val="TOC4"/>
        <w:rPr>
          <w:rFonts w:ascii="Calibri" w:hAnsi="Calibri"/>
          <w:kern w:val="2"/>
          <w:sz w:val="22"/>
          <w:szCs w:val="22"/>
        </w:rPr>
      </w:pPr>
      <w:r>
        <w:t>8.2.5.7</w:t>
      </w:r>
      <w:r>
        <w:rPr>
          <w:rFonts w:ascii="Calibri" w:hAnsi="Calibri"/>
          <w:kern w:val="2"/>
          <w:sz w:val="22"/>
          <w:szCs w:val="22"/>
        </w:rPr>
        <w:tab/>
      </w:r>
      <w:r>
        <w:t>Radio link failure / Shared spectrum / LBT Failure</w:t>
      </w:r>
      <w:r>
        <w:tab/>
        <w:t>3710</w:t>
      </w:r>
    </w:p>
    <w:p w14:paraId="2C78FB23" w14:textId="77777777" w:rsidR="004F6374" w:rsidRDefault="004F6374">
      <w:pPr>
        <w:pStyle w:val="TOC5"/>
        <w:rPr>
          <w:rFonts w:ascii="Calibri" w:hAnsi="Calibri"/>
          <w:kern w:val="2"/>
          <w:sz w:val="22"/>
          <w:szCs w:val="22"/>
        </w:rPr>
      </w:pPr>
      <w:r>
        <w:t>8.2.5.7.1</w:t>
      </w:r>
      <w:r>
        <w:rPr>
          <w:rFonts w:ascii="Calibri" w:hAnsi="Calibri"/>
          <w:kern w:val="2"/>
          <w:sz w:val="22"/>
          <w:szCs w:val="22"/>
        </w:rPr>
        <w:tab/>
      </w:r>
      <w:r>
        <w:t>Radio link failure / LBT Failure / EN-DC</w:t>
      </w:r>
      <w:r>
        <w:tab/>
        <w:t>3710</w:t>
      </w:r>
    </w:p>
    <w:p w14:paraId="38472F21" w14:textId="77777777" w:rsidR="004F6374" w:rsidRDefault="004F6374">
      <w:pPr>
        <w:pStyle w:val="TOC5"/>
        <w:rPr>
          <w:rFonts w:ascii="Calibri" w:hAnsi="Calibri"/>
          <w:kern w:val="2"/>
          <w:sz w:val="22"/>
          <w:szCs w:val="22"/>
        </w:rPr>
      </w:pPr>
      <w:r>
        <w:t>8.2.5.7.2</w:t>
      </w:r>
      <w:r>
        <w:rPr>
          <w:rFonts w:ascii="Calibri" w:hAnsi="Calibri"/>
          <w:kern w:val="2"/>
          <w:sz w:val="22"/>
          <w:szCs w:val="22"/>
        </w:rPr>
        <w:tab/>
      </w:r>
      <w:r>
        <w:t>Radio link failure / LBT Failure / NR-DC</w:t>
      </w:r>
      <w:r>
        <w:tab/>
        <w:t>3712</w:t>
      </w:r>
    </w:p>
    <w:p w14:paraId="1DE7CE6C" w14:textId="77777777" w:rsidR="004F6374" w:rsidRDefault="004F6374">
      <w:pPr>
        <w:pStyle w:val="TOC3"/>
        <w:rPr>
          <w:rFonts w:ascii="Calibri" w:hAnsi="Calibri"/>
          <w:kern w:val="2"/>
          <w:sz w:val="22"/>
          <w:szCs w:val="22"/>
        </w:rPr>
      </w:pPr>
      <w:r>
        <w:t>8.2.6</w:t>
      </w:r>
      <w:r>
        <w:rPr>
          <w:rFonts w:ascii="Calibri" w:hAnsi="Calibri"/>
          <w:kern w:val="2"/>
          <w:sz w:val="22"/>
          <w:szCs w:val="22"/>
        </w:rPr>
        <w:tab/>
      </w:r>
      <w:r>
        <w:t>MR-DC RRC others</w:t>
      </w:r>
      <w:r>
        <w:tab/>
        <w:t>3714</w:t>
      </w:r>
    </w:p>
    <w:p w14:paraId="60E6B902" w14:textId="77777777" w:rsidR="004F6374" w:rsidRDefault="004F6374">
      <w:pPr>
        <w:pStyle w:val="TOC4"/>
        <w:rPr>
          <w:rFonts w:ascii="Calibri" w:hAnsi="Calibri"/>
          <w:kern w:val="2"/>
          <w:sz w:val="22"/>
          <w:szCs w:val="22"/>
        </w:rPr>
      </w:pPr>
      <w:r>
        <w:t>8.2.6.1</w:t>
      </w:r>
      <w:r>
        <w:rPr>
          <w:rFonts w:ascii="Calibri" w:hAnsi="Calibri"/>
          <w:kern w:val="2"/>
          <w:sz w:val="22"/>
          <w:szCs w:val="22"/>
        </w:rPr>
        <w:tab/>
      </w:r>
      <w:r>
        <w:t>Failure information / RLC failure / SCG</w:t>
      </w:r>
      <w:r>
        <w:tab/>
        <w:t>3714</w:t>
      </w:r>
    </w:p>
    <w:p w14:paraId="0E546F46" w14:textId="77777777" w:rsidR="004F6374" w:rsidRDefault="004F6374">
      <w:pPr>
        <w:pStyle w:val="TOC5"/>
        <w:rPr>
          <w:rFonts w:ascii="Calibri" w:hAnsi="Calibri"/>
          <w:kern w:val="2"/>
          <w:sz w:val="22"/>
          <w:szCs w:val="22"/>
        </w:rPr>
      </w:pPr>
      <w:r>
        <w:t>8.2.6.1.1</w:t>
      </w:r>
      <w:r>
        <w:rPr>
          <w:rFonts w:ascii="Calibri" w:hAnsi="Calibri"/>
          <w:kern w:val="2"/>
          <w:sz w:val="22"/>
          <w:szCs w:val="22"/>
        </w:rPr>
        <w:tab/>
      </w:r>
      <w:r>
        <w:t>Failure information / RLC failure / SCG / EN-DC</w:t>
      </w:r>
      <w:r>
        <w:tab/>
        <w:t>3714</w:t>
      </w:r>
    </w:p>
    <w:p w14:paraId="583D9955" w14:textId="77777777" w:rsidR="004F6374" w:rsidRDefault="004F6374">
      <w:pPr>
        <w:pStyle w:val="TOC6"/>
        <w:rPr>
          <w:rFonts w:ascii="Calibri" w:hAnsi="Calibri"/>
          <w:kern w:val="2"/>
          <w:sz w:val="22"/>
          <w:szCs w:val="22"/>
        </w:rPr>
      </w:pPr>
      <w:r>
        <w:t>8.2.6.1.1.1</w:t>
      </w:r>
      <w:r>
        <w:rPr>
          <w:rFonts w:ascii="Calibri" w:hAnsi="Calibri"/>
          <w:kern w:val="2"/>
          <w:sz w:val="22"/>
          <w:szCs w:val="22"/>
        </w:rPr>
        <w:tab/>
      </w:r>
      <w:r>
        <w:t>Failure information / RLC failure / SCG / EN-DC</w:t>
      </w:r>
      <w:r>
        <w:rPr>
          <w:lang w:eastAsia="zh-CN"/>
        </w:rPr>
        <w:t xml:space="preserve"> </w:t>
      </w:r>
      <w:r>
        <w:t>/ Intra-band Contiguous CA</w:t>
      </w:r>
      <w:r>
        <w:tab/>
        <w:t>3714</w:t>
      </w:r>
    </w:p>
    <w:p w14:paraId="4E3047F7" w14:textId="77777777" w:rsidR="004F6374" w:rsidRDefault="004F6374">
      <w:pPr>
        <w:pStyle w:val="TOC6"/>
        <w:rPr>
          <w:rFonts w:ascii="Calibri" w:hAnsi="Calibri"/>
          <w:kern w:val="2"/>
          <w:sz w:val="22"/>
          <w:szCs w:val="22"/>
        </w:rPr>
      </w:pPr>
      <w:r>
        <w:t>8.2.6.1.1.2</w:t>
      </w:r>
      <w:r>
        <w:rPr>
          <w:rFonts w:ascii="Calibri" w:hAnsi="Calibri"/>
          <w:kern w:val="2"/>
          <w:sz w:val="22"/>
          <w:szCs w:val="22"/>
        </w:rPr>
        <w:tab/>
      </w:r>
      <w:r>
        <w:t>Failure information / RLC failure / SCG / EN-DC / Inter-band CA</w:t>
      </w:r>
      <w:r>
        <w:tab/>
        <w:t>3722</w:t>
      </w:r>
    </w:p>
    <w:p w14:paraId="2D45B2C3" w14:textId="77777777" w:rsidR="004F6374" w:rsidRDefault="004F6374">
      <w:pPr>
        <w:pStyle w:val="TOC6"/>
        <w:rPr>
          <w:rFonts w:ascii="Calibri" w:hAnsi="Calibri"/>
          <w:kern w:val="2"/>
          <w:sz w:val="22"/>
          <w:szCs w:val="22"/>
        </w:rPr>
      </w:pPr>
      <w:r>
        <w:t>8.2.6.1.1.3</w:t>
      </w:r>
      <w:r>
        <w:rPr>
          <w:rFonts w:ascii="Calibri" w:hAnsi="Calibri"/>
          <w:kern w:val="2"/>
          <w:sz w:val="22"/>
          <w:szCs w:val="22"/>
        </w:rPr>
        <w:tab/>
      </w:r>
      <w:r>
        <w:t>Failure information / RLC failure / SCG / EN-DC / Intra-band non Contiguous CA</w:t>
      </w:r>
      <w:r>
        <w:tab/>
        <w:t>3723</w:t>
      </w:r>
    </w:p>
    <w:p w14:paraId="65E7A91F" w14:textId="77777777" w:rsidR="004F6374" w:rsidRDefault="004F6374">
      <w:pPr>
        <w:pStyle w:val="TOC5"/>
        <w:rPr>
          <w:rFonts w:ascii="Calibri" w:hAnsi="Calibri"/>
          <w:kern w:val="2"/>
          <w:sz w:val="22"/>
          <w:szCs w:val="22"/>
        </w:rPr>
      </w:pPr>
      <w:r>
        <w:t>8.2.6.1.2</w:t>
      </w:r>
      <w:r>
        <w:rPr>
          <w:rFonts w:ascii="Calibri" w:hAnsi="Calibri"/>
          <w:kern w:val="2"/>
          <w:sz w:val="22"/>
          <w:szCs w:val="22"/>
        </w:rPr>
        <w:tab/>
      </w:r>
      <w:r>
        <w:t>Failure information / RLC failure / SCG / NR-DC</w:t>
      </w:r>
      <w:r>
        <w:tab/>
        <w:t>3724</w:t>
      </w:r>
    </w:p>
    <w:p w14:paraId="034FF2A4" w14:textId="77777777" w:rsidR="004F6374" w:rsidRDefault="004F6374">
      <w:pPr>
        <w:pStyle w:val="TOC6"/>
        <w:rPr>
          <w:rFonts w:ascii="Calibri" w:hAnsi="Calibri"/>
          <w:kern w:val="2"/>
          <w:sz w:val="22"/>
          <w:szCs w:val="22"/>
        </w:rPr>
      </w:pPr>
      <w:r>
        <w:t>8.2.6.1.2.1</w:t>
      </w:r>
      <w:r>
        <w:rPr>
          <w:rFonts w:ascii="Calibri" w:hAnsi="Calibri"/>
          <w:kern w:val="2"/>
          <w:sz w:val="22"/>
          <w:szCs w:val="22"/>
        </w:rPr>
        <w:tab/>
      </w:r>
      <w:r>
        <w:t>Failure information / RLC failure / SCG / NR-DC</w:t>
      </w:r>
      <w:r>
        <w:rPr>
          <w:lang w:eastAsia="zh-CN"/>
        </w:rPr>
        <w:t xml:space="preserve"> </w:t>
      </w:r>
      <w:r>
        <w:t>/ Intra-band Contiguous CA</w:t>
      </w:r>
      <w:r>
        <w:tab/>
        <w:t>3724</w:t>
      </w:r>
    </w:p>
    <w:p w14:paraId="2D1C3208" w14:textId="77777777" w:rsidR="004F6374" w:rsidRDefault="004F6374">
      <w:pPr>
        <w:pStyle w:val="TOC6"/>
        <w:rPr>
          <w:rFonts w:ascii="Calibri" w:hAnsi="Calibri"/>
          <w:kern w:val="2"/>
          <w:sz w:val="22"/>
          <w:szCs w:val="22"/>
        </w:rPr>
      </w:pPr>
      <w:r>
        <w:t>8.2.6.1.2.2</w:t>
      </w:r>
      <w:r>
        <w:rPr>
          <w:rFonts w:ascii="Calibri" w:hAnsi="Calibri"/>
          <w:kern w:val="2"/>
          <w:sz w:val="22"/>
          <w:szCs w:val="22"/>
        </w:rPr>
        <w:tab/>
      </w:r>
      <w:r>
        <w:t>Failure information / RLC failure / SCG / NR-DC / Inter-band CA</w:t>
      </w:r>
      <w:r>
        <w:tab/>
        <w:t>3733</w:t>
      </w:r>
    </w:p>
    <w:p w14:paraId="2DB81615" w14:textId="77777777" w:rsidR="004F6374" w:rsidRDefault="004F6374">
      <w:pPr>
        <w:pStyle w:val="TOC6"/>
        <w:rPr>
          <w:rFonts w:ascii="Calibri" w:hAnsi="Calibri"/>
          <w:kern w:val="2"/>
          <w:sz w:val="22"/>
          <w:szCs w:val="22"/>
        </w:rPr>
      </w:pPr>
      <w:r>
        <w:lastRenderedPageBreak/>
        <w:t>8.2.6.1.2.3</w:t>
      </w:r>
      <w:r>
        <w:rPr>
          <w:rFonts w:ascii="Calibri" w:hAnsi="Calibri"/>
          <w:kern w:val="2"/>
          <w:sz w:val="22"/>
          <w:szCs w:val="22"/>
        </w:rPr>
        <w:tab/>
      </w:r>
      <w:r>
        <w:t>Failure information / RLC failure / SCG / NR-DC / Intra-band non Contiguous CA</w:t>
      </w:r>
      <w:r>
        <w:tab/>
        <w:t>3734</w:t>
      </w:r>
    </w:p>
    <w:p w14:paraId="0A33DE74" w14:textId="77777777" w:rsidR="004F6374" w:rsidRDefault="004F6374">
      <w:pPr>
        <w:pStyle w:val="TOC4"/>
        <w:rPr>
          <w:rFonts w:ascii="Calibri" w:hAnsi="Calibri"/>
          <w:kern w:val="2"/>
          <w:sz w:val="22"/>
          <w:szCs w:val="22"/>
        </w:rPr>
      </w:pPr>
      <w:r w:rsidRPr="00D567E6">
        <w:rPr>
          <w:rFonts w:eastAsia="MS Mincho"/>
        </w:rPr>
        <w:t>8.2.6.2</w:t>
      </w:r>
      <w:r>
        <w:rPr>
          <w:rFonts w:ascii="Calibri" w:hAnsi="Calibri"/>
          <w:kern w:val="2"/>
          <w:sz w:val="22"/>
          <w:szCs w:val="22"/>
        </w:rPr>
        <w:tab/>
      </w:r>
      <w:r w:rsidRPr="00D567E6">
        <w:rPr>
          <w:rFonts w:eastAsia="MS Mincho"/>
        </w:rPr>
        <w:t>Processing delay</w:t>
      </w:r>
      <w:r>
        <w:tab/>
        <w:t>3734</w:t>
      </w:r>
    </w:p>
    <w:p w14:paraId="02E9ABD0" w14:textId="77777777" w:rsidR="004F6374" w:rsidRDefault="004F6374">
      <w:pPr>
        <w:pStyle w:val="TOC5"/>
        <w:rPr>
          <w:rFonts w:ascii="Calibri" w:hAnsi="Calibri"/>
          <w:kern w:val="2"/>
          <w:sz w:val="22"/>
          <w:szCs w:val="22"/>
        </w:rPr>
      </w:pPr>
      <w:r>
        <w:t>8.2.6.2.1</w:t>
      </w:r>
      <w:r>
        <w:rPr>
          <w:rFonts w:ascii="Calibri" w:hAnsi="Calibri"/>
          <w:kern w:val="2"/>
          <w:sz w:val="22"/>
          <w:szCs w:val="22"/>
        </w:rPr>
        <w:tab/>
      </w:r>
      <w:r>
        <w:t>Processing delay / PSCell addition / SCG DRB / Success / Latency check / EN-DC</w:t>
      </w:r>
      <w:r>
        <w:tab/>
        <w:t>3734</w:t>
      </w:r>
    </w:p>
    <w:p w14:paraId="5970E95B" w14:textId="77777777" w:rsidR="004F6374" w:rsidRDefault="004F6374">
      <w:pPr>
        <w:pStyle w:val="TOC5"/>
        <w:rPr>
          <w:rFonts w:ascii="Calibri" w:hAnsi="Calibri"/>
          <w:kern w:val="2"/>
          <w:sz w:val="22"/>
          <w:szCs w:val="22"/>
        </w:rPr>
      </w:pPr>
      <w:r>
        <w:t>8.2.6.2.2</w:t>
      </w:r>
      <w:r>
        <w:rPr>
          <w:rFonts w:ascii="Calibri" w:hAnsi="Calibri"/>
          <w:kern w:val="2"/>
          <w:sz w:val="22"/>
          <w:szCs w:val="22"/>
        </w:rPr>
        <w:tab/>
      </w:r>
      <w:r>
        <w:t>Processing delay / Latency check / NR-DC</w:t>
      </w:r>
      <w:r>
        <w:tab/>
        <w:t>3737</w:t>
      </w:r>
    </w:p>
    <w:p w14:paraId="5BB53B00" w14:textId="77777777" w:rsidR="004F6374" w:rsidRDefault="004F6374">
      <w:pPr>
        <w:pStyle w:val="TOC5"/>
        <w:rPr>
          <w:rFonts w:ascii="Calibri" w:hAnsi="Calibri"/>
          <w:kern w:val="2"/>
          <w:sz w:val="22"/>
          <w:szCs w:val="22"/>
        </w:rPr>
      </w:pPr>
      <w:r>
        <w:t>8.2.6.2.3</w:t>
      </w:r>
      <w:r>
        <w:tab/>
        <w:t>3741</w:t>
      </w:r>
    </w:p>
    <w:p w14:paraId="52A551E8" w14:textId="77777777" w:rsidR="004F6374" w:rsidRDefault="004F6374">
      <w:pPr>
        <w:pStyle w:val="TOC5"/>
        <w:rPr>
          <w:rFonts w:ascii="Calibri" w:hAnsi="Calibri"/>
          <w:kern w:val="2"/>
          <w:sz w:val="22"/>
          <w:szCs w:val="22"/>
        </w:rPr>
      </w:pPr>
      <w:r>
        <w:t>8.2.6.2.4</w:t>
      </w:r>
      <w:r>
        <w:rPr>
          <w:rFonts w:ascii="Calibri" w:hAnsi="Calibri"/>
          <w:kern w:val="2"/>
          <w:sz w:val="22"/>
          <w:szCs w:val="22"/>
        </w:rPr>
        <w:tab/>
      </w:r>
      <w:r>
        <w:t>Processing delay / RRC_INACTIVE / Latency check / NR-DC</w:t>
      </w:r>
      <w:r>
        <w:tab/>
        <w:t>3741</w:t>
      </w:r>
    </w:p>
    <w:p w14:paraId="2B440221" w14:textId="77777777" w:rsidR="004F6374" w:rsidRDefault="004F6374">
      <w:pPr>
        <w:pStyle w:val="TOC4"/>
        <w:rPr>
          <w:rFonts w:ascii="Calibri" w:hAnsi="Calibri"/>
          <w:kern w:val="2"/>
          <w:sz w:val="22"/>
          <w:szCs w:val="22"/>
        </w:rPr>
      </w:pPr>
      <w:r w:rsidRPr="00D567E6">
        <w:rPr>
          <w:rFonts w:eastAsia="MS Mincho"/>
        </w:rPr>
        <w:t>8.2.6.3</w:t>
      </w:r>
      <w:r>
        <w:rPr>
          <w:rFonts w:ascii="Calibri" w:hAnsi="Calibri"/>
          <w:kern w:val="2"/>
          <w:sz w:val="22"/>
          <w:szCs w:val="22"/>
        </w:rPr>
        <w:tab/>
      </w:r>
      <w:r w:rsidRPr="00D567E6">
        <w:rPr>
          <w:rFonts w:eastAsia="MS Mincho"/>
        </w:rPr>
        <w:t>Idle/Inactive measurements</w:t>
      </w:r>
      <w:r>
        <w:tab/>
        <w:t>3748</w:t>
      </w:r>
    </w:p>
    <w:p w14:paraId="6B128573" w14:textId="77777777" w:rsidR="004F6374" w:rsidRDefault="004F6374">
      <w:pPr>
        <w:pStyle w:val="TOC5"/>
        <w:rPr>
          <w:rFonts w:ascii="Calibri" w:hAnsi="Calibri"/>
          <w:kern w:val="2"/>
          <w:sz w:val="22"/>
          <w:szCs w:val="22"/>
        </w:rPr>
      </w:pPr>
      <w:r>
        <w:t>8.2.6.3.1</w:t>
      </w:r>
      <w:r>
        <w:rPr>
          <w:rFonts w:ascii="Calibri" w:hAnsi="Calibri"/>
          <w:kern w:val="2"/>
          <w:sz w:val="22"/>
          <w:szCs w:val="22"/>
        </w:rPr>
        <w:tab/>
      </w:r>
      <w:r>
        <w:t>Idle/Inactive measurements / Idle mode / EN-DC / SIB5 &amp; SIB24 configuration</w:t>
      </w:r>
      <w:r>
        <w:tab/>
        <w:t>3748</w:t>
      </w:r>
    </w:p>
    <w:p w14:paraId="40968856" w14:textId="77777777" w:rsidR="004F6374" w:rsidRDefault="004F6374">
      <w:pPr>
        <w:pStyle w:val="TOC5"/>
        <w:rPr>
          <w:rFonts w:ascii="Calibri" w:hAnsi="Calibri"/>
          <w:kern w:val="2"/>
          <w:sz w:val="22"/>
          <w:szCs w:val="22"/>
        </w:rPr>
      </w:pPr>
      <w:r>
        <w:t>8.2.6.3.2</w:t>
      </w:r>
      <w:r>
        <w:rPr>
          <w:rFonts w:ascii="Calibri" w:hAnsi="Calibri"/>
          <w:kern w:val="2"/>
          <w:sz w:val="22"/>
          <w:szCs w:val="22"/>
        </w:rPr>
        <w:tab/>
      </w:r>
      <w:r>
        <w:t>Idle/Inactive measurements / Idle mode / EN-DC / RRCConnectionRelease configuration</w:t>
      </w:r>
      <w:r>
        <w:tab/>
        <w:t>3760</w:t>
      </w:r>
    </w:p>
    <w:p w14:paraId="69F912F2" w14:textId="77777777" w:rsidR="004F6374" w:rsidRDefault="004F6374">
      <w:pPr>
        <w:pStyle w:val="TOC5"/>
        <w:rPr>
          <w:rFonts w:ascii="Calibri" w:hAnsi="Calibri"/>
          <w:kern w:val="2"/>
          <w:sz w:val="22"/>
          <w:szCs w:val="22"/>
        </w:rPr>
      </w:pPr>
      <w:r>
        <w:t>8.2.6.3.3</w:t>
      </w:r>
      <w:r>
        <w:rPr>
          <w:rFonts w:ascii="Calibri" w:hAnsi="Calibri"/>
          <w:kern w:val="2"/>
          <w:sz w:val="22"/>
          <w:szCs w:val="22"/>
        </w:rPr>
        <w:tab/>
      </w:r>
      <w:r>
        <w:t>Idle / Inactive measurements / Inactive mode / NE-DC / SIB11 configuration</w:t>
      </w:r>
      <w:r>
        <w:tab/>
        <w:t>3773</w:t>
      </w:r>
    </w:p>
    <w:p w14:paraId="1358C79A" w14:textId="77777777" w:rsidR="004F6374" w:rsidRDefault="004F6374">
      <w:pPr>
        <w:pStyle w:val="TOC5"/>
        <w:rPr>
          <w:rFonts w:ascii="Calibri" w:hAnsi="Calibri"/>
          <w:kern w:val="2"/>
          <w:sz w:val="22"/>
          <w:szCs w:val="22"/>
        </w:rPr>
      </w:pPr>
      <w:r>
        <w:t>8.2.6.3.4</w:t>
      </w:r>
      <w:r>
        <w:rPr>
          <w:rFonts w:ascii="Calibri" w:hAnsi="Calibri"/>
          <w:kern w:val="2"/>
          <w:sz w:val="22"/>
          <w:szCs w:val="22"/>
        </w:rPr>
        <w:tab/>
      </w:r>
      <w:r>
        <w:t>Idle / Inactive measurements / Inactive mode / NE-DC / RRCRelease configuration</w:t>
      </w:r>
      <w:r>
        <w:tab/>
        <w:t>3781</w:t>
      </w:r>
    </w:p>
    <w:p w14:paraId="4FEE11D2" w14:textId="77777777" w:rsidR="004F6374" w:rsidRDefault="004F6374">
      <w:pPr>
        <w:pStyle w:val="TOC5"/>
        <w:rPr>
          <w:rFonts w:ascii="Calibri" w:hAnsi="Calibri"/>
          <w:kern w:val="2"/>
          <w:sz w:val="22"/>
          <w:szCs w:val="22"/>
        </w:rPr>
      </w:pPr>
      <w:r>
        <w:t>8.2.6.3.5</w:t>
      </w:r>
      <w:r>
        <w:rPr>
          <w:rFonts w:ascii="Calibri" w:hAnsi="Calibri"/>
          <w:kern w:val="2"/>
          <w:sz w:val="22"/>
          <w:szCs w:val="22"/>
        </w:rPr>
        <w:tab/>
      </w:r>
      <w:r>
        <w:t>Idle/Inactive measurements / Idle mode / NE-DC / SIB11 configuration</w:t>
      </w:r>
      <w:r>
        <w:tab/>
        <w:t>3790</w:t>
      </w:r>
    </w:p>
    <w:p w14:paraId="7B2E8BF0" w14:textId="77777777" w:rsidR="004F6374" w:rsidRDefault="004F6374">
      <w:pPr>
        <w:pStyle w:val="TOC5"/>
        <w:rPr>
          <w:rFonts w:ascii="Calibri" w:hAnsi="Calibri"/>
          <w:kern w:val="2"/>
          <w:sz w:val="22"/>
          <w:szCs w:val="22"/>
        </w:rPr>
      </w:pPr>
      <w:r>
        <w:t>8.2.6.3.6</w:t>
      </w:r>
      <w:r>
        <w:rPr>
          <w:rFonts w:ascii="Calibri" w:hAnsi="Calibri"/>
          <w:kern w:val="2"/>
          <w:sz w:val="22"/>
          <w:szCs w:val="22"/>
        </w:rPr>
        <w:tab/>
      </w:r>
      <w:r>
        <w:t>Idle/Inactive measurements / Idle mode / NE-DC / RRCRelease configuration</w:t>
      </w:r>
      <w:r>
        <w:tab/>
        <w:t>3795</w:t>
      </w:r>
    </w:p>
    <w:p w14:paraId="43BB708C" w14:textId="77777777" w:rsidR="004F6374" w:rsidRDefault="004F6374">
      <w:pPr>
        <w:pStyle w:val="TOC4"/>
        <w:rPr>
          <w:rFonts w:ascii="Calibri" w:hAnsi="Calibri"/>
          <w:kern w:val="2"/>
          <w:sz w:val="22"/>
          <w:szCs w:val="22"/>
        </w:rPr>
      </w:pPr>
      <w:r>
        <w:t>8.2.6.4</w:t>
      </w:r>
      <w:r>
        <w:rPr>
          <w:rFonts w:ascii="Calibri" w:hAnsi="Calibri"/>
          <w:kern w:val="2"/>
          <w:sz w:val="22"/>
          <w:szCs w:val="22"/>
        </w:rPr>
        <w:tab/>
      </w:r>
      <w:r>
        <w:t>UPIP / RRC connection</w:t>
      </w:r>
      <w:r>
        <w:tab/>
        <w:t>3801</w:t>
      </w:r>
    </w:p>
    <w:p w14:paraId="08D9762A" w14:textId="77777777" w:rsidR="004F6374" w:rsidRDefault="004F6374">
      <w:pPr>
        <w:pStyle w:val="TOC5"/>
        <w:rPr>
          <w:rFonts w:ascii="Calibri" w:hAnsi="Calibri"/>
          <w:kern w:val="2"/>
          <w:sz w:val="22"/>
          <w:szCs w:val="22"/>
        </w:rPr>
      </w:pPr>
      <w:r>
        <w:t>8.2.6.4.1</w:t>
      </w:r>
      <w:r>
        <w:rPr>
          <w:rFonts w:ascii="Calibri" w:hAnsi="Calibri"/>
          <w:kern w:val="2"/>
          <w:sz w:val="22"/>
          <w:szCs w:val="22"/>
        </w:rPr>
        <w:tab/>
      </w:r>
      <w:r>
        <w:t>UPIP / RRC connection establishment / Reception of SecurityModeCommand by UE</w:t>
      </w:r>
      <w:r>
        <w:tab/>
        <w:t>3801</w:t>
      </w:r>
    </w:p>
    <w:p w14:paraId="1996F1CB" w14:textId="77777777" w:rsidR="004F6374" w:rsidRDefault="004F6374">
      <w:pPr>
        <w:pStyle w:val="TOC5"/>
        <w:rPr>
          <w:rFonts w:ascii="Calibri" w:hAnsi="Calibri"/>
          <w:kern w:val="2"/>
          <w:sz w:val="22"/>
          <w:szCs w:val="22"/>
        </w:rPr>
      </w:pPr>
      <w:r>
        <w:t>8.2.6.4.2</w:t>
      </w:r>
      <w:r>
        <w:rPr>
          <w:rFonts w:ascii="Calibri" w:hAnsi="Calibri"/>
          <w:kern w:val="2"/>
          <w:sz w:val="22"/>
          <w:szCs w:val="22"/>
        </w:rPr>
        <w:tab/>
      </w:r>
      <w:r>
        <w:t>UPIP / RRC connection re-establishment / Reception of the RRCConnection Reestablishment by UE</w:t>
      </w:r>
      <w:r>
        <w:tab/>
        <w:t>3806</w:t>
      </w:r>
    </w:p>
    <w:p w14:paraId="4EC6A5A1" w14:textId="77777777" w:rsidR="004F6374" w:rsidRDefault="004F6374">
      <w:pPr>
        <w:pStyle w:val="TOC5"/>
        <w:rPr>
          <w:rFonts w:ascii="Calibri" w:hAnsi="Calibri"/>
          <w:kern w:val="2"/>
          <w:sz w:val="22"/>
          <w:szCs w:val="22"/>
        </w:rPr>
      </w:pPr>
      <w:r>
        <w:t>8.2.6.4.3</w:t>
      </w:r>
      <w:r>
        <w:rPr>
          <w:rFonts w:ascii="Calibri" w:hAnsi="Calibri"/>
          <w:kern w:val="2"/>
          <w:sz w:val="22"/>
          <w:szCs w:val="22"/>
        </w:rPr>
        <w:tab/>
      </w:r>
      <w:r>
        <w:t>UPIP / RRC connection reconfiguration / Handover / Success / Reception of RRCConnctionReconfiguration including mobilityControlInfo by UE</w:t>
      </w:r>
      <w:r>
        <w:tab/>
        <w:t>3813</w:t>
      </w:r>
    </w:p>
    <w:p w14:paraId="35CCE3C3" w14:textId="77777777" w:rsidR="004F6374" w:rsidRDefault="004F6374">
      <w:pPr>
        <w:pStyle w:val="TOC5"/>
        <w:rPr>
          <w:rFonts w:ascii="Calibri" w:hAnsi="Calibri"/>
          <w:kern w:val="2"/>
          <w:sz w:val="22"/>
          <w:szCs w:val="22"/>
        </w:rPr>
      </w:pPr>
      <w:r>
        <w:t>8.2.6.4.4</w:t>
      </w:r>
      <w:r>
        <w:rPr>
          <w:rFonts w:ascii="Calibri" w:hAnsi="Calibri"/>
          <w:kern w:val="2"/>
          <w:sz w:val="22"/>
          <w:szCs w:val="22"/>
        </w:rPr>
        <w:tab/>
      </w:r>
      <w:r>
        <w:t>UPIP / Inter-RAT mobility / Handover to E-UTRA / Reception of RRCConnection Reconfiguration by UE</w:t>
      </w:r>
      <w:r>
        <w:tab/>
        <w:t>3825</w:t>
      </w:r>
    </w:p>
    <w:p w14:paraId="104A7441" w14:textId="77777777" w:rsidR="004F6374" w:rsidRDefault="004F6374">
      <w:pPr>
        <w:pStyle w:val="TOC3"/>
        <w:rPr>
          <w:rFonts w:ascii="Calibri" w:hAnsi="Calibri"/>
          <w:kern w:val="2"/>
          <w:sz w:val="22"/>
          <w:szCs w:val="22"/>
        </w:rPr>
      </w:pPr>
      <w:r w:rsidRPr="00D567E6">
        <w:rPr>
          <w:rFonts w:eastAsia="MS Mincho"/>
        </w:rPr>
        <w:t>8.2.7</w:t>
      </w:r>
      <w:r>
        <w:rPr>
          <w:rFonts w:ascii="Calibri" w:hAnsi="Calibri"/>
          <w:kern w:val="2"/>
          <w:sz w:val="22"/>
          <w:szCs w:val="22"/>
        </w:rPr>
        <w:tab/>
      </w:r>
      <w:r w:rsidRPr="00D567E6">
        <w:rPr>
          <w:rFonts w:eastAsia="MS Mincho"/>
        </w:rPr>
        <w:t>RRC Resume</w:t>
      </w:r>
      <w:r>
        <w:tab/>
        <w:t>3832</w:t>
      </w:r>
    </w:p>
    <w:p w14:paraId="135A8EDF" w14:textId="77777777" w:rsidR="004F6374" w:rsidRDefault="004F6374">
      <w:pPr>
        <w:pStyle w:val="TOC4"/>
        <w:rPr>
          <w:rFonts w:ascii="Calibri" w:hAnsi="Calibri"/>
          <w:kern w:val="2"/>
          <w:sz w:val="22"/>
          <w:szCs w:val="22"/>
        </w:rPr>
      </w:pPr>
      <w:r w:rsidRPr="00D567E6">
        <w:rPr>
          <w:rFonts w:eastAsia="MS Mincho"/>
        </w:rPr>
        <w:t>8.2.7.1</w:t>
      </w:r>
      <w:r>
        <w:rPr>
          <w:rFonts w:ascii="Calibri" w:hAnsi="Calibri"/>
          <w:kern w:val="2"/>
          <w:sz w:val="22"/>
          <w:szCs w:val="22"/>
        </w:rPr>
        <w:tab/>
      </w:r>
      <w:r>
        <w:t>RRC Resume / EN-DC</w:t>
      </w:r>
      <w:r>
        <w:tab/>
        <w:t>3832</w:t>
      </w:r>
    </w:p>
    <w:p w14:paraId="1427CFC4" w14:textId="77777777" w:rsidR="004F6374" w:rsidRDefault="004F6374">
      <w:pPr>
        <w:pStyle w:val="TOC4"/>
        <w:rPr>
          <w:rFonts w:ascii="Calibri" w:hAnsi="Calibri"/>
          <w:kern w:val="2"/>
          <w:sz w:val="22"/>
          <w:szCs w:val="22"/>
        </w:rPr>
      </w:pPr>
      <w:r w:rsidRPr="00D567E6">
        <w:rPr>
          <w:rFonts w:eastAsia="MS Mincho"/>
        </w:rPr>
        <w:t>8.2.7.2</w:t>
      </w:r>
      <w:r>
        <w:rPr>
          <w:rFonts w:ascii="Calibri" w:hAnsi="Calibri"/>
          <w:kern w:val="2"/>
          <w:sz w:val="22"/>
          <w:szCs w:val="22"/>
        </w:rPr>
        <w:tab/>
      </w:r>
      <w:r w:rsidRPr="00D567E6">
        <w:rPr>
          <w:rFonts w:eastAsia="MS Mincho"/>
        </w:rPr>
        <w:t>RRC Resume</w:t>
      </w:r>
      <w:r>
        <w:t xml:space="preserve"> / NR-DC</w:t>
      </w:r>
      <w:r>
        <w:tab/>
        <w:t>3832</w:t>
      </w:r>
    </w:p>
    <w:p w14:paraId="565A4202" w14:textId="77777777" w:rsidR="004F6374" w:rsidRDefault="004F6374">
      <w:pPr>
        <w:pStyle w:val="TOC5"/>
        <w:rPr>
          <w:rFonts w:ascii="Calibri" w:hAnsi="Calibri"/>
          <w:kern w:val="2"/>
          <w:sz w:val="22"/>
          <w:szCs w:val="22"/>
        </w:rPr>
      </w:pPr>
      <w:r>
        <w:t>8.2.7.2.1</w:t>
      </w:r>
      <w:r>
        <w:rPr>
          <w:rFonts w:ascii="Calibri" w:hAnsi="Calibri"/>
          <w:kern w:val="2"/>
          <w:sz w:val="22"/>
          <w:szCs w:val="22"/>
        </w:rPr>
        <w:tab/>
      </w:r>
      <w:r>
        <w:t>RRC Resume / Suspend-Resume / RRC reconfiguration</w:t>
      </w:r>
      <w:r>
        <w:rPr>
          <w:lang w:eastAsia="zh-CN"/>
        </w:rPr>
        <w:t xml:space="preserve"> </w:t>
      </w:r>
      <w:r>
        <w:t>/ NR-DC / Resume with SCG</w:t>
      </w:r>
      <w:r>
        <w:tab/>
        <w:t>3832</w:t>
      </w:r>
    </w:p>
    <w:p w14:paraId="5FA31C38" w14:textId="77777777" w:rsidR="004F6374" w:rsidRDefault="004F6374">
      <w:pPr>
        <w:pStyle w:val="TOC4"/>
        <w:rPr>
          <w:rFonts w:ascii="Calibri" w:hAnsi="Calibri"/>
          <w:kern w:val="2"/>
          <w:sz w:val="22"/>
          <w:szCs w:val="22"/>
        </w:rPr>
      </w:pPr>
      <w:r w:rsidRPr="00D567E6">
        <w:rPr>
          <w:rFonts w:eastAsia="MS Mincho"/>
        </w:rPr>
        <w:t>8.2.7.3</w:t>
      </w:r>
      <w:r>
        <w:rPr>
          <w:rFonts w:ascii="Calibri" w:hAnsi="Calibri"/>
          <w:kern w:val="2"/>
          <w:sz w:val="22"/>
          <w:szCs w:val="22"/>
        </w:rPr>
        <w:tab/>
      </w:r>
      <w:r w:rsidRPr="00D567E6">
        <w:rPr>
          <w:rFonts w:eastAsia="MS Mincho"/>
        </w:rPr>
        <w:t>RRC Resume</w:t>
      </w:r>
      <w:r>
        <w:t xml:space="preserve"> / NE-DC</w:t>
      </w:r>
      <w:r>
        <w:tab/>
        <w:t>3837</w:t>
      </w:r>
    </w:p>
    <w:p w14:paraId="0F7E73DA" w14:textId="77777777" w:rsidR="004F6374" w:rsidRDefault="004F6374">
      <w:pPr>
        <w:pStyle w:val="TOC5"/>
        <w:rPr>
          <w:rFonts w:ascii="Calibri" w:hAnsi="Calibri"/>
          <w:kern w:val="2"/>
          <w:sz w:val="22"/>
          <w:szCs w:val="22"/>
        </w:rPr>
      </w:pPr>
      <w:r>
        <w:t>8.2.7.3.1</w:t>
      </w:r>
      <w:r>
        <w:rPr>
          <w:rFonts w:ascii="Calibri" w:hAnsi="Calibri"/>
          <w:kern w:val="2"/>
          <w:sz w:val="22"/>
          <w:szCs w:val="22"/>
        </w:rPr>
        <w:tab/>
      </w:r>
      <w:r>
        <w:t>RRC Resume / Suspend-Resume / RRC reconfiguration</w:t>
      </w:r>
      <w:r>
        <w:rPr>
          <w:lang w:eastAsia="zh-CN"/>
        </w:rPr>
        <w:t xml:space="preserve"> </w:t>
      </w:r>
      <w:r>
        <w:t>/ NE-DC / Resume with SCG</w:t>
      </w:r>
      <w:r>
        <w:tab/>
        <w:t>3837</w:t>
      </w:r>
    </w:p>
    <w:p w14:paraId="012F2E11" w14:textId="77777777" w:rsidR="004F6374" w:rsidRDefault="004F6374">
      <w:pPr>
        <w:pStyle w:val="TOC1"/>
        <w:rPr>
          <w:rFonts w:ascii="Calibri" w:hAnsi="Calibri"/>
          <w:kern w:val="2"/>
          <w:szCs w:val="22"/>
        </w:rPr>
      </w:pPr>
      <w:r>
        <w:t>9</w:t>
      </w:r>
      <w:r>
        <w:rPr>
          <w:rFonts w:ascii="Calibri" w:hAnsi="Calibri"/>
          <w:kern w:val="2"/>
          <w:szCs w:val="22"/>
        </w:rPr>
        <w:tab/>
      </w:r>
      <w:r>
        <w:t>Mobility management</w:t>
      </w:r>
      <w:r>
        <w:tab/>
        <w:t>3843</w:t>
      </w:r>
    </w:p>
    <w:p w14:paraId="0A06FAAD" w14:textId="77777777" w:rsidR="004F6374" w:rsidRDefault="004F6374">
      <w:pPr>
        <w:pStyle w:val="TOC2"/>
        <w:rPr>
          <w:rFonts w:ascii="Calibri" w:hAnsi="Calibri"/>
          <w:kern w:val="2"/>
          <w:sz w:val="22"/>
          <w:szCs w:val="22"/>
        </w:rPr>
      </w:pPr>
      <w:r w:rsidRPr="00D567E6">
        <w:rPr>
          <w:rFonts w:eastAsia="MS Mincho"/>
        </w:rPr>
        <w:t>9.1</w:t>
      </w:r>
      <w:r>
        <w:rPr>
          <w:rFonts w:ascii="Calibri" w:hAnsi="Calibri"/>
          <w:kern w:val="2"/>
          <w:sz w:val="22"/>
          <w:szCs w:val="22"/>
        </w:rPr>
        <w:tab/>
      </w:r>
      <w:r w:rsidRPr="00D567E6">
        <w:rPr>
          <w:rFonts w:eastAsia="MS Mincho"/>
        </w:rPr>
        <w:t>5GS mobility management</w:t>
      </w:r>
      <w:r>
        <w:tab/>
        <w:t>3843</w:t>
      </w:r>
    </w:p>
    <w:p w14:paraId="48CB70AD" w14:textId="77777777" w:rsidR="004F6374" w:rsidRDefault="004F6374">
      <w:pPr>
        <w:pStyle w:val="TOC3"/>
        <w:rPr>
          <w:rFonts w:ascii="Calibri" w:hAnsi="Calibri"/>
          <w:kern w:val="2"/>
          <w:sz w:val="22"/>
          <w:szCs w:val="22"/>
        </w:rPr>
      </w:pPr>
      <w:r>
        <w:t>9.1.1</w:t>
      </w:r>
      <w:r>
        <w:rPr>
          <w:rFonts w:ascii="Calibri" w:hAnsi="Calibri"/>
          <w:kern w:val="2"/>
          <w:sz w:val="22"/>
          <w:szCs w:val="22"/>
        </w:rPr>
        <w:tab/>
      </w:r>
      <w:r>
        <w:t>Primary authentication and key agreement</w:t>
      </w:r>
      <w:r>
        <w:tab/>
        <w:t>3843</w:t>
      </w:r>
    </w:p>
    <w:p w14:paraId="3FAE7A2C" w14:textId="77777777" w:rsidR="004F6374" w:rsidRDefault="004F6374">
      <w:pPr>
        <w:pStyle w:val="TOC4"/>
        <w:rPr>
          <w:rFonts w:ascii="Calibri" w:hAnsi="Calibri"/>
          <w:kern w:val="2"/>
          <w:sz w:val="22"/>
          <w:szCs w:val="22"/>
        </w:rPr>
      </w:pPr>
      <w:r>
        <w:t>9.1.1.1</w:t>
      </w:r>
      <w:r>
        <w:rPr>
          <w:rFonts w:ascii="Calibri" w:hAnsi="Calibri"/>
          <w:kern w:val="2"/>
          <w:sz w:val="22"/>
          <w:szCs w:val="22"/>
        </w:rPr>
        <w:tab/>
      </w:r>
      <w:r>
        <w:t>EAP based primary authentication and key agreement / EAP-AKA' related procedures</w:t>
      </w:r>
      <w:r>
        <w:tab/>
        <w:t>3843</w:t>
      </w:r>
    </w:p>
    <w:p w14:paraId="2391B98F" w14:textId="77777777" w:rsidR="004F6374" w:rsidRDefault="004F6374">
      <w:pPr>
        <w:pStyle w:val="TOC4"/>
        <w:rPr>
          <w:rFonts w:ascii="Calibri" w:hAnsi="Calibri"/>
          <w:kern w:val="2"/>
          <w:sz w:val="22"/>
          <w:szCs w:val="22"/>
        </w:rPr>
      </w:pPr>
      <w:r>
        <w:t>9.1.1.2</w:t>
      </w:r>
      <w:r>
        <w:rPr>
          <w:rFonts w:ascii="Calibri" w:hAnsi="Calibri"/>
          <w:kern w:val="2"/>
          <w:sz w:val="22"/>
          <w:szCs w:val="22"/>
        </w:rPr>
        <w:tab/>
      </w:r>
      <w:r>
        <w:t>EAP based primary authentication and key agreement / Reject</w:t>
      </w:r>
      <w:r>
        <w:tab/>
        <w:t>3847</w:t>
      </w:r>
    </w:p>
    <w:p w14:paraId="2888790B" w14:textId="77777777" w:rsidR="004F6374" w:rsidRDefault="004F6374">
      <w:pPr>
        <w:pStyle w:val="TOC4"/>
        <w:rPr>
          <w:rFonts w:ascii="Calibri" w:hAnsi="Calibri"/>
          <w:kern w:val="2"/>
          <w:sz w:val="22"/>
          <w:szCs w:val="22"/>
        </w:rPr>
      </w:pPr>
      <w:r>
        <w:t>9.1.1.3</w:t>
      </w:r>
      <w:r>
        <w:rPr>
          <w:rFonts w:ascii="Calibri" w:hAnsi="Calibri"/>
          <w:kern w:val="2"/>
          <w:sz w:val="22"/>
          <w:szCs w:val="22"/>
        </w:rPr>
        <w:tab/>
      </w:r>
      <w:r>
        <w:t>EAP based primary authentication and key agreement / EAP message transport / Abnormal</w:t>
      </w:r>
      <w:r>
        <w:tab/>
        <w:t>3852</w:t>
      </w:r>
    </w:p>
    <w:p w14:paraId="16986986" w14:textId="77777777" w:rsidR="004F6374" w:rsidRDefault="004F6374">
      <w:pPr>
        <w:pStyle w:val="TOC4"/>
        <w:rPr>
          <w:rFonts w:ascii="Calibri" w:hAnsi="Calibri"/>
          <w:kern w:val="2"/>
          <w:sz w:val="22"/>
          <w:szCs w:val="22"/>
        </w:rPr>
      </w:pPr>
      <w:r>
        <w:t>9.1.1.4</w:t>
      </w:r>
      <w:r>
        <w:rPr>
          <w:rFonts w:ascii="Calibri" w:hAnsi="Calibri"/>
          <w:kern w:val="2"/>
          <w:sz w:val="22"/>
          <w:szCs w:val="22"/>
        </w:rPr>
        <w:tab/>
      </w:r>
      <w:r>
        <w:t>5G AKA based primary authentication and key agreement / 5G-AKA related procedures</w:t>
      </w:r>
      <w:r>
        <w:tab/>
        <w:t>3860</w:t>
      </w:r>
    </w:p>
    <w:p w14:paraId="7014FAF1" w14:textId="77777777" w:rsidR="004F6374" w:rsidRDefault="004F6374">
      <w:pPr>
        <w:pStyle w:val="TOC4"/>
        <w:rPr>
          <w:rFonts w:ascii="Calibri" w:hAnsi="Calibri"/>
          <w:kern w:val="2"/>
          <w:sz w:val="22"/>
          <w:szCs w:val="22"/>
        </w:rPr>
      </w:pPr>
      <w:r>
        <w:t>9.1.1.5</w:t>
      </w:r>
      <w:r>
        <w:rPr>
          <w:rFonts w:ascii="Calibri" w:hAnsi="Calibri"/>
          <w:kern w:val="2"/>
          <w:sz w:val="22"/>
          <w:szCs w:val="22"/>
        </w:rPr>
        <w:tab/>
      </w:r>
      <w:r>
        <w:t>5G AKA based primary authentication and key agreement / Reject</w:t>
      </w:r>
      <w:r>
        <w:tab/>
        <w:t>3866</w:t>
      </w:r>
    </w:p>
    <w:p w14:paraId="6FEBD168" w14:textId="77777777" w:rsidR="004F6374" w:rsidRDefault="004F6374">
      <w:pPr>
        <w:pStyle w:val="TOC4"/>
        <w:rPr>
          <w:rFonts w:ascii="Calibri" w:hAnsi="Calibri"/>
          <w:kern w:val="2"/>
          <w:sz w:val="22"/>
          <w:szCs w:val="22"/>
        </w:rPr>
      </w:pPr>
      <w:r>
        <w:t>9.1.1.6</w:t>
      </w:r>
      <w:r>
        <w:rPr>
          <w:rFonts w:ascii="Calibri" w:hAnsi="Calibri"/>
          <w:kern w:val="2"/>
          <w:sz w:val="22"/>
          <w:szCs w:val="22"/>
        </w:rPr>
        <w:tab/>
      </w:r>
      <w:r>
        <w:t>5G AKA based primary authentication and key agreement / Abnormal</w:t>
      </w:r>
      <w:r>
        <w:tab/>
        <w:t>3869</w:t>
      </w:r>
    </w:p>
    <w:p w14:paraId="44CD6550" w14:textId="77777777" w:rsidR="004F6374" w:rsidRDefault="004F6374">
      <w:pPr>
        <w:pStyle w:val="TOC3"/>
        <w:rPr>
          <w:rFonts w:ascii="Calibri" w:hAnsi="Calibri"/>
          <w:kern w:val="2"/>
          <w:sz w:val="22"/>
          <w:szCs w:val="22"/>
        </w:rPr>
      </w:pPr>
      <w:r>
        <w:rPr>
          <w:lang w:eastAsia="zh-CN"/>
        </w:rPr>
        <w:t>9</w:t>
      </w:r>
      <w:r>
        <w:t>.</w:t>
      </w:r>
      <w:r>
        <w:rPr>
          <w:lang w:eastAsia="zh-CN"/>
        </w:rPr>
        <w:t>1</w:t>
      </w:r>
      <w:r>
        <w:t>.</w:t>
      </w:r>
      <w:r>
        <w:rPr>
          <w:lang w:eastAsia="zh-CN"/>
        </w:rPr>
        <w:t>2</w:t>
      </w:r>
      <w:r>
        <w:rPr>
          <w:rFonts w:ascii="Calibri" w:hAnsi="Calibri"/>
          <w:kern w:val="2"/>
          <w:sz w:val="22"/>
          <w:szCs w:val="22"/>
        </w:rPr>
        <w:tab/>
      </w:r>
      <w:r>
        <w:t>Security mode control</w:t>
      </w:r>
      <w:r>
        <w:tab/>
        <w:t>3874</w:t>
      </w:r>
    </w:p>
    <w:p w14:paraId="16B48282" w14:textId="77777777" w:rsidR="004F6374" w:rsidRDefault="004F6374">
      <w:pPr>
        <w:pStyle w:val="TOC4"/>
        <w:rPr>
          <w:rFonts w:ascii="Calibri" w:hAnsi="Calibri"/>
          <w:kern w:val="2"/>
          <w:sz w:val="22"/>
          <w:szCs w:val="22"/>
        </w:rPr>
      </w:pPr>
      <w:r>
        <w:rPr>
          <w:lang w:eastAsia="zh-CN"/>
        </w:rPr>
        <w:t>9.1.2.1</w:t>
      </w:r>
      <w:r>
        <w:rPr>
          <w:rFonts w:ascii="Calibri" w:hAnsi="Calibri"/>
          <w:kern w:val="2"/>
          <w:sz w:val="22"/>
          <w:szCs w:val="22"/>
        </w:rPr>
        <w:tab/>
      </w:r>
      <w:r>
        <w:t>NAS security mode command</w:t>
      </w:r>
      <w:r>
        <w:tab/>
        <w:t>3874</w:t>
      </w:r>
    </w:p>
    <w:p w14:paraId="25FF83E7" w14:textId="77777777" w:rsidR="004F6374" w:rsidRDefault="004F6374">
      <w:pPr>
        <w:pStyle w:val="TOC4"/>
        <w:rPr>
          <w:rFonts w:ascii="Calibri" w:hAnsi="Calibri"/>
          <w:kern w:val="2"/>
          <w:sz w:val="22"/>
          <w:szCs w:val="22"/>
        </w:rPr>
      </w:pPr>
      <w:r>
        <w:rPr>
          <w:lang w:eastAsia="zh-CN"/>
        </w:rPr>
        <w:t>9.1.2.2</w:t>
      </w:r>
      <w:r>
        <w:rPr>
          <w:rFonts w:ascii="Calibri" w:hAnsi="Calibri"/>
          <w:kern w:val="2"/>
          <w:sz w:val="22"/>
          <w:szCs w:val="22"/>
        </w:rPr>
        <w:tab/>
      </w:r>
      <w:r>
        <w:t>Protection of initial NAS signalling messages</w:t>
      </w:r>
      <w:r>
        <w:tab/>
        <w:t>3880</w:t>
      </w:r>
    </w:p>
    <w:p w14:paraId="5674041E" w14:textId="77777777" w:rsidR="004F6374" w:rsidRDefault="004F6374">
      <w:pPr>
        <w:pStyle w:val="TOC4"/>
        <w:rPr>
          <w:rFonts w:ascii="Calibri" w:hAnsi="Calibri"/>
          <w:kern w:val="2"/>
          <w:sz w:val="22"/>
          <w:szCs w:val="22"/>
        </w:rPr>
      </w:pPr>
      <w:r>
        <w:t>9.1.2.3</w:t>
      </w:r>
      <w:r>
        <w:rPr>
          <w:rFonts w:ascii="Calibri" w:hAnsi="Calibri"/>
          <w:kern w:val="2"/>
          <w:sz w:val="22"/>
          <w:szCs w:val="22"/>
        </w:rPr>
        <w:tab/>
      </w:r>
      <w:r>
        <w:t xml:space="preserve">Integrity protection / Correct functionality of </w:t>
      </w:r>
      <w:r>
        <w:rPr>
          <w:lang w:eastAsia="zh-CN"/>
        </w:rPr>
        <w:t>5G</w:t>
      </w:r>
      <w:r>
        <w:t xml:space="preserve"> NAS integrity algorithm / SNOW3G</w:t>
      </w:r>
      <w:r>
        <w:tab/>
        <w:t>3882</w:t>
      </w:r>
    </w:p>
    <w:p w14:paraId="3BCECC83" w14:textId="77777777" w:rsidR="004F6374" w:rsidRDefault="004F6374">
      <w:pPr>
        <w:pStyle w:val="TOC4"/>
        <w:rPr>
          <w:rFonts w:ascii="Calibri" w:hAnsi="Calibri"/>
          <w:kern w:val="2"/>
          <w:sz w:val="22"/>
          <w:szCs w:val="22"/>
        </w:rPr>
      </w:pPr>
      <w:r>
        <w:t>9.1.2.</w:t>
      </w:r>
      <w:r>
        <w:rPr>
          <w:lang w:eastAsia="zh-CN"/>
        </w:rPr>
        <w:t>4</w:t>
      </w:r>
      <w:r>
        <w:rPr>
          <w:rFonts w:ascii="Calibri" w:hAnsi="Calibri"/>
          <w:kern w:val="2"/>
          <w:sz w:val="22"/>
          <w:szCs w:val="22"/>
        </w:rPr>
        <w:tab/>
      </w:r>
      <w:r>
        <w:t>Integrity protection / Correct functionality of 5G NAS integrity algorithm / AES</w:t>
      </w:r>
      <w:r>
        <w:tab/>
        <w:t>3885</w:t>
      </w:r>
    </w:p>
    <w:p w14:paraId="0788A0B9" w14:textId="77777777" w:rsidR="004F6374" w:rsidRDefault="004F6374">
      <w:pPr>
        <w:pStyle w:val="TOC4"/>
        <w:rPr>
          <w:rFonts w:ascii="Calibri" w:hAnsi="Calibri"/>
          <w:kern w:val="2"/>
          <w:sz w:val="22"/>
          <w:szCs w:val="22"/>
        </w:rPr>
      </w:pPr>
      <w:r>
        <w:t>9.1.2.</w:t>
      </w:r>
      <w:r>
        <w:rPr>
          <w:lang w:eastAsia="zh-CN"/>
        </w:rPr>
        <w:t>5</w:t>
      </w:r>
      <w:r>
        <w:rPr>
          <w:rFonts w:ascii="Calibri" w:hAnsi="Calibri"/>
          <w:kern w:val="2"/>
          <w:sz w:val="22"/>
          <w:szCs w:val="22"/>
        </w:rPr>
        <w:tab/>
      </w:r>
      <w:r>
        <w:t>Integrity protection / Correct functionality of 5G NAS integrity algorithm / ZUC</w:t>
      </w:r>
      <w:r>
        <w:tab/>
        <w:t>3886</w:t>
      </w:r>
    </w:p>
    <w:p w14:paraId="1F8A9899" w14:textId="77777777" w:rsidR="004F6374" w:rsidRDefault="004F6374">
      <w:pPr>
        <w:pStyle w:val="TOC4"/>
        <w:rPr>
          <w:rFonts w:ascii="Calibri" w:hAnsi="Calibri"/>
          <w:kern w:val="2"/>
          <w:sz w:val="22"/>
          <w:szCs w:val="22"/>
        </w:rPr>
      </w:pPr>
      <w:r>
        <w:t>9.1.2.6</w:t>
      </w:r>
      <w:r>
        <w:rPr>
          <w:rFonts w:ascii="Calibri" w:hAnsi="Calibri"/>
          <w:kern w:val="2"/>
          <w:sz w:val="22"/>
          <w:szCs w:val="22"/>
        </w:rPr>
        <w:tab/>
      </w:r>
      <w:r>
        <w:t>Ciphering and deciphering / Correct functionality of 5G NAS encryption algorithm / SNOW3G</w:t>
      </w:r>
      <w:r>
        <w:tab/>
        <w:t>3887</w:t>
      </w:r>
    </w:p>
    <w:p w14:paraId="230CF2AF" w14:textId="77777777" w:rsidR="004F6374" w:rsidRDefault="004F6374">
      <w:pPr>
        <w:pStyle w:val="TOC4"/>
        <w:rPr>
          <w:rFonts w:ascii="Calibri" w:hAnsi="Calibri"/>
          <w:kern w:val="2"/>
          <w:sz w:val="22"/>
          <w:szCs w:val="22"/>
        </w:rPr>
      </w:pPr>
      <w:r>
        <w:t>9.1.2.</w:t>
      </w:r>
      <w:r>
        <w:rPr>
          <w:lang w:eastAsia="zh-CN"/>
        </w:rPr>
        <w:t>7</w:t>
      </w:r>
      <w:r>
        <w:rPr>
          <w:rFonts w:ascii="Calibri" w:hAnsi="Calibri"/>
          <w:kern w:val="2"/>
          <w:sz w:val="22"/>
          <w:szCs w:val="22"/>
        </w:rPr>
        <w:tab/>
      </w:r>
      <w:r>
        <w:t>Ciphering and deciphering / Correct functionality of 5G NAS encryption algorithm / AES</w:t>
      </w:r>
      <w:r>
        <w:tab/>
        <w:t>3889</w:t>
      </w:r>
    </w:p>
    <w:p w14:paraId="42C6F9E4" w14:textId="77777777" w:rsidR="004F6374" w:rsidRDefault="004F6374">
      <w:pPr>
        <w:pStyle w:val="TOC4"/>
        <w:rPr>
          <w:rFonts w:ascii="Calibri" w:hAnsi="Calibri"/>
          <w:kern w:val="2"/>
          <w:sz w:val="22"/>
          <w:szCs w:val="22"/>
        </w:rPr>
      </w:pPr>
      <w:r>
        <w:t>9.1.2.</w:t>
      </w:r>
      <w:r>
        <w:rPr>
          <w:lang w:eastAsia="zh-CN"/>
        </w:rPr>
        <w:t>8</w:t>
      </w:r>
      <w:r>
        <w:rPr>
          <w:rFonts w:ascii="Calibri" w:hAnsi="Calibri"/>
          <w:kern w:val="2"/>
          <w:sz w:val="22"/>
          <w:szCs w:val="22"/>
        </w:rPr>
        <w:tab/>
      </w:r>
      <w:r>
        <w:t>Ciphering and deciphering / Correct functionality of 5G NAS encryption algorithm / ZUC</w:t>
      </w:r>
      <w:r>
        <w:tab/>
        <w:t>3890</w:t>
      </w:r>
    </w:p>
    <w:p w14:paraId="666D8342" w14:textId="77777777" w:rsidR="004F6374" w:rsidRDefault="004F6374">
      <w:pPr>
        <w:pStyle w:val="TOC3"/>
        <w:rPr>
          <w:rFonts w:ascii="Calibri" w:hAnsi="Calibri"/>
          <w:kern w:val="2"/>
          <w:sz w:val="22"/>
          <w:szCs w:val="22"/>
        </w:rPr>
      </w:pPr>
      <w:r>
        <w:t>9.1.3</w:t>
      </w:r>
      <w:r>
        <w:rPr>
          <w:rFonts w:ascii="Calibri" w:hAnsi="Calibri"/>
          <w:kern w:val="2"/>
          <w:sz w:val="22"/>
          <w:szCs w:val="22"/>
        </w:rPr>
        <w:tab/>
      </w:r>
      <w:r>
        <w:t>Identification</w:t>
      </w:r>
      <w:r>
        <w:tab/>
        <w:t>3891</w:t>
      </w:r>
    </w:p>
    <w:p w14:paraId="1251563E" w14:textId="77777777" w:rsidR="004F6374" w:rsidRDefault="004F6374">
      <w:pPr>
        <w:pStyle w:val="TOC4"/>
        <w:rPr>
          <w:rFonts w:ascii="Calibri" w:hAnsi="Calibri"/>
          <w:kern w:val="2"/>
          <w:sz w:val="22"/>
          <w:szCs w:val="22"/>
        </w:rPr>
      </w:pPr>
      <w:r>
        <w:t>9.1.3.1</w:t>
      </w:r>
      <w:r>
        <w:rPr>
          <w:rFonts w:ascii="Calibri" w:hAnsi="Calibri"/>
          <w:kern w:val="2"/>
          <w:sz w:val="22"/>
          <w:szCs w:val="22"/>
        </w:rPr>
        <w:tab/>
      </w:r>
      <w:r>
        <w:t>Identification procedure</w:t>
      </w:r>
      <w:r>
        <w:tab/>
        <w:t>3891</w:t>
      </w:r>
    </w:p>
    <w:p w14:paraId="55664524" w14:textId="77777777" w:rsidR="004F6374" w:rsidRDefault="004F6374">
      <w:pPr>
        <w:pStyle w:val="TOC3"/>
        <w:rPr>
          <w:rFonts w:ascii="Calibri" w:hAnsi="Calibri"/>
          <w:kern w:val="2"/>
          <w:sz w:val="22"/>
          <w:szCs w:val="22"/>
        </w:rPr>
      </w:pPr>
      <w:r>
        <w:t>9.1.4</w:t>
      </w:r>
      <w:r>
        <w:rPr>
          <w:rFonts w:ascii="Calibri" w:hAnsi="Calibri"/>
          <w:kern w:val="2"/>
          <w:sz w:val="22"/>
          <w:szCs w:val="22"/>
        </w:rPr>
        <w:tab/>
      </w:r>
      <w:r>
        <w:t>Generic UE configuration update</w:t>
      </w:r>
      <w:r>
        <w:tab/>
        <w:t>3896</w:t>
      </w:r>
    </w:p>
    <w:p w14:paraId="4F774DE5" w14:textId="77777777" w:rsidR="004F6374" w:rsidRDefault="004F6374">
      <w:pPr>
        <w:pStyle w:val="TOC4"/>
        <w:rPr>
          <w:rFonts w:ascii="Calibri" w:hAnsi="Calibri"/>
          <w:kern w:val="2"/>
          <w:sz w:val="22"/>
          <w:szCs w:val="22"/>
        </w:rPr>
      </w:pPr>
      <w:r>
        <w:t>9.1.4.1</w:t>
      </w:r>
      <w:r>
        <w:rPr>
          <w:rFonts w:ascii="Calibri" w:hAnsi="Calibri"/>
          <w:kern w:val="2"/>
          <w:sz w:val="22"/>
          <w:szCs w:val="22"/>
        </w:rPr>
        <w:tab/>
      </w:r>
      <w:r>
        <w:t xml:space="preserve">Generic UE configuration update / New 5G-GUTI, NITZ, registration requested, </w:t>
      </w:r>
      <w:r w:rsidRPr="00D567E6">
        <w:rPr>
          <w:rFonts w:eastAsia="Malgun Gothic"/>
        </w:rPr>
        <w:t xml:space="preserve">network slicing indication, new allowed NSSAI / </w:t>
      </w:r>
      <w:r>
        <w:t>Acknowledgement from the UE</w:t>
      </w:r>
      <w:r>
        <w:tab/>
        <w:t>3896</w:t>
      </w:r>
    </w:p>
    <w:p w14:paraId="2EF41F89" w14:textId="77777777" w:rsidR="004F6374" w:rsidRDefault="004F6374">
      <w:pPr>
        <w:pStyle w:val="TOC4"/>
        <w:rPr>
          <w:rFonts w:ascii="Calibri" w:hAnsi="Calibri"/>
          <w:kern w:val="2"/>
          <w:sz w:val="22"/>
          <w:szCs w:val="22"/>
        </w:rPr>
      </w:pPr>
      <w:r>
        <w:t>9.1.4.2</w:t>
      </w:r>
      <w:r>
        <w:rPr>
          <w:rFonts w:ascii="Calibri" w:hAnsi="Calibri"/>
          <w:kern w:val="2"/>
          <w:sz w:val="22"/>
          <w:szCs w:val="22"/>
        </w:rPr>
        <w:tab/>
      </w:r>
      <w:r>
        <w:t>UAS / Generic UE configuration update / Revocation</w:t>
      </w:r>
      <w:r>
        <w:tab/>
        <w:t>3908</w:t>
      </w:r>
    </w:p>
    <w:p w14:paraId="666AA056" w14:textId="77777777" w:rsidR="004F6374" w:rsidRDefault="004F6374">
      <w:pPr>
        <w:pStyle w:val="TOC3"/>
        <w:rPr>
          <w:rFonts w:ascii="Calibri" w:hAnsi="Calibri"/>
          <w:kern w:val="2"/>
          <w:sz w:val="22"/>
          <w:szCs w:val="22"/>
        </w:rPr>
      </w:pPr>
      <w:r>
        <w:t>9.1.5</w:t>
      </w:r>
      <w:r>
        <w:rPr>
          <w:rFonts w:ascii="Calibri" w:hAnsi="Calibri"/>
          <w:kern w:val="2"/>
          <w:sz w:val="22"/>
          <w:szCs w:val="22"/>
        </w:rPr>
        <w:tab/>
      </w:r>
      <w:r>
        <w:t>Registration</w:t>
      </w:r>
      <w:r>
        <w:tab/>
        <w:t>3912</w:t>
      </w:r>
    </w:p>
    <w:p w14:paraId="2395EDB8" w14:textId="77777777" w:rsidR="004F6374" w:rsidRDefault="004F6374">
      <w:pPr>
        <w:pStyle w:val="TOC4"/>
        <w:rPr>
          <w:rFonts w:ascii="Calibri" w:hAnsi="Calibri"/>
          <w:kern w:val="2"/>
          <w:sz w:val="22"/>
          <w:szCs w:val="22"/>
        </w:rPr>
      </w:pPr>
      <w:r>
        <w:t>9.1.5.1</w:t>
      </w:r>
      <w:r>
        <w:rPr>
          <w:rFonts w:ascii="Calibri" w:hAnsi="Calibri"/>
          <w:kern w:val="2"/>
          <w:sz w:val="22"/>
          <w:szCs w:val="22"/>
        </w:rPr>
        <w:tab/>
      </w:r>
      <w:r>
        <w:t>Initial registration</w:t>
      </w:r>
      <w:r>
        <w:tab/>
        <w:t>3912</w:t>
      </w:r>
    </w:p>
    <w:p w14:paraId="49CD6397" w14:textId="77777777" w:rsidR="004F6374" w:rsidRDefault="004F6374">
      <w:pPr>
        <w:pStyle w:val="TOC5"/>
        <w:rPr>
          <w:rFonts w:ascii="Calibri" w:hAnsi="Calibri"/>
          <w:kern w:val="2"/>
          <w:sz w:val="22"/>
          <w:szCs w:val="22"/>
        </w:rPr>
      </w:pPr>
      <w:r>
        <w:t>9.1.5.1.1</w:t>
      </w:r>
      <w:r>
        <w:rPr>
          <w:rFonts w:ascii="Calibri" w:hAnsi="Calibri"/>
          <w:kern w:val="2"/>
          <w:sz w:val="22"/>
          <w:szCs w:val="22"/>
        </w:rPr>
        <w:tab/>
      </w:r>
      <w:r>
        <w:t>Initial registration / Success / 5G-GUTI reallocation</w:t>
      </w:r>
      <w:r>
        <w:rPr>
          <w:lang w:eastAsia="zh-CN"/>
        </w:rPr>
        <w:t>,</w:t>
      </w:r>
      <w:r>
        <w:t xml:space="preserve"> last visited TAI</w:t>
      </w:r>
      <w:r>
        <w:tab/>
        <w:t>3912</w:t>
      </w:r>
    </w:p>
    <w:p w14:paraId="67727716" w14:textId="77777777" w:rsidR="004F6374" w:rsidRDefault="004F6374">
      <w:pPr>
        <w:pStyle w:val="TOC5"/>
        <w:rPr>
          <w:rFonts w:ascii="Calibri" w:hAnsi="Calibri"/>
          <w:kern w:val="2"/>
          <w:sz w:val="22"/>
          <w:szCs w:val="22"/>
        </w:rPr>
      </w:pPr>
      <w:r>
        <w:lastRenderedPageBreak/>
        <w:t>9.1.5.1.2</w:t>
      </w:r>
      <w:r>
        <w:rPr>
          <w:rFonts w:ascii="Calibri" w:hAnsi="Calibri"/>
          <w:kern w:val="2"/>
          <w:sz w:val="22"/>
          <w:szCs w:val="22"/>
        </w:rPr>
        <w:tab/>
      </w:r>
      <w:r>
        <w:t>Initial registration / 5GS services / Equivalent PLMN list handling</w:t>
      </w:r>
      <w:r>
        <w:tab/>
        <w:t>3918</w:t>
      </w:r>
    </w:p>
    <w:p w14:paraId="2D4F8207" w14:textId="77777777" w:rsidR="004F6374" w:rsidRDefault="004F6374">
      <w:pPr>
        <w:pStyle w:val="TOC5"/>
        <w:rPr>
          <w:rFonts w:ascii="Calibri" w:hAnsi="Calibri"/>
          <w:kern w:val="2"/>
          <w:sz w:val="22"/>
          <w:szCs w:val="22"/>
        </w:rPr>
      </w:pPr>
      <w:r>
        <w:t>9.1.5.1.3</w:t>
      </w:r>
      <w:r>
        <w:rPr>
          <w:rFonts w:ascii="Calibri" w:hAnsi="Calibri"/>
          <w:kern w:val="2"/>
          <w:sz w:val="22"/>
          <w:szCs w:val="22"/>
        </w:rPr>
        <w:tab/>
      </w:r>
      <w:r>
        <w:t>Initial registration / 5GS services / NSSAI handling</w:t>
      </w:r>
      <w:r>
        <w:tab/>
        <w:t>3922</w:t>
      </w:r>
    </w:p>
    <w:p w14:paraId="5E3C03C2" w14:textId="77777777" w:rsidR="004F6374" w:rsidRDefault="004F6374">
      <w:pPr>
        <w:pStyle w:val="TOC5"/>
        <w:rPr>
          <w:rFonts w:ascii="Calibri" w:hAnsi="Calibri"/>
          <w:kern w:val="2"/>
          <w:sz w:val="22"/>
          <w:szCs w:val="22"/>
        </w:rPr>
      </w:pPr>
      <w:r>
        <w:t>9.1.5.1.3a</w:t>
      </w:r>
      <w:r>
        <w:rPr>
          <w:rFonts w:ascii="Calibri" w:hAnsi="Calibri"/>
          <w:kern w:val="2"/>
          <w:sz w:val="22"/>
          <w:szCs w:val="22"/>
        </w:rPr>
        <w:tab/>
      </w:r>
      <w:r>
        <w:t>Initial registration / 5GS services / NSSAI handling / NSSAI storage</w:t>
      </w:r>
      <w:r>
        <w:tab/>
        <w:t>3933</w:t>
      </w:r>
    </w:p>
    <w:p w14:paraId="3F6912AD" w14:textId="77777777" w:rsidR="004F6374" w:rsidRDefault="004F6374">
      <w:pPr>
        <w:pStyle w:val="TOC5"/>
        <w:rPr>
          <w:rFonts w:ascii="Calibri" w:hAnsi="Calibri"/>
          <w:kern w:val="2"/>
          <w:sz w:val="22"/>
          <w:szCs w:val="22"/>
        </w:rPr>
      </w:pPr>
      <w:r>
        <w:t>9.1.5.1.4</w:t>
      </w:r>
      <w:r>
        <w:rPr>
          <w:rFonts w:ascii="Calibri" w:hAnsi="Calibri"/>
          <w:kern w:val="2"/>
          <w:sz w:val="22"/>
          <w:szCs w:val="22"/>
        </w:rPr>
        <w:tab/>
      </w:r>
      <w:r>
        <w:t>Initial registration / 5GS services / MICO mode / TAI list handling</w:t>
      </w:r>
      <w:r>
        <w:tab/>
        <w:t>3943</w:t>
      </w:r>
    </w:p>
    <w:p w14:paraId="3CFE5196" w14:textId="77777777" w:rsidR="004F6374" w:rsidRDefault="004F6374">
      <w:pPr>
        <w:pStyle w:val="TOC5"/>
        <w:rPr>
          <w:rFonts w:ascii="Calibri" w:hAnsi="Calibri"/>
          <w:kern w:val="2"/>
          <w:sz w:val="22"/>
          <w:szCs w:val="22"/>
        </w:rPr>
      </w:pPr>
      <w:r w:rsidRPr="00D567E6">
        <w:rPr>
          <w:rFonts w:eastAsia="PMingLiU"/>
        </w:rPr>
        <w:t>9.1.5.1.5</w:t>
      </w:r>
      <w:r>
        <w:rPr>
          <w:rFonts w:ascii="Calibri" w:hAnsi="Calibri"/>
          <w:kern w:val="2"/>
          <w:sz w:val="22"/>
          <w:szCs w:val="22"/>
        </w:rPr>
        <w:tab/>
      </w:r>
      <w:r w:rsidRPr="00D567E6">
        <w:rPr>
          <w:rFonts w:eastAsia="PMingLiU"/>
        </w:rPr>
        <w:t>Initial registration / Abnormal / Failure after 5 attempts</w:t>
      </w:r>
      <w:r>
        <w:tab/>
        <w:t>3946</w:t>
      </w:r>
    </w:p>
    <w:p w14:paraId="038CC010" w14:textId="77777777" w:rsidR="004F6374" w:rsidRDefault="004F6374">
      <w:pPr>
        <w:pStyle w:val="TOC5"/>
        <w:rPr>
          <w:rFonts w:ascii="Calibri" w:hAnsi="Calibri"/>
          <w:kern w:val="2"/>
          <w:sz w:val="22"/>
          <w:szCs w:val="22"/>
        </w:rPr>
      </w:pPr>
      <w:r>
        <w:t>9.1.5.1.6</w:t>
      </w:r>
      <w:r>
        <w:rPr>
          <w:rFonts w:ascii="Calibri" w:hAnsi="Calibri"/>
          <w:kern w:val="2"/>
          <w:sz w:val="22"/>
          <w:szCs w:val="22"/>
        </w:rPr>
        <w:tab/>
      </w:r>
      <w:r>
        <w:t>Initial registration / Rejected / Illegal UE</w:t>
      </w:r>
      <w:r>
        <w:tab/>
        <w:t>3950</w:t>
      </w:r>
    </w:p>
    <w:p w14:paraId="49B0CDC0" w14:textId="77777777" w:rsidR="004F6374" w:rsidRDefault="004F6374">
      <w:pPr>
        <w:pStyle w:val="TOC5"/>
        <w:rPr>
          <w:rFonts w:ascii="Calibri" w:hAnsi="Calibri"/>
          <w:kern w:val="2"/>
          <w:sz w:val="22"/>
          <w:szCs w:val="22"/>
        </w:rPr>
      </w:pPr>
      <w:r>
        <w:t>9.1.5.1.7</w:t>
      </w:r>
      <w:r>
        <w:rPr>
          <w:rFonts w:ascii="Calibri" w:hAnsi="Calibri"/>
          <w:kern w:val="2"/>
          <w:sz w:val="22"/>
          <w:szCs w:val="22"/>
        </w:rPr>
        <w:tab/>
      </w:r>
      <w:r>
        <w:t>Void</w:t>
      </w:r>
      <w:r>
        <w:tab/>
        <w:t>3953</w:t>
      </w:r>
    </w:p>
    <w:p w14:paraId="1ED21179" w14:textId="77777777" w:rsidR="004F6374" w:rsidRDefault="004F6374">
      <w:pPr>
        <w:pStyle w:val="TOC5"/>
        <w:rPr>
          <w:rFonts w:ascii="Calibri" w:hAnsi="Calibri"/>
          <w:kern w:val="2"/>
          <w:sz w:val="22"/>
          <w:szCs w:val="22"/>
        </w:rPr>
      </w:pPr>
      <w:r>
        <w:t>9.1.5.1.8</w:t>
      </w:r>
      <w:r>
        <w:rPr>
          <w:rFonts w:ascii="Calibri" w:hAnsi="Calibri"/>
          <w:kern w:val="2"/>
          <w:sz w:val="22"/>
          <w:szCs w:val="22"/>
        </w:rPr>
        <w:tab/>
      </w:r>
      <w:r>
        <w:t>Initial registration / Rejected / Serving network not authorized</w:t>
      </w:r>
      <w:r>
        <w:tab/>
        <w:t>3953</w:t>
      </w:r>
    </w:p>
    <w:p w14:paraId="7BF516CF" w14:textId="77777777" w:rsidR="004F6374" w:rsidRDefault="004F6374">
      <w:pPr>
        <w:pStyle w:val="TOC5"/>
        <w:rPr>
          <w:rFonts w:ascii="Calibri" w:hAnsi="Calibri"/>
          <w:kern w:val="2"/>
          <w:sz w:val="22"/>
          <w:szCs w:val="22"/>
        </w:rPr>
      </w:pPr>
      <w:r>
        <w:t>9.1.5.1.9</w:t>
      </w:r>
      <w:r>
        <w:rPr>
          <w:rFonts w:ascii="Calibri" w:hAnsi="Calibri"/>
          <w:kern w:val="2"/>
          <w:sz w:val="22"/>
          <w:szCs w:val="22"/>
        </w:rPr>
        <w:tab/>
      </w:r>
      <w:r>
        <w:t>Initial registration / Abnormal / Change of cell into a new tracking area</w:t>
      </w:r>
      <w:r>
        <w:tab/>
        <w:t>3955</w:t>
      </w:r>
    </w:p>
    <w:p w14:paraId="04790AD3" w14:textId="77777777" w:rsidR="004F6374" w:rsidRDefault="004F6374">
      <w:pPr>
        <w:pStyle w:val="TOC5"/>
        <w:rPr>
          <w:rFonts w:ascii="Calibri" w:hAnsi="Calibri"/>
          <w:kern w:val="2"/>
          <w:sz w:val="22"/>
          <w:szCs w:val="22"/>
        </w:rPr>
      </w:pPr>
      <w:r>
        <w:t>9.1.5.1.10</w:t>
      </w:r>
      <w:r>
        <w:rPr>
          <w:rFonts w:ascii="Calibri" w:hAnsi="Calibri"/>
          <w:kern w:val="2"/>
          <w:sz w:val="22"/>
          <w:szCs w:val="22"/>
        </w:rPr>
        <w:tab/>
      </w:r>
      <w:r>
        <w:t>Initial registration / Rejected / PLMN not allowed</w:t>
      </w:r>
      <w:r>
        <w:tab/>
        <w:t>3958</w:t>
      </w:r>
    </w:p>
    <w:p w14:paraId="32A0EB70" w14:textId="77777777" w:rsidR="004F6374" w:rsidRDefault="004F6374">
      <w:pPr>
        <w:pStyle w:val="TOC5"/>
        <w:rPr>
          <w:rFonts w:ascii="Calibri" w:hAnsi="Calibri"/>
          <w:kern w:val="2"/>
          <w:sz w:val="22"/>
          <w:szCs w:val="22"/>
        </w:rPr>
      </w:pPr>
      <w:r w:rsidRPr="00D567E6">
        <w:rPr>
          <w:rFonts w:eastAsia="DengXian"/>
        </w:rPr>
        <w:t>9.1.5.1.11</w:t>
      </w:r>
      <w:r>
        <w:rPr>
          <w:rFonts w:ascii="Calibri" w:hAnsi="Calibri"/>
          <w:kern w:val="2"/>
          <w:sz w:val="22"/>
          <w:szCs w:val="22"/>
        </w:rPr>
        <w:tab/>
      </w:r>
      <w:r w:rsidRPr="00D567E6">
        <w:rPr>
          <w:rFonts w:eastAsia="DengXian"/>
        </w:rPr>
        <w:t>Initial registration / Rejected / Tracking area not allowed</w:t>
      </w:r>
      <w:r>
        <w:tab/>
        <w:t>3960</w:t>
      </w:r>
    </w:p>
    <w:p w14:paraId="6274F6A9" w14:textId="77777777" w:rsidR="004F6374" w:rsidRDefault="004F6374">
      <w:pPr>
        <w:pStyle w:val="TOC5"/>
        <w:rPr>
          <w:rFonts w:ascii="Calibri" w:hAnsi="Calibri"/>
          <w:kern w:val="2"/>
          <w:sz w:val="22"/>
          <w:szCs w:val="22"/>
        </w:rPr>
      </w:pPr>
      <w:r w:rsidRPr="00D567E6">
        <w:rPr>
          <w:rFonts w:eastAsia="DengXian"/>
        </w:rPr>
        <w:t>9.1.5.1.12</w:t>
      </w:r>
      <w:r>
        <w:rPr>
          <w:rFonts w:ascii="Calibri" w:hAnsi="Calibri"/>
          <w:kern w:val="2"/>
          <w:sz w:val="22"/>
          <w:szCs w:val="22"/>
        </w:rPr>
        <w:tab/>
      </w:r>
      <w:r w:rsidRPr="00D567E6">
        <w:rPr>
          <w:rFonts w:eastAsia="DengXian"/>
        </w:rPr>
        <w:t>Initial registration / Rejected / Roaming not allowed in this tracking area</w:t>
      </w:r>
      <w:r>
        <w:tab/>
        <w:t>3964</w:t>
      </w:r>
    </w:p>
    <w:p w14:paraId="3C279C78" w14:textId="77777777" w:rsidR="004F6374" w:rsidRDefault="004F6374">
      <w:pPr>
        <w:pStyle w:val="TOC5"/>
        <w:rPr>
          <w:rFonts w:ascii="Calibri" w:hAnsi="Calibri"/>
          <w:kern w:val="2"/>
          <w:sz w:val="22"/>
          <w:szCs w:val="22"/>
        </w:rPr>
      </w:pPr>
      <w:r>
        <w:t>9.1.5.1.13</w:t>
      </w:r>
      <w:r>
        <w:rPr>
          <w:rFonts w:ascii="Calibri" w:hAnsi="Calibri"/>
          <w:kern w:val="2"/>
          <w:sz w:val="22"/>
          <w:szCs w:val="22"/>
        </w:rPr>
        <w:tab/>
      </w:r>
      <w:r>
        <w:t>Initial registration / Rejected / No suitable cells in tracking area</w:t>
      </w:r>
      <w:r>
        <w:tab/>
        <w:t>3968</w:t>
      </w:r>
    </w:p>
    <w:p w14:paraId="56AA70B9" w14:textId="77777777" w:rsidR="004F6374" w:rsidRDefault="004F6374">
      <w:pPr>
        <w:pStyle w:val="TOC5"/>
        <w:rPr>
          <w:rFonts w:ascii="Calibri" w:hAnsi="Calibri"/>
          <w:kern w:val="2"/>
          <w:sz w:val="22"/>
          <w:szCs w:val="22"/>
        </w:rPr>
      </w:pPr>
      <w:r>
        <w:t>9.1.5.1.14</w:t>
      </w:r>
      <w:r>
        <w:rPr>
          <w:rFonts w:ascii="Calibri" w:hAnsi="Calibri"/>
          <w:kern w:val="2"/>
          <w:sz w:val="22"/>
          <w:szCs w:val="22"/>
        </w:rPr>
        <w:tab/>
      </w:r>
      <w:r>
        <w:t>Initial registration / Rejected / Congestion / Abnormal / T3346</w:t>
      </w:r>
      <w:r>
        <w:tab/>
        <w:t>3971</w:t>
      </w:r>
    </w:p>
    <w:p w14:paraId="63B34DD5" w14:textId="77777777" w:rsidR="004F6374" w:rsidRDefault="004F6374">
      <w:pPr>
        <w:pStyle w:val="TOC5"/>
        <w:rPr>
          <w:rFonts w:ascii="Calibri" w:hAnsi="Calibri"/>
          <w:kern w:val="2"/>
          <w:sz w:val="22"/>
          <w:szCs w:val="22"/>
        </w:rPr>
      </w:pPr>
      <w:r>
        <w:t>9.1.5.1.15</w:t>
      </w:r>
      <w:r>
        <w:rPr>
          <w:rFonts w:ascii="Calibri" w:hAnsi="Calibri"/>
          <w:kern w:val="2"/>
          <w:sz w:val="22"/>
          <w:szCs w:val="22"/>
        </w:rPr>
        <w:tab/>
      </w:r>
      <w:r>
        <w:t>Initial registration / Success / Extended and spare fields in CAG information list</w:t>
      </w:r>
      <w:r>
        <w:tab/>
        <w:t>3975</w:t>
      </w:r>
    </w:p>
    <w:p w14:paraId="70BDE268" w14:textId="77777777" w:rsidR="004F6374" w:rsidRDefault="004F6374">
      <w:pPr>
        <w:pStyle w:val="TOC5"/>
        <w:rPr>
          <w:rFonts w:ascii="Calibri" w:hAnsi="Calibri"/>
          <w:kern w:val="2"/>
          <w:sz w:val="22"/>
          <w:szCs w:val="22"/>
        </w:rPr>
      </w:pPr>
      <w:r w:rsidRPr="00D567E6">
        <w:rPr>
          <w:rFonts w:eastAsia="SimSun"/>
        </w:rPr>
        <w:t>9.1.5.1.16</w:t>
      </w:r>
      <w:r>
        <w:rPr>
          <w:rFonts w:ascii="Calibri" w:hAnsi="Calibri"/>
          <w:kern w:val="2"/>
          <w:sz w:val="22"/>
          <w:szCs w:val="22"/>
        </w:rPr>
        <w:tab/>
      </w:r>
      <w:r>
        <w:t>Initial Registration / Success / MUSIM</w:t>
      </w:r>
      <w:r>
        <w:tab/>
        <w:t>3982</w:t>
      </w:r>
    </w:p>
    <w:p w14:paraId="3FA39D8D" w14:textId="77777777" w:rsidR="004F6374" w:rsidRDefault="004F6374">
      <w:pPr>
        <w:pStyle w:val="TOC5"/>
        <w:rPr>
          <w:rFonts w:ascii="Calibri" w:hAnsi="Calibri"/>
          <w:kern w:val="2"/>
          <w:sz w:val="22"/>
          <w:szCs w:val="22"/>
        </w:rPr>
      </w:pPr>
      <w:r>
        <w:t>9.1.5.1.17</w:t>
      </w:r>
      <w:r>
        <w:rPr>
          <w:rFonts w:ascii="Calibri" w:hAnsi="Calibri"/>
          <w:kern w:val="2"/>
          <w:sz w:val="22"/>
          <w:szCs w:val="22"/>
        </w:rPr>
        <w:tab/>
      </w:r>
      <w:r>
        <w:t>Initial registration / Success / UAS</w:t>
      </w:r>
      <w:r>
        <w:tab/>
        <w:t>3984</w:t>
      </w:r>
    </w:p>
    <w:p w14:paraId="02E0081D" w14:textId="77777777" w:rsidR="004F6374" w:rsidRDefault="004F6374">
      <w:pPr>
        <w:pStyle w:val="TOC4"/>
        <w:rPr>
          <w:rFonts w:ascii="Calibri" w:hAnsi="Calibri"/>
          <w:kern w:val="2"/>
          <w:sz w:val="22"/>
          <w:szCs w:val="22"/>
        </w:rPr>
      </w:pPr>
      <w:r>
        <w:t>9.1.5.2</w:t>
      </w:r>
      <w:r>
        <w:rPr>
          <w:rFonts w:ascii="Calibri" w:hAnsi="Calibri"/>
          <w:kern w:val="2"/>
          <w:sz w:val="22"/>
          <w:szCs w:val="22"/>
        </w:rPr>
        <w:tab/>
      </w:r>
      <w:r>
        <w:t>Mobility and periodic registration update</w:t>
      </w:r>
      <w:r>
        <w:tab/>
        <w:t>3986</w:t>
      </w:r>
    </w:p>
    <w:p w14:paraId="67A3E480" w14:textId="77777777" w:rsidR="004F6374" w:rsidRDefault="004F6374">
      <w:pPr>
        <w:pStyle w:val="TOC5"/>
        <w:rPr>
          <w:rFonts w:ascii="Calibri" w:hAnsi="Calibri"/>
          <w:kern w:val="2"/>
          <w:sz w:val="22"/>
          <w:szCs w:val="22"/>
        </w:rPr>
      </w:pPr>
      <w:r>
        <w:t>9.1.5.2.1</w:t>
      </w:r>
      <w:r>
        <w:rPr>
          <w:rFonts w:ascii="Calibri" w:hAnsi="Calibri"/>
          <w:kern w:val="2"/>
          <w:sz w:val="22"/>
          <w:szCs w:val="22"/>
        </w:rPr>
        <w:tab/>
      </w:r>
      <w:r>
        <w:t>Mobility registration update / TAI list handling</w:t>
      </w:r>
      <w:r>
        <w:tab/>
        <w:t>3986</w:t>
      </w:r>
    </w:p>
    <w:p w14:paraId="1581E38A" w14:textId="77777777" w:rsidR="004F6374" w:rsidRDefault="004F6374">
      <w:pPr>
        <w:pStyle w:val="TOC5"/>
        <w:rPr>
          <w:rFonts w:ascii="Calibri" w:hAnsi="Calibri"/>
          <w:kern w:val="2"/>
          <w:sz w:val="22"/>
          <w:szCs w:val="22"/>
        </w:rPr>
      </w:pPr>
      <w:r>
        <w:rPr>
          <w:lang w:eastAsia="x-none"/>
        </w:rPr>
        <w:t>9.1.5.2.2</w:t>
      </w:r>
      <w:r>
        <w:rPr>
          <w:rFonts w:ascii="Calibri" w:hAnsi="Calibri"/>
          <w:kern w:val="2"/>
          <w:sz w:val="22"/>
          <w:szCs w:val="22"/>
        </w:rPr>
        <w:tab/>
      </w:r>
      <w:r>
        <w:rPr>
          <w:lang w:eastAsia="x-none"/>
        </w:rPr>
        <w:t>Periodic registration update / Accepted</w:t>
      </w:r>
      <w:r>
        <w:tab/>
        <w:t>3992</w:t>
      </w:r>
    </w:p>
    <w:p w14:paraId="3302D1DE" w14:textId="77777777" w:rsidR="004F6374" w:rsidRDefault="004F6374">
      <w:pPr>
        <w:pStyle w:val="TOC5"/>
        <w:rPr>
          <w:rFonts w:ascii="Calibri" w:hAnsi="Calibri"/>
          <w:kern w:val="2"/>
          <w:sz w:val="22"/>
          <w:szCs w:val="22"/>
        </w:rPr>
      </w:pPr>
      <w:r>
        <w:t>9.1.5.2.3</w:t>
      </w:r>
      <w:r>
        <w:tab/>
        <w:t>3994</w:t>
      </w:r>
    </w:p>
    <w:p w14:paraId="0E39F5FD" w14:textId="77777777" w:rsidR="004F6374" w:rsidRDefault="004F6374">
      <w:pPr>
        <w:pStyle w:val="TOC5"/>
        <w:rPr>
          <w:rFonts w:ascii="Calibri" w:hAnsi="Calibri"/>
          <w:kern w:val="2"/>
          <w:sz w:val="22"/>
          <w:szCs w:val="22"/>
        </w:rPr>
      </w:pPr>
      <w:r>
        <w:t>9.1.5.2.4</w:t>
      </w:r>
      <w:r>
        <w:rPr>
          <w:rFonts w:ascii="Calibri" w:hAnsi="Calibri"/>
          <w:kern w:val="2"/>
          <w:sz w:val="22"/>
          <w:szCs w:val="22"/>
        </w:rPr>
        <w:tab/>
      </w:r>
      <w:r>
        <w:t>Mobility registration update / The lower layer requests NAS signalling connection recovery</w:t>
      </w:r>
      <w:r>
        <w:tab/>
        <w:t>3994</w:t>
      </w:r>
    </w:p>
    <w:p w14:paraId="609E9132" w14:textId="77777777" w:rsidR="004F6374" w:rsidRDefault="004F6374">
      <w:pPr>
        <w:pStyle w:val="TOC5"/>
        <w:rPr>
          <w:rFonts w:ascii="Calibri" w:hAnsi="Calibri"/>
          <w:kern w:val="2"/>
          <w:sz w:val="22"/>
          <w:szCs w:val="22"/>
        </w:rPr>
      </w:pPr>
      <w:r>
        <w:t>9.1.5.2.5</w:t>
      </w:r>
      <w:r>
        <w:rPr>
          <w:rFonts w:ascii="Calibri" w:hAnsi="Calibri"/>
          <w:kern w:val="2"/>
          <w:sz w:val="22"/>
          <w:szCs w:val="22"/>
        </w:rPr>
        <w:tab/>
      </w:r>
      <w:r>
        <w:t>Void</w:t>
      </w:r>
      <w:r>
        <w:tab/>
        <w:t>3997</w:t>
      </w:r>
    </w:p>
    <w:p w14:paraId="3E352466" w14:textId="77777777" w:rsidR="004F6374" w:rsidRDefault="004F6374">
      <w:pPr>
        <w:pStyle w:val="TOC5"/>
        <w:rPr>
          <w:rFonts w:ascii="Calibri" w:hAnsi="Calibri"/>
          <w:kern w:val="2"/>
          <w:sz w:val="22"/>
          <w:szCs w:val="22"/>
        </w:rPr>
      </w:pPr>
      <w:r>
        <w:t>9.1.5.2.6</w:t>
      </w:r>
      <w:r>
        <w:rPr>
          <w:rFonts w:ascii="Calibri" w:hAnsi="Calibri"/>
          <w:kern w:val="2"/>
          <w:sz w:val="22"/>
          <w:szCs w:val="22"/>
        </w:rPr>
        <w:tab/>
      </w:r>
      <w:r>
        <w:t>Void</w:t>
      </w:r>
      <w:r>
        <w:tab/>
        <w:t>3997</w:t>
      </w:r>
    </w:p>
    <w:p w14:paraId="17C232DA" w14:textId="77777777" w:rsidR="004F6374" w:rsidRDefault="004F6374">
      <w:pPr>
        <w:pStyle w:val="TOC5"/>
        <w:rPr>
          <w:rFonts w:ascii="Calibri" w:hAnsi="Calibri"/>
          <w:kern w:val="2"/>
          <w:sz w:val="22"/>
          <w:szCs w:val="22"/>
        </w:rPr>
      </w:pPr>
      <w:r>
        <w:t>9.1.5.2.7</w:t>
      </w:r>
      <w:r>
        <w:rPr>
          <w:rFonts w:ascii="Calibri" w:hAnsi="Calibri"/>
          <w:kern w:val="2"/>
          <w:sz w:val="22"/>
          <w:szCs w:val="22"/>
        </w:rPr>
        <w:tab/>
      </w:r>
      <w:r>
        <w:t>Mobility and periodic registration update / Rejected / UE identity cannot be derived by the network</w:t>
      </w:r>
      <w:r>
        <w:tab/>
        <w:t>3997</w:t>
      </w:r>
    </w:p>
    <w:p w14:paraId="102587DA" w14:textId="77777777" w:rsidR="004F6374" w:rsidRDefault="004F6374">
      <w:pPr>
        <w:pStyle w:val="TOC5"/>
        <w:rPr>
          <w:rFonts w:ascii="Calibri" w:hAnsi="Calibri"/>
          <w:kern w:val="2"/>
          <w:sz w:val="22"/>
          <w:szCs w:val="22"/>
        </w:rPr>
      </w:pPr>
      <w:r>
        <w:t>9.1.5.2.8</w:t>
      </w:r>
      <w:r>
        <w:rPr>
          <w:rFonts w:ascii="Calibri" w:hAnsi="Calibri"/>
          <w:kern w:val="2"/>
          <w:sz w:val="22"/>
          <w:szCs w:val="22"/>
        </w:rPr>
        <w:tab/>
      </w:r>
      <w:r>
        <w:t>Mobility and periodic registration update / Rejected / Implicitly de-registered</w:t>
      </w:r>
      <w:r>
        <w:tab/>
        <w:t>4000</w:t>
      </w:r>
    </w:p>
    <w:p w14:paraId="0AD96195" w14:textId="77777777" w:rsidR="004F6374" w:rsidRDefault="004F6374">
      <w:pPr>
        <w:pStyle w:val="TOC5"/>
        <w:rPr>
          <w:rFonts w:ascii="Calibri" w:hAnsi="Calibri"/>
          <w:kern w:val="2"/>
          <w:sz w:val="22"/>
          <w:szCs w:val="22"/>
        </w:rPr>
      </w:pPr>
      <w:r>
        <w:t>9.1.5.2.9</w:t>
      </w:r>
      <w:r>
        <w:rPr>
          <w:rFonts w:ascii="Calibri" w:hAnsi="Calibri"/>
          <w:kern w:val="2"/>
          <w:sz w:val="22"/>
          <w:szCs w:val="22"/>
        </w:rPr>
        <w:tab/>
      </w:r>
      <w:r>
        <w:t>Void</w:t>
      </w:r>
      <w:r>
        <w:tab/>
        <w:t>4003</w:t>
      </w:r>
    </w:p>
    <w:p w14:paraId="50814B1F" w14:textId="77777777" w:rsidR="004F6374" w:rsidRDefault="004F6374">
      <w:pPr>
        <w:pStyle w:val="TOC5"/>
        <w:rPr>
          <w:rFonts w:ascii="Calibri" w:hAnsi="Calibri"/>
          <w:kern w:val="2"/>
          <w:sz w:val="22"/>
          <w:szCs w:val="22"/>
        </w:rPr>
      </w:pPr>
      <w:r>
        <w:t>9.1.5.2.10</w:t>
      </w:r>
      <w:r>
        <w:rPr>
          <w:rFonts w:ascii="Calibri" w:hAnsi="Calibri"/>
          <w:kern w:val="2"/>
          <w:sz w:val="22"/>
          <w:szCs w:val="22"/>
        </w:rPr>
        <w:tab/>
      </w:r>
      <w:r>
        <w:t>Mobility registration update / MUSIM / NAS signalling connection release</w:t>
      </w:r>
      <w:r>
        <w:tab/>
        <w:t>4003</w:t>
      </w:r>
    </w:p>
    <w:p w14:paraId="0B2BD4BC" w14:textId="77777777" w:rsidR="004F6374" w:rsidRDefault="004F6374">
      <w:pPr>
        <w:pStyle w:val="TOC5"/>
        <w:rPr>
          <w:rFonts w:ascii="Calibri" w:hAnsi="Calibri"/>
          <w:kern w:val="2"/>
          <w:sz w:val="22"/>
          <w:szCs w:val="22"/>
        </w:rPr>
      </w:pPr>
      <w:r>
        <w:t>9.1.5.2.11</w:t>
      </w:r>
      <w:r>
        <w:rPr>
          <w:rFonts w:ascii="Calibri" w:hAnsi="Calibri"/>
          <w:kern w:val="2"/>
          <w:sz w:val="22"/>
          <w:szCs w:val="22"/>
        </w:rPr>
        <w:tab/>
      </w:r>
      <w:r>
        <w:t>UAS / Mobility and periodic registration update / UUAA / Rejected</w:t>
      </w:r>
      <w:r>
        <w:tab/>
        <w:t>4006</w:t>
      </w:r>
    </w:p>
    <w:p w14:paraId="2B8CD610" w14:textId="77777777" w:rsidR="004F6374" w:rsidRDefault="004F6374">
      <w:pPr>
        <w:pStyle w:val="TOC3"/>
        <w:rPr>
          <w:rFonts w:ascii="Calibri" w:hAnsi="Calibri"/>
          <w:kern w:val="2"/>
          <w:sz w:val="22"/>
          <w:szCs w:val="22"/>
        </w:rPr>
      </w:pPr>
      <w:r>
        <w:t>9.1.</w:t>
      </w:r>
      <w:r>
        <w:rPr>
          <w:lang w:eastAsia="zh-CN"/>
        </w:rPr>
        <w:t>6</w:t>
      </w:r>
      <w:r>
        <w:rPr>
          <w:rFonts w:ascii="Calibri" w:hAnsi="Calibri"/>
          <w:kern w:val="2"/>
          <w:sz w:val="22"/>
          <w:szCs w:val="22"/>
        </w:rPr>
        <w:tab/>
      </w:r>
      <w:r>
        <w:rPr>
          <w:lang w:eastAsia="zh-CN"/>
        </w:rPr>
        <w:t>De-</w:t>
      </w:r>
      <w:r>
        <w:t>registration</w:t>
      </w:r>
      <w:r>
        <w:tab/>
        <w:t>4008</w:t>
      </w:r>
    </w:p>
    <w:p w14:paraId="54FCEC44" w14:textId="77777777" w:rsidR="004F6374" w:rsidRDefault="004F6374">
      <w:pPr>
        <w:pStyle w:val="TOC4"/>
        <w:rPr>
          <w:rFonts w:ascii="Calibri" w:hAnsi="Calibri"/>
          <w:kern w:val="2"/>
          <w:sz w:val="22"/>
          <w:szCs w:val="22"/>
        </w:rPr>
      </w:pPr>
      <w:r>
        <w:t>9.1.</w:t>
      </w:r>
      <w:r>
        <w:rPr>
          <w:lang w:eastAsia="zh-CN"/>
        </w:rPr>
        <w:t>6</w:t>
      </w:r>
      <w:r>
        <w:t>.1</w:t>
      </w:r>
      <w:r>
        <w:rPr>
          <w:rFonts w:ascii="Calibri" w:hAnsi="Calibri"/>
          <w:kern w:val="2"/>
          <w:sz w:val="22"/>
          <w:szCs w:val="22"/>
        </w:rPr>
        <w:tab/>
      </w:r>
      <w:r>
        <w:t>UE-initiated de-registration</w:t>
      </w:r>
      <w:r>
        <w:tab/>
        <w:t>4008</w:t>
      </w:r>
    </w:p>
    <w:p w14:paraId="0600DF59" w14:textId="77777777" w:rsidR="004F6374" w:rsidRDefault="004F6374">
      <w:pPr>
        <w:pStyle w:val="TOC5"/>
        <w:rPr>
          <w:rFonts w:ascii="Calibri" w:hAnsi="Calibri"/>
          <w:kern w:val="2"/>
          <w:sz w:val="22"/>
          <w:szCs w:val="22"/>
        </w:rPr>
      </w:pPr>
      <w:r>
        <w:t>9.1.6.1.1</w:t>
      </w:r>
      <w:r>
        <w:rPr>
          <w:rFonts w:ascii="Calibri" w:hAnsi="Calibri"/>
          <w:kern w:val="2"/>
          <w:sz w:val="22"/>
          <w:szCs w:val="22"/>
        </w:rPr>
        <w:tab/>
      </w:r>
      <w:r>
        <w:t>UE-initiated de-registration / Switch off / Abnormal / De-registration and 5GMM common procedure collision</w:t>
      </w:r>
      <w:r>
        <w:tab/>
        <w:t>4008</w:t>
      </w:r>
    </w:p>
    <w:p w14:paraId="6A85095C" w14:textId="77777777" w:rsidR="004F6374" w:rsidRDefault="004F6374">
      <w:pPr>
        <w:pStyle w:val="TOC5"/>
        <w:rPr>
          <w:rFonts w:ascii="Calibri" w:hAnsi="Calibri"/>
          <w:kern w:val="2"/>
          <w:sz w:val="22"/>
          <w:szCs w:val="22"/>
        </w:rPr>
      </w:pPr>
      <w:r>
        <w:t>9.1.6.1.2</w:t>
      </w:r>
      <w:r>
        <w:rPr>
          <w:rFonts w:ascii="Calibri" w:hAnsi="Calibri"/>
          <w:kern w:val="2"/>
          <w:sz w:val="22"/>
          <w:szCs w:val="22"/>
        </w:rPr>
        <w:tab/>
      </w:r>
      <w:r>
        <w:t>UE-initiated de-registration / Normal de-registration / Abnormal / Transmission failure without TAI change from lower layers, de-registration and 5GMM common procedure collision, T3521 timeout</w:t>
      </w:r>
      <w:r>
        <w:tab/>
        <w:t>4013</w:t>
      </w:r>
    </w:p>
    <w:p w14:paraId="0CC4F8D3" w14:textId="77777777" w:rsidR="004F6374" w:rsidRDefault="004F6374">
      <w:pPr>
        <w:pStyle w:val="TOC5"/>
        <w:rPr>
          <w:rFonts w:ascii="Calibri" w:hAnsi="Calibri"/>
          <w:kern w:val="2"/>
          <w:sz w:val="22"/>
          <w:szCs w:val="22"/>
        </w:rPr>
      </w:pPr>
      <w:r>
        <w:t>9.1.6.1.3</w:t>
      </w:r>
      <w:r>
        <w:rPr>
          <w:rFonts w:ascii="Calibri" w:hAnsi="Calibri"/>
          <w:kern w:val="2"/>
          <w:sz w:val="22"/>
          <w:szCs w:val="22"/>
        </w:rPr>
        <w:tab/>
      </w:r>
      <w:r>
        <w:t>UE-initiated de-registration / Abnormal / Change of cell into a new tracking area</w:t>
      </w:r>
      <w:r>
        <w:tab/>
        <w:t>4018</w:t>
      </w:r>
    </w:p>
    <w:p w14:paraId="7B8A676D" w14:textId="77777777" w:rsidR="004F6374" w:rsidRDefault="004F6374">
      <w:pPr>
        <w:pStyle w:val="TOC5"/>
        <w:rPr>
          <w:rFonts w:ascii="Calibri" w:hAnsi="Calibri"/>
          <w:kern w:val="2"/>
          <w:sz w:val="22"/>
          <w:szCs w:val="22"/>
        </w:rPr>
      </w:pPr>
      <w:r>
        <w:t>9.1.6.1.4</w:t>
      </w:r>
      <w:r>
        <w:rPr>
          <w:rFonts w:ascii="Calibri" w:hAnsi="Calibri"/>
          <w:kern w:val="2"/>
          <w:sz w:val="22"/>
          <w:szCs w:val="22"/>
        </w:rPr>
        <w:tab/>
      </w:r>
      <w:r>
        <w:t>Void</w:t>
      </w:r>
      <w:r>
        <w:tab/>
        <w:t>4021</w:t>
      </w:r>
    </w:p>
    <w:p w14:paraId="07AECA52" w14:textId="77777777" w:rsidR="004F6374" w:rsidRDefault="004F6374">
      <w:pPr>
        <w:pStyle w:val="TOC4"/>
        <w:rPr>
          <w:rFonts w:ascii="Calibri" w:hAnsi="Calibri"/>
          <w:kern w:val="2"/>
          <w:sz w:val="22"/>
          <w:szCs w:val="22"/>
        </w:rPr>
      </w:pPr>
      <w:r>
        <w:t>9.1.</w:t>
      </w:r>
      <w:r>
        <w:rPr>
          <w:lang w:eastAsia="zh-CN"/>
        </w:rPr>
        <w:t>6</w:t>
      </w:r>
      <w:r>
        <w:t>.2</w:t>
      </w:r>
      <w:r>
        <w:rPr>
          <w:rFonts w:ascii="Calibri" w:hAnsi="Calibri"/>
          <w:kern w:val="2"/>
          <w:sz w:val="22"/>
          <w:szCs w:val="22"/>
        </w:rPr>
        <w:tab/>
      </w:r>
      <w:r>
        <w:t>Network-initiated de-registration</w:t>
      </w:r>
      <w:r>
        <w:tab/>
        <w:t>4021</w:t>
      </w:r>
    </w:p>
    <w:p w14:paraId="579459DE" w14:textId="77777777" w:rsidR="004F6374" w:rsidRDefault="004F6374">
      <w:pPr>
        <w:pStyle w:val="TOC5"/>
        <w:rPr>
          <w:rFonts w:ascii="Calibri" w:hAnsi="Calibri"/>
          <w:kern w:val="2"/>
          <w:sz w:val="22"/>
          <w:szCs w:val="22"/>
        </w:rPr>
      </w:pPr>
      <w:r>
        <w:rPr>
          <w:lang w:eastAsia="x-none"/>
        </w:rPr>
        <w:t>9.1.6.2.1</w:t>
      </w:r>
      <w:r>
        <w:rPr>
          <w:rFonts w:ascii="Calibri" w:hAnsi="Calibri"/>
          <w:kern w:val="2"/>
          <w:sz w:val="22"/>
          <w:szCs w:val="22"/>
        </w:rPr>
        <w:tab/>
      </w:r>
      <w:r>
        <w:rPr>
          <w:lang w:eastAsia="x-none"/>
        </w:rPr>
        <w:t>Network-initiated de-registration / De-registration for 3GPP access / Re-registration required</w:t>
      </w:r>
      <w:r>
        <w:tab/>
        <w:t>4021</w:t>
      </w:r>
    </w:p>
    <w:p w14:paraId="71488EAF" w14:textId="77777777" w:rsidR="004F6374" w:rsidRDefault="004F6374">
      <w:pPr>
        <w:pStyle w:val="TOC5"/>
        <w:rPr>
          <w:rFonts w:ascii="Calibri" w:hAnsi="Calibri"/>
          <w:kern w:val="2"/>
          <w:sz w:val="22"/>
          <w:szCs w:val="22"/>
        </w:rPr>
      </w:pPr>
      <w:r>
        <w:t>9.1.6.2.2</w:t>
      </w:r>
      <w:r>
        <w:rPr>
          <w:rFonts w:ascii="Calibri" w:hAnsi="Calibri"/>
          <w:kern w:val="2"/>
          <w:sz w:val="22"/>
          <w:szCs w:val="22"/>
        </w:rPr>
        <w:tab/>
      </w:r>
      <w:r>
        <w:t>Network-initiated de-registration / De-registration for 3GPP access / Re-registration not required</w:t>
      </w:r>
      <w:r>
        <w:tab/>
        <w:t>4023</w:t>
      </w:r>
    </w:p>
    <w:p w14:paraId="0796C524" w14:textId="77777777" w:rsidR="004F6374" w:rsidRDefault="004F6374">
      <w:pPr>
        <w:pStyle w:val="TOC5"/>
        <w:rPr>
          <w:rFonts w:ascii="Calibri" w:hAnsi="Calibri"/>
          <w:kern w:val="2"/>
          <w:sz w:val="22"/>
          <w:szCs w:val="22"/>
        </w:rPr>
      </w:pPr>
      <w:r>
        <w:t>9.1.6.2.3</w:t>
      </w:r>
      <w:r>
        <w:rPr>
          <w:rFonts w:ascii="Calibri" w:hAnsi="Calibri"/>
          <w:kern w:val="2"/>
          <w:sz w:val="22"/>
          <w:szCs w:val="22"/>
        </w:rPr>
        <w:tab/>
      </w:r>
      <w:r>
        <w:t>UAS / De-registration / UE-initiated / Network-initiated</w:t>
      </w:r>
      <w:r>
        <w:tab/>
        <w:t>4025</w:t>
      </w:r>
    </w:p>
    <w:p w14:paraId="3E15A968" w14:textId="77777777" w:rsidR="004F6374" w:rsidRDefault="004F6374">
      <w:pPr>
        <w:pStyle w:val="TOC3"/>
        <w:rPr>
          <w:rFonts w:ascii="Calibri" w:hAnsi="Calibri"/>
          <w:kern w:val="2"/>
          <w:sz w:val="22"/>
          <w:szCs w:val="22"/>
        </w:rPr>
      </w:pPr>
      <w:r w:rsidRPr="00D567E6">
        <w:rPr>
          <w:rFonts w:eastAsia="DengXian"/>
        </w:rPr>
        <w:t>9.1.7</w:t>
      </w:r>
      <w:r>
        <w:rPr>
          <w:rFonts w:ascii="Calibri" w:hAnsi="Calibri"/>
          <w:kern w:val="2"/>
          <w:sz w:val="22"/>
          <w:szCs w:val="22"/>
        </w:rPr>
        <w:tab/>
      </w:r>
      <w:r w:rsidRPr="00D567E6">
        <w:rPr>
          <w:rFonts w:eastAsia="DengXian"/>
        </w:rPr>
        <w:t>Service request</w:t>
      </w:r>
      <w:r>
        <w:tab/>
        <w:t>4028</w:t>
      </w:r>
    </w:p>
    <w:p w14:paraId="6010BE84" w14:textId="77777777" w:rsidR="004F6374" w:rsidRDefault="004F6374">
      <w:pPr>
        <w:pStyle w:val="TOC4"/>
        <w:rPr>
          <w:rFonts w:ascii="Calibri" w:hAnsi="Calibri"/>
          <w:kern w:val="2"/>
          <w:sz w:val="22"/>
          <w:szCs w:val="22"/>
        </w:rPr>
      </w:pPr>
      <w:r w:rsidRPr="00D567E6">
        <w:rPr>
          <w:rFonts w:eastAsia="DengXian"/>
        </w:rPr>
        <w:t>9.1.7.1</w:t>
      </w:r>
      <w:r>
        <w:rPr>
          <w:rFonts w:ascii="Calibri" w:hAnsi="Calibri"/>
          <w:kern w:val="2"/>
          <w:sz w:val="22"/>
          <w:szCs w:val="22"/>
        </w:rPr>
        <w:tab/>
      </w:r>
      <w:r w:rsidRPr="00D567E6">
        <w:rPr>
          <w:rFonts w:eastAsia="DengXian"/>
        </w:rPr>
        <w:t>Service request / Idle mode uplink user data transport / Rejected / Restricted service area</w:t>
      </w:r>
      <w:r>
        <w:rPr>
          <w:lang w:eastAsia="x-none"/>
        </w:rPr>
        <w:t>, abnormal / T3517, T3525</w:t>
      </w:r>
      <w:r>
        <w:tab/>
        <w:t>4028</w:t>
      </w:r>
    </w:p>
    <w:p w14:paraId="7D69AF95" w14:textId="77777777" w:rsidR="004F6374" w:rsidRDefault="004F6374">
      <w:pPr>
        <w:pStyle w:val="TOC4"/>
        <w:rPr>
          <w:rFonts w:ascii="Calibri" w:hAnsi="Calibri"/>
          <w:kern w:val="2"/>
          <w:sz w:val="22"/>
          <w:szCs w:val="22"/>
        </w:rPr>
      </w:pPr>
      <w:r>
        <w:rPr>
          <w:lang w:eastAsia="x-none"/>
        </w:rPr>
        <w:t>9.1.7.2</w:t>
      </w:r>
      <w:r>
        <w:rPr>
          <w:rFonts w:ascii="Calibri" w:hAnsi="Calibri"/>
          <w:kern w:val="2"/>
          <w:sz w:val="22"/>
          <w:szCs w:val="22"/>
        </w:rPr>
        <w:tab/>
      </w:r>
      <w:r>
        <w:rPr>
          <w:lang w:eastAsia="x-none"/>
        </w:rPr>
        <w:t>Service request / Connected mode user data transport / Abnormal / T3517</w:t>
      </w:r>
      <w:r>
        <w:tab/>
        <w:t>4034</w:t>
      </w:r>
    </w:p>
    <w:p w14:paraId="5A81DAF7" w14:textId="77777777" w:rsidR="004F6374" w:rsidRDefault="004F6374">
      <w:pPr>
        <w:pStyle w:val="TOC4"/>
        <w:rPr>
          <w:rFonts w:ascii="Calibri" w:hAnsi="Calibri"/>
          <w:kern w:val="2"/>
          <w:sz w:val="22"/>
          <w:szCs w:val="22"/>
        </w:rPr>
      </w:pPr>
      <w:r>
        <w:rPr>
          <w:lang w:eastAsia="en-US"/>
        </w:rPr>
        <w:t>9.1.7.3</w:t>
      </w:r>
      <w:r>
        <w:rPr>
          <w:rFonts w:ascii="Calibri" w:hAnsi="Calibri"/>
          <w:kern w:val="2"/>
          <w:sz w:val="22"/>
          <w:szCs w:val="22"/>
        </w:rPr>
        <w:tab/>
      </w:r>
      <w:r>
        <w:rPr>
          <w:lang w:eastAsia="en-US"/>
        </w:rPr>
        <w:t>Service request / MUSIM / NAS signalling connection release</w:t>
      </w:r>
      <w:r>
        <w:tab/>
        <w:t>4040</w:t>
      </w:r>
    </w:p>
    <w:p w14:paraId="42BA2F0A" w14:textId="77777777" w:rsidR="004F6374" w:rsidRDefault="004F6374">
      <w:pPr>
        <w:pStyle w:val="TOC4"/>
        <w:rPr>
          <w:rFonts w:ascii="Calibri" w:hAnsi="Calibri"/>
          <w:kern w:val="2"/>
          <w:sz w:val="22"/>
          <w:szCs w:val="22"/>
        </w:rPr>
      </w:pPr>
      <w:r>
        <w:rPr>
          <w:lang w:eastAsia="x-none"/>
        </w:rPr>
        <w:t>9.1.7.4</w:t>
      </w:r>
      <w:r>
        <w:rPr>
          <w:rFonts w:ascii="Calibri" w:hAnsi="Calibri"/>
          <w:kern w:val="2"/>
          <w:sz w:val="22"/>
          <w:szCs w:val="22"/>
        </w:rPr>
        <w:tab/>
      </w:r>
      <w:r>
        <w:rPr>
          <w:lang w:eastAsia="x-none"/>
        </w:rPr>
        <w:t>Service request / MUSIM / Rejection of paging</w:t>
      </w:r>
      <w:r>
        <w:tab/>
        <w:t>4043</w:t>
      </w:r>
    </w:p>
    <w:p w14:paraId="7BAB6F64" w14:textId="77777777" w:rsidR="004F6374" w:rsidRDefault="004F6374">
      <w:pPr>
        <w:pStyle w:val="TOC3"/>
        <w:rPr>
          <w:rFonts w:ascii="Calibri" w:hAnsi="Calibri"/>
          <w:kern w:val="2"/>
          <w:sz w:val="22"/>
          <w:szCs w:val="22"/>
        </w:rPr>
      </w:pPr>
      <w:r>
        <w:t>9.1.8</w:t>
      </w:r>
      <w:r>
        <w:rPr>
          <w:rFonts w:ascii="Calibri" w:hAnsi="Calibri"/>
          <w:kern w:val="2"/>
          <w:sz w:val="22"/>
          <w:szCs w:val="22"/>
        </w:rPr>
        <w:tab/>
      </w:r>
      <w:r>
        <w:t>SMS over NAS</w:t>
      </w:r>
      <w:r>
        <w:tab/>
        <w:t>4044</w:t>
      </w:r>
    </w:p>
    <w:p w14:paraId="7ADD4A95" w14:textId="77777777" w:rsidR="004F6374" w:rsidRDefault="004F6374">
      <w:pPr>
        <w:pStyle w:val="TOC4"/>
        <w:rPr>
          <w:rFonts w:ascii="Calibri" w:hAnsi="Calibri"/>
          <w:kern w:val="2"/>
          <w:sz w:val="22"/>
          <w:szCs w:val="22"/>
        </w:rPr>
      </w:pPr>
      <w:r>
        <w:t>9.1.8.1</w:t>
      </w:r>
      <w:r>
        <w:rPr>
          <w:rFonts w:ascii="Calibri" w:hAnsi="Calibri"/>
          <w:kern w:val="2"/>
          <w:sz w:val="22"/>
          <w:szCs w:val="22"/>
        </w:rPr>
        <w:tab/>
      </w:r>
      <w:r>
        <w:rPr>
          <w:lang w:eastAsia="ko-KR"/>
        </w:rPr>
        <w:t>SMS over NAS / MO and MT SMS over NAS / Idle mode</w:t>
      </w:r>
      <w:r>
        <w:tab/>
        <w:t>4044</w:t>
      </w:r>
    </w:p>
    <w:p w14:paraId="16832EB1" w14:textId="77777777" w:rsidR="004F6374" w:rsidRDefault="004F6374">
      <w:pPr>
        <w:pStyle w:val="TOC4"/>
        <w:rPr>
          <w:rFonts w:ascii="Calibri" w:hAnsi="Calibri"/>
          <w:kern w:val="2"/>
          <w:sz w:val="22"/>
          <w:szCs w:val="22"/>
        </w:rPr>
      </w:pPr>
      <w:r>
        <w:t>9.1.8.2</w:t>
      </w:r>
      <w:r>
        <w:rPr>
          <w:rFonts w:ascii="Calibri" w:hAnsi="Calibri"/>
          <w:kern w:val="2"/>
          <w:sz w:val="22"/>
          <w:szCs w:val="22"/>
        </w:rPr>
        <w:tab/>
      </w:r>
      <w:r>
        <w:rPr>
          <w:lang w:eastAsia="ko-KR"/>
        </w:rPr>
        <w:t>SMS over NAS / Multiple MO and MT SMS over NAS / Connected mode</w:t>
      </w:r>
      <w:r>
        <w:tab/>
        <w:t>4052</w:t>
      </w:r>
    </w:p>
    <w:p w14:paraId="41A2F9D1" w14:textId="77777777" w:rsidR="004F6374" w:rsidRDefault="004F6374">
      <w:pPr>
        <w:pStyle w:val="TOC3"/>
        <w:rPr>
          <w:rFonts w:ascii="Calibri" w:hAnsi="Calibri"/>
          <w:kern w:val="2"/>
          <w:sz w:val="22"/>
          <w:szCs w:val="22"/>
        </w:rPr>
      </w:pPr>
      <w:r>
        <w:t>9.1.9</w:t>
      </w:r>
      <w:r>
        <w:rPr>
          <w:rFonts w:ascii="Calibri" w:hAnsi="Calibri"/>
          <w:kern w:val="2"/>
          <w:sz w:val="22"/>
          <w:szCs w:val="22"/>
        </w:rPr>
        <w:tab/>
      </w:r>
      <w:r>
        <w:t>RACS</w:t>
      </w:r>
      <w:r>
        <w:tab/>
        <w:t>4057</w:t>
      </w:r>
    </w:p>
    <w:p w14:paraId="2456A5A3" w14:textId="77777777" w:rsidR="004F6374" w:rsidRDefault="004F6374">
      <w:pPr>
        <w:pStyle w:val="TOC4"/>
        <w:rPr>
          <w:rFonts w:ascii="Calibri" w:hAnsi="Calibri"/>
          <w:kern w:val="2"/>
          <w:sz w:val="22"/>
          <w:szCs w:val="22"/>
        </w:rPr>
      </w:pPr>
      <w:r>
        <w:t>9.1.9.1</w:t>
      </w:r>
      <w:r>
        <w:rPr>
          <w:rFonts w:ascii="Calibri" w:hAnsi="Calibri"/>
          <w:kern w:val="2"/>
          <w:sz w:val="22"/>
          <w:szCs w:val="22"/>
        </w:rPr>
        <w:tab/>
      </w:r>
      <w:r>
        <w:t>RACS / Network assigned UE radio capability ID</w:t>
      </w:r>
      <w:r>
        <w:tab/>
        <w:t>4057</w:t>
      </w:r>
    </w:p>
    <w:p w14:paraId="2B1D2878" w14:textId="77777777" w:rsidR="004F6374" w:rsidRDefault="004F6374">
      <w:pPr>
        <w:pStyle w:val="TOC4"/>
        <w:rPr>
          <w:rFonts w:ascii="Calibri" w:hAnsi="Calibri"/>
          <w:kern w:val="2"/>
          <w:sz w:val="22"/>
          <w:szCs w:val="22"/>
        </w:rPr>
      </w:pPr>
      <w:r>
        <w:t>9.1.9.2</w:t>
      </w:r>
      <w:r>
        <w:rPr>
          <w:rFonts w:ascii="Calibri" w:hAnsi="Calibri"/>
          <w:kern w:val="2"/>
          <w:sz w:val="22"/>
          <w:szCs w:val="22"/>
        </w:rPr>
        <w:tab/>
      </w:r>
      <w:r>
        <w:t>RACS / UE configuration update / UE radio capability ID</w:t>
      </w:r>
      <w:r>
        <w:tab/>
        <w:t>4060</w:t>
      </w:r>
    </w:p>
    <w:p w14:paraId="18A65DA9" w14:textId="77777777" w:rsidR="004F6374" w:rsidRDefault="004F6374">
      <w:pPr>
        <w:pStyle w:val="TOC4"/>
        <w:rPr>
          <w:rFonts w:ascii="Calibri" w:hAnsi="Calibri"/>
          <w:kern w:val="2"/>
          <w:sz w:val="22"/>
          <w:szCs w:val="22"/>
        </w:rPr>
      </w:pPr>
      <w:r>
        <w:t>9.1.9.3</w:t>
      </w:r>
      <w:r>
        <w:rPr>
          <w:rFonts w:ascii="Calibri" w:hAnsi="Calibri"/>
          <w:kern w:val="2"/>
          <w:sz w:val="22"/>
          <w:szCs w:val="22"/>
        </w:rPr>
        <w:tab/>
      </w:r>
      <w:r>
        <w:t>RACS / PLMN change within registration area / From NW assigned to Manufacturer assigned UE Radio Capability ID</w:t>
      </w:r>
      <w:r>
        <w:tab/>
        <w:t>4064</w:t>
      </w:r>
    </w:p>
    <w:p w14:paraId="4163DC9C" w14:textId="77777777" w:rsidR="004F6374" w:rsidRDefault="004F6374">
      <w:pPr>
        <w:pStyle w:val="TOC4"/>
        <w:rPr>
          <w:rFonts w:ascii="Calibri" w:hAnsi="Calibri"/>
          <w:kern w:val="2"/>
          <w:sz w:val="22"/>
          <w:szCs w:val="22"/>
        </w:rPr>
      </w:pPr>
      <w:r>
        <w:lastRenderedPageBreak/>
        <w:t>9.1.9.4</w:t>
      </w:r>
      <w:r>
        <w:rPr>
          <w:rFonts w:ascii="Calibri" w:hAnsi="Calibri"/>
          <w:kern w:val="2"/>
          <w:sz w:val="22"/>
          <w:szCs w:val="22"/>
        </w:rPr>
        <w:tab/>
      </w:r>
      <w:r>
        <w:t>RACS / USIM change / Handling of URCID</w:t>
      </w:r>
      <w:r>
        <w:tab/>
        <w:t>4068</w:t>
      </w:r>
    </w:p>
    <w:p w14:paraId="2F1319B3" w14:textId="77777777" w:rsidR="004F6374" w:rsidRDefault="004F6374">
      <w:pPr>
        <w:pStyle w:val="TOC4"/>
        <w:rPr>
          <w:rFonts w:ascii="Calibri" w:hAnsi="Calibri"/>
          <w:kern w:val="2"/>
          <w:sz w:val="22"/>
          <w:szCs w:val="22"/>
        </w:rPr>
      </w:pPr>
      <w:r>
        <w:t>9.1.9.5</w:t>
      </w:r>
      <w:r>
        <w:rPr>
          <w:rFonts w:ascii="Calibri" w:hAnsi="Calibri"/>
          <w:kern w:val="2"/>
          <w:sz w:val="22"/>
          <w:szCs w:val="22"/>
        </w:rPr>
        <w:tab/>
      </w:r>
      <w:r>
        <w:t>RACS / Handling of delete indication for NW assigned UE radio capability ID</w:t>
      </w:r>
      <w:r>
        <w:tab/>
        <w:t>4070</w:t>
      </w:r>
    </w:p>
    <w:p w14:paraId="0ACDB761" w14:textId="77777777" w:rsidR="004F6374" w:rsidRDefault="004F6374">
      <w:pPr>
        <w:pStyle w:val="TOC4"/>
        <w:rPr>
          <w:rFonts w:ascii="Calibri" w:hAnsi="Calibri"/>
          <w:kern w:val="2"/>
          <w:sz w:val="22"/>
          <w:szCs w:val="22"/>
        </w:rPr>
      </w:pPr>
      <w:r>
        <w:t>9.1.9.6</w:t>
      </w:r>
      <w:r>
        <w:rPr>
          <w:rFonts w:ascii="Calibri" w:hAnsi="Calibri"/>
          <w:kern w:val="2"/>
          <w:sz w:val="22"/>
          <w:szCs w:val="22"/>
        </w:rPr>
        <w:tab/>
      </w:r>
      <w:r>
        <w:t>RACS / Change in radio capability / NW assigned URCID</w:t>
      </w:r>
      <w:r>
        <w:tab/>
        <w:t>4076</w:t>
      </w:r>
    </w:p>
    <w:p w14:paraId="1100C56E" w14:textId="77777777" w:rsidR="004F6374" w:rsidRDefault="004F6374">
      <w:pPr>
        <w:pStyle w:val="TOC4"/>
        <w:rPr>
          <w:rFonts w:ascii="Calibri" w:hAnsi="Calibri"/>
          <w:kern w:val="2"/>
          <w:sz w:val="22"/>
          <w:szCs w:val="22"/>
        </w:rPr>
      </w:pPr>
      <w:r>
        <w:t>9.1.9.7</w:t>
      </w:r>
      <w:r>
        <w:rPr>
          <w:rFonts w:ascii="Calibri" w:hAnsi="Calibri"/>
          <w:kern w:val="2"/>
          <w:sz w:val="22"/>
          <w:szCs w:val="22"/>
        </w:rPr>
        <w:tab/>
      </w:r>
      <w:r>
        <w:t>RACS / Inter-system mobility registration update / Handling of UE radio capability ID</w:t>
      </w:r>
      <w:r>
        <w:tab/>
        <w:t>4079</w:t>
      </w:r>
    </w:p>
    <w:p w14:paraId="65A2C17C" w14:textId="77777777" w:rsidR="004F6374" w:rsidRDefault="004F6374">
      <w:pPr>
        <w:pStyle w:val="TOC3"/>
        <w:rPr>
          <w:rFonts w:ascii="Calibri" w:hAnsi="Calibri"/>
          <w:kern w:val="2"/>
          <w:sz w:val="22"/>
          <w:szCs w:val="22"/>
        </w:rPr>
      </w:pPr>
      <w:r>
        <w:t>9.1.</w:t>
      </w:r>
      <w:r>
        <w:rPr>
          <w:lang w:eastAsia="zh-CN"/>
        </w:rPr>
        <w:t>10</w:t>
      </w:r>
      <w:r>
        <w:rPr>
          <w:rFonts w:ascii="Calibri" w:hAnsi="Calibri"/>
          <w:kern w:val="2"/>
          <w:sz w:val="22"/>
          <w:szCs w:val="22"/>
        </w:rPr>
        <w:tab/>
      </w:r>
      <w:r>
        <w:t>Network slice-specific authentication and authorization</w:t>
      </w:r>
      <w:r>
        <w:tab/>
        <w:t>4083</w:t>
      </w:r>
    </w:p>
    <w:p w14:paraId="2FE5988D" w14:textId="77777777" w:rsidR="004F6374" w:rsidRDefault="004F6374">
      <w:pPr>
        <w:pStyle w:val="TOC4"/>
        <w:rPr>
          <w:rFonts w:ascii="Calibri" w:hAnsi="Calibri"/>
          <w:kern w:val="2"/>
          <w:sz w:val="22"/>
          <w:szCs w:val="22"/>
        </w:rPr>
      </w:pPr>
      <w:r>
        <w:t>9.1.</w:t>
      </w:r>
      <w:r>
        <w:rPr>
          <w:lang w:eastAsia="zh-CN"/>
        </w:rPr>
        <w:t>10</w:t>
      </w:r>
      <w:r>
        <w:t>.1</w:t>
      </w:r>
      <w:r>
        <w:rPr>
          <w:rFonts w:ascii="Calibri" w:hAnsi="Calibri"/>
          <w:kern w:val="2"/>
          <w:sz w:val="22"/>
          <w:szCs w:val="22"/>
        </w:rPr>
        <w:tab/>
      </w:r>
      <w:r>
        <w:rPr>
          <w:lang w:eastAsia="ko-KR"/>
        </w:rPr>
        <w:t>NSSAA / EAP message transport / Success</w:t>
      </w:r>
      <w:r>
        <w:tab/>
        <w:t>4083</w:t>
      </w:r>
    </w:p>
    <w:p w14:paraId="161A1F49" w14:textId="77777777" w:rsidR="004F6374" w:rsidRDefault="004F6374">
      <w:pPr>
        <w:pStyle w:val="TOC4"/>
        <w:rPr>
          <w:rFonts w:ascii="Calibri" w:hAnsi="Calibri"/>
          <w:kern w:val="2"/>
          <w:sz w:val="22"/>
          <w:szCs w:val="22"/>
        </w:rPr>
      </w:pPr>
      <w:r>
        <w:t>9.1.10.2</w:t>
      </w:r>
      <w:r>
        <w:rPr>
          <w:rFonts w:ascii="Calibri" w:hAnsi="Calibri"/>
          <w:kern w:val="2"/>
          <w:sz w:val="22"/>
          <w:szCs w:val="22"/>
        </w:rPr>
        <w:tab/>
      </w:r>
      <w:r>
        <w:t>NSSAA</w:t>
      </w:r>
      <w:r>
        <w:rPr>
          <w:lang w:eastAsia="ko-KR"/>
        </w:rPr>
        <w:t xml:space="preserve"> / EAP message transport / Abnormal</w:t>
      </w:r>
      <w:r>
        <w:tab/>
        <w:t>4091</w:t>
      </w:r>
    </w:p>
    <w:p w14:paraId="032EE0A1" w14:textId="77777777" w:rsidR="004F6374" w:rsidRDefault="004F6374">
      <w:pPr>
        <w:pStyle w:val="TOC4"/>
        <w:rPr>
          <w:rFonts w:ascii="Calibri" w:hAnsi="Calibri"/>
          <w:kern w:val="2"/>
          <w:sz w:val="22"/>
          <w:szCs w:val="22"/>
        </w:rPr>
      </w:pPr>
      <w:r>
        <w:t>9.1.10.3</w:t>
      </w:r>
      <w:r>
        <w:rPr>
          <w:rFonts w:ascii="Calibri" w:hAnsi="Calibri"/>
          <w:kern w:val="2"/>
          <w:sz w:val="22"/>
          <w:szCs w:val="22"/>
        </w:rPr>
        <w:tab/>
      </w:r>
      <w:r>
        <w:rPr>
          <w:lang w:eastAsia="ko-KR"/>
        </w:rPr>
        <w:t>NSSAA / Initial registration / Rejected NSSAI, pending NSSAI</w:t>
      </w:r>
      <w:r>
        <w:tab/>
        <w:t>4094</w:t>
      </w:r>
    </w:p>
    <w:p w14:paraId="386C414D" w14:textId="77777777" w:rsidR="004F6374" w:rsidRDefault="004F6374">
      <w:pPr>
        <w:pStyle w:val="TOC4"/>
        <w:rPr>
          <w:rFonts w:ascii="Calibri" w:hAnsi="Calibri"/>
          <w:kern w:val="2"/>
          <w:sz w:val="22"/>
          <w:szCs w:val="22"/>
        </w:rPr>
      </w:pPr>
      <w:r>
        <w:t>9.1.10.4</w:t>
      </w:r>
      <w:r>
        <w:rPr>
          <w:rFonts w:ascii="Calibri" w:hAnsi="Calibri"/>
          <w:kern w:val="2"/>
          <w:sz w:val="22"/>
          <w:szCs w:val="22"/>
        </w:rPr>
        <w:tab/>
      </w:r>
      <w:r>
        <w:rPr>
          <w:lang w:eastAsia="ko-KR"/>
        </w:rPr>
        <w:t>NSSAA / Initial registration / Reject</w:t>
      </w:r>
      <w:r>
        <w:tab/>
        <w:t>4106</w:t>
      </w:r>
    </w:p>
    <w:p w14:paraId="2C120563" w14:textId="77777777" w:rsidR="004F6374" w:rsidRDefault="004F6374">
      <w:pPr>
        <w:pStyle w:val="TOC4"/>
        <w:rPr>
          <w:rFonts w:ascii="Calibri" w:hAnsi="Calibri"/>
          <w:kern w:val="2"/>
          <w:sz w:val="22"/>
          <w:szCs w:val="22"/>
        </w:rPr>
      </w:pPr>
      <w:r>
        <w:t>9.1.</w:t>
      </w:r>
      <w:r>
        <w:rPr>
          <w:lang w:eastAsia="zh-CN"/>
        </w:rPr>
        <w:t>10</w:t>
      </w:r>
      <w:r>
        <w:t>.</w:t>
      </w:r>
      <w:r>
        <w:rPr>
          <w:lang w:eastAsia="zh-CN"/>
        </w:rPr>
        <w:t>5</w:t>
      </w:r>
      <w:r>
        <w:tab/>
        <w:t>4110</w:t>
      </w:r>
    </w:p>
    <w:p w14:paraId="4A656C59" w14:textId="77777777" w:rsidR="004F6374" w:rsidRDefault="004F6374">
      <w:pPr>
        <w:pStyle w:val="TOC4"/>
        <w:rPr>
          <w:rFonts w:ascii="Calibri" w:hAnsi="Calibri"/>
          <w:kern w:val="2"/>
          <w:sz w:val="22"/>
          <w:szCs w:val="22"/>
        </w:rPr>
      </w:pPr>
      <w:r>
        <w:t>9.1.</w:t>
      </w:r>
      <w:r>
        <w:rPr>
          <w:lang w:eastAsia="zh-CN"/>
        </w:rPr>
        <w:t>10</w:t>
      </w:r>
      <w:r>
        <w:t>.</w:t>
      </w:r>
      <w:r>
        <w:rPr>
          <w:lang w:eastAsia="zh-CN"/>
        </w:rPr>
        <w:t>6</w:t>
      </w:r>
      <w:r>
        <w:rPr>
          <w:rFonts w:ascii="Calibri" w:hAnsi="Calibri"/>
          <w:kern w:val="2"/>
          <w:sz w:val="22"/>
          <w:szCs w:val="22"/>
        </w:rPr>
        <w:tab/>
      </w:r>
      <w:r>
        <w:rPr>
          <w:lang w:eastAsia="ko-KR"/>
        </w:rPr>
        <w:t>NSSAA / UE configuration update / Rejected NSSAI</w:t>
      </w:r>
      <w:r>
        <w:tab/>
        <w:t>4110</w:t>
      </w:r>
    </w:p>
    <w:p w14:paraId="2FFA73D1" w14:textId="77777777" w:rsidR="004F6374" w:rsidRDefault="004F6374">
      <w:pPr>
        <w:pStyle w:val="TOC3"/>
        <w:rPr>
          <w:rFonts w:ascii="Calibri" w:hAnsi="Calibri"/>
          <w:kern w:val="2"/>
          <w:sz w:val="22"/>
          <w:szCs w:val="22"/>
        </w:rPr>
      </w:pPr>
      <w:r>
        <w:t>9.1.11</w:t>
      </w:r>
      <w:r>
        <w:rPr>
          <w:rFonts w:ascii="Calibri" w:hAnsi="Calibri"/>
          <w:kern w:val="2"/>
          <w:sz w:val="22"/>
          <w:szCs w:val="22"/>
        </w:rPr>
        <w:tab/>
      </w:r>
      <w:r>
        <w:t>SNPN / Mobility management aspects</w:t>
      </w:r>
      <w:r>
        <w:tab/>
        <w:t>4116</w:t>
      </w:r>
    </w:p>
    <w:p w14:paraId="3639D877" w14:textId="77777777" w:rsidR="004F6374" w:rsidRDefault="004F6374">
      <w:pPr>
        <w:pStyle w:val="TOC4"/>
        <w:rPr>
          <w:rFonts w:ascii="Calibri" w:hAnsi="Calibri"/>
          <w:kern w:val="2"/>
          <w:sz w:val="22"/>
          <w:szCs w:val="22"/>
        </w:rPr>
      </w:pPr>
      <w:r>
        <w:t>9.1.11.1</w:t>
      </w:r>
      <w:r>
        <w:rPr>
          <w:rFonts w:ascii="Calibri" w:hAnsi="Calibri"/>
          <w:kern w:val="2"/>
          <w:sz w:val="22"/>
          <w:szCs w:val="22"/>
        </w:rPr>
        <w:tab/>
      </w:r>
      <w:r>
        <w:t>SNPN / Initial registration / Rejected /  Temporarily not authorized for this SNPN</w:t>
      </w:r>
      <w:r>
        <w:tab/>
        <w:t>4116</w:t>
      </w:r>
    </w:p>
    <w:p w14:paraId="64322844" w14:textId="77777777" w:rsidR="004F6374" w:rsidRDefault="004F6374">
      <w:pPr>
        <w:pStyle w:val="TOC4"/>
        <w:rPr>
          <w:rFonts w:ascii="Calibri" w:hAnsi="Calibri"/>
          <w:kern w:val="2"/>
          <w:sz w:val="22"/>
          <w:szCs w:val="22"/>
        </w:rPr>
      </w:pPr>
      <w:r>
        <w:t>9.1.11.2</w:t>
      </w:r>
      <w:r>
        <w:rPr>
          <w:rFonts w:ascii="Calibri" w:hAnsi="Calibri"/>
          <w:kern w:val="2"/>
          <w:sz w:val="22"/>
          <w:szCs w:val="22"/>
        </w:rPr>
        <w:tab/>
      </w:r>
      <w:r>
        <w:t>SNPN / Initial registration / Rejected / Permanently not authorized for this SNPN</w:t>
      </w:r>
      <w:r>
        <w:tab/>
        <w:t>4121</w:t>
      </w:r>
    </w:p>
    <w:p w14:paraId="733FAD24" w14:textId="77777777" w:rsidR="004F6374" w:rsidRDefault="004F6374">
      <w:pPr>
        <w:pStyle w:val="TOC4"/>
        <w:rPr>
          <w:rFonts w:ascii="Calibri" w:hAnsi="Calibri"/>
          <w:kern w:val="2"/>
          <w:sz w:val="22"/>
          <w:szCs w:val="22"/>
        </w:rPr>
      </w:pPr>
      <w:r>
        <w:t>9.1.11.3</w:t>
      </w:r>
      <w:r>
        <w:rPr>
          <w:rFonts w:ascii="Calibri" w:hAnsi="Calibri"/>
          <w:kern w:val="2"/>
          <w:sz w:val="22"/>
          <w:szCs w:val="22"/>
        </w:rPr>
        <w:tab/>
      </w:r>
      <w:r w:rsidRPr="00D567E6">
        <w:rPr>
          <w:color w:val="000000"/>
        </w:rPr>
        <w:t>SNPN / EAP based primary authentication and key agreement / EAP-AKA' related procedures</w:t>
      </w:r>
      <w:r>
        <w:tab/>
        <w:t>4125</w:t>
      </w:r>
    </w:p>
    <w:p w14:paraId="6CE22241" w14:textId="77777777" w:rsidR="004F6374" w:rsidRDefault="004F6374">
      <w:pPr>
        <w:pStyle w:val="TOC3"/>
        <w:rPr>
          <w:rFonts w:ascii="Calibri" w:hAnsi="Calibri"/>
          <w:kern w:val="2"/>
          <w:sz w:val="22"/>
          <w:szCs w:val="22"/>
        </w:rPr>
      </w:pPr>
      <w:r>
        <w:t>9.1.12</w:t>
      </w:r>
      <w:r>
        <w:rPr>
          <w:rFonts w:ascii="Calibri" w:hAnsi="Calibri"/>
          <w:kern w:val="2"/>
          <w:sz w:val="22"/>
          <w:szCs w:val="22"/>
        </w:rPr>
        <w:tab/>
      </w:r>
      <w:r>
        <w:t>NSAC / Mobility management aspects</w:t>
      </w:r>
      <w:r>
        <w:tab/>
        <w:t>4129</w:t>
      </w:r>
    </w:p>
    <w:p w14:paraId="3A491246" w14:textId="77777777" w:rsidR="004F6374" w:rsidRDefault="004F6374">
      <w:pPr>
        <w:pStyle w:val="TOC4"/>
        <w:rPr>
          <w:rFonts w:ascii="Calibri" w:hAnsi="Calibri"/>
          <w:kern w:val="2"/>
          <w:sz w:val="22"/>
          <w:szCs w:val="22"/>
        </w:rPr>
      </w:pPr>
      <w:r>
        <w:t>9.1.12.1</w:t>
      </w:r>
      <w:r>
        <w:rPr>
          <w:rFonts w:ascii="Calibri" w:hAnsi="Calibri"/>
          <w:kern w:val="2"/>
          <w:sz w:val="22"/>
          <w:szCs w:val="22"/>
        </w:rPr>
        <w:tab/>
      </w:r>
      <w:r>
        <w:t>NSAC / Initial registration / Back-off timer</w:t>
      </w:r>
      <w:r>
        <w:tab/>
        <w:t>4129</w:t>
      </w:r>
    </w:p>
    <w:p w14:paraId="204EC83F" w14:textId="77777777" w:rsidR="004F6374" w:rsidRDefault="004F6374">
      <w:pPr>
        <w:pStyle w:val="TOC4"/>
        <w:rPr>
          <w:rFonts w:ascii="Calibri" w:hAnsi="Calibri"/>
          <w:kern w:val="2"/>
          <w:sz w:val="22"/>
          <w:szCs w:val="22"/>
        </w:rPr>
      </w:pPr>
      <w:r>
        <w:t>9.1.12.2</w:t>
      </w:r>
      <w:r>
        <w:rPr>
          <w:rFonts w:ascii="Calibri" w:hAnsi="Calibri"/>
          <w:kern w:val="2"/>
          <w:sz w:val="22"/>
          <w:szCs w:val="22"/>
        </w:rPr>
        <w:tab/>
      </w:r>
      <w:r>
        <w:t>NSAC / Initial registration / Back-off timer is not provided or zero</w:t>
      </w:r>
      <w:r>
        <w:tab/>
        <w:t>4135</w:t>
      </w:r>
    </w:p>
    <w:p w14:paraId="0964D0F0" w14:textId="77777777" w:rsidR="004F6374" w:rsidRDefault="004F6374">
      <w:pPr>
        <w:pStyle w:val="TOC4"/>
        <w:rPr>
          <w:rFonts w:ascii="Calibri" w:hAnsi="Calibri"/>
          <w:kern w:val="2"/>
          <w:sz w:val="22"/>
          <w:szCs w:val="22"/>
        </w:rPr>
      </w:pPr>
      <w:r w:rsidRPr="00D567E6">
        <w:rPr>
          <w:rFonts w:eastAsia="DengXian"/>
        </w:rPr>
        <w:t>9.1.12.3</w:t>
      </w:r>
      <w:r>
        <w:rPr>
          <w:rFonts w:ascii="Calibri" w:hAnsi="Calibri"/>
          <w:kern w:val="2"/>
          <w:sz w:val="22"/>
          <w:szCs w:val="22"/>
        </w:rPr>
        <w:tab/>
      </w:r>
      <w:r w:rsidRPr="00D567E6">
        <w:rPr>
          <w:rFonts w:eastAsia="DengXian"/>
        </w:rPr>
        <w:t>NSAC / Initial registration / Rejected / equivalent PLMNs</w:t>
      </w:r>
      <w:r>
        <w:tab/>
        <w:t>4140</w:t>
      </w:r>
    </w:p>
    <w:p w14:paraId="7BB03591" w14:textId="77777777" w:rsidR="004F6374" w:rsidRDefault="004F6374">
      <w:pPr>
        <w:pStyle w:val="TOC4"/>
        <w:rPr>
          <w:rFonts w:ascii="Calibri" w:hAnsi="Calibri"/>
          <w:kern w:val="2"/>
          <w:sz w:val="22"/>
          <w:szCs w:val="22"/>
        </w:rPr>
      </w:pPr>
      <w:r w:rsidRPr="00D567E6">
        <w:rPr>
          <w:rFonts w:eastAsia="DengXian"/>
        </w:rPr>
        <w:t>9.1.12.4</w:t>
      </w:r>
      <w:r>
        <w:rPr>
          <w:rFonts w:ascii="Calibri" w:hAnsi="Calibri"/>
          <w:kern w:val="2"/>
          <w:sz w:val="22"/>
          <w:szCs w:val="22"/>
        </w:rPr>
        <w:tab/>
      </w:r>
      <w:r w:rsidRPr="00D567E6">
        <w:rPr>
          <w:rFonts w:eastAsia="DengXian"/>
        </w:rPr>
        <w:t>NSAC / Generic UE configuration update / Rejected NSSAI</w:t>
      </w:r>
      <w:r>
        <w:tab/>
        <w:t>4146</w:t>
      </w:r>
    </w:p>
    <w:p w14:paraId="3203E63A" w14:textId="77777777" w:rsidR="004F6374" w:rsidRDefault="004F6374">
      <w:pPr>
        <w:pStyle w:val="TOC4"/>
        <w:rPr>
          <w:rFonts w:ascii="Calibri" w:hAnsi="Calibri"/>
          <w:kern w:val="2"/>
          <w:sz w:val="22"/>
          <w:szCs w:val="22"/>
        </w:rPr>
      </w:pPr>
      <w:r w:rsidRPr="00D567E6">
        <w:rPr>
          <w:rFonts w:eastAsia="DengXian"/>
        </w:rPr>
        <w:t>9.1.12.5</w:t>
      </w:r>
      <w:r>
        <w:rPr>
          <w:rFonts w:ascii="Calibri" w:hAnsi="Calibri"/>
          <w:kern w:val="2"/>
          <w:sz w:val="22"/>
          <w:szCs w:val="22"/>
        </w:rPr>
        <w:tab/>
      </w:r>
      <w:r w:rsidRPr="00D567E6">
        <w:rPr>
          <w:rFonts w:eastAsia="DengXian"/>
        </w:rPr>
        <w:t>NSAC / De-registration / 5GMM cause value #62 and rejected NSSAI</w:t>
      </w:r>
      <w:r>
        <w:tab/>
        <w:t>4149</w:t>
      </w:r>
    </w:p>
    <w:p w14:paraId="5AA3FDEF" w14:textId="77777777" w:rsidR="004F6374" w:rsidRDefault="004F6374">
      <w:pPr>
        <w:pStyle w:val="TOC3"/>
        <w:rPr>
          <w:rFonts w:ascii="Calibri" w:hAnsi="Calibri"/>
          <w:kern w:val="2"/>
          <w:sz w:val="22"/>
          <w:szCs w:val="22"/>
        </w:rPr>
      </w:pPr>
      <w:r>
        <w:t>9.1.1</w:t>
      </w:r>
      <w:r>
        <w:rPr>
          <w:lang w:eastAsia="zh-CN"/>
        </w:rPr>
        <w:t>3</w:t>
      </w:r>
      <w:r>
        <w:rPr>
          <w:rFonts w:ascii="Calibri" w:hAnsi="Calibri"/>
          <w:kern w:val="2"/>
          <w:sz w:val="22"/>
          <w:szCs w:val="22"/>
        </w:rPr>
        <w:tab/>
      </w:r>
      <w:r>
        <w:t>NS</w:t>
      </w:r>
      <w:r>
        <w:rPr>
          <w:lang w:eastAsia="zh-CN"/>
        </w:rPr>
        <w:t>SRG</w:t>
      </w:r>
      <w:r>
        <w:t xml:space="preserve"> / Mobility management aspects</w:t>
      </w:r>
      <w:r>
        <w:tab/>
        <w:t>4154</w:t>
      </w:r>
    </w:p>
    <w:p w14:paraId="6051A2DF" w14:textId="77777777" w:rsidR="004F6374" w:rsidRDefault="004F6374">
      <w:pPr>
        <w:pStyle w:val="TOC4"/>
        <w:rPr>
          <w:rFonts w:ascii="Calibri" w:hAnsi="Calibri"/>
          <w:kern w:val="2"/>
          <w:sz w:val="22"/>
          <w:szCs w:val="22"/>
        </w:rPr>
      </w:pPr>
      <w:r>
        <w:t>9.1.1</w:t>
      </w:r>
      <w:r>
        <w:rPr>
          <w:lang w:eastAsia="zh-CN"/>
        </w:rPr>
        <w:t>3</w:t>
      </w:r>
      <w:r>
        <w:t>.</w:t>
      </w:r>
      <w:r>
        <w:rPr>
          <w:lang w:eastAsia="zh-CN"/>
        </w:rPr>
        <w:t>1</w:t>
      </w:r>
      <w:r>
        <w:rPr>
          <w:rFonts w:ascii="Calibri" w:hAnsi="Calibri"/>
          <w:kern w:val="2"/>
          <w:sz w:val="22"/>
          <w:szCs w:val="22"/>
        </w:rPr>
        <w:tab/>
      </w:r>
      <w:r>
        <w:rPr>
          <w:lang w:eastAsia="zh-CN"/>
        </w:rPr>
        <w:t>NSSRG / Initial registration</w:t>
      </w:r>
      <w:r>
        <w:tab/>
        <w:t>4154</w:t>
      </w:r>
    </w:p>
    <w:p w14:paraId="36E2382D" w14:textId="77777777" w:rsidR="004F6374" w:rsidRDefault="004F6374">
      <w:pPr>
        <w:pStyle w:val="TOC4"/>
        <w:rPr>
          <w:rFonts w:ascii="Calibri" w:hAnsi="Calibri"/>
          <w:kern w:val="2"/>
          <w:sz w:val="22"/>
          <w:szCs w:val="22"/>
        </w:rPr>
      </w:pPr>
      <w:r>
        <w:t>9.1.13.2</w:t>
      </w:r>
      <w:r>
        <w:rPr>
          <w:rFonts w:ascii="Calibri" w:hAnsi="Calibri"/>
          <w:kern w:val="2"/>
          <w:sz w:val="22"/>
          <w:szCs w:val="22"/>
        </w:rPr>
        <w:tab/>
      </w:r>
      <w:r>
        <w:t>NSSRG / Generic UE configuration update</w:t>
      </w:r>
      <w:r>
        <w:tab/>
        <w:t>4158</w:t>
      </w:r>
    </w:p>
    <w:p w14:paraId="1F91F728" w14:textId="77777777" w:rsidR="004F6374" w:rsidRDefault="004F6374">
      <w:pPr>
        <w:pStyle w:val="TOC3"/>
        <w:rPr>
          <w:rFonts w:ascii="Calibri" w:hAnsi="Calibri"/>
          <w:kern w:val="2"/>
          <w:sz w:val="22"/>
          <w:szCs w:val="22"/>
        </w:rPr>
      </w:pPr>
      <w:r>
        <w:t>9.1.1</w:t>
      </w:r>
      <w:r>
        <w:rPr>
          <w:lang w:eastAsia="zh-CN"/>
        </w:rPr>
        <w:t>4</w:t>
      </w:r>
      <w:r>
        <w:rPr>
          <w:rFonts w:ascii="Calibri" w:hAnsi="Calibri"/>
          <w:kern w:val="2"/>
          <w:sz w:val="22"/>
          <w:szCs w:val="22"/>
        </w:rPr>
        <w:tab/>
      </w:r>
      <w:r>
        <w:t>Paging Early Indication with Paging Subgrouping Assistance</w:t>
      </w:r>
      <w:r>
        <w:tab/>
        <w:t>4162</w:t>
      </w:r>
    </w:p>
    <w:p w14:paraId="3DC38715" w14:textId="77777777" w:rsidR="004F6374" w:rsidRDefault="004F6374">
      <w:pPr>
        <w:pStyle w:val="TOC4"/>
        <w:rPr>
          <w:rFonts w:ascii="Calibri" w:hAnsi="Calibri"/>
          <w:kern w:val="2"/>
          <w:sz w:val="22"/>
          <w:szCs w:val="22"/>
        </w:rPr>
      </w:pPr>
      <w:r>
        <w:t>9.1.14.1</w:t>
      </w:r>
      <w:r>
        <w:rPr>
          <w:rFonts w:ascii="Calibri" w:hAnsi="Calibri"/>
          <w:kern w:val="2"/>
          <w:sz w:val="22"/>
          <w:szCs w:val="22"/>
        </w:rPr>
        <w:tab/>
      </w:r>
      <w:r>
        <w:t>Paging Early Indication with Subgrouping / RRC_IDLE / lastUsedCellOnly not configured / Subgroup ID selection</w:t>
      </w:r>
      <w:r>
        <w:tab/>
        <w:t>4162</w:t>
      </w:r>
    </w:p>
    <w:p w14:paraId="11220A65" w14:textId="77777777" w:rsidR="004F6374" w:rsidRDefault="004F6374">
      <w:pPr>
        <w:pStyle w:val="TOC2"/>
        <w:rPr>
          <w:rFonts w:ascii="Calibri" w:hAnsi="Calibri"/>
          <w:kern w:val="2"/>
          <w:sz w:val="22"/>
          <w:szCs w:val="22"/>
        </w:rPr>
      </w:pPr>
      <w:r>
        <w:t>9.2</w:t>
      </w:r>
      <w:r>
        <w:rPr>
          <w:rFonts w:ascii="Calibri" w:hAnsi="Calibri"/>
          <w:kern w:val="2"/>
          <w:sz w:val="22"/>
          <w:szCs w:val="22"/>
        </w:rPr>
        <w:tab/>
      </w:r>
      <w:r w:rsidRPr="00D567E6">
        <w:rPr>
          <w:rFonts w:cs="Arial"/>
        </w:rPr>
        <w:t>5GS Non-3GPP Access Mobility Management</w:t>
      </w:r>
      <w:r>
        <w:tab/>
        <w:t>4167</w:t>
      </w:r>
    </w:p>
    <w:p w14:paraId="61F58F65" w14:textId="77777777" w:rsidR="004F6374" w:rsidRDefault="004F6374">
      <w:pPr>
        <w:pStyle w:val="TOC3"/>
        <w:rPr>
          <w:rFonts w:ascii="Calibri" w:hAnsi="Calibri"/>
          <w:kern w:val="2"/>
          <w:sz w:val="22"/>
          <w:szCs w:val="22"/>
        </w:rPr>
      </w:pPr>
      <w:r>
        <w:t>9.2.1</w:t>
      </w:r>
      <w:r>
        <w:rPr>
          <w:rFonts w:ascii="Calibri" w:hAnsi="Calibri"/>
          <w:kern w:val="2"/>
          <w:sz w:val="22"/>
          <w:szCs w:val="22"/>
        </w:rPr>
        <w:tab/>
      </w:r>
      <w:r>
        <w:t>Primary authentication and key agreement procedure</w:t>
      </w:r>
      <w:r>
        <w:tab/>
        <w:t>4167</w:t>
      </w:r>
    </w:p>
    <w:p w14:paraId="248AF334" w14:textId="77777777" w:rsidR="004F6374" w:rsidRDefault="004F6374">
      <w:pPr>
        <w:pStyle w:val="TOC4"/>
        <w:rPr>
          <w:rFonts w:ascii="Calibri" w:hAnsi="Calibri"/>
          <w:kern w:val="2"/>
          <w:sz w:val="22"/>
          <w:szCs w:val="22"/>
        </w:rPr>
      </w:pPr>
      <w:r>
        <w:t>9.2.1.1</w:t>
      </w:r>
      <w:r>
        <w:rPr>
          <w:rFonts w:ascii="Calibri" w:hAnsi="Calibri"/>
          <w:kern w:val="2"/>
          <w:sz w:val="22"/>
          <w:szCs w:val="22"/>
        </w:rPr>
        <w:tab/>
      </w:r>
      <w:r w:rsidRPr="00D567E6">
        <w:rPr>
          <w:rFonts w:cs="Arial"/>
        </w:rPr>
        <w:t>EAP based primary authentication and key agreement</w:t>
      </w:r>
      <w:r>
        <w:tab/>
        <w:t>4167</w:t>
      </w:r>
    </w:p>
    <w:p w14:paraId="01A0DFBF" w14:textId="77777777" w:rsidR="004F6374" w:rsidRDefault="004F6374">
      <w:pPr>
        <w:pStyle w:val="TOC4"/>
        <w:rPr>
          <w:rFonts w:ascii="Calibri" w:hAnsi="Calibri"/>
          <w:kern w:val="2"/>
          <w:sz w:val="22"/>
          <w:szCs w:val="22"/>
        </w:rPr>
      </w:pPr>
      <w:r>
        <w:t>9.2.1.2</w:t>
      </w:r>
      <w:r>
        <w:rPr>
          <w:rFonts w:ascii="Calibri" w:hAnsi="Calibri"/>
          <w:kern w:val="2"/>
          <w:sz w:val="22"/>
          <w:szCs w:val="22"/>
        </w:rPr>
        <w:tab/>
      </w:r>
      <w:r>
        <w:t>5G AKA based primary authentication and key agreement</w:t>
      </w:r>
      <w:r>
        <w:tab/>
        <w:t>4169</w:t>
      </w:r>
    </w:p>
    <w:p w14:paraId="13B44B4D" w14:textId="77777777" w:rsidR="004F6374" w:rsidRDefault="004F6374">
      <w:pPr>
        <w:pStyle w:val="TOC3"/>
        <w:rPr>
          <w:rFonts w:ascii="Calibri" w:hAnsi="Calibri"/>
          <w:kern w:val="2"/>
          <w:sz w:val="22"/>
          <w:szCs w:val="22"/>
        </w:rPr>
      </w:pPr>
      <w:r>
        <w:t>9.2.2</w:t>
      </w:r>
      <w:r>
        <w:rPr>
          <w:rFonts w:ascii="Calibri" w:hAnsi="Calibri"/>
          <w:kern w:val="2"/>
          <w:sz w:val="22"/>
          <w:szCs w:val="22"/>
        </w:rPr>
        <w:tab/>
      </w:r>
      <w:r>
        <w:t>Security Mode Control</w:t>
      </w:r>
      <w:r>
        <w:tab/>
        <w:t>4173</w:t>
      </w:r>
    </w:p>
    <w:p w14:paraId="06B98332" w14:textId="77777777" w:rsidR="004F6374" w:rsidRDefault="004F6374">
      <w:pPr>
        <w:pStyle w:val="TOC4"/>
        <w:rPr>
          <w:rFonts w:ascii="Calibri" w:hAnsi="Calibri"/>
          <w:kern w:val="2"/>
          <w:sz w:val="22"/>
          <w:szCs w:val="22"/>
        </w:rPr>
      </w:pPr>
      <w:r>
        <w:rPr>
          <w:lang w:eastAsia="zh-CN"/>
        </w:rPr>
        <w:t>9.2.2.1</w:t>
      </w:r>
      <w:r>
        <w:rPr>
          <w:rFonts w:ascii="Calibri" w:hAnsi="Calibri"/>
          <w:kern w:val="2"/>
          <w:sz w:val="22"/>
          <w:szCs w:val="22"/>
        </w:rPr>
        <w:tab/>
      </w:r>
      <w:r>
        <w:t>NAS security mode command</w:t>
      </w:r>
      <w:r>
        <w:tab/>
        <w:t>4173</w:t>
      </w:r>
    </w:p>
    <w:p w14:paraId="15EAD950" w14:textId="77777777" w:rsidR="004F6374" w:rsidRDefault="004F6374">
      <w:pPr>
        <w:pStyle w:val="TOC4"/>
        <w:rPr>
          <w:rFonts w:ascii="Calibri" w:hAnsi="Calibri"/>
          <w:kern w:val="2"/>
          <w:sz w:val="22"/>
          <w:szCs w:val="22"/>
        </w:rPr>
      </w:pPr>
      <w:r>
        <w:rPr>
          <w:lang w:eastAsia="zh-CN"/>
        </w:rPr>
        <w:t>9.2.2.2</w:t>
      </w:r>
      <w:r>
        <w:rPr>
          <w:rFonts w:ascii="Calibri" w:hAnsi="Calibri"/>
          <w:kern w:val="2"/>
          <w:sz w:val="22"/>
          <w:szCs w:val="22"/>
        </w:rPr>
        <w:tab/>
      </w:r>
      <w:r>
        <w:t>Protection of initial NAS signalling messages</w:t>
      </w:r>
      <w:r>
        <w:tab/>
        <w:t>4179</w:t>
      </w:r>
    </w:p>
    <w:p w14:paraId="6D9FA079" w14:textId="77777777" w:rsidR="004F6374" w:rsidRDefault="004F6374">
      <w:pPr>
        <w:pStyle w:val="TOC3"/>
        <w:rPr>
          <w:rFonts w:ascii="Calibri" w:hAnsi="Calibri"/>
          <w:kern w:val="2"/>
          <w:sz w:val="22"/>
          <w:szCs w:val="22"/>
        </w:rPr>
      </w:pPr>
      <w:r>
        <w:t>9.2.3</w:t>
      </w:r>
      <w:r>
        <w:rPr>
          <w:rFonts w:ascii="Calibri" w:hAnsi="Calibri"/>
          <w:kern w:val="2"/>
          <w:sz w:val="22"/>
          <w:szCs w:val="22"/>
        </w:rPr>
        <w:tab/>
      </w:r>
      <w:r>
        <w:t>Void</w:t>
      </w:r>
      <w:r>
        <w:tab/>
        <w:t>4181</w:t>
      </w:r>
    </w:p>
    <w:p w14:paraId="1FDC3250" w14:textId="77777777" w:rsidR="004F6374" w:rsidRDefault="004F6374">
      <w:pPr>
        <w:pStyle w:val="TOC3"/>
        <w:rPr>
          <w:rFonts w:ascii="Calibri" w:hAnsi="Calibri"/>
          <w:kern w:val="2"/>
          <w:sz w:val="22"/>
          <w:szCs w:val="22"/>
        </w:rPr>
      </w:pPr>
      <w:r>
        <w:t>9.2.4</w:t>
      </w:r>
      <w:r>
        <w:rPr>
          <w:rFonts w:ascii="Calibri" w:hAnsi="Calibri"/>
          <w:kern w:val="2"/>
          <w:sz w:val="22"/>
          <w:szCs w:val="22"/>
        </w:rPr>
        <w:tab/>
      </w:r>
      <w:r>
        <w:t>Generic UE configuration</w:t>
      </w:r>
      <w:r>
        <w:tab/>
        <w:t>4181</w:t>
      </w:r>
    </w:p>
    <w:p w14:paraId="5D82FBF4" w14:textId="77777777" w:rsidR="004F6374" w:rsidRDefault="004F6374">
      <w:pPr>
        <w:pStyle w:val="TOC4"/>
        <w:rPr>
          <w:rFonts w:ascii="Calibri" w:hAnsi="Calibri"/>
          <w:kern w:val="2"/>
          <w:sz w:val="22"/>
          <w:szCs w:val="22"/>
        </w:rPr>
      </w:pPr>
      <w:r>
        <w:t>9.2.4.1</w:t>
      </w:r>
      <w:r>
        <w:rPr>
          <w:rFonts w:ascii="Calibri" w:hAnsi="Calibri"/>
          <w:kern w:val="2"/>
          <w:sz w:val="22"/>
          <w:szCs w:val="22"/>
        </w:rPr>
        <w:tab/>
      </w:r>
      <w:r w:rsidRPr="00D567E6">
        <w:rPr>
          <w:rFonts w:cs="Arial"/>
        </w:rPr>
        <w:t>Generic UE configuration update</w:t>
      </w:r>
      <w:r>
        <w:tab/>
        <w:t>4181</w:t>
      </w:r>
    </w:p>
    <w:p w14:paraId="0508B821" w14:textId="77777777" w:rsidR="004F6374" w:rsidRDefault="004F6374">
      <w:pPr>
        <w:pStyle w:val="TOC3"/>
        <w:rPr>
          <w:rFonts w:ascii="Calibri" w:hAnsi="Calibri"/>
          <w:kern w:val="2"/>
          <w:sz w:val="22"/>
          <w:szCs w:val="22"/>
        </w:rPr>
      </w:pPr>
      <w:r>
        <w:t>9.2.5</w:t>
      </w:r>
      <w:r>
        <w:rPr>
          <w:rFonts w:ascii="Calibri" w:hAnsi="Calibri"/>
          <w:kern w:val="2"/>
          <w:sz w:val="22"/>
          <w:szCs w:val="22"/>
        </w:rPr>
        <w:tab/>
      </w:r>
      <w:r>
        <w:t>Registration</w:t>
      </w:r>
      <w:r>
        <w:tab/>
        <w:t>4190</w:t>
      </w:r>
    </w:p>
    <w:p w14:paraId="3A8C8076" w14:textId="77777777" w:rsidR="004F6374" w:rsidRDefault="004F6374">
      <w:pPr>
        <w:pStyle w:val="TOC4"/>
        <w:rPr>
          <w:rFonts w:ascii="Calibri" w:hAnsi="Calibri"/>
          <w:kern w:val="2"/>
          <w:sz w:val="22"/>
          <w:szCs w:val="22"/>
        </w:rPr>
      </w:pPr>
      <w:r>
        <w:t>9.2.5.1</w:t>
      </w:r>
      <w:r>
        <w:rPr>
          <w:rFonts w:ascii="Calibri" w:hAnsi="Calibri"/>
          <w:kern w:val="2"/>
          <w:sz w:val="22"/>
          <w:szCs w:val="22"/>
        </w:rPr>
        <w:tab/>
      </w:r>
      <w:r>
        <w:t>Initial Registration</w:t>
      </w:r>
      <w:r>
        <w:tab/>
        <w:t>4190</w:t>
      </w:r>
    </w:p>
    <w:p w14:paraId="3B290ABB" w14:textId="77777777" w:rsidR="004F6374" w:rsidRDefault="004F6374">
      <w:pPr>
        <w:pStyle w:val="TOC5"/>
        <w:rPr>
          <w:rFonts w:ascii="Calibri" w:hAnsi="Calibri"/>
          <w:kern w:val="2"/>
          <w:sz w:val="22"/>
          <w:szCs w:val="22"/>
        </w:rPr>
      </w:pPr>
      <w:r>
        <w:t>9.2.5.1.1</w:t>
      </w:r>
      <w:r>
        <w:rPr>
          <w:rFonts w:ascii="Calibri" w:hAnsi="Calibri"/>
          <w:kern w:val="2"/>
          <w:sz w:val="22"/>
          <w:szCs w:val="22"/>
        </w:rPr>
        <w:tab/>
      </w:r>
      <w:r>
        <w:t>Initial registration / Success / 5G-GUTI reallocation</w:t>
      </w:r>
      <w:r>
        <w:rPr>
          <w:lang w:eastAsia="zh-CN"/>
        </w:rPr>
        <w:t>,</w:t>
      </w:r>
      <w:r>
        <w:t xml:space="preserve"> Last visited TAI</w:t>
      </w:r>
      <w:r>
        <w:tab/>
        <w:t>4190</w:t>
      </w:r>
    </w:p>
    <w:p w14:paraId="308D75EF" w14:textId="77777777" w:rsidR="004F6374" w:rsidRDefault="004F6374">
      <w:pPr>
        <w:pStyle w:val="TOC5"/>
        <w:rPr>
          <w:rFonts w:ascii="Calibri" w:hAnsi="Calibri"/>
          <w:kern w:val="2"/>
          <w:sz w:val="22"/>
          <w:szCs w:val="22"/>
        </w:rPr>
      </w:pPr>
      <w:r>
        <w:t>9.2.5.1.2</w:t>
      </w:r>
      <w:r>
        <w:rPr>
          <w:rFonts w:ascii="Calibri" w:hAnsi="Calibri"/>
          <w:kern w:val="2"/>
          <w:sz w:val="22"/>
          <w:szCs w:val="22"/>
        </w:rPr>
        <w:tab/>
      </w:r>
      <w:r>
        <w:t>Initial registration / 5GS services / NSSAI handling</w:t>
      </w:r>
      <w:r>
        <w:tab/>
        <w:t>4193</w:t>
      </w:r>
    </w:p>
    <w:p w14:paraId="3DF22F09" w14:textId="77777777" w:rsidR="004F6374" w:rsidRDefault="004F6374">
      <w:pPr>
        <w:pStyle w:val="TOC5"/>
        <w:rPr>
          <w:rFonts w:ascii="Calibri" w:hAnsi="Calibri"/>
          <w:kern w:val="2"/>
          <w:sz w:val="22"/>
          <w:szCs w:val="22"/>
        </w:rPr>
      </w:pPr>
      <w:r>
        <w:t>9.2.5.1.3</w:t>
      </w:r>
      <w:r>
        <w:rPr>
          <w:rFonts w:ascii="Calibri" w:hAnsi="Calibri"/>
          <w:kern w:val="2"/>
          <w:sz w:val="22"/>
          <w:szCs w:val="22"/>
        </w:rPr>
        <w:tab/>
      </w:r>
      <w:r>
        <w:t>Void</w:t>
      </w:r>
      <w:r>
        <w:tab/>
        <w:t>4202</w:t>
      </w:r>
    </w:p>
    <w:p w14:paraId="0F03449D" w14:textId="77777777" w:rsidR="004F6374" w:rsidRDefault="004F6374">
      <w:pPr>
        <w:pStyle w:val="TOC5"/>
        <w:rPr>
          <w:rFonts w:ascii="Calibri" w:hAnsi="Calibri"/>
          <w:kern w:val="2"/>
          <w:sz w:val="22"/>
          <w:szCs w:val="22"/>
        </w:rPr>
      </w:pPr>
      <w:r>
        <w:t>9.2.5.1.4</w:t>
      </w:r>
      <w:r>
        <w:rPr>
          <w:rFonts w:ascii="Calibri" w:hAnsi="Calibri"/>
          <w:kern w:val="2"/>
          <w:sz w:val="22"/>
          <w:szCs w:val="22"/>
        </w:rPr>
        <w:tab/>
      </w:r>
      <w:r>
        <w:t>Initial registration / Rejected / Congestion / Abnormal cases / T3346</w:t>
      </w:r>
      <w:r>
        <w:tab/>
        <w:t>4202</w:t>
      </w:r>
    </w:p>
    <w:p w14:paraId="0B6BF46F" w14:textId="77777777" w:rsidR="004F6374" w:rsidRDefault="004F6374">
      <w:pPr>
        <w:pStyle w:val="TOC4"/>
        <w:rPr>
          <w:rFonts w:ascii="Calibri" w:hAnsi="Calibri"/>
          <w:kern w:val="2"/>
          <w:sz w:val="22"/>
          <w:szCs w:val="22"/>
        </w:rPr>
      </w:pPr>
      <w:r>
        <w:t>9.2.5.2</w:t>
      </w:r>
      <w:r>
        <w:rPr>
          <w:rFonts w:ascii="Calibri" w:hAnsi="Calibri"/>
          <w:kern w:val="2"/>
          <w:sz w:val="22"/>
          <w:szCs w:val="22"/>
        </w:rPr>
        <w:tab/>
      </w:r>
      <w:r>
        <w:t>Mobility Registration</w:t>
      </w:r>
      <w:r>
        <w:tab/>
        <w:t>4206</w:t>
      </w:r>
    </w:p>
    <w:p w14:paraId="478CFF0B" w14:textId="77777777" w:rsidR="004F6374" w:rsidRDefault="004F6374">
      <w:pPr>
        <w:pStyle w:val="TOC5"/>
        <w:rPr>
          <w:rFonts w:ascii="Calibri" w:hAnsi="Calibri"/>
          <w:kern w:val="2"/>
          <w:sz w:val="22"/>
          <w:szCs w:val="22"/>
        </w:rPr>
      </w:pPr>
      <w:r>
        <w:t>9.2.5.2.1</w:t>
      </w:r>
      <w:r>
        <w:rPr>
          <w:rFonts w:ascii="Calibri" w:hAnsi="Calibri"/>
          <w:kern w:val="2"/>
          <w:sz w:val="22"/>
          <w:szCs w:val="22"/>
        </w:rPr>
        <w:tab/>
      </w:r>
      <w:r w:rsidRPr="00D567E6">
        <w:rPr>
          <w:rFonts w:cs="Arial"/>
        </w:rPr>
        <w:t>Void</w:t>
      </w:r>
      <w:r>
        <w:tab/>
        <w:t>4206</w:t>
      </w:r>
    </w:p>
    <w:p w14:paraId="07213618" w14:textId="77777777" w:rsidR="004F6374" w:rsidRDefault="004F6374">
      <w:pPr>
        <w:pStyle w:val="TOC5"/>
        <w:rPr>
          <w:rFonts w:ascii="Calibri" w:hAnsi="Calibri"/>
          <w:kern w:val="2"/>
          <w:sz w:val="22"/>
          <w:szCs w:val="22"/>
        </w:rPr>
      </w:pPr>
      <w:r>
        <w:t>9.2.5.2.2</w:t>
      </w:r>
      <w:r>
        <w:rPr>
          <w:rFonts w:ascii="Calibri" w:hAnsi="Calibri"/>
          <w:kern w:val="2"/>
          <w:sz w:val="22"/>
          <w:szCs w:val="22"/>
        </w:rPr>
        <w:tab/>
      </w:r>
      <w:r w:rsidRPr="00D567E6">
        <w:rPr>
          <w:rFonts w:cs="Arial"/>
        </w:rPr>
        <w:t>Mobility registration update/Change of SMS over NAS capability</w:t>
      </w:r>
      <w:r>
        <w:tab/>
        <w:t>4206</w:t>
      </w:r>
    </w:p>
    <w:p w14:paraId="2024FC2E" w14:textId="77777777" w:rsidR="004F6374" w:rsidRDefault="004F6374">
      <w:pPr>
        <w:pStyle w:val="TOC3"/>
        <w:rPr>
          <w:rFonts w:ascii="Calibri" w:hAnsi="Calibri"/>
          <w:kern w:val="2"/>
          <w:sz w:val="22"/>
          <w:szCs w:val="22"/>
        </w:rPr>
      </w:pPr>
      <w:r>
        <w:t>9.2.6</w:t>
      </w:r>
      <w:r>
        <w:rPr>
          <w:rFonts w:ascii="Calibri" w:hAnsi="Calibri"/>
          <w:kern w:val="2"/>
          <w:sz w:val="22"/>
          <w:szCs w:val="22"/>
        </w:rPr>
        <w:tab/>
      </w:r>
      <w:r>
        <w:rPr>
          <w:lang w:eastAsia="zh-CN"/>
        </w:rPr>
        <w:t>De-</w:t>
      </w:r>
      <w:r>
        <w:t>registration</w:t>
      </w:r>
      <w:r>
        <w:tab/>
        <w:t>4208</w:t>
      </w:r>
    </w:p>
    <w:p w14:paraId="45EB32CC" w14:textId="77777777" w:rsidR="004F6374" w:rsidRDefault="004F6374">
      <w:pPr>
        <w:pStyle w:val="TOC4"/>
        <w:rPr>
          <w:rFonts w:ascii="Calibri" w:hAnsi="Calibri"/>
          <w:kern w:val="2"/>
          <w:sz w:val="22"/>
          <w:szCs w:val="22"/>
        </w:rPr>
      </w:pPr>
      <w:r>
        <w:t>9.2.6.1</w:t>
      </w:r>
      <w:r>
        <w:rPr>
          <w:rFonts w:ascii="Calibri" w:hAnsi="Calibri"/>
          <w:kern w:val="2"/>
          <w:sz w:val="22"/>
          <w:szCs w:val="22"/>
        </w:rPr>
        <w:tab/>
      </w:r>
      <w:r>
        <w:t>UE-initiated de-registration</w:t>
      </w:r>
      <w:r>
        <w:tab/>
        <w:t>4208</w:t>
      </w:r>
    </w:p>
    <w:p w14:paraId="6B089DE3" w14:textId="77777777" w:rsidR="004F6374" w:rsidRDefault="004F6374">
      <w:pPr>
        <w:pStyle w:val="TOC5"/>
        <w:rPr>
          <w:rFonts w:ascii="Calibri" w:hAnsi="Calibri"/>
          <w:kern w:val="2"/>
          <w:sz w:val="22"/>
          <w:szCs w:val="22"/>
        </w:rPr>
      </w:pPr>
      <w:r>
        <w:t>9.2.6.1.1</w:t>
      </w:r>
      <w:r>
        <w:rPr>
          <w:rFonts w:ascii="Calibri" w:hAnsi="Calibri"/>
          <w:kern w:val="2"/>
          <w:sz w:val="22"/>
          <w:szCs w:val="22"/>
        </w:rPr>
        <w:tab/>
      </w:r>
      <w:r>
        <w:t>UE-initiated de-registration / switch off</w:t>
      </w:r>
      <w:r>
        <w:tab/>
        <w:t>4208</w:t>
      </w:r>
    </w:p>
    <w:p w14:paraId="449E0F3E" w14:textId="77777777" w:rsidR="004F6374" w:rsidRDefault="004F6374">
      <w:pPr>
        <w:pStyle w:val="TOC4"/>
        <w:rPr>
          <w:rFonts w:ascii="Calibri" w:hAnsi="Calibri"/>
          <w:kern w:val="2"/>
          <w:sz w:val="22"/>
          <w:szCs w:val="22"/>
        </w:rPr>
      </w:pPr>
      <w:r>
        <w:t>9.2.6.2</w:t>
      </w:r>
      <w:r>
        <w:rPr>
          <w:rFonts w:ascii="Calibri" w:hAnsi="Calibri"/>
          <w:kern w:val="2"/>
          <w:sz w:val="22"/>
          <w:szCs w:val="22"/>
        </w:rPr>
        <w:tab/>
      </w:r>
      <w:r>
        <w:t>Network-initiated de-registration</w:t>
      </w:r>
      <w:r>
        <w:tab/>
        <w:t>4212</w:t>
      </w:r>
    </w:p>
    <w:p w14:paraId="7EBB8813" w14:textId="77777777" w:rsidR="004F6374" w:rsidRDefault="004F6374">
      <w:pPr>
        <w:pStyle w:val="TOC5"/>
        <w:rPr>
          <w:rFonts w:ascii="Calibri" w:hAnsi="Calibri"/>
          <w:kern w:val="2"/>
          <w:sz w:val="22"/>
          <w:szCs w:val="22"/>
        </w:rPr>
      </w:pPr>
      <w:r>
        <w:rPr>
          <w:lang w:eastAsia="x-none"/>
        </w:rPr>
        <w:t>9.2.6.2.1</w:t>
      </w:r>
      <w:r>
        <w:rPr>
          <w:rFonts w:ascii="Calibri" w:hAnsi="Calibri"/>
          <w:kern w:val="2"/>
          <w:sz w:val="22"/>
          <w:szCs w:val="22"/>
        </w:rPr>
        <w:tab/>
      </w:r>
      <w:r>
        <w:rPr>
          <w:lang w:eastAsia="x-none"/>
        </w:rPr>
        <w:t>Network-initiated de-registration / De-registration for Non-3GPP access / Re-registration required</w:t>
      </w:r>
      <w:r>
        <w:tab/>
        <w:t>4212</w:t>
      </w:r>
    </w:p>
    <w:p w14:paraId="7B6036D6" w14:textId="77777777" w:rsidR="004F6374" w:rsidRDefault="004F6374">
      <w:pPr>
        <w:pStyle w:val="TOC5"/>
        <w:rPr>
          <w:rFonts w:ascii="Calibri" w:hAnsi="Calibri"/>
          <w:kern w:val="2"/>
          <w:sz w:val="22"/>
          <w:szCs w:val="22"/>
        </w:rPr>
      </w:pPr>
      <w:r>
        <w:t>9.2.6.2.2</w:t>
      </w:r>
      <w:r>
        <w:rPr>
          <w:rFonts w:ascii="Calibri" w:hAnsi="Calibri"/>
          <w:kern w:val="2"/>
          <w:sz w:val="22"/>
          <w:szCs w:val="22"/>
        </w:rPr>
        <w:tab/>
      </w:r>
      <w:r>
        <w:t>Network-initiated de-registration / De-registration for Non 3GPP access / Re-registration not required</w:t>
      </w:r>
      <w:r>
        <w:tab/>
        <w:t>4214</w:t>
      </w:r>
    </w:p>
    <w:p w14:paraId="3524AC59" w14:textId="77777777" w:rsidR="004F6374" w:rsidRDefault="004F6374">
      <w:pPr>
        <w:pStyle w:val="TOC3"/>
        <w:rPr>
          <w:rFonts w:ascii="Calibri" w:hAnsi="Calibri"/>
          <w:kern w:val="2"/>
          <w:sz w:val="22"/>
          <w:szCs w:val="22"/>
        </w:rPr>
      </w:pPr>
      <w:r>
        <w:t>9.2.7</w:t>
      </w:r>
      <w:r>
        <w:rPr>
          <w:rFonts w:ascii="Calibri" w:hAnsi="Calibri"/>
          <w:kern w:val="2"/>
          <w:sz w:val="22"/>
          <w:szCs w:val="22"/>
        </w:rPr>
        <w:tab/>
      </w:r>
      <w:r w:rsidRPr="00D567E6">
        <w:rPr>
          <w:rFonts w:cs="Arial"/>
        </w:rPr>
        <w:t>Service request</w:t>
      </w:r>
      <w:r>
        <w:tab/>
        <w:t>4218</w:t>
      </w:r>
    </w:p>
    <w:p w14:paraId="5AF4AEDE" w14:textId="77777777" w:rsidR="004F6374" w:rsidRDefault="004F6374">
      <w:pPr>
        <w:pStyle w:val="TOC4"/>
        <w:rPr>
          <w:rFonts w:ascii="Calibri" w:hAnsi="Calibri"/>
          <w:kern w:val="2"/>
          <w:sz w:val="22"/>
          <w:szCs w:val="22"/>
        </w:rPr>
      </w:pPr>
      <w:r w:rsidRPr="00D567E6">
        <w:rPr>
          <w:rFonts w:eastAsia="DengXian"/>
        </w:rPr>
        <w:t>9.2.7.1</w:t>
      </w:r>
      <w:r>
        <w:rPr>
          <w:rFonts w:ascii="Calibri" w:hAnsi="Calibri"/>
          <w:kern w:val="2"/>
          <w:sz w:val="22"/>
          <w:szCs w:val="22"/>
        </w:rPr>
        <w:tab/>
      </w:r>
      <w:r w:rsidRPr="00D567E6">
        <w:rPr>
          <w:rFonts w:eastAsia="DengXian"/>
        </w:rPr>
        <w:t>Service request / IDLE mode uplink user data transport / Rejected / Restricted service area</w:t>
      </w:r>
      <w:r>
        <w:rPr>
          <w:lang w:eastAsia="x-none"/>
        </w:rPr>
        <w:t>, Abnormal / T3517</w:t>
      </w:r>
      <w:r>
        <w:tab/>
        <w:t>4218</w:t>
      </w:r>
    </w:p>
    <w:p w14:paraId="77E560FF" w14:textId="77777777" w:rsidR="004F6374" w:rsidRDefault="004F6374">
      <w:pPr>
        <w:pStyle w:val="TOC4"/>
        <w:rPr>
          <w:rFonts w:ascii="Calibri" w:hAnsi="Calibri"/>
          <w:kern w:val="2"/>
          <w:sz w:val="22"/>
          <w:szCs w:val="22"/>
        </w:rPr>
      </w:pPr>
      <w:r>
        <w:rPr>
          <w:lang w:eastAsia="x-none"/>
        </w:rPr>
        <w:t>9.2.7.2</w:t>
      </w:r>
      <w:r>
        <w:rPr>
          <w:rFonts w:ascii="Calibri" w:hAnsi="Calibri"/>
          <w:kern w:val="2"/>
          <w:sz w:val="22"/>
          <w:szCs w:val="22"/>
        </w:rPr>
        <w:tab/>
      </w:r>
      <w:r>
        <w:rPr>
          <w:lang w:eastAsia="x-none"/>
        </w:rPr>
        <w:t>Service request / CMM CONNECTED mode/uplink user data transport / Abnormal / T3517</w:t>
      </w:r>
      <w:r>
        <w:tab/>
        <w:t>4222</w:t>
      </w:r>
    </w:p>
    <w:p w14:paraId="35C71B7C" w14:textId="77777777" w:rsidR="004F6374" w:rsidRDefault="004F6374">
      <w:pPr>
        <w:pStyle w:val="TOC3"/>
        <w:rPr>
          <w:rFonts w:ascii="Calibri" w:hAnsi="Calibri"/>
          <w:kern w:val="2"/>
          <w:sz w:val="22"/>
          <w:szCs w:val="22"/>
        </w:rPr>
      </w:pPr>
      <w:r>
        <w:lastRenderedPageBreak/>
        <w:t>9.2.8</w:t>
      </w:r>
      <w:r>
        <w:rPr>
          <w:rFonts w:ascii="Calibri" w:hAnsi="Calibri"/>
          <w:kern w:val="2"/>
          <w:sz w:val="22"/>
          <w:szCs w:val="22"/>
        </w:rPr>
        <w:tab/>
      </w:r>
      <w:r>
        <w:t>SMS over NAS</w:t>
      </w:r>
      <w:r>
        <w:tab/>
        <w:t>4224</w:t>
      </w:r>
    </w:p>
    <w:p w14:paraId="32763FD6" w14:textId="77777777" w:rsidR="004F6374" w:rsidRDefault="004F6374">
      <w:pPr>
        <w:pStyle w:val="TOC4"/>
        <w:rPr>
          <w:rFonts w:ascii="Calibri" w:hAnsi="Calibri"/>
          <w:kern w:val="2"/>
          <w:sz w:val="22"/>
          <w:szCs w:val="22"/>
        </w:rPr>
      </w:pPr>
      <w:r>
        <w:t>9.2.8.1</w:t>
      </w:r>
      <w:r>
        <w:rPr>
          <w:rFonts w:ascii="Calibri" w:hAnsi="Calibri"/>
          <w:kern w:val="2"/>
          <w:sz w:val="22"/>
          <w:szCs w:val="22"/>
        </w:rPr>
        <w:tab/>
      </w:r>
      <w:r>
        <w:rPr>
          <w:lang w:eastAsia="ko-KR"/>
        </w:rPr>
        <w:t>SMS over NAS / MO SMS over NAS - 5GMM-Idle mode</w:t>
      </w:r>
      <w:r>
        <w:tab/>
        <w:t>4224</w:t>
      </w:r>
    </w:p>
    <w:p w14:paraId="7D7BBBC5" w14:textId="77777777" w:rsidR="004F6374" w:rsidRDefault="004F6374">
      <w:pPr>
        <w:pStyle w:val="TOC2"/>
        <w:rPr>
          <w:rFonts w:ascii="Calibri" w:hAnsi="Calibri"/>
          <w:kern w:val="2"/>
          <w:sz w:val="22"/>
          <w:szCs w:val="22"/>
        </w:rPr>
      </w:pPr>
      <w:r>
        <w:t>9.3</w:t>
      </w:r>
      <w:r>
        <w:rPr>
          <w:rFonts w:ascii="Calibri" w:hAnsi="Calibri"/>
          <w:kern w:val="2"/>
          <w:sz w:val="22"/>
          <w:szCs w:val="22"/>
        </w:rPr>
        <w:tab/>
      </w:r>
      <w:r>
        <w:t>Inter-system mobility</w:t>
      </w:r>
      <w:r>
        <w:tab/>
        <w:t>4227</w:t>
      </w:r>
    </w:p>
    <w:p w14:paraId="0EDF7C44" w14:textId="77777777" w:rsidR="004F6374" w:rsidRDefault="004F6374">
      <w:pPr>
        <w:pStyle w:val="TOC3"/>
        <w:rPr>
          <w:rFonts w:ascii="Calibri" w:hAnsi="Calibri"/>
          <w:kern w:val="2"/>
          <w:sz w:val="22"/>
          <w:szCs w:val="22"/>
        </w:rPr>
      </w:pPr>
      <w:r>
        <w:t>9.3.1</w:t>
      </w:r>
      <w:r>
        <w:rPr>
          <w:rFonts w:ascii="Calibri" w:hAnsi="Calibri"/>
          <w:kern w:val="2"/>
          <w:sz w:val="22"/>
          <w:szCs w:val="22"/>
        </w:rPr>
        <w:tab/>
      </w:r>
      <w:r>
        <w:t>5GS-EPC Inter-system mobility</w:t>
      </w:r>
      <w:r>
        <w:tab/>
        <w:t>4227</w:t>
      </w:r>
    </w:p>
    <w:p w14:paraId="2EAEEE62" w14:textId="77777777" w:rsidR="004F6374" w:rsidRDefault="004F6374">
      <w:pPr>
        <w:pStyle w:val="TOC4"/>
        <w:rPr>
          <w:rFonts w:ascii="Calibri" w:hAnsi="Calibri"/>
          <w:kern w:val="2"/>
          <w:sz w:val="22"/>
          <w:szCs w:val="22"/>
        </w:rPr>
      </w:pPr>
      <w:r>
        <w:t>9.3.1.1</w:t>
      </w:r>
      <w:r>
        <w:rPr>
          <w:rFonts w:ascii="Calibri" w:hAnsi="Calibri"/>
          <w:kern w:val="2"/>
          <w:sz w:val="22"/>
          <w:szCs w:val="22"/>
        </w:rPr>
        <w:tab/>
      </w:r>
      <w:r>
        <w:t>Inter-system mobility registration update / Single-registration mode with N26 / 5GMM-IDLE / 5GC to EPC</w:t>
      </w:r>
      <w:r>
        <w:tab/>
        <w:t>4227</w:t>
      </w:r>
    </w:p>
    <w:p w14:paraId="07FBE97E" w14:textId="77777777" w:rsidR="004F6374" w:rsidRDefault="004F6374">
      <w:pPr>
        <w:pStyle w:val="TOC4"/>
        <w:rPr>
          <w:rFonts w:ascii="Calibri" w:hAnsi="Calibri"/>
          <w:kern w:val="2"/>
          <w:sz w:val="22"/>
          <w:szCs w:val="22"/>
        </w:rPr>
      </w:pPr>
      <w:r>
        <w:t>9.3.1.2</w:t>
      </w:r>
      <w:r>
        <w:rPr>
          <w:rFonts w:ascii="Calibri" w:hAnsi="Calibri"/>
          <w:kern w:val="2"/>
          <w:sz w:val="22"/>
          <w:szCs w:val="22"/>
        </w:rPr>
        <w:tab/>
      </w:r>
      <w:r>
        <w:t>Inter-system mobility registration update / Single-registration mode with N26 / 5GMM-IDLE / EPC to 5GC</w:t>
      </w:r>
      <w:r>
        <w:tab/>
        <w:t>4229</w:t>
      </w:r>
    </w:p>
    <w:p w14:paraId="6639299D" w14:textId="77777777" w:rsidR="004F6374" w:rsidRDefault="004F6374">
      <w:pPr>
        <w:pStyle w:val="TOC4"/>
        <w:rPr>
          <w:rFonts w:ascii="Calibri" w:hAnsi="Calibri"/>
          <w:kern w:val="2"/>
          <w:sz w:val="22"/>
          <w:szCs w:val="22"/>
        </w:rPr>
      </w:pPr>
      <w:r>
        <w:t>9.3.1.3</w:t>
      </w:r>
      <w:r>
        <w:rPr>
          <w:rFonts w:ascii="Calibri" w:hAnsi="Calibri"/>
          <w:kern w:val="2"/>
          <w:sz w:val="22"/>
          <w:szCs w:val="22"/>
        </w:rPr>
        <w:tab/>
      </w:r>
      <w:r>
        <w:t>Inter-system mobility and periodic registration update / Rejected / Single-registration mode with N26 / Handling of EPC relevant parameters</w:t>
      </w:r>
      <w:r>
        <w:tab/>
        <w:t>4233</w:t>
      </w:r>
    </w:p>
    <w:p w14:paraId="39FE57A2" w14:textId="77777777" w:rsidR="004F6374" w:rsidRDefault="004F6374">
      <w:pPr>
        <w:pStyle w:val="TOC4"/>
        <w:rPr>
          <w:rFonts w:ascii="Calibri" w:hAnsi="Calibri"/>
          <w:kern w:val="2"/>
          <w:sz w:val="22"/>
          <w:szCs w:val="22"/>
        </w:rPr>
      </w:pPr>
      <w:r>
        <w:t>9.3.1.4</w:t>
      </w:r>
      <w:r>
        <w:rPr>
          <w:rFonts w:ascii="Calibri" w:hAnsi="Calibri"/>
          <w:kern w:val="2"/>
          <w:sz w:val="22"/>
          <w:szCs w:val="22"/>
        </w:rPr>
        <w:tab/>
      </w:r>
      <w:r>
        <w:t>NSAC / interworking with EPC</w:t>
      </w:r>
      <w:r>
        <w:tab/>
        <w:t>4236</w:t>
      </w:r>
    </w:p>
    <w:p w14:paraId="6D74B565" w14:textId="77777777" w:rsidR="004F6374" w:rsidRDefault="004F6374">
      <w:pPr>
        <w:pStyle w:val="TOC2"/>
        <w:rPr>
          <w:rFonts w:ascii="Calibri" w:hAnsi="Calibri"/>
          <w:kern w:val="2"/>
          <w:sz w:val="22"/>
          <w:szCs w:val="22"/>
        </w:rPr>
      </w:pPr>
      <w:r>
        <w:t>9.4</w:t>
      </w:r>
      <w:r>
        <w:tab/>
        <w:t>4242</w:t>
      </w:r>
    </w:p>
    <w:p w14:paraId="315FD1D6" w14:textId="77777777" w:rsidR="004F6374" w:rsidRDefault="004F6374">
      <w:pPr>
        <w:pStyle w:val="TOC3"/>
        <w:rPr>
          <w:rFonts w:ascii="Calibri" w:hAnsi="Calibri"/>
          <w:kern w:val="2"/>
          <w:sz w:val="22"/>
          <w:szCs w:val="22"/>
        </w:rPr>
      </w:pPr>
      <w:r>
        <w:t>9.4.1</w:t>
      </w:r>
      <w:r>
        <w:tab/>
        <w:t>4242</w:t>
      </w:r>
    </w:p>
    <w:p w14:paraId="4401D92E" w14:textId="77777777" w:rsidR="004F6374" w:rsidRDefault="004F6374">
      <w:pPr>
        <w:pStyle w:val="TOC4"/>
        <w:rPr>
          <w:rFonts w:ascii="Calibri" w:hAnsi="Calibri"/>
          <w:kern w:val="2"/>
          <w:sz w:val="22"/>
          <w:szCs w:val="22"/>
        </w:rPr>
      </w:pPr>
      <w:r>
        <w:t>9.4.1.1</w:t>
      </w:r>
      <w:r>
        <w:rPr>
          <w:rFonts w:ascii="Calibri" w:hAnsi="Calibri"/>
          <w:kern w:val="2"/>
          <w:sz w:val="22"/>
          <w:szCs w:val="22"/>
        </w:rPr>
        <w:tab/>
      </w:r>
      <w:r>
        <w:t>NTN / GNSS position reporting / reject cause #78 "PLMN not allowed to operate at the present UE location"</w:t>
      </w:r>
      <w:r>
        <w:tab/>
        <w:t>4242</w:t>
      </w:r>
    </w:p>
    <w:p w14:paraId="15F59CC5" w14:textId="77777777" w:rsidR="004F6374" w:rsidRDefault="004F6374">
      <w:pPr>
        <w:pStyle w:val="TOC1"/>
        <w:rPr>
          <w:rFonts w:ascii="Calibri" w:hAnsi="Calibri"/>
          <w:kern w:val="2"/>
          <w:szCs w:val="22"/>
        </w:rPr>
      </w:pPr>
      <w:r>
        <w:t>10</w:t>
      </w:r>
      <w:r>
        <w:rPr>
          <w:rFonts w:ascii="Calibri" w:hAnsi="Calibri"/>
          <w:kern w:val="2"/>
          <w:szCs w:val="22"/>
        </w:rPr>
        <w:tab/>
      </w:r>
      <w:r>
        <w:t>Session management</w:t>
      </w:r>
      <w:r>
        <w:tab/>
        <w:t>4249</w:t>
      </w:r>
    </w:p>
    <w:p w14:paraId="0A8BE9FE" w14:textId="77777777" w:rsidR="004F6374" w:rsidRDefault="004F6374">
      <w:pPr>
        <w:pStyle w:val="TOC2"/>
        <w:rPr>
          <w:rFonts w:ascii="Calibri" w:hAnsi="Calibri"/>
          <w:kern w:val="2"/>
          <w:sz w:val="22"/>
          <w:szCs w:val="22"/>
        </w:rPr>
      </w:pPr>
      <w:r>
        <w:t>10.1</w:t>
      </w:r>
      <w:r>
        <w:rPr>
          <w:rFonts w:ascii="Calibri" w:hAnsi="Calibri"/>
          <w:kern w:val="2"/>
          <w:sz w:val="22"/>
          <w:szCs w:val="22"/>
        </w:rPr>
        <w:tab/>
      </w:r>
      <w:r>
        <w:t>5GS session management</w:t>
      </w:r>
      <w:r>
        <w:tab/>
        <w:t>4249</w:t>
      </w:r>
    </w:p>
    <w:p w14:paraId="349C6022" w14:textId="77777777" w:rsidR="004F6374" w:rsidRDefault="004F6374">
      <w:pPr>
        <w:pStyle w:val="TOC3"/>
        <w:rPr>
          <w:rFonts w:ascii="Calibri" w:hAnsi="Calibri"/>
          <w:kern w:val="2"/>
          <w:sz w:val="22"/>
          <w:szCs w:val="22"/>
        </w:rPr>
      </w:pPr>
      <w:r>
        <w:t>10.1.1</w:t>
      </w:r>
      <w:r>
        <w:rPr>
          <w:rFonts w:ascii="Calibri" w:hAnsi="Calibri"/>
          <w:kern w:val="2"/>
          <w:sz w:val="22"/>
          <w:szCs w:val="22"/>
        </w:rPr>
        <w:tab/>
      </w:r>
      <w:r>
        <w:t>PDU session authentication and authorization</w:t>
      </w:r>
      <w:r>
        <w:tab/>
        <w:t>4249</w:t>
      </w:r>
    </w:p>
    <w:p w14:paraId="6E20CE4B" w14:textId="77777777" w:rsidR="004F6374" w:rsidRDefault="004F6374">
      <w:pPr>
        <w:pStyle w:val="TOC4"/>
        <w:rPr>
          <w:rFonts w:ascii="Calibri" w:hAnsi="Calibri"/>
          <w:kern w:val="2"/>
          <w:sz w:val="22"/>
          <w:szCs w:val="22"/>
        </w:rPr>
      </w:pPr>
      <w:r>
        <w:t>10.1.1.1</w:t>
      </w:r>
      <w:r>
        <w:rPr>
          <w:rFonts w:ascii="Calibri" w:hAnsi="Calibri"/>
          <w:kern w:val="2"/>
          <w:sz w:val="22"/>
          <w:szCs w:val="22"/>
        </w:rPr>
        <w:tab/>
      </w:r>
      <w:r>
        <w:t>PDU session authentication and authorization / During the UE-requested PDU session procedure</w:t>
      </w:r>
      <w:r>
        <w:tab/>
        <w:t>4249</w:t>
      </w:r>
    </w:p>
    <w:p w14:paraId="7B96FA32" w14:textId="77777777" w:rsidR="004F6374" w:rsidRDefault="004F6374">
      <w:pPr>
        <w:pStyle w:val="TOC4"/>
        <w:rPr>
          <w:rFonts w:ascii="Calibri" w:hAnsi="Calibri"/>
          <w:kern w:val="2"/>
          <w:sz w:val="22"/>
          <w:szCs w:val="22"/>
        </w:rPr>
      </w:pPr>
      <w:r>
        <w:t>10.1.1.2</w:t>
      </w:r>
      <w:r>
        <w:rPr>
          <w:rFonts w:ascii="Calibri" w:hAnsi="Calibri"/>
          <w:kern w:val="2"/>
          <w:sz w:val="22"/>
          <w:szCs w:val="22"/>
        </w:rPr>
        <w:tab/>
      </w:r>
      <w:r>
        <w:t>PDU session authentication and authorization / After the UE-requested PDU session procedure</w:t>
      </w:r>
      <w:r>
        <w:tab/>
        <w:t>4254</w:t>
      </w:r>
    </w:p>
    <w:p w14:paraId="6A09402E" w14:textId="77777777" w:rsidR="004F6374" w:rsidRDefault="004F6374">
      <w:pPr>
        <w:pStyle w:val="TOC3"/>
        <w:rPr>
          <w:rFonts w:ascii="Calibri" w:hAnsi="Calibri"/>
          <w:kern w:val="2"/>
          <w:sz w:val="22"/>
          <w:szCs w:val="22"/>
        </w:rPr>
      </w:pPr>
      <w:r>
        <w:t>10.</w:t>
      </w:r>
      <w:r>
        <w:rPr>
          <w:lang w:eastAsia="zh-CN"/>
        </w:rPr>
        <w:t>1</w:t>
      </w:r>
      <w:r>
        <w:t>.</w:t>
      </w:r>
      <w:r>
        <w:rPr>
          <w:lang w:eastAsia="zh-CN"/>
        </w:rPr>
        <w:t>2</w:t>
      </w:r>
      <w:r>
        <w:rPr>
          <w:rFonts w:ascii="Calibri" w:hAnsi="Calibri"/>
          <w:kern w:val="2"/>
          <w:sz w:val="22"/>
          <w:szCs w:val="22"/>
        </w:rPr>
        <w:tab/>
      </w:r>
      <w:r>
        <w:t>Network-requested PDU session modification</w:t>
      </w:r>
      <w:r>
        <w:tab/>
        <w:t>4259</w:t>
      </w:r>
    </w:p>
    <w:p w14:paraId="7FF013D3" w14:textId="77777777" w:rsidR="004F6374" w:rsidRDefault="004F6374">
      <w:pPr>
        <w:pStyle w:val="TOC4"/>
        <w:rPr>
          <w:rFonts w:ascii="Calibri" w:hAnsi="Calibri"/>
          <w:kern w:val="2"/>
          <w:sz w:val="22"/>
          <w:szCs w:val="22"/>
        </w:rPr>
      </w:pPr>
      <w:r>
        <w:t>10.1.2.1</w:t>
      </w:r>
      <w:r>
        <w:rPr>
          <w:rFonts w:ascii="Calibri" w:hAnsi="Calibri"/>
          <w:kern w:val="2"/>
          <w:sz w:val="22"/>
          <w:szCs w:val="22"/>
        </w:rPr>
        <w:tab/>
      </w:r>
      <w:r>
        <w:rPr>
          <w:lang w:eastAsia="en-US"/>
        </w:rPr>
        <w:t>Network-requested PDU session modification / Accepted</w:t>
      </w:r>
      <w:r>
        <w:tab/>
        <w:t>4259</w:t>
      </w:r>
    </w:p>
    <w:p w14:paraId="3835942B" w14:textId="77777777" w:rsidR="004F6374" w:rsidRDefault="004F6374">
      <w:pPr>
        <w:pStyle w:val="TOC4"/>
        <w:rPr>
          <w:rFonts w:ascii="Calibri" w:hAnsi="Calibri"/>
          <w:kern w:val="2"/>
          <w:sz w:val="22"/>
          <w:szCs w:val="22"/>
        </w:rPr>
      </w:pPr>
      <w:r>
        <w:t>10.1.2.2</w:t>
      </w:r>
      <w:r>
        <w:rPr>
          <w:rFonts w:ascii="Calibri" w:hAnsi="Calibri"/>
          <w:kern w:val="2"/>
          <w:sz w:val="22"/>
          <w:szCs w:val="22"/>
        </w:rPr>
        <w:tab/>
      </w:r>
      <w:r>
        <w:t xml:space="preserve">Network-requested PDU session modification / Abnormal / PDU session in state PDU SESSION </w:t>
      </w:r>
      <w:r>
        <w:rPr>
          <w:lang w:eastAsia="zh-CN"/>
        </w:rPr>
        <w:t>IN</w:t>
      </w:r>
      <w:r>
        <w:t>ACTIVE</w:t>
      </w:r>
      <w:r>
        <w:tab/>
        <w:t>4271</w:t>
      </w:r>
    </w:p>
    <w:p w14:paraId="7A81FBAD" w14:textId="77777777" w:rsidR="004F6374" w:rsidRDefault="004F6374">
      <w:pPr>
        <w:pStyle w:val="TOC3"/>
        <w:rPr>
          <w:rFonts w:ascii="Calibri" w:hAnsi="Calibri"/>
          <w:kern w:val="2"/>
          <w:sz w:val="22"/>
          <w:szCs w:val="22"/>
        </w:rPr>
      </w:pPr>
      <w:r w:rsidRPr="00D567E6">
        <w:rPr>
          <w:rFonts w:eastAsia="DengXian"/>
        </w:rPr>
        <w:t>10.1.3</w:t>
      </w:r>
      <w:r>
        <w:rPr>
          <w:rFonts w:ascii="Calibri" w:hAnsi="Calibri"/>
          <w:kern w:val="2"/>
          <w:sz w:val="22"/>
          <w:szCs w:val="22"/>
        </w:rPr>
        <w:tab/>
      </w:r>
      <w:r w:rsidRPr="00D567E6">
        <w:rPr>
          <w:rFonts w:eastAsia="DengXian"/>
        </w:rPr>
        <w:t>Network-requested PDU session release</w:t>
      </w:r>
      <w:r>
        <w:tab/>
        <w:t>4274</w:t>
      </w:r>
    </w:p>
    <w:p w14:paraId="67A115AE" w14:textId="77777777" w:rsidR="004F6374" w:rsidRDefault="004F6374">
      <w:pPr>
        <w:pStyle w:val="TOC4"/>
        <w:rPr>
          <w:rFonts w:ascii="Calibri" w:hAnsi="Calibri"/>
          <w:kern w:val="2"/>
          <w:sz w:val="22"/>
          <w:szCs w:val="22"/>
        </w:rPr>
      </w:pPr>
      <w:r>
        <w:t>10.1.3.1</w:t>
      </w:r>
      <w:r>
        <w:rPr>
          <w:rFonts w:ascii="Calibri" w:hAnsi="Calibri"/>
          <w:kern w:val="2"/>
          <w:sz w:val="22"/>
          <w:szCs w:val="22"/>
        </w:rPr>
        <w:tab/>
      </w:r>
      <w:r>
        <w:t>Void</w:t>
      </w:r>
      <w:r>
        <w:tab/>
        <w:t>4274</w:t>
      </w:r>
    </w:p>
    <w:p w14:paraId="29C99B8A" w14:textId="77777777" w:rsidR="004F6374" w:rsidRDefault="004F6374">
      <w:pPr>
        <w:pStyle w:val="TOC4"/>
        <w:rPr>
          <w:rFonts w:ascii="Calibri" w:hAnsi="Calibri"/>
          <w:kern w:val="2"/>
          <w:sz w:val="22"/>
          <w:szCs w:val="22"/>
        </w:rPr>
      </w:pPr>
      <w:r>
        <w:rPr>
          <w:lang w:eastAsia="ko-KR"/>
        </w:rPr>
        <w:t>10.1.3.2</w:t>
      </w:r>
      <w:r>
        <w:rPr>
          <w:rFonts w:ascii="Calibri" w:hAnsi="Calibri"/>
          <w:kern w:val="2"/>
          <w:sz w:val="22"/>
          <w:szCs w:val="22"/>
        </w:rPr>
        <w:tab/>
      </w:r>
      <w:r>
        <w:rPr>
          <w:lang w:eastAsia="ko-KR"/>
        </w:rPr>
        <w:t>Network-requested PDU session release / Insufficient resources, insufficient resources for specific slice and DNN, abnormal / Invalid PDU session identity</w:t>
      </w:r>
      <w:r>
        <w:tab/>
        <w:t>4274</w:t>
      </w:r>
    </w:p>
    <w:p w14:paraId="3660C31E" w14:textId="77777777" w:rsidR="004F6374" w:rsidRDefault="004F6374">
      <w:pPr>
        <w:pStyle w:val="TOC3"/>
        <w:rPr>
          <w:rFonts w:ascii="Calibri" w:hAnsi="Calibri"/>
          <w:kern w:val="2"/>
          <w:sz w:val="22"/>
          <w:szCs w:val="22"/>
        </w:rPr>
      </w:pPr>
      <w:r w:rsidRPr="00D567E6">
        <w:rPr>
          <w:rFonts w:eastAsia="DengXian"/>
        </w:rPr>
        <w:t>10.1.4</w:t>
      </w:r>
      <w:r>
        <w:rPr>
          <w:rFonts w:ascii="Calibri" w:hAnsi="Calibri"/>
          <w:kern w:val="2"/>
          <w:sz w:val="22"/>
          <w:szCs w:val="22"/>
        </w:rPr>
        <w:tab/>
      </w:r>
      <w:r>
        <w:t>UE-requested PDU session establishment</w:t>
      </w:r>
      <w:r>
        <w:tab/>
        <w:t>4285</w:t>
      </w:r>
    </w:p>
    <w:p w14:paraId="392A2267" w14:textId="77777777" w:rsidR="004F6374" w:rsidRDefault="004F6374">
      <w:pPr>
        <w:pStyle w:val="TOC4"/>
        <w:rPr>
          <w:rFonts w:ascii="Calibri" w:hAnsi="Calibri"/>
          <w:kern w:val="2"/>
          <w:sz w:val="22"/>
          <w:szCs w:val="22"/>
        </w:rPr>
      </w:pPr>
      <w:r>
        <w:t>10.1.4.1</w:t>
      </w:r>
      <w:r>
        <w:rPr>
          <w:rFonts w:ascii="Calibri" w:hAnsi="Calibri"/>
          <w:kern w:val="2"/>
          <w:sz w:val="22"/>
          <w:szCs w:val="22"/>
        </w:rPr>
        <w:tab/>
      </w:r>
      <w:r>
        <w:t>UE-requested PDU session establishment / Abnormal / T3580</w:t>
      </w:r>
      <w:r>
        <w:tab/>
        <w:t>4285</w:t>
      </w:r>
    </w:p>
    <w:p w14:paraId="20768E5B" w14:textId="77777777" w:rsidR="004F6374" w:rsidRDefault="004F6374">
      <w:pPr>
        <w:pStyle w:val="TOC4"/>
        <w:rPr>
          <w:rFonts w:ascii="Calibri" w:hAnsi="Calibri"/>
          <w:kern w:val="2"/>
          <w:sz w:val="22"/>
          <w:szCs w:val="22"/>
        </w:rPr>
      </w:pPr>
      <w:r>
        <w:t>10.1.4.2</w:t>
      </w:r>
      <w:r>
        <w:rPr>
          <w:rFonts w:ascii="Calibri" w:hAnsi="Calibri"/>
          <w:kern w:val="2"/>
          <w:sz w:val="22"/>
          <w:szCs w:val="22"/>
        </w:rPr>
        <w:tab/>
      </w:r>
      <w:r>
        <w:t>UAS / UE requested PDU session establishment / UUAA / Release</w:t>
      </w:r>
      <w:r>
        <w:tab/>
        <w:t>4289</w:t>
      </w:r>
    </w:p>
    <w:p w14:paraId="7F3FF0BA" w14:textId="77777777" w:rsidR="004F6374" w:rsidRDefault="004F6374">
      <w:pPr>
        <w:pStyle w:val="TOC4"/>
        <w:rPr>
          <w:rFonts w:ascii="Calibri" w:hAnsi="Calibri"/>
          <w:kern w:val="2"/>
          <w:sz w:val="22"/>
          <w:szCs w:val="22"/>
        </w:rPr>
      </w:pPr>
      <w:r>
        <w:t>10.1.4.3</w:t>
      </w:r>
      <w:r>
        <w:rPr>
          <w:rFonts w:ascii="Calibri" w:hAnsi="Calibri"/>
          <w:kern w:val="2"/>
          <w:sz w:val="22"/>
          <w:szCs w:val="22"/>
        </w:rPr>
        <w:tab/>
      </w:r>
      <w:r>
        <w:t>UAS / UE requested PDU session establishment / UUAA / C2 authorisation / Modification / Release</w:t>
      </w:r>
      <w:r>
        <w:tab/>
        <w:t>4295</w:t>
      </w:r>
    </w:p>
    <w:p w14:paraId="53030E33" w14:textId="77777777" w:rsidR="004F6374" w:rsidRDefault="004F6374">
      <w:pPr>
        <w:pStyle w:val="TOC3"/>
        <w:rPr>
          <w:rFonts w:ascii="Calibri" w:hAnsi="Calibri"/>
          <w:kern w:val="2"/>
          <w:sz w:val="22"/>
          <w:szCs w:val="22"/>
        </w:rPr>
      </w:pPr>
      <w:r>
        <w:t>10.1.5</w:t>
      </w:r>
      <w:r>
        <w:rPr>
          <w:rFonts w:ascii="Calibri" w:hAnsi="Calibri"/>
          <w:kern w:val="2"/>
          <w:sz w:val="22"/>
          <w:szCs w:val="22"/>
        </w:rPr>
        <w:tab/>
      </w:r>
      <w:r>
        <w:t>UE-requested PDU session modification</w:t>
      </w:r>
      <w:r>
        <w:tab/>
        <w:t>4301</w:t>
      </w:r>
    </w:p>
    <w:p w14:paraId="37449378" w14:textId="77777777" w:rsidR="004F6374" w:rsidRDefault="004F6374">
      <w:pPr>
        <w:pStyle w:val="TOC4"/>
        <w:rPr>
          <w:rFonts w:ascii="Calibri" w:hAnsi="Calibri"/>
          <w:kern w:val="2"/>
          <w:sz w:val="22"/>
          <w:szCs w:val="22"/>
        </w:rPr>
      </w:pPr>
      <w:r>
        <w:t>10.1.5.1</w:t>
      </w:r>
      <w:r>
        <w:rPr>
          <w:rFonts w:ascii="Calibri" w:hAnsi="Calibri"/>
          <w:kern w:val="2"/>
          <w:sz w:val="22"/>
          <w:szCs w:val="22"/>
        </w:rPr>
        <w:tab/>
      </w:r>
      <w:r>
        <w:t>UE-requested PDU session modification</w:t>
      </w:r>
      <w:r>
        <w:tab/>
        <w:t>4301</w:t>
      </w:r>
    </w:p>
    <w:p w14:paraId="5CDA2D5F" w14:textId="77777777" w:rsidR="004F6374" w:rsidRDefault="004F6374">
      <w:pPr>
        <w:pStyle w:val="TOC3"/>
        <w:rPr>
          <w:rFonts w:ascii="Calibri" w:hAnsi="Calibri"/>
          <w:kern w:val="2"/>
          <w:sz w:val="22"/>
          <w:szCs w:val="22"/>
        </w:rPr>
      </w:pPr>
      <w:r w:rsidRPr="00D567E6">
        <w:rPr>
          <w:rFonts w:eastAsia="DengXian"/>
        </w:rPr>
        <w:t>10.1.6</w:t>
      </w:r>
      <w:r>
        <w:rPr>
          <w:rFonts w:ascii="Calibri" w:hAnsi="Calibri"/>
          <w:kern w:val="2"/>
          <w:sz w:val="22"/>
          <w:szCs w:val="22"/>
        </w:rPr>
        <w:tab/>
      </w:r>
      <w:r w:rsidRPr="00D567E6">
        <w:rPr>
          <w:color w:val="000000"/>
          <w:lang w:eastAsia="x-none"/>
        </w:rPr>
        <w:t>UE-requested PDU session release</w:t>
      </w:r>
      <w:r>
        <w:tab/>
        <w:t>4304</w:t>
      </w:r>
    </w:p>
    <w:p w14:paraId="390B79FE" w14:textId="77777777" w:rsidR="004F6374" w:rsidRDefault="004F6374">
      <w:pPr>
        <w:pStyle w:val="TOC4"/>
        <w:rPr>
          <w:rFonts w:ascii="Calibri" w:hAnsi="Calibri"/>
          <w:kern w:val="2"/>
          <w:sz w:val="22"/>
          <w:szCs w:val="22"/>
        </w:rPr>
      </w:pPr>
      <w:r w:rsidRPr="00D567E6">
        <w:rPr>
          <w:rFonts w:eastAsia="DengXian"/>
        </w:rPr>
        <w:t>10.1.6.1</w:t>
      </w:r>
      <w:r>
        <w:rPr>
          <w:rFonts w:ascii="Calibri" w:hAnsi="Calibri"/>
          <w:kern w:val="2"/>
          <w:sz w:val="22"/>
          <w:szCs w:val="22"/>
        </w:rPr>
        <w:tab/>
      </w:r>
      <w:r w:rsidRPr="00D567E6">
        <w:rPr>
          <w:rFonts w:eastAsia="DengXian"/>
        </w:rPr>
        <w:t>UE-requested PDU session release / Abnormal / Collision with network-requested PDU session modification procedure</w:t>
      </w:r>
      <w:r>
        <w:tab/>
        <w:t>4304</w:t>
      </w:r>
    </w:p>
    <w:p w14:paraId="0853CF02" w14:textId="77777777" w:rsidR="004F6374" w:rsidRDefault="004F6374">
      <w:pPr>
        <w:pStyle w:val="TOC4"/>
        <w:rPr>
          <w:rFonts w:ascii="Calibri" w:hAnsi="Calibri"/>
          <w:kern w:val="2"/>
          <w:sz w:val="22"/>
          <w:szCs w:val="22"/>
        </w:rPr>
      </w:pPr>
      <w:r w:rsidRPr="00D567E6">
        <w:rPr>
          <w:rFonts w:eastAsia="DengXian"/>
        </w:rPr>
        <w:t>10.1.6.2</w:t>
      </w:r>
      <w:r>
        <w:rPr>
          <w:rFonts w:ascii="Calibri" w:hAnsi="Calibri"/>
          <w:kern w:val="2"/>
          <w:sz w:val="22"/>
          <w:szCs w:val="22"/>
        </w:rPr>
        <w:tab/>
      </w:r>
      <w:r w:rsidRPr="00D567E6">
        <w:rPr>
          <w:rFonts w:eastAsia="DengXian"/>
        </w:rPr>
        <w:t>UE-requested PDU session release / Abnormal / Collision with network-requested PDU session release procedure</w:t>
      </w:r>
      <w:r>
        <w:tab/>
        <w:t>4307</w:t>
      </w:r>
    </w:p>
    <w:p w14:paraId="12392904" w14:textId="77777777" w:rsidR="004F6374" w:rsidRDefault="004F6374">
      <w:pPr>
        <w:pStyle w:val="TOC3"/>
        <w:rPr>
          <w:rFonts w:ascii="Calibri" w:hAnsi="Calibri"/>
          <w:kern w:val="2"/>
          <w:sz w:val="22"/>
          <w:szCs w:val="22"/>
        </w:rPr>
      </w:pPr>
      <w:r w:rsidRPr="00D567E6">
        <w:rPr>
          <w:rFonts w:eastAsia="DengXian"/>
        </w:rPr>
        <w:t>10.1.7</w:t>
      </w:r>
      <w:r>
        <w:rPr>
          <w:rFonts w:ascii="Calibri" w:hAnsi="Calibri"/>
          <w:kern w:val="2"/>
          <w:sz w:val="22"/>
          <w:szCs w:val="22"/>
        </w:rPr>
        <w:tab/>
      </w:r>
      <w:r w:rsidRPr="00D567E6">
        <w:rPr>
          <w:rFonts w:eastAsia="DengXian"/>
        </w:rPr>
        <w:t xml:space="preserve">SNPN / </w:t>
      </w:r>
      <w:r>
        <w:t>Network-requested PDU session release</w:t>
      </w:r>
      <w:r>
        <w:tab/>
        <w:t>4310</w:t>
      </w:r>
    </w:p>
    <w:p w14:paraId="35E73527" w14:textId="77777777" w:rsidR="004F6374" w:rsidRDefault="004F6374">
      <w:pPr>
        <w:pStyle w:val="TOC4"/>
        <w:rPr>
          <w:rFonts w:ascii="Calibri" w:hAnsi="Calibri"/>
          <w:kern w:val="2"/>
          <w:sz w:val="22"/>
          <w:szCs w:val="22"/>
        </w:rPr>
      </w:pPr>
      <w:r w:rsidRPr="00D567E6">
        <w:rPr>
          <w:rFonts w:eastAsia="DengXian"/>
        </w:rPr>
        <w:t>10.1.7.1</w:t>
      </w:r>
      <w:r>
        <w:rPr>
          <w:rFonts w:ascii="Calibri" w:hAnsi="Calibri"/>
          <w:kern w:val="2"/>
          <w:sz w:val="22"/>
          <w:szCs w:val="22"/>
        </w:rPr>
        <w:tab/>
      </w:r>
      <w:r w:rsidRPr="00D567E6">
        <w:rPr>
          <w:rFonts w:eastAsia="DengXian"/>
        </w:rPr>
        <w:t>Void</w:t>
      </w:r>
      <w:r>
        <w:tab/>
        <w:t>4310</w:t>
      </w:r>
    </w:p>
    <w:p w14:paraId="01EEE393" w14:textId="77777777" w:rsidR="004F6374" w:rsidRDefault="004F6374">
      <w:pPr>
        <w:pStyle w:val="TOC3"/>
        <w:rPr>
          <w:rFonts w:ascii="Calibri" w:hAnsi="Calibri"/>
          <w:kern w:val="2"/>
          <w:sz w:val="22"/>
          <w:szCs w:val="22"/>
        </w:rPr>
      </w:pPr>
      <w:r>
        <w:rPr>
          <w:lang w:eastAsia="zh-CN"/>
        </w:rPr>
        <w:t>10.1.8</w:t>
      </w:r>
      <w:r>
        <w:rPr>
          <w:rFonts w:ascii="Calibri" w:hAnsi="Calibri"/>
          <w:kern w:val="2"/>
          <w:sz w:val="22"/>
          <w:szCs w:val="22"/>
        </w:rPr>
        <w:tab/>
      </w:r>
      <w:r>
        <w:t>NSAC / Session management aspects</w:t>
      </w:r>
      <w:r>
        <w:tab/>
        <w:t>4310</w:t>
      </w:r>
    </w:p>
    <w:p w14:paraId="449D400A" w14:textId="77777777" w:rsidR="004F6374" w:rsidRDefault="004F6374">
      <w:pPr>
        <w:pStyle w:val="TOC4"/>
        <w:rPr>
          <w:rFonts w:ascii="Calibri" w:hAnsi="Calibri"/>
          <w:kern w:val="2"/>
          <w:sz w:val="22"/>
          <w:szCs w:val="22"/>
        </w:rPr>
      </w:pPr>
      <w:r>
        <w:rPr>
          <w:lang w:eastAsia="zh-CN"/>
        </w:rPr>
        <w:t>10.1.8.1</w:t>
      </w:r>
      <w:r>
        <w:rPr>
          <w:rFonts w:ascii="Calibri" w:hAnsi="Calibri"/>
          <w:kern w:val="2"/>
          <w:sz w:val="22"/>
          <w:szCs w:val="22"/>
        </w:rPr>
        <w:tab/>
      </w:r>
      <w:r>
        <w:t>N</w:t>
      </w:r>
      <w:r>
        <w:rPr>
          <w:lang w:eastAsia="zh-CN"/>
        </w:rPr>
        <w:t>SA</w:t>
      </w:r>
      <w:r>
        <w:t>C / PDU session establishment reject / Maximum number of PDU sessions reached / Back-off timer is neither zero nor deactivated</w:t>
      </w:r>
      <w:r>
        <w:tab/>
        <w:t>4310</w:t>
      </w:r>
    </w:p>
    <w:p w14:paraId="5FAE9DF8" w14:textId="77777777" w:rsidR="004F6374" w:rsidRDefault="004F6374">
      <w:pPr>
        <w:pStyle w:val="TOC4"/>
        <w:rPr>
          <w:rFonts w:ascii="Calibri" w:hAnsi="Calibri"/>
          <w:kern w:val="2"/>
          <w:sz w:val="22"/>
          <w:szCs w:val="22"/>
        </w:rPr>
      </w:pPr>
      <w:r>
        <w:rPr>
          <w:lang w:eastAsia="zh-CN"/>
        </w:rPr>
        <w:t>10.1.8.2</w:t>
      </w:r>
      <w:r>
        <w:rPr>
          <w:rFonts w:ascii="Calibri" w:hAnsi="Calibri"/>
          <w:kern w:val="2"/>
          <w:sz w:val="22"/>
          <w:szCs w:val="22"/>
        </w:rPr>
        <w:tab/>
      </w:r>
      <w:r>
        <w:t>N</w:t>
      </w:r>
      <w:r>
        <w:rPr>
          <w:lang w:eastAsia="zh-CN"/>
        </w:rPr>
        <w:t>SA</w:t>
      </w:r>
      <w:r>
        <w:t>C / PDU session establishment reject / Maximum number of PDU sessions reached / Back-off timer is deactivated</w:t>
      </w:r>
      <w:r>
        <w:tab/>
        <w:t>4316</w:t>
      </w:r>
    </w:p>
    <w:p w14:paraId="48EF17DF" w14:textId="77777777" w:rsidR="004F6374" w:rsidRDefault="004F6374">
      <w:pPr>
        <w:pStyle w:val="TOC4"/>
        <w:rPr>
          <w:rFonts w:ascii="Calibri" w:hAnsi="Calibri"/>
          <w:kern w:val="2"/>
          <w:sz w:val="22"/>
          <w:szCs w:val="22"/>
        </w:rPr>
      </w:pPr>
      <w:r>
        <w:rPr>
          <w:lang w:eastAsia="zh-CN"/>
        </w:rPr>
        <w:t>10.1.8.3</w:t>
      </w:r>
      <w:r>
        <w:rPr>
          <w:rFonts w:ascii="Calibri" w:hAnsi="Calibri"/>
          <w:kern w:val="2"/>
          <w:sz w:val="22"/>
          <w:szCs w:val="22"/>
        </w:rPr>
        <w:tab/>
      </w:r>
      <w:r>
        <w:t>N</w:t>
      </w:r>
      <w:r>
        <w:rPr>
          <w:lang w:eastAsia="zh-CN"/>
        </w:rPr>
        <w:t>SA</w:t>
      </w:r>
      <w:r>
        <w:t>C / PDU session establishment reject / Maximum number of PDU sessions reached / Back-off timer is zero or not included</w:t>
      </w:r>
      <w:r>
        <w:tab/>
        <w:t>4322</w:t>
      </w:r>
    </w:p>
    <w:p w14:paraId="1773AB9E" w14:textId="77777777" w:rsidR="004F6374" w:rsidRDefault="004F6374">
      <w:pPr>
        <w:pStyle w:val="TOC4"/>
        <w:rPr>
          <w:rFonts w:ascii="Calibri" w:hAnsi="Calibri"/>
          <w:kern w:val="2"/>
          <w:sz w:val="22"/>
          <w:szCs w:val="22"/>
        </w:rPr>
      </w:pPr>
      <w:r>
        <w:rPr>
          <w:lang w:eastAsia="zh-CN"/>
        </w:rPr>
        <w:t>10.1.8.4</w:t>
      </w:r>
      <w:r>
        <w:rPr>
          <w:rFonts w:ascii="Calibri" w:hAnsi="Calibri"/>
          <w:kern w:val="2"/>
          <w:sz w:val="22"/>
          <w:szCs w:val="22"/>
        </w:rPr>
        <w:tab/>
      </w:r>
      <w:r>
        <w:t>NSAC / 5GSM message not forwarded / Back-off timer</w:t>
      </w:r>
      <w:r>
        <w:tab/>
        <w:t>4327</w:t>
      </w:r>
    </w:p>
    <w:p w14:paraId="4B8B8B90" w14:textId="77777777" w:rsidR="004F6374" w:rsidRDefault="004F6374">
      <w:pPr>
        <w:pStyle w:val="TOC4"/>
        <w:rPr>
          <w:rFonts w:ascii="Calibri" w:hAnsi="Calibri"/>
          <w:kern w:val="2"/>
          <w:sz w:val="22"/>
          <w:szCs w:val="22"/>
        </w:rPr>
      </w:pPr>
      <w:r>
        <w:rPr>
          <w:lang w:eastAsia="zh-CN"/>
        </w:rPr>
        <w:t>10.1.8.5</w:t>
      </w:r>
      <w:r>
        <w:rPr>
          <w:rFonts w:ascii="Calibri" w:hAnsi="Calibri"/>
          <w:kern w:val="2"/>
          <w:sz w:val="22"/>
          <w:szCs w:val="22"/>
        </w:rPr>
        <w:tab/>
      </w:r>
      <w:r>
        <w:t>NSAC / Maximum number of PDU sessions reached / Emergency service</w:t>
      </w:r>
      <w:r>
        <w:tab/>
        <w:t>4334</w:t>
      </w:r>
    </w:p>
    <w:p w14:paraId="4375F1DF" w14:textId="77777777" w:rsidR="004F6374" w:rsidRDefault="004F6374">
      <w:pPr>
        <w:pStyle w:val="TOC2"/>
        <w:rPr>
          <w:rFonts w:ascii="Calibri" w:hAnsi="Calibri"/>
          <w:kern w:val="2"/>
          <w:sz w:val="22"/>
          <w:szCs w:val="22"/>
        </w:rPr>
      </w:pPr>
      <w:r>
        <w:t>10.2</w:t>
      </w:r>
      <w:r>
        <w:rPr>
          <w:rFonts w:ascii="Calibri" w:hAnsi="Calibri"/>
          <w:kern w:val="2"/>
          <w:sz w:val="22"/>
          <w:szCs w:val="22"/>
        </w:rPr>
        <w:tab/>
      </w:r>
      <w:r>
        <w:t>EN-DC session management</w:t>
      </w:r>
      <w:r>
        <w:tab/>
        <w:t>4339</w:t>
      </w:r>
    </w:p>
    <w:p w14:paraId="1ECCDAB2" w14:textId="77777777" w:rsidR="004F6374" w:rsidRDefault="004F6374">
      <w:pPr>
        <w:pStyle w:val="TOC3"/>
        <w:rPr>
          <w:rFonts w:ascii="Calibri" w:hAnsi="Calibri"/>
          <w:kern w:val="2"/>
          <w:sz w:val="22"/>
          <w:szCs w:val="22"/>
        </w:rPr>
      </w:pPr>
      <w:r>
        <w:t>10.2.1</w:t>
      </w:r>
      <w:r>
        <w:rPr>
          <w:rFonts w:ascii="Calibri" w:hAnsi="Calibri"/>
          <w:kern w:val="2"/>
          <w:sz w:val="22"/>
          <w:szCs w:val="22"/>
        </w:rPr>
        <w:tab/>
      </w:r>
      <w:r>
        <w:t>Network initiated procedures</w:t>
      </w:r>
      <w:r>
        <w:tab/>
        <w:t>4339</w:t>
      </w:r>
    </w:p>
    <w:p w14:paraId="33EE9A9C" w14:textId="77777777" w:rsidR="004F6374" w:rsidRDefault="004F6374">
      <w:pPr>
        <w:pStyle w:val="TOC4"/>
        <w:rPr>
          <w:rFonts w:ascii="Calibri" w:hAnsi="Calibri"/>
          <w:kern w:val="2"/>
          <w:sz w:val="22"/>
          <w:szCs w:val="22"/>
        </w:rPr>
      </w:pPr>
      <w:r>
        <w:t>10.2.1.1</w:t>
      </w:r>
      <w:r>
        <w:rPr>
          <w:rFonts w:ascii="Calibri" w:hAnsi="Calibri"/>
          <w:kern w:val="2"/>
          <w:sz w:val="22"/>
          <w:szCs w:val="22"/>
        </w:rPr>
        <w:tab/>
      </w:r>
      <w:r>
        <w:t>Default EPS bearer context activation</w:t>
      </w:r>
      <w:r>
        <w:tab/>
        <w:t>4339</w:t>
      </w:r>
    </w:p>
    <w:p w14:paraId="63AE1222" w14:textId="77777777" w:rsidR="004F6374" w:rsidRDefault="004F6374">
      <w:pPr>
        <w:pStyle w:val="TOC4"/>
        <w:rPr>
          <w:rFonts w:ascii="Calibri" w:hAnsi="Calibri"/>
          <w:kern w:val="2"/>
          <w:sz w:val="22"/>
          <w:szCs w:val="22"/>
        </w:rPr>
      </w:pPr>
      <w:r>
        <w:t>10.2.1.2</w:t>
      </w:r>
      <w:r>
        <w:rPr>
          <w:rFonts w:ascii="Calibri" w:hAnsi="Calibri"/>
          <w:kern w:val="2"/>
          <w:sz w:val="22"/>
          <w:szCs w:val="22"/>
        </w:rPr>
        <w:tab/>
      </w:r>
      <w:r>
        <w:t>Dedicated EPS bearer context activation</w:t>
      </w:r>
      <w:r>
        <w:tab/>
        <w:t>4344</w:t>
      </w:r>
    </w:p>
    <w:p w14:paraId="27FA9CC9" w14:textId="77777777" w:rsidR="004F6374" w:rsidRDefault="004F6374">
      <w:pPr>
        <w:pStyle w:val="TOC3"/>
        <w:rPr>
          <w:rFonts w:ascii="Calibri" w:hAnsi="Calibri"/>
          <w:kern w:val="2"/>
          <w:sz w:val="22"/>
          <w:szCs w:val="22"/>
        </w:rPr>
      </w:pPr>
      <w:r>
        <w:t>10.2.2</w:t>
      </w:r>
      <w:r>
        <w:rPr>
          <w:rFonts w:ascii="Calibri" w:hAnsi="Calibri"/>
          <w:kern w:val="2"/>
          <w:sz w:val="22"/>
          <w:szCs w:val="22"/>
        </w:rPr>
        <w:tab/>
      </w:r>
      <w:r>
        <w:t>UE initiated procedures</w:t>
      </w:r>
      <w:r>
        <w:tab/>
        <w:t>4348</w:t>
      </w:r>
    </w:p>
    <w:p w14:paraId="545D9D37" w14:textId="77777777" w:rsidR="004F6374" w:rsidRDefault="004F6374">
      <w:pPr>
        <w:pStyle w:val="TOC4"/>
        <w:rPr>
          <w:rFonts w:ascii="Calibri" w:hAnsi="Calibri"/>
          <w:kern w:val="2"/>
          <w:sz w:val="22"/>
          <w:szCs w:val="22"/>
        </w:rPr>
      </w:pPr>
      <w:r>
        <w:t>10.2.2.1</w:t>
      </w:r>
      <w:r>
        <w:rPr>
          <w:rFonts w:ascii="Calibri" w:hAnsi="Calibri"/>
          <w:kern w:val="2"/>
          <w:sz w:val="22"/>
          <w:szCs w:val="22"/>
        </w:rPr>
        <w:tab/>
      </w:r>
      <w:r>
        <w:t>EPS bearer resource allocation / modification</w:t>
      </w:r>
      <w:r>
        <w:tab/>
        <w:t>4348</w:t>
      </w:r>
    </w:p>
    <w:p w14:paraId="26652AC9" w14:textId="77777777" w:rsidR="004F6374" w:rsidRDefault="004F6374">
      <w:pPr>
        <w:pStyle w:val="TOC2"/>
        <w:rPr>
          <w:rFonts w:ascii="Calibri" w:hAnsi="Calibri"/>
          <w:kern w:val="2"/>
          <w:sz w:val="22"/>
          <w:szCs w:val="22"/>
        </w:rPr>
      </w:pPr>
      <w:r>
        <w:t>10.3</w:t>
      </w:r>
      <w:r>
        <w:rPr>
          <w:rFonts w:ascii="Calibri" w:hAnsi="Calibri"/>
          <w:kern w:val="2"/>
          <w:sz w:val="22"/>
          <w:szCs w:val="22"/>
        </w:rPr>
        <w:tab/>
      </w:r>
      <w:r>
        <w:t>5GS Non-3GPP Access Session Management</w:t>
      </w:r>
      <w:r>
        <w:tab/>
        <w:t>4358</w:t>
      </w:r>
    </w:p>
    <w:p w14:paraId="122738C4" w14:textId="77777777" w:rsidR="004F6374" w:rsidRDefault="004F6374">
      <w:pPr>
        <w:pStyle w:val="TOC3"/>
        <w:rPr>
          <w:rFonts w:ascii="Calibri" w:hAnsi="Calibri"/>
          <w:kern w:val="2"/>
          <w:sz w:val="22"/>
          <w:szCs w:val="22"/>
        </w:rPr>
      </w:pPr>
      <w:r>
        <w:lastRenderedPageBreak/>
        <w:t>10.3.1</w:t>
      </w:r>
      <w:r>
        <w:rPr>
          <w:rFonts w:ascii="Calibri" w:hAnsi="Calibri"/>
          <w:kern w:val="2"/>
          <w:sz w:val="22"/>
          <w:szCs w:val="22"/>
        </w:rPr>
        <w:tab/>
      </w:r>
      <w:r>
        <w:t>PDU session authentication and authorization</w:t>
      </w:r>
      <w:r>
        <w:tab/>
        <w:t>4358</w:t>
      </w:r>
    </w:p>
    <w:p w14:paraId="05B95F38" w14:textId="77777777" w:rsidR="004F6374" w:rsidRDefault="004F6374">
      <w:pPr>
        <w:pStyle w:val="TOC4"/>
        <w:rPr>
          <w:rFonts w:ascii="Calibri" w:hAnsi="Calibri"/>
          <w:kern w:val="2"/>
          <w:sz w:val="22"/>
          <w:szCs w:val="22"/>
        </w:rPr>
      </w:pPr>
      <w:r>
        <w:t>10.3.1.1</w:t>
      </w:r>
      <w:r>
        <w:rPr>
          <w:rFonts w:ascii="Calibri" w:hAnsi="Calibri"/>
          <w:kern w:val="2"/>
          <w:sz w:val="22"/>
          <w:szCs w:val="22"/>
        </w:rPr>
        <w:tab/>
      </w:r>
      <w:r>
        <w:t>PDU session authentication and authorization / during the UE-requested PDU session procedure</w:t>
      </w:r>
      <w:r>
        <w:tab/>
        <w:t>4358</w:t>
      </w:r>
    </w:p>
    <w:p w14:paraId="33869AAC" w14:textId="77777777" w:rsidR="004F6374" w:rsidRDefault="004F6374">
      <w:pPr>
        <w:pStyle w:val="TOC3"/>
        <w:rPr>
          <w:rFonts w:ascii="Calibri" w:hAnsi="Calibri"/>
          <w:kern w:val="2"/>
          <w:sz w:val="22"/>
          <w:szCs w:val="22"/>
        </w:rPr>
      </w:pPr>
      <w:r>
        <w:t>10.3.2</w:t>
      </w:r>
      <w:r>
        <w:rPr>
          <w:rFonts w:ascii="Calibri" w:hAnsi="Calibri"/>
          <w:kern w:val="2"/>
          <w:sz w:val="22"/>
          <w:szCs w:val="22"/>
        </w:rPr>
        <w:tab/>
      </w:r>
      <w:r>
        <w:t>Network-requested PDU session modification</w:t>
      </w:r>
      <w:r>
        <w:tab/>
        <w:t>4361</w:t>
      </w:r>
    </w:p>
    <w:p w14:paraId="4DE87C38" w14:textId="77777777" w:rsidR="004F6374" w:rsidRDefault="004F6374">
      <w:pPr>
        <w:pStyle w:val="TOC4"/>
        <w:rPr>
          <w:rFonts w:ascii="Calibri" w:hAnsi="Calibri"/>
          <w:kern w:val="2"/>
          <w:sz w:val="22"/>
          <w:szCs w:val="22"/>
        </w:rPr>
      </w:pPr>
      <w:r>
        <w:t>10.3.2.1</w:t>
      </w:r>
      <w:r>
        <w:rPr>
          <w:rFonts w:ascii="Calibri" w:hAnsi="Calibri"/>
          <w:kern w:val="2"/>
          <w:sz w:val="22"/>
          <w:szCs w:val="22"/>
        </w:rPr>
        <w:tab/>
      </w:r>
      <w:r>
        <w:t>Network-requested PDU session modification /Accepted/Rejected</w:t>
      </w:r>
      <w:r>
        <w:tab/>
        <w:t>4361</w:t>
      </w:r>
    </w:p>
    <w:p w14:paraId="6AF251F9" w14:textId="77777777" w:rsidR="004F6374" w:rsidRDefault="004F6374">
      <w:pPr>
        <w:pStyle w:val="TOC3"/>
        <w:rPr>
          <w:rFonts w:ascii="Calibri" w:hAnsi="Calibri"/>
          <w:kern w:val="2"/>
          <w:sz w:val="22"/>
          <w:szCs w:val="22"/>
        </w:rPr>
      </w:pPr>
      <w:r>
        <w:t>10.3.3</w:t>
      </w:r>
      <w:r>
        <w:rPr>
          <w:rFonts w:ascii="Calibri" w:hAnsi="Calibri"/>
          <w:kern w:val="2"/>
          <w:sz w:val="22"/>
          <w:szCs w:val="22"/>
        </w:rPr>
        <w:tab/>
      </w:r>
      <w:r>
        <w:t>Network-requested PDU session Release</w:t>
      </w:r>
      <w:r>
        <w:tab/>
        <w:t>4366</w:t>
      </w:r>
    </w:p>
    <w:p w14:paraId="6D3FB14B" w14:textId="77777777" w:rsidR="004F6374" w:rsidRDefault="004F6374">
      <w:pPr>
        <w:pStyle w:val="TOC4"/>
        <w:rPr>
          <w:rFonts w:ascii="Calibri" w:hAnsi="Calibri"/>
          <w:kern w:val="2"/>
          <w:sz w:val="22"/>
          <w:szCs w:val="22"/>
        </w:rPr>
      </w:pPr>
      <w:r>
        <w:t>10.3.3.1</w:t>
      </w:r>
      <w:r>
        <w:rPr>
          <w:rFonts w:ascii="Calibri" w:hAnsi="Calibri"/>
          <w:kern w:val="2"/>
          <w:sz w:val="22"/>
          <w:szCs w:val="22"/>
        </w:rPr>
        <w:tab/>
      </w:r>
      <w:r>
        <w:t>Network-requested PDU session release / accepted/ with and without reactivation</w:t>
      </w:r>
      <w:r>
        <w:tab/>
        <w:t>4366</w:t>
      </w:r>
    </w:p>
    <w:p w14:paraId="3F81838E" w14:textId="77777777" w:rsidR="004F6374" w:rsidRDefault="004F6374">
      <w:pPr>
        <w:pStyle w:val="TOC3"/>
        <w:rPr>
          <w:rFonts w:ascii="Calibri" w:hAnsi="Calibri"/>
          <w:kern w:val="2"/>
          <w:sz w:val="22"/>
          <w:szCs w:val="22"/>
        </w:rPr>
      </w:pPr>
      <w:r>
        <w:t>10.3.4</w:t>
      </w:r>
      <w:r>
        <w:rPr>
          <w:rFonts w:ascii="Calibri" w:hAnsi="Calibri"/>
          <w:kern w:val="2"/>
          <w:sz w:val="22"/>
          <w:szCs w:val="22"/>
        </w:rPr>
        <w:tab/>
      </w:r>
      <w:r>
        <w:t>UE-requested PDU session establishment</w:t>
      </w:r>
      <w:r>
        <w:tab/>
        <w:t>4371</w:t>
      </w:r>
    </w:p>
    <w:p w14:paraId="66A0BB6C" w14:textId="77777777" w:rsidR="004F6374" w:rsidRDefault="004F6374">
      <w:pPr>
        <w:pStyle w:val="TOC5"/>
        <w:rPr>
          <w:rFonts w:ascii="Calibri" w:hAnsi="Calibri"/>
          <w:kern w:val="2"/>
          <w:sz w:val="22"/>
          <w:szCs w:val="22"/>
        </w:rPr>
      </w:pPr>
      <w:r>
        <w:t>10.3.4.1</w:t>
      </w:r>
      <w:r>
        <w:rPr>
          <w:rFonts w:ascii="Calibri" w:hAnsi="Calibri"/>
          <w:kern w:val="2"/>
          <w:sz w:val="22"/>
          <w:szCs w:val="22"/>
        </w:rPr>
        <w:tab/>
      </w:r>
      <w:r>
        <w:t>UE-requested PDU session establishment / Abnormal / T3580</w:t>
      </w:r>
      <w:r>
        <w:tab/>
        <w:t>4371</w:t>
      </w:r>
    </w:p>
    <w:p w14:paraId="3F42FA19" w14:textId="77777777" w:rsidR="004F6374" w:rsidRDefault="004F6374">
      <w:pPr>
        <w:pStyle w:val="TOC3"/>
        <w:rPr>
          <w:rFonts w:ascii="Calibri" w:hAnsi="Calibri"/>
          <w:kern w:val="2"/>
          <w:sz w:val="22"/>
          <w:szCs w:val="22"/>
        </w:rPr>
      </w:pPr>
      <w:r>
        <w:t>10.3.5</w:t>
      </w:r>
      <w:r>
        <w:rPr>
          <w:rFonts w:ascii="Calibri" w:hAnsi="Calibri"/>
          <w:kern w:val="2"/>
          <w:sz w:val="22"/>
          <w:szCs w:val="22"/>
        </w:rPr>
        <w:tab/>
      </w:r>
      <w:r>
        <w:t>UE-requested PDU session modification</w:t>
      </w:r>
      <w:r>
        <w:tab/>
        <w:t>4372</w:t>
      </w:r>
    </w:p>
    <w:p w14:paraId="07815F16" w14:textId="77777777" w:rsidR="004F6374" w:rsidRDefault="004F6374">
      <w:pPr>
        <w:pStyle w:val="TOC4"/>
        <w:rPr>
          <w:rFonts w:ascii="Calibri" w:hAnsi="Calibri"/>
          <w:kern w:val="2"/>
          <w:sz w:val="22"/>
          <w:szCs w:val="22"/>
        </w:rPr>
      </w:pPr>
      <w:r>
        <w:t>10.3.5.1</w:t>
      </w:r>
      <w:r>
        <w:rPr>
          <w:rFonts w:ascii="Calibri" w:hAnsi="Calibri"/>
          <w:kern w:val="2"/>
          <w:sz w:val="22"/>
          <w:szCs w:val="22"/>
        </w:rPr>
        <w:tab/>
      </w:r>
      <w:r>
        <w:t>UE-requested PDU session modification/Success</w:t>
      </w:r>
      <w:r>
        <w:tab/>
        <w:t>4372</w:t>
      </w:r>
    </w:p>
    <w:p w14:paraId="092985D8" w14:textId="77777777" w:rsidR="004F6374" w:rsidRDefault="004F6374">
      <w:pPr>
        <w:pStyle w:val="TOC3"/>
        <w:rPr>
          <w:rFonts w:ascii="Calibri" w:hAnsi="Calibri"/>
          <w:kern w:val="2"/>
          <w:sz w:val="22"/>
          <w:szCs w:val="22"/>
        </w:rPr>
      </w:pPr>
      <w:r>
        <w:t>10.3.6</w:t>
      </w:r>
      <w:r>
        <w:rPr>
          <w:rFonts w:ascii="Calibri" w:hAnsi="Calibri"/>
          <w:kern w:val="2"/>
          <w:sz w:val="22"/>
          <w:szCs w:val="22"/>
        </w:rPr>
        <w:tab/>
      </w:r>
      <w:r>
        <w:t>UE-requested PDU session release</w:t>
      </w:r>
      <w:r>
        <w:tab/>
        <w:t>4372</w:t>
      </w:r>
    </w:p>
    <w:p w14:paraId="19006173" w14:textId="77777777" w:rsidR="004F6374" w:rsidRDefault="004F6374">
      <w:pPr>
        <w:pStyle w:val="TOC4"/>
        <w:rPr>
          <w:rFonts w:ascii="Calibri" w:hAnsi="Calibri"/>
          <w:kern w:val="2"/>
          <w:sz w:val="22"/>
          <w:szCs w:val="22"/>
        </w:rPr>
      </w:pPr>
      <w:r>
        <w:t>10.3.6.1</w:t>
      </w:r>
      <w:r>
        <w:rPr>
          <w:rFonts w:ascii="Calibri" w:hAnsi="Calibri"/>
          <w:kern w:val="2"/>
          <w:sz w:val="22"/>
          <w:szCs w:val="22"/>
        </w:rPr>
        <w:tab/>
      </w:r>
      <w:r>
        <w:t>UE-requested PDU session release / Abnormal / Collision with network-requested PDU session modification procedure</w:t>
      </w:r>
      <w:r>
        <w:tab/>
        <w:t>4372</w:t>
      </w:r>
    </w:p>
    <w:p w14:paraId="3EA7322C" w14:textId="77777777" w:rsidR="004F6374" w:rsidRDefault="004F6374">
      <w:pPr>
        <w:pStyle w:val="TOC2"/>
        <w:rPr>
          <w:rFonts w:ascii="Calibri" w:hAnsi="Calibri"/>
          <w:kern w:val="2"/>
          <w:sz w:val="22"/>
          <w:szCs w:val="22"/>
        </w:rPr>
      </w:pPr>
      <w:r w:rsidRPr="00D567E6">
        <w:rPr>
          <w:rFonts w:eastAsia="MS Mincho"/>
          <w:lang w:eastAsia="ja-JP"/>
        </w:rPr>
        <w:t>10.4</w:t>
      </w:r>
      <w:r>
        <w:rPr>
          <w:rFonts w:ascii="Calibri" w:hAnsi="Calibri"/>
          <w:kern w:val="2"/>
          <w:sz w:val="22"/>
          <w:szCs w:val="22"/>
        </w:rPr>
        <w:tab/>
      </w:r>
      <w:r w:rsidRPr="00D567E6">
        <w:rPr>
          <w:rFonts w:eastAsia="MS Mincho"/>
          <w:lang w:eastAsia="ja-JP"/>
        </w:rPr>
        <w:t>ATSSS session management</w:t>
      </w:r>
      <w:r>
        <w:tab/>
        <w:t>4375</w:t>
      </w:r>
    </w:p>
    <w:p w14:paraId="2F3CA112" w14:textId="77777777" w:rsidR="004F6374" w:rsidRDefault="004F6374">
      <w:pPr>
        <w:pStyle w:val="TOC3"/>
        <w:rPr>
          <w:rFonts w:ascii="Calibri" w:hAnsi="Calibri"/>
          <w:kern w:val="2"/>
          <w:sz w:val="22"/>
          <w:szCs w:val="22"/>
        </w:rPr>
      </w:pPr>
      <w:r>
        <w:rPr>
          <w:lang w:eastAsia="ja-JP"/>
        </w:rPr>
        <w:t>10.4.1</w:t>
      </w:r>
      <w:r>
        <w:rPr>
          <w:rFonts w:ascii="Calibri" w:hAnsi="Calibri"/>
          <w:kern w:val="2"/>
          <w:sz w:val="22"/>
          <w:szCs w:val="22"/>
        </w:rPr>
        <w:tab/>
      </w:r>
      <w:r>
        <w:rPr>
          <w:lang w:eastAsia="ja-JP"/>
        </w:rPr>
        <w:t>UE-requested MA PDU session management</w:t>
      </w:r>
      <w:r>
        <w:tab/>
        <w:t>4375</w:t>
      </w:r>
    </w:p>
    <w:p w14:paraId="43FBF645" w14:textId="77777777" w:rsidR="004F6374" w:rsidRDefault="004F6374">
      <w:pPr>
        <w:pStyle w:val="TOC4"/>
        <w:rPr>
          <w:rFonts w:ascii="Calibri" w:hAnsi="Calibri"/>
          <w:kern w:val="2"/>
          <w:sz w:val="22"/>
          <w:szCs w:val="22"/>
        </w:rPr>
      </w:pPr>
      <w:r>
        <w:t>10.4.1.1</w:t>
      </w:r>
      <w:r>
        <w:rPr>
          <w:rFonts w:ascii="Calibri" w:hAnsi="Calibri"/>
          <w:kern w:val="2"/>
          <w:sz w:val="22"/>
          <w:szCs w:val="22"/>
        </w:rPr>
        <w:tab/>
      </w:r>
      <w:r>
        <w:t>UE-requested MA PDU session establishment / ATSSS / Registered to same PLMNs over 3GPP and non-3GPP accesses simultaneously / Success</w:t>
      </w:r>
      <w:r>
        <w:tab/>
        <w:t>4375</w:t>
      </w:r>
    </w:p>
    <w:p w14:paraId="3423A0E4" w14:textId="77777777" w:rsidR="004F6374" w:rsidRDefault="004F6374">
      <w:pPr>
        <w:pStyle w:val="TOC4"/>
        <w:rPr>
          <w:rFonts w:ascii="Calibri" w:hAnsi="Calibri"/>
          <w:kern w:val="2"/>
          <w:sz w:val="22"/>
          <w:szCs w:val="22"/>
        </w:rPr>
      </w:pPr>
      <w:r>
        <w:t>10.4.1.</w:t>
      </w:r>
      <w:r w:rsidRPr="00D567E6">
        <w:rPr>
          <w:rFonts w:eastAsia="SimSun"/>
          <w:lang w:eastAsia="zh-CN"/>
        </w:rPr>
        <w:t>2</w:t>
      </w:r>
      <w:r>
        <w:rPr>
          <w:rFonts w:ascii="Calibri" w:hAnsi="Calibri"/>
          <w:kern w:val="2"/>
          <w:sz w:val="22"/>
          <w:szCs w:val="22"/>
        </w:rPr>
        <w:tab/>
      </w:r>
      <w:r>
        <w:t xml:space="preserve">UE-requested MA PDU session establishment / ATSSS / Registered to same PLMNs over 3GPP and non-3GPP accesses </w:t>
      </w:r>
      <w:r w:rsidRPr="00D567E6">
        <w:rPr>
          <w:rFonts w:eastAsia="SimSun"/>
          <w:lang w:eastAsia="zh-CN"/>
        </w:rPr>
        <w:t>a</w:t>
      </w:r>
      <w:r>
        <w:t>simultaneously / Success</w:t>
      </w:r>
      <w:r>
        <w:tab/>
        <w:t>4381</w:t>
      </w:r>
    </w:p>
    <w:p w14:paraId="55E00CEA" w14:textId="77777777" w:rsidR="004F6374" w:rsidRDefault="004F6374">
      <w:pPr>
        <w:pStyle w:val="TOC4"/>
        <w:rPr>
          <w:rFonts w:ascii="Calibri" w:hAnsi="Calibri"/>
          <w:kern w:val="2"/>
          <w:sz w:val="22"/>
          <w:szCs w:val="22"/>
        </w:rPr>
      </w:pPr>
      <w:r w:rsidRPr="00D567E6">
        <w:rPr>
          <w:rFonts w:eastAsia="Yu Mincho"/>
        </w:rPr>
        <w:t>10.4.1.3</w:t>
      </w:r>
      <w:r>
        <w:rPr>
          <w:rFonts w:ascii="Calibri" w:hAnsi="Calibri"/>
          <w:kern w:val="2"/>
          <w:sz w:val="22"/>
          <w:szCs w:val="22"/>
        </w:rPr>
        <w:tab/>
      </w:r>
      <w:r w:rsidRPr="00D567E6">
        <w:rPr>
          <w:rFonts w:eastAsia="Yu Mincho"/>
        </w:rPr>
        <w:t>UE-requested MA PDU session establishment / ATSSS / Registered to different PLMNs over 3GPP and non-3GPP accesses simultaneously/ Success</w:t>
      </w:r>
      <w:r>
        <w:tab/>
        <w:t>4384</w:t>
      </w:r>
    </w:p>
    <w:p w14:paraId="0F5C4ECB" w14:textId="77777777" w:rsidR="004F6374" w:rsidRDefault="004F6374">
      <w:pPr>
        <w:pStyle w:val="TOC4"/>
        <w:rPr>
          <w:rFonts w:ascii="Calibri" w:hAnsi="Calibri"/>
          <w:kern w:val="2"/>
          <w:sz w:val="22"/>
          <w:szCs w:val="22"/>
        </w:rPr>
      </w:pPr>
      <w:r w:rsidRPr="00D567E6">
        <w:rPr>
          <w:rFonts w:eastAsia="Yu Mincho"/>
        </w:rPr>
        <w:t>10.4.1.4</w:t>
      </w:r>
      <w:r>
        <w:rPr>
          <w:rFonts w:ascii="Calibri" w:hAnsi="Calibri"/>
          <w:kern w:val="2"/>
          <w:sz w:val="22"/>
          <w:szCs w:val="22"/>
        </w:rPr>
        <w:tab/>
      </w:r>
      <w:r w:rsidRPr="00D567E6">
        <w:rPr>
          <w:rFonts w:eastAsia="Yu Mincho"/>
        </w:rPr>
        <w:t>UE-requested MA PDU session establishment / ATSSS / Registered to different PLMNs over 3GPP and non-3GPP accesses asynchronously / Success</w:t>
      </w:r>
      <w:r>
        <w:tab/>
        <w:t>4385</w:t>
      </w:r>
    </w:p>
    <w:p w14:paraId="634776CB" w14:textId="77777777" w:rsidR="004F6374" w:rsidRDefault="004F6374">
      <w:pPr>
        <w:pStyle w:val="TOC4"/>
        <w:rPr>
          <w:rFonts w:ascii="Calibri" w:hAnsi="Calibri"/>
          <w:kern w:val="2"/>
          <w:sz w:val="22"/>
          <w:szCs w:val="22"/>
        </w:rPr>
      </w:pPr>
      <w:r>
        <w:t>10.4.1.5</w:t>
      </w:r>
      <w:r>
        <w:rPr>
          <w:rFonts w:ascii="Calibri" w:hAnsi="Calibri"/>
          <w:kern w:val="2"/>
          <w:sz w:val="22"/>
          <w:szCs w:val="22"/>
        </w:rPr>
        <w:tab/>
      </w:r>
      <w:r>
        <w:t>UE-requested MA PDU session modification / ATSSS / Success</w:t>
      </w:r>
      <w:r>
        <w:tab/>
        <w:t>4392</w:t>
      </w:r>
    </w:p>
    <w:p w14:paraId="47A53AAA" w14:textId="77777777" w:rsidR="004F6374" w:rsidRDefault="004F6374">
      <w:pPr>
        <w:pStyle w:val="TOC4"/>
        <w:rPr>
          <w:rFonts w:ascii="Calibri" w:hAnsi="Calibri"/>
          <w:kern w:val="2"/>
          <w:sz w:val="22"/>
          <w:szCs w:val="22"/>
        </w:rPr>
      </w:pPr>
      <w:r w:rsidRPr="00D567E6">
        <w:rPr>
          <w:rFonts w:eastAsia="SimSun"/>
        </w:rPr>
        <w:t>10.4.1.6</w:t>
      </w:r>
      <w:r>
        <w:rPr>
          <w:rFonts w:ascii="Calibri" w:hAnsi="Calibri"/>
          <w:kern w:val="2"/>
          <w:sz w:val="22"/>
          <w:szCs w:val="22"/>
        </w:rPr>
        <w:tab/>
      </w:r>
      <w:r w:rsidRPr="00D567E6">
        <w:rPr>
          <w:rFonts w:eastAsia="SimSun"/>
        </w:rPr>
        <w:t>UE-requested MA PDU session modification / ATSSS / Abnormal / MA PDU session is not allowed</w:t>
      </w:r>
      <w:r>
        <w:tab/>
        <w:t>4396</w:t>
      </w:r>
    </w:p>
    <w:p w14:paraId="28C85B55" w14:textId="77777777" w:rsidR="004F6374" w:rsidRDefault="004F6374">
      <w:pPr>
        <w:pStyle w:val="TOC3"/>
        <w:rPr>
          <w:rFonts w:ascii="Calibri" w:hAnsi="Calibri"/>
          <w:kern w:val="2"/>
          <w:sz w:val="22"/>
          <w:szCs w:val="22"/>
        </w:rPr>
      </w:pPr>
      <w:r>
        <w:rPr>
          <w:lang w:eastAsia="ja-JP"/>
        </w:rPr>
        <w:t>10.4.</w:t>
      </w:r>
      <w:r>
        <w:rPr>
          <w:lang w:eastAsia="zh-CN"/>
        </w:rPr>
        <w:t>2</w:t>
      </w:r>
      <w:r>
        <w:rPr>
          <w:rFonts w:ascii="Calibri" w:hAnsi="Calibri"/>
          <w:kern w:val="2"/>
          <w:sz w:val="22"/>
          <w:szCs w:val="22"/>
        </w:rPr>
        <w:tab/>
      </w:r>
      <w:r>
        <w:rPr>
          <w:lang w:eastAsia="ja-JP"/>
        </w:rPr>
        <w:t>Network-requested MA PDU session management</w:t>
      </w:r>
      <w:r>
        <w:tab/>
        <w:t>4399</w:t>
      </w:r>
    </w:p>
    <w:p w14:paraId="2964A1F9" w14:textId="77777777" w:rsidR="004F6374" w:rsidRDefault="004F6374">
      <w:pPr>
        <w:pStyle w:val="TOC5"/>
        <w:rPr>
          <w:rFonts w:ascii="Calibri" w:hAnsi="Calibri"/>
          <w:kern w:val="2"/>
          <w:sz w:val="22"/>
          <w:szCs w:val="22"/>
        </w:rPr>
      </w:pPr>
      <w:r>
        <w:t>10.4.</w:t>
      </w:r>
      <w:r>
        <w:rPr>
          <w:lang w:eastAsia="zh-CN"/>
        </w:rPr>
        <w:t>2</w:t>
      </w:r>
      <w:r>
        <w:t>.</w:t>
      </w:r>
      <w:r>
        <w:rPr>
          <w:lang w:eastAsia="zh-CN"/>
        </w:rPr>
        <w:t>1</w:t>
      </w:r>
      <w:r>
        <w:tab/>
        <w:t>4399</w:t>
      </w:r>
    </w:p>
    <w:p w14:paraId="14A69BFC" w14:textId="77777777" w:rsidR="004F6374" w:rsidRDefault="004F6374">
      <w:pPr>
        <w:pStyle w:val="TOC5"/>
        <w:rPr>
          <w:rFonts w:ascii="Calibri" w:hAnsi="Calibri"/>
          <w:kern w:val="2"/>
          <w:sz w:val="22"/>
          <w:szCs w:val="22"/>
        </w:rPr>
      </w:pPr>
      <w:r>
        <w:t>10.4.</w:t>
      </w:r>
      <w:r>
        <w:rPr>
          <w:lang w:eastAsia="zh-CN"/>
        </w:rPr>
        <w:t>2</w:t>
      </w:r>
      <w:r>
        <w:t>.</w:t>
      </w:r>
      <w:r>
        <w:rPr>
          <w:lang w:eastAsia="zh-CN"/>
        </w:rPr>
        <w:t>2</w:t>
      </w:r>
      <w:r>
        <w:rPr>
          <w:rFonts w:ascii="Calibri" w:hAnsi="Calibri"/>
          <w:kern w:val="2"/>
          <w:sz w:val="22"/>
          <w:szCs w:val="22"/>
        </w:rPr>
        <w:tab/>
      </w:r>
      <w:r>
        <w:t>Network-requested MA PDU session release / ATSSS / Accepted</w:t>
      </w:r>
      <w:r>
        <w:tab/>
        <w:t>4399</w:t>
      </w:r>
    </w:p>
    <w:p w14:paraId="56BAD3CF" w14:textId="77777777" w:rsidR="004F6374" w:rsidRDefault="004F6374">
      <w:pPr>
        <w:pStyle w:val="TOC1"/>
        <w:rPr>
          <w:rFonts w:ascii="Calibri" w:hAnsi="Calibri"/>
          <w:kern w:val="2"/>
          <w:szCs w:val="22"/>
        </w:rPr>
      </w:pPr>
      <w:r>
        <w:t>11</w:t>
      </w:r>
      <w:r>
        <w:rPr>
          <w:rFonts w:ascii="Calibri" w:hAnsi="Calibri"/>
          <w:kern w:val="2"/>
          <w:szCs w:val="22"/>
        </w:rPr>
        <w:tab/>
      </w:r>
      <w:r>
        <w:t>Multi-layer and Services</w:t>
      </w:r>
      <w:r>
        <w:tab/>
        <w:t>4405</w:t>
      </w:r>
    </w:p>
    <w:p w14:paraId="585C8E0E" w14:textId="77777777" w:rsidR="004F6374" w:rsidRDefault="004F6374">
      <w:pPr>
        <w:pStyle w:val="TOC2"/>
        <w:rPr>
          <w:rFonts w:ascii="Calibri" w:hAnsi="Calibri"/>
          <w:kern w:val="2"/>
          <w:sz w:val="22"/>
          <w:szCs w:val="22"/>
        </w:rPr>
      </w:pPr>
      <w:r>
        <w:t>11.1</w:t>
      </w:r>
      <w:r>
        <w:rPr>
          <w:rFonts w:ascii="Calibri" w:hAnsi="Calibri"/>
          <w:kern w:val="2"/>
          <w:sz w:val="22"/>
          <w:szCs w:val="22"/>
        </w:rPr>
        <w:tab/>
      </w:r>
      <w:r>
        <w:t>5GS / EPS Fallback</w:t>
      </w:r>
      <w:r>
        <w:tab/>
        <w:t>4405</w:t>
      </w:r>
    </w:p>
    <w:p w14:paraId="71C29177" w14:textId="77777777" w:rsidR="004F6374" w:rsidRDefault="004F6374">
      <w:pPr>
        <w:pStyle w:val="TOC3"/>
        <w:rPr>
          <w:rFonts w:ascii="Calibri" w:hAnsi="Calibri"/>
          <w:kern w:val="2"/>
          <w:sz w:val="22"/>
          <w:szCs w:val="22"/>
        </w:rPr>
      </w:pPr>
      <w:r>
        <w:t>11.1.1</w:t>
      </w:r>
      <w:r>
        <w:rPr>
          <w:rFonts w:ascii="Calibri" w:hAnsi="Calibri"/>
          <w:kern w:val="2"/>
          <w:sz w:val="22"/>
          <w:szCs w:val="22"/>
        </w:rPr>
        <w:tab/>
      </w:r>
      <w:r>
        <w:t>MO MMTEL voice call setup from NR RRC_IDLE / EPS Fallback with redirection / Single registration mode with N26 interface / Success</w:t>
      </w:r>
      <w:r>
        <w:tab/>
        <w:t>4405</w:t>
      </w:r>
    </w:p>
    <w:p w14:paraId="50536F07" w14:textId="77777777" w:rsidR="004F6374" w:rsidRDefault="004F6374">
      <w:pPr>
        <w:pStyle w:val="TOC3"/>
        <w:rPr>
          <w:rFonts w:ascii="Calibri" w:hAnsi="Calibri"/>
          <w:kern w:val="2"/>
          <w:sz w:val="22"/>
          <w:szCs w:val="22"/>
        </w:rPr>
      </w:pPr>
      <w:r>
        <w:t>11.1.1a</w:t>
      </w:r>
      <w:r>
        <w:rPr>
          <w:rFonts w:ascii="Calibri" w:hAnsi="Calibri"/>
          <w:kern w:val="2"/>
          <w:sz w:val="22"/>
          <w:szCs w:val="22"/>
        </w:rPr>
        <w:tab/>
      </w:r>
      <w:r>
        <w:t xml:space="preserve"> MO MMTEL enhanced voice service call setup from NR RRC_IDLE / EPS Fallback with redirection / Single registration mode with N26 interface / Success</w:t>
      </w:r>
      <w:r>
        <w:tab/>
        <w:t>4411</w:t>
      </w:r>
    </w:p>
    <w:p w14:paraId="2BD72F7E" w14:textId="77777777" w:rsidR="004F6374" w:rsidRDefault="004F6374">
      <w:pPr>
        <w:pStyle w:val="TOC3"/>
        <w:rPr>
          <w:rFonts w:ascii="Calibri" w:hAnsi="Calibri"/>
          <w:kern w:val="2"/>
          <w:sz w:val="22"/>
          <w:szCs w:val="22"/>
        </w:rPr>
      </w:pPr>
      <w:r>
        <w:t>11.1.2</w:t>
      </w:r>
      <w:r>
        <w:rPr>
          <w:rFonts w:ascii="Calibri" w:hAnsi="Calibri"/>
          <w:kern w:val="2"/>
          <w:sz w:val="22"/>
          <w:szCs w:val="22"/>
        </w:rPr>
        <w:tab/>
      </w:r>
      <w:r>
        <w:t>MO MMTEL voice call setup from NR RRC_IDLE / EPS Fallback with redirection / Single registration mode without N26 interface / Success</w:t>
      </w:r>
      <w:r>
        <w:tab/>
        <w:t>4416</w:t>
      </w:r>
    </w:p>
    <w:p w14:paraId="7945C757" w14:textId="77777777" w:rsidR="004F6374" w:rsidRDefault="004F6374">
      <w:pPr>
        <w:pStyle w:val="TOC3"/>
        <w:rPr>
          <w:rFonts w:ascii="Calibri" w:hAnsi="Calibri"/>
          <w:kern w:val="2"/>
          <w:sz w:val="22"/>
          <w:szCs w:val="22"/>
        </w:rPr>
      </w:pPr>
      <w:r>
        <w:t>11.1.3</w:t>
      </w:r>
      <w:r>
        <w:rPr>
          <w:rFonts w:ascii="Calibri" w:hAnsi="Calibri"/>
          <w:kern w:val="2"/>
          <w:sz w:val="22"/>
          <w:szCs w:val="22"/>
        </w:rPr>
        <w:tab/>
      </w:r>
      <w:r>
        <w:t>MO MMTEL voice call setup from NR RRC_CONNECTED / EPS Fallback with handover / Single registration mode with N26 interface / Success</w:t>
      </w:r>
      <w:r>
        <w:tab/>
        <w:t>4430</w:t>
      </w:r>
    </w:p>
    <w:p w14:paraId="04FD5B41" w14:textId="77777777" w:rsidR="004F6374" w:rsidRDefault="004F6374">
      <w:pPr>
        <w:pStyle w:val="TOC3"/>
        <w:rPr>
          <w:rFonts w:ascii="Calibri" w:hAnsi="Calibri"/>
          <w:kern w:val="2"/>
          <w:sz w:val="22"/>
          <w:szCs w:val="22"/>
        </w:rPr>
      </w:pPr>
      <w:r>
        <w:t>11.1.3a</w:t>
      </w:r>
      <w:r>
        <w:rPr>
          <w:rFonts w:ascii="Calibri" w:hAnsi="Calibri"/>
          <w:kern w:val="2"/>
          <w:sz w:val="22"/>
          <w:szCs w:val="22"/>
        </w:rPr>
        <w:tab/>
      </w:r>
      <w:r>
        <w:t>MO MMTEL enhanced voice service call setup from NR RRC_CONNECTED / EPS Fallback with handover / Single registration mode with N26 interface / Success</w:t>
      </w:r>
      <w:r>
        <w:tab/>
        <w:t>4439</w:t>
      </w:r>
    </w:p>
    <w:p w14:paraId="06A28FD4" w14:textId="77777777" w:rsidR="004F6374" w:rsidRDefault="004F6374">
      <w:pPr>
        <w:pStyle w:val="TOC3"/>
        <w:rPr>
          <w:rFonts w:ascii="Calibri" w:hAnsi="Calibri"/>
          <w:kern w:val="2"/>
          <w:sz w:val="22"/>
          <w:szCs w:val="22"/>
        </w:rPr>
      </w:pPr>
      <w:r>
        <w:t>11.1.4</w:t>
      </w:r>
      <w:r>
        <w:rPr>
          <w:rFonts w:ascii="Calibri" w:hAnsi="Calibri"/>
          <w:kern w:val="2"/>
          <w:sz w:val="22"/>
          <w:szCs w:val="22"/>
        </w:rPr>
        <w:tab/>
      </w:r>
      <w:r>
        <w:t>MO MMTEL voice call setup from NR RRC_CONNECTED / EPS Fallback with redirection / Single registration mode with N26 interface / E-UTRAN cell selection using cell status barred / Success</w:t>
      </w:r>
      <w:r>
        <w:tab/>
        <w:t>4445</w:t>
      </w:r>
    </w:p>
    <w:p w14:paraId="257468DF" w14:textId="77777777" w:rsidR="004F6374" w:rsidRDefault="004F6374">
      <w:pPr>
        <w:pStyle w:val="TOC3"/>
        <w:rPr>
          <w:rFonts w:ascii="Calibri" w:hAnsi="Calibri"/>
          <w:kern w:val="2"/>
          <w:sz w:val="22"/>
          <w:szCs w:val="22"/>
        </w:rPr>
      </w:pPr>
      <w:r>
        <w:t>11.1.5</w:t>
      </w:r>
      <w:r>
        <w:rPr>
          <w:rFonts w:ascii="Calibri" w:hAnsi="Calibri"/>
          <w:kern w:val="2"/>
          <w:sz w:val="22"/>
          <w:szCs w:val="22"/>
        </w:rPr>
        <w:tab/>
      </w:r>
      <w:r>
        <w:t>MO MMTEL voice call setup from NR RRC_CONNECTED / EPS Fallback with redirection / Single registration mode without N26 interface / E-UTRAN cell selection using cell status reservation / Success</w:t>
      </w:r>
      <w:r>
        <w:tab/>
        <w:t>4456</w:t>
      </w:r>
    </w:p>
    <w:p w14:paraId="7DE7F6F8" w14:textId="77777777" w:rsidR="004F6374" w:rsidRDefault="004F6374">
      <w:pPr>
        <w:pStyle w:val="TOC3"/>
        <w:rPr>
          <w:rFonts w:ascii="Calibri" w:hAnsi="Calibri"/>
          <w:kern w:val="2"/>
          <w:sz w:val="22"/>
          <w:szCs w:val="22"/>
        </w:rPr>
      </w:pPr>
      <w:r>
        <w:t>11.1.6</w:t>
      </w:r>
      <w:r>
        <w:rPr>
          <w:rFonts w:ascii="Calibri" w:hAnsi="Calibri"/>
          <w:kern w:val="2"/>
          <w:sz w:val="22"/>
          <w:szCs w:val="22"/>
        </w:rPr>
        <w:tab/>
      </w:r>
      <w:r>
        <w:t>MT MMTEL voice call setup from NR RRC_IDLE / EPS Fallback with redirection / Single registration mode without N26 interface / Success</w:t>
      </w:r>
      <w:r>
        <w:tab/>
        <w:t>4468</w:t>
      </w:r>
    </w:p>
    <w:p w14:paraId="46FA7EA1" w14:textId="77777777" w:rsidR="004F6374" w:rsidRDefault="004F6374">
      <w:pPr>
        <w:pStyle w:val="TOC3"/>
        <w:rPr>
          <w:rFonts w:ascii="Calibri" w:hAnsi="Calibri"/>
          <w:kern w:val="2"/>
          <w:sz w:val="22"/>
          <w:szCs w:val="22"/>
        </w:rPr>
      </w:pPr>
      <w:r>
        <w:t>11.1.7</w:t>
      </w:r>
      <w:r>
        <w:rPr>
          <w:rFonts w:ascii="Calibri" w:hAnsi="Calibri"/>
          <w:kern w:val="2"/>
          <w:sz w:val="22"/>
          <w:szCs w:val="22"/>
        </w:rPr>
        <w:tab/>
      </w:r>
      <w:r>
        <w:t>Emergency call setup from NR RRC_IDLE / Emergency Services Fallback to EPS with redirection / Single registration mode with N26 interface / Success</w:t>
      </w:r>
      <w:r>
        <w:tab/>
        <w:t>4480</w:t>
      </w:r>
    </w:p>
    <w:p w14:paraId="12D8CE1E" w14:textId="77777777" w:rsidR="004F6374" w:rsidRDefault="004F6374">
      <w:pPr>
        <w:pStyle w:val="TOC3"/>
        <w:rPr>
          <w:rFonts w:ascii="Calibri" w:hAnsi="Calibri"/>
          <w:kern w:val="2"/>
          <w:sz w:val="22"/>
          <w:szCs w:val="22"/>
        </w:rPr>
      </w:pPr>
      <w:r>
        <w:t>11.1.</w:t>
      </w:r>
      <w:r>
        <w:rPr>
          <w:lang w:eastAsia="zh-CN"/>
        </w:rPr>
        <w:t>8</w:t>
      </w:r>
      <w:r>
        <w:rPr>
          <w:rFonts w:ascii="Calibri" w:hAnsi="Calibri"/>
          <w:kern w:val="2"/>
          <w:sz w:val="22"/>
          <w:szCs w:val="22"/>
        </w:rPr>
        <w:tab/>
      </w:r>
      <w:r>
        <w:t>MO MMTEL voice call setup from NR RRC_CONNECTED / EPS Fallback with handover / Single registration mode with N26 interface / voiceFallbackIndication</w:t>
      </w:r>
      <w:r>
        <w:tab/>
        <w:t>4489</w:t>
      </w:r>
    </w:p>
    <w:p w14:paraId="22681065" w14:textId="77777777" w:rsidR="004F6374" w:rsidRDefault="004F6374">
      <w:pPr>
        <w:pStyle w:val="TOC3"/>
        <w:rPr>
          <w:rFonts w:ascii="Calibri" w:hAnsi="Calibri"/>
          <w:kern w:val="2"/>
          <w:sz w:val="22"/>
          <w:szCs w:val="22"/>
        </w:rPr>
      </w:pPr>
      <w:r>
        <w:t>11.1.</w:t>
      </w:r>
      <w:r>
        <w:rPr>
          <w:lang w:eastAsia="zh-CN"/>
        </w:rPr>
        <w:t>9</w:t>
      </w:r>
      <w:r>
        <w:rPr>
          <w:rFonts w:ascii="Calibri" w:hAnsi="Calibri"/>
          <w:kern w:val="2"/>
          <w:sz w:val="22"/>
          <w:szCs w:val="22"/>
        </w:rPr>
        <w:tab/>
      </w:r>
      <w:r>
        <w:t>MO MMTEL voice call setup from NR RRC_IDLE / EPS Fallback with redirection / Single registration mode with N26 interface / voiceFallbackIndication</w:t>
      </w:r>
      <w:r>
        <w:tab/>
        <w:t>4498</w:t>
      </w:r>
    </w:p>
    <w:p w14:paraId="0D49AEB6" w14:textId="77777777" w:rsidR="004F6374" w:rsidRDefault="004F6374">
      <w:pPr>
        <w:pStyle w:val="TOC3"/>
        <w:rPr>
          <w:rFonts w:ascii="Calibri" w:hAnsi="Calibri"/>
          <w:kern w:val="2"/>
          <w:sz w:val="22"/>
          <w:szCs w:val="22"/>
        </w:rPr>
      </w:pPr>
      <w:r>
        <w:t>11.1.10</w:t>
      </w:r>
      <w:r>
        <w:rPr>
          <w:rFonts w:ascii="Calibri" w:hAnsi="Calibri"/>
          <w:kern w:val="2"/>
          <w:sz w:val="22"/>
          <w:szCs w:val="22"/>
        </w:rPr>
        <w:tab/>
      </w:r>
      <w:r>
        <w:t>MO MMTEL voice call setup from NR RRC_IDLE / EPS Fallback with redirection / Single registration mode with N26 interface / No E-UTRA Disabling In 5GS / attach attempt counter is equal to 5 / Success</w:t>
      </w:r>
      <w:r>
        <w:tab/>
        <w:t>4503</w:t>
      </w:r>
    </w:p>
    <w:p w14:paraId="5EC0428C" w14:textId="77777777" w:rsidR="004F6374" w:rsidRDefault="004F6374">
      <w:pPr>
        <w:pStyle w:val="TOC2"/>
        <w:rPr>
          <w:rFonts w:ascii="Calibri" w:hAnsi="Calibri"/>
          <w:kern w:val="2"/>
          <w:sz w:val="22"/>
          <w:szCs w:val="22"/>
        </w:rPr>
      </w:pPr>
      <w:r>
        <w:t>11.2</w:t>
      </w:r>
      <w:r>
        <w:rPr>
          <w:rFonts w:ascii="Calibri" w:hAnsi="Calibri"/>
          <w:kern w:val="2"/>
          <w:sz w:val="22"/>
          <w:szCs w:val="22"/>
        </w:rPr>
        <w:tab/>
      </w:r>
      <w:r>
        <w:t>5G-SRVCC</w:t>
      </w:r>
      <w:r>
        <w:tab/>
        <w:t>4512</w:t>
      </w:r>
    </w:p>
    <w:p w14:paraId="10C5EB2D" w14:textId="77777777" w:rsidR="004F6374" w:rsidRDefault="004F6374">
      <w:pPr>
        <w:pStyle w:val="TOC3"/>
        <w:rPr>
          <w:rFonts w:ascii="Calibri" w:hAnsi="Calibri"/>
          <w:kern w:val="2"/>
          <w:sz w:val="22"/>
          <w:szCs w:val="22"/>
        </w:rPr>
      </w:pPr>
      <w:r>
        <w:lastRenderedPageBreak/>
        <w:t>11.2.1</w:t>
      </w:r>
      <w:r>
        <w:rPr>
          <w:rFonts w:ascii="Calibri" w:hAnsi="Calibri"/>
          <w:kern w:val="2"/>
          <w:sz w:val="22"/>
          <w:szCs w:val="22"/>
        </w:rPr>
        <w:tab/>
      </w:r>
      <w:r>
        <w:t>5G-SRVCC from NG-RAN to 3GPP UTRAN</w:t>
      </w:r>
      <w:r>
        <w:tab/>
        <w:t>4512</w:t>
      </w:r>
    </w:p>
    <w:p w14:paraId="13DBC98F" w14:textId="77777777" w:rsidR="004F6374" w:rsidRDefault="004F6374">
      <w:pPr>
        <w:pStyle w:val="TOC2"/>
        <w:rPr>
          <w:rFonts w:ascii="Calibri" w:hAnsi="Calibri"/>
          <w:kern w:val="2"/>
          <w:sz w:val="22"/>
          <w:szCs w:val="22"/>
        </w:rPr>
      </w:pPr>
      <w:r>
        <w:t>11.3</w:t>
      </w:r>
      <w:r>
        <w:rPr>
          <w:rFonts w:ascii="Calibri" w:hAnsi="Calibri"/>
          <w:kern w:val="2"/>
          <w:sz w:val="22"/>
          <w:szCs w:val="22"/>
        </w:rPr>
        <w:tab/>
      </w:r>
      <w:r>
        <w:t>Unified Access Control (UAC)</w:t>
      </w:r>
      <w:r>
        <w:tab/>
        <w:t>4520</w:t>
      </w:r>
    </w:p>
    <w:p w14:paraId="71D02CDE" w14:textId="77777777" w:rsidR="004F6374" w:rsidRDefault="004F6374">
      <w:pPr>
        <w:pStyle w:val="TOC3"/>
        <w:rPr>
          <w:rFonts w:ascii="Calibri" w:hAnsi="Calibri"/>
          <w:kern w:val="2"/>
          <w:sz w:val="22"/>
          <w:szCs w:val="22"/>
        </w:rPr>
      </w:pPr>
      <w:r>
        <w:t>11.3.1</w:t>
      </w:r>
      <w:r>
        <w:rPr>
          <w:rFonts w:ascii="Calibri" w:hAnsi="Calibri"/>
          <w:kern w:val="2"/>
          <w:sz w:val="22"/>
          <w:szCs w:val="22"/>
        </w:rPr>
        <w:tab/>
      </w:r>
      <w:r>
        <w:t>UAC / Access Identity 0 / 0% access probability / MTSI MO speech call / SMSoIP</w:t>
      </w:r>
      <w:r>
        <w:tab/>
        <w:t>4520</w:t>
      </w:r>
    </w:p>
    <w:p w14:paraId="5A562A25" w14:textId="77777777" w:rsidR="004F6374" w:rsidRDefault="004F6374">
      <w:pPr>
        <w:pStyle w:val="TOC3"/>
        <w:rPr>
          <w:rFonts w:ascii="Calibri" w:hAnsi="Calibri"/>
          <w:kern w:val="2"/>
          <w:sz w:val="22"/>
          <w:szCs w:val="22"/>
        </w:rPr>
      </w:pPr>
      <w:r>
        <w:t>11.3.1a</w:t>
      </w:r>
      <w:r>
        <w:rPr>
          <w:rFonts w:ascii="Calibri" w:hAnsi="Calibri"/>
          <w:kern w:val="2"/>
          <w:sz w:val="22"/>
          <w:szCs w:val="22"/>
        </w:rPr>
        <w:tab/>
      </w:r>
      <w:r>
        <w:t>UAC / Access Identity 0 / 0% access probability / Uplink user data transfer / RRC_INACTIVE</w:t>
      </w:r>
      <w:r>
        <w:tab/>
        <w:t>4532</w:t>
      </w:r>
    </w:p>
    <w:p w14:paraId="369BC40E" w14:textId="77777777" w:rsidR="004F6374" w:rsidRDefault="004F6374">
      <w:pPr>
        <w:pStyle w:val="TOC3"/>
        <w:rPr>
          <w:rFonts w:ascii="Calibri" w:hAnsi="Calibri"/>
          <w:kern w:val="2"/>
          <w:sz w:val="22"/>
          <w:szCs w:val="22"/>
        </w:rPr>
      </w:pPr>
      <w:r>
        <w:t>11.3.2</w:t>
      </w:r>
      <w:r>
        <w:rPr>
          <w:rFonts w:ascii="Calibri" w:hAnsi="Calibri"/>
          <w:kern w:val="2"/>
          <w:sz w:val="22"/>
          <w:szCs w:val="22"/>
        </w:rPr>
        <w:tab/>
      </w:r>
      <w:r>
        <w:t>UAC / Access Identity 0 / 0% access probability / Paging for MT access/Emergency call</w:t>
      </w:r>
      <w:r>
        <w:tab/>
        <w:t>4549</w:t>
      </w:r>
    </w:p>
    <w:p w14:paraId="10BD152C" w14:textId="77777777" w:rsidR="004F6374" w:rsidRDefault="004F6374">
      <w:pPr>
        <w:pStyle w:val="TOC3"/>
        <w:rPr>
          <w:rFonts w:ascii="Calibri" w:hAnsi="Calibri"/>
          <w:kern w:val="2"/>
          <w:sz w:val="22"/>
          <w:szCs w:val="22"/>
        </w:rPr>
      </w:pPr>
      <w:r>
        <w:t>11.3.3</w:t>
      </w:r>
      <w:r>
        <w:rPr>
          <w:rFonts w:ascii="Calibri" w:hAnsi="Calibri"/>
          <w:kern w:val="2"/>
          <w:sz w:val="22"/>
          <w:szCs w:val="22"/>
        </w:rPr>
        <w:tab/>
      </w:r>
      <w:r>
        <w:t>UAC / Access Identity 0 / AC8 / RRC_INACTIVE / RNA update / RRC resume</w:t>
      </w:r>
      <w:r>
        <w:tab/>
        <w:t>4562</w:t>
      </w:r>
    </w:p>
    <w:p w14:paraId="40E1E26C" w14:textId="77777777" w:rsidR="004F6374" w:rsidRDefault="004F6374">
      <w:pPr>
        <w:pStyle w:val="TOC3"/>
        <w:rPr>
          <w:rFonts w:ascii="Calibri" w:hAnsi="Calibri"/>
          <w:kern w:val="2"/>
          <w:sz w:val="22"/>
          <w:szCs w:val="22"/>
        </w:rPr>
      </w:pPr>
      <w:r>
        <w:t>11.3.4</w:t>
      </w:r>
      <w:r>
        <w:rPr>
          <w:rFonts w:ascii="Calibri" w:hAnsi="Calibri"/>
          <w:kern w:val="2"/>
          <w:sz w:val="22"/>
          <w:szCs w:val="22"/>
        </w:rPr>
        <w:tab/>
      </w:r>
      <w:r>
        <w:t>UAC / Access Identity 0 / Registration procedure for mobility and periodic registration update / Barring per PLMN / Implicit AC barring list</w:t>
      </w:r>
      <w:r>
        <w:tab/>
        <w:t>4567</w:t>
      </w:r>
    </w:p>
    <w:p w14:paraId="34B80DDF" w14:textId="77777777" w:rsidR="004F6374" w:rsidRDefault="004F6374">
      <w:pPr>
        <w:pStyle w:val="TOC3"/>
        <w:rPr>
          <w:rFonts w:ascii="Calibri" w:hAnsi="Calibri"/>
          <w:kern w:val="2"/>
          <w:sz w:val="22"/>
          <w:szCs w:val="22"/>
        </w:rPr>
      </w:pPr>
      <w:r>
        <w:t>11.3.5</w:t>
      </w:r>
      <w:r>
        <w:rPr>
          <w:rFonts w:ascii="Calibri" w:hAnsi="Calibri"/>
          <w:kern w:val="2"/>
          <w:sz w:val="22"/>
          <w:szCs w:val="22"/>
        </w:rPr>
        <w:tab/>
      </w:r>
      <w:r>
        <w:t>UAC / Access Identity 1 / New cell not in the country of its HPLMN/EHPLMN 0% access probability / MPS indicator / HPLMN/0%/100% accessibility AC5 / MMTEL-Video call</w:t>
      </w:r>
      <w:r>
        <w:tab/>
        <w:t>4582</w:t>
      </w:r>
    </w:p>
    <w:p w14:paraId="13F8E62D" w14:textId="77777777" w:rsidR="004F6374" w:rsidRDefault="004F6374">
      <w:pPr>
        <w:pStyle w:val="TOC3"/>
        <w:rPr>
          <w:rFonts w:ascii="Calibri" w:hAnsi="Calibri"/>
          <w:kern w:val="2"/>
          <w:sz w:val="22"/>
          <w:szCs w:val="22"/>
        </w:rPr>
      </w:pPr>
      <w:r>
        <w:t>11.3.6</w:t>
      </w:r>
      <w:r>
        <w:rPr>
          <w:rFonts w:ascii="Calibri" w:hAnsi="Calibri"/>
          <w:kern w:val="2"/>
          <w:sz w:val="22"/>
          <w:szCs w:val="22"/>
        </w:rPr>
        <w:tab/>
      </w:r>
      <w:r>
        <w:t>UAC / Access Identity 2 / New cell not in the country of its HPLMN/EHPLMN 0% access probability / MCS indicator / HPLMN/0%/100% accessibility AC7 / RRC_INACTIVE</w:t>
      </w:r>
      <w:r>
        <w:tab/>
        <w:t>4598</w:t>
      </w:r>
    </w:p>
    <w:p w14:paraId="4EA30EBC" w14:textId="77777777" w:rsidR="004F6374" w:rsidRDefault="004F6374">
      <w:pPr>
        <w:pStyle w:val="TOC3"/>
        <w:rPr>
          <w:rFonts w:ascii="Calibri" w:hAnsi="Calibri"/>
          <w:kern w:val="2"/>
          <w:sz w:val="22"/>
          <w:szCs w:val="22"/>
        </w:rPr>
      </w:pPr>
      <w:r>
        <w:t>11.3.6a</w:t>
      </w:r>
      <w:r>
        <w:rPr>
          <w:rFonts w:ascii="Calibri" w:hAnsi="Calibri"/>
          <w:kern w:val="2"/>
          <w:sz w:val="22"/>
          <w:szCs w:val="22"/>
        </w:rPr>
        <w:tab/>
      </w:r>
      <w:r>
        <w:t>UAC / Access Identity 2 / MCS indicator / SNPN / 0% / 100% accessibility AC7 / RRC_INACTIVE</w:t>
      </w:r>
      <w:r>
        <w:tab/>
        <w:t>4615</w:t>
      </w:r>
    </w:p>
    <w:p w14:paraId="60791996" w14:textId="77777777" w:rsidR="004F6374" w:rsidRDefault="004F6374">
      <w:pPr>
        <w:pStyle w:val="TOC3"/>
        <w:rPr>
          <w:rFonts w:ascii="Calibri" w:hAnsi="Calibri"/>
          <w:kern w:val="2"/>
          <w:sz w:val="22"/>
          <w:szCs w:val="22"/>
        </w:rPr>
      </w:pPr>
      <w:r>
        <w:t>11.3.7</w:t>
      </w:r>
      <w:r>
        <w:rPr>
          <w:rFonts w:ascii="Calibri" w:hAnsi="Calibri"/>
          <w:kern w:val="2"/>
          <w:sz w:val="22"/>
          <w:szCs w:val="22"/>
        </w:rPr>
        <w:tab/>
      </w:r>
      <w:r>
        <w:t>UAC / Access Identity 11..15 / High priority access / HPLMN/0% accessibility AC2 / Emergency call</w:t>
      </w:r>
      <w:r>
        <w:tab/>
        <w:t>4624</w:t>
      </w:r>
    </w:p>
    <w:p w14:paraId="20D780C9" w14:textId="77777777" w:rsidR="004F6374" w:rsidRDefault="004F6374">
      <w:pPr>
        <w:pStyle w:val="TOC3"/>
        <w:rPr>
          <w:rFonts w:ascii="Calibri" w:hAnsi="Calibri"/>
          <w:kern w:val="2"/>
          <w:sz w:val="22"/>
          <w:szCs w:val="22"/>
        </w:rPr>
      </w:pPr>
      <w:r>
        <w:t>11.3.8</w:t>
      </w:r>
      <w:r>
        <w:rPr>
          <w:rFonts w:ascii="Calibri" w:hAnsi="Calibri"/>
          <w:kern w:val="2"/>
          <w:sz w:val="22"/>
          <w:szCs w:val="22"/>
        </w:rPr>
        <w:tab/>
      </w:r>
      <w:r>
        <w:t>UAC / Access Identity 0 / NR RRC_IDLE / Cell re-selection while T390 is running</w:t>
      </w:r>
      <w:r>
        <w:tab/>
        <w:t>4633</w:t>
      </w:r>
    </w:p>
    <w:p w14:paraId="06746B13" w14:textId="77777777" w:rsidR="004F6374" w:rsidRDefault="004F6374">
      <w:pPr>
        <w:pStyle w:val="TOC3"/>
        <w:rPr>
          <w:rFonts w:ascii="Calibri" w:hAnsi="Calibri"/>
          <w:kern w:val="2"/>
          <w:sz w:val="22"/>
          <w:szCs w:val="22"/>
        </w:rPr>
      </w:pPr>
      <w:r>
        <w:t>11.3.9</w:t>
      </w:r>
      <w:r>
        <w:rPr>
          <w:rFonts w:ascii="Calibri" w:hAnsi="Calibri"/>
          <w:kern w:val="2"/>
          <w:sz w:val="22"/>
          <w:szCs w:val="22"/>
        </w:rPr>
        <w:tab/>
      </w:r>
      <w:r>
        <w:t>UAC / Access Identity 0 / ODAC / PLMN / RPLMN / not EPLMN</w:t>
      </w:r>
      <w:r>
        <w:tab/>
        <w:t>4648</w:t>
      </w:r>
    </w:p>
    <w:p w14:paraId="3B3C7964" w14:textId="77777777" w:rsidR="004F6374" w:rsidRDefault="004F6374">
      <w:pPr>
        <w:pStyle w:val="TOC3"/>
        <w:rPr>
          <w:rFonts w:ascii="Calibri" w:hAnsi="Calibri"/>
          <w:kern w:val="2"/>
          <w:sz w:val="22"/>
          <w:szCs w:val="22"/>
        </w:rPr>
      </w:pPr>
      <w:r>
        <w:t>11.3.9a</w:t>
      </w:r>
      <w:r>
        <w:rPr>
          <w:rFonts w:ascii="Calibri" w:hAnsi="Calibri"/>
          <w:kern w:val="2"/>
          <w:sz w:val="22"/>
          <w:szCs w:val="22"/>
        </w:rPr>
        <w:tab/>
      </w:r>
      <w:r>
        <w:t>UAC / Access Identity 0 / ODAC / SNPN / RSNPN / new SNPN</w:t>
      </w:r>
      <w:r>
        <w:tab/>
        <w:t>4657</w:t>
      </w:r>
    </w:p>
    <w:p w14:paraId="1A09C1BB" w14:textId="77777777" w:rsidR="004F6374" w:rsidRDefault="004F6374">
      <w:pPr>
        <w:pStyle w:val="TOC3"/>
        <w:rPr>
          <w:rFonts w:ascii="Calibri" w:hAnsi="Calibri"/>
          <w:kern w:val="2"/>
          <w:sz w:val="22"/>
          <w:szCs w:val="22"/>
        </w:rPr>
      </w:pPr>
      <w:r>
        <w:rPr>
          <w:lang w:eastAsia="ja-JP"/>
        </w:rPr>
        <w:t>11.3.10</w:t>
      </w:r>
      <w:r>
        <w:rPr>
          <w:rFonts w:ascii="Calibri" w:hAnsi="Calibri"/>
          <w:kern w:val="2"/>
          <w:sz w:val="22"/>
          <w:szCs w:val="22"/>
        </w:rPr>
        <w:tab/>
      </w:r>
      <w:r>
        <w:rPr>
          <w:lang w:eastAsia="ja-JP"/>
        </w:rPr>
        <w:t xml:space="preserve">UAC / Access Identity 0 / AC9 / </w:t>
      </w:r>
      <w:r w:rsidRPr="00D567E6">
        <w:rPr>
          <w:rFonts w:cs="Arial"/>
          <w:lang w:eastAsia="ja-JP"/>
        </w:rPr>
        <w:t>0</w:t>
      </w:r>
      <w:r>
        <w:rPr>
          <w:lang w:eastAsia="ja-JP"/>
        </w:rPr>
        <w:t>% access probability / SIP Re-registration</w:t>
      </w:r>
      <w:r>
        <w:tab/>
        <w:t>4667</w:t>
      </w:r>
    </w:p>
    <w:p w14:paraId="0359D298" w14:textId="77777777" w:rsidR="004F6374" w:rsidRDefault="004F6374">
      <w:pPr>
        <w:pStyle w:val="TOC3"/>
        <w:rPr>
          <w:rFonts w:ascii="Calibri" w:hAnsi="Calibri"/>
          <w:kern w:val="2"/>
          <w:sz w:val="22"/>
          <w:szCs w:val="22"/>
        </w:rPr>
      </w:pPr>
      <w:r>
        <w:t>11.3.11</w:t>
      </w:r>
      <w:r>
        <w:rPr>
          <w:rFonts w:ascii="Calibri" w:hAnsi="Calibri"/>
          <w:kern w:val="2"/>
          <w:sz w:val="22"/>
          <w:szCs w:val="22"/>
        </w:rPr>
        <w:tab/>
      </w:r>
      <w:r>
        <w:t xml:space="preserve">UAC / Access Identity 1 / 0% access probability / release with redirect with </w:t>
      </w:r>
      <w:r w:rsidRPr="00D567E6">
        <w:rPr>
          <w:i/>
        </w:rPr>
        <w:t xml:space="preserve">mpsPriorityIndication / </w:t>
      </w:r>
      <w:r>
        <w:t>RRC_INACTIVE</w:t>
      </w:r>
      <w:r>
        <w:tab/>
        <w:t>4679</w:t>
      </w:r>
    </w:p>
    <w:p w14:paraId="27F0B26A" w14:textId="77777777" w:rsidR="004F6374" w:rsidRDefault="004F6374">
      <w:pPr>
        <w:pStyle w:val="TOC3"/>
        <w:rPr>
          <w:rFonts w:ascii="Calibri" w:hAnsi="Calibri"/>
          <w:kern w:val="2"/>
          <w:sz w:val="22"/>
          <w:szCs w:val="22"/>
        </w:rPr>
      </w:pPr>
      <w:r>
        <w:t>11.3.12</w:t>
      </w:r>
      <w:r>
        <w:rPr>
          <w:rFonts w:ascii="Calibri" w:hAnsi="Calibri"/>
          <w:kern w:val="2"/>
          <w:sz w:val="22"/>
          <w:szCs w:val="22"/>
        </w:rPr>
        <w:tab/>
      </w:r>
      <w:r>
        <w:t>UAC / Access Identity 0 / AC7 / 0% access probability / Uplink user data transfer</w:t>
      </w:r>
      <w:r>
        <w:tab/>
        <w:t>4683</w:t>
      </w:r>
    </w:p>
    <w:p w14:paraId="57F951E4" w14:textId="77777777" w:rsidR="004F6374" w:rsidRDefault="004F6374">
      <w:pPr>
        <w:pStyle w:val="TOC2"/>
        <w:rPr>
          <w:rFonts w:ascii="Calibri" w:hAnsi="Calibri"/>
          <w:kern w:val="2"/>
          <w:sz w:val="22"/>
          <w:szCs w:val="22"/>
        </w:rPr>
      </w:pPr>
      <w:r>
        <w:t>11.4</w:t>
      </w:r>
      <w:r>
        <w:rPr>
          <w:rFonts w:ascii="Calibri" w:hAnsi="Calibri"/>
          <w:kern w:val="2"/>
          <w:sz w:val="22"/>
          <w:szCs w:val="22"/>
        </w:rPr>
        <w:tab/>
      </w:r>
      <w:r>
        <w:t>Emergency Services</w:t>
      </w:r>
      <w:r>
        <w:tab/>
        <w:t>4700</w:t>
      </w:r>
    </w:p>
    <w:p w14:paraId="12C77950" w14:textId="77777777" w:rsidR="004F6374" w:rsidRDefault="004F6374">
      <w:pPr>
        <w:pStyle w:val="TOC3"/>
        <w:rPr>
          <w:rFonts w:ascii="Calibri" w:hAnsi="Calibri"/>
          <w:kern w:val="2"/>
          <w:sz w:val="22"/>
          <w:szCs w:val="22"/>
        </w:rPr>
      </w:pPr>
      <w:r>
        <w:t>11.4.1</w:t>
      </w:r>
      <w:r>
        <w:rPr>
          <w:rFonts w:ascii="Calibri" w:hAnsi="Calibri"/>
          <w:kern w:val="2"/>
          <w:sz w:val="22"/>
          <w:szCs w:val="22"/>
        </w:rPr>
        <w:tab/>
      </w:r>
      <w:r>
        <w:t xml:space="preserve">5GMM-REGISTERED.NORMAL-SERVICE / </w:t>
      </w:r>
      <w:r>
        <w:rPr>
          <w:lang w:eastAsia="zh-CN"/>
        </w:rPr>
        <w:t xml:space="preserve">5GMM-IDLE / </w:t>
      </w:r>
      <w:r>
        <w:t>Emergency call / Utilising emergency number stored on the USIM / New emergency PDU session / Network failing the authentication check (5G AKA)</w:t>
      </w:r>
      <w:r>
        <w:tab/>
        <w:t>4700</w:t>
      </w:r>
    </w:p>
    <w:p w14:paraId="0985B19B" w14:textId="77777777" w:rsidR="004F6374" w:rsidRDefault="004F6374">
      <w:pPr>
        <w:pStyle w:val="TOC3"/>
        <w:rPr>
          <w:rFonts w:ascii="Calibri" w:hAnsi="Calibri"/>
          <w:kern w:val="2"/>
          <w:sz w:val="22"/>
          <w:szCs w:val="22"/>
        </w:rPr>
      </w:pPr>
      <w:r>
        <w:t>11.4.1a</w:t>
      </w:r>
      <w:r>
        <w:rPr>
          <w:rFonts w:ascii="Calibri" w:hAnsi="Calibri"/>
          <w:kern w:val="2"/>
          <w:sz w:val="22"/>
          <w:szCs w:val="22"/>
        </w:rPr>
        <w:tab/>
      </w:r>
      <w:r>
        <w:t>5GMM-REGISTERED.NORMAL-SERVICE / 5GMM-IDLE / Emergency call / Utilising emergency number stored on the USIM / New emergency PDU session / PEIPS assistance information</w:t>
      </w:r>
      <w:r>
        <w:tab/>
        <w:t>4706</w:t>
      </w:r>
    </w:p>
    <w:p w14:paraId="68FB3BFB" w14:textId="77777777" w:rsidR="004F6374" w:rsidRDefault="004F6374">
      <w:pPr>
        <w:pStyle w:val="TOC3"/>
        <w:rPr>
          <w:rFonts w:ascii="Calibri" w:hAnsi="Calibri"/>
          <w:kern w:val="2"/>
          <w:sz w:val="22"/>
          <w:szCs w:val="22"/>
        </w:rPr>
      </w:pPr>
      <w:r>
        <w:t>11.4.2</w:t>
      </w:r>
      <w:r>
        <w:rPr>
          <w:rFonts w:ascii="Calibri" w:hAnsi="Calibri"/>
          <w:kern w:val="2"/>
          <w:sz w:val="22"/>
          <w:szCs w:val="22"/>
        </w:rPr>
        <w:tab/>
      </w:r>
      <w:r>
        <w:t xml:space="preserve">5GMM-DEREGISTERED.LIMITED-SERVICE / Emergency call / Utilisation of emergency </w:t>
      </w:r>
      <w:r w:rsidRPr="00D567E6">
        <w:rPr>
          <w:rFonts w:cs="CG Times (WN)"/>
        </w:rPr>
        <w:t xml:space="preserve">numbers stored on the ME / </w:t>
      </w:r>
      <w:r>
        <w:t>Initial registration for emergency services / Handling of forbidden PLMNs</w:t>
      </w:r>
      <w:r>
        <w:tab/>
        <w:t>4708</w:t>
      </w:r>
    </w:p>
    <w:p w14:paraId="093900A0" w14:textId="77777777" w:rsidR="004F6374" w:rsidRDefault="004F6374">
      <w:pPr>
        <w:pStyle w:val="TOC3"/>
        <w:rPr>
          <w:rFonts w:ascii="Calibri" w:hAnsi="Calibri"/>
          <w:kern w:val="2"/>
          <w:sz w:val="22"/>
          <w:szCs w:val="22"/>
        </w:rPr>
      </w:pPr>
      <w:r>
        <w:t>11.4.3</w:t>
      </w:r>
      <w:r>
        <w:rPr>
          <w:rFonts w:ascii="Calibri" w:hAnsi="Calibri"/>
          <w:kern w:val="2"/>
          <w:sz w:val="22"/>
          <w:szCs w:val="22"/>
        </w:rPr>
        <w:tab/>
      </w:r>
      <w:r>
        <w:t xml:space="preserve">5GMM-DEREGISTERED.NO-SUPI / Emergency call / Utilisation of emergency </w:t>
      </w:r>
      <w:r w:rsidRPr="00D567E6">
        <w:rPr>
          <w:rFonts w:cs="CG Times (WN)"/>
        </w:rPr>
        <w:t xml:space="preserve">numbers stored on the ME / </w:t>
      </w:r>
      <w:r>
        <w:t>Initial registration for emergency services</w:t>
      </w:r>
      <w:r>
        <w:tab/>
        <w:t>4714</w:t>
      </w:r>
    </w:p>
    <w:p w14:paraId="6AD9B7F0" w14:textId="77777777" w:rsidR="004F6374" w:rsidRDefault="004F6374">
      <w:pPr>
        <w:pStyle w:val="TOC3"/>
        <w:rPr>
          <w:rFonts w:ascii="Calibri" w:hAnsi="Calibri"/>
          <w:kern w:val="2"/>
          <w:sz w:val="22"/>
          <w:szCs w:val="22"/>
        </w:rPr>
      </w:pPr>
      <w:r>
        <w:t>11.4.4</w:t>
      </w:r>
      <w:r>
        <w:rPr>
          <w:rFonts w:ascii="Calibri" w:hAnsi="Calibri"/>
          <w:kern w:val="2"/>
          <w:sz w:val="22"/>
          <w:szCs w:val="22"/>
        </w:rPr>
        <w:tab/>
      </w:r>
      <w:r>
        <w:t>5GMM-REGISTERED.ATTEMPTING-REGISTRATION-UPDATE T3346 running / Emergency call establishment / 5GMM-REGISTERED.NORMAL-SERVICE / Emergency call establishment before T3396 expiry</w:t>
      </w:r>
      <w:r>
        <w:tab/>
        <w:t>4721</w:t>
      </w:r>
    </w:p>
    <w:p w14:paraId="3D726CC5" w14:textId="77777777" w:rsidR="004F6374" w:rsidRDefault="004F6374">
      <w:pPr>
        <w:pStyle w:val="TOC3"/>
        <w:rPr>
          <w:rFonts w:ascii="Calibri" w:hAnsi="Calibri"/>
          <w:kern w:val="2"/>
          <w:sz w:val="22"/>
          <w:szCs w:val="22"/>
        </w:rPr>
      </w:pPr>
      <w:r>
        <w:t>11.4.5</w:t>
      </w:r>
      <w:r>
        <w:rPr>
          <w:rFonts w:ascii="Calibri" w:hAnsi="Calibri"/>
          <w:kern w:val="2"/>
          <w:sz w:val="22"/>
          <w:szCs w:val="22"/>
        </w:rPr>
        <w:tab/>
      </w:r>
      <w:r>
        <w:t xml:space="preserve">5GMM-REGISTERED.LIMITED-SERVICE / 5GMM-IDLE / Emergency call establishment and release / Handling of 5GS forbidden </w:t>
      </w:r>
      <w:r>
        <w:rPr>
          <w:lang w:eastAsia="ko-KR"/>
        </w:rPr>
        <w:t>tracking</w:t>
      </w:r>
      <w:r>
        <w:t xml:space="preserve"> areas for roaming</w:t>
      </w:r>
      <w:r>
        <w:tab/>
        <w:t>4726</w:t>
      </w:r>
    </w:p>
    <w:p w14:paraId="69C3A1B2" w14:textId="77777777" w:rsidR="004F6374" w:rsidRDefault="004F6374">
      <w:pPr>
        <w:pStyle w:val="TOC3"/>
        <w:rPr>
          <w:rFonts w:ascii="Calibri" w:hAnsi="Calibri"/>
          <w:kern w:val="2"/>
          <w:sz w:val="22"/>
          <w:szCs w:val="22"/>
        </w:rPr>
      </w:pPr>
      <w:r>
        <w:t>11.4.6</w:t>
      </w:r>
      <w:r>
        <w:rPr>
          <w:rFonts w:ascii="Calibri" w:hAnsi="Calibri"/>
          <w:kern w:val="2"/>
          <w:sz w:val="22"/>
          <w:szCs w:val="22"/>
        </w:rPr>
        <w:tab/>
      </w:r>
      <w:r>
        <w:t>5GMM-REGISTERED.NON-ALLOWED-SERVICE / Emergency call establishment and release / Handling of non-allowed tracking areas</w:t>
      </w:r>
      <w:r>
        <w:tab/>
        <w:t>4732</w:t>
      </w:r>
    </w:p>
    <w:p w14:paraId="111F2B98" w14:textId="77777777" w:rsidR="004F6374" w:rsidRDefault="004F6374">
      <w:pPr>
        <w:pStyle w:val="TOC3"/>
        <w:rPr>
          <w:rFonts w:ascii="Calibri" w:hAnsi="Calibri"/>
          <w:kern w:val="2"/>
          <w:sz w:val="22"/>
          <w:szCs w:val="22"/>
        </w:rPr>
      </w:pPr>
      <w:r>
        <w:t>11.4.7</w:t>
      </w:r>
      <w:r>
        <w:rPr>
          <w:rFonts w:ascii="Calibri" w:hAnsi="Calibri"/>
          <w:kern w:val="2"/>
          <w:sz w:val="22"/>
          <w:szCs w:val="22"/>
        </w:rPr>
        <w:tab/>
      </w:r>
      <w:r>
        <w:t>Handling of Local and Extended emergency numbers / Mobility</w:t>
      </w:r>
      <w:r>
        <w:tab/>
        <w:t>4735</w:t>
      </w:r>
    </w:p>
    <w:p w14:paraId="73D81858" w14:textId="77777777" w:rsidR="004F6374" w:rsidRDefault="004F6374">
      <w:pPr>
        <w:pStyle w:val="TOC3"/>
        <w:rPr>
          <w:rFonts w:ascii="Calibri" w:hAnsi="Calibri"/>
          <w:kern w:val="2"/>
          <w:sz w:val="22"/>
          <w:szCs w:val="22"/>
        </w:rPr>
      </w:pPr>
      <w:r>
        <w:t>11.4.8</w:t>
      </w:r>
      <w:r>
        <w:rPr>
          <w:rFonts w:ascii="Calibri" w:hAnsi="Calibri"/>
          <w:kern w:val="2"/>
          <w:sz w:val="22"/>
          <w:szCs w:val="22"/>
        </w:rPr>
        <w:tab/>
      </w:r>
      <w:r>
        <w:t>Handling of Local and extended emergency numbers / Switch-off and maximum local numbers storage</w:t>
      </w:r>
      <w:r>
        <w:tab/>
        <w:t>4747</w:t>
      </w:r>
    </w:p>
    <w:p w14:paraId="442AD5AA" w14:textId="77777777" w:rsidR="004F6374" w:rsidRDefault="004F6374">
      <w:pPr>
        <w:pStyle w:val="TOC3"/>
        <w:rPr>
          <w:rFonts w:ascii="Calibri" w:hAnsi="Calibri"/>
          <w:kern w:val="2"/>
          <w:sz w:val="22"/>
          <w:szCs w:val="22"/>
        </w:rPr>
      </w:pPr>
      <w:r>
        <w:t>11.4.9</w:t>
      </w:r>
      <w:r>
        <w:rPr>
          <w:rFonts w:ascii="Calibri" w:hAnsi="Calibri"/>
          <w:kern w:val="2"/>
          <w:sz w:val="22"/>
          <w:szCs w:val="22"/>
        </w:rPr>
        <w:tab/>
      </w:r>
      <w:r>
        <w:t>5GMM-DEREGISTERED.LIMITED-SERVICE No suitable cells in tracking area / Emergency call establishment and release</w:t>
      </w:r>
      <w:r>
        <w:tab/>
        <w:t>4753</w:t>
      </w:r>
    </w:p>
    <w:p w14:paraId="3A53B19A" w14:textId="77777777" w:rsidR="004F6374" w:rsidRDefault="004F6374">
      <w:pPr>
        <w:pStyle w:val="TOC3"/>
        <w:rPr>
          <w:rFonts w:ascii="Calibri" w:hAnsi="Calibri"/>
          <w:kern w:val="2"/>
          <w:sz w:val="22"/>
          <w:szCs w:val="22"/>
        </w:rPr>
      </w:pPr>
      <w:r>
        <w:t>11.4.10</w:t>
      </w:r>
      <w:r>
        <w:rPr>
          <w:rFonts w:ascii="Calibri" w:hAnsi="Calibri"/>
          <w:kern w:val="2"/>
          <w:sz w:val="22"/>
          <w:szCs w:val="22"/>
        </w:rPr>
        <w:tab/>
      </w:r>
      <w:r>
        <w:t>Void</w:t>
      </w:r>
      <w:r>
        <w:tab/>
        <w:t>4758</w:t>
      </w:r>
    </w:p>
    <w:p w14:paraId="37D1286D" w14:textId="77777777" w:rsidR="004F6374" w:rsidRDefault="004F6374">
      <w:pPr>
        <w:pStyle w:val="TOC3"/>
        <w:rPr>
          <w:rFonts w:ascii="Calibri" w:hAnsi="Calibri"/>
          <w:kern w:val="2"/>
          <w:sz w:val="22"/>
          <w:szCs w:val="22"/>
        </w:rPr>
      </w:pPr>
      <w:r>
        <w:t>11.4.10a</w:t>
      </w:r>
      <w:r>
        <w:rPr>
          <w:rFonts w:ascii="Calibri" w:hAnsi="Calibri"/>
          <w:kern w:val="2"/>
          <w:sz w:val="22"/>
          <w:szCs w:val="22"/>
        </w:rPr>
        <w:tab/>
      </w:r>
      <w:r>
        <w:t>5GMM-REGISTERED.NORMAL-SERVICE / N26 interface not supported / N1 mode to S1 mode transfer of an existing emergency PDU session</w:t>
      </w:r>
      <w:r>
        <w:tab/>
        <w:t>4758</w:t>
      </w:r>
    </w:p>
    <w:p w14:paraId="6E08C260" w14:textId="77777777" w:rsidR="004F6374" w:rsidRDefault="004F6374">
      <w:pPr>
        <w:pStyle w:val="TOC3"/>
        <w:rPr>
          <w:rFonts w:ascii="Calibri" w:hAnsi="Calibri"/>
          <w:kern w:val="2"/>
          <w:sz w:val="22"/>
          <w:szCs w:val="22"/>
        </w:rPr>
      </w:pPr>
      <w:r>
        <w:t>11.4.11</w:t>
      </w:r>
      <w:r>
        <w:rPr>
          <w:rFonts w:ascii="Calibri" w:hAnsi="Calibri"/>
          <w:kern w:val="2"/>
          <w:sz w:val="22"/>
          <w:szCs w:val="22"/>
        </w:rPr>
        <w:tab/>
      </w:r>
      <w:r>
        <w:t>5GMM-REGISTERED.NORMAL-SERVICE / N26 interface not supported / S1 mode to N1 mode transfer of an existing emergency PDN connection</w:t>
      </w:r>
      <w:r>
        <w:tab/>
        <w:t>4764</w:t>
      </w:r>
    </w:p>
    <w:p w14:paraId="6115C27A" w14:textId="77777777" w:rsidR="004F6374" w:rsidRDefault="004F6374">
      <w:pPr>
        <w:pStyle w:val="TOC3"/>
        <w:rPr>
          <w:rFonts w:ascii="Calibri" w:hAnsi="Calibri"/>
          <w:kern w:val="2"/>
          <w:sz w:val="22"/>
          <w:szCs w:val="22"/>
        </w:rPr>
      </w:pPr>
      <w:r>
        <w:t>11.4.12</w:t>
      </w:r>
      <w:r>
        <w:rPr>
          <w:rFonts w:ascii="Calibri" w:hAnsi="Calibri"/>
          <w:kern w:val="2"/>
          <w:sz w:val="22"/>
          <w:szCs w:val="22"/>
        </w:rPr>
        <w:tab/>
      </w:r>
      <w:r>
        <w:t>5GMM-REGISTERED.NORMAL-SERVICE / 5GMM-IDLE / Emergency call / Disabling N1 mode / Emergency call establishment over EPS / Success</w:t>
      </w:r>
      <w:r>
        <w:tab/>
        <w:t>4770</w:t>
      </w:r>
    </w:p>
    <w:p w14:paraId="1AD2A7DA" w14:textId="77777777" w:rsidR="004F6374" w:rsidRDefault="004F6374">
      <w:pPr>
        <w:pStyle w:val="TOC3"/>
        <w:rPr>
          <w:rFonts w:ascii="Calibri" w:hAnsi="Calibri"/>
          <w:kern w:val="2"/>
          <w:sz w:val="22"/>
          <w:szCs w:val="22"/>
        </w:rPr>
      </w:pPr>
      <w:r w:rsidRPr="00D567E6">
        <w:rPr>
          <w:bCs/>
        </w:rPr>
        <w:t>11.4.13</w:t>
      </w:r>
      <w:r>
        <w:rPr>
          <w:rFonts w:ascii="Calibri" w:hAnsi="Calibri"/>
          <w:kern w:val="2"/>
          <w:sz w:val="22"/>
          <w:szCs w:val="22"/>
        </w:rPr>
        <w:tab/>
      </w:r>
      <w:r w:rsidRPr="00D567E6">
        <w:rPr>
          <w:bCs/>
        </w:rPr>
        <w:t>5GMM-REGISTERED.NORMAL-SERVICE / 5GMM-IDLE / Emergency call / obtaining new IP address different than the IP address</w:t>
      </w:r>
      <w:r>
        <w:tab/>
        <w:t>4776</w:t>
      </w:r>
    </w:p>
    <w:p w14:paraId="1E7E0E65" w14:textId="77777777" w:rsidR="004F6374" w:rsidRDefault="004F6374">
      <w:pPr>
        <w:pStyle w:val="TOC3"/>
        <w:rPr>
          <w:rFonts w:ascii="Calibri" w:hAnsi="Calibri"/>
          <w:kern w:val="2"/>
          <w:sz w:val="22"/>
          <w:szCs w:val="22"/>
        </w:rPr>
      </w:pPr>
      <w:r w:rsidRPr="00D567E6">
        <w:rPr>
          <w:bCs/>
        </w:rPr>
        <w:t>11.4.14</w:t>
      </w:r>
      <w:r>
        <w:rPr>
          <w:rFonts w:ascii="Calibri" w:hAnsi="Calibri"/>
          <w:kern w:val="2"/>
          <w:sz w:val="22"/>
          <w:szCs w:val="22"/>
        </w:rPr>
        <w:tab/>
      </w:r>
      <w:r w:rsidRPr="00D567E6">
        <w:rPr>
          <w:bCs/>
        </w:rPr>
        <w:t>5GMM-REGISTERED.NORMAL-SERVICE / 5GMM-IDLE / Emergency call /Deregistration upon emergency registration expiration</w:t>
      </w:r>
      <w:r>
        <w:tab/>
        <w:t>4785</w:t>
      </w:r>
    </w:p>
    <w:p w14:paraId="64FAF502" w14:textId="77777777" w:rsidR="004F6374" w:rsidRDefault="004F6374">
      <w:pPr>
        <w:pStyle w:val="TOC2"/>
        <w:rPr>
          <w:rFonts w:ascii="Calibri" w:hAnsi="Calibri"/>
          <w:kern w:val="2"/>
          <w:sz w:val="22"/>
          <w:szCs w:val="22"/>
        </w:rPr>
      </w:pPr>
      <w:r>
        <w:t>11.5</w:t>
      </w:r>
      <w:r>
        <w:rPr>
          <w:rFonts w:ascii="Calibri" w:hAnsi="Calibri"/>
          <w:kern w:val="2"/>
          <w:sz w:val="22"/>
          <w:szCs w:val="22"/>
        </w:rPr>
        <w:tab/>
      </w:r>
      <w:r>
        <w:t>eCall over IMS</w:t>
      </w:r>
      <w:r>
        <w:tab/>
        <w:t>4788</w:t>
      </w:r>
    </w:p>
    <w:p w14:paraId="0A963009" w14:textId="77777777" w:rsidR="004F6374" w:rsidRDefault="004F6374">
      <w:pPr>
        <w:pStyle w:val="TOC3"/>
        <w:rPr>
          <w:rFonts w:ascii="Calibri" w:hAnsi="Calibri"/>
          <w:kern w:val="2"/>
          <w:sz w:val="22"/>
          <w:szCs w:val="22"/>
        </w:rPr>
      </w:pPr>
      <w:r>
        <w:lastRenderedPageBreak/>
        <w:t>11.5.1</w:t>
      </w:r>
      <w:r>
        <w:rPr>
          <w:rFonts w:ascii="Calibri" w:hAnsi="Calibri"/>
          <w:kern w:val="2"/>
          <w:sz w:val="22"/>
          <w:szCs w:val="22"/>
        </w:rPr>
        <w:tab/>
      </w:r>
      <w:r>
        <w:t>eCall Only mode / T3444 / eCall inactivity procedure / Removal of eCall only restriction after an eCall over IMS / 5GS to EPS</w:t>
      </w:r>
      <w:r>
        <w:tab/>
        <w:t>4788</w:t>
      </w:r>
    </w:p>
    <w:p w14:paraId="3EBD88BC" w14:textId="77777777" w:rsidR="004F6374" w:rsidRDefault="004F6374">
      <w:pPr>
        <w:pStyle w:val="TOC3"/>
        <w:rPr>
          <w:rFonts w:ascii="Calibri" w:hAnsi="Calibri"/>
          <w:kern w:val="2"/>
          <w:sz w:val="22"/>
          <w:szCs w:val="22"/>
        </w:rPr>
      </w:pPr>
      <w:r>
        <w:t>11.5.2</w:t>
      </w:r>
      <w:r>
        <w:rPr>
          <w:rFonts w:ascii="Calibri" w:hAnsi="Calibri"/>
          <w:kern w:val="2"/>
          <w:sz w:val="22"/>
          <w:szCs w:val="22"/>
        </w:rPr>
        <w:tab/>
      </w:r>
      <w:r>
        <w:t>eCall Only mode / T3445 / eCall inactivity procedure / Removal of eCall only restriction after a call to URI for test service / 5GS to EPS</w:t>
      </w:r>
      <w:r>
        <w:tab/>
        <w:t>4794</w:t>
      </w:r>
    </w:p>
    <w:p w14:paraId="0833685F" w14:textId="77777777" w:rsidR="004F6374" w:rsidRDefault="004F6374">
      <w:pPr>
        <w:pStyle w:val="TOC3"/>
        <w:rPr>
          <w:rFonts w:ascii="Calibri" w:hAnsi="Calibri"/>
          <w:kern w:val="2"/>
          <w:sz w:val="22"/>
          <w:szCs w:val="22"/>
        </w:rPr>
      </w:pPr>
      <w:r>
        <w:t>11.5.3</w:t>
      </w:r>
      <w:r>
        <w:rPr>
          <w:rFonts w:ascii="Calibri" w:hAnsi="Calibri"/>
          <w:kern w:val="2"/>
          <w:sz w:val="22"/>
          <w:szCs w:val="22"/>
        </w:rPr>
        <w:tab/>
      </w:r>
      <w:r>
        <w:t>eCall Only mode / 5GS supports IMS voice over PS session / 5GS does not support emergency service / eCall over EPS / eCall failure if EPS and CS domain are not available</w:t>
      </w:r>
      <w:r>
        <w:tab/>
        <w:t>4802</w:t>
      </w:r>
    </w:p>
    <w:p w14:paraId="3737B058" w14:textId="77777777" w:rsidR="004F6374" w:rsidRDefault="004F6374">
      <w:pPr>
        <w:pStyle w:val="TOC3"/>
        <w:rPr>
          <w:rFonts w:ascii="Calibri" w:hAnsi="Calibri"/>
          <w:kern w:val="2"/>
          <w:sz w:val="22"/>
          <w:szCs w:val="22"/>
        </w:rPr>
      </w:pPr>
      <w:r>
        <w:t>11.5.4</w:t>
      </w:r>
      <w:r>
        <w:rPr>
          <w:rFonts w:ascii="Calibri" w:hAnsi="Calibri"/>
          <w:kern w:val="2"/>
          <w:sz w:val="22"/>
          <w:szCs w:val="22"/>
        </w:rPr>
        <w:tab/>
      </w:r>
      <w:r>
        <w:t>eCall Only mode / 5GS supports IMS voice over PS session / 5GS supports emergency service / eCall over IMS is supported on 5GS / RACH failure in NR cell / eCall over EPS</w:t>
      </w:r>
      <w:r>
        <w:tab/>
        <w:t>4806</w:t>
      </w:r>
    </w:p>
    <w:p w14:paraId="6E7503C5" w14:textId="77777777" w:rsidR="004F6374" w:rsidRDefault="004F6374">
      <w:pPr>
        <w:pStyle w:val="TOC3"/>
        <w:rPr>
          <w:rFonts w:ascii="Calibri" w:hAnsi="Calibri"/>
          <w:kern w:val="2"/>
          <w:sz w:val="22"/>
          <w:szCs w:val="22"/>
        </w:rPr>
      </w:pPr>
      <w:r>
        <w:t>11.5.5</w:t>
      </w:r>
      <w:r>
        <w:rPr>
          <w:rFonts w:ascii="Calibri" w:hAnsi="Calibri"/>
          <w:kern w:val="2"/>
          <w:sz w:val="22"/>
          <w:szCs w:val="22"/>
        </w:rPr>
        <w:tab/>
      </w:r>
      <w:r>
        <w:t>eCall Only mode / Limited service state / Call to URI for test service should not be attempted / eCall over IMS should be attempted / 5GS</w:t>
      </w:r>
      <w:r>
        <w:tab/>
        <w:t>4809</w:t>
      </w:r>
    </w:p>
    <w:p w14:paraId="1A1E9AAC" w14:textId="77777777" w:rsidR="004F6374" w:rsidRDefault="004F6374">
      <w:pPr>
        <w:pStyle w:val="TOC3"/>
        <w:rPr>
          <w:rFonts w:ascii="Calibri" w:hAnsi="Calibri"/>
          <w:kern w:val="2"/>
          <w:sz w:val="22"/>
          <w:szCs w:val="22"/>
        </w:rPr>
      </w:pPr>
      <w:r w:rsidRPr="00D567E6">
        <w:rPr>
          <w:rFonts w:eastAsia="SimSun"/>
        </w:rPr>
        <w:t>11.5.6</w:t>
      </w:r>
      <w:r>
        <w:rPr>
          <w:rFonts w:ascii="Calibri" w:hAnsi="Calibri"/>
          <w:kern w:val="2"/>
          <w:sz w:val="22"/>
          <w:szCs w:val="22"/>
        </w:rPr>
        <w:tab/>
      </w:r>
      <w:r w:rsidRPr="00D567E6">
        <w:rPr>
          <w:rFonts w:eastAsia="SimSun"/>
        </w:rPr>
        <w:t>eCall capable / 5GS supports IMS voice over PS session / 5GS supports emergency service / eCall over IMS is not supported / eCall using the CS domain / emergency call over IMS if eCall using the CS domain is not available / UTRA</w:t>
      </w:r>
      <w:r>
        <w:tab/>
        <w:t>4811</w:t>
      </w:r>
    </w:p>
    <w:p w14:paraId="232086F0" w14:textId="77777777" w:rsidR="004F6374" w:rsidRDefault="004F6374">
      <w:pPr>
        <w:pStyle w:val="TOC3"/>
        <w:rPr>
          <w:rFonts w:ascii="Calibri" w:hAnsi="Calibri"/>
          <w:kern w:val="2"/>
          <w:sz w:val="22"/>
          <w:szCs w:val="22"/>
        </w:rPr>
      </w:pPr>
      <w:r>
        <w:t>11.5.7</w:t>
      </w:r>
      <w:r>
        <w:rPr>
          <w:rFonts w:ascii="Calibri" w:hAnsi="Calibri"/>
          <w:kern w:val="2"/>
          <w:sz w:val="22"/>
          <w:szCs w:val="22"/>
        </w:rPr>
        <w:tab/>
      </w:r>
      <w:r>
        <w:t>eCall Only mode / SRVCC Handover to CS domain / UTRAN / MSD Update / Success / 5GS</w:t>
      </w:r>
      <w:r>
        <w:tab/>
        <w:t>4815</w:t>
      </w:r>
    </w:p>
    <w:p w14:paraId="31E55F7C" w14:textId="77777777" w:rsidR="004F6374" w:rsidRDefault="004F6374">
      <w:pPr>
        <w:pStyle w:val="TOC3"/>
        <w:rPr>
          <w:rFonts w:ascii="Calibri" w:hAnsi="Calibri"/>
          <w:kern w:val="2"/>
          <w:sz w:val="22"/>
          <w:szCs w:val="22"/>
        </w:rPr>
      </w:pPr>
      <w:r>
        <w:t>11.5.8</w:t>
      </w:r>
      <w:r>
        <w:rPr>
          <w:rFonts w:ascii="Calibri" w:hAnsi="Calibri"/>
          <w:kern w:val="2"/>
          <w:sz w:val="22"/>
          <w:szCs w:val="22"/>
        </w:rPr>
        <w:tab/>
      </w:r>
      <w:r>
        <w:t>eCall Only mode / 5GS supports IMS voice over PS session / 5GS supports emergency service / eCall over IMS is supported / RACH failure in NR cell / eCall using the CS domain</w:t>
      </w:r>
      <w:r>
        <w:tab/>
        <w:t>4823</w:t>
      </w:r>
    </w:p>
    <w:p w14:paraId="478CD7A9" w14:textId="77777777" w:rsidR="004F6374" w:rsidRDefault="004F6374">
      <w:pPr>
        <w:pStyle w:val="TOC3"/>
        <w:rPr>
          <w:rFonts w:ascii="Calibri" w:hAnsi="Calibri"/>
          <w:kern w:val="2"/>
          <w:sz w:val="22"/>
          <w:szCs w:val="22"/>
        </w:rPr>
      </w:pPr>
      <w:r>
        <w:t>11.5.9</w:t>
      </w:r>
      <w:r>
        <w:rPr>
          <w:rFonts w:ascii="Calibri" w:hAnsi="Calibri"/>
          <w:kern w:val="2"/>
          <w:sz w:val="22"/>
          <w:szCs w:val="22"/>
        </w:rPr>
        <w:tab/>
      </w:r>
      <w:r>
        <w:t>eCall Only mode / Manual initiation / Emergency registration / Abnormal case / IMS CN sends 486 (Busy Here) / UE performs eCall in CS domain / UTRAN or GERAN / 5GS</w:t>
      </w:r>
      <w:r>
        <w:tab/>
        <w:t>4827</w:t>
      </w:r>
    </w:p>
    <w:p w14:paraId="013A5068" w14:textId="77777777" w:rsidR="004F6374" w:rsidRDefault="004F6374">
      <w:pPr>
        <w:pStyle w:val="TOC3"/>
        <w:rPr>
          <w:rFonts w:ascii="Calibri" w:hAnsi="Calibri"/>
          <w:kern w:val="2"/>
          <w:sz w:val="22"/>
          <w:szCs w:val="22"/>
        </w:rPr>
      </w:pPr>
      <w:r>
        <w:t>11.5.10</w:t>
      </w:r>
      <w:r>
        <w:rPr>
          <w:rFonts w:ascii="Calibri" w:hAnsi="Calibri"/>
          <w:kern w:val="2"/>
          <w:sz w:val="22"/>
          <w:szCs w:val="22"/>
        </w:rPr>
        <w:tab/>
      </w:r>
      <w:r>
        <w:t>eCall Only mode / Automatic initiation / Emergency registration / Abnormal case / IMS CN sends 600 (Busy Everywhere) / UE performs eCall in CS domain / UTRAN or GERAN / 5GS</w:t>
      </w:r>
      <w:r>
        <w:tab/>
        <w:t>4832</w:t>
      </w:r>
    </w:p>
    <w:p w14:paraId="352B4960" w14:textId="77777777" w:rsidR="004F6374" w:rsidRDefault="004F6374">
      <w:pPr>
        <w:pStyle w:val="TOC3"/>
        <w:rPr>
          <w:rFonts w:ascii="Calibri" w:hAnsi="Calibri"/>
          <w:kern w:val="2"/>
          <w:sz w:val="22"/>
          <w:szCs w:val="22"/>
        </w:rPr>
      </w:pPr>
      <w:r>
        <w:t>11.5.11</w:t>
      </w:r>
      <w:r>
        <w:rPr>
          <w:rFonts w:ascii="Calibri" w:hAnsi="Calibri"/>
          <w:kern w:val="2"/>
          <w:sz w:val="22"/>
          <w:szCs w:val="22"/>
        </w:rPr>
        <w:tab/>
      </w:r>
      <w:r>
        <w:t>eCall Only mode / Automatic initiation / Emergency registration / Abnormal case / IMS CN sends 603 (Decline) / UE performs eCall in CS domain / UTRAN or GERAN / 5GS</w:t>
      </w:r>
      <w:r>
        <w:tab/>
        <w:t>4837</w:t>
      </w:r>
    </w:p>
    <w:p w14:paraId="58AAA611" w14:textId="77777777" w:rsidR="004F6374" w:rsidRDefault="004F6374">
      <w:pPr>
        <w:pStyle w:val="TOC3"/>
        <w:rPr>
          <w:rFonts w:ascii="Calibri" w:hAnsi="Calibri"/>
          <w:kern w:val="2"/>
          <w:sz w:val="22"/>
          <w:szCs w:val="22"/>
        </w:rPr>
      </w:pPr>
      <w:r>
        <w:t>11.5.12</w:t>
      </w:r>
      <w:r>
        <w:rPr>
          <w:rFonts w:ascii="Calibri" w:hAnsi="Calibri"/>
          <w:kern w:val="2"/>
          <w:sz w:val="22"/>
          <w:szCs w:val="22"/>
        </w:rPr>
        <w:tab/>
      </w:r>
      <w:r>
        <w:t>eCall Only mode / 5GS supports IMS voice over PS session / 5GS supports emergency service / eCall over IMS is not supported on 5GS / eCall over EPS</w:t>
      </w:r>
      <w:r>
        <w:tab/>
        <w:t>4842</w:t>
      </w:r>
    </w:p>
    <w:p w14:paraId="25B1B661" w14:textId="77777777" w:rsidR="004F6374" w:rsidRDefault="004F6374">
      <w:pPr>
        <w:pStyle w:val="TOC3"/>
        <w:rPr>
          <w:rFonts w:ascii="Calibri" w:hAnsi="Calibri"/>
          <w:kern w:val="2"/>
          <w:sz w:val="22"/>
          <w:szCs w:val="22"/>
        </w:rPr>
      </w:pPr>
      <w:r>
        <w:t>11.5.13</w:t>
      </w:r>
      <w:r>
        <w:rPr>
          <w:rFonts w:ascii="Calibri" w:hAnsi="Calibri"/>
          <w:kern w:val="2"/>
          <w:sz w:val="22"/>
          <w:szCs w:val="22"/>
        </w:rPr>
        <w:tab/>
      </w:r>
      <w:r>
        <w:t>eCall capable / Manual initiation / MSD Transfer failure / UE performs eCall in CS domain after Timer expiry / UTRAN or GERAN / 5GS</w:t>
      </w:r>
      <w:r>
        <w:tab/>
        <w:t>4845</w:t>
      </w:r>
    </w:p>
    <w:p w14:paraId="2DAE5B17" w14:textId="77777777" w:rsidR="004F6374" w:rsidRDefault="004F6374">
      <w:pPr>
        <w:pStyle w:val="TOC3"/>
        <w:rPr>
          <w:rFonts w:ascii="Calibri" w:hAnsi="Calibri"/>
          <w:kern w:val="2"/>
          <w:sz w:val="22"/>
          <w:szCs w:val="22"/>
        </w:rPr>
      </w:pPr>
      <w:r>
        <w:t>11.5.14</w:t>
      </w:r>
      <w:r>
        <w:rPr>
          <w:rFonts w:ascii="Calibri" w:hAnsi="Calibri"/>
          <w:kern w:val="2"/>
          <w:sz w:val="22"/>
          <w:szCs w:val="22"/>
        </w:rPr>
        <w:tab/>
      </w:r>
      <w:r>
        <w:t>eCall Only mode / 5GS supports IMS voice over PS session / 5GS does not support emergency service / eCall using CS domain</w:t>
      </w:r>
      <w:r>
        <w:tab/>
        <w:t>4851</w:t>
      </w:r>
    </w:p>
    <w:p w14:paraId="14E94F82" w14:textId="77777777" w:rsidR="004F6374" w:rsidRDefault="004F6374">
      <w:pPr>
        <w:pStyle w:val="TOC2"/>
        <w:rPr>
          <w:rFonts w:ascii="Calibri" w:hAnsi="Calibri"/>
          <w:kern w:val="2"/>
          <w:sz w:val="22"/>
          <w:szCs w:val="22"/>
        </w:rPr>
      </w:pPr>
      <w:r>
        <w:t>11.6</w:t>
      </w:r>
      <w:r>
        <w:rPr>
          <w:rFonts w:ascii="Calibri" w:hAnsi="Calibri"/>
          <w:kern w:val="2"/>
          <w:sz w:val="22"/>
          <w:szCs w:val="22"/>
        </w:rPr>
        <w:tab/>
      </w:r>
      <w:r>
        <w:t>3GPP PS Data Off</w:t>
      </w:r>
      <w:r>
        <w:tab/>
        <w:t>4855</w:t>
      </w:r>
    </w:p>
    <w:p w14:paraId="559BF302" w14:textId="77777777" w:rsidR="004F6374" w:rsidRDefault="004F6374">
      <w:pPr>
        <w:pStyle w:val="TOC3"/>
        <w:rPr>
          <w:rFonts w:ascii="Calibri" w:hAnsi="Calibri"/>
          <w:kern w:val="2"/>
          <w:sz w:val="22"/>
          <w:szCs w:val="22"/>
        </w:rPr>
      </w:pPr>
      <w:r>
        <w:t>11.6.1</w:t>
      </w:r>
      <w:r>
        <w:rPr>
          <w:rFonts w:ascii="Calibri" w:hAnsi="Calibri"/>
          <w:kern w:val="2"/>
          <w:sz w:val="22"/>
          <w:szCs w:val="22"/>
        </w:rPr>
        <w:tab/>
      </w:r>
      <w:r>
        <w:t>Data Off / MO Voice Call</w:t>
      </w:r>
      <w:r>
        <w:tab/>
        <w:t>4855</w:t>
      </w:r>
    </w:p>
    <w:p w14:paraId="5AC68A30" w14:textId="77777777" w:rsidR="004F6374" w:rsidRDefault="004F6374">
      <w:pPr>
        <w:pStyle w:val="TOC3"/>
        <w:rPr>
          <w:rFonts w:ascii="Calibri" w:hAnsi="Calibri"/>
          <w:kern w:val="2"/>
          <w:sz w:val="22"/>
          <w:szCs w:val="22"/>
        </w:rPr>
      </w:pPr>
      <w:r>
        <w:t>11.6.2</w:t>
      </w:r>
      <w:r>
        <w:rPr>
          <w:rFonts w:ascii="Calibri" w:hAnsi="Calibri"/>
          <w:kern w:val="2"/>
          <w:sz w:val="22"/>
          <w:szCs w:val="22"/>
        </w:rPr>
        <w:tab/>
      </w:r>
      <w:r>
        <w:t>Data Off / MO Video Call</w:t>
      </w:r>
      <w:r>
        <w:tab/>
        <w:t>4859</w:t>
      </w:r>
    </w:p>
    <w:p w14:paraId="0DB033F3" w14:textId="77777777" w:rsidR="004F6374" w:rsidRDefault="004F6374">
      <w:pPr>
        <w:pStyle w:val="TOC3"/>
        <w:rPr>
          <w:rFonts w:ascii="Calibri" w:hAnsi="Calibri"/>
          <w:kern w:val="2"/>
          <w:sz w:val="22"/>
          <w:szCs w:val="22"/>
        </w:rPr>
      </w:pPr>
      <w:r>
        <w:t>11.6.3</w:t>
      </w:r>
      <w:r>
        <w:rPr>
          <w:rFonts w:ascii="Calibri" w:hAnsi="Calibri"/>
          <w:kern w:val="2"/>
          <w:sz w:val="22"/>
          <w:szCs w:val="22"/>
        </w:rPr>
        <w:tab/>
      </w:r>
      <w:r>
        <w:t>Data Off / SMSoIP</w:t>
      </w:r>
      <w:r>
        <w:tab/>
        <w:t>4863</w:t>
      </w:r>
    </w:p>
    <w:p w14:paraId="3BC5A2F5" w14:textId="77777777" w:rsidR="004F6374" w:rsidRDefault="004F6374">
      <w:pPr>
        <w:pStyle w:val="TOC2"/>
        <w:rPr>
          <w:rFonts w:ascii="Calibri" w:hAnsi="Calibri"/>
          <w:kern w:val="2"/>
          <w:sz w:val="22"/>
          <w:szCs w:val="22"/>
        </w:rPr>
      </w:pPr>
      <w:r>
        <w:t>11.7</w:t>
      </w:r>
      <w:r>
        <w:rPr>
          <w:rFonts w:ascii="Calibri" w:hAnsi="Calibri"/>
          <w:kern w:val="2"/>
          <w:sz w:val="22"/>
          <w:szCs w:val="22"/>
        </w:rPr>
        <w:tab/>
      </w:r>
      <w:r>
        <w:t>eDRX</w:t>
      </w:r>
      <w:r>
        <w:tab/>
        <w:t>4868</w:t>
      </w:r>
    </w:p>
    <w:p w14:paraId="280954E4" w14:textId="77777777" w:rsidR="004F6374" w:rsidRDefault="004F6374">
      <w:pPr>
        <w:pStyle w:val="TOC3"/>
        <w:rPr>
          <w:rFonts w:ascii="Calibri" w:hAnsi="Calibri"/>
          <w:kern w:val="2"/>
          <w:sz w:val="22"/>
          <w:szCs w:val="22"/>
        </w:rPr>
      </w:pPr>
      <w:r>
        <w:t>11.7.1</w:t>
      </w:r>
      <w:r>
        <w:rPr>
          <w:rFonts w:ascii="Calibri" w:hAnsi="Calibri"/>
          <w:kern w:val="2"/>
          <w:sz w:val="22"/>
          <w:szCs w:val="22"/>
        </w:rPr>
        <w:tab/>
      </w:r>
      <w:r>
        <w:t>eDRX / IDLE</w:t>
      </w:r>
      <w:r>
        <w:tab/>
        <w:t>4868</w:t>
      </w:r>
    </w:p>
    <w:p w14:paraId="090A7809" w14:textId="77777777" w:rsidR="004F6374" w:rsidRDefault="004F6374">
      <w:pPr>
        <w:pStyle w:val="TOC3"/>
        <w:rPr>
          <w:rFonts w:ascii="Calibri" w:hAnsi="Calibri"/>
          <w:kern w:val="2"/>
          <w:sz w:val="22"/>
          <w:szCs w:val="22"/>
        </w:rPr>
      </w:pPr>
      <w:r>
        <w:t>11.7.2</w:t>
      </w:r>
      <w:r>
        <w:rPr>
          <w:rFonts w:ascii="Calibri" w:hAnsi="Calibri"/>
          <w:kern w:val="2"/>
          <w:sz w:val="22"/>
          <w:szCs w:val="22"/>
        </w:rPr>
        <w:tab/>
      </w:r>
      <w:r>
        <w:t>eDRX / Inactive / RAN-initiated paging</w:t>
      </w:r>
      <w:r>
        <w:tab/>
        <w:t>4873</w:t>
      </w:r>
    </w:p>
    <w:p w14:paraId="71ABB680" w14:textId="77777777" w:rsidR="004F6374" w:rsidRDefault="004F6374">
      <w:pPr>
        <w:pStyle w:val="TOC3"/>
        <w:rPr>
          <w:rFonts w:ascii="Calibri" w:hAnsi="Calibri"/>
          <w:kern w:val="2"/>
          <w:sz w:val="22"/>
          <w:szCs w:val="22"/>
        </w:rPr>
      </w:pPr>
      <w:r>
        <w:t>11.7.3</w:t>
      </w:r>
      <w:r>
        <w:rPr>
          <w:rFonts w:ascii="Calibri" w:hAnsi="Calibri"/>
          <w:kern w:val="2"/>
          <w:sz w:val="22"/>
          <w:szCs w:val="22"/>
        </w:rPr>
        <w:tab/>
      </w:r>
      <w:r>
        <w:t>eDRX / Inactive / CN-initiated paging / eDRX Allowed / Not Allowed</w:t>
      </w:r>
      <w:r>
        <w:tab/>
        <w:t>4877</w:t>
      </w:r>
    </w:p>
    <w:p w14:paraId="63854668" w14:textId="77777777" w:rsidR="004F6374" w:rsidRDefault="004F6374">
      <w:pPr>
        <w:pStyle w:val="TOC2"/>
        <w:rPr>
          <w:rFonts w:ascii="Calibri" w:hAnsi="Calibri"/>
          <w:kern w:val="2"/>
          <w:sz w:val="22"/>
          <w:szCs w:val="22"/>
        </w:rPr>
      </w:pPr>
      <w:r>
        <w:t>11.8</w:t>
      </w:r>
      <w:r>
        <w:rPr>
          <w:rFonts w:ascii="Calibri" w:hAnsi="Calibri"/>
          <w:kern w:val="2"/>
          <w:sz w:val="22"/>
          <w:szCs w:val="22"/>
        </w:rPr>
        <w:tab/>
      </w:r>
      <w:r>
        <w:t>Inter-system mobility between untrusted Non-3GPP and 3GPP system</w:t>
      </w:r>
      <w:r>
        <w:tab/>
        <w:t>4884</w:t>
      </w:r>
    </w:p>
    <w:p w14:paraId="0AEAF201" w14:textId="77777777" w:rsidR="004F6374" w:rsidRDefault="004F6374">
      <w:pPr>
        <w:pStyle w:val="TOC3"/>
        <w:rPr>
          <w:rFonts w:ascii="Calibri" w:hAnsi="Calibri"/>
          <w:kern w:val="2"/>
          <w:sz w:val="22"/>
          <w:szCs w:val="22"/>
        </w:rPr>
      </w:pPr>
      <w:r w:rsidRPr="00D567E6">
        <w:rPr>
          <w:rFonts w:eastAsia="SimSun"/>
          <w:lang w:eastAsia="zh-CN"/>
        </w:rPr>
        <w:t>11.8.1</w:t>
      </w:r>
      <w:r>
        <w:rPr>
          <w:rFonts w:ascii="Calibri" w:hAnsi="Calibri"/>
          <w:kern w:val="2"/>
          <w:sz w:val="22"/>
          <w:szCs w:val="22"/>
        </w:rPr>
        <w:tab/>
      </w:r>
      <w:r>
        <w:rPr>
          <w:lang w:eastAsia="zh-CN"/>
        </w:rPr>
        <w:t>Inter-system mobility between untrusted Non-3GPP and 3GPP system/Handover from NR to N3IWF/5GC</w:t>
      </w:r>
      <w:r>
        <w:tab/>
        <w:t>4884</w:t>
      </w:r>
    </w:p>
    <w:p w14:paraId="7252CB41" w14:textId="77777777" w:rsidR="004F6374" w:rsidRDefault="004F6374">
      <w:pPr>
        <w:pStyle w:val="TOC3"/>
        <w:rPr>
          <w:rFonts w:ascii="Calibri" w:hAnsi="Calibri"/>
          <w:kern w:val="2"/>
          <w:sz w:val="22"/>
          <w:szCs w:val="22"/>
        </w:rPr>
      </w:pPr>
      <w:r w:rsidRPr="00D567E6">
        <w:rPr>
          <w:rFonts w:eastAsia="SimSun"/>
          <w:lang w:eastAsia="zh-CN"/>
        </w:rPr>
        <w:t>11.8.2</w:t>
      </w:r>
      <w:r>
        <w:rPr>
          <w:rFonts w:ascii="Calibri" w:hAnsi="Calibri"/>
          <w:kern w:val="2"/>
          <w:sz w:val="22"/>
          <w:szCs w:val="22"/>
        </w:rPr>
        <w:tab/>
      </w:r>
      <w:r>
        <w:rPr>
          <w:lang w:eastAsia="zh-CN"/>
        </w:rPr>
        <w:t>Inter-system mobility between untrusted Non-3GPP and 3GPP system/Handover from N3IWF/5GC to NR / UE in 5GMM-DEREGISTERED states</w:t>
      </w:r>
      <w:r>
        <w:tab/>
        <w:t>4886</w:t>
      </w:r>
    </w:p>
    <w:p w14:paraId="6D4C73F9" w14:textId="77777777" w:rsidR="004F6374" w:rsidRDefault="004F6374">
      <w:pPr>
        <w:pStyle w:val="TOC3"/>
        <w:rPr>
          <w:rFonts w:ascii="Calibri" w:hAnsi="Calibri"/>
          <w:kern w:val="2"/>
          <w:sz w:val="22"/>
          <w:szCs w:val="22"/>
        </w:rPr>
      </w:pPr>
      <w:r w:rsidRPr="00D567E6">
        <w:rPr>
          <w:rFonts w:eastAsia="SimSun"/>
          <w:lang w:eastAsia="zh-CN"/>
        </w:rPr>
        <w:t>11.8.3</w:t>
      </w:r>
      <w:r>
        <w:rPr>
          <w:rFonts w:ascii="Calibri" w:hAnsi="Calibri"/>
          <w:kern w:val="2"/>
          <w:sz w:val="22"/>
          <w:szCs w:val="22"/>
        </w:rPr>
        <w:tab/>
      </w:r>
      <w:r>
        <w:rPr>
          <w:lang w:eastAsia="zh-CN"/>
        </w:rPr>
        <w:t>Inter-system mobility between untrusted Non-3GPP and 3GPP system/Handover from E-UTRAN/EPC to N3IWF/5GC</w:t>
      </w:r>
      <w:r>
        <w:tab/>
        <w:t>4888</w:t>
      </w:r>
    </w:p>
    <w:p w14:paraId="2909FEEF" w14:textId="77777777" w:rsidR="004F6374" w:rsidRDefault="004F6374">
      <w:pPr>
        <w:pStyle w:val="TOC3"/>
        <w:rPr>
          <w:rFonts w:ascii="Calibri" w:hAnsi="Calibri"/>
          <w:kern w:val="2"/>
          <w:sz w:val="22"/>
          <w:szCs w:val="22"/>
        </w:rPr>
      </w:pPr>
      <w:r w:rsidRPr="00D567E6">
        <w:rPr>
          <w:rFonts w:eastAsia="SimSun"/>
          <w:lang w:eastAsia="zh-CN"/>
        </w:rPr>
        <w:t>11.8.4</w:t>
      </w:r>
      <w:r>
        <w:rPr>
          <w:rFonts w:ascii="Calibri" w:hAnsi="Calibri"/>
          <w:kern w:val="2"/>
          <w:sz w:val="22"/>
          <w:szCs w:val="22"/>
        </w:rPr>
        <w:tab/>
      </w:r>
      <w:r>
        <w:rPr>
          <w:lang w:eastAsia="zh-CN"/>
        </w:rPr>
        <w:t>Inter-system mobility between untrusted Non-3GPP and 3GPP system/Handover from N3IWF/5GC to E-UTRAN/EPC</w:t>
      </w:r>
      <w:r>
        <w:tab/>
        <w:t>4893</w:t>
      </w:r>
    </w:p>
    <w:p w14:paraId="7F85EAD1" w14:textId="77777777" w:rsidR="004F6374" w:rsidRDefault="004F6374">
      <w:pPr>
        <w:pStyle w:val="TOC3"/>
        <w:rPr>
          <w:rFonts w:ascii="Calibri" w:hAnsi="Calibri"/>
          <w:kern w:val="2"/>
          <w:sz w:val="22"/>
          <w:szCs w:val="22"/>
        </w:rPr>
      </w:pPr>
      <w:r w:rsidRPr="00D567E6">
        <w:rPr>
          <w:rFonts w:eastAsia="SimSun"/>
          <w:lang w:eastAsia="zh-CN"/>
        </w:rPr>
        <w:t>11.8.5</w:t>
      </w:r>
      <w:r>
        <w:rPr>
          <w:rFonts w:ascii="Calibri" w:hAnsi="Calibri"/>
          <w:kern w:val="2"/>
          <w:sz w:val="22"/>
          <w:szCs w:val="22"/>
        </w:rPr>
        <w:tab/>
      </w:r>
      <w:r>
        <w:rPr>
          <w:lang w:eastAsia="zh-CN"/>
        </w:rPr>
        <w:t>Inter-system mobility between untrusted Non-3GPP and 3GPP system/Handover from 5GS to EPC/ePDG</w:t>
      </w:r>
      <w:r>
        <w:tab/>
        <w:t>4898</w:t>
      </w:r>
    </w:p>
    <w:p w14:paraId="4F8E4584" w14:textId="77777777" w:rsidR="004F6374" w:rsidRDefault="004F6374">
      <w:pPr>
        <w:pStyle w:val="TOC3"/>
        <w:rPr>
          <w:rFonts w:ascii="Calibri" w:hAnsi="Calibri"/>
          <w:kern w:val="2"/>
          <w:sz w:val="22"/>
          <w:szCs w:val="22"/>
        </w:rPr>
      </w:pPr>
      <w:r w:rsidRPr="00D567E6">
        <w:rPr>
          <w:rFonts w:eastAsia="SimSun"/>
          <w:lang w:eastAsia="zh-CN"/>
        </w:rPr>
        <w:t>11.8.6</w:t>
      </w:r>
      <w:r>
        <w:rPr>
          <w:rFonts w:ascii="Calibri" w:hAnsi="Calibri"/>
          <w:kern w:val="2"/>
          <w:sz w:val="22"/>
          <w:szCs w:val="22"/>
        </w:rPr>
        <w:tab/>
      </w:r>
      <w:r w:rsidRPr="00D567E6">
        <w:rPr>
          <w:rFonts w:eastAsia="SimSun"/>
          <w:lang w:eastAsia="zh-CN"/>
        </w:rPr>
        <w:t>Inter-system mobility between untrusted Non-3GPP and 3GPP system/Handover from EPC/ePDG to 5GS/ UE in 5GMM-DEREGISTERED and EMM-DEREGISTERED states</w:t>
      </w:r>
      <w:r>
        <w:tab/>
        <w:t>4905</w:t>
      </w:r>
    </w:p>
    <w:p w14:paraId="200DC0E2" w14:textId="77777777" w:rsidR="004F6374" w:rsidRDefault="004F6374">
      <w:pPr>
        <w:pStyle w:val="TOC1"/>
        <w:rPr>
          <w:rFonts w:ascii="Calibri" w:hAnsi="Calibri"/>
          <w:kern w:val="2"/>
          <w:szCs w:val="22"/>
        </w:rPr>
      </w:pPr>
      <w:r>
        <w:t>12</w:t>
      </w:r>
      <w:r>
        <w:rPr>
          <w:rFonts w:ascii="Calibri" w:hAnsi="Calibri"/>
          <w:kern w:val="2"/>
          <w:szCs w:val="22"/>
        </w:rPr>
        <w:tab/>
      </w:r>
      <w:r>
        <w:t>NR sidelink</w:t>
      </w:r>
      <w:r>
        <w:tab/>
        <w:t>4909</w:t>
      </w:r>
    </w:p>
    <w:p w14:paraId="4AAD4F1B" w14:textId="77777777" w:rsidR="004F6374" w:rsidRDefault="004F6374">
      <w:pPr>
        <w:pStyle w:val="TOC2"/>
        <w:rPr>
          <w:rFonts w:ascii="Calibri" w:hAnsi="Calibri"/>
          <w:kern w:val="2"/>
          <w:sz w:val="22"/>
          <w:szCs w:val="22"/>
        </w:rPr>
      </w:pPr>
      <w:r>
        <w:t>12.1</w:t>
      </w:r>
      <w:r>
        <w:rPr>
          <w:rFonts w:ascii="Calibri" w:hAnsi="Calibri"/>
          <w:kern w:val="2"/>
          <w:sz w:val="22"/>
          <w:szCs w:val="22"/>
        </w:rPr>
        <w:tab/>
      </w:r>
      <w:r w:rsidRPr="00D567E6">
        <w:rPr>
          <w:iCs/>
        </w:rPr>
        <w:t>PC5-only operation</w:t>
      </w:r>
      <w:r>
        <w:tab/>
        <w:t>4909</w:t>
      </w:r>
    </w:p>
    <w:p w14:paraId="75C090B4" w14:textId="77777777" w:rsidR="004F6374" w:rsidRDefault="004F6374">
      <w:pPr>
        <w:pStyle w:val="TOC3"/>
        <w:rPr>
          <w:rFonts w:ascii="Calibri" w:hAnsi="Calibri"/>
          <w:kern w:val="2"/>
          <w:sz w:val="22"/>
          <w:szCs w:val="22"/>
        </w:rPr>
      </w:pPr>
      <w:r w:rsidRPr="00D567E6">
        <w:rPr>
          <w:iCs/>
        </w:rPr>
        <w:t>12.1.1</w:t>
      </w:r>
      <w:r>
        <w:rPr>
          <w:rFonts w:ascii="Calibri" w:hAnsi="Calibri"/>
          <w:kern w:val="2"/>
          <w:sz w:val="22"/>
          <w:szCs w:val="22"/>
        </w:rPr>
        <w:tab/>
      </w:r>
      <w:r w:rsidRPr="00D567E6">
        <w:rPr>
          <w:iCs/>
        </w:rPr>
        <w:t>PC5-only operation / Sidelink communication</w:t>
      </w:r>
      <w:r>
        <w:tab/>
        <w:t>4909</w:t>
      </w:r>
    </w:p>
    <w:p w14:paraId="777C37AF" w14:textId="77777777" w:rsidR="004F6374" w:rsidRDefault="004F6374">
      <w:pPr>
        <w:pStyle w:val="TOC4"/>
        <w:rPr>
          <w:rFonts w:ascii="Calibri" w:hAnsi="Calibri"/>
          <w:kern w:val="2"/>
          <w:sz w:val="22"/>
          <w:szCs w:val="22"/>
        </w:rPr>
      </w:pPr>
      <w:r>
        <w:t>12.1.1.1</w:t>
      </w:r>
      <w:r>
        <w:tab/>
        <w:t>4909</w:t>
      </w:r>
    </w:p>
    <w:p w14:paraId="73711CCC" w14:textId="77777777" w:rsidR="004F6374" w:rsidRDefault="004F6374">
      <w:pPr>
        <w:pStyle w:val="TOC4"/>
        <w:rPr>
          <w:rFonts w:ascii="Calibri" w:hAnsi="Calibri"/>
          <w:kern w:val="2"/>
          <w:sz w:val="22"/>
          <w:szCs w:val="22"/>
        </w:rPr>
      </w:pPr>
      <w:r>
        <w:t>12.1.1.2</w:t>
      </w:r>
      <w:r>
        <w:rPr>
          <w:rFonts w:ascii="Calibri" w:hAnsi="Calibri"/>
          <w:kern w:val="2"/>
          <w:sz w:val="22"/>
          <w:szCs w:val="22"/>
        </w:rPr>
        <w:tab/>
      </w:r>
      <w:r>
        <w:t>PC5-only operation / Sidelink communication / Reception</w:t>
      </w:r>
      <w:r>
        <w:tab/>
        <w:t>4909</w:t>
      </w:r>
    </w:p>
    <w:p w14:paraId="556AB16C" w14:textId="77777777" w:rsidR="004F6374" w:rsidRDefault="004F6374">
      <w:pPr>
        <w:pStyle w:val="TOC3"/>
        <w:rPr>
          <w:rFonts w:ascii="Calibri" w:hAnsi="Calibri"/>
          <w:kern w:val="2"/>
          <w:sz w:val="22"/>
          <w:szCs w:val="22"/>
        </w:rPr>
      </w:pPr>
      <w:r w:rsidRPr="00D567E6">
        <w:rPr>
          <w:iCs/>
        </w:rPr>
        <w:t>12.1.2</w:t>
      </w:r>
      <w:r>
        <w:rPr>
          <w:rFonts w:ascii="Calibri" w:hAnsi="Calibri"/>
          <w:kern w:val="2"/>
          <w:sz w:val="22"/>
          <w:szCs w:val="22"/>
        </w:rPr>
        <w:tab/>
      </w:r>
      <w:r w:rsidRPr="00D567E6">
        <w:rPr>
          <w:iCs/>
        </w:rPr>
        <w:t>PC5-only operation / Sidelink synchronization related procedure</w:t>
      </w:r>
      <w:r>
        <w:tab/>
        <w:t>4912</w:t>
      </w:r>
    </w:p>
    <w:p w14:paraId="79256B0D" w14:textId="77777777" w:rsidR="004F6374" w:rsidRDefault="004F6374">
      <w:pPr>
        <w:pStyle w:val="TOC4"/>
        <w:rPr>
          <w:rFonts w:ascii="Calibri" w:hAnsi="Calibri"/>
          <w:kern w:val="2"/>
          <w:sz w:val="22"/>
          <w:szCs w:val="22"/>
        </w:rPr>
      </w:pPr>
      <w:r>
        <w:rPr>
          <w:lang w:eastAsia="zh-CN"/>
        </w:rPr>
        <w:t>12.1.2.1</w:t>
      </w:r>
      <w:r>
        <w:rPr>
          <w:rFonts w:ascii="Calibri" w:hAnsi="Calibri"/>
          <w:kern w:val="2"/>
          <w:sz w:val="22"/>
          <w:szCs w:val="22"/>
        </w:rPr>
        <w:tab/>
      </w:r>
      <w:r>
        <w:t>PC5-only operation / Sidelink synchronization related procedure / Synchonization reference source (re-)selection</w:t>
      </w:r>
      <w:r>
        <w:tab/>
        <w:t>4912</w:t>
      </w:r>
    </w:p>
    <w:p w14:paraId="2B88C45D" w14:textId="77777777" w:rsidR="004F6374" w:rsidRDefault="004F6374">
      <w:pPr>
        <w:pStyle w:val="TOC4"/>
        <w:rPr>
          <w:rFonts w:ascii="Calibri" w:hAnsi="Calibri"/>
          <w:kern w:val="2"/>
          <w:sz w:val="22"/>
          <w:szCs w:val="22"/>
        </w:rPr>
      </w:pPr>
      <w:r>
        <w:rPr>
          <w:lang w:eastAsia="zh-CN"/>
        </w:rPr>
        <w:lastRenderedPageBreak/>
        <w:t>12.1.2.2</w:t>
      </w:r>
      <w:r>
        <w:rPr>
          <w:rFonts w:ascii="Calibri" w:hAnsi="Calibri"/>
          <w:kern w:val="2"/>
          <w:sz w:val="22"/>
          <w:szCs w:val="22"/>
        </w:rPr>
        <w:tab/>
      </w:r>
      <w:r>
        <w:t>PC5-only operation / Sidelink synchronization related procedure / SL-SSB transmission Initiation and Cease</w:t>
      </w:r>
      <w:r>
        <w:tab/>
        <w:t>4921</w:t>
      </w:r>
    </w:p>
    <w:p w14:paraId="38E1FA54" w14:textId="77777777" w:rsidR="004F6374" w:rsidRDefault="004F6374">
      <w:pPr>
        <w:pStyle w:val="TOC3"/>
        <w:rPr>
          <w:rFonts w:ascii="Calibri" w:hAnsi="Calibri"/>
          <w:kern w:val="2"/>
          <w:sz w:val="22"/>
          <w:szCs w:val="22"/>
        </w:rPr>
      </w:pPr>
      <w:r>
        <w:t>12.1.</w:t>
      </w:r>
      <w:r>
        <w:rPr>
          <w:lang w:eastAsia="zh-CN"/>
        </w:rPr>
        <w:t>3</w:t>
      </w:r>
      <w:r>
        <w:rPr>
          <w:rFonts w:ascii="Calibri" w:hAnsi="Calibri"/>
          <w:kern w:val="2"/>
          <w:sz w:val="22"/>
          <w:szCs w:val="22"/>
        </w:rPr>
        <w:tab/>
      </w:r>
      <w:r>
        <w:t>PC5-only operation / Measurement configuration and reporting via PC5 RRC</w:t>
      </w:r>
      <w:r>
        <w:tab/>
        <w:t>4925</w:t>
      </w:r>
    </w:p>
    <w:p w14:paraId="504D3A7D" w14:textId="77777777" w:rsidR="004F6374" w:rsidRDefault="004F6374">
      <w:pPr>
        <w:pStyle w:val="TOC4"/>
        <w:rPr>
          <w:rFonts w:ascii="Calibri" w:hAnsi="Calibri"/>
          <w:kern w:val="2"/>
          <w:sz w:val="22"/>
          <w:szCs w:val="22"/>
        </w:rPr>
      </w:pPr>
      <w:r>
        <w:rPr>
          <w:lang w:eastAsia="zh-CN"/>
        </w:rPr>
        <w:t>12.1.3.1</w:t>
      </w:r>
      <w:r>
        <w:rPr>
          <w:rFonts w:ascii="Calibri" w:hAnsi="Calibri"/>
          <w:kern w:val="2"/>
          <w:sz w:val="22"/>
          <w:szCs w:val="22"/>
        </w:rPr>
        <w:tab/>
      </w:r>
      <w:r>
        <w:t>PC5-only operation / Measurement configuration and reporting via PC5 RRC / PSBCH-RSRP measurement configuration</w:t>
      </w:r>
      <w:r>
        <w:tab/>
        <w:t>4925</w:t>
      </w:r>
    </w:p>
    <w:p w14:paraId="3DC99C4F" w14:textId="77777777" w:rsidR="004F6374" w:rsidRDefault="004F6374">
      <w:pPr>
        <w:pStyle w:val="TOC4"/>
        <w:rPr>
          <w:rFonts w:ascii="Calibri" w:hAnsi="Calibri"/>
          <w:kern w:val="2"/>
          <w:sz w:val="22"/>
          <w:szCs w:val="22"/>
        </w:rPr>
      </w:pPr>
      <w:r>
        <w:t>12.1.3.2</w:t>
      </w:r>
      <w:r>
        <w:rPr>
          <w:rFonts w:ascii="Calibri" w:hAnsi="Calibri"/>
          <w:kern w:val="2"/>
          <w:sz w:val="22"/>
          <w:szCs w:val="22"/>
        </w:rPr>
        <w:tab/>
      </w:r>
      <w:r>
        <w:t>PC5-only operation / Measurement configuration and reporting via PC5 RRC / PSBCH-RSRP measurement reporting / Event S1 and S2</w:t>
      </w:r>
      <w:r>
        <w:tab/>
        <w:t>4930</w:t>
      </w:r>
    </w:p>
    <w:p w14:paraId="7A7E66CD" w14:textId="77777777" w:rsidR="004F6374" w:rsidRDefault="004F6374">
      <w:pPr>
        <w:pStyle w:val="TOC4"/>
        <w:rPr>
          <w:rFonts w:ascii="Calibri" w:hAnsi="Calibri"/>
          <w:kern w:val="2"/>
          <w:sz w:val="22"/>
          <w:szCs w:val="22"/>
        </w:rPr>
      </w:pPr>
      <w:r w:rsidRPr="00D567E6">
        <w:rPr>
          <w:rFonts w:eastAsia="SimSun"/>
        </w:rPr>
        <w:t>12.1.3.3</w:t>
      </w:r>
      <w:r>
        <w:rPr>
          <w:rFonts w:ascii="Calibri" w:hAnsi="Calibri"/>
          <w:kern w:val="2"/>
          <w:sz w:val="22"/>
          <w:szCs w:val="22"/>
        </w:rPr>
        <w:tab/>
      </w:r>
      <w:r w:rsidRPr="00D567E6">
        <w:rPr>
          <w:rFonts w:eastAsia="SimSun"/>
        </w:rPr>
        <w:t>PC5-only operation / Measurement configuration and reporting via PC5 RRC / PSBCH-RSRP measurement reporting / Periodical reporting</w:t>
      </w:r>
      <w:r>
        <w:tab/>
        <w:t>4937</w:t>
      </w:r>
    </w:p>
    <w:p w14:paraId="5E3ABA16" w14:textId="77777777" w:rsidR="004F6374" w:rsidRDefault="004F6374">
      <w:pPr>
        <w:pStyle w:val="TOC3"/>
        <w:rPr>
          <w:rFonts w:ascii="Calibri" w:hAnsi="Calibri"/>
          <w:kern w:val="2"/>
          <w:sz w:val="22"/>
          <w:szCs w:val="22"/>
        </w:rPr>
      </w:pPr>
      <w:r w:rsidRPr="00D567E6">
        <w:rPr>
          <w:iCs/>
        </w:rPr>
        <w:t>12.1.4</w:t>
      </w:r>
      <w:r>
        <w:rPr>
          <w:rFonts w:ascii="Calibri" w:hAnsi="Calibri"/>
          <w:kern w:val="2"/>
          <w:sz w:val="22"/>
          <w:szCs w:val="22"/>
        </w:rPr>
        <w:tab/>
      </w:r>
      <w:r>
        <w:t>PC5-only operation / Sidelink Reconfiguration via PC5 RRC</w:t>
      </w:r>
      <w:r>
        <w:tab/>
        <w:t>4942</w:t>
      </w:r>
    </w:p>
    <w:p w14:paraId="0E01C253" w14:textId="77777777" w:rsidR="004F6374" w:rsidRDefault="004F6374">
      <w:pPr>
        <w:pStyle w:val="TOC4"/>
        <w:rPr>
          <w:rFonts w:ascii="Calibri" w:hAnsi="Calibri"/>
          <w:kern w:val="2"/>
          <w:sz w:val="22"/>
          <w:szCs w:val="22"/>
        </w:rPr>
      </w:pPr>
      <w:r w:rsidRPr="00D567E6">
        <w:rPr>
          <w:rFonts w:eastAsia="SimSun"/>
        </w:rPr>
        <w:t>12.1.4.1</w:t>
      </w:r>
      <w:r>
        <w:rPr>
          <w:rFonts w:ascii="Calibri" w:hAnsi="Calibri"/>
          <w:kern w:val="2"/>
          <w:sz w:val="22"/>
          <w:szCs w:val="22"/>
        </w:rPr>
        <w:tab/>
      </w:r>
      <w:r>
        <w:t>PC5-only operation / Sidelink Reconfiguration via PC5 RRC / SL-DRB management / initiating UE side</w:t>
      </w:r>
      <w:r>
        <w:tab/>
        <w:t>4942</w:t>
      </w:r>
    </w:p>
    <w:p w14:paraId="7488A5F1" w14:textId="77777777" w:rsidR="004F6374" w:rsidRDefault="004F6374">
      <w:pPr>
        <w:pStyle w:val="TOC4"/>
        <w:rPr>
          <w:rFonts w:ascii="Calibri" w:hAnsi="Calibri"/>
          <w:kern w:val="2"/>
          <w:sz w:val="22"/>
          <w:szCs w:val="22"/>
        </w:rPr>
      </w:pPr>
      <w:r w:rsidRPr="00D567E6">
        <w:rPr>
          <w:rFonts w:eastAsia="SimSun"/>
        </w:rPr>
        <w:t>12.1.4.2</w:t>
      </w:r>
      <w:r>
        <w:rPr>
          <w:rFonts w:ascii="Calibri" w:hAnsi="Calibri"/>
          <w:kern w:val="2"/>
          <w:sz w:val="22"/>
          <w:szCs w:val="22"/>
        </w:rPr>
        <w:tab/>
      </w:r>
      <w:r>
        <w:t>PC5-only operation / Sidelink Reconfiguration via PC5 RRC / SL DRB management / Peer UE side</w:t>
      </w:r>
      <w:r>
        <w:tab/>
        <w:t>4948</w:t>
      </w:r>
    </w:p>
    <w:p w14:paraId="39530CCE" w14:textId="77777777" w:rsidR="004F6374" w:rsidRDefault="004F6374">
      <w:pPr>
        <w:pStyle w:val="TOC3"/>
        <w:rPr>
          <w:rFonts w:ascii="Calibri" w:hAnsi="Calibri"/>
          <w:kern w:val="2"/>
          <w:sz w:val="22"/>
          <w:szCs w:val="22"/>
        </w:rPr>
      </w:pPr>
      <w:r>
        <w:t>12.1.</w:t>
      </w:r>
      <w:r w:rsidRPr="00D567E6">
        <w:rPr>
          <w:rFonts w:eastAsia="DengXian"/>
          <w:lang w:eastAsia="zh-CN"/>
        </w:rPr>
        <w:t>5</w:t>
      </w:r>
      <w:r>
        <w:rPr>
          <w:rFonts w:ascii="Calibri" w:hAnsi="Calibri"/>
          <w:kern w:val="2"/>
          <w:sz w:val="22"/>
          <w:szCs w:val="22"/>
        </w:rPr>
        <w:tab/>
      </w:r>
      <w:r>
        <w:t>PC5-only operation / Sidelink CSI reporting</w:t>
      </w:r>
      <w:r>
        <w:tab/>
        <w:t>4952</w:t>
      </w:r>
    </w:p>
    <w:p w14:paraId="421F1739" w14:textId="77777777" w:rsidR="004F6374" w:rsidRDefault="004F6374">
      <w:pPr>
        <w:pStyle w:val="TOC4"/>
        <w:rPr>
          <w:rFonts w:ascii="Calibri" w:hAnsi="Calibri"/>
          <w:kern w:val="2"/>
          <w:sz w:val="22"/>
          <w:szCs w:val="22"/>
        </w:rPr>
      </w:pPr>
      <w:r>
        <w:rPr>
          <w:lang w:eastAsia="zh-CN"/>
        </w:rPr>
        <w:t>12.1.5.1</w:t>
      </w:r>
      <w:r>
        <w:rPr>
          <w:rFonts w:ascii="Calibri" w:hAnsi="Calibri"/>
          <w:kern w:val="2"/>
          <w:sz w:val="22"/>
          <w:szCs w:val="22"/>
        </w:rPr>
        <w:tab/>
      </w:r>
      <w:r>
        <w:t>PC5-only operation / Sidelink CSI reporting / Configuration</w:t>
      </w:r>
      <w:r>
        <w:tab/>
        <w:t>4952</w:t>
      </w:r>
    </w:p>
    <w:p w14:paraId="3DCABE1F" w14:textId="77777777" w:rsidR="004F6374" w:rsidRDefault="004F6374">
      <w:pPr>
        <w:pStyle w:val="TOC4"/>
        <w:rPr>
          <w:rFonts w:ascii="Calibri" w:hAnsi="Calibri"/>
          <w:kern w:val="2"/>
          <w:sz w:val="22"/>
          <w:szCs w:val="22"/>
        </w:rPr>
      </w:pPr>
      <w:r>
        <w:rPr>
          <w:lang w:eastAsia="zh-CN"/>
        </w:rPr>
        <w:t>12.1.5.2</w:t>
      </w:r>
      <w:r>
        <w:rPr>
          <w:rFonts w:ascii="Calibri" w:hAnsi="Calibri"/>
          <w:kern w:val="2"/>
          <w:sz w:val="22"/>
          <w:szCs w:val="22"/>
        </w:rPr>
        <w:tab/>
      </w:r>
      <w:r>
        <w:t>PC5-only operation / Sidelink CSI reporting / Reporting</w:t>
      </w:r>
      <w:r>
        <w:tab/>
        <w:t>4957</w:t>
      </w:r>
    </w:p>
    <w:p w14:paraId="25EC91FE" w14:textId="77777777" w:rsidR="004F6374" w:rsidRDefault="004F6374">
      <w:pPr>
        <w:pStyle w:val="TOC3"/>
        <w:rPr>
          <w:rFonts w:ascii="Calibri" w:hAnsi="Calibri"/>
          <w:kern w:val="2"/>
          <w:sz w:val="22"/>
          <w:szCs w:val="22"/>
        </w:rPr>
      </w:pPr>
      <w:r w:rsidRPr="00D567E6">
        <w:rPr>
          <w:iCs/>
        </w:rPr>
        <w:t>12.1.6</w:t>
      </w:r>
      <w:r>
        <w:rPr>
          <w:rFonts w:ascii="Calibri" w:hAnsi="Calibri"/>
          <w:kern w:val="2"/>
          <w:sz w:val="22"/>
          <w:szCs w:val="22"/>
        </w:rPr>
        <w:tab/>
      </w:r>
      <w:r w:rsidRPr="00D567E6">
        <w:rPr>
          <w:iCs/>
        </w:rPr>
        <w:t>PC5-only operation / Sidelink failure</w:t>
      </w:r>
      <w:r>
        <w:tab/>
        <w:t>4962</w:t>
      </w:r>
    </w:p>
    <w:p w14:paraId="7FA971DF" w14:textId="77777777" w:rsidR="004F6374" w:rsidRDefault="004F6374">
      <w:pPr>
        <w:pStyle w:val="TOC4"/>
        <w:rPr>
          <w:rFonts w:ascii="Calibri" w:hAnsi="Calibri"/>
          <w:kern w:val="2"/>
          <w:sz w:val="22"/>
          <w:szCs w:val="22"/>
        </w:rPr>
      </w:pPr>
      <w:r>
        <w:t>12.1.6.1</w:t>
      </w:r>
      <w:r>
        <w:rPr>
          <w:rFonts w:ascii="Calibri" w:hAnsi="Calibri"/>
          <w:kern w:val="2"/>
          <w:sz w:val="22"/>
          <w:szCs w:val="22"/>
        </w:rPr>
        <w:tab/>
      </w:r>
      <w:r>
        <w:t>PC5-only operation / Sidelink failure / PC5 RRC reconfiguration failure / Initiating UE side</w:t>
      </w:r>
      <w:r>
        <w:tab/>
        <w:t>4962</w:t>
      </w:r>
    </w:p>
    <w:p w14:paraId="2282657C" w14:textId="77777777" w:rsidR="004F6374" w:rsidRDefault="004F6374">
      <w:pPr>
        <w:pStyle w:val="TOC4"/>
        <w:rPr>
          <w:rFonts w:ascii="Calibri" w:hAnsi="Calibri"/>
          <w:kern w:val="2"/>
          <w:sz w:val="22"/>
          <w:szCs w:val="22"/>
        </w:rPr>
      </w:pPr>
      <w:r>
        <w:t>12.1.6.2</w:t>
      </w:r>
      <w:r>
        <w:rPr>
          <w:rFonts w:ascii="Calibri" w:hAnsi="Calibri"/>
          <w:kern w:val="2"/>
          <w:sz w:val="22"/>
          <w:szCs w:val="22"/>
        </w:rPr>
        <w:tab/>
      </w:r>
      <w:r>
        <w:t>PC5-only operation / Sidelink failure / PC5 RRC reconfiguration failure / Peer UE side</w:t>
      </w:r>
      <w:r>
        <w:tab/>
        <w:t>4965</w:t>
      </w:r>
    </w:p>
    <w:p w14:paraId="7F7C080E" w14:textId="77777777" w:rsidR="004F6374" w:rsidRDefault="004F6374">
      <w:pPr>
        <w:pStyle w:val="TOC4"/>
        <w:rPr>
          <w:rFonts w:ascii="Calibri" w:hAnsi="Calibri"/>
          <w:kern w:val="2"/>
          <w:sz w:val="22"/>
          <w:szCs w:val="22"/>
        </w:rPr>
      </w:pPr>
      <w:r>
        <w:t>12.1.6.3</w:t>
      </w:r>
      <w:r>
        <w:rPr>
          <w:rFonts w:ascii="Calibri" w:hAnsi="Calibri"/>
          <w:kern w:val="2"/>
          <w:sz w:val="22"/>
          <w:szCs w:val="22"/>
        </w:rPr>
        <w:tab/>
      </w:r>
      <w:r>
        <w:t>PC5-only operation / Sidelink failure / Sidelink radio link failure / Transmission side</w:t>
      </w:r>
      <w:r>
        <w:tab/>
        <w:t>4968</w:t>
      </w:r>
    </w:p>
    <w:p w14:paraId="544E0243" w14:textId="77777777" w:rsidR="004F6374" w:rsidRDefault="004F6374">
      <w:pPr>
        <w:pStyle w:val="TOC3"/>
        <w:rPr>
          <w:rFonts w:ascii="Calibri" w:hAnsi="Calibri"/>
          <w:kern w:val="2"/>
          <w:sz w:val="22"/>
          <w:szCs w:val="22"/>
        </w:rPr>
      </w:pPr>
      <w:r w:rsidRPr="00D567E6">
        <w:rPr>
          <w:iCs/>
        </w:rPr>
        <w:t>12.1.7</w:t>
      </w:r>
      <w:r>
        <w:rPr>
          <w:rFonts w:ascii="Calibri" w:hAnsi="Calibri"/>
          <w:kern w:val="2"/>
          <w:sz w:val="22"/>
          <w:szCs w:val="22"/>
        </w:rPr>
        <w:tab/>
      </w:r>
      <w:r w:rsidRPr="00D567E6">
        <w:rPr>
          <w:iCs/>
        </w:rPr>
        <w:t>PC5-only operation / Sidelink UE capability transfer via PC5 RRC</w:t>
      </w:r>
      <w:r>
        <w:tab/>
        <w:t>4971</w:t>
      </w:r>
    </w:p>
    <w:p w14:paraId="4FB9A3DF" w14:textId="77777777" w:rsidR="004F6374" w:rsidRDefault="004F6374">
      <w:pPr>
        <w:pStyle w:val="TOC4"/>
        <w:rPr>
          <w:rFonts w:ascii="Calibri" w:hAnsi="Calibri"/>
          <w:kern w:val="2"/>
          <w:sz w:val="22"/>
          <w:szCs w:val="22"/>
        </w:rPr>
      </w:pPr>
      <w:r>
        <w:t>12.1.7.1</w:t>
      </w:r>
      <w:r>
        <w:rPr>
          <w:rFonts w:ascii="Calibri" w:hAnsi="Calibri"/>
          <w:kern w:val="2"/>
          <w:sz w:val="22"/>
          <w:szCs w:val="22"/>
        </w:rPr>
        <w:tab/>
      </w:r>
      <w:r>
        <w:t>PC5-only operation / Sidelink UE capability transfer via PC5 RRC / One-way and two-way transfer</w:t>
      </w:r>
      <w:r>
        <w:tab/>
        <w:t>4971</w:t>
      </w:r>
    </w:p>
    <w:p w14:paraId="1FD0928E" w14:textId="77777777" w:rsidR="004F6374" w:rsidRDefault="004F6374">
      <w:pPr>
        <w:pStyle w:val="TOC2"/>
        <w:rPr>
          <w:rFonts w:ascii="Calibri" w:hAnsi="Calibri"/>
          <w:kern w:val="2"/>
          <w:sz w:val="22"/>
          <w:szCs w:val="22"/>
        </w:rPr>
      </w:pPr>
      <w:r>
        <w:t>12.2</w:t>
      </w:r>
      <w:r>
        <w:rPr>
          <w:rFonts w:ascii="Calibri" w:hAnsi="Calibri"/>
          <w:kern w:val="2"/>
          <w:sz w:val="22"/>
          <w:szCs w:val="22"/>
        </w:rPr>
        <w:tab/>
      </w:r>
      <w:r w:rsidRPr="00D567E6">
        <w:rPr>
          <w:iCs/>
        </w:rPr>
        <w:t>Inter-carrier concurrent operation</w:t>
      </w:r>
      <w:r>
        <w:tab/>
        <w:t>4978</w:t>
      </w:r>
    </w:p>
    <w:p w14:paraId="1F9324AF" w14:textId="77777777" w:rsidR="004F6374" w:rsidRDefault="004F6374">
      <w:pPr>
        <w:pStyle w:val="TOC3"/>
        <w:rPr>
          <w:rFonts w:ascii="Calibri" w:hAnsi="Calibri"/>
          <w:kern w:val="2"/>
          <w:sz w:val="22"/>
          <w:szCs w:val="22"/>
        </w:rPr>
      </w:pPr>
      <w:r w:rsidRPr="00D567E6">
        <w:rPr>
          <w:iCs/>
        </w:rPr>
        <w:t>12.2.1</w:t>
      </w:r>
      <w:r>
        <w:rPr>
          <w:rFonts w:ascii="Calibri" w:hAnsi="Calibri"/>
          <w:kern w:val="2"/>
          <w:sz w:val="22"/>
          <w:szCs w:val="22"/>
        </w:rPr>
        <w:tab/>
      </w:r>
      <w:r w:rsidRPr="00D567E6">
        <w:rPr>
          <w:iCs/>
        </w:rPr>
        <w:t>Inter-carrier concurrent operation / Sidelink communication</w:t>
      </w:r>
      <w:r>
        <w:tab/>
        <w:t>4978</w:t>
      </w:r>
    </w:p>
    <w:p w14:paraId="6AF311E8" w14:textId="77777777" w:rsidR="004F6374" w:rsidRDefault="004F6374">
      <w:pPr>
        <w:pStyle w:val="TOC4"/>
        <w:rPr>
          <w:rFonts w:ascii="Calibri" w:hAnsi="Calibri"/>
          <w:kern w:val="2"/>
          <w:sz w:val="22"/>
          <w:szCs w:val="22"/>
        </w:rPr>
      </w:pPr>
      <w:r>
        <w:t>12.2.1.1</w:t>
      </w:r>
      <w:r>
        <w:tab/>
        <w:t>4978</w:t>
      </w:r>
    </w:p>
    <w:p w14:paraId="0A02E44D" w14:textId="77777777" w:rsidR="004F6374" w:rsidRDefault="004F6374">
      <w:pPr>
        <w:pStyle w:val="TOC4"/>
        <w:rPr>
          <w:rFonts w:ascii="Calibri" w:hAnsi="Calibri"/>
          <w:kern w:val="2"/>
          <w:sz w:val="22"/>
          <w:szCs w:val="22"/>
        </w:rPr>
      </w:pPr>
      <w:r>
        <w:t>12.2.1.2</w:t>
      </w:r>
      <w:r>
        <w:rPr>
          <w:rFonts w:ascii="Calibri" w:hAnsi="Calibri"/>
          <w:kern w:val="2"/>
          <w:sz w:val="22"/>
          <w:szCs w:val="22"/>
        </w:rPr>
        <w:tab/>
      </w:r>
      <w:r>
        <w:t xml:space="preserve">Inter-carrier concurrent operation / Sidelink communication / RRC_IDLE / </w:t>
      </w:r>
      <w:r w:rsidRPr="00D567E6">
        <w:rPr>
          <w:color w:val="000000"/>
        </w:rPr>
        <w:t>Reception</w:t>
      </w:r>
      <w:r>
        <w:tab/>
        <w:t>4978</w:t>
      </w:r>
    </w:p>
    <w:p w14:paraId="2BFD0A8E" w14:textId="77777777" w:rsidR="004F6374" w:rsidRDefault="004F6374">
      <w:pPr>
        <w:pStyle w:val="TOC4"/>
        <w:rPr>
          <w:rFonts w:ascii="Calibri" w:hAnsi="Calibri"/>
          <w:kern w:val="2"/>
          <w:sz w:val="22"/>
          <w:szCs w:val="22"/>
        </w:rPr>
      </w:pPr>
      <w:r>
        <w:t>12.2.1.3</w:t>
      </w:r>
      <w:r>
        <w:rPr>
          <w:rFonts w:ascii="Calibri" w:hAnsi="Calibri"/>
          <w:kern w:val="2"/>
          <w:sz w:val="22"/>
          <w:szCs w:val="22"/>
        </w:rPr>
        <w:tab/>
      </w:r>
      <w:r>
        <w:t>Inter-carrier concurrent operation / Sidelink communication / RRC_CONNECTED / Transmission / Network scheduling</w:t>
      </w:r>
      <w:r>
        <w:tab/>
        <w:t>4984</w:t>
      </w:r>
    </w:p>
    <w:p w14:paraId="258AC659" w14:textId="77777777" w:rsidR="004F6374" w:rsidRDefault="004F6374">
      <w:pPr>
        <w:pStyle w:val="TOC4"/>
        <w:rPr>
          <w:rFonts w:ascii="Calibri" w:hAnsi="Calibri"/>
          <w:kern w:val="2"/>
          <w:sz w:val="22"/>
          <w:szCs w:val="22"/>
        </w:rPr>
      </w:pPr>
      <w:r>
        <w:rPr>
          <w:lang w:eastAsia="zh-CN"/>
        </w:rPr>
        <w:t>12.2.1.4</w:t>
      </w:r>
      <w:r>
        <w:tab/>
        <w:t>4992</w:t>
      </w:r>
    </w:p>
    <w:p w14:paraId="57E8193A" w14:textId="77777777" w:rsidR="004F6374" w:rsidRDefault="004F6374">
      <w:pPr>
        <w:pStyle w:val="TOC4"/>
        <w:rPr>
          <w:rFonts w:ascii="Calibri" w:hAnsi="Calibri"/>
          <w:kern w:val="2"/>
          <w:sz w:val="22"/>
          <w:szCs w:val="22"/>
        </w:rPr>
      </w:pPr>
      <w:r>
        <w:rPr>
          <w:lang w:eastAsia="zh-CN"/>
        </w:rPr>
        <w:t>12.2.1.5</w:t>
      </w:r>
      <w:r>
        <w:rPr>
          <w:rFonts w:ascii="Calibri" w:hAnsi="Calibri"/>
          <w:kern w:val="2"/>
          <w:sz w:val="22"/>
          <w:szCs w:val="22"/>
        </w:rPr>
        <w:tab/>
      </w:r>
      <w:r w:rsidRPr="00D567E6">
        <w:rPr>
          <w:rFonts w:eastAsia="SimSun"/>
        </w:rPr>
        <w:t>Inter-carrier concurrent operation / Sidelink communication / RRC_CONNECTED / Transmission / Exceptional pool</w:t>
      </w:r>
      <w:r>
        <w:tab/>
        <w:t>4992</w:t>
      </w:r>
    </w:p>
    <w:p w14:paraId="7E1C9830" w14:textId="77777777" w:rsidR="004F6374" w:rsidRDefault="004F6374">
      <w:pPr>
        <w:pStyle w:val="TOC4"/>
        <w:rPr>
          <w:rFonts w:ascii="Calibri" w:hAnsi="Calibri"/>
          <w:kern w:val="2"/>
          <w:sz w:val="22"/>
          <w:szCs w:val="22"/>
        </w:rPr>
      </w:pPr>
      <w:r>
        <w:rPr>
          <w:lang w:eastAsia="zh-CN"/>
        </w:rPr>
        <w:t>12.2.1.6</w:t>
      </w:r>
      <w:r>
        <w:rPr>
          <w:rFonts w:ascii="Calibri" w:hAnsi="Calibri"/>
          <w:kern w:val="2"/>
          <w:sz w:val="22"/>
          <w:szCs w:val="22"/>
        </w:rPr>
        <w:tab/>
      </w:r>
      <w:r>
        <w:t>Inter-carrier concurrent operation / Sidelink communication / RRC_CONNECTED / Reception</w:t>
      </w:r>
      <w:r>
        <w:tab/>
        <w:t>5002</w:t>
      </w:r>
    </w:p>
    <w:p w14:paraId="2A076CA3" w14:textId="77777777" w:rsidR="004F6374" w:rsidRDefault="004F6374">
      <w:pPr>
        <w:pStyle w:val="TOC3"/>
        <w:rPr>
          <w:rFonts w:ascii="Calibri" w:hAnsi="Calibri"/>
          <w:kern w:val="2"/>
          <w:sz w:val="22"/>
          <w:szCs w:val="22"/>
        </w:rPr>
      </w:pPr>
      <w:r>
        <w:t>12.2.2</w:t>
      </w:r>
      <w:r>
        <w:rPr>
          <w:rFonts w:ascii="Calibri" w:hAnsi="Calibri"/>
          <w:kern w:val="2"/>
          <w:sz w:val="22"/>
          <w:szCs w:val="22"/>
        </w:rPr>
        <w:tab/>
      </w:r>
      <w:r w:rsidRPr="00D567E6">
        <w:rPr>
          <w:iCs/>
        </w:rPr>
        <w:t>Inter-carrier concurrent operation / Sidelink synchronization related procedure</w:t>
      </w:r>
      <w:r>
        <w:tab/>
        <w:t>5011</w:t>
      </w:r>
    </w:p>
    <w:p w14:paraId="79DF8526" w14:textId="77777777" w:rsidR="004F6374" w:rsidRDefault="004F6374">
      <w:pPr>
        <w:pStyle w:val="TOC4"/>
        <w:rPr>
          <w:rFonts w:ascii="Calibri" w:hAnsi="Calibri"/>
          <w:kern w:val="2"/>
          <w:sz w:val="22"/>
          <w:szCs w:val="22"/>
        </w:rPr>
      </w:pPr>
      <w:r>
        <w:rPr>
          <w:lang w:eastAsia="zh-CN"/>
        </w:rPr>
        <w:t>12.2.2.1</w:t>
      </w:r>
      <w:r>
        <w:rPr>
          <w:rFonts w:ascii="Calibri" w:hAnsi="Calibri"/>
          <w:kern w:val="2"/>
          <w:sz w:val="22"/>
          <w:szCs w:val="22"/>
        </w:rPr>
        <w:tab/>
      </w:r>
      <w:r>
        <w:t>Inter-carrier concurrent operation / Sidelink synchronization related procedure / Synchonization reference source (re-)selection</w:t>
      </w:r>
      <w:r>
        <w:tab/>
        <w:t>5011</w:t>
      </w:r>
    </w:p>
    <w:p w14:paraId="0F03FE24" w14:textId="77777777" w:rsidR="004F6374" w:rsidRDefault="004F6374">
      <w:pPr>
        <w:pStyle w:val="TOC4"/>
        <w:rPr>
          <w:rFonts w:ascii="Calibri" w:hAnsi="Calibri"/>
          <w:kern w:val="2"/>
          <w:sz w:val="22"/>
          <w:szCs w:val="22"/>
        </w:rPr>
      </w:pPr>
      <w:r>
        <w:rPr>
          <w:lang w:eastAsia="zh-CN"/>
        </w:rPr>
        <w:t>12.2.2.2</w:t>
      </w:r>
      <w:r>
        <w:rPr>
          <w:rFonts w:ascii="Calibri" w:hAnsi="Calibri"/>
          <w:kern w:val="2"/>
          <w:sz w:val="22"/>
          <w:szCs w:val="22"/>
        </w:rPr>
        <w:tab/>
      </w:r>
      <w:r>
        <w:t>Inter-carrier concurrent operation / Sidelink synchronization related procedure / SL-SSB transmission Initiation and Cease</w:t>
      </w:r>
      <w:r>
        <w:tab/>
        <w:t>5026</w:t>
      </w:r>
    </w:p>
    <w:p w14:paraId="27395DF5" w14:textId="77777777" w:rsidR="004F6374" w:rsidRDefault="004F6374">
      <w:pPr>
        <w:pStyle w:val="TOC3"/>
        <w:rPr>
          <w:rFonts w:ascii="Calibri" w:hAnsi="Calibri"/>
          <w:kern w:val="2"/>
          <w:sz w:val="22"/>
          <w:szCs w:val="22"/>
        </w:rPr>
      </w:pPr>
      <w:r>
        <w:t>12.2.3</w:t>
      </w:r>
      <w:r>
        <w:rPr>
          <w:rFonts w:ascii="Calibri" w:hAnsi="Calibri"/>
          <w:kern w:val="2"/>
          <w:sz w:val="22"/>
          <w:szCs w:val="22"/>
        </w:rPr>
        <w:tab/>
      </w:r>
      <w:r>
        <w:t>Inter-carrier concurrent operation / Measurement configuration and reporting via Uu RRC</w:t>
      </w:r>
      <w:r>
        <w:tab/>
        <w:t>5033</w:t>
      </w:r>
    </w:p>
    <w:p w14:paraId="5ED6404A" w14:textId="77777777" w:rsidR="004F6374" w:rsidRDefault="004F6374">
      <w:pPr>
        <w:pStyle w:val="TOC4"/>
        <w:rPr>
          <w:rFonts w:ascii="Calibri" w:hAnsi="Calibri"/>
          <w:kern w:val="2"/>
          <w:sz w:val="22"/>
          <w:szCs w:val="22"/>
        </w:rPr>
      </w:pPr>
      <w:r>
        <w:t>12.2.3.1</w:t>
      </w:r>
      <w:r>
        <w:rPr>
          <w:rFonts w:ascii="Calibri" w:hAnsi="Calibri"/>
          <w:kern w:val="2"/>
          <w:sz w:val="22"/>
          <w:szCs w:val="22"/>
        </w:rPr>
        <w:tab/>
      </w:r>
      <w:r>
        <w:t>Inter-carrier concurrent operation / Measurement configuration and reporting via Uu RRC / CBR measurement reporting / Event C1 and C2</w:t>
      </w:r>
      <w:r>
        <w:tab/>
        <w:t>5033</w:t>
      </w:r>
    </w:p>
    <w:p w14:paraId="5C6D513D" w14:textId="77777777" w:rsidR="004F6374" w:rsidRDefault="004F6374">
      <w:pPr>
        <w:pStyle w:val="TOC4"/>
        <w:rPr>
          <w:rFonts w:ascii="Calibri" w:hAnsi="Calibri"/>
          <w:kern w:val="2"/>
          <w:sz w:val="22"/>
          <w:szCs w:val="22"/>
        </w:rPr>
      </w:pPr>
      <w:r>
        <w:t>12.2.3.2</w:t>
      </w:r>
      <w:r>
        <w:rPr>
          <w:rFonts w:ascii="Calibri" w:hAnsi="Calibri"/>
          <w:kern w:val="2"/>
          <w:sz w:val="22"/>
          <w:szCs w:val="22"/>
        </w:rPr>
        <w:tab/>
      </w:r>
      <w:r>
        <w:t>Inter-carrier concurrent operation / Measurement configuration and reporting via Uu RRC / CBR measurement reporting / Periodical reporting</w:t>
      </w:r>
      <w:r>
        <w:tab/>
        <w:t>5045</w:t>
      </w:r>
    </w:p>
    <w:p w14:paraId="68D282C0" w14:textId="77777777" w:rsidR="004F6374" w:rsidRDefault="004F6374">
      <w:pPr>
        <w:pStyle w:val="TOC3"/>
        <w:rPr>
          <w:rFonts w:ascii="Calibri" w:hAnsi="Calibri"/>
          <w:kern w:val="2"/>
          <w:sz w:val="22"/>
          <w:szCs w:val="22"/>
        </w:rPr>
      </w:pPr>
      <w:r>
        <w:t>12.</w:t>
      </w:r>
      <w:r>
        <w:rPr>
          <w:lang w:eastAsia="zh-CN"/>
        </w:rPr>
        <w:t>2</w:t>
      </w:r>
      <w:r>
        <w:t>.</w:t>
      </w:r>
      <w:r>
        <w:rPr>
          <w:lang w:eastAsia="zh-CN"/>
        </w:rPr>
        <w:t>4</w:t>
      </w:r>
      <w:r>
        <w:rPr>
          <w:rFonts w:ascii="Calibri" w:hAnsi="Calibri"/>
          <w:kern w:val="2"/>
          <w:sz w:val="22"/>
          <w:szCs w:val="22"/>
        </w:rPr>
        <w:tab/>
      </w:r>
      <w:r>
        <w:t>Inter-carrier concurrent operation / Sidelink Reconfiguration via Uu RRC</w:t>
      </w:r>
      <w:r>
        <w:tab/>
        <w:t>5052</w:t>
      </w:r>
    </w:p>
    <w:p w14:paraId="6EEEE7AC" w14:textId="77777777" w:rsidR="004F6374" w:rsidRDefault="004F6374">
      <w:pPr>
        <w:pStyle w:val="TOC4"/>
        <w:rPr>
          <w:rFonts w:ascii="Calibri" w:hAnsi="Calibri"/>
          <w:kern w:val="2"/>
          <w:sz w:val="22"/>
          <w:szCs w:val="22"/>
        </w:rPr>
      </w:pPr>
      <w:r>
        <w:rPr>
          <w:lang w:eastAsia="zh-CN"/>
        </w:rPr>
        <w:t>12.2.4.1</w:t>
      </w:r>
      <w:r>
        <w:rPr>
          <w:rFonts w:ascii="Calibri" w:hAnsi="Calibri"/>
          <w:kern w:val="2"/>
          <w:sz w:val="22"/>
          <w:szCs w:val="22"/>
        </w:rPr>
        <w:tab/>
      </w:r>
      <w:r>
        <w:t>Inter-carrier concurrent operation / Sidelink Reconfiguration via Uu RRC / SL DRB management / transmission side</w:t>
      </w:r>
      <w:r>
        <w:tab/>
        <w:t>5052</w:t>
      </w:r>
    </w:p>
    <w:p w14:paraId="5E3AAF36" w14:textId="77777777" w:rsidR="004F6374" w:rsidRDefault="004F6374">
      <w:pPr>
        <w:pStyle w:val="TOC3"/>
        <w:rPr>
          <w:rFonts w:ascii="Calibri" w:hAnsi="Calibri"/>
          <w:kern w:val="2"/>
          <w:sz w:val="22"/>
          <w:szCs w:val="22"/>
        </w:rPr>
      </w:pPr>
      <w:r>
        <w:rPr>
          <w:lang w:eastAsia="zh-CN"/>
        </w:rPr>
        <w:t>12.2.5</w:t>
      </w:r>
      <w:r>
        <w:rPr>
          <w:rFonts w:ascii="Calibri" w:hAnsi="Calibri"/>
          <w:kern w:val="2"/>
          <w:sz w:val="22"/>
          <w:szCs w:val="22"/>
        </w:rPr>
        <w:tab/>
      </w:r>
      <w:r>
        <w:t>Inter-carrier concurrent operation / Measurement configuration and reporting via PC5 RRC</w:t>
      </w:r>
      <w:r>
        <w:tab/>
        <w:t>5067</w:t>
      </w:r>
    </w:p>
    <w:p w14:paraId="0C60A308" w14:textId="77777777" w:rsidR="004F6374" w:rsidRDefault="004F6374">
      <w:pPr>
        <w:pStyle w:val="TOC4"/>
        <w:rPr>
          <w:rFonts w:ascii="Calibri" w:hAnsi="Calibri"/>
          <w:kern w:val="2"/>
          <w:sz w:val="22"/>
          <w:szCs w:val="22"/>
        </w:rPr>
      </w:pPr>
      <w:r>
        <w:rPr>
          <w:lang w:eastAsia="zh-CN"/>
        </w:rPr>
        <w:t>12.2.5.1</w:t>
      </w:r>
      <w:r>
        <w:rPr>
          <w:rFonts w:ascii="Calibri" w:hAnsi="Calibri"/>
          <w:kern w:val="2"/>
          <w:sz w:val="22"/>
          <w:szCs w:val="22"/>
        </w:rPr>
        <w:tab/>
      </w:r>
      <w:r>
        <w:t>Inter-carrier concurrent operation / Measurement configuration and reporting via PC5 RRC / SL-RSRP measurement configuration</w:t>
      </w:r>
      <w:r>
        <w:tab/>
        <w:t>5067</w:t>
      </w:r>
    </w:p>
    <w:p w14:paraId="725B1968" w14:textId="77777777" w:rsidR="004F6374" w:rsidRDefault="004F6374">
      <w:pPr>
        <w:pStyle w:val="TOC4"/>
        <w:rPr>
          <w:rFonts w:ascii="Calibri" w:hAnsi="Calibri"/>
          <w:kern w:val="2"/>
          <w:sz w:val="22"/>
          <w:szCs w:val="22"/>
        </w:rPr>
      </w:pPr>
      <w:r>
        <w:rPr>
          <w:lang w:eastAsia="zh-CN"/>
        </w:rPr>
        <w:t>12.2.5.2</w:t>
      </w:r>
      <w:r>
        <w:rPr>
          <w:rFonts w:ascii="Calibri" w:hAnsi="Calibri"/>
          <w:kern w:val="2"/>
          <w:sz w:val="22"/>
          <w:szCs w:val="22"/>
        </w:rPr>
        <w:tab/>
      </w:r>
      <w:r>
        <w:t>Inter-carrier concurrent operation / Measurement configuration and reporting via PC5 RRC / SL-RSRP measurement reporting / Event S1 and S2</w:t>
      </w:r>
      <w:r>
        <w:tab/>
        <w:t>5072</w:t>
      </w:r>
    </w:p>
    <w:p w14:paraId="2BEAB121" w14:textId="77777777" w:rsidR="004F6374" w:rsidRDefault="004F6374">
      <w:pPr>
        <w:pStyle w:val="TOC4"/>
        <w:rPr>
          <w:rFonts w:ascii="Calibri" w:hAnsi="Calibri"/>
          <w:kern w:val="2"/>
          <w:sz w:val="22"/>
          <w:szCs w:val="22"/>
        </w:rPr>
      </w:pPr>
      <w:r>
        <w:rPr>
          <w:lang w:eastAsia="zh-CN"/>
        </w:rPr>
        <w:t>12.2.5.3</w:t>
      </w:r>
      <w:r>
        <w:rPr>
          <w:rFonts w:ascii="Calibri" w:hAnsi="Calibri"/>
          <w:kern w:val="2"/>
          <w:sz w:val="22"/>
          <w:szCs w:val="22"/>
        </w:rPr>
        <w:tab/>
      </w:r>
      <w:r>
        <w:t>Inter-carrier concurrent operation / Measurement configuration and reporting via PC5 RRC / PSBCH-RSRP measurement reporting / Periodical reporting</w:t>
      </w:r>
      <w:r>
        <w:tab/>
        <w:t>5080</w:t>
      </w:r>
    </w:p>
    <w:p w14:paraId="659A0CB0" w14:textId="77777777" w:rsidR="004F6374" w:rsidRDefault="004F6374">
      <w:pPr>
        <w:pStyle w:val="TOC3"/>
        <w:rPr>
          <w:rFonts w:ascii="Calibri" w:hAnsi="Calibri"/>
          <w:kern w:val="2"/>
          <w:sz w:val="22"/>
          <w:szCs w:val="22"/>
        </w:rPr>
      </w:pPr>
      <w:r w:rsidRPr="00D567E6">
        <w:rPr>
          <w:rFonts w:eastAsia="SimSun"/>
        </w:rPr>
        <w:t>12.2.6</w:t>
      </w:r>
      <w:r>
        <w:rPr>
          <w:rFonts w:ascii="Calibri" w:hAnsi="Calibri"/>
          <w:kern w:val="2"/>
          <w:sz w:val="22"/>
          <w:szCs w:val="22"/>
        </w:rPr>
        <w:tab/>
      </w:r>
      <w:r w:rsidRPr="00D567E6">
        <w:rPr>
          <w:rFonts w:eastAsia="SimSun"/>
        </w:rPr>
        <w:t>Inter-carrier concurrent operation / Sidelink Reconfiguration via PC5 RRC</w:t>
      </w:r>
      <w:r>
        <w:tab/>
        <w:t>5086</w:t>
      </w:r>
    </w:p>
    <w:p w14:paraId="61E5A3A3" w14:textId="77777777" w:rsidR="004F6374" w:rsidRDefault="004F6374">
      <w:pPr>
        <w:pStyle w:val="TOC4"/>
        <w:rPr>
          <w:rFonts w:ascii="Calibri" w:hAnsi="Calibri"/>
          <w:kern w:val="2"/>
          <w:sz w:val="22"/>
          <w:szCs w:val="22"/>
        </w:rPr>
      </w:pPr>
      <w:r w:rsidRPr="00D567E6">
        <w:rPr>
          <w:rFonts w:eastAsia="SimSun"/>
        </w:rPr>
        <w:t>12.2.6.1</w:t>
      </w:r>
      <w:r>
        <w:rPr>
          <w:rFonts w:ascii="Calibri" w:hAnsi="Calibri"/>
          <w:kern w:val="2"/>
          <w:sz w:val="22"/>
          <w:szCs w:val="22"/>
        </w:rPr>
        <w:tab/>
      </w:r>
      <w:r w:rsidRPr="00D567E6">
        <w:rPr>
          <w:rFonts w:eastAsia="SimSun"/>
        </w:rPr>
        <w:t>Inter-carrier concurrent operation / Sidelink Reconfiguration via PC5 RRC / SL DRB management / Initiating UE side</w:t>
      </w:r>
      <w:r>
        <w:tab/>
        <w:t>5086</w:t>
      </w:r>
    </w:p>
    <w:p w14:paraId="41C38D0A" w14:textId="77777777" w:rsidR="004F6374" w:rsidRDefault="004F6374">
      <w:pPr>
        <w:pStyle w:val="TOC3"/>
        <w:rPr>
          <w:rFonts w:ascii="Calibri" w:hAnsi="Calibri"/>
          <w:kern w:val="2"/>
          <w:sz w:val="22"/>
          <w:szCs w:val="22"/>
        </w:rPr>
      </w:pPr>
      <w:r w:rsidRPr="00D567E6">
        <w:rPr>
          <w:rFonts w:eastAsia="SimSun"/>
        </w:rPr>
        <w:t>12.2.</w:t>
      </w:r>
      <w:r w:rsidRPr="00D567E6">
        <w:rPr>
          <w:rFonts w:eastAsia="SimSun"/>
          <w:lang w:eastAsia="zh-CN"/>
        </w:rPr>
        <w:t>7</w:t>
      </w:r>
      <w:r>
        <w:rPr>
          <w:rFonts w:ascii="Calibri" w:hAnsi="Calibri"/>
          <w:kern w:val="2"/>
          <w:sz w:val="22"/>
          <w:szCs w:val="22"/>
        </w:rPr>
        <w:tab/>
      </w:r>
      <w:r>
        <w:t>Inter-carrier concurrent operation / Sidelink CSI reporting</w:t>
      </w:r>
      <w:r>
        <w:tab/>
        <w:t>5091</w:t>
      </w:r>
    </w:p>
    <w:p w14:paraId="060696E5" w14:textId="77777777" w:rsidR="004F6374" w:rsidRDefault="004F6374">
      <w:pPr>
        <w:pStyle w:val="TOC4"/>
        <w:rPr>
          <w:rFonts w:ascii="Calibri" w:hAnsi="Calibri"/>
          <w:kern w:val="2"/>
          <w:sz w:val="22"/>
          <w:szCs w:val="22"/>
        </w:rPr>
      </w:pPr>
      <w:r w:rsidRPr="00D567E6">
        <w:rPr>
          <w:rFonts w:eastAsia="SimSun"/>
        </w:rPr>
        <w:lastRenderedPageBreak/>
        <w:t>12.2.</w:t>
      </w:r>
      <w:r w:rsidRPr="00D567E6">
        <w:rPr>
          <w:rFonts w:eastAsia="SimSun"/>
          <w:lang w:eastAsia="zh-CN"/>
        </w:rPr>
        <w:t>7.1</w:t>
      </w:r>
      <w:r>
        <w:rPr>
          <w:rFonts w:ascii="Calibri" w:hAnsi="Calibri"/>
          <w:kern w:val="2"/>
          <w:sz w:val="22"/>
          <w:szCs w:val="22"/>
        </w:rPr>
        <w:tab/>
      </w:r>
      <w:r w:rsidRPr="00D567E6">
        <w:rPr>
          <w:rFonts w:eastAsia="SimSun"/>
        </w:rPr>
        <w:t>Inter-carrier concurrent operation / Sidelink CSI reporting / Configuration</w:t>
      </w:r>
      <w:r>
        <w:tab/>
        <w:t>5091</w:t>
      </w:r>
    </w:p>
    <w:p w14:paraId="45D79600" w14:textId="77777777" w:rsidR="004F6374" w:rsidRDefault="004F6374">
      <w:pPr>
        <w:pStyle w:val="TOC4"/>
        <w:rPr>
          <w:rFonts w:ascii="Calibri" w:hAnsi="Calibri"/>
          <w:kern w:val="2"/>
          <w:sz w:val="22"/>
          <w:szCs w:val="22"/>
        </w:rPr>
      </w:pPr>
      <w:r>
        <w:rPr>
          <w:lang w:eastAsia="zh-CN"/>
        </w:rPr>
        <w:t>12.2.7.2</w:t>
      </w:r>
      <w:r>
        <w:rPr>
          <w:rFonts w:ascii="Calibri" w:hAnsi="Calibri"/>
          <w:kern w:val="2"/>
          <w:sz w:val="22"/>
          <w:szCs w:val="22"/>
        </w:rPr>
        <w:tab/>
      </w:r>
      <w:r>
        <w:t>Inter-carrier concurrent operation / Sidelink CSI reporting / Reporting</w:t>
      </w:r>
      <w:r>
        <w:tab/>
        <w:t>5096</w:t>
      </w:r>
    </w:p>
    <w:p w14:paraId="7AA24A6C" w14:textId="77777777" w:rsidR="004F6374" w:rsidRDefault="004F6374">
      <w:pPr>
        <w:pStyle w:val="TOC3"/>
        <w:rPr>
          <w:rFonts w:ascii="Calibri" w:hAnsi="Calibri"/>
          <w:kern w:val="2"/>
          <w:sz w:val="22"/>
          <w:szCs w:val="22"/>
        </w:rPr>
      </w:pPr>
      <w:r>
        <w:t>12.2.8</w:t>
      </w:r>
      <w:r>
        <w:rPr>
          <w:rFonts w:ascii="Calibri" w:hAnsi="Calibri"/>
          <w:kern w:val="2"/>
          <w:sz w:val="22"/>
          <w:szCs w:val="22"/>
        </w:rPr>
        <w:tab/>
      </w:r>
      <w:r>
        <w:t>Inter-carrier concurrent operation / Sidelink failure</w:t>
      </w:r>
      <w:r>
        <w:tab/>
        <w:t>5100</w:t>
      </w:r>
    </w:p>
    <w:p w14:paraId="3F0E1BED" w14:textId="77777777" w:rsidR="004F6374" w:rsidRDefault="004F6374">
      <w:pPr>
        <w:pStyle w:val="TOC4"/>
        <w:rPr>
          <w:rFonts w:ascii="Calibri" w:hAnsi="Calibri"/>
          <w:kern w:val="2"/>
          <w:sz w:val="22"/>
          <w:szCs w:val="22"/>
        </w:rPr>
      </w:pPr>
      <w:r>
        <w:t>12.2.8.1</w:t>
      </w:r>
      <w:r>
        <w:rPr>
          <w:rFonts w:ascii="Calibri" w:hAnsi="Calibri"/>
          <w:kern w:val="2"/>
          <w:sz w:val="22"/>
          <w:szCs w:val="22"/>
        </w:rPr>
        <w:tab/>
      </w:r>
      <w:r>
        <w:t xml:space="preserve">Inter-carrier concurrent operation / Sidelink failure / PC5 RRC Reconfiguration Failure / Initiating UE side </w:t>
      </w:r>
      <w:r>
        <w:rPr>
          <w:lang w:eastAsia="zh-CN"/>
        </w:rPr>
        <w:t>12.2.8.1</w:t>
      </w:r>
      <w:r>
        <w:t>.1 Test Purpose (TP)</w:t>
      </w:r>
      <w:r>
        <w:tab/>
        <w:t>5100</w:t>
      </w:r>
    </w:p>
    <w:p w14:paraId="1B523555" w14:textId="77777777" w:rsidR="004F6374" w:rsidRDefault="004F6374">
      <w:pPr>
        <w:pStyle w:val="TOC4"/>
        <w:rPr>
          <w:rFonts w:ascii="Calibri" w:hAnsi="Calibri"/>
          <w:kern w:val="2"/>
          <w:sz w:val="22"/>
          <w:szCs w:val="22"/>
        </w:rPr>
      </w:pPr>
      <w:r>
        <w:t>12.2.8.2</w:t>
      </w:r>
      <w:r>
        <w:rPr>
          <w:rFonts w:ascii="Calibri" w:hAnsi="Calibri"/>
          <w:kern w:val="2"/>
          <w:sz w:val="22"/>
          <w:szCs w:val="22"/>
        </w:rPr>
        <w:tab/>
      </w:r>
      <w:r>
        <w:t>Inter-carrier concurrent operation / Sidelink failure / PC5 RRC Reconfiguration Failure / Peer UE side</w:t>
      </w:r>
      <w:r>
        <w:tab/>
        <w:t>5105</w:t>
      </w:r>
    </w:p>
    <w:p w14:paraId="3BD4B660" w14:textId="77777777" w:rsidR="004F6374" w:rsidRDefault="004F6374">
      <w:pPr>
        <w:pStyle w:val="TOC4"/>
        <w:rPr>
          <w:rFonts w:ascii="Calibri" w:hAnsi="Calibri"/>
          <w:kern w:val="2"/>
          <w:sz w:val="22"/>
          <w:szCs w:val="22"/>
        </w:rPr>
      </w:pPr>
      <w:r>
        <w:t>12.2.8.3</w:t>
      </w:r>
      <w:r>
        <w:rPr>
          <w:rFonts w:ascii="Calibri" w:hAnsi="Calibri"/>
          <w:kern w:val="2"/>
          <w:sz w:val="22"/>
          <w:szCs w:val="22"/>
        </w:rPr>
        <w:tab/>
      </w:r>
      <w:r>
        <w:t>Inter-carrier concurrent operation / Sidelink failure / Sidelink radio link failure / transmission side</w:t>
      </w:r>
      <w:r>
        <w:tab/>
        <w:t>5107</w:t>
      </w:r>
    </w:p>
    <w:p w14:paraId="6A655910" w14:textId="77777777" w:rsidR="004F6374" w:rsidRDefault="004F6374">
      <w:pPr>
        <w:pStyle w:val="TOC1"/>
        <w:rPr>
          <w:rFonts w:ascii="Calibri" w:hAnsi="Calibri"/>
          <w:kern w:val="2"/>
          <w:szCs w:val="22"/>
        </w:rPr>
      </w:pPr>
      <w:r>
        <w:t>13</w:t>
      </w:r>
      <w:r>
        <w:rPr>
          <w:rFonts w:ascii="Calibri" w:hAnsi="Calibri"/>
          <w:kern w:val="2"/>
          <w:szCs w:val="22"/>
        </w:rPr>
        <w:tab/>
      </w:r>
      <w:r>
        <w:t>V2X NAS layer</w:t>
      </w:r>
      <w:r>
        <w:tab/>
        <w:t>5115</w:t>
      </w:r>
    </w:p>
    <w:p w14:paraId="4D16B2FF" w14:textId="77777777" w:rsidR="004F6374" w:rsidRDefault="004F6374">
      <w:pPr>
        <w:pStyle w:val="TOC2"/>
        <w:rPr>
          <w:rFonts w:ascii="Calibri" w:hAnsi="Calibri"/>
          <w:kern w:val="2"/>
          <w:sz w:val="22"/>
          <w:szCs w:val="22"/>
        </w:rPr>
      </w:pPr>
      <w:r>
        <w:t>13.1</w:t>
      </w:r>
      <w:r>
        <w:rPr>
          <w:rFonts w:ascii="Calibri" w:hAnsi="Calibri"/>
          <w:kern w:val="2"/>
          <w:sz w:val="22"/>
          <w:szCs w:val="22"/>
        </w:rPr>
        <w:tab/>
      </w:r>
      <w:r>
        <w:t>V2X policy provisioning</w:t>
      </w:r>
      <w:r>
        <w:tab/>
        <w:t>5115</w:t>
      </w:r>
    </w:p>
    <w:p w14:paraId="7ADDC7F6" w14:textId="77777777" w:rsidR="004F6374" w:rsidRDefault="004F6374">
      <w:pPr>
        <w:pStyle w:val="TOC3"/>
        <w:rPr>
          <w:rFonts w:ascii="Calibri" w:hAnsi="Calibri"/>
          <w:kern w:val="2"/>
          <w:sz w:val="22"/>
          <w:szCs w:val="22"/>
        </w:rPr>
      </w:pPr>
      <w:r>
        <w:t>13.1.1</w:t>
      </w:r>
      <w:r>
        <w:rPr>
          <w:rFonts w:ascii="Calibri" w:hAnsi="Calibri"/>
          <w:kern w:val="2"/>
          <w:sz w:val="22"/>
          <w:szCs w:val="22"/>
        </w:rPr>
        <w:tab/>
      </w:r>
      <w:r>
        <w:t>V2X policy provisioning / Precedence / Validity timer expires / geographical area changes</w:t>
      </w:r>
      <w:r>
        <w:tab/>
        <w:t>5115</w:t>
      </w:r>
    </w:p>
    <w:p w14:paraId="294D14B7" w14:textId="77777777" w:rsidR="004F6374" w:rsidRDefault="004F6374">
      <w:pPr>
        <w:pStyle w:val="TOC2"/>
        <w:rPr>
          <w:rFonts w:ascii="Calibri" w:hAnsi="Calibri"/>
          <w:kern w:val="2"/>
          <w:sz w:val="22"/>
          <w:szCs w:val="22"/>
        </w:rPr>
      </w:pPr>
      <w:r>
        <w:t>13.2</w:t>
      </w:r>
      <w:r>
        <w:rPr>
          <w:rFonts w:ascii="Calibri" w:hAnsi="Calibri"/>
          <w:kern w:val="2"/>
          <w:sz w:val="22"/>
          <w:szCs w:val="22"/>
        </w:rPr>
        <w:tab/>
      </w:r>
      <w:r>
        <w:t>PC5 unicast</w:t>
      </w:r>
      <w:r>
        <w:tab/>
        <w:t>5124</w:t>
      </w:r>
    </w:p>
    <w:p w14:paraId="0D207D23" w14:textId="77777777" w:rsidR="004F6374" w:rsidRDefault="004F6374">
      <w:pPr>
        <w:pStyle w:val="TOC3"/>
        <w:rPr>
          <w:rFonts w:ascii="Calibri" w:hAnsi="Calibri"/>
          <w:kern w:val="2"/>
          <w:sz w:val="22"/>
          <w:szCs w:val="22"/>
        </w:rPr>
      </w:pPr>
      <w:r w:rsidRPr="00D567E6">
        <w:rPr>
          <w:rFonts w:eastAsia="SimSun"/>
        </w:rPr>
        <w:t>13.2.1</w:t>
      </w:r>
      <w:r>
        <w:rPr>
          <w:rFonts w:ascii="Calibri" w:hAnsi="Calibri"/>
          <w:kern w:val="2"/>
          <w:sz w:val="22"/>
          <w:szCs w:val="22"/>
        </w:rPr>
        <w:tab/>
      </w:r>
      <w:r w:rsidRPr="00D567E6">
        <w:rPr>
          <w:rFonts w:eastAsia="SimSun"/>
        </w:rPr>
        <w:t>PC5 unicast / link establishment / Reject / Conflict Layer 2 ID</w:t>
      </w:r>
      <w:r>
        <w:tab/>
        <w:t>5124</w:t>
      </w:r>
    </w:p>
    <w:p w14:paraId="326D5439" w14:textId="77777777" w:rsidR="004F6374" w:rsidRDefault="004F6374">
      <w:pPr>
        <w:pStyle w:val="TOC3"/>
        <w:rPr>
          <w:rFonts w:ascii="Calibri" w:hAnsi="Calibri"/>
          <w:kern w:val="2"/>
          <w:sz w:val="22"/>
          <w:szCs w:val="22"/>
        </w:rPr>
      </w:pPr>
      <w:r w:rsidRPr="00D567E6">
        <w:rPr>
          <w:rFonts w:eastAsia="SimSun"/>
        </w:rPr>
        <w:t>13.2.2</w:t>
      </w:r>
      <w:r>
        <w:rPr>
          <w:rFonts w:ascii="Calibri" w:hAnsi="Calibri"/>
          <w:kern w:val="2"/>
          <w:sz w:val="22"/>
          <w:szCs w:val="22"/>
        </w:rPr>
        <w:tab/>
      </w:r>
      <w:r w:rsidRPr="00D567E6">
        <w:rPr>
          <w:rFonts w:eastAsia="SimSun"/>
        </w:rPr>
        <w:t>PC5 unicast / link Security Mode</w:t>
      </w:r>
      <w:r>
        <w:tab/>
        <w:t>5127</w:t>
      </w:r>
    </w:p>
    <w:p w14:paraId="2744E480" w14:textId="77777777" w:rsidR="004F6374" w:rsidRDefault="004F6374">
      <w:pPr>
        <w:pStyle w:val="TOC3"/>
        <w:rPr>
          <w:rFonts w:ascii="Calibri" w:hAnsi="Calibri"/>
          <w:kern w:val="2"/>
          <w:sz w:val="22"/>
          <w:szCs w:val="22"/>
        </w:rPr>
      </w:pPr>
      <w:r w:rsidRPr="00D567E6">
        <w:rPr>
          <w:rFonts w:eastAsia="SimSun"/>
        </w:rPr>
        <w:t>13.2.3</w:t>
      </w:r>
      <w:r>
        <w:rPr>
          <w:rFonts w:ascii="Calibri" w:hAnsi="Calibri"/>
          <w:kern w:val="2"/>
          <w:sz w:val="22"/>
          <w:szCs w:val="22"/>
        </w:rPr>
        <w:tab/>
      </w:r>
      <w:r w:rsidRPr="00D567E6">
        <w:rPr>
          <w:rFonts w:eastAsia="SimSun"/>
        </w:rPr>
        <w:t>PC5 unicast / Link modification</w:t>
      </w:r>
      <w:r>
        <w:tab/>
        <w:t>5130</w:t>
      </w:r>
    </w:p>
    <w:p w14:paraId="18FEDB84" w14:textId="77777777" w:rsidR="004F6374" w:rsidRDefault="004F6374">
      <w:pPr>
        <w:pStyle w:val="TOC3"/>
        <w:rPr>
          <w:rFonts w:ascii="Calibri" w:hAnsi="Calibri"/>
          <w:kern w:val="2"/>
          <w:sz w:val="22"/>
          <w:szCs w:val="22"/>
        </w:rPr>
      </w:pPr>
      <w:r w:rsidRPr="00D567E6">
        <w:rPr>
          <w:rFonts w:eastAsia="SimSun"/>
        </w:rPr>
        <w:t>13.2.4</w:t>
      </w:r>
      <w:r>
        <w:rPr>
          <w:rFonts w:ascii="Calibri" w:hAnsi="Calibri"/>
          <w:kern w:val="2"/>
          <w:sz w:val="22"/>
          <w:szCs w:val="22"/>
        </w:rPr>
        <w:tab/>
      </w:r>
      <w:r>
        <w:t>PC5 unicast / link Release / Reestablish PC5 unicast link to same UE</w:t>
      </w:r>
      <w:r>
        <w:tab/>
        <w:t>5138</w:t>
      </w:r>
    </w:p>
    <w:p w14:paraId="043828B4" w14:textId="77777777" w:rsidR="004F6374" w:rsidRDefault="004F6374">
      <w:pPr>
        <w:pStyle w:val="TOC3"/>
        <w:rPr>
          <w:rFonts w:ascii="Calibri" w:hAnsi="Calibri"/>
          <w:kern w:val="2"/>
          <w:sz w:val="22"/>
          <w:szCs w:val="22"/>
        </w:rPr>
      </w:pPr>
      <w:r>
        <w:t>13.2.5</w:t>
      </w:r>
      <w:r>
        <w:rPr>
          <w:rFonts w:ascii="Calibri" w:hAnsi="Calibri"/>
          <w:kern w:val="2"/>
          <w:sz w:val="22"/>
          <w:szCs w:val="22"/>
        </w:rPr>
        <w:tab/>
      </w:r>
      <w:r>
        <w:t>PC5 unicast / link identifier update</w:t>
      </w:r>
      <w:r>
        <w:tab/>
        <w:t>5144</w:t>
      </w:r>
    </w:p>
    <w:p w14:paraId="797E3B62" w14:textId="77777777" w:rsidR="004F6374" w:rsidRDefault="004F6374">
      <w:pPr>
        <w:pStyle w:val="TOC3"/>
        <w:rPr>
          <w:rFonts w:ascii="Calibri" w:hAnsi="Calibri"/>
          <w:kern w:val="2"/>
          <w:sz w:val="22"/>
          <w:szCs w:val="22"/>
        </w:rPr>
      </w:pPr>
      <w:r w:rsidRPr="00D567E6">
        <w:rPr>
          <w:rFonts w:eastAsia="SimSun"/>
        </w:rPr>
        <w:t>13.2.6</w:t>
      </w:r>
      <w:r>
        <w:rPr>
          <w:rFonts w:ascii="Calibri" w:hAnsi="Calibri"/>
          <w:kern w:val="2"/>
          <w:sz w:val="22"/>
          <w:szCs w:val="22"/>
        </w:rPr>
        <w:tab/>
      </w:r>
      <w:r w:rsidRPr="00D567E6">
        <w:rPr>
          <w:rFonts w:eastAsia="SimSun"/>
        </w:rPr>
        <w:t>PC5 unicast / link keep alive</w:t>
      </w:r>
      <w:r>
        <w:tab/>
        <w:t>5148</w:t>
      </w:r>
    </w:p>
    <w:p w14:paraId="7AB90F11" w14:textId="77777777" w:rsidR="004F6374" w:rsidRDefault="004F6374">
      <w:pPr>
        <w:pStyle w:val="TOC1"/>
        <w:rPr>
          <w:rFonts w:ascii="Calibri" w:hAnsi="Calibri"/>
          <w:kern w:val="2"/>
          <w:szCs w:val="22"/>
        </w:rPr>
      </w:pPr>
      <w:r>
        <w:t>14</w:t>
      </w:r>
      <w:r>
        <w:rPr>
          <w:rFonts w:ascii="Calibri" w:hAnsi="Calibri"/>
          <w:kern w:val="2"/>
          <w:szCs w:val="22"/>
        </w:rPr>
        <w:tab/>
      </w:r>
      <w:r>
        <w:t>MBS</w:t>
      </w:r>
      <w:r>
        <w:tab/>
        <w:t>5151</w:t>
      </w:r>
    </w:p>
    <w:p w14:paraId="2883F1BE" w14:textId="77777777" w:rsidR="004F6374" w:rsidRDefault="004F6374">
      <w:pPr>
        <w:pStyle w:val="TOC2"/>
        <w:rPr>
          <w:rFonts w:ascii="Calibri" w:hAnsi="Calibri"/>
          <w:kern w:val="2"/>
          <w:sz w:val="22"/>
          <w:szCs w:val="22"/>
        </w:rPr>
      </w:pPr>
      <w:r w:rsidRPr="00D567E6">
        <w:rPr>
          <w:rFonts w:eastAsia="MS Mincho"/>
        </w:rPr>
        <w:t>14.1</w:t>
      </w:r>
      <w:r>
        <w:rPr>
          <w:rFonts w:ascii="Calibri" w:hAnsi="Calibri"/>
          <w:kern w:val="2"/>
          <w:sz w:val="22"/>
          <w:szCs w:val="22"/>
        </w:rPr>
        <w:tab/>
      </w:r>
      <w:r w:rsidRPr="00D567E6">
        <w:rPr>
          <w:rFonts w:eastAsia="MS Mincho"/>
        </w:rPr>
        <w:t>MBS Broadcast</w:t>
      </w:r>
      <w:r>
        <w:tab/>
        <w:t>5151</w:t>
      </w:r>
    </w:p>
    <w:p w14:paraId="68DDD585" w14:textId="77777777" w:rsidR="004F6374" w:rsidRDefault="004F6374">
      <w:pPr>
        <w:pStyle w:val="TOC3"/>
        <w:rPr>
          <w:rFonts w:ascii="Calibri" w:hAnsi="Calibri"/>
          <w:kern w:val="2"/>
          <w:sz w:val="22"/>
          <w:szCs w:val="22"/>
        </w:rPr>
      </w:pPr>
      <w:r>
        <w:t>14.1.1</w:t>
      </w:r>
      <w:r>
        <w:rPr>
          <w:rFonts w:ascii="Calibri" w:hAnsi="Calibri"/>
          <w:kern w:val="2"/>
          <w:sz w:val="22"/>
          <w:szCs w:val="22"/>
        </w:rPr>
        <w:tab/>
      </w:r>
      <w:r>
        <w:t>MBS Broadcast/ MCCH Information Acquisition</w:t>
      </w:r>
      <w:r>
        <w:tab/>
        <w:t>5151</w:t>
      </w:r>
    </w:p>
    <w:p w14:paraId="215544CE" w14:textId="77777777" w:rsidR="004F6374" w:rsidRDefault="004F6374">
      <w:pPr>
        <w:pStyle w:val="TOC4"/>
        <w:rPr>
          <w:rFonts w:ascii="Calibri" w:hAnsi="Calibri"/>
          <w:kern w:val="2"/>
          <w:sz w:val="22"/>
          <w:szCs w:val="22"/>
        </w:rPr>
      </w:pPr>
      <w:r>
        <w:t>14.1.1.1</w:t>
      </w:r>
      <w:r>
        <w:rPr>
          <w:rFonts w:ascii="Calibri" w:hAnsi="Calibri"/>
          <w:kern w:val="2"/>
          <w:sz w:val="22"/>
          <w:szCs w:val="22"/>
        </w:rPr>
        <w:tab/>
      </w:r>
      <w:r>
        <w:t>MBS Broadcast/ MCCH Information Acquisition/ entering the cell providing SIB20</w:t>
      </w:r>
      <w:r>
        <w:tab/>
        <w:t>5151</w:t>
      </w:r>
    </w:p>
    <w:p w14:paraId="5F3D657B" w14:textId="77777777" w:rsidR="004F6374" w:rsidRDefault="004F6374">
      <w:pPr>
        <w:pStyle w:val="TOC4"/>
        <w:rPr>
          <w:rFonts w:ascii="Calibri" w:hAnsi="Calibri"/>
          <w:kern w:val="2"/>
          <w:sz w:val="22"/>
          <w:szCs w:val="22"/>
        </w:rPr>
      </w:pPr>
      <w:r>
        <w:t>14.1.1.2</w:t>
      </w:r>
      <w:r>
        <w:rPr>
          <w:rFonts w:ascii="Calibri" w:hAnsi="Calibri"/>
          <w:kern w:val="2"/>
          <w:sz w:val="22"/>
          <w:szCs w:val="22"/>
        </w:rPr>
        <w:tab/>
      </w:r>
      <w:r>
        <w:t>MBS Broadcast/ MCCH Information Acquisition/ becoming interested to receive MBS broadcast services</w:t>
      </w:r>
      <w:r>
        <w:tab/>
        <w:t>5159</w:t>
      </w:r>
    </w:p>
    <w:p w14:paraId="516B06EF" w14:textId="77777777" w:rsidR="004F6374" w:rsidRDefault="004F6374">
      <w:pPr>
        <w:pStyle w:val="TOC4"/>
        <w:rPr>
          <w:rFonts w:ascii="Calibri" w:hAnsi="Calibri"/>
          <w:kern w:val="2"/>
          <w:sz w:val="22"/>
          <w:szCs w:val="22"/>
        </w:rPr>
      </w:pPr>
      <w:r>
        <w:t>14.1.1.3</w:t>
      </w:r>
      <w:r>
        <w:rPr>
          <w:rFonts w:ascii="Calibri" w:hAnsi="Calibri"/>
          <w:kern w:val="2"/>
          <w:sz w:val="22"/>
          <w:szCs w:val="22"/>
        </w:rPr>
        <w:tab/>
      </w:r>
      <w:r>
        <w:t>MBS Broadcast/ MCCH Information Acquisition/ MCCH Information change notification</w:t>
      </w:r>
      <w:r>
        <w:tab/>
        <w:t>5166</w:t>
      </w:r>
    </w:p>
    <w:p w14:paraId="11F5E435" w14:textId="77777777" w:rsidR="004F6374" w:rsidRDefault="004F6374">
      <w:pPr>
        <w:pStyle w:val="TOC4"/>
        <w:rPr>
          <w:rFonts w:ascii="Calibri" w:hAnsi="Calibri"/>
          <w:kern w:val="2"/>
          <w:sz w:val="22"/>
          <w:szCs w:val="22"/>
        </w:rPr>
      </w:pPr>
      <w:r>
        <w:t>14.1.1.4</w:t>
      </w:r>
      <w:r>
        <w:rPr>
          <w:rFonts w:ascii="Calibri" w:hAnsi="Calibri"/>
          <w:kern w:val="2"/>
          <w:sz w:val="22"/>
          <w:szCs w:val="22"/>
        </w:rPr>
        <w:tab/>
      </w:r>
      <w:r>
        <w:t>MBS Broadcast/ MCCH Information Acquisition/ receiving SIB20 of an SCell via dedicated signalling</w:t>
      </w:r>
      <w:r>
        <w:tab/>
        <w:t>5173</w:t>
      </w:r>
    </w:p>
    <w:p w14:paraId="21406F84" w14:textId="77777777" w:rsidR="004F6374" w:rsidRDefault="004F6374">
      <w:pPr>
        <w:pStyle w:val="TOC5"/>
        <w:rPr>
          <w:rFonts w:ascii="Calibri" w:hAnsi="Calibri"/>
          <w:kern w:val="2"/>
          <w:sz w:val="22"/>
          <w:szCs w:val="22"/>
        </w:rPr>
      </w:pPr>
      <w:r>
        <w:t>14.1.1.4.1</w:t>
      </w:r>
      <w:r>
        <w:rPr>
          <w:rFonts w:ascii="Calibri" w:hAnsi="Calibri"/>
          <w:kern w:val="2"/>
          <w:sz w:val="22"/>
          <w:szCs w:val="22"/>
        </w:rPr>
        <w:tab/>
      </w:r>
      <w:r>
        <w:t>MBS Broadcast/ MCCH Information Acquisition/ receiving SIB20 of an SCell via dedicated signalling / Intra-band Contiguous CA</w:t>
      </w:r>
      <w:r>
        <w:tab/>
        <w:t>5173</w:t>
      </w:r>
    </w:p>
    <w:p w14:paraId="4002DF83" w14:textId="77777777" w:rsidR="004F6374" w:rsidRDefault="004F6374">
      <w:pPr>
        <w:pStyle w:val="TOC5"/>
        <w:rPr>
          <w:rFonts w:ascii="Calibri" w:hAnsi="Calibri"/>
          <w:kern w:val="2"/>
          <w:sz w:val="22"/>
          <w:szCs w:val="22"/>
        </w:rPr>
      </w:pPr>
      <w:r>
        <w:t>14.1.1.4.2</w:t>
      </w:r>
      <w:r>
        <w:rPr>
          <w:rFonts w:ascii="Calibri" w:hAnsi="Calibri"/>
          <w:kern w:val="2"/>
          <w:sz w:val="22"/>
          <w:szCs w:val="22"/>
        </w:rPr>
        <w:tab/>
      </w:r>
      <w:r>
        <w:t>MBS Broadcast/ MCCH Information Acquisition/ receiving SIB20 of an SCell via dedicated signalling / Inter-band CA</w:t>
      </w:r>
      <w:r>
        <w:tab/>
        <w:t>5178</w:t>
      </w:r>
    </w:p>
    <w:p w14:paraId="49458625" w14:textId="77777777" w:rsidR="004F6374" w:rsidRDefault="004F6374">
      <w:pPr>
        <w:pStyle w:val="TOC5"/>
        <w:rPr>
          <w:rFonts w:ascii="Calibri" w:hAnsi="Calibri"/>
          <w:kern w:val="2"/>
          <w:sz w:val="22"/>
          <w:szCs w:val="22"/>
        </w:rPr>
      </w:pPr>
      <w:r>
        <w:t>14.1.1.4.3</w:t>
      </w:r>
      <w:r>
        <w:rPr>
          <w:rFonts w:ascii="Calibri" w:hAnsi="Calibri"/>
          <w:kern w:val="2"/>
          <w:sz w:val="22"/>
          <w:szCs w:val="22"/>
        </w:rPr>
        <w:tab/>
      </w:r>
      <w:r>
        <w:t>MBS Broadcast/ MCCH Information Acquisition/ receiving SIB20 of an SCell via dedicated signalling / Intra-band non Contiguous CA</w:t>
      </w:r>
      <w:r>
        <w:tab/>
        <w:t>5178</w:t>
      </w:r>
    </w:p>
    <w:p w14:paraId="0B382651" w14:textId="77777777" w:rsidR="004F6374" w:rsidRDefault="004F6374">
      <w:pPr>
        <w:pStyle w:val="TOC3"/>
        <w:rPr>
          <w:rFonts w:ascii="Calibri" w:hAnsi="Calibri"/>
          <w:kern w:val="2"/>
          <w:sz w:val="22"/>
          <w:szCs w:val="22"/>
        </w:rPr>
      </w:pPr>
      <w:r>
        <w:t>14.1.2</w:t>
      </w:r>
      <w:r>
        <w:rPr>
          <w:rFonts w:ascii="Calibri" w:hAnsi="Calibri"/>
          <w:kern w:val="2"/>
          <w:sz w:val="22"/>
          <w:szCs w:val="22"/>
        </w:rPr>
        <w:tab/>
      </w:r>
      <w:r>
        <w:t>MBS Broadcast/ Service Continuity</w:t>
      </w:r>
      <w:r>
        <w:tab/>
        <w:t>5179</w:t>
      </w:r>
    </w:p>
    <w:p w14:paraId="0422A1FC" w14:textId="77777777" w:rsidR="004F6374" w:rsidRDefault="004F6374">
      <w:pPr>
        <w:pStyle w:val="TOC4"/>
        <w:rPr>
          <w:rFonts w:ascii="Calibri" w:hAnsi="Calibri"/>
          <w:kern w:val="2"/>
          <w:sz w:val="22"/>
          <w:szCs w:val="22"/>
        </w:rPr>
      </w:pPr>
      <w:r>
        <w:t>14.1.2.1</w:t>
      </w:r>
      <w:r>
        <w:rPr>
          <w:rFonts w:ascii="Calibri" w:hAnsi="Calibri"/>
          <w:kern w:val="2"/>
          <w:sz w:val="22"/>
          <w:szCs w:val="22"/>
        </w:rPr>
        <w:tab/>
      </w:r>
      <w:r>
        <w:t>MBS Broadcast/ Service Continuity/ Cell reselection/ frequency prioritization</w:t>
      </w:r>
      <w:r>
        <w:tab/>
        <w:t>5179</w:t>
      </w:r>
    </w:p>
    <w:p w14:paraId="3FACE8A2" w14:textId="77777777" w:rsidR="004F6374" w:rsidRDefault="004F6374">
      <w:pPr>
        <w:pStyle w:val="TOC4"/>
        <w:rPr>
          <w:rFonts w:ascii="Calibri" w:hAnsi="Calibri"/>
          <w:kern w:val="2"/>
          <w:sz w:val="22"/>
          <w:szCs w:val="22"/>
        </w:rPr>
      </w:pPr>
      <w:r>
        <w:t>14.1.2.2</w:t>
      </w:r>
      <w:r>
        <w:rPr>
          <w:rFonts w:ascii="Calibri" w:hAnsi="Calibri"/>
          <w:kern w:val="2"/>
          <w:sz w:val="22"/>
          <w:szCs w:val="22"/>
        </w:rPr>
        <w:tab/>
      </w:r>
      <w:r>
        <w:t>MBS Broadcast/ Service Continuity/ Handover/ MBS Interest Indication/ inter-frequency</w:t>
      </w:r>
      <w:r>
        <w:tab/>
        <w:t>5187</w:t>
      </w:r>
    </w:p>
    <w:p w14:paraId="67656F82" w14:textId="77777777" w:rsidR="004F6374" w:rsidRDefault="004F6374">
      <w:pPr>
        <w:pStyle w:val="TOC4"/>
        <w:rPr>
          <w:rFonts w:ascii="Calibri" w:hAnsi="Calibri"/>
          <w:kern w:val="2"/>
          <w:sz w:val="22"/>
          <w:szCs w:val="22"/>
        </w:rPr>
      </w:pPr>
      <w:r>
        <w:t>14.1.2.3</w:t>
      </w:r>
      <w:r>
        <w:rPr>
          <w:rFonts w:ascii="Calibri" w:hAnsi="Calibri"/>
          <w:kern w:val="2"/>
          <w:sz w:val="22"/>
          <w:szCs w:val="22"/>
        </w:rPr>
        <w:tab/>
      </w:r>
      <w:r>
        <w:t>MBS Broadcast/ Service Continuity/ Handover/ MBS Interest Indication/ intra-frequency</w:t>
      </w:r>
      <w:r>
        <w:tab/>
        <w:t>5198</w:t>
      </w:r>
    </w:p>
    <w:p w14:paraId="3973B434" w14:textId="77777777" w:rsidR="004F6374" w:rsidRDefault="004F6374">
      <w:pPr>
        <w:pStyle w:val="TOC3"/>
        <w:rPr>
          <w:rFonts w:ascii="Calibri" w:hAnsi="Calibri"/>
          <w:kern w:val="2"/>
          <w:sz w:val="22"/>
          <w:szCs w:val="22"/>
        </w:rPr>
      </w:pPr>
      <w:r>
        <w:t>14.1.3</w:t>
      </w:r>
      <w:r>
        <w:rPr>
          <w:rFonts w:ascii="Calibri" w:hAnsi="Calibri"/>
          <w:kern w:val="2"/>
          <w:sz w:val="22"/>
          <w:szCs w:val="22"/>
        </w:rPr>
        <w:tab/>
      </w:r>
      <w:r>
        <w:t>MBS Broadcast/ MAC</w:t>
      </w:r>
      <w:r>
        <w:tab/>
        <w:t>5209</w:t>
      </w:r>
    </w:p>
    <w:p w14:paraId="26D510E6" w14:textId="77777777" w:rsidR="004F6374" w:rsidRDefault="004F6374">
      <w:pPr>
        <w:pStyle w:val="TOC4"/>
        <w:rPr>
          <w:rFonts w:ascii="Calibri" w:hAnsi="Calibri"/>
          <w:kern w:val="2"/>
          <w:sz w:val="22"/>
          <w:szCs w:val="22"/>
        </w:rPr>
      </w:pPr>
      <w:r>
        <w:t>14.1.3.1</w:t>
      </w:r>
      <w:r>
        <w:rPr>
          <w:rFonts w:ascii="Calibri" w:hAnsi="Calibri"/>
          <w:kern w:val="2"/>
          <w:sz w:val="22"/>
          <w:szCs w:val="22"/>
        </w:rPr>
        <w:tab/>
      </w:r>
      <w:r>
        <w:t>MBS Broadcast/ MAC/ Correct HARQ process handling</w:t>
      </w:r>
      <w:r>
        <w:tab/>
        <w:t>5209</w:t>
      </w:r>
    </w:p>
    <w:p w14:paraId="56F61182" w14:textId="77777777" w:rsidR="004F6374" w:rsidRDefault="004F6374">
      <w:pPr>
        <w:pStyle w:val="TOC4"/>
        <w:rPr>
          <w:rFonts w:ascii="Calibri" w:hAnsi="Calibri"/>
          <w:kern w:val="2"/>
          <w:sz w:val="22"/>
          <w:szCs w:val="22"/>
        </w:rPr>
      </w:pPr>
      <w:r>
        <w:t>14.1.3.2</w:t>
      </w:r>
      <w:r>
        <w:rPr>
          <w:rFonts w:ascii="Calibri" w:hAnsi="Calibri"/>
          <w:kern w:val="2"/>
          <w:sz w:val="22"/>
          <w:szCs w:val="22"/>
        </w:rPr>
        <w:tab/>
      </w:r>
      <w:r>
        <w:t>MBS Broadcast/ MAC/ DRX operation</w:t>
      </w:r>
      <w:r>
        <w:tab/>
        <w:t>5215</w:t>
      </w:r>
    </w:p>
    <w:p w14:paraId="390A8CC8" w14:textId="77777777" w:rsidR="004F6374" w:rsidRDefault="004F6374">
      <w:pPr>
        <w:pStyle w:val="TOC2"/>
        <w:rPr>
          <w:rFonts w:ascii="Calibri" w:hAnsi="Calibri"/>
          <w:kern w:val="2"/>
          <w:sz w:val="22"/>
          <w:szCs w:val="22"/>
        </w:rPr>
      </w:pPr>
      <w:r>
        <w:t>14.2</w:t>
      </w:r>
      <w:r>
        <w:rPr>
          <w:rFonts w:ascii="Calibri" w:hAnsi="Calibri"/>
          <w:kern w:val="2"/>
          <w:sz w:val="22"/>
          <w:szCs w:val="22"/>
        </w:rPr>
        <w:tab/>
      </w:r>
      <w:r>
        <w:t>MBS Multicast</w:t>
      </w:r>
      <w:r>
        <w:tab/>
        <w:t>5221</w:t>
      </w:r>
    </w:p>
    <w:p w14:paraId="64C7A55A" w14:textId="77777777" w:rsidR="004F6374" w:rsidRDefault="004F6374">
      <w:pPr>
        <w:pStyle w:val="TOC3"/>
        <w:rPr>
          <w:rFonts w:ascii="Calibri" w:hAnsi="Calibri"/>
          <w:kern w:val="2"/>
          <w:sz w:val="22"/>
          <w:szCs w:val="22"/>
        </w:rPr>
      </w:pPr>
      <w:r>
        <w:rPr>
          <w:lang w:eastAsia="sv-SE"/>
        </w:rPr>
        <w:t>14.2.1</w:t>
      </w:r>
      <w:r>
        <w:rPr>
          <w:rFonts w:ascii="Calibri" w:hAnsi="Calibri"/>
          <w:kern w:val="2"/>
          <w:sz w:val="22"/>
          <w:szCs w:val="22"/>
        </w:rPr>
        <w:tab/>
      </w:r>
      <w:r>
        <w:rPr>
          <w:lang w:eastAsia="sv-SE"/>
        </w:rPr>
        <w:t>MBS Multicast/ MAC</w:t>
      </w:r>
      <w:r>
        <w:tab/>
        <w:t>5221</w:t>
      </w:r>
    </w:p>
    <w:p w14:paraId="5A1F5F96" w14:textId="77777777" w:rsidR="004F6374" w:rsidRDefault="004F6374">
      <w:pPr>
        <w:pStyle w:val="TOC4"/>
        <w:rPr>
          <w:rFonts w:ascii="Calibri" w:hAnsi="Calibri"/>
          <w:kern w:val="2"/>
          <w:sz w:val="22"/>
          <w:szCs w:val="22"/>
        </w:rPr>
      </w:pPr>
      <w:r>
        <w:rPr>
          <w:lang w:eastAsia="sv-SE"/>
        </w:rPr>
        <w:t>14.2.1.1</w:t>
      </w:r>
      <w:r>
        <w:rPr>
          <w:rFonts w:ascii="Calibri" w:hAnsi="Calibri"/>
          <w:kern w:val="2"/>
          <w:sz w:val="22"/>
          <w:szCs w:val="22"/>
        </w:rPr>
        <w:tab/>
      </w:r>
      <w:r>
        <w:rPr>
          <w:lang w:eastAsia="sv-SE"/>
        </w:rPr>
        <w:t>MBS Multicast/ MAC / DL Data Transfer</w:t>
      </w:r>
      <w:r>
        <w:tab/>
        <w:t>5221</w:t>
      </w:r>
    </w:p>
    <w:p w14:paraId="00A2DAEF" w14:textId="77777777" w:rsidR="004F6374" w:rsidRDefault="004F6374">
      <w:pPr>
        <w:pStyle w:val="TOC5"/>
        <w:rPr>
          <w:rFonts w:ascii="Calibri" w:hAnsi="Calibri"/>
          <w:kern w:val="2"/>
          <w:sz w:val="22"/>
          <w:szCs w:val="22"/>
        </w:rPr>
      </w:pPr>
      <w:r>
        <w:t>14.2.1.1.1</w:t>
      </w:r>
      <w:r>
        <w:rPr>
          <w:rFonts w:ascii="Calibri" w:hAnsi="Calibri"/>
          <w:kern w:val="2"/>
          <w:sz w:val="22"/>
          <w:szCs w:val="22"/>
        </w:rPr>
        <w:tab/>
      </w:r>
      <w:r>
        <w:t>MBS Multicast / MAC / DL Data Transfer / PTM transmission / PTP transmission / DCI format 4_1</w:t>
      </w:r>
      <w:r>
        <w:tab/>
        <w:t>5221</w:t>
      </w:r>
    </w:p>
    <w:p w14:paraId="02B5A359" w14:textId="77777777" w:rsidR="004F6374" w:rsidRDefault="004F6374">
      <w:pPr>
        <w:pStyle w:val="TOC5"/>
        <w:rPr>
          <w:rFonts w:ascii="Calibri" w:hAnsi="Calibri"/>
          <w:kern w:val="2"/>
          <w:sz w:val="22"/>
          <w:szCs w:val="22"/>
        </w:rPr>
      </w:pPr>
      <w:r>
        <w:t>14.2.1.1.2</w:t>
      </w:r>
      <w:r>
        <w:rPr>
          <w:rFonts w:ascii="Calibri" w:hAnsi="Calibri"/>
          <w:kern w:val="2"/>
          <w:sz w:val="22"/>
          <w:szCs w:val="22"/>
        </w:rPr>
        <w:tab/>
      </w:r>
      <w:r>
        <w:t>MBS Multicast / MAC / DL Data Transfer/ PTM transmission/ DCI format 4_2</w:t>
      </w:r>
      <w:r>
        <w:tab/>
        <w:t>5230</w:t>
      </w:r>
    </w:p>
    <w:p w14:paraId="0D483A5E" w14:textId="77777777" w:rsidR="004F6374" w:rsidRDefault="004F6374">
      <w:pPr>
        <w:pStyle w:val="TOC5"/>
        <w:rPr>
          <w:rFonts w:ascii="Calibri" w:hAnsi="Calibri"/>
          <w:kern w:val="2"/>
          <w:sz w:val="22"/>
          <w:szCs w:val="22"/>
        </w:rPr>
      </w:pPr>
      <w:r>
        <w:t>14.2.1.1.3</w:t>
      </w:r>
      <w:r>
        <w:rPr>
          <w:rFonts w:ascii="Calibri" w:hAnsi="Calibri"/>
          <w:kern w:val="2"/>
          <w:sz w:val="22"/>
          <w:szCs w:val="22"/>
        </w:rPr>
        <w:tab/>
      </w:r>
      <w:r>
        <w:t>MBS Multicast / MAC / DL Data Transfer/ PTM transmission / Multiple G-RNTIs</w:t>
      </w:r>
      <w:r>
        <w:tab/>
        <w:t>5236</w:t>
      </w:r>
    </w:p>
    <w:p w14:paraId="26F3ED7E" w14:textId="77777777" w:rsidR="004F6374" w:rsidRDefault="004F6374">
      <w:pPr>
        <w:pStyle w:val="TOC5"/>
        <w:rPr>
          <w:rFonts w:ascii="Calibri" w:hAnsi="Calibri"/>
          <w:kern w:val="2"/>
          <w:sz w:val="22"/>
          <w:szCs w:val="22"/>
        </w:rPr>
      </w:pPr>
      <w:r>
        <w:t>14.2.1.1.4</w:t>
      </w:r>
      <w:r>
        <w:rPr>
          <w:rFonts w:ascii="Calibri" w:hAnsi="Calibri"/>
          <w:kern w:val="2"/>
          <w:sz w:val="22"/>
          <w:szCs w:val="22"/>
        </w:rPr>
        <w:tab/>
      </w:r>
      <w:r>
        <w:t>MBS Multicast/ MAC / DL Data Transfer/ PTM retransmission for multicast/ RRC-based enabling-disabling HARQ feedback for Multicast / ACK-NACK</w:t>
      </w:r>
      <w:r>
        <w:tab/>
        <w:t>5246</w:t>
      </w:r>
    </w:p>
    <w:p w14:paraId="76EAD4F5" w14:textId="77777777" w:rsidR="004F6374" w:rsidRDefault="004F6374">
      <w:pPr>
        <w:pStyle w:val="TOC5"/>
        <w:rPr>
          <w:rFonts w:ascii="Calibri" w:hAnsi="Calibri"/>
          <w:kern w:val="2"/>
          <w:sz w:val="22"/>
          <w:szCs w:val="22"/>
        </w:rPr>
      </w:pPr>
      <w:r>
        <w:t>14.2.1.1.5</w:t>
      </w:r>
      <w:r>
        <w:rPr>
          <w:rFonts w:ascii="Calibri" w:hAnsi="Calibri"/>
          <w:kern w:val="2"/>
          <w:sz w:val="22"/>
          <w:szCs w:val="22"/>
        </w:rPr>
        <w:tab/>
      </w:r>
      <w:r>
        <w:t xml:space="preserve">MBS Multicast/ MAC / DL Data Transfer/ </w:t>
      </w:r>
      <w:r w:rsidRPr="00D567E6">
        <w:rPr>
          <w:rFonts w:cs="Arial"/>
        </w:rPr>
        <w:t>PTP retransmission for multicast</w:t>
      </w:r>
      <w:r>
        <w:t xml:space="preserve"> / RRC-based enabling-disabling HARQ feedback for Multicast/ ACK-NACK</w:t>
      </w:r>
      <w:r>
        <w:tab/>
        <w:t>5254</w:t>
      </w:r>
    </w:p>
    <w:p w14:paraId="29F8A81A" w14:textId="77777777" w:rsidR="004F6374" w:rsidRDefault="004F6374">
      <w:pPr>
        <w:pStyle w:val="TOC5"/>
        <w:rPr>
          <w:rFonts w:ascii="Calibri" w:hAnsi="Calibri"/>
          <w:kern w:val="2"/>
          <w:sz w:val="22"/>
          <w:szCs w:val="22"/>
        </w:rPr>
      </w:pPr>
      <w:r>
        <w:t>14.2.1.1.6</w:t>
      </w:r>
      <w:r>
        <w:rPr>
          <w:rFonts w:ascii="Calibri" w:hAnsi="Calibri"/>
          <w:kern w:val="2"/>
          <w:sz w:val="22"/>
          <w:szCs w:val="22"/>
        </w:rPr>
        <w:tab/>
      </w:r>
      <w:r>
        <w:t>MBS Multicast/ MAC / DL Data Transfer/ PTM retransmission for multicast/ DCI-based enabling-disabling HARQ feedback for Multicast/ ACK-NACK</w:t>
      </w:r>
      <w:r>
        <w:tab/>
        <w:t>5259</w:t>
      </w:r>
    </w:p>
    <w:p w14:paraId="4355B2E7" w14:textId="77777777" w:rsidR="004F6374" w:rsidRDefault="004F6374">
      <w:pPr>
        <w:pStyle w:val="TOC5"/>
        <w:rPr>
          <w:rFonts w:ascii="Calibri" w:hAnsi="Calibri"/>
          <w:kern w:val="2"/>
          <w:sz w:val="22"/>
          <w:szCs w:val="22"/>
        </w:rPr>
      </w:pPr>
      <w:r>
        <w:t>14.2.1.1.7</w:t>
      </w:r>
      <w:r>
        <w:rPr>
          <w:rFonts w:ascii="Calibri" w:hAnsi="Calibri"/>
          <w:kern w:val="2"/>
          <w:sz w:val="22"/>
          <w:szCs w:val="22"/>
        </w:rPr>
        <w:tab/>
      </w:r>
      <w:r>
        <w:t>MBS Multicast/ MAC / DL Data Transfer/ RRC-based enabling-disabling HARQ feedback for Multicast / NACK-only</w:t>
      </w:r>
      <w:r>
        <w:tab/>
        <w:t>5264</w:t>
      </w:r>
    </w:p>
    <w:p w14:paraId="49BD305E" w14:textId="77777777" w:rsidR="004F6374" w:rsidRDefault="004F6374">
      <w:pPr>
        <w:pStyle w:val="TOC5"/>
        <w:rPr>
          <w:rFonts w:ascii="Calibri" w:hAnsi="Calibri"/>
          <w:kern w:val="2"/>
          <w:sz w:val="22"/>
          <w:szCs w:val="22"/>
        </w:rPr>
      </w:pPr>
      <w:r>
        <w:t>14.2.1.1.8</w:t>
      </w:r>
      <w:r>
        <w:rPr>
          <w:rFonts w:ascii="Calibri" w:hAnsi="Calibri"/>
          <w:kern w:val="2"/>
          <w:sz w:val="22"/>
          <w:szCs w:val="22"/>
        </w:rPr>
        <w:tab/>
      </w:r>
      <w:r>
        <w:t>MBS Multicast/ MAC / DL Data Transfer/ Multiplex multicast HARQ-ACK information with unicast HARQ-ACK information</w:t>
      </w:r>
      <w:r>
        <w:tab/>
        <w:t>5275</w:t>
      </w:r>
    </w:p>
    <w:p w14:paraId="79F567ED" w14:textId="77777777" w:rsidR="004F6374" w:rsidRDefault="004F6374">
      <w:pPr>
        <w:pStyle w:val="TOC5"/>
        <w:rPr>
          <w:rFonts w:ascii="Calibri" w:hAnsi="Calibri"/>
          <w:kern w:val="2"/>
          <w:sz w:val="22"/>
          <w:szCs w:val="22"/>
        </w:rPr>
      </w:pPr>
      <w:r>
        <w:lastRenderedPageBreak/>
        <w:t>14.2.1.1.9</w:t>
      </w:r>
      <w:r>
        <w:rPr>
          <w:rFonts w:ascii="Calibri" w:hAnsi="Calibri"/>
          <w:kern w:val="2"/>
          <w:sz w:val="22"/>
          <w:szCs w:val="22"/>
        </w:rPr>
        <w:tab/>
      </w:r>
      <w:r>
        <w:t>MBS Multicast/ MAC / DL Data Transfer/ DCI-based enabling-disabling HARQ feedback for Multicast/ NACK-only</w:t>
      </w:r>
      <w:r>
        <w:tab/>
        <w:t>5282</w:t>
      </w:r>
    </w:p>
    <w:p w14:paraId="56A0F0DF" w14:textId="77777777" w:rsidR="004F6374" w:rsidRDefault="004F6374">
      <w:pPr>
        <w:pStyle w:val="TOC4"/>
        <w:rPr>
          <w:rFonts w:ascii="Calibri" w:hAnsi="Calibri"/>
          <w:kern w:val="2"/>
          <w:sz w:val="22"/>
          <w:szCs w:val="22"/>
        </w:rPr>
      </w:pPr>
      <w:r>
        <w:rPr>
          <w:lang w:eastAsia="sv-SE"/>
        </w:rPr>
        <w:t>14.2.1.2</w:t>
      </w:r>
      <w:r>
        <w:rPr>
          <w:rFonts w:ascii="Calibri" w:hAnsi="Calibri"/>
          <w:kern w:val="2"/>
          <w:sz w:val="22"/>
          <w:szCs w:val="22"/>
        </w:rPr>
        <w:tab/>
      </w:r>
      <w:r>
        <w:rPr>
          <w:lang w:eastAsia="sv-SE"/>
        </w:rPr>
        <w:t>MBS Multicast/ MAC/ DRX operation</w:t>
      </w:r>
      <w:r>
        <w:tab/>
        <w:t>5286</w:t>
      </w:r>
    </w:p>
    <w:p w14:paraId="77458BED" w14:textId="77777777" w:rsidR="004F6374" w:rsidRDefault="004F6374">
      <w:pPr>
        <w:pStyle w:val="TOC5"/>
        <w:rPr>
          <w:rFonts w:ascii="Calibri" w:hAnsi="Calibri"/>
          <w:kern w:val="2"/>
          <w:sz w:val="22"/>
          <w:szCs w:val="22"/>
        </w:rPr>
      </w:pPr>
      <w:r>
        <w:t>14.2.1.2.1</w:t>
      </w:r>
      <w:r>
        <w:rPr>
          <w:rFonts w:ascii="Calibri" w:hAnsi="Calibri"/>
          <w:kern w:val="2"/>
          <w:sz w:val="22"/>
          <w:szCs w:val="22"/>
        </w:rPr>
        <w:tab/>
      </w:r>
      <w:r>
        <w:t>MBS Multicast/ MAC/ DRX operation/ PTM transmission / PTP transmission</w:t>
      </w:r>
      <w:r>
        <w:tab/>
        <w:t>5286</w:t>
      </w:r>
    </w:p>
    <w:p w14:paraId="4215F909" w14:textId="77777777" w:rsidR="004F6374" w:rsidRDefault="004F6374">
      <w:pPr>
        <w:pStyle w:val="TOC5"/>
        <w:rPr>
          <w:rFonts w:ascii="Calibri" w:hAnsi="Calibri"/>
          <w:kern w:val="2"/>
          <w:sz w:val="22"/>
          <w:szCs w:val="22"/>
        </w:rPr>
      </w:pPr>
      <w:r>
        <w:t>14.2.1.2.2</w:t>
      </w:r>
      <w:r>
        <w:rPr>
          <w:rFonts w:ascii="Calibri" w:hAnsi="Calibri"/>
          <w:kern w:val="2"/>
          <w:sz w:val="22"/>
          <w:szCs w:val="22"/>
        </w:rPr>
        <w:tab/>
      </w:r>
      <w:r>
        <w:t>MBS Multicast/ MAC/ DRX operation/ PTM retransmission for multicast</w:t>
      </w:r>
      <w:r>
        <w:tab/>
        <w:t>5298</w:t>
      </w:r>
    </w:p>
    <w:p w14:paraId="5FFFA483" w14:textId="77777777" w:rsidR="004F6374" w:rsidRDefault="004F6374">
      <w:pPr>
        <w:pStyle w:val="TOC5"/>
        <w:rPr>
          <w:rFonts w:ascii="Calibri" w:hAnsi="Calibri"/>
          <w:kern w:val="2"/>
          <w:sz w:val="22"/>
          <w:szCs w:val="22"/>
        </w:rPr>
      </w:pPr>
      <w:r>
        <w:t>14.2.1.2.3</w:t>
      </w:r>
      <w:r>
        <w:rPr>
          <w:rFonts w:ascii="Calibri" w:hAnsi="Calibri"/>
          <w:kern w:val="2"/>
          <w:sz w:val="22"/>
          <w:szCs w:val="22"/>
        </w:rPr>
        <w:tab/>
      </w:r>
      <w:r>
        <w:t>MBS Multicast/ MAC/ DRX operation/ PTP retransmission for multicast</w:t>
      </w:r>
      <w:r>
        <w:tab/>
        <w:t>5303</w:t>
      </w:r>
    </w:p>
    <w:p w14:paraId="6D57120D" w14:textId="77777777" w:rsidR="004F6374" w:rsidRDefault="004F6374">
      <w:pPr>
        <w:pStyle w:val="TOC4"/>
        <w:rPr>
          <w:rFonts w:ascii="Calibri" w:hAnsi="Calibri"/>
          <w:kern w:val="2"/>
          <w:sz w:val="22"/>
          <w:szCs w:val="22"/>
        </w:rPr>
      </w:pPr>
      <w:r>
        <w:rPr>
          <w:lang w:eastAsia="sv-SE"/>
        </w:rPr>
        <w:t>14.2.1.3</w:t>
      </w:r>
      <w:r>
        <w:rPr>
          <w:rFonts w:ascii="Calibri" w:hAnsi="Calibri"/>
          <w:kern w:val="2"/>
          <w:sz w:val="22"/>
          <w:szCs w:val="22"/>
        </w:rPr>
        <w:tab/>
      </w:r>
      <w:r>
        <w:t>MBS Multicast/ MAC/ SPS</w:t>
      </w:r>
      <w:r>
        <w:tab/>
        <w:t>5313</w:t>
      </w:r>
    </w:p>
    <w:p w14:paraId="405C5C1B" w14:textId="77777777" w:rsidR="004F6374" w:rsidRDefault="004F6374">
      <w:pPr>
        <w:pStyle w:val="TOC5"/>
        <w:rPr>
          <w:rFonts w:ascii="Calibri" w:hAnsi="Calibri"/>
          <w:kern w:val="2"/>
          <w:sz w:val="22"/>
          <w:szCs w:val="22"/>
        </w:rPr>
      </w:pPr>
      <w:r>
        <w:t>14.2.1.3.1</w:t>
      </w:r>
      <w:r>
        <w:rPr>
          <w:rFonts w:ascii="Calibri" w:hAnsi="Calibri"/>
          <w:kern w:val="2"/>
          <w:sz w:val="22"/>
          <w:szCs w:val="22"/>
        </w:rPr>
        <w:tab/>
      </w:r>
      <w:r>
        <w:t>MBS Multicast/ MAC/ SPS/ PTM transmission</w:t>
      </w:r>
      <w:r>
        <w:tab/>
        <w:t>5313</w:t>
      </w:r>
    </w:p>
    <w:p w14:paraId="32465A7E" w14:textId="77777777" w:rsidR="004F6374" w:rsidRDefault="004F6374">
      <w:pPr>
        <w:pStyle w:val="TOC5"/>
        <w:rPr>
          <w:rFonts w:ascii="Calibri" w:hAnsi="Calibri"/>
          <w:kern w:val="2"/>
          <w:sz w:val="22"/>
          <w:szCs w:val="22"/>
        </w:rPr>
      </w:pPr>
      <w:r>
        <w:t>14.2.1.3.2</w:t>
      </w:r>
      <w:r>
        <w:rPr>
          <w:rFonts w:ascii="Calibri" w:hAnsi="Calibri"/>
          <w:kern w:val="2"/>
          <w:sz w:val="22"/>
          <w:szCs w:val="22"/>
        </w:rPr>
        <w:tab/>
      </w:r>
      <w:r>
        <w:t>MBS Multicast/ MAC/ SPS/ PTM retransmission for multicast</w:t>
      </w:r>
      <w:r>
        <w:tab/>
        <w:t>5324</w:t>
      </w:r>
    </w:p>
    <w:p w14:paraId="500A4FB7" w14:textId="77777777" w:rsidR="004F6374" w:rsidRDefault="004F6374">
      <w:pPr>
        <w:pStyle w:val="TOC5"/>
        <w:rPr>
          <w:rFonts w:ascii="Calibri" w:hAnsi="Calibri"/>
          <w:kern w:val="2"/>
          <w:sz w:val="22"/>
          <w:szCs w:val="22"/>
        </w:rPr>
      </w:pPr>
      <w:r>
        <w:t>14.2.1.3.3</w:t>
      </w:r>
      <w:r>
        <w:rPr>
          <w:rFonts w:ascii="Calibri" w:hAnsi="Calibri"/>
          <w:kern w:val="2"/>
          <w:sz w:val="22"/>
          <w:szCs w:val="22"/>
        </w:rPr>
        <w:tab/>
      </w:r>
      <w:r>
        <w:t>MBS Multicast/ MAC/ SPS/ PTP retransmission for multicast</w:t>
      </w:r>
      <w:r>
        <w:tab/>
        <w:t>5329</w:t>
      </w:r>
    </w:p>
    <w:p w14:paraId="36A1054F" w14:textId="77777777" w:rsidR="004F6374" w:rsidRDefault="004F6374">
      <w:pPr>
        <w:pStyle w:val="TOC3"/>
        <w:rPr>
          <w:rFonts w:ascii="Calibri" w:hAnsi="Calibri"/>
          <w:kern w:val="2"/>
          <w:sz w:val="22"/>
          <w:szCs w:val="22"/>
        </w:rPr>
      </w:pPr>
      <w:r>
        <w:rPr>
          <w:lang w:eastAsia="sv-SE"/>
        </w:rPr>
        <w:t>14.2.2</w:t>
      </w:r>
      <w:r>
        <w:rPr>
          <w:rFonts w:ascii="Calibri" w:hAnsi="Calibri"/>
          <w:kern w:val="2"/>
          <w:sz w:val="22"/>
          <w:szCs w:val="22"/>
        </w:rPr>
        <w:tab/>
      </w:r>
      <w:r>
        <w:rPr>
          <w:lang w:eastAsia="sv-SE"/>
        </w:rPr>
        <w:t>MBS Multicast/ RLC</w:t>
      </w:r>
      <w:r>
        <w:tab/>
        <w:t>5339</w:t>
      </w:r>
    </w:p>
    <w:p w14:paraId="5A557BC4" w14:textId="77777777" w:rsidR="004F6374" w:rsidRDefault="004F6374">
      <w:pPr>
        <w:pStyle w:val="TOC4"/>
        <w:rPr>
          <w:rFonts w:ascii="Calibri" w:hAnsi="Calibri"/>
          <w:kern w:val="2"/>
          <w:sz w:val="22"/>
          <w:szCs w:val="22"/>
        </w:rPr>
      </w:pPr>
      <w:r>
        <w:rPr>
          <w:lang w:eastAsia="sv-SE"/>
        </w:rPr>
        <w:t>14.2.2.1</w:t>
      </w:r>
      <w:r>
        <w:rPr>
          <w:rFonts w:ascii="Calibri" w:hAnsi="Calibri"/>
          <w:kern w:val="2"/>
          <w:sz w:val="22"/>
          <w:szCs w:val="22"/>
        </w:rPr>
        <w:tab/>
      </w:r>
      <w:r>
        <w:rPr>
          <w:lang w:eastAsia="sv-SE"/>
        </w:rPr>
        <w:t>MBS Multicast/ UM RLC / 6bit SN / Correct set initial value for UM receive state variable/ PTM</w:t>
      </w:r>
      <w:r>
        <w:tab/>
        <w:t>5339</w:t>
      </w:r>
    </w:p>
    <w:p w14:paraId="1C7A06C4" w14:textId="77777777" w:rsidR="004F6374" w:rsidRDefault="004F6374">
      <w:pPr>
        <w:pStyle w:val="TOC4"/>
        <w:rPr>
          <w:rFonts w:ascii="Calibri" w:hAnsi="Calibri"/>
          <w:kern w:val="2"/>
          <w:sz w:val="22"/>
          <w:szCs w:val="22"/>
        </w:rPr>
      </w:pPr>
      <w:r>
        <w:rPr>
          <w:lang w:eastAsia="sv-SE"/>
        </w:rPr>
        <w:t>14.2.2.2</w:t>
      </w:r>
      <w:r>
        <w:rPr>
          <w:rFonts w:ascii="Calibri" w:hAnsi="Calibri"/>
          <w:kern w:val="2"/>
          <w:sz w:val="22"/>
          <w:szCs w:val="22"/>
        </w:rPr>
        <w:tab/>
      </w:r>
      <w:r>
        <w:rPr>
          <w:lang w:eastAsia="sv-SE"/>
        </w:rPr>
        <w:t>MBS Multicast/ UM RLC / 12bit SN / Correct set initial value for UM receive state variable/ PTM</w:t>
      </w:r>
      <w:r>
        <w:tab/>
        <w:t>5347</w:t>
      </w:r>
    </w:p>
    <w:p w14:paraId="10624AA6" w14:textId="77777777" w:rsidR="004F6374" w:rsidRDefault="004F6374">
      <w:pPr>
        <w:pStyle w:val="TOC3"/>
        <w:rPr>
          <w:rFonts w:ascii="Calibri" w:hAnsi="Calibri"/>
          <w:kern w:val="2"/>
          <w:sz w:val="22"/>
          <w:szCs w:val="22"/>
        </w:rPr>
      </w:pPr>
      <w:r>
        <w:rPr>
          <w:lang w:eastAsia="sv-SE"/>
        </w:rPr>
        <w:t>14.2.3</w:t>
      </w:r>
      <w:r>
        <w:rPr>
          <w:rFonts w:ascii="Calibri" w:hAnsi="Calibri"/>
          <w:kern w:val="2"/>
          <w:sz w:val="22"/>
          <w:szCs w:val="22"/>
        </w:rPr>
        <w:tab/>
      </w:r>
      <w:r>
        <w:rPr>
          <w:lang w:eastAsia="sv-SE"/>
        </w:rPr>
        <w:t>MBS Multicast / PDCP</w:t>
      </w:r>
      <w:r>
        <w:tab/>
        <w:t>5348</w:t>
      </w:r>
    </w:p>
    <w:p w14:paraId="25D673AF" w14:textId="77777777" w:rsidR="004F6374" w:rsidRDefault="004F6374">
      <w:pPr>
        <w:pStyle w:val="TOC4"/>
        <w:rPr>
          <w:rFonts w:ascii="Calibri" w:hAnsi="Calibri"/>
          <w:kern w:val="2"/>
          <w:sz w:val="22"/>
          <w:szCs w:val="22"/>
        </w:rPr>
      </w:pPr>
      <w:r>
        <w:rPr>
          <w:lang w:eastAsia="sv-SE"/>
        </w:rPr>
        <w:t>14.2.3.1</w:t>
      </w:r>
      <w:r>
        <w:rPr>
          <w:rFonts w:ascii="Calibri" w:hAnsi="Calibri"/>
          <w:kern w:val="2"/>
          <w:sz w:val="22"/>
          <w:szCs w:val="22"/>
        </w:rPr>
        <w:tab/>
      </w:r>
      <w:r>
        <w:rPr>
          <w:lang w:eastAsia="sv-SE"/>
        </w:rPr>
        <w:t>MBS Multicast / PDCP/ PDCP HFN and SN maintenance /</w:t>
      </w:r>
      <w:r>
        <w:t xml:space="preserve"> </w:t>
      </w:r>
      <w:r>
        <w:rPr>
          <w:lang w:eastAsia="sv-SE"/>
        </w:rPr>
        <w:t>Non-Lossless handover / 12 bit SN</w:t>
      </w:r>
      <w:r>
        <w:tab/>
        <w:t>5348</w:t>
      </w:r>
    </w:p>
    <w:p w14:paraId="2F20CEF3" w14:textId="77777777" w:rsidR="004F6374" w:rsidRDefault="004F6374">
      <w:pPr>
        <w:pStyle w:val="TOC4"/>
        <w:rPr>
          <w:rFonts w:ascii="Calibri" w:hAnsi="Calibri"/>
          <w:kern w:val="2"/>
          <w:sz w:val="22"/>
          <w:szCs w:val="22"/>
        </w:rPr>
      </w:pPr>
      <w:r>
        <w:rPr>
          <w:lang w:eastAsia="sv-SE"/>
        </w:rPr>
        <w:t>14.2.3.2</w:t>
      </w:r>
      <w:r>
        <w:rPr>
          <w:rFonts w:ascii="Calibri" w:hAnsi="Calibri"/>
          <w:kern w:val="2"/>
          <w:sz w:val="22"/>
          <w:szCs w:val="22"/>
        </w:rPr>
        <w:tab/>
      </w:r>
      <w:r>
        <w:rPr>
          <w:lang w:eastAsia="sv-SE"/>
        </w:rPr>
        <w:t>MBS Multicast / PDCP/ PDCP HFN and SN maintenance /</w:t>
      </w:r>
      <w:r>
        <w:t xml:space="preserve"> </w:t>
      </w:r>
      <w:r>
        <w:rPr>
          <w:lang w:eastAsia="sv-SE"/>
        </w:rPr>
        <w:t>Non-Lossless handover / 18 bit SN</w:t>
      </w:r>
      <w:r>
        <w:tab/>
        <w:t>5359</w:t>
      </w:r>
    </w:p>
    <w:p w14:paraId="18B019F8" w14:textId="77777777" w:rsidR="004F6374" w:rsidRDefault="004F6374">
      <w:pPr>
        <w:pStyle w:val="TOC4"/>
        <w:rPr>
          <w:rFonts w:ascii="Calibri" w:hAnsi="Calibri"/>
          <w:kern w:val="2"/>
          <w:sz w:val="22"/>
          <w:szCs w:val="22"/>
        </w:rPr>
      </w:pPr>
      <w:r>
        <w:rPr>
          <w:lang w:eastAsia="sv-SE"/>
        </w:rPr>
        <w:t>14.2.3.3</w:t>
      </w:r>
      <w:r>
        <w:rPr>
          <w:rFonts w:ascii="Calibri" w:hAnsi="Calibri"/>
          <w:kern w:val="2"/>
          <w:sz w:val="22"/>
          <w:szCs w:val="22"/>
        </w:rPr>
        <w:tab/>
      </w:r>
      <w:r>
        <w:rPr>
          <w:lang w:eastAsia="sv-SE"/>
        </w:rPr>
        <w:t>MBS Multicast / PDCP/ PDCP HFN and SN maintenance / Lossless handover/ PDCP status report / 12 bit SN</w:t>
      </w:r>
      <w:r>
        <w:tab/>
        <w:t>5361</w:t>
      </w:r>
    </w:p>
    <w:p w14:paraId="36E102D4" w14:textId="77777777" w:rsidR="004F6374" w:rsidRDefault="004F6374">
      <w:pPr>
        <w:pStyle w:val="TOC4"/>
        <w:rPr>
          <w:rFonts w:ascii="Calibri" w:hAnsi="Calibri"/>
          <w:kern w:val="2"/>
          <w:sz w:val="22"/>
          <w:szCs w:val="22"/>
        </w:rPr>
      </w:pPr>
      <w:r>
        <w:rPr>
          <w:lang w:eastAsia="sv-SE"/>
        </w:rPr>
        <w:t>14.2.3.4</w:t>
      </w:r>
      <w:r>
        <w:rPr>
          <w:rFonts w:ascii="Calibri" w:hAnsi="Calibri"/>
          <w:kern w:val="2"/>
          <w:sz w:val="22"/>
          <w:szCs w:val="22"/>
        </w:rPr>
        <w:tab/>
      </w:r>
      <w:r>
        <w:rPr>
          <w:lang w:eastAsia="sv-SE"/>
        </w:rPr>
        <w:t>MBS Multicast / PDCP/ PDCP HFN and SN maintenance /</w:t>
      </w:r>
      <w:r>
        <w:t xml:space="preserve"> </w:t>
      </w:r>
      <w:r>
        <w:rPr>
          <w:lang w:eastAsia="sv-SE"/>
        </w:rPr>
        <w:t>Non-Lossless handover / 18 bit SN</w:t>
      </w:r>
      <w:r>
        <w:tab/>
        <w:t>5372</w:t>
      </w:r>
    </w:p>
    <w:p w14:paraId="713660A5" w14:textId="77777777" w:rsidR="004F6374" w:rsidRDefault="004F6374">
      <w:pPr>
        <w:pStyle w:val="TOC3"/>
        <w:rPr>
          <w:rFonts w:ascii="Calibri" w:hAnsi="Calibri"/>
          <w:kern w:val="2"/>
          <w:sz w:val="22"/>
          <w:szCs w:val="22"/>
        </w:rPr>
      </w:pPr>
      <w:r>
        <w:rPr>
          <w:lang w:eastAsia="sv-SE"/>
        </w:rPr>
        <w:t>14.2.4</w:t>
      </w:r>
      <w:r>
        <w:rPr>
          <w:rFonts w:ascii="Calibri" w:hAnsi="Calibri"/>
          <w:kern w:val="2"/>
          <w:sz w:val="22"/>
          <w:szCs w:val="22"/>
        </w:rPr>
        <w:tab/>
      </w:r>
      <w:r>
        <w:rPr>
          <w:lang w:eastAsia="sv-SE"/>
        </w:rPr>
        <w:t>MBS Multicast/ RRC</w:t>
      </w:r>
      <w:r>
        <w:tab/>
        <w:t>5374</w:t>
      </w:r>
    </w:p>
    <w:p w14:paraId="4E268DC8" w14:textId="77777777" w:rsidR="004F6374" w:rsidRDefault="004F6374">
      <w:pPr>
        <w:pStyle w:val="TOC4"/>
        <w:rPr>
          <w:rFonts w:ascii="Calibri" w:hAnsi="Calibri"/>
          <w:kern w:val="2"/>
          <w:sz w:val="22"/>
          <w:szCs w:val="22"/>
        </w:rPr>
      </w:pPr>
      <w:r>
        <w:rPr>
          <w:lang w:eastAsia="sv-SE"/>
        </w:rPr>
        <w:t>14.2.4.1</w:t>
      </w:r>
      <w:r>
        <w:rPr>
          <w:rFonts w:ascii="Calibri" w:hAnsi="Calibri"/>
          <w:kern w:val="2"/>
          <w:sz w:val="22"/>
          <w:szCs w:val="22"/>
        </w:rPr>
        <w:tab/>
      </w:r>
      <w:r>
        <w:rPr>
          <w:lang w:eastAsia="sv-SE"/>
        </w:rPr>
        <w:t>MBS Multicast / RRC / Paging</w:t>
      </w:r>
      <w:r>
        <w:tab/>
        <w:t>5374</w:t>
      </w:r>
    </w:p>
    <w:p w14:paraId="381A049A" w14:textId="77777777" w:rsidR="004F6374" w:rsidRDefault="004F6374">
      <w:pPr>
        <w:pStyle w:val="TOC5"/>
        <w:rPr>
          <w:rFonts w:ascii="Calibri" w:hAnsi="Calibri"/>
          <w:kern w:val="2"/>
          <w:sz w:val="22"/>
          <w:szCs w:val="22"/>
        </w:rPr>
      </w:pPr>
      <w:r>
        <w:t>14.2.4.1.1</w:t>
      </w:r>
      <w:r>
        <w:rPr>
          <w:rFonts w:ascii="Calibri" w:hAnsi="Calibri"/>
          <w:kern w:val="2"/>
          <w:sz w:val="22"/>
          <w:szCs w:val="22"/>
        </w:rPr>
        <w:tab/>
      </w:r>
      <w:r>
        <w:t>MBS Multicast / RRC / Paging for group notification/ RRC_IDLE</w:t>
      </w:r>
      <w:r>
        <w:tab/>
        <w:t>5374</w:t>
      </w:r>
    </w:p>
    <w:p w14:paraId="592F64B5" w14:textId="77777777" w:rsidR="004F6374" w:rsidRDefault="004F6374">
      <w:pPr>
        <w:pStyle w:val="TOC5"/>
        <w:rPr>
          <w:rFonts w:ascii="Calibri" w:hAnsi="Calibri"/>
          <w:kern w:val="2"/>
          <w:sz w:val="22"/>
          <w:szCs w:val="22"/>
        </w:rPr>
      </w:pPr>
      <w:r>
        <w:t>14.2.4.1.2</w:t>
      </w:r>
      <w:r>
        <w:rPr>
          <w:rFonts w:ascii="Calibri" w:hAnsi="Calibri"/>
          <w:kern w:val="2"/>
          <w:sz w:val="22"/>
          <w:szCs w:val="22"/>
        </w:rPr>
        <w:tab/>
      </w:r>
      <w:r>
        <w:t>MBS Multicast / RRC / Paging for group notification / RRC_INACTIVE</w:t>
      </w:r>
      <w:r>
        <w:tab/>
        <w:t>5378</w:t>
      </w:r>
    </w:p>
    <w:p w14:paraId="0A3748A7" w14:textId="77777777" w:rsidR="004F6374" w:rsidRDefault="004F6374">
      <w:pPr>
        <w:pStyle w:val="TOC4"/>
        <w:rPr>
          <w:rFonts w:ascii="Calibri" w:hAnsi="Calibri"/>
          <w:kern w:val="2"/>
          <w:sz w:val="22"/>
          <w:szCs w:val="22"/>
        </w:rPr>
      </w:pPr>
      <w:r>
        <w:rPr>
          <w:lang w:eastAsia="sv-SE"/>
        </w:rPr>
        <w:t>14.2.4.2</w:t>
      </w:r>
      <w:r>
        <w:rPr>
          <w:rFonts w:ascii="Calibri" w:hAnsi="Calibri"/>
          <w:kern w:val="2"/>
          <w:sz w:val="22"/>
          <w:szCs w:val="22"/>
        </w:rPr>
        <w:tab/>
      </w:r>
      <w:r>
        <w:rPr>
          <w:lang w:eastAsia="sv-SE"/>
        </w:rPr>
        <w:t>MBS Multicast / RRC / MRB Reconfiguration</w:t>
      </w:r>
      <w:r>
        <w:tab/>
        <w:t>5388</w:t>
      </w:r>
    </w:p>
    <w:p w14:paraId="05EADA6E" w14:textId="77777777" w:rsidR="004F6374" w:rsidRDefault="004F6374">
      <w:pPr>
        <w:pStyle w:val="TOC5"/>
        <w:rPr>
          <w:rFonts w:ascii="Calibri" w:hAnsi="Calibri"/>
          <w:kern w:val="2"/>
          <w:sz w:val="22"/>
          <w:szCs w:val="22"/>
        </w:rPr>
      </w:pPr>
      <w:r>
        <w:t>14.2.4.2.1</w:t>
      </w:r>
      <w:r>
        <w:rPr>
          <w:rFonts w:ascii="Calibri" w:hAnsi="Calibri"/>
          <w:kern w:val="2"/>
          <w:sz w:val="22"/>
          <w:szCs w:val="22"/>
        </w:rPr>
        <w:tab/>
      </w:r>
      <w:r>
        <w:t>MBS Multicast / RRC / MRB Reconfiguration / Establishment / Modification / Release / Success</w:t>
      </w:r>
      <w:r>
        <w:tab/>
        <w:t>5388</w:t>
      </w:r>
    </w:p>
    <w:p w14:paraId="1DCA6470" w14:textId="77777777" w:rsidR="004F6374" w:rsidRDefault="004F6374">
      <w:pPr>
        <w:pStyle w:val="TOC4"/>
        <w:rPr>
          <w:rFonts w:ascii="Calibri" w:hAnsi="Calibri"/>
          <w:kern w:val="2"/>
          <w:sz w:val="22"/>
          <w:szCs w:val="22"/>
        </w:rPr>
      </w:pPr>
      <w:r>
        <w:rPr>
          <w:lang w:eastAsia="sv-SE"/>
        </w:rPr>
        <w:t>14.2.4.3</w:t>
      </w:r>
      <w:r>
        <w:rPr>
          <w:rFonts w:ascii="Calibri" w:hAnsi="Calibri"/>
          <w:kern w:val="2"/>
          <w:sz w:val="22"/>
          <w:szCs w:val="22"/>
        </w:rPr>
        <w:tab/>
      </w:r>
      <w:r>
        <w:rPr>
          <w:lang w:eastAsia="sv-SE"/>
        </w:rPr>
        <w:t>MBS Multicast/ RRC/ Handover</w:t>
      </w:r>
      <w:r>
        <w:tab/>
        <w:t>5400</w:t>
      </w:r>
    </w:p>
    <w:p w14:paraId="787BD22F" w14:textId="77777777" w:rsidR="004F6374" w:rsidRDefault="004F6374">
      <w:pPr>
        <w:pStyle w:val="TOC5"/>
        <w:rPr>
          <w:rFonts w:ascii="Calibri" w:hAnsi="Calibri"/>
          <w:kern w:val="2"/>
          <w:sz w:val="22"/>
          <w:szCs w:val="22"/>
        </w:rPr>
      </w:pPr>
      <w:r>
        <w:t>14.2.4.3.1</w:t>
      </w:r>
      <w:r>
        <w:rPr>
          <w:rFonts w:ascii="Calibri" w:hAnsi="Calibri"/>
          <w:kern w:val="2"/>
          <w:sz w:val="22"/>
          <w:szCs w:val="22"/>
        </w:rPr>
        <w:tab/>
      </w:r>
      <w:r>
        <w:t>MBS Multicast/ RRC/ Handover between multicast supporting cell / Success</w:t>
      </w:r>
      <w:r>
        <w:tab/>
        <w:t>5400</w:t>
      </w:r>
    </w:p>
    <w:p w14:paraId="413B4970" w14:textId="77777777" w:rsidR="004F6374" w:rsidRDefault="004F6374">
      <w:pPr>
        <w:pStyle w:val="TOC5"/>
        <w:rPr>
          <w:rFonts w:ascii="Calibri" w:hAnsi="Calibri"/>
          <w:kern w:val="2"/>
          <w:sz w:val="22"/>
          <w:szCs w:val="22"/>
        </w:rPr>
      </w:pPr>
      <w:r>
        <w:t>14.2.4.3.2</w:t>
      </w:r>
      <w:r>
        <w:rPr>
          <w:rFonts w:ascii="Calibri" w:hAnsi="Calibri"/>
          <w:kern w:val="2"/>
          <w:sz w:val="22"/>
          <w:szCs w:val="22"/>
        </w:rPr>
        <w:tab/>
      </w:r>
      <w:r>
        <w:t>MBS Multicast / RRC / Handover between multicast supporting cell / Failure/ Re-establishment successful</w:t>
      </w:r>
      <w:r>
        <w:tab/>
        <w:t>5407</w:t>
      </w:r>
    </w:p>
    <w:p w14:paraId="1A7D2AFA" w14:textId="77777777" w:rsidR="004F6374" w:rsidRDefault="004F6374">
      <w:pPr>
        <w:pStyle w:val="TOC5"/>
        <w:rPr>
          <w:rFonts w:ascii="Calibri" w:hAnsi="Calibri"/>
          <w:kern w:val="2"/>
          <w:sz w:val="22"/>
          <w:szCs w:val="22"/>
        </w:rPr>
      </w:pPr>
      <w:r>
        <w:t>14.2.4.3.3</w:t>
      </w:r>
      <w:r>
        <w:rPr>
          <w:rFonts w:ascii="Calibri" w:hAnsi="Calibri"/>
          <w:kern w:val="2"/>
          <w:sz w:val="22"/>
          <w:szCs w:val="22"/>
        </w:rPr>
        <w:tab/>
      </w:r>
      <w:r>
        <w:t xml:space="preserve">MBS Multicast/ RRC/ Handover </w:t>
      </w:r>
      <w:r>
        <w:rPr>
          <w:lang w:eastAsia="zh-CN"/>
        </w:rPr>
        <w:t>between Multicast-supporting cell and Multicast non-supporting cell</w:t>
      </w:r>
      <w:r>
        <w:t xml:space="preserve"> / Success</w:t>
      </w:r>
      <w:r>
        <w:tab/>
        <w:t>5414</w:t>
      </w:r>
    </w:p>
    <w:p w14:paraId="4EE671C4" w14:textId="77777777" w:rsidR="004F6374" w:rsidRDefault="004F6374">
      <w:pPr>
        <w:pStyle w:val="TOC3"/>
        <w:rPr>
          <w:rFonts w:ascii="Calibri" w:hAnsi="Calibri"/>
          <w:kern w:val="2"/>
          <w:sz w:val="22"/>
          <w:szCs w:val="22"/>
        </w:rPr>
      </w:pPr>
      <w:r>
        <w:rPr>
          <w:lang w:eastAsia="sv-SE"/>
        </w:rPr>
        <w:t>14.2.5</w:t>
      </w:r>
      <w:r>
        <w:rPr>
          <w:rFonts w:ascii="Calibri" w:hAnsi="Calibri"/>
          <w:kern w:val="2"/>
          <w:sz w:val="22"/>
          <w:szCs w:val="22"/>
        </w:rPr>
        <w:tab/>
      </w:r>
      <w:r>
        <w:rPr>
          <w:lang w:eastAsia="sv-SE"/>
        </w:rPr>
        <w:t>MBS Multicast/ Session management</w:t>
      </w:r>
      <w:r>
        <w:tab/>
        <w:t>5428</w:t>
      </w:r>
    </w:p>
    <w:p w14:paraId="79A747D6" w14:textId="77777777" w:rsidR="004F6374" w:rsidRDefault="004F6374">
      <w:pPr>
        <w:pStyle w:val="TOC4"/>
        <w:rPr>
          <w:rFonts w:ascii="Calibri" w:hAnsi="Calibri"/>
          <w:kern w:val="2"/>
          <w:sz w:val="22"/>
          <w:szCs w:val="22"/>
        </w:rPr>
      </w:pPr>
      <w:r>
        <w:rPr>
          <w:lang w:eastAsia="sv-SE"/>
        </w:rPr>
        <w:t>14.2.5.1</w:t>
      </w:r>
      <w:r>
        <w:rPr>
          <w:rFonts w:ascii="Calibri" w:hAnsi="Calibri"/>
          <w:kern w:val="2"/>
          <w:sz w:val="22"/>
          <w:szCs w:val="22"/>
        </w:rPr>
        <w:tab/>
      </w:r>
      <w:r>
        <w:rPr>
          <w:lang w:eastAsia="sv-SE"/>
        </w:rPr>
        <w:t>MBS Multicast/ Session management / Network-requested PDU session modification</w:t>
      </w:r>
      <w:r>
        <w:tab/>
        <w:t>5428</w:t>
      </w:r>
    </w:p>
    <w:p w14:paraId="217BE291" w14:textId="77777777" w:rsidR="004F6374" w:rsidRDefault="004F6374">
      <w:pPr>
        <w:pStyle w:val="TOC4"/>
        <w:rPr>
          <w:rFonts w:ascii="Calibri" w:hAnsi="Calibri"/>
          <w:kern w:val="2"/>
          <w:sz w:val="22"/>
          <w:szCs w:val="22"/>
        </w:rPr>
      </w:pPr>
      <w:r>
        <w:rPr>
          <w:lang w:eastAsia="sv-SE"/>
        </w:rPr>
        <w:t>14.2.5.2</w:t>
      </w:r>
      <w:r>
        <w:rPr>
          <w:rFonts w:ascii="Calibri" w:hAnsi="Calibri"/>
          <w:kern w:val="2"/>
          <w:sz w:val="22"/>
          <w:szCs w:val="22"/>
        </w:rPr>
        <w:tab/>
      </w:r>
      <w:r>
        <w:rPr>
          <w:lang w:eastAsia="sv-SE"/>
        </w:rPr>
        <w:t>MBS Multicast/ Session management / UE-requested PDU session establishment / UE-requested PDU session modification</w:t>
      </w:r>
      <w:r>
        <w:tab/>
        <w:t>5447</w:t>
      </w:r>
    </w:p>
    <w:p w14:paraId="28AF980A" w14:textId="77777777" w:rsidR="004F6374" w:rsidRDefault="004F6374">
      <w:pPr>
        <w:pStyle w:val="TOC5"/>
        <w:rPr>
          <w:rFonts w:ascii="Calibri" w:hAnsi="Calibri"/>
          <w:kern w:val="2"/>
          <w:sz w:val="22"/>
          <w:szCs w:val="22"/>
        </w:rPr>
      </w:pPr>
      <w:r>
        <w:t>14.2.5.2.1</w:t>
      </w:r>
      <w:r>
        <w:rPr>
          <w:rFonts w:ascii="Calibri" w:hAnsi="Calibri"/>
          <w:kern w:val="2"/>
          <w:sz w:val="22"/>
          <w:szCs w:val="22"/>
        </w:rPr>
        <w:tab/>
      </w:r>
      <w:r>
        <w:t>MBS Multicast/ Session management / UE-requested PDU session establishment / UE-requested PDU session modification / Join MBS multicast session / Accepted14.2.5.2.1.1 Test Purpose (TP)</w:t>
      </w:r>
      <w:r>
        <w:tab/>
        <w:t>5447</w:t>
      </w:r>
    </w:p>
    <w:p w14:paraId="7368766B" w14:textId="77777777" w:rsidR="004F6374" w:rsidRDefault="004F6374">
      <w:pPr>
        <w:pStyle w:val="TOC8"/>
        <w:rPr>
          <w:rFonts w:ascii="Calibri" w:hAnsi="Calibri"/>
          <w:b w:val="0"/>
          <w:kern w:val="2"/>
          <w:szCs w:val="22"/>
        </w:rPr>
      </w:pPr>
      <w:r>
        <w:t>Annex A (informative): Change history</w:t>
      </w:r>
      <w:r>
        <w:tab/>
        <w:t>5487</w:t>
      </w:r>
    </w:p>
    <w:p w14:paraId="1E73D0B6" w14:textId="0993EF52" w:rsidR="00080512" w:rsidRPr="007E0EDF" w:rsidRDefault="006B3F37">
      <w:r>
        <w:rPr>
          <w:noProof/>
          <w:sz w:val="22"/>
        </w:rPr>
        <w:fldChar w:fldCharType="end"/>
      </w:r>
    </w:p>
    <w:p w14:paraId="41DD748F" w14:textId="3C7F1558" w:rsidR="00026A86" w:rsidRPr="007E0EDF" w:rsidRDefault="00E87C5C" w:rsidP="00956570">
      <w:r w:rsidRPr="007E0EDF">
        <w:fldChar w:fldCharType="begin"/>
      </w:r>
      <w:r w:rsidR="00C017FF" w:rsidRPr="007E0EDF">
        <w:instrText xml:space="preserve"> RD "</w:instrText>
      </w:r>
      <w:r w:rsidR="00F8055A">
        <w:instrText>38523-1-</w:instrText>
      </w:r>
      <w:r w:rsidR="009F3D5A">
        <w:instrText>h60</w:instrText>
      </w:r>
      <w:r w:rsidR="00F8055A">
        <w:instrText>_s00-s06.docx</w:instrText>
      </w:r>
      <w:r w:rsidR="00C017FF" w:rsidRPr="007E0EDF">
        <w:instrText xml:space="preserve">" \f </w:instrText>
      </w:r>
      <w:r w:rsidRPr="007E0EDF">
        <w:instrText xml:space="preserve"> </w:instrText>
      </w:r>
      <w:r w:rsidRPr="007E0EDF">
        <w:fldChar w:fldCharType="end"/>
      </w:r>
      <w:r w:rsidR="00F8055A" w:rsidRPr="007E0EDF">
        <w:fldChar w:fldCharType="begin"/>
      </w:r>
      <w:r w:rsidR="00F8055A" w:rsidRPr="007E0EDF">
        <w:instrText xml:space="preserve"> RD "</w:instrText>
      </w:r>
      <w:r w:rsidR="00766D1A" w:rsidRPr="00766D1A">
        <w:instrText>38523-1-</w:instrText>
      </w:r>
      <w:r w:rsidR="009F3D5A">
        <w:instrText>h60</w:instrText>
      </w:r>
      <w:r w:rsidR="00766D1A" w:rsidRPr="00766D1A">
        <w:instrText>_s0701-s070114</w:instrText>
      </w:r>
      <w:r w:rsidR="00766D1A">
        <w:instrText>.docx</w:instrText>
      </w:r>
      <w:r w:rsidR="00F8055A" w:rsidRPr="007E0EDF">
        <w:instrText xml:space="preserve">" \f  </w:instrText>
      </w:r>
      <w:r w:rsidR="00F8055A" w:rsidRPr="007E0EDF">
        <w:fldChar w:fldCharType="end"/>
      </w:r>
      <w:r w:rsidR="00766D1A" w:rsidRPr="007E0EDF">
        <w:fldChar w:fldCharType="begin"/>
      </w:r>
      <w:r w:rsidR="00766D1A" w:rsidRPr="007E0EDF">
        <w:instrText xml:space="preserve"> RD "</w:instrText>
      </w:r>
      <w:r w:rsidR="00766D1A" w:rsidRPr="00766D1A">
        <w:instrText>38523-1-</w:instrText>
      </w:r>
      <w:r w:rsidR="009F3D5A">
        <w:instrText>h60</w:instrText>
      </w:r>
      <w:r w:rsidR="00766D1A" w:rsidRPr="00766D1A">
        <w:instrText>_s070115-s07014</w:instrText>
      </w:r>
      <w:r w:rsidR="00766D1A" w:rsidRPr="007E0EDF">
        <w:instrText xml:space="preserve">.docx" \f  </w:instrText>
      </w:r>
      <w:r w:rsidR="00766D1A" w:rsidRPr="007E0EDF">
        <w:fldChar w:fldCharType="end"/>
      </w:r>
      <w:r w:rsidRPr="007E0EDF">
        <w:fldChar w:fldCharType="begin"/>
      </w:r>
      <w:r w:rsidR="00C017FF" w:rsidRPr="007E0EDF">
        <w:instrText xml:space="preserve"> RD "38523-1-</w:instrText>
      </w:r>
      <w:r w:rsidR="009F3D5A">
        <w:instrText>h60</w:instrText>
      </w:r>
      <w:r w:rsidR="00C017FF" w:rsidRPr="007E0EDF">
        <w:instrText>_s0</w:instrText>
      </w:r>
      <w:r w:rsidR="00A1479D" w:rsidRPr="007E0EDF">
        <w:instrText>8</w:instrText>
      </w:r>
      <w:r w:rsidR="000C04C4">
        <w:instrText>-s0816</w:instrText>
      </w:r>
      <w:r w:rsidR="007B6D98">
        <w:instrText>1</w:instrText>
      </w:r>
      <w:r w:rsidR="00C017FF" w:rsidRPr="007E0EDF">
        <w:instrText>.doc</w:instrText>
      </w:r>
      <w:r w:rsidR="00EC130B" w:rsidRPr="007E0EDF">
        <w:instrText>x</w:instrText>
      </w:r>
      <w:r w:rsidR="00C017FF" w:rsidRPr="007E0EDF">
        <w:instrText xml:space="preserve">" \f </w:instrText>
      </w:r>
      <w:r w:rsidRPr="007E0EDF">
        <w:instrText xml:space="preserve"> </w:instrText>
      </w:r>
      <w:r w:rsidRPr="007E0EDF">
        <w:fldChar w:fldCharType="end"/>
      </w:r>
      <w:r w:rsidR="000C04C4" w:rsidRPr="007E0EDF">
        <w:fldChar w:fldCharType="begin"/>
      </w:r>
      <w:r w:rsidR="000C04C4" w:rsidRPr="007E0EDF">
        <w:instrText xml:space="preserve"> RD "38523-1-</w:instrText>
      </w:r>
      <w:r w:rsidR="009F3D5A">
        <w:instrText>h60</w:instrText>
      </w:r>
      <w:r w:rsidR="000C04C4" w:rsidRPr="007E0EDF">
        <w:instrText>_s08</w:instrText>
      </w:r>
      <w:r w:rsidR="000C04C4">
        <w:instrText>1</w:instrText>
      </w:r>
      <w:r w:rsidR="007B6D98">
        <w:instrText>62</w:instrText>
      </w:r>
      <w:r w:rsidR="000C04C4">
        <w:instrText>-s0827</w:instrText>
      </w:r>
      <w:r w:rsidR="000C04C4" w:rsidRPr="007E0EDF">
        <w:instrText xml:space="preserve">.docx" \f  </w:instrText>
      </w:r>
      <w:r w:rsidR="000C04C4" w:rsidRPr="007E0EDF">
        <w:fldChar w:fldCharType="end"/>
      </w:r>
      <w:r w:rsidR="00352522" w:rsidRPr="007E0EDF">
        <w:fldChar w:fldCharType="begin"/>
      </w:r>
      <w:r w:rsidR="00C017FF" w:rsidRPr="007E0EDF">
        <w:instrText xml:space="preserve"> RD "38523-1-</w:instrText>
      </w:r>
      <w:r w:rsidR="009F3D5A">
        <w:instrText>h60</w:instrText>
      </w:r>
      <w:r w:rsidR="00C017FF" w:rsidRPr="007E0EDF">
        <w:instrText>_s09-s</w:instrText>
      </w:r>
      <w:r w:rsidR="009C7EA6" w:rsidRPr="007E0EDF">
        <w:instrText>1</w:instrText>
      </w:r>
      <w:r w:rsidR="00C2545B">
        <w:instrText>1</w:instrText>
      </w:r>
      <w:r w:rsidR="00C017FF" w:rsidRPr="007E0EDF">
        <w:instrText>.doc</w:instrText>
      </w:r>
      <w:r w:rsidR="00EC130B" w:rsidRPr="007E0EDF">
        <w:instrText>x</w:instrText>
      </w:r>
      <w:r w:rsidR="00C017FF" w:rsidRPr="007E0EDF">
        <w:instrText xml:space="preserve">" \f </w:instrText>
      </w:r>
      <w:r w:rsidR="00352522" w:rsidRPr="007E0EDF">
        <w:instrText xml:space="preserve"> </w:instrText>
      </w:r>
      <w:r w:rsidR="00352522" w:rsidRPr="007E0EDF">
        <w:fldChar w:fldCharType="end"/>
      </w:r>
      <w:r w:rsidR="00C2545B" w:rsidRPr="007E0EDF">
        <w:fldChar w:fldCharType="begin"/>
      </w:r>
      <w:r w:rsidR="00C2545B" w:rsidRPr="007E0EDF">
        <w:instrText xml:space="preserve"> RD "38523-1-</w:instrText>
      </w:r>
      <w:r w:rsidR="009F3D5A">
        <w:instrText>h60</w:instrText>
      </w:r>
      <w:r w:rsidR="00C2545B" w:rsidRPr="007E0EDF">
        <w:instrText>_s</w:instrText>
      </w:r>
      <w:r w:rsidR="00C2545B">
        <w:instrText>12</w:instrText>
      </w:r>
      <w:r w:rsidR="00C2545B" w:rsidRPr="007E0EDF">
        <w:instrText>-s1</w:instrText>
      </w:r>
      <w:r w:rsidR="00DB2858">
        <w:instrText>4</w:instrText>
      </w:r>
      <w:r w:rsidR="00C2545B" w:rsidRPr="007E0EDF">
        <w:instrText xml:space="preserve">.docx" \f  </w:instrText>
      </w:r>
      <w:r w:rsidR="00C2545B" w:rsidRPr="007E0EDF">
        <w:fldChar w:fldCharType="end"/>
      </w:r>
    </w:p>
    <w:sectPr w:rsidR="00026A86" w:rsidRPr="007E0EDF" w:rsidSect="00A344AD">
      <w:headerReference w:type="default" r:id="rId11"/>
      <w:footerReference w:type="default" r:id="rId12"/>
      <w:footnotePr>
        <w:numRestart w:val="eachSect"/>
      </w:footnotePr>
      <w:pgSz w:w="11906" w:h="16838" w:code="9"/>
      <w:pgMar w:top="1440" w:right="1440" w:bottom="1440" w:left="1440"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DA31C" w14:textId="77777777" w:rsidR="00466A19" w:rsidRDefault="00466A19">
      <w:r>
        <w:separator/>
      </w:r>
    </w:p>
  </w:endnote>
  <w:endnote w:type="continuationSeparator" w:id="0">
    <w:p w14:paraId="49A19CDA" w14:textId="77777777" w:rsidR="00466A19" w:rsidRDefault="00466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ncho">
    <w:altName w:val="明朝"/>
    <w:panose1 w:val="02020609040305080305"/>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nev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Times-Roman">
    <w:altName w:val="Times New Roman"/>
    <w:panose1 w:val="00000000000000000000"/>
    <w:charset w:val="00"/>
    <w:family w:val="roman"/>
    <w:notTrueType/>
    <w:pitch w:val="default"/>
  </w:font>
  <w:font w:name="IMHNGF+BookmanOldStyle">
    <w:altName w:val="Bookman Old Style"/>
    <w:panose1 w:val="00000000000000000000"/>
    <w:charset w:val="00"/>
    <w:family w:val="roman"/>
    <w:notTrueType/>
    <w:pitch w:val="default"/>
    <w:sig w:usb0="00000003" w:usb1="00000000" w:usb2="00000000" w:usb3="00000000" w:csb0="00000001" w:csb1="00000000"/>
  </w:font>
  <w:font w:name="????">
    <w:altName w:val="Microsoft JhengHei"/>
    <w:panose1 w:val="00000000000000000000"/>
    <w:charset w:val="88"/>
    <w:family w:val="auto"/>
    <w:notTrueType/>
    <w:pitch w:val="variable"/>
    <w:sig w:usb0="00000001" w:usb1="08080000" w:usb2="00000010" w:usb3="00000000" w:csb0="00100000" w:csb1="00000000"/>
  </w:font>
  <w:font w:name="Mangal">
    <w:panose1 w:val="00000400000000000000"/>
    <w:charset w:val="00"/>
    <w:family w:val="roman"/>
    <w:pitch w:val="variable"/>
    <w:sig w:usb0="00008003" w:usb1="00000000" w:usb2="00000000" w:usb3="00000000" w:csb0="00000001" w:csb1="00000000"/>
  </w:font>
  <w:font w:name="Osaka">
    <w:altName w:val="Yu Gothic UI"/>
    <w:panose1 w:val="00000000000000000000"/>
    <w:charset w:val="80"/>
    <w:family w:val="auto"/>
    <w:notTrueType/>
    <w:pitch w:val="variable"/>
    <w:sig w:usb0="00000001" w:usb1="08070000" w:usb2="00000010" w:usb3="00000000" w:csb0="00020000" w:csb1="00000000"/>
  </w:font>
  <w:font w:name="‚l‚r ‚oƒSƒVƒbƒN">
    <w:altName w:val="Arial Unicode MS"/>
    <w:panose1 w:val="00000000000000000000"/>
    <w:charset w:val="80"/>
    <w:family w:val="modern"/>
    <w:notTrueType/>
    <w:pitch w:val="variable"/>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190A2" w14:textId="77777777" w:rsidR="0007167B" w:rsidRDefault="0007167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B87A7" w14:textId="77777777" w:rsidR="00466A19" w:rsidRDefault="00466A19">
      <w:r>
        <w:separator/>
      </w:r>
    </w:p>
  </w:footnote>
  <w:footnote w:type="continuationSeparator" w:id="0">
    <w:p w14:paraId="012AFEAC" w14:textId="77777777" w:rsidR="00466A19" w:rsidRDefault="00466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1228E" w14:textId="50A7116D" w:rsidR="0007167B" w:rsidRDefault="0007167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12762">
      <w:rPr>
        <w:rFonts w:ascii="Arial" w:hAnsi="Arial" w:cs="Arial"/>
        <w:b/>
        <w:noProof/>
        <w:sz w:val="18"/>
        <w:szCs w:val="18"/>
      </w:rPr>
      <w:t>3GPP TS 38.523-1 V17.6.0 (2024-03)</w:t>
    </w:r>
    <w:r>
      <w:rPr>
        <w:rFonts w:ascii="Arial" w:hAnsi="Arial" w:cs="Arial"/>
        <w:b/>
        <w:sz w:val="18"/>
        <w:szCs w:val="18"/>
      </w:rPr>
      <w:fldChar w:fldCharType="end"/>
    </w:r>
  </w:p>
  <w:p w14:paraId="2417979A" w14:textId="77777777" w:rsidR="0007167B" w:rsidRDefault="0007167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282</w:t>
    </w:r>
    <w:r>
      <w:rPr>
        <w:rFonts w:ascii="Arial" w:hAnsi="Arial" w:cs="Arial"/>
        <w:b/>
        <w:sz w:val="18"/>
        <w:szCs w:val="18"/>
      </w:rPr>
      <w:fldChar w:fldCharType="end"/>
    </w:r>
  </w:p>
  <w:p w14:paraId="381FA5B8" w14:textId="23BE629C" w:rsidR="0007167B" w:rsidRDefault="0007167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12762">
      <w:rPr>
        <w:rFonts w:ascii="Arial" w:hAnsi="Arial" w:cs="Arial"/>
        <w:b/>
        <w:noProof/>
        <w:sz w:val="18"/>
        <w:szCs w:val="18"/>
      </w:rPr>
      <w:t>Release 17</w:t>
    </w:r>
    <w:r>
      <w:rPr>
        <w:rFonts w:ascii="Arial" w:hAnsi="Arial" w:cs="Arial"/>
        <w:b/>
        <w:sz w:val="18"/>
        <w:szCs w:val="18"/>
      </w:rPr>
      <w:fldChar w:fldCharType="end"/>
    </w:r>
  </w:p>
  <w:p w14:paraId="31255538" w14:textId="77777777" w:rsidR="0007167B" w:rsidRDefault="000716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A7C0E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E6469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98C0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B4264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F2D2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C21B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9047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EEE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5A26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5E16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pStyle w:val="Char"/>
      <w:lvlText w:val="*"/>
      <w:lvlJc w:val="left"/>
    </w:lvl>
  </w:abstractNum>
  <w:abstractNum w:abstractNumId="11" w15:restartNumberingAfterBreak="0">
    <w:nsid w:val="0D6342A3"/>
    <w:multiLevelType w:val="hybridMultilevel"/>
    <w:tmpl w:val="3C0E4E3A"/>
    <w:lvl w:ilvl="0" w:tplc="FEA6C10C">
      <w:start w:val="1"/>
      <w:numFmt w:val="decimal"/>
      <w:lvlText w:val="%1."/>
      <w:lvlJc w:val="left"/>
      <w:pPr>
        <w:ind w:left="561" w:hanging="420"/>
      </w:pPr>
      <w:rPr>
        <w:rFonts w:hint="eastAsia"/>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2" w15:restartNumberingAfterBreak="0">
    <w:nsid w:val="0D872849"/>
    <w:multiLevelType w:val="hybridMultilevel"/>
    <w:tmpl w:val="8D86E2E2"/>
    <w:lvl w:ilvl="0" w:tplc="0180F0E2">
      <w:start w:val="9"/>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0BE6C0A"/>
    <w:multiLevelType w:val="hybridMultilevel"/>
    <w:tmpl w:val="1C5E9BAC"/>
    <w:lvl w:ilvl="0" w:tplc="0B10AC08">
      <w:start w:val="8"/>
      <w:numFmt w:val="bullet"/>
      <w:lvlText w:val="-"/>
      <w:lvlJc w:val="left"/>
      <w:pPr>
        <w:ind w:left="929" w:hanging="360"/>
      </w:pPr>
      <w:rPr>
        <w:rFonts w:ascii="Times New Roman" w:eastAsia="Times New Roman" w:hAnsi="Times New Roman" w:cs="Times New Roman" w:hint="default"/>
      </w:rPr>
    </w:lvl>
    <w:lvl w:ilvl="1" w:tplc="08090003" w:tentative="1">
      <w:start w:val="1"/>
      <w:numFmt w:val="bullet"/>
      <w:lvlText w:val="o"/>
      <w:lvlJc w:val="left"/>
      <w:pPr>
        <w:ind w:left="1649" w:hanging="360"/>
      </w:pPr>
      <w:rPr>
        <w:rFonts w:ascii="Courier New" w:hAnsi="Courier New" w:cs="Courier New" w:hint="default"/>
      </w:rPr>
    </w:lvl>
    <w:lvl w:ilvl="2" w:tplc="08090005" w:tentative="1">
      <w:start w:val="1"/>
      <w:numFmt w:val="bullet"/>
      <w:lvlText w:val=""/>
      <w:lvlJc w:val="left"/>
      <w:pPr>
        <w:ind w:left="2369" w:hanging="360"/>
      </w:pPr>
      <w:rPr>
        <w:rFonts w:ascii="Wingdings" w:hAnsi="Wingdings" w:hint="default"/>
      </w:rPr>
    </w:lvl>
    <w:lvl w:ilvl="3" w:tplc="08090001" w:tentative="1">
      <w:start w:val="1"/>
      <w:numFmt w:val="bullet"/>
      <w:lvlText w:val=""/>
      <w:lvlJc w:val="left"/>
      <w:pPr>
        <w:ind w:left="3089" w:hanging="360"/>
      </w:pPr>
      <w:rPr>
        <w:rFonts w:ascii="Symbol" w:hAnsi="Symbol" w:hint="default"/>
      </w:rPr>
    </w:lvl>
    <w:lvl w:ilvl="4" w:tplc="08090003" w:tentative="1">
      <w:start w:val="1"/>
      <w:numFmt w:val="bullet"/>
      <w:lvlText w:val="o"/>
      <w:lvlJc w:val="left"/>
      <w:pPr>
        <w:ind w:left="3809" w:hanging="360"/>
      </w:pPr>
      <w:rPr>
        <w:rFonts w:ascii="Courier New" w:hAnsi="Courier New" w:cs="Courier New" w:hint="default"/>
      </w:rPr>
    </w:lvl>
    <w:lvl w:ilvl="5" w:tplc="08090005" w:tentative="1">
      <w:start w:val="1"/>
      <w:numFmt w:val="bullet"/>
      <w:lvlText w:val=""/>
      <w:lvlJc w:val="left"/>
      <w:pPr>
        <w:ind w:left="4529" w:hanging="360"/>
      </w:pPr>
      <w:rPr>
        <w:rFonts w:ascii="Wingdings" w:hAnsi="Wingdings" w:hint="default"/>
      </w:rPr>
    </w:lvl>
    <w:lvl w:ilvl="6" w:tplc="08090001" w:tentative="1">
      <w:start w:val="1"/>
      <w:numFmt w:val="bullet"/>
      <w:lvlText w:val=""/>
      <w:lvlJc w:val="left"/>
      <w:pPr>
        <w:ind w:left="5249" w:hanging="360"/>
      </w:pPr>
      <w:rPr>
        <w:rFonts w:ascii="Symbol" w:hAnsi="Symbol" w:hint="default"/>
      </w:rPr>
    </w:lvl>
    <w:lvl w:ilvl="7" w:tplc="08090003" w:tentative="1">
      <w:start w:val="1"/>
      <w:numFmt w:val="bullet"/>
      <w:lvlText w:val="o"/>
      <w:lvlJc w:val="left"/>
      <w:pPr>
        <w:ind w:left="5969" w:hanging="360"/>
      </w:pPr>
      <w:rPr>
        <w:rFonts w:ascii="Courier New" w:hAnsi="Courier New" w:cs="Courier New" w:hint="default"/>
      </w:rPr>
    </w:lvl>
    <w:lvl w:ilvl="8" w:tplc="08090005" w:tentative="1">
      <w:start w:val="1"/>
      <w:numFmt w:val="bullet"/>
      <w:lvlText w:val=""/>
      <w:lvlJc w:val="left"/>
      <w:pPr>
        <w:ind w:left="6689" w:hanging="360"/>
      </w:pPr>
      <w:rPr>
        <w:rFonts w:ascii="Wingdings" w:hAnsi="Wingdings" w:hint="default"/>
      </w:rPr>
    </w:lvl>
  </w:abstractNum>
  <w:abstractNum w:abstractNumId="14" w15:restartNumberingAfterBreak="0">
    <w:nsid w:val="117B4813"/>
    <w:multiLevelType w:val="hybridMultilevel"/>
    <w:tmpl w:val="543276FC"/>
    <w:lvl w:ilvl="0" w:tplc="A28C81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42D32F6"/>
    <w:multiLevelType w:val="hybridMultilevel"/>
    <w:tmpl w:val="EEC80BCA"/>
    <w:lvl w:ilvl="0" w:tplc="A3F44E72">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159D6F57"/>
    <w:multiLevelType w:val="hybridMultilevel"/>
    <w:tmpl w:val="394802A2"/>
    <w:lvl w:ilvl="0" w:tplc="462A1A5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7" w15:restartNumberingAfterBreak="0">
    <w:nsid w:val="15E63BD2"/>
    <w:multiLevelType w:val="hybridMultilevel"/>
    <w:tmpl w:val="58E82218"/>
    <w:lvl w:ilvl="0" w:tplc="0409000F">
      <w:start w:val="1"/>
      <w:numFmt w:val="decimal"/>
      <w:lvlText w:val="%1."/>
      <w:lvlJc w:val="left"/>
      <w:pPr>
        <w:ind w:left="720" w:hanging="360"/>
      </w:pPr>
      <w:rPr>
        <w:rFonts w:hint="default"/>
      </w:rPr>
    </w:lvl>
    <w:lvl w:ilvl="1" w:tplc="E7845820">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B716B4"/>
    <w:multiLevelType w:val="hybridMultilevel"/>
    <w:tmpl w:val="5628D11C"/>
    <w:lvl w:ilvl="0" w:tplc="A3A2F4C2">
      <w:start w:val="1"/>
      <w:numFmt w:val="decimal"/>
      <w:lvlText w:val="%1&gt;"/>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9" w15:restartNumberingAfterBreak="0">
    <w:nsid w:val="178469D5"/>
    <w:multiLevelType w:val="hybridMultilevel"/>
    <w:tmpl w:val="1916B9C4"/>
    <w:lvl w:ilvl="0" w:tplc="B728F720">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0" w15:restartNumberingAfterBreak="0">
    <w:nsid w:val="17F713A0"/>
    <w:multiLevelType w:val="hybridMultilevel"/>
    <w:tmpl w:val="19461812"/>
    <w:lvl w:ilvl="0" w:tplc="4ECC7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A625273"/>
    <w:multiLevelType w:val="hybridMultilevel"/>
    <w:tmpl w:val="A13E7512"/>
    <w:lvl w:ilvl="0" w:tplc="2DB6F592">
      <w:start w:val="1"/>
      <w:numFmt w:val="decimal"/>
      <w:lvlText w:val="%1&gt;"/>
      <w:lvlJc w:val="left"/>
      <w:pPr>
        <w:ind w:left="644" w:hanging="360"/>
      </w:pPr>
      <w:rPr>
        <w:rFonts w:hint="default"/>
        <w:i w:val="0"/>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2" w15:restartNumberingAfterBreak="0">
    <w:nsid w:val="1B4D1B61"/>
    <w:multiLevelType w:val="hybridMultilevel"/>
    <w:tmpl w:val="2B8A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B0DB4"/>
    <w:multiLevelType w:val="hybridMultilevel"/>
    <w:tmpl w:val="49989AE6"/>
    <w:lvl w:ilvl="0" w:tplc="16D08D8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4" w15:restartNumberingAfterBreak="0">
    <w:nsid w:val="1E1259EB"/>
    <w:multiLevelType w:val="hybridMultilevel"/>
    <w:tmpl w:val="58E82218"/>
    <w:lvl w:ilvl="0" w:tplc="0409000F">
      <w:start w:val="1"/>
      <w:numFmt w:val="decimal"/>
      <w:lvlText w:val="%1."/>
      <w:lvlJc w:val="left"/>
      <w:pPr>
        <w:ind w:left="720" w:hanging="360"/>
      </w:pPr>
      <w:rPr>
        <w:rFonts w:hint="default"/>
      </w:rPr>
    </w:lvl>
    <w:lvl w:ilvl="1" w:tplc="E7845820">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D201F6"/>
    <w:multiLevelType w:val="hybridMultilevel"/>
    <w:tmpl w:val="CDF25458"/>
    <w:lvl w:ilvl="0" w:tplc="E176045E">
      <w:start w:val="2019"/>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6" w15:restartNumberingAfterBreak="0">
    <w:nsid w:val="20632B91"/>
    <w:multiLevelType w:val="hybridMultilevel"/>
    <w:tmpl w:val="546C3E92"/>
    <w:lvl w:ilvl="0" w:tplc="330CD606">
      <w:start w:val="9"/>
      <w:numFmt w:val="bullet"/>
      <w:lvlText w:val="-"/>
      <w:lvlJc w:val="left"/>
      <w:pPr>
        <w:ind w:left="570" w:hanging="360"/>
      </w:pPr>
      <w:rPr>
        <w:rFonts w:ascii="Times New Roman" w:eastAsia="Arial" w:hAnsi="Times New Roman" w:cs="Times New Roman" w:hint="default"/>
      </w:rPr>
    </w:lvl>
    <w:lvl w:ilvl="1" w:tplc="04090003">
      <w:start w:val="1"/>
      <w:numFmt w:val="bullet"/>
      <w:lvlText w:val=""/>
      <w:lvlJc w:val="left"/>
      <w:pPr>
        <w:ind w:left="1050" w:hanging="420"/>
      </w:pPr>
      <w:rPr>
        <w:rFonts w:ascii="Wingdings" w:hAnsi="Wingdings" w:hint="default"/>
      </w:rPr>
    </w:lvl>
    <w:lvl w:ilvl="2" w:tplc="04090005">
      <w:start w:val="1"/>
      <w:numFmt w:val="bullet"/>
      <w:lvlText w:val=""/>
      <w:lvlJc w:val="left"/>
      <w:pPr>
        <w:ind w:left="1470" w:hanging="420"/>
      </w:pPr>
      <w:rPr>
        <w:rFonts w:ascii="Wingdings" w:hAnsi="Wingdings" w:hint="default"/>
      </w:rPr>
    </w:lvl>
    <w:lvl w:ilvl="3" w:tplc="04090001">
      <w:start w:val="1"/>
      <w:numFmt w:val="bullet"/>
      <w:lvlText w:val=""/>
      <w:lvlJc w:val="left"/>
      <w:pPr>
        <w:ind w:left="1890" w:hanging="420"/>
      </w:pPr>
      <w:rPr>
        <w:rFonts w:ascii="Wingdings" w:hAnsi="Wingdings" w:hint="default"/>
      </w:rPr>
    </w:lvl>
    <w:lvl w:ilvl="4" w:tplc="04090003">
      <w:start w:val="1"/>
      <w:numFmt w:val="bullet"/>
      <w:lvlText w:val=""/>
      <w:lvlJc w:val="left"/>
      <w:pPr>
        <w:ind w:left="2310" w:hanging="420"/>
      </w:pPr>
      <w:rPr>
        <w:rFonts w:ascii="Wingdings" w:hAnsi="Wingdings" w:hint="default"/>
      </w:rPr>
    </w:lvl>
    <w:lvl w:ilvl="5" w:tplc="04090005">
      <w:start w:val="1"/>
      <w:numFmt w:val="bullet"/>
      <w:lvlText w:val=""/>
      <w:lvlJc w:val="left"/>
      <w:pPr>
        <w:ind w:left="2730" w:hanging="420"/>
      </w:pPr>
      <w:rPr>
        <w:rFonts w:ascii="Wingdings" w:hAnsi="Wingdings" w:hint="default"/>
      </w:rPr>
    </w:lvl>
    <w:lvl w:ilvl="6" w:tplc="04090001">
      <w:start w:val="1"/>
      <w:numFmt w:val="bullet"/>
      <w:lvlText w:val=""/>
      <w:lvlJc w:val="left"/>
      <w:pPr>
        <w:ind w:left="3150" w:hanging="420"/>
      </w:pPr>
      <w:rPr>
        <w:rFonts w:ascii="Wingdings" w:hAnsi="Wingdings" w:hint="default"/>
      </w:rPr>
    </w:lvl>
    <w:lvl w:ilvl="7" w:tplc="04090003">
      <w:start w:val="1"/>
      <w:numFmt w:val="bullet"/>
      <w:lvlText w:val=""/>
      <w:lvlJc w:val="left"/>
      <w:pPr>
        <w:ind w:left="3570" w:hanging="420"/>
      </w:pPr>
      <w:rPr>
        <w:rFonts w:ascii="Wingdings" w:hAnsi="Wingdings" w:hint="default"/>
      </w:rPr>
    </w:lvl>
    <w:lvl w:ilvl="8" w:tplc="04090005">
      <w:start w:val="1"/>
      <w:numFmt w:val="bullet"/>
      <w:lvlText w:val=""/>
      <w:lvlJc w:val="left"/>
      <w:pPr>
        <w:ind w:left="3990" w:hanging="420"/>
      </w:pPr>
      <w:rPr>
        <w:rFonts w:ascii="Wingdings" w:hAnsi="Wingdings" w:hint="default"/>
      </w:rPr>
    </w:lvl>
  </w:abstractNum>
  <w:abstractNum w:abstractNumId="27" w15:restartNumberingAfterBreak="0">
    <w:nsid w:val="23965FB9"/>
    <w:multiLevelType w:val="hybridMultilevel"/>
    <w:tmpl w:val="A56ED734"/>
    <w:lvl w:ilvl="0" w:tplc="D7E8894C">
      <w:start w:val="1"/>
      <w:numFmt w:val="decimal"/>
      <w:lvlText w:val="%1&gt;"/>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8" w15:restartNumberingAfterBreak="0">
    <w:nsid w:val="245872FB"/>
    <w:multiLevelType w:val="hybridMultilevel"/>
    <w:tmpl w:val="45B8FCE6"/>
    <w:lvl w:ilvl="0" w:tplc="28243AB6">
      <w:start w:val="1"/>
      <w:numFmt w:val="decimal"/>
      <w:lvlText w:val="%1&gt;"/>
      <w:lvlJc w:val="left"/>
      <w:pPr>
        <w:ind w:left="644" w:hanging="360"/>
      </w:pPr>
      <w:rPr>
        <w:rFonts w:hint="default"/>
      </w:rPr>
    </w:lvl>
    <w:lvl w:ilvl="1" w:tplc="04090003" w:tentative="1">
      <w:start w:val="1"/>
      <w:numFmt w:val="lowerLetter"/>
      <w:lvlText w:val="%2)"/>
      <w:lvlJc w:val="left"/>
      <w:pPr>
        <w:ind w:left="1124" w:hanging="420"/>
      </w:pPr>
    </w:lvl>
    <w:lvl w:ilvl="2" w:tplc="04090005" w:tentative="1">
      <w:start w:val="1"/>
      <w:numFmt w:val="lowerRoman"/>
      <w:lvlText w:val="%3."/>
      <w:lvlJc w:val="right"/>
      <w:pPr>
        <w:ind w:left="1544" w:hanging="420"/>
      </w:pPr>
    </w:lvl>
    <w:lvl w:ilvl="3" w:tplc="04090001" w:tentative="1">
      <w:start w:val="1"/>
      <w:numFmt w:val="decimal"/>
      <w:lvlText w:val="%4."/>
      <w:lvlJc w:val="left"/>
      <w:pPr>
        <w:ind w:left="1964" w:hanging="420"/>
      </w:pPr>
    </w:lvl>
    <w:lvl w:ilvl="4" w:tplc="04090003" w:tentative="1">
      <w:start w:val="1"/>
      <w:numFmt w:val="lowerLetter"/>
      <w:lvlText w:val="%5)"/>
      <w:lvlJc w:val="left"/>
      <w:pPr>
        <w:ind w:left="2384" w:hanging="420"/>
      </w:pPr>
    </w:lvl>
    <w:lvl w:ilvl="5" w:tplc="04090005" w:tentative="1">
      <w:start w:val="1"/>
      <w:numFmt w:val="lowerRoman"/>
      <w:lvlText w:val="%6."/>
      <w:lvlJc w:val="right"/>
      <w:pPr>
        <w:ind w:left="2804" w:hanging="420"/>
      </w:pPr>
    </w:lvl>
    <w:lvl w:ilvl="6" w:tplc="04090001" w:tentative="1">
      <w:start w:val="1"/>
      <w:numFmt w:val="decimal"/>
      <w:lvlText w:val="%7."/>
      <w:lvlJc w:val="left"/>
      <w:pPr>
        <w:ind w:left="3224" w:hanging="420"/>
      </w:pPr>
    </w:lvl>
    <w:lvl w:ilvl="7" w:tplc="04090003" w:tentative="1">
      <w:start w:val="1"/>
      <w:numFmt w:val="lowerLetter"/>
      <w:lvlText w:val="%8)"/>
      <w:lvlJc w:val="left"/>
      <w:pPr>
        <w:ind w:left="3644" w:hanging="420"/>
      </w:pPr>
    </w:lvl>
    <w:lvl w:ilvl="8" w:tplc="04090005" w:tentative="1">
      <w:start w:val="1"/>
      <w:numFmt w:val="lowerRoman"/>
      <w:lvlText w:val="%9."/>
      <w:lvlJc w:val="right"/>
      <w:pPr>
        <w:ind w:left="4064" w:hanging="420"/>
      </w:pPr>
    </w:lvl>
  </w:abstractNum>
  <w:abstractNum w:abstractNumId="29" w15:restartNumberingAfterBreak="0">
    <w:nsid w:val="2530519A"/>
    <w:multiLevelType w:val="hybridMultilevel"/>
    <w:tmpl w:val="08284300"/>
    <w:lvl w:ilvl="0" w:tplc="08090001">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Wingdings" w:hAnsi="Wingdings" w:cs="Wingdings" w:hint="default"/>
      </w:rPr>
    </w:lvl>
    <w:lvl w:ilvl="2" w:tplc="08090005" w:tentative="1">
      <w:start w:val="1"/>
      <w:numFmt w:val="bullet"/>
      <w:lvlText w:val=""/>
      <w:lvlJc w:val="left"/>
      <w:pPr>
        <w:ind w:left="2160" w:hanging="360"/>
      </w:pPr>
      <w:rPr>
        <w:rFonts w:ascii="Arial Unicode MS" w:hAnsi="Arial Unicode MS" w:hint="default"/>
      </w:rPr>
    </w:lvl>
    <w:lvl w:ilvl="3" w:tplc="08090001" w:tentative="1">
      <w:start w:val="1"/>
      <w:numFmt w:val="bullet"/>
      <w:lvlText w:val=""/>
      <w:lvlJc w:val="left"/>
      <w:pPr>
        <w:ind w:left="2880" w:hanging="360"/>
      </w:pPr>
      <w:rPr>
        <w:rFonts w:ascii="Courier New" w:hAnsi="Courier New" w:hint="default"/>
      </w:rPr>
    </w:lvl>
    <w:lvl w:ilvl="4" w:tplc="08090003" w:tentative="1">
      <w:start w:val="1"/>
      <w:numFmt w:val="bullet"/>
      <w:lvlText w:val="o"/>
      <w:lvlJc w:val="left"/>
      <w:pPr>
        <w:ind w:left="3600" w:hanging="360"/>
      </w:pPr>
      <w:rPr>
        <w:rFonts w:ascii="Wingdings" w:hAnsi="Wingdings" w:cs="Wingdings" w:hint="default"/>
      </w:rPr>
    </w:lvl>
    <w:lvl w:ilvl="5" w:tplc="08090005" w:tentative="1">
      <w:start w:val="1"/>
      <w:numFmt w:val="bullet"/>
      <w:lvlText w:val=""/>
      <w:lvlJc w:val="left"/>
      <w:pPr>
        <w:ind w:left="4320" w:hanging="360"/>
      </w:pPr>
      <w:rPr>
        <w:rFonts w:ascii="Arial Unicode MS" w:hAnsi="Arial Unicode MS" w:hint="default"/>
      </w:rPr>
    </w:lvl>
    <w:lvl w:ilvl="6" w:tplc="08090001" w:tentative="1">
      <w:start w:val="1"/>
      <w:numFmt w:val="bullet"/>
      <w:lvlText w:val=""/>
      <w:lvlJc w:val="left"/>
      <w:pPr>
        <w:ind w:left="5040" w:hanging="360"/>
      </w:pPr>
      <w:rPr>
        <w:rFonts w:ascii="Courier New" w:hAnsi="Courier New" w:hint="default"/>
      </w:rPr>
    </w:lvl>
    <w:lvl w:ilvl="7" w:tplc="08090003" w:tentative="1">
      <w:start w:val="1"/>
      <w:numFmt w:val="bullet"/>
      <w:lvlText w:val="o"/>
      <w:lvlJc w:val="left"/>
      <w:pPr>
        <w:ind w:left="5760" w:hanging="360"/>
      </w:pPr>
      <w:rPr>
        <w:rFonts w:ascii="Wingdings" w:hAnsi="Wingdings" w:cs="Wingdings" w:hint="default"/>
      </w:rPr>
    </w:lvl>
    <w:lvl w:ilvl="8" w:tplc="08090005" w:tentative="1">
      <w:start w:val="1"/>
      <w:numFmt w:val="bullet"/>
      <w:lvlText w:val=""/>
      <w:lvlJc w:val="left"/>
      <w:pPr>
        <w:ind w:left="6480" w:hanging="360"/>
      </w:pPr>
      <w:rPr>
        <w:rFonts w:ascii="Arial Unicode MS" w:hAnsi="Arial Unicode MS" w:hint="default"/>
      </w:rPr>
    </w:lvl>
  </w:abstractNum>
  <w:abstractNum w:abstractNumId="30" w15:restartNumberingAfterBreak="0">
    <w:nsid w:val="27714941"/>
    <w:multiLevelType w:val="hybridMultilevel"/>
    <w:tmpl w:val="58E82218"/>
    <w:lvl w:ilvl="0" w:tplc="0409000F">
      <w:start w:val="1"/>
      <w:numFmt w:val="decimal"/>
      <w:lvlText w:val="%1."/>
      <w:lvlJc w:val="left"/>
      <w:pPr>
        <w:ind w:left="720" w:hanging="360"/>
      </w:pPr>
      <w:rPr>
        <w:rFonts w:hint="default"/>
      </w:rPr>
    </w:lvl>
    <w:lvl w:ilvl="1" w:tplc="E7845820">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B928C7"/>
    <w:multiLevelType w:val="hybridMultilevel"/>
    <w:tmpl w:val="A176B0BE"/>
    <w:lvl w:ilvl="0" w:tplc="F7309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B9A6896"/>
    <w:multiLevelType w:val="hybridMultilevel"/>
    <w:tmpl w:val="048A90A4"/>
    <w:lvl w:ilvl="0" w:tplc="0409000F">
      <w:start w:val="1"/>
      <w:numFmt w:val="decimal"/>
      <w:lvlText w:val="%1."/>
      <w:lvlJc w:val="left"/>
      <w:pPr>
        <w:ind w:left="720" w:hanging="360"/>
      </w:pPr>
      <w:rPr>
        <w:rFonts w:hint="default"/>
      </w:rPr>
    </w:lvl>
    <w:lvl w:ilvl="1" w:tplc="E7845820">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BF59BB"/>
    <w:multiLevelType w:val="hybridMultilevel"/>
    <w:tmpl w:val="D3921870"/>
    <w:lvl w:ilvl="0" w:tplc="611CC624">
      <w:start w:val="23"/>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4" w15:restartNumberingAfterBreak="0">
    <w:nsid w:val="2DA972CD"/>
    <w:multiLevelType w:val="singleLevel"/>
    <w:tmpl w:val="F4061252"/>
    <w:lvl w:ilvl="0">
      <w:numFmt w:val="bullet"/>
      <w:lvlText w:val="*"/>
      <w:lvlJc w:val="left"/>
    </w:lvl>
  </w:abstractNum>
  <w:abstractNum w:abstractNumId="35" w15:restartNumberingAfterBreak="0">
    <w:nsid w:val="2FF03CFE"/>
    <w:multiLevelType w:val="hybridMultilevel"/>
    <w:tmpl w:val="59FED2BA"/>
    <w:lvl w:ilvl="0" w:tplc="BAB67A46">
      <w:start w:val="1"/>
      <w:numFmt w:val="decimal"/>
      <w:lvlText w:val="%1&gt;"/>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6" w15:restartNumberingAfterBreak="0">
    <w:nsid w:val="34D46122"/>
    <w:multiLevelType w:val="hybridMultilevel"/>
    <w:tmpl w:val="58E82218"/>
    <w:lvl w:ilvl="0" w:tplc="0409000F">
      <w:start w:val="1"/>
      <w:numFmt w:val="decimal"/>
      <w:lvlText w:val="%1."/>
      <w:lvlJc w:val="left"/>
      <w:pPr>
        <w:ind w:left="720" w:hanging="360"/>
      </w:pPr>
      <w:rPr>
        <w:rFonts w:hint="default"/>
      </w:rPr>
    </w:lvl>
    <w:lvl w:ilvl="1" w:tplc="E7845820">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A6143B"/>
    <w:multiLevelType w:val="hybridMultilevel"/>
    <w:tmpl w:val="B1E64DEC"/>
    <w:lvl w:ilvl="0" w:tplc="38D6C6F8">
      <w:start w:val="1"/>
      <w:numFmt w:val="decimal"/>
      <w:lvlText w:val="%1&gt;"/>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8" w15:restartNumberingAfterBreak="0">
    <w:nsid w:val="37B547F1"/>
    <w:multiLevelType w:val="hybridMultilevel"/>
    <w:tmpl w:val="6EA4EED4"/>
    <w:lvl w:ilvl="0" w:tplc="4066FAFA">
      <w:start w:val="1"/>
      <w:numFmt w:val="bullet"/>
      <w:lvlText w:val="-"/>
      <w:lvlJc w:val="left"/>
      <w:pPr>
        <w:ind w:left="704" w:hanging="420"/>
      </w:pPr>
      <w:rPr>
        <w:rFonts w:ascii="SimSun" w:eastAsia="SimSun" w:hAnsi="SimSun" w:hint="eastAsia"/>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9" w15:restartNumberingAfterBreak="0">
    <w:nsid w:val="39B04BDB"/>
    <w:multiLevelType w:val="hybridMultilevel"/>
    <w:tmpl w:val="B70C0060"/>
    <w:lvl w:ilvl="0" w:tplc="0409000F">
      <w:start w:val="1"/>
      <w:numFmt w:val="decimal"/>
      <w:pStyle w:val="ListNumber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D7A3D60"/>
    <w:multiLevelType w:val="hybridMultilevel"/>
    <w:tmpl w:val="1264E64C"/>
    <w:lvl w:ilvl="0" w:tplc="11487BAC">
      <w:start w:val="9"/>
      <w:numFmt w:val="bullet"/>
      <w:pStyle w:val="BL"/>
      <w:lvlText w:val="-"/>
      <w:lvlJc w:val="left"/>
      <w:pPr>
        <w:ind w:left="644" w:hanging="360"/>
      </w:pPr>
      <w:rPr>
        <w:rFonts w:ascii="Times New Roman" w:eastAsia="Times New Roman" w:hAnsi="Times New Roman" w:cs="Times New Roman" w:hint="default"/>
      </w:rPr>
    </w:lvl>
    <w:lvl w:ilvl="1" w:tplc="F7BA3716" w:tentative="1">
      <w:start w:val="1"/>
      <w:numFmt w:val="bullet"/>
      <w:lvlText w:val="o"/>
      <w:lvlJc w:val="left"/>
      <w:pPr>
        <w:ind w:left="1364" w:hanging="360"/>
      </w:pPr>
      <w:rPr>
        <w:rFonts w:ascii="Courier New" w:hAnsi="Courier New" w:cs="Courier New" w:hint="default"/>
      </w:rPr>
    </w:lvl>
    <w:lvl w:ilvl="2" w:tplc="ADB22ACA" w:tentative="1">
      <w:start w:val="1"/>
      <w:numFmt w:val="bullet"/>
      <w:lvlText w:val=""/>
      <w:lvlJc w:val="left"/>
      <w:pPr>
        <w:ind w:left="2084" w:hanging="360"/>
      </w:pPr>
      <w:rPr>
        <w:rFonts w:ascii="Wingdings" w:hAnsi="Wingdings" w:hint="default"/>
      </w:rPr>
    </w:lvl>
    <w:lvl w:ilvl="3" w:tplc="CCB4AD60" w:tentative="1">
      <w:start w:val="1"/>
      <w:numFmt w:val="bullet"/>
      <w:lvlText w:val=""/>
      <w:lvlJc w:val="left"/>
      <w:pPr>
        <w:ind w:left="2804" w:hanging="360"/>
      </w:pPr>
      <w:rPr>
        <w:rFonts w:ascii="Symbol" w:hAnsi="Symbol" w:hint="default"/>
      </w:rPr>
    </w:lvl>
    <w:lvl w:ilvl="4" w:tplc="DF10EE94" w:tentative="1">
      <w:start w:val="1"/>
      <w:numFmt w:val="bullet"/>
      <w:lvlText w:val="o"/>
      <w:lvlJc w:val="left"/>
      <w:pPr>
        <w:ind w:left="3524" w:hanging="360"/>
      </w:pPr>
      <w:rPr>
        <w:rFonts w:ascii="Courier New" w:hAnsi="Courier New" w:cs="Courier New" w:hint="default"/>
      </w:rPr>
    </w:lvl>
    <w:lvl w:ilvl="5" w:tplc="5FF842E4" w:tentative="1">
      <w:start w:val="1"/>
      <w:numFmt w:val="bullet"/>
      <w:lvlText w:val=""/>
      <w:lvlJc w:val="left"/>
      <w:pPr>
        <w:ind w:left="4244" w:hanging="360"/>
      </w:pPr>
      <w:rPr>
        <w:rFonts w:ascii="Wingdings" w:hAnsi="Wingdings" w:hint="default"/>
      </w:rPr>
    </w:lvl>
    <w:lvl w:ilvl="6" w:tplc="BAE2DECA" w:tentative="1">
      <w:start w:val="1"/>
      <w:numFmt w:val="bullet"/>
      <w:lvlText w:val=""/>
      <w:lvlJc w:val="left"/>
      <w:pPr>
        <w:ind w:left="4964" w:hanging="360"/>
      </w:pPr>
      <w:rPr>
        <w:rFonts w:ascii="Symbol" w:hAnsi="Symbol" w:hint="default"/>
      </w:rPr>
    </w:lvl>
    <w:lvl w:ilvl="7" w:tplc="847AAC18" w:tentative="1">
      <w:start w:val="1"/>
      <w:numFmt w:val="bullet"/>
      <w:lvlText w:val="o"/>
      <w:lvlJc w:val="left"/>
      <w:pPr>
        <w:ind w:left="5684" w:hanging="360"/>
      </w:pPr>
      <w:rPr>
        <w:rFonts w:ascii="Courier New" w:hAnsi="Courier New" w:cs="Courier New" w:hint="default"/>
      </w:rPr>
    </w:lvl>
    <w:lvl w:ilvl="8" w:tplc="C5DAC2AC" w:tentative="1">
      <w:start w:val="1"/>
      <w:numFmt w:val="bullet"/>
      <w:lvlText w:val=""/>
      <w:lvlJc w:val="left"/>
      <w:pPr>
        <w:ind w:left="6404" w:hanging="360"/>
      </w:pPr>
      <w:rPr>
        <w:rFonts w:ascii="Wingdings" w:hAnsi="Wingdings" w:hint="default"/>
      </w:rPr>
    </w:lvl>
  </w:abstractNum>
  <w:abstractNum w:abstractNumId="41" w15:restartNumberingAfterBreak="0">
    <w:nsid w:val="41AF0680"/>
    <w:multiLevelType w:val="hybridMultilevel"/>
    <w:tmpl w:val="19461812"/>
    <w:lvl w:ilvl="0" w:tplc="4ECC7DF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2" w15:restartNumberingAfterBreak="0">
    <w:nsid w:val="438B65BD"/>
    <w:multiLevelType w:val="multilevel"/>
    <w:tmpl w:val="8FF66AD8"/>
    <w:lvl w:ilvl="0">
      <w:start w:val="8"/>
      <w:numFmt w:val="decimal"/>
      <w:lvlText w:val="%1"/>
      <w:lvlJc w:val="left"/>
      <w:pPr>
        <w:ind w:left="1095" w:hanging="1095"/>
      </w:pPr>
      <w:rPr>
        <w:rFonts w:hint="default"/>
      </w:rPr>
    </w:lvl>
    <w:lvl w:ilvl="1">
      <w:start w:val="1"/>
      <w:numFmt w:val="decimal"/>
      <w:lvlText w:val="%1.%2"/>
      <w:lvlJc w:val="left"/>
      <w:pPr>
        <w:ind w:left="1095" w:hanging="1095"/>
      </w:pPr>
      <w:rPr>
        <w:rFonts w:hint="default"/>
      </w:rPr>
    </w:lvl>
    <w:lvl w:ilvl="2">
      <w:start w:val="3"/>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4"/>
      <w:numFmt w:val="decimal"/>
      <w:lvlText w:val="%1.%2.%3.%4.%5"/>
      <w:lvlJc w:val="left"/>
      <w:pPr>
        <w:ind w:left="1095" w:hanging="1095"/>
      </w:pPr>
      <w:rPr>
        <w:rFonts w:hint="default"/>
      </w:rPr>
    </w:lvl>
    <w:lvl w:ilvl="5">
      <w:start w:val="3"/>
      <w:numFmt w:val="decimal"/>
      <w:lvlText w:val="%1.%2.%3.%4.%5.%6"/>
      <w:lvlJc w:val="left"/>
      <w:pPr>
        <w:ind w:left="1095" w:hanging="1095"/>
      </w:pPr>
      <w:rPr>
        <w:rFonts w:hint="default"/>
      </w:rPr>
    </w:lvl>
    <w:lvl w:ilvl="6">
      <w:start w:val="3"/>
      <w:numFmt w:val="decimal"/>
      <w:lvlText w:val="%1.%2.%3.%4.%5.%6.%7"/>
      <w:lvlJc w:val="left"/>
      <w:pPr>
        <w:ind w:left="1095" w:hanging="1095"/>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4488642E"/>
    <w:multiLevelType w:val="hybridMultilevel"/>
    <w:tmpl w:val="6D56F780"/>
    <w:lvl w:ilvl="0" w:tplc="32184B68">
      <w:start w:val="1"/>
      <w:numFmt w:val="decimal"/>
      <w:lvlText w:val="%1&gt;"/>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4" w15:restartNumberingAfterBreak="0">
    <w:nsid w:val="44C27DFC"/>
    <w:multiLevelType w:val="hybridMultilevel"/>
    <w:tmpl w:val="A6F81A7A"/>
    <w:lvl w:ilvl="0" w:tplc="1DC09F08">
      <w:start w:val="1"/>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Mincho" w:hAnsi="Mincho" w:cs="Mincho" w:hint="default"/>
      </w:rPr>
    </w:lvl>
    <w:lvl w:ilvl="2" w:tplc="041D0005" w:tentative="1">
      <w:start w:val="1"/>
      <w:numFmt w:val="bullet"/>
      <w:lvlText w:val=""/>
      <w:lvlJc w:val="left"/>
      <w:pPr>
        <w:ind w:left="2084" w:hanging="360"/>
      </w:pPr>
      <w:rPr>
        <w:rFonts w:ascii="Cambria Math" w:hAnsi="Cambria Math" w:hint="default"/>
      </w:rPr>
    </w:lvl>
    <w:lvl w:ilvl="3" w:tplc="041D0001" w:tentative="1">
      <w:start w:val="1"/>
      <w:numFmt w:val="bullet"/>
      <w:lvlText w:val=""/>
      <w:lvlJc w:val="left"/>
      <w:pPr>
        <w:ind w:left="2804" w:hanging="360"/>
      </w:pPr>
      <w:rPr>
        <w:rFonts w:ascii="Arial Unicode MS" w:hAnsi="Arial Unicode MS" w:hint="default"/>
      </w:rPr>
    </w:lvl>
    <w:lvl w:ilvl="4" w:tplc="041D0003" w:tentative="1">
      <w:start w:val="1"/>
      <w:numFmt w:val="bullet"/>
      <w:lvlText w:val="o"/>
      <w:lvlJc w:val="left"/>
      <w:pPr>
        <w:ind w:left="3524" w:hanging="360"/>
      </w:pPr>
      <w:rPr>
        <w:rFonts w:ascii="Mincho" w:hAnsi="Mincho" w:cs="Mincho" w:hint="default"/>
      </w:rPr>
    </w:lvl>
    <w:lvl w:ilvl="5" w:tplc="041D0005" w:tentative="1">
      <w:start w:val="1"/>
      <w:numFmt w:val="bullet"/>
      <w:lvlText w:val=""/>
      <w:lvlJc w:val="left"/>
      <w:pPr>
        <w:ind w:left="4244" w:hanging="360"/>
      </w:pPr>
      <w:rPr>
        <w:rFonts w:ascii="Cambria Math" w:hAnsi="Cambria Math" w:hint="default"/>
      </w:rPr>
    </w:lvl>
    <w:lvl w:ilvl="6" w:tplc="041D0001" w:tentative="1">
      <w:start w:val="1"/>
      <w:numFmt w:val="bullet"/>
      <w:lvlText w:val=""/>
      <w:lvlJc w:val="left"/>
      <w:pPr>
        <w:ind w:left="4964" w:hanging="360"/>
      </w:pPr>
      <w:rPr>
        <w:rFonts w:ascii="Arial Unicode MS" w:hAnsi="Arial Unicode MS" w:hint="default"/>
      </w:rPr>
    </w:lvl>
    <w:lvl w:ilvl="7" w:tplc="041D0003" w:tentative="1">
      <w:start w:val="1"/>
      <w:numFmt w:val="bullet"/>
      <w:lvlText w:val="o"/>
      <w:lvlJc w:val="left"/>
      <w:pPr>
        <w:ind w:left="5684" w:hanging="360"/>
      </w:pPr>
      <w:rPr>
        <w:rFonts w:ascii="Mincho" w:hAnsi="Mincho" w:cs="Mincho" w:hint="default"/>
      </w:rPr>
    </w:lvl>
    <w:lvl w:ilvl="8" w:tplc="041D0005" w:tentative="1">
      <w:start w:val="1"/>
      <w:numFmt w:val="bullet"/>
      <w:lvlText w:val=""/>
      <w:lvlJc w:val="left"/>
      <w:pPr>
        <w:ind w:left="6404" w:hanging="360"/>
      </w:pPr>
      <w:rPr>
        <w:rFonts w:ascii="Cambria Math" w:hAnsi="Cambria Math" w:hint="default"/>
      </w:rPr>
    </w:lvl>
  </w:abstractNum>
  <w:abstractNum w:abstractNumId="45" w15:restartNumberingAfterBreak="0">
    <w:nsid w:val="45F03C57"/>
    <w:multiLevelType w:val="hybridMultilevel"/>
    <w:tmpl w:val="D48EE9E2"/>
    <w:lvl w:ilvl="0" w:tplc="7144A03E">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DD4FC7"/>
    <w:multiLevelType w:val="hybridMultilevel"/>
    <w:tmpl w:val="5B728000"/>
    <w:lvl w:ilvl="0" w:tplc="A9EE9BF4">
      <w:start w:val="1"/>
      <w:numFmt w:val="decimal"/>
      <w:lvlText w:val="%1&gt;"/>
      <w:lvlJc w:val="left"/>
      <w:pPr>
        <w:ind w:left="644" w:hanging="360"/>
      </w:pPr>
      <w:rPr>
        <w:rFonts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47" w15:restartNumberingAfterBreak="0">
    <w:nsid w:val="4756756E"/>
    <w:multiLevelType w:val="hybridMultilevel"/>
    <w:tmpl w:val="93909BE4"/>
    <w:lvl w:ilvl="0" w:tplc="FFFFFFFF">
      <w:start w:val="1"/>
      <w:numFmt w:val="decimal"/>
      <w:lvlText w:val="%1&gt;"/>
      <w:lvlJc w:val="left"/>
      <w:pPr>
        <w:ind w:left="644" w:hanging="360"/>
      </w:pPr>
      <w:rPr>
        <w:rFonts w:hint="default"/>
      </w:rPr>
    </w:lvl>
    <w:lvl w:ilvl="1" w:tplc="FFFFFFFF" w:tentative="1">
      <w:start w:val="1"/>
      <w:numFmt w:val="lowerLetter"/>
      <w:lvlText w:val="%2)"/>
      <w:lvlJc w:val="left"/>
      <w:pPr>
        <w:ind w:left="1124" w:hanging="420"/>
      </w:pPr>
    </w:lvl>
    <w:lvl w:ilvl="2" w:tplc="FFFFFFFF" w:tentative="1">
      <w:start w:val="1"/>
      <w:numFmt w:val="lowerRoman"/>
      <w:lvlText w:val="%3."/>
      <w:lvlJc w:val="right"/>
      <w:pPr>
        <w:ind w:left="1544" w:hanging="420"/>
      </w:pPr>
    </w:lvl>
    <w:lvl w:ilvl="3" w:tplc="FFFFFFFF" w:tentative="1">
      <w:start w:val="1"/>
      <w:numFmt w:val="decimal"/>
      <w:lvlText w:val="%4."/>
      <w:lvlJc w:val="left"/>
      <w:pPr>
        <w:ind w:left="1964" w:hanging="420"/>
      </w:pPr>
    </w:lvl>
    <w:lvl w:ilvl="4" w:tplc="FFFFFFFF" w:tentative="1">
      <w:start w:val="1"/>
      <w:numFmt w:val="lowerLetter"/>
      <w:lvlText w:val="%5)"/>
      <w:lvlJc w:val="left"/>
      <w:pPr>
        <w:ind w:left="2384" w:hanging="420"/>
      </w:pPr>
    </w:lvl>
    <w:lvl w:ilvl="5" w:tplc="FFFFFFFF" w:tentative="1">
      <w:start w:val="1"/>
      <w:numFmt w:val="lowerRoman"/>
      <w:lvlText w:val="%6."/>
      <w:lvlJc w:val="right"/>
      <w:pPr>
        <w:ind w:left="2804" w:hanging="420"/>
      </w:pPr>
    </w:lvl>
    <w:lvl w:ilvl="6" w:tplc="FFFFFFFF" w:tentative="1">
      <w:start w:val="1"/>
      <w:numFmt w:val="decimal"/>
      <w:lvlText w:val="%7."/>
      <w:lvlJc w:val="left"/>
      <w:pPr>
        <w:ind w:left="3224" w:hanging="420"/>
      </w:pPr>
    </w:lvl>
    <w:lvl w:ilvl="7" w:tplc="FFFFFFFF" w:tentative="1">
      <w:start w:val="1"/>
      <w:numFmt w:val="lowerLetter"/>
      <w:lvlText w:val="%8)"/>
      <w:lvlJc w:val="left"/>
      <w:pPr>
        <w:ind w:left="3644" w:hanging="420"/>
      </w:pPr>
    </w:lvl>
    <w:lvl w:ilvl="8" w:tplc="FFFFFFFF" w:tentative="1">
      <w:start w:val="1"/>
      <w:numFmt w:val="lowerRoman"/>
      <w:lvlText w:val="%9."/>
      <w:lvlJc w:val="right"/>
      <w:pPr>
        <w:ind w:left="4064" w:hanging="420"/>
      </w:pPr>
    </w:lvl>
  </w:abstractNum>
  <w:abstractNum w:abstractNumId="48" w15:restartNumberingAfterBreak="0">
    <w:nsid w:val="4BB51F22"/>
    <w:multiLevelType w:val="hybridMultilevel"/>
    <w:tmpl w:val="ABF21234"/>
    <w:lvl w:ilvl="0" w:tplc="D510438C">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9" w15:restartNumberingAfterBreak="0">
    <w:nsid w:val="50675540"/>
    <w:multiLevelType w:val="hybridMultilevel"/>
    <w:tmpl w:val="2EF4B592"/>
    <w:lvl w:ilvl="0" w:tplc="FFFFFFFF">
      <w:start w:val="1"/>
      <w:numFmt w:val="decimal"/>
      <w:pStyle w:val="JK-text-simpledoc"/>
      <w:lvlText w:val="%1."/>
      <w:lvlJc w:val="left"/>
      <w:pPr>
        <w:ind w:left="644" w:hanging="360"/>
      </w:pPr>
      <w:rPr>
        <w:rFonts w:hint="default"/>
      </w:rPr>
    </w:lvl>
    <w:lvl w:ilvl="1" w:tplc="0409000B" w:tentative="1">
      <w:start w:val="1"/>
      <w:numFmt w:val="lowerLetter"/>
      <w:lvlText w:val="%2)"/>
      <w:lvlJc w:val="left"/>
      <w:pPr>
        <w:ind w:left="1124" w:hanging="420"/>
      </w:pPr>
    </w:lvl>
    <w:lvl w:ilvl="2" w:tplc="0409000D" w:tentative="1">
      <w:start w:val="1"/>
      <w:numFmt w:val="lowerRoman"/>
      <w:lvlText w:val="%3."/>
      <w:lvlJc w:val="right"/>
      <w:pPr>
        <w:ind w:left="1544" w:hanging="420"/>
      </w:pPr>
    </w:lvl>
    <w:lvl w:ilvl="3" w:tplc="04090001" w:tentative="1">
      <w:start w:val="1"/>
      <w:numFmt w:val="decimal"/>
      <w:lvlText w:val="%4."/>
      <w:lvlJc w:val="left"/>
      <w:pPr>
        <w:ind w:left="1964" w:hanging="420"/>
      </w:pPr>
    </w:lvl>
    <w:lvl w:ilvl="4" w:tplc="0409000B" w:tentative="1">
      <w:start w:val="1"/>
      <w:numFmt w:val="lowerLetter"/>
      <w:lvlText w:val="%5)"/>
      <w:lvlJc w:val="left"/>
      <w:pPr>
        <w:ind w:left="2384" w:hanging="420"/>
      </w:pPr>
    </w:lvl>
    <w:lvl w:ilvl="5" w:tplc="0409000D" w:tentative="1">
      <w:start w:val="1"/>
      <w:numFmt w:val="lowerRoman"/>
      <w:lvlText w:val="%6."/>
      <w:lvlJc w:val="right"/>
      <w:pPr>
        <w:ind w:left="2804" w:hanging="420"/>
      </w:pPr>
    </w:lvl>
    <w:lvl w:ilvl="6" w:tplc="04090001" w:tentative="1">
      <w:start w:val="1"/>
      <w:numFmt w:val="decimal"/>
      <w:lvlText w:val="%7."/>
      <w:lvlJc w:val="left"/>
      <w:pPr>
        <w:ind w:left="3224" w:hanging="420"/>
      </w:pPr>
    </w:lvl>
    <w:lvl w:ilvl="7" w:tplc="0409000B" w:tentative="1">
      <w:start w:val="1"/>
      <w:numFmt w:val="lowerLetter"/>
      <w:lvlText w:val="%8)"/>
      <w:lvlJc w:val="left"/>
      <w:pPr>
        <w:ind w:left="3644" w:hanging="420"/>
      </w:pPr>
    </w:lvl>
    <w:lvl w:ilvl="8" w:tplc="0409000D" w:tentative="1">
      <w:start w:val="1"/>
      <w:numFmt w:val="lowerRoman"/>
      <w:lvlText w:val="%9."/>
      <w:lvlJc w:val="right"/>
      <w:pPr>
        <w:ind w:left="4064" w:hanging="420"/>
      </w:pPr>
    </w:lvl>
  </w:abstractNum>
  <w:abstractNum w:abstractNumId="50" w15:restartNumberingAfterBreak="0">
    <w:nsid w:val="525C4E8D"/>
    <w:multiLevelType w:val="hybridMultilevel"/>
    <w:tmpl w:val="EFE23652"/>
    <w:lvl w:ilvl="0" w:tplc="6E5AD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6036D71"/>
    <w:multiLevelType w:val="hybridMultilevel"/>
    <w:tmpl w:val="8C867FFE"/>
    <w:lvl w:ilvl="0" w:tplc="C2527406">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52" w15:restartNumberingAfterBreak="0">
    <w:nsid w:val="56E37E2B"/>
    <w:multiLevelType w:val="hybridMultilevel"/>
    <w:tmpl w:val="125A7B60"/>
    <w:lvl w:ilvl="0" w:tplc="A3F44E72">
      <w:start w:val="8"/>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77611E4"/>
    <w:multiLevelType w:val="hybridMultilevel"/>
    <w:tmpl w:val="62D02D3C"/>
    <w:lvl w:ilvl="0" w:tplc="DA6ABF88">
      <w:start w:val="1"/>
      <w:numFmt w:val="decimal"/>
      <w:lvlText w:val="%1&gt;"/>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4" w15:restartNumberingAfterBreak="0">
    <w:nsid w:val="57C02C6B"/>
    <w:multiLevelType w:val="hybridMultilevel"/>
    <w:tmpl w:val="6F7C47C0"/>
    <w:lvl w:ilvl="0" w:tplc="FFFFFFFF">
      <w:start w:val="3"/>
      <w:numFmt w:val="bullet"/>
      <w:pStyle w:val="BN"/>
      <w:lvlText w:val="-"/>
      <w:lvlJc w:val="left"/>
      <w:pPr>
        <w:ind w:left="644" w:hanging="360"/>
      </w:pPr>
      <w:rPr>
        <w:rFonts w:ascii="Times New Roman" w:eastAsia="MS Mincho" w:hAnsi="Times New Roman" w:cs="Times New Roman" w:hint="default"/>
      </w:rPr>
    </w:lvl>
    <w:lvl w:ilvl="1" w:tplc="FFFFFFFF" w:tentative="1">
      <w:start w:val="1"/>
      <w:numFmt w:val="bullet"/>
      <w:lvlText w:val=""/>
      <w:lvlJc w:val="left"/>
      <w:pPr>
        <w:ind w:left="1124" w:hanging="420"/>
      </w:pPr>
      <w:rPr>
        <w:rFonts w:ascii="Wingdings" w:hAnsi="Wingdings" w:hint="default"/>
      </w:rPr>
    </w:lvl>
    <w:lvl w:ilvl="2" w:tplc="FFFFFFFF" w:tentative="1">
      <w:start w:val="1"/>
      <w:numFmt w:val="bullet"/>
      <w:lvlText w:val=""/>
      <w:lvlJc w:val="left"/>
      <w:pPr>
        <w:ind w:left="1544" w:hanging="420"/>
      </w:pPr>
      <w:rPr>
        <w:rFonts w:ascii="Wingdings" w:hAnsi="Wingdings" w:hint="default"/>
      </w:rPr>
    </w:lvl>
    <w:lvl w:ilvl="3" w:tplc="FFFFFFFF" w:tentative="1">
      <w:start w:val="1"/>
      <w:numFmt w:val="bullet"/>
      <w:lvlText w:val=""/>
      <w:lvlJc w:val="left"/>
      <w:pPr>
        <w:ind w:left="1964" w:hanging="420"/>
      </w:pPr>
      <w:rPr>
        <w:rFonts w:ascii="Wingdings" w:hAnsi="Wingdings" w:hint="default"/>
      </w:rPr>
    </w:lvl>
    <w:lvl w:ilvl="4" w:tplc="FFFFFFFF" w:tentative="1">
      <w:start w:val="1"/>
      <w:numFmt w:val="bullet"/>
      <w:lvlText w:val=""/>
      <w:lvlJc w:val="left"/>
      <w:pPr>
        <w:ind w:left="2384" w:hanging="420"/>
      </w:pPr>
      <w:rPr>
        <w:rFonts w:ascii="Wingdings" w:hAnsi="Wingdings" w:hint="default"/>
      </w:rPr>
    </w:lvl>
    <w:lvl w:ilvl="5" w:tplc="FFFFFFFF" w:tentative="1">
      <w:start w:val="1"/>
      <w:numFmt w:val="bullet"/>
      <w:lvlText w:val=""/>
      <w:lvlJc w:val="left"/>
      <w:pPr>
        <w:ind w:left="2804" w:hanging="420"/>
      </w:pPr>
      <w:rPr>
        <w:rFonts w:ascii="Wingdings" w:hAnsi="Wingdings" w:hint="default"/>
      </w:rPr>
    </w:lvl>
    <w:lvl w:ilvl="6" w:tplc="FFFFFFFF" w:tentative="1">
      <w:start w:val="1"/>
      <w:numFmt w:val="bullet"/>
      <w:lvlText w:val=""/>
      <w:lvlJc w:val="left"/>
      <w:pPr>
        <w:ind w:left="3224" w:hanging="420"/>
      </w:pPr>
      <w:rPr>
        <w:rFonts w:ascii="Wingdings" w:hAnsi="Wingdings" w:hint="default"/>
      </w:rPr>
    </w:lvl>
    <w:lvl w:ilvl="7" w:tplc="FFFFFFFF" w:tentative="1">
      <w:start w:val="1"/>
      <w:numFmt w:val="bullet"/>
      <w:lvlText w:val=""/>
      <w:lvlJc w:val="left"/>
      <w:pPr>
        <w:ind w:left="3644" w:hanging="420"/>
      </w:pPr>
      <w:rPr>
        <w:rFonts w:ascii="Wingdings" w:hAnsi="Wingdings" w:hint="default"/>
      </w:rPr>
    </w:lvl>
    <w:lvl w:ilvl="8" w:tplc="FFFFFFFF" w:tentative="1">
      <w:start w:val="1"/>
      <w:numFmt w:val="bullet"/>
      <w:lvlText w:val=""/>
      <w:lvlJc w:val="left"/>
      <w:pPr>
        <w:ind w:left="4064" w:hanging="420"/>
      </w:pPr>
      <w:rPr>
        <w:rFonts w:ascii="Wingdings" w:hAnsi="Wingdings" w:hint="default"/>
      </w:rPr>
    </w:lvl>
  </w:abstractNum>
  <w:abstractNum w:abstractNumId="55" w15:restartNumberingAfterBreak="0">
    <w:nsid w:val="5B9A735D"/>
    <w:multiLevelType w:val="multilevel"/>
    <w:tmpl w:val="2138D5E4"/>
    <w:lvl w:ilvl="0">
      <w:start w:val="8"/>
      <w:numFmt w:val="decimal"/>
      <w:lvlText w:val="%1"/>
      <w:lvlJc w:val="left"/>
      <w:pPr>
        <w:ind w:left="1095" w:hanging="1095"/>
      </w:pPr>
      <w:rPr>
        <w:rFonts w:hint="default"/>
      </w:rPr>
    </w:lvl>
    <w:lvl w:ilvl="1">
      <w:start w:val="1"/>
      <w:numFmt w:val="decimal"/>
      <w:lvlText w:val="%1.%2"/>
      <w:lvlJc w:val="left"/>
      <w:pPr>
        <w:ind w:left="1095" w:hanging="1095"/>
      </w:pPr>
      <w:rPr>
        <w:rFonts w:hint="default"/>
      </w:rPr>
    </w:lvl>
    <w:lvl w:ilvl="2">
      <w:start w:val="3"/>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3"/>
      <w:numFmt w:val="decimal"/>
      <w:lvlText w:val="%1.%2.%3.%4.%5"/>
      <w:lvlJc w:val="left"/>
      <w:pPr>
        <w:ind w:left="1095" w:hanging="1095"/>
      </w:pPr>
      <w:rPr>
        <w:rFonts w:hint="default"/>
      </w:rPr>
    </w:lvl>
    <w:lvl w:ilvl="5">
      <w:start w:val="3"/>
      <w:numFmt w:val="decimal"/>
      <w:lvlText w:val="%1.%2.%3.%4.%5.%6"/>
      <w:lvlJc w:val="left"/>
      <w:pPr>
        <w:ind w:left="1095" w:hanging="1095"/>
      </w:pPr>
      <w:rPr>
        <w:rFonts w:hint="default"/>
      </w:rPr>
    </w:lvl>
    <w:lvl w:ilvl="6">
      <w:start w:val="3"/>
      <w:numFmt w:val="decimal"/>
      <w:lvlText w:val="%1.%2.%3.%4.%5.%6.%7"/>
      <w:lvlJc w:val="left"/>
      <w:pPr>
        <w:ind w:left="1095" w:hanging="1095"/>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15:restartNumberingAfterBreak="0">
    <w:nsid w:val="5BB62CF9"/>
    <w:multiLevelType w:val="hybridMultilevel"/>
    <w:tmpl w:val="7C6A8570"/>
    <w:lvl w:ilvl="0" w:tplc="CD3894D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E30F87"/>
    <w:multiLevelType w:val="multilevel"/>
    <w:tmpl w:val="E1F2916A"/>
    <w:lvl w:ilvl="0">
      <w:start w:val="8"/>
      <w:numFmt w:val="decimal"/>
      <w:lvlText w:val="%1"/>
      <w:lvlJc w:val="left"/>
      <w:pPr>
        <w:ind w:left="1095" w:hanging="1095"/>
      </w:pPr>
      <w:rPr>
        <w:rFonts w:hint="default"/>
      </w:rPr>
    </w:lvl>
    <w:lvl w:ilvl="1">
      <w:start w:val="1"/>
      <w:numFmt w:val="decimal"/>
      <w:lvlText w:val="%1.%2"/>
      <w:lvlJc w:val="left"/>
      <w:pPr>
        <w:ind w:left="1095" w:hanging="1095"/>
      </w:pPr>
      <w:rPr>
        <w:rFonts w:hint="default"/>
      </w:rPr>
    </w:lvl>
    <w:lvl w:ilvl="2">
      <w:start w:val="3"/>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4"/>
      <w:numFmt w:val="decimal"/>
      <w:lvlText w:val="%1.%2.%3.%4.%5"/>
      <w:lvlJc w:val="left"/>
      <w:pPr>
        <w:ind w:left="1095" w:hanging="1095"/>
      </w:pPr>
      <w:rPr>
        <w:rFonts w:hint="default"/>
      </w:rPr>
    </w:lvl>
    <w:lvl w:ilvl="5">
      <w:start w:val="3"/>
      <w:numFmt w:val="decimal"/>
      <w:lvlText w:val="%1.%2.%3.%4.%5.%6"/>
      <w:lvlJc w:val="left"/>
      <w:pPr>
        <w:ind w:left="1095" w:hanging="1095"/>
      </w:pPr>
      <w:rPr>
        <w:rFonts w:hint="default"/>
      </w:rPr>
    </w:lvl>
    <w:lvl w:ilvl="6">
      <w:start w:val="3"/>
      <w:numFmt w:val="decimal"/>
      <w:lvlText w:val="%1.%2.%3.%4.%5.%6.%7"/>
      <w:lvlJc w:val="left"/>
      <w:pPr>
        <w:ind w:left="1095" w:hanging="1095"/>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62A36309"/>
    <w:multiLevelType w:val="hybridMultilevel"/>
    <w:tmpl w:val="954AA5BE"/>
    <w:lvl w:ilvl="0" w:tplc="FFFFFFFF">
      <w:numFmt w:val="bullet"/>
      <w:lvlText w:val="-"/>
      <w:lvlJc w:val="left"/>
      <w:pPr>
        <w:tabs>
          <w:tab w:val="num" w:pos="644"/>
        </w:tabs>
        <w:ind w:left="644" w:hanging="360"/>
      </w:pPr>
      <w:rPr>
        <w:rFonts w:ascii="Times New Roman" w:eastAsia="SimSun" w:hAnsi="Times New Roman" w:cs="Times New Roman" w:hint="default"/>
      </w:rPr>
    </w:lvl>
    <w:lvl w:ilvl="1" w:tplc="FFFFFFFF">
      <w:start w:val="1"/>
      <w:numFmt w:val="bullet"/>
      <w:lvlText w:val=""/>
      <w:lvlJc w:val="left"/>
      <w:pPr>
        <w:tabs>
          <w:tab w:val="num" w:pos="1124"/>
        </w:tabs>
        <w:ind w:left="1124" w:hanging="420"/>
      </w:pPr>
      <w:rPr>
        <w:rFonts w:ascii="Wingdings" w:hAnsi="Wingdings" w:hint="default"/>
      </w:rPr>
    </w:lvl>
    <w:lvl w:ilvl="2" w:tplc="FFFFFFFF">
      <w:start w:val="1"/>
      <w:numFmt w:val="bullet"/>
      <w:lvlText w:val=""/>
      <w:lvlJc w:val="left"/>
      <w:pPr>
        <w:tabs>
          <w:tab w:val="num" w:pos="1544"/>
        </w:tabs>
        <w:ind w:left="1544" w:hanging="420"/>
      </w:pPr>
      <w:rPr>
        <w:rFonts w:ascii="Wingdings" w:hAnsi="Wingdings" w:hint="default"/>
      </w:rPr>
    </w:lvl>
    <w:lvl w:ilvl="3" w:tplc="FFFFFFFF">
      <w:start w:val="1"/>
      <w:numFmt w:val="bullet"/>
      <w:lvlText w:val=""/>
      <w:lvlJc w:val="left"/>
      <w:pPr>
        <w:tabs>
          <w:tab w:val="num" w:pos="1964"/>
        </w:tabs>
        <w:ind w:left="1964" w:hanging="420"/>
      </w:pPr>
      <w:rPr>
        <w:rFonts w:ascii="Wingdings" w:hAnsi="Wingdings" w:hint="default"/>
      </w:rPr>
    </w:lvl>
    <w:lvl w:ilvl="4" w:tplc="FFFFFFFF">
      <w:start w:val="1"/>
      <w:numFmt w:val="bullet"/>
      <w:lvlText w:val=""/>
      <w:lvlJc w:val="left"/>
      <w:pPr>
        <w:tabs>
          <w:tab w:val="num" w:pos="2384"/>
        </w:tabs>
        <w:ind w:left="2384" w:hanging="420"/>
      </w:pPr>
      <w:rPr>
        <w:rFonts w:ascii="Wingdings" w:hAnsi="Wingdings" w:hint="default"/>
      </w:rPr>
    </w:lvl>
    <w:lvl w:ilvl="5" w:tplc="FFFFFFFF">
      <w:start w:val="1"/>
      <w:numFmt w:val="bullet"/>
      <w:lvlText w:val=""/>
      <w:lvlJc w:val="left"/>
      <w:pPr>
        <w:tabs>
          <w:tab w:val="num" w:pos="2804"/>
        </w:tabs>
        <w:ind w:left="2804" w:hanging="420"/>
      </w:pPr>
      <w:rPr>
        <w:rFonts w:ascii="Wingdings" w:hAnsi="Wingdings" w:hint="default"/>
      </w:rPr>
    </w:lvl>
    <w:lvl w:ilvl="6" w:tplc="FFFFFFFF">
      <w:start w:val="1"/>
      <w:numFmt w:val="bullet"/>
      <w:lvlText w:val=""/>
      <w:lvlJc w:val="left"/>
      <w:pPr>
        <w:tabs>
          <w:tab w:val="num" w:pos="3224"/>
        </w:tabs>
        <w:ind w:left="3224" w:hanging="420"/>
      </w:pPr>
      <w:rPr>
        <w:rFonts w:ascii="Wingdings" w:hAnsi="Wingdings" w:hint="default"/>
      </w:rPr>
    </w:lvl>
    <w:lvl w:ilvl="7" w:tplc="FFFFFFFF">
      <w:start w:val="1"/>
      <w:numFmt w:val="bullet"/>
      <w:lvlText w:val=""/>
      <w:lvlJc w:val="left"/>
      <w:pPr>
        <w:tabs>
          <w:tab w:val="num" w:pos="3644"/>
        </w:tabs>
        <w:ind w:left="3644" w:hanging="420"/>
      </w:pPr>
      <w:rPr>
        <w:rFonts w:ascii="Wingdings" w:hAnsi="Wingdings" w:hint="default"/>
      </w:rPr>
    </w:lvl>
    <w:lvl w:ilvl="8" w:tplc="FFFFFFFF">
      <w:start w:val="1"/>
      <w:numFmt w:val="bullet"/>
      <w:lvlText w:val=""/>
      <w:lvlJc w:val="left"/>
      <w:pPr>
        <w:tabs>
          <w:tab w:val="num" w:pos="4064"/>
        </w:tabs>
        <w:ind w:left="4064" w:hanging="420"/>
      </w:pPr>
      <w:rPr>
        <w:rFonts w:ascii="Wingdings" w:hAnsi="Wingdings" w:hint="default"/>
      </w:rPr>
    </w:lvl>
  </w:abstractNum>
  <w:abstractNum w:abstractNumId="59" w15:restartNumberingAfterBreak="0">
    <w:nsid w:val="65CF02ED"/>
    <w:multiLevelType w:val="hybridMultilevel"/>
    <w:tmpl w:val="D076DC6C"/>
    <w:lvl w:ilvl="0" w:tplc="DBA62F5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6AC2616A"/>
    <w:multiLevelType w:val="hybridMultilevel"/>
    <w:tmpl w:val="F6D030E8"/>
    <w:lvl w:ilvl="0" w:tplc="59465E10">
      <w:start w:val="20"/>
      <w:numFmt w:val="bullet"/>
      <w:lvlText w:val=""/>
      <w:lvlJc w:val="left"/>
      <w:pPr>
        <w:ind w:left="460" w:hanging="360"/>
      </w:pPr>
      <w:rPr>
        <w:rFonts w:ascii="Wingdings" w:eastAsia="SimSun" w:hAnsi="Wingdings"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61" w15:restartNumberingAfterBreak="0">
    <w:nsid w:val="6C930E32"/>
    <w:multiLevelType w:val="hybridMultilevel"/>
    <w:tmpl w:val="0276E24E"/>
    <w:lvl w:ilvl="0" w:tplc="16CE391A">
      <w:numFmt w:val="bullet"/>
      <w:lvlText w:val="-"/>
      <w:lvlJc w:val="left"/>
      <w:pPr>
        <w:ind w:left="661" w:hanging="360"/>
      </w:pPr>
      <w:rPr>
        <w:rFonts w:ascii="Times New Roman" w:eastAsia="Batang" w:hAnsi="Times New Roman" w:cs="Times New Roman" w:hint="default"/>
      </w:rPr>
    </w:lvl>
    <w:lvl w:ilvl="1" w:tplc="04090003">
      <w:start w:val="1"/>
      <w:numFmt w:val="bullet"/>
      <w:lvlText w:val=""/>
      <w:lvlJc w:val="left"/>
      <w:pPr>
        <w:ind w:left="1141" w:hanging="420"/>
      </w:pPr>
      <w:rPr>
        <w:rFonts w:ascii="Wingdings" w:hAnsi="Wingdings" w:hint="default"/>
      </w:rPr>
    </w:lvl>
    <w:lvl w:ilvl="2" w:tplc="04090005">
      <w:start w:val="1"/>
      <w:numFmt w:val="bullet"/>
      <w:lvlText w:val=""/>
      <w:lvlJc w:val="left"/>
      <w:pPr>
        <w:ind w:left="1561" w:hanging="420"/>
      </w:pPr>
      <w:rPr>
        <w:rFonts w:ascii="Wingdings" w:hAnsi="Wingdings" w:hint="default"/>
      </w:rPr>
    </w:lvl>
    <w:lvl w:ilvl="3" w:tplc="04090001">
      <w:start w:val="1"/>
      <w:numFmt w:val="bullet"/>
      <w:lvlText w:val=""/>
      <w:lvlJc w:val="left"/>
      <w:pPr>
        <w:ind w:left="1981" w:hanging="420"/>
      </w:pPr>
      <w:rPr>
        <w:rFonts w:ascii="Wingdings" w:hAnsi="Wingdings" w:hint="default"/>
      </w:rPr>
    </w:lvl>
    <w:lvl w:ilvl="4" w:tplc="04090003">
      <w:start w:val="1"/>
      <w:numFmt w:val="bullet"/>
      <w:lvlText w:val=""/>
      <w:lvlJc w:val="left"/>
      <w:pPr>
        <w:ind w:left="2401" w:hanging="420"/>
      </w:pPr>
      <w:rPr>
        <w:rFonts w:ascii="Wingdings" w:hAnsi="Wingdings" w:hint="default"/>
      </w:rPr>
    </w:lvl>
    <w:lvl w:ilvl="5" w:tplc="04090005">
      <w:start w:val="1"/>
      <w:numFmt w:val="bullet"/>
      <w:lvlText w:val=""/>
      <w:lvlJc w:val="left"/>
      <w:pPr>
        <w:ind w:left="2821" w:hanging="420"/>
      </w:pPr>
      <w:rPr>
        <w:rFonts w:ascii="Wingdings" w:hAnsi="Wingdings" w:hint="default"/>
      </w:rPr>
    </w:lvl>
    <w:lvl w:ilvl="6" w:tplc="04090001">
      <w:start w:val="1"/>
      <w:numFmt w:val="bullet"/>
      <w:lvlText w:val=""/>
      <w:lvlJc w:val="left"/>
      <w:pPr>
        <w:ind w:left="3241" w:hanging="420"/>
      </w:pPr>
      <w:rPr>
        <w:rFonts w:ascii="Wingdings" w:hAnsi="Wingdings" w:hint="default"/>
      </w:rPr>
    </w:lvl>
    <w:lvl w:ilvl="7" w:tplc="04090003">
      <w:start w:val="1"/>
      <w:numFmt w:val="bullet"/>
      <w:lvlText w:val=""/>
      <w:lvlJc w:val="left"/>
      <w:pPr>
        <w:ind w:left="3661" w:hanging="420"/>
      </w:pPr>
      <w:rPr>
        <w:rFonts w:ascii="Wingdings" w:hAnsi="Wingdings" w:hint="default"/>
      </w:rPr>
    </w:lvl>
    <w:lvl w:ilvl="8" w:tplc="04090005">
      <w:start w:val="1"/>
      <w:numFmt w:val="bullet"/>
      <w:lvlText w:val=""/>
      <w:lvlJc w:val="left"/>
      <w:pPr>
        <w:ind w:left="4081" w:hanging="420"/>
      </w:pPr>
      <w:rPr>
        <w:rFonts w:ascii="Wingdings" w:hAnsi="Wingdings" w:hint="default"/>
      </w:rPr>
    </w:lvl>
  </w:abstractNum>
  <w:abstractNum w:abstractNumId="62" w15:restartNumberingAfterBreak="0">
    <w:nsid w:val="6E807272"/>
    <w:multiLevelType w:val="hybridMultilevel"/>
    <w:tmpl w:val="41F49276"/>
    <w:lvl w:ilvl="0" w:tplc="40BA8C50">
      <w:start w:val="1"/>
      <w:numFmt w:val="decimal"/>
      <w:lvlText w:val="%1&gt;"/>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3" w15:restartNumberingAfterBreak="0">
    <w:nsid w:val="72B021FC"/>
    <w:multiLevelType w:val="hybridMultilevel"/>
    <w:tmpl w:val="068A3A66"/>
    <w:lvl w:ilvl="0" w:tplc="52D076A8">
      <w:start w:val="1"/>
      <w:numFmt w:val="decimal"/>
      <w:pStyle w:val="wxs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3513EA9"/>
    <w:multiLevelType w:val="hybridMultilevel"/>
    <w:tmpl w:val="7E26DFA8"/>
    <w:lvl w:ilvl="0" w:tplc="9ECA2890">
      <w:start w:val="1"/>
      <w:numFmt w:val="decimal"/>
      <w:lvlText w:val="%1&gt;"/>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5" w15:restartNumberingAfterBreak="0">
    <w:nsid w:val="765C6C7F"/>
    <w:multiLevelType w:val="hybridMultilevel"/>
    <w:tmpl w:val="F410A29E"/>
    <w:lvl w:ilvl="0" w:tplc="A2D8A950">
      <w:start w:val="6"/>
      <w:numFmt w:val="bullet"/>
      <w:lvlText w:val="-"/>
      <w:lvlJc w:val="left"/>
      <w:pPr>
        <w:ind w:left="720" w:hanging="360"/>
      </w:pPr>
      <w:rPr>
        <w:rFonts w:ascii="Times New Roman" w:eastAsia="SimSun" w:hAnsi="Times New Roman" w:cs="Times New Roman"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69801EC"/>
    <w:multiLevelType w:val="hybridMultilevel"/>
    <w:tmpl w:val="BE5AFCDC"/>
    <w:lvl w:ilvl="0" w:tplc="83EC6854">
      <w:start w:val="1"/>
      <w:numFmt w:val="bullet"/>
      <w:pStyle w:val="ListNumber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94C2A57"/>
    <w:multiLevelType w:val="hybridMultilevel"/>
    <w:tmpl w:val="9E1AD9EC"/>
    <w:lvl w:ilvl="0" w:tplc="91969E8A">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68" w15:restartNumberingAfterBreak="0">
    <w:nsid w:val="7B25109A"/>
    <w:multiLevelType w:val="hybridMultilevel"/>
    <w:tmpl w:val="E0DACA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9" w15:restartNumberingAfterBreak="0">
    <w:nsid w:val="7C15010C"/>
    <w:multiLevelType w:val="hybridMultilevel"/>
    <w:tmpl w:val="BCB86FB8"/>
    <w:lvl w:ilvl="0" w:tplc="08090001">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Wingdings" w:hAnsi="Wingdings" w:cs="Wingdings" w:hint="default"/>
      </w:rPr>
    </w:lvl>
    <w:lvl w:ilvl="2" w:tplc="08090005">
      <w:start w:val="1"/>
      <w:numFmt w:val="bullet"/>
      <w:lvlText w:val=""/>
      <w:lvlJc w:val="left"/>
      <w:pPr>
        <w:ind w:left="2160" w:hanging="360"/>
      </w:pPr>
      <w:rPr>
        <w:rFonts w:ascii="Arial Unicode MS" w:hAnsi="Arial Unicode MS" w:hint="default"/>
      </w:rPr>
    </w:lvl>
    <w:lvl w:ilvl="3" w:tplc="08090001">
      <w:start w:val="1"/>
      <w:numFmt w:val="bullet"/>
      <w:lvlText w:val=""/>
      <w:lvlJc w:val="left"/>
      <w:pPr>
        <w:ind w:left="2880" w:hanging="360"/>
      </w:pPr>
      <w:rPr>
        <w:rFonts w:ascii="Courier New" w:hAnsi="Courier New" w:hint="default"/>
      </w:rPr>
    </w:lvl>
    <w:lvl w:ilvl="4" w:tplc="08090003">
      <w:start w:val="1"/>
      <w:numFmt w:val="bullet"/>
      <w:lvlText w:val="o"/>
      <w:lvlJc w:val="left"/>
      <w:pPr>
        <w:ind w:left="3600" w:hanging="360"/>
      </w:pPr>
      <w:rPr>
        <w:rFonts w:ascii="Wingdings" w:hAnsi="Wingdings" w:cs="Wingdings" w:hint="default"/>
      </w:rPr>
    </w:lvl>
    <w:lvl w:ilvl="5" w:tplc="08090005">
      <w:start w:val="1"/>
      <w:numFmt w:val="bullet"/>
      <w:lvlText w:val=""/>
      <w:lvlJc w:val="left"/>
      <w:pPr>
        <w:ind w:left="4320" w:hanging="360"/>
      </w:pPr>
      <w:rPr>
        <w:rFonts w:ascii="Arial Unicode MS" w:hAnsi="Arial Unicode MS" w:hint="default"/>
      </w:rPr>
    </w:lvl>
    <w:lvl w:ilvl="6" w:tplc="08090001">
      <w:start w:val="1"/>
      <w:numFmt w:val="bullet"/>
      <w:lvlText w:val=""/>
      <w:lvlJc w:val="left"/>
      <w:pPr>
        <w:ind w:left="5040" w:hanging="360"/>
      </w:pPr>
      <w:rPr>
        <w:rFonts w:ascii="Courier New" w:hAnsi="Courier New" w:hint="default"/>
      </w:rPr>
    </w:lvl>
    <w:lvl w:ilvl="7" w:tplc="08090003">
      <w:start w:val="1"/>
      <w:numFmt w:val="bullet"/>
      <w:lvlText w:val="o"/>
      <w:lvlJc w:val="left"/>
      <w:pPr>
        <w:ind w:left="5760" w:hanging="360"/>
      </w:pPr>
      <w:rPr>
        <w:rFonts w:ascii="Wingdings" w:hAnsi="Wingdings" w:cs="Wingdings" w:hint="default"/>
      </w:rPr>
    </w:lvl>
    <w:lvl w:ilvl="8" w:tplc="08090005">
      <w:start w:val="1"/>
      <w:numFmt w:val="bullet"/>
      <w:lvlText w:val=""/>
      <w:lvlJc w:val="left"/>
      <w:pPr>
        <w:ind w:left="6480" w:hanging="360"/>
      </w:pPr>
      <w:rPr>
        <w:rFonts w:ascii="Arial Unicode MS" w:hAnsi="Arial Unicode MS" w:hint="default"/>
      </w:rPr>
    </w:lvl>
  </w:abstractNum>
  <w:abstractNum w:abstractNumId="70" w15:restartNumberingAfterBreak="0">
    <w:nsid w:val="7C3F45AD"/>
    <w:multiLevelType w:val="hybridMultilevel"/>
    <w:tmpl w:val="DDE2DB12"/>
    <w:lvl w:ilvl="0" w:tplc="1B2A8A94">
      <w:start w:val="15"/>
      <w:numFmt w:val="bullet"/>
      <w:pStyle w:val="Bullet2"/>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7EDD4681"/>
    <w:multiLevelType w:val="hybridMultilevel"/>
    <w:tmpl w:val="5C383A90"/>
    <w:lvl w:ilvl="0" w:tplc="DB6080D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801073619">
    <w:abstractNumId w:val="10"/>
    <w:lvlOverride w:ilvl="0">
      <w:lvl w:ilvl="0">
        <w:start w:val="1"/>
        <w:numFmt w:val="bullet"/>
        <w:pStyle w:val="Char"/>
        <w:lvlText w:val=""/>
        <w:legacy w:legacy="1" w:legacySpace="0" w:legacyIndent="360"/>
        <w:lvlJc w:val="left"/>
        <w:pPr>
          <w:ind w:left="360" w:hanging="360"/>
        </w:pPr>
        <w:rPr>
          <w:rFonts w:ascii="Symbol" w:hAnsi="Symbol" w:hint="default"/>
        </w:rPr>
      </w:lvl>
    </w:lvlOverride>
  </w:num>
  <w:num w:numId="2" w16cid:durableId="1467502129">
    <w:abstractNumId w:val="70"/>
  </w:num>
  <w:num w:numId="3" w16cid:durableId="1455324077">
    <w:abstractNumId w:val="15"/>
  </w:num>
  <w:num w:numId="4" w16cid:durableId="2095738599">
    <w:abstractNumId w:val="37"/>
  </w:num>
  <w:num w:numId="5" w16cid:durableId="1955675014">
    <w:abstractNumId w:val="53"/>
  </w:num>
  <w:num w:numId="6" w16cid:durableId="1238630966">
    <w:abstractNumId w:val="47"/>
  </w:num>
  <w:num w:numId="7" w16cid:durableId="1301230770">
    <w:abstractNumId w:val="28"/>
  </w:num>
  <w:num w:numId="8" w16cid:durableId="166289592">
    <w:abstractNumId w:val="64"/>
  </w:num>
  <w:num w:numId="9" w16cid:durableId="1992172179">
    <w:abstractNumId w:val="35"/>
  </w:num>
  <w:num w:numId="10" w16cid:durableId="925963108">
    <w:abstractNumId w:val="52"/>
  </w:num>
  <w:num w:numId="11" w16cid:durableId="512113901">
    <w:abstractNumId w:val="27"/>
  </w:num>
  <w:num w:numId="12" w16cid:durableId="957566627">
    <w:abstractNumId w:val="66"/>
  </w:num>
  <w:num w:numId="13" w16cid:durableId="721171059">
    <w:abstractNumId w:val="39"/>
  </w:num>
  <w:num w:numId="14" w16cid:durableId="2137598726">
    <w:abstractNumId w:val="49"/>
  </w:num>
  <w:num w:numId="15" w16cid:durableId="130908052">
    <w:abstractNumId w:val="40"/>
  </w:num>
  <w:num w:numId="16" w16cid:durableId="1431243784">
    <w:abstractNumId w:val="54"/>
  </w:num>
  <w:num w:numId="17" w16cid:durableId="1501580903">
    <w:abstractNumId w:val="62"/>
  </w:num>
  <w:num w:numId="18" w16cid:durableId="2014606811">
    <w:abstractNumId w:val="12"/>
  </w:num>
  <w:num w:numId="19" w16cid:durableId="825516356">
    <w:abstractNumId w:val="63"/>
  </w:num>
  <w:num w:numId="20" w16cid:durableId="1798982795">
    <w:abstractNumId w:val="3"/>
    <w:lvlOverride w:ilvl="0">
      <w:startOverride w:val="1"/>
    </w:lvlOverride>
  </w:num>
  <w:num w:numId="21" w16cid:durableId="2108501520">
    <w:abstractNumId w:val="43"/>
  </w:num>
  <w:num w:numId="22" w16cid:durableId="383874513">
    <w:abstractNumId w:val="58"/>
  </w:num>
  <w:num w:numId="23" w16cid:durableId="117226028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7196526">
    <w:abstractNumId w:val="46"/>
  </w:num>
  <w:num w:numId="25" w16cid:durableId="1332291046">
    <w:abstractNumId w:val="26"/>
  </w:num>
  <w:num w:numId="26" w16cid:durableId="1814592462">
    <w:abstractNumId w:val="65"/>
  </w:num>
  <w:num w:numId="27" w16cid:durableId="1900480316">
    <w:abstractNumId w:val="26"/>
  </w:num>
  <w:num w:numId="28" w16cid:durableId="1438795704">
    <w:abstractNumId w:val="33"/>
  </w:num>
  <w:num w:numId="29" w16cid:durableId="2048217626">
    <w:abstractNumId w:val="65"/>
  </w:num>
  <w:num w:numId="30" w16cid:durableId="650065794">
    <w:abstractNumId w:val="38"/>
  </w:num>
  <w:num w:numId="31" w16cid:durableId="2065173913">
    <w:abstractNumId w:val="38"/>
  </w:num>
  <w:num w:numId="32" w16cid:durableId="393940073">
    <w:abstractNumId w:val="55"/>
  </w:num>
  <w:num w:numId="33" w16cid:durableId="2085711976">
    <w:abstractNumId w:val="13"/>
  </w:num>
  <w:num w:numId="34" w16cid:durableId="1762483560">
    <w:abstractNumId w:val="42"/>
  </w:num>
  <w:num w:numId="35" w16cid:durableId="1225292157">
    <w:abstractNumId w:val="57"/>
  </w:num>
  <w:num w:numId="36" w16cid:durableId="997608726">
    <w:abstractNumId w:val="71"/>
  </w:num>
  <w:num w:numId="37" w16cid:durableId="396980236">
    <w:abstractNumId w:val="68"/>
  </w:num>
  <w:num w:numId="38" w16cid:durableId="1235512056">
    <w:abstractNumId w:val="44"/>
  </w:num>
  <w:num w:numId="39" w16cid:durableId="70852900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0500519">
    <w:abstractNumId w:val="18"/>
  </w:num>
  <w:num w:numId="41" w16cid:durableId="17590382">
    <w:abstractNumId w:val="41"/>
  </w:num>
  <w:num w:numId="42" w16cid:durableId="9453383">
    <w:abstractNumId w:val="20"/>
  </w:num>
  <w:num w:numId="43" w16cid:durableId="768697698">
    <w:abstractNumId w:val="69"/>
  </w:num>
  <w:num w:numId="44" w16cid:durableId="1697656371">
    <w:abstractNumId w:val="29"/>
  </w:num>
  <w:num w:numId="45" w16cid:durableId="2116364790">
    <w:abstractNumId w:val="19"/>
  </w:num>
  <w:num w:numId="46" w16cid:durableId="709034362">
    <w:abstractNumId w:val="61"/>
  </w:num>
  <w:num w:numId="47" w16cid:durableId="1038353208">
    <w:abstractNumId w:val="8"/>
  </w:num>
  <w:num w:numId="48" w16cid:durableId="898321600">
    <w:abstractNumId w:val="3"/>
  </w:num>
  <w:num w:numId="49" w16cid:durableId="754671693">
    <w:abstractNumId w:val="21"/>
  </w:num>
  <w:num w:numId="50" w16cid:durableId="1899389857">
    <w:abstractNumId w:val="9"/>
  </w:num>
  <w:num w:numId="51" w16cid:durableId="1619876546">
    <w:abstractNumId w:val="7"/>
  </w:num>
  <w:num w:numId="52" w16cid:durableId="1464812037">
    <w:abstractNumId w:val="6"/>
  </w:num>
  <w:num w:numId="53" w16cid:durableId="241306176">
    <w:abstractNumId w:val="5"/>
  </w:num>
  <w:num w:numId="54" w16cid:durableId="1085684495">
    <w:abstractNumId w:val="4"/>
  </w:num>
  <w:num w:numId="55" w16cid:durableId="1433359339">
    <w:abstractNumId w:val="2"/>
  </w:num>
  <w:num w:numId="56" w16cid:durableId="841243987">
    <w:abstractNumId w:val="1"/>
  </w:num>
  <w:num w:numId="57" w16cid:durableId="1205680809">
    <w:abstractNumId w:val="0"/>
  </w:num>
  <w:num w:numId="58" w16cid:durableId="1348215943">
    <w:abstractNumId w:val="45"/>
  </w:num>
  <w:num w:numId="59" w16cid:durableId="1191648667">
    <w:abstractNumId w:val="25"/>
  </w:num>
  <w:num w:numId="60" w16cid:durableId="1395006646">
    <w:abstractNumId w:val="10"/>
    <w:lvlOverride w:ilvl="0">
      <w:lvl w:ilvl="0">
        <w:start w:val="1"/>
        <w:numFmt w:val="bullet"/>
        <w:pStyle w:val="Char"/>
        <w:lvlText w:val=""/>
        <w:legacy w:legacy="1" w:legacySpace="0" w:legacyIndent="283"/>
        <w:lvlJc w:val="left"/>
        <w:pPr>
          <w:ind w:left="1134" w:hanging="283"/>
        </w:pPr>
        <w:rPr>
          <w:rFonts w:ascii="Geneva" w:hAnsi="Geneva" w:hint="default"/>
        </w:rPr>
      </w:lvl>
    </w:lvlOverride>
  </w:num>
  <w:num w:numId="61" w16cid:durableId="1497068144">
    <w:abstractNumId w:val="22"/>
  </w:num>
  <w:num w:numId="62" w16cid:durableId="1667398843">
    <w:abstractNumId w:val="17"/>
  </w:num>
  <w:num w:numId="63" w16cid:durableId="1830629281">
    <w:abstractNumId w:val="36"/>
  </w:num>
  <w:num w:numId="64" w16cid:durableId="1290014609">
    <w:abstractNumId w:val="32"/>
  </w:num>
  <w:num w:numId="65" w16cid:durableId="881213484">
    <w:abstractNumId w:val="24"/>
  </w:num>
  <w:num w:numId="66" w16cid:durableId="128716648">
    <w:abstractNumId w:val="30"/>
  </w:num>
  <w:num w:numId="67" w16cid:durableId="1157577411">
    <w:abstractNumId w:val="56"/>
  </w:num>
  <w:num w:numId="68" w16cid:durableId="929856392">
    <w:abstractNumId w:val="23"/>
  </w:num>
  <w:num w:numId="69" w16cid:durableId="1995909167">
    <w:abstractNumId w:val="11"/>
  </w:num>
  <w:num w:numId="70" w16cid:durableId="2024892245">
    <w:abstractNumId w:val="60"/>
  </w:num>
  <w:num w:numId="71" w16cid:durableId="163598345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984431934">
    <w:abstractNumId w:val="58"/>
  </w:num>
  <w:num w:numId="73" w16cid:durableId="1455249151">
    <w:abstractNumId w:val="14"/>
  </w:num>
  <w:num w:numId="74" w16cid:durableId="955596790">
    <w:abstractNumId w:val="16"/>
  </w:num>
  <w:num w:numId="75" w16cid:durableId="128627845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472865427">
    <w:abstractNumId w:val="66"/>
  </w:num>
  <w:num w:numId="77" w16cid:durableId="127162662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712269509">
    <w:abstractNumId w:val="40"/>
  </w:num>
  <w:num w:numId="79" w16cid:durableId="1305164018">
    <w:abstractNumId w:val="54"/>
  </w:num>
  <w:num w:numId="80" w16cid:durableId="31930978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729496941">
    <w:abstractNumId w:val="70"/>
  </w:num>
  <w:num w:numId="82" w16cid:durableId="205681931">
    <w:abstractNumId w:val="50"/>
  </w:num>
  <w:num w:numId="83" w16cid:durableId="397946708">
    <w:abstractNumId w:val="67"/>
  </w:num>
  <w:num w:numId="84" w16cid:durableId="1959801545">
    <w:abstractNumId w:val="34"/>
    <w:lvlOverride w:ilvl="0">
      <w:lvl w:ilvl="0">
        <w:start w:val="1"/>
        <w:numFmt w:val="bullet"/>
        <w:lvlText w:val=""/>
        <w:legacy w:legacy="1" w:legacySpace="0" w:legacyIndent="283"/>
        <w:lvlJc w:val="left"/>
        <w:pPr>
          <w:ind w:left="850" w:hanging="283"/>
        </w:pPr>
        <w:rPr>
          <w:rFonts w:ascii="Symbol" w:hAnsi="Symbol" w:hint="default"/>
        </w:rPr>
      </w:lvl>
    </w:lvlOverride>
  </w:num>
  <w:num w:numId="85" w16cid:durableId="2017995293">
    <w:abstractNumId w:val="31"/>
  </w:num>
  <w:num w:numId="86" w16cid:durableId="297420294">
    <w:abstractNumId w:val="51"/>
  </w:num>
  <w:num w:numId="87" w16cid:durableId="781342526">
    <w:abstractNumId w:val="4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08F"/>
    <w:rsid w:val="00003772"/>
    <w:rsid w:val="000039F2"/>
    <w:rsid w:val="00003E35"/>
    <w:rsid w:val="00004E70"/>
    <w:rsid w:val="0000557A"/>
    <w:rsid w:val="0000626D"/>
    <w:rsid w:val="00006781"/>
    <w:rsid w:val="000079ED"/>
    <w:rsid w:val="00007B54"/>
    <w:rsid w:val="00007E50"/>
    <w:rsid w:val="00010B02"/>
    <w:rsid w:val="00011179"/>
    <w:rsid w:val="000112EF"/>
    <w:rsid w:val="00011770"/>
    <w:rsid w:val="00013260"/>
    <w:rsid w:val="00013594"/>
    <w:rsid w:val="0001377A"/>
    <w:rsid w:val="0001422C"/>
    <w:rsid w:val="000145F0"/>
    <w:rsid w:val="00015FA3"/>
    <w:rsid w:val="00016BA2"/>
    <w:rsid w:val="0002031F"/>
    <w:rsid w:val="00020603"/>
    <w:rsid w:val="00021904"/>
    <w:rsid w:val="00021A99"/>
    <w:rsid w:val="00022060"/>
    <w:rsid w:val="00023162"/>
    <w:rsid w:val="000249B2"/>
    <w:rsid w:val="00024E70"/>
    <w:rsid w:val="0002665A"/>
    <w:rsid w:val="00026A86"/>
    <w:rsid w:val="000273DB"/>
    <w:rsid w:val="00027C60"/>
    <w:rsid w:val="000301BF"/>
    <w:rsid w:val="00031176"/>
    <w:rsid w:val="00032C42"/>
    <w:rsid w:val="00032E82"/>
    <w:rsid w:val="0003320B"/>
    <w:rsid w:val="00033397"/>
    <w:rsid w:val="00035754"/>
    <w:rsid w:val="00035988"/>
    <w:rsid w:val="000369EC"/>
    <w:rsid w:val="00036AE9"/>
    <w:rsid w:val="00036EF5"/>
    <w:rsid w:val="00037FF0"/>
    <w:rsid w:val="00040095"/>
    <w:rsid w:val="0004015F"/>
    <w:rsid w:val="00040702"/>
    <w:rsid w:val="00040A6F"/>
    <w:rsid w:val="00040D75"/>
    <w:rsid w:val="00041365"/>
    <w:rsid w:val="00041369"/>
    <w:rsid w:val="00041C8E"/>
    <w:rsid w:val="00043180"/>
    <w:rsid w:val="000431B0"/>
    <w:rsid w:val="000431C3"/>
    <w:rsid w:val="000449E7"/>
    <w:rsid w:val="00045795"/>
    <w:rsid w:val="000469DA"/>
    <w:rsid w:val="00046C1A"/>
    <w:rsid w:val="00046C62"/>
    <w:rsid w:val="0005001E"/>
    <w:rsid w:val="000517D2"/>
    <w:rsid w:val="00051834"/>
    <w:rsid w:val="00051A32"/>
    <w:rsid w:val="00051EA2"/>
    <w:rsid w:val="00051FE8"/>
    <w:rsid w:val="00052588"/>
    <w:rsid w:val="000534AA"/>
    <w:rsid w:val="00053975"/>
    <w:rsid w:val="0005483F"/>
    <w:rsid w:val="00054A22"/>
    <w:rsid w:val="000602E6"/>
    <w:rsid w:val="00061DE2"/>
    <w:rsid w:val="0006224C"/>
    <w:rsid w:val="00063196"/>
    <w:rsid w:val="0006361F"/>
    <w:rsid w:val="00063AA4"/>
    <w:rsid w:val="00063F08"/>
    <w:rsid w:val="00064BA4"/>
    <w:rsid w:val="000655A6"/>
    <w:rsid w:val="000655D1"/>
    <w:rsid w:val="00065AD7"/>
    <w:rsid w:val="00066BA7"/>
    <w:rsid w:val="00070355"/>
    <w:rsid w:val="00070418"/>
    <w:rsid w:val="000710DB"/>
    <w:rsid w:val="00071307"/>
    <w:rsid w:val="0007167B"/>
    <w:rsid w:val="000729EE"/>
    <w:rsid w:val="00072CB6"/>
    <w:rsid w:val="000737A1"/>
    <w:rsid w:val="000743E8"/>
    <w:rsid w:val="000745A2"/>
    <w:rsid w:val="00074689"/>
    <w:rsid w:val="0007608A"/>
    <w:rsid w:val="000772E5"/>
    <w:rsid w:val="00077533"/>
    <w:rsid w:val="00077A0F"/>
    <w:rsid w:val="00080512"/>
    <w:rsid w:val="000818B7"/>
    <w:rsid w:val="00081BBF"/>
    <w:rsid w:val="00081F45"/>
    <w:rsid w:val="000825EA"/>
    <w:rsid w:val="0008686E"/>
    <w:rsid w:val="000871EC"/>
    <w:rsid w:val="00091ACA"/>
    <w:rsid w:val="00091C55"/>
    <w:rsid w:val="000922DF"/>
    <w:rsid w:val="00094522"/>
    <w:rsid w:val="00095389"/>
    <w:rsid w:val="000953F9"/>
    <w:rsid w:val="0009740B"/>
    <w:rsid w:val="00097E46"/>
    <w:rsid w:val="000A189F"/>
    <w:rsid w:val="000A1CEA"/>
    <w:rsid w:val="000A39C6"/>
    <w:rsid w:val="000A487C"/>
    <w:rsid w:val="000A6510"/>
    <w:rsid w:val="000A779F"/>
    <w:rsid w:val="000A7881"/>
    <w:rsid w:val="000B0AD2"/>
    <w:rsid w:val="000B0CC0"/>
    <w:rsid w:val="000B0E07"/>
    <w:rsid w:val="000B1229"/>
    <w:rsid w:val="000B2C00"/>
    <w:rsid w:val="000B38FE"/>
    <w:rsid w:val="000B3928"/>
    <w:rsid w:val="000B5097"/>
    <w:rsid w:val="000B598D"/>
    <w:rsid w:val="000B7FC3"/>
    <w:rsid w:val="000C04C4"/>
    <w:rsid w:val="000C055F"/>
    <w:rsid w:val="000C0F29"/>
    <w:rsid w:val="000C131C"/>
    <w:rsid w:val="000C1C66"/>
    <w:rsid w:val="000C1F46"/>
    <w:rsid w:val="000C24B5"/>
    <w:rsid w:val="000C48E0"/>
    <w:rsid w:val="000C58B4"/>
    <w:rsid w:val="000C69F4"/>
    <w:rsid w:val="000C6F2E"/>
    <w:rsid w:val="000C761D"/>
    <w:rsid w:val="000C7792"/>
    <w:rsid w:val="000C7DDD"/>
    <w:rsid w:val="000D0995"/>
    <w:rsid w:val="000D1F7E"/>
    <w:rsid w:val="000D294F"/>
    <w:rsid w:val="000D2961"/>
    <w:rsid w:val="000D3418"/>
    <w:rsid w:val="000D38A5"/>
    <w:rsid w:val="000D58AB"/>
    <w:rsid w:val="000D6100"/>
    <w:rsid w:val="000D76FF"/>
    <w:rsid w:val="000D7F3D"/>
    <w:rsid w:val="000E0C3A"/>
    <w:rsid w:val="000E1BDB"/>
    <w:rsid w:val="000E455B"/>
    <w:rsid w:val="000E5F48"/>
    <w:rsid w:val="000E628A"/>
    <w:rsid w:val="000E6C04"/>
    <w:rsid w:val="000E70E4"/>
    <w:rsid w:val="000E7331"/>
    <w:rsid w:val="000E7B95"/>
    <w:rsid w:val="000F0750"/>
    <w:rsid w:val="000F089F"/>
    <w:rsid w:val="000F0E43"/>
    <w:rsid w:val="000F1B73"/>
    <w:rsid w:val="000F2974"/>
    <w:rsid w:val="000F33A5"/>
    <w:rsid w:val="000F4F99"/>
    <w:rsid w:val="000F6474"/>
    <w:rsid w:val="000F7180"/>
    <w:rsid w:val="00100D8C"/>
    <w:rsid w:val="00101465"/>
    <w:rsid w:val="00101853"/>
    <w:rsid w:val="00102E2A"/>
    <w:rsid w:val="00104593"/>
    <w:rsid w:val="00105000"/>
    <w:rsid w:val="00105DE3"/>
    <w:rsid w:val="00106BBF"/>
    <w:rsid w:val="00106C7A"/>
    <w:rsid w:val="00110C16"/>
    <w:rsid w:val="00112143"/>
    <w:rsid w:val="00112186"/>
    <w:rsid w:val="00112A41"/>
    <w:rsid w:val="00115421"/>
    <w:rsid w:val="001177F7"/>
    <w:rsid w:val="00117A73"/>
    <w:rsid w:val="00117E0A"/>
    <w:rsid w:val="00120855"/>
    <w:rsid w:val="0012143E"/>
    <w:rsid w:val="00121D85"/>
    <w:rsid w:val="00126453"/>
    <w:rsid w:val="00126D2D"/>
    <w:rsid w:val="00126E1A"/>
    <w:rsid w:val="00126F2D"/>
    <w:rsid w:val="00126FCA"/>
    <w:rsid w:val="00127155"/>
    <w:rsid w:val="001304D7"/>
    <w:rsid w:val="00130B5E"/>
    <w:rsid w:val="0013144D"/>
    <w:rsid w:val="001318E0"/>
    <w:rsid w:val="00131CE5"/>
    <w:rsid w:val="00131E85"/>
    <w:rsid w:val="00133DB5"/>
    <w:rsid w:val="001342E8"/>
    <w:rsid w:val="00135593"/>
    <w:rsid w:val="0013714E"/>
    <w:rsid w:val="001405F5"/>
    <w:rsid w:val="00141298"/>
    <w:rsid w:val="001414BF"/>
    <w:rsid w:val="00142AE4"/>
    <w:rsid w:val="0014434C"/>
    <w:rsid w:val="00145236"/>
    <w:rsid w:val="001456FE"/>
    <w:rsid w:val="00146749"/>
    <w:rsid w:val="001500A6"/>
    <w:rsid w:val="00150D11"/>
    <w:rsid w:val="001521E6"/>
    <w:rsid w:val="001529B7"/>
    <w:rsid w:val="00153493"/>
    <w:rsid w:val="0015429B"/>
    <w:rsid w:val="001543B9"/>
    <w:rsid w:val="001548B8"/>
    <w:rsid w:val="00156BAF"/>
    <w:rsid w:val="0016009D"/>
    <w:rsid w:val="001631AF"/>
    <w:rsid w:val="00164057"/>
    <w:rsid w:val="00166BB9"/>
    <w:rsid w:val="00167612"/>
    <w:rsid w:val="0017067A"/>
    <w:rsid w:val="00170839"/>
    <w:rsid w:val="001716AE"/>
    <w:rsid w:val="001723AD"/>
    <w:rsid w:val="00172789"/>
    <w:rsid w:val="00175A3D"/>
    <w:rsid w:val="00175A7B"/>
    <w:rsid w:val="00176559"/>
    <w:rsid w:val="00180C0B"/>
    <w:rsid w:val="0018131A"/>
    <w:rsid w:val="001839B4"/>
    <w:rsid w:val="001841F7"/>
    <w:rsid w:val="00186977"/>
    <w:rsid w:val="00186C08"/>
    <w:rsid w:val="00186D43"/>
    <w:rsid w:val="001878E1"/>
    <w:rsid w:val="00190053"/>
    <w:rsid w:val="001916B7"/>
    <w:rsid w:val="00191A06"/>
    <w:rsid w:val="00192211"/>
    <w:rsid w:val="00192612"/>
    <w:rsid w:val="001926ED"/>
    <w:rsid w:val="00192794"/>
    <w:rsid w:val="00193682"/>
    <w:rsid w:val="001937F4"/>
    <w:rsid w:val="00194872"/>
    <w:rsid w:val="00194F5A"/>
    <w:rsid w:val="00196FCE"/>
    <w:rsid w:val="001972C6"/>
    <w:rsid w:val="001977B9"/>
    <w:rsid w:val="001A021D"/>
    <w:rsid w:val="001A048C"/>
    <w:rsid w:val="001A05C3"/>
    <w:rsid w:val="001A0B1D"/>
    <w:rsid w:val="001A0FD8"/>
    <w:rsid w:val="001A1A40"/>
    <w:rsid w:val="001A29D2"/>
    <w:rsid w:val="001A4DFD"/>
    <w:rsid w:val="001A5299"/>
    <w:rsid w:val="001A573D"/>
    <w:rsid w:val="001A6CD4"/>
    <w:rsid w:val="001A70A6"/>
    <w:rsid w:val="001A7A63"/>
    <w:rsid w:val="001B0A3B"/>
    <w:rsid w:val="001B0EB5"/>
    <w:rsid w:val="001B1F1F"/>
    <w:rsid w:val="001B28C9"/>
    <w:rsid w:val="001B42CC"/>
    <w:rsid w:val="001B462A"/>
    <w:rsid w:val="001B6AC9"/>
    <w:rsid w:val="001C085B"/>
    <w:rsid w:val="001C1241"/>
    <w:rsid w:val="001C128B"/>
    <w:rsid w:val="001C1E2E"/>
    <w:rsid w:val="001C34AF"/>
    <w:rsid w:val="001C3670"/>
    <w:rsid w:val="001C3B82"/>
    <w:rsid w:val="001C59CB"/>
    <w:rsid w:val="001C5EC0"/>
    <w:rsid w:val="001C6128"/>
    <w:rsid w:val="001C6EF9"/>
    <w:rsid w:val="001D024D"/>
    <w:rsid w:val="001D02C2"/>
    <w:rsid w:val="001D12CF"/>
    <w:rsid w:val="001D203B"/>
    <w:rsid w:val="001D27E0"/>
    <w:rsid w:val="001D409F"/>
    <w:rsid w:val="001D428E"/>
    <w:rsid w:val="001D5A2C"/>
    <w:rsid w:val="001D5B95"/>
    <w:rsid w:val="001D63EC"/>
    <w:rsid w:val="001D78FA"/>
    <w:rsid w:val="001D7E4E"/>
    <w:rsid w:val="001E10A8"/>
    <w:rsid w:val="001E1592"/>
    <w:rsid w:val="001E19D7"/>
    <w:rsid w:val="001E2998"/>
    <w:rsid w:val="001E2CC4"/>
    <w:rsid w:val="001E2D31"/>
    <w:rsid w:val="001E420F"/>
    <w:rsid w:val="001E5227"/>
    <w:rsid w:val="001E5CA4"/>
    <w:rsid w:val="001E5D4B"/>
    <w:rsid w:val="001E647E"/>
    <w:rsid w:val="001F01FC"/>
    <w:rsid w:val="001F0506"/>
    <w:rsid w:val="001F168B"/>
    <w:rsid w:val="001F3DB1"/>
    <w:rsid w:val="001F441F"/>
    <w:rsid w:val="001F4FD9"/>
    <w:rsid w:val="001F573E"/>
    <w:rsid w:val="001F5FDA"/>
    <w:rsid w:val="001F6CB0"/>
    <w:rsid w:val="001F7872"/>
    <w:rsid w:val="00200810"/>
    <w:rsid w:val="00201F17"/>
    <w:rsid w:val="002022A7"/>
    <w:rsid w:val="00202FB4"/>
    <w:rsid w:val="0020342F"/>
    <w:rsid w:val="00204BEC"/>
    <w:rsid w:val="002070A8"/>
    <w:rsid w:val="002075F9"/>
    <w:rsid w:val="0020761B"/>
    <w:rsid w:val="00210776"/>
    <w:rsid w:val="002120BE"/>
    <w:rsid w:val="002120E7"/>
    <w:rsid w:val="00212A52"/>
    <w:rsid w:val="00212BC5"/>
    <w:rsid w:val="00212F4D"/>
    <w:rsid w:val="00213EE5"/>
    <w:rsid w:val="00220DB7"/>
    <w:rsid w:val="00220FB4"/>
    <w:rsid w:val="0022181B"/>
    <w:rsid w:val="00221B30"/>
    <w:rsid w:val="00222541"/>
    <w:rsid w:val="00222A27"/>
    <w:rsid w:val="00224789"/>
    <w:rsid w:val="002257DD"/>
    <w:rsid w:val="00225EA4"/>
    <w:rsid w:val="00226BB3"/>
    <w:rsid w:val="00226C79"/>
    <w:rsid w:val="00226E13"/>
    <w:rsid w:val="002320C9"/>
    <w:rsid w:val="00232872"/>
    <w:rsid w:val="00234514"/>
    <w:rsid w:val="002347A2"/>
    <w:rsid w:val="00235B64"/>
    <w:rsid w:val="00236372"/>
    <w:rsid w:val="00237E55"/>
    <w:rsid w:val="00240837"/>
    <w:rsid w:val="00240E44"/>
    <w:rsid w:val="00241BE5"/>
    <w:rsid w:val="002442BE"/>
    <w:rsid w:val="00244D62"/>
    <w:rsid w:val="00246331"/>
    <w:rsid w:val="0024644F"/>
    <w:rsid w:val="002466E9"/>
    <w:rsid w:val="0024699D"/>
    <w:rsid w:val="00246F26"/>
    <w:rsid w:val="00247B5E"/>
    <w:rsid w:val="002513A7"/>
    <w:rsid w:val="002527FD"/>
    <w:rsid w:val="00252BE8"/>
    <w:rsid w:val="00253C9B"/>
    <w:rsid w:val="0025420B"/>
    <w:rsid w:val="002544C6"/>
    <w:rsid w:val="00254D6A"/>
    <w:rsid w:val="00255C71"/>
    <w:rsid w:val="00255C7A"/>
    <w:rsid w:val="00256881"/>
    <w:rsid w:val="00256961"/>
    <w:rsid w:val="00260550"/>
    <w:rsid w:val="00260D1E"/>
    <w:rsid w:val="00261E97"/>
    <w:rsid w:val="00263699"/>
    <w:rsid w:val="00265B64"/>
    <w:rsid w:val="00265DDE"/>
    <w:rsid w:val="002701F6"/>
    <w:rsid w:val="00271326"/>
    <w:rsid w:val="00272C03"/>
    <w:rsid w:val="00272FCA"/>
    <w:rsid w:val="0027368B"/>
    <w:rsid w:val="002740D6"/>
    <w:rsid w:val="002742D5"/>
    <w:rsid w:val="0027442C"/>
    <w:rsid w:val="00274675"/>
    <w:rsid w:val="00274A57"/>
    <w:rsid w:val="00276AD5"/>
    <w:rsid w:val="00277049"/>
    <w:rsid w:val="00280387"/>
    <w:rsid w:val="00282E75"/>
    <w:rsid w:val="00283184"/>
    <w:rsid w:val="002835AF"/>
    <w:rsid w:val="002837EA"/>
    <w:rsid w:val="0028436B"/>
    <w:rsid w:val="002843E6"/>
    <w:rsid w:val="00284961"/>
    <w:rsid w:val="00287B8C"/>
    <w:rsid w:val="00290E99"/>
    <w:rsid w:val="00291C9B"/>
    <w:rsid w:val="002923D5"/>
    <w:rsid w:val="00292DBA"/>
    <w:rsid w:val="0029455D"/>
    <w:rsid w:val="00294899"/>
    <w:rsid w:val="00294D5E"/>
    <w:rsid w:val="0029660E"/>
    <w:rsid w:val="00297F67"/>
    <w:rsid w:val="002A21FC"/>
    <w:rsid w:val="002A2878"/>
    <w:rsid w:val="002A2A3D"/>
    <w:rsid w:val="002A38C6"/>
    <w:rsid w:val="002A3FF9"/>
    <w:rsid w:val="002A4098"/>
    <w:rsid w:val="002A5C8C"/>
    <w:rsid w:val="002A6693"/>
    <w:rsid w:val="002A75CF"/>
    <w:rsid w:val="002A771E"/>
    <w:rsid w:val="002A7A76"/>
    <w:rsid w:val="002B2AB8"/>
    <w:rsid w:val="002B39C7"/>
    <w:rsid w:val="002B41D4"/>
    <w:rsid w:val="002B5783"/>
    <w:rsid w:val="002C0094"/>
    <w:rsid w:val="002C09E7"/>
    <w:rsid w:val="002C0AF6"/>
    <w:rsid w:val="002C0EF4"/>
    <w:rsid w:val="002C3519"/>
    <w:rsid w:val="002C4D7B"/>
    <w:rsid w:val="002C775D"/>
    <w:rsid w:val="002D03CC"/>
    <w:rsid w:val="002D0FC1"/>
    <w:rsid w:val="002D1587"/>
    <w:rsid w:val="002D1EC4"/>
    <w:rsid w:val="002D259A"/>
    <w:rsid w:val="002D2BB6"/>
    <w:rsid w:val="002D40DB"/>
    <w:rsid w:val="002D6755"/>
    <w:rsid w:val="002D6812"/>
    <w:rsid w:val="002D6F5F"/>
    <w:rsid w:val="002D7CC0"/>
    <w:rsid w:val="002E3590"/>
    <w:rsid w:val="002E4076"/>
    <w:rsid w:val="002E42EB"/>
    <w:rsid w:val="002E4757"/>
    <w:rsid w:val="002E496C"/>
    <w:rsid w:val="002F0883"/>
    <w:rsid w:val="002F0F84"/>
    <w:rsid w:val="002F105A"/>
    <w:rsid w:val="002F1FF8"/>
    <w:rsid w:val="002F27B7"/>
    <w:rsid w:val="002F33F8"/>
    <w:rsid w:val="002F4327"/>
    <w:rsid w:val="002F46B4"/>
    <w:rsid w:val="002F47BC"/>
    <w:rsid w:val="002F512C"/>
    <w:rsid w:val="002F57E8"/>
    <w:rsid w:val="002F62FC"/>
    <w:rsid w:val="002F7B72"/>
    <w:rsid w:val="00301D00"/>
    <w:rsid w:val="00302004"/>
    <w:rsid w:val="00303CDB"/>
    <w:rsid w:val="00306151"/>
    <w:rsid w:val="00306E58"/>
    <w:rsid w:val="00307A27"/>
    <w:rsid w:val="00316992"/>
    <w:rsid w:val="003172DC"/>
    <w:rsid w:val="003221FA"/>
    <w:rsid w:val="00322372"/>
    <w:rsid w:val="00322406"/>
    <w:rsid w:val="0032296F"/>
    <w:rsid w:val="00323174"/>
    <w:rsid w:val="0032400A"/>
    <w:rsid w:val="00324806"/>
    <w:rsid w:val="00324AC9"/>
    <w:rsid w:val="00325764"/>
    <w:rsid w:val="0032650D"/>
    <w:rsid w:val="0032790A"/>
    <w:rsid w:val="00327EEB"/>
    <w:rsid w:val="00331B6D"/>
    <w:rsid w:val="00331D74"/>
    <w:rsid w:val="00333081"/>
    <w:rsid w:val="00333589"/>
    <w:rsid w:val="00333954"/>
    <w:rsid w:val="0033543D"/>
    <w:rsid w:val="00336385"/>
    <w:rsid w:val="00340042"/>
    <w:rsid w:val="00342D3C"/>
    <w:rsid w:val="00343160"/>
    <w:rsid w:val="00344B22"/>
    <w:rsid w:val="00344E81"/>
    <w:rsid w:val="00345412"/>
    <w:rsid w:val="003462CB"/>
    <w:rsid w:val="0034664F"/>
    <w:rsid w:val="0034764C"/>
    <w:rsid w:val="00347F62"/>
    <w:rsid w:val="00351545"/>
    <w:rsid w:val="00351B36"/>
    <w:rsid w:val="00352522"/>
    <w:rsid w:val="003535C1"/>
    <w:rsid w:val="00353624"/>
    <w:rsid w:val="003544D9"/>
    <w:rsid w:val="0035462D"/>
    <w:rsid w:val="00355331"/>
    <w:rsid w:val="0035616E"/>
    <w:rsid w:val="00356855"/>
    <w:rsid w:val="003575B8"/>
    <w:rsid w:val="00357C51"/>
    <w:rsid w:val="00357E6E"/>
    <w:rsid w:val="003610E4"/>
    <w:rsid w:val="0036197D"/>
    <w:rsid w:val="00362052"/>
    <w:rsid w:val="00362231"/>
    <w:rsid w:val="003624C5"/>
    <w:rsid w:val="00363636"/>
    <w:rsid w:val="003645C7"/>
    <w:rsid w:val="00364D0F"/>
    <w:rsid w:val="00364DF6"/>
    <w:rsid w:val="003654E5"/>
    <w:rsid w:val="00365AE3"/>
    <w:rsid w:val="00366BB1"/>
    <w:rsid w:val="0037044F"/>
    <w:rsid w:val="00371543"/>
    <w:rsid w:val="00372249"/>
    <w:rsid w:val="0037292A"/>
    <w:rsid w:val="00373C3F"/>
    <w:rsid w:val="003746FE"/>
    <w:rsid w:val="00376390"/>
    <w:rsid w:val="00376948"/>
    <w:rsid w:val="00376A9C"/>
    <w:rsid w:val="0037712E"/>
    <w:rsid w:val="00377D81"/>
    <w:rsid w:val="0038022B"/>
    <w:rsid w:val="00381566"/>
    <w:rsid w:val="003820F2"/>
    <w:rsid w:val="00382B14"/>
    <w:rsid w:val="00382B2E"/>
    <w:rsid w:val="00383976"/>
    <w:rsid w:val="0038495C"/>
    <w:rsid w:val="00385325"/>
    <w:rsid w:val="00385E06"/>
    <w:rsid w:val="00386C1E"/>
    <w:rsid w:val="00391269"/>
    <w:rsid w:val="003926D6"/>
    <w:rsid w:val="003927E2"/>
    <w:rsid w:val="003955BD"/>
    <w:rsid w:val="003A1FF0"/>
    <w:rsid w:val="003A24D2"/>
    <w:rsid w:val="003A32A1"/>
    <w:rsid w:val="003A4148"/>
    <w:rsid w:val="003A461D"/>
    <w:rsid w:val="003A47A3"/>
    <w:rsid w:val="003A4B46"/>
    <w:rsid w:val="003A4D2F"/>
    <w:rsid w:val="003A50CF"/>
    <w:rsid w:val="003A523A"/>
    <w:rsid w:val="003A5EA1"/>
    <w:rsid w:val="003A6B73"/>
    <w:rsid w:val="003A6E8E"/>
    <w:rsid w:val="003A700A"/>
    <w:rsid w:val="003A7DE4"/>
    <w:rsid w:val="003B0118"/>
    <w:rsid w:val="003B05A8"/>
    <w:rsid w:val="003B0DD4"/>
    <w:rsid w:val="003B1FCA"/>
    <w:rsid w:val="003B2E19"/>
    <w:rsid w:val="003B3146"/>
    <w:rsid w:val="003B32E4"/>
    <w:rsid w:val="003B43ED"/>
    <w:rsid w:val="003B545E"/>
    <w:rsid w:val="003B6193"/>
    <w:rsid w:val="003B66C3"/>
    <w:rsid w:val="003C2D95"/>
    <w:rsid w:val="003C35DA"/>
    <w:rsid w:val="003C3971"/>
    <w:rsid w:val="003C60B8"/>
    <w:rsid w:val="003C70AB"/>
    <w:rsid w:val="003D028C"/>
    <w:rsid w:val="003D03D6"/>
    <w:rsid w:val="003D09D7"/>
    <w:rsid w:val="003D0D31"/>
    <w:rsid w:val="003D2C4E"/>
    <w:rsid w:val="003D3060"/>
    <w:rsid w:val="003D348C"/>
    <w:rsid w:val="003D47A5"/>
    <w:rsid w:val="003D71CE"/>
    <w:rsid w:val="003D7702"/>
    <w:rsid w:val="003E138F"/>
    <w:rsid w:val="003E2152"/>
    <w:rsid w:val="003E3A94"/>
    <w:rsid w:val="003E487B"/>
    <w:rsid w:val="003E53F4"/>
    <w:rsid w:val="003E5B46"/>
    <w:rsid w:val="003E5F90"/>
    <w:rsid w:val="003E5FB2"/>
    <w:rsid w:val="003E72C9"/>
    <w:rsid w:val="003E77ED"/>
    <w:rsid w:val="003F3BA2"/>
    <w:rsid w:val="003F430C"/>
    <w:rsid w:val="003F4970"/>
    <w:rsid w:val="003F4F17"/>
    <w:rsid w:val="003F53CC"/>
    <w:rsid w:val="003F604C"/>
    <w:rsid w:val="003F6EE1"/>
    <w:rsid w:val="003F7241"/>
    <w:rsid w:val="003F7AAC"/>
    <w:rsid w:val="00400B50"/>
    <w:rsid w:val="00402570"/>
    <w:rsid w:val="00402723"/>
    <w:rsid w:val="00402E68"/>
    <w:rsid w:val="00403244"/>
    <w:rsid w:val="0040420F"/>
    <w:rsid w:val="004053FF"/>
    <w:rsid w:val="00405A2A"/>
    <w:rsid w:val="00406386"/>
    <w:rsid w:val="0040708D"/>
    <w:rsid w:val="00410021"/>
    <w:rsid w:val="00410B9F"/>
    <w:rsid w:val="00410E66"/>
    <w:rsid w:val="0041443B"/>
    <w:rsid w:val="00414F0F"/>
    <w:rsid w:val="004152DF"/>
    <w:rsid w:val="0041571B"/>
    <w:rsid w:val="00415DC1"/>
    <w:rsid w:val="00417CEF"/>
    <w:rsid w:val="004202BB"/>
    <w:rsid w:val="00421A73"/>
    <w:rsid w:val="0042238C"/>
    <w:rsid w:val="00423C60"/>
    <w:rsid w:val="0042429E"/>
    <w:rsid w:val="0042451C"/>
    <w:rsid w:val="004258D9"/>
    <w:rsid w:val="00425D89"/>
    <w:rsid w:val="00426BEA"/>
    <w:rsid w:val="0042746D"/>
    <w:rsid w:val="0043021A"/>
    <w:rsid w:val="004306A8"/>
    <w:rsid w:val="004325A8"/>
    <w:rsid w:val="004334C8"/>
    <w:rsid w:val="00433DF4"/>
    <w:rsid w:val="00436C5F"/>
    <w:rsid w:val="00437307"/>
    <w:rsid w:val="004373F2"/>
    <w:rsid w:val="00437915"/>
    <w:rsid w:val="00437F6A"/>
    <w:rsid w:val="004406F4"/>
    <w:rsid w:val="00442126"/>
    <w:rsid w:val="004424BB"/>
    <w:rsid w:val="00442AD9"/>
    <w:rsid w:val="004441DB"/>
    <w:rsid w:val="004444D0"/>
    <w:rsid w:val="004445AA"/>
    <w:rsid w:val="00444A85"/>
    <w:rsid w:val="0044553A"/>
    <w:rsid w:val="00450752"/>
    <w:rsid w:val="004512CC"/>
    <w:rsid w:val="00453116"/>
    <w:rsid w:val="00456CCA"/>
    <w:rsid w:val="00457E00"/>
    <w:rsid w:val="004600E1"/>
    <w:rsid w:val="00460707"/>
    <w:rsid w:val="004615CB"/>
    <w:rsid w:val="0046327C"/>
    <w:rsid w:val="00464B50"/>
    <w:rsid w:val="00464FEB"/>
    <w:rsid w:val="00466A19"/>
    <w:rsid w:val="00466E9D"/>
    <w:rsid w:val="00467117"/>
    <w:rsid w:val="00467A54"/>
    <w:rsid w:val="0047085B"/>
    <w:rsid w:val="00471B27"/>
    <w:rsid w:val="004729DF"/>
    <w:rsid w:val="00473926"/>
    <w:rsid w:val="00475DEC"/>
    <w:rsid w:val="00475F65"/>
    <w:rsid w:val="00475FC5"/>
    <w:rsid w:val="00476ADD"/>
    <w:rsid w:val="00477B89"/>
    <w:rsid w:val="00480FA4"/>
    <w:rsid w:val="0048127F"/>
    <w:rsid w:val="00481C3B"/>
    <w:rsid w:val="0048486A"/>
    <w:rsid w:val="004860DE"/>
    <w:rsid w:val="00486707"/>
    <w:rsid w:val="004903EA"/>
    <w:rsid w:val="0049144A"/>
    <w:rsid w:val="0049170F"/>
    <w:rsid w:val="0049171C"/>
    <w:rsid w:val="00492CF1"/>
    <w:rsid w:val="004936EA"/>
    <w:rsid w:val="00494C86"/>
    <w:rsid w:val="00495BB2"/>
    <w:rsid w:val="004973B3"/>
    <w:rsid w:val="004976AA"/>
    <w:rsid w:val="004A07E9"/>
    <w:rsid w:val="004A1153"/>
    <w:rsid w:val="004A1CA8"/>
    <w:rsid w:val="004A4A78"/>
    <w:rsid w:val="004A4C8A"/>
    <w:rsid w:val="004A4EFA"/>
    <w:rsid w:val="004A656B"/>
    <w:rsid w:val="004B1082"/>
    <w:rsid w:val="004B18D3"/>
    <w:rsid w:val="004B1A5C"/>
    <w:rsid w:val="004B1EC8"/>
    <w:rsid w:val="004B369F"/>
    <w:rsid w:val="004B3C73"/>
    <w:rsid w:val="004B41B6"/>
    <w:rsid w:val="004B4D8C"/>
    <w:rsid w:val="004B5FBA"/>
    <w:rsid w:val="004B6E41"/>
    <w:rsid w:val="004C0334"/>
    <w:rsid w:val="004C0EED"/>
    <w:rsid w:val="004C0F57"/>
    <w:rsid w:val="004C1E8A"/>
    <w:rsid w:val="004C3335"/>
    <w:rsid w:val="004C3535"/>
    <w:rsid w:val="004C3E89"/>
    <w:rsid w:val="004C45AD"/>
    <w:rsid w:val="004C5C67"/>
    <w:rsid w:val="004C5CE3"/>
    <w:rsid w:val="004C63CE"/>
    <w:rsid w:val="004D1C70"/>
    <w:rsid w:val="004D2CEA"/>
    <w:rsid w:val="004D3578"/>
    <w:rsid w:val="004D3FA5"/>
    <w:rsid w:val="004D417C"/>
    <w:rsid w:val="004D42D2"/>
    <w:rsid w:val="004D46CC"/>
    <w:rsid w:val="004D4CAC"/>
    <w:rsid w:val="004D5B6E"/>
    <w:rsid w:val="004D698D"/>
    <w:rsid w:val="004D778D"/>
    <w:rsid w:val="004E0F1B"/>
    <w:rsid w:val="004E1AC5"/>
    <w:rsid w:val="004E1B51"/>
    <w:rsid w:val="004E213A"/>
    <w:rsid w:val="004E22A1"/>
    <w:rsid w:val="004E235F"/>
    <w:rsid w:val="004E4570"/>
    <w:rsid w:val="004E4DFD"/>
    <w:rsid w:val="004E4E7E"/>
    <w:rsid w:val="004E5501"/>
    <w:rsid w:val="004E5E27"/>
    <w:rsid w:val="004E6625"/>
    <w:rsid w:val="004E689B"/>
    <w:rsid w:val="004E6BD1"/>
    <w:rsid w:val="004F0978"/>
    <w:rsid w:val="004F18D1"/>
    <w:rsid w:val="004F2F7D"/>
    <w:rsid w:val="004F38F2"/>
    <w:rsid w:val="004F4761"/>
    <w:rsid w:val="004F4B11"/>
    <w:rsid w:val="004F4F70"/>
    <w:rsid w:val="004F61BC"/>
    <w:rsid w:val="004F6274"/>
    <w:rsid w:val="004F6374"/>
    <w:rsid w:val="004F6898"/>
    <w:rsid w:val="004F6962"/>
    <w:rsid w:val="004F6DEE"/>
    <w:rsid w:val="004F7E69"/>
    <w:rsid w:val="005004A8"/>
    <w:rsid w:val="0050077E"/>
    <w:rsid w:val="00500D6A"/>
    <w:rsid w:val="00501198"/>
    <w:rsid w:val="00502104"/>
    <w:rsid w:val="00502C85"/>
    <w:rsid w:val="005037F3"/>
    <w:rsid w:val="00505A35"/>
    <w:rsid w:val="00506988"/>
    <w:rsid w:val="00506AEA"/>
    <w:rsid w:val="005074E0"/>
    <w:rsid w:val="00507DF3"/>
    <w:rsid w:val="005112CA"/>
    <w:rsid w:val="00511F02"/>
    <w:rsid w:val="005120AF"/>
    <w:rsid w:val="005126F8"/>
    <w:rsid w:val="0051359E"/>
    <w:rsid w:val="00514117"/>
    <w:rsid w:val="00514DC2"/>
    <w:rsid w:val="00515967"/>
    <w:rsid w:val="0051786D"/>
    <w:rsid w:val="0052072A"/>
    <w:rsid w:val="005218D2"/>
    <w:rsid w:val="0052495D"/>
    <w:rsid w:val="00525C57"/>
    <w:rsid w:val="00526691"/>
    <w:rsid w:val="005270F4"/>
    <w:rsid w:val="00527F70"/>
    <w:rsid w:val="00531565"/>
    <w:rsid w:val="00531986"/>
    <w:rsid w:val="00531AE1"/>
    <w:rsid w:val="00531AEA"/>
    <w:rsid w:val="005329C6"/>
    <w:rsid w:val="00532AF4"/>
    <w:rsid w:val="00532E89"/>
    <w:rsid w:val="005343D5"/>
    <w:rsid w:val="00534A2E"/>
    <w:rsid w:val="00535480"/>
    <w:rsid w:val="00537B67"/>
    <w:rsid w:val="00537D22"/>
    <w:rsid w:val="00540535"/>
    <w:rsid w:val="005419F8"/>
    <w:rsid w:val="00541C48"/>
    <w:rsid w:val="005433A4"/>
    <w:rsid w:val="00543E6C"/>
    <w:rsid w:val="00544987"/>
    <w:rsid w:val="00547B87"/>
    <w:rsid w:val="00550DCF"/>
    <w:rsid w:val="005511E3"/>
    <w:rsid w:val="0055325E"/>
    <w:rsid w:val="005532AA"/>
    <w:rsid w:val="00555A46"/>
    <w:rsid w:val="00555E04"/>
    <w:rsid w:val="00557A20"/>
    <w:rsid w:val="00560184"/>
    <w:rsid w:val="005616A0"/>
    <w:rsid w:val="00561A43"/>
    <w:rsid w:val="005631DB"/>
    <w:rsid w:val="00563E15"/>
    <w:rsid w:val="0056433D"/>
    <w:rsid w:val="00565087"/>
    <w:rsid w:val="005661D4"/>
    <w:rsid w:val="00566982"/>
    <w:rsid w:val="0056748C"/>
    <w:rsid w:val="00567C3D"/>
    <w:rsid w:val="00571BA8"/>
    <w:rsid w:val="00573392"/>
    <w:rsid w:val="00574309"/>
    <w:rsid w:val="005746C3"/>
    <w:rsid w:val="0057485E"/>
    <w:rsid w:val="00575E6A"/>
    <w:rsid w:val="0057634F"/>
    <w:rsid w:val="00577D9D"/>
    <w:rsid w:val="00580D7E"/>
    <w:rsid w:val="00581E9D"/>
    <w:rsid w:val="00582078"/>
    <w:rsid w:val="00584294"/>
    <w:rsid w:val="005858C4"/>
    <w:rsid w:val="00586F48"/>
    <w:rsid w:val="00587CE1"/>
    <w:rsid w:val="00587DFD"/>
    <w:rsid w:val="005923CE"/>
    <w:rsid w:val="005939AD"/>
    <w:rsid w:val="005939E1"/>
    <w:rsid w:val="00594946"/>
    <w:rsid w:val="00595279"/>
    <w:rsid w:val="005952D4"/>
    <w:rsid w:val="00595B91"/>
    <w:rsid w:val="00595E65"/>
    <w:rsid w:val="005960C8"/>
    <w:rsid w:val="005960D4"/>
    <w:rsid w:val="00596C84"/>
    <w:rsid w:val="005972AD"/>
    <w:rsid w:val="005A176A"/>
    <w:rsid w:val="005A193B"/>
    <w:rsid w:val="005A2A03"/>
    <w:rsid w:val="005A444D"/>
    <w:rsid w:val="005A75AE"/>
    <w:rsid w:val="005A77B7"/>
    <w:rsid w:val="005A7F42"/>
    <w:rsid w:val="005B0513"/>
    <w:rsid w:val="005B3125"/>
    <w:rsid w:val="005B3E7D"/>
    <w:rsid w:val="005B4FFB"/>
    <w:rsid w:val="005B7149"/>
    <w:rsid w:val="005B7F0D"/>
    <w:rsid w:val="005C11BE"/>
    <w:rsid w:val="005C2DFD"/>
    <w:rsid w:val="005C34A1"/>
    <w:rsid w:val="005C357D"/>
    <w:rsid w:val="005C3FE7"/>
    <w:rsid w:val="005C5AFF"/>
    <w:rsid w:val="005D1022"/>
    <w:rsid w:val="005D1251"/>
    <w:rsid w:val="005D28FC"/>
    <w:rsid w:val="005D2E01"/>
    <w:rsid w:val="005D2EB3"/>
    <w:rsid w:val="005D3413"/>
    <w:rsid w:val="005D4046"/>
    <w:rsid w:val="005D4090"/>
    <w:rsid w:val="005D45E1"/>
    <w:rsid w:val="005D47E5"/>
    <w:rsid w:val="005D4861"/>
    <w:rsid w:val="005D4E30"/>
    <w:rsid w:val="005D676C"/>
    <w:rsid w:val="005D7939"/>
    <w:rsid w:val="005D7DA2"/>
    <w:rsid w:val="005E1AE1"/>
    <w:rsid w:val="005E2307"/>
    <w:rsid w:val="005E2635"/>
    <w:rsid w:val="005E2797"/>
    <w:rsid w:val="005E4177"/>
    <w:rsid w:val="005E5B6F"/>
    <w:rsid w:val="005E5CDA"/>
    <w:rsid w:val="005E6829"/>
    <w:rsid w:val="005F0122"/>
    <w:rsid w:val="005F0328"/>
    <w:rsid w:val="005F074D"/>
    <w:rsid w:val="005F12D9"/>
    <w:rsid w:val="005F213F"/>
    <w:rsid w:val="005F35FC"/>
    <w:rsid w:val="005F415F"/>
    <w:rsid w:val="005F423E"/>
    <w:rsid w:val="005F43D1"/>
    <w:rsid w:val="005F4534"/>
    <w:rsid w:val="005F5798"/>
    <w:rsid w:val="005F6688"/>
    <w:rsid w:val="005F6BBD"/>
    <w:rsid w:val="00600898"/>
    <w:rsid w:val="0060133B"/>
    <w:rsid w:val="00601A6B"/>
    <w:rsid w:val="0060319A"/>
    <w:rsid w:val="00603937"/>
    <w:rsid w:val="00603F09"/>
    <w:rsid w:val="006049C0"/>
    <w:rsid w:val="00604B5A"/>
    <w:rsid w:val="00604CAC"/>
    <w:rsid w:val="00604D23"/>
    <w:rsid w:val="0060518C"/>
    <w:rsid w:val="00605452"/>
    <w:rsid w:val="006070D0"/>
    <w:rsid w:val="0060714A"/>
    <w:rsid w:val="00607B20"/>
    <w:rsid w:val="0061067B"/>
    <w:rsid w:val="0061268C"/>
    <w:rsid w:val="00612B65"/>
    <w:rsid w:val="00614258"/>
    <w:rsid w:val="006143BE"/>
    <w:rsid w:val="00614FDF"/>
    <w:rsid w:val="00615B64"/>
    <w:rsid w:val="00615BC0"/>
    <w:rsid w:val="00615DA6"/>
    <w:rsid w:val="0061638C"/>
    <w:rsid w:val="00616DA2"/>
    <w:rsid w:val="006228A3"/>
    <w:rsid w:val="006235E5"/>
    <w:rsid w:val="006243FC"/>
    <w:rsid w:val="00624D65"/>
    <w:rsid w:val="006307AA"/>
    <w:rsid w:val="00631611"/>
    <w:rsid w:val="00631D78"/>
    <w:rsid w:val="00631D92"/>
    <w:rsid w:val="0063222A"/>
    <w:rsid w:val="00632343"/>
    <w:rsid w:val="006371D8"/>
    <w:rsid w:val="00637302"/>
    <w:rsid w:val="00637B35"/>
    <w:rsid w:val="00640C5B"/>
    <w:rsid w:val="00641CD1"/>
    <w:rsid w:val="0064293E"/>
    <w:rsid w:val="00643564"/>
    <w:rsid w:val="00644A9C"/>
    <w:rsid w:val="00644D26"/>
    <w:rsid w:val="00645420"/>
    <w:rsid w:val="00645CE2"/>
    <w:rsid w:val="00647322"/>
    <w:rsid w:val="00653081"/>
    <w:rsid w:val="006543C2"/>
    <w:rsid w:val="00654808"/>
    <w:rsid w:val="0065481A"/>
    <w:rsid w:val="00657478"/>
    <w:rsid w:val="00660429"/>
    <w:rsid w:val="00660DBC"/>
    <w:rsid w:val="00661550"/>
    <w:rsid w:val="006619C2"/>
    <w:rsid w:val="006630C9"/>
    <w:rsid w:val="00663A23"/>
    <w:rsid w:val="00666E02"/>
    <w:rsid w:val="00667531"/>
    <w:rsid w:val="0067001E"/>
    <w:rsid w:val="00670852"/>
    <w:rsid w:val="00674B99"/>
    <w:rsid w:val="00677617"/>
    <w:rsid w:val="00680B1C"/>
    <w:rsid w:val="0068177A"/>
    <w:rsid w:val="006817DB"/>
    <w:rsid w:val="006825B0"/>
    <w:rsid w:val="00682DAB"/>
    <w:rsid w:val="0068323D"/>
    <w:rsid w:val="0068528A"/>
    <w:rsid w:val="00685324"/>
    <w:rsid w:val="00686884"/>
    <w:rsid w:val="006869D4"/>
    <w:rsid w:val="00686FED"/>
    <w:rsid w:val="00690763"/>
    <w:rsid w:val="00690A30"/>
    <w:rsid w:val="006914A9"/>
    <w:rsid w:val="0069164B"/>
    <w:rsid w:val="006918CA"/>
    <w:rsid w:val="006919E3"/>
    <w:rsid w:val="00693063"/>
    <w:rsid w:val="0069340A"/>
    <w:rsid w:val="0069466E"/>
    <w:rsid w:val="00694C15"/>
    <w:rsid w:val="00695A85"/>
    <w:rsid w:val="006960A2"/>
    <w:rsid w:val="00696F68"/>
    <w:rsid w:val="0069735F"/>
    <w:rsid w:val="006A0693"/>
    <w:rsid w:val="006A241E"/>
    <w:rsid w:val="006A2726"/>
    <w:rsid w:val="006A53CF"/>
    <w:rsid w:val="006A57CA"/>
    <w:rsid w:val="006A5853"/>
    <w:rsid w:val="006A587C"/>
    <w:rsid w:val="006A5FA0"/>
    <w:rsid w:val="006B06B4"/>
    <w:rsid w:val="006B0C20"/>
    <w:rsid w:val="006B1A78"/>
    <w:rsid w:val="006B1BDD"/>
    <w:rsid w:val="006B2D3D"/>
    <w:rsid w:val="006B3827"/>
    <w:rsid w:val="006B3A7A"/>
    <w:rsid w:val="006B3F16"/>
    <w:rsid w:val="006B3F37"/>
    <w:rsid w:val="006B5E08"/>
    <w:rsid w:val="006B761F"/>
    <w:rsid w:val="006B7C68"/>
    <w:rsid w:val="006C0246"/>
    <w:rsid w:val="006C1EC8"/>
    <w:rsid w:val="006C3808"/>
    <w:rsid w:val="006C47D5"/>
    <w:rsid w:val="006C500E"/>
    <w:rsid w:val="006C68E3"/>
    <w:rsid w:val="006C7AD7"/>
    <w:rsid w:val="006D02DB"/>
    <w:rsid w:val="006D0A4F"/>
    <w:rsid w:val="006D0E11"/>
    <w:rsid w:val="006D0EE8"/>
    <w:rsid w:val="006D247B"/>
    <w:rsid w:val="006D32F2"/>
    <w:rsid w:val="006D3BBC"/>
    <w:rsid w:val="006D4ED3"/>
    <w:rsid w:val="006D6A13"/>
    <w:rsid w:val="006D7611"/>
    <w:rsid w:val="006D7D01"/>
    <w:rsid w:val="006D7F0C"/>
    <w:rsid w:val="006E0FBB"/>
    <w:rsid w:val="006E2711"/>
    <w:rsid w:val="006E2C83"/>
    <w:rsid w:val="006E3996"/>
    <w:rsid w:val="006E46DA"/>
    <w:rsid w:val="006E5926"/>
    <w:rsid w:val="006E5C86"/>
    <w:rsid w:val="006E7AD3"/>
    <w:rsid w:val="006F072A"/>
    <w:rsid w:val="006F1FD7"/>
    <w:rsid w:val="006F255E"/>
    <w:rsid w:val="006F45EC"/>
    <w:rsid w:val="006F512C"/>
    <w:rsid w:val="006F6AFE"/>
    <w:rsid w:val="00700BBB"/>
    <w:rsid w:val="00700C6B"/>
    <w:rsid w:val="0070103A"/>
    <w:rsid w:val="0070164D"/>
    <w:rsid w:val="00701C53"/>
    <w:rsid w:val="00701D5D"/>
    <w:rsid w:val="00702719"/>
    <w:rsid w:val="00703742"/>
    <w:rsid w:val="00705823"/>
    <w:rsid w:val="00710908"/>
    <w:rsid w:val="00712140"/>
    <w:rsid w:val="007125D5"/>
    <w:rsid w:val="0071322D"/>
    <w:rsid w:val="007142E6"/>
    <w:rsid w:val="00714811"/>
    <w:rsid w:val="0071485F"/>
    <w:rsid w:val="00714BC7"/>
    <w:rsid w:val="00715A6F"/>
    <w:rsid w:val="00715F6F"/>
    <w:rsid w:val="007166F4"/>
    <w:rsid w:val="0072109D"/>
    <w:rsid w:val="00722B36"/>
    <w:rsid w:val="007234F5"/>
    <w:rsid w:val="00726911"/>
    <w:rsid w:val="00732AD4"/>
    <w:rsid w:val="007334CE"/>
    <w:rsid w:val="00734A5B"/>
    <w:rsid w:val="00734DE3"/>
    <w:rsid w:val="007361F4"/>
    <w:rsid w:val="007414A0"/>
    <w:rsid w:val="00741E59"/>
    <w:rsid w:val="00743ED5"/>
    <w:rsid w:val="00744E76"/>
    <w:rsid w:val="00746A73"/>
    <w:rsid w:val="007509EC"/>
    <w:rsid w:val="0075100B"/>
    <w:rsid w:val="0075188A"/>
    <w:rsid w:val="00751ABD"/>
    <w:rsid w:val="0075232C"/>
    <w:rsid w:val="0075262B"/>
    <w:rsid w:val="00752B11"/>
    <w:rsid w:val="00753C36"/>
    <w:rsid w:val="007548D9"/>
    <w:rsid w:val="00754923"/>
    <w:rsid w:val="00754FB3"/>
    <w:rsid w:val="00757355"/>
    <w:rsid w:val="00757877"/>
    <w:rsid w:val="007602C9"/>
    <w:rsid w:val="00762DDB"/>
    <w:rsid w:val="007635F1"/>
    <w:rsid w:val="0076367A"/>
    <w:rsid w:val="007639A1"/>
    <w:rsid w:val="00765BA8"/>
    <w:rsid w:val="00766D1A"/>
    <w:rsid w:val="00767574"/>
    <w:rsid w:val="007703BC"/>
    <w:rsid w:val="007716A2"/>
    <w:rsid w:val="00771BCA"/>
    <w:rsid w:val="00771FE0"/>
    <w:rsid w:val="007721D4"/>
    <w:rsid w:val="00772ADF"/>
    <w:rsid w:val="00772F0C"/>
    <w:rsid w:val="00773863"/>
    <w:rsid w:val="0077503D"/>
    <w:rsid w:val="007763E4"/>
    <w:rsid w:val="00776B91"/>
    <w:rsid w:val="00777C27"/>
    <w:rsid w:val="00777C4C"/>
    <w:rsid w:val="0078071C"/>
    <w:rsid w:val="007809A6"/>
    <w:rsid w:val="00781F0F"/>
    <w:rsid w:val="007833F4"/>
    <w:rsid w:val="007834D6"/>
    <w:rsid w:val="00784EFF"/>
    <w:rsid w:val="00786EB8"/>
    <w:rsid w:val="007908C3"/>
    <w:rsid w:val="00791020"/>
    <w:rsid w:val="0079186F"/>
    <w:rsid w:val="00792195"/>
    <w:rsid w:val="00792378"/>
    <w:rsid w:val="00797315"/>
    <w:rsid w:val="007A0909"/>
    <w:rsid w:val="007A1567"/>
    <w:rsid w:val="007A1EBE"/>
    <w:rsid w:val="007A2BC4"/>
    <w:rsid w:val="007A306C"/>
    <w:rsid w:val="007A3355"/>
    <w:rsid w:val="007A362A"/>
    <w:rsid w:val="007A39E0"/>
    <w:rsid w:val="007A62F6"/>
    <w:rsid w:val="007A74A9"/>
    <w:rsid w:val="007B053C"/>
    <w:rsid w:val="007B11A9"/>
    <w:rsid w:val="007B1248"/>
    <w:rsid w:val="007B1B9A"/>
    <w:rsid w:val="007B1C1E"/>
    <w:rsid w:val="007B2BB4"/>
    <w:rsid w:val="007B49E1"/>
    <w:rsid w:val="007B50D1"/>
    <w:rsid w:val="007B5DCA"/>
    <w:rsid w:val="007B5E03"/>
    <w:rsid w:val="007B6D76"/>
    <w:rsid w:val="007B6D98"/>
    <w:rsid w:val="007B73F9"/>
    <w:rsid w:val="007B79B0"/>
    <w:rsid w:val="007C076D"/>
    <w:rsid w:val="007C10D7"/>
    <w:rsid w:val="007C1603"/>
    <w:rsid w:val="007C1752"/>
    <w:rsid w:val="007C4722"/>
    <w:rsid w:val="007C6F40"/>
    <w:rsid w:val="007C73D6"/>
    <w:rsid w:val="007C757C"/>
    <w:rsid w:val="007D0EF8"/>
    <w:rsid w:val="007D2209"/>
    <w:rsid w:val="007D2E97"/>
    <w:rsid w:val="007D31B7"/>
    <w:rsid w:val="007D4731"/>
    <w:rsid w:val="007D60C4"/>
    <w:rsid w:val="007E03F1"/>
    <w:rsid w:val="007E0EDF"/>
    <w:rsid w:val="007E108F"/>
    <w:rsid w:val="007E168D"/>
    <w:rsid w:val="007E2151"/>
    <w:rsid w:val="007E36A2"/>
    <w:rsid w:val="007E4D2B"/>
    <w:rsid w:val="007E5179"/>
    <w:rsid w:val="007E66AD"/>
    <w:rsid w:val="007E688A"/>
    <w:rsid w:val="007E6D65"/>
    <w:rsid w:val="007E6DA7"/>
    <w:rsid w:val="007E71AD"/>
    <w:rsid w:val="007E79D2"/>
    <w:rsid w:val="007E7A54"/>
    <w:rsid w:val="007F0179"/>
    <w:rsid w:val="007F19D1"/>
    <w:rsid w:val="007F1FBB"/>
    <w:rsid w:val="007F2B8E"/>
    <w:rsid w:val="007F30C4"/>
    <w:rsid w:val="007F58A4"/>
    <w:rsid w:val="007F66D3"/>
    <w:rsid w:val="007F76DD"/>
    <w:rsid w:val="007F7BAE"/>
    <w:rsid w:val="008007D8"/>
    <w:rsid w:val="00801439"/>
    <w:rsid w:val="00801C99"/>
    <w:rsid w:val="00801F30"/>
    <w:rsid w:val="008028A4"/>
    <w:rsid w:val="00802B86"/>
    <w:rsid w:val="0080468A"/>
    <w:rsid w:val="00804AEE"/>
    <w:rsid w:val="008067F0"/>
    <w:rsid w:val="00810453"/>
    <w:rsid w:val="00810656"/>
    <w:rsid w:val="00810A4B"/>
    <w:rsid w:val="00810DC4"/>
    <w:rsid w:val="00810E04"/>
    <w:rsid w:val="008119C1"/>
    <w:rsid w:val="00812B56"/>
    <w:rsid w:val="00813648"/>
    <w:rsid w:val="00813CD6"/>
    <w:rsid w:val="00813E20"/>
    <w:rsid w:val="0081492F"/>
    <w:rsid w:val="00814D9A"/>
    <w:rsid w:val="00816050"/>
    <w:rsid w:val="00816F2A"/>
    <w:rsid w:val="00817850"/>
    <w:rsid w:val="00817C1B"/>
    <w:rsid w:val="00817EC9"/>
    <w:rsid w:val="00820407"/>
    <w:rsid w:val="008207FF"/>
    <w:rsid w:val="00820D3D"/>
    <w:rsid w:val="008213CD"/>
    <w:rsid w:val="008217D7"/>
    <w:rsid w:val="00821997"/>
    <w:rsid w:val="00821F33"/>
    <w:rsid w:val="00821FAB"/>
    <w:rsid w:val="00823542"/>
    <w:rsid w:val="00823EF0"/>
    <w:rsid w:val="008242DD"/>
    <w:rsid w:val="008243D3"/>
    <w:rsid w:val="00825100"/>
    <w:rsid w:val="00827F8B"/>
    <w:rsid w:val="008302C5"/>
    <w:rsid w:val="00830D1E"/>
    <w:rsid w:val="00830D9C"/>
    <w:rsid w:val="008312C8"/>
    <w:rsid w:val="00832EC9"/>
    <w:rsid w:val="0083367B"/>
    <w:rsid w:val="00833937"/>
    <w:rsid w:val="00834B1C"/>
    <w:rsid w:val="008362CB"/>
    <w:rsid w:val="00837FAB"/>
    <w:rsid w:val="008402C2"/>
    <w:rsid w:val="00840D4B"/>
    <w:rsid w:val="00843A98"/>
    <w:rsid w:val="00843BC0"/>
    <w:rsid w:val="00845310"/>
    <w:rsid w:val="008456B5"/>
    <w:rsid w:val="0084659F"/>
    <w:rsid w:val="00846EC4"/>
    <w:rsid w:val="0084786C"/>
    <w:rsid w:val="00847DF8"/>
    <w:rsid w:val="008518F3"/>
    <w:rsid w:val="0085208C"/>
    <w:rsid w:val="0085278F"/>
    <w:rsid w:val="00852BB3"/>
    <w:rsid w:val="00854A0C"/>
    <w:rsid w:val="008564BB"/>
    <w:rsid w:val="0085687E"/>
    <w:rsid w:val="00861278"/>
    <w:rsid w:val="008615B2"/>
    <w:rsid w:val="008645F3"/>
    <w:rsid w:val="008654DF"/>
    <w:rsid w:val="00865655"/>
    <w:rsid w:val="00865BD5"/>
    <w:rsid w:val="00865D6D"/>
    <w:rsid w:val="00867C75"/>
    <w:rsid w:val="008709D3"/>
    <w:rsid w:val="008715BE"/>
    <w:rsid w:val="008719DC"/>
    <w:rsid w:val="00871AB2"/>
    <w:rsid w:val="00872D3F"/>
    <w:rsid w:val="008740AB"/>
    <w:rsid w:val="00875485"/>
    <w:rsid w:val="00875F28"/>
    <w:rsid w:val="008768CA"/>
    <w:rsid w:val="00876EC6"/>
    <w:rsid w:val="00880CC0"/>
    <w:rsid w:val="00881F69"/>
    <w:rsid w:val="00882F91"/>
    <w:rsid w:val="00884329"/>
    <w:rsid w:val="00884370"/>
    <w:rsid w:val="0088764D"/>
    <w:rsid w:val="008913FE"/>
    <w:rsid w:val="00892857"/>
    <w:rsid w:val="00892B9C"/>
    <w:rsid w:val="00893A41"/>
    <w:rsid w:val="008940F6"/>
    <w:rsid w:val="00895C04"/>
    <w:rsid w:val="0089687A"/>
    <w:rsid w:val="00897614"/>
    <w:rsid w:val="008A0051"/>
    <w:rsid w:val="008A0239"/>
    <w:rsid w:val="008A050A"/>
    <w:rsid w:val="008A1EE1"/>
    <w:rsid w:val="008A2B92"/>
    <w:rsid w:val="008A5059"/>
    <w:rsid w:val="008A68AA"/>
    <w:rsid w:val="008A6AB3"/>
    <w:rsid w:val="008A7413"/>
    <w:rsid w:val="008A7812"/>
    <w:rsid w:val="008A7E14"/>
    <w:rsid w:val="008B0546"/>
    <w:rsid w:val="008B0C68"/>
    <w:rsid w:val="008B0CDF"/>
    <w:rsid w:val="008B0D5A"/>
    <w:rsid w:val="008B167F"/>
    <w:rsid w:val="008B2788"/>
    <w:rsid w:val="008B49A3"/>
    <w:rsid w:val="008B63D2"/>
    <w:rsid w:val="008B6F9C"/>
    <w:rsid w:val="008B739C"/>
    <w:rsid w:val="008B778D"/>
    <w:rsid w:val="008C18D6"/>
    <w:rsid w:val="008C25A3"/>
    <w:rsid w:val="008C2CC8"/>
    <w:rsid w:val="008C2E28"/>
    <w:rsid w:val="008C3143"/>
    <w:rsid w:val="008C3483"/>
    <w:rsid w:val="008C36CF"/>
    <w:rsid w:val="008C57E4"/>
    <w:rsid w:val="008D2DAC"/>
    <w:rsid w:val="008D57CD"/>
    <w:rsid w:val="008D74D0"/>
    <w:rsid w:val="008E08FC"/>
    <w:rsid w:val="008E0E3F"/>
    <w:rsid w:val="008E1A9D"/>
    <w:rsid w:val="008E23CA"/>
    <w:rsid w:val="008E24E8"/>
    <w:rsid w:val="008E3BED"/>
    <w:rsid w:val="008E4440"/>
    <w:rsid w:val="008E4ABD"/>
    <w:rsid w:val="008E5B36"/>
    <w:rsid w:val="008E6F1A"/>
    <w:rsid w:val="008E71E2"/>
    <w:rsid w:val="008F0661"/>
    <w:rsid w:val="008F0CB8"/>
    <w:rsid w:val="008F0D99"/>
    <w:rsid w:val="008F21DA"/>
    <w:rsid w:val="008F478D"/>
    <w:rsid w:val="008F4C04"/>
    <w:rsid w:val="008F4E13"/>
    <w:rsid w:val="008F51FF"/>
    <w:rsid w:val="008F52A4"/>
    <w:rsid w:val="008F561E"/>
    <w:rsid w:val="008F6258"/>
    <w:rsid w:val="008F7AA3"/>
    <w:rsid w:val="00900832"/>
    <w:rsid w:val="009015CB"/>
    <w:rsid w:val="0090180F"/>
    <w:rsid w:val="00901830"/>
    <w:rsid w:val="00901882"/>
    <w:rsid w:val="0090271F"/>
    <w:rsid w:val="00902E23"/>
    <w:rsid w:val="009049C8"/>
    <w:rsid w:val="00904C18"/>
    <w:rsid w:val="00904DA7"/>
    <w:rsid w:val="00905087"/>
    <w:rsid w:val="009050D7"/>
    <w:rsid w:val="0090644A"/>
    <w:rsid w:val="00906F52"/>
    <w:rsid w:val="00907E5B"/>
    <w:rsid w:val="00912290"/>
    <w:rsid w:val="0091348E"/>
    <w:rsid w:val="00913C2F"/>
    <w:rsid w:val="00913C9E"/>
    <w:rsid w:val="00914959"/>
    <w:rsid w:val="00914C6E"/>
    <w:rsid w:val="0091591E"/>
    <w:rsid w:val="00917272"/>
    <w:rsid w:val="009178B9"/>
    <w:rsid w:val="00917CCB"/>
    <w:rsid w:val="00920757"/>
    <w:rsid w:val="009212A5"/>
    <w:rsid w:val="00922333"/>
    <w:rsid w:val="00922650"/>
    <w:rsid w:val="009230A7"/>
    <w:rsid w:val="0092412A"/>
    <w:rsid w:val="0092560C"/>
    <w:rsid w:val="0092561A"/>
    <w:rsid w:val="0092613F"/>
    <w:rsid w:val="009266B3"/>
    <w:rsid w:val="00931732"/>
    <w:rsid w:val="009317B3"/>
    <w:rsid w:val="00931813"/>
    <w:rsid w:val="0093366C"/>
    <w:rsid w:val="00933699"/>
    <w:rsid w:val="0093438F"/>
    <w:rsid w:val="009345AF"/>
    <w:rsid w:val="00934DD7"/>
    <w:rsid w:val="009410A6"/>
    <w:rsid w:val="00942EC2"/>
    <w:rsid w:val="00943C6C"/>
    <w:rsid w:val="00944280"/>
    <w:rsid w:val="00944B88"/>
    <w:rsid w:val="00944D00"/>
    <w:rsid w:val="00945A8B"/>
    <w:rsid w:val="00945C3A"/>
    <w:rsid w:val="0094612B"/>
    <w:rsid w:val="009463B0"/>
    <w:rsid w:val="0094678C"/>
    <w:rsid w:val="00946911"/>
    <w:rsid w:val="00947504"/>
    <w:rsid w:val="00950E97"/>
    <w:rsid w:val="00951A3C"/>
    <w:rsid w:val="009521AA"/>
    <w:rsid w:val="00955677"/>
    <w:rsid w:val="009562EB"/>
    <w:rsid w:val="00956570"/>
    <w:rsid w:val="009576A9"/>
    <w:rsid w:val="0095775F"/>
    <w:rsid w:val="00962279"/>
    <w:rsid w:val="009632DB"/>
    <w:rsid w:val="00963906"/>
    <w:rsid w:val="00963E5C"/>
    <w:rsid w:val="00964C96"/>
    <w:rsid w:val="00964F5F"/>
    <w:rsid w:val="00966E8D"/>
    <w:rsid w:val="00966EB9"/>
    <w:rsid w:val="00967363"/>
    <w:rsid w:val="00967E97"/>
    <w:rsid w:val="00970B32"/>
    <w:rsid w:val="00972B03"/>
    <w:rsid w:val="0097339E"/>
    <w:rsid w:val="00973922"/>
    <w:rsid w:val="00974C6A"/>
    <w:rsid w:val="00974CF7"/>
    <w:rsid w:val="00976244"/>
    <w:rsid w:val="00982AF1"/>
    <w:rsid w:val="00984230"/>
    <w:rsid w:val="00985C60"/>
    <w:rsid w:val="0098672A"/>
    <w:rsid w:val="00986EFE"/>
    <w:rsid w:val="00990792"/>
    <w:rsid w:val="009918F8"/>
    <w:rsid w:val="00991FEB"/>
    <w:rsid w:val="00992449"/>
    <w:rsid w:val="009932FA"/>
    <w:rsid w:val="0099334C"/>
    <w:rsid w:val="009935FA"/>
    <w:rsid w:val="00994DB2"/>
    <w:rsid w:val="00995B90"/>
    <w:rsid w:val="00995BCC"/>
    <w:rsid w:val="00996305"/>
    <w:rsid w:val="00996BED"/>
    <w:rsid w:val="00996ED7"/>
    <w:rsid w:val="0099779E"/>
    <w:rsid w:val="00997BEC"/>
    <w:rsid w:val="009A009C"/>
    <w:rsid w:val="009A30B4"/>
    <w:rsid w:val="009A4838"/>
    <w:rsid w:val="009A4C82"/>
    <w:rsid w:val="009A4CE6"/>
    <w:rsid w:val="009A5453"/>
    <w:rsid w:val="009A6EB5"/>
    <w:rsid w:val="009B1311"/>
    <w:rsid w:val="009B23DC"/>
    <w:rsid w:val="009B4486"/>
    <w:rsid w:val="009B4B05"/>
    <w:rsid w:val="009B64FB"/>
    <w:rsid w:val="009C002C"/>
    <w:rsid w:val="009C0538"/>
    <w:rsid w:val="009C0EF1"/>
    <w:rsid w:val="009C1CE2"/>
    <w:rsid w:val="009C546D"/>
    <w:rsid w:val="009C6E10"/>
    <w:rsid w:val="009C7EA6"/>
    <w:rsid w:val="009C7F48"/>
    <w:rsid w:val="009D19A4"/>
    <w:rsid w:val="009D1B66"/>
    <w:rsid w:val="009D1FF1"/>
    <w:rsid w:val="009D207C"/>
    <w:rsid w:val="009D2A78"/>
    <w:rsid w:val="009D4216"/>
    <w:rsid w:val="009E274C"/>
    <w:rsid w:val="009E4B1C"/>
    <w:rsid w:val="009E6A7C"/>
    <w:rsid w:val="009E6C96"/>
    <w:rsid w:val="009E7FF4"/>
    <w:rsid w:val="009F00CC"/>
    <w:rsid w:val="009F1ACF"/>
    <w:rsid w:val="009F26F2"/>
    <w:rsid w:val="009F3157"/>
    <w:rsid w:val="009F37B7"/>
    <w:rsid w:val="009F3D5A"/>
    <w:rsid w:val="009F41E8"/>
    <w:rsid w:val="009F5D35"/>
    <w:rsid w:val="009F6716"/>
    <w:rsid w:val="009F6E34"/>
    <w:rsid w:val="00A01540"/>
    <w:rsid w:val="00A0258F"/>
    <w:rsid w:val="00A025EF"/>
    <w:rsid w:val="00A05A25"/>
    <w:rsid w:val="00A05F9B"/>
    <w:rsid w:val="00A061A3"/>
    <w:rsid w:val="00A06BB1"/>
    <w:rsid w:val="00A101B9"/>
    <w:rsid w:val="00A10379"/>
    <w:rsid w:val="00A10C14"/>
    <w:rsid w:val="00A10F02"/>
    <w:rsid w:val="00A11303"/>
    <w:rsid w:val="00A11551"/>
    <w:rsid w:val="00A1254E"/>
    <w:rsid w:val="00A12B17"/>
    <w:rsid w:val="00A1479D"/>
    <w:rsid w:val="00A155E6"/>
    <w:rsid w:val="00A164B4"/>
    <w:rsid w:val="00A16A0C"/>
    <w:rsid w:val="00A2013D"/>
    <w:rsid w:val="00A2040B"/>
    <w:rsid w:val="00A20A2D"/>
    <w:rsid w:val="00A20E45"/>
    <w:rsid w:val="00A2146F"/>
    <w:rsid w:val="00A23A46"/>
    <w:rsid w:val="00A25133"/>
    <w:rsid w:val="00A26292"/>
    <w:rsid w:val="00A26663"/>
    <w:rsid w:val="00A27DBF"/>
    <w:rsid w:val="00A27EDA"/>
    <w:rsid w:val="00A341A2"/>
    <w:rsid w:val="00A344AD"/>
    <w:rsid w:val="00A3516E"/>
    <w:rsid w:val="00A35201"/>
    <w:rsid w:val="00A36E02"/>
    <w:rsid w:val="00A41C9C"/>
    <w:rsid w:val="00A4341F"/>
    <w:rsid w:val="00A470A3"/>
    <w:rsid w:val="00A47AF2"/>
    <w:rsid w:val="00A50448"/>
    <w:rsid w:val="00A5281D"/>
    <w:rsid w:val="00A52CB7"/>
    <w:rsid w:val="00A53724"/>
    <w:rsid w:val="00A54157"/>
    <w:rsid w:val="00A570A9"/>
    <w:rsid w:val="00A57DD5"/>
    <w:rsid w:val="00A57F72"/>
    <w:rsid w:val="00A6061D"/>
    <w:rsid w:val="00A60867"/>
    <w:rsid w:val="00A60AD1"/>
    <w:rsid w:val="00A627EB"/>
    <w:rsid w:val="00A64683"/>
    <w:rsid w:val="00A67D65"/>
    <w:rsid w:val="00A70328"/>
    <w:rsid w:val="00A7098C"/>
    <w:rsid w:val="00A73658"/>
    <w:rsid w:val="00A73FF6"/>
    <w:rsid w:val="00A741F6"/>
    <w:rsid w:val="00A74B69"/>
    <w:rsid w:val="00A74F15"/>
    <w:rsid w:val="00A756EB"/>
    <w:rsid w:val="00A75823"/>
    <w:rsid w:val="00A75B46"/>
    <w:rsid w:val="00A7634E"/>
    <w:rsid w:val="00A7736B"/>
    <w:rsid w:val="00A7779D"/>
    <w:rsid w:val="00A81B51"/>
    <w:rsid w:val="00A82346"/>
    <w:rsid w:val="00A831FD"/>
    <w:rsid w:val="00A837DA"/>
    <w:rsid w:val="00A84776"/>
    <w:rsid w:val="00A86A65"/>
    <w:rsid w:val="00A913EA"/>
    <w:rsid w:val="00A91BE8"/>
    <w:rsid w:val="00A93B5E"/>
    <w:rsid w:val="00A93CF9"/>
    <w:rsid w:val="00A93F95"/>
    <w:rsid w:val="00A93FDF"/>
    <w:rsid w:val="00A94BE1"/>
    <w:rsid w:val="00A94C45"/>
    <w:rsid w:val="00A95051"/>
    <w:rsid w:val="00A95F52"/>
    <w:rsid w:val="00A96C8A"/>
    <w:rsid w:val="00A96EA6"/>
    <w:rsid w:val="00A97866"/>
    <w:rsid w:val="00A97C16"/>
    <w:rsid w:val="00A97F7B"/>
    <w:rsid w:val="00AA0FEA"/>
    <w:rsid w:val="00AA217B"/>
    <w:rsid w:val="00AA547D"/>
    <w:rsid w:val="00AA5D3A"/>
    <w:rsid w:val="00AA5FC2"/>
    <w:rsid w:val="00AA64D5"/>
    <w:rsid w:val="00AA773C"/>
    <w:rsid w:val="00AA79BA"/>
    <w:rsid w:val="00AA7ACC"/>
    <w:rsid w:val="00AA7BC7"/>
    <w:rsid w:val="00AB2AAA"/>
    <w:rsid w:val="00AB36EF"/>
    <w:rsid w:val="00AB3CF6"/>
    <w:rsid w:val="00AB3EA7"/>
    <w:rsid w:val="00AB3F4B"/>
    <w:rsid w:val="00AB42B8"/>
    <w:rsid w:val="00AB4493"/>
    <w:rsid w:val="00AB601C"/>
    <w:rsid w:val="00AC084B"/>
    <w:rsid w:val="00AC21A8"/>
    <w:rsid w:val="00AC25EF"/>
    <w:rsid w:val="00AC2985"/>
    <w:rsid w:val="00AC68C6"/>
    <w:rsid w:val="00AD1EC9"/>
    <w:rsid w:val="00AD2909"/>
    <w:rsid w:val="00AD3857"/>
    <w:rsid w:val="00AD4FAA"/>
    <w:rsid w:val="00AD52C6"/>
    <w:rsid w:val="00AD76BD"/>
    <w:rsid w:val="00AE011A"/>
    <w:rsid w:val="00AE1454"/>
    <w:rsid w:val="00AE163B"/>
    <w:rsid w:val="00AE3178"/>
    <w:rsid w:val="00AE32ED"/>
    <w:rsid w:val="00AE3E79"/>
    <w:rsid w:val="00AE437D"/>
    <w:rsid w:val="00AE4730"/>
    <w:rsid w:val="00AE4991"/>
    <w:rsid w:val="00AE4B4F"/>
    <w:rsid w:val="00AE6F06"/>
    <w:rsid w:val="00AE7428"/>
    <w:rsid w:val="00AE75EF"/>
    <w:rsid w:val="00AE7C09"/>
    <w:rsid w:val="00AF0E9E"/>
    <w:rsid w:val="00AF131E"/>
    <w:rsid w:val="00AF17D4"/>
    <w:rsid w:val="00AF26F0"/>
    <w:rsid w:val="00AF2843"/>
    <w:rsid w:val="00AF3EDB"/>
    <w:rsid w:val="00AF4D62"/>
    <w:rsid w:val="00B00467"/>
    <w:rsid w:val="00B0053B"/>
    <w:rsid w:val="00B005F6"/>
    <w:rsid w:val="00B00844"/>
    <w:rsid w:val="00B01BD8"/>
    <w:rsid w:val="00B02A74"/>
    <w:rsid w:val="00B02C8C"/>
    <w:rsid w:val="00B0351C"/>
    <w:rsid w:val="00B03EBB"/>
    <w:rsid w:val="00B05DFA"/>
    <w:rsid w:val="00B06593"/>
    <w:rsid w:val="00B07C76"/>
    <w:rsid w:val="00B07FD1"/>
    <w:rsid w:val="00B10010"/>
    <w:rsid w:val="00B10FED"/>
    <w:rsid w:val="00B1166D"/>
    <w:rsid w:val="00B12DAC"/>
    <w:rsid w:val="00B13809"/>
    <w:rsid w:val="00B13DDB"/>
    <w:rsid w:val="00B143EA"/>
    <w:rsid w:val="00B14599"/>
    <w:rsid w:val="00B150AA"/>
    <w:rsid w:val="00B15449"/>
    <w:rsid w:val="00B15E6C"/>
    <w:rsid w:val="00B1640F"/>
    <w:rsid w:val="00B17A42"/>
    <w:rsid w:val="00B20179"/>
    <w:rsid w:val="00B205C4"/>
    <w:rsid w:val="00B22BE1"/>
    <w:rsid w:val="00B23124"/>
    <w:rsid w:val="00B24280"/>
    <w:rsid w:val="00B254DA"/>
    <w:rsid w:val="00B26300"/>
    <w:rsid w:val="00B2761E"/>
    <w:rsid w:val="00B309BA"/>
    <w:rsid w:val="00B30BA6"/>
    <w:rsid w:val="00B3205C"/>
    <w:rsid w:val="00B33B64"/>
    <w:rsid w:val="00B35AEC"/>
    <w:rsid w:val="00B36091"/>
    <w:rsid w:val="00B3633B"/>
    <w:rsid w:val="00B37290"/>
    <w:rsid w:val="00B40EFE"/>
    <w:rsid w:val="00B41F2D"/>
    <w:rsid w:val="00B42FD4"/>
    <w:rsid w:val="00B43D91"/>
    <w:rsid w:val="00B43E1C"/>
    <w:rsid w:val="00B44716"/>
    <w:rsid w:val="00B45477"/>
    <w:rsid w:val="00B45D6D"/>
    <w:rsid w:val="00B468C9"/>
    <w:rsid w:val="00B46FB4"/>
    <w:rsid w:val="00B4731A"/>
    <w:rsid w:val="00B5202A"/>
    <w:rsid w:val="00B535F1"/>
    <w:rsid w:val="00B55245"/>
    <w:rsid w:val="00B625F6"/>
    <w:rsid w:val="00B62B7B"/>
    <w:rsid w:val="00B63335"/>
    <w:rsid w:val="00B651E8"/>
    <w:rsid w:val="00B65B5A"/>
    <w:rsid w:val="00B6602D"/>
    <w:rsid w:val="00B663FB"/>
    <w:rsid w:val="00B667F9"/>
    <w:rsid w:val="00B66A23"/>
    <w:rsid w:val="00B66F18"/>
    <w:rsid w:val="00B70544"/>
    <w:rsid w:val="00B712BD"/>
    <w:rsid w:val="00B71F1D"/>
    <w:rsid w:val="00B7253A"/>
    <w:rsid w:val="00B72A20"/>
    <w:rsid w:val="00B72FB5"/>
    <w:rsid w:val="00B73983"/>
    <w:rsid w:val="00B750FB"/>
    <w:rsid w:val="00B7523D"/>
    <w:rsid w:val="00B758D8"/>
    <w:rsid w:val="00B76B70"/>
    <w:rsid w:val="00B77C53"/>
    <w:rsid w:val="00B838E6"/>
    <w:rsid w:val="00B844DE"/>
    <w:rsid w:val="00B8531A"/>
    <w:rsid w:val="00B85A33"/>
    <w:rsid w:val="00B8658B"/>
    <w:rsid w:val="00B872E1"/>
    <w:rsid w:val="00B87E6E"/>
    <w:rsid w:val="00B90CED"/>
    <w:rsid w:val="00B91B9B"/>
    <w:rsid w:val="00B91C0D"/>
    <w:rsid w:val="00B92AC3"/>
    <w:rsid w:val="00B9320F"/>
    <w:rsid w:val="00B9321F"/>
    <w:rsid w:val="00B93AF0"/>
    <w:rsid w:val="00B93BD7"/>
    <w:rsid w:val="00B93C80"/>
    <w:rsid w:val="00B94313"/>
    <w:rsid w:val="00B948E3"/>
    <w:rsid w:val="00B94928"/>
    <w:rsid w:val="00B9514C"/>
    <w:rsid w:val="00B95276"/>
    <w:rsid w:val="00B9530C"/>
    <w:rsid w:val="00B95E40"/>
    <w:rsid w:val="00B97097"/>
    <w:rsid w:val="00B97B5F"/>
    <w:rsid w:val="00BA0208"/>
    <w:rsid w:val="00BA32ED"/>
    <w:rsid w:val="00BA35FC"/>
    <w:rsid w:val="00BA3981"/>
    <w:rsid w:val="00BA4BEB"/>
    <w:rsid w:val="00BA58EA"/>
    <w:rsid w:val="00BA5A1F"/>
    <w:rsid w:val="00BA60D7"/>
    <w:rsid w:val="00BA676E"/>
    <w:rsid w:val="00BA75AB"/>
    <w:rsid w:val="00BB01D3"/>
    <w:rsid w:val="00BB0819"/>
    <w:rsid w:val="00BB10E6"/>
    <w:rsid w:val="00BB1750"/>
    <w:rsid w:val="00BB1C4F"/>
    <w:rsid w:val="00BB209C"/>
    <w:rsid w:val="00BB2666"/>
    <w:rsid w:val="00BB2910"/>
    <w:rsid w:val="00BB39BE"/>
    <w:rsid w:val="00BB3F3A"/>
    <w:rsid w:val="00BB62DC"/>
    <w:rsid w:val="00BB6479"/>
    <w:rsid w:val="00BB66CF"/>
    <w:rsid w:val="00BC0F7D"/>
    <w:rsid w:val="00BC14ED"/>
    <w:rsid w:val="00BC155D"/>
    <w:rsid w:val="00BC205B"/>
    <w:rsid w:val="00BC25E7"/>
    <w:rsid w:val="00BC26F3"/>
    <w:rsid w:val="00BC2B78"/>
    <w:rsid w:val="00BC3416"/>
    <w:rsid w:val="00BC3F82"/>
    <w:rsid w:val="00BC3FE6"/>
    <w:rsid w:val="00BC4A11"/>
    <w:rsid w:val="00BC5ED0"/>
    <w:rsid w:val="00BD0445"/>
    <w:rsid w:val="00BD09BB"/>
    <w:rsid w:val="00BD180E"/>
    <w:rsid w:val="00BD3004"/>
    <w:rsid w:val="00BD34F1"/>
    <w:rsid w:val="00BD4054"/>
    <w:rsid w:val="00BD668A"/>
    <w:rsid w:val="00BD779D"/>
    <w:rsid w:val="00BE1462"/>
    <w:rsid w:val="00BE232A"/>
    <w:rsid w:val="00BE2447"/>
    <w:rsid w:val="00BE244D"/>
    <w:rsid w:val="00BE341D"/>
    <w:rsid w:val="00BE4C50"/>
    <w:rsid w:val="00BE58C0"/>
    <w:rsid w:val="00BE6138"/>
    <w:rsid w:val="00BF0386"/>
    <w:rsid w:val="00BF0C38"/>
    <w:rsid w:val="00BF1F5C"/>
    <w:rsid w:val="00BF222F"/>
    <w:rsid w:val="00BF4266"/>
    <w:rsid w:val="00BF4C16"/>
    <w:rsid w:val="00BF4F52"/>
    <w:rsid w:val="00BF6AD7"/>
    <w:rsid w:val="00BF7949"/>
    <w:rsid w:val="00C00546"/>
    <w:rsid w:val="00C00718"/>
    <w:rsid w:val="00C00C31"/>
    <w:rsid w:val="00C017FF"/>
    <w:rsid w:val="00C02684"/>
    <w:rsid w:val="00C0345D"/>
    <w:rsid w:val="00C038E4"/>
    <w:rsid w:val="00C05C59"/>
    <w:rsid w:val="00C05F71"/>
    <w:rsid w:val="00C1048C"/>
    <w:rsid w:val="00C13C01"/>
    <w:rsid w:val="00C1541F"/>
    <w:rsid w:val="00C15481"/>
    <w:rsid w:val="00C160A3"/>
    <w:rsid w:val="00C174D8"/>
    <w:rsid w:val="00C17EF4"/>
    <w:rsid w:val="00C17F37"/>
    <w:rsid w:val="00C20065"/>
    <w:rsid w:val="00C201E2"/>
    <w:rsid w:val="00C2232F"/>
    <w:rsid w:val="00C226B3"/>
    <w:rsid w:val="00C238DD"/>
    <w:rsid w:val="00C243A6"/>
    <w:rsid w:val="00C24C5F"/>
    <w:rsid w:val="00C2545B"/>
    <w:rsid w:val="00C26BED"/>
    <w:rsid w:val="00C31A7B"/>
    <w:rsid w:val="00C31AE7"/>
    <w:rsid w:val="00C32C24"/>
    <w:rsid w:val="00C32CA5"/>
    <w:rsid w:val="00C33079"/>
    <w:rsid w:val="00C33D84"/>
    <w:rsid w:val="00C359C5"/>
    <w:rsid w:val="00C43E15"/>
    <w:rsid w:val="00C43EB6"/>
    <w:rsid w:val="00C4410A"/>
    <w:rsid w:val="00C444F1"/>
    <w:rsid w:val="00C45167"/>
    <w:rsid w:val="00C45231"/>
    <w:rsid w:val="00C45888"/>
    <w:rsid w:val="00C463CE"/>
    <w:rsid w:val="00C46A31"/>
    <w:rsid w:val="00C47B88"/>
    <w:rsid w:val="00C501F9"/>
    <w:rsid w:val="00C506CC"/>
    <w:rsid w:val="00C50773"/>
    <w:rsid w:val="00C50A67"/>
    <w:rsid w:val="00C50AEB"/>
    <w:rsid w:val="00C50BB8"/>
    <w:rsid w:val="00C5195E"/>
    <w:rsid w:val="00C52220"/>
    <w:rsid w:val="00C52CCE"/>
    <w:rsid w:val="00C52E46"/>
    <w:rsid w:val="00C5506B"/>
    <w:rsid w:val="00C55521"/>
    <w:rsid w:val="00C55789"/>
    <w:rsid w:val="00C55868"/>
    <w:rsid w:val="00C57568"/>
    <w:rsid w:val="00C575C3"/>
    <w:rsid w:val="00C577C1"/>
    <w:rsid w:val="00C6076A"/>
    <w:rsid w:val="00C62E5E"/>
    <w:rsid w:val="00C63B46"/>
    <w:rsid w:val="00C63BEF"/>
    <w:rsid w:val="00C64785"/>
    <w:rsid w:val="00C668CE"/>
    <w:rsid w:val="00C66BDF"/>
    <w:rsid w:val="00C66CA7"/>
    <w:rsid w:val="00C70372"/>
    <w:rsid w:val="00C708C6"/>
    <w:rsid w:val="00C70BD1"/>
    <w:rsid w:val="00C72833"/>
    <w:rsid w:val="00C72871"/>
    <w:rsid w:val="00C72C27"/>
    <w:rsid w:val="00C72D5C"/>
    <w:rsid w:val="00C73017"/>
    <w:rsid w:val="00C73C32"/>
    <w:rsid w:val="00C73D6F"/>
    <w:rsid w:val="00C7465A"/>
    <w:rsid w:val="00C747E9"/>
    <w:rsid w:val="00C7489F"/>
    <w:rsid w:val="00C74C55"/>
    <w:rsid w:val="00C755DA"/>
    <w:rsid w:val="00C75914"/>
    <w:rsid w:val="00C75C36"/>
    <w:rsid w:val="00C764D9"/>
    <w:rsid w:val="00C768AF"/>
    <w:rsid w:val="00C77C43"/>
    <w:rsid w:val="00C77E79"/>
    <w:rsid w:val="00C834E3"/>
    <w:rsid w:val="00C834F3"/>
    <w:rsid w:val="00C83A29"/>
    <w:rsid w:val="00C86364"/>
    <w:rsid w:val="00C86B39"/>
    <w:rsid w:val="00C87092"/>
    <w:rsid w:val="00C90DFC"/>
    <w:rsid w:val="00C917EC"/>
    <w:rsid w:val="00C938CB"/>
    <w:rsid w:val="00C93F40"/>
    <w:rsid w:val="00C96050"/>
    <w:rsid w:val="00C9660E"/>
    <w:rsid w:val="00C96CDC"/>
    <w:rsid w:val="00CA0953"/>
    <w:rsid w:val="00CA10DB"/>
    <w:rsid w:val="00CA12BA"/>
    <w:rsid w:val="00CA18A2"/>
    <w:rsid w:val="00CA2179"/>
    <w:rsid w:val="00CA3D0C"/>
    <w:rsid w:val="00CA4359"/>
    <w:rsid w:val="00CA50A4"/>
    <w:rsid w:val="00CA6FC7"/>
    <w:rsid w:val="00CB0C54"/>
    <w:rsid w:val="00CB1835"/>
    <w:rsid w:val="00CB1D29"/>
    <w:rsid w:val="00CB2838"/>
    <w:rsid w:val="00CB352A"/>
    <w:rsid w:val="00CB40C2"/>
    <w:rsid w:val="00CB4510"/>
    <w:rsid w:val="00CB46C0"/>
    <w:rsid w:val="00CB5B85"/>
    <w:rsid w:val="00CB5EEF"/>
    <w:rsid w:val="00CB6A62"/>
    <w:rsid w:val="00CB6C51"/>
    <w:rsid w:val="00CC07C5"/>
    <w:rsid w:val="00CC177D"/>
    <w:rsid w:val="00CC23AE"/>
    <w:rsid w:val="00CC2F41"/>
    <w:rsid w:val="00CC41AD"/>
    <w:rsid w:val="00CC4FE5"/>
    <w:rsid w:val="00CC554C"/>
    <w:rsid w:val="00CC77F8"/>
    <w:rsid w:val="00CD06D3"/>
    <w:rsid w:val="00CD187C"/>
    <w:rsid w:val="00CD194B"/>
    <w:rsid w:val="00CD207B"/>
    <w:rsid w:val="00CD2CCB"/>
    <w:rsid w:val="00CD2E6C"/>
    <w:rsid w:val="00CD4687"/>
    <w:rsid w:val="00CD483E"/>
    <w:rsid w:val="00CD4C15"/>
    <w:rsid w:val="00CD511A"/>
    <w:rsid w:val="00CD53B9"/>
    <w:rsid w:val="00CD5419"/>
    <w:rsid w:val="00CD566C"/>
    <w:rsid w:val="00CD56A9"/>
    <w:rsid w:val="00CD5E85"/>
    <w:rsid w:val="00CD6A03"/>
    <w:rsid w:val="00CD75B1"/>
    <w:rsid w:val="00CE16F5"/>
    <w:rsid w:val="00CE1A10"/>
    <w:rsid w:val="00CE4860"/>
    <w:rsid w:val="00CE5424"/>
    <w:rsid w:val="00CE6340"/>
    <w:rsid w:val="00CE74BA"/>
    <w:rsid w:val="00CE759B"/>
    <w:rsid w:val="00CE7C01"/>
    <w:rsid w:val="00CF0ED7"/>
    <w:rsid w:val="00CF1E07"/>
    <w:rsid w:val="00CF6BA1"/>
    <w:rsid w:val="00D0031A"/>
    <w:rsid w:val="00D00A15"/>
    <w:rsid w:val="00D00D8C"/>
    <w:rsid w:val="00D01972"/>
    <w:rsid w:val="00D028FA"/>
    <w:rsid w:val="00D040D8"/>
    <w:rsid w:val="00D046D4"/>
    <w:rsid w:val="00D047C6"/>
    <w:rsid w:val="00D059F6"/>
    <w:rsid w:val="00D06181"/>
    <w:rsid w:val="00D07CE8"/>
    <w:rsid w:val="00D07EF3"/>
    <w:rsid w:val="00D112A1"/>
    <w:rsid w:val="00D143AD"/>
    <w:rsid w:val="00D149BC"/>
    <w:rsid w:val="00D14E79"/>
    <w:rsid w:val="00D151E6"/>
    <w:rsid w:val="00D16589"/>
    <w:rsid w:val="00D17021"/>
    <w:rsid w:val="00D1788F"/>
    <w:rsid w:val="00D17BC3"/>
    <w:rsid w:val="00D21CF8"/>
    <w:rsid w:val="00D21DBB"/>
    <w:rsid w:val="00D2245B"/>
    <w:rsid w:val="00D23BD2"/>
    <w:rsid w:val="00D24643"/>
    <w:rsid w:val="00D3352B"/>
    <w:rsid w:val="00D33A50"/>
    <w:rsid w:val="00D33C8D"/>
    <w:rsid w:val="00D3409F"/>
    <w:rsid w:val="00D3443E"/>
    <w:rsid w:val="00D34507"/>
    <w:rsid w:val="00D34689"/>
    <w:rsid w:val="00D34E4F"/>
    <w:rsid w:val="00D35E1D"/>
    <w:rsid w:val="00D36077"/>
    <w:rsid w:val="00D3707E"/>
    <w:rsid w:val="00D41BD4"/>
    <w:rsid w:val="00D425F8"/>
    <w:rsid w:val="00D42BD1"/>
    <w:rsid w:val="00D42F4F"/>
    <w:rsid w:val="00D42FB3"/>
    <w:rsid w:val="00D43790"/>
    <w:rsid w:val="00D441A1"/>
    <w:rsid w:val="00D460B5"/>
    <w:rsid w:val="00D46BBE"/>
    <w:rsid w:val="00D46FFE"/>
    <w:rsid w:val="00D478B1"/>
    <w:rsid w:val="00D5067B"/>
    <w:rsid w:val="00D50B95"/>
    <w:rsid w:val="00D51877"/>
    <w:rsid w:val="00D51B3F"/>
    <w:rsid w:val="00D52B0A"/>
    <w:rsid w:val="00D53247"/>
    <w:rsid w:val="00D53563"/>
    <w:rsid w:val="00D53F1C"/>
    <w:rsid w:val="00D544D4"/>
    <w:rsid w:val="00D558D7"/>
    <w:rsid w:val="00D55C3C"/>
    <w:rsid w:val="00D56AF8"/>
    <w:rsid w:val="00D5711C"/>
    <w:rsid w:val="00D57B90"/>
    <w:rsid w:val="00D611AE"/>
    <w:rsid w:val="00D61236"/>
    <w:rsid w:val="00D61D9F"/>
    <w:rsid w:val="00D62FE7"/>
    <w:rsid w:val="00D63C61"/>
    <w:rsid w:val="00D65AFE"/>
    <w:rsid w:val="00D65CD6"/>
    <w:rsid w:val="00D67025"/>
    <w:rsid w:val="00D67CB4"/>
    <w:rsid w:val="00D717A2"/>
    <w:rsid w:val="00D71A3B"/>
    <w:rsid w:val="00D71A5E"/>
    <w:rsid w:val="00D7286E"/>
    <w:rsid w:val="00D735DC"/>
    <w:rsid w:val="00D7373A"/>
    <w:rsid w:val="00D738D6"/>
    <w:rsid w:val="00D73ABE"/>
    <w:rsid w:val="00D73E25"/>
    <w:rsid w:val="00D7445C"/>
    <w:rsid w:val="00D7451F"/>
    <w:rsid w:val="00D7530B"/>
    <w:rsid w:val="00D755C5"/>
    <w:rsid w:val="00D755EB"/>
    <w:rsid w:val="00D7580D"/>
    <w:rsid w:val="00D75958"/>
    <w:rsid w:val="00D76F5A"/>
    <w:rsid w:val="00D80833"/>
    <w:rsid w:val="00D80F88"/>
    <w:rsid w:val="00D82BA5"/>
    <w:rsid w:val="00D83375"/>
    <w:rsid w:val="00D8383E"/>
    <w:rsid w:val="00D8424E"/>
    <w:rsid w:val="00D8474B"/>
    <w:rsid w:val="00D85A38"/>
    <w:rsid w:val="00D874C7"/>
    <w:rsid w:val="00D8773A"/>
    <w:rsid w:val="00D87AE5"/>
    <w:rsid w:val="00D87E00"/>
    <w:rsid w:val="00D9134D"/>
    <w:rsid w:val="00D919FF"/>
    <w:rsid w:val="00D92896"/>
    <w:rsid w:val="00D94033"/>
    <w:rsid w:val="00D944DC"/>
    <w:rsid w:val="00D976AF"/>
    <w:rsid w:val="00D97804"/>
    <w:rsid w:val="00D97E00"/>
    <w:rsid w:val="00DA1A48"/>
    <w:rsid w:val="00DA1A8C"/>
    <w:rsid w:val="00DA23F9"/>
    <w:rsid w:val="00DA2C20"/>
    <w:rsid w:val="00DA31AA"/>
    <w:rsid w:val="00DA4EFA"/>
    <w:rsid w:val="00DA5DCE"/>
    <w:rsid w:val="00DA6E86"/>
    <w:rsid w:val="00DA703D"/>
    <w:rsid w:val="00DA7109"/>
    <w:rsid w:val="00DA77DA"/>
    <w:rsid w:val="00DA785F"/>
    <w:rsid w:val="00DA7A03"/>
    <w:rsid w:val="00DB1818"/>
    <w:rsid w:val="00DB2858"/>
    <w:rsid w:val="00DB28B0"/>
    <w:rsid w:val="00DB31D7"/>
    <w:rsid w:val="00DB4F54"/>
    <w:rsid w:val="00DB520E"/>
    <w:rsid w:val="00DB5791"/>
    <w:rsid w:val="00DB5C10"/>
    <w:rsid w:val="00DB78E1"/>
    <w:rsid w:val="00DC0667"/>
    <w:rsid w:val="00DC092B"/>
    <w:rsid w:val="00DC0D56"/>
    <w:rsid w:val="00DC119D"/>
    <w:rsid w:val="00DC1F46"/>
    <w:rsid w:val="00DC22E4"/>
    <w:rsid w:val="00DC2C0C"/>
    <w:rsid w:val="00DC3096"/>
    <w:rsid w:val="00DC309B"/>
    <w:rsid w:val="00DC32A2"/>
    <w:rsid w:val="00DC35B5"/>
    <w:rsid w:val="00DC4DA2"/>
    <w:rsid w:val="00DC54CE"/>
    <w:rsid w:val="00DC60B9"/>
    <w:rsid w:val="00DC6E64"/>
    <w:rsid w:val="00DD1443"/>
    <w:rsid w:val="00DD2A4F"/>
    <w:rsid w:val="00DD4829"/>
    <w:rsid w:val="00DD4FD4"/>
    <w:rsid w:val="00DD52A1"/>
    <w:rsid w:val="00DD5375"/>
    <w:rsid w:val="00DD5C6D"/>
    <w:rsid w:val="00DD623B"/>
    <w:rsid w:val="00DD6BFE"/>
    <w:rsid w:val="00DD7053"/>
    <w:rsid w:val="00DD77FF"/>
    <w:rsid w:val="00DE1FAF"/>
    <w:rsid w:val="00DE43C9"/>
    <w:rsid w:val="00DE4550"/>
    <w:rsid w:val="00DE528B"/>
    <w:rsid w:val="00DE5C20"/>
    <w:rsid w:val="00DE6AC3"/>
    <w:rsid w:val="00DE7FE7"/>
    <w:rsid w:val="00DF2455"/>
    <w:rsid w:val="00DF2B1F"/>
    <w:rsid w:val="00DF3698"/>
    <w:rsid w:val="00DF3D8F"/>
    <w:rsid w:val="00DF4120"/>
    <w:rsid w:val="00DF48E3"/>
    <w:rsid w:val="00DF5E7D"/>
    <w:rsid w:val="00DF62CD"/>
    <w:rsid w:val="00DF6DE5"/>
    <w:rsid w:val="00DF732C"/>
    <w:rsid w:val="00E00D6B"/>
    <w:rsid w:val="00E0123C"/>
    <w:rsid w:val="00E016BA"/>
    <w:rsid w:val="00E02909"/>
    <w:rsid w:val="00E02BC9"/>
    <w:rsid w:val="00E03836"/>
    <w:rsid w:val="00E04659"/>
    <w:rsid w:val="00E048ED"/>
    <w:rsid w:val="00E049AF"/>
    <w:rsid w:val="00E10BBF"/>
    <w:rsid w:val="00E11075"/>
    <w:rsid w:val="00E1151B"/>
    <w:rsid w:val="00E11A47"/>
    <w:rsid w:val="00E11A9E"/>
    <w:rsid w:val="00E11E1F"/>
    <w:rsid w:val="00E12762"/>
    <w:rsid w:val="00E13260"/>
    <w:rsid w:val="00E13741"/>
    <w:rsid w:val="00E13954"/>
    <w:rsid w:val="00E15912"/>
    <w:rsid w:val="00E16E8E"/>
    <w:rsid w:val="00E1746F"/>
    <w:rsid w:val="00E1796F"/>
    <w:rsid w:val="00E17C60"/>
    <w:rsid w:val="00E201AB"/>
    <w:rsid w:val="00E20446"/>
    <w:rsid w:val="00E217D5"/>
    <w:rsid w:val="00E21B3C"/>
    <w:rsid w:val="00E2293F"/>
    <w:rsid w:val="00E23AF5"/>
    <w:rsid w:val="00E240C3"/>
    <w:rsid w:val="00E2423A"/>
    <w:rsid w:val="00E313A9"/>
    <w:rsid w:val="00E33A0E"/>
    <w:rsid w:val="00E36FE2"/>
    <w:rsid w:val="00E406B8"/>
    <w:rsid w:val="00E41A05"/>
    <w:rsid w:val="00E42A32"/>
    <w:rsid w:val="00E432FB"/>
    <w:rsid w:val="00E43638"/>
    <w:rsid w:val="00E45DA6"/>
    <w:rsid w:val="00E45DBB"/>
    <w:rsid w:val="00E47286"/>
    <w:rsid w:val="00E4760D"/>
    <w:rsid w:val="00E510A0"/>
    <w:rsid w:val="00E527BB"/>
    <w:rsid w:val="00E53EF3"/>
    <w:rsid w:val="00E54A3F"/>
    <w:rsid w:val="00E577BF"/>
    <w:rsid w:val="00E609F9"/>
    <w:rsid w:val="00E610BF"/>
    <w:rsid w:val="00E62948"/>
    <w:rsid w:val="00E6343C"/>
    <w:rsid w:val="00E64570"/>
    <w:rsid w:val="00E645E6"/>
    <w:rsid w:val="00E6677D"/>
    <w:rsid w:val="00E67C4C"/>
    <w:rsid w:val="00E67CD3"/>
    <w:rsid w:val="00E7199D"/>
    <w:rsid w:val="00E726AA"/>
    <w:rsid w:val="00E7273B"/>
    <w:rsid w:val="00E75268"/>
    <w:rsid w:val="00E76FB1"/>
    <w:rsid w:val="00E77645"/>
    <w:rsid w:val="00E77AC6"/>
    <w:rsid w:val="00E80AF2"/>
    <w:rsid w:val="00E811C8"/>
    <w:rsid w:val="00E81450"/>
    <w:rsid w:val="00E82C51"/>
    <w:rsid w:val="00E82E0D"/>
    <w:rsid w:val="00E84816"/>
    <w:rsid w:val="00E85B16"/>
    <w:rsid w:val="00E86282"/>
    <w:rsid w:val="00E864A0"/>
    <w:rsid w:val="00E869DA"/>
    <w:rsid w:val="00E86B2C"/>
    <w:rsid w:val="00E875F2"/>
    <w:rsid w:val="00E87C5C"/>
    <w:rsid w:val="00E9067D"/>
    <w:rsid w:val="00E92142"/>
    <w:rsid w:val="00E92431"/>
    <w:rsid w:val="00E93FC5"/>
    <w:rsid w:val="00E94398"/>
    <w:rsid w:val="00E94786"/>
    <w:rsid w:val="00E95D54"/>
    <w:rsid w:val="00EA2249"/>
    <w:rsid w:val="00EA6440"/>
    <w:rsid w:val="00EA68A7"/>
    <w:rsid w:val="00EA7B02"/>
    <w:rsid w:val="00EA7C8B"/>
    <w:rsid w:val="00EB1029"/>
    <w:rsid w:val="00EB1EEB"/>
    <w:rsid w:val="00EB2F98"/>
    <w:rsid w:val="00EB3B47"/>
    <w:rsid w:val="00EB590D"/>
    <w:rsid w:val="00EB705A"/>
    <w:rsid w:val="00EB787A"/>
    <w:rsid w:val="00EB79FD"/>
    <w:rsid w:val="00EC02BB"/>
    <w:rsid w:val="00EC130B"/>
    <w:rsid w:val="00EC1723"/>
    <w:rsid w:val="00EC24E0"/>
    <w:rsid w:val="00EC25FE"/>
    <w:rsid w:val="00EC2F19"/>
    <w:rsid w:val="00EC4A25"/>
    <w:rsid w:val="00EC673F"/>
    <w:rsid w:val="00EC69A8"/>
    <w:rsid w:val="00EC6A60"/>
    <w:rsid w:val="00EC7503"/>
    <w:rsid w:val="00ED0626"/>
    <w:rsid w:val="00ED09A3"/>
    <w:rsid w:val="00ED1352"/>
    <w:rsid w:val="00ED1D79"/>
    <w:rsid w:val="00ED1FEC"/>
    <w:rsid w:val="00ED2199"/>
    <w:rsid w:val="00ED3B12"/>
    <w:rsid w:val="00ED44A5"/>
    <w:rsid w:val="00ED6293"/>
    <w:rsid w:val="00ED63AC"/>
    <w:rsid w:val="00ED6992"/>
    <w:rsid w:val="00ED71C8"/>
    <w:rsid w:val="00ED7205"/>
    <w:rsid w:val="00ED758D"/>
    <w:rsid w:val="00ED7B28"/>
    <w:rsid w:val="00ED7FF8"/>
    <w:rsid w:val="00EE026C"/>
    <w:rsid w:val="00EE0937"/>
    <w:rsid w:val="00EE0DB2"/>
    <w:rsid w:val="00EE19B4"/>
    <w:rsid w:val="00EE2092"/>
    <w:rsid w:val="00EE2286"/>
    <w:rsid w:val="00EE3247"/>
    <w:rsid w:val="00EE3E32"/>
    <w:rsid w:val="00EE3FDF"/>
    <w:rsid w:val="00EE646D"/>
    <w:rsid w:val="00EE69FD"/>
    <w:rsid w:val="00EE6CF8"/>
    <w:rsid w:val="00EE7110"/>
    <w:rsid w:val="00EE73FB"/>
    <w:rsid w:val="00EF00A3"/>
    <w:rsid w:val="00EF00CF"/>
    <w:rsid w:val="00EF09A7"/>
    <w:rsid w:val="00EF164D"/>
    <w:rsid w:val="00EF30BA"/>
    <w:rsid w:val="00EF3E0D"/>
    <w:rsid w:val="00EF466D"/>
    <w:rsid w:val="00EF6F75"/>
    <w:rsid w:val="00F011FB"/>
    <w:rsid w:val="00F01A56"/>
    <w:rsid w:val="00F025A2"/>
    <w:rsid w:val="00F027CF"/>
    <w:rsid w:val="00F02A19"/>
    <w:rsid w:val="00F039B2"/>
    <w:rsid w:val="00F04712"/>
    <w:rsid w:val="00F04844"/>
    <w:rsid w:val="00F0528B"/>
    <w:rsid w:val="00F07D52"/>
    <w:rsid w:val="00F07FD3"/>
    <w:rsid w:val="00F10D11"/>
    <w:rsid w:val="00F10E0F"/>
    <w:rsid w:val="00F11280"/>
    <w:rsid w:val="00F11C49"/>
    <w:rsid w:val="00F12882"/>
    <w:rsid w:val="00F134B2"/>
    <w:rsid w:val="00F13A0F"/>
    <w:rsid w:val="00F14F35"/>
    <w:rsid w:val="00F16F04"/>
    <w:rsid w:val="00F17E22"/>
    <w:rsid w:val="00F20161"/>
    <w:rsid w:val="00F218DD"/>
    <w:rsid w:val="00F22EC7"/>
    <w:rsid w:val="00F23309"/>
    <w:rsid w:val="00F24470"/>
    <w:rsid w:val="00F25EA6"/>
    <w:rsid w:val="00F2657A"/>
    <w:rsid w:val="00F26816"/>
    <w:rsid w:val="00F30408"/>
    <w:rsid w:val="00F30AF5"/>
    <w:rsid w:val="00F31BD6"/>
    <w:rsid w:val="00F32F80"/>
    <w:rsid w:val="00F33823"/>
    <w:rsid w:val="00F34408"/>
    <w:rsid w:val="00F350E5"/>
    <w:rsid w:val="00F3582F"/>
    <w:rsid w:val="00F363DA"/>
    <w:rsid w:val="00F36E50"/>
    <w:rsid w:val="00F37F18"/>
    <w:rsid w:val="00F410F8"/>
    <w:rsid w:val="00F415A4"/>
    <w:rsid w:val="00F4174D"/>
    <w:rsid w:val="00F41D02"/>
    <w:rsid w:val="00F42580"/>
    <w:rsid w:val="00F42629"/>
    <w:rsid w:val="00F42E60"/>
    <w:rsid w:val="00F42FFD"/>
    <w:rsid w:val="00F44B2E"/>
    <w:rsid w:val="00F45160"/>
    <w:rsid w:val="00F478DF"/>
    <w:rsid w:val="00F47D0A"/>
    <w:rsid w:val="00F501D5"/>
    <w:rsid w:val="00F50973"/>
    <w:rsid w:val="00F50B7B"/>
    <w:rsid w:val="00F516CF"/>
    <w:rsid w:val="00F519C0"/>
    <w:rsid w:val="00F519E6"/>
    <w:rsid w:val="00F51DF3"/>
    <w:rsid w:val="00F5203B"/>
    <w:rsid w:val="00F53404"/>
    <w:rsid w:val="00F543D5"/>
    <w:rsid w:val="00F5508B"/>
    <w:rsid w:val="00F553A5"/>
    <w:rsid w:val="00F55BD7"/>
    <w:rsid w:val="00F561EF"/>
    <w:rsid w:val="00F56706"/>
    <w:rsid w:val="00F56EFF"/>
    <w:rsid w:val="00F571D6"/>
    <w:rsid w:val="00F606B8"/>
    <w:rsid w:val="00F607E3"/>
    <w:rsid w:val="00F6282C"/>
    <w:rsid w:val="00F64080"/>
    <w:rsid w:val="00F64BAF"/>
    <w:rsid w:val="00F64C8E"/>
    <w:rsid w:val="00F6532F"/>
    <w:rsid w:val="00F653B8"/>
    <w:rsid w:val="00F65577"/>
    <w:rsid w:val="00F65722"/>
    <w:rsid w:val="00F663FB"/>
    <w:rsid w:val="00F67B26"/>
    <w:rsid w:val="00F70179"/>
    <w:rsid w:val="00F71364"/>
    <w:rsid w:val="00F714FD"/>
    <w:rsid w:val="00F71738"/>
    <w:rsid w:val="00F71B6C"/>
    <w:rsid w:val="00F7207A"/>
    <w:rsid w:val="00F720A7"/>
    <w:rsid w:val="00F7217F"/>
    <w:rsid w:val="00F7240C"/>
    <w:rsid w:val="00F72C22"/>
    <w:rsid w:val="00F73C06"/>
    <w:rsid w:val="00F755ED"/>
    <w:rsid w:val="00F756FD"/>
    <w:rsid w:val="00F76177"/>
    <w:rsid w:val="00F76293"/>
    <w:rsid w:val="00F775C6"/>
    <w:rsid w:val="00F77CCD"/>
    <w:rsid w:val="00F77F38"/>
    <w:rsid w:val="00F8002E"/>
    <w:rsid w:val="00F8055A"/>
    <w:rsid w:val="00F825B1"/>
    <w:rsid w:val="00F82744"/>
    <w:rsid w:val="00F83038"/>
    <w:rsid w:val="00F8305D"/>
    <w:rsid w:val="00F8429E"/>
    <w:rsid w:val="00F84C2C"/>
    <w:rsid w:val="00F8536D"/>
    <w:rsid w:val="00F854E4"/>
    <w:rsid w:val="00F857E8"/>
    <w:rsid w:val="00F8597B"/>
    <w:rsid w:val="00F85B4D"/>
    <w:rsid w:val="00F8611A"/>
    <w:rsid w:val="00F90841"/>
    <w:rsid w:val="00F90881"/>
    <w:rsid w:val="00F910C2"/>
    <w:rsid w:val="00F9222A"/>
    <w:rsid w:val="00F92D51"/>
    <w:rsid w:val="00F93019"/>
    <w:rsid w:val="00F9346D"/>
    <w:rsid w:val="00F94F71"/>
    <w:rsid w:val="00F97E3E"/>
    <w:rsid w:val="00F97FF2"/>
    <w:rsid w:val="00FA04B4"/>
    <w:rsid w:val="00FA1266"/>
    <w:rsid w:val="00FA17C7"/>
    <w:rsid w:val="00FA219E"/>
    <w:rsid w:val="00FA28FA"/>
    <w:rsid w:val="00FA31AB"/>
    <w:rsid w:val="00FA703C"/>
    <w:rsid w:val="00FB0369"/>
    <w:rsid w:val="00FB0922"/>
    <w:rsid w:val="00FB1420"/>
    <w:rsid w:val="00FB1647"/>
    <w:rsid w:val="00FB23A1"/>
    <w:rsid w:val="00FB2465"/>
    <w:rsid w:val="00FB3A2B"/>
    <w:rsid w:val="00FB5142"/>
    <w:rsid w:val="00FB528E"/>
    <w:rsid w:val="00FC091C"/>
    <w:rsid w:val="00FC0A0A"/>
    <w:rsid w:val="00FC1192"/>
    <w:rsid w:val="00FC121A"/>
    <w:rsid w:val="00FC132A"/>
    <w:rsid w:val="00FC1BFB"/>
    <w:rsid w:val="00FC4744"/>
    <w:rsid w:val="00FC7FBF"/>
    <w:rsid w:val="00FD1596"/>
    <w:rsid w:val="00FD1D56"/>
    <w:rsid w:val="00FD201E"/>
    <w:rsid w:val="00FD282D"/>
    <w:rsid w:val="00FD2C93"/>
    <w:rsid w:val="00FD324B"/>
    <w:rsid w:val="00FD3663"/>
    <w:rsid w:val="00FD4C27"/>
    <w:rsid w:val="00FD5E27"/>
    <w:rsid w:val="00FD70F7"/>
    <w:rsid w:val="00FD7737"/>
    <w:rsid w:val="00FD793F"/>
    <w:rsid w:val="00FE0A7A"/>
    <w:rsid w:val="00FE0DAE"/>
    <w:rsid w:val="00FE1185"/>
    <w:rsid w:val="00FE26B7"/>
    <w:rsid w:val="00FE29F7"/>
    <w:rsid w:val="00FE2CF6"/>
    <w:rsid w:val="00FE387E"/>
    <w:rsid w:val="00FE4E65"/>
    <w:rsid w:val="00FE57D1"/>
    <w:rsid w:val="00FE5B82"/>
    <w:rsid w:val="00FE6261"/>
    <w:rsid w:val="00FE678E"/>
    <w:rsid w:val="00FE752D"/>
    <w:rsid w:val="00FE7AA7"/>
    <w:rsid w:val="00FF01B5"/>
    <w:rsid w:val="00FF01F6"/>
    <w:rsid w:val="00FF0449"/>
    <w:rsid w:val="00FF12FA"/>
    <w:rsid w:val="00FF2E66"/>
    <w:rsid w:val="00FF3CC9"/>
    <w:rsid w:val="00FF4A15"/>
    <w:rsid w:val="00FF4AA0"/>
    <w:rsid w:val="00FF6301"/>
    <w:rsid w:val="00FF7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2EB7A1"/>
  <w15:chartTrackingRefBased/>
  <w15:docId w15:val="{50B763DA-400E-49CE-A70A-D78C1D89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qFormat="1"/>
    <w:lsdException w:name="header" w:qFormat="1"/>
    <w:lsdException w:name="caption" w:semiHidden="1" w:unhideWhenUsed="1" w:qFormat="1"/>
    <w:lsdException w:name="annotation reference" w:qFormat="1"/>
    <w:lsdException w:name="Title" w:qFormat="1"/>
    <w:lsdException w:name="Subtitle" w:qFormat="1"/>
    <w:lsdException w:name="Hyperlink"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3D5A"/>
    <w:pPr>
      <w:overflowPunct w:val="0"/>
      <w:autoSpaceDE w:val="0"/>
      <w:autoSpaceDN w:val="0"/>
      <w:adjustRightInd w:val="0"/>
      <w:spacing w:after="180"/>
      <w:textAlignment w:val="baseline"/>
    </w:pPr>
  </w:style>
  <w:style w:type="paragraph" w:styleId="Heading1">
    <w:name w:val="heading 1"/>
    <w:aliases w:val="H1,h1,NMP Heading 1,app heading 1,l1,Memo Heading 1,h11,h12,h13,h14,h15,h16,Huvudrubrik,heading 1,h17,h111,h121,h131,h141,h151,h161,h18,h112,h122,h132,h142,h152,h162,h19,h113,h123,h133,h143,h153,h163,Head 1 (Chapter heading),Titre§,1,1.0,Telia"/>
    <w:next w:val="Normal"/>
    <w:link w:val="Heading1Char"/>
    <w:qFormat/>
    <w:rsid w:val="009F3D5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H2,h2,H21,Head 2,l2,TitreProp,UNDERRUBRIK 1-2,Header 2,ITT t2,PA Major Section,Livello 2,R2,Heading 2 Hidden,Head1,2nd level,heading 2,I2,Section Title,Heading2,list2,H2-Heading 2,Header&#10;2,Header2,22,heading2,2&#10;2,heading&#10;2,h21,h22,h23"/>
    <w:basedOn w:val="Heading1"/>
    <w:next w:val="Normal"/>
    <w:link w:val="Heading2Char"/>
    <w:qFormat/>
    <w:rsid w:val="009F3D5A"/>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9F3D5A"/>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1"/>
    <w:qFormat/>
    <w:rsid w:val="009F3D5A"/>
    <w:pPr>
      <w:ind w:left="1418" w:hanging="1418"/>
      <w:outlineLvl w:val="3"/>
    </w:pPr>
    <w:rPr>
      <w:sz w:val="24"/>
    </w:rPr>
  </w:style>
  <w:style w:type="paragraph" w:styleId="Heading5">
    <w:name w:val="heading 5"/>
    <w:aliases w:val="M5,mh2,Module heading 2,heading 8,Numbered Sub-list,h5,Heading5,Head5,H5,Heading 81,5,标题 81,Heading 811"/>
    <w:basedOn w:val="Heading4"/>
    <w:next w:val="Normal"/>
    <w:link w:val="Heading5Char"/>
    <w:qFormat/>
    <w:rsid w:val="009F3D5A"/>
    <w:pPr>
      <w:ind w:left="1701" w:hanging="1701"/>
      <w:outlineLvl w:val="4"/>
    </w:pPr>
    <w:rPr>
      <w:sz w:val="22"/>
    </w:rPr>
  </w:style>
  <w:style w:type="paragraph" w:styleId="Heading6">
    <w:name w:val="heading 6"/>
    <w:aliases w:val="T1,Header 6"/>
    <w:basedOn w:val="H6"/>
    <w:next w:val="Normal"/>
    <w:link w:val="Heading6Char"/>
    <w:qFormat/>
    <w:rsid w:val="009F3D5A"/>
    <w:pPr>
      <w:outlineLvl w:val="5"/>
    </w:pPr>
  </w:style>
  <w:style w:type="paragraph" w:styleId="Heading7">
    <w:name w:val="heading 7"/>
    <w:basedOn w:val="H6"/>
    <w:next w:val="Normal"/>
    <w:link w:val="Heading7Char"/>
    <w:qFormat/>
    <w:rsid w:val="009F3D5A"/>
    <w:pPr>
      <w:outlineLvl w:val="6"/>
    </w:pPr>
  </w:style>
  <w:style w:type="paragraph" w:styleId="Heading8">
    <w:name w:val="heading 8"/>
    <w:basedOn w:val="Heading1"/>
    <w:next w:val="Normal"/>
    <w:link w:val="Heading8Char"/>
    <w:qFormat/>
    <w:rsid w:val="009F3D5A"/>
    <w:pPr>
      <w:ind w:left="0" w:firstLine="0"/>
      <w:outlineLvl w:val="7"/>
    </w:pPr>
  </w:style>
  <w:style w:type="paragraph" w:styleId="Heading9">
    <w:name w:val="heading 9"/>
    <w:basedOn w:val="Heading8"/>
    <w:next w:val="Normal"/>
    <w:link w:val="Heading9Char"/>
    <w:qFormat/>
    <w:rsid w:val="009F3D5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NMP Heading 1 Char1,app heading 1 Char1,l1 Char1,Memo Heading 1 Char1,h11 Char1,h12 Char1,h13 Char1,h14 Char1,h15 Char1,h16 Char1,Huvudrubrik Char1,heading 1 Char1,h17 Char1,h111 Char1,h121 Char1,h131 Char4,h141 Char4"/>
    <w:link w:val="Heading1"/>
    <w:rsid w:val="00C57568"/>
    <w:rPr>
      <w:rFonts w:ascii="Arial" w:hAnsi="Arial"/>
      <w:sz w:val="36"/>
    </w:rPr>
  </w:style>
  <w:style w:type="character" w:customStyle="1" w:styleId="Heading2Char">
    <w:name w:val="Heading 2 Char"/>
    <w:aliases w:val="Head2A Char2,H2 Char2,h2 Char2,H21 Char2,Head 2 Char2,l2 Char2,TitreProp Char2,UNDERRUBRIK 1-2 Char2,Header 2 Char2,ITT t2 Char2,PA Major Section Char2,Livello 2 Char2,R2 Char2,Heading 2 Hidden Char2,Head1 Char2,2nd level Char2,I2 Char2"/>
    <w:link w:val="Heading2"/>
    <w:rsid w:val="00BA60D7"/>
    <w:rPr>
      <w:rFonts w:ascii="Arial" w:hAnsi="Arial"/>
      <w:sz w:val="32"/>
    </w:rPr>
  </w:style>
  <w:style w:type="character" w:customStyle="1" w:styleId="Heading3Char">
    <w:name w:val="Heading 3 Char"/>
    <w:aliases w:val="Underrubrik2 Char2,H3 Char2,0H Char2,h3 Char2,no break Char2,l3 Char2,3 Char2,list 3 Char2,Head 3 Char2,1.1.1 Char2,3rd level Char2,Major Section Sub Section Char2,PA Minor Section Char2,Head3 Char2,Level 3 Head Char2,31 Char2,32 Char2"/>
    <w:link w:val="Heading3"/>
    <w:qFormat/>
    <w:rsid w:val="00BA60D7"/>
    <w:rPr>
      <w:rFonts w:ascii="Arial" w:hAnsi="Arial"/>
      <w:sz w:val="28"/>
    </w:rPr>
  </w:style>
  <w:style w:type="character" w:customStyle="1" w:styleId="Heading4Char1">
    <w:name w:val="Heading 4 Char1"/>
    <w:aliases w:val="h4 Char3,Memo Heading 4 Char2,H4 Char3,H41 Char3,h41 Char3,H42 Char3,h42 Char3,H43 Char3,h43 Char3,H411 Char3,h411 Char3,H421 Char3,h421 Char3,H44 Char3,h44 Char3,H412 Char3,h412 Char3,H422 Char3,h422 Char3,H431 Char3,h431 Char3,H46 Char"/>
    <w:link w:val="Heading4"/>
    <w:rsid w:val="00BA60D7"/>
    <w:rPr>
      <w:rFonts w:ascii="Arial" w:hAnsi="Arial"/>
      <w:sz w:val="24"/>
    </w:rPr>
  </w:style>
  <w:style w:type="character" w:customStyle="1" w:styleId="Heading5Char">
    <w:name w:val="Heading 5 Char"/>
    <w:aliases w:val="M5 Char,mh2 Char,Module heading 2 Char,heading 8 Char,Numbered Sub-list Char,h5 Char,Heading5 Char,Head5 Char,H5 Char,Heading 81 Char,5 Char,标题 81 Char,Heading 811 Char2"/>
    <w:link w:val="Heading5"/>
    <w:rsid w:val="00BA60D7"/>
    <w:rPr>
      <w:rFonts w:ascii="Arial" w:hAnsi="Arial"/>
      <w:sz w:val="22"/>
    </w:rPr>
  </w:style>
  <w:style w:type="paragraph" w:customStyle="1" w:styleId="H6">
    <w:name w:val="H6"/>
    <w:basedOn w:val="Heading5"/>
    <w:next w:val="Normal"/>
    <w:link w:val="H6Char"/>
    <w:rsid w:val="009F3D5A"/>
    <w:pPr>
      <w:ind w:left="1985" w:hanging="1985"/>
      <w:outlineLvl w:val="9"/>
    </w:pPr>
    <w:rPr>
      <w:sz w:val="20"/>
    </w:rPr>
  </w:style>
  <w:style w:type="character" w:customStyle="1" w:styleId="H6Char">
    <w:name w:val="H6 Char"/>
    <w:link w:val="H6"/>
    <w:qFormat/>
    <w:rsid w:val="007B79B0"/>
    <w:rPr>
      <w:rFonts w:ascii="Arial" w:hAnsi="Arial"/>
    </w:rPr>
  </w:style>
  <w:style w:type="character" w:customStyle="1" w:styleId="Heading6Char">
    <w:name w:val="Heading 6 Char"/>
    <w:aliases w:val="T1 Char,Header 6 Char"/>
    <w:link w:val="Heading6"/>
    <w:rsid w:val="00C57568"/>
    <w:rPr>
      <w:rFonts w:ascii="Arial" w:hAnsi="Arial"/>
    </w:rPr>
  </w:style>
  <w:style w:type="character" w:customStyle="1" w:styleId="Heading7Char">
    <w:name w:val="Heading 7 Char"/>
    <w:link w:val="Heading7"/>
    <w:rsid w:val="00C57568"/>
    <w:rPr>
      <w:rFonts w:ascii="Arial" w:hAnsi="Arial"/>
    </w:rPr>
  </w:style>
  <w:style w:type="character" w:customStyle="1" w:styleId="Heading8Char">
    <w:name w:val="Heading 8 Char"/>
    <w:link w:val="Heading8"/>
    <w:rsid w:val="00C57568"/>
    <w:rPr>
      <w:rFonts w:ascii="Arial" w:hAnsi="Arial"/>
      <w:sz w:val="36"/>
    </w:rPr>
  </w:style>
  <w:style w:type="character" w:customStyle="1" w:styleId="Heading9Char">
    <w:name w:val="Heading 9 Char"/>
    <w:link w:val="Heading9"/>
    <w:rsid w:val="00C57568"/>
    <w:rPr>
      <w:rFonts w:ascii="Arial" w:hAnsi="Arial"/>
      <w:sz w:val="36"/>
    </w:rPr>
  </w:style>
  <w:style w:type="paragraph" w:styleId="TOC9">
    <w:name w:val="toc 9"/>
    <w:basedOn w:val="TOC8"/>
    <w:rsid w:val="009F3D5A"/>
    <w:pPr>
      <w:ind w:left="1418" w:hanging="1418"/>
    </w:pPr>
  </w:style>
  <w:style w:type="paragraph" w:styleId="TOC8">
    <w:name w:val="toc 8"/>
    <w:basedOn w:val="TOC1"/>
    <w:rsid w:val="009F3D5A"/>
    <w:pPr>
      <w:spacing w:before="180"/>
      <w:ind w:left="2693" w:hanging="2693"/>
    </w:pPr>
    <w:rPr>
      <w:b/>
    </w:rPr>
  </w:style>
  <w:style w:type="paragraph" w:styleId="TOC1">
    <w:name w:val="toc 1"/>
    <w:rsid w:val="009F3D5A"/>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9F3D5A"/>
    <w:pPr>
      <w:keepLines/>
      <w:tabs>
        <w:tab w:val="center" w:pos="4536"/>
        <w:tab w:val="right" w:pos="9072"/>
      </w:tabs>
    </w:pPr>
    <w:rPr>
      <w:noProof/>
    </w:rPr>
  </w:style>
  <w:style w:type="character" w:customStyle="1" w:styleId="ZGSM">
    <w:name w:val="ZGSM"/>
    <w:rsid w:val="009F3D5A"/>
  </w:style>
  <w:style w:type="paragraph" w:customStyle="1" w:styleId="ZD">
    <w:name w:val="ZD"/>
    <w:rsid w:val="009F3D5A"/>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9F3D5A"/>
    <w:pPr>
      <w:ind w:left="1701" w:hanging="1701"/>
    </w:pPr>
  </w:style>
  <w:style w:type="paragraph" w:styleId="TOC4">
    <w:name w:val="toc 4"/>
    <w:basedOn w:val="TOC3"/>
    <w:rsid w:val="009F3D5A"/>
    <w:pPr>
      <w:ind w:left="1418" w:hanging="1418"/>
    </w:pPr>
  </w:style>
  <w:style w:type="paragraph" w:styleId="TOC3">
    <w:name w:val="toc 3"/>
    <w:basedOn w:val="TOC2"/>
    <w:rsid w:val="009F3D5A"/>
    <w:pPr>
      <w:ind w:left="1134" w:hanging="1134"/>
    </w:pPr>
  </w:style>
  <w:style w:type="paragraph" w:styleId="TOC2">
    <w:name w:val="toc 2"/>
    <w:basedOn w:val="TOC1"/>
    <w:rsid w:val="009F3D5A"/>
    <w:pPr>
      <w:keepNext w:val="0"/>
      <w:spacing w:before="0"/>
      <w:ind w:left="851" w:hanging="851"/>
    </w:pPr>
    <w:rPr>
      <w:sz w:val="20"/>
    </w:rPr>
  </w:style>
  <w:style w:type="paragraph" w:styleId="Footer">
    <w:name w:val="footer"/>
    <w:basedOn w:val="Header"/>
    <w:link w:val="FooterChar"/>
    <w:rsid w:val="009F3D5A"/>
    <w:pPr>
      <w:jc w:val="center"/>
    </w:pPr>
    <w:rPr>
      <w:i/>
    </w:rPr>
  </w:style>
  <w:style w:type="character" w:customStyle="1" w:styleId="FooterChar">
    <w:name w:val="Footer Char"/>
    <w:link w:val="Footer"/>
    <w:rsid w:val="00C57568"/>
    <w:rPr>
      <w:rFonts w:ascii="Arial" w:hAnsi="Arial"/>
      <w:b/>
      <w:i/>
      <w:noProof/>
      <w:sz w:val="18"/>
    </w:rPr>
  </w:style>
  <w:style w:type="paragraph" w:customStyle="1" w:styleId="TT">
    <w:name w:val="TT"/>
    <w:basedOn w:val="Heading1"/>
    <w:next w:val="Normal"/>
    <w:rsid w:val="009F3D5A"/>
    <w:pPr>
      <w:outlineLvl w:val="9"/>
    </w:pPr>
  </w:style>
  <w:style w:type="paragraph" w:customStyle="1" w:styleId="NF">
    <w:name w:val="NF"/>
    <w:basedOn w:val="NO"/>
    <w:rsid w:val="009F3D5A"/>
    <w:pPr>
      <w:keepNext/>
      <w:spacing w:after="0"/>
    </w:pPr>
    <w:rPr>
      <w:rFonts w:ascii="Arial" w:hAnsi="Arial"/>
      <w:sz w:val="18"/>
    </w:rPr>
  </w:style>
  <w:style w:type="paragraph" w:customStyle="1" w:styleId="NO">
    <w:name w:val="NO"/>
    <w:basedOn w:val="Normal"/>
    <w:link w:val="NOChar"/>
    <w:rsid w:val="009F3D5A"/>
    <w:pPr>
      <w:keepLines/>
      <w:ind w:left="1135" w:hanging="851"/>
    </w:pPr>
  </w:style>
  <w:style w:type="character" w:customStyle="1" w:styleId="NOChar">
    <w:name w:val="NO Char"/>
    <w:link w:val="NO"/>
    <w:qFormat/>
    <w:rsid w:val="00BA60D7"/>
  </w:style>
  <w:style w:type="paragraph" w:customStyle="1" w:styleId="PL">
    <w:name w:val="PL"/>
    <w:link w:val="PLChar"/>
    <w:rsid w:val="009F3D5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character" w:customStyle="1" w:styleId="PLChar">
    <w:name w:val="PL Char"/>
    <w:link w:val="PL"/>
    <w:qFormat/>
    <w:rsid w:val="001C085B"/>
    <w:rPr>
      <w:rFonts w:ascii="Courier New" w:hAnsi="Courier New"/>
      <w:noProof/>
      <w:sz w:val="16"/>
    </w:rPr>
  </w:style>
  <w:style w:type="paragraph" w:customStyle="1" w:styleId="TAR">
    <w:name w:val="TAR"/>
    <w:basedOn w:val="TAL"/>
    <w:rsid w:val="009F3D5A"/>
    <w:pPr>
      <w:jc w:val="right"/>
    </w:pPr>
  </w:style>
  <w:style w:type="paragraph" w:customStyle="1" w:styleId="TAL">
    <w:name w:val="TAL"/>
    <w:basedOn w:val="Normal"/>
    <w:link w:val="TALChar"/>
    <w:rsid w:val="009F3D5A"/>
    <w:pPr>
      <w:keepNext/>
      <w:keepLines/>
      <w:spacing w:after="0"/>
    </w:pPr>
    <w:rPr>
      <w:rFonts w:ascii="Arial" w:hAnsi="Arial"/>
      <w:sz w:val="18"/>
    </w:rPr>
  </w:style>
  <w:style w:type="character" w:customStyle="1" w:styleId="TALChar">
    <w:name w:val="TAL Char"/>
    <w:link w:val="TAL"/>
    <w:qFormat/>
    <w:rsid w:val="00BC25E7"/>
    <w:rPr>
      <w:rFonts w:ascii="Arial" w:hAnsi="Arial"/>
      <w:sz w:val="18"/>
    </w:rPr>
  </w:style>
  <w:style w:type="paragraph" w:customStyle="1" w:styleId="TAH">
    <w:name w:val="TAH"/>
    <w:basedOn w:val="TAC"/>
    <w:link w:val="TAHCar"/>
    <w:rsid w:val="009F3D5A"/>
    <w:rPr>
      <w:b/>
    </w:rPr>
  </w:style>
  <w:style w:type="paragraph" w:customStyle="1" w:styleId="TAC">
    <w:name w:val="TAC"/>
    <w:basedOn w:val="TAL"/>
    <w:link w:val="TACCar"/>
    <w:rsid w:val="009F3D5A"/>
    <w:pPr>
      <w:jc w:val="center"/>
    </w:pPr>
  </w:style>
  <w:style w:type="character" w:customStyle="1" w:styleId="TACCar">
    <w:name w:val="TAC Car"/>
    <w:link w:val="TAC"/>
    <w:qFormat/>
    <w:rsid w:val="00532E89"/>
    <w:rPr>
      <w:rFonts w:ascii="Arial" w:hAnsi="Arial"/>
      <w:sz w:val="18"/>
    </w:rPr>
  </w:style>
  <w:style w:type="character" w:customStyle="1" w:styleId="TAHCar">
    <w:name w:val="TAH Car"/>
    <w:link w:val="TAH"/>
    <w:qFormat/>
    <w:rsid w:val="00F90841"/>
    <w:rPr>
      <w:rFonts w:ascii="Arial" w:hAnsi="Arial"/>
      <w:b/>
      <w:sz w:val="18"/>
    </w:rPr>
  </w:style>
  <w:style w:type="paragraph" w:customStyle="1" w:styleId="LD">
    <w:name w:val="LD"/>
    <w:rsid w:val="009F3D5A"/>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9F3D5A"/>
    <w:pPr>
      <w:keepLines/>
      <w:ind w:left="1702" w:hanging="1418"/>
    </w:pPr>
  </w:style>
  <w:style w:type="character" w:customStyle="1" w:styleId="EXCar">
    <w:name w:val="EX Car"/>
    <w:link w:val="EX"/>
    <w:locked/>
    <w:rsid w:val="00E85B16"/>
  </w:style>
  <w:style w:type="paragraph" w:customStyle="1" w:styleId="FP">
    <w:name w:val="FP"/>
    <w:basedOn w:val="Normal"/>
    <w:rsid w:val="009F3D5A"/>
    <w:pPr>
      <w:spacing w:after="0"/>
    </w:pPr>
  </w:style>
  <w:style w:type="paragraph" w:customStyle="1" w:styleId="NW">
    <w:name w:val="NW"/>
    <w:basedOn w:val="NO"/>
    <w:rsid w:val="009F3D5A"/>
    <w:pPr>
      <w:spacing w:after="0"/>
    </w:pPr>
  </w:style>
  <w:style w:type="paragraph" w:customStyle="1" w:styleId="EW">
    <w:name w:val="EW"/>
    <w:basedOn w:val="EX"/>
    <w:rsid w:val="009F3D5A"/>
    <w:pPr>
      <w:spacing w:after="0"/>
    </w:pPr>
  </w:style>
  <w:style w:type="paragraph" w:customStyle="1" w:styleId="B1">
    <w:name w:val="B1"/>
    <w:basedOn w:val="List"/>
    <w:link w:val="B1Char"/>
    <w:rsid w:val="009F3D5A"/>
  </w:style>
  <w:style w:type="paragraph" w:styleId="List">
    <w:name w:val="List"/>
    <w:basedOn w:val="Normal"/>
    <w:link w:val="ListChar1"/>
    <w:rsid w:val="009F3D5A"/>
    <w:pPr>
      <w:ind w:left="568" w:hanging="284"/>
    </w:pPr>
  </w:style>
  <w:style w:type="character" w:customStyle="1" w:styleId="B1Char">
    <w:name w:val="B1 Char"/>
    <w:link w:val="B1"/>
    <w:qFormat/>
    <w:locked/>
    <w:rsid w:val="004F6274"/>
  </w:style>
  <w:style w:type="paragraph" w:styleId="TOC6">
    <w:name w:val="toc 6"/>
    <w:basedOn w:val="TOC5"/>
    <w:next w:val="Normal"/>
    <w:rsid w:val="009F3D5A"/>
    <w:pPr>
      <w:ind w:left="1985" w:hanging="1985"/>
    </w:pPr>
  </w:style>
  <w:style w:type="paragraph" w:styleId="TOC7">
    <w:name w:val="toc 7"/>
    <w:basedOn w:val="TOC6"/>
    <w:next w:val="Normal"/>
    <w:rsid w:val="009F3D5A"/>
    <w:pPr>
      <w:ind w:left="2268" w:hanging="2268"/>
    </w:pPr>
  </w:style>
  <w:style w:type="paragraph" w:customStyle="1" w:styleId="EditorsNote">
    <w:name w:val="Editor's Note"/>
    <w:aliases w:val="EN,Editor's Noteormal"/>
    <w:basedOn w:val="NO"/>
    <w:link w:val="EditorsNoteCarCar"/>
    <w:rsid w:val="009F3D5A"/>
    <w:rPr>
      <w:color w:val="FF0000"/>
    </w:rPr>
  </w:style>
  <w:style w:type="character" w:customStyle="1" w:styleId="EditorsNoteCarCar">
    <w:name w:val="Editor's Note Car Car"/>
    <w:link w:val="EditorsNote"/>
    <w:rsid w:val="00BA60D7"/>
    <w:rPr>
      <w:color w:val="FF0000"/>
    </w:rPr>
  </w:style>
  <w:style w:type="paragraph" w:customStyle="1" w:styleId="TH">
    <w:name w:val="TH"/>
    <w:basedOn w:val="Normal"/>
    <w:link w:val="THChar"/>
    <w:rsid w:val="009F3D5A"/>
    <w:pPr>
      <w:keepNext/>
      <w:keepLines/>
      <w:spacing w:before="60"/>
      <w:jc w:val="center"/>
    </w:pPr>
    <w:rPr>
      <w:rFonts w:ascii="Arial" w:hAnsi="Arial"/>
      <w:b/>
    </w:rPr>
  </w:style>
  <w:style w:type="character" w:customStyle="1" w:styleId="THChar">
    <w:name w:val="TH Char"/>
    <w:link w:val="TH"/>
    <w:rsid w:val="000C1F46"/>
    <w:rPr>
      <w:rFonts w:ascii="Arial" w:hAnsi="Arial"/>
      <w:b/>
    </w:rPr>
  </w:style>
  <w:style w:type="paragraph" w:customStyle="1" w:styleId="ZA">
    <w:name w:val="ZA"/>
    <w:rsid w:val="009F3D5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9F3D5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9F3D5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9F3D5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9F3D5A"/>
    <w:pPr>
      <w:ind w:left="851" w:hanging="851"/>
    </w:pPr>
  </w:style>
  <w:style w:type="character" w:customStyle="1" w:styleId="TANChar">
    <w:name w:val="TAN Char"/>
    <w:link w:val="TAN"/>
    <w:qFormat/>
    <w:rsid w:val="001C085B"/>
    <w:rPr>
      <w:rFonts w:ascii="Arial" w:hAnsi="Arial"/>
      <w:sz w:val="18"/>
    </w:rPr>
  </w:style>
  <w:style w:type="paragraph" w:customStyle="1" w:styleId="ZH">
    <w:name w:val="ZH"/>
    <w:rsid w:val="009F3D5A"/>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ZG">
    <w:name w:val="ZG"/>
    <w:rsid w:val="009F3D5A"/>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9F3D5A"/>
  </w:style>
  <w:style w:type="paragraph" w:styleId="List2">
    <w:name w:val="List 2"/>
    <w:basedOn w:val="List"/>
    <w:link w:val="List2Char"/>
    <w:rsid w:val="009F3D5A"/>
    <w:pPr>
      <w:ind w:left="851"/>
    </w:pPr>
  </w:style>
  <w:style w:type="character" w:customStyle="1" w:styleId="B2Char">
    <w:name w:val="B2 Char"/>
    <w:link w:val="B2"/>
    <w:qFormat/>
    <w:rsid w:val="001C085B"/>
  </w:style>
  <w:style w:type="paragraph" w:customStyle="1" w:styleId="B3">
    <w:name w:val="B3"/>
    <w:basedOn w:val="List3"/>
    <w:link w:val="B3Char"/>
    <w:rsid w:val="009F3D5A"/>
  </w:style>
  <w:style w:type="paragraph" w:styleId="List3">
    <w:name w:val="List 3"/>
    <w:basedOn w:val="List2"/>
    <w:link w:val="List3Char"/>
    <w:rsid w:val="009F3D5A"/>
    <w:pPr>
      <w:ind w:left="1135"/>
    </w:pPr>
  </w:style>
  <w:style w:type="character" w:customStyle="1" w:styleId="B3Char">
    <w:name w:val="B3 Char"/>
    <w:link w:val="B3"/>
    <w:qFormat/>
    <w:rsid w:val="001C085B"/>
  </w:style>
  <w:style w:type="paragraph" w:customStyle="1" w:styleId="B4">
    <w:name w:val="B4"/>
    <w:basedOn w:val="List4"/>
    <w:link w:val="B4Char"/>
    <w:rsid w:val="009F3D5A"/>
  </w:style>
  <w:style w:type="paragraph" w:styleId="List4">
    <w:name w:val="List 4"/>
    <w:basedOn w:val="List3"/>
    <w:rsid w:val="009F3D5A"/>
    <w:pPr>
      <w:ind w:left="1418"/>
    </w:pPr>
  </w:style>
  <w:style w:type="character" w:customStyle="1" w:styleId="B4Char">
    <w:name w:val="B4 Char"/>
    <w:link w:val="B4"/>
    <w:qFormat/>
    <w:rsid w:val="001C085B"/>
  </w:style>
  <w:style w:type="paragraph" w:customStyle="1" w:styleId="B5">
    <w:name w:val="B5"/>
    <w:basedOn w:val="List5"/>
    <w:link w:val="B5Char"/>
    <w:rsid w:val="009F3D5A"/>
  </w:style>
  <w:style w:type="paragraph" w:styleId="List5">
    <w:name w:val="List 5"/>
    <w:basedOn w:val="List4"/>
    <w:rsid w:val="009F3D5A"/>
    <w:pPr>
      <w:ind w:left="1702"/>
    </w:pPr>
  </w:style>
  <w:style w:type="character" w:customStyle="1" w:styleId="B5Char">
    <w:name w:val="B5 Char"/>
    <w:link w:val="B5"/>
    <w:qFormat/>
    <w:rsid w:val="00BA60D7"/>
  </w:style>
  <w:style w:type="paragraph" w:customStyle="1" w:styleId="ZTD">
    <w:name w:val="ZTD"/>
    <w:basedOn w:val="ZB"/>
    <w:rsid w:val="009F3D5A"/>
    <w:pPr>
      <w:framePr w:hRule="auto" w:wrap="notBeside" w:y="852"/>
    </w:pPr>
    <w:rPr>
      <w:i w:val="0"/>
      <w:sz w:val="40"/>
    </w:rPr>
  </w:style>
  <w:style w:type="paragraph" w:customStyle="1" w:styleId="ZV">
    <w:name w:val="ZV"/>
    <w:basedOn w:val="ZU"/>
    <w:rsid w:val="009F3D5A"/>
    <w:pPr>
      <w:framePr w:wrap="notBeside" w:y="16161"/>
    </w:pPr>
  </w:style>
  <w:style w:type="paragraph" w:customStyle="1" w:styleId="TAJ">
    <w:name w:val="TAJ"/>
    <w:basedOn w:val="TH"/>
  </w:style>
  <w:style w:type="paragraph" w:customStyle="1" w:styleId="Guidance">
    <w:name w:val="Guidance"/>
    <w:basedOn w:val="Normal"/>
    <w:link w:val="GuidanceChar"/>
    <w:rPr>
      <w:i/>
      <w:color w:val="0000FF"/>
      <w:lang w:eastAsia="x-none"/>
    </w:rPr>
  </w:style>
  <w:style w:type="character" w:customStyle="1" w:styleId="GuidanceChar">
    <w:name w:val="Guidance Char"/>
    <w:link w:val="Guidance"/>
    <w:rsid w:val="001C085B"/>
    <w:rPr>
      <w:i/>
      <w:color w:val="0000FF"/>
      <w:lang w:val="en-GB"/>
    </w:rPr>
  </w:style>
  <w:style w:type="paragraph" w:styleId="BalloonText">
    <w:name w:val="Balloon Text"/>
    <w:basedOn w:val="Normal"/>
    <w:link w:val="BalloonTextChar"/>
    <w:rsid w:val="00974CF7"/>
    <w:pPr>
      <w:spacing w:after="0"/>
    </w:pPr>
    <w:rPr>
      <w:rFonts w:ascii="Segoe UI" w:hAnsi="Segoe UI"/>
      <w:sz w:val="18"/>
      <w:szCs w:val="18"/>
      <w:lang w:val="x-none"/>
    </w:rPr>
  </w:style>
  <w:style w:type="character" w:customStyle="1" w:styleId="BalloonTextChar">
    <w:name w:val="Balloon Text Char"/>
    <w:link w:val="BalloonText"/>
    <w:uiPriority w:val="99"/>
    <w:rsid w:val="00974CF7"/>
    <w:rPr>
      <w:rFonts w:ascii="Segoe UI" w:hAnsi="Segoe UI" w:cs="Segoe UI"/>
      <w:sz w:val="18"/>
      <w:szCs w:val="18"/>
      <w:lang w:eastAsia="en-US"/>
    </w:rPr>
  </w:style>
  <w:style w:type="character" w:styleId="FootnoteReference">
    <w:name w:val="footnote reference"/>
    <w:rsid w:val="009F3D5A"/>
    <w:rPr>
      <w:b/>
      <w:position w:val="6"/>
      <w:sz w:val="16"/>
    </w:rPr>
  </w:style>
  <w:style w:type="paragraph" w:customStyle="1" w:styleId="CRCoverPage">
    <w:name w:val="CR Cover Page"/>
    <w:link w:val="CRCoverPageChar"/>
    <w:rsid w:val="001C085B"/>
    <w:pPr>
      <w:spacing w:after="120"/>
    </w:pPr>
    <w:rPr>
      <w:rFonts w:ascii="Arial" w:hAnsi="Arial"/>
      <w:lang w:eastAsia="en-US"/>
    </w:rPr>
  </w:style>
  <w:style w:type="character" w:customStyle="1" w:styleId="CRCoverPageChar">
    <w:name w:val="CR Cover Page Char"/>
    <w:link w:val="CRCoverPage"/>
    <w:rsid w:val="007F30C4"/>
    <w:rPr>
      <w:rFonts w:ascii="Arial" w:hAnsi="Arial"/>
      <w:lang w:val="en-GB" w:eastAsia="en-US" w:bidi="ar-SA"/>
    </w:rPr>
  </w:style>
  <w:style w:type="character" w:styleId="Hyperlink">
    <w:name w:val="Hyperlink"/>
    <w:qFormat/>
    <w:rsid w:val="001C085B"/>
    <w:rPr>
      <w:color w:val="0000FF"/>
      <w:u w:val="single"/>
    </w:rPr>
  </w:style>
  <w:style w:type="character" w:styleId="CommentReference">
    <w:name w:val="annotation reference"/>
    <w:qFormat/>
    <w:rsid w:val="001C085B"/>
    <w:rPr>
      <w:sz w:val="16"/>
    </w:rPr>
  </w:style>
  <w:style w:type="paragraph" w:styleId="CommentText">
    <w:name w:val="annotation text"/>
    <w:basedOn w:val="Normal"/>
    <w:link w:val="CommentTextChar"/>
    <w:qFormat/>
    <w:rsid w:val="001C085B"/>
    <w:pPr>
      <w:overflowPunct/>
      <w:autoSpaceDE/>
      <w:autoSpaceDN/>
      <w:adjustRightInd/>
      <w:textAlignment w:val="auto"/>
    </w:pPr>
  </w:style>
  <w:style w:type="character" w:customStyle="1" w:styleId="CommentTextChar">
    <w:name w:val="Comment Text Char"/>
    <w:link w:val="CommentText"/>
    <w:qFormat/>
    <w:rsid w:val="001C085B"/>
    <w:rPr>
      <w:lang w:val="en-GB" w:eastAsia="en-US"/>
    </w:rPr>
  </w:style>
  <w:style w:type="character" w:styleId="FollowedHyperlink">
    <w:name w:val="FollowedHyperlink"/>
    <w:rsid w:val="001C085B"/>
    <w:rPr>
      <w:color w:val="800080"/>
      <w:u w:val="single"/>
    </w:rPr>
  </w:style>
  <w:style w:type="paragraph" w:styleId="CommentSubject">
    <w:name w:val="annotation subject"/>
    <w:basedOn w:val="CommentText"/>
    <w:next w:val="CommentText"/>
    <w:link w:val="CommentSubjectChar"/>
    <w:rsid w:val="001C085B"/>
    <w:rPr>
      <w:b/>
      <w:bCs/>
    </w:rPr>
  </w:style>
  <w:style w:type="character" w:customStyle="1" w:styleId="CommentSubjectChar">
    <w:name w:val="Comment Subject Char"/>
    <w:link w:val="CommentSubject"/>
    <w:rsid w:val="001C085B"/>
    <w:rPr>
      <w:b/>
      <w:bCs/>
      <w:lang w:val="en-GB" w:eastAsia="en-US"/>
    </w:rPr>
  </w:style>
  <w:style w:type="paragraph" w:styleId="DocumentMap">
    <w:name w:val="Document Map"/>
    <w:basedOn w:val="Normal"/>
    <w:link w:val="DocumentMapChar"/>
    <w:rsid w:val="001C085B"/>
    <w:pPr>
      <w:shd w:val="clear" w:color="auto" w:fill="000080"/>
      <w:overflowPunct/>
      <w:autoSpaceDE/>
      <w:autoSpaceDN/>
      <w:adjustRightInd/>
      <w:textAlignment w:val="auto"/>
    </w:pPr>
    <w:rPr>
      <w:rFonts w:ascii="Tahoma" w:hAnsi="Tahoma"/>
    </w:rPr>
  </w:style>
  <w:style w:type="character" w:customStyle="1" w:styleId="DocumentMapChar">
    <w:name w:val="Document Map Char"/>
    <w:link w:val="DocumentMap"/>
    <w:rsid w:val="001C085B"/>
    <w:rPr>
      <w:rFonts w:ascii="Tahoma" w:hAnsi="Tahoma" w:cs="Tahoma"/>
      <w:shd w:val="clear" w:color="auto" w:fill="000080"/>
      <w:lang w:val="en-GB" w:eastAsia="en-US"/>
    </w:rPr>
  </w:style>
  <w:style w:type="paragraph" w:customStyle="1" w:styleId="B6">
    <w:name w:val="B6"/>
    <w:basedOn w:val="B5"/>
    <w:link w:val="B6Char"/>
    <w:qFormat/>
    <w:rsid w:val="001C085B"/>
    <w:pPr>
      <w:overflowPunct/>
      <w:autoSpaceDE/>
      <w:autoSpaceDN/>
      <w:adjustRightInd/>
      <w:ind w:left="1985"/>
      <w:textAlignment w:val="auto"/>
    </w:pPr>
    <w:rPr>
      <w:rFonts w:eastAsia="Malgun Gothic"/>
      <w:lang w:eastAsia="en-US"/>
    </w:rPr>
  </w:style>
  <w:style w:type="character" w:customStyle="1" w:styleId="B6Char">
    <w:name w:val="B6 Char"/>
    <w:link w:val="B6"/>
    <w:qFormat/>
    <w:rsid w:val="00D57B90"/>
    <w:rPr>
      <w:rFonts w:eastAsia="Malgun Gothic"/>
      <w:lang w:val="en-GB" w:eastAsia="en-US"/>
    </w:rPr>
  </w:style>
  <w:style w:type="paragraph" w:customStyle="1" w:styleId="enumlev2">
    <w:name w:val="enumlev2"/>
    <w:basedOn w:val="Normal"/>
    <w:rsid w:val="00BA60D7"/>
    <w:pPr>
      <w:tabs>
        <w:tab w:val="left" w:pos="794"/>
        <w:tab w:val="left" w:pos="1191"/>
        <w:tab w:val="left" w:pos="1588"/>
        <w:tab w:val="left" w:pos="1985"/>
      </w:tabs>
      <w:spacing w:before="86"/>
      <w:ind w:left="1588" w:hanging="397"/>
      <w:jc w:val="both"/>
    </w:pPr>
    <w:rPr>
      <w:lang w:val="en-US" w:eastAsia="en-US"/>
    </w:rPr>
  </w:style>
  <w:style w:type="paragraph" w:customStyle="1" w:styleId="CouvRecTitle">
    <w:name w:val="Couv Rec Title"/>
    <w:basedOn w:val="Normal"/>
    <w:rsid w:val="00BA60D7"/>
    <w:pPr>
      <w:keepNext/>
      <w:keepLines/>
      <w:spacing w:before="240"/>
      <w:ind w:left="1418"/>
    </w:pPr>
    <w:rPr>
      <w:rFonts w:ascii="Arial" w:hAnsi="Arial"/>
      <w:b/>
      <w:sz w:val="36"/>
      <w:lang w:val="en-US" w:eastAsia="en-US"/>
    </w:rPr>
  </w:style>
  <w:style w:type="paragraph" w:styleId="Caption">
    <w:name w:val="caption"/>
    <w:aliases w:val="cap,cap Char,Caption Char,Caption Char1 Char,cap Char Char1,Caption Char Char1 Char,cap Char2 Char,Ca"/>
    <w:basedOn w:val="Normal"/>
    <w:next w:val="Normal"/>
    <w:link w:val="CaptionChar1"/>
    <w:qFormat/>
    <w:rsid w:val="00BA60D7"/>
    <w:pPr>
      <w:spacing w:before="120" w:after="120"/>
    </w:pPr>
    <w:rPr>
      <w:b/>
      <w:lang w:eastAsia="x-none"/>
    </w:rPr>
  </w:style>
  <w:style w:type="paragraph" w:styleId="PlainText">
    <w:name w:val="Plain Text"/>
    <w:basedOn w:val="Normal"/>
    <w:link w:val="PlainTextChar"/>
    <w:rsid w:val="00BA60D7"/>
    <w:rPr>
      <w:rFonts w:ascii="Courier New" w:hAnsi="Courier New"/>
      <w:lang w:val="nb-NO"/>
    </w:rPr>
  </w:style>
  <w:style w:type="character" w:customStyle="1" w:styleId="PlainTextChar">
    <w:name w:val="Plain Text Char"/>
    <w:link w:val="PlainText"/>
    <w:rsid w:val="00BA60D7"/>
    <w:rPr>
      <w:rFonts w:ascii="Courier New" w:hAnsi="Courier New"/>
      <w:lang w:val="nb-NO" w:eastAsia="en-US"/>
    </w:rPr>
  </w:style>
  <w:style w:type="character" w:styleId="Emphasis">
    <w:name w:val="Emphasis"/>
    <w:qFormat/>
    <w:rsid w:val="00BA60D7"/>
    <w:rPr>
      <w:i/>
      <w:iCs/>
    </w:rPr>
  </w:style>
  <w:style w:type="paragraph" w:customStyle="1" w:styleId="Heading">
    <w:name w:val="Heading"/>
    <w:next w:val="Normal"/>
    <w:link w:val="HeadingChar"/>
    <w:rsid w:val="00BA60D7"/>
    <w:pPr>
      <w:spacing w:before="360"/>
      <w:ind w:left="2552"/>
    </w:pPr>
    <w:rPr>
      <w:rFonts w:ascii="Arial" w:hAnsi="Arial"/>
      <w:b/>
      <w:sz w:val="22"/>
      <w:lang w:val="en-US" w:eastAsia="en-US"/>
    </w:rPr>
  </w:style>
  <w:style w:type="character" w:customStyle="1" w:styleId="HeadingChar">
    <w:name w:val="Heading Char"/>
    <w:link w:val="Heading"/>
    <w:rsid w:val="00BA60D7"/>
    <w:rPr>
      <w:rFonts w:ascii="Arial" w:hAnsi="Arial"/>
      <w:b/>
      <w:sz w:val="22"/>
      <w:lang w:val="en-US" w:eastAsia="en-US" w:bidi="ar-SA"/>
    </w:rPr>
  </w:style>
  <w:style w:type="paragraph" w:customStyle="1" w:styleId="IBN">
    <w:name w:val="IBN"/>
    <w:basedOn w:val="Normal"/>
    <w:rsid w:val="00BA60D7"/>
    <w:pPr>
      <w:tabs>
        <w:tab w:val="left" w:pos="567"/>
      </w:tabs>
    </w:pPr>
    <w:rPr>
      <w:lang w:eastAsia="en-US"/>
    </w:rPr>
  </w:style>
  <w:style w:type="paragraph" w:customStyle="1" w:styleId="NormalLatinItalique">
    <w:name w:val="Normal + (Latin) Italique"/>
    <w:basedOn w:val="Normal"/>
    <w:link w:val="NormalLatinItaliqueCar"/>
    <w:rsid w:val="00BA60D7"/>
  </w:style>
  <w:style w:type="character" w:customStyle="1" w:styleId="NormalLatinItaliqueCar">
    <w:name w:val="Normal + (Latin) Italique Car"/>
    <w:link w:val="NormalLatinItalique"/>
    <w:rsid w:val="00BA60D7"/>
    <w:rPr>
      <w:lang w:val="en-GB" w:eastAsia="en-US"/>
    </w:rPr>
  </w:style>
  <w:style w:type="table" w:styleId="TableGrid">
    <w:name w:val="Table Grid"/>
    <w:basedOn w:val="TableNormal"/>
    <w:rsid w:val="00BA60D7"/>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BA60D7"/>
    <w:pPr>
      <w:spacing w:after="120"/>
    </w:pPr>
  </w:style>
  <w:style w:type="character" w:customStyle="1" w:styleId="BodyText2Char">
    <w:name w:val="Body Text 2 Char"/>
    <w:link w:val="BodyText2"/>
    <w:rsid w:val="00BA60D7"/>
    <w:rPr>
      <w:lang w:val="en-GB" w:eastAsia="ja-JP"/>
    </w:rPr>
  </w:style>
  <w:style w:type="paragraph" w:styleId="BodyText3">
    <w:name w:val="Body Text 3"/>
    <w:basedOn w:val="Normal"/>
    <w:link w:val="BodyText3Char"/>
    <w:rsid w:val="00BA60D7"/>
    <w:pPr>
      <w:spacing w:after="120"/>
    </w:pPr>
  </w:style>
  <w:style w:type="character" w:customStyle="1" w:styleId="BodyText3Char">
    <w:name w:val="Body Text 3 Char"/>
    <w:link w:val="BodyText3"/>
    <w:rsid w:val="00BA60D7"/>
    <w:rPr>
      <w:lang w:val="en-GB" w:eastAsia="ja-JP"/>
    </w:rPr>
  </w:style>
  <w:style w:type="paragraph" w:customStyle="1" w:styleId="tableentry">
    <w:name w:val="table entry"/>
    <w:basedOn w:val="Normal"/>
    <w:rsid w:val="00BA60D7"/>
    <w:pPr>
      <w:keepNext/>
      <w:spacing w:before="60" w:after="60"/>
    </w:pPr>
    <w:rPr>
      <w:rFonts w:ascii="Bookman Old Style" w:hAnsi="Bookman Old Style"/>
      <w:lang w:val="en-US" w:eastAsia="en-US"/>
    </w:rPr>
  </w:style>
  <w:style w:type="character" w:customStyle="1" w:styleId="a">
    <w:name w:val="+"/>
    <w:aliases w:val="superscript"/>
    <w:rsid w:val="00BA60D7"/>
    <w:rPr>
      <w:vertAlign w:val="superscript"/>
    </w:rPr>
  </w:style>
  <w:style w:type="paragraph" w:customStyle="1" w:styleId="Reference">
    <w:name w:val="Reference"/>
    <w:basedOn w:val="EX"/>
    <w:rsid w:val="00BA60D7"/>
    <w:pPr>
      <w:tabs>
        <w:tab w:val="num" w:pos="567"/>
      </w:tabs>
      <w:ind w:left="567" w:hanging="567"/>
    </w:pPr>
  </w:style>
  <w:style w:type="paragraph" w:customStyle="1" w:styleId="text">
    <w:name w:val="text"/>
    <w:basedOn w:val="Normal"/>
    <w:rsid w:val="00BA60D7"/>
    <w:pPr>
      <w:widowControl w:val="0"/>
      <w:spacing w:after="240"/>
      <w:jc w:val="both"/>
    </w:pPr>
    <w:rPr>
      <w:sz w:val="24"/>
      <w:lang w:val="en-AU"/>
    </w:rPr>
  </w:style>
  <w:style w:type="character" w:styleId="PageNumber">
    <w:name w:val="page number"/>
    <w:basedOn w:val="DefaultParagraphFont"/>
    <w:rsid w:val="00BA60D7"/>
  </w:style>
  <w:style w:type="character" w:customStyle="1" w:styleId="Heading4Char">
    <w:name w:val="Heading 4 Char"/>
    <w:aliases w:val="h4 Char1,Memo Heading 4 Char,H4 Char1,H41 Char1,h41 Char1,H42 Char1,h42 Char1,H43 Char1,h43 Char1,H411 Char1,h411 Char1,H421 Char1,h421 Char1,H44 Char1,h44 Char1,H412 Char1,h412 Char1,H422 Char1,h422 Char1,H431 Char1,h431 Char1,H45 Char1"/>
    <w:rsid w:val="00BA60D7"/>
    <w:rPr>
      <w:rFonts w:ascii="Arial" w:hAnsi="Arial"/>
      <w:sz w:val="24"/>
      <w:szCs w:val="28"/>
      <w:lang w:val="en-GB" w:eastAsia="en-US" w:bidi="ar-SA"/>
    </w:rPr>
  </w:style>
  <w:style w:type="paragraph" w:customStyle="1" w:styleId="B7">
    <w:name w:val="B7"/>
    <w:basedOn w:val="B6"/>
    <w:link w:val="B7Char"/>
    <w:qFormat/>
    <w:rsid w:val="00D57B90"/>
    <w:pPr>
      <w:overflowPunct w:val="0"/>
      <w:autoSpaceDE w:val="0"/>
      <w:autoSpaceDN w:val="0"/>
      <w:adjustRightInd w:val="0"/>
      <w:ind w:left="2269"/>
      <w:textAlignment w:val="baseline"/>
    </w:pPr>
    <w:rPr>
      <w:rFonts w:eastAsia="MS Mincho"/>
      <w:lang w:eastAsia="ja-JP"/>
    </w:rPr>
  </w:style>
  <w:style w:type="character" w:customStyle="1" w:styleId="B7Char">
    <w:name w:val="B7 Char"/>
    <w:link w:val="B7"/>
    <w:rsid w:val="00D57B90"/>
    <w:rPr>
      <w:rFonts w:eastAsia="MS Mincho"/>
      <w:lang w:val="en-GB" w:eastAsia="ja-JP"/>
    </w:rPr>
  </w:style>
  <w:style w:type="paragraph" w:customStyle="1" w:styleId="B8">
    <w:name w:val="B8"/>
    <w:basedOn w:val="B7"/>
    <w:link w:val="B8Char"/>
    <w:qFormat/>
    <w:rsid w:val="00D57B90"/>
    <w:pPr>
      <w:ind w:left="2552"/>
    </w:pPr>
  </w:style>
  <w:style w:type="character" w:customStyle="1" w:styleId="B8Char">
    <w:name w:val="B8 Char"/>
    <w:link w:val="B8"/>
    <w:rsid w:val="00D57B90"/>
    <w:rPr>
      <w:rFonts w:eastAsia="MS Mincho"/>
      <w:lang w:val="en-GB" w:eastAsia="ja-JP"/>
    </w:rPr>
  </w:style>
  <w:style w:type="paragraph" w:styleId="Revision">
    <w:name w:val="Revision"/>
    <w:hidden/>
    <w:uiPriority w:val="99"/>
    <w:rsid w:val="00D57B90"/>
    <w:rPr>
      <w:lang w:eastAsia="en-US"/>
    </w:rPr>
  </w:style>
  <w:style w:type="paragraph" w:customStyle="1" w:styleId="BalloonText1">
    <w:name w:val="Balloon Text1"/>
    <w:basedOn w:val="Normal"/>
    <w:rsid w:val="00C57568"/>
    <w:pPr>
      <w:adjustRightInd/>
      <w:textAlignment w:val="auto"/>
    </w:pPr>
    <w:rPr>
      <w:rFonts w:ascii="Tahoma" w:eastAsia="Calibri" w:hAnsi="Tahoma" w:cs="Tahoma"/>
      <w:sz w:val="16"/>
      <w:szCs w:val="16"/>
      <w:lang w:val="en-US" w:eastAsia="en-US"/>
    </w:rPr>
  </w:style>
  <w:style w:type="paragraph" w:customStyle="1" w:styleId="CommentSubject1">
    <w:name w:val="Comment Subject1"/>
    <w:basedOn w:val="Normal"/>
    <w:rsid w:val="00C57568"/>
    <w:pPr>
      <w:adjustRightInd/>
      <w:textAlignment w:val="auto"/>
    </w:pPr>
    <w:rPr>
      <w:rFonts w:eastAsia="Calibri"/>
      <w:b/>
      <w:bCs/>
      <w:lang w:val="en-US" w:eastAsia="en-US"/>
    </w:rPr>
  </w:style>
  <w:style w:type="table" w:customStyle="1" w:styleId="TableGrid1">
    <w:name w:val="Table Grid1"/>
    <w:basedOn w:val="TableNormal"/>
    <w:next w:val="TableGrid"/>
    <w:rsid w:val="00C57568"/>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7F30C4"/>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4F6DE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71481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E42A3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2">
    <w:name w:val="index 2"/>
    <w:basedOn w:val="Index1"/>
    <w:rsid w:val="009F3D5A"/>
    <w:pPr>
      <w:ind w:left="284"/>
    </w:pPr>
  </w:style>
  <w:style w:type="paragraph" w:styleId="Index1">
    <w:name w:val="index 1"/>
    <w:basedOn w:val="Normal"/>
    <w:rsid w:val="009F3D5A"/>
    <w:pPr>
      <w:keepLines/>
      <w:spacing w:after="0"/>
    </w:pPr>
  </w:style>
  <w:style w:type="paragraph" w:styleId="ListNumber2">
    <w:name w:val="List Number 2"/>
    <w:basedOn w:val="ListNumber"/>
    <w:rsid w:val="009F3D5A"/>
    <w:pPr>
      <w:ind w:left="851"/>
    </w:pPr>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9F3D5A"/>
    <w:pPr>
      <w:widowControl w:val="0"/>
      <w:overflowPunct w:val="0"/>
      <w:autoSpaceDE w:val="0"/>
      <w:autoSpaceDN w:val="0"/>
      <w:adjustRightInd w:val="0"/>
      <w:textAlignment w:val="baseline"/>
    </w:pPr>
    <w:rPr>
      <w:rFonts w:ascii="Arial" w:hAnsi="Arial"/>
      <w:b/>
      <w:noProof/>
      <w:sz w:val="18"/>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rsid w:val="00E54A3F"/>
    <w:rPr>
      <w:rFonts w:ascii="Arial" w:hAnsi="Arial"/>
      <w:b/>
      <w:noProof/>
      <w:sz w:val="18"/>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9F3D5A"/>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E54A3F"/>
    <w:rPr>
      <w:sz w:val="16"/>
    </w:rPr>
  </w:style>
  <w:style w:type="paragraph" w:customStyle="1" w:styleId="TF">
    <w:name w:val="TF"/>
    <w:aliases w:val="left"/>
    <w:basedOn w:val="TH"/>
    <w:link w:val="TFChar"/>
    <w:rsid w:val="009F3D5A"/>
    <w:pPr>
      <w:keepNext w:val="0"/>
      <w:spacing w:before="0" w:after="240"/>
    </w:pPr>
  </w:style>
  <w:style w:type="paragraph" w:styleId="ListBullet2">
    <w:name w:val="List Bullet 2"/>
    <w:aliases w:val="lb2"/>
    <w:basedOn w:val="ListBullet"/>
    <w:rsid w:val="009F3D5A"/>
    <w:pPr>
      <w:ind w:left="851"/>
    </w:pPr>
  </w:style>
  <w:style w:type="paragraph" w:styleId="ListBullet3">
    <w:name w:val="List Bullet 3"/>
    <w:basedOn w:val="ListBullet2"/>
    <w:rsid w:val="009F3D5A"/>
    <w:pPr>
      <w:ind w:left="1135"/>
    </w:pPr>
  </w:style>
  <w:style w:type="paragraph" w:styleId="ListNumber">
    <w:name w:val="List Number"/>
    <w:basedOn w:val="List"/>
    <w:rsid w:val="009F3D5A"/>
  </w:style>
  <w:style w:type="paragraph" w:styleId="ListBullet">
    <w:name w:val="List Bullet"/>
    <w:aliases w:val="UL"/>
    <w:basedOn w:val="List"/>
    <w:rsid w:val="009F3D5A"/>
  </w:style>
  <w:style w:type="paragraph" w:styleId="ListBullet4">
    <w:name w:val="List Bullet 4"/>
    <w:basedOn w:val="ListBullet3"/>
    <w:rsid w:val="009F3D5A"/>
    <w:pPr>
      <w:ind w:left="1418"/>
    </w:pPr>
  </w:style>
  <w:style w:type="paragraph" w:styleId="ListBullet5">
    <w:name w:val="List Bullet 5"/>
    <w:basedOn w:val="ListBullet4"/>
    <w:rsid w:val="009F3D5A"/>
    <w:pPr>
      <w:ind w:left="1702"/>
    </w:pPr>
  </w:style>
  <w:style w:type="paragraph" w:customStyle="1" w:styleId="87">
    <w:name w:val="87"/>
    <w:basedOn w:val="Normal"/>
    <w:rsid w:val="00777C27"/>
    <w:pPr>
      <w:ind w:left="2269" w:hanging="284"/>
    </w:pPr>
  </w:style>
  <w:style w:type="character" w:customStyle="1" w:styleId="EditorsNoteChar">
    <w:name w:val="Editor's Note Char"/>
    <w:aliases w:val="EN Char"/>
    <w:qFormat/>
    <w:rsid w:val="000E6C04"/>
    <w:rPr>
      <w:rFonts w:ascii="Times New Roman" w:hAnsi="Times New Roman"/>
      <w:color w:val="FF0000"/>
      <w:lang w:val="en-GB"/>
    </w:rPr>
  </w:style>
  <w:style w:type="character" w:customStyle="1" w:styleId="NOChar2">
    <w:name w:val="NO Char2"/>
    <w:locked/>
    <w:rsid w:val="00F71738"/>
    <w:rPr>
      <w:lang w:eastAsia="en-US"/>
    </w:rPr>
  </w:style>
  <w:style w:type="character" w:customStyle="1" w:styleId="TFChar">
    <w:name w:val="TF Char"/>
    <w:link w:val="TF"/>
    <w:rsid w:val="0041571B"/>
    <w:rPr>
      <w:rFonts w:ascii="Arial" w:hAnsi="Arial"/>
      <w:b/>
    </w:rPr>
  </w:style>
  <w:style w:type="paragraph" w:customStyle="1" w:styleId="tdoc-header">
    <w:name w:val="tdoc-header"/>
    <w:rsid w:val="00816050"/>
    <w:rPr>
      <w:rFonts w:ascii="Arial" w:hAnsi="Arial"/>
      <w:noProof/>
      <w:sz w:val="24"/>
      <w:lang w:eastAsia="en-US"/>
    </w:rPr>
  </w:style>
  <w:style w:type="character" w:customStyle="1" w:styleId="TAL0">
    <w:name w:val="TAL (文字)"/>
    <w:rsid w:val="00816050"/>
    <w:rPr>
      <w:rFonts w:ascii="Arial" w:eastAsia="Times New Roman" w:hAnsi="Arial"/>
      <w:sz w:val="18"/>
      <w:lang w:val="en-GB"/>
    </w:rPr>
  </w:style>
  <w:style w:type="character" w:customStyle="1" w:styleId="EXChar">
    <w:name w:val="EX Char"/>
    <w:rsid w:val="00816050"/>
    <w:rPr>
      <w:rFonts w:ascii="Times New Roman" w:hAnsi="Times New Roman"/>
      <w:lang w:val="en-GB"/>
    </w:rPr>
  </w:style>
  <w:style w:type="paragraph" w:customStyle="1" w:styleId="Default">
    <w:name w:val="Default"/>
    <w:rsid w:val="00816050"/>
    <w:pPr>
      <w:autoSpaceDE w:val="0"/>
      <w:autoSpaceDN w:val="0"/>
      <w:adjustRightInd w:val="0"/>
    </w:pPr>
    <w:rPr>
      <w:rFonts w:ascii="Arial" w:hAnsi="Arial" w:cs="Arial"/>
      <w:color w:val="000000"/>
      <w:sz w:val="24"/>
      <w:szCs w:val="24"/>
      <w:lang w:val="en-US" w:eastAsia="en-US"/>
    </w:rPr>
  </w:style>
  <w:style w:type="character" w:customStyle="1" w:styleId="NOZchn">
    <w:name w:val="NO Zchn"/>
    <w:locked/>
    <w:rsid w:val="00816050"/>
    <w:rPr>
      <w:lang w:val="en-GB" w:eastAsia="en-US" w:bidi="ar-SA"/>
    </w:rPr>
  </w:style>
  <w:style w:type="character" w:customStyle="1" w:styleId="TALZchn">
    <w:name w:val="TAL Zchn"/>
    <w:rsid w:val="00816050"/>
    <w:rPr>
      <w:rFonts w:ascii="Arial" w:hAnsi="Arial"/>
      <w:sz w:val="18"/>
      <w:lang w:val="en-GB" w:eastAsia="en-US" w:bidi="ar-SA"/>
    </w:rPr>
  </w:style>
  <w:style w:type="character" w:customStyle="1" w:styleId="TACChar">
    <w:name w:val="TAC Char"/>
    <w:qFormat/>
    <w:locked/>
    <w:rsid w:val="00816050"/>
    <w:rPr>
      <w:rFonts w:ascii="Arial" w:hAnsi="Arial"/>
      <w:sz w:val="18"/>
      <w:lang w:val="en-GB"/>
    </w:rPr>
  </w:style>
  <w:style w:type="character" w:customStyle="1" w:styleId="TF0">
    <w:name w:val="TF (文字)"/>
    <w:locked/>
    <w:rsid w:val="00816050"/>
    <w:rPr>
      <w:rFonts w:ascii="Arial" w:hAnsi="Arial"/>
      <w:b/>
      <w:lang w:val="en-GB"/>
    </w:rPr>
  </w:style>
  <w:style w:type="paragraph" w:customStyle="1" w:styleId="TAHLeft">
    <w:name w:val="TAH + Left"/>
    <w:basedOn w:val="TAL"/>
    <w:rsid w:val="009015CB"/>
    <w:pPr>
      <w:overflowPunct/>
      <w:autoSpaceDE/>
      <w:autoSpaceDN/>
      <w:adjustRightInd/>
      <w:textAlignment w:val="auto"/>
    </w:pPr>
    <w:rPr>
      <w:lang w:eastAsia="en-US"/>
    </w:rPr>
  </w:style>
  <w:style w:type="paragraph" w:customStyle="1" w:styleId="63-13">
    <w:name w:val=".6.3-13"/>
    <w:basedOn w:val="TAH"/>
    <w:rsid w:val="00353624"/>
    <w:pPr>
      <w:overflowPunct/>
      <w:autoSpaceDE/>
      <w:autoSpaceDN/>
      <w:adjustRightInd/>
      <w:jc w:val="left"/>
      <w:textAlignment w:val="auto"/>
    </w:pPr>
    <w:rPr>
      <w:b w:val="0"/>
      <w:lang w:eastAsia="en-US"/>
    </w:rPr>
  </w:style>
  <w:style w:type="character" w:customStyle="1" w:styleId="B1Char1">
    <w:name w:val="B1 Char1"/>
    <w:qFormat/>
    <w:rsid w:val="00EA2249"/>
    <w:rPr>
      <w:rFonts w:eastAsia="Times New Roman"/>
      <w:lang w:eastAsia="ja-JP"/>
    </w:rPr>
  </w:style>
  <w:style w:type="character" w:customStyle="1" w:styleId="B3Char2">
    <w:name w:val="B3 Char2"/>
    <w:qFormat/>
    <w:rsid w:val="00EA2249"/>
    <w:rPr>
      <w:rFonts w:eastAsia="Times New Roman"/>
      <w:lang w:eastAsia="ja-JP"/>
    </w:rPr>
  </w:style>
  <w:style w:type="paragraph" w:customStyle="1" w:styleId="msonormal0">
    <w:name w:val="msonormal"/>
    <w:basedOn w:val="Normal"/>
    <w:rsid w:val="006B2D3D"/>
    <w:pPr>
      <w:overflowPunct/>
      <w:autoSpaceDE/>
      <w:autoSpaceDN/>
      <w:adjustRightInd/>
      <w:spacing w:before="100" w:beforeAutospacing="1" w:after="100" w:afterAutospacing="1"/>
      <w:textAlignment w:val="auto"/>
    </w:pPr>
    <w:rPr>
      <w:rFonts w:ascii="Calibri" w:eastAsia="Calibri" w:hAnsi="Calibri" w:cs="Calibri"/>
      <w:sz w:val="22"/>
      <w:szCs w:val="22"/>
      <w:lang w:val="en-US"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unhideWhenUsed/>
    <w:rsid w:val="006B2D3D"/>
    <w:pPr>
      <w:adjustRightInd/>
      <w:spacing w:after="120"/>
      <w:textAlignment w:val="auto"/>
    </w:pPr>
    <w:rPr>
      <w:rFonts w:eastAsia="Calibri"/>
      <w:lang w:val="en-US"/>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6B2D3D"/>
    <w:rPr>
      <w:rFonts w:eastAsia="Calibri"/>
      <w:lang w:val="en-US" w:eastAsia="en-US"/>
    </w:rPr>
  </w:style>
  <w:style w:type="paragraph" w:customStyle="1" w:styleId="Meetingcaption">
    <w:name w:val="Meeting caption"/>
    <w:basedOn w:val="Normal"/>
    <w:rsid w:val="006B2D3D"/>
    <w:pPr>
      <w:framePr w:w="4120" w:hSpace="141" w:wrap="auto" w:vAnchor="text" w:hAnchor="text" w:y="3"/>
      <w:adjustRightInd/>
      <w:spacing w:after="120"/>
      <w:textAlignment w:val="auto"/>
    </w:pPr>
    <w:rPr>
      <w:rFonts w:eastAsia="Calibri"/>
      <w:lang w:val="en-US" w:eastAsia="en-US"/>
    </w:rPr>
  </w:style>
  <w:style w:type="character" w:customStyle="1" w:styleId="B1Zchn">
    <w:name w:val="B1 Zchn"/>
    <w:rsid w:val="003A4D2F"/>
    <w:rPr>
      <w:lang w:eastAsia="en-US"/>
    </w:rPr>
  </w:style>
  <w:style w:type="paragraph" w:styleId="ListParagraph">
    <w:name w:val="List Paragraph"/>
    <w:aliases w:val="- Bullets,목록 단락,リスト段落,?? ??,?????,????,Lista1,列出段落"/>
    <w:basedOn w:val="Normal"/>
    <w:link w:val="ListParagraphChar"/>
    <w:qFormat/>
    <w:rsid w:val="003A4D2F"/>
    <w:pPr>
      <w:overflowPunct/>
      <w:autoSpaceDE/>
      <w:autoSpaceDN/>
      <w:adjustRightInd/>
      <w:spacing w:after="200" w:line="276" w:lineRule="auto"/>
      <w:ind w:left="720"/>
      <w:contextualSpacing/>
      <w:textAlignment w:val="auto"/>
    </w:pPr>
    <w:rPr>
      <w:rFonts w:ascii="Calibri" w:eastAsia="Calibri" w:hAnsi="Calibri"/>
      <w:sz w:val="22"/>
      <w:szCs w:val="22"/>
      <w:lang w:val="en-US"/>
    </w:rPr>
  </w:style>
  <w:style w:type="character" w:customStyle="1" w:styleId="ListParagraphChar">
    <w:name w:val="List Paragraph Char"/>
    <w:aliases w:val="- Bullets Char,목록 단락 Char,リスト段落 Char,?? ?? Char,????? Char,???? Char,Lista1 Char,列出段落 Char"/>
    <w:link w:val="ListParagraph"/>
    <w:qFormat/>
    <w:rsid w:val="003A4D2F"/>
    <w:rPr>
      <w:rFonts w:ascii="Calibri" w:eastAsia="Calibri" w:hAnsi="Calibri"/>
      <w:sz w:val="22"/>
      <w:szCs w:val="22"/>
      <w:lang w:val="en-US" w:eastAsia="en-US"/>
    </w:rPr>
  </w:style>
  <w:style w:type="character" w:customStyle="1" w:styleId="B10">
    <w:name w:val="B1 (文字)"/>
    <w:uiPriority w:val="99"/>
    <w:locked/>
    <w:rsid w:val="000953F9"/>
    <w:rPr>
      <w:rFonts w:ascii="Times New Roman" w:eastAsia="Times New Roman" w:hAnsi="Times New Roman" w:cs="Times New Roman"/>
      <w:sz w:val="20"/>
      <w:szCs w:val="20"/>
      <w:lang w:val="en-GB" w:eastAsia="en-US"/>
    </w:rPr>
  </w:style>
  <w:style w:type="character" w:customStyle="1" w:styleId="TALCar">
    <w:name w:val="TAL Car"/>
    <w:qFormat/>
    <w:rsid w:val="000953F9"/>
    <w:rPr>
      <w:rFonts w:ascii="Arial" w:hAnsi="Arial"/>
      <w:sz w:val="18"/>
      <w:lang w:val="en-GB" w:eastAsia="en-US"/>
    </w:rPr>
  </w:style>
  <w:style w:type="character" w:styleId="Strong">
    <w:name w:val="Strong"/>
    <w:qFormat/>
    <w:rsid w:val="000953F9"/>
    <w:rPr>
      <w:b/>
      <w:bCs/>
    </w:rPr>
  </w:style>
  <w:style w:type="paragraph" w:customStyle="1" w:styleId="xl65">
    <w:name w:val="xl65"/>
    <w:basedOn w:val="Normal"/>
    <w:rsid w:val="00063196"/>
    <w:pPr>
      <w:pBdr>
        <w:top w:val="single" w:sz="8" w:space="0" w:color="auto"/>
        <w:right w:val="single" w:sz="8" w:space="0" w:color="auto"/>
      </w:pBdr>
      <w:shd w:val="clear" w:color="000000" w:fill="FFFFFF"/>
      <w:overflowPunct/>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66">
    <w:name w:val="xl66"/>
    <w:basedOn w:val="Normal"/>
    <w:rsid w:val="00063196"/>
    <w:pPr>
      <w:pBdr>
        <w:right w:val="single" w:sz="8" w:space="0" w:color="auto"/>
      </w:pBdr>
      <w:shd w:val="clear" w:color="000000" w:fill="FFFFFF"/>
      <w:overflowPunct/>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67">
    <w:name w:val="xl67"/>
    <w:basedOn w:val="Normal"/>
    <w:rsid w:val="00063196"/>
    <w:pPr>
      <w:pBdr>
        <w:bottom w:val="single" w:sz="8" w:space="0" w:color="auto"/>
        <w:right w:val="single" w:sz="8" w:space="0" w:color="auto"/>
      </w:pBdr>
      <w:shd w:val="clear" w:color="000000" w:fill="FFFFFF"/>
      <w:overflowPunct/>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68">
    <w:name w:val="xl68"/>
    <w:basedOn w:val="Normal"/>
    <w:rsid w:val="00063196"/>
    <w:pPr>
      <w:pBdr>
        <w:top w:val="single" w:sz="8" w:space="0" w:color="auto"/>
        <w:left w:val="single" w:sz="8" w:space="0" w:color="auto"/>
        <w:right w:val="single" w:sz="8" w:space="0" w:color="auto"/>
      </w:pBdr>
      <w:shd w:val="clear" w:color="000000" w:fill="FFFFFF"/>
      <w:overflowPunct/>
      <w:autoSpaceDE/>
      <w:autoSpaceDN/>
      <w:adjustRightInd/>
      <w:spacing w:before="100" w:beforeAutospacing="1" w:after="100" w:afterAutospacing="1"/>
      <w:textAlignment w:val="center"/>
    </w:pPr>
    <w:rPr>
      <w:rFonts w:ascii="Arial" w:hAnsi="Arial" w:cs="Arial"/>
      <w:sz w:val="16"/>
      <w:szCs w:val="16"/>
    </w:rPr>
  </w:style>
  <w:style w:type="paragraph" w:customStyle="1" w:styleId="xl70">
    <w:name w:val="xl70"/>
    <w:basedOn w:val="Normal"/>
    <w:rsid w:val="00063196"/>
    <w:pPr>
      <w:pBdr>
        <w:top w:val="single" w:sz="8" w:space="0" w:color="auto"/>
        <w:left w:val="single" w:sz="8" w:space="0" w:color="auto"/>
        <w:right w:val="single" w:sz="8" w:space="0" w:color="auto"/>
      </w:pBdr>
      <w:shd w:val="clear" w:color="000000" w:fill="FFFFFF"/>
      <w:overflowPunct/>
      <w:autoSpaceDE/>
      <w:autoSpaceDN/>
      <w:adjustRightInd/>
      <w:spacing w:before="100" w:beforeAutospacing="1" w:after="100" w:afterAutospacing="1"/>
      <w:textAlignment w:val="center"/>
    </w:pPr>
    <w:rPr>
      <w:rFonts w:ascii="Arial" w:hAnsi="Arial" w:cs="Arial"/>
      <w:sz w:val="16"/>
      <w:szCs w:val="16"/>
    </w:rPr>
  </w:style>
  <w:style w:type="character" w:customStyle="1" w:styleId="Titre3Car">
    <w:name w:val="Titre 3 Car"/>
    <w:rsid w:val="00D544D4"/>
    <w:rPr>
      <w:rFonts w:ascii="Arial" w:hAnsi="Arial"/>
      <w:sz w:val="28"/>
      <w:szCs w:val="28"/>
      <w:lang w:val="en-GB" w:eastAsia="en-GB"/>
    </w:rPr>
  </w:style>
  <w:style w:type="paragraph" w:styleId="IndexHeading">
    <w:name w:val="index heading"/>
    <w:basedOn w:val="Normal"/>
    <w:next w:val="Normal"/>
    <w:rsid w:val="00D544D4"/>
    <w:pPr>
      <w:pBdr>
        <w:top w:val="single" w:sz="12" w:space="0" w:color="auto"/>
      </w:pBdr>
      <w:spacing w:before="360" w:after="240"/>
    </w:pPr>
    <w:rPr>
      <w:b/>
      <w:i/>
      <w:sz w:val="26"/>
    </w:rPr>
  </w:style>
  <w:style w:type="paragraph" w:customStyle="1" w:styleId="INDENT1">
    <w:name w:val="INDENT1"/>
    <w:basedOn w:val="Normal"/>
    <w:rsid w:val="00D544D4"/>
    <w:pPr>
      <w:ind w:left="851"/>
    </w:pPr>
  </w:style>
  <w:style w:type="paragraph" w:customStyle="1" w:styleId="INDENT2">
    <w:name w:val="INDENT2"/>
    <w:basedOn w:val="Normal"/>
    <w:rsid w:val="00D544D4"/>
    <w:pPr>
      <w:ind w:left="1135" w:hanging="284"/>
    </w:pPr>
  </w:style>
  <w:style w:type="paragraph" w:customStyle="1" w:styleId="INDENT3">
    <w:name w:val="INDENT3"/>
    <w:basedOn w:val="Normal"/>
    <w:rsid w:val="00D544D4"/>
    <w:pPr>
      <w:ind w:left="1701" w:hanging="567"/>
    </w:pPr>
  </w:style>
  <w:style w:type="paragraph" w:customStyle="1" w:styleId="RecCCITT">
    <w:name w:val="Rec_CCITT_#"/>
    <w:basedOn w:val="Normal"/>
    <w:rsid w:val="00D544D4"/>
    <w:pPr>
      <w:keepNext/>
      <w:keepLines/>
    </w:pPr>
    <w:rPr>
      <w:b/>
    </w:rPr>
  </w:style>
  <w:style w:type="paragraph" w:customStyle="1" w:styleId="1e9pt">
    <w:name w:val="1e) 9 pt"/>
    <w:basedOn w:val="B1"/>
    <w:link w:val="1e9ptCar"/>
    <w:rsid w:val="00D544D4"/>
    <w:rPr>
      <w:noProof/>
      <w:szCs w:val="18"/>
    </w:rPr>
  </w:style>
  <w:style w:type="character" w:customStyle="1" w:styleId="1e9ptCar">
    <w:name w:val="1e) 9 pt Car"/>
    <w:link w:val="1e9pt"/>
    <w:rsid w:val="00D544D4"/>
    <w:rPr>
      <w:noProof/>
      <w:szCs w:val="18"/>
      <w:lang w:val="en-GB"/>
    </w:rPr>
  </w:style>
  <w:style w:type="paragraph" w:customStyle="1" w:styleId="Npr">
    <w:name w:val="Npr"/>
    <w:basedOn w:val="Normal"/>
    <w:rsid w:val="00D544D4"/>
    <w:pPr>
      <w:ind w:firstLine="284"/>
    </w:pPr>
    <w:rPr>
      <w:rFonts w:eastAsia="MS Mincho"/>
    </w:rPr>
  </w:style>
  <w:style w:type="paragraph" w:customStyle="1" w:styleId="StyleFPArialLatin9ptCentrGauche5cmDroite5">
    <w:name w:val="Style FP + Arial (Latin) 9 pt Centré Gauche :  5 cm Droite :  5..."/>
    <w:basedOn w:val="FP"/>
    <w:rsid w:val="00D544D4"/>
    <w:pPr>
      <w:spacing w:after="20"/>
      <w:ind w:left="2835" w:right="2835"/>
      <w:jc w:val="center"/>
    </w:pPr>
    <w:rPr>
      <w:rFonts w:ascii="Arial" w:hAnsi="Arial" w:cs="Arial"/>
      <w:sz w:val="18"/>
    </w:rPr>
  </w:style>
  <w:style w:type="paragraph" w:customStyle="1" w:styleId="B1LatinItalique">
    <w:name w:val="B1 + (Latin) Italique"/>
    <w:basedOn w:val="B1"/>
    <w:link w:val="B1LatinItaliqueCar"/>
    <w:rsid w:val="00D544D4"/>
    <w:rPr>
      <w:i/>
      <w:iCs/>
    </w:rPr>
  </w:style>
  <w:style w:type="character" w:customStyle="1" w:styleId="B1LatinItaliqueCar">
    <w:name w:val="B1 + (Latin) Italique Car"/>
    <w:link w:val="B1LatinItalique"/>
    <w:rsid w:val="00D544D4"/>
    <w:rPr>
      <w:i/>
      <w:iCs/>
      <w:lang w:val="en-GB"/>
    </w:rPr>
  </w:style>
  <w:style w:type="character" w:customStyle="1" w:styleId="B2Car">
    <w:name w:val="B2 Car"/>
    <w:rsid w:val="00D544D4"/>
    <w:rPr>
      <w:lang w:val="en-GB" w:eastAsia="en-GB"/>
    </w:rPr>
  </w:style>
  <w:style w:type="character" w:customStyle="1" w:styleId="H6Car">
    <w:name w:val="H6 Car"/>
    <w:rsid w:val="00D544D4"/>
    <w:rPr>
      <w:rFonts w:ascii="Arial" w:eastAsia="Times New Roman" w:hAnsi="Arial"/>
      <w:sz w:val="22"/>
      <w:lang w:val="en-GB"/>
    </w:rPr>
  </w:style>
  <w:style w:type="paragraph" w:customStyle="1" w:styleId="2">
    <w:name w:val="2"/>
    <w:basedOn w:val="H6"/>
    <w:rsid w:val="00D544D4"/>
  </w:style>
  <w:style w:type="paragraph" w:customStyle="1" w:styleId="B3H6">
    <w:name w:val="B3H6"/>
    <w:basedOn w:val="B3"/>
    <w:rsid w:val="00D544D4"/>
  </w:style>
  <w:style w:type="paragraph" w:customStyle="1" w:styleId="NB2">
    <w:name w:val="NB2"/>
    <w:basedOn w:val="ZG"/>
    <w:rsid w:val="00D544D4"/>
    <w:pPr>
      <w:framePr w:wrap="notBeside"/>
    </w:pPr>
  </w:style>
  <w:style w:type="character" w:customStyle="1" w:styleId="Head2AChar">
    <w:name w:val="Head2A Char"/>
    <w:aliases w:val="2 Char,H2 Char,h2 Char,H21 Char,Head 2 Char,l2 Char,TitreProp Char,UNDERRUBRIK 1-2 Char,Header 2 Char,ITT t2 Char,PA Major Section Char,Livello 2 Char,R2 Char,Heading 2 Hidden Char,Head1 Char,2nd level Char,heading 2 Char,I2 Char,list2 Char"/>
    <w:rsid w:val="00D544D4"/>
    <w:rPr>
      <w:rFonts w:ascii="Arial" w:eastAsia="SimSun" w:hAnsi="Arial"/>
      <w:sz w:val="32"/>
      <w:lang w:val="en-GB" w:eastAsia="en-US" w:bidi="ar-SA"/>
    </w:rPr>
  </w:style>
  <w:style w:type="character" w:customStyle="1" w:styleId="Underrubrik2Char">
    <w:name w:val="Underrubrik2 Char"/>
    <w:aliases w:val="H3 Char,0H Char,h3 Char,no break Char,l3 Char,3 Char,list 3 Char,Head 3 Char,1.1.1 Char,3rd level Char,Major Section Sub Section Char,PA Minor Section Char,Head3 Char,Level 3 Head Char,31 Char,32 Char,33 Char,311 Char,321 Char,34 Char"/>
    <w:rsid w:val="00D544D4"/>
    <w:rPr>
      <w:rFonts w:ascii="Arial" w:eastAsia="SimSun" w:hAnsi="Arial"/>
      <w:sz w:val="28"/>
      <w:lang w:val="en-GB" w:eastAsia="en-US" w:bidi="ar-SA"/>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H Char"/>
    <w:rsid w:val="00D544D4"/>
    <w:rPr>
      <w:rFonts w:ascii="Arial" w:eastAsia="SimSun" w:hAnsi="Arial"/>
      <w:sz w:val="24"/>
      <w:lang w:val="en-GB" w:eastAsia="en-US" w:bidi="ar-SA"/>
    </w:rPr>
  </w:style>
  <w:style w:type="character" w:customStyle="1" w:styleId="NOChar1">
    <w:name w:val="NO Char1"/>
    <w:qFormat/>
    <w:rsid w:val="00D544D4"/>
    <w:rPr>
      <w:rFonts w:eastAsia="MS Mincho"/>
      <w:lang w:val="en-GB" w:eastAsia="en-US" w:bidi="ar-SA"/>
    </w:rPr>
  </w:style>
  <w:style w:type="character" w:customStyle="1" w:styleId="msoins0">
    <w:name w:val="msoins"/>
    <w:basedOn w:val="DefaultParagraphFont"/>
    <w:rsid w:val="00D544D4"/>
  </w:style>
  <w:style w:type="character" w:customStyle="1" w:styleId="Underrubrik2Char1">
    <w:name w:val="Underrubrik2 Char1"/>
    <w:aliases w:val="H3 Char1,0H Char1,h3 Char1,no break Char1,l3 Char1,3 Char1,list 3 Char1,Head 3 Char1,1.1.1 Char1,3rd level Char1,Major Section Sub Section Char1,PA Minor Section Char1,Head3 Char1,Level 3 Head Char1,31 Char1,32 Char1,33 Char1,34 Char1"/>
    <w:rsid w:val="00D544D4"/>
    <w:rPr>
      <w:rFonts w:ascii="Arial" w:hAnsi="Arial"/>
      <w:sz w:val="28"/>
      <w:lang w:val="en-GB"/>
    </w:rPr>
  </w:style>
  <w:style w:type="character" w:customStyle="1" w:styleId="h4Char2">
    <w:name w:val="h4 Char2"/>
    <w:aliases w:val="Memo Heading 4 Char1,H4 Char2,H41 Char2,h41 Char2,H42 Char2,h42 Char2,H43 Char2,h43 Char2,H411 Char2,h411 Char2,H421 Char2,h421 Char2,H44 Char2,h44 Char2,H412 Char2,h412 Char2,H422 Char2,h422 Char2,H431 Char2,h431 Char2,H45 Char2,h45 Char1"/>
    <w:rsid w:val="00D544D4"/>
    <w:rPr>
      <w:rFonts w:ascii="Arial" w:hAnsi="Arial"/>
      <w:sz w:val="24"/>
      <w:lang w:val="en-GB"/>
    </w:rPr>
  </w:style>
  <w:style w:type="character" w:customStyle="1" w:styleId="apple-style-span">
    <w:name w:val="apple-style-span"/>
    <w:basedOn w:val="DefaultParagraphFont"/>
    <w:rsid w:val="00D544D4"/>
  </w:style>
  <w:style w:type="character" w:customStyle="1" w:styleId="Head2AChar1">
    <w:name w:val="Head2A Char1"/>
    <w:aliases w:val="H2 Char1,h2 Char1,H21 Char1,Head 2 Char1,l2 Char1,TitreProp Char1,UNDERRUBRIK 1-2 Char1,Header 2 Char1,ITT t2 Char1,PA Major Section Char1,Livello 2 Char1,R2 Char1,Heading 2 Hidden Char1,Head1 Char1,2nd level Char1,heading 2 Char1,I2 Char1"/>
    <w:rsid w:val="00D544D4"/>
    <w:rPr>
      <w:rFonts w:ascii="Arial" w:hAnsi="Arial"/>
      <w:sz w:val="32"/>
      <w:lang w:val="en-GB"/>
    </w:rPr>
  </w:style>
  <w:style w:type="paragraph" w:customStyle="1" w:styleId="berschrift1H1">
    <w:name w:val="Überschrift 1.H1"/>
    <w:basedOn w:val="Normal"/>
    <w:next w:val="Normal"/>
    <w:rsid w:val="00D544D4"/>
    <w:pPr>
      <w:keepNext/>
      <w:keepLines/>
      <w:pBdr>
        <w:top w:val="single" w:sz="12" w:space="3" w:color="auto"/>
      </w:pBdr>
      <w:tabs>
        <w:tab w:val="num" w:pos="735"/>
      </w:tabs>
      <w:spacing w:before="240"/>
      <w:ind w:left="735" w:hanging="735"/>
      <w:outlineLvl w:val="0"/>
    </w:pPr>
    <w:rPr>
      <w:rFonts w:ascii="Arial" w:hAnsi="Arial"/>
      <w:sz w:val="36"/>
      <w:lang w:eastAsia="de-DE"/>
    </w:rPr>
  </w:style>
  <w:style w:type="paragraph" w:customStyle="1" w:styleId="textintend1">
    <w:name w:val="text intend 1"/>
    <w:basedOn w:val="text"/>
    <w:rsid w:val="00D544D4"/>
    <w:pPr>
      <w:widowControl/>
      <w:tabs>
        <w:tab w:val="num" w:pos="992"/>
      </w:tabs>
      <w:spacing w:after="120"/>
      <w:ind w:left="992" w:hanging="425"/>
    </w:pPr>
    <w:rPr>
      <w:rFonts w:eastAsia="MS Mincho"/>
      <w:lang w:val="en-US"/>
    </w:rPr>
  </w:style>
  <w:style w:type="paragraph" w:customStyle="1" w:styleId="textintend2">
    <w:name w:val="text intend 2"/>
    <w:basedOn w:val="text"/>
    <w:rsid w:val="00D544D4"/>
    <w:pPr>
      <w:widowControl/>
      <w:tabs>
        <w:tab w:val="num" w:pos="1418"/>
      </w:tabs>
      <w:spacing w:after="120"/>
      <w:ind w:left="1418" w:hanging="426"/>
    </w:pPr>
    <w:rPr>
      <w:rFonts w:eastAsia="MS Mincho"/>
      <w:lang w:val="en-US"/>
    </w:rPr>
  </w:style>
  <w:style w:type="paragraph" w:customStyle="1" w:styleId="textintend3">
    <w:name w:val="text intend 3"/>
    <w:basedOn w:val="text"/>
    <w:rsid w:val="00D544D4"/>
    <w:pPr>
      <w:widowControl/>
      <w:tabs>
        <w:tab w:val="num" w:pos="1843"/>
      </w:tabs>
      <w:spacing w:after="120"/>
      <w:ind w:left="1843" w:hanging="425"/>
    </w:pPr>
    <w:rPr>
      <w:rFonts w:eastAsia="MS Mincho"/>
      <w:lang w:val="en-US"/>
    </w:rPr>
  </w:style>
  <w:style w:type="paragraph" w:customStyle="1" w:styleId="normalpuce">
    <w:name w:val="normal puce"/>
    <w:basedOn w:val="Normal"/>
    <w:rsid w:val="00D544D4"/>
    <w:pPr>
      <w:widowControl w:val="0"/>
      <w:tabs>
        <w:tab w:val="num" w:pos="360"/>
      </w:tabs>
      <w:spacing w:before="60" w:after="60"/>
      <w:ind w:left="360" w:hanging="360"/>
      <w:jc w:val="both"/>
    </w:pPr>
    <w:rPr>
      <w:rFonts w:eastAsia="MS Mincho"/>
    </w:rPr>
  </w:style>
  <w:style w:type="paragraph" w:customStyle="1" w:styleId="TdocHeading1">
    <w:name w:val="Tdoc_Heading_1"/>
    <w:basedOn w:val="Heading1"/>
    <w:next w:val="Normal"/>
    <w:autoRedefine/>
    <w:rsid w:val="00D544D4"/>
    <w:pPr>
      <w:keepLines w:val="0"/>
      <w:pBdr>
        <w:top w:val="none" w:sz="0" w:space="0" w:color="auto"/>
      </w:pBdr>
      <w:tabs>
        <w:tab w:val="num" w:pos="360"/>
      </w:tabs>
      <w:spacing w:after="0"/>
      <w:ind w:left="360" w:hanging="360"/>
    </w:pPr>
    <w:rPr>
      <w:b/>
      <w:noProof/>
      <w:kern w:val="28"/>
      <w:sz w:val="24"/>
      <w:lang w:val="en-US"/>
    </w:rPr>
  </w:style>
  <w:style w:type="paragraph" w:customStyle="1" w:styleId="Char">
    <w:name w:val="Char"/>
    <w:semiHidden/>
    <w:rsid w:val="00D544D4"/>
    <w:pPr>
      <w:keepNext/>
      <w:numPr>
        <w:numId w:val="1"/>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apple-converted-space">
    <w:name w:val="apple-converted-space"/>
    <w:rsid w:val="00D544D4"/>
  </w:style>
  <w:style w:type="character" w:customStyle="1" w:styleId="TFZchn">
    <w:name w:val="TF Zchn"/>
    <w:link w:val="TF1"/>
    <w:locked/>
    <w:rsid w:val="00D544D4"/>
    <w:rPr>
      <w:rFonts w:ascii="Arial" w:hAnsi="Arial"/>
      <w:b/>
      <w:lang w:val="en-US" w:eastAsia="en-US" w:bidi="ar-SA"/>
    </w:rPr>
  </w:style>
  <w:style w:type="paragraph" w:customStyle="1" w:styleId="PLBold">
    <w:name w:val="PL + Bold"/>
    <w:basedOn w:val="PL"/>
    <w:link w:val="PLBoldChar"/>
    <w:rsid w:val="00D544D4"/>
    <w:rPr>
      <w:b/>
      <w:lang w:eastAsia="ko-KR"/>
    </w:rPr>
  </w:style>
  <w:style w:type="character" w:customStyle="1" w:styleId="B2Char1">
    <w:name w:val="B2 Char1"/>
    <w:rsid w:val="00D112A1"/>
    <w:rPr>
      <w:lang w:val="en-GB"/>
    </w:rPr>
  </w:style>
  <w:style w:type="numbering" w:customStyle="1" w:styleId="NoList1">
    <w:name w:val="No List1"/>
    <w:next w:val="NoList"/>
    <w:semiHidden/>
    <w:rsid w:val="00D112A1"/>
  </w:style>
  <w:style w:type="paragraph" w:styleId="NormalWeb">
    <w:name w:val="Normal (Web)"/>
    <w:basedOn w:val="Normal"/>
    <w:rsid w:val="00F8597B"/>
    <w:pPr>
      <w:spacing w:before="100" w:beforeAutospacing="1" w:after="100" w:afterAutospacing="1"/>
    </w:pPr>
    <w:rPr>
      <w:rFonts w:eastAsia="Arial Unicode MS"/>
      <w:sz w:val="24"/>
      <w:szCs w:val="24"/>
    </w:rPr>
  </w:style>
  <w:style w:type="character" w:customStyle="1" w:styleId="THC">
    <w:name w:val="TH C"/>
    <w:rsid w:val="00F8597B"/>
    <w:rPr>
      <w:rFonts w:ascii="Arial" w:eastAsia="MS Mincho" w:hAnsi="Arial" w:cs="Arial"/>
      <w:b/>
      <w:bCs/>
      <w:lang w:val="en-GB" w:eastAsia="ja-JP"/>
    </w:rPr>
  </w:style>
  <w:style w:type="character" w:customStyle="1" w:styleId="h49">
    <w:name w:val="h49"/>
    <w:rsid w:val="00F8597B"/>
    <w:rPr>
      <w:rFonts w:ascii="Arial" w:hAnsi="Arial"/>
      <w:sz w:val="24"/>
      <w:lang w:val="en-GB"/>
    </w:rPr>
  </w:style>
  <w:style w:type="character" w:customStyle="1" w:styleId="Heading4C">
    <w:name w:val="Heading 4 C"/>
    <w:rsid w:val="00F8597B"/>
    <w:rPr>
      <w:rFonts w:ascii="Arial" w:hAnsi="Arial"/>
      <w:sz w:val="24"/>
      <w:szCs w:val="28"/>
      <w:lang w:val="en-GB" w:eastAsia="en-US" w:bidi="ar-SA"/>
    </w:rPr>
  </w:style>
  <w:style w:type="character" w:customStyle="1" w:styleId="H6C">
    <w:name w:val="H6 C"/>
    <w:rsid w:val="00F8597B"/>
    <w:rPr>
      <w:rFonts w:ascii="Arial" w:hAnsi="Arial"/>
      <w:sz w:val="22"/>
      <w:lang w:val="en-GB" w:eastAsia="ja-JP" w:bidi="ar-SA"/>
    </w:rPr>
  </w:style>
  <w:style w:type="character" w:customStyle="1" w:styleId="h52">
    <w:name w:val="h52"/>
    <w:rsid w:val="00F8597B"/>
    <w:rPr>
      <w:rFonts w:ascii="Arial" w:eastAsia="SimSun" w:hAnsi="Arial"/>
      <w:sz w:val="22"/>
      <w:lang w:val="en-GB" w:eastAsia="en-US" w:bidi="ar-SA"/>
    </w:rPr>
  </w:style>
  <w:style w:type="character" w:customStyle="1" w:styleId="h51">
    <w:name w:val="h5 1"/>
    <w:rsid w:val="00F8597B"/>
    <w:rPr>
      <w:rFonts w:ascii="Arial" w:eastAsia="MS Mincho" w:hAnsi="Arial"/>
      <w:sz w:val="22"/>
      <w:lang w:val="en-GB" w:eastAsia="en-US" w:bidi="ar-SA"/>
    </w:rPr>
  </w:style>
  <w:style w:type="character" w:customStyle="1" w:styleId="h5Char2">
    <w:name w:val="h5 Char2"/>
    <w:aliases w:val="Head5 Char2,5 Char2,Heading5 Char2,H5 Char2,M5 Char2,mh2 Char2,Module heading 2 Char2,heading 8 Char2,Numbered Sub-list Char Char2,Numbered Sub-list Char1,5 Char Char1,H5 Char Char1,Heading 81 Char Char1,M5 Char6,mh2 Char6,M5 Char3,mh2 Char3"/>
    <w:rsid w:val="00F8597B"/>
    <w:rPr>
      <w:rFonts w:ascii="Arial" w:hAnsi="Arial"/>
      <w:sz w:val="22"/>
      <w:lang w:val="en-GB" w:eastAsia="en-US" w:bidi="ar-SA"/>
    </w:rPr>
  </w:style>
  <w:style w:type="paragraph" w:customStyle="1" w:styleId="TALCharChar">
    <w:name w:val="TAL Char Char"/>
    <w:basedOn w:val="Normal"/>
    <w:link w:val="TALCharCharChar"/>
    <w:rsid w:val="00F8597B"/>
    <w:pPr>
      <w:keepNext/>
      <w:keepLines/>
      <w:spacing w:after="0"/>
    </w:pPr>
    <w:rPr>
      <w:rFonts w:ascii="Arial" w:eastAsia="MS Mincho" w:hAnsi="Arial"/>
      <w:sz w:val="18"/>
    </w:rPr>
  </w:style>
  <w:style w:type="character" w:customStyle="1" w:styleId="TALCharCharChar">
    <w:name w:val="TAL Char Char Char"/>
    <w:link w:val="TALCharChar"/>
    <w:rsid w:val="00F8597B"/>
    <w:rPr>
      <w:rFonts w:ascii="Arial" w:eastAsia="MS Mincho" w:hAnsi="Arial"/>
      <w:sz w:val="18"/>
      <w:lang w:val="en-GB" w:eastAsia="ja-JP"/>
    </w:rPr>
  </w:style>
  <w:style w:type="paragraph" w:customStyle="1" w:styleId="Note">
    <w:name w:val="Note"/>
    <w:basedOn w:val="Normal"/>
    <w:rsid w:val="00F8597B"/>
    <w:pPr>
      <w:ind w:left="568" w:hanging="284"/>
    </w:pPr>
    <w:rPr>
      <w:rFonts w:eastAsia="MS Mincho"/>
    </w:rPr>
  </w:style>
  <w:style w:type="paragraph" w:customStyle="1" w:styleId="TOC91">
    <w:name w:val="TOC 91"/>
    <w:basedOn w:val="TOC8"/>
    <w:rsid w:val="00F8597B"/>
    <w:pPr>
      <w:ind w:left="1418" w:hanging="1418"/>
    </w:pPr>
    <w:rPr>
      <w:rFonts w:eastAsia="MS Mincho"/>
    </w:rPr>
  </w:style>
  <w:style w:type="paragraph" w:customStyle="1" w:styleId="HE">
    <w:name w:val="HE"/>
    <w:basedOn w:val="Normal"/>
    <w:rsid w:val="00F8597B"/>
    <w:pPr>
      <w:spacing w:after="0"/>
    </w:pPr>
    <w:rPr>
      <w:rFonts w:eastAsia="MS Mincho"/>
      <w:b/>
    </w:rPr>
  </w:style>
  <w:style w:type="paragraph" w:customStyle="1" w:styleId="HO">
    <w:name w:val="HO"/>
    <w:basedOn w:val="Normal"/>
    <w:rsid w:val="00F8597B"/>
    <w:pPr>
      <w:spacing w:after="0"/>
      <w:jc w:val="right"/>
    </w:pPr>
    <w:rPr>
      <w:rFonts w:eastAsia="MS Mincho"/>
      <w:b/>
    </w:rPr>
  </w:style>
  <w:style w:type="paragraph" w:customStyle="1" w:styleId="WP">
    <w:name w:val="WP"/>
    <w:basedOn w:val="Normal"/>
    <w:rsid w:val="00F8597B"/>
    <w:pPr>
      <w:spacing w:after="0"/>
      <w:jc w:val="both"/>
    </w:pPr>
    <w:rPr>
      <w:rFonts w:eastAsia="MS Mincho"/>
    </w:rPr>
  </w:style>
  <w:style w:type="paragraph" w:customStyle="1" w:styleId="ZK">
    <w:name w:val="ZK"/>
    <w:rsid w:val="00F8597B"/>
    <w:pPr>
      <w:spacing w:after="240" w:line="240" w:lineRule="atLeast"/>
      <w:ind w:left="1191" w:right="113" w:hanging="1191"/>
    </w:pPr>
    <w:rPr>
      <w:rFonts w:eastAsia="MS Mincho"/>
      <w:lang w:eastAsia="en-US"/>
    </w:rPr>
  </w:style>
  <w:style w:type="paragraph" w:customStyle="1" w:styleId="ZC">
    <w:name w:val="ZC"/>
    <w:rsid w:val="00F8597B"/>
    <w:pPr>
      <w:spacing w:line="360" w:lineRule="atLeast"/>
      <w:jc w:val="center"/>
    </w:pPr>
    <w:rPr>
      <w:rFonts w:eastAsia="MS Mincho"/>
      <w:lang w:eastAsia="en-US"/>
    </w:rPr>
  </w:style>
  <w:style w:type="paragraph" w:styleId="ListNumber5">
    <w:name w:val="List Number 5"/>
    <w:basedOn w:val="Normal"/>
    <w:rsid w:val="00F8597B"/>
    <w:pPr>
      <w:tabs>
        <w:tab w:val="num" w:pos="1492"/>
        <w:tab w:val="num" w:pos="1800"/>
      </w:tabs>
      <w:ind w:left="1800" w:hanging="360"/>
    </w:pPr>
    <w:rPr>
      <w:rFonts w:eastAsia="MS Mincho"/>
    </w:rPr>
  </w:style>
  <w:style w:type="paragraph" w:customStyle="1" w:styleId="Heading3Underrubrik2H3">
    <w:name w:val="Heading 3.Underrubrik2.H3"/>
    <w:basedOn w:val="Heading2Head2A2"/>
    <w:next w:val="Normal"/>
    <w:rsid w:val="00F8597B"/>
  </w:style>
  <w:style w:type="paragraph" w:customStyle="1" w:styleId="Heading2Head2A2">
    <w:name w:val="Heading 2.Head2A.2"/>
    <w:basedOn w:val="Heading1"/>
    <w:next w:val="Normal"/>
    <w:rsid w:val="00F8597B"/>
    <w:pPr>
      <w:pBdr>
        <w:top w:val="none" w:sz="0" w:space="0" w:color="auto"/>
      </w:pBdr>
      <w:spacing w:before="180"/>
      <w:outlineLvl w:val="1"/>
    </w:pPr>
    <w:rPr>
      <w:rFonts w:eastAsia="SimSun"/>
      <w:sz w:val="32"/>
      <w:lang w:eastAsia="es-ES"/>
    </w:rPr>
  </w:style>
  <w:style w:type="paragraph" w:styleId="ListNumber3">
    <w:name w:val="List Number 3"/>
    <w:basedOn w:val="Normal"/>
    <w:rsid w:val="00F8597B"/>
    <w:pPr>
      <w:numPr>
        <w:numId w:val="13"/>
      </w:numPr>
      <w:tabs>
        <w:tab w:val="num" w:pos="926"/>
      </w:tabs>
      <w:ind w:left="926"/>
    </w:pPr>
    <w:rPr>
      <w:rFonts w:eastAsia="MS Mincho"/>
    </w:rPr>
  </w:style>
  <w:style w:type="paragraph" w:styleId="ListNumber4">
    <w:name w:val="List Number 4"/>
    <w:basedOn w:val="Normal"/>
    <w:rsid w:val="00F8597B"/>
    <w:pPr>
      <w:numPr>
        <w:numId w:val="12"/>
      </w:numPr>
      <w:tabs>
        <w:tab w:val="num" w:pos="1209"/>
      </w:tabs>
      <w:ind w:left="1209"/>
    </w:pPr>
    <w:rPr>
      <w:rFonts w:eastAsia="MS Mincho"/>
    </w:rPr>
  </w:style>
  <w:style w:type="character" w:customStyle="1" w:styleId="h5Char1">
    <w:name w:val="h5 Char1"/>
    <w:aliases w:val="Head5 Char1,5 Char1,Heading5 Char1,H5 Char1,M5 Char1,mh2 Char1,Module heading 2 Char1,heading 8 Char1,Numbered Sub-list Char Char1,Module heading 2 Char5,Numbered Sub-list Char4,Heading5 Char5,Head5 Char5,标题 5 Char1"/>
    <w:rsid w:val="00F8597B"/>
    <w:rPr>
      <w:rFonts w:ascii="Arial" w:eastAsia="MS Mincho" w:hAnsi="Arial"/>
      <w:sz w:val="22"/>
      <w:lang w:val="en-GB" w:eastAsia="en-US" w:bidi="ar-SA"/>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3,h45 Char4"/>
    <w:rsid w:val="00F8597B"/>
    <w:rPr>
      <w:rFonts w:ascii="Arial" w:hAnsi="Arial"/>
      <w:sz w:val="24"/>
      <w:szCs w:val="28"/>
      <w:lang w:val="en-GB" w:eastAsia="en-GB" w:bidi="ar-SA"/>
    </w:rPr>
  </w:style>
  <w:style w:type="character" w:customStyle="1" w:styleId="h4Char4">
    <w:name w:val="h4 Char4"/>
    <w:aliases w:val="Memo Heading 4 Char3,H4 Char4,H41 Char4,h41 Char4,H42 Char4,h42 Char4,H43 Char4,h43 Char4,H411 Char4,h411 Char4,H421 Char4,h421 Char4,H44 Char4,h44 Char4,H412 Char4,h412 Char4,H422 Char4,h422 Char4,H431 Char4,h431 Char4,H45 Char4,h45 Char3"/>
    <w:rsid w:val="00F8597B"/>
    <w:rPr>
      <w:rFonts w:ascii="Arial" w:hAnsi="Arial"/>
      <w:sz w:val="24"/>
      <w:lang w:val="en-GB" w:eastAsia="en-US" w:bidi="ar-SA"/>
    </w:rPr>
  </w:style>
  <w:style w:type="character" w:customStyle="1" w:styleId="h4Char6">
    <w:name w:val="h4 Char6"/>
    <w:aliases w:val="H4 Char6,H41 Char6,h41 Char6,H42 Char6,h42 Char6,H43 Char6,h43 Char6,H411 Char6,h411 Char6,H421 Char6,h421 Char6,H44 Char6,h44 Char6,H412 Char6,h412 Char6,H422 Char6,h422 Char6,H431 Char6,h431 Char6,H45 Char6,h45 Char6,H413 Char4,h413 Char4"/>
    <w:rsid w:val="00F8597B"/>
    <w:rPr>
      <w:rFonts w:ascii="Arial" w:hAnsi="Arial"/>
      <w:sz w:val="24"/>
      <w:lang w:val="en-GB" w:eastAsia="ja-JP" w:bidi="ar-SA"/>
    </w:rPr>
  </w:style>
  <w:style w:type="paragraph" w:customStyle="1" w:styleId="Separation">
    <w:name w:val="Separation"/>
    <w:basedOn w:val="Heading1"/>
    <w:next w:val="Normal"/>
    <w:rsid w:val="00F8597B"/>
    <w:pPr>
      <w:pBdr>
        <w:top w:val="none" w:sz="0" w:space="0" w:color="auto"/>
      </w:pBdr>
      <w:overflowPunct/>
      <w:autoSpaceDE/>
      <w:autoSpaceDN/>
      <w:adjustRightInd/>
      <w:textAlignment w:val="auto"/>
    </w:pPr>
    <w:rPr>
      <w:b/>
      <w:color w:val="0000FF"/>
    </w:rPr>
  </w:style>
  <w:style w:type="character" w:customStyle="1" w:styleId="FooterChar1">
    <w:name w:val="Footer Char1"/>
    <w:rsid w:val="00F8597B"/>
    <w:rPr>
      <w:rFonts w:ascii="Arial" w:hAnsi="Arial"/>
      <w:b/>
      <w:i/>
      <w:noProof/>
      <w:sz w:val="18"/>
    </w:rPr>
  </w:style>
  <w:style w:type="paragraph" w:customStyle="1" w:styleId="font5">
    <w:name w:val="font5"/>
    <w:basedOn w:val="Normal"/>
    <w:rsid w:val="00F8597B"/>
    <w:pPr>
      <w:overflowPunct/>
      <w:autoSpaceDE/>
      <w:autoSpaceDN/>
      <w:adjustRightInd/>
      <w:spacing w:before="100" w:beforeAutospacing="1" w:after="100" w:afterAutospacing="1"/>
      <w:textAlignment w:val="auto"/>
    </w:pPr>
    <w:rPr>
      <w:rFonts w:ascii="Arial" w:hAnsi="Arial" w:cs="Arial"/>
      <w:b/>
      <w:bCs/>
      <w:sz w:val="10"/>
      <w:szCs w:val="10"/>
      <w:lang w:val="de-DE" w:eastAsia="de-DE"/>
    </w:rPr>
  </w:style>
  <w:style w:type="paragraph" w:customStyle="1" w:styleId="font6">
    <w:name w:val="font6"/>
    <w:basedOn w:val="Normal"/>
    <w:rsid w:val="00F8597B"/>
    <w:pPr>
      <w:overflowPunct/>
      <w:autoSpaceDE/>
      <w:autoSpaceDN/>
      <w:adjustRightInd/>
      <w:spacing w:before="100" w:beforeAutospacing="1" w:after="100" w:afterAutospacing="1"/>
      <w:textAlignment w:val="auto"/>
    </w:pPr>
    <w:rPr>
      <w:rFonts w:ascii="Arial" w:hAnsi="Arial" w:cs="Arial"/>
      <w:b/>
      <w:bCs/>
      <w:sz w:val="18"/>
      <w:szCs w:val="18"/>
      <w:lang w:val="de-DE" w:eastAsia="de-DE"/>
    </w:rPr>
  </w:style>
  <w:style w:type="paragraph" w:customStyle="1" w:styleId="xl69">
    <w:name w:val="xl69"/>
    <w:basedOn w:val="Normal"/>
    <w:rsid w:val="00F8597B"/>
    <w:pPr>
      <w:pBdr>
        <w:top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1">
    <w:name w:val="xl71"/>
    <w:basedOn w:val="Normal"/>
    <w:rsid w:val="00F8597B"/>
    <w:pPr>
      <w:pBdr>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2">
    <w:name w:val="xl72"/>
    <w:basedOn w:val="Normal"/>
    <w:rsid w:val="00F8597B"/>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3">
    <w:name w:val="xl73"/>
    <w:basedOn w:val="Normal"/>
    <w:rsid w:val="00F8597B"/>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74">
    <w:name w:val="xl74"/>
    <w:basedOn w:val="Normal"/>
    <w:rsid w:val="00F8597B"/>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75">
    <w:name w:val="xl75"/>
    <w:basedOn w:val="Normal"/>
    <w:rsid w:val="00F8597B"/>
    <w:pPr>
      <w:pBdr>
        <w:top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6">
    <w:name w:val="xl76"/>
    <w:basedOn w:val="Normal"/>
    <w:rsid w:val="00F8597B"/>
    <w:pPr>
      <w:pBdr>
        <w:top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7">
    <w:name w:val="xl77"/>
    <w:basedOn w:val="Normal"/>
    <w:rsid w:val="00F8597B"/>
    <w:pPr>
      <w:pBdr>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8">
    <w:name w:val="xl78"/>
    <w:basedOn w:val="Normal"/>
    <w:rsid w:val="00F8597B"/>
    <w:pPr>
      <w:pBdr>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9">
    <w:name w:val="xl79"/>
    <w:basedOn w:val="Normal"/>
    <w:rsid w:val="00F8597B"/>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0">
    <w:name w:val="xl80"/>
    <w:basedOn w:val="Normal"/>
    <w:rsid w:val="00F8597B"/>
    <w:pPr>
      <w:pBdr>
        <w:bottom w:val="single" w:sz="8" w:space="0" w:color="auto"/>
        <w:right w:val="single" w:sz="8" w:space="0" w:color="auto"/>
      </w:pBdr>
      <w:overflowPunct/>
      <w:autoSpaceDE/>
      <w:autoSpaceDN/>
      <w:adjustRightInd/>
      <w:spacing w:before="100" w:beforeAutospacing="1" w:after="100" w:afterAutospacing="1"/>
      <w:textAlignment w:val="auto"/>
    </w:pPr>
    <w:rPr>
      <w:sz w:val="24"/>
      <w:szCs w:val="24"/>
      <w:lang w:val="de-DE" w:eastAsia="de-DE"/>
    </w:rPr>
  </w:style>
  <w:style w:type="paragraph" w:customStyle="1" w:styleId="xl81">
    <w:name w:val="xl81"/>
    <w:basedOn w:val="Normal"/>
    <w:rsid w:val="00F8597B"/>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82">
    <w:name w:val="xl82"/>
    <w:basedOn w:val="Normal"/>
    <w:rsid w:val="00F8597B"/>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83">
    <w:name w:val="xl83"/>
    <w:basedOn w:val="Normal"/>
    <w:rsid w:val="00F8597B"/>
    <w:pPr>
      <w:pBdr>
        <w:top w:val="single" w:sz="8" w:space="0" w:color="auto"/>
        <w:lef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4">
    <w:name w:val="xl84"/>
    <w:basedOn w:val="Normal"/>
    <w:rsid w:val="00F8597B"/>
    <w:pPr>
      <w:pBdr>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5">
    <w:name w:val="xl85"/>
    <w:basedOn w:val="Normal"/>
    <w:rsid w:val="00F8597B"/>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6">
    <w:name w:val="xl86"/>
    <w:basedOn w:val="Normal"/>
    <w:rsid w:val="00F8597B"/>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7">
    <w:name w:val="xl87"/>
    <w:basedOn w:val="Normal"/>
    <w:rsid w:val="00F8597B"/>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8">
    <w:name w:val="xl88"/>
    <w:basedOn w:val="Normal"/>
    <w:rsid w:val="00F8597B"/>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9">
    <w:name w:val="xl89"/>
    <w:basedOn w:val="Normal"/>
    <w:rsid w:val="00F8597B"/>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0">
    <w:name w:val="xl90"/>
    <w:basedOn w:val="Normal"/>
    <w:rsid w:val="00F8597B"/>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1">
    <w:name w:val="xl91"/>
    <w:basedOn w:val="Normal"/>
    <w:rsid w:val="00F8597B"/>
    <w:pPr>
      <w:pBdr>
        <w:top w:val="single" w:sz="8" w:space="0" w:color="auto"/>
        <w:lef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2">
    <w:name w:val="xl92"/>
    <w:basedOn w:val="Normal"/>
    <w:rsid w:val="00F8597B"/>
    <w:pPr>
      <w:pBdr>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3">
    <w:name w:val="xl93"/>
    <w:basedOn w:val="Normal"/>
    <w:rsid w:val="00F8597B"/>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hAnsi="Arial" w:cs="Arial"/>
      <w:sz w:val="18"/>
      <w:szCs w:val="18"/>
      <w:lang w:val="de-DE" w:eastAsia="de-DE"/>
    </w:rPr>
  </w:style>
  <w:style w:type="paragraph" w:customStyle="1" w:styleId="xl94">
    <w:name w:val="xl94"/>
    <w:basedOn w:val="Normal"/>
    <w:rsid w:val="00F8597B"/>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hAnsi="Arial" w:cs="Arial"/>
      <w:sz w:val="18"/>
      <w:szCs w:val="18"/>
      <w:lang w:val="de-DE" w:eastAsia="de-DE"/>
    </w:rPr>
  </w:style>
  <w:style w:type="paragraph" w:customStyle="1" w:styleId="xl95">
    <w:name w:val="xl95"/>
    <w:basedOn w:val="Normal"/>
    <w:rsid w:val="00F8597B"/>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hAnsi="Arial" w:cs="Arial"/>
      <w:sz w:val="18"/>
      <w:szCs w:val="18"/>
      <w:lang w:val="de-DE" w:eastAsia="de-DE"/>
    </w:rPr>
  </w:style>
  <w:style w:type="paragraph" w:customStyle="1" w:styleId="xl96">
    <w:name w:val="xl96"/>
    <w:basedOn w:val="Normal"/>
    <w:rsid w:val="00F8597B"/>
    <w:pPr>
      <w:pBdr>
        <w:top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97">
    <w:name w:val="xl97"/>
    <w:basedOn w:val="Normal"/>
    <w:rsid w:val="00F8597B"/>
    <w:pPr>
      <w:pBdr>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98">
    <w:name w:val="xl98"/>
    <w:basedOn w:val="Normal"/>
    <w:rsid w:val="00F8597B"/>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character" w:customStyle="1" w:styleId="CharChar21">
    <w:name w:val="Char Char21"/>
    <w:rsid w:val="00F8597B"/>
    <w:rPr>
      <w:rFonts w:ascii="Times New Roman" w:hAnsi="Times New Roman"/>
      <w:lang w:val="en-GB" w:eastAsia="en-US"/>
    </w:rPr>
  </w:style>
  <w:style w:type="paragraph" w:customStyle="1" w:styleId="FL">
    <w:name w:val="FL"/>
    <w:basedOn w:val="Normal"/>
    <w:rsid w:val="00F8597B"/>
    <w:pPr>
      <w:keepNext/>
      <w:keepLines/>
      <w:spacing w:before="60"/>
      <w:jc w:val="center"/>
    </w:pPr>
    <w:rPr>
      <w:rFonts w:ascii="Arial" w:eastAsia="SimSun" w:hAnsi="Arial"/>
      <w:b/>
    </w:rPr>
  </w:style>
  <w:style w:type="paragraph" w:customStyle="1" w:styleId="CarCar">
    <w:name w:val="Car Car"/>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8">
    <w:name w:val="Char Char8"/>
    <w:semiHidden/>
    <w:rsid w:val="00F8597B"/>
    <w:rPr>
      <w:rFonts w:ascii="Times New Roman" w:hAnsi="Times New Roman"/>
      <w:b/>
      <w:bCs/>
      <w:lang w:val="en-GB" w:eastAsia="en-US"/>
    </w:rPr>
  </w:style>
  <w:style w:type="paragraph" w:customStyle="1" w:styleId="B11">
    <w:name w:val="B1+"/>
    <w:basedOn w:val="Normal"/>
    <w:rsid w:val="00F8597B"/>
    <w:pPr>
      <w:tabs>
        <w:tab w:val="num" w:pos="737"/>
      </w:tabs>
      <w:ind w:left="737" w:hanging="453"/>
    </w:pPr>
    <w:rPr>
      <w:rFonts w:eastAsia="SimSun"/>
    </w:rPr>
  </w:style>
  <w:style w:type="paragraph" w:customStyle="1" w:styleId="B20">
    <w:name w:val="B2+"/>
    <w:basedOn w:val="B2"/>
    <w:rsid w:val="00F8597B"/>
    <w:pPr>
      <w:tabs>
        <w:tab w:val="num" w:pos="1191"/>
      </w:tabs>
      <w:ind w:left="1191" w:hanging="454"/>
    </w:pPr>
    <w:rPr>
      <w:rFonts w:eastAsia="SimSun"/>
    </w:rPr>
  </w:style>
  <w:style w:type="paragraph" w:customStyle="1" w:styleId="B30">
    <w:name w:val="B3+"/>
    <w:basedOn w:val="B3"/>
    <w:rsid w:val="00F8597B"/>
    <w:pPr>
      <w:tabs>
        <w:tab w:val="left" w:pos="1134"/>
        <w:tab w:val="num" w:pos="1644"/>
      </w:tabs>
      <w:ind w:left="1644" w:hanging="453"/>
    </w:pPr>
    <w:rPr>
      <w:rFonts w:eastAsia="SimSun"/>
    </w:rPr>
  </w:style>
  <w:style w:type="character" w:customStyle="1" w:styleId="CharChar13">
    <w:name w:val="Char Char13"/>
    <w:semiHidden/>
    <w:rsid w:val="00F8597B"/>
    <w:rPr>
      <w:rFonts w:eastAsia="SimSun"/>
      <w:lang w:val="en-GB" w:eastAsia="en-US" w:bidi="ar-SA"/>
    </w:rPr>
  </w:style>
  <w:style w:type="character" w:customStyle="1" w:styleId="CharChar7">
    <w:name w:val="Char Char7"/>
    <w:rsid w:val="00F8597B"/>
    <w:rPr>
      <w:rFonts w:ascii="Arial" w:eastAsia="SimSun" w:hAnsi="Arial"/>
      <w:sz w:val="36"/>
      <w:lang w:val="en-GB" w:eastAsia="en-US" w:bidi="ar-SA"/>
    </w:rPr>
  </w:style>
  <w:style w:type="character" w:customStyle="1" w:styleId="CharChar6">
    <w:name w:val="Char Char6"/>
    <w:rsid w:val="00F8597B"/>
    <w:rPr>
      <w:rFonts w:ascii="Arial" w:eastAsia="SimSun" w:hAnsi="Arial"/>
      <w:sz w:val="32"/>
      <w:lang w:val="en-GB" w:eastAsia="en-US" w:bidi="ar-SA"/>
    </w:rPr>
  </w:style>
  <w:style w:type="character" w:customStyle="1" w:styleId="CharChar5">
    <w:name w:val="Char Char5"/>
    <w:rsid w:val="00F8597B"/>
    <w:rPr>
      <w:rFonts w:ascii="Arial" w:eastAsia="SimSun" w:hAnsi="Arial"/>
      <w:sz w:val="28"/>
      <w:lang w:val="en-GB" w:eastAsia="en-US" w:bidi="ar-SA"/>
    </w:rPr>
  </w:style>
  <w:style w:type="character" w:customStyle="1" w:styleId="CharChar16">
    <w:name w:val="Char Char16"/>
    <w:rsid w:val="00F8597B"/>
    <w:rPr>
      <w:rFonts w:ascii="Arial" w:eastAsia="SimSun" w:hAnsi="Arial"/>
      <w:lang w:val="en-GB" w:eastAsia="en-US" w:bidi="ar-SA"/>
    </w:rPr>
  </w:style>
  <w:style w:type="character" w:customStyle="1" w:styleId="CharChar14">
    <w:name w:val="Char Char14"/>
    <w:rsid w:val="00F8597B"/>
    <w:rPr>
      <w:rFonts w:ascii="Arial" w:eastAsia="SimSun" w:hAnsi="Arial"/>
      <w:sz w:val="36"/>
      <w:lang w:val="en-GB" w:eastAsia="en-US" w:bidi="ar-SA"/>
    </w:rPr>
  </w:style>
  <w:style w:type="character" w:customStyle="1" w:styleId="CharChar11">
    <w:name w:val="Char Char11"/>
    <w:rsid w:val="00F8597B"/>
    <w:rPr>
      <w:rFonts w:ascii="Tahoma" w:eastAsia="SimSun" w:hAnsi="Tahoma" w:cs="Tahoma"/>
      <w:lang w:val="en-GB" w:eastAsia="en-US" w:bidi="ar-SA"/>
    </w:rPr>
  </w:style>
  <w:style w:type="paragraph" w:customStyle="1" w:styleId="Copyright">
    <w:name w:val="Copyright"/>
    <w:basedOn w:val="Normal"/>
    <w:rsid w:val="00F8597B"/>
    <w:pPr>
      <w:spacing w:after="0"/>
      <w:jc w:val="center"/>
    </w:pPr>
    <w:rPr>
      <w:rFonts w:ascii="Arial" w:eastAsia="MS Mincho" w:hAnsi="Arial"/>
      <w:b/>
      <w:sz w:val="16"/>
    </w:rPr>
  </w:style>
  <w:style w:type="paragraph" w:customStyle="1" w:styleId="CharCharCharCharCharChar">
    <w:name w:val="Char Char Char Char Char Char"/>
    <w:semiHidden/>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1">
    <w:name w:val="Char Char Char Char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0">
    <w:name w:val="修订2"/>
    <w:hidden/>
    <w:semiHidden/>
    <w:rsid w:val="00F8597B"/>
    <w:rPr>
      <w:rFonts w:eastAsia="Batang"/>
      <w:lang w:eastAsia="en-US"/>
    </w:rPr>
  </w:style>
  <w:style w:type="paragraph" w:customStyle="1" w:styleId="a0">
    <w:name w:val="変更箇所"/>
    <w:hidden/>
    <w:semiHidden/>
    <w:rsid w:val="00F8597B"/>
    <w:rPr>
      <w:rFonts w:eastAsia="MS Mincho"/>
      <w:lang w:eastAsia="en-US"/>
    </w:rPr>
  </w:style>
  <w:style w:type="paragraph" w:customStyle="1" w:styleId="CarCar1CharCharCarCar">
    <w:name w:val="Car Car1 Char Char Car Car"/>
    <w:semiHidden/>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
    <w:name w:val="Zchn Zchn"/>
    <w:semiHidden/>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
    <w:name w:val="Char Char"/>
    <w:rsid w:val="00F8597B"/>
    <w:rPr>
      <w:rFonts w:ascii="Tahoma" w:hAnsi="Tahoma" w:cs="Tahoma"/>
      <w:sz w:val="16"/>
      <w:szCs w:val="16"/>
      <w:lang w:val="en-GB" w:eastAsia="en-US" w:bidi="ar-SA"/>
    </w:rPr>
  </w:style>
  <w:style w:type="paragraph" w:customStyle="1" w:styleId="FooterCentred">
    <w:name w:val="FooterCentred"/>
    <w:basedOn w:val="Footer"/>
    <w:rsid w:val="00F8597B"/>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Normal"/>
    <w:rsid w:val="00F8597B"/>
    <w:pPr>
      <w:tabs>
        <w:tab w:val="left" w:pos="360"/>
      </w:tabs>
      <w:ind w:left="360" w:hanging="360"/>
    </w:pPr>
    <w:rPr>
      <w:rFonts w:eastAsia="SimSun"/>
    </w:rPr>
  </w:style>
  <w:style w:type="paragraph" w:styleId="NoteHeading">
    <w:name w:val="Note Heading"/>
    <w:basedOn w:val="Normal"/>
    <w:next w:val="Normal"/>
    <w:link w:val="NoteHeadingChar"/>
    <w:rsid w:val="00F8597B"/>
    <w:rPr>
      <w:rFonts w:eastAsia="MS Mincho"/>
      <w:lang w:val="x-none" w:eastAsia="x-none"/>
    </w:rPr>
  </w:style>
  <w:style w:type="character" w:customStyle="1" w:styleId="NoteHeadingChar">
    <w:name w:val="Note Heading Char"/>
    <w:link w:val="NoteHeading"/>
    <w:rsid w:val="00F8597B"/>
    <w:rPr>
      <w:rFonts w:eastAsia="MS Mincho"/>
      <w:lang w:val="x-none" w:eastAsia="x-none"/>
    </w:rPr>
  </w:style>
  <w:style w:type="character" w:customStyle="1" w:styleId="headeroddChar1">
    <w:name w:val="header odd Char1"/>
    <w:aliases w:val="header Char1,header odd1 Char1,header odd2 Char1,header odd3 Char1,header odd4 Char1,header odd5 Char1,header odd6 Char1,header1 Char1,header2 Char1,header3 Char1,header odd11 Char1,header odd21 Char1,header odd7 Char1,header4 Char1"/>
    <w:rsid w:val="00F8597B"/>
    <w:rPr>
      <w:rFonts w:ascii="Arial" w:hAnsi="Arial"/>
      <w:b/>
      <w:noProof/>
      <w:sz w:val="18"/>
      <w:lang w:val="en-GB" w:eastAsia="en-US" w:bidi="ar-SA"/>
    </w:rPr>
  </w:style>
  <w:style w:type="character" w:customStyle="1" w:styleId="CharChar25">
    <w:name w:val="Char Char25"/>
    <w:rsid w:val="00F8597B"/>
    <w:rPr>
      <w:rFonts w:ascii="Arial" w:hAnsi="Arial"/>
      <w:lang w:val="en-GB" w:eastAsia="en-US"/>
    </w:rPr>
  </w:style>
  <w:style w:type="character" w:customStyle="1" w:styleId="CharChar24">
    <w:name w:val="Char Char24"/>
    <w:rsid w:val="00F8597B"/>
    <w:rPr>
      <w:rFonts w:ascii="Arial" w:hAnsi="Arial"/>
      <w:sz w:val="36"/>
      <w:lang w:val="en-GB" w:eastAsia="en-US"/>
    </w:rPr>
  </w:style>
  <w:style w:type="character" w:customStyle="1" w:styleId="CharChar17">
    <w:name w:val="Char Char17"/>
    <w:rsid w:val="00F8597B"/>
    <w:rPr>
      <w:rFonts w:ascii="Tahoma" w:hAnsi="Tahoma" w:cs="Tahoma"/>
      <w:shd w:val="clear" w:color="auto" w:fill="000080"/>
      <w:lang w:val="en-GB" w:eastAsia="en-US"/>
    </w:rPr>
  </w:style>
  <w:style w:type="character" w:customStyle="1" w:styleId="CharChar19">
    <w:name w:val="Char Char19"/>
    <w:rsid w:val="00F8597B"/>
    <w:rPr>
      <w:rFonts w:ascii="Times New Roman" w:hAnsi="Times New Roman"/>
      <w:lang w:val="en-GB"/>
    </w:rPr>
  </w:style>
  <w:style w:type="character" w:customStyle="1" w:styleId="CharChar20">
    <w:name w:val="Char Char20"/>
    <w:rsid w:val="00F8597B"/>
    <w:rPr>
      <w:rFonts w:ascii="Tahoma" w:hAnsi="Tahoma" w:cs="Tahoma"/>
      <w:sz w:val="16"/>
      <w:szCs w:val="16"/>
      <w:lang w:val="en-GB" w:eastAsia="en-US"/>
    </w:rPr>
  </w:style>
  <w:style w:type="paragraph" w:customStyle="1" w:styleId="a1">
    <w:name w:val="수정"/>
    <w:hidden/>
    <w:semiHidden/>
    <w:rsid w:val="00F8597B"/>
    <w:rPr>
      <w:rFonts w:eastAsia="Batang"/>
      <w:lang w:eastAsia="en-US"/>
    </w:rPr>
  </w:style>
  <w:style w:type="character" w:customStyle="1" w:styleId="CharChar30">
    <w:name w:val="Char Char30"/>
    <w:rsid w:val="00F8597B"/>
    <w:rPr>
      <w:rFonts w:ascii="Arial" w:hAnsi="Arial"/>
      <w:lang w:val="en-GB" w:eastAsia="en-US"/>
    </w:rPr>
  </w:style>
  <w:style w:type="character" w:customStyle="1" w:styleId="CharChar29">
    <w:name w:val="Char Char29"/>
    <w:rsid w:val="00F8597B"/>
    <w:rPr>
      <w:rFonts w:ascii="Arial" w:hAnsi="Arial"/>
      <w:sz w:val="36"/>
      <w:lang w:val="en-GB" w:eastAsia="en-US"/>
    </w:rPr>
  </w:style>
  <w:style w:type="character" w:customStyle="1" w:styleId="CharChar26">
    <w:name w:val="Char Char26"/>
    <w:rsid w:val="00F8597B"/>
    <w:rPr>
      <w:rFonts w:ascii="Times New Roman" w:hAnsi="Times New Roman"/>
      <w:lang w:val="en-GB" w:eastAsia="en-US"/>
    </w:rPr>
  </w:style>
  <w:style w:type="character" w:customStyle="1" w:styleId="CharChar28">
    <w:name w:val="Char Char28"/>
    <w:rsid w:val="00F8597B"/>
    <w:rPr>
      <w:rFonts w:ascii="Arial" w:hAnsi="Arial"/>
      <w:sz w:val="36"/>
      <w:lang w:val="en-GB" w:eastAsia="en-US"/>
    </w:rPr>
  </w:style>
  <w:style w:type="character" w:customStyle="1" w:styleId="CharChar27">
    <w:name w:val="Char Char27"/>
    <w:rsid w:val="00F8597B"/>
    <w:rPr>
      <w:rFonts w:ascii="Arial" w:hAnsi="Arial"/>
      <w:b/>
      <w:i/>
      <w:noProof/>
      <w:sz w:val="18"/>
      <w:lang w:val="en-GB" w:eastAsia="en-US"/>
    </w:rPr>
  </w:style>
  <w:style w:type="paragraph" w:customStyle="1" w:styleId="4">
    <w:name w:val="(文字) (文字)4"/>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6Char1">
    <w:name w:val="Heading 6 Char1"/>
    <w:aliases w:val="T1 Char1,Header 6 Char1,Header 6 Char Char1,Heading 6 Char3,T1 Char10"/>
    <w:rsid w:val="00F8597B"/>
    <w:rPr>
      <w:rFonts w:ascii="Cambria" w:eastAsia="MS Gothic" w:hAnsi="Cambria" w:cs="Times New Roman"/>
      <w:i/>
      <w:iCs/>
      <w:color w:val="243F60"/>
      <w:lang w:eastAsia="en-US"/>
    </w:rPr>
  </w:style>
  <w:style w:type="paragraph" w:customStyle="1" w:styleId="Revision1">
    <w:name w:val="Revision1"/>
    <w:hidden/>
    <w:semiHidden/>
    <w:rsid w:val="00F8597B"/>
    <w:rPr>
      <w:rFonts w:eastAsia="Batang"/>
      <w:lang w:eastAsia="en-US"/>
    </w:rPr>
  </w:style>
  <w:style w:type="character" w:customStyle="1" w:styleId="T1Char3">
    <w:name w:val="T1 Char3"/>
    <w:aliases w:val="Header 6 Char Char3"/>
    <w:rsid w:val="00F8597B"/>
    <w:rPr>
      <w:rFonts w:ascii="Arial" w:eastAsia="Times New Roman" w:hAnsi="Arial" w:cs="Times New Roman"/>
      <w:sz w:val="20"/>
      <w:szCs w:val="20"/>
      <w:lang w:val="en-GB" w:eastAsia="ja-JP"/>
    </w:rPr>
  </w:style>
  <w:style w:type="character" w:customStyle="1" w:styleId="CharChar9">
    <w:name w:val="Char Char9"/>
    <w:rsid w:val="00F8597B"/>
    <w:rPr>
      <w:rFonts w:ascii="Arial" w:eastAsia="MS Mincho" w:hAnsi="Arial" w:cs="CG Times (WN)"/>
      <w:kern w:val="0"/>
      <w:sz w:val="22"/>
      <w:szCs w:val="20"/>
      <w:lang w:val="en-GB" w:eastAsia="ar-SA"/>
    </w:rPr>
  </w:style>
  <w:style w:type="character" w:customStyle="1" w:styleId="CharChar3">
    <w:name w:val="Char Char3"/>
    <w:rsid w:val="00F8597B"/>
    <w:rPr>
      <w:rFonts w:ascii="Arial" w:hAnsi="Arial"/>
      <w:sz w:val="22"/>
      <w:lang w:val="en-GB" w:eastAsia="en-US" w:bidi="ar-SA"/>
    </w:rPr>
  </w:style>
  <w:style w:type="paragraph" w:customStyle="1" w:styleId="CharCharCharCharChar">
    <w:name w:val="Char Char Char Char Char"/>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F8597B"/>
    <w:rPr>
      <w:lang w:val="en-GB" w:eastAsia="ja-JP" w:bidi="ar-SA"/>
    </w:rPr>
  </w:style>
  <w:style w:type="paragraph" w:customStyle="1" w:styleId="CharChar1CharChar">
    <w:name w:val="Char Char1 Char Char"/>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F8597B"/>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F8597B"/>
    <w:rPr>
      <w:rFonts w:ascii="Arial" w:hAnsi="Arial"/>
      <w:sz w:val="32"/>
      <w:lang w:val="en-GB" w:eastAsia="ja-JP" w:bidi="ar-SA"/>
    </w:rPr>
  </w:style>
  <w:style w:type="character" w:customStyle="1" w:styleId="CharChar4">
    <w:name w:val="Char Char4"/>
    <w:rsid w:val="00F8597B"/>
    <w:rPr>
      <w:rFonts w:ascii="Courier New" w:hAnsi="Courier New"/>
      <w:lang w:val="nb-NO" w:eastAsia="ja-JP" w:bidi="ar-SA"/>
    </w:rPr>
  </w:style>
  <w:style w:type="character" w:customStyle="1" w:styleId="NOCharChar">
    <w:name w:val="NO Char Char"/>
    <w:rsid w:val="00F8597B"/>
    <w:rPr>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F8597B"/>
    <w:rPr>
      <w:rFonts w:ascii="Arial" w:hAnsi="Arial"/>
      <w:sz w:val="32"/>
      <w:lang w:val="en-GB" w:eastAsia="en-US" w:bidi="ar-SA"/>
    </w:rPr>
  </w:style>
  <w:style w:type="character" w:customStyle="1" w:styleId="T1Char2">
    <w:name w:val="T1 Char2"/>
    <w:aliases w:val="Header 6 Char Char2"/>
    <w:rsid w:val="00F8597B"/>
    <w:rPr>
      <w:rFonts w:ascii="Arial" w:hAnsi="Arial"/>
      <w:lang w:val="en-GB" w:eastAsia="en-US"/>
    </w:rPr>
  </w:style>
  <w:style w:type="character" w:customStyle="1" w:styleId="CharChar10">
    <w:name w:val="Char Char10"/>
    <w:rsid w:val="00F8597B"/>
    <w:rPr>
      <w:rFonts w:ascii="Times New Roman" w:hAnsi="Times New Roman"/>
      <w:lang w:val="en-GB" w:eastAsia="en-US"/>
    </w:rPr>
  </w:style>
  <w:style w:type="paragraph" w:styleId="EndnoteText">
    <w:name w:val="endnote text"/>
    <w:basedOn w:val="Normal"/>
    <w:link w:val="EndnoteTextChar"/>
    <w:rsid w:val="00F8597B"/>
    <w:pPr>
      <w:overflowPunct/>
      <w:autoSpaceDE/>
      <w:autoSpaceDN/>
      <w:adjustRightInd/>
      <w:snapToGrid w:val="0"/>
      <w:textAlignment w:val="auto"/>
    </w:pPr>
    <w:rPr>
      <w:rFonts w:eastAsia="SimSun"/>
    </w:rPr>
  </w:style>
  <w:style w:type="character" w:customStyle="1" w:styleId="EndnoteTextChar">
    <w:name w:val="Endnote Text Char"/>
    <w:link w:val="EndnoteText"/>
    <w:rsid w:val="00F8597B"/>
    <w:rPr>
      <w:rFonts w:eastAsia="SimSun"/>
      <w:lang w:val="en-GB"/>
    </w:rPr>
  </w:style>
  <w:style w:type="character" w:styleId="EndnoteReference">
    <w:name w:val="endnote reference"/>
    <w:rsid w:val="00F8597B"/>
    <w:rPr>
      <w:vertAlign w:val="superscript"/>
    </w:rPr>
  </w:style>
  <w:style w:type="paragraph" w:customStyle="1" w:styleId="MTDisplayEquation">
    <w:name w:val="MTDisplayEquation"/>
    <w:basedOn w:val="Normal"/>
    <w:rsid w:val="00F8597B"/>
    <w:pPr>
      <w:tabs>
        <w:tab w:val="center" w:pos="4820"/>
        <w:tab w:val="right" w:pos="9640"/>
      </w:tabs>
      <w:overflowPunct/>
      <w:autoSpaceDE/>
      <w:autoSpaceDN/>
      <w:adjustRightInd/>
      <w:textAlignment w:val="auto"/>
    </w:pPr>
    <w:rPr>
      <w:rFonts w:eastAsia="SimSun"/>
    </w:rPr>
  </w:style>
  <w:style w:type="paragraph" w:customStyle="1" w:styleId="NormalArial">
    <w:name w:val="Normal + Arial"/>
    <w:aliases w:val="9 pt,Right,Right:  0,24 cm,After:  0 pt,Normal + Times New Roman"/>
    <w:basedOn w:val="Normal"/>
    <w:rsid w:val="00F8597B"/>
    <w:pPr>
      <w:keepNext/>
      <w:keepLines/>
      <w:spacing w:after="0"/>
      <w:ind w:right="134"/>
      <w:jc w:val="right"/>
    </w:pPr>
    <w:rPr>
      <w:rFonts w:ascii="Arial" w:eastAsia="SimSun" w:hAnsi="Arial" w:cs="Arial"/>
      <w:sz w:val="18"/>
      <w:szCs w:val="18"/>
      <w:lang w:val="en-US"/>
    </w:rPr>
  </w:style>
  <w:style w:type="paragraph" w:customStyle="1" w:styleId="1">
    <w:name w:val="修订1"/>
    <w:hidden/>
    <w:semiHidden/>
    <w:rsid w:val="00F8597B"/>
    <w:rPr>
      <w:rFonts w:eastAsia="Batang"/>
      <w:lang w:eastAsia="en-US"/>
    </w:rPr>
  </w:style>
  <w:style w:type="paragraph" w:customStyle="1" w:styleId="CharCharCharCharChar1">
    <w:name w:val="Char Char Char Char Char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2">
    <w:name w:val="Char Char32"/>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2">
    <w:name w:val="Char2"/>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
    <w:name w:val="Char Char Char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2"/>
    <w:rsid w:val="00F8597B"/>
    <w:rPr>
      <w:lang w:val="en-GB" w:eastAsia="ja-JP"/>
    </w:rPr>
  </w:style>
  <w:style w:type="paragraph" w:customStyle="1" w:styleId="CharChar1CharChar1">
    <w:name w:val="Char Char1 Char Char1"/>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
    <w:name w:val="Char Char2 Char Char1"/>
    <w:basedOn w:val="Normal"/>
    <w:rsid w:val="00F8597B"/>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character" w:customStyle="1" w:styleId="CharChar41">
    <w:name w:val="Char Char41"/>
    <w:rsid w:val="00F8597B"/>
    <w:rPr>
      <w:rFonts w:ascii="Courier New" w:hAnsi="Courier New"/>
      <w:lang w:val="nb-NO" w:eastAsia="ja-JP"/>
    </w:rPr>
  </w:style>
  <w:style w:type="character" w:customStyle="1" w:styleId="Heading1Char2">
    <w:name w:val="Heading 1 Char2"/>
    <w:aliases w:val="h131 Char1,h141 Char1"/>
    <w:rsid w:val="00F8597B"/>
    <w:rPr>
      <w:rFonts w:ascii="Arial" w:hAnsi="Arial"/>
      <w:sz w:val="36"/>
      <w:lang w:val="en-GB" w:eastAsia="en-US"/>
    </w:rPr>
  </w:style>
  <w:style w:type="paragraph" w:customStyle="1" w:styleId="CharCharCharCharCharChar1">
    <w:name w:val="Char Char Char Char Char Char1"/>
    <w:semiHidden/>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71">
    <w:name w:val="Char Char71"/>
    <w:rsid w:val="00F8597B"/>
    <w:rPr>
      <w:rFonts w:ascii="Tahoma" w:hAnsi="Tahoma"/>
      <w:shd w:val="clear" w:color="auto" w:fill="000080"/>
      <w:lang w:val="en-GB" w:eastAsia="en-US"/>
    </w:rPr>
  </w:style>
  <w:style w:type="character" w:customStyle="1" w:styleId="CharChar101">
    <w:name w:val="Char Char101"/>
    <w:rsid w:val="00F8597B"/>
    <w:rPr>
      <w:rFonts w:ascii="Times New Roman" w:hAnsi="Times New Roman"/>
      <w:lang w:val="en-GB" w:eastAsia="en-US"/>
    </w:rPr>
  </w:style>
  <w:style w:type="character" w:customStyle="1" w:styleId="CharChar91">
    <w:name w:val="Char Char91"/>
    <w:rsid w:val="00F8597B"/>
    <w:rPr>
      <w:rFonts w:ascii="Tahoma" w:hAnsi="Tahoma"/>
      <w:sz w:val="16"/>
      <w:lang w:val="en-GB" w:eastAsia="en-US"/>
    </w:rPr>
  </w:style>
  <w:style w:type="character" w:customStyle="1" w:styleId="CharChar81">
    <w:name w:val="Char Char81"/>
    <w:semiHidden/>
    <w:rsid w:val="00F8597B"/>
    <w:rPr>
      <w:rFonts w:ascii="Times New Roman" w:hAnsi="Times New Roman"/>
      <w:b/>
      <w:lang w:val="en-GB" w:eastAsia="en-US"/>
    </w:rPr>
  </w:style>
  <w:style w:type="paragraph" w:customStyle="1" w:styleId="TableText">
    <w:name w:val="TableText"/>
    <w:basedOn w:val="BodyTextIndent"/>
    <w:rsid w:val="00F8597B"/>
  </w:style>
  <w:style w:type="paragraph" w:styleId="BodyTextIndent">
    <w:name w:val="Body Text Indent"/>
    <w:basedOn w:val="Normal"/>
    <w:link w:val="BodyTextIndentChar"/>
    <w:rsid w:val="00F8597B"/>
    <w:pPr>
      <w:overflowPunct/>
      <w:autoSpaceDE/>
      <w:autoSpaceDN/>
      <w:adjustRightInd/>
      <w:spacing w:after="120"/>
      <w:ind w:left="283"/>
      <w:textAlignment w:val="auto"/>
    </w:pPr>
    <w:rPr>
      <w:rFonts w:eastAsia="Batang"/>
    </w:rPr>
  </w:style>
  <w:style w:type="character" w:customStyle="1" w:styleId="BodyTextIndentChar">
    <w:name w:val="Body Text Indent Char"/>
    <w:link w:val="BodyTextIndent"/>
    <w:rsid w:val="00F8597B"/>
    <w:rPr>
      <w:rFonts w:eastAsia="Batang"/>
      <w:lang w:val="en-GB"/>
    </w:rPr>
  </w:style>
  <w:style w:type="paragraph" w:customStyle="1" w:styleId="StyleTAC">
    <w:name w:val="Style TAC +"/>
    <w:basedOn w:val="TAC"/>
    <w:next w:val="TAC"/>
    <w:link w:val="StyleTACChar"/>
    <w:autoRedefine/>
    <w:rsid w:val="00F8597B"/>
    <w:pPr>
      <w:overflowPunct/>
      <w:autoSpaceDE/>
      <w:autoSpaceDN/>
      <w:adjustRightInd/>
      <w:textAlignment w:val="auto"/>
    </w:pPr>
    <w:rPr>
      <w:rFonts w:eastAsia="SimSun"/>
      <w:kern w:val="2"/>
      <w:lang w:val="x-none" w:eastAsia="ko-KR"/>
    </w:rPr>
  </w:style>
  <w:style w:type="character" w:customStyle="1" w:styleId="StyleTACChar">
    <w:name w:val="Style TAC + Char"/>
    <w:link w:val="StyleTAC"/>
    <w:rsid w:val="00F8597B"/>
    <w:rPr>
      <w:rFonts w:ascii="Arial" w:eastAsia="SimSun" w:hAnsi="Arial"/>
      <w:kern w:val="2"/>
      <w:sz w:val="18"/>
      <w:lang w:val="x-none" w:eastAsia="ko-KR"/>
    </w:rPr>
  </w:style>
  <w:style w:type="character" w:customStyle="1" w:styleId="CharChar15">
    <w:name w:val="Char Char15"/>
    <w:rsid w:val="00F8597B"/>
    <w:rPr>
      <w:rFonts w:ascii="Arial" w:hAnsi="Arial"/>
      <w:sz w:val="36"/>
      <w:lang w:val="en-GB"/>
    </w:rPr>
  </w:style>
  <w:style w:type="numbering" w:customStyle="1" w:styleId="NoList2">
    <w:name w:val="No List2"/>
    <w:next w:val="NoList"/>
    <w:semiHidden/>
    <w:rsid w:val="00F8597B"/>
  </w:style>
  <w:style w:type="numbering" w:customStyle="1" w:styleId="NoList3">
    <w:name w:val="No List3"/>
    <w:next w:val="NoList"/>
    <w:semiHidden/>
    <w:unhideWhenUsed/>
    <w:rsid w:val="00F8597B"/>
  </w:style>
  <w:style w:type="character" w:customStyle="1" w:styleId="CharChar2">
    <w:name w:val="Char Char2"/>
    <w:rsid w:val="00F8597B"/>
    <w:rPr>
      <w:rFonts w:ascii="Arial" w:hAnsi="Arial"/>
      <w:lang w:val="en-GB" w:eastAsia="en-US" w:bidi="ar-SA"/>
    </w:rPr>
  </w:style>
  <w:style w:type="character" w:customStyle="1" w:styleId="msoins00">
    <w:name w:val="msoins0"/>
    <w:rsid w:val="00F8597B"/>
  </w:style>
  <w:style w:type="paragraph" w:customStyle="1" w:styleId="10">
    <w:name w:val="수정1"/>
    <w:hidden/>
    <w:semiHidden/>
    <w:rsid w:val="00F8597B"/>
    <w:rPr>
      <w:rFonts w:eastAsia="Batang"/>
      <w:lang w:eastAsia="en-US"/>
    </w:rPr>
  </w:style>
  <w:style w:type="paragraph" w:customStyle="1" w:styleId="11">
    <w:name w:val="変更箇所1"/>
    <w:hidden/>
    <w:semiHidden/>
    <w:rsid w:val="00F8597B"/>
    <w:rPr>
      <w:rFonts w:eastAsia="MS Mincho"/>
      <w:lang w:eastAsia="en-US"/>
    </w:rPr>
  </w:style>
  <w:style w:type="character" w:customStyle="1" w:styleId="hps">
    <w:name w:val="hps"/>
    <w:rsid w:val="00F8597B"/>
  </w:style>
  <w:style w:type="paragraph" w:customStyle="1" w:styleId="CarCar5">
    <w:name w:val="Car Car5"/>
    <w:semiHidden/>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styleId="HTMLTypewriter">
    <w:name w:val="HTML Typewriter"/>
    <w:rsid w:val="00F8597B"/>
    <w:rPr>
      <w:rFonts w:ascii="Courier New" w:eastAsia="Times New Roman" w:hAnsi="Courier New" w:cs="Courier New"/>
      <w:sz w:val="20"/>
      <w:szCs w:val="20"/>
    </w:rPr>
  </w:style>
  <w:style w:type="character" w:customStyle="1" w:styleId="CaptionChar1">
    <w:name w:val="Caption Char1"/>
    <w:aliases w:val="cap Char1,cap Char Char,Caption Char Char,Caption Char1 Char Char,cap Char Char1 Char,Caption Char Char1 Char Char,cap Char2 Char Char,Ca Char"/>
    <w:link w:val="Caption"/>
    <w:rsid w:val="00F8597B"/>
    <w:rPr>
      <w:b/>
      <w:lang w:val="en-GB"/>
    </w:rPr>
  </w:style>
  <w:style w:type="character" w:customStyle="1" w:styleId="capChar6">
    <w:name w:val="cap Char6"/>
    <w:aliases w:val="cap Char Char6,Caption Char Char5,Caption Char1 Char Char5,cap Char Char1 Char5,Caption Char Char1 Char Char5,cap Char2 Char Char Char5"/>
    <w:rsid w:val="00F8597B"/>
    <w:rPr>
      <w:b/>
      <w:lang w:val="en-GB" w:eastAsia="en-US" w:bidi="ar-SA"/>
    </w:rPr>
  </w:style>
  <w:style w:type="paragraph" w:customStyle="1" w:styleId="DAText">
    <w:name w:val="DA_Text"/>
    <w:basedOn w:val="Normal"/>
    <w:link w:val="DATextZchn"/>
    <w:rsid w:val="00F8597B"/>
    <w:pPr>
      <w:overflowPunct/>
      <w:autoSpaceDE/>
      <w:autoSpaceDN/>
      <w:adjustRightInd/>
      <w:spacing w:after="0"/>
      <w:jc w:val="both"/>
      <w:textAlignment w:val="auto"/>
    </w:pPr>
    <w:rPr>
      <w:rFonts w:ascii="CG Times (WN)" w:eastAsia="Malgun Gothic" w:hAnsi="CG Times (WN)"/>
      <w:szCs w:val="24"/>
      <w:lang w:val="de-DE" w:eastAsia="de-DE"/>
    </w:rPr>
  </w:style>
  <w:style w:type="character" w:customStyle="1" w:styleId="DATextZchn">
    <w:name w:val="DA_Text Zchn"/>
    <w:link w:val="DAText"/>
    <w:rsid w:val="00F8597B"/>
    <w:rPr>
      <w:rFonts w:ascii="CG Times (WN)" w:eastAsia="Malgun Gothic" w:hAnsi="CG Times (WN)"/>
      <w:szCs w:val="24"/>
      <w:lang w:val="de-DE" w:eastAsia="de-DE"/>
    </w:rPr>
  </w:style>
  <w:style w:type="paragraph" w:customStyle="1" w:styleId="JK-text-simpledoc">
    <w:name w:val="JK - text - simple doc"/>
    <w:basedOn w:val="BodyText"/>
    <w:autoRedefine/>
    <w:rsid w:val="00F8597B"/>
    <w:pPr>
      <w:numPr>
        <w:numId w:val="14"/>
      </w:numPr>
      <w:tabs>
        <w:tab w:val="num" w:pos="1097"/>
      </w:tabs>
      <w:adjustRightInd w:val="0"/>
      <w:spacing w:line="288" w:lineRule="auto"/>
      <w:ind w:left="1097" w:hanging="283"/>
      <w:textAlignment w:val="baseline"/>
    </w:pPr>
    <w:rPr>
      <w:rFonts w:ascii="Arial" w:eastAsia="SimSun" w:hAnsi="Arial" w:cs="Arial"/>
      <w:lang w:eastAsia="x-none"/>
    </w:rPr>
  </w:style>
  <w:style w:type="paragraph" w:customStyle="1" w:styleId="BL">
    <w:name w:val="BL"/>
    <w:basedOn w:val="Normal"/>
    <w:rsid w:val="00F8597B"/>
    <w:pPr>
      <w:numPr>
        <w:numId w:val="15"/>
      </w:numPr>
      <w:tabs>
        <w:tab w:val="left" w:pos="851"/>
      </w:tabs>
    </w:pPr>
    <w:rPr>
      <w:rFonts w:eastAsia="Malgun Gothic"/>
    </w:rPr>
  </w:style>
  <w:style w:type="paragraph" w:customStyle="1" w:styleId="BN">
    <w:name w:val="BN"/>
    <w:basedOn w:val="Normal"/>
    <w:rsid w:val="00F8597B"/>
    <w:pPr>
      <w:numPr>
        <w:numId w:val="16"/>
      </w:numPr>
    </w:pPr>
    <w:rPr>
      <w:rFonts w:eastAsia="Malgun Gothic"/>
    </w:rPr>
  </w:style>
  <w:style w:type="paragraph" w:styleId="BodyTextIndent2">
    <w:name w:val="Body Text Indent 2"/>
    <w:basedOn w:val="Normal"/>
    <w:link w:val="BodyTextIndent2Char"/>
    <w:rsid w:val="00F8597B"/>
    <w:pPr>
      <w:ind w:leftChars="100" w:left="400" w:hangingChars="100" w:hanging="200"/>
    </w:pPr>
    <w:rPr>
      <w:rFonts w:ascii="CG Times (WN)" w:eastAsia="MS Mincho" w:hAnsi="CG Times (WN)"/>
    </w:rPr>
  </w:style>
  <w:style w:type="character" w:customStyle="1" w:styleId="BodyTextIndent2Char">
    <w:name w:val="Body Text Indent 2 Char"/>
    <w:link w:val="BodyTextIndent2"/>
    <w:rsid w:val="00F8597B"/>
    <w:rPr>
      <w:rFonts w:ascii="CG Times (WN)" w:eastAsia="MS Mincho" w:hAnsi="CG Times (WN)"/>
      <w:lang w:val="en-GB"/>
    </w:rPr>
  </w:style>
  <w:style w:type="paragraph" w:styleId="NormalIndent">
    <w:name w:val="Normal Indent"/>
    <w:aliases w:val="d"/>
    <w:basedOn w:val="Normal"/>
    <w:rsid w:val="00F8597B"/>
    <w:pPr>
      <w:overflowPunct/>
      <w:autoSpaceDE/>
      <w:autoSpaceDN/>
      <w:adjustRightInd/>
      <w:spacing w:after="0"/>
      <w:ind w:left="851"/>
      <w:textAlignment w:val="auto"/>
    </w:pPr>
    <w:rPr>
      <w:rFonts w:eastAsia="MS Mincho"/>
      <w:lang w:val="it-IT"/>
    </w:rPr>
  </w:style>
  <w:style w:type="paragraph" w:customStyle="1" w:styleId="tabletext0">
    <w:name w:val="table text"/>
    <w:basedOn w:val="Normal"/>
    <w:next w:val="Normal"/>
    <w:rsid w:val="00F8597B"/>
    <w:rPr>
      <w:rFonts w:eastAsia="MS Mincho"/>
      <w:i/>
    </w:rPr>
  </w:style>
  <w:style w:type="table" w:customStyle="1" w:styleId="TableStyle1">
    <w:name w:val="Table Style1"/>
    <w:basedOn w:val="TableNormal"/>
    <w:rsid w:val="00F8597B"/>
    <w:rPr>
      <w:rFonts w:eastAsia="MS Mincho"/>
    </w:rPr>
    <w:tblPr/>
  </w:style>
  <w:style w:type="paragraph" w:customStyle="1" w:styleId="Normal1">
    <w:name w:val="Normal 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ullet">
    <w:name w:val="Bullet"/>
    <w:basedOn w:val="Normal"/>
    <w:rsid w:val="00F8597B"/>
    <w:pPr>
      <w:tabs>
        <w:tab w:val="num" w:pos="926"/>
      </w:tabs>
      <w:overflowPunct/>
      <w:autoSpaceDE/>
      <w:autoSpaceDN/>
      <w:adjustRightInd/>
      <w:ind w:left="926" w:hanging="360"/>
      <w:textAlignment w:val="auto"/>
    </w:pPr>
    <w:rPr>
      <w:rFonts w:eastAsia="MS Mincho"/>
    </w:rPr>
  </w:style>
  <w:style w:type="paragraph" w:customStyle="1" w:styleId="FigureTitle">
    <w:name w:val="Figure_Title"/>
    <w:basedOn w:val="Normal"/>
    <w:next w:val="Normal"/>
    <w:rsid w:val="00F8597B"/>
    <w:pPr>
      <w:keepLines/>
      <w:tabs>
        <w:tab w:val="left" w:pos="794"/>
        <w:tab w:val="left" w:pos="1191"/>
        <w:tab w:val="left" w:pos="1588"/>
        <w:tab w:val="left" w:pos="1985"/>
      </w:tabs>
      <w:spacing w:before="120" w:after="480"/>
      <w:jc w:val="center"/>
    </w:pPr>
    <w:rPr>
      <w:rFonts w:eastAsia="MS Mincho"/>
      <w:b/>
      <w:sz w:val="24"/>
    </w:rPr>
  </w:style>
  <w:style w:type="paragraph" w:customStyle="1" w:styleId="Caption1">
    <w:name w:val="Caption1"/>
    <w:basedOn w:val="Normal"/>
    <w:next w:val="Normal"/>
    <w:rsid w:val="00F8597B"/>
    <w:pPr>
      <w:spacing w:before="120" w:after="120"/>
    </w:pPr>
    <w:rPr>
      <w:rFonts w:eastAsia="MS Mincho"/>
      <w:b/>
    </w:rPr>
  </w:style>
  <w:style w:type="paragraph" w:customStyle="1" w:styleId="CRfront">
    <w:name w:val="CR_front"/>
    <w:basedOn w:val="Normal"/>
    <w:rsid w:val="00F8597B"/>
    <w:rPr>
      <w:rFonts w:eastAsia="MS Mincho"/>
    </w:rPr>
  </w:style>
  <w:style w:type="paragraph" w:customStyle="1" w:styleId="Para1">
    <w:name w:val="Para1"/>
    <w:basedOn w:val="Normal"/>
    <w:rsid w:val="00F8597B"/>
    <w:pPr>
      <w:spacing w:before="120" w:after="120"/>
    </w:pPr>
    <w:rPr>
      <w:rFonts w:eastAsia="MS Mincho"/>
      <w:lang w:val="en-US"/>
    </w:rPr>
  </w:style>
  <w:style w:type="paragraph" w:customStyle="1" w:styleId="Teststep">
    <w:name w:val="Test step"/>
    <w:basedOn w:val="Normal"/>
    <w:rsid w:val="00F8597B"/>
    <w:pPr>
      <w:tabs>
        <w:tab w:val="left" w:pos="720"/>
      </w:tabs>
      <w:spacing w:after="0"/>
      <w:ind w:left="720" w:hanging="720"/>
    </w:pPr>
    <w:rPr>
      <w:rFonts w:eastAsia="MS Mincho"/>
    </w:rPr>
  </w:style>
  <w:style w:type="paragraph" w:customStyle="1" w:styleId="TableTitle">
    <w:name w:val="TableTitle"/>
    <w:basedOn w:val="BodyText2"/>
    <w:next w:val="BodyText2"/>
    <w:rsid w:val="00F8597B"/>
    <w:pPr>
      <w:keepNext/>
      <w:keepLines/>
      <w:spacing w:after="60"/>
      <w:ind w:left="210"/>
      <w:jc w:val="center"/>
    </w:pPr>
    <w:rPr>
      <w:rFonts w:ascii="CG Times (WN)" w:eastAsia="MS Mincho" w:hAnsi="CG Times (WN)"/>
      <w:b/>
    </w:rPr>
  </w:style>
  <w:style w:type="paragraph" w:customStyle="1" w:styleId="TableofFigures1">
    <w:name w:val="Table of Figures1"/>
    <w:basedOn w:val="Normal"/>
    <w:next w:val="Normal"/>
    <w:rsid w:val="00F8597B"/>
    <w:pPr>
      <w:ind w:left="400" w:hanging="400"/>
      <w:jc w:val="center"/>
    </w:pPr>
    <w:rPr>
      <w:rFonts w:eastAsia="MS Mincho"/>
      <w:b/>
    </w:rPr>
  </w:style>
  <w:style w:type="paragraph" w:customStyle="1" w:styleId="table">
    <w:name w:val="table"/>
    <w:basedOn w:val="Normal"/>
    <w:next w:val="Normal"/>
    <w:rsid w:val="00F8597B"/>
    <w:pPr>
      <w:spacing w:after="0"/>
      <w:jc w:val="center"/>
    </w:pPr>
    <w:rPr>
      <w:rFonts w:eastAsia="MS Mincho"/>
      <w:lang w:val="en-US"/>
    </w:rPr>
  </w:style>
  <w:style w:type="paragraph" w:customStyle="1" w:styleId="t2">
    <w:name w:val="t2"/>
    <w:basedOn w:val="Normal"/>
    <w:rsid w:val="00F8597B"/>
    <w:pPr>
      <w:spacing w:after="0"/>
    </w:pPr>
    <w:rPr>
      <w:rFonts w:eastAsia="MS Mincho"/>
    </w:rPr>
  </w:style>
  <w:style w:type="paragraph" w:customStyle="1" w:styleId="Tdoctable">
    <w:name w:val="Tdoc_table"/>
    <w:rsid w:val="00F8597B"/>
    <w:pPr>
      <w:ind w:left="244" w:hanging="244"/>
    </w:pPr>
    <w:rPr>
      <w:rFonts w:ascii="Arial" w:eastAsia="MS Mincho" w:hAnsi="Arial"/>
      <w:noProof/>
      <w:color w:val="000000"/>
      <w:lang w:eastAsia="en-US"/>
    </w:rPr>
  </w:style>
  <w:style w:type="paragraph" w:customStyle="1" w:styleId="TitleText">
    <w:name w:val="Title Text"/>
    <w:basedOn w:val="Normal"/>
    <w:next w:val="Normal"/>
    <w:rsid w:val="00F8597B"/>
    <w:pPr>
      <w:spacing w:after="220"/>
    </w:pPr>
    <w:rPr>
      <w:rFonts w:eastAsia="MS Mincho"/>
      <w:b/>
      <w:lang w:val="en-US"/>
    </w:rPr>
  </w:style>
  <w:style w:type="paragraph" w:customStyle="1" w:styleId="berschrift2Head2A2">
    <w:name w:val="Überschrift 2.Head2A.2"/>
    <w:basedOn w:val="Heading1"/>
    <w:next w:val="Normal"/>
    <w:rsid w:val="00F8597B"/>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rsid w:val="00F8597B"/>
    <w:pPr>
      <w:spacing w:before="120"/>
      <w:outlineLvl w:val="2"/>
    </w:pPr>
    <w:rPr>
      <w:rFonts w:eastAsia="MS Mincho"/>
      <w:sz w:val="28"/>
      <w:lang w:eastAsia="de-DE"/>
    </w:rPr>
  </w:style>
  <w:style w:type="paragraph" w:customStyle="1" w:styleId="Bullets">
    <w:name w:val="Bullets"/>
    <w:basedOn w:val="BodyText"/>
    <w:rsid w:val="00F8597B"/>
    <w:pPr>
      <w:widowControl w:val="0"/>
      <w:adjustRightInd w:val="0"/>
      <w:ind w:left="283" w:hanging="283"/>
      <w:textAlignment w:val="baseline"/>
    </w:pPr>
    <w:rPr>
      <w:rFonts w:ascii="CG Times (WN)" w:eastAsia="MS Mincho" w:hAnsi="CG Times (WN)"/>
      <w:lang w:val="en-GB" w:eastAsia="de-DE"/>
    </w:rPr>
  </w:style>
  <w:style w:type="paragraph" w:customStyle="1" w:styleId="b12">
    <w:name w:val="b1"/>
    <w:basedOn w:val="Normal"/>
    <w:rsid w:val="00F8597B"/>
    <w:pPr>
      <w:overflowPunct/>
      <w:autoSpaceDE/>
      <w:autoSpaceDN/>
      <w:adjustRightInd/>
      <w:spacing w:before="100" w:beforeAutospacing="1" w:after="100" w:afterAutospacing="1"/>
      <w:textAlignment w:val="auto"/>
    </w:pPr>
    <w:rPr>
      <w:rFonts w:eastAsia="Arial Unicode MS"/>
      <w:sz w:val="24"/>
      <w:szCs w:val="24"/>
    </w:rPr>
  </w:style>
  <w:style w:type="paragraph" w:customStyle="1" w:styleId="tal1">
    <w:name w:val="tal"/>
    <w:basedOn w:val="Normal"/>
    <w:rsid w:val="00F8597B"/>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table" w:customStyle="1" w:styleId="Tabellengitternetz1">
    <w:name w:val="Tabellengitternetz1"/>
    <w:basedOn w:val="TableNormal"/>
    <w:next w:val="TableGrid"/>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F8597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F8597B"/>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rsid w:val="00F8597B"/>
    <w:pPr>
      <w:keepNext w:val="0"/>
      <w:keepLines w:val="0"/>
      <w:spacing w:before="240"/>
      <w:ind w:left="0" w:firstLine="0"/>
    </w:pPr>
    <w:rPr>
      <w:rFonts w:eastAsia="MS Mincho"/>
      <w:bCs/>
      <w:lang w:eastAsia="x-none"/>
    </w:rPr>
  </w:style>
  <w:style w:type="paragraph" w:styleId="HTMLPreformatted">
    <w:name w:val="HTML Preformatted"/>
    <w:basedOn w:val="Normal"/>
    <w:link w:val="HTMLPreformattedChar"/>
    <w:rsid w:val="00F8597B"/>
    <w:rPr>
      <w:rFonts w:ascii="Courier New" w:eastAsia="MS Mincho" w:hAnsi="Courier New"/>
      <w:lang w:eastAsia="x-none"/>
    </w:rPr>
  </w:style>
  <w:style w:type="character" w:customStyle="1" w:styleId="HTMLPreformattedChar">
    <w:name w:val="HTML Preformatted Char"/>
    <w:link w:val="HTMLPreformatted"/>
    <w:rsid w:val="00F8597B"/>
    <w:rPr>
      <w:rFonts w:ascii="Courier New" w:eastAsia="MS Mincho" w:hAnsi="Courier New"/>
      <w:lang w:val="en-GB" w:eastAsia="x-none"/>
    </w:rPr>
  </w:style>
  <w:style w:type="paragraph" w:customStyle="1" w:styleId="ZchnZchn3">
    <w:name w:val="Zchn Zchn3"/>
    <w:semiHidden/>
    <w:rsid w:val="00F8597B"/>
    <w:pPr>
      <w:keepNext/>
      <w:tabs>
        <w:tab w:val="num" w:pos="1097"/>
      </w:tabs>
      <w:autoSpaceDE w:val="0"/>
      <w:autoSpaceDN w:val="0"/>
      <w:adjustRightInd w:val="0"/>
      <w:spacing w:before="60" w:after="60"/>
      <w:ind w:left="1097" w:hanging="360"/>
      <w:jc w:val="both"/>
    </w:pPr>
    <w:rPr>
      <w:rFonts w:ascii="Arial" w:eastAsia="SimSun" w:hAnsi="Arial" w:cs="Arial"/>
      <w:color w:val="0000FF"/>
      <w:kern w:val="2"/>
      <w:lang w:val="en-US" w:eastAsia="zh-CN"/>
    </w:rPr>
  </w:style>
  <w:style w:type="numbering" w:customStyle="1" w:styleId="12">
    <w:name w:val="목록 없음1"/>
    <w:next w:val="NoList"/>
    <w:semiHidden/>
    <w:unhideWhenUsed/>
    <w:rsid w:val="00F8597B"/>
  </w:style>
  <w:style w:type="character" w:customStyle="1" w:styleId="Char0">
    <w:name w:val="批注主题 Char"/>
    <w:uiPriority w:val="99"/>
    <w:rsid w:val="00F8597B"/>
    <w:rPr>
      <w:b/>
      <w:bCs/>
      <w:lang w:val="en-GB" w:eastAsia="en-US" w:bidi="ar-SA"/>
    </w:rPr>
  </w:style>
  <w:style w:type="paragraph" w:customStyle="1" w:styleId="font7">
    <w:name w:val="font7"/>
    <w:basedOn w:val="Normal"/>
    <w:rsid w:val="00F8597B"/>
    <w:pP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font8">
    <w:name w:val="font8"/>
    <w:basedOn w:val="Normal"/>
    <w:rsid w:val="00F8597B"/>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99">
    <w:name w:val="xl99"/>
    <w:basedOn w:val="Normal"/>
    <w:rsid w:val="00F8597B"/>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F8597B"/>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F8597B"/>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F8597B"/>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F8597B"/>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F8597B"/>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F8597B"/>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F8597B"/>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1">
    <w:name w:val="목록 없음2"/>
    <w:next w:val="NoList"/>
    <w:semiHidden/>
    <w:rsid w:val="00F8597B"/>
  </w:style>
  <w:style w:type="character" w:customStyle="1" w:styleId="im-content1">
    <w:name w:val="im-content1"/>
    <w:rsid w:val="00F8597B"/>
    <w:rPr>
      <w:color w:val="333333"/>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basedOn w:val="DefaultParagraphFont"/>
    <w:rsid w:val="00F8597B"/>
  </w:style>
  <w:style w:type="paragraph" w:customStyle="1" w:styleId="CarCar51">
    <w:name w:val="Car Car51"/>
    <w:semiHidden/>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1">
    <w:name w:val="Car Car1"/>
    <w:uiPriority w:val="99"/>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CharCharCarCar1">
    <w:name w:val="Car Car1 Char Char Car Car1"/>
    <w:semiHidden/>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1">
    <w:name w:val="Char Char Char Char Char Char Char Char Char Char Char Char Char Char1 Char Char Char Char Char Char Char Char Char Char Char Char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91">
    <w:name w:val="Char Char191"/>
    <w:rsid w:val="00F8597B"/>
    <w:rPr>
      <w:rFonts w:ascii="Times New Roman" w:hAnsi="Times New Roman" w:cs="Times New Roman" w:hint="default"/>
      <w:lang w:val="en-GB"/>
    </w:rPr>
  </w:style>
  <w:style w:type="character" w:customStyle="1" w:styleId="CharChar131">
    <w:name w:val="Char Char131"/>
    <w:semiHidden/>
    <w:rsid w:val="00F8597B"/>
    <w:rPr>
      <w:rFonts w:ascii="SimSun" w:eastAsia="SimSun" w:hAnsi="SimSun" w:hint="eastAsia"/>
      <w:lang w:val="en-GB" w:eastAsia="en-US" w:bidi="ar-SA"/>
    </w:rPr>
  </w:style>
  <w:style w:type="character" w:customStyle="1" w:styleId="CharChar61">
    <w:name w:val="Char Char61"/>
    <w:rsid w:val="00F8597B"/>
    <w:rPr>
      <w:rFonts w:ascii="Arial" w:eastAsia="SimSun" w:hAnsi="Arial" w:cs="Arial" w:hint="default"/>
      <w:sz w:val="32"/>
      <w:lang w:val="en-GB" w:eastAsia="en-US" w:bidi="ar-SA"/>
    </w:rPr>
  </w:style>
  <w:style w:type="character" w:customStyle="1" w:styleId="CharChar51">
    <w:name w:val="Char Char51"/>
    <w:rsid w:val="00F8597B"/>
    <w:rPr>
      <w:rFonts w:ascii="Arial" w:eastAsia="SimSun" w:hAnsi="Arial" w:cs="Arial" w:hint="default"/>
      <w:sz w:val="28"/>
      <w:lang w:val="en-GB" w:eastAsia="en-US" w:bidi="ar-SA"/>
    </w:rPr>
  </w:style>
  <w:style w:type="character" w:customStyle="1" w:styleId="CharChar161">
    <w:name w:val="Char Char161"/>
    <w:rsid w:val="00F8597B"/>
    <w:rPr>
      <w:rFonts w:ascii="Arial" w:eastAsia="SimSun" w:hAnsi="Arial" w:cs="Arial" w:hint="default"/>
      <w:lang w:val="en-GB" w:eastAsia="en-US" w:bidi="ar-SA"/>
    </w:rPr>
  </w:style>
  <w:style w:type="character" w:customStyle="1" w:styleId="CharChar141">
    <w:name w:val="Char Char141"/>
    <w:rsid w:val="00F8597B"/>
    <w:rPr>
      <w:rFonts w:ascii="Arial" w:eastAsia="SimSun" w:hAnsi="Arial" w:cs="Arial" w:hint="default"/>
      <w:sz w:val="36"/>
      <w:lang w:val="en-GB" w:eastAsia="en-US" w:bidi="ar-SA"/>
    </w:rPr>
  </w:style>
  <w:style w:type="character" w:customStyle="1" w:styleId="CharChar111">
    <w:name w:val="Char Char111"/>
    <w:rsid w:val="00F8597B"/>
    <w:rPr>
      <w:rFonts w:ascii="Tahoma" w:eastAsia="SimSun" w:hAnsi="Tahoma" w:cs="Tahoma" w:hint="default"/>
      <w:lang w:val="en-GB" w:eastAsia="en-US" w:bidi="ar-SA"/>
    </w:rPr>
  </w:style>
  <w:style w:type="numbering" w:customStyle="1" w:styleId="NoList4">
    <w:name w:val="No List4"/>
    <w:next w:val="NoList"/>
    <w:semiHidden/>
    <w:unhideWhenUsed/>
    <w:rsid w:val="00F8597B"/>
  </w:style>
  <w:style w:type="character" w:customStyle="1" w:styleId="EditorsNoteChar1">
    <w:name w:val="Editor's Note Char1"/>
    <w:locked/>
    <w:rsid w:val="00F8597B"/>
    <w:rPr>
      <w:color w:val="FF0000"/>
      <w:lang w:eastAsia="en-US"/>
    </w:rPr>
  </w:style>
  <w:style w:type="character" w:customStyle="1" w:styleId="CharChar31">
    <w:name w:val="Char Char31"/>
    <w:rsid w:val="00F8597B"/>
    <w:rPr>
      <w:rFonts w:ascii="Arial" w:hAnsi="Arial" w:cs="Arial" w:hint="default"/>
      <w:sz w:val="22"/>
      <w:lang w:val="en-GB" w:eastAsia="en-US" w:bidi="ar-SA"/>
    </w:rPr>
  </w:style>
  <w:style w:type="character" w:customStyle="1" w:styleId="PlainTextChar1">
    <w:name w:val="Plain Text Char1"/>
    <w:locked/>
    <w:rsid w:val="00F8597B"/>
    <w:rPr>
      <w:rFonts w:ascii="Courier New" w:hAnsi="Courier New"/>
      <w:lang w:val="nb-NO"/>
    </w:rPr>
  </w:style>
  <w:style w:type="character" w:customStyle="1" w:styleId="13">
    <w:name w:val="書式なし (文字)1"/>
    <w:rsid w:val="00F8597B"/>
    <w:rPr>
      <w:rFonts w:ascii="MS Mincho" w:eastAsia="MS Mincho" w:hAnsi="Courier New" w:cs="Courier New" w:hint="eastAsia"/>
      <w:sz w:val="21"/>
      <w:szCs w:val="21"/>
      <w:lang w:val="en-GB" w:eastAsia="en-US"/>
    </w:rPr>
  </w:style>
  <w:style w:type="character" w:customStyle="1" w:styleId="EndnoteTextChar1">
    <w:name w:val="Endnote Text Char1"/>
    <w:uiPriority w:val="99"/>
    <w:semiHidden/>
    <w:locked/>
    <w:rsid w:val="00F8597B"/>
    <w:rPr>
      <w:rFonts w:eastAsia="SimSun"/>
    </w:rPr>
  </w:style>
  <w:style w:type="character" w:customStyle="1" w:styleId="14">
    <w:name w:val="文末脚注文字列 (文字)1"/>
    <w:rsid w:val="00F8597B"/>
    <w:rPr>
      <w:rFonts w:ascii="Times New Roman" w:hAnsi="Times New Roman" w:cs="Times New Roman" w:hint="default"/>
      <w:lang w:val="en-GB" w:eastAsia="en-US"/>
    </w:rPr>
  </w:style>
  <w:style w:type="character" w:customStyle="1" w:styleId="CharChar210">
    <w:name w:val="Char Char210"/>
    <w:rsid w:val="00F8597B"/>
    <w:rPr>
      <w:rFonts w:ascii="Arial" w:hAnsi="Arial" w:cs="Arial" w:hint="default"/>
      <w:sz w:val="28"/>
      <w:lang w:val="en-GB" w:eastAsia="en-US"/>
    </w:rPr>
  </w:style>
  <w:style w:type="character" w:customStyle="1" w:styleId="CharChar151">
    <w:name w:val="Char Char151"/>
    <w:rsid w:val="00F8597B"/>
    <w:rPr>
      <w:rFonts w:ascii="Arial" w:hAnsi="Arial" w:cs="Arial" w:hint="default"/>
      <w:sz w:val="36"/>
      <w:lang w:val="en-GB"/>
    </w:rPr>
  </w:style>
  <w:style w:type="character" w:customStyle="1" w:styleId="CharChar251">
    <w:name w:val="Char Char251"/>
    <w:rsid w:val="00F8597B"/>
    <w:rPr>
      <w:rFonts w:ascii="Arial" w:hAnsi="Arial" w:cs="Arial" w:hint="default"/>
      <w:lang w:val="en-GB" w:eastAsia="en-US"/>
    </w:rPr>
  </w:style>
  <w:style w:type="character" w:customStyle="1" w:styleId="CharChar241">
    <w:name w:val="Char Char241"/>
    <w:rsid w:val="00F8597B"/>
    <w:rPr>
      <w:rFonts w:ascii="Arial" w:hAnsi="Arial" w:cs="Arial" w:hint="default"/>
      <w:sz w:val="36"/>
      <w:lang w:val="en-GB" w:eastAsia="en-US"/>
    </w:rPr>
  </w:style>
  <w:style w:type="character" w:customStyle="1" w:styleId="CharChar301">
    <w:name w:val="Char Char301"/>
    <w:rsid w:val="00F8597B"/>
    <w:rPr>
      <w:rFonts w:ascii="Arial" w:hAnsi="Arial" w:cs="Arial" w:hint="default"/>
      <w:lang w:val="en-GB" w:eastAsia="en-US"/>
    </w:rPr>
  </w:style>
  <w:style w:type="character" w:customStyle="1" w:styleId="CharChar291">
    <w:name w:val="Char Char291"/>
    <w:rsid w:val="00F8597B"/>
    <w:rPr>
      <w:rFonts w:ascii="Arial" w:hAnsi="Arial" w:cs="Arial" w:hint="default"/>
      <w:sz w:val="36"/>
      <w:lang w:val="en-GB" w:eastAsia="en-US"/>
    </w:rPr>
  </w:style>
  <w:style w:type="character" w:customStyle="1" w:styleId="CharChar281">
    <w:name w:val="Char Char281"/>
    <w:rsid w:val="00F8597B"/>
    <w:rPr>
      <w:rFonts w:ascii="Arial" w:hAnsi="Arial" w:cs="Arial" w:hint="default"/>
      <w:sz w:val="36"/>
      <w:lang w:val="en-GB" w:eastAsia="en-US"/>
    </w:rPr>
  </w:style>
  <w:style w:type="character" w:customStyle="1" w:styleId="CharChar271">
    <w:name w:val="Char Char271"/>
    <w:rsid w:val="00F8597B"/>
    <w:rPr>
      <w:rFonts w:ascii="Arial" w:hAnsi="Arial" w:cs="Arial" w:hint="default"/>
      <w:b/>
      <w:bCs w:val="0"/>
      <w:i/>
      <w:iCs w:val="0"/>
      <w:noProof/>
      <w:sz w:val="18"/>
      <w:lang w:val="en-GB" w:eastAsia="en-US"/>
    </w:rPr>
  </w:style>
  <w:style w:type="paragraph" w:customStyle="1" w:styleId="xl63">
    <w:name w:val="xl63"/>
    <w:basedOn w:val="Normal"/>
    <w:rsid w:val="00F8597B"/>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64">
    <w:name w:val="xl64"/>
    <w:basedOn w:val="Normal"/>
    <w:rsid w:val="00F8597B"/>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107">
    <w:name w:val="xl107"/>
    <w:basedOn w:val="Normal"/>
    <w:rsid w:val="00F8597B"/>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6"/>
      <w:szCs w:val="16"/>
      <w:lang w:val="de-DE" w:eastAsia="de-DE"/>
    </w:rPr>
  </w:style>
  <w:style w:type="paragraph" w:customStyle="1" w:styleId="xl108">
    <w:name w:val="xl108"/>
    <w:basedOn w:val="Normal"/>
    <w:rsid w:val="00F8597B"/>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6"/>
      <w:szCs w:val="16"/>
      <w:lang w:val="de-DE" w:eastAsia="de-DE"/>
    </w:rPr>
  </w:style>
  <w:style w:type="paragraph" w:customStyle="1" w:styleId="xl109">
    <w:name w:val="xl109"/>
    <w:basedOn w:val="Normal"/>
    <w:rsid w:val="00F8597B"/>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6"/>
      <w:szCs w:val="16"/>
      <w:lang w:val="de-DE" w:eastAsia="de-DE"/>
    </w:rPr>
  </w:style>
  <w:style w:type="character" w:customStyle="1" w:styleId="Heading4Char2">
    <w:name w:val="Heading 4 Char2"/>
    <w:aliases w:val="h4 Char14,Memo Heading 4 Char13,H4 Char14,H41 Char14,h41 Char14,H42 Char14,h42 Char14,H43 Char14,h43 Char14,H411 Char14,h411 Char14,H421 Char14,h421 Char14,H44 Char14,h44 Char14,H412 Char14,h412 Char14,H422 Char14,h422 Char14,H431 Char14"/>
    <w:rsid w:val="00F8597B"/>
    <w:rPr>
      <w:rFonts w:ascii="Arial" w:hAnsi="Arial"/>
      <w:sz w:val="24"/>
      <w:szCs w:val="28"/>
      <w:lang w:val="en-GB" w:eastAsia="en-GB"/>
    </w:rPr>
  </w:style>
  <w:style w:type="character" w:customStyle="1" w:styleId="Heading7Char1">
    <w:name w:val="Heading 7 Char1"/>
    <w:rsid w:val="00F8597B"/>
    <w:rPr>
      <w:rFonts w:ascii="Arial" w:hAnsi="Arial"/>
      <w:lang w:val="en-GB"/>
    </w:rPr>
  </w:style>
  <w:style w:type="character" w:customStyle="1" w:styleId="Heading8Char1">
    <w:name w:val="Heading 8 Char1"/>
    <w:rsid w:val="00F8597B"/>
    <w:rPr>
      <w:rFonts w:ascii="Arial" w:hAnsi="Arial"/>
      <w:sz w:val="36"/>
      <w:lang w:val="en-GB"/>
    </w:rPr>
  </w:style>
  <w:style w:type="character" w:customStyle="1" w:styleId="Heading9Char1">
    <w:name w:val="Heading 9 Char1"/>
    <w:rsid w:val="00F8597B"/>
    <w:rPr>
      <w:rFonts w:ascii="Arial" w:hAnsi="Arial"/>
      <w:sz w:val="36"/>
      <w:lang w:val="en-GB"/>
    </w:rPr>
  </w:style>
  <w:style w:type="character" w:customStyle="1" w:styleId="ListChar1">
    <w:name w:val="List Char1"/>
    <w:link w:val="List"/>
    <w:rsid w:val="00F8597B"/>
  </w:style>
  <w:style w:type="character" w:customStyle="1" w:styleId="DocumentMapChar1">
    <w:name w:val="Document Map Char1"/>
    <w:uiPriority w:val="99"/>
    <w:semiHidden/>
    <w:rsid w:val="00F8597B"/>
    <w:rPr>
      <w:rFonts w:ascii="Tahoma" w:hAnsi="Tahoma"/>
      <w:lang w:val="en-GB" w:eastAsia="en-US"/>
    </w:rPr>
  </w:style>
  <w:style w:type="character" w:customStyle="1" w:styleId="BalloonTextChar1">
    <w:name w:val="Balloon Text Char1"/>
    <w:uiPriority w:val="99"/>
    <w:rsid w:val="00F8597B"/>
    <w:rPr>
      <w:rFonts w:ascii="Tahoma" w:hAnsi="Tahoma" w:cs="Tahoma"/>
      <w:sz w:val="16"/>
      <w:szCs w:val="16"/>
      <w:lang w:val="en-GB" w:eastAsia="en-GB" w:bidi="ar-SA"/>
    </w:rPr>
  </w:style>
  <w:style w:type="paragraph" w:customStyle="1" w:styleId="TAH8pt">
    <w:name w:val="TAH + 8 pt"/>
    <w:basedOn w:val="TAH"/>
    <w:rsid w:val="00F8597B"/>
    <w:rPr>
      <w:rFonts w:eastAsia="MS Mincho"/>
      <w:bCs/>
      <w:noProof/>
      <w:sz w:val="16"/>
      <w:szCs w:val="16"/>
    </w:rPr>
  </w:style>
  <w:style w:type="paragraph" w:customStyle="1" w:styleId="Figure">
    <w:name w:val="Figure"/>
    <w:basedOn w:val="Normal"/>
    <w:rsid w:val="00F8597B"/>
    <w:pPr>
      <w:spacing w:before="180" w:after="240" w:line="280" w:lineRule="atLeast"/>
      <w:ind w:left="360" w:hanging="360"/>
      <w:jc w:val="center"/>
    </w:pPr>
    <w:rPr>
      <w:rFonts w:ascii="Arial" w:eastAsia="MS Mincho" w:hAnsi="Arial"/>
      <w:b/>
      <w:lang w:val="en-US"/>
    </w:rPr>
  </w:style>
  <w:style w:type="paragraph" w:customStyle="1" w:styleId="PLBold0">
    <w:name w:val="PL Bold"/>
    <w:basedOn w:val="PL"/>
    <w:link w:val="PLBoldChar0"/>
    <w:rsid w:val="00F8597B"/>
    <w:pPr>
      <w:overflowPunct/>
      <w:autoSpaceDE/>
      <w:autoSpaceDN/>
      <w:adjustRightInd/>
      <w:textAlignment w:val="auto"/>
    </w:pPr>
    <w:rPr>
      <w:rFonts w:eastAsia="MS Gothic"/>
      <w:b/>
      <w:bCs/>
      <w:lang w:val="x-none" w:eastAsia="x-none"/>
    </w:rPr>
  </w:style>
  <w:style w:type="character" w:customStyle="1" w:styleId="PLBoldChar0">
    <w:name w:val="PL Bold Char"/>
    <w:link w:val="PLBold0"/>
    <w:rsid w:val="00F8597B"/>
    <w:rPr>
      <w:rFonts w:ascii="Courier New" w:eastAsia="MS Gothic" w:hAnsi="Courier New"/>
      <w:b/>
      <w:bCs/>
      <w:noProof/>
      <w:sz w:val="16"/>
    </w:rPr>
  </w:style>
  <w:style w:type="character" w:customStyle="1" w:styleId="PLBoldChar">
    <w:name w:val="PL + Bold Char"/>
    <w:link w:val="PLBold"/>
    <w:rsid w:val="00F8597B"/>
    <w:rPr>
      <w:rFonts w:ascii="Courier New" w:hAnsi="Courier New"/>
      <w:b/>
      <w:noProof/>
      <w:sz w:val="16"/>
      <w:lang w:val="en-GB" w:eastAsia="ko-KR"/>
    </w:rPr>
  </w:style>
  <w:style w:type="paragraph" w:customStyle="1" w:styleId="numberedlist0">
    <w:name w:val="numbered list"/>
    <w:basedOn w:val="ListBullet"/>
    <w:rsid w:val="00F8597B"/>
    <w:pPr>
      <w:tabs>
        <w:tab w:val="num" w:pos="360"/>
        <w:tab w:val="left" w:pos="1247"/>
        <w:tab w:val="left" w:pos="3856"/>
        <w:tab w:val="left" w:pos="5216"/>
        <w:tab w:val="left" w:pos="6464"/>
        <w:tab w:val="left" w:pos="7768"/>
        <w:tab w:val="left" w:pos="9072"/>
        <w:tab w:val="left" w:pos="10206"/>
      </w:tabs>
      <w:spacing w:after="120"/>
      <w:ind w:left="360" w:hanging="360"/>
    </w:pPr>
  </w:style>
  <w:style w:type="paragraph" w:styleId="Date">
    <w:name w:val="Date"/>
    <w:basedOn w:val="Normal"/>
    <w:next w:val="Normal"/>
    <w:link w:val="DateChar"/>
    <w:rsid w:val="00F8597B"/>
    <w:pPr>
      <w:spacing w:after="0"/>
      <w:jc w:val="both"/>
    </w:pPr>
    <w:rPr>
      <w:lang w:eastAsia="x-none"/>
    </w:rPr>
  </w:style>
  <w:style w:type="character" w:customStyle="1" w:styleId="DateChar">
    <w:name w:val="Date Char"/>
    <w:link w:val="Date"/>
    <w:rsid w:val="00F8597B"/>
    <w:rPr>
      <w:lang w:val="en-GB" w:eastAsia="x-none"/>
    </w:rPr>
  </w:style>
  <w:style w:type="paragraph" w:customStyle="1" w:styleId="para">
    <w:name w:val="para"/>
    <w:basedOn w:val="Normal"/>
    <w:rsid w:val="00F8597B"/>
    <w:pPr>
      <w:spacing w:after="240"/>
      <w:jc w:val="both"/>
    </w:pPr>
    <w:rPr>
      <w:rFonts w:ascii="Helvetica" w:hAnsi="Helvetica"/>
    </w:rPr>
  </w:style>
  <w:style w:type="paragraph" w:customStyle="1" w:styleId="NormalAfter3pt">
    <w:name w:val="Normal + After:  3 pt"/>
    <w:basedOn w:val="Normal"/>
    <w:rsid w:val="00F8597B"/>
    <w:pPr>
      <w:tabs>
        <w:tab w:val="num" w:pos="2560"/>
      </w:tabs>
      <w:overflowPunct/>
      <w:autoSpaceDE/>
      <w:autoSpaceDN/>
      <w:adjustRightInd/>
      <w:ind w:left="2560" w:hanging="357"/>
      <w:textAlignment w:val="auto"/>
    </w:pPr>
    <w:rPr>
      <w:lang w:val="en-AU" w:eastAsia="ko-KR"/>
    </w:rPr>
  </w:style>
  <w:style w:type="paragraph" w:customStyle="1" w:styleId="b31">
    <w:name w:val="b3"/>
    <w:basedOn w:val="Normal"/>
    <w:rsid w:val="00F8597B"/>
    <w:pPr>
      <w:adjustRightInd/>
      <w:ind w:left="1135" w:hanging="284"/>
      <w:textAlignment w:val="auto"/>
    </w:pPr>
    <w:rPr>
      <w:rFonts w:ascii="Calibri" w:eastAsia="MS PGothic" w:hAnsi="Calibri" w:cs="Calibri"/>
      <w:sz w:val="22"/>
      <w:szCs w:val="22"/>
    </w:rPr>
  </w:style>
  <w:style w:type="paragraph" w:customStyle="1" w:styleId="b40">
    <w:name w:val="b4"/>
    <w:basedOn w:val="Normal"/>
    <w:rsid w:val="00F8597B"/>
    <w:pPr>
      <w:adjustRightInd/>
      <w:ind w:left="1418" w:hanging="284"/>
      <w:textAlignment w:val="auto"/>
    </w:pPr>
    <w:rPr>
      <w:rFonts w:ascii="Calibri" w:eastAsia="MS PGothic" w:hAnsi="Calibri" w:cs="Calibri"/>
      <w:sz w:val="22"/>
      <w:szCs w:val="22"/>
    </w:rPr>
  </w:style>
  <w:style w:type="paragraph" w:customStyle="1" w:styleId="b21">
    <w:name w:val="b2"/>
    <w:basedOn w:val="Normal"/>
    <w:rsid w:val="00F8597B"/>
    <w:pPr>
      <w:adjustRightInd/>
      <w:ind w:left="851" w:hanging="284"/>
      <w:textAlignment w:val="auto"/>
    </w:pPr>
    <w:rPr>
      <w:rFonts w:eastAsia="MS PGothic"/>
    </w:rPr>
  </w:style>
  <w:style w:type="paragraph" w:customStyle="1" w:styleId="Revision2">
    <w:name w:val="Revision2"/>
    <w:hidden/>
    <w:semiHidden/>
    <w:rsid w:val="00F8597B"/>
    <w:rPr>
      <w:rFonts w:eastAsia="MS Mincho"/>
      <w:lang w:eastAsia="en-US"/>
    </w:rPr>
  </w:style>
  <w:style w:type="character" w:customStyle="1" w:styleId="B3c">
    <w:name w:val="B3 c"/>
    <w:rsid w:val="00F8597B"/>
    <w:rPr>
      <w:lang w:val="en-GB" w:eastAsia="en-GB"/>
    </w:rPr>
  </w:style>
  <w:style w:type="paragraph" w:customStyle="1" w:styleId="AutoCorrect">
    <w:name w:val="AutoCorrect"/>
    <w:rsid w:val="00F8597B"/>
    <w:rPr>
      <w:rFonts w:eastAsia="SimSun"/>
      <w:sz w:val="24"/>
      <w:szCs w:val="24"/>
      <w:lang w:eastAsia="ko-KR"/>
    </w:rPr>
  </w:style>
  <w:style w:type="paragraph" w:customStyle="1" w:styleId="PageXofY">
    <w:name w:val="Page X of Y"/>
    <w:rsid w:val="00F8597B"/>
    <w:rPr>
      <w:rFonts w:eastAsia="SimSun"/>
      <w:sz w:val="24"/>
      <w:szCs w:val="24"/>
      <w:lang w:eastAsia="ko-KR"/>
    </w:rPr>
  </w:style>
  <w:style w:type="paragraph" w:customStyle="1" w:styleId="Createdby">
    <w:name w:val="Created by"/>
    <w:rsid w:val="00F8597B"/>
    <w:rPr>
      <w:rFonts w:eastAsia="SimSun"/>
      <w:sz w:val="24"/>
      <w:szCs w:val="24"/>
      <w:lang w:eastAsia="ko-KR"/>
    </w:rPr>
  </w:style>
  <w:style w:type="paragraph" w:customStyle="1" w:styleId="Createdon">
    <w:name w:val="Created on"/>
    <w:rsid w:val="00F8597B"/>
    <w:rPr>
      <w:rFonts w:eastAsia="SimSun"/>
      <w:sz w:val="24"/>
      <w:szCs w:val="24"/>
      <w:lang w:eastAsia="ko-KR"/>
    </w:rPr>
  </w:style>
  <w:style w:type="paragraph" w:customStyle="1" w:styleId="Filenameandpath">
    <w:name w:val="Filename and path"/>
    <w:rsid w:val="00F8597B"/>
    <w:rPr>
      <w:rFonts w:eastAsia="SimSun"/>
      <w:sz w:val="24"/>
      <w:szCs w:val="24"/>
      <w:lang w:eastAsia="ko-KR"/>
    </w:rPr>
  </w:style>
  <w:style w:type="paragraph" w:customStyle="1" w:styleId="AuthorPageDate">
    <w:name w:val="Author  Page #  Date"/>
    <w:rsid w:val="00F8597B"/>
    <w:rPr>
      <w:rFonts w:eastAsia="SimSun"/>
      <w:sz w:val="24"/>
      <w:szCs w:val="24"/>
      <w:lang w:eastAsia="ko-KR"/>
    </w:rPr>
  </w:style>
  <w:style w:type="paragraph" w:customStyle="1" w:styleId="ConfidentialPageDate">
    <w:name w:val="Confidential  Page #  Date"/>
    <w:rsid w:val="00F8597B"/>
    <w:rPr>
      <w:rFonts w:eastAsia="SimSun"/>
      <w:sz w:val="24"/>
      <w:szCs w:val="24"/>
      <w:lang w:eastAsia="ko-KR"/>
    </w:rPr>
  </w:style>
  <w:style w:type="paragraph" w:customStyle="1" w:styleId="Data">
    <w:name w:val="Data"/>
    <w:basedOn w:val="Normal"/>
    <w:rsid w:val="00F8597B"/>
    <w:pPr>
      <w:tabs>
        <w:tab w:val="left" w:pos="1418"/>
      </w:tabs>
      <w:spacing w:after="120"/>
    </w:pPr>
    <w:rPr>
      <w:rFonts w:ascii="Arial" w:eastAsia="MS Mincho" w:hAnsi="Arial"/>
      <w:sz w:val="24"/>
      <w:lang w:val="fr-FR"/>
    </w:rPr>
  </w:style>
  <w:style w:type="paragraph" w:customStyle="1" w:styleId="p20">
    <w:name w:val="p20"/>
    <w:basedOn w:val="Normal"/>
    <w:rsid w:val="00F8597B"/>
    <w:pPr>
      <w:overflowPunct/>
      <w:autoSpaceDE/>
      <w:autoSpaceDN/>
      <w:adjustRightInd/>
      <w:snapToGrid w:val="0"/>
      <w:spacing w:after="0"/>
    </w:pPr>
    <w:rPr>
      <w:rFonts w:ascii="Arial" w:eastAsia="SimSun" w:hAnsi="Arial" w:cs="Arial"/>
      <w:sz w:val="18"/>
      <w:szCs w:val="18"/>
      <w:lang w:val="en-US" w:eastAsia="zh-CN"/>
    </w:rPr>
  </w:style>
  <w:style w:type="paragraph" w:customStyle="1" w:styleId="6">
    <w:name w:val="修订6"/>
    <w:hidden/>
    <w:semiHidden/>
    <w:rsid w:val="00F8597B"/>
    <w:rPr>
      <w:rFonts w:eastAsia="Batang"/>
      <w:lang w:eastAsia="en-US"/>
    </w:rPr>
  </w:style>
  <w:style w:type="paragraph" w:customStyle="1" w:styleId="Arial">
    <w:name w:val="Arial"/>
    <w:basedOn w:val="Normal"/>
    <w:rsid w:val="00F8597B"/>
    <w:pPr>
      <w:tabs>
        <w:tab w:val="right" w:pos="9639"/>
      </w:tabs>
      <w:overflowPunct/>
      <w:autoSpaceDE/>
      <w:autoSpaceDN/>
      <w:adjustRightInd/>
      <w:textAlignment w:val="auto"/>
    </w:pPr>
    <w:rPr>
      <w:rFonts w:eastAsia="Batang"/>
      <w:b/>
      <w:bCs/>
      <w:lang w:val="fr-FR"/>
    </w:rPr>
  </w:style>
  <w:style w:type="character" w:customStyle="1" w:styleId="fontstyle01">
    <w:name w:val="fontstyle01"/>
    <w:rsid w:val="00F8597B"/>
    <w:rPr>
      <w:rFonts w:ascii="Times-Roman" w:hAnsi="Times-Roman" w:hint="default"/>
      <w:b w:val="0"/>
      <w:bCs w:val="0"/>
      <w:i w:val="0"/>
      <w:iCs w:val="0"/>
      <w:color w:val="000000"/>
      <w:sz w:val="20"/>
      <w:szCs w:val="20"/>
    </w:rPr>
  </w:style>
  <w:style w:type="paragraph" w:customStyle="1" w:styleId="3">
    <w:name w:val="修订3"/>
    <w:hidden/>
    <w:semiHidden/>
    <w:rsid w:val="00F8597B"/>
    <w:rPr>
      <w:rFonts w:eastAsia="Batang"/>
      <w:lang w:eastAsia="en-US"/>
    </w:rPr>
  </w:style>
  <w:style w:type="paragraph" w:customStyle="1" w:styleId="22">
    <w:name w:val="수정2"/>
    <w:hidden/>
    <w:semiHidden/>
    <w:rsid w:val="00F8597B"/>
    <w:rPr>
      <w:rFonts w:eastAsia="Batang"/>
      <w:lang w:eastAsia="en-US"/>
    </w:rPr>
  </w:style>
  <w:style w:type="paragraph" w:customStyle="1" w:styleId="91">
    <w:name w:val="目录 91"/>
    <w:basedOn w:val="TOC8"/>
    <w:rsid w:val="00F8597B"/>
    <w:pPr>
      <w:ind w:left="1418" w:hanging="1418"/>
    </w:pPr>
    <w:rPr>
      <w:rFonts w:eastAsia="MS Mincho"/>
    </w:rPr>
  </w:style>
  <w:style w:type="character" w:customStyle="1" w:styleId="CommentTextChar1">
    <w:name w:val="Comment Text Char1"/>
    <w:rsid w:val="00F8597B"/>
    <w:rPr>
      <w:lang w:val="en-GB" w:eastAsia="x-none"/>
    </w:rPr>
  </w:style>
  <w:style w:type="character" w:customStyle="1" w:styleId="CommentSubjectChar1">
    <w:name w:val="Comment Subject Char1"/>
    <w:uiPriority w:val="99"/>
    <w:rsid w:val="00F8597B"/>
    <w:rPr>
      <w:b/>
      <w:bCs/>
      <w:lang w:val="en-GB" w:eastAsia="x-none"/>
    </w:rPr>
  </w:style>
  <w:style w:type="paragraph" w:customStyle="1" w:styleId="MO">
    <w:name w:val="MO"/>
    <w:basedOn w:val="Normal"/>
    <w:qFormat/>
    <w:rsid w:val="00F8597B"/>
  </w:style>
  <w:style w:type="character" w:customStyle="1" w:styleId="Underrubrik2Char3">
    <w:name w:val="Underrubrik2 Char3"/>
    <w:aliases w:val="H3 Char3,0H Char3,h3 Char3,no break Char3,l3 Char3,3 Char3,list 3 Char3,Head 3 Char3,1.1.1 Char3,3rd level Char3,Major Section Sub Section Char3,PA Minor Section Char3,Head3 Char3,Level 3 Head Char3,31 Char3,32 Char3,33 Char3,34 Char3"/>
    <w:rsid w:val="00F8597B"/>
    <w:rPr>
      <w:sz w:val="28"/>
      <w:lang w:val="en-GB" w:eastAsia="en-US"/>
    </w:rPr>
  </w:style>
  <w:style w:type="paragraph" w:customStyle="1" w:styleId="Char1">
    <w:name w:val="Char1"/>
    <w:semiHidden/>
    <w:rsid w:val="00F8597B"/>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rsid w:val="00F8597B"/>
    <w:rPr>
      <w:sz w:val="28"/>
      <w:lang w:val="en-GB" w:eastAsia="en-US"/>
    </w:rPr>
  </w:style>
  <w:style w:type="character" w:customStyle="1" w:styleId="mediumtext1">
    <w:name w:val="medium_text1"/>
    <w:rsid w:val="00F8597B"/>
    <w:rPr>
      <w:sz w:val="18"/>
      <w:szCs w:val="18"/>
    </w:rPr>
  </w:style>
  <w:style w:type="character" w:customStyle="1" w:styleId="shorttext1">
    <w:name w:val="short_text1"/>
    <w:rsid w:val="00F8597B"/>
    <w:rPr>
      <w:sz w:val="29"/>
      <w:szCs w:val="29"/>
    </w:rPr>
  </w:style>
  <w:style w:type="paragraph" w:customStyle="1" w:styleId="TableEntry0">
    <w:name w:val="Table Entry"/>
    <w:basedOn w:val="Normal"/>
    <w:next w:val="Normal"/>
    <w:rsid w:val="00F8597B"/>
    <w:pPr>
      <w:spacing w:after="0"/>
    </w:pPr>
    <w:rPr>
      <w:rFonts w:ascii="IMHNGF+BookmanOldStyle" w:eastAsia="MS Mincho" w:hAnsi="IMHNGF+BookmanOldStyle"/>
      <w:sz w:val="24"/>
      <w:szCs w:val="24"/>
      <w:lang w:val="en-US"/>
    </w:rPr>
  </w:style>
  <w:style w:type="paragraph" w:customStyle="1" w:styleId="tac0">
    <w:name w:val="tac0"/>
    <w:basedOn w:val="Normal"/>
    <w:rsid w:val="00F8597B"/>
    <w:pPr>
      <w:keepNext/>
      <w:spacing w:after="0"/>
      <w:jc w:val="center"/>
    </w:pPr>
    <w:rPr>
      <w:rFonts w:ascii="Arial" w:eastAsia="SimSun" w:hAnsi="Arial" w:cs="Arial"/>
      <w:sz w:val="18"/>
      <w:szCs w:val="18"/>
      <w:lang w:val="en-US" w:eastAsia="zh-CN"/>
    </w:rPr>
  </w:style>
  <w:style w:type="paragraph" w:customStyle="1" w:styleId="tal00">
    <w:name w:val="tal0"/>
    <w:basedOn w:val="Normal"/>
    <w:rsid w:val="00F8597B"/>
    <w:pPr>
      <w:keepNext/>
      <w:spacing w:after="0"/>
    </w:pPr>
    <w:rPr>
      <w:rFonts w:ascii="Arial" w:eastAsia="SimSun" w:hAnsi="Arial" w:cs="Arial"/>
      <w:sz w:val="18"/>
      <w:szCs w:val="18"/>
      <w:lang w:val="en-US" w:eastAsia="zh-CN"/>
    </w:rPr>
  </w:style>
  <w:style w:type="paragraph" w:customStyle="1" w:styleId="TOC911">
    <w:name w:val="TOC 911"/>
    <w:basedOn w:val="TOC8"/>
    <w:rsid w:val="00F8597B"/>
    <w:pPr>
      <w:keepNext w:val="0"/>
      <w:ind w:left="1418" w:hanging="1418"/>
    </w:pPr>
    <w:rPr>
      <w:rFonts w:eastAsia="MS Mincho"/>
    </w:rPr>
  </w:style>
  <w:style w:type="character" w:customStyle="1" w:styleId="EditorsNoteCharCharChar">
    <w:name w:val="Editor's Note Char Char Char"/>
    <w:rsid w:val="00F8597B"/>
    <w:rPr>
      <w:color w:val="FF0000"/>
      <w:lang w:val="en-GB" w:eastAsia="en-US" w:bidi="ar-SA"/>
    </w:rPr>
  </w:style>
  <w:style w:type="paragraph" w:customStyle="1" w:styleId="msolistparagraph0">
    <w:name w:val="msolistparagraph"/>
    <w:basedOn w:val="Normal"/>
    <w:rsid w:val="00F8597B"/>
    <w:pPr>
      <w:spacing w:after="0"/>
      <w:ind w:leftChars="400" w:left="400"/>
    </w:pPr>
    <w:rPr>
      <w:sz w:val="24"/>
      <w:szCs w:val="24"/>
      <w:lang w:val="en-US"/>
    </w:rPr>
  </w:style>
  <w:style w:type="paragraph" w:customStyle="1" w:styleId="no0">
    <w:name w:val="no"/>
    <w:basedOn w:val="Normal"/>
    <w:rsid w:val="00F8597B"/>
    <w:pPr>
      <w:ind w:left="1135" w:hanging="851"/>
    </w:pPr>
    <w:rPr>
      <w:lang w:val="en-US"/>
    </w:rPr>
  </w:style>
  <w:style w:type="paragraph" w:customStyle="1" w:styleId="talcharchar0">
    <w:name w:val="talcharchar"/>
    <w:basedOn w:val="Normal"/>
    <w:rsid w:val="00F8597B"/>
    <w:pPr>
      <w:spacing w:before="100" w:beforeAutospacing="1" w:after="100" w:afterAutospacing="1"/>
    </w:pPr>
    <w:rPr>
      <w:rFonts w:eastAsia="Calibri"/>
      <w:sz w:val="24"/>
      <w:szCs w:val="24"/>
    </w:rPr>
  </w:style>
  <w:style w:type="character" w:customStyle="1" w:styleId="Head2AChar5">
    <w:name w:val="Head2A Char5"/>
    <w:aliases w:val="H2 Char5,h2 Char5,H21 Char5,Head 2 Char5,l2 Char5,TitreProp Char5,UNDERRUBRIK 1-2 Char5,Header 2 Char5,ITT t2 Char5,PA Major Section Char5,Livello 2 Char5,R2 Char5,Heading 2 Hidden Char5,Head1 Char5,2nd level Char5,heading 2 Char5,I2 Char5"/>
    <w:rsid w:val="00F8597B"/>
    <w:rPr>
      <w:sz w:val="32"/>
      <w:lang w:val="en-GB" w:eastAsia="en-US"/>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sid w:val="00F8597B"/>
    <w:rPr>
      <w:sz w:val="28"/>
      <w:lang w:val="en-GB"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sid w:val="00F8597B"/>
    <w:rPr>
      <w:rFonts w:ascii="Arial" w:hAnsi="Arial"/>
      <w:sz w:val="32"/>
      <w:lang w:val="en-GB"/>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sid w:val="00F8597B"/>
    <w:rPr>
      <w:rFonts w:ascii="Arial" w:hAnsi="Arial"/>
      <w:sz w:val="28"/>
      <w:lang w:val="en-GB"/>
    </w:rPr>
  </w:style>
  <w:style w:type="character" w:customStyle="1" w:styleId="CharChar261">
    <w:name w:val="Char Char261"/>
    <w:rsid w:val="00F8597B"/>
    <w:rPr>
      <w:rFonts w:ascii="Arial" w:hAnsi="Arial"/>
      <w:lang w:val="en-GB"/>
    </w:rPr>
  </w:style>
  <w:style w:type="character" w:customStyle="1" w:styleId="CharChar22">
    <w:name w:val="Char Char22"/>
    <w:rsid w:val="00F8597B"/>
    <w:rPr>
      <w:rFonts w:ascii="Arial" w:hAnsi="Arial"/>
      <w:b/>
      <w:i/>
      <w:noProof/>
      <w:sz w:val="18"/>
      <w:lang w:val="en-GB"/>
    </w:rPr>
  </w:style>
  <w:style w:type="character" w:customStyle="1" w:styleId="btChar4">
    <w:name w:val="bt Char4"/>
    <w:aliases w:val="Corps de texte Car Char4,Corps de texte Car1 Car Char4,Corps de texte Car Car Car Char4,Corps de texte Car1 Car Car Car Char4,Corps de texte Car Car Car Car Car Char4,Corps de texte Car1 Car Car Car Car Car Char4,bt Car Char Char4"/>
    <w:rsid w:val="00F8597B"/>
    <w:rPr>
      <w:rFonts w:ascii="Times New Roman" w:hAnsi="Times New Roman"/>
      <w:lang w:val="en-GB"/>
    </w:rPr>
  </w:style>
  <w:style w:type="paragraph" w:customStyle="1" w:styleId="30mm">
    <w:name w:val="段落フォント + 左 :  30 mm"/>
    <w:aliases w:val="ぶら下げインデント :  2.81 字"/>
    <w:basedOn w:val="B2"/>
    <w:rsid w:val="00F8597B"/>
    <w:pPr>
      <w:ind w:left="1984" w:hanging="281"/>
    </w:pPr>
  </w:style>
  <w:style w:type="paragraph" w:customStyle="1" w:styleId="a2">
    <w:name w:val="標準番号"/>
    <w:basedOn w:val="Normal"/>
    <w:rsid w:val="00F8597B"/>
    <w:pPr>
      <w:widowControl w:val="0"/>
      <w:tabs>
        <w:tab w:val="num" w:pos="420"/>
      </w:tabs>
      <w:overflowPunct/>
      <w:autoSpaceDE/>
      <w:autoSpaceDN/>
      <w:adjustRightInd/>
      <w:spacing w:after="0" w:line="240" w:lineRule="atLeast"/>
      <w:ind w:left="420" w:hanging="420"/>
      <w:jc w:val="both"/>
      <w:textAlignment w:val="auto"/>
    </w:pPr>
    <w:rPr>
      <w:rFonts w:ascii="Arial" w:eastAsia="MS PGothic" w:hAnsi="Arial"/>
      <w:kern w:val="2"/>
      <w:sz w:val="24"/>
      <w:lang w:val="en-US"/>
    </w:rPr>
  </w:style>
  <w:style w:type="character" w:customStyle="1" w:styleId="a3">
    <w:name w:val="(文字) (文字)"/>
    <w:rsid w:val="00F8597B"/>
    <w:rPr>
      <w:rFonts w:ascii="Arial" w:eastAsia="MS Mincho" w:hAnsi="Arial" w:cs="Arial"/>
      <w:sz w:val="28"/>
      <w:szCs w:val="28"/>
      <w:lang w:val="en-GB" w:eastAsia="ja-JP"/>
    </w:rPr>
  </w:style>
  <w:style w:type="paragraph" w:customStyle="1" w:styleId="Arial0">
    <w:name w:val="標準 + Arial"/>
    <w:aliases w:val="左 :  1.8 mm,段落後 :  0 pt"/>
    <w:basedOn w:val="Normal"/>
    <w:rsid w:val="00F8597B"/>
    <w:pPr>
      <w:overflowPunct/>
      <w:autoSpaceDE/>
      <w:autoSpaceDN/>
      <w:adjustRightInd/>
      <w:textAlignment w:val="auto"/>
    </w:pPr>
    <w:rPr>
      <w:rFonts w:ascii="Arial" w:eastAsia="MS Mincho" w:hAnsi="Arial"/>
      <w:noProof/>
    </w:rPr>
  </w:style>
  <w:style w:type="paragraph" w:customStyle="1" w:styleId="H60">
    <w:name w:val="H6 + 左侧:  0 厘米"/>
    <w:aliases w:val="首行缩进:  0 厘H6米"/>
    <w:basedOn w:val="H6"/>
    <w:rsid w:val="00F8597B"/>
    <w:pPr>
      <w:overflowPunct/>
      <w:autoSpaceDE/>
      <w:autoSpaceDN/>
      <w:adjustRightInd/>
      <w:ind w:left="0" w:firstLine="0"/>
      <w:textAlignment w:val="auto"/>
    </w:pPr>
    <w:rPr>
      <w:rFonts w:eastAsia="SimSun"/>
      <w:lang w:eastAsia="zh-CN"/>
    </w:rPr>
  </w:style>
  <w:style w:type="paragraph" w:customStyle="1" w:styleId="15">
    <w:name w:val="列出段落1"/>
    <w:basedOn w:val="Normal"/>
    <w:qFormat/>
    <w:rsid w:val="00F8597B"/>
    <w:pPr>
      <w:overflowPunct/>
      <w:autoSpaceDE/>
      <w:autoSpaceDN/>
      <w:adjustRightInd/>
      <w:ind w:firstLineChars="200" w:firstLine="420"/>
      <w:textAlignment w:val="auto"/>
    </w:pPr>
    <w:rPr>
      <w:rFonts w:eastAsia="SimSun"/>
    </w:rPr>
  </w:style>
  <w:style w:type="character" w:customStyle="1" w:styleId="btChar3">
    <w:name w:val="bt Char3"/>
    <w:aliases w:val="Corps de texte Car Char3,Corps de texte Car1 Car Char3,Corps de texte Car Car Car Char3,Corps de texte Car1 Car Car Car Char3,Corps de texte Car Car Car Car Car Char3,Corps de texte Car1 Car Car Car Car Car Char3,bt Car Char Char3"/>
    <w:rsid w:val="00F8597B"/>
    <w:rPr>
      <w:rFonts w:ascii="Times New Roman" w:eastAsia="SimSun" w:hAnsi="Times New Roman"/>
      <w:lang w:val="en-GB" w:eastAsia="en-US"/>
    </w:rPr>
  </w:style>
  <w:style w:type="character" w:customStyle="1" w:styleId="CharChar18">
    <w:name w:val="Char Char18"/>
    <w:rsid w:val="00F8597B"/>
    <w:rPr>
      <w:rFonts w:ascii="Arial" w:hAnsi="Arial"/>
      <w:lang w:eastAsia="en-US"/>
    </w:rPr>
  </w:style>
  <w:style w:type="character" w:customStyle="1" w:styleId="CharChar171">
    <w:name w:val="Char Char171"/>
    <w:rsid w:val="00F8597B"/>
    <w:rPr>
      <w:rFonts w:ascii="Arial" w:hAnsi="Arial"/>
      <w:sz w:val="36"/>
      <w:lang w:eastAsia="en-US"/>
    </w:rPr>
  </w:style>
  <w:style w:type="paragraph" w:styleId="BodyTextIndent3">
    <w:name w:val="Body Text Indent 3"/>
    <w:basedOn w:val="Normal"/>
    <w:link w:val="BodyTextIndent3Char"/>
    <w:rsid w:val="00F8597B"/>
    <w:pPr>
      <w:spacing w:after="0"/>
      <w:ind w:left="1080"/>
    </w:pPr>
    <w:rPr>
      <w:lang w:val="x-none"/>
    </w:rPr>
  </w:style>
  <w:style w:type="character" w:customStyle="1" w:styleId="BodyTextIndent3Char">
    <w:name w:val="Body Text Indent 3 Char"/>
    <w:link w:val="BodyTextIndent3"/>
    <w:rsid w:val="00F8597B"/>
    <w:rPr>
      <w:lang w:val="x-none" w:eastAsia="ja-JP"/>
    </w:rPr>
  </w:style>
  <w:style w:type="paragraph" w:customStyle="1" w:styleId="TabList">
    <w:name w:val="TabList"/>
    <w:basedOn w:val="Normal"/>
    <w:rsid w:val="00F8597B"/>
    <w:pPr>
      <w:tabs>
        <w:tab w:val="left" w:pos="1134"/>
      </w:tabs>
      <w:spacing w:after="0"/>
    </w:pPr>
    <w:rPr>
      <w:rFonts w:eastAsia="MS Mincho"/>
    </w:rPr>
  </w:style>
  <w:style w:type="paragraph" w:customStyle="1" w:styleId="Cell">
    <w:name w:val="Cell"/>
    <w:basedOn w:val="Normal"/>
    <w:rsid w:val="00F8597B"/>
    <w:pPr>
      <w:spacing w:after="0" w:line="240" w:lineRule="exact"/>
      <w:jc w:val="center"/>
    </w:pPr>
    <w:rPr>
      <w:sz w:val="16"/>
      <w:lang w:val="en-US"/>
    </w:rPr>
  </w:style>
  <w:style w:type="paragraph" w:customStyle="1" w:styleId="h61">
    <w:name w:val="h6"/>
    <w:basedOn w:val="Normal"/>
    <w:rsid w:val="00F8597B"/>
    <w:pPr>
      <w:spacing w:before="100" w:beforeAutospacing="1" w:after="100" w:afterAutospacing="1"/>
    </w:pPr>
    <w:rPr>
      <w:sz w:val="24"/>
      <w:szCs w:val="24"/>
      <w:lang w:val="en-US"/>
    </w:rPr>
  </w:style>
  <w:style w:type="paragraph" w:customStyle="1" w:styleId="tah0">
    <w:name w:val="tah"/>
    <w:basedOn w:val="Normal"/>
    <w:rsid w:val="00F8597B"/>
    <w:pPr>
      <w:keepNext/>
      <w:adjustRightInd/>
      <w:spacing w:after="0"/>
      <w:jc w:val="center"/>
      <w:textAlignment w:val="auto"/>
    </w:pPr>
    <w:rPr>
      <w:rFonts w:ascii="Arial" w:eastAsia="Batang" w:hAnsi="Arial" w:cs="Arial"/>
      <w:b/>
      <w:bCs/>
      <w:sz w:val="18"/>
      <w:szCs w:val="18"/>
      <w:lang w:val="en-US"/>
    </w:rPr>
  </w:style>
  <w:style w:type="paragraph" w:customStyle="1" w:styleId="CharCharCharChar">
    <w:name w:val="Char Char Char Char"/>
    <w:rsid w:val="00F8597B"/>
    <w:pPr>
      <w:keepNext/>
      <w:tabs>
        <w:tab w:val="left" w:pos="-1134"/>
      </w:tabs>
      <w:autoSpaceDE w:val="0"/>
      <w:autoSpaceDN w:val="0"/>
      <w:adjustRightInd w:val="0"/>
      <w:spacing w:before="60" w:after="60"/>
      <w:jc w:val="both"/>
    </w:pPr>
    <w:rPr>
      <w:rFonts w:eastAsia="SimSun"/>
      <w:lang w:val="en-US" w:eastAsia="en-US"/>
    </w:rPr>
  </w:style>
  <w:style w:type="paragraph" w:customStyle="1" w:styleId="CharCharCharCharCharCharCharCharCharCharCharChar">
    <w:name w:val="Char Char Char Char Char Char Char Char Char Char Char Char"/>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Char">
    <w:name w:val="h4 Char Char"/>
    <w:rsid w:val="00F8597B"/>
    <w:rPr>
      <w:rFonts w:ascii="Arial" w:hAnsi="Arial"/>
      <w:sz w:val="24"/>
      <w:lang w:val="en-GB" w:eastAsia="ja-JP" w:bidi="ar-SA"/>
    </w:rPr>
  </w:style>
  <w:style w:type="character" w:customStyle="1" w:styleId="FigureCaption1">
    <w:name w:val="Figure Caption1"/>
    <w:aliases w:val="fc Char1,Figure Caption Char Char"/>
    <w:rsid w:val="00F8597B"/>
    <w:rPr>
      <w:rFonts w:ascii="Arial" w:eastAsia="????" w:hAnsi="Arial" w:cs="Arial"/>
      <w:color w:val="0000FF"/>
      <w:kern w:val="2"/>
      <w:lang w:val="en-US" w:eastAsia="en-US" w:bidi="ar-SA"/>
    </w:rPr>
  </w:style>
  <w:style w:type="character" w:customStyle="1" w:styleId="H1">
    <w:name w:val="H1_"/>
    <w:rsid w:val="00F8597B"/>
    <w:rPr>
      <w:rFonts w:ascii="Arial" w:eastAsia="MS Mincho" w:hAnsi="Arial"/>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sid w:val="00F8597B"/>
    <w:rPr>
      <w:rFonts w:ascii="Arial" w:eastAsia="MS Mincho" w:hAnsi="Arial"/>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sid w:val="00F8597B"/>
    <w:rPr>
      <w:rFonts w:ascii="Arial" w:eastAsia="MS Mincho" w:hAnsi="Arial"/>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sid w:val="00F8597B"/>
    <w:rPr>
      <w:rFonts w:ascii="Arial" w:eastAsia="MS Mincho" w:hAnsi="Arial" w:cs="Arial"/>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sid w:val="00F8597B"/>
    <w:rPr>
      <w:rFonts w:ascii="Arial" w:eastAsia="MS Mincho" w:hAnsi="Arial"/>
      <w:sz w:val="22"/>
      <w:lang w:val="en-GB" w:eastAsia="en-US" w:bidi="ar-SA"/>
    </w:rPr>
  </w:style>
  <w:style w:type="character" w:customStyle="1" w:styleId="T1Car">
    <w:name w:val="T1 Car"/>
    <w:aliases w:val="Header 6 Car Car"/>
    <w:rsid w:val="00F8597B"/>
    <w:rPr>
      <w:rFonts w:ascii="Arial" w:eastAsia="MS Mincho" w:hAnsi="Arial"/>
      <w:lang w:val="en-GB" w:eastAsia="en-US" w:bidi="ar-SA"/>
    </w:rPr>
  </w:style>
  <w:style w:type="character" w:customStyle="1" w:styleId="CarCar4">
    <w:name w:val="Car Car4"/>
    <w:rsid w:val="00F8597B"/>
    <w:rPr>
      <w:rFonts w:ascii="Arial" w:eastAsia="MS Mincho" w:hAnsi="Arial"/>
      <w:lang w:val="en-GB" w:eastAsia="en-US" w:bidi="ar-SA"/>
    </w:rPr>
  </w:style>
  <w:style w:type="character" w:customStyle="1" w:styleId="CarCar8">
    <w:name w:val="Car Car8"/>
    <w:rsid w:val="00F8597B"/>
    <w:rPr>
      <w:rFonts w:ascii="Arial" w:eastAsia="MS Mincho" w:hAnsi="Arial"/>
      <w:sz w:val="36"/>
      <w:lang w:val="en-GB" w:eastAsia="en-US" w:bidi="ar-SA"/>
    </w:rPr>
  </w:style>
  <w:style w:type="character" w:customStyle="1" w:styleId="CarCar3">
    <w:name w:val="Car Car3"/>
    <w:rsid w:val="00F8597B"/>
    <w:rPr>
      <w:rFonts w:ascii="Arial" w:eastAsia="MS Mincho" w:hAnsi="Arial"/>
      <w:sz w:val="36"/>
      <w:lang w:val="en-GB" w:eastAsia="en-US" w:bidi="ar-SA"/>
    </w:rPr>
  </w:style>
  <w:style w:type="character" w:customStyle="1" w:styleId="CarCar7">
    <w:name w:val="Car Car7"/>
    <w:rsid w:val="00F8597B"/>
    <w:rPr>
      <w:rFonts w:eastAsia="MS Mincho"/>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sid w:val="00F8597B"/>
    <w:rPr>
      <w:rFonts w:ascii="Arial" w:eastAsia="MS Mincho" w:hAnsi="Arial"/>
      <w:b/>
      <w:noProof/>
      <w:sz w:val="18"/>
      <w:lang w:val="en-GB" w:eastAsia="en-US" w:bidi="ar-SA"/>
    </w:rPr>
  </w:style>
  <w:style w:type="character" w:customStyle="1" w:styleId="capCar">
    <w:name w:val="cap Car"/>
    <w:aliases w:val="cap Char Car,Caption Char Car,Caption Char1 Char Car,cap Char Char1 Car,Caption Char Char1 Char Car,cap Char2 Char Car Car"/>
    <w:rsid w:val="00F8597B"/>
    <w:rPr>
      <w:b/>
      <w:lang w:val="en-GB" w:eastAsia="ja-JP" w:bidi="ar-SA"/>
    </w:rPr>
  </w:style>
  <w:style w:type="character" w:customStyle="1" w:styleId="CarCar6">
    <w:name w:val="Car Car6"/>
    <w:rsid w:val="00F8597B"/>
    <w:rPr>
      <w:rFonts w:ascii="Courier New" w:hAnsi="Courier New"/>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sid w:val="00F8597B"/>
    <w:rPr>
      <w:lang w:val="en-GB" w:eastAsia="ja-JP" w:bidi="ar-SA"/>
    </w:rPr>
  </w:style>
  <w:style w:type="character" w:customStyle="1" w:styleId="CarCar2">
    <w:name w:val="Car Car2"/>
    <w:rsid w:val="00F8597B"/>
    <w:rPr>
      <w:rFonts w:eastAsia="MS Mincho"/>
      <w:lang w:val="en-GB" w:eastAsia="ja-JP" w:bidi="ar-SA"/>
    </w:rPr>
  </w:style>
  <w:style w:type="character" w:customStyle="1" w:styleId="CarCar9">
    <w:name w:val="Car Car9"/>
    <w:rsid w:val="00F8597B"/>
    <w:rPr>
      <w:rFonts w:ascii="Arial" w:hAnsi="Arial"/>
      <w:lang w:val="en-GB" w:eastAsia="ja-JP" w:bidi="ar-SA"/>
    </w:rPr>
  </w:style>
  <w:style w:type="character" w:customStyle="1" w:styleId="CarCar10">
    <w:name w:val="Car Car10"/>
    <w:rsid w:val="00F8597B"/>
    <w:rPr>
      <w:rFonts w:ascii="Arial" w:hAnsi="Arial"/>
      <w:lang w:val="en-GB" w:eastAsia="ja-JP" w:bidi="ar-SA"/>
    </w:rPr>
  </w:style>
  <w:style w:type="character" w:customStyle="1" w:styleId="btChar5">
    <w:name w:val="bt Char5"/>
    <w:aliases w:val="Corps de texte Car Char5,Corps de texte Car1 Car Char5,Corps de texte Car Car Car Char5,Corps de texte Car1 Car Car Car Char5,Corps de texte Car Car Car Car Car Char5,Corps de texte Car1 Car Car Car Car Car Char5,bt Car Char Char5"/>
    <w:rsid w:val="00F8597B"/>
    <w:rPr>
      <w:lang w:val="en-GB" w:eastAsia="en-US"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sid w:val="00F8597B"/>
    <w:rPr>
      <w:rFonts w:ascii="Arial" w:hAnsi="Arial"/>
      <w:sz w:val="32"/>
      <w:lang w:val="en-GB" w:eastAsia="ja-JP" w:bidi="ar-SA"/>
    </w:rPr>
  </w:style>
  <w:style w:type="character" w:customStyle="1" w:styleId="Underrubrik2Char7">
    <w:name w:val="Underrubrik2 Char7"/>
    <w:aliases w:val="H3 Char7,0H Char7,h3 Char7,no break Char7,l3 Char7,3 Char7,list 3 Char7,Head 3 Char7,1.1.1 Char7,3rd level Char7,Major Section Sub Section Char7,PA Minor Section Char7,Head3 Char7,Level 3 Head Char7,31 Char7,32 Char7,33 Char7,34 Char7"/>
    <w:rsid w:val="00F8597B"/>
    <w:rPr>
      <w:rFonts w:ascii="Arial" w:hAnsi="Arial"/>
      <w:sz w:val="28"/>
      <w:lang w:val="en-GB" w:eastAsia="ja-JP" w:bidi="ar-SA"/>
    </w:rPr>
  </w:style>
  <w:style w:type="paragraph" w:customStyle="1" w:styleId="LD1">
    <w:name w:val="LD 1"/>
    <w:basedOn w:val="Normal"/>
    <w:rsid w:val="00F8597B"/>
    <w:pPr>
      <w:keepNext/>
      <w:keepLines/>
      <w:spacing w:before="60" w:after="60"/>
      <w:jc w:val="center"/>
    </w:pPr>
    <w:rPr>
      <w:rFonts w:ascii="Courier New" w:hAnsi="Courier New"/>
    </w:rPr>
  </w:style>
  <w:style w:type="character" w:customStyle="1" w:styleId="Absatz-Standardschriftart">
    <w:name w:val="Absatz-Standardschriftart"/>
    <w:rsid w:val="00F8597B"/>
  </w:style>
  <w:style w:type="character" w:customStyle="1" w:styleId="WW-Absatz-Standardschriftart">
    <w:name w:val="WW-Absatz-Standardschriftart"/>
    <w:rsid w:val="00F8597B"/>
  </w:style>
  <w:style w:type="character" w:customStyle="1" w:styleId="WW8Num1z0">
    <w:name w:val="WW8Num1z0"/>
    <w:rsid w:val="00F8597B"/>
    <w:rPr>
      <w:rFonts w:ascii="Symbol" w:hAnsi="Symbol"/>
    </w:rPr>
  </w:style>
  <w:style w:type="character" w:customStyle="1" w:styleId="WW8Num5z0">
    <w:name w:val="WW8Num5z0"/>
    <w:rsid w:val="00F8597B"/>
    <w:rPr>
      <w:rFonts w:ascii="Times New Roman" w:eastAsia="MS Mincho" w:hAnsi="Times New Roman" w:cs="Times New Roman"/>
    </w:rPr>
  </w:style>
  <w:style w:type="character" w:customStyle="1" w:styleId="WW8Num5z1">
    <w:name w:val="WW8Num5z1"/>
    <w:rsid w:val="00F8597B"/>
    <w:rPr>
      <w:rFonts w:ascii="Courier New" w:hAnsi="Courier New" w:cs="Courier New"/>
    </w:rPr>
  </w:style>
  <w:style w:type="character" w:customStyle="1" w:styleId="WW8Num5z2">
    <w:name w:val="WW8Num5z2"/>
    <w:rsid w:val="00F8597B"/>
    <w:rPr>
      <w:rFonts w:ascii="Wingdings" w:hAnsi="Wingdings"/>
    </w:rPr>
  </w:style>
  <w:style w:type="character" w:customStyle="1" w:styleId="WW8Num5z3">
    <w:name w:val="WW8Num5z3"/>
    <w:rsid w:val="00F8597B"/>
    <w:rPr>
      <w:rFonts w:ascii="Symbol" w:hAnsi="Symbol"/>
    </w:rPr>
  </w:style>
  <w:style w:type="character" w:customStyle="1" w:styleId="WW8Num6z0">
    <w:name w:val="WW8Num6z0"/>
    <w:rsid w:val="00F8597B"/>
    <w:rPr>
      <w:rFonts w:ascii="Arial" w:eastAsia="MS Mincho" w:hAnsi="Arial" w:cs="Arial"/>
    </w:rPr>
  </w:style>
  <w:style w:type="character" w:customStyle="1" w:styleId="WW8Num6z1">
    <w:name w:val="WW8Num6z1"/>
    <w:rsid w:val="00F8597B"/>
    <w:rPr>
      <w:rFonts w:ascii="Courier New" w:hAnsi="Courier New" w:cs="Courier New"/>
    </w:rPr>
  </w:style>
  <w:style w:type="character" w:customStyle="1" w:styleId="WW8Num6z2">
    <w:name w:val="WW8Num6z2"/>
    <w:rsid w:val="00F8597B"/>
    <w:rPr>
      <w:rFonts w:ascii="Wingdings" w:hAnsi="Wingdings"/>
    </w:rPr>
  </w:style>
  <w:style w:type="character" w:customStyle="1" w:styleId="WW8Num6z3">
    <w:name w:val="WW8Num6z3"/>
    <w:rsid w:val="00F8597B"/>
    <w:rPr>
      <w:rFonts w:ascii="Symbol" w:hAnsi="Symbol"/>
    </w:rPr>
  </w:style>
  <w:style w:type="character" w:customStyle="1" w:styleId="WW8Num9z0">
    <w:name w:val="WW8Num9z0"/>
    <w:rsid w:val="00F8597B"/>
    <w:rPr>
      <w:rFonts w:ascii="Times New Roman" w:eastAsia="MS Mincho" w:hAnsi="Times New Roman" w:cs="Times New Roman"/>
    </w:rPr>
  </w:style>
  <w:style w:type="character" w:customStyle="1" w:styleId="WW8Num9z1">
    <w:name w:val="WW8Num9z1"/>
    <w:rsid w:val="00F8597B"/>
    <w:rPr>
      <w:rFonts w:ascii="Courier New" w:hAnsi="Courier New" w:cs="Courier New"/>
    </w:rPr>
  </w:style>
  <w:style w:type="character" w:customStyle="1" w:styleId="WW8Num9z2">
    <w:name w:val="WW8Num9z2"/>
    <w:rsid w:val="00F8597B"/>
    <w:rPr>
      <w:rFonts w:ascii="Wingdings" w:hAnsi="Wingdings"/>
    </w:rPr>
  </w:style>
  <w:style w:type="character" w:customStyle="1" w:styleId="WW8Num9z3">
    <w:name w:val="WW8Num9z3"/>
    <w:rsid w:val="00F8597B"/>
    <w:rPr>
      <w:rFonts w:ascii="Symbol" w:hAnsi="Symbol"/>
    </w:rPr>
  </w:style>
  <w:style w:type="character" w:customStyle="1" w:styleId="WW8Num11z0">
    <w:name w:val="WW8Num11z0"/>
    <w:rsid w:val="00F8597B"/>
    <w:rPr>
      <w:rFonts w:ascii="Times New Roman" w:eastAsia="MS Mincho" w:hAnsi="Times New Roman" w:cs="Times New Roman"/>
    </w:rPr>
  </w:style>
  <w:style w:type="character" w:customStyle="1" w:styleId="WW8Num11z1">
    <w:name w:val="WW8Num11z1"/>
    <w:rsid w:val="00F8597B"/>
    <w:rPr>
      <w:rFonts w:ascii="Courier New" w:hAnsi="Courier New" w:cs="Courier New"/>
    </w:rPr>
  </w:style>
  <w:style w:type="character" w:customStyle="1" w:styleId="WW8Num11z2">
    <w:name w:val="WW8Num11z2"/>
    <w:rsid w:val="00F8597B"/>
    <w:rPr>
      <w:rFonts w:ascii="Wingdings" w:hAnsi="Wingdings"/>
    </w:rPr>
  </w:style>
  <w:style w:type="character" w:customStyle="1" w:styleId="WW8Num11z3">
    <w:name w:val="WW8Num11z3"/>
    <w:rsid w:val="00F8597B"/>
    <w:rPr>
      <w:rFonts w:ascii="Symbol" w:hAnsi="Symbol"/>
    </w:rPr>
  </w:style>
  <w:style w:type="character" w:customStyle="1" w:styleId="WW8Num15z0">
    <w:name w:val="WW8Num15z0"/>
    <w:rsid w:val="00F8597B"/>
    <w:rPr>
      <w:rFonts w:ascii="Times New Roman" w:eastAsia="Times New Roman" w:hAnsi="Times New Roman" w:cs="Times New Roman"/>
    </w:rPr>
  </w:style>
  <w:style w:type="character" w:customStyle="1" w:styleId="WW8Num15z1">
    <w:name w:val="WW8Num15z1"/>
    <w:rsid w:val="00F8597B"/>
    <w:rPr>
      <w:rFonts w:ascii="Courier New" w:hAnsi="Courier New" w:cs="Courier New"/>
    </w:rPr>
  </w:style>
  <w:style w:type="character" w:customStyle="1" w:styleId="WW8Num15z2">
    <w:name w:val="WW8Num15z2"/>
    <w:rsid w:val="00F8597B"/>
    <w:rPr>
      <w:rFonts w:ascii="Wingdings" w:hAnsi="Wingdings"/>
    </w:rPr>
  </w:style>
  <w:style w:type="character" w:customStyle="1" w:styleId="WW8Num15z3">
    <w:name w:val="WW8Num15z3"/>
    <w:rsid w:val="00F8597B"/>
    <w:rPr>
      <w:rFonts w:ascii="Symbol" w:hAnsi="Symbol"/>
    </w:rPr>
  </w:style>
  <w:style w:type="character" w:customStyle="1" w:styleId="WW8Num16z0">
    <w:name w:val="WW8Num16z0"/>
    <w:rsid w:val="00F8597B"/>
    <w:rPr>
      <w:rFonts w:ascii="Times New Roman" w:eastAsia="MS Mincho" w:hAnsi="Times New Roman" w:cs="Times New Roman"/>
    </w:rPr>
  </w:style>
  <w:style w:type="character" w:customStyle="1" w:styleId="WW8Num16z1">
    <w:name w:val="WW8Num16z1"/>
    <w:rsid w:val="00F8597B"/>
    <w:rPr>
      <w:rFonts w:ascii="Courier New" w:hAnsi="Courier New" w:cs="Courier New"/>
    </w:rPr>
  </w:style>
  <w:style w:type="character" w:customStyle="1" w:styleId="WW8Num16z2">
    <w:name w:val="WW8Num16z2"/>
    <w:rsid w:val="00F8597B"/>
    <w:rPr>
      <w:rFonts w:ascii="Wingdings" w:hAnsi="Wingdings"/>
    </w:rPr>
  </w:style>
  <w:style w:type="character" w:customStyle="1" w:styleId="WW8Num16z3">
    <w:name w:val="WW8Num16z3"/>
    <w:rsid w:val="00F8597B"/>
    <w:rPr>
      <w:rFonts w:ascii="Symbol" w:hAnsi="Symbol"/>
    </w:rPr>
  </w:style>
  <w:style w:type="character" w:customStyle="1" w:styleId="WW8Num18z0">
    <w:name w:val="WW8Num18z0"/>
    <w:rsid w:val="00F8597B"/>
    <w:rPr>
      <w:rFonts w:ascii="Times New Roman" w:eastAsia="Times New Roman" w:hAnsi="Times New Roman" w:cs="Times New Roman"/>
    </w:rPr>
  </w:style>
  <w:style w:type="character" w:customStyle="1" w:styleId="WW8Num18z1">
    <w:name w:val="WW8Num18z1"/>
    <w:rsid w:val="00F8597B"/>
    <w:rPr>
      <w:rFonts w:ascii="Courier New" w:hAnsi="Courier New" w:cs="Courier New"/>
    </w:rPr>
  </w:style>
  <w:style w:type="character" w:customStyle="1" w:styleId="WW8Num18z2">
    <w:name w:val="WW8Num18z2"/>
    <w:rsid w:val="00F8597B"/>
    <w:rPr>
      <w:rFonts w:ascii="Wingdings" w:hAnsi="Wingdings"/>
    </w:rPr>
  </w:style>
  <w:style w:type="character" w:customStyle="1" w:styleId="WW8Num18z3">
    <w:name w:val="WW8Num18z3"/>
    <w:rsid w:val="00F8597B"/>
    <w:rPr>
      <w:rFonts w:ascii="Symbol" w:hAnsi="Symbol"/>
    </w:rPr>
  </w:style>
  <w:style w:type="character" w:customStyle="1" w:styleId="WW8Num19z0">
    <w:name w:val="WW8Num19z0"/>
    <w:rsid w:val="00F8597B"/>
    <w:rPr>
      <w:rFonts w:ascii="Times New Roman" w:eastAsia="MS Mincho" w:hAnsi="Times New Roman" w:cs="Times New Roman"/>
    </w:rPr>
  </w:style>
  <w:style w:type="character" w:customStyle="1" w:styleId="WW8Num19z1">
    <w:name w:val="WW8Num19z1"/>
    <w:rsid w:val="00F8597B"/>
    <w:rPr>
      <w:rFonts w:ascii="Wingdings" w:hAnsi="Wingdings"/>
    </w:rPr>
  </w:style>
  <w:style w:type="character" w:customStyle="1" w:styleId="WW8Num25z0">
    <w:name w:val="WW8Num25z0"/>
    <w:rsid w:val="00F8597B"/>
    <w:rPr>
      <w:rFonts w:ascii="Arial" w:eastAsia="SimSun" w:hAnsi="Arial" w:cs="Arial"/>
    </w:rPr>
  </w:style>
  <w:style w:type="character" w:customStyle="1" w:styleId="WW8Num25z1">
    <w:name w:val="WW8Num25z1"/>
    <w:rsid w:val="00F8597B"/>
    <w:rPr>
      <w:rFonts w:ascii="Wingdings" w:hAnsi="Wingdings"/>
    </w:rPr>
  </w:style>
  <w:style w:type="character" w:customStyle="1" w:styleId="WW8Num28z0">
    <w:name w:val="WW8Num28z0"/>
    <w:rsid w:val="00F8597B"/>
    <w:rPr>
      <w:rFonts w:ascii="Times New Roman" w:eastAsia="MS Mincho" w:hAnsi="Times New Roman" w:cs="Times New Roman"/>
    </w:rPr>
  </w:style>
  <w:style w:type="character" w:customStyle="1" w:styleId="WW8Num28z1">
    <w:name w:val="WW8Num28z1"/>
    <w:rsid w:val="00F8597B"/>
    <w:rPr>
      <w:rFonts w:ascii="Courier New" w:hAnsi="Courier New" w:cs="Courier New"/>
    </w:rPr>
  </w:style>
  <w:style w:type="character" w:customStyle="1" w:styleId="WW8Num28z2">
    <w:name w:val="WW8Num28z2"/>
    <w:rsid w:val="00F8597B"/>
    <w:rPr>
      <w:rFonts w:ascii="Wingdings" w:hAnsi="Wingdings"/>
    </w:rPr>
  </w:style>
  <w:style w:type="character" w:customStyle="1" w:styleId="WW8Num28z3">
    <w:name w:val="WW8Num28z3"/>
    <w:rsid w:val="00F8597B"/>
    <w:rPr>
      <w:rFonts w:ascii="Symbol" w:hAnsi="Symbol"/>
    </w:rPr>
  </w:style>
  <w:style w:type="character" w:customStyle="1" w:styleId="WW8Num32z0">
    <w:name w:val="WW8Num32z0"/>
    <w:rsid w:val="00F8597B"/>
    <w:rPr>
      <w:rFonts w:ascii="Times New Roman" w:eastAsia="Times New Roman" w:hAnsi="Times New Roman" w:cs="Times New Roman"/>
    </w:rPr>
  </w:style>
  <w:style w:type="character" w:customStyle="1" w:styleId="WW8Num32z1">
    <w:name w:val="WW8Num32z1"/>
    <w:rsid w:val="00F8597B"/>
    <w:rPr>
      <w:rFonts w:ascii="Courier New" w:hAnsi="Courier New" w:cs="Courier New"/>
    </w:rPr>
  </w:style>
  <w:style w:type="character" w:customStyle="1" w:styleId="WW8Num32z2">
    <w:name w:val="WW8Num32z2"/>
    <w:rsid w:val="00F8597B"/>
    <w:rPr>
      <w:rFonts w:ascii="Wingdings" w:hAnsi="Wingdings"/>
    </w:rPr>
  </w:style>
  <w:style w:type="character" w:customStyle="1" w:styleId="WW8Num32z3">
    <w:name w:val="WW8Num32z3"/>
    <w:rsid w:val="00F8597B"/>
    <w:rPr>
      <w:rFonts w:ascii="Symbol" w:hAnsi="Symbol"/>
    </w:rPr>
  </w:style>
  <w:style w:type="character" w:customStyle="1" w:styleId="WW8Num34z0">
    <w:name w:val="WW8Num34z0"/>
    <w:rsid w:val="00F8597B"/>
    <w:rPr>
      <w:rFonts w:ascii="Times New Roman" w:eastAsia="SimSun" w:hAnsi="Times New Roman" w:cs="Times New Roman"/>
    </w:rPr>
  </w:style>
  <w:style w:type="character" w:customStyle="1" w:styleId="WW8Num34z1">
    <w:name w:val="WW8Num34z1"/>
    <w:rsid w:val="00F8597B"/>
    <w:rPr>
      <w:rFonts w:ascii="Wingdings" w:hAnsi="Wingdings"/>
    </w:rPr>
  </w:style>
  <w:style w:type="character" w:customStyle="1" w:styleId="WW8Num35z0">
    <w:name w:val="WW8Num35z0"/>
    <w:rsid w:val="00F8597B"/>
    <w:rPr>
      <w:rFonts w:ascii="Times New Roman" w:eastAsia="SimSun" w:hAnsi="Times New Roman" w:cs="Times New Roman"/>
    </w:rPr>
  </w:style>
  <w:style w:type="character" w:customStyle="1" w:styleId="WW8Num35z1">
    <w:name w:val="WW8Num35z1"/>
    <w:rsid w:val="00F8597B"/>
    <w:rPr>
      <w:rFonts w:ascii="Wingdings" w:hAnsi="Wingdings"/>
    </w:rPr>
  </w:style>
  <w:style w:type="character" w:customStyle="1" w:styleId="WW8Num36z0">
    <w:name w:val="WW8Num36z0"/>
    <w:rsid w:val="00F8597B"/>
    <w:rPr>
      <w:rFonts w:ascii="Times New Roman" w:eastAsia="SimSun" w:hAnsi="Times New Roman" w:cs="Times New Roman"/>
    </w:rPr>
  </w:style>
  <w:style w:type="character" w:customStyle="1" w:styleId="WW8Num36z1">
    <w:name w:val="WW8Num36z1"/>
    <w:rsid w:val="00F8597B"/>
    <w:rPr>
      <w:rFonts w:ascii="Wingdings" w:hAnsi="Wingdings"/>
    </w:rPr>
  </w:style>
  <w:style w:type="character" w:customStyle="1" w:styleId="WW8Num39z0">
    <w:name w:val="WW8Num39z0"/>
    <w:rsid w:val="00F8597B"/>
    <w:rPr>
      <w:rFonts w:ascii="Times New Roman" w:eastAsia="SimSun" w:hAnsi="Times New Roman" w:cs="Times New Roman"/>
    </w:rPr>
  </w:style>
  <w:style w:type="character" w:customStyle="1" w:styleId="WW8Num39z1">
    <w:name w:val="WW8Num39z1"/>
    <w:rsid w:val="00F8597B"/>
    <w:rPr>
      <w:rFonts w:ascii="Wingdings" w:hAnsi="Wingdings"/>
    </w:rPr>
  </w:style>
  <w:style w:type="character" w:customStyle="1" w:styleId="WW8NumSt1z0">
    <w:name w:val="WW8NumSt1z0"/>
    <w:rsid w:val="00F8597B"/>
    <w:rPr>
      <w:rFonts w:ascii="Symbol" w:hAnsi="Symbol"/>
    </w:rPr>
  </w:style>
  <w:style w:type="character" w:customStyle="1" w:styleId="WW8NumSt18z0">
    <w:name w:val="WW8NumSt18z0"/>
    <w:rsid w:val="00F8597B"/>
    <w:rPr>
      <w:rFonts w:ascii="Geneva" w:hAnsi="Geneva"/>
    </w:rPr>
  </w:style>
  <w:style w:type="character" w:customStyle="1" w:styleId="a4">
    <w:name w:val="段落フォント"/>
    <w:rsid w:val="00F8597B"/>
  </w:style>
  <w:style w:type="character" w:customStyle="1" w:styleId="a5">
    <w:name w:val="脚注番号"/>
    <w:rsid w:val="00F8597B"/>
    <w:rPr>
      <w:b/>
      <w:position w:val="3"/>
      <w:sz w:val="16"/>
    </w:rPr>
  </w:style>
  <w:style w:type="character" w:customStyle="1" w:styleId="a6">
    <w:name w:val="コメント参照"/>
    <w:rsid w:val="00F8597B"/>
    <w:rPr>
      <w:sz w:val="16"/>
    </w:rPr>
  </w:style>
  <w:style w:type="character" w:customStyle="1" w:styleId="H10">
    <w:name w:val="H1 (文字)"/>
    <w:rsid w:val="00F8597B"/>
    <w:rPr>
      <w:rFonts w:ascii="Arial" w:eastAsia="MS Mincho" w:hAnsi="Arial"/>
      <w:sz w:val="36"/>
      <w:lang w:val="en-GB" w:eastAsia="ar-SA" w:bidi="ar-SA"/>
    </w:rPr>
  </w:style>
  <w:style w:type="character" w:customStyle="1" w:styleId="Head2A">
    <w:name w:val="Head2A (文字)"/>
    <w:rsid w:val="00F8597B"/>
    <w:rPr>
      <w:rFonts w:ascii="Arial" w:eastAsia="MS Mincho" w:hAnsi="Arial"/>
      <w:sz w:val="32"/>
      <w:lang w:val="en-GB" w:eastAsia="ar-SA" w:bidi="ar-SA"/>
    </w:rPr>
  </w:style>
  <w:style w:type="character" w:customStyle="1" w:styleId="Underrubrik2">
    <w:name w:val="Underrubrik2 (文字)"/>
    <w:rsid w:val="00F8597B"/>
    <w:rPr>
      <w:rFonts w:ascii="Arial" w:eastAsia="MS Mincho" w:hAnsi="Arial"/>
      <w:sz w:val="28"/>
      <w:lang w:val="en-GB" w:eastAsia="ar-SA" w:bidi="ar-SA"/>
    </w:rPr>
  </w:style>
  <w:style w:type="character" w:customStyle="1" w:styleId="h4">
    <w:name w:val="h4 (文字)"/>
    <w:rsid w:val="00F8597B"/>
    <w:rPr>
      <w:rFonts w:ascii="Arial" w:eastAsia="MS Mincho" w:hAnsi="Arial" w:cs="Arial"/>
      <w:color w:val="0000FF"/>
      <w:kern w:val="2"/>
      <w:sz w:val="24"/>
      <w:szCs w:val="28"/>
      <w:lang w:val="en-GB" w:eastAsia="ar-SA" w:bidi="ar-SA"/>
    </w:rPr>
  </w:style>
  <w:style w:type="character" w:customStyle="1" w:styleId="M5">
    <w:name w:val="M5 (文字)"/>
    <w:rsid w:val="00F8597B"/>
    <w:rPr>
      <w:rFonts w:ascii="Arial" w:eastAsia="MS Mincho" w:hAnsi="Arial"/>
      <w:sz w:val="22"/>
      <w:lang w:val="en-GB" w:eastAsia="ar-SA" w:bidi="ar-SA"/>
    </w:rPr>
  </w:style>
  <w:style w:type="character" w:customStyle="1" w:styleId="T1">
    <w:name w:val="T1 (文字)"/>
    <w:rsid w:val="00F8597B"/>
    <w:rPr>
      <w:rFonts w:ascii="Arial" w:eastAsia="MS Mincho" w:hAnsi="Arial"/>
      <w:lang w:val="en-GB" w:eastAsia="ar-SA" w:bidi="ar-SA"/>
    </w:rPr>
  </w:style>
  <w:style w:type="character" w:customStyle="1" w:styleId="8">
    <w:name w:val="(文字) (文字)8"/>
    <w:rsid w:val="00F8597B"/>
    <w:rPr>
      <w:rFonts w:ascii="Arial" w:eastAsia="MS Mincho" w:hAnsi="Arial"/>
      <w:lang w:val="en-GB" w:eastAsia="ar-SA" w:bidi="ar-SA"/>
    </w:rPr>
  </w:style>
  <w:style w:type="character" w:customStyle="1" w:styleId="7">
    <w:name w:val="(文字) (文字)7"/>
    <w:rsid w:val="00F8597B"/>
    <w:rPr>
      <w:rFonts w:ascii="Arial" w:eastAsia="MS Mincho" w:hAnsi="Arial"/>
      <w:sz w:val="36"/>
      <w:lang w:val="en-GB" w:eastAsia="ar-SA" w:bidi="ar-SA"/>
    </w:rPr>
  </w:style>
  <w:style w:type="character" w:customStyle="1" w:styleId="headerodd">
    <w:name w:val="header odd (文字)"/>
    <w:rsid w:val="00F8597B"/>
    <w:rPr>
      <w:rFonts w:ascii="Arial" w:eastAsia="MS Mincho" w:hAnsi="Arial"/>
      <w:b/>
      <w:sz w:val="18"/>
      <w:lang w:val="en-GB" w:eastAsia="ar-SA" w:bidi="ar-SA"/>
    </w:rPr>
  </w:style>
  <w:style w:type="character" w:customStyle="1" w:styleId="footnotetext1">
    <w:name w:val="footnote text1 (文字)"/>
    <w:rsid w:val="00F8597B"/>
    <w:rPr>
      <w:rFonts w:eastAsia="MS Mincho"/>
      <w:sz w:val="16"/>
      <w:lang w:val="en-GB" w:eastAsia="ar-SA" w:bidi="ar-SA"/>
    </w:rPr>
  </w:style>
  <w:style w:type="character" w:customStyle="1" w:styleId="60">
    <w:name w:val="(文字) (文字)6"/>
    <w:rsid w:val="00F8597B"/>
    <w:rPr>
      <w:rFonts w:eastAsia="MS Mincho"/>
      <w:lang w:val="en-GB" w:eastAsia="ar-SA" w:bidi="ar-SA"/>
    </w:rPr>
  </w:style>
  <w:style w:type="character" w:customStyle="1" w:styleId="cap">
    <w:name w:val="cap (文字)"/>
    <w:rsid w:val="00F8597B"/>
    <w:rPr>
      <w:rFonts w:eastAsia="MS Mincho"/>
      <w:b/>
      <w:lang w:val="en-GB" w:eastAsia="ar-SA" w:bidi="ar-SA"/>
    </w:rPr>
  </w:style>
  <w:style w:type="character" w:customStyle="1" w:styleId="5">
    <w:name w:val="(文字) (文字)5"/>
    <w:rsid w:val="00F8597B"/>
    <w:rPr>
      <w:rFonts w:ascii="Courier New" w:eastAsia="MS Mincho" w:hAnsi="Courier New"/>
      <w:lang w:val="nb-NO" w:eastAsia="ar-SA" w:bidi="ar-SA"/>
    </w:rPr>
  </w:style>
  <w:style w:type="character" w:customStyle="1" w:styleId="bt">
    <w:name w:val="bt (文字)"/>
    <w:rsid w:val="00F8597B"/>
    <w:rPr>
      <w:rFonts w:eastAsia="MS Mincho"/>
      <w:lang w:val="en-GB" w:eastAsia="ar-SA" w:bidi="ar-SA"/>
    </w:rPr>
  </w:style>
  <w:style w:type="character" w:customStyle="1" w:styleId="42">
    <w:name w:val="(文字) (文字)42"/>
    <w:rsid w:val="00F8597B"/>
    <w:rPr>
      <w:rFonts w:eastAsia="MS Mincho"/>
      <w:lang w:val="en-GB" w:eastAsia="ar-SA" w:bidi="ar-SA"/>
    </w:rPr>
  </w:style>
  <w:style w:type="character" w:customStyle="1" w:styleId="30">
    <w:name w:val="(文字) (文字)3"/>
    <w:rsid w:val="00F8597B"/>
    <w:rPr>
      <w:rFonts w:eastAsia="MS Mincho"/>
      <w:lang w:val="en-GB" w:eastAsia="ar-SA" w:bidi="ar-SA"/>
    </w:rPr>
  </w:style>
  <w:style w:type="character" w:customStyle="1" w:styleId="16">
    <w:name w:val="(文字) (文字)1"/>
    <w:rsid w:val="00F8597B"/>
    <w:rPr>
      <w:rFonts w:eastAsia="MS Mincho"/>
      <w:lang w:val="en-GB" w:eastAsia="ar-SA" w:bidi="ar-SA"/>
    </w:rPr>
  </w:style>
  <w:style w:type="character" w:customStyle="1" w:styleId="a7">
    <w:name w:val="番号付け記号"/>
    <w:rsid w:val="00F8597B"/>
  </w:style>
  <w:style w:type="paragraph" w:customStyle="1" w:styleId="a8">
    <w:name w:val="見出し"/>
    <w:basedOn w:val="Normal"/>
    <w:next w:val="BodyText"/>
    <w:rsid w:val="00F8597B"/>
    <w:pPr>
      <w:keepNext/>
      <w:suppressAutoHyphens/>
      <w:overflowPunct/>
      <w:autoSpaceDE/>
      <w:autoSpaceDN/>
      <w:adjustRightInd/>
      <w:spacing w:before="240" w:after="120"/>
      <w:textAlignment w:val="auto"/>
    </w:pPr>
    <w:rPr>
      <w:rFonts w:ascii="Arial" w:eastAsia="MS PGothic" w:hAnsi="Arial" w:cs="Mangal"/>
      <w:sz w:val="28"/>
      <w:szCs w:val="28"/>
      <w:lang w:eastAsia="ar-SA"/>
    </w:rPr>
  </w:style>
  <w:style w:type="paragraph" w:customStyle="1" w:styleId="a9">
    <w:name w:val="図表番号"/>
    <w:basedOn w:val="Normal"/>
    <w:rsid w:val="00F8597B"/>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aa">
    <w:name w:val="索引"/>
    <w:basedOn w:val="Normal"/>
    <w:rsid w:val="00F8597B"/>
    <w:pPr>
      <w:suppressLineNumbers/>
      <w:suppressAutoHyphens/>
      <w:overflowPunct/>
      <w:autoSpaceDE/>
      <w:autoSpaceDN/>
      <w:adjustRightInd/>
      <w:textAlignment w:val="auto"/>
    </w:pPr>
    <w:rPr>
      <w:rFonts w:eastAsia="MS Mincho" w:cs="Mangal"/>
      <w:lang w:eastAsia="ar-SA"/>
    </w:rPr>
  </w:style>
  <w:style w:type="paragraph" w:customStyle="1" w:styleId="ab">
    <w:name w:val="段落番号"/>
    <w:basedOn w:val="List"/>
    <w:rsid w:val="00F8597B"/>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
    <w:name w:val="段落番号 2"/>
    <w:basedOn w:val="ab"/>
    <w:rsid w:val="00F8597B"/>
    <w:pPr>
      <w:ind w:left="851" w:hanging="284"/>
    </w:pPr>
  </w:style>
  <w:style w:type="paragraph" w:customStyle="1" w:styleId="ac">
    <w:name w:val="箇条書き"/>
    <w:basedOn w:val="List"/>
    <w:rsid w:val="00F8597B"/>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4">
    <w:name w:val="箇条書き 2"/>
    <w:basedOn w:val="ac"/>
    <w:rsid w:val="00F8597B"/>
    <w:pPr>
      <w:tabs>
        <w:tab w:val="clear" w:pos="644"/>
        <w:tab w:val="num" w:pos="1494"/>
      </w:tabs>
      <w:ind w:left="851" w:hanging="284"/>
    </w:pPr>
  </w:style>
  <w:style w:type="paragraph" w:customStyle="1" w:styleId="31">
    <w:name w:val="箇条書き 3"/>
    <w:basedOn w:val="24"/>
    <w:rsid w:val="00F8597B"/>
    <w:pPr>
      <w:ind w:left="1135"/>
    </w:pPr>
  </w:style>
  <w:style w:type="paragraph" w:customStyle="1" w:styleId="25">
    <w:name w:val="一覧 2"/>
    <w:basedOn w:val="List"/>
    <w:rsid w:val="00F8597B"/>
    <w:pPr>
      <w:suppressAutoHyphens/>
      <w:overflowPunct/>
      <w:autoSpaceDE/>
      <w:autoSpaceDN/>
      <w:adjustRightInd/>
      <w:ind w:left="851"/>
      <w:textAlignment w:val="auto"/>
    </w:pPr>
    <w:rPr>
      <w:rFonts w:eastAsia="MS Mincho" w:cs="CG Times (WN)"/>
      <w:lang w:eastAsia="ar-SA"/>
    </w:rPr>
  </w:style>
  <w:style w:type="paragraph" w:customStyle="1" w:styleId="32">
    <w:name w:val="一覧 3"/>
    <w:basedOn w:val="25"/>
    <w:rsid w:val="00F8597B"/>
    <w:pPr>
      <w:ind w:left="1135"/>
    </w:pPr>
  </w:style>
  <w:style w:type="paragraph" w:customStyle="1" w:styleId="40">
    <w:name w:val="一覧 4"/>
    <w:basedOn w:val="32"/>
    <w:rsid w:val="00F8597B"/>
    <w:pPr>
      <w:ind w:left="1418"/>
    </w:pPr>
  </w:style>
  <w:style w:type="paragraph" w:customStyle="1" w:styleId="50">
    <w:name w:val="一覧 5"/>
    <w:basedOn w:val="40"/>
    <w:rsid w:val="00F8597B"/>
    <w:pPr>
      <w:ind w:left="1702"/>
    </w:pPr>
  </w:style>
  <w:style w:type="paragraph" w:customStyle="1" w:styleId="41">
    <w:name w:val="箇条書き 4"/>
    <w:basedOn w:val="31"/>
    <w:rsid w:val="00F8597B"/>
    <w:pPr>
      <w:ind w:left="1418"/>
    </w:pPr>
  </w:style>
  <w:style w:type="paragraph" w:customStyle="1" w:styleId="51">
    <w:name w:val="箇条書き 5"/>
    <w:basedOn w:val="41"/>
    <w:rsid w:val="00F8597B"/>
    <w:pPr>
      <w:ind w:left="1702"/>
    </w:pPr>
  </w:style>
  <w:style w:type="paragraph" w:customStyle="1" w:styleId="ad">
    <w:name w:val="コメント文字列"/>
    <w:basedOn w:val="Normal"/>
    <w:rsid w:val="00F8597B"/>
    <w:pPr>
      <w:suppressAutoHyphens/>
      <w:overflowPunct/>
      <w:autoSpaceDE/>
      <w:autoSpaceDN/>
      <w:adjustRightInd/>
      <w:textAlignment w:val="auto"/>
    </w:pPr>
    <w:rPr>
      <w:rFonts w:eastAsia="MS Mincho" w:cs="CG Times (WN)"/>
      <w:lang w:eastAsia="ar-SA"/>
    </w:rPr>
  </w:style>
  <w:style w:type="paragraph" w:customStyle="1" w:styleId="ae">
    <w:name w:val="吹き出し"/>
    <w:basedOn w:val="Normal"/>
    <w:rsid w:val="00F8597B"/>
    <w:pPr>
      <w:suppressAutoHyphens/>
      <w:overflowPunct/>
      <w:autoSpaceDE/>
      <w:autoSpaceDN/>
      <w:adjustRightInd/>
      <w:textAlignment w:val="auto"/>
    </w:pPr>
    <w:rPr>
      <w:rFonts w:ascii="Tahoma" w:eastAsia="MS Mincho" w:hAnsi="Tahoma" w:cs="Tahoma"/>
      <w:sz w:val="16"/>
      <w:szCs w:val="16"/>
      <w:lang w:eastAsia="ar-SA"/>
    </w:rPr>
  </w:style>
  <w:style w:type="paragraph" w:customStyle="1" w:styleId="af">
    <w:name w:val="コメント内容"/>
    <w:basedOn w:val="ad"/>
    <w:next w:val="ad"/>
    <w:rsid w:val="00F8597B"/>
    <w:rPr>
      <w:b/>
      <w:bCs/>
    </w:rPr>
  </w:style>
  <w:style w:type="paragraph" w:customStyle="1" w:styleId="af0">
    <w:name w:val="見出しマップ"/>
    <w:basedOn w:val="Normal"/>
    <w:rsid w:val="00F8597B"/>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WW-">
    <w:name w:val="WW-図表番号"/>
    <w:basedOn w:val="Normal"/>
    <w:next w:val="Normal"/>
    <w:rsid w:val="00F8597B"/>
    <w:pPr>
      <w:suppressAutoHyphens/>
      <w:autoSpaceDN/>
      <w:adjustRightInd/>
      <w:spacing w:before="120" w:after="120"/>
    </w:pPr>
    <w:rPr>
      <w:rFonts w:eastAsia="MS Mincho" w:cs="CG Times (WN)"/>
      <w:b/>
      <w:lang w:eastAsia="ar-SA"/>
    </w:rPr>
  </w:style>
  <w:style w:type="paragraph" w:customStyle="1" w:styleId="af1">
    <w:name w:val="書式なし"/>
    <w:basedOn w:val="Normal"/>
    <w:rsid w:val="00F8597B"/>
    <w:pPr>
      <w:suppressAutoHyphens/>
      <w:autoSpaceDN/>
      <w:adjustRightInd/>
    </w:pPr>
    <w:rPr>
      <w:rFonts w:ascii="Courier New" w:eastAsia="MS Mincho" w:hAnsi="Courier New" w:cs="CG Times (WN)"/>
      <w:lang w:val="nb-NO" w:eastAsia="ar-SA"/>
    </w:rPr>
  </w:style>
  <w:style w:type="paragraph" w:customStyle="1" w:styleId="26">
    <w:name w:val="本文 2"/>
    <w:basedOn w:val="Normal"/>
    <w:rsid w:val="00F8597B"/>
    <w:pPr>
      <w:suppressAutoHyphens/>
      <w:autoSpaceDN/>
      <w:adjustRightInd/>
      <w:spacing w:after="120"/>
    </w:pPr>
    <w:rPr>
      <w:rFonts w:eastAsia="MS Mincho" w:cs="CG Times (WN)"/>
      <w:lang w:eastAsia="ar-SA"/>
    </w:rPr>
  </w:style>
  <w:style w:type="paragraph" w:customStyle="1" w:styleId="33">
    <w:name w:val="本文 3"/>
    <w:basedOn w:val="Normal"/>
    <w:rsid w:val="00F8597B"/>
    <w:pPr>
      <w:suppressAutoHyphens/>
      <w:autoSpaceDN/>
      <w:adjustRightInd/>
      <w:spacing w:after="120"/>
    </w:pPr>
    <w:rPr>
      <w:rFonts w:eastAsia="MS Mincho" w:cs="CG Times (WN)"/>
      <w:lang w:eastAsia="ar-SA"/>
    </w:rPr>
  </w:style>
  <w:style w:type="paragraph" w:customStyle="1" w:styleId="Web">
    <w:name w:val="標準 (Web)"/>
    <w:basedOn w:val="Normal"/>
    <w:rsid w:val="00F8597B"/>
    <w:pPr>
      <w:suppressAutoHyphens/>
      <w:autoSpaceDN/>
      <w:adjustRightInd/>
      <w:spacing w:before="100" w:after="100"/>
    </w:pPr>
    <w:rPr>
      <w:rFonts w:eastAsia="Arial Unicode MS" w:cs="CG Times (WN)"/>
      <w:sz w:val="24"/>
      <w:szCs w:val="24"/>
    </w:rPr>
  </w:style>
  <w:style w:type="paragraph" w:customStyle="1" w:styleId="27">
    <w:name w:val="本文インデント 2"/>
    <w:basedOn w:val="Normal"/>
    <w:rsid w:val="00F8597B"/>
    <w:pPr>
      <w:suppressAutoHyphens/>
      <w:autoSpaceDN/>
      <w:adjustRightInd/>
      <w:ind w:left="567"/>
    </w:pPr>
    <w:rPr>
      <w:rFonts w:ascii="Arial" w:eastAsia="MS Mincho" w:hAnsi="Arial" w:cs="Arial"/>
      <w:lang w:eastAsia="ar-SA"/>
    </w:rPr>
  </w:style>
  <w:style w:type="paragraph" w:customStyle="1" w:styleId="af2">
    <w:name w:val="標準インデント"/>
    <w:basedOn w:val="Normal"/>
    <w:rsid w:val="00F8597B"/>
    <w:pPr>
      <w:suppressAutoHyphens/>
      <w:autoSpaceDN/>
      <w:adjustRightInd/>
      <w:ind w:left="708"/>
    </w:pPr>
    <w:rPr>
      <w:rFonts w:eastAsia="MS Mincho" w:cs="CG Times (WN)"/>
      <w:lang w:eastAsia="ar-SA"/>
    </w:rPr>
  </w:style>
  <w:style w:type="paragraph" w:customStyle="1" w:styleId="af3">
    <w:name w:val="記"/>
    <w:basedOn w:val="Normal"/>
    <w:next w:val="Normal"/>
    <w:rsid w:val="00F8597B"/>
    <w:pPr>
      <w:suppressAutoHyphens/>
      <w:autoSpaceDN/>
      <w:adjustRightInd/>
    </w:pPr>
    <w:rPr>
      <w:rFonts w:eastAsia="MS Mincho" w:cs="CG Times (WN)"/>
      <w:lang w:eastAsia="ar-SA"/>
    </w:rPr>
  </w:style>
  <w:style w:type="paragraph" w:customStyle="1" w:styleId="HTML">
    <w:name w:val="HTML 書式付き"/>
    <w:basedOn w:val="Normal"/>
    <w:rsid w:val="00F8597B"/>
    <w:pPr>
      <w:suppressAutoHyphens/>
      <w:autoSpaceDN/>
      <w:adjustRightInd/>
    </w:pPr>
    <w:rPr>
      <w:rFonts w:ascii="Courier New" w:eastAsia="MS Mincho" w:hAnsi="Courier New" w:cs="Courier New"/>
      <w:lang w:eastAsia="ar-SA"/>
    </w:rPr>
  </w:style>
  <w:style w:type="paragraph" w:customStyle="1" w:styleId="af4">
    <w:name w:val="表の内容"/>
    <w:basedOn w:val="Normal"/>
    <w:rsid w:val="00F8597B"/>
    <w:pPr>
      <w:suppressLineNumbers/>
      <w:suppressAutoHyphens/>
      <w:overflowPunct/>
      <w:autoSpaceDE/>
      <w:autoSpaceDN/>
      <w:adjustRightInd/>
      <w:textAlignment w:val="auto"/>
    </w:pPr>
    <w:rPr>
      <w:rFonts w:eastAsia="MS Mincho" w:cs="CG Times (WN)"/>
      <w:lang w:eastAsia="ar-SA"/>
    </w:rPr>
  </w:style>
  <w:style w:type="paragraph" w:customStyle="1" w:styleId="af5">
    <w:name w:val="表の見出し"/>
    <w:basedOn w:val="af4"/>
    <w:rsid w:val="00F8597B"/>
    <w:pPr>
      <w:jc w:val="center"/>
    </w:pPr>
    <w:rPr>
      <w:b/>
      <w:bCs/>
    </w:rPr>
  </w:style>
  <w:style w:type="character" w:customStyle="1" w:styleId="WW8Num27z0">
    <w:name w:val="WW8Num27z0"/>
    <w:rsid w:val="00F8597B"/>
    <w:rPr>
      <w:rFonts w:ascii="Arial" w:eastAsia="Times New Roman" w:hAnsi="Arial" w:cs="Arial"/>
    </w:rPr>
  </w:style>
  <w:style w:type="character" w:customStyle="1" w:styleId="WW8Num27z1">
    <w:name w:val="WW8Num27z1"/>
    <w:rsid w:val="00F8597B"/>
    <w:rPr>
      <w:rFonts w:ascii="Courier New" w:hAnsi="Courier New" w:cs="Courier New"/>
    </w:rPr>
  </w:style>
  <w:style w:type="character" w:customStyle="1" w:styleId="WW8Num27z2">
    <w:name w:val="WW8Num27z2"/>
    <w:rsid w:val="00F8597B"/>
    <w:rPr>
      <w:rFonts w:ascii="Wingdings" w:hAnsi="Wingdings"/>
    </w:rPr>
  </w:style>
  <w:style w:type="character" w:customStyle="1" w:styleId="WW8Num27z3">
    <w:name w:val="WW8Num27z3"/>
    <w:rsid w:val="00F8597B"/>
    <w:rPr>
      <w:rFonts w:ascii="Symbol" w:hAnsi="Symbol"/>
    </w:rPr>
  </w:style>
  <w:style w:type="character" w:customStyle="1" w:styleId="WW8Num29z0">
    <w:name w:val="WW8Num29z0"/>
    <w:rsid w:val="00F8597B"/>
    <w:rPr>
      <w:rFonts w:ascii="Times New Roman" w:eastAsia="MS Mincho" w:hAnsi="Times New Roman" w:cs="Times New Roman"/>
    </w:rPr>
  </w:style>
  <w:style w:type="character" w:customStyle="1" w:styleId="WW8Num29z1">
    <w:name w:val="WW8Num29z1"/>
    <w:rsid w:val="00F8597B"/>
    <w:rPr>
      <w:rFonts w:ascii="Courier New" w:hAnsi="Courier New" w:cs="Courier New"/>
    </w:rPr>
  </w:style>
  <w:style w:type="character" w:customStyle="1" w:styleId="WW8Num29z2">
    <w:name w:val="WW8Num29z2"/>
    <w:rsid w:val="00F8597B"/>
    <w:rPr>
      <w:rFonts w:ascii="Wingdings" w:hAnsi="Wingdings"/>
    </w:rPr>
  </w:style>
  <w:style w:type="character" w:customStyle="1" w:styleId="WW8Num29z3">
    <w:name w:val="WW8Num29z3"/>
    <w:rsid w:val="00F8597B"/>
    <w:rPr>
      <w:rFonts w:ascii="Symbol" w:hAnsi="Symbol"/>
    </w:rPr>
  </w:style>
  <w:style w:type="character" w:customStyle="1" w:styleId="WW8Num31z0">
    <w:name w:val="WW8Num31z0"/>
    <w:rsid w:val="00F8597B"/>
    <w:rPr>
      <w:rFonts w:ascii="Symbol" w:hAnsi="Symbol"/>
    </w:rPr>
  </w:style>
  <w:style w:type="character" w:customStyle="1" w:styleId="WW8Num31z1">
    <w:name w:val="WW8Num31z1"/>
    <w:rsid w:val="00F8597B"/>
    <w:rPr>
      <w:rFonts w:ascii="Courier New" w:hAnsi="Courier New" w:cs="Courier New"/>
    </w:rPr>
  </w:style>
  <w:style w:type="character" w:customStyle="1" w:styleId="WW8Num31z2">
    <w:name w:val="WW8Num31z2"/>
    <w:rsid w:val="00F8597B"/>
    <w:rPr>
      <w:rFonts w:ascii="Wingdings" w:hAnsi="Wingdings"/>
    </w:rPr>
  </w:style>
  <w:style w:type="character" w:customStyle="1" w:styleId="WW8Num34z2">
    <w:name w:val="WW8Num34z2"/>
    <w:rsid w:val="00F8597B"/>
    <w:rPr>
      <w:rFonts w:ascii="Wingdings" w:hAnsi="Wingdings"/>
    </w:rPr>
  </w:style>
  <w:style w:type="character" w:customStyle="1" w:styleId="WW8Num34z3">
    <w:name w:val="WW8Num34z3"/>
    <w:rsid w:val="00F8597B"/>
    <w:rPr>
      <w:rFonts w:ascii="Symbol" w:hAnsi="Symbol"/>
    </w:rPr>
  </w:style>
  <w:style w:type="character" w:customStyle="1" w:styleId="WW8Num37z0">
    <w:name w:val="WW8Num37z0"/>
    <w:rsid w:val="00F8597B"/>
    <w:rPr>
      <w:rFonts w:ascii="Times New Roman" w:eastAsia="SimSun" w:hAnsi="Times New Roman" w:cs="Times New Roman"/>
    </w:rPr>
  </w:style>
  <w:style w:type="character" w:customStyle="1" w:styleId="WW8Num37z1">
    <w:name w:val="WW8Num37z1"/>
    <w:rsid w:val="00F8597B"/>
    <w:rPr>
      <w:rFonts w:ascii="Wingdings" w:hAnsi="Wingdings"/>
    </w:rPr>
  </w:style>
  <w:style w:type="character" w:customStyle="1" w:styleId="WW8Num38z0">
    <w:name w:val="WW8Num38z0"/>
    <w:rsid w:val="00F8597B"/>
    <w:rPr>
      <w:rFonts w:ascii="Times New Roman" w:eastAsia="SimSun" w:hAnsi="Times New Roman" w:cs="Times New Roman"/>
    </w:rPr>
  </w:style>
  <w:style w:type="character" w:customStyle="1" w:styleId="WW8Num38z1">
    <w:name w:val="WW8Num38z1"/>
    <w:rsid w:val="00F8597B"/>
    <w:rPr>
      <w:rFonts w:ascii="Wingdings" w:hAnsi="Wingdings"/>
    </w:rPr>
  </w:style>
  <w:style w:type="character" w:customStyle="1" w:styleId="WW8Num41z0">
    <w:name w:val="WW8Num41z0"/>
    <w:rsid w:val="00F8597B"/>
    <w:rPr>
      <w:rFonts w:ascii="Times New Roman" w:eastAsia="SimSun" w:hAnsi="Times New Roman" w:cs="Times New Roman"/>
    </w:rPr>
  </w:style>
  <w:style w:type="character" w:customStyle="1" w:styleId="WW8Num41z1">
    <w:name w:val="WW8Num41z1"/>
    <w:rsid w:val="00F8597B"/>
    <w:rPr>
      <w:rFonts w:ascii="Wingdings" w:hAnsi="Wingdings"/>
    </w:rPr>
  </w:style>
  <w:style w:type="character" w:customStyle="1" w:styleId="WW8NumSt20z0">
    <w:name w:val="WW8NumSt20z0"/>
    <w:rsid w:val="00F8597B"/>
    <w:rPr>
      <w:rFonts w:ascii="Geneva" w:hAnsi="Geneva"/>
    </w:rPr>
  </w:style>
  <w:style w:type="character" w:customStyle="1" w:styleId="DefaultParagraphFont1">
    <w:name w:val="Default Paragraph Font1"/>
    <w:rsid w:val="00F8597B"/>
  </w:style>
  <w:style w:type="character" w:customStyle="1" w:styleId="Heading1Char1">
    <w:name w:val="Heading 1 Char1"/>
    <w:aliases w:val="NMP Heading 1 Char,app heading 1 Char,l1 Char,Memo Heading 1 Char,h11 Char,h12 Char,h13 Char,h14 Char,h15 Char,h16 Char,Huvudrubrik Char,heading 1 Char,h17 Char,h111 Char,h121 Char,h131 Char,h141 Char,h151 Char,h161 Char,h18 Char,1 Char"/>
    <w:rsid w:val="00F8597B"/>
    <w:rPr>
      <w:rFonts w:ascii="Arial" w:hAnsi="Arial"/>
      <w:sz w:val="36"/>
      <w:lang w:val="en-GB"/>
    </w:rPr>
  </w:style>
  <w:style w:type="character" w:customStyle="1" w:styleId="Heading2-">
    <w:name w:val="Heading 2-"/>
    <w:rsid w:val="00F8597B"/>
    <w:rPr>
      <w:rFonts w:ascii="Arial" w:hAnsi="Arial"/>
      <w:sz w:val="32"/>
      <w:lang w:val="en-GB"/>
    </w:rPr>
  </w:style>
  <w:style w:type="character" w:customStyle="1" w:styleId="CommentReference1">
    <w:name w:val="Comment Reference1"/>
    <w:rsid w:val="00F8597B"/>
    <w:rPr>
      <w:sz w:val="16"/>
    </w:rPr>
  </w:style>
  <w:style w:type="character" w:customStyle="1" w:styleId="ListChar">
    <w:name w:val="List Char"/>
    <w:rsid w:val="00F8597B"/>
    <w:rPr>
      <w:lang w:val="en-GB" w:eastAsia="ar-SA" w:bidi="ar-SA"/>
    </w:rPr>
  </w:style>
  <w:style w:type="paragraph" w:customStyle="1" w:styleId="ListBullet1">
    <w:name w:val="List Bullet1"/>
    <w:basedOn w:val="Normal"/>
    <w:rsid w:val="00F8597B"/>
    <w:pPr>
      <w:tabs>
        <w:tab w:val="num" w:pos="644"/>
      </w:tabs>
      <w:suppressAutoHyphens/>
      <w:overflowPunct/>
      <w:autoSpaceDE/>
      <w:autoSpaceDN/>
      <w:adjustRightInd/>
      <w:ind w:left="568" w:hanging="284"/>
      <w:textAlignment w:val="auto"/>
    </w:pPr>
    <w:rPr>
      <w:rFonts w:eastAsia="MS Mincho"/>
      <w:lang w:eastAsia="ar-SA"/>
    </w:rPr>
  </w:style>
  <w:style w:type="paragraph" w:customStyle="1" w:styleId="ListBullet21">
    <w:name w:val="List Bullet 21"/>
    <w:basedOn w:val="ListBullet1"/>
    <w:rsid w:val="00F8597B"/>
    <w:pPr>
      <w:tabs>
        <w:tab w:val="clear" w:pos="644"/>
        <w:tab w:val="num" w:pos="1494"/>
      </w:tabs>
      <w:ind w:left="851"/>
    </w:pPr>
  </w:style>
  <w:style w:type="paragraph" w:customStyle="1" w:styleId="ListBullet31">
    <w:name w:val="List Bullet 31"/>
    <w:basedOn w:val="ListBullet21"/>
    <w:rsid w:val="00F8597B"/>
    <w:pPr>
      <w:ind w:left="1135"/>
    </w:pPr>
  </w:style>
  <w:style w:type="paragraph" w:customStyle="1" w:styleId="ListBullet41">
    <w:name w:val="List Bullet 41"/>
    <w:basedOn w:val="ListBullet31"/>
    <w:rsid w:val="00F8597B"/>
    <w:pPr>
      <w:ind w:left="1418"/>
    </w:pPr>
  </w:style>
  <w:style w:type="paragraph" w:customStyle="1" w:styleId="ListBullet51">
    <w:name w:val="List Bullet 51"/>
    <w:basedOn w:val="ListBullet41"/>
    <w:rsid w:val="00F8597B"/>
    <w:pPr>
      <w:ind w:left="1702"/>
    </w:pPr>
  </w:style>
  <w:style w:type="paragraph" w:customStyle="1" w:styleId="Caption11">
    <w:name w:val="Caption11"/>
    <w:basedOn w:val="Normal"/>
    <w:next w:val="Normal"/>
    <w:rsid w:val="00F8597B"/>
    <w:pPr>
      <w:suppressAutoHyphens/>
      <w:overflowPunct/>
      <w:autoSpaceDE/>
      <w:autoSpaceDN/>
      <w:adjustRightInd/>
      <w:spacing w:before="120" w:after="120"/>
      <w:textAlignment w:val="auto"/>
    </w:pPr>
    <w:rPr>
      <w:rFonts w:eastAsia="MS Mincho"/>
      <w:b/>
      <w:lang w:eastAsia="ar-SA"/>
    </w:rPr>
  </w:style>
  <w:style w:type="paragraph" w:customStyle="1" w:styleId="DocumentMap1">
    <w:name w:val="Document Map1"/>
    <w:basedOn w:val="Normal"/>
    <w:rsid w:val="00F8597B"/>
    <w:pPr>
      <w:shd w:val="clear" w:color="auto" w:fill="000080"/>
      <w:suppressAutoHyphens/>
      <w:overflowPunct/>
      <w:autoSpaceDE/>
      <w:autoSpaceDN/>
      <w:adjustRightInd/>
      <w:textAlignment w:val="auto"/>
    </w:pPr>
    <w:rPr>
      <w:rFonts w:ascii="Tahoma" w:eastAsia="MS Mincho" w:hAnsi="Tahoma"/>
      <w:lang w:eastAsia="ar-SA"/>
    </w:rPr>
  </w:style>
  <w:style w:type="paragraph" w:customStyle="1" w:styleId="PlainText1">
    <w:name w:val="Plain Text1"/>
    <w:basedOn w:val="Normal"/>
    <w:rsid w:val="00F8597B"/>
    <w:pPr>
      <w:suppressAutoHyphens/>
      <w:overflowPunct/>
      <w:autoSpaceDE/>
      <w:autoSpaceDN/>
      <w:adjustRightInd/>
      <w:textAlignment w:val="auto"/>
    </w:pPr>
    <w:rPr>
      <w:rFonts w:ascii="Courier New" w:eastAsia="MS Mincho" w:hAnsi="Courier New"/>
      <w:lang w:val="nb-NO" w:eastAsia="ar-SA"/>
    </w:rPr>
  </w:style>
  <w:style w:type="paragraph" w:customStyle="1" w:styleId="CommentText1">
    <w:name w:val="Comment Text1"/>
    <w:basedOn w:val="Normal"/>
    <w:rsid w:val="00F8597B"/>
    <w:pPr>
      <w:suppressAutoHyphens/>
      <w:overflowPunct/>
      <w:autoSpaceDE/>
      <w:autoSpaceDN/>
      <w:adjustRightInd/>
      <w:textAlignment w:val="auto"/>
    </w:pPr>
    <w:rPr>
      <w:rFonts w:eastAsia="MS Mincho"/>
      <w:lang w:eastAsia="ar-SA"/>
    </w:rPr>
  </w:style>
  <w:style w:type="paragraph" w:customStyle="1" w:styleId="List31">
    <w:name w:val="List 31"/>
    <w:basedOn w:val="Normal"/>
    <w:rsid w:val="00F8597B"/>
    <w:pPr>
      <w:suppressAutoHyphens/>
      <w:overflowPunct/>
      <w:autoSpaceDE/>
      <w:autoSpaceDN/>
      <w:adjustRightInd/>
      <w:ind w:left="849" w:hanging="283"/>
      <w:textAlignment w:val="auto"/>
    </w:pPr>
    <w:rPr>
      <w:rFonts w:eastAsia="MS Mincho"/>
      <w:lang w:eastAsia="ar-SA"/>
    </w:rPr>
  </w:style>
  <w:style w:type="paragraph" w:customStyle="1" w:styleId="List41">
    <w:name w:val="List 41"/>
    <w:basedOn w:val="List31"/>
    <w:rsid w:val="00F8597B"/>
    <w:pPr>
      <w:ind w:left="1418" w:hanging="284"/>
    </w:pPr>
  </w:style>
  <w:style w:type="paragraph" w:customStyle="1" w:styleId="ListNumber1">
    <w:name w:val="List Number1"/>
    <w:basedOn w:val="List"/>
    <w:rsid w:val="00F8597B"/>
    <w:pPr>
      <w:tabs>
        <w:tab w:val="num" w:pos="644"/>
      </w:tabs>
      <w:suppressAutoHyphens/>
      <w:overflowPunct/>
      <w:autoSpaceDE/>
      <w:autoSpaceDN/>
      <w:adjustRightInd/>
      <w:ind w:left="644" w:hanging="360"/>
      <w:textAlignment w:val="auto"/>
    </w:pPr>
    <w:rPr>
      <w:rFonts w:eastAsia="MS Mincho"/>
      <w:lang w:eastAsia="ar-SA"/>
    </w:rPr>
  </w:style>
  <w:style w:type="paragraph" w:customStyle="1" w:styleId="ListNumber21">
    <w:name w:val="List Number 21"/>
    <w:basedOn w:val="ListNumber1"/>
    <w:rsid w:val="00F8597B"/>
    <w:pPr>
      <w:ind w:left="851" w:hanging="284"/>
    </w:pPr>
  </w:style>
  <w:style w:type="paragraph" w:customStyle="1" w:styleId="List21">
    <w:name w:val="List 21"/>
    <w:basedOn w:val="List"/>
    <w:rsid w:val="00F8597B"/>
    <w:pPr>
      <w:suppressAutoHyphens/>
      <w:overflowPunct/>
      <w:autoSpaceDE/>
      <w:autoSpaceDN/>
      <w:adjustRightInd/>
      <w:ind w:left="851"/>
      <w:textAlignment w:val="auto"/>
    </w:pPr>
    <w:rPr>
      <w:rFonts w:eastAsia="MS Mincho"/>
      <w:lang w:eastAsia="ar-SA"/>
    </w:rPr>
  </w:style>
  <w:style w:type="paragraph" w:customStyle="1" w:styleId="List51">
    <w:name w:val="List 51"/>
    <w:basedOn w:val="List41"/>
    <w:rsid w:val="00F8597B"/>
    <w:pPr>
      <w:ind w:left="1702"/>
    </w:pPr>
  </w:style>
  <w:style w:type="paragraph" w:customStyle="1" w:styleId="BodyText21">
    <w:name w:val="Body Text 21"/>
    <w:basedOn w:val="Normal"/>
    <w:rsid w:val="00F8597B"/>
    <w:pPr>
      <w:suppressAutoHyphens/>
      <w:overflowPunct/>
      <w:autoSpaceDE/>
      <w:autoSpaceDN/>
      <w:adjustRightInd/>
      <w:spacing w:after="120"/>
      <w:textAlignment w:val="auto"/>
    </w:pPr>
    <w:rPr>
      <w:rFonts w:eastAsia="MS Mincho"/>
      <w:lang w:eastAsia="ar-SA"/>
    </w:rPr>
  </w:style>
  <w:style w:type="paragraph" w:customStyle="1" w:styleId="BodyText31">
    <w:name w:val="Body Text 31"/>
    <w:basedOn w:val="Normal"/>
    <w:rsid w:val="00F8597B"/>
    <w:pPr>
      <w:suppressAutoHyphens/>
      <w:overflowPunct/>
      <w:autoSpaceDE/>
      <w:autoSpaceDN/>
      <w:adjustRightInd/>
      <w:spacing w:after="120"/>
      <w:textAlignment w:val="auto"/>
    </w:pPr>
    <w:rPr>
      <w:rFonts w:eastAsia="MS Mincho"/>
      <w:lang w:eastAsia="ar-SA"/>
    </w:rPr>
  </w:style>
  <w:style w:type="paragraph" w:customStyle="1" w:styleId="BodyTextIndent21">
    <w:name w:val="Body Text Indent 21"/>
    <w:basedOn w:val="Normal"/>
    <w:rsid w:val="00F8597B"/>
    <w:pPr>
      <w:suppressAutoHyphens/>
      <w:autoSpaceDN/>
      <w:adjustRightInd/>
      <w:ind w:left="567"/>
    </w:pPr>
    <w:rPr>
      <w:rFonts w:ascii="Arial" w:eastAsia="MS Mincho" w:hAnsi="Arial" w:cs="Arial"/>
      <w:lang w:eastAsia="ar-SA"/>
    </w:rPr>
  </w:style>
  <w:style w:type="paragraph" w:customStyle="1" w:styleId="NormalIndent1">
    <w:name w:val="Normal Indent1"/>
    <w:basedOn w:val="Normal"/>
    <w:rsid w:val="00F8597B"/>
    <w:pPr>
      <w:suppressAutoHyphens/>
      <w:autoSpaceDN/>
      <w:adjustRightInd/>
      <w:ind w:left="708"/>
    </w:pPr>
    <w:rPr>
      <w:rFonts w:eastAsia="MS Mincho"/>
      <w:lang w:eastAsia="ar-SA"/>
    </w:rPr>
  </w:style>
  <w:style w:type="paragraph" w:customStyle="1" w:styleId="NoteHeading1">
    <w:name w:val="Note Heading1"/>
    <w:basedOn w:val="Normal"/>
    <w:next w:val="Normal"/>
    <w:rsid w:val="00F8597B"/>
    <w:pPr>
      <w:suppressAutoHyphens/>
      <w:autoSpaceDN/>
      <w:adjustRightInd/>
    </w:pPr>
    <w:rPr>
      <w:rFonts w:eastAsia="MS Mincho"/>
      <w:lang w:eastAsia="ar-SA"/>
    </w:rPr>
  </w:style>
  <w:style w:type="paragraph" w:customStyle="1" w:styleId="af6">
    <w:name w:val="枠の内容"/>
    <w:basedOn w:val="BodyText"/>
    <w:rsid w:val="00F8597B"/>
    <w:pPr>
      <w:suppressAutoHyphens/>
      <w:overflowPunct/>
      <w:autoSpaceDE/>
      <w:autoSpaceDN/>
      <w:spacing w:after="180"/>
    </w:pPr>
    <w:rPr>
      <w:rFonts w:eastAsia="MS Mincho"/>
      <w:lang w:val="en-GB" w:eastAsia="ar-SA"/>
    </w:rPr>
  </w:style>
  <w:style w:type="character" w:customStyle="1" w:styleId="T1Char6">
    <w:name w:val="T1 Char6"/>
    <w:aliases w:val="Header 6 Char Char6"/>
    <w:rsid w:val="00F8597B"/>
    <w:rPr>
      <w:rFonts w:ascii="Arial" w:eastAsia="Times New Roman" w:hAnsi="Arial" w:cs="Times New Roman"/>
      <w:sz w:val="20"/>
      <w:szCs w:val="20"/>
      <w:lang w:val="en-GB"/>
    </w:rPr>
  </w:style>
  <w:style w:type="character" w:customStyle="1" w:styleId="capChar5">
    <w:name w:val="cap Char5"/>
    <w:aliases w:val="cap Char Char5,Caption Char Char4,Caption Char1 Char Char4,cap Char Char1 Char4,Caption Char Char1 Char Char4,cap Char2 Char Char Char4"/>
    <w:rsid w:val="00F8597B"/>
    <w:rPr>
      <w:b/>
      <w:lang w:val="en-GB" w:eastAsia="en-US" w:bidi="ar-SA"/>
    </w:rPr>
  </w:style>
  <w:style w:type="paragraph" w:customStyle="1" w:styleId="Caption2">
    <w:name w:val="Caption2"/>
    <w:basedOn w:val="Normal"/>
    <w:next w:val="Normal"/>
    <w:rsid w:val="00F8597B"/>
    <w:pPr>
      <w:spacing w:before="120" w:after="120"/>
    </w:pPr>
    <w:rPr>
      <w:rFonts w:eastAsia="MS Mincho"/>
      <w:b/>
    </w:rPr>
  </w:style>
  <w:style w:type="paragraph" w:customStyle="1" w:styleId="TableofFigures11">
    <w:name w:val="Table of Figures11"/>
    <w:basedOn w:val="Normal"/>
    <w:next w:val="Normal"/>
    <w:rsid w:val="00F8597B"/>
    <w:pPr>
      <w:ind w:left="400" w:hanging="400"/>
      <w:jc w:val="center"/>
    </w:pPr>
    <w:rPr>
      <w:rFonts w:eastAsia="MS Mincho"/>
      <w:b/>
    </w:rPr>
  </w:style>
  <w:style w:type="character" w:customStyle="1" w:styleId="Head2AZchn">
    <w:name w:val="Head2A Zchn"/>
    <w:aliases w:val="2 Zchn,H2 Zchn,h2 Zchn,DO NOT USE_h2 Zchn,h21 Zchn,UNDERRUBRIK 1-2 Zchn Zchn"/>
    <w:rsid w:val="00F8597B"/>
    <w:rPr>
      <w:rFonts w:ascii="Arial" w:hAnsi="Arial"/>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sid w:val="00F8597B"/>
    <w:rPr>
      <w:rFonts w:ascii="Arial" w:hAnsi="Arial"/>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sid w:val="00F8597B"/>
    <w:rPr>
      <w:rFonts w:ascii="Arial" w:hAnsi="Arial"/>
      <w:sz w:val="24"/>
      <w:lang w:val="en-GB" w:eastAsia="en-GB" w:bidi="ar-SA"/>
    </w:rPr>
  </w:style>
  <w:style w:type="character" w:customStyle="1" w:styleId="h5Zchn">
    <w:name w:val="h5 Zchn"/>
    <w:aliases w:val="Head5 Zchn,5 Zchn,Heading5 Zchn,H5 Zchn,M5 Zchn,mh2 Zchn,Module heading 2 Zchn,heading 8 Zchn,Numbered Sub-list Zchn Zchn"/>
    <w:rsid w:val="00F8597B"/>
    <w:rPr>
      <w:rFonts w:ascii="Arial" w:hAnsi="Arial"/>
      <w:sz w:val="22"/>
      <w:lang w:val="en-GB" w:eastAsia="en-GB" w:bidi="ar-SA"/>
    </w:rPr>
  </w:style>
  <w:style w:type="character" w:customStyle="1" w:styleId="T1Zchn">
    <w:name w:val="T1 Zchn"/>
    <w:aliases w:val="Header 6 Zchn Zchn"/>
    <w:rsid w:val="00F8597B"/>
    <w:rPr>
      <w:rFonts w:ascii="Arial" w:eastAsia="Times New Roman" w:hAnsi="Arial" w:cs="Times New Roman"/>
      <w:sz w:val="20"/>
      <w:szCs w:val="20"/>
      <w:lang w:val="en-GB"/>
    </w:rPr>
  </w:style>
  <w:style w:type="character" w:customStyle="1" w:styleId="NMPHeading1Char2">
    <w:name w:val="NMP Heading 1 Char2"/>
    <w:aliases w:val="H1 Char2,h1 Char2,app heading 1 Char2,l1 Char2,Memo Heading 1 Char2,h11 Char2,h12 Char2,h13 Char2,h14 Char2,h15 Char2,h16 Char2,Huvudrubrik Char2,heading 1 Char2,h17 Char2,h111 Char2,h121 Char2,h131 Char2,h141 Char2,h151 Char2"/>
    <w:rsid w:val="00F8597B"/>
    <w:rPr>
      <w:rFonts w:ascii="Arial" w:hAnsi="Arial"/>
      <w:sz w:val="36"/>
      <w:lang w:val="en-GB" w:eastAsia="en-US" w:bidi="ar-SA"/>
    </w:rPr>
  </w:style>
  <w:style w:type="character" w:customStyle="1" w:styleId="T1Char4">
    <w:name w:val="T1 Char4"/>
    <w:aliases w:val="Header 6 Char Char4"/>
    <w:rsid w:val="00F8597B"/>
    <w:rPr>
      <w:rFonts w:ascii="Arial" w:eastAsia="Times New Roman" w:hAnsi="Arial" w:cs="Times New Roman"/>
      <w:sz w:val="20"/>
      <w:szCs w:val="20"/>
      <w:lang w:val="en-GB"/>
    </w:rPr>
  </w:style>
  <w:style w:type="character" w:customStyle="1" w:styleId="capChar3">
    <w:name w:val="cap Char3"/>
    <w:aliases w:val="cap Char Char3,Caption Char Char2,Caption Char1 Char Char2,cap Char Char1 Char2,Caption Char Char1 Char Char2,cap Char2 Char Char Char2"/>
    <w:rsid w:val="00F8597B"/>
    <w:rPr>
      <w:rFonts w:ascii="Times New Roman" w:eastAsia="Batang" w:hAnsi="Times New Roman"/>
      <w:b/>
      <w:lang w:val="en-GB"/>
    </w:rPr>
  </w:style>
  <w:style w:type="character" w:customStyle="1" w:styleId="capChar2">
    <w:name w:val="cap Char2"/>
    <w:aliases w:val="cap Char Char2,Caption Char Char1,Caption Char1 Char Char1,cap Char Char1 Char1,Caption Char Char1 Char Char1,cap Char2 Char Char Char1"/>
    <w:rsid w:val="00F8597B"/>
    <w:rPr>
      <w:rFonts w:eastAsia="Batang"/>
      <w:b/>
      <w:lang w:val="en-GB" w:eastAsia="en-US" w:bidi="ar-SA"/>
    </w:rPr>
  </w:style>
  <w:style w:type="character" w:customStyle="1" w:styleId="Heading6Char2">
    <w:name w:val="Heading 6 Char2"/>
    <w:rsid w:val="00F8597B"/>
    <w:rPr>
      <w:rFonts w:ascii="Arial" w:eastAsia="Times New Roman" w:hAnsi="Arial" w:cs="Times New Roman"/>
      <w:sz w:val="20"/>
      <w:szCs w:val="20"/>
      <w:lang w:val="en-GB"/>
    </w:rPr>
  </w:style>
  <w:style w:type="character" w:customStyle="1" w:styleId="T1Char5">
    <w:name w:val="T1 Char5"/>
    <w:aliases w:val="Header 6 Char Char5"/>
    <w:rsid w:val="00F8597B"/>
  </w:style>
  <w:style w:type="character" w:customStyle="1" w:styleId="capChar4">
    <w:name w:val="cap Char4"/>
    <w:aliases w:val="cap Char Char4,Caption Char Char3,Caption Char1 Char Char3,cap Char Char1 Char3,Caption Char Char1 Char Char3,cap Char2 Char Char Char3"/>
    <w:rsid w:val="00F8597B"/>
    <w:rPr>
      <w:rFonts w:ascii="Times New Roman" w:eastAsia="MS Mincho" w:hAnsi="Times New Roman"/>
      <w:b/>
      <w:lang w:val="en-GB"/>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sid w:val="00F8597B"/>
    <w:rPr>
      <w:rFonts w:ascii="Arial" w:eastAsia="MS Mincho" w:hAnsi="Arial" w:cs="Arial"/>
      <w:color w:val="0000FF"/>
      <w:kern w:val="2"/>
      <w:sz w:val="24"/>
      <w:szCs w:val="28"/>
      <w:lang w:val="en-GB" w:eastAsia="en-US" w:bidi="ar-SA"/>
    </w:rPr>
  </w:style>
  <w:style w:type="character" w:customStyle="1" w:styleId="Underrubrik2Char8">
    <w:name w:val="Underrubrik2 Char8"/>
    <w:aliases w:val="H3 Char8,0H Char8,h3 Char8,no break Char8,l3 Char8,3 Char8,list 3 Char8,Head 3 Char8,1.1.1 Char8,3rd level Char8,Major Section Sub Section Char8,PA Minor Section Char8,Head3 Char8,Level 3 Head Char8,31 Char8,32 Char8,33 Char8,34 Char8"/>
    <w:rsid w:val="00F8597B"/>
    <w:rPr>
      <w:rFonts w:ascii="Arial" w:hAnsi="Arial"/>
      <w:sz w:val="28"/>
      <w:lang w:val="en-GB" w:eastAsia="en-US"/>
    </w:rPr>
  </w:style>
  <w:style w:type="character" w:customStyle="1" w:styleId="h4Char10">
    <w:name w:val="h4 Char10"/>
    <w:aliases w:val="Memo Heading 4 Char9,H4 Char10,H41 Char10,h41 Char10,H42 Char10,h42 Char10,H43 Char10,h43 Char10,H411 Char10,h411 Char10,H421 Char10,h421 Char10,H44 Char10,h44 Char10,H412 Char10,h412 Char10,H422 Char10,h422 Char10,H431 Char10,h431 Char10"/>
    <w:rsid w:val="00F8597B"/>
    <w:rPr>
      <w:rFonts w:ascii="Arial" w:hAnsi="Arial"/>
      <w:sz w:val="24"/>
      <w:lang w:val="en-GB" w:eastAsia="en-GB" w:bidi="ar-SA"/>
    </w:rPr>
  </w:style>
  <w:style w:type="character" w:customStyle="1" w:styleId="Head2AChar9">
    <w:name w:val="Head2A Char9"/>
    <w:aliases w:val="H2 Char9,h2 Char9,H21 Char9,Head 2 Char9,l2 Char9,TitreProp Char9,UNDERRUBRIK 1-2 Char9,Header 2 Char9,ITT t2 Char9,PA Major Section Char9,Livello 2 Char9,R2 Char9,Heading 2 Hidden Char9,Head1 Char9,2nd level Char9,heading 2 Char9,I2 Char9"/>
    <w:rsid w:val="00F8597B"/>
    <w:rPr>
      <w:rFonts w:ascii="Arial" w:hAnsi="Arial"/>
      <w:sz w:val="32"/>
      <w:lang w:val="en-GB"/>
    </w:rPr>
  </w:style>
  <w:style w:type="character" w:customStyle="1" w:styleId="T1Char8">
    <w:name w:val="T1 Char8"/>
    <w:aliases w:val="Header 6 Char Char7"/>
    <w:rsid w:val="00F8597B"/>
    <w:rPr>
      <w:rFonts w:ascii="Arial" w:hAnsi="Arial"/>
      <w:lang w:val="en-GB" w:eastAsia="en-US" w:bidi="ar-SA"/>
    </w:rPr>
  </w:style>
  <w:style w:type="character" w:customStyle="1" w:styleId="Head2AChar8">
    <w:name w:val="Head2A Char8"/>
    <w:aliases w:val="H2 Char8,h2 Char8,H21 Char8,Head 2 Char8,l2 Char8,TitreProp Char8,UNDERRUBRIK 1-2 Char8,Header 2 Char8,ITT t2 Char8,PA Major Section Char8,Livello 2 Char8,R2 Char8,Heading 2 Hidden Char8,Head1 Char8,2nd level Char8,heading 2 Char8,I2 Char8"/>
    <w:rsid w:val="00F8597B"/>
    <w:rPr>
      <w:rFonts w:ascii="Arial" w:hAnsi="Arial" w:cs="Arial"/>
      <w:sz w:val="32"/>
      <w:szCs w:val="32"/>
      <w:lang w:val="en-GB" w:eastAsia="en-US" w:bidi="he-IL"/>
    </w:rPr>
  </w:style>
  <w:style w:type="character" w:customStyle="1" w:styleId="Underrubrik2Char9">
    <w:name w:val="Underrubrik2 Char9"/>
    <w:aliases w:val="H3 Char9,0H Char9,h3 Char9,no break Char9,l3 Char9,3 Char9,list 3 Char9,Head 3 Char9,1.1.1 Char9,3rd level Char9,Major Section Sub Section Char9,PA Minor Section Char9,Head3 Char9,Level 3 Head Char9,31 Char9,32 Char9,33 Char9,34 Char9"/>
    <w:rsid w:val="00F8597B"/>
    <w:rPr>
      <w:rFonts w:ascii="Arial" w:hAnsi="Arial" w:cs="Arial"/>
      <w:sz w:val="28"/>
      <w:szCs w:val="28"/>
      <w:lang w:val="en-GB" w:eastAsia="en-US" w:bidi="he-IL"/>
    </w:rPr>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sid w:val="00F8597B"/>
    <w:rPr>
      <w:rFonts w:ascii="Arial" w:hAnsi="Arial" w:cs="Arial"/>
      <w:sz w:val="24"/>
      <w:szCs w:val="24"/>
      <w:lang w:val="en-GB" w:eastAsia="en-US" w:bidi="he-IL"/>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sid w:val="00F8597B"/>
    <w:rPr>
      <w:rFonts w:ascii="Arial" w:hAnsi="Arial" w:cs="Arial"/>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sid w:val="00F8597B"/>
    <w:rPr>
      <w:rFonts w:ascii="Arial" w:hAnsi="Arial"/>
      <w:sz w:val="24"/>
      <w:szCs w:val="28"/>
      <w:lang w:val="en-GB" w:eastAsia="en-US"/>
    </w:rPr>
  </w:style>
  <w:style w:type="character" w:customStyle="1" w:styleId="Head2AChar10">
    <w:name w:val="Head2A Char10"/>
    <w:aliases w:val="H2 Char10,h2 Char10,H21 Char10,Head 2 Char10,l2 Char10,TitreProp Char10,UNDERRUBRIK 1-2 Char10,Header 2 Char10,ITT t2 Char10,PA Major Section Char10,Livello 2 Char10,R2 Char10,Heading 2 Hidden Char10,Head1 Char10,2nd level Char10,I2 Char10"/>
    <w:rsid w:val="00F8597B"/>
    <w:rPr>
      <w:rFonts w:ascii="Arial" w:hAnsi="Arial"/>
      <w:sz w:val="32"/>
      <w:lang w:val="en-GB" w:eastAsia="en-US"/>
    </w:rPr>
  </w:style>
  <w:style w:type="character" w:customStyle="1" w:styleId="T1Char7">
    <w:name w:val="T1 Char7"/>
    <w:aliases w:val="Header 6 Char Char8"/>
    <w:rsid w:val="00F8597B"/>
    <w:rPr>
      <w:rFonts w:ascii="Arial" w:hAnsi="Arial"/>
      <w:lang w:val="en-GB" w:eastAsia="en-US"/>
    </w:rPr>
  </w:style>
  <w:style w:type="paragraph" w:customStyle="1" w:styleId="17">
    <w:name w:val="题注1"/>
    <w:basedOn w:val="Normal"/>
    <w:next w:val="Normal"/>
    <w:rsid w:val="00F8597B"/>
    <w:pPr>
      <w:spacing w:before="120" w:after="120"/>
    </w:pPr>
    <w:rPr>
      <w:rFonts w:eastAsia="MS Mincho"/>
      <w:b/>
    </w:rPr>
  </w:style>
  <w:style w:type="paragraph" w:customStyle="1" w:styleId="18">
    <w:name w:val="图表目录1"/>
    <w:basedOn w:val="Normal"/>
    <w:next w:val="Normal"/>
    <w:rsid w:val="00F8597B"/>
    <w:pPr>
      <w:ind w:left="400" w:hanging="400"/>
      <w:jc w:val="center"/>
    </w:pPr>
    <w:rPr>
      <w:rFonts w:eastAsia="MS Mincho"/>
      <w:b/>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sid w:val="00F8597B"/>
    <w:rPr>
      <w:rFonts w:ascii="Arial" w:hAnsi="Arial" w:cs="Arial"/>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sid w:val="00F8597B"/>
    <w:rPr>
      <w:rFonts w:ascii="Arial" w:hAnsi="Arial" w:cs="Arial"/>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sid w:val="00F8597B"/>
    <w:rPr>
      <w:rFonts w:ascii="Arial" w:hAnsi="Arial" w:cs="Arial"/>
      <w:sz w:val="24"/>
      <w:szCs w:val="24"/>
      <w:lang w:val="en-GB" w:eastAsia="en-US" w:bidi="he-IL"/>
    </w:rPr>
  </w:style>
  <w:style w:type="character" w:customStyle="1" w:styleId="T1Char9">
    <w:name w:val="T1 Char9"/>
    <w:aliases w:val="Header 6 Char Char9"/>
    <w:rsid w:val="00F8597B"/>
    <w:rPr>
      <w:rFonts w:ascii="Arial" w:hAnsi="Arial" w:cs="Arial"/>
      <w:lang w:val="en-GB" w:eastAsia="en-US" w:bidi="he-IL"/>
    </w:rPr>
  </w:style>
  <w:style w:type="character" w:customStyle="1" w:styleId="BodyText2Char1">
    <w:name w:val="Body Text 2 Char1"/>
    <w:rsid w:val="00F8597B"/>
    <w:rPr>
      <w:lang w:val="en-GB" w:eastAsia="ja-JP"/>
    </w:rPr>
  </w:style>
  <w:style w:type="character" w:customStyle="1" w:styleId="BodyText3Char1">
    <w:name w:val="Body Text 3 Char1"/>
    <w:rsid w:val="00F8597B"/>
    <w:rPr>
      <w:lang w:val="en-GB" w:eastAsia="ja-JP"/>
    </w:rPr>
  </w:style>
  <w:style w:type="character" w:customStyle="1" w:styleId="BodyTextIndentChar1">
    <w:name w:val="Body Text Indent Char1"/>
    <w:rsid w:val="00F8597B"/>
    <w:rPr>
      <w:rFonts w:eastAsia="MS Mincho"/>
      <w:lang w:val="en-GB" w:eastAsia="x-none"/>
    </w:rPr>
  </w:style>
  <w:style w:type="paragraph" w:customStyle="1" w:styleId="TDC91">
    <w:name w:val="TDC 91"/>
    <w:basedOn w:val="TOC8"/>
    <w:rsid w:val="00F8597B"/>
    <w:pPr>
      <w:keepNext w:val="0"/>
      <w:ind w:left="1418" w:hanging="1418"/>
    </w:pPr>
    <w:rPr>
      <w:rFonts w:eastAsia="MS Mincho"/>
    </w:rPr>
  </w:style>
  <w:style w:type="character" w:customStyle="1" w:styleId="BodyTextIndent2Char1">
    <w:name w:val="Body Text Indent 2 Char1"/>
    <w:rsid w:val="00F8597B"/>
    <w:rPr>
      <w:rFonts w:ascii="Arial" w:eastAsia="MS Mincho" w:hAnsi="Arial"/>
      <w:lang w:val="en-GB" w:eastAsia="ja-JP"/>
    </w:rPr>
  </w:style>
  <w:style w:type="character" w:customStyle="1" w:styleId="NoteHeadingChar1">
    <w:name w:val="Note Heading Char1"/>
    <w:rsid w:val="00F8597B"/>
    <w:rPr>
      <w:rFonts w:eastAsia="MS Mincho"/>
      <w:lang w:val="en-GB" w:eastAsia="x-none"/>
    </w:rPr>
  </w:style>
  <w:style w:type="character" w:customStyle="1" w:styleId="HTMLPreformattedChar1">
    <w:name w:val="HTML Preformatted Char1"/>
    <w:rsid w:val="00F8597B"/>
    <w:rPr>
      <w:rFonts w:ascii="Courier New" w:eastAsia="MS Mincho" w:hAnsi="Courier New"/>
      <w:lang w:val="en-GB" w:eastAsia="x-none"/>
    </w:rPr>
  </w:style>
  <w:style w:type="paragraph" w:customStyle="1" w:styleId="Epgrafe1">
    <w:name w:val="Epígrafe1"/>
    <w:basedOn w:val="Normal"/>
    <w:next w:val="Normal"/>
    <w:rsid w:val="00F8597B"/>
    <w:pPr>
      <w:spacing w:before="120" w:after="120"/>
    </w:pPr>
    <w:rPr>
      <w:rFonts w:eastAsia="MS Mincho"/>
      <w:b/>
    </w:rPr>
  </w:style>
  <w:style w:type="paragraph" w:customStyle="1" w:styleId="Tabladeilustraciones1">
    <w:name w:val="Tabla de ilustraciones1"/>
    <w:basedOn w:val="Normal"/>
    <w:next w:val="Normal"/>
    <w:rsid w:val="00F8597B"/>
    <w:pPr>
      <w:ind w:left="400" w:hanging="400"/>
      <w:jc w:val="center"/>
    </w:pPr>
    <w:rPr>
      <w:rFonts w:eastAsia="MS Mincho"/>
      <w:b/>
    </w:rPr>
  </w:style>
  <w:style w:type="character" w:customStyle="1" w:styleId="Heading7Char3">
    <w:name w:val="Heading 7 Char3"/>
    <w:rsid w:val="00F8597B"/>
    <w:rPr>
      <w:rFonts w:ascii="Arial" w:eastAsia="Times New Roman" w:hAnsi="Arial"/>
      <w:lang w:val="en-GB"/>
    </w:rPr>
  </w:style>
  <w:style w:type="character" w:customStyle="1" w:styleId="Heading8Char3">
    <w:name w:val="Heading 8 Char3"/>
    <w:rsid w:val="00F8597B"/>
    <w:rPr>
      <w:rFonts w:ascii="Arial" w:eastAsia="Times New Roman" w:hAnsi="Arial"/>
      <w:sz w:val="36"/>
      <w:lang w:val="en-GB"/>
    </w:rPr>
  </w:style>
  <w:style w:type="character" w:customStyle="1" w:styleId="Heading9Char2">
    <w:name w:val="Heading 9 Char2"/>
    <w:rsid w:val="00F8597B"/>
    <w:rPr>
      <w:rFonts w:ascii="Arial" w:eastAsia="Times New Roman" w:hAnsi="Arial"/>
      <w:sz w:val="36"/>
      <w:lang w:val="en-GB"/>
    </w:rPr>
  </w:style>
  <w:style w:type="character" w:customStyle="1" w:styleId="FooterChar2">
    <w:name w:val="Footer Char2"/>
    <w:rsid w:val="00F8597B"/>
    <w:rPr>
      <w:rFonts w:ascii="Arial" w:eastAsia="Times New Roman" w:hAnsi="Arial"/>
      <w:b/>
      <w:i/>
      <w:noProof/>
      <w:sz w:val="18"/>
    </w:rPr>
  </w:style>
  <w:style w:type="character" w:customStyle="1" w:styleId="CharChar211">
    <w:name w:val="Char Char211"/>
    <w:rsid w:val="00F8597B"/>
    <w:rPr>
      <w:rFonts w:ascii="Times New Roman" w:hAnsi="Times New Roman"/>
      <w:lang w:val="en-GB" w:eastAsia="en-US"/>
    </w:rPr>
  </w:style>
  <w:style w:type="character" w:customStyle="1" w:styleId="PlainTextChar3">
    <w:name w:val="Plain Text Char3"/>
    <w:rsid w:val="00F8597B"/>
    <w:rPr>
      <w:rFonts w:ascii="Courier New" w:hAnsi="Courier New"/>
      <w:lang w:val="nb-NO" w:eastAsia="ja-JP"/>
    </w:rPr>
  </w:style>
  <w:style w:type="character" w:customStyle="1" w:styleId="CharChar201">
    <w:name w:val="Char Char201"/>
    <w:rsid w:val="00F8597B"/>
    <w:rPr>
      <w:rFonts w:ascii="Tahoma" w:hAnsi="Tahoma" w:cs="Tahoma"/>
      <w:sz w:val="16"/>
      <w:szCs w:val="16"/>
      <w:lang w:val="en-GB" w:eastAsia="en-US"/>
    </w:rPr>
  </w:style>
  <w:style w:type="character" w:customStyle="1" w:styleId="BodyText2Char3">
    <w:name w:val="Body Text 2 Char3"/>
    <w:rsid w:val="00F8597B"/>
    <w:rPr>
      <w:rFonts w:ascii="Times New Roman" w:eastAsia="SimSun" w:hAnsi="Times New Roman"/>
      <w:lang w:val="en-GB" w:eastAsia="ja-JP"/>
    </w:rPr>
  </w:style>
  <w:style w:type="character" w:customStyle="1" w:styleId="BodyText3Char3">
    <w:name w:val="Body Text 3 Char3"/>
    <w:rsid w:val="00F8597B"/>
    <w:rPr>
      <w:rFonts w:ascii="Times New Roman" w:eastAsia="SimSun" w:hAnsi="Times New Roman"/>
      <w:lang w:val="en-GB" w:eastAsia="ja-JP"/>
    </w:rPr>
  </w:style>
  <w:style w:type="paragraph" w:customStyle="1" w:styleId="H62">
    <w:name w:val="样式 H6"/>
    <w:basedOn w:val="H6"/>
    <w:rsid w:val="00F8597B"/>
  </w:style>
  <w:style w:type="paragraph" w:customStyle="1" w:styleId="TH0">
    <w:name w:val="样式 TH"/>
    <w:basedOn w:val="TH"/>
    <w:rsid w:val="00F8597B"/>
    <w:rPr>
      <w:bCs/>
    </w:rPr>
  </w:style>
  <w:style w:type="character" w:customStyle="1" w:styleId="ListChar3">
    <w:name w:val="List Char3"/>
    <w:rsid w:val="00F8597B"/>
    <w:rPr>
      <w:rFonts w:ascii="Times New Roman" w:eastAsia="Times New Roman" w:hAnsi="Times New Roman"/>
      <w:lang w:val="en-GB"/>
    </w:rPr>
  </w:style>
  <w:style w:type="character" w:customStyle="1" w:styleId="BodyTextIndentChar3">
    <w:name w:val="Body Text Indent Char3"/>
    <w:rsid w:val="00F8597B"/>
    <w:rPr>
      <w:rFonts w:ascii="Times New Roman" w:eastAsia="SimSun" w:hAnsi="Times New Roman"/>
      <w:lang w:val="en-GB" w:eastAsia="ja-JP"/>
    </w:rPr>
  </w:style>
  <w:style w:type="character" w:customStyle="1" w:styleId="BodyTextIndent2Char3">
    <w:name w:val="Body Text Indent 2 Char3"/>
    <w:rsid w:val="00F8597B"/>
    <w:rPr>
      <w:rFonts w:ascii="Arial" w:eastAsia="MS Mincho" w:hAnsi="Arial" w:cs="Arial"/>
      <w:lang w:val="en-GB" w:eastAsia="ja-JP"/>
    </w:rPr>
  </w:style>
  <w:style w:type="numbering" w:customStyle="1" w:styleId="NoList5">
    <w:name w:val="No List5"/>
    <w:next w:val="NoList"/>
    <w:semiHidden/>
    <w:rsid w:val="00F8597B"/>
  </w:style>
  <w:style w:type="numbering" w:customStyle="1" w:styleId="NoList6">
    <w:name w:val="No List6"/>
    <w:next w:val="NoList"/>
    <w:semiHidden/>
    <w:rsid w:val="00F8597B"/>
  </w:style>
  <w:style w:type="numbering" w:customStyle="1" w:styleId="NoList7">
    <w:name w:val="No List7"/>
    <w:next w:val="NoList"/>
    <w:semiHidden/>
    <w:rsid w:val="00F8597B"/>
  </w:style>
  <w:style w:type="character" w:customStyle="1" w:styleId="Heading7Char2">
    <w:name w:val="Heading 7 Char2"/>
    <w:rsid w:val="00F8597B"/>
    <w:rPr>
      <w:rFonts w:ascii="Arial" w:hAnsi="Arial"/>
      <w:lang w:val="en-GB" w:eastAsia="en-GB" w:bidi="ar-SA"/>
    </w:rPr>
  </w:style>
  <w:style w:type="character" w:customStyle="1" w:styleId="Heading8Char2">
    <w:name w:val="Heading 8 Char2"/>
    <w:rsid w:val="00F8597B"/>
    <w:rPr>
      <w:rFonts w:ascii="Arial" w:hAnsi="Arial"/>
      <w:sz w:val="36"/>
      <w:lang w:val="en-GB" w:eastAsia="en-GB" w:bidi="ar-SA"/>
    </w:rPr>
  </w:style>
  <w:style w:type="character" w:customStyle="1" w:styleId="ListChar2">
    <w:name w:val="List Char2"/>
    <w:rsid w:val="00F8597B"/>
    <w:rPr>
      <w:lang w:val="en-GB" w:eastAsia="en-GB" w:bidi="ar-SA"/>
    </w:rPr>
  </w:style>
  <w:style w:type="character" w:customStyle="1" w:styleId="PlainTextChar2">
    <w:name w:val="Plain Text Char2"/>
    <w:rsid w:val="00F8597B"/>
    <w:rPr>
      <w:rFonts w:ascii="Courier New" w:hAnsi="Courier New"/>
      <w:lang w:val="nb-NO" w:eastAsia="en-US" w:bidi="ar-SA"/>
    </w:rPr>
  </w:style>
  <w:style w:type="character" w:customStyle="1" w:styleId="CommentTextChar2">
    <w:name w:val="Comment Text Char2"/>
    <w:semiHidden/>
    <w:rsid w:val="00F8597B"/>
    <w:rPr>
      <w:lang w:val="en-GB" w:eastAsia="en-US" w:bidi="ar-SA"/>
    </w:rPr>
  </w:style>
  <w:style w:type="character" w:customStyle="1" w:styleId="BodyText2Char2">
    <w:name w:val="Body Text 2 Char2"/>
    <w:rsid w:val="00F8597B"/>
    <w:rPr>
      <w:lang w:val="en-GB" w:eastAsia="ja-JP" w:bidi="ar-SA"/>
    </w:rPr>
  </w:style>
  <w:style w:type="character" w:customStyle="1" w:styleId="BodyText3Char2">
    <w:name w:val="Body Text 3 Char2"/>
    <w:rsid w:val="00F8597B"/>
    <w:rPr>
      <w:lang w:val="en-GB" w:eastAsia="ja-JP" w:bidi="ar-SA"/>
    </w:rPr>
  </w:style>
  <w:style w:type="character" w:customStyle="1" w:styleId="BodyTextIndentChar2">
    <w:name w:val="Body Text Indent Char2"/>
    <w:rsid w:val="00F8597B"/>
    <w:rPr>
      <w:lang w:val="en-GB" w:eastAsia="en-US" w:bidi="ar-SA"/>
    </w:rPr>
  </w:style>
  <w:style w:type="character" w:customStyle="1" w:styleId="BodyTextIndent2Char2">
    <w:name w:val="Body Text Indent 2 Char2"/>
    <w:rsid w:val="00F8597B"/>
    <w:rPr>
      <w:rFonts w:ascii="Arial" w:eastAsia="MS Mincho" w:hAnsi="Arial" w:cs="Arial"/>
      <w:lang w:val="en-GB" w:eastAsia="ja-JP" w:bidi="ar-SA"/>
    </w:rPr>
  </w:style>
  <w:style w:type="numbering" w:customStyle="1" w:styleId="NoList11">
    <w:name w:val="No List11"/>
    <w:next w:val="NoList"/>
    <w:semiHidden/>
    <w:rsid w:val="00F8597B"/>
  </w:style>
  <w:style w:type="numbering" w:customStyle="1" w:styleId="NoList21">
    <w:name w:val="No List21"/>
    <w:next w:val="NoList"/>
    <w:semiHidden/>
    <w:rsid w:val="00F8597B"/>
  </w:style>
  <w:style w:type="paragraph" w:customStyle="1" w:styleId="28">
    <w:name w:val="列出段落2"/>
    <w:basedOn w:val="Normal"/>
    <w:qFormat/>
    <w:rsid w:val="00F8597B"/>
    <w:pPr>
      <w:overflowPunct/>
      <w:autoSpaceDE/>
      <w:autoSpaceDN/>
      <w:adjustRightInd/>
      <w:ind w:firstLineChars="200" w:firstLine="420"/>
      <w:textAlignment w:val="auto"/>
    </w:pPr>
    <w:rPr>
      <w:rFonts w:eastAsia="SimSun"/>
    </w:rPr>
  </w:style>
  <w:style w:type="paragraph" w:customStyle="1" w:styleId="29">
    <w:name w:val="(文字) (文字)2"/>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sid w:val="00F8597B"/>
    <w:rPr>
      <w:lang w:val="en-GB" w:eastAsia="ja-JP" w:bidi="ar-SA"/>
    </w:rPr>
  </w:style>
  <w:style w:type="paragraph" w:customStyle="1" w:styleId="ListParagraph1">
    <w:name w:val="List Paragraph1"/>
    <w:basedOn w:val="Normal"/>
    <w:qFormat/>
    <w:rsid w:val="00F8597B"/>
    <w:pPr>
      <w:ind w:left="720"/>
      <w:contextualSpacing/>
    </w:pPr>
  </w:style>
  <w:style w:type="numbering" w:customStyle="1" w:styleId="NoList8">
    <w:name w:val="No List8"/>
    <w:next w:val="NoList"/>
    <w:semiHidden/>
    <w:rsid w:val="00F8597B"/>
  </w:style>
  <w:style w:type="numbering" w:customStyle="1" w:styleId="NoList12">
    <w:name w:val="No List12"/>
    <w:next w:val="NoList"/>
    <w:semiHidden/>
    <w:rsid w:val="00F8597B"/>
  </w:style>
  <w:style w:type="numbering" w:customStyle="1" w:styleId="NoList22">
    <w:name w:val="No List22"/>
    <w:next w:val="NoList"/>
    <w:semiHidden/>
    <w:rsid w:val="00F8597B"/>
  </w:style>
  <w:style w:type="numbering" w:customStyle="1" w:styleId="NoList9">
    <w:name w:val="No List9"/>
    <w:next w:val="NoList"/>
    <w:semiHidden/>
    <w:rsid w:val="00F8597B"/>
  </w:style>
  <w:style w:type="numbering" w:customStyle="1" w:styleId="NoList13">
    <w:name w:val="No List13"/>
    <w:next w:val="NoList"/>
    <w:semiHidden/>
    <w:rsid w:val="00F8597B"/>
  </w:style>
  <w:style w:type="numbering" w:customStyle="1" w:styleId="NoList23">
    <w:name w:val="No List23"/>
    <w:next w:val="NoList"/>
    <w:semiHidden/>
    <w:rsid w:val="00F8597B"/>
  </w:style>
  <w:style w:type="numbering" w:customStyle="1" w:styleId="NoList10">
    <w:name w:val="No List10"/>
    <w:next w:val="NoList"/>
    <w:semiHidden/>
    <w:rsid w:val="00F8597B"/>
  </w:style>
  <w:style w:type="character" w:customStyle="1" w:styleId="19">
    <w:name w:val="段落フォント1"/>
    <w:rsid w:val="00F8597B"/>
  </w:style>
  <w:style w:type="character" w:customStyle="1" w:styleId="1a">
    <w:name w:val="コメント参照1"/>
    <w:rsid w:val="00F8597B"/>
    <w:rPr>
      <w:sz w:val="16"/>
    </w:rPr>
  </w:style>
  <w:style w:type="paragraph" w:customStyle="1" w:styleId="1b">
    <w:name w:val="図表番号1"/>
    <w:basedOn w:val="Normal"/>
    <w:rsid w:val="00F8597B"/>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1c">
    <w:name w:val="段落番号1"/>
    <w:basedOn w:val="List"/>
    <w:rsid w:val="00F8597B"/>
    <w:pPr>
      <w:tabs>
        <w:tab w:val="num" w:pos="644"/>
      </w:tabs>
      <w:suppressAutoHyphens/>
      <w:ind w:left="644" w:hanging="360"/>
    </w:pPr>
    <w:rPr>
      <w:rFonts w:eastAsia="MS Mincho" w:cs="CG Times (WN)"/>
      <w:lang w:eastAsia="ar-SA"/>
    </w:rPr>
  </w:style>
  <w:style w:type="paragraph" w:customStyle="1" w:styleId="210">
    <w:name w:val="段落番号 21"/>
    <w:basedOn w:val="1c"/>
    <w:rsid w:val="00F8597B"/>
    <w:pPr>
      <w:ind w:left="851" w:hanging="284"/>
    </w:pPr>
  </w:style>
  <w:style w:type="paragraph" w:customStyle="1" w:styleId="1d">
    <w:name w:val="箇条書き1"/>
    <w:basedOn w:val="List"/>
    <w:rsid w:val="00F8597B"/>
    <w:pPr>
      <w:tabs>
        <w:tab w:val="num" w:pos="644"/>
      </w:tabs>
      <w:suppressAutoHyphens/>
      <w:ind w:left="644" w:hanging="360"/>
    </w:pPr>
    <w:rPr>
      <w:rFonts w:eastAsia="MS Mincho" w:cs="CG Times (WN)"/>
      <w:lang w:eastAsia="ar-SA"/>
    </w:rPr>
  </w:style>
  <w:style w:type="paragraph" w:customStyle="1" w:styleId="211">
    <w:name w:val="箇条書き 21"/>
    <w:basedOn w:val="1d"/>
    <w:rsid w:val="00F8597B"/>
    <w:pPr>
      <w:tabs>
        <w:tab w:val="clear" w:pos="644"/>
        <w:tab w:val="num" w:pos="1494"/>
      </w:tabs>
      <w:ind w:left="851" w:hanging="284"/>
    </w:pPr>
  </w:style>
  <w:style w:type="paragraph" w:customStyle="1" w:styleId="310">
    <w:name w:val="箇条書き 31"/>
    <w:basedOn w:val="211"/>
    <w:rsid w:val="00F8597B"/>
    <w:pPr>
      <w:ind w:left="1135"/>
    </w:pPr>
  </w:style>
  <w:style w:type="paragraph" w:customStyle="1" w:styleId="212">
    <w:name w:val="一覧 21"/>
    <w:basedOn w:val="List"/>
    <w:rsid w:val="00F8597B"/>
    <w:pPr>
      <w:suppressAutoHyphens/>
      <w:ind w:left="851"/>
    </w:pPr>
    <w:rPr>
      <w:rFonts w:eastAsia="MS Mincho" w:cs="CG Times (WN)"/>
      <w:lang w:eastAsia="ar-SA"/>
    </w:rPr>
  </w:style>
  <w:style w:type="paragraph" w:customStyle="1" w:styleId="311">
    <w:name w:val="一覧 31"/>
    <w:basedOn w:val="212"/>
    <w:rsid w:val="00F8597B"/>
    <w:pPr>
      <w:ind w:left="1135"/>
    </w:pPr>
  </w:style>
  <w:style w:type="paragraph" w:customStyle="1" w:styleId="410">
    <w:name w:val="一覧 41"/>
    <w:basedOn w:val="311"/>
    <w:rsid w:val="00F8597B"/>
    <w:pPr>
      <w:ind w:left="1418"/>
    </w:pPr>
  </w:style>
  <w:style w:type="paragraph" w:customStyle="1" w:styleId="510">
    <w:name w:val="一覧 51"/>
    <w:basedOn w:val="410"/>
    <w:rsid w:val="00F8597B"/>
    <w:pPr>
      <w:ind w:left="1702"/>
    </w:pPr>
  </w:style>
  <w:style w:type="paragraph" w:customStyle="1" w:styleId="411">
    <w:name w:val="箇条書き 41"/>
    <w:basedOn w:val="310"/>
    <w:rsid w:val="00F8597B"/>
    <w:pPr>
      <w:ind w:left="1418"/>
    </w:pPr>
  </w:style>
  <w:style w:type="paragraph" w:customStyle="1" w:styleId="511">
    <w:name w:val="箇条書き 51"/>
    <w:basedOn w:val="411"/>
    <w:rsid w:val="00F8597B"/>
    <w:pPr>
      <w:ind w:left="1702"/>
    </w:pPr>
  </w:style>
  <w:style w:type="paragraph" w:customStyle="1" w:styleId="1e">
    <w:name w:val="コメント文字列1"/>
    <w:basedOn w:val="Normal"/>
    <w:rsid w:val="00F8597B"/>
    <w:pPr>
      <w:suppressAutoHyphens/>
      <w:overflowPunct/>
      <w:autoSpaceDE/>
      <w:autoSpaceDN/>
      <w:adjustRightInd/>
      <w:textAlignment w:val="auto"/>
    </w:pPr>
    <w:rPr>
      <w:rFonts w:eastAsia="MS Mincho" w:cs="CG Times (WN)"/>
      <w:lang w:eastAsia="ar-SA"/>
    </w:rPr>
  </w:style>
  <w:style w:type="paragraph" w:customStyle="1" w:styleId="1f">
    <w:name w:val="吹き出し1"/>
    <w:basedOn w:val="Normal"/>
    <w:rsid w:val="00F8597B"/>
    <w:pPr>
      <w:suppressAutoHyphens/>
      <w:overflowPunct/>
      <w:autoSpaceDE/>
      <w:autoSpaceDN/>
      <w:adjustRightInd/>
      <w:textAlignment w:val="auto"/>
    </w:pPr>
    <w:rPr>
      <w:rFonts w:ascii="Tahoma" w:eastAsia="MS Mincho" w:hAnsi="Tahoma" w:cs="Tahoma"/>
      <w:sz w:val="16"/>
      <w:szCs w:val="16"/>
      <w:lang w:eastAsia="ar-SA"/>
    </w:rPr>
  </w:style>
  <w:style w:type="paragraph" w:customStyle="1" w:styleId="1f0">
    <w:name w:val="コメント内容1"/>
    <w:basedOn w:val="1e"/>
    <w:next w:val="1e"/>
    <w:rsid w:val="00F8597B"/>
    <w:rPr>
      <w:b/>
      <w:bCs/>
    </w:rPr>
  </w:style>
  <w:style w:type="paragraph" w:customStyle="1" w:styleId="1f1">
    <w:name w:val="見出しマップ1"/>
    <w:basedOn w:val="Normal"/>
    <w:rsid w:val="00F8597B"/>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1f2">
    <w:name w:val="書式なし1"/>
    <w:basedOn w:val="Normal"/>
    <w:rsid w:val="00F8597B"/>
    <w:pPr>
      <w:suppressAutoHyphens/>
      <w:autoSpaceDN/>
      <w:adjustRightInd/>
    </w:pPr>
    <w:rPr>
      <w:rFonts w:ascii="Courier New" w:eastAsia="MS Mincho" w:hAnsi="Courier New" w:cs="CG Times (WN)"/>
      <w:lang w:val="nb-NO" w:eastAsia="ar-SA"/>
    </w:rPr>
  </w:style>
  <w:style w:type="paragraph" w:customStyle="1" w:styleId="213">
    <w:name w:val="本文 21"/>
    <w:basedOn w:val="Normal"/>
    <w:rsid w:val="00F8597B"/>
    <w:pPr>
      <w:suppressAutoHyphens/>
      <w:autoSpaceDN/>
      <w:adjustRightInd/>
      <w:spacing w:after="120"/>
    </w:pPr>
    <w:rPr>
      <w:rFonts w:eastAsia="MS Mincho" w:cs="CG Times (WN)"/>
      <w:lang w:eastAsia="ar-SA"/>
    </w:rPr>
  </w:style>
  <w:style w:type="paragraph" w:customStyle="1" w:styleId="312">
    <w:name w:val="本文 31"/>
    <w:basedOn w:val="Normal"/>
    <w:rsid w:val="00F8597B"/>
    <w:pPr>
      <w:suppressAutoHyphens/>
      <w:autoSpaceDN/>
      <w:adjustRightInd/>
      <w:spacing w:after="120"/>
    </w:pPr>
    <w:rPr>
      <w:rFonts w:eastAsia="MS Mincho" w:cs="CG Times (WN)"/>
      <w:lang w:eastAsia="ar-SA"/>
    </w:rPr>
  </w:style>
  <w:style w:type="paragraph" w:customStyle="1" w:styleId="Web1">
    <w:name w:val="標準 (Web)1"/>
    <w:basedOn w:val="Normal"/>
    <w:rsid w:val="00F8597B"/>
    <w:pPr>
      <w:suppressAutoHyphens/>
      <w:autoSpaceDN/>
      <w:adjustRightInd/>
      <w:spacing w:before="100" w:after="100"/>
    </w:pPr>
    <w:rPr>
      <w:rFonts w:eastAsia="Arial Unicode MS" w:cs="CG Times (WN)"/>
      <w:sz w:val="24"/>
      <w:szCs w:val="24"/>
    </w:rPr>
  </w:style>
  <w:style w:type="paragraph" w:customStyle="1" w:styleId="214">
    <w:name w:val="本文インデント 21"/>
    <w:basedOn w:val="Normal"/>
    <w:rsid w:val="00F8597B"/>
    <w:pPr>
      <w:suppressAutoHyphens/>
      <w:autoSpaceDN/>
      <w:adjustRightInd/>
      <w:ind w:left="567"/>
    </w:pPr>
    <w:rPr>
      <w:rFonts w:ascii="Arial" w:eastAsia="MS Mincho" w:hAnsi="Arial" w:cs="Arial"/>
      <w:lang w:eastAsia="ar-SA"/>
    </w:rPr>
  </w:style>
  <w:style w:type="paragraph" w:customStyle="1" w:styleId="1f3">
    <w:name w:val="標準インデント1"/>
    <w:basedOn w:val="Normal"/>
    <w:rsid w:val="00F8597B"/>
    <w:pPr>
      <w:suppressAutoHyphens/>
      <w:autoSpaceDN/>
      <w:adjustRightInd/>
      <w:ind w:left="708"/>
    </w:pPr>
    <w:rPr>
      <w:rFonts w:eastAsia="MS Mincho" w:cs="CG Times (WN)"/>
      <w:lang w:eastAsia="ar-SA"/>
    </w:rPr>
  </w:style>
  <w:style w:type="paragraph" w:customStyle="1" w:styleId="1f4">
    <w:name w:val="記1"/>
    <w:basedOn w:val="Normal"/>
    <w:next w:val="Normal"/>
    <w:rsid w:val="00F8597B"/>
    <w:pPr>
      <w:suppressAutoHyphens/>
      <w:autoSpaceDN/>
      <w:adjustRightInd/>
    </w:pPr>
    <w:rPr>
      <w:rFonts w:eastAsia="MS Mincho" w:cs="CG Times (WN)"/>
      <w:lang w:eastAsia="ar-SA"/>
    </w:rPr>
  </w:style>
  <w:style w:type="paragraph" w:customStyle="1" w:styleId="HTML1">
    <w:name w:val="HTML 書式付き1"/>
    <w:basedOn w:val="Normal"/>
    <w:rsid w:val="00F8597B"/>
    <w:pPr>
      <w:suppressAutoHyphens/>
      <w:autoSpaceDN/>
      <w:adjustRightInd/>
    </w:pPr>
    <w:rPr>
      <w:rFonts w:ascii="Courier New" w:eastAsia="MS Mincho" w:hAnsi="Courier New" w:cs="Courier New"/>
      <w:lang w:eastAsia="ar-SA"/>
    </w:rPr>
  </w:style>
  <w:style w:type="numbering" w:customStyle="1" w:styleId="NoList14">
    <w:name w:val="No List14"/>
    <w:next w:val="NoList"/>
    <w:semiHidden/>
    <w:rsid w:val="00F8597B"/>
  </w:style>
  <w:style w:type="character" w:customStyle="1" w:styleId="CharChar23">
    <w:name w:val="Char Char23"/>
    <w:rsid w:val="00F8597B"/>
    <w:rPr>
      <w:rFonts w:ascii="Arial" w:hAnsi="Arial"/>
      <w:lang w:val="en-GB" w:eastAsia="en-US"/>
    </w:rPr>
  </w:style>
  <w:style w:type="numbering" w:customStyle="1" w:styleId="NoList24">
    <w:name w:val="No List24"/>
    <w:next w:val="NoList"/>
    <w:semiHidden/>
    <w:rsid w:val="00F8597B"/>
  </w:style>
  <w:style w:type="numbering" w:customStyle="1" w:styleId="NoList31">
    <w:name w:val="No List31"/>
    <w:next w:val="NoList"/>
    <w:semiHidden/>
    <w:rsid w:val="00F8597B"/>
  </w:style>
  <w:style w:type="numbering" w:customStyle="1" w:styleId="NoList41">
    <w:name w:val="No List41"/>
    <w:next w:val="NoList"/>
    <w:semiHidden/>
    <w:rsid w:val="00F8597B"/>
  </w:style>
  <w:style w:type="numbering" w:customStyle="1" w:styleId="NoList51">
    <w:name w:val="No List51"/>
    <w:next w:val="NoList"/>
    <w:semiHidden/>
    <w:rsid w:val="00F8597B"/>
  </w:style>
  <w:style w:type="character" w:customStyle="1" w:styleId="EmailStyle97">
    <w:name w:val="EmailStyle97"/>
    <w:semiHidden/>
    <w:rsid w:val="00F8597B"/>
    <w:rPr>
      <w:rFonts w:ascii="Arial" w:hAnsi="Arial" w:cs="Arial"/>
      <w:color w:val="auto"/>
      <w:sz w:val="20"/>
      <w:szCs w:val="20"/>
    </w:rPr>
  </w:style>
  <w:style w:type="character" w:customStyle="1" w:styleId="B1C">
    <w:name w:val="B1 C"/>
    <w:rsid w:val="00F8597B"/>
    <w:rPr>
      <w:lang w:val="en-GB" w:eastAsia="en-US" w:bidi="ar-SA"/>
    </w:rPr>
  </w:style>
  <w:style w:type="character" w:customStyle="1" w:styleId="Titre3">
    <w:name w:val="Titre 3"/>
    <w:rsid w:val="00F8597B"/>
    <w:rPr>
      <w:rFonts w:ascii="Arial" w:hAnsi="Arial"/>
      <w:sz w:val="28"/>
      <w:szCs w:val="28"/>
      <w:lang w:val="en-GB" w:eastAsia="en-GB"/>
    </w:rPr>
  </w:style>
  <w:style w:type="character" w:customStyle="1" w:styleId="B2C">
    <w:name w:val="B2 C"/>
    <w:rsid w:val="00F8597B"/>
    <w:rPr>
      <w:lang w:val="en-GB" w:eastAsia="en-GB"/>
    </w:rPr>
  </w:style>
  <w:style w:type="paragraph" w:customStyle="1" w:styleId="CommentNokia">
    <w:name w:val="Comment Nokia"/>
    <w:basedOn w:val="Normal"/>
    <w:rsid w:val="00F8597B"/>
    <w:pPr>
      <w:tabs>
        <w:tab w:val="left" w:pos="360"/>
      </w:tabs>
      <w:ind w:left="360" w:hanging="360"/>
    </w:pPr>
    <w:rPr>
      <w:rFonts w:eastAsia="MS Mincho"/>
      <w:sz w:val="22"/>
      <w:lang w:val="en-US"/>
    </w:rPr>
  </w:style>
  <w:style w:type="paragraph" w:customStyle="1" w:styleId="11BodyText">
    <w:name w:val="11 BodyText"/>
    <w:basedOn w:val="Normal"/>
    <w:rsid w:val="00F8597B"/>
    <w:pPr>
      <w:overflowPunct/>
      <w:autoSpaceDE/>
      <w:autoSpaceDN/>
      <w:adjustRightInd/>
      <w:spacing w:after="220"/>
      <w:ind w:left="1298"/>
      <w:textAlignment w:val="auto"/>
    </w:pPr>
    <w:rPr>
      <w:rFonts w:ascii="Arial" w:eastAsia="SimSun" w:hAnsi="Arial"/>
      <w:lang w:val="en-US"/>
    </w:rPr>
  </w:style>
  <w:style w:type="character" w:customStyle="1" w:styleId="st1">
    <w:name w:val="st1"/>
    <w:rsid w:val="00F8597B"/>
  </w:style>
  <w:style w:type="numbering" w:customStyle="1" w:styleId="NoList15">
    <w:name w:val="No List15"/>
    <w:next w:val="NoList"/>
    <w:semiHidden/>
    <w:rsid w:val="00F8597B"/>
  </w:style>
  <w:style w:type="numbering" w:customStyle="1" w:styleId="NoList16">
    <w:name w:val="No List16"/>
    <w:next w:val="NoList"/>
    <w:semiHidden/>
    <w:rsid w:val="00F8597B"/>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sid w:val="00F8597B"/>
    <w:rPr>
      <w:rFonts w:ascii="Times New Roman" w:eastAsia="Times New Roman" w:hAnsi="Times New Roman"/>
    </w:rPr>
  </w:style>
  <w:style w:type="character" w:customStyle="1" w:styleId="NMPHeading1Char3">
    <w:name w:val="NMP Heading 1 Char3"/>
    <w:aliases w:val="H1 Char3,h1 Char3,app heading 1 Char3,l1 Char3,Memo Heading 1 Char3,h11 Char3,h12 Char3,h13 Char3,h14 Char3,h15 Char3,h16 Char3,h17 Char3,h111 Char3,h121 Char3,h131 Char3,h141 Char3,h151 Char3,h161 Char2,h18 Char2,h112 Char1,h19 Char"/>
    <w:rsid w:val="00F8597B"/>
    <w:rPr>
      <w:rFonts w:ascii="Arial" w:hAnsi="Arial"/>
      <w:sz w:val="36"/>
      <w:lang w:val="en-GB" w:eastAsia="en-US" w:bidi="ar-SA"/>
    </w:rPr>
  </w:style>
  <w:style w:type="paragraph" w:customStyle="1" w:styleId="1Char">
    <w:name w:val="(文字) (文字)1 Char (文字) (文字)"/>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AndreaLeonardi">
    <w:name w:val="Andrea Leonardi"/>
    <w:semiHidden/>
    <w:rsid w:val="00F8597B"/>
    <w:rPr>
      <w:rFonts w:ascii="Arial" w:hAnsi="Arial" w:cs="Arial"/>
      <w:color w:val="auto"/>
      <w:sz w:val="20"/>
      <w:szCs w:val="20"/>
    </w:rPr>
  </w:style>
  <w:style w:type="paragraph" w:customStyle="1" w:styleId="ZchnZchn1">
    <w:name w:val="Zchn Zchn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ZchnZchn5">
    <w:name w:val="Zchn Zchn5"/>
    <w:rsid w:val="00F8597B"/>
    <w:rPr>
      <w:rFonts w:ascii="Courier New" w:eastAsia="Batang" w:hAnsi="Courier New"/>
      <w:lang w:val="nb-NO" w:eastAsia="en-US" w:bidi="ar-SA"/>
    </w:rPr>
  </w:style>
  <w:style w:type="paragraph" w:customStyle="1" w:styleId="-PAGE-">
    <w:name w:val="- PAGE -"/>
    <w:rsid w:val="00F8597B"/>
    <w:rPr>
      <w:rFonts w:eastAsia="SimSun"/>
      <w:sz w:val="24"/>
      <w:szCs w:val="24"/>
      <w:lang w:eastAsia="ko-KR"/>
    </w:rPr>
  </w:style>
  <w:style w:type="paragraph" w:customStyle="1" w:styleId="Lastprinted">
    <w:name w:val="Last printed"/>
    <w:rsid w:val="00F8597B"/>
    <w:rPr>
      <w:rFonts w:eastAsia="SimSun"/>
      <w:sz w:val="24"/>
      <w:szCs w:val="24"/>
      <w:lang w:eastAsia="ko-KR"/>
    </w:rPr>
  </w:style>
  <w:style w:type="paragraph" w:customStyle="1" w:styleId="Lastsavedby">
    <w:name w:val="Last saved by"/>
    <w:rsid w:val="00F8597B"/>
    <w:rPr>
      <w:rFonts w:eastAsia="SimSun"/>
      <w:sz w:val="24"/>
      <w:szCs w:val="24"/>
      <w:lang w:eastAsia="ko-KR"/>
    </w:rPr>
  </w:style>
  <w:style w:type="paragraph" w:customStyle="1" w:styleId="Filename">
    <w:name w:val="Filename"/>
    <w:rsid w:val="00F8597B"/>
    <w:rPr>
      <w:rFonts w:eastAsia="SimSun"/>
      <w:sz w:val="24"/>
      <w:szCs w:val="24"/>
      <w:lang w:eastAsia="ko-KR"/>
    </w:rPr>
  </w:style>
  <w:style w:type="paragraph" w:customStyle="1" w:styleId="ATC">
    <w:name w:val="ATC"/>
    <w:basedOn w:val="Normal"/>
    <w:rsid w:val="00F8597B"/>
  </w:style>
  <w:style w:type="paragraph" w:customStyle="1" w:styleId="TaOC">
    <w:name w:val="TaOC"/>
    <w:basedOn w:val="TAC"/>
    <w:rsid w:val="00F8597B"/>
    <w:rPr>
      <w:rFonts w:eastAsia="SimSun"/>
    </w:rPr>
  </w:style>
  <w:style w:type="paragraph" w:customStyle="1" w:styleId="1CharChar1Char">
    <w:name w:val="(文字) (文字)1 Char (文字) (文字) Char (文字) (文字)1 Char (文字) (文字)"/>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rsid w:val="00F8597B"/>
    <w:pPr>
      <w:shd w:val="clear" w:color="000000" w:fill="FFFF00"/>
      <w:overflowPunct/>
      <w:autoSpaceDE/>
      <w:autoSpaceDN/>
      <w:adjustRightInd/>
      <w:spacing w:before="100" w:beforeAutospacing="1" w:after="100" w:afterAutospacing="1"/>
      <w:jc w:val="center"/>
      <w:textAlignment w:val="auto"/>
    </w:pPr>
    <w:rPr>
      <w:rFonts w:ascii="Arial" w:hAnsi="Arial" w:cs="Arial"/>
      <w:b/>
      <w:bCs/>
      <w:sz w:val="16"/>
      <w:szCs w:val="16"/>
    </w:rPr>
  </w:style>
  <w:style w:type="paragraph" w:customStyle="1" w:styleId="2a">
    <w:name w:val="吹き出し2"/>
    <w:basedOn w:val="Normal"/>
    <w:semiHidden/>
    <w:rsid w:val="00F8597B"/>
    <w:pPr>
      <w:overflowPunct/>
      <w:autoSpaceDE/>
      <w:autoSpaceDN/>
      <w:adjustRightInd/>
      <w:textAlignment w:val="auto"/>
    </w:pPr>
    <w:rPr>
      <w:rFonts w:ascii="Tahoma" w:eastAsia="MS Mincho" w:hAnsi="Tahoma" w:cs="Tahoma"/>
      <w:sz w:val="16"/>
      <w:szCs w:val="16"/>
    </w:rPr>
  </w:style>
  <w:style w:type="numbering" w:customStyle="1" w:styleId="1f5">
    <w:name w:val="无列表1"/>
    <w:next w:val="NoList"/>
    <w:semiHidden/>
    <w:rsid w:val="00F8597B"/>
  </w:style>
  <w:style w:type="paragraph" w:customStyle="1" w:styleId="1030302">
    <w:name w:val="样式 样式 标题 1 + 两端对齐 段前: 0.3 行 段后: 0.3 行 行距: 单倍行距 + 段前: 0.2 行 段后: ..."/>
    <w:basedOn w:val="Normal"/>
    <w:autoRedefine/>
    <w:rsid w:val="00F8597B"/>
    <w:pPr>
      <w:keepNext/>
      <w:tabs>
        <w:tab w:val="num" w:pos="0"/>
      </w:tabs>
      <w:overflowPunct/>
      <w:autoSpaceDE/>
      <w:autoSpaceDN/>
      <w:adjustRightInd/>
      <w:spacing w:beforeLines="20" w:before="62" w:afterLines="10" w:after="31"/>
      <w:ind w:right="284"/>
      <w:jc w:val="both"/>
      <w:textAlignment w:val="auto"/>
      <w:outlineLvl w:val="0"/>
    </w:pPr>
    <w:rPr>
      <w:rFonts w:ascii="Arial" w:eastAsia="SimSun" w:hAnsi="Arial" w:cs="SimSun"/>
      <w:b/>
      <w:bCs/>
      <w:sz w:val="28"/>
      <w:lang w:val="en-US" w:eastAsia="zh-CN"/>
    </w:rPr>
  </w:style>
  <w:style w:type="table" w:customStyle="1" w:styleId="34">
    <w:name w:val="网格型3"/>
    <w:basedOn w:val="TableNormal"/>
    <w:next w:val="TableGrid"/>
    <w:rsid w:val="00F8597B"/>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TableNormal"/>
    <w:next w:val="TableGrid"/>
    <w:rsid w:val="00F8597B"/>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8597B"/>
    <w:pPr>
      <w:spacing w:before="240" w:after="60"/>
      <w:outlineLvl w:val="0"/>
    </w:pPr>
    <w:rPr>
      <w:rFonts w:ascii="Courier New" w:hAnsi="Courier New"/>
      <w:lang w:val="nb-NO"/>
    </w:rPr>
  </w:style>
  <w:style w:type="character" w:customStyle="1" w:styleId="TitleChar">
    <w:name w:val="Title Char"/>
    <w:link w:val="Title"/>
    <w:rsid w:val="00F8597B"/>
    <w:rPr>
      <w:rFonts w:ascii="Courier New" w:hAnsi="Courier New"/>
      <w:lang w:val="nb-NO" w:eastAsia="en-GB"/>
    </w:rPr>
  </w:style>
  <w:style w:type="character" w:customStyle="1" w:styleId="List2Char">
    <w:name w:val="List 2 Char"/>
    <w:link w:val="List2"/>
    <w:rsid w:val="00F8597B"/>
  </w:style>
  <w:style w:type="character" w:customStyle="1" w:styleId="List3Char">
    <w:name w:val="List 3 Char"/>
    <w:link w:val="List3"/>
    <w:rsid w:val="00F8597B"/>
  </w:style>
  <w:style w:type="paragraph" w:customStyle="1" w:styleId="CharChar3CharCharCharCharCharChar">
    <w:name w:val="Char Char3 Char Char Char Char Char Char"/>
    <w:semiHidden/>
    <w:rsid w:val="00F8597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Heading2Char1">
    <w:name w:val="Heading 2 Char1"/>
    <w:aliases w:val="Head2A Char12,H2 Char12,h2 Char12,H21 Char12,Head 2 Char12,l2 Char12,TitreProp Char12,UNDERRUBRIK 1-2 Char12,Header 2 Char12,ITT t2 Char12,PA Major Section Char12,Livello 2 Char12,R2 Char12,Heading 2 Hidden Char12,Head1 Char12,I2 Char12"/>
    <w:rsid w:val="00F8597B"/>
    <w:rPr>
      <w:rFonts w:ascii="Arial" w:hAnsi="Arial"/>
      <w:sz w:val="32"/>
      <w:lang w:val="en-GB"/>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sid w:val="00F8597B"/>
    <w:rPr>
      <w:rFonts w:ascii="Arial" w:eastAsia="MS Mincho" w:hAnsi="Arial"/>
      <w:sz w:val="36"/>
      <w:lang w:val="en-GB" w:eastAsia="en-US" w:bidi="ar-SA"/>
    </w:rPr>
  </w:style>
  <w:style w:type="paragraph" w:customStyle="1" w:styleId="35">
    <w:name w:val="列出段落3"/>
    <w:basedOn w:val="Normal"/>
    <w:qFormat/>
    <w:rsid w:val="00F8597B"/>
    <w:pPr>
      <w:overflowPunct/>
      <w:autoSpaceDE/>
      <w:autoSpaceDN/>
      <w:adjustRightInd/>
      <w:ind w:firstLineChars="200" w:firstLine="420"/>
      <w:textAlignment w:val="auto"/>
    </w:pPr>
    <w:rPr>
      <w:rFonts w:eastAsia="SimSun"/>
    </w:rPr>
  </w:style>
  <w:style w:type="paragraph" w:customStyle="1" w:styleId="1f6">
    <w:name w:val="无间隔1"/>
    <w:qFormat/>
    <w:rsid w:val="00F8597B"/>
    <w:rPr>
      <w:rFonts w:eastAsia="SimSun"/>
      <w:lang w:eastAsia="en-US"/>
    </w:rPr>
  </w:style>
  <w:style w:type="character" w:customStyle="1" w:styleId="Absatz-Standardschriftart1">
    <w:name w:val="Absatz-Standardschriftart1"/>
    <w:rsid w:val="00F8597B"/>
  </w:style>
  <w:style w:type="paragraph" w:customStyle="1" w:styleId="B-Body">
    <w:name w:val="B-Body"/>
    <w:link w:val="B-BodyChar"/>
    <w:qFormat/>
    <w:rsid w:val="00F8597B"/>
    <w:pPr>
      <w:tabs>
        <w:tab w:val="left" w:pos="2160"/>
      </w:tabs>
      <w:spacing w:before="120" w:after="40"/>
      <w:ind w:left="720"/>
    </w:pPr>
    <w:rPr>
      <w:sz w:val="22"/>
    </w:rPr>
  </w:style>
  <w:style w:type="character" w:customStyle="1" w:styleId="B-BodyChar">
    <w:name w:val="B-Body Char"/>
    <w:link w:val="B-Body"/>
    <w:rsid w:val="00F8597B"/>
    <w:rPr>
      <w:sz w:val="22"/>
      <w:lang w:val="en-GB" w:eastAsia="en-GB" w:bidi="ar-SA"/>
    </w:rPr>
  </w:style>
  <w:style w:type="paragraph" w:customStyle="1" w:styleId="44">
    <w:name w:val="列出段落4"/>
    <w:basedOn w:val="Normal"/>
    <w:qFormat/>
    <w:rsid w:val="00F8597B"/>
    <w:pPr>
      <w:overflowPunct/>
      <w:autoSpaceDE/>
      <w:autoSpaceDN/>
      <w:adjustRightInd/>
      <w:ind w:firstLineChars="200" w:firstLine="420"/>
      <w:textAlignment w:val="auto"/>
    </w:pPr>
    <w:rPr>
      <w:rFonts w:eastAsia="SimSun"/>
    </w:rPr>
  </w:style>
  <w:style w:type="paragraph" w:customStyle="1" w:styleId="TF1">
    <w:name w:val="TF1"/>
    <w:link w:val="TFZchn"/>
    <w:rsid w:val="00F8597B"/>
    <w:pPr>
      <w:keepLines/>
      <w:spacing w:after="240"/>
      <w:jc w:val="center"/>
    </w:pPr>
    <w:rPr>
      <w:rFonts w:ascii="Arial" w:hAnsi="Arial"/>
      <w:b/>
      <w:lang w:val="en-US" w:eastAsia="en-US"/>
    </w:rPr>
  </w:style>
  <w:style w:type="numbering" w:customStyle="1" w:styleId="NoList111">
    <w:name w:val="No List111"/>
    <w:next w:val="NoList"/>
    <w:semiHidden/>
    <w:rsid w:val="00F8597B"/>
  </w:style>
  <w:style w:type="character" w:customStyle="1" w:styleId="36">
    <w:name w:val="标题 3 字符"/>
    <w:aliases w:val="Underrubrik2 字符,H3 字符,0H 字符,h3 字符,no break 字符,l3 字符,3 字符,list 3 字符,Head 3 字符,1.1.1 字符,3rd level 字符,Major Section Sub Section 字符,PA Minor Section 字符,Head3 字符,Level 3 Head 字符,31 字符,32 字符,33 字符,311 字符,321 字符,34 字符,312 字符,322 字符,35 字符,313 字符,323 字符"/>
    <w:rsid w:val="00F8597B"/>
    <w:rPr>
      <w:rFonts w:ascii="Arial" w:hAnsi="Arial"/>
      <w:sz w:val="28"/>
      <w:lang w:val="en-GB"/>
    </w:rPr>
  </w:style>
  <w:style w:type="character" w:customStyle="1" w:styleId="45">
    <w:name w:val="标题 4 字符"/>
    <w:aliases w:val="h4 字符,Memo Heading 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
    <w:rsid w:val="00F8597B"/>
    <w:rPr>
      <w:rFonts w:ascii="Arial" w:hAnsi="Arial"/>
      <w:sz w:val="24"/>
      <w:lang w:val="en-GB"/>
    </w:rPr>
  </w:style>
  <w:style w:type="character" w:customStyle="1" w:styleId="1Char0">
    <w:name w:val="标题 1 Char"/>
    <w:aliases w:val="h151 Char1,h161 Char1"/>
    <w:uiPriority w:val="9"/>
    <w:rsid w:val="00F8597B"/>
    <w:rPr>
      <w:rFonts w:ascii="Arial" w:hAnsi="Arial"/>
      <w:sz w:val="36"/>
      <w:lang w:val="en-GB" w:eastAsia="en-US" w:bidi="ar-SA"/>
    </w:rPr>
  </w:style>
  <w:style w:type="character" w:customStyle="1" w:styleId="2Char">
    <w:name w:val="标题 2 Char"/>
    <w:aliases w:val="22 Char"/>
    <w:uiPriority w:val="9"/>
    <w:rsid w:val="00F8597B"/>
    <w:rPr>
      <w:rFonts w:ascii="Arial" w:hAnsi="Arial"/>
      <w:sz w:val="32"/>
      <w:lang w:val="en-GB"/>
    </w:rPr>
  </w:style>
  <w:style w:type="character" w:customStyle="1" w:styleId="3Char">
    <w:name w:val="标题 3 Char"/>
    <w:uiPriority w:val="9"/>
    <w:rsid w:val="00F8597B"/>
    <w:rPr>
      <w:rFonts w:ascii="Arial" w:hAnsi="Arial"/>
      <w:sz w:val="28"/>
      <w:lang w:val="en-GB"/>
    </w:rPr>
  </w:style>
  <w:style w:type="character" w:customStyle="1" w:styleId="4Char">
    <w:name w:val="标题 4 Char"/>
    <w:aliases w:val="h4 Char8,Memo Heading 4 Char7,H4 Char8,H41 Char8,h41 Char8,H42 Char8,h42 Char8,H43 Char8,h43 Char8,H411 Char8,h411 Char8,H421 Char8,h421 Char8,H44 Char8,h44 Char8,H412 Char8,h412 Char8,H422 Char8,h422 Char8,H431 Char8,h431 Char8,H45 Char8,4 Ch"/>
    <w:rsid w:val="00F8597B"/>
    <w:rPr>
      <w:rFonts w:ascii="Arial" w:hAnsi="Arial"/>
      <w:sz w:val="24"/>
      <w:szCs w:val="28"/>
      <w:lang w:val="en-GB" w:eastAsia="en-GB"/>
    </w:rPr>
  </w:style>
  <w:style w:type="character" w:customStyle="1" w:styleId="6Char">
    <w:name w:val="标题 6 Char"/>
    <w:uiPriority w:val="9"/>
    <w:rsid w:val="00F8597B"/>
    <w:rPr>
      <w:rFonts w:ascii="Arial" w:hAnsi="Arial"/>
      <w:lang w:val="en-GB"/>
    </w:rPr>
  </w:style>
  <w:style w:type="character" w:customStyle="1" w:styleId="7Char">
    <w:name w:val="标题 7 Char"/>
    <w:uiPriority w:val="9"/>
    <w:rsid w:val="00F8597B"/>
    <w:rPr>
      <w:rFonts w:ascii="Arial" w:hAnsi="Arial"/>
      <w:lang w:val="en-GB"/>
    </w:rPr>
  </w:style>
  <w:style w:type="character" w:customStyle="1" w:styleId="8Char">
    <w:name w:val="标题 8 Char"/>
    <w:uiPriority w:val="9"/>
    <w:rsid w:val="00F8597B"/>
    <w:rPr>
      <w:rFonts w:ascii="Arial" w:hAnsi="Arial"/>
      <w:sz w:val="36"/>
      <w:lang w:val="en-GB"/>
    </w:rPr>
  </w:style>
  <w:style w:type="character" w:customStyle="1" w:styleId="9Char">
    <w:name w:val="标题 9 Char"/>
    <w:uiPriority w:val="9"/>
    <w:rsid w:val="00F8597B"/>
    <w:rPr>
      <w:rFonts w:ascii="Arial" w:hAnsi="Arial"/>
      <w:sz w:val="36"/>
      <w:lang w:val="en-GB"/>
    </w:rPr>
  </w:style>
  <w:style w:type="character" w:customStyle="1" w:styleId="Char3">
    <w:name w:val="页脚 Char"/>
    <w:uiPriority w:val="99"/>
    <w:rsid w:val="00F8597B"/>
    <w:rPr>
      <w:rFonts w:ascii="Arial" w:hAnsi="Arial"/>
      <w:b/>
      <w:i/>
      <w:noProof/>
      <w:sz w:val="18"/>
    </w:rPr>
  </w:style>
  <w:style w:type="character" w:customStyle="1" w:styleId="Char4">
    <w:name w:val="列表 Char"/>
    <w:rsid w:val="00F8597B"/>
    <w:rPr>
      <w:lang w:val="en-GB"/>
    </w:rPr>
  </w:style>
  <w:style w:type="character" w:customStyle="1" w:styleId="Char5">
    <w:name w:val="文档结构图 Char"/>
    <w:uiPriority w:val="99"/>
    <w:semiHidden/>
    <w:rsid w:val="00F8597B"/>
    <w:rPr>
      <w:rFonts w:ascii="Tahoma" w:hAnsi="Tahoma"/>
      <w:lang w:val="en-GB" w:eastAsia="en-US"/>
    </w:rPr>
  </w:style>
  <w:style w:type="character" w:customStyle="1" w:styleId="Char6">
    <w:name w:val="纯文本 Char"/>
    <w:rsid w:val="00F8597B"/>
    <w:rPr>
      <w:rFonts w:ascii="Courier New" w:hAnsi="Courier New"/>
      <w:lang w:val="nb-NO"/>
    </w:rPr>
  </w:style>
  <w:style w:type="character" w:customStyle="1" w:styleId="Char7">
    <w:name w:val="批注框文本 Char"/>
    <w:uiPriority w:val="99"/>
    <w:rsid w:val="00F8597B"/>
    <w:rPr>
      <w:rFonts w:ascii="Tahoma" w:hAnsi="Tahoma" w:cs="Tahoma"/>
      <w:sz w:val="16"/>
      <w:szCs w:val="16"/>
      <w:lang w:val="en-GB" w:eastAsia="en-GB" w:bidi="ar-SA"/>
    </w:rPr>
  </w:style>
  <w:style w:type="character" w:customStyle="1" w:styleId="Char8">
    <w:name w:val="日期 Char"/>
    <w:rsid w:val="00F8597B"/>
    <w:rPr>
      <w:lang w:val="en-GB"/>
    </w:rPr>
  </w:style>
  <w:style w:type="paragraph" w:customStyle="1" w:styleId="46">
    <w:name w:val="修订4"/>
    <w:hidden/>
    <w:semiHidden/>
    <w:rsid w:val="00F8597B"/>
    <w:rPr>
      <w:rFonts w:eastAsia="Batang"/>
      <w:lang w:eastAsia="en-US"/>
    </w:rPr>
  </w:style>
  <w:style w:type="paragraph" w:customStyle="1" w:styleId="Commentnokia0">
    <w:name w:val="Comment nokia"/>
    <w:basedOn w:val="Heading4"/>
    <w:rsid w:val="00F8597B"/>
    <w:rPr>
      <w:b/>
      <w:sz w:val="28"/>
      <w:lang w:eastAsia="x-none"/>
    </w:rPr>
  </w:style>
  <w:style w:type="paragraph" w:customStyle="1" w:styleId="Char11">
    <w:name w:val="Char11"/>
    <w:semiHidden/>
    <w:rsid w:val="00F8597B"/>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CharChar221">
    <w:name w:val="Char Char221"/>
    <w:rsid w:val="00F8597B"/>
    <w:rPr>
      <w:rFonts w:ascii="Arial" w:hAnsi="Arial"/>
      <w:b/>
      <w:i/>
      <w:noProof/>
      <w:sz w:val="18"/>
      <w:lang w:val="en-GB"/>
    </w:rPr>
  </w:style>
  <w:style w:type="character" w:customStyle="1" w:styleId="9">
    <w:name w:val="(文字) (文字)9"/>
    <w:rsid w:val="00F8597B"/>
    <w:rPr>
      <w:rFonts w:ascii="Arial" w:eastAsia="MS Mincho" w:hAnsi="Arial" w:cs="Arial"/>
      <w:sz w:val="28"/>
      <w:szCs w:val="28"/>
      <w:lang w:val="en-GB" w:eastAsia="ja-JP"/>
    </w:rPr>
  </w:style>
  <w:style w:type="paragraph" w:customStyle="1" w:styleId="52">
    <w:name w:val="列出段落5"/>
    <w:basedOn w:val="Normal"/>
    <w:qFormat/>
    <w:rsid w:val="00F8597B"/>
    <w:pPr>
      <w:overflowPunct/>
      <w:autoSpaceDE/>
      <w:autoSpaceDN/>
      <w:adjustRightInd/>
      <w:ind w:firstLineChars="200" w:firstLine="420"/>
      <w:textAlignment w:val="auto"/>
    </w:pPr>
    <w:rPr>
      <w:rFonts w:eastAsia="SimSun"/>
    </w:rPr>
  </w:style>
  <w:style w:type="character" w:customStyle="1" w:styleId="CharChar181">
    <w:name w:val="Char Char181"/>
    <w:rsid w:val="00F8597B"/>
    <w:rPr>
      <w:rFonts w:ascii="Arial" w:hAnsi="Arial"/>
      <w:lang w:eastAsia="en-US"/>
    </w:rPr>
  </w:style>
  <w:style w:type="paragraph" w:customStyle="1" w:styleId="CharCharCharChar2">
    <w:name w:val="Char Char Char Char2"/>
    <w:rsid w:val="00F8597B"/>
    <w:pPr>
      <w:keepNext/>
      <w:tabs>
        <w:tab w:val="left" w:pos="-1134"/>
      </w:tabs>
      <w:autoSpaceDE w:val="0"/>
      <w:autoSpaceDN w:val="0"/>
      <w:adjustRightInd w:val="0"/>
      <w:spacing w:before="60" w:after="60"/>
      <w:jc w:val="both"/>
    </w:pPr>
    <w:rPr>
      <w:rFonts w:eastAsia="SimSun"/>
      <w:lang w:val="en-US" w:eastAsia="en-US"/>
    </w:rPr>
  </w:style>
  <w:style w:type="paragraph" w:customStyle="1" w:styleId="CharCharCharCharCharCharCharCharCharCharCharChar1">
    <w:name w:val="Char Char Char Char Char Char Char Char Char Char Char Char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arCar41">
    <w:name w:val="Car Car41"/>
    <w:rsid w:val="00F8597B"/>
    <w:rPr>
      <w:rFonts w:ascii="Arial" w:eastAsia="MS Mincho" w:hAnsi="Arial"/>
      <w:lang w:val="en-GB" w:eastAsia="en-US" w:bidi="ar-SA"/>
    </w:rPr>
  </w:style>
  <w:style w:type="character" w:customStyle="1" w:styleId="CarCar81">
    <w:name w:val="Car Car81"/>
    <w:rsid w:val="00F8597B"/>
    <w:rPr>
      <w:rFonts w:ascii="Arial" w:eastAsia="MS Mincho" w:hAnsi="Arial"/>
      <w:sz w:val="36"/>
      <w:lang w:val="en-GB" w:eastAsia="en-US" w:bidi="ar-SA"/>
    </w:rPr>
  </w:style>
  <w:style w:type="character" w:customStyle="1" w:styleId="CarCar31">
    <w:name w:val="Car Car31"/>
    <w:rsid w:val="00F8597B"/>
    <w:rPr>
      <w:rFonts w:ascii="Arial" w:eastAsia="MS Mincho" w:hAnsi="Arial"/>
      <w:sz w:val="36"/>
      <w:lang w:val="en-GB" w:eastAsia="en-US" w:bidi="ar-SA"/>
    </w:rPr>
  </w:style>
  <w:style w:type="character" w:customStyle="1" w:styleId="CarCar71">
    <w:name w:val="Car Car71"/>
    <w:rsid w:val="00F8597B"/>
    <w:rPr>
      <w:rFonts w:eastAsia="MS Mincho"/>
      <w:lang w:val="en-GB" w:eastAsia="en-US" w:bidi="ar-SA"/>
    </w:rPr>
  </w:style>
  <w:style w:type="character" w:customStyle="1" w:styleId="CarCar61">
    <w:name w:val="Car Car61"/>
    <w:rsid w:val="00F8597B"/>
    <w:rPr>
      <w:rFonts w:ascii="Courier New" w:hAnsi="Courier New"/>
      <w:lang w:val="nb-NO" w:eastAsia="ja-JP" w:bidi="ar-SA"/>
    </w:rPr>
  </w:style>
  <w:style w:type="character" w:customStyle="1" w:styleId="CarCar21">
    <w:name w:val="Car Car21"/>
    <w:rsid w:val="00F8597B"/>
    <w:rPr>
      <w:rFonts w:eastAsia="MS Mincho"/>
      <w:lang w:val="en-GB" w:eastAsia="ja-JP" w:bidi="ar-SA"/>
    </w:rPr>
  </w:style>
  <w:style w:type="character" w:customStyle="1" w:styleId="CarCar91">
    <w:name w:val="Car Car91"/>
    <w:rsid w:val="00F8597B"/>
    <w:rPr>
      <w:rFonts w:ascii="Arial" w:hAnsi="Arial"/>
      <w:lang w:val="en-GB" w:eastAsia="ja-JP" w:bidi="ar-SA"/>
    </w:rPr>
  </w:style>
  <w:style w:type="character" w:customStyle="1" w:styleId="CarCar101">
    <w:name w:val="Car Car101"/>
    <w:rsid w:val="00F8597B"/>
    <w:rPr>
      <w:rFonts w:ascii="Arial" w:hAnsi="Arial"/>
      <w:lang w:val="en-GB" w:eastAsia="ja-JP" w:bidi="ar-SA"/>
    </w:rPr>
  </w:style>
  <w:style w:type="character" w:customStyle="1" w:styleId="81">
    <w:name w:val="(文字) (文字)81"/>
    <w:rsid w:val="00F8597B"/>
    <w:rPr>
      <w:rFonts w:ascii="Arial" w:eastAsia="MS Mincho" w:hAnsi="Arial"/>
      <w:lang w:val="en-GB" w:eastAsia="ar-SA" w:bidi="ar-SA"/>
    </w:rPr>
  </w:style>
  <w:style w:type="character" w:customStyle="1" w:styleId="71">
    <w:name w:val="(文字) (文字)71"/>
    <w:rsid w:val="00F8597B"/>
    <w:rPr>
      <w:rFonts w:ascii="Arial" w:eastAsia="MS Mincho" w:hAnsi="Arial"/>
      <w:sz w:val="36"/>
      <w:lang w:val="en-GB" w:eastAsia="ar-SA" w:bidi="ar-SA"/>
    </w:rPr>
  </w:style>
  <w:style w:type="character" w:customStyle="1" w:styleId="61">
    <w:name w:val="(文字) (文字)61"/>
    <w:rsid w:val="00F8597B"/>
    <w:rPr>
      <w:rFonts w:eastAsia="MS Mincho"/>
      <w:lang w:val="en-GB" w:eastAsia="ar-SA" w:bidi="ar-SA"/>
    </w:rPr>
  </w:style>
  <w:style w:type="character" w:customStyle="1" w:styleId="512">
    <w:name w:val="(文字) (文字)51"/>
    <w:rsid w:val="00F8597B"/>
    <w:rPr>
      <w:rFonts w:ascii="Courier New" w:eastAsia="MS Mincho" w:hAnsi="Courier New"/>
      <w:lang w:val="nb-NO" w:eastAsia="ar-SA" w:bidi="ar-SA"/>
    </w:rPr>
  </w:style>
  <w:style w:type="character" w:customStyle="1" w:styleId="313">
    <w:name w:val="(文字) (文字)31"/>
    <w:rsid w:val="00F8597B"/>
    <w:rPr>
      <w:rFonts w:eastAsia="MS Mincho"/>
      <w:lang w:val="en-GB" w:eastAsia="ar-SA" w:bidi="ar-SA"/>
    </w:rPr>
  </w:style>
  <w:style w:type="character" w:customStyle="1" w:styleId="110">
    <w:name w:val="(文字) (文字)11"/>
    <w:rsid w:val="00F8597B"/>
    <w:rPr>
      <w:rFonts w:eastAsia="MS Mincho"/>
      <w:lang w:val="en-GB" w:eastAsia="ar-SA" w:bidi="ar-SA"/>
    </w:rPr>
  </w:style>
  <w:style w:type="paragraph" w:customStyle="1" w:styleId="215">
    <w:name w:val="(文字) (文字)2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31">
    <w:name w:val="Char Char231"/>
    <w:rsid w:val="00F8597B"/>
    <w:rPr>
      <w:rFonts w:ascii="Arial" w:hAnsi="Arial"/>
      <w:lang w:val="en-GB" w:eastAsia="en-US"/>
    </w:rPr>
  </w:style>
  <w:style w:type="character" w:customStyle="1" w:styleId="Head2A2">
    <w:name w:val="Head2A2"/>
    <w:rsid w:val="00F8597B"/>
    <w:rPr>
      <w:rFonts w:ascii="Arial" w:eastAsia="MS Mincho" w:hAnsi="Arial"/>
      <w:sz w:val="32"/>
      <w:lang w:val="en-GB" w:eastAsia="en-US" w:bidi="ar-SA"/>
    </w:rPr>
  </w:style>
  <w:style w:type="character" w:customStyle="1" w:styleId="Titre33">
    <w:name w:val="Titre 33"/>
    <w:rsid w:val="00F8597B"/>
    <w:rPr>
      <w:rFonts w:ascii="Arial" w:hAnsi="Arial"/>
      <w:sz w:val="28"/>
      <w:szCs w:val="28"/>
      <w:lang w:val="en-GB" w:eastAsia="en-GB"/>
    </w:rPr>
  </w:style>
  <w:style w:type="paragraph" w:customStyle="1" w:styleId="1Char1">
    <w:name w:val="(文字) (文字)1 Char (文字) (文字)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ZchnZchn51">
    <w:name w:val="Zchn Zchn51"/>
    <w:rsid w:val="00F8597B"/>
    <w:rPr>
      <w:rFonts w:ascii="Courier New" w:eastAsia="Batang" w:hAnsi="Courier New"/>
      <w:lang w:val="nb-NO" w:eastAsia="en-US" w:bidi="ar-SA"/>
    </w:rPr>
  </w:style>
  <w:style w:type="paragraph" w:customStyle="1" w:styleId="1CharChar1Char1">
    <w:name w:val="(文字) (文字)1 Char (文字) (文字) Char (文字) (文字)1 Char (文字) (文字)1"/>
    <w:semiHidden/>
    <w:rsid w:val="00F8597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53">
    <w:name w:val="修订5"/>
    <w:hidden/>
    <w:semiHidden/>
    <w:rsid w:val="00F8597B"/>
    <w:rPr>
      <w:rFonts w:eastAsia="Batang"/>
      <w:lang w:eastAsia="en-US"/>
    </w:rPr>
  </w:style>
  <w:style w:type="character" w:customStyle="1" w:styleId="Char9">
    <w:name w:val="批注文字 Char"/>
    <w:uiPriority w:val="99"/>
    <w:qFormat/>
    <w:rsid w:val="00F8597B"/>
    <w:rPr>
      <w:lang w:val="en-GB" w:eastAsia="x-none"/>
    </w:rPr>
  </w:style>
  <w:style w:type="character" w:customStyle="1" w:styleId="Char10">
    <w:name w:val="批注主题 Char1"/>
    <w:uiPriority w:val="99"/>
    <w:rsid w:val="00F8597B"/>
    <w:rPr>
      <w:b/>
      <w:bCs/>
      <w:lang w:val="en-GB" w:eastAsia="x-none"/>
    </w:rPr>
  </w:style>
  <w:style w:type="character" w:customStyle="1" w:styleId="Titre32">
    <w:name w:val="Titre 32"/>
    <w:rsid w:val="00F8597B"/>
    <w:rPr>
      <w:rFonts w:ascii="Arial" w:hAnsi="Arial"/>
      <w:sz w:val="28"/>
      <w:szCs w:val="28"/>
      <w:lang w:val="en-GB" w:eastAsia="en-GB"/>
    </w:rPr>
  </w:style>
  <w:style w:type="character" w:customStyle="1" w:styleId="Titre31">
    <w:name w:val="Titre 31"/>
    <w:rsid w:val="00F8597B"/>
    <w:rPr>
      <w:rFonts w:ascii="Arial" w:hAnsi="Arial"/>
      <w:sz w:val="28"/>
      <w:szCs w:val="28"/>
      <w:lang w:val="en-GB" w:eastAsia="en-GB"/>
    </w:rPr>
  </w:style>
  <w:style w:type="character" w:customStyle="1" w:styleId="trans">
    <w:name w:val="trans"/>
    <w:rsid w:val="00F8597B"/>
  </w:style>
  <w:style w:type="character" w:customStyle="1" w:styleId="Char12">
    <w:name w:val="批注文字 Char1"/>
    <w:rsid w:val="00F8597B"/>
    <w:rPr>
      <w:rFonts w:ascii="Times New Roman" w:hAnsi="Times New Roman"/>
      <w:lang w:val="en-GB" w:eastAsia="en-US"/>
    </w:rPr>
  </w:style>
  <w:style w:type="character" w:customStyle="1" w:styleId="h48">
    <w:name w:val="h48"/>
    <w:rsid w:val="00F8597B"/>
    <w:rPr>
      <w:rFonts w:ascii="Arial" w:hAnsi="Arial" w:cs="Arial" w:hint="default"/>
      <w:sz w:val="24"/>
      <w:lang w:val="en-GB"/>
    </w:rPr>
  </w:style>
  <w:style w:type="character" w:customStyle="1" w:styleId="h510">
    <w:name w:val="h51"/>
    <w:rsid w:val="00F8597B"/>
    <w:rPr>
      <w:rFonts w:ascii="Arial" w:eastAsia="SimSun" w:hAnsi="Arial" w:cs="Arial" w:hint="default"/>
      <w:sz w:val="22"/>
      <w:lang w:val="en-GB" w:eastAsia="en-US" w:bidi="ar-SA"/>
    </w:rPr>
  </w:style>
  <w:style w:type="character" w:customStyle="1" w:styleId="Head2A1">
    <w:name w:val="Head2A1"/>
    <w:rsid w:val="00F8597B"/>
    <w:rPr>
      <w:rFonts w:ascii="Arial" w:eastAsia="MS Mincho" w:hAnsi="Arial" w:cs="Arial" w:hint="default"/>
      <w:sz w:val="32"/>
      <w:lang w:val="en-GB" w:eastAsia="en-US" w:bidi="ar-SA"/>
    </w:rPr>
  </w:style>
  <w:style w:type="table" w:customStyle="1" w:styleId="TableGrid6">
    <w:name w:val="Table Grid6"/>
    <w:basedOn w:val="TableNormal"/>
    <w:next w:val="TableGrid"/>
    <w:uiPriority w:val="59"/>
    <w:rsid w:val="008F0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30D1E"/>
    <w:rPr>
      <w:lang w:eastAsia="en-US"/>
    </w:rPr>
  </w:style>
  <w:style w:type="numbering" w:customStyle="1" w:styleId="NoList17">
    <w:name w:val="No List17"/>
    <w:next w:val="NoList"/>
    <w:uiPriority w:val="99"/>
    <w:semiHidden/>
    <w:unhideWhenUsed/>
    <w:rsid w:val="005E6829"/>
  </w:style>
  <w:style w:type="numbering" w:customStyle="1" w:styleId="NoList18">
    <w:name w:val="No List18"/>
    <w:next w:val="NoList"/>
    <w:uiPriority w:val="99"/>
    <w:semiHidden/>
    <w:rsid w:val="005E6829"/>
  </w:style>
  <w:style w:type="numbering" w:customStyle="1" w:styleId="NoList25">
    <w:name w:val="No List25"/>
    <w:next w:val="NoList"/>
    <w:semiHidden/>
    <w:rsid w:val="005E6829"/>
  </w:style>
  <w:style w:type="numbering" w:customStyle="1" w:styleId="NoList32">
    <w:name w:val="No List32"/>
    <w:next w:val="NoList"/>
    <w:semiHidden/>
    <w:unhideWhenUsed/>
    <w:rsid w:val="005E6829"/>
  </w:style>
  <w:style w:type="numbering" w:customStyle="1" w:styleId="111">
    <w:name w:val="목록 없음11"/>
    <w:next w:val="NoList"/>
    <w:semiHidden/>
    <w:unhideWhenUsed/>
    <w:rsid w:val="005E6829"/>
  </w:style>
  <w:style w:type="numbering" w:customStyle="1" w:styleId="216">
    <w:name w:val="목록 없음21"/>
    <w:next w:val="NoList"/>
    <w:semiHidden/>
    <w:rsid w:val="005E6829"/>
  </w:style>
  <w:style w:type="numbering" w:customStyle="1" w:styleId="NoList42">
    <w:name w:val="No List42"/>
    <w:next w:val="NoList"/>
    <w:semiHidden/>
    <w:unhideWhenUsed/>
    <w:rsid w:val="005E6829"/>
  </w:style>
  <w:style w:type="numbering" w:customStyle="1" w:styleId="NoList52">
    <w:name w:val="No List52"/>
    <w:next w:val="NoList"/>
    <w:semiHidden/>
    <w:rsid w:val="005E6829"/>
  </w:style>
  <w:style w:type="numbering" w:customStyle="1" w:styleId="NoList61">
    <w:name w:val="No List61"/>
    <w:next w:val="NoList"/>
    <w:semiHidden/>
    <w:rsid w:val="005E6829"/>
  </w:style>
  <w:style w:type="numbering" w:customStyle="1" w:styleId="NoList71">
    <w:name w:val="No List71"/>
    <w:next w:val="NoList"/>
    <w:semiHidden/>
    <w:rsid w:val="005E6829"/>
  </w:style>
  <w:style w:type="numbering" w:customStyle="1" w:styleId="NoList112">
    <w:name w:val="No List112"/>
    <w:next w:val="NoList"/>
    <w:semiHidden/>
    <w:rsid w:val="005E6829"/>
  </w:style>
  <w:style w:type="numbering" w:customStyle="1" w:styleId="NoList211">
    <w:name w:val="No List211"/>
    <w:next w:val="NoList"/>
    <w:semiHidden/>
    <w:rsid w:val="005E6829"/>
  </w:style>
  <w:style w:type="numbering" w:customStyle="1" w:styleId="NoList81">
    <w:name w:val="No List81"/>
    <w:next w:val="NoList"/>
    <w:semiHidden/>
    <w:rsid w:val="005E6829"/>
  </w:style>
  <w:style w:type="numbering" w:customStyle="1" w:styleId="NoList121">
    <w:name w:val="No List121"/>
    <w:next w:val="NoList"/>
    <w:semiHidden/>
    <w:rsid w:val="005E6829"/>
  </w:style>
  <w:style w:type="numbering" w:customStyle="1" w:styleId="NoList221">
    <w:name w:val="No List221"/>
    <w:next w:val="NoList"/>
    <w:semiHidden/>
    <w:rsid w:val="005E6829"/>
  </w:style>
  <w:style w:type="numbering" w:customStyle="1" w:styleId="NoList91">
    <w:name w:val="No List91"/>
    <w:next w:val="NoList"/>
    <w:semiHidden/>
    <w:rsid w:val="005E6829"/>
  </w:style>
  <w:style w:type="numbering" w:customStyle="1" w:styleId="NoList131">
    <w:name w:val="No List131"/>
    <w:next w:val="NoList"/>
    <w:semiHidden/>
    <w:rsid w:val="005E6829"/>
  </w:style>
  <w:style w:type="numbering" w:customStyle="1" w:styleId="NoList231">
    <w:name w:val="No List231"/>
    <w:next w:val="NoList"/>
    <w:semiHidden/>
    <w:rsid w:val="005E6829"/>
  </w:style>
  <w:style w:type="numbering" w:customStyle="1" w:styleId="NoList101">
    <w:name w:val="No List101"/>
    <w:next w:val="NoList"/>
    <w:semiHidden/>
    <w:rsid w:val="005E6829"/>
  </w:style>
  <w:style w:type="numbering" w:customStyle="1" w:styleId="NoList141">
    <w:name w:val="No List141"/>
    <w:next w:val="NoList"/>
    <w:semiHidden/>
    <w:rsid w:val="005E6829"/>
  </w:style>
  <w:style w:type="numbering" w:customStyle="1" w:styleId="NoList241">
    <w:name w:val="No List241"/>
    <w:next w:val="NoList"/>
    <w:semiHidden/>
    <w:rsid w:val="005E6829"/>
  </w:style>
  <w:style w:type="numbering" w:customStyle="1" w:styleId="NoList311">
    <w:name w:val="No List311"/>
    <w:next w:val="NoList"/>
    <w:semiHidden/>
    <w:rsid w:val="005E6829"/>
  </w:style>
  <w:style w:type="numbering" w:customStyle="1" w:styleId="NoList411">
    <w:name w:val="No List411"/>
    <w:next w:val="NoList"/>
    <w:semiHidden/>
    <w:rsid w:val="005E6829"/>
  </w:style>
  <w:style w:type="numbering" w:customStyle="1" w:styleId="NoList511">
    <w:name w:val="No List511"/>
    <w:next w:val="NoList"/>
    <w:semiHidden/>
    <w:rsid w:val="005E6829"/>
  </w:style>
  <w:style w:type="numbering" w:customStyle="1" w:styleId="NoList151">
    <w:name w:val="No List151"/>
    <w:next w:val="NoList"/>
    <w:semiHidden/>
    <w:rsid w:val="005E6829"/>
  </w:style>
  <w:style w:type="numbering" w:customStyle="1" w:styleId="NoList161">
    <w:name w:val="No List161"/>
    <w:next w:val="NoList"/>
    <w:semiHidden/>
    <w:rsid w:val="005E6829"/>
  </w:style>
  <w:style w:type="numbering" w:customStyle="1" w:styleId="112">
    <w:name w:val="无列表11"/>
    <w:next w:val="NoList"/>
    <w:semiHidden/>
    <w:rsid w:val="005E6829"/>
  </w:style>
  <w:style w:type="numbering" w:customStyle="1" w:styleId="NoList1111">
    <w:name w:val="No List1111"/>
    <w:next w:val="NoList"/>
    <w:semiHidden/>
    <w:rsid w:val="005E6829"/>
  </w:style>
  <w:style w:type="numbering" w:customStyle="1" w:styleId="NoList19">
    <w:name w:val="No List19"/>
    <w:next w:val="NoList"/>
    <w:uiPriority w:val="99"/>
    <w:semiHidden/>
    <w:unhideWhenUsed/>
    <w:rsid w:val="005E6829"/>
  </w:style>
  <w:style w:type="numbering" w:customStyle="1" w:styleId="NoList110">
    <w:name w:val="No List110"/>
    <w:next w:val="NoList"/>
    <w:uiPriority w:val="99"/>
    <w:semiHidden/>
    <w:rsid w:val="005E6829"/>
  </w:style>
  <w:style w:type="numbering" w:customStyle="1" w:styleId="NoList26">
    <w:name w:val="No List26"/>
    <w:next w:val="NoList"/>
    <w:semiHidden/>
    <w:rsid w:val="005E6829"/>
  </w:style>
  <w:style w:type="numbering" w:customStyle="1" w:styleId="NoList33">
    <w:name w:val="No List33"/>
    <w:next w:val="NoList"/>
    <w:semiHidden/>
    <w:unhideWhenUsed/>
    <w:rsid w:val="005E6829"/>
  </w:style>
  <w:style w:type="numbering" w:customStyle="1" w:styleId="120">
    <w:name w:val="목록 없음12"/>
    <w:next w:val="NoList"/>
    <w:semiHidden/>
    <w:unhideWhenUsed/>
    <w:rsid w:val="005E6829"/>
  </w:style>
  <w:style w:type="numbering" w:customStyle="1" w:styleId="220">
    <w:name w:val="목록 없음22"/>
    <w:next w:val="NoList"/>
    <w:semiHidden/>
    <w:rsid w:val="005E6829"/>
  </w:style>
  <w:style w:type="numbering" w:customStyle="1" w:styleId="NoList43">
    <w:name w:val="No List43"/>
    <w:next w:val="NoList"/>
    <w:semiHidden/>
    <w:unhideWhenUsed/>
    <w:rsid w:val="005E6829"/>
  </w:style>
  <w:style w:type="numbering" w:customStyle="1" w:styleId="NoList53">
    <w:name w:val="No List53"/>
    <w:next w:val="NoList"/>
    <w:semiHidden/>
    <w:rsid w:val="005E6829"/>
  </w:style>
  <w:style w:type="numbering" w:customStyle="1" w:styleId="NoList62">
    <w:name w:val="No List62"/>
    <w:next w:val="NoList"/>
    <w:semiHidden/>
    <w:rsid w:val="005E6829"/>
  </w:style>
  <w:style w:type="numbering" w:customStyle="1" w:styleId="NoList72">
    <w:name w:val="No List72"/>
    <w:next w:val="NoList"/>
    <w:semiHidden/>
    <w:rsid w:val="005E6829"/>
  </w:style>
  <w:style w:type="numbering" w:customStyle="1" w:styleId="NoList113">
    <w:name w:val="No List113"/>
    <w:next w:val="NoList"/>
    <w:semiHidden/>
    <w:rsid w:val="005E6829"/>
  </w:style>
  <w:style w:type="numbering" w:customStyle="1" w:styleId="NoList212">
    <w:name w:val="No List212"/>
    <w:next w:val="NoList"/>
    <w:semiHidden/>
    <w:rsid w:val="005E6829"/>
  </w:style>
  <w:style w:type="numbering" w:customStyle="1" w:styleId="NoList82">
    <w:name w:val="No List82"/>
    <w:next w:val="NoList"/>
    <w:semiHidden/>
    <w:rsid w:val="005E6829"/>
  </w:style>
  <w:style w:type="numbering" w:customStyle="1" w:styleId="NoList122">
    <w:name w:val="No List122"/>
    <w:next w:val="NoList"/>
    <w:semiHidden/>
    <w:rsid w:val="005E6829"/>
  </w:style>
  <w:style w:type="numbering" w:customStyle="1" w:styleId="NoList222">
    <w:name w:val="No List222"/>
    <w:next w:val="NoList"/>
    <w:semiHidden/>
    <w:rsid w:val="005E6829"/>
  </w:style>
  <w:style w:type="numbering" w:customStyle="1" w:styleId="NoList92">
    <w:name w:val="No List92"/>
    <w:next w:val="NoList"/>
    <w:semiHidden/>
    <w:rsid w:val="005E6829"/>
  </w:style>
  <w:style w:type="numbering" w:customStyle="1" w:styleId="NoList132">
    <w:name w:val="No List132"/>
    <w:next w:val="NoList"/>
    <w:semiHidden/>
    <w:rsid w:val="005E6829"/>
  </w:style>
  <w:style w:type="numbering" w:customStyle="1" w:styleId="NoList232">
    <w:name w:val="No List232"/>
    <w:next w:val="NoList"/>
    <w:semiHidden/>
    <w:rsid w:val="005E6829"/>
  </w:style>
  <w:style w:type="numbering" w:customStyle="1" w:styleId="NoList102">
    <w:name w:val="No List102"/>
    <w:next w:val="NoList"/>
    <w:semiHidden/>
    <w:rsid w:val="005E6829"/>
  </w:style>
  <w:style w:type="numbering" w:customStyle="1" w:styleId="NoList142">
    <w:name w:val="No List142"/>
    <w:next w:val="NoList"/>
    <w:semiHidden/>
    <w:rsid w:val="005E6829"/>
  </w:style>
  <w:style w:type="numbering" w:customStyle="1" w:styleId="NoList242">
    <w:name w:val="No List242"/>
    <w:next w:val="NoList"/>
    <w:semiHidden/>
    <w:rsid w:val="005E6829"/>
  </w:style>
  <w:style w:type="numbering" w:customStyle="1" w:styleId="NoList312">
    <w:name w:val="No List312"/>
    <w:next w:val="NoList"/>
    <w:semiHidden/>
    <w:rsid w:val="005E6829"/>
  </w:style>
  <w:style w:type="numbering" w:customStyle="1" w:styleId="NoList412">
    <w:name w:val="No List412"/>
    <w:next w:val="NoList"/>
    <w:semiHidden/>
    <w:rsid w:val="005E6829"/>
  </w:style>
  <w:style w:type="numbering" w:customStyle="1" w:styleId="NoList512">
    <w:name w:val="No List512"/>
    <w:next w:val="NoList"/>
    <w:semiHidden/>
    <w:rsid w:val="005E6829"/>
  </w:style>
  <w:style w:type="numbering" w:customStyle="1" w:styleId="NoList152">
    <w:name w:val="No List152"/>
    <w:next w:val="NoList"/>
    <w:semiHidden/>
    <w:rsid w:val="005E6829"/>
  </w:style>
  <w:style w:type="numbering" w:customStyle="1" w:styleId="NoList162">
    <w:name w:val="No List162"/>
    <w:next w:val="NoList"/>
    <w:semiHidden/>
    <w:rsid w:val="005E6829"/>
  </w:style>
  <w:style w:type="numbering" w:customStyle="1" w:styleId="121">
    <w:name w:val="无列表12"/>
    <w:next w:val="NoList"/>
    <w:semiHidden/>
    <w:rsid w:val="005E6829"/>
  </w:style>
  <w:style w:type="numbering" w:customStyle="1" w:styleId="NoList1112">
    <w:name w:val="No List1112"/>
    <w:next w:val="NoList"/>
    <w:semiHidden/>
    <w:rsid w:val="005E6829"/>
  </w:style>
  <w:style w:type="paragraph" w:customStyle="1" w:styleId="TAHCarNotBold">
    <w:name w:val="TAH Car + Not Bold"/>
    <w:basedOn w:val="Normal"/>
    <w:rsid w:val="00D65CD6"/>
    <w:pPr>
      <w:keepNext/>
      <w:keepLines/>
      <w:overflowPunct/>
      <w:autoSpaceDE/>
      <w:autoSpaceDN/>
      <w:adjustRightInd/>
      <w:spacing w:after="0"/>
      <w:textAlignment w:val="auto"/>
    </w:pPr>
    <w:rPr>
      <w:rFonts w:ascii="Arial" w:hAnsi="Arial"/>
      <w:sz w:val="18"/>
    </w:rPr>
  </w:style>
  <w:style w:type="character" w:customStyle="1" w:styleId="Heading5Char2">
    <w:name w:val="Heading 5 Char2"/>
    <w:aliases w:val="h5 Char4,Heading5 Char4,Head5 Char4,H5 Char4,M5 Char4,mh2 Char4,Module heading 2 Char4,heading 8 Char4,Numbered Sub-list Char2,Heading 81 Char1,5 Char4,标题 81 Char1,Heading 811 Char1,Heading 811 Char,Module heading 2 Char3,H5 Char3,M5 Cha"/>
    <w:rsid w:val="00336385"/>
    <w:rPr>
      <w:rFonts w:ascii="Arial" w:eastAsia="Times New Roman" w:hAnsi="Arial"/>
      <w:sz w:val="22"/>
    </w:rPr>
  </w:style>
  <w:style w:type="character" w:customStyle="1" w:styleId="Heading7Char4">
    <w:name w:val="Heading 7 Char4"/>
    <w:rsid w:val="00336385"/>
    <w:rPr>
      <w:rFonts w:ascii="Arial" w:eastAsia="Times New Roman" w:hAnsi="Arial"/>
    </w:rPr>
  </w:style>
  <w:style w:type="character" w:customStyle="1" w:styleId="Heading8Char4">
    <w:name w:val="Heading 8 Char4"/>
    <w:rsid w:val="00336385"/>
    <w:rPr>
      <w:rFonts w:ascii="Arial" w:eastAsia="Times New Roman" w:hAnsi="Arial"/>
      <w:sz w:val="36"/>
    </w:rPr>
  </w:style>
  <w:style w:type="character" w:customStyle="1" w:styleId="Heading9Char3">
    <w:name w:val="Heading 9 Char3"/>
    <w:rsid w:val="00336385"/>
    <w:rPr>
      <w:rFonts w:ascii="Arial" w:eastAsia="Times New Roman" w:hAnsi="Arial"/>
      <w:sz w:val="36"/>
    </w:rPr>
  </w:style>
  <w:style w:type="character" w:customStyle="1" w:styleId="FooterChar3">
    <w:name w:val="Footer Char3"/>
    <w:rsid w:val="00336385"/>
    <w:rPr>
      <w:rFonts w:ascii="Arial" w:eastAsia="Times New Roman" w:hAnsi="Arial"/>
      <w:b/>
      <w:i/>
      <w:noProof/>
      <w:sz w:val="18"/>
    </w:rPr>
  </w:style>
  <w:style w:type="character" w:customStyle="1" w:styleId="CommentTextChar3">
    <w:name w:val="Comment Text Char3"/>
    <w:rsid w:val="00336385"/>
    <w:rPr>
      <w:rFonts w:eastAsia="SimSun"/>
      <w:lang w:val="en-GB"/>
    </w:rPr>
  </w:style>
  <w:style w:type="character" w:customStyle="1" w:styleId="CommentSubjectChar2">
    <w:name w:val="Comment Subject Char2"/>
    <w:uiPriority w:val="99"/>
    <w:rsid w:val="00336385"/>
    <w:rPr>
      <w:rFonts w:eastAsia="SimSun"/>
      <w:b/>
      <w:bCs/>
      <w:lang w:val="en-GB"/>
    </w:rPr>
  </w:style>
  <w:style w:type="character" w:customStyle="1" w:styleId="DocumentMapChar2">
    <w:name w:val="Document Map Char2"/>
    <w:uiPriority w:val="99"/>
    <w:rsid w:val="00336385"/>
    <w:rPr>
      <w:rFonts w:ascii="Tahoma" w:eastAsia="Times New Roman" w:hAnsi="Tahoma" w:cs="Tahoma"/>
      <w:shd w:val="clear" w:color="auto" w:fill="000080"/>
      <w:lang w:val="en-GB"/>
    </w:rPr>
  </w:style>
  <w:style w:type="character" w:customStyle="1" w:styleId="NoteHeadingChar2">
    <w:name w:val="Note Heading Char2"/>
    <w:rsid w:val="00336385"/>
    <w:rPr>
      <w:lang w:val="x-none" w:eastAsia="x-none"/>
    </w:rPr>
  </w:style>
  <w:style w:type="character" w:customStyle="1" w:styleId="PlainTextChar4">
    <w:name w:val="Plain Text Char4"/>
    <w:rsid w:val="00336385"/>
    <w:rPr>
      <w:rFonts w:ascii="Courier New" w:eastAsia="SimSun" w:hAnsi="Courier New"/>
      <w:lang w:val="nb-NO"/>
    </w:rPr>
  </w:style>
  <w:style w:type="character" w:customStyle="1" w:styleId="BalloonTextChar2">
    <w:name w:val="Balloon Text Char2"/>
    <w:uiPriority w:val="99"/>
    <w:rsid w:val="00336385"/>
    <w:rPr>
      <w:rFonts w:ascii="Tahoma" w:eastAsia="Times New Roman" w:hAnsi="Tahoma" w:cs="Tahoma"/>
      <w:sz w:val="16"/>
      <w:szCs w:val="16"/>
      <w:lang w:val="en-GB"/>
    </w:rPr>
  </w:style>
  <w:style w:type="character" w:customStyle="1" w:styleId="BodyTextIndentChar4">
    <w:name w:val="Body Text Indent Char4"/>
    <w:rsid w:val="00336385"/>
    <w:rPr>
      <w:rFonts w:eastAsia="Batang"/>
      <w:lang w:val="en-GB"/>
    </w:rPr>
  </w:style>
  <w:style w:type="character" w:customStyle="1" w:styleId="BodyText2Char4">
    <w:name w:val="Body Text 2 Char4"/>
    <w:rsid w:val="00336385"/>
    <w:rPr>
      <w:rFonts w:ascii="CG Times (WN)" w:eastAsia="Malgun Gothic" w:hAnsi="CG Times (WN)"/>
      <w:i/>
      <w:lang w:val="en-GB" w:eastAsia="ko-KR"/>
    </w:rPr>
  </w:style>
  <w:style w:type="character" w:customStyle="1" w:styleId="BodyText3Char4">
    <w:name w:val="Body Text 3 Char4"/>
    <w:rsid w:val="00336385"/>
    <w:rPr>
      <w:rFonts w:ascii="CG Times (WN)" w:eastAsia="Osaka" w:hAnsi="CG Times (WN)"/>
      <w:color w:val="000000"/>
      <w:lang w:val="en-GB" w:eastAsia="ko-KR"/>
    </w:rPr>
  </w:style>
  <w:style w:type="character" w:customStyle="1" w:styleId="BodyTextIndent2Char4">
    <w:name w:val="Body Text Indent 2 Char4"/>
    <w:rsid w:val="00336385"/>
    <w:rPr>
      <w:rFonts w:ascii="CG Times (WN)" w:hAnsi="CG Times (WN)"/>
      <w:lang w:val="en-GB"/>
    </w:rPr>
  </w:style>
  <w:style w:type="character" w:customStyle="1" w:styleId="HTMLPreformattedChar2">
    <w:name w:val="HTML Preformatted Char2"/>
    <w:rsid w:val="00336385"/>
    <w:rPr>
      <w:rFonts w:ascii="Courier New" w:hAnsi="Courier New"/>
      <w:lang w:val="en-GB" w:eastAsia="x-none"/>
    </w:rPr>
  </w:style>
  <w:style w:type="character" w:customStyle="1" w:styleId="ListChar4">
    <w:name w:val="List Char4"/>
    <w:rsid w:val="00336385"/>
    <w:rPr>
      <w:rFonts w:eastAsia="Times New Roman"/>
    </w:rPr>
  </w:style>
  <w:style w:type="paragraph" w:customStyle="1" w:styleId="wxs">
    <w:name w:val="wxs_正文"/>
    <w:basedOn w:val="Normal"/>
    <w:qFormat/>
    <w:rsid w:val="00336385"/>
    <w:pPr>
      <w:spacing w:beforeLines="50" w:before="50" w:afterLines="50" w:after="50"/>
      <w:ind w:firstLineChars="200" w:firstLine="200"/>
    </w:pPr>
    <w:rPr>
      <w:rFonts w:eastAsia="SimSun"/>
      <w:szCs w:val="21"/>
    </w:rPr>
  </w:style>
  <w:style w:type="paragraph" w:customStyle="1" w:styleId="wxs1">
    <w:name w:val="wxs_1级标题"/>
    <w:basedOn w:val="Heading1"/>
    <w:next w:val="wxs"/>
    <w:qFormat/>
    <w:rsid w:val="00336385"/>
    <w:pPr>
      <w:keepNext w:val="0"/>
      <w:keepLines w:val="0"/>
      <w:numPr>
        <w:numId w:val="19"/>
      </w:numPr>
      <w:pBdr>
        <w:top w:val="none" w:sz="0" w:space="0" w:color="auto"/>
      </w:pBdr>
      <w:tabs>
        <w:tab w:val="num" w:pos="720"/>
      </w:tabs>
      <w:spacing w:before="156" w:after="156" w:line="480" w:lineRule="auto"/>
      <w:ind w:left="720" w:hanging="360"/>
    </w:pPr>
    <w:rPr>
      <w:rFonts w:ascii="Times New Roman" w:eastAsia="SimSun" w:hAnsi="Times New Roman"/>
      <w:b/>
      <w:bCs/>
      <w:kern w:val="44"/>
      <w:szCs w:val="44"/>
      <w:lang w:eastAsia="en-US"/>
    </w:rPr>
  </w:style>
  <w:style w:type="paragraph" w:customStyle="1" w:styleId="wxs2">
    <w:name w:val="wxs_2级标题"/>
    <w:basedOn w:val="Heading2"/>
    <w:next w:val="wxs"/>
    <w:link w:val="wxs2Char"/>
    <w:qFormat/>
    <w:rsid w:val="00336385"/>
    <w:pPr>
      <w:keepNext w:val="0"/>
      <w:keepLines w:val="0"/>
      <w:spacing w:before="260" w:after="260" w:line="480" w:lineRule="auto"/>
      <w:ind w:left="0" w:firstLine="0"/>
    </w:pPr>
    <w:rPr>
      <w:rFonts w:ascii="Times New Roman" w:eastAsia="SimSun" w:hAnsi="Times New Roman"/>
      <w:b/>
      <w:bCs/>
      <w:kern w:val="44"/>
      <w:sz w:val="30"/>
      <w:szCs w:val="32"/>
      <w:lang w:eastAsia="en-US"/>
    </w:rPr>
  </w:style>
  <w:style w:type="character" w:customStyle="1" w:styleId="wxs2Char">
    <w:name w:val="wxs_2级标题 Char"/>
    <w:link w:val="wxs2"/>
    <w:rsid w:val="00336385"/>
    <w:rPr>
      <w:rFonts w:eastAsia="SimSun"/>
      <w:b/>
      <w:bCs/>
      <w:kern w:val="44"/>
      <w:sz w:val="30"/>
      <w:szCs w:val="32"/>
      <w:lang w:eastAsia="en-US"/>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Body Text Cha"/>
    <w:rsid w:val="00336385"/>
    <w:rPr>
      <w:lang w:val="en-GB" w:eastAsia="en-US" w:bidi="ar-SA"/>
    </w:rPr>
  </w:style>
  <w:style w:type="paragraph" w:customStyle="1" w:styleId="NOTE0">
    <w:name w:val="NOTE"/>
    <w:basedOn w:val="B3"/>
    <w:qFormat/>
    <w:rsid w:val="00336385"/>
    <w:pPr>
      <w:overflowPunct/>
      <w:autoSpaceDE/>
      <w:autoSpaceDN/>
      <w:adjustRightInd/>
      <w:textAlignment w:val="auto"/>
    </w:pPr>
    <w:rPr>
      <w:rFonts w:eastAsia="SimSun"/>
    </w:rPr>
  </w:style>
  <w:style w:type="numbering" w:customStyle="1" w:styleId="2b">
    <w:name w:val="无列表2"/>
    <w:next w:val="NoList"/>
    <w:uiPriority w:val="99"/>
    <w:semiHidden/>
    <w:unhideWhenUsed/>
    <w:rsid w:val="00336385"/>
  </w:style>
  <w:style w:type="numbering" w:customStyle="1" w:styleId="37">
    <w:name w:val="无列表3"/>
    <w:next w:val="NoList"/>
    <w:uiPriority w:val="99"/>
    <w:semiHidden/>
    <w:unhideWhenUsed/>
    <w:rsid w:val="00336385"/>
  </w:style>
  <w:style w:type="table" w:customStyle="1" w:styleId="1f7">
    <w:name w:val="网格型1"/>
    <w:basedOn w:val="TableNormal"/>
    <w:next w:val="TableGrid"/>
    <w:rsid w:val="00336385"/>
    <w:pPr>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2"/>
    <w:basedOn w:val="Normal"/>
    <w:rsid w:val="00336385"/>
    <w:pPr>
      <w:numPr>
        <w:numId w:val="2"/>
      </w:numPr>
    </w:pPr>
    <w:rPr>
      <w:rFonts w:ascii="Arial" w:eastAsia="SimSun" w:hAnsi="Arial"/>
    </w:rPr>
  </w:style>
  <w:style w:type="paragraph" w:customStyle="1" w:styleId="text3bullet">
    <w:name w:val="text3 bullet"/>
    <w:basedOn w:val="Normal"/>
    <w:rsid w:val="00336385"/>
    <w:pPr>
      <w:ind w:left="360" w:hanging="360"/>
    </w:pPr>
    <w:rPr>
      <w:rFonts w:ascii="Arial" w:eastAsia="SimSun" w:hAnsi="Arial"/>
    </w:rPr>
  </w:style>
  <w:style w:type="paragraph" w:customStyle="1" w:styleId="UnnumberedSubheading">
    <w:name w:val="Unnumbered Subheading"/>
    <w:basedOn w:val="H6"/>
    <w:next w:val="PlainText"/>
    <w:rsid w:val="00336385"/>
    <w:pPr>
      <w:overflowPunct/>
      <w:autoSpaceDE/>
      <w:autoSpaceDN/>
      <w:adjustRightInd/>
      <w:spacing w:after="120"/>
      <w:ind w:left="0" w:firstLine="0"/>
      <w:textAlignment w:val="auto"/>
    </w:pPr>
    <w:rPr>
      <w:rFonts w:eastAsia="SimSun"/>
      <w:b/>
    </w:rPr>
  </w:style>
  <w:style w:type="paragraph" w:customStyle="1" w:styleId="ReferenceLine">
    <w:name w:val="Reference Line"/>
    <w:basedOn w:val="BodyText"/>
    <w:rsid w:val="00336385"/>
    <w:pPr>
      <w:widowControl w:val="0"/>
      <w:adjustRightInd w:val="0"/>
      <w:textAlignment w:val="baseline"/>
    </w:pPr>
    <w:rPr>
      <w:rFonts w:ascii="Arial" w:eastAsia="‚l‚r ‚oƒSƒVƒbƒN" w:hAnsi="Arial"/>
      <w:snapToGrid w:val="0"/>
      <w:lang w:val="en-GB"/>
    </w:rPr>
  </w:style>
  <w:style w:type="paragraph" w:customStyle="1" w:styleId="L3">
    <w:name w:val="L3"/>
    <w:rsid w:val="00336385"/>
    <w:pPr>
      <w:tabs>
        <w:tab w:val="left" w:pos="3969"/>
        <w:tab w:val="right" w:pos="8505"/>
      </w:tabs>
      <w:spacing w:line="240" w:lineRule="atLeast"/>
      <w:ind w:left="567"/>
    </w:pPr>
    <w:rPr>
      <w:rFonts w:ascii="Arial" w:eastAsia="MS Mincho" w:hAnsi="Arial"/>
      <w:lang w:eastAsia="ja-JP"/>
    </w:rPr>
  </w:style>
  <w:style w:type="paragraph" w:customStyle="1" w:styleId="HTMLBody">
    <w:name w:val="HTML Body"/>
    <w:rsid w:val="00336385"/>
    <w:pPr>
      <w:widowControl w:val="0"/>
      <w:autoSpaceDE w:val="0"/>
      <w:autoSpaceDN w:val="0"/>
      <w:adjustRightInd w:val="0"/>
    </w:pPr>
    <w:rPr>
      <w:rFonts w:ascii="MS PGothic" w:eastAsia="MS PGothic"/>
      <w:lang w:val="en-US" w:eastAsia="ja-JP"/>
    </w:rPr>
  </w:style>
  <w:style w:type="paragraph" w:customStyle="1" w:styleId="Xmessagecontent">
    <w:name w:val="X message content"/>
    <w:rsid w:val="00336385"/>
    <w:pPr>
      <w:spacing w:before="120" w:after="220"/>
    </w:pPr>
    <w:rPr>
      <w:rFonts w:ascii="Arial" w:eastAsia="MS Mincho" w:hAnsi="Arial"/>
      <w:noProof/>
      <w:lang w:val="en-US" w:eastAsia="en-US"/>
    </w:rPr>
  </w:style>
  <w:style w:type="paragraph" w:customStyle="1" w:styleId="nroaml">
    <w:name w:val="nroaml"/>
    <w:basedOn w:val="H6"/>
    <w:rsid w:val="00336385"/>
    <w:pPr>
      <w:ind w:left="0" w:firstLine="0"/>
    </w:pPr>
    <w:rPr>
      <w:rFonts w:eastAsia="SimSun"/>
      <w:snapToGrid w:val="0"/>
    </w:rPr>
  </w:style>
  <w:style w:type="paragraph" w:customStyle="1" w:styleId="00BodyText">
    <w:name w:val="00 BodyText"/>
    <w:basedOn w:val="Normal"/>
    <w:rsid w:val="00336385"/>
    <w:pPr>
      <w:spacing w:after="220"/>
    </w:pPr>
    <w:rPr>
      <w:rFonts w:ascii="Arial" w:eastAsia="SimSun" w:hAnsi="Arial"/>
      <w:sz w:val="22"/>
      <w:lang w:val="en-US"/>
    </w:rPr>
  </w:style>
  <w:style w:type="character" w:customStyle="1" w:styleId="af7">
    <w:name w:val="標準太字"/>
    <w:autoRedefine/>
    <w:rsid w:val="00336385"/>
    <w:rPr>
      <w:b/>
    </w:rPr>
  </w:style>
  <w:style w:type="paragraph" w:customStyle="1" w:styleId="xl24">
    <w:name w:val="xl24"/>
    <w:basedOn w:val="Normal"/>
    <w:rsid w:val="00336385"/>
    <w:pPr>
      <w:overflowPunct/>
      <w:autoSpaceDE/>
      <w:autoSpaceDN/>
      <w:adjustRightInd/>
      <w:spacing w:before="100" w:beforeAutospacing="1" w:after="100" w:afterAutospacing="1"/>
      <w:textAlignment w:val="auto"/>
    </w:pPr>
    <w:rPr>
      <w:rFonts w:ascii="Arial" w:eastAsia="SimSun" w:hAnsi="Arial" w:cs="Arial"/>
      <w:sz w:val="18"/>
      <w:szCs w:val="18"/>
    </w:rPr>
  </w:style>
  <w:style w:type="paragraph" w:customStyle="1" w:styleId="ActionPoint">
    <w:name w:val="ActionPoint"/>
    <w:basedOn w:val="Normal"/>
    <w:rsid w:val="00336385"/>
    <w:pPr>
      <w:pBdr>
        <w:top w:val="single" w:sz="4" w:space="1" w:color="C0C0C0"/>
        <w:bottom w:val="single" w:sz="4" w:space="1" w:color="C0C0C0"/>
      </w:pBdr>
      <w:overflowPunct/>
      <w:autoSpaceDE/>
      <w:autoSpaceDN/>
      <w:adjustRightInd/>
      <w:spacing w:before="60" w:after="120"/>
      <w:textAlignment w:val="auto"/>
    </w:pPr>
    <w:rPr>
      <w:rFonts w:eastAsia="SimSun"/>
      <w:i/>
    </w:rPr>
  </w:style>
  <w:style w:type="paragraph" w:customStyle="1" w:styleId="berschrift1H1Huvudrubrikappheading1l1h1h11h12h13h14h15h16NMPHeading1h17h111h121h131h141h151h161h18h112h122h132h142h152h162h19h113h123h133h143h153h163">
    <w:name w:val="Überschrift 1.H1.Huvudrubrik.app heading 1.l1.h1.h11.h12.h13.h14.h15.h16.NMP Heading 1.h17.h111.h121.h131.h141.h151.h161.h18.h112.h122.h132.h142.h152.h162.h19.h113.h123.h133.h143.h153.h163"/>
    <w:next w:val="Normal"/>
    <w:rsid w:val="00336385"/>
    <w:pPr>
      <w:keepNext/>
      <w:keepLines/>
      <w:pBdr>
        <w:top w:val="single" w:sz="12" w:space="3" w:color="auto"/>
      </w:pBdr>
      <w:tabs>
        <w:tab w:val="num" w:pos="432"/>
      </w:tabs>
      <w:spacing w:before="240" w:after="180"/>
      <w:ind w:left="432" w:hanging="432"/>
      <w:outlineLvl w:val="0"/>
    </w:pPr>
    <w:rPr>
      <w:rFonts w:ascii="Arial" w:eastAsia="SimSun" w:hAnsi="Arial"/>
      <w:b/>
      <w:sz w:val="32"/>
      <w:lang w:eastAsia="de-DE"/>
    </w:rPr>
  </w:style>
  <w:style w:type="paragraph" w:customStyle="1" w:styleId="berschrift2Head2A2H2h2">
    <w:name w:val="Überschrift 2.Head2A.2.H2.h2"/>
    <w:basedOn w:val="berschrift1H1Huvudrubrikappheading1l1h1h11h12h13h14h15h16NMPHeading1h17h111h121h131h141h151h161h18h112h122h132h142h152h162h19h113h123h133h143h153h163"/>
    <w:next w:val="Normal"/>
    <w:rsid w:val="00336385"/>
    <w:pPr>
      <w:pBdr>
        <w:top w:val="none" w:sz="0" w:space="0" w:color="auto"/>
      </w:pBdr>
      <w:tabs>
        <w:tab w:val="clear" w:pos="432"/>
        <w:tab w:val="num" w:pos="360"/>
      </w:tabs>
      <w:spacing w:before="480"/>
      <w:ind w:left="578" w:hanging="578"/>
      <w:outlineLvl w:val="1"/>
    </w:pPr>
    <w:rPr>
      <w:sz w:val="24"/>
    </w:rPr>
  </w:style>
  <w:style w:type="character" w:styleId="HTMLCode">
    <w:name w:val="HTML Code"/>
    <w:rsid w:val="00336385"/>
    <w:rPr>
      <w:rFonts w:ascii="Arial Unicode MS" w:eastAsia="Arial Unicode MS" w:hAnsi="Arial Unicode MS" w:cs="Arial Unicode MS"/>
      <w:sz w:val="20"/>
      <w:szCs w:val="20"/>
    </w:rPr>
  </w:style>
  <w:style w:type="paragraph" w:customStyle="1" w:styleId="NormalAfter0pt">
    <w:name w:val="Normal + After:  0 pt"/>
    <w:basedOn w:val="Normal"/>
    <w:rsid w:val="00336385"/>
    <w:pPr>
      <w:overflowPunct/>
      <w:spacing w:after="0"/>
      <w:textAlignment w:val="auto"/>
    </w:pPr>
    <w:rPr>
      <w:rFonts w:ascii="Arial" w:eastAsia="SimSun" w:hAnsi="Arial"/>
    </w:rPr>
  </w:style>
  <w:style w:type="character" w:customStyle="1" w:styleId="PTK">
    <w:name w:val="PTK"/>
    <w:semiHidden/>
    <w:rsid w:val="00336385"/>
    <w:rPr>
      <w:rFonts w:ascii="Arial" w:hAnsi="Arial" w:cs="Arial"/>
      <w:color w:val="000080"/>
      <w:sz w:val="20"/>
      <w:szCs w:val="20"/>
    </w:rPr>
  </w:style>
  <w:style w:type="paragraph" w:customStyle="1" w:styleId="TdocList">
    <w:name w:val="Tdoc_List"/>
    <w:basedOn w:val="Normal"/>
    <w:rsid w:val="00336385"/>
    <w:pPr>
      <w:tabs>
        <w:tab w:val="num" w:pos="432"/>
      </w:tabs>
      <w:overflowPunct/>
      <w:autoSpaceDE/>
      <w:autoSpaceDN/>
      <w:adjustRightInd/>
      <w:spacing w:after="0"/>
      <w:ind w:left="432" w:hanging="360"/>
      <w:textAlignment w:val="auto"/>
    </w:pPr>
    <w:rPr>
      <w:rFonts w:eastAsia="SimSun"/>
      <w:lang w:val="en-US"/>
    </w:rPr>
  </w:style>
  <w:style w:type="paragraph" w:customStyle="1" w:styleId="CharChar1CharCharCharCharCharCharCharCharCharCharCharCharCharCharCharChar">
    <w:name w:val="Char Char1 Char Char Char Char Char Char Char Char Char Char Char Char Char Char Char Char"/>
    <w:semiHidden/>
    <w:rsid w:val="00336385"/>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CharChar1CharCharCharCharCharCharCharCharCharCharCharCharChar">
    <w:name w:val="Char Char1 Char Char Char Char Char Char Char Char Char Char Char Char Char"/>
    <w:semiHidden/>
    <w:rsid w:val="00336385"/>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B9">
    <w:name w:val="B9"/>
    <w:basedOn w:val="B8"/>
    <w:qFormat/>
    <w:rsid w:val="00336385"/>
    <w:pPr>
      <w:ind w:left="2836"/>
    </w:pPr>
    <w:rPr>
      <w:rFonts w:eastAsia="Times New Roman"/>
      <w:lang w:val="x-none"/>
    </w:rPr>
  </w:style>
  <w:style w:type="numbering" w:customStyle="1" w:styleId="NoList20">
    <w:name w:val="No List20"/>
    <w:next w:val="NoList"/>
    <w:semiHidden/>
    <w:rsid w:val="002D259A"/>
  </w:style>
  <w:style w:type="paragraph" w:customStyle="1" w:styleId="CharChar1CharCharCharCharCharCharCharCharCharCharCharCharCharCharCharChar1">
    <w:name w:val="Char Char1 Char Char Char Char Char Char Char Char Char Char Char Char Char Char Char Char1"/>
    <w:semiHidden/>
    <w:rsid w:val="00904DA7"/>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CharChar1CharCharCharCharCharCharCharCharCharCharCharCharChar1">
    <w:name w:val="Char Char1 Char Char Char Char Char Char Char Char Char Char Char Char Char1"/>
    <w:semiHidden/>
    <w:rsid w:val="00904DA7"/>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customStyle="1" w:styleId="412">
    <w:name w:val="(文字) (文字)41"/>
    <w:rsid w:val="00904DA7"/>
    <w:rPr>
      <w:rFonts w:ascii="MS Mincho" w:eastAsia="MS Mincho" w:hAnsi="MS Mincho" w:hint="eastAsia"/>
      <w:lang w:val="en-GB" w:eastAsia="ar-SA" w:bidi="ar-SA"/>
    </w:rPr>
  </w:style>
  <w:style w:type="numbering" w:customStyle="1" w:styleId="NoList27">
    <w:name w:val="No List27"/>
    <w:next w:val="NoList"/>
    <w:uiPriority w:val="99"/>
    <w:semiHidden/>
    <w:unhideWhenUsed/>
    <w:rsid w:val="00753C36"/>
  </w:style>
  <w:style w:type="character" w:customStyle="1" w:styleId="EQChar">
    <w:name w:val="EQ Char"/>
    <w:link w:val="EQ"/>
    <w:qFormat/>
    <w:rsid w:val="00753C36"/>
    <w:rPr>
      <w:noProof/>
    </w:rPr>
  </w:style>
  <w:style w:type="numbering" w:customStyle="1" w:styleId="NoList28">
    <w:name w:val="No List28"/>
    <w:next w:val="NoList"/>
    <w:uiPriority w:val="99"/>
    <w:semiHidden/>
    <w:unhideWhenUsed/>
    <w:rsid w:val="00FF4AA0"/>
  </w:style>
  <w:style w:type="table" w:customStyle="1" w:styleId="TableGrid7">
    <w:name w:val="Table Grid7"/>
    <w:basedOn w:val="TableNormal"/>
    <w:next w:val="TableGrid"/>
    <w:rsid w:val="00FF4AA0"/>
    <w:pPr>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0">
    <w:name w:val="批注文字 Char2"/>
    <w:qFormat/>
    <w:rsid w:val="00FF4AA0"/>
    <w:rPr>
      <w:lang w:val="en-GB" w:eastAsia="en-US"/>
    </w:rPr>
  </w:style>
  <w:style w:type="character" w:customStyle="1" w:styleId="Char13">
    <w:name w:val="页脚 Char1"/>
    <w:rsid w:val="00FF4AA0"/>
    <w:rPr>
      <w:rFonts w:ascii="Arial" w:hAnsi="Arial"/>
      <w:b/>
      <w:i/>
      <w:noProof/>
      <w:sz w:val="18"/>
      <w:lang w:eastAsia="en-US"/>
    </w:rPr>
  </w:style>
  <w:style w:type="paragraph" w:customStyle="1" w:styleId="T">
    <w:name w:val="T"/>
    <w:basedOn w:val="TAC"/>
    <w:rsid w:val="00817C1B"/>
    <w:rPr>
      <w:lang w:eastAsia="x-none"/>
    </w:rPr>
  </w:style>
  <w:style w:type="character" w:customStyle="1" w:styleId="Absatz-Standardschriftart2">
    <w:name w:val="Absatz-Standardschriftart2"/>
    <w:rsid w:val="00F011FB"/>
  </w:style>
  <w:style w:type="character" w:customStyle="1" w:styleId="Char21">
    <w:name w:val="页脚 Char2"/>
    <w:rsid w:val="00F42FFD"/>
    <w:rPr>
      <w:rFonts w:ascii="Arial" w:hAnsi="Arial"/>
      <w:b/>
      <w:i/>
      <w:noProof/>
      <w:sz w:val="18"/>
    </w:rPr>
  </w:style>
  <w:style w:type="character" w:customStyle="1" w:styleId="Char30">
    <w:name w:val="批注文字 Char3"/>
    <w:uiPriority w:val="99"/>
    <w:qFormat/>
    <w:rsid w:val="00F42FFD"/>
    <w:rPr>
      <w:lang w:val="en-GB" w:eastAsia="en-US"/>
    </w:rPr>
  </w:style>
  <w:style w:type="paragraph" w:customStyle="1" w:styleId="af8">
    <w:name w:val="修订"/>
    <w:hidden/>
    <w:semiHidden/>
    <w:rsid w:val="002E496C"/>
    <w:rPr>
      <w:rFonts w:eastAsia="MS Mincho"/>
      <w:lang w:eastAsia="en-US"/>
    </w:rPr>
  </w:style>
  <w:style w:type="character" w:customStyle="1" w:styleId="NoSpacingChar">
    <w:name w:val="No Spacing Char"/>
    <w:link w:val="NoSpacing"/>
    <w:uiPriority w:val="1"/>
    <w:rsid w:val="00E6343C"/>
    <w:rPr>
      <w:lang w:eastAsia="en-US"/>
    </w:rPr>
  </w:style>
  <w:style w:type="paragraph" w:customStyle="1" w:styleId="Pl0">
    <w:name w:val="Pl"/>
    <w:basedOn w:val="Normal"/>
    <w:rsid w:val="007635F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Pr>
      <w:rFonts w:ascii="Courier New" w:eastAsia="MS Gothic" w:hAnsi="Courier New"/>
      <w:b/>
      <w:bCs/>
      <w:sz w:val="16"/>
      <w:lang w:eastAsia="en-US"/>
    </w:rPr>
  </w:style>
  <w:style w:type="paragraph" w:customStyle="1" w:styleId="70">
    <w:name w:val="修订7"/>
    <w:hidden/>
    <w:semiHidden/>
    <w:rsid w:val="00F77F38"/>
    <w:rPr>
      <w:rFonts w:eastAsia="MS Mincho"/>
      <w:lang w:eastAsia="en-US"/>
    </w:rPr>
  </w:style>
  <w:style w:type="numbering" w:customStyle="1" w:styleId="1110">
    <w:name w:val="无列表111"/>
    <w:next w:val="NoList"/>
    <w:semiHidden/>
    <w:rsid w:val="00F77F38"/>
  </w:style>
  <w:style w:type="paragraph" w:customStyle="1" w:styleId="wordsection1">
    <w:name w:val="wordsection1"/>
    <w:basedOn w:val="Normal"/>
    <w:rsid w:val="00F77F38"/>
    <w:pPr>
      <w:overflowPunct/>
      <w:autoSpaceDE/>
      <w:autoSpaceDN/>
      <w:adjustRightInd/>
      <w:spacing w:after="0"/>
      <w:textAlignment w:val="auto"/>
    </w:pPr>
    <w:rPr>
      <w:rFonts w:ascii="Calibri" w:eastAsia="Calibri" w:hAnsi="Calibri" w:cs="Calibri"/>
      <w:lang w:val="en-US"/>
    </w:rPr>
  </w:style>
  <w:style w:type="paragraph" w:customStyle="1" w:styleId="TOC92">
    <w:name w:val="TOC 92"/>
    <w:basedOn w:val="TOC8"/>
    <w:rsid w:val="00F77F38"/>
    <w:pPr>
      <w:ind w:left="1418" w:hanging="1418"/>
    </w:pPr>
    <w:rPr>
      <w:rFonts w:eastAsia="MS Mincho"/>
    </w:rPr>
  </w:style>
  <w:style w:type="paragraph" w:customStyle="1" w:styleId="Caption3">
    <w:name w:val="Caption3"/>
    <w:basedOn w:val="Normal"/>
    <w:next w:val="Normal"/>
    <w:rsid w:val="00F77F38"/>
    <w:pPr>
      <w:spacing w:before="120" w:after="120"/>
    </w:pPr>
    <w:rPr>
      <w:rFonts w:eastAsia="MS Mincho"/>
      <w:b/>
    </w:rPr>
  </w:style>
  <w:style w:type="paragraph" w:customStyle="1" w:styleId="TableofFigures2">
    <w:name w:val="Table of Figures2"/>
    <w:basedOn w:val="Normal"/>
    <w:next w:val="Normal"/>
    <w:rsid w:val="00F77F38"/>
    <w:pPr>
      <w:ind w:left="400" w:hanging="400"/>
      <w:jc w:val="center"/>
    </w:pPr>
    <w:rPr>
      <w:rFonts w:eastAsia="MS Mincho"/>
      <w:b/>
    </w:rPr>
  </w:style>
  <w:style w:type="numbering" w:customStyle="1" w:styleId="NoList29">
    <w:name w:val="No List29"/>
    <w:next w:val="NoList"/>
    <w:uiPriority w:val="99"/>
    <w:semiHidden/>
    <w:unhideWhenUsed/>
    <w:rsid w:val="00F77F38"/>
  </w:style>
  <w:style w:type="numbering" w:customStyle="1" w:styleId="NoList114">
    <w:name w:val="No List114"/>
    <w:next w:val="NoList"/>
    <w:semiHidden/>
    <w:rsid w:val="00F77F38"/>
  </w:style>
  <w:style w:type="numbering" w:customStyle="1" w:styleId="NoList210">
    <w:name w:val="No List210"/>
    <w:next w:val="NoList"/>
    <w:semiHidden/>
    <w:rsid w:val="00F77F38"/>
  </w:style>
  <w:style w:type="numbering" w:customStyle="1" w:styleId="NoList34">
    <w:name w:val="No List34"/>
    <w:next w:val="NoList"/>
    <w:semiHidden/>
    <w:unhideWhenUsed/>
    <w:rsid w:val="00F77F38"/>
  </w:style>
  <w:style w:type="numbering" w:customStyle="1" w:styleId="130">
    <w:name w:val="목록 없음13"/>
    <w:next w:val="NoList"/>
    <w:semiHidden/>
    <w:unhideWhenUsed/>
    <w:rsid w:val="00F77F38"/>
  </w:style>
  <w:style w:type="numbering" w:customStyle="1" w:styleId="230">
    <w:name w:val="목록 없음23"/>
    <w:next w:val="NoList"/>
    <w:semiHidden/>
    <w:rsid w:val="00F77F38"/>
  </w:style>
  <w:style w:type="numbering" w:customStyle="1" w:styleId="NoList44">
    <w:name w:val="No List44"/>
    <w:next w:val="NoList"/>
    <w:semiHidden/>
    <w:unhideWhenUsed/>
    <w:rsid w:val="00F77F38"/>
  </w:style>
  <w:style w:type="numbering" w:customStyle="1" w:styleId="NoList54">
    <w:name w:val="No List54"/>
    <w:next w:val="NoList"/>
    <w:semiHidden/>
    <w:rsid w:val="00F77F38"/>
  </w:style>
  <w:style w:type="numbering" w:customStyle="1" w:styleId="NoList63">
    <w:name w:val="No List63"/>
    <w:next w:val="NoList"/>
    <w:semiHidden/>
    <w:rsid w:val="00F77F38"/>
  </w:style>
  <w:style w:type="numbering" w:customStyle="1" w:styleId="NoList73">
    <w:name w:val="No List73"/>
    <w:next w:val="NoList"/>
    <w:semiHidden/>
    <w:rsid w:val="00F77F38"/>
  </w:style>
  <w:style w:type="numbering" w:customStyle="1" w:styleId="NoList115">
    <w:name w:val="No List115"/>
    <w:next w:val="NoList"/>
    <w:semiHidden/>
    <w:rsid w:val="00F77F38"/>
  </w:style>
  <w:style w:type="numbering" w:customStyle="1" w:styleId="NoList213">
    <w:name w:val="No List213"/>
    <w:next w:val="NoList"/>
    <w:semiHidden/>
    <w:rsid w:val="00F77F38"/>
  </w:style>
  <w:style w:type="numbering" w:customStyle="1" w:styleId="NoList83">
    <w:name w:val="No List83"/>
    <w:next w:val="NoList"/>
    <w:semiHidden/>
    <w:rsid w:val="00F77F38"/>
  </w:style>
  <w:style w:type="numbering" w:customStyle="1" w:styleId="NoList123">
    <w:name w:val="No List123"/>
    <w:next w:val="NoList"/>
    <w:semiHidden/>
    <w:rsid w:val="00F77F38"/>
  </w:style>
  <w:style w:type="numbering" w:customStyle="1" w:styleId="NoList223">
    <w:name w:val="No List223"/>
    <w:next w:val="NoList"/>
    <w:semiHidden/>
    <w:rsid w:val="00F77F38"/>
  </w:style>
  <w:style w:type="numbering" w:customStyle="1" w:styleId="NoList93">
    <w:name w:val="No List93"/>
    <w:next w:val="NoList"/>
    <w:semiHidden/>
    <w:rsid w:val="00F77F38"/>
  </w:style>
  <w:style w:type="numbering" w:customStyle="1" w:styleId="NoList133">
    <w:name w:val="No List133"/>
    <w:next w:val="NoList"/>
    <w:semiHidden/>
    <w:rsid w:val="00F77F38"/>
  </w:style>
  <w:style w:type="numbering" w:customStyle="1" w:styleId="NoList233">
    <w:name w:val="No List233"/>
    <w:next w:val="NoList"/>
    <w:semiHidden/>
    <w:rsid w:val="00F77F38"/>
  </w:style>
  <w:style w:type="numbering" w:customStyle="1" w:styleId="NoList103">
    <w:name w:val="No List103"/>
    <w:next w:val="NoList"/>
    <w:semiHidden/>
    <w:rsid w:val="00F77F38"/>
  </w:style>
  <w:style w:type="numbering" w:customStyle="1" w:styleId="NoList143">
    <w:name w:val="No List143"/>
    <w:next w:val="NoList"/>
    <w:semiHidden/>
    <w:rsid w:val="00F77F38"/>
  </w:style>
  <w:style w:type="numbering" w:customStyle="1" w:styleId="NoList243">
    <w:name w:val="No List243"/>
    <w:next w:val="NoList"/>
    <w:semiHidden/>
    <w:rsid w:val="00F77F38"/>
  </w:style>
  <w:style w:type="numbering" w:customStyle="1" w:styleId="NoList313">
    <w:name w:val="No List313"/>
    <w:next w:val="NoList"/>
    <w:semiHidden/>
    <w:rsid w:val="00F77F38"/>
  </w:style>
  <w:style w:type="numbering" w:customStyle="1" w:styleId="NoList413">
    <w:name w:val="No List413"/>
    <w:next w:val="NoList"/>
    <w:semiHidden/>
    <w:rsid w:val="00F77F38"/>
  </w:style>
  <w:style w:type="numbering" w:customStyle="1" w:styleId="NoList513">
    <w:name w:val="No List513"/>
    <w:next w:val="NoList"/>
    <w:semiHidden/>
    <w:rsid w:val="00F77F38"/>
  </w:style>
  <w:style w:type="numbering" w:customStyle="1" w:styleId="NoList153">
    <w:name w:val="No List153"/>
    <w:next w:val="NoList"/>
    <w:semiHidden/>
    <w:rsid w:val="00F77F38"/>
  </w:style>
  <w:style w:type="numbering" w:customStyle="1" w:styleId="NoList163">
    <w:name w:val="No List163"/>
    <w:next w:val="NoList"/>
    <w:semiHidden/>
    <w:rsid w:val="00F77F38"/>
  </w:style>
  <w:style w:type="numbering" w:customStyle="1" w:styleId="131">
    <w:name w:val="无列表13"/>
    <w:next w:val="NoList"/>
    <w:semiHidden/>
    <w:rsid w:val="00F77F38"/>
  </w:style>
  <w:style w:type="numbering" w:customStyle="1" w:styleId="NoList1113">
    <w:name w:val="No List1113"/>
    <w:next w:val="NoList"/>
    <w:semiHidden/>
    <w:rsid w:val="00F77F38"/>
  </w:style>
  <w:style w:type="numbering" w:customStyle="1" w:styleId="NoList171">
    <w:name w:val="No List171"/>
    <w:next w:val="NoList"/>
    <w:uiPriority w:val="99"/>
    <w:semiHidden/>
    <w:unhideWhenUsed/>
    <w:rsid w:val="00F77F38"/>
  </w:style>
  <w:style w:type="numbering" w:customStyle="1" w:styleId="NoList181">
    <w:name w:val="No List181"/>
    <w:next w:val="NoList"/>
    <w:uiPriority w:val="99"/>
    <w:semiHidden/>
    <w:rsid w:val="00F77F38"/>
  </w:style>
  <w:style w:type="numbering" w:customStyle="1" w:styleId="NoList251">
    <w:name w:val="No List251"/>
    <w:next w:val="NoList"/>
    <w:semiHidden/>
    <w:rsid w:val="00F77F38"/>
  </w:style>
  <w:style w:type="numbering" w:customStyle="1" w:styleId="NoList321">
    <w:name w:val="No List321"/>
    <w:next w:val="NoList"/>
    <w:semiHidden/>
    <w:unhideWhenUsed/>
    <w:rsid w:val="00F77F38"/>
  </w:style>
  <w:style w:type="numbering" w:customStyle="1" w:styleId="1111">
    <w:name w:val="목록 없음111"/>
    <w:next w:val="NoList"/>
    <w:semiHidden/>
    <w:unhideWhenUsed/>
    <w:rsid w:val="00F77F38"/>
  </w:style>
  <w:style w:type="numbering" w:customStyle="1" w:styleId="2110">
    <w:name w:val="목록 없음211"/>
    <w:next w:val="NoList"/>
    <w:semiHidden/>
    <w:rsid w:val="00F77F38"/>
  </w:style>
  <w:style w:type="numbering" w:customStyle="1" w:styleId="NoList421">
    <w:name w:val="No List421"/>
    <w:next w:val="NoList"/>
    <w:semiHidden/>
    <w:unhideWhenUsed/>
    <w:rsid w:val="00F77F38"/>
  </w:style>
  <w:style w:type="numbering" w:customStyle="1" w:styleId="NoList521">
    <w:name w:val="No List521"/>
    <w:next w:val="NoList"/>
    <w:semiHidden/>
    <w:rsid w:val="00F77F38"/>
  </w:style>
  <w:style w:type="numbering" w:customStyle="1" w:styleId="NoList611">
    <w:name w:val="No List611"/>
    <w:next w:val="NoList"/>
    <w:semiHidden/>
    <w:rsid w:val="00F77F38"/>
  </w:style>
  <w:style w:type="numbering" w:customStyle="1" w:styleId="NoList711">
    <w:name w:val="No List711"/>
    <w:next w:val="NoList"/>
    <w:semiHidden/>
    <w:rsid w:val="00F77F38"/>
  </w:style>
  <w:style w:type="numbering" w:customStyle="1" w:styleId="NoList1121">
    <w:name w:val="No List1121"/>
    <w:next w:val="NoList"/>
    <w:semiHidden/>
    <w:rsid w:val="00F77F38"/>
  </w:style>
  <w:style w:type="numbering" w:customStyle="1" w:styleId="NoList2111">
    <w:name w:val="No List2111"/>
    <w:next w:val="NoList"/>
    <w:semiHidden/>
    <w:rsid w:val="00F77F38"/>
  </w:style>
  <w:style w:type="numbering" w:customStyle="1" w:styleId="NoList811">
    <w:name w:val="No List811"/>
    <w:next w:val="NoList"/>
    <w:semiHidden/>
    <w:rsid w:val="00F77F38"/>
  </w:style>
  <w:style w:type="numbering" w:customStyle="1" w:styleId="NoList1211">
    <w:name w:val="No List1211"/>
    <w:next w:val="NoList"/>
    <w:semiHidden/>
    <w:rsid w:val="00F77F38"/>
  </w:style>
  <w:style w:type="numbering" w:customStyle="1" w:styleId="NoList2211">
    <w:name w:val="No List2211"/>
    <w:next w:val="NoList"/>
    <w:semiHidden/>
    <w:rsid w:val="00F77F38"/>
  </w:style>
  <w:style w:type="numbering" w:customStyle="1" w:styleId="NoList911">
    <w:name w:val="No List911"/>
    <w:next w:val="NoList"/>
    <w:semiHidden/>
    <w:rsid w:val="00F77F38"/>
  </w:style>
  <w:style w:type="numbering" w:customStyle="1" w:styleId="NoList1311">
    <w:name w:val="No List1311"/>
    <w:next w:val="NoList"/>
    <w:semiHidden/>
    <w:rsid w:val="00F77F38"/>
  </w:style>
  <w:style w:type="numbering" w:customStyle="1" w:styleId="NoList2311">
    <w:name w:val="No List2311"/>
    <w:next w:val="NoList"/>
    <w:semiHidden/>
    <w:rsid w:val="00F77F38"/>
  </w:style>
  <w:style w:type="numbering" w:customStyle="1" w:styleId="NoList1011">
    <w:name w:val="No List1011"/>
    <w:next w:val="NoList"/>
    <w:semiHidden/>
    <w:rsid w:val="00F77F38"/>
  </w:style>
  <w:style w:type="numbering" w:customStyle="1" w:styleId="NoList1411">
    <w:name w:val="No List1411"/>
    <w:next w:val="NoList"/>
    <w:semiHidden/>
    <w:rsid w:val="00F77F38"/>
  </w:style>
  <w:style w:type="numbering" w:customStyle="1" w:styleId="NoList2411">
    <w:name w:val="No List2411"/>
    <w:next w:val="NoList"/>
    <w:semiHidden/>
    <w:rsid w:val="00F77F38"/>
  </w:style>
  <w:style w:type="numbering" w:customStyle="1" w:styleId="NoList3111">
    <w:name w:val="No List3111"/>
    <w:next w:val="NoList"/>
    <w:semiHidden/>
    <w:rsid w:val="00F77F38"/>
  </w:style>
  <w:style w:type="numbering" w:customStyle="1" w:styleId="NoList4111">
    <w:name w:val="No List4111"/>
    <w:next w:val="NoList"/>
    <w:semiHidden/>
    <w:rsid w:val="00F77F38"/>
  </w:style>
  <w:style w:type="numbering" w:customStyle="1" w:styleId="NoList5111">
    <w:name w:val="No List5111"/>
    <w:next w:val="NoList"/>
    <w:semiHidden/>
    <w:rsid w:val="00F77F38"/>
  </w:style>
  <w:style w:type="numbering" w:customStyle="1" w:styleId="NoList1511">
    <w:name w:val="No List1511"/>
    <w:next w:val="NoList"/>
    <w:semiHidden/>
    <w:rsid w:val="00F77F38"/>
  </w:style>
  <w:style w:type="numbering" w:customStyle="1" w:styleId="NoList1611">
    <w:name w:val="No List1611"/>
    <w:next w:val="NoList"/>
    <w:semiHidden/>
    <w:rsid w:val="00F77F38"/>
  </w:style>
  <w:style w:type="numbering" w:customStyle="1" w:styleId="NoList11111">
    <w:name w:val="No List11111"/>
    <w:next w:val="NoList"/>
    <w:semiHidden/>
    <w:rsid w:val="00F77F38"/>
  </w:style>
  <w:style w:type="numbering" w:customStyle="1" w:styleId="NoList191">
    <w:name w:val="No List191"/>
    <w:next w:val="NoList"/>
    <w:uiPriority w:val="99"/>
    <w:semiHidden/>
    <w:unhideWhenUsed/>
    <w:rsid w:val="00F77F38"/>
  </w:style>
  <w:style w:type="numbering" w:customStyle="1" w:styleId="NoList1101">
    <w:name w:val="No List1101"/>
    <w:next w:val="NoList"/>
    <w:uiPriority w:val="99"/>
    <w:semiHidden/>
    <w:rsid w:val="00F77F38"/>
  </w:style>
  <w:style w:type="numbering" w:customStyle="1" w:styleId="NoList261">
    <w:name w:val="No List261"/>
    <w:next w:val="NoList"/>
    <w:semiHidden/>
    <w:rsid w:val="00F77F38"/>
  </w:style>
  <w:style w:type="numbering" w:customStyle="1" w:styleId="NoList331">
    <w:name w:val="No List331"/>
    <w:next w:val="NoList"/>
    <w:semiHidden/>
    <w:unhideWhenUsed/>
    <w:rsid w:val="00F77F38"/>
  </w:style>
  <w:style w:type="numbering" w:customStyle="1" w:styleId="1210">
    <w:name w:val="목록 없음121"/>
    <w:next w:val="NoList"/>
    <w:semiHidden/>
    <w:unhideWhenUsed/>
    <w:rsid w:val="00F77F38"/>
  </w:style>
  <w:style w:type="numbering" w:customStyle="1" w:styleId="221">
    <w:name w:val="목록 없음221"/>
    <w:next w:val="NoList"/>
    <w:semiHidden/>
    <w:rsid w:val="00F77F38"/>
  </w:style>
  <w:style w:type="numbering" w:customStyle="1" w:styleId="NoList431">
    <w:name w:val="No List431"/>
    <w:next w:val="NoList"/>
    <w:semiHidden/>
    <w:unhideWhenUsed/>
    <w:rsid w:val="00F77F38"/>
  </w:style>
  <w:style w:type="numbering" w:customStyle="1" w:styleId="NoList531">
    <w:name w:val="No List531"/>
    <w:next w:val="NoList"/>
    <w:semiHidden/>
    <w:rsid w:val="00F77F38"/>
  </w:style>
  <w:style w:type="numbering" w:customStyle="1" w:styleId="NoList621">
    <w:name w:val="No List621"/>
    <w:next w:val="NoList"/>
    <w:semiHidden/>
    <w:rsid w:val="00F77F38"/>
  </w:style>
  <w:style w:type="numbering" w:customStyle="1" w:styleId="NoList721">
    <w:name w:val="No List721"/>
    <w:next w:val="NoList"/>
    <w:semiHidden/>
    <w:rsid w:val="00F77F38"/>
  </w:style>
  <w:style w:type="numbering" w:customStyle="1" w:styleId="NoList1131">
    <w:name w:val="No List1131"/>
    <w:next w:val="NoList"/>
    <w:semiHidden/>
    <w:rsid w:val="00F77F38"/>
  </w:style>
  <w:style w:type="numbering" w:customStyle="1" w:styleId="NoList2121">
    <w:name w:val="No List2121"/>
    <w:next w:val="NoList"/>
    <w:semiHidden/>
    <w:rsid w:val="00F77F38"/>
  </w:style>
  <w:style w:type="numbering" w:customStyle="1" w:styleId="NoList821">
    <w:name w:val="No List821"/>
    <w:next w:val="NoList"/>
    <w:semiHidden/>
    <w:rsid w:val="00F77F38"/>
  </w:style>
  <w:style w:type="numbering" w:customStyle="1" w:styleId="NoList1221">
    <w:name w:val="No List1221"/>
    <w:next w:val="NoList"/>
    <w:semiHidden/>
    <w:rsid w:val="00F77F38"/>
  </w:style>
  <w:style w:type="numbering" w:customStyle="1" w:styleId="NoList2221">
    <w:name w:val="No List2221"/>
    <w:next w:val="NoList"/>
    <w:semiHidden/>
    <w:rsid w:val="00F77F38"/>
  </w:style>
  <w:style w:type="numbering" w:customStyle="1" w:styleId="NoList921">
    <w:name w:val="No List921"/>
    <w:next w:val="NoList"/>
    <w:semiHidden/>
    <w:rsid w:val="00F77F38"/>
  </w:style>
  <w:style w:type="numbering" w:customStyle="1" w:styleId="NoList1321">
    <w:name w:val="No List1321"/>
    <w:next w:val="NoList"/>
    <w:semiHidden/>
    <w:rsid w:val="00F77F38"/>
  </w:style>
  <w:style w:type="numbering" w:customStyle="1" w:styleId="NoList2321">
    <w:name w:val="No List2321"/>
    <w:next w:val="NoList"/>
    <w:semiHidden/>
    <w:rsid w:val="00F77F38"/>
  </w:style>
  <w:style w:type="numbering" w:customStyle="1" w:styleId="NoList1021">
    <w:name w:val="No List1021"/>
    <w:next w:val="NoList"/>
    <w:semiHidden/>
    <w:rsid w:val="00F77F38"/>
  </w:style>
  <w:style w:type="numbering" w:customStyle="1" w:styleId="NoList1421">
    <w:name w:val="No List1421"/>
    <w:next w:val="NoList"/>
    <w:semiHidden/>
    <w:rsid w:val="00F77F38"/>
  </w:style>
  <w:style w:type="numbering" w:customStyle="1" w:styleId="NoList2421">
    <w:name w:val="No List2421"/>
    <w:next w:val="NoList"/>
    <w:semiHidden/>
    <w:rsid w:val="00F77F38"/>
  </w:style>
  <w:style w:type="numbering" w:customStyle="1" w:styleId="NoList3121">
    <w:name w:val="No List3121"/>
    <w:next w:val="NoList"/>
    <w:semiHidden/>
    <w:rsid w:val="00F77F38"/>
  </w:style>
  <w:style w:type="numbering" w:customStyle="1" w:styleId="NoList4121">
    <w:name w:val="No List4121"/>
    <w:next w:val="NoList"/>
    <w:semiHidden/>
    <w:rsid w:val="00F77F38"/>
  </w:style>
  <w:style w:type="numbering" w:customStyle="1" w:styleId="NoList5121">
    <w:name w:val="No List5121"/>
    <w:next w:val="NoList"/>
    <w:semiHidden/>
    <w:rsid w:val="00F77F38"/>
  </w:style>
  <w:style w:type="numbering" w:customStyle="1" w:styleId="NoList1521">
    <w:name w:val="No List1521"/>
    <w:next w:val="NoList"/>
    <w:semiHidden/>
    <w:rsid w:val="00F77F38"/>
  </w:style>
  <w:style w:type="numbering" w:customStyle="1" w:styleId="NoList1621">
    <w:name w:val="No List1621"/>
    <w:next w:val="NoList"/>
    <w:semiHidden/>
    <w:rsid w:val="00F77F38"/>
  </w:style>
  <w:style w:type="numbering" w:customStyle="1" w:styleId="1211">
    <w:name w:val="无列表121"/>
    <w:next w:val="NoList"/>
    <w:semiHidden/>
    <w:rsid w:val="00F77F38"/>
  </w:style>
  <w:style w:type="numbering" w:customStyle="1" w:styleId="NoList11121">
    <w:name w:val="No List11121"/>
    <w:next w:val="NoList"/>
    <w:semiHidden/>
    <w:rsid w:val="00F77F38"/>
  </w:style>
  <w:style w:type="numbering" w:customStyle="1" w:styleId="217">
    <w:name w:val="无列表21"/>
    <w:next w:val="NoList"/>
    <w:uiPriority w:val="99"/>
    <w:semiHidden/>
    <w:unhideWhenUsed/>
    <w:rsid w:val="00F77F38"/>
  </w:style>
  <w:style w:type="numbering" w:customStyle="1" w:styleId="314">
    <w:name w:val="无列表31"/>
    <w:next w:val="NoList"/>
    <w:uiPriority w:val="99"/>
    <w:semiHidden/>
    <w:unhideWhenUsed/>
    <w:rsid w:val="00F77F38"/>
  </w:style>
  <w:style w:type="numbering" w:customStyle="1" w:styleId="NoList201">
    <w:name w:val="No List201"/>
    <w:next w:val="NoList"/>
    <w:semiHidden/>
    <w:rsid w:val="00F77F38"/>
  </w:style>
  <w:style w:type="numbering" w:customStyle="1" w:styleId="NoList271">
    <w:name w:val="No List271"/>
    <w:next w:val="NoList"/>
    <w:uiPriority w:val="99"/>
    <w:semiHidden/>
    <w:unhideWhenUsed/>
    <w:rsid w:val="00F77F38"/>
  </w:style>
  <w:style w:type="numbering" w:customStyle="1" w:styleId="NoList281">
    <w:name w:val="No List281"/>
    <w:next w:val="NoList"/>
    <w:uiPriority w:val="99"/>
    <w:semiHidden/>
    <w:unhideWhenUsed/>
    <w:rsid w:val="00F77F38"/>
  </w:style>
  <w:style w:type="paragraph" w:customStyle="1" w:styleId="80">
    <w:name w:val="修订8"/>
    <w:hidden/>
    <w:semiHidden/>
    <w:rsid w:val="008D2DAC"/>
    <w:rPr>
      <w:rFonts w:eastAsia="MS Minch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77">
      <w:bodyDiv w:val="1"/>
      <w:marLeft w:val="0"/>
      <w:marRight w:val="0"/>
      <w:marTop w:val="0"/>
      <w:marBottom w:val="0"/>
      <w:divBdr>
        <w:top w:val="none" w:sz="0" w:space="0" w:color="auto"/>
        <w:left w:val="none" w:sz="0" w:space="0" w:color="auto"/>
        <w:bottom w:val="none" w:sz="0" w:space="0" w:color="auto"/>
        <w:right w:val="none" w:sz="0" w:space="0" w:color="auto"/>
      </w:divBdr>
    </w:div>
    <w:div w:id="6366720">
      <w:bodyDiv w:val="1"/>
      <w:marLeft w:val="0"/>
      <w:marRight w:val="0"/>
      <w:marTop w:val="0"/>
      <w:marBottom w:val="0"/>
      <w:divBdr>
        <w:top w:val="none" w:sz="0" w:space="0" w:color="auto"/>
        <w:left w:val="none" w:sz="0" w:space="0" w:color="auto"/>
        <w:bottom w:val="none" w:sz="0" w:space="0" w:color="auto"/>
        <w:right w:val="none" w:sz="0" w:space="0" w:color="auto"/>
      </w:divBdr>
    </w:div>
    <w:div w:id="19673980">
      <w:bodyDiv w:val="1"/>
      <w:marLeft w:val="0"/>
      <w:marRight w:val="0"/>
      <w:marTop w:val="0"/>
      <w:marBottom w:val="0"/>
      <w:divBdr>
        <w:top w:val="none" w:sz="0" w:space="0" w:color="auto"/>
        <w:left w:val="none" w:sz="0" w:space="0" w:color="auto"/>
        <w:bottom w:val="none" w:sz="0" w:space="0" w:color="auto"/>
        <w:right w:val="none" w:sz="0" w:space="0" w:color="auto"/>
      </w:divBdr>
    </w:div>
    <w:div w:id="28334828">
      <w:bodyDiv w:val="1"/>
      <w:marLeft w:val="0"/>
      <w:marRight w:val="0"/>
      <w:marTop w:val="0"/>
      <w:marBottom w:val="0"/>
      <w:divBdr>
        <w:top w:val="none" w:sz="0" w:space="0" w:color="auto"/>
        <w:left w:val="none" w:sz="0" w:space="0" w:color="auto"/>
        <w:bottom w:val="none" w:sz="0" w:space="0" w:color="auto"/>
        <w:right w:val="none" w:sz="0" w:space="0" w:color="auto"/>
      </w:divBdr>
    </w:div>
    <w:div w:id="49766944">
      <w:bodyDiv w:val="1"/>
      <w:marLeft w:val="0"/>
      <w:marRight w:val="0"/>
      <w:marTop w:val="0"/>
      <w:marBottom w:val="0"/>
      <w:divBdr>
        <w:top w:val="none" w:sz="0" w:space="0" w:color="auto"/>
        <w:left w:val="none" w:sz="0" w:space="0" w:color="auto"/>
        <w:bottom w:val="none" w:sz="0" w:space="0" w:color="auto"/>
        <w:right w:val="none" w:sz="0" w:space="0" w:color="auto"/>
      </w:divBdr>
    </w:div>
    <w:div w:id="62224460">
      <w:bodyDiv w:val="1"/>
      <w:marLeft w:val="0"/>
      <w:marRight w:val="0"/>
      <w:marTop w:val="0"/>
      <w:marBottom w:val="0"/>
      <w:divBdr>
        <w:top w:val="none" w:sz="0" w:space="0" w:color="auto"/>
        <w:left w:val="none" w:sz="0" w:space="0" w:color="auto"/>
        <w:bottom w:val="none" w:sz="0" w:space="0" w:color="auto"/>
        <w:right w:val="none" w:sz="0" w:space="0" w:color="auto"/>
      </w:divBdr>
    </w:div>
    <w:div w:id="66537870">
      <w:bodyDiv w:val="1"/>
      <w:marLeft w:val="0"/>
      <w:marRight w:val="0"/>
      <w:marTop w:val="0"/>
      <w:marBottom w:val="0"/>
      <w:divBdr>
        <w:top w:val="none" w:sz="0" w:space="0" w:color="auto"/>
        <w:left w:val="none" w:sz="0" w:space="0" w:color="auto"/>
        <w:bottom w:val="none" w:sz="0" w:space="0" w:color="auto"/>
        <w:right w:val="none" w:sz="0" w:space="0" w:color="auto"/>
      </w:divBdr>
    </w:div>
    <w:div w:id="68118723">
      <w:bodyDiv w:val="1"/>
      <w:marLeft w:val="0"/>
      <w:marRight w:val="0"/>
      <w:marTop w:val="0"/>
      <w:marBottom w:val="0"/>
      <w:divBdr>
        <w:top w:val="none" w:sz="0" w:space="0" w:color="auto"/>
        <w:left w:val="none" w:sz="0" w:space="0" w:color="auto"/>
        <w:bottom w:val="none" w:sz="0" w:space="0" w:color="auto"/>
        <w:right w:val="none" w:sz="0" w:space="0" w:color="auto"/>
      </w:divBdr>
    </w:div>
    <w:div w:id="73358211">
      <w:bodyDiv w:val="1"/>
      <w:marLeft w:val="0"/>
      <w:marRight w:val="0"/>
      <w:marTop w:val="0"/>
      <w:marBottom w:val="0"/>
      <w:divBdr>
        <w:top w:val="none" w:sz="0" w:space="0" w:color="auto"/>
        <w:left w:val="none" w:sz="0" w:space="0" w:color="auto"/>
        <w:bottom w:val="none" w:sz="0" w:space="0" w:color="auto"/>
        <w:right w:val="none" w:sz="0" w:space="0" w:color="auto"/>
      </w:divBdr>
    </w:div>
    <w:div w:id="74939808">
      <w:bodyDiv w:val="1"/>
      <w:marLeft w:val="0"/>
      <w:marRight w:val="0"/>
      <w:marTop w:val="0"/>
      <w:marBottom w:val="0"/>
      <w:divBdr>
        <w:top w:val="none" w:sz="0" w:space="0" w:color="auto"/>
        <w:left w:val="none" w:sz="0" w:space="0" w:color="auto"/>
        <w:bottom w:val="none" w:sz="0" w:space="0" w:color="auto"/>
        <w:right w:val="none" w:sz="0" w:space="0" w:color="auto"/>
      </w:divBdr>
    </w:div>
    <w:div w:id="94402996">
      <w:bodyDiv w:val="1"/>
      <w:marLeft w:val="0"/>
      <w:marRight w:val="0"/>
      <w:marTop w:val="0"/>
      <w:marBottom w:val="0"/>
      <w:divBdr>
        <w:top w:val="none" w:sz="0" w:space="0" w:color="auto"/>
        <w:left w:val="none" w:sz="0" w:space="0" w:color="auto"/>
        <w:bottom w:val="none" w:sz="0" w:space="0" w:color="auto"/>
        <w:right w:val="none" w:sz="0" w:space="0" w:color="auto"/>
      </w:divBdr>
    </w:div>
    <w:div w:id="107628019">
      <w:bodyDiv w:val="1"/>
      <w:marLeft w:val="0"/>
      <w:marRight w:val="0"/>
      <w:marTop w:val="0"/>
      <w:marBottom w:val="0"/>
      <w:divBdr>
        <w:top w:val="none" w:sz="0" w:space="0" w:color="auto"/>
        <w:left w:val="none" w:sz="0" w:space="0" w:color="auto"/>
        <w:bottom w:val="none" w:sz="0" w:space="0" w:color="auto"/>
        <w:right w:val="none" w:sz="0" w:space="0" w:color="auto"/>
      </w:divBdr>
    </w:div>
    <w:div w:id="118576000">
      <w:bodyDiv w:val="1"/>
      <w:marLeft w:val="0"/>
      <w:marRight w:val="0"/>
      <w:marTop w:val="0"/>
      <w:marBottom w:val="0"/>
      <w:divBdr>
        <w:top w:val="none" w:sz="0" w:space="0" w:color="auto"/>
        <w:left w:val="none" w:sz="0" w:space="0" w:color="auto"/>
        <w:bottom w:val="none" w:sz="0" w:space="0" w:color="auto"/>
        <w:right w:val="none" w:sz="0" w:space="0" w:color="auto"/>
      </w:divBdr>
    </w:div>
    <w:div w:id="138572148">
      <w:bodyDiv w:val="1"/>
      <w:marLeft w:val="0"/>
      <w:marRight w:val="0"/>
      <w:marTop w:val="0"/>
      <w:marBottom w:val="0"/>
      <w:divBdr>
        <w:top w:val="none" w:sz="0" w:space="0" w:color="auto"/>
        <w:left w:val="none" w:sz="0" w:space="0" w:color="auto"/>
        <w:bottom w:val="none" w:sz="0" w:space="0" w:color="auto"/>
        <w:right w:val="none" w:sz="0" w:space="0" w:color="auto"/>
      </w:divBdr>
    </w:div>
    <w:div w:id="141847625">
      <w:bodyDiv w:val="1"/>
      <w:marLeft w:val="0"/>
      <w:marRight w:val="0"/>
      <w:marTop w:val="0"/>
      <w:marBottom w:val="0"/>
      <w:divBdr>
        <w:top w:val="none" w:sz="0" w:space="0" w:color="auto"/>
        <w:left w:val="none" w:sz="0" w:space="0" w:color="auto"/>
        <w:bottom w:val="none" w:sz="0" w:space="0" w:color="auto"/>
        <w:right w:val="none" w:sz="0" w:space="0" w:color="auto"/>
      </w:divBdr>
    </w:div>
    <w:div w:id="145512450">
      <w:bodyDiv w:val="1"/>
      <w:marLeft w:val="0"/>
      <w:marRight w:val="0"/>
      <w:marTop w:val="0"/>
      <w:marBottom w:val="0"/>
      <w:divBdr>
        <w:top w:val="none" w:sz="0" w:space="0" w:color="auto"/>
        <w:left w:val="none" w:sz="0" w:space="0" w:color="auto"/>
        <w:bottom w:val="none" w:sz="0" w:space="0" w:color="auto"/>
        <w:right w:val="none" w:sz="0" w:space="0" w:color="auto"/>
      </w:divBdr>
    </w:div>
    <w:div w:id="146747300">
      <w:bodyDiv w:val="1"/>
      <w:marLeft w:val="0"/>
      <w:marRight w:val="0"/>
      <w:marTop w:val="0"/>
      <w:marBottom w:val="0"/>
      <w:divBdr>
        <w:top w:val="none" w:sz="0" w:space="0" w:color="auto"/>
        <w:left w:val="none" w:sz="0" w:space="0" w:color="auto"/>
        <w:bottom w:val="none" w:sz="0" w:space="0" w:color="auto"/>
        <w:right w:val="none" w:sz="0" w:space="0" w:color="auto"/>
      </w:divBdr>
    </w:div>
    <w:div w:id="149755297">
      <w:bodyDiv w:val="1"/>
      <w:marLeft w:val="0"/>
      <w:marRight w:val="0"/>
      <w:marTop w:val="0"/>
      <w:marBottom w:val="0"/>
      <w:divBdr>
        <w:top w:val="none" w:sz="0" w:space="0" w:color="auto"/>
        <w:left w:val="none" w:sz="0" w:space="0" w:color="auto"/>
        <w:bottom w:val="none" w:sz="0" w:space="0" w:color="auto"/>
        <w:right w:val="none" w:sz="0" w:space="0" w:color="auto"/>
      </w:divBdr>
    </w:div>
    <w:div w:id="176895358">
      <w:bodyDiv w:val="1"/>
      <w:marLeft w:val="0"/>
      <w:marRight w:val="0"/>
      <w:marTop w:val="0"/>
      <w:marBottom w:val="0"/>
      <w:divBdr>
        <w:top w:val="none" w:sz="0" w:space="0" w:color="auto"/>
        <w:left w:val="none" w:sz="0" w:space="0" w:color="auto"/>
        <w:bottom w:val="none" w:sz="0" w:space="0" w:color="auto"/>
        <w:right w:val="none" w:sz="0" w:space="0" w:color="auto"/>
      </w:divBdr>
    </w:div>
    <w:div w:id="182328019">
      <w:bodyDiv w:val="1"/>
      <w:marLeft w:val="0"/>
      <w:marRight w:val="0"/>
      <w:marTop w:val="0"/>
      <w:marBottom w:val="0"/>
      <w:divBdr>
        <w:top w:val="none" w:sz="0" w:space="0" w:color="auto"/>
        <w:left w:val="none" w:sz="0" w:space="0" w:color="auto"/>
        <w:bottom w:val="none" w:sz="0" w:space="0" w:color="auto"/>
        <w:right w:val="none" w:sz="0" w:space="0" w:color="auto"/>
      </w:divBdr>
    </w:div>
    <w:div w:id="184634711">
      <w:bodyDiv w:val="1"/>
      <w:marLeft w:val="0"/>
      <w:marRight w:val="0"/>
      <w:marTop w:val="0"/>
      <w:marBottom w:val="0"/>
      <w:divBdr>
        <w:top w:val="none" w:sz="0" w:space="0" w:color="auto"/>
        <w:left w:val="none" w:sz="0" w:space="0" w:color="auto"/>
        <w:bottom w:val="none" w:sz="0" w:space="0" w:color="auto"/>
        <w:right w:val="none" w:sz="0" w:space="0" w:color="auto"/>
      </w:divBdr>
    </w:div>
    <w:div w:id="203754799">
      <w:bodyDiv w:val="1"/>
      <w:marLeft w:val="0"/>
      <w:marRight w:val="0"/>
      <w:marTop w:val="0"/>
      <w:marBottom w:val="0"/>
      <w:divBdr>
        <w:top w:val="none" w:sz="0" w:space="0" w:color="auto"/>
        <w:left w:val="none" w:sz="0" w:space="0" w:color="auto"/>
        <w:bottom w:val="none" w:sz="0" w:space="0" w:color="auto"/>
        <w:right w:val="none" w:sz="0" w:space="0" w:color="auto"/>
      </w:divBdr>
    </w:div>
    <w:div w:id="210850658">
      <w:bodyDiv w:val="1"/>
      <w:marLeft w:val="0"/>
      <w:marRight w:val="0"/>
      <w:marTop w:val="0"/>
      <w:marBottom w:val="0"/>
      <w:divBdr>
        <w:top w:val="none" w:sz="0" w:space="0" w:color="auto"/>
        <w:left w:val="none" w:sz="0" w:space="0" w:color="auto"/>
        <w:bottom w:val="none" w:sz="0" w:space="0" w:color="auto"/>
        <w:right w:val="none" w:sz="0" w:space="0" w:color="auto"/>
      </w:divBdr>
    </w:div>
    <w:div w:id="211578326">
      <w:bodyDiv w:val="1"/>
      <w:marLeft w:val="0"/>
      <w:marRight w:val="0"/>
      <w:marTop w:val="0"/>
      <w:marBottom w:val="0"/>
      <w:divBdr>
        <w:top w:val="none" w:sz="0" w:space="0" w:color="auto"/>
        <w:left w:val="none" w:sz="0" w:space="0" w:color="auto"/>
        <w:bottom w:val="none" w:sz="0" w:space="0" w:color="auto"/>
        <w:right w:val="none" w:sz="0" w:space="0" w:color="auto"/>
      </w:divBdr>
    </w:div>
    <w:div w:id="214858191">
      <w:bodyDiv w:val="1"/>
      <w:marLeft w:val="0"/>
      <w:marRight w:val="0"/>
      <w:marTop w:val="0"/>
      <w:marBottom w:val="0"/>
      <w:divBdr>
        <w:top w:val="none" w:sz="0" w:space="0" w:color="auto"/>
        <w:left w:val="none" w:sz="0" w:space="0" w:color="auto"/>
        <w:bottom w:val="none" w:sz="0" w:space="0" w:color="auto"/>
        <w:right w:val="none" w:sz="0" w:space="0" w:color="auto"/>
      </w:divBdr>
    </w:div>
    <w:div w:id="231700851">
      <w:bodyDiv w:val="1"/>
      <w:marLeft w:val="0"/>
      <w:marRight w:val="0"/>
      <w:marTop w:val="0"/>
      <w:marBottom w:val="0"/>
      <w:divBdr>
        <w:top w:val="none" w:sz="0" w:space="0" w:color="auto"/>
        <w:left w:val="none" w:sz="0" w:space="0" w:color="auto"/>
        <w:bottom w:val="none" w:sz="0" w:space="0" w:color="auto"/>
        <w:right w:val="none" w:sz="0" w:space="0" w:color="auto"/>
      </w:divBdr>
    </w:div>
    <w:div w:id="237714577">
      <w:bodyDiv w:val="1"/>
      <w:marLeft w:val="0"/>
      <w:marRight w:val="0"/>
      <w:marTop w:val="0"/>
      <w:marBottom w:val="0"/>
      <w:divBdr>
        <w:top w:val="none" w:sz="0" w:space="0" w:color="auto"/>
        <w:left w:val="none" w:sz="0" w:space="0" w:color="auto"/>
        <w:bottom w:val="none" w:sz="0" w:space="0" w:color="auto"/>
        <w:right w:val="none" w:sz="0" w:space="0" w:color="auto"/>
      </w:divBdr>
    </w:div>
    <w:div w:id="257448349">
      <w:bodyDiv w:val="1"/>
      <w:marLeft w:val="0"/>
      <w:marRight w:val="0"/>
      <w:marTop w:val="0"/>
      <w:marBottom w:val="0"/>
      <w:divBdr>
        <w:top w:val="none" w:sz="0" w:space="0" w:color="auto"/>
        <w:left w:val="none" w:sz="0" w:space="0" w:color="auto"/>
        <w:bottom w:val="none" w:sz="0" w:space="0" w:color="auto"/>
        <w:right w:val="none" w:sz="0" w:space="0" w:color="auto"/>
      </w:divBdr>
    </w:div>
    <w:div w:id="257518085">
      <w:bodyDiv w:val="1"/>
      <w:marLeft w:val="0"/>
      <w:marRight w:val="0"/>
      <w:marTop w:val="0"/>
      <w:marBottom w:val="0"/>
      <w:divBdr>
        <w:top w:val="none" w:sz="0" w:space="0" w:color="auto"/>
        <w:left w:val="none" w:sz="0" w:space="0" w:color="auto"/>
        <w:bottom w:val="none" w:sz="0" w:space="0" w:color="auto"/>
        <w:right w:val="none" w:sz="0" w:space="0" w:color="auto"/>
      </w:divBdr>
    </w:div>
    <w:div w:id="268007854">
      <w:bodyDiv w:val="1"/>
      <w:marLeft w:val="0"/>
      <w:marRight w:val="0"/>
      <w:marTop w:val="0"/>
      <w:marBottom w:val="0"/>
      <w:divBdr>
        <w:top w:val="none" w:sz="0" w:space="0" w:color="auto"/>
        <w:left w:val="none" w:sz="0" w:space="0" w:color="auto"/>
        <w:bottom w:val="none" w:sz="0" w:space="0" w:color="auto"/>
        <w:right w:val="none" w:sz="0" w:space="0" w:color="auto"/>
      </w:divBdr>
    </w:div>
    <w:div w:id="294989531">
      <w:bodyDiv w:val="1"/>
      <w:marLeft w:val="0"/>
      <w:marRight w:val="0"/>
      <w:marTop w:val="0"/>
      <w:marBottom w:val="0"/>
      <w:divBdr>
        <w:top w:val="none" w:sz="0" w:space="0" w:color="auto"/>
        <w:left w:val="none" w:sz="0" w:space="0" w:color="auto"/>
        <w:bottom w:val="none" w:sz="0" w:space="0" w:color="auto"/>
        <w:right w:val="none" w:sz="0" w:space="0" w:color="auto"/>
      </w:divBdr>
    </w:div>
    <w:div w:id="311297630">
      <w:bodyDiv w:val="1"/>
      <w:marLeft w:val="0"/>
      <w:marRight w:val="0"/>
      <w:marTop w:val="0"/>
      <w:marBottom w:val="0"/>
      <w:divBdr>
        <w:top w:val="none" w:sz="0" w:space="0" w:color="auto"/>
        <w:left w:val="none" w:sz="0" w:space="0" w:color="auto"/>
        <w:bottom w:val="none" w:sz="0" w:space="0" w:color="auto"/>
        <w:right w:val="none" w:sz="0" w:space="0" w:color="auto"/>
      </w:divBdr>
    </w:div>
    <w:div w:id="321661944">
      <w:bodyDiv w:val="1"/>
      <w:marLeft w:val="0"/>
      <w:marRight w:val="0"/>
      <w:marTop w:val="0"/>
      <w:marBottom w:val="0"/>
      <w:divBdr>
        <w:top w:val="none" w:sz="0" w:space="0" w:color="auto"/>
        <w:left w:val="none" w:sz="0" w:space="0" w:color="auto"/>
        <w:bottom w:val="none" w:sz="0" w:space="0" w:color="auto"/>
        <w:right w:val="none" w:sz="0" w:space="0" w:color="auto"/>
      </w:divBdr>
    </w:div>
    <w:div w:id="346255344">
      <w:bodyDiv w:val="1"/>
      <w:marLeft w:val="0"/>
      <w:marRight w:val="0"/>
      <w:marTop w:val="0"/>
      <w:marBottom w:val="0"/>
      <w:divBdr>
        <w:top w:val="none" w:sz="0" w:space="0" w:color="auto"/>
        <w:left w:val="none" w:sz="0" w:space="0" w:color="auto"/>
        <w:bottom w:val="none" w:sz="0" w:space="0" w:color="auto"/>
        <w:right w:val="none" w:sz="0" w:space="0" w:color="auto"/>
      </w:divBdr>
    </w:div>
    <w:div w:id="365300069">
      <w:bodyDiv w:val="1"/>
      <w:marLeft w:val="0"/>
      <w:marRight w:val="0"/>
      <w:marTop w:val="0"/>
      <w:marBottom w:val="0"/>
      <w:divBdr>
        <w:top w:val="none" w:sz="0" w:space="0" w:color="auto"/>
        <w:left w:val="none" w:sz="0" w:space="0" w:color="auto"/>
        <w:bottom w:val="none" w:sz="0" w:space="0" w:color="auto"/>
        <w:right w:val="none" w:sz="0" w:space="0" w:color="auto"/>
      </w:divBdr>
    </w:div>
    <w:div w:id="373432688">
      <w:bodyDiv w:val="1"/>
      <w:marLeft w:val="0"/>
      <w:marRight w:val="0"/>
      <w:marTop w:val="0"/>
      <w:marBottom w:val="0"/>
      <w:divBdr>
        <w:top w:val="none" w:sz="0" w:space="0" w:color="auto"/>
        <w:left w:val="none" w:sz="0" w:space="0" w:color="auto"/>
        <w:bottom w:val="none" w:sz="0" w:space="0" w:color="auto"/>
        <w:right w:val="none" w:sz="0" w:space="0" w:color="auto"/>
      </w:divBdr>
    </w:div>
    <w:div w:id="375737184">
      <w:bodyDiv w:val="1"/>
      <w:marLeft w:val="0"/>
      <w:marRight w:val="0"/>
      <w:marTop w:val="0"/>
      <w:marBottom w:val="0"/>
      <w:divBdr>
        <w:top w:val="none" w:sz="0" w:space="0" w:color="auto"/>
        <w:left w:val="none" w:sz="0" w:space="0" w:color="auto"/>
        <w:bottom w:val="none" w:sz="0" w:space="0" w:color="auto"/>
        <w:right w:val="none" w:sz="0" w:space="0" w:color="auto"/>
      </w:divBdr>
    </w:div>
    <w:div w:id="375853160">
      <w:bodyDiv w:val="1"/>
      <w:marLeft w:val="0"/>
      <w:marRight w:val="0"/>
      <w:marTop w:val="0"/>
      <w:marBottom w:val="0"/>
      <w:divBdr>
        <w:top w:val="none" w:sz="0" w:space="0" w:color="auto"/>
        <w:left w:val="none" w:sz="0" w:space="0" w:color="auto"/>
        <w:bottom w:val="none" w:sz="0" w:space="0" w:color="auto"/>
        <w:right w:val="none" w:sz="0" w:space="0" w:color="auto"/>
      </w:divBdr>
    </w:div>
    <w:div w:id="403798792">
      <w:bodyDiv w:val="1"/>
      <w:marLeft w:val="0"/>
      <w:marRight w:val="0"/>
      <w:marTop w:val="0"/>
      <w:marBottom w:val="0"/>
      <w:divBdr>
        <w:top w:val="none" w:sz="0" w:space="0" w:color="auto"/>
        <w:left w:val="none" w:sz="0" w:space="0" w:color="auto"/>
        <w:bottom w:val="none" w:sz="0" w:space="0" w:color="auto"/>
        <w:right w:val="none" w:sz="0" w:space="0" w:color="auto"/>
      </w:divBdr>
    </w:div>
    <w:div w:id="413622573">
      <w:bodyDiv w:val="1"/>
      <w:marLeft w:val="0"/>
      <w:marRight w:val="0"/>
      <w:marTop w:val="0"/>
      <w:marBottom w:val="0"/>
      <w:divBdr>
        <w:top w:val="none" w:sz="0" w:space="0" w:color="auto"/>
        <w:left w:val="none" w:sz="0" w:space="0" w:color="auto"/>
        <w:bottom w:val="none" w:sz="0" w:space="0" w:color="auto"/>
        <w:right w:val="none" w:sz="0" w:space="0" w:color="auto"/>
      </w:divBdr>
    </w:div>
    <w:div w:id="420879992">
      <w:bodyDiv w:val="1"/>
      <w:marLeft w:val="0"/>
      <w:marRight w:val="0"/>
      <w:marTop w:val="0"/>
      <w:marBottom w:val="0"/>
      <w:divBdr>
        <w:top w:val="none" w:sz="0" w:space="0" w:color="auto"/>
        <w:left w:val="none" w:sz="0" w:space="0" w:color="auto"/>
        <w:bottom w:val="none" w:sz="0" w:space="0" w:color="auto"/>
        <w:right w:val="none" w:sz="0" w:space="0" w:color="auto"/>
      </w:divBdr>
    </w:div>
    <w:div w:id="423694852">
      <w:bodyDiv w:val="1"/>
      <w:marLeft w:val="0"/>
      <w:marRight w:val="0"/>
      <w:marTop w:val="0"/>
      <w:marBottom w:val="0"/>
      <w:divBdr>
        <w:top w:val="none" w:sz="0" w:space="0" w:color="auto"/>
        <w:left w:val="none" w:sz="0" w:space="0" w:color="auto"/>
        <w:bottom w:val="none" w:sz="0" w:space="0" w:color="auto"/>
        <w:right w:val="none" w:sz="0" w:space="0" w:color="auto"/>
      </w:divBdr>
    </w:div>
    <w:div w:id="435904679">
      <w:bodyDiv w:val="1"/>
      <w:marLeft w:val="0"/>
      <w:marRight w:val="0"/>
      <w:marTop w:val="0"/>
      <w:marBottom w:val="0"/>
      <w:divBdr>
        <w:top w:val="none" w:sz="0" w:space="0" w:color="auto"/>
        <w:left w:val="none" w:sz="0" w:space="0" w:color="auto"/>
        <w:bottom w:val="none" w:sz="0" w:space="0" w:color="auto"/>
        <w:right w:val="none" w:sz="0" w:space="0" w:color="auto"/>
      </w:divBdr>
    </w:div>
    <w:div w:id="452330734">
      <w:bodyDiv w:val="1"/>
      <w:marLeft w:val="0"/>
      <w:marRight w:val="0"/>
      <w:marTop w:val="0"/>
      <w:marBottom w:val="0"/>
      <w:divBdr>
        <w:top w:val="none" w:sz="0" w:space="0" w:color="auto"/>
        <w:left w:val="none" w:sz="0" w:space="0" w:color="auto"/>
        <w:bottom w:val="none" w:sz="0" w:space="0" w:color="auto"/>
        <w:right w:val="none" w:sz="0" w:space="0" w:color="auto"/>
      </w:divBdr>
    </w:div>
    <w:div w:id="466557153">
      <w:bodyDiv w:val="1"/>
      <w:marLeft w:val="0"/>
      <w:marRight w:val="0"/>
      <w:marTop w:val="0"/>
      <w:marBottom w:val="0"/>
      <w:divBdr>
        <w:top w:val="none" w:sz="0" w:space="0" w:color="auto"/>
        <w:left w:val="none" w:sz="0" w:space="0" w:color="auto"/>
        <w:bottom w:val="none" w:sz="0" w:space="0" w:color="auto"/>
        <w:right w:val="none" w:sz="0" w:space="0" w:color="auto"/>
      </w:divBdr>
    </w:div>
    <w:div w:id="477109410">
      <w:bodyDiv w:val="1"/>
      <w:marLeft w:val="0"/>
      <w:marRight w:val="0"/>
      <w:marTop w:val="0"/>
      <w:marBottom w:val="0"/>
      <w:divBdr>
        <w:top w:val="none" w:sz="0" w:space="0" w:color="auto"/>
        <w:left w:val="none" w:sz="0" w:space="0" w:color="auto"/>
        <w:bottom w:val="none" w:sz="0" w:space="0" w:color="auto"/>
        <w:right w:val="none" w:sz="0" w:space="0" w:color="auto"/>
      </w:divBdr>
    </w:div>
    <w:div w:id="487287074">
      <w:bodyDiv w:val="1"/>
      <w:marLeft w:val="0"/>
      <w:marRight w:val="0"/>
      <w:marTop w:val="0"/>
      <w:marBottom w:val="0"/>
      <w:divBdr>
        <w:top w:val="none" w:sz="0" w:space="0" w:color="auto"/>
        <w:left w:val="none" w:sz="0" w:space="0" w:color="auto"/>
        <w:bottom w:val="none" w:sz="0" w:space="0" w:color="auto"/>
        <w:right w:val="none" w:sz="0" w:space="0" w:color="auto"/>
      </w:divBdr>
    </w:div>
    <w:div w:id="489517449">
      <w:bodyDiv w:val="1"/>
      <w:marLeft w:val="0"/>
      <w:marRight w:val="0"/>
      <w:marTop w:val="0"/>
      <w:marBottom w:val="0"/>
      <w:divBdr>
        <w:top w:val="none" w:sz="0" w:space="0" w:color="auto"/>
        <w:left w:val="none" w:sz="0" w:space="0" w:color="auto"/>
        <w:bottom w:val="none" w:sz="0" w:space="0" w:color="auto"/>
        <w:right w:val="none" w:sz="0" w:space="0" w:color="auto"/>
      </w:divBdr>
    </w:div>
    <w:div w:id="521821650">
      <w:bodyDiv w:val="1"/>
      <w:marLeft w:val="0"/>
      <w:marRight w:val="0"/>
      <w:marTop w:val="0"/>
      <w:marBottom w:val="0"/>
      <w:divBdr>
        <w:top w:val="none" w:sz="0" w:space="0" w:color="auto"/>
        <w:left w:val="none" w:sz="0" w:space="0" w:color="auto"/>
        <w:bottom w:val="none" w:sz="0" w:space="0" w:color="auto"/>
        <w:right w:val="none" w:sz="0" w:space="0" w:color="auto"/>
      </w:divBdr>
    </w:div>
    <w:div w:id="529807006">
      <w:bodyDiv w:val="1"/>
      <w:marLeft w:val="0"/>
      <w:marRight w:val="0"/>
      <w:marTop w:val="0"/>
      <w:marBottom w:val="0"/>
      <w:divBdr>
        <w:top w:val="none" w:sz="0" w:space="0" w:color="auto"/>
        <w:left w:val="none" w:sz="0" w:space="0" w:color="auto"/>
        <w:bottom w:val="none" w:sz="0" w:space="0" w:color="auto"/>
        <w:right w:val="none" w:sz="0" w:space="0" w:color="auto"/>
      </w:divBdr>
    </w:div>
    <w:div w:id="532419996">
      <w:bodyDiv w:val="1"/>
      <w:marLeft w:val="0"/>
      <w:marRight w:val="0"/>
      <w:marTop w:val="0"/>
      <w:marBottom w:val="0"/>
      <w:divBdr>
        <w:top w:val="none" w:sz="0" w:space="0" w:color="auto"/>
        <w:left w:val="none" w:sz="0" w:space="0" w:color="auto"/>
        <w:bottom w:val="none" w:sz="0" w:space="0" w:color="auto"/>
        <w:right w:val="none" w:sz="0" w:space="0" w:color="auto"/>
      </w:divBdr>
    </w:div>
    <w:div w:id="536893476">
      <w:bodyDiv w:val="1"/>
      <w:marLeft w:val="0"/>
      <w:marRight w:val="0"/>
      <w:marTop w:val="0"/>
      <w:marBottom w:val="0"/>
      <w:divBdr>
        <w:top w:val="none" w:sz="0" w:space="0" w:color="auto"/>
        <w:left w:val="none" w:sz="0" w:space="0" w:color="auto"/>
        <w:bottom w:val="none" w:sz="0" w:space="0" w:color="auto"/>
        <w:right w:val="none" w:sz="0" w:space="0" w:color="auto"/>
      </w:divBdr>
    </w:div>
    <w:div w:id="537857195">
      <w:bodyDiv w:val="1"/>
      <w:marLeft w:val="0"/>
      <w:marRight w:val="0"/>
      <w:marTop w:val="0"/>
      <w:marBottom w:val="0"/>
      <w:divBdr>
        <w:top w:val="none" w:sz="0" w:space="0" w:color="auto"/>
        <w:left w:val="none" w:sz="0" w:space="0" w:color="auto"/>
        <w:bottom w:val="none" w:sz="0" w:space="0" w:color="auto"/>
        <w:right w:val="none" w:sz="0" w:space="0" w:color="auto"/>
      </w:divBdr>
    </w:div>
    <w:div w:id="560989385">
      <w:bodyDiv w:val="1"/>
      <w:marLeft w:val="0"/>
      <w:marRight w:val="0"/>
      <w:marTop w:val="0"/>
      <w:marBottom w:val="0"/>
      <w:divBdr>
        <w:top w:val="none" w:sz="0" w:space="0" w:color="auto"/>
        <w:left w:val="none" w:sz="0" w:space="0" w:color="auto"/>
        <w:bottom w:val="none" w:sz="0" w:space="0" w:color="auto"/>
        <w:right w:val="none" w:sz="0" w:space="0" w:color="auto"/>
      </w:divBdr>
    </w:div>
    <w:div w:id="562721061">
      <w:bodyDiv w:val="1"/>
      <w:marLeft w:val="0"/>
      <w:marRight w:val="0"/>
      <w:marTop w:val="0"/>
      <w:marBottom w:val="0"/>
      <w:divBdr>
        <w:top w:val="none" w:sz="0" w:space="0" w:color="auto"/>
        <w:left w:val="none" w:sz="0" w:space="0" w:color="auto"/>
        <w:bottom w:val="none" w:sz="0" w:space="0" w:color="auto"/>
        <w:right w:val="none" w:sz="0" w:space="0" w:color="auto"/>
      </w:divBdr>
    </w:div>
    <w:div w:id="567154711">
      <w:bodyDiv w:val="1"/>
      <w:marLeft w:val="0"/>
      <w:marRight w:val="0"/>
      <w:marTop w:val="0"/>
      <w:marBottom w:val="0"/>
      <w:divBdr>
        <w:top w:val="none" w:sz="0" w:space="0" w:color="auto"/>
        <w:left w:val="none" w:sz="0" w:space="0" w:color="auto"/>
        <w:bottom w:val="none" w:sz="0" w:space="0" w:color="auto"/>
        <w:right w:val="none" w:sz="0" w:space="0" w:color="auto"/>
      </w:divBdr>
    </w:div>
    <w:div w:id="569775914">
      <w:bodyDiv w:val="1"/>
      <w:marLeft w:val="0"/>
      <w:marRight w:val="0"/>
      <w:marTop w:val="0"/>
      <w:marBottom w:val="0"/>
      <w:divBdr>
        <w:top w:val="none" w:sz="0" w:space="0" w:color="auto"/>
        <w:left w:val="none" w:sz="0" w:space="0" w:color="auto"/>
        <w:bottom w:val="none" w:sz="0" w:space="0" w:color="auto"/>
        <w:right w:val="none" w:sz="0" w:space="0" w:color="auto"/>
      </w:divBdr>
    </w:div>
    <w:div w:id="573661145">
      <w:bodyDiv w:val="1"/>
      <w:marLeft w:val="0"/>
      <w:marRight w:val="0"/>
      <w:marTop w:val="0"/>
      <w:marBottom w:val="0"/>
      <w:divBdr>
        <w:top w:val="none" w:sz="0" w:space="0" w:color="auto"/>
        <w:left w:val="none" w:sz="0" w:space="0" w:color="auto"/>
        <w:bottom w:val="none" w:sz="0" w:space="0" w:color="auto"/>
        <w:right w:val="none" w:sz="0" w:space="0" w:color="auto"/>
      </w:divBdr>
    </w:div>
    <w:div w:id="620301904">
      <w:bodyDiv w:val="1"/>
      <w:marLeft w:val="0"/>
      <w:marRight w:val="0"/>
      <w:marTop w:val="0"/>
      <w:marBottom w:val="0"/>
      <w:divBdr>
        <w:top w:val="none" w:sz="0" w:space="0" w:color="auto"/>
        <w:left w:val="none" w:sz="0" w:space="0" w:color="auto"/>
        <w:bottom w:val="none" w:sz="0" w:space="0" w:color="auto"/>
        <w:right w:val="none" w:sz="0" w:space="0" w:color="auto"/>
      </w:divBdr>
    </w:div>
    <w:div w:id="622999660">
      <w:bodyDiv w:val="1"/>
      <w:marLeft w:val="0"/>
      <w:marRight w:val="0"/>
      <w:marTop w:val="0"/>
      <w:marBottom w:val="0"/>
      <w:divBdr>
        <w:top w:val="none" w:sz="0" w:space="0" w:color="auto"/>
        <w:left w:val="none" w:sz="0" w:space="0" w:color="auto"/>
        <w:bottom w:val="none" w:sz="0" w:space="0" w:color="auto"/>
        <w:right w:val="none" w:sz="0" w:space="0" w:color="auto"/>
      </w:divBdr>
    </w:div>
    <w:div w:id="643202092">
      <w:bodyDiv w:val="1"/>
      <w:marLeft w:val="0"/>
      <w:marRight w:val="0"/>
      <w:marTop w:val="0"/>
      <w:marBottom w:val="0"/>
      <w:divBdr>
        <w:top w:val="none" w:sz="0" w:space="0" w:color="auto"/>
        <w:left w:val="none" w:sz="0" w:space="0" w:color="auto"/>
        <w:bottom w:val="none" w:sz="0" w:space="0" w:color="auto"/>
        <w:right w:val="none" w:sz="0" w:space="0" w:color="auto"/>
      </w:divBdr>
    </w:div>
    <w:div w:id="648675478">
      <w:bodyDiv w:val="1"/>
      <w:marLeft w:val="0"/>
      <w:marRight w:val="0"/>
      <w:marTop w:val="0"/>
      <w:marBottom w:val="0"/>
      <w:divBdr>
        <w:top w:val="none" w:sz="0" w:space="0" w:color="auto"/>
        <w:left w:val="none" w:sz="0" w:space="0" w:color="auto"/>
        <w:bottom w:val="none" w:sz="0" w:space="0" w:color="auto"/>
        <w:right w:val="none" w:sz="0" w:space="0" w:color="auto"/>
      </w:divBdr>
    </w:div>
    <w:div w:id="652874513">
      <w:bodyDiv w:val="1"/>
      <w:marLeft w:val="0"/>
      <w:marRight w:val="0"/>
      <w:marTop w:val="0"/>
      <w:marBottom w:val="0"/>
      <w:divBdr>
        <w:top w:val="none" w:sz="0" w:space="0" w:color="auto"/>
        <w:left w:val="none" w:sz="0" w:space="0" w:color="auto"/>
        <w:bottom w:val="none" w:sz="0" w:space="0" w:color="auto"/>
        <w:right w:val="none" w:sz="0" w:space="0" w:color="auto"/>
      </w:divBdr>
    </w:div>
    <w:div w:id="655114663">
      <w:bodyDiv w:val="1"/>
      <w:marLeft w:val="0"/>
      <w:marRight w:val="0"/>
      <w:marTop w:val="0"/>
      <w:marBottom w:val="0"/>
      <w:divBdr>
        <w:top w:val="none" w:sz="0" w:space="0" w:color="auto"/>
        <w:left w:val="none" w:sz="0" w:space="0" w:color="auto"/>
        <w:bottom w:val="none" w:sz="0" w:space="0" w:color="auto"/>
        <w:right w:val="none" w:sz="0" w:space="0" w:color="auto"/>
      </w:divBdr>
    </w:div>
    <w:div w:id="673536800">
      <w:bodyDiv w:val="1"/>
      <w:marLeft w:val="0"/>
      <w:marRight w:val="0"/>
      <w:marTop w:val="0"/>
      <w:marBottom w:val="0"/>
      <w:divBdr>
        <w:top w:val="none" w:sz="0" w:space="0" w:color="auto"/>
        <w:left w:val="none" w:sz="0" w:space="0" w:color="auto"/>
        <w:bottom w:val="none" w:sz="0" w:space="0" w:color="auto"/>
        <w:right w:val="none" w:sz="0" w:space="0" w:color="auto"/>
      </w:divBdr>
    </w:div>
    <w:div w:id="677581663">
      <w:bodyDiv w:val="1"/>
      <w:marLeft w:val="0"/>
      <w:marRight w:val="0"/>
      <w:marTop w:val="0"/>
      <w:marBottom w:val="0"/>
      <w:divBdr>
        <w:top w:val="none" w:sz="0" w:space="0" w:color="auto"/>
        <w:left w:val="none" w:sz="0" w:space="0" w:color="auto"/>
        <w:bottom w:val="none" w:sz="0" w:space="0" w:color="auto"/>
        <w:right w:val="none" w:sz="0" w:space="0" w:color="auto"/>
      </w:divBdr>
    </w:div>
    <w:div w:id="681443402">
      <w:bodyDiv w:val="1"/>
      <w:marLeft w:val="0"/>
      <w:marRight w:val="0"/>
      <w:marTop w:val="0"/>
      <w:marBottom w:val="0"/>
      <w:divBdr>
        <w:top w:val="none" w:sz="0" w:space="0" w:color="auto"/>
        <w:left w:val="none" w:sz="0" w:space="0" w:color="auto"/>
        <w:bottom w:val="none" w:sz="0" w:space="0" w:color="auto"/>
        <w:right w:val="none" w:sz="0" w:space="0" w:color="auto"/>
      </w:divBdr>
    </w:div>
    <w:div w:id="688484520">
      <w:bodyDiv w:val="1"/>
      <w:marLeft w:val="0"/>
      <w:marRight w:val="0"/>
      <w:marTop w:val="0"/>
      <w:marBottom w:val="0"/>
      <w:divBdr>
        <w:top w:val="none" w:sz="0" w:space="0" w:color="auto"/>
        <w:left w:val="none" w:sz="0" w:space="0" w:color="auto"/>
        <w:bottom w:val="none" w:sz="0" w:space="0" w:color="auto"/>
        <w:right w:val="none" w:sz="0" w:space="0" w:color="auto"/>
      </w:divBdr>
    </w:div>
    <w:div w:id="693463737">
      <w:bodyDiv w:val="1"/>
      <w:marLeft w:val="0"/>
      <w:marRight w:val="0"/>
      <w:marTop w:val="0"/>
      <w:marBottom w:val="0"/>
      <w:divBdr>
        <w:top w:val="none" w:sz="0" w:space="0" w:color="auto"/>
        <w:left w:val="none" w:sz="0" w:space="0" w:color="auto"/>
        <w:bottom w:val="none" w:sz="0" w:space="0" w:color="auto"/>
        <w:right w:val="none" w:sz="0" w:space="0" w:color="auto"/>
      </w:divBdr>
    </w:div>
    <w:div w:id="712072930">
      <w:bodyDiv w:val="1"/>
      <w:marLeft w:val="0"/>
      <w:marRight w:val="0"/>
      <w:marTop w:val="0"/>
      <w:marBottom w:val="0"/>
      <w:divBdr>
        <w:top w:val="none" w:sz="0" w:space="0" w:color="auto"/>
        <w:left w:val="none" w:sz="0" w:space="0" w:color="auto"/>
        <w:bottom w:val="none" w:sz="0" w:space="0" w:color="auto"/>
        <w:right w:val="none" w:sz="0" w:space="0" w:color="auto"/>
      </w:divBdr>
    </w:div>
    <w:div w:id="725186285">
      <w:bodyDiv w:val="1"/>
      <w:marLeft w:val="0"/>
      <w:marRight w:val="0"/>
      <w:marTop w:val="0"/>
      <w:marBottom w:val="0"/>
      <w:divBdr>
        <w:top w:val="none" w:sz="0" w:space="0" w:color="auto"/>
        <w:left w:val="none" w:sz="0" w:space="0" w:color="auto"/>
        <w:bottom w:val="none" w:sz="0" w:space="0" w:color="auto"/>
        <w:right w:val="none" w:sz="0" w:space="0" w:color="auto"/>
      </w:divBdr>
    </w:div>
    <w:div w:id="746076781">
      <w:bodyDiv w:val="1"/>
      <w:marLeft w:val="0"/>
      <w:marRight w:val="0"/>
      <w:marTop w:val="0"/>
      <w:marBottom w:val="0"/>
      <w:divBdr>
        <w:top w:val="none" w:sz="0" w:space="0" w:color="auto"/>
        <w:left w:val="none" w:sz="0" w:space="0" w:color="auto"/>
        <w:bottom w:val="none" w:sz="0" w:space="0" w:color="auto"/>
        <w:right w:val="none" w:sz="0" w:space="0" w:color="auto"/>
      </w:divBdr>
    </w:div>
    <w:div w:id="761142453">
      <w:bodyDiv w:val="1"/>
      <w:marLeft w:val="0"/>
      <w:marRight w:val="0"/>
      <w:marTop w:val="0"/>
      <w:marBottom w:val="0"/>
      <w:divBdr>
        <w:top w:val="none" w:sz="0" w:space="0" w:color="auto"/>
        <w:left w:val="none" w:sz="0" w:space="0" w:color="auto"/>
        <w:bottom w:val="none" w:sz="0" w:space="0" w:color="auto"/>
        <w:right w:val="none" w:sz="0" w:space="0" w:color="auto"/>
      </w:divBdr>
    </w:div>
    <w:div w:id="763113349">
      <w:bodyDiv w:val="1"/>
      <w:marLeft w:val="0"/>
      <w:marRight w:val="0"/>
      <w:marTop w:val="0"/>
      <w:marBottom w:val="0"/>
      <w:divBdr>
        <w:top w:val="none" w:sz="0" w:space="0" w:color="auto"/>
        <w:left w:val="none" w:sz="0" w:space="0" w:color="auto"/>
        <w:bottom w:val="none" w:sz="0" w:space="0" w:color="auto"/>
        <w:right w:val="none" w:sz="0" w:space="0" w:color="auto"/>
      </w:divBdr>
    </w:div>
    <w:div w:id="776292949">
      <w:bodyDiv w:val="1"/>
      <w:marLeft w:val="0"/>
      <w:marRight w:val="0"/>
      <w:marTop w:val="0"/>
      <w:marBottom w:val="0"/>
      <w:divBdr>
        <w:top w:val="none" w:sz="0" w:space="0" w:color="auto"/>
        <w:left w:val="none" w:sz="0" w:space="0" w:color="auto"/>
        <w:bottom w:val="none" w:sz="0" w:space="0" w:color="auto"/>
        <w:right w:val="none" w:sz="0" w:space="0" w:color="auto"/>
      </w:divBdr>
    </w:div>
    <w:div w:id="799422552">
      <w:bodyDiv w:val="1"/>
      <w:marLeft w:val="0"/>
      <w:marRight w:val="0"/>
      <w:marTop w:val="0"/>
      <w:marBottom w:val="0"/>
      <w:divBdr>
        <w:top w:val="none" w:sz="0" w:space="0" w:color="auto"/>
        <w:left w:val="none" w:sz="0" w:space="0" w:color="auto"/>
        <w:bottom w:val="none" w:sz="0" w:space="0" w:color="auto"/>
        <w:right w:val="none" w:sz="0" w:space="0" w:color="auto"/>
      </w:divBdr>
    </w:div>
    <w:div w:id="807821752">
      <w:bodyDiv w:val="1"/>
      <w:marLeft w:val="0"/>
      <w:marRight w:val="0"/>
      <w:marTop w:val="0"/>
      <w:marBottom w:val="0"/>
      <w:divBdr>
        <w:top w:val="none" w:sz="0" w:space="0" w:color="auto"/>
        <w:left w:val="none" w:sz="0" w:space="0" w:color="auto"/>
        <w:bottom w:val="none" w:sz="0" w:space="0" w:color="auto"/>
        <w:right w:val="none" w:sz="0" w:space="0" w:color="auto"/>
      </w:divBdr>
    </w:div>
    <w:div w:id="810441182">
      <w:bodyDiv w:val="1"/>
      <w:marLeft w:val="0"/>
      <w:marRight w:val="0"/>
      <w:marTop w:val="0"/>
      <w:marBottom w:val="0"/>
      <w:divBdr>
        <w:top w:val="none" w:sz="0" w:space="0" w:color="auto"/>
        <w:left w:val="none" w:sz="0" w:space="0" w:color="auto"/>
        <w:bottom w:val="none" w:sz="0" w:space="0" w:color="auto"/>
        <w:right w:val="none" w:sz="0" w:space="0" w:color="auto"/>
      </w:divBdr>
    </w:div>
    <w:div w:id="823468272">
      <w:bodyDiv w:val="1"/>
      <w:marLeft w:val="0"/>
      <w:marRight w:val="0"/>
      <w:marTop w:val="0"/>
      <w:marBottom w:val="0"/>
      <w:divBdr>
        <w:top w:val="none" w:sz="0" w:space="0" w:color="auto"/>
        <w:left w:val="none" w:sz="0" w:space="0" w:color="auto"/>
        <w:bottom w:val="none" w:sz="0" w:space="0" w:color="auto"/>
        <w:right w:val="none" w:sz="0" w:space="0" w:color="auto"/>
      </w:divBdr>
    </w:div>
    <w:div w:id="831683339">
      <w:bodyDiv w:val="1"/>
      <w:marLeft w:val="0"/>
      <w:marRight w:val="0"/>
      <w:marTop w:val="0"/>
      <w:marBottom w:val="0"/>
      <w:divBdr>
        <w:top w:val="none" w:sz="0" w:space="0" w:color="auto"/>
        <w:left w:val="none" w:sz="0" w:space="0" w:color="auto"/>
        <w:bottom w:val="none" w:sz="0" w:space="0" w:color="auto"/>
        <w:right w:val="none" w:sz="0" w:space="0" w:color="auto"/>
      </w:divBdr>
    </w:div>
    <w:div w:id="851645427">
      <w:bodyDiv w:val="1"/>
      <w:marLeft w:val="0"/>
      <w:marRight w:val="0"/>
      <w:marTop w:val="0"/>
      <w:marBottom w:val="0"/>
      <w:divBdr>
        <w:top w:val="none" w:sz="0" w:space="0" w:color="auto"/>
        <w:left w:val="none" w:sz="0" w:space="0" w:color="auto"/>
        <w:bottom w:val="none" w:sz="0" w:space="0" w:color="auto"/>
        <w:right w:val="none" w:sz="0" w:space="0" w:color="auto"/>
      </w:divBdr>
    </w:div>
    <w:div w:id="867526785">
      <w:bodyDiv w:val="1"/>
      <w:marLeft w:val="0"/>
      <w:marRight w:val="0"/>
      <w:marTop w:val="0"/>
      <w:marBottom w:val="0"/>
      <w:divBdr>
        <w:top w:val="none" w:sz="0" w:space="0" w:color="auto"/>
        <w:left w:val="none" w:sz="0" w:space="0" w:color="auto"/>
        <w:bottom w:val="none" w:sz="0" w:space="0" w:color="auto"/>
        <w:right w:val="none" w:sz="0" w:space="0" w:color="auto"/>
      </w:divBdr>
    </w:div>
    <w:div w:id="870073818">
      <w:bodyDiv w:val="1"/>
      <w:marLeft w:val="0"/>
      <w:marRight w:val="0"/>
      <w:marTop w:val="0"/>
      <w:marBottom w:val="0"/>
      <w:divBdr>
        <w:top w:val="none" w:sz="0" w:space="0" w:color="auto"/>
        <w:left w:val="none" w:sz="0" w:space="0" w:color="auto"/>
        <w:bottom w:val="none" w:sz="0" w:space="0" w:color="auto"/>
        <w:right w:val="none" w:sz="0" w:space="0" w:color="auto"/>
      </w:divBdr>
    </w:div>
    <w:div w:id="917833456">
      <w:bodyDiv w:val="1"/>
      <w:marLeft w:val="0"/>
      <w:marRight w:val="0"/>
      <w:marTop w:val="0"/>
      <w:marBottom w:val="0"/>
      <w:divBdr>
        <w:top w:val="none" w:sz="0" w:space="0" w:color="auto"/>
        <w:left w:val="none" w:sz="0" w:space="0" w:color="auto"/>
        <w:bottom w:val="none" w:sz="0" w:space="0" w:color="auto"/>
        <w:right w:val="none" w:sz="0" w:space="0" w:color="auto"/>
      </w:divBdr>
    </w:div>
    <w:div w:id="927931396">
      <w:bodyDiv w:val="1"/>
      <w:marLeft w:val="0"/>
      <w:marRight w:val="0"/>
      <w:marTop w:val="0"/>
      <w:marBottom w:val="0"/>
      <w:divBdr>
        <w:top w:val="none" w:sz="0" w:space="0" w:color="auto"/>
        <w:left w:val="none" w:sz="0" w:space="0" w:color="auto"/>
        <w:bottom w:val="none" w:sz="0" w:space="0" w:color="auto"/>
        <w:right w:val="none" w:sz="0" w:space="0" w:color="auto"/>
      </w:divBdr>
    </w:div>
    <w:div w:id="952204756">
      <w:bodyDiv w:val="1"/>
      <w:marLeft w:val="0"/>
      <w:marRight w:val="0"/>
      <w:marTop w:val="0"/>
      <w:marBottom w:val="0"/>
      <w:divBdr>
        <w:top w:val="none" w:sz="0" w:space="0" w:color="auto"/>
        <w:left w:val="none" w:sz="0" w:space="0" w:color="auto"/>
        <w:bottom w:val="none" w:sz="0" w:space="0" w:color="auto"/>
        <w:right w:val="none" w:sz="0" w:space="0" w:color="auto"/>
      </w:divBdr>
    </w:div>
    <w:div w:id="969827162">
      <w:bodyDiv w:val="1"/>
      <w:marLeft w:val="0"/>
      <w:marRight w:val="0"/>
      <w:marTop w:val="0"/>
      <w:marBottom w:val="0"/>
      <w:divBdr>
        <w:top w:val="none" w:sz="0" w:space="0" w:color="auto"/>
        <w:left w:val="none" w:sz="0" w:space="0" w:color="auto"/>
        <w:bottom w:val="none" w:sz="0" w:space="0" w:color="auto"/>
        <w:right w:val="none" w:sz="0" w:space="0" w:color="auto"/>
      </w:divBdr>
    </w:div>
    <w:div w:id="984703451">
      <w:bodyDiv w:val="1"/>
      <w:marLeft w:val="0"/>
      <w:marRight w:val="0"/>
      <w:marTop w:val="0"/>
      <w:marBottom w:val="0"/>
      <w:divBdr>
        <w:top w:val="none" w:sz="0" w:space="0" w:color="auto"/>
        <w:left w:val="none" w:sz="0" w:space="0" w:color="auto"/>
        <w:bottom w:val="none" w:sz="0" w:space="0" w:color="auto"/>
        <w:right w:val="none" w:sz="0" w:space="0" w:color="auto"/>
      </w:divBdr>
    </w:div>
    <w:div w:id="987513585">
      <w:bodyDiv w:val="1"/>
      <w:marLeft w:val="0"/>
      <w:marRight w:val="0"/>
      <w:marTop w:val="0"/>
      <w:marBottom w:val="0"/>
      <w:divBdr>
        <w:top w:val="none" w:sz="0" w:space="0" w:color="auto"/>
        <w:left w:val="none" w:sz="0" w:space="0" w:color="auto"/>
        <w:bottom w:val="none" w:sz="0" w:space="0" w:color="auto"/>
        <w:right w:val="none" w:sz="0" w:space="0" w:color="auto"/>
      </w:divBdr>
    </w:div>
    <w:div w:id="1001083795">
      <w:bodyDiv w:val="1"/>
      <w:marLeft w:val="0"/>
      <w:marRight w:val="0"/>
      <w:marTop w:val="0"/>
      <w:marBottom w:val="0"/>
      <w:divBdr>
        <w:top w:val="none" w:sz="0" w:space="0" w:color="auto"/>
        <w:left w:val="none" w:sz="0" w:space="0" w:color="auto"/>
        <w:bottom w:val="none" w:sz="0" w:space="0" w:color="auto"/>
        <w:right w:val="none" w:sz="0" w:space="0" w:color="auto"/>
      </w:divBdr>
    </w:div>
    <w:div w:id="1002513724">
      <w:bodyDiv w:val="1"/>
      <w:marLeft w:val="0"/>
      <w:marRight w:val="0"/>
      <w:marTop w:val="0"/>
      <w:marBottom w:val="0"/>
      <w:divBdr>
        <w:top w:val="none" w:sz="0" w:space="0" w:color="auto"/>
        <w:left w:val="none" w:sz="0" w:space="0" w:color="auto"/>
        <w:bottom w:val="none" w:sz="0" w:space="0" w:color="auto"/>
        <w:right w:val="none" w:sz="0" w:space="0" w:color="auto"/>
      </w:divBdr>
    </w:div>
    <w:div w:id="1005668593">
      <w:bodyDiv w:val="1"/>
      <w:marLeft w:val="0"/>
      <w:marRight w:val="0"/>
      <w:marTop w:val="0"/>
      <w:marBottom w:val="0"/>
      <w:divBdr>
        <w:top w:val="none" w:sz="0" w:space="0" w:color="auto"/>
        <w:left w:val="none" w:sz="0" w:space="0" w:color="auto"/>
        <w:bottom w:val="none" w:sz="0" w:space="0" w:color="auto"/>
        <w:right w:val="none" w:sz="0" w:space="0" w:color="auto"/>
      </w:divBdr>
    </w:div>
    <w:div w:id="1006639084">
      <w:bodyDiv w:val="1"/>
      <w:marLeft w:val="0"/>
      <w:marRight w:val="0"/>
      <w:marTop w:val="0"/>
      <w:marBottom w:val="0"/>
      <w:divBdr>
        <w:top w:val="none" w:sz="0" w:space="0" w:color="auto"/>
        <w:left w:val="none" w:sz="0" w:space="0" w:color="auto"/>
        <w:bottom w:val="none" w:sz="0" w:space="0" w:color="auto"/>
        <w:right w:val="none" w:sz="0" w:space="0" w:color="auto"/>
      </w:divBdr>
    </w:div>
    <w:div w:id="1031539680">
      <w:bodyDiv w:val="1"/>
      <w:marLeft w:val="0"/>
      <w:marRight w:val="0"/>
      <w:marTop w:val="0"/>
      <w:marBottom w:val="0"/>
      <w:divBdr>
        <w:top w:val="none" w:sz="0" w:space="0" w:color="auto"/>
        <w:left w:val="none" w:sz="0" w:space="0" w:color="auto"/>
        <w:bottom w:val="none" w:sz="0" w:space="0" w:color="auto"/>
        <w:right w:val="none" w:sz="0" w:space="0" w:color="auto"/>
      </w:divBdr>
    </w:div>
    <w:div w:id="1037313087">
      <w:bodyDiv w:val="1"/>
      <w:marLeft w:val="0"/>
      <w:marRight w:val="0"/>
      <w:marTop w:val="0"/>
      <w:marBottom w:val="0"/>
      <w:divBdr>
        <w:top w:val="none" w:sz="0" w:space="0" w:color="auto"/>
        <w:left w:val="none" w:sz="0" w:space="0" w:color="auto"/>
        <w:bottom w:val="none" w:sz="0" w:space="0" w:color="auto"/>
        <w:right w:val="none" w:sz="0" w:space="0" w:color="auto"/>
      </w:divBdr>
    </w:div>
    <w:div w:id="1045980828">
      <w:bodyDiv w:val="1"/>
      <w:marLeft w:val="0"/>
      <w:marRight w:val="0"/>
      <w:marTop w:val="0"/>
      <w:marBottom w:val="0"/>
      <w:divBdr>
        <w:top w:val="none" w:sz="0" w:space="0" w:color="auto"/>
        <w:left w:val="none" w:sz="0" w:space="0" w:color="auto"/>
        <w:bottom w:val="none" w:sz="0" w:space="0" w:color="auto"/>
        <w:right w:val="none" w:sz="0" w:space="0" w:color="auto"/>
      </w:divBdr>
    </w:div>
    <w:div w:id="1048068826">
      <w:bodyDiv w:val="1"/>
      <w:marLeft w:val="0"/>
      <w:marRight w:val="0"/>
      <w:marTop w:val="0"/>
      <w:marBottom w:val="0"/>
      <w:divBdr>
        <w:top w:val="none" w:sz="0" w:space="0" w:color="auto"/>
        <w:left w:val="none" w:sz="0" w:space="0" w:color="auto"/>
        <w:bottom w:val="none" w:sz="0" w:space="0" w:color="auto"/>
        <w:right w:val="none" w:sz="0" w:space="0" w:color="auto"/>
      </w:divBdr>
    </w:div>
    <w:div w:id="1067729073">
      <w:bodyDiv w:val="1"/>
      <w:marLeft w:val="0"/>
      <w:marRight w:val="0"/>
      <w:marTop w:val="0"/>
      <w:marBottom w:val="0"/>
      <w:divBdr>
        <w:top w:val="none" w:sz="0" w:space="0" w:color="auto"/>
        <w:left w:val="none" w:sz="0" w:space="0" w:color="auto"/>
        <w:bottom w:val="none" w:sz="0" w:space="0" w:color="auto"/>
        <w:right w:val="none" w:sz="0" w:space="0" w:color="auto"/>
      </w:divBdr>
    </w:div>
    <w:div w:id="1079450454">
      <w:bodyDiv w:val="1"/>
      <w:marLeft w:val="0"/>
      <w:marRight w:val="0"/>
      <w:marTop w:val="0"/>
      <w:marBottom w:val="0"/>
      <w:divBdr>
        <w:top w:val="none" w:sz="0" w:space="0" w:color="auto"/>
        <w:left w:val="none" w:sz="0" w:space="0" w:color="auto"/>
        <w:bottom w:val="none" w:sz="0" w:space="0" w:color="auto"/>
        <w:right w:val="none" w:sz="0" w:space="0" w:color="auto"/>
      </w:divBdr>
    </w:div>
    <w:div w:id="1086802827">
      <w:bodyDiv w:val="1"/>
      <w:marLeft w:val="0"/>
      <w:marRight w:val="0"/>
      <w:marTop w:val="0"/>
      <w:marBottom w:val="0"/>
      <w:divBdr>
        <w:top w:val="none" w:sz="0" w:space="0" w:color="auto"/>
        <w:left w:val="none" w:sz="0" w:space="0" w:color="auto"/>
        <w:bottom w:val="none" w:sz="0" w:space="0" w:color="auto"/>
        <w:right w:val="none" w:sz="0" w:space="0" w:color="auto"/>
      </w:divBdr>
    </w:div>
    <w:div w:id="1087842628">
      <w:bodyDiv w:val="1"/>
      <w:marLeft w:val="0"/>
      <w:marRight w:val="0"/>
      <w:marTop w:val="0"/>
      <w:marBottom w:val="0"/>
      <w:divBdr>
        <w:top w:val="none" w:sz="0" w:space="0" w:color="auto"/>
        <w:left w:val="none" w:sz="0" w:space="0" w:color="auto"/>
        <w:bottom w:val="none" w:sz="0" w:space="0" w:color="auto"/>
        <w:right w:val="none" w:sz="0" w:space="0" w:color="auto"/>
      </w:divBdr>
    </w:div>
    <w:div w:id="1106273987">
      <w:bodyDiv w:val="1"/>
      <w:marLeft w:val="0"/>
      <w:marRight w:val="0"/>
      <w:marTop w:val="0"/>
      <w:marBottom w:val="0"/>
      <w:divBdr>
        <w:top w:val="none" w:sz="0" w:space="0" w:color="auto"/>
        <w:left w:val="none" w:sz="0" w:space="0" w:color="auto"/>
        <w:bottom w:val="none" w:sz="0" w:space="0" w:color="auto"/>
        <w:right w:val="none" w:sz="0" w:space="0" w:color="auto"/>
      </w:divBdr>
    </w:div>
    <w:div w:id="1119184054">
      <w:bodyDiv w:val="1"/>
      <w:marLeft w:val="0"/>
      <w:marRight w:val="0"/>
      <w:marTop w:val="0"/>
      <w:marBottom w:val="0"/>
      <w:divBdr>
        <w:top w:val="none" w:sz="0" w:space="0" w:color="auto"/>
        <w:left w:val="none" w:sz="0" w:space="0" w:color="auto"/>
        <w:bottom w:val="none" w:sz="0" w:space="0" w:color="auto"/>
        <w:right w:val="none" w:sz="0" w:space="0" w:color="auto"/>
      </w:divBdr>
    </w:div>
    <w:div w:id="1121458136">
      <w:bodyDiv w:val="1"/>
      <w:marLeft w:val="0"/>
      <w:marRight w:val="0"/>
      <w:marTop w:val="0"/>
      <w:marBottom w:val="0"/>
      <w:divBdr>
        <w:top w:val="none" w:sz="0" w:space="0" w:color="auto"/>
        <w:left w:val="none" w:sz="0" w:space="0" w:color="auto"/>
        <w:bottom w:val="none" w:sz="0" w:space="0" w:color="auto"/>
        <w:right w:val="none" w:sz="0" w:space="0" w:color="auto"/>
      </w:divBdr>
    </w:div>
    <w:div w:id="1128816997">
      <w:bodyDiv w:val="1"/>
      <w:marLeft w:val="0"/>
      <w:marRight w:val="0"/>
      <w:marTop w:val="0"/>
      <w:marBottom w:val="0"/>
      <w:divBdr>
        <w:top w:val="none" w:sz="0" w:space="0" w:color="auto"/>
        <w:left w:val="none" w:sz="0" w:space="0" w:color="auto"/>
        <w:bottom w:val="none" w:sz="0" w:space="0" w:color="auto"/>
        <w:right w:val="none" w:sz="0" w:space="0" w:color="auto"/>
      </w:divBdr>
    </w:div>
    <w:div w:id="1135374404">
      <w:bodyDiv w:val="1"/>
      <w:marLeft w:val="0"/>
      <w:marRight w:val="0"/>
      <w:marTop w:val="0"/>
      <w:marBottom w:val="0"/>
      <w:divBdr>
        <w:top w:val="none" w:sz="0" w:space="0" w:color="auto"/>
        <w:left w:val="none" w:sz="0" w:space="0" w:color="auto"/>
        <w:bottom w:val="none" w:sz="0" w:space="0" w:color="auto"/>
        <w:right w:val="none" w:sz="0" w:space="0" w:color="auto"/>
      </w:divBdr>
    </w:div>
    <w:div w:id="1142842129">
      <w:bodyDiv w:val="1"/>
      <w:marLeft w:val="0"/>
      <w:marRight w:val="0"/>
      <w:marTop w:val="0"/>
      <w:marBottom w:val="0"/>
      <w:divBdr>
        <w:top w:val="none" w:sz="0" w:space="0" w:color="auto"/>
        <w:left w:val="none" w:sz="0" w:space="0" w:color="auto"/>
        <w:bottom w:val="none" w:sz="0" w:space="0" w:color="auto"/>
        <w:right w:val="none" w:sz="0" w:space="0" w:color="auto"/>
      </w:divBdr>
    </w:div>
    <w:div w:id="1143813835">
      <w:bodyDiv w:val="1"/>
      <w:marLeft w:val="0"/>
      <w:marRight w:val="0"/>
      <w:marTop w:val="0"/>
      <w:marBottom w:val="0"/>
      <w:divBdr>
        <w:top w:val="none" w:sz="0" w:space="0" w:color="auto"/>
        <w:left w:val="none" w:sz="0" w:space="0" w:color="auto"/>
        <w:bottom w:val="none" w:sz="0" w:space="0" w:color="auto"/>
        <w:right w:val="none" w:sz="0" w:space="0" w:color="auto"/>
      </w:divBdr>
    </w:div>
    <w:div w:id="1178230548">
      <w:bodyDiv w:val="1"/>
      <w:marLeft w:val="0"/>
      <w:marRight w:val="0"/>
      <w:marTop w:val="0"/>
      <w:marBottom w:val="0"/>
      <w:divBdr>
        <w:top w:val="none" w:sz="0" w:space="0" w:color="auto"/>
        <w:left w:val="none" w:sz="0" w:space="0" w:color="auto"/>
        <w:bottom w:val="none" w:sz="0" w:space="0" w:color="auto"/>
        <w:right w:val="none" w:sz="0" w:space="0" w:color="auto"/>
      </w:divBdr>
    </w:div>
    <w:div w:id="1184518482">
      <w:bodyDiv w:val="1"/>
      <w:marLeft w:val="0"/>
      <w:marRight w:val="0"/>
      <w:marTop w:val="0"/>
      <w:marBottom w:val="0"/>
      <w:divBdr>
        <w:top w:val="none" w:sz="0" w:space="0" w:color="auto"/>
        <w:left w:val="none" w:sz="0" w:space="0" w:color="auto"/>
        <w:bottom w:val="none" w:sz="0" w:space="0" w:color="auto"/>
        <w:right w:val="none" w:sz="0" w:space="0" w:color="auto"/>
      </w:divBdr>
    </w:div>
    <w:div w:id="1188642064">
      <w:bodyDiv w:val="1"/>
      <w:marLeft w:val="0"/>
      <w:marRight w:val="0"/>
      <w:marTop w:val="0"/>
      <w:marBottom w:val="0"/>
      <w:divBdr>
        <w:top w:val="none" w:sz="0" w:space="0" w:color="auto"/>
        <w:left w:val="none" w:sz="0" w:space="0" w:color="auto"/>
        <w:bottom w:val="none" w:sz="0" w:space="0" w:color="auto"/>
        <w:right w:val="none" w:sz="0" w:space="0" w:color="auto"/>
      </w:divBdr>
    </w:div>
    <w:div w:id="1189367740">
      <w:bodyDiv w:val="1"/>
      <w:marLeft w:val="0"/>
      <w:marRight w:val="0"/>
      <w:marTop w:val="0"/>
      <w:marBottom w:val="0"/>
      <w:divBdr>
        <w:top w:val="none" w:sz="0" w:space="0" w:color="auto"/>
        <w:left w:val="none" w:sz="0" w:space="0" w:color="auto"/>
        <w:bottom w:val="none" w:sz="0" w:space="0" w:color="auto"/>
        <w:right w:val="none" w:sz="0" w:space="0" w:color="auto"/>
      </w:divBdr>
    </w:div>
    <w:div w:id="1191265255">
      <w:bodyDiv w:val="1"/>
      <w:marLeft w:val="0"/>
      <w:marRight w:val="0"/>
      <w:marTop w:val="0"/>
      <w:marBottom w:val="0"/>
      <w:divBdr>
        <w:top w:val="none" w:sz="0" w:space="0" w:color="auto"/>
        <w:left w:val="none" w:sz="0" w:space="0" w:color="auto"/>
        <w:bottom w:val="none" w:sz="0" w:space="0" w:color="auto"/>
        <w:right w:val="none" w:sz="0" w:space="0" w:color="auto"/>
      </w:divBdr>
    </w:div>
    <w:div w:id="1191992329">
      <w:bodyDiv w:val="1"/>
      <w:marLeft w:val="0"/>
      <w:marRight w:val="0"/>
      <w:marTop w:val="0"/>
      <w:marBottom w:val="0"/>
      <w:divBdr>
        <w:top w:val="none" w:sz="0" w:space="0" w:color="auto"/>
        <w:left w:val="none" w:sz="0" w:space="0" w:color="auto"/>
        <w:bottom w:val="none" w:sz="0" w:space="0" w:color="auto"/>
        <w:right w:val="none" w:sz="0" w:space="0" w:color="auto"/>
      </w:divBdr>
    </w:div>
    <w:div w:id="1202859413">
      <w:bodyDiv w:val="1"/>
      <w:marLeft w:val="0"/>
      <w:marRight w:val="0"/>
      <w:marTop w:val="0"/>
      <w:marBottom w:val="0"/>
      <w:divBdr>
        <w:top w:val="none" w:sz="0" w:space="0" w:color="auto"/>
        <w:left w:val="none" w:sz="0" w:space="0" w:color="auto"/>
        <w:bottom w:val="none" w:sz="0" w:space="0" w:color="auto"/>
        <w:right w:val="none" w:sz="0" w:space="0" w:color="auto"/>
      </w:divBdr>
    </w:div>
    <w:div w:id="1217472776">
      <w:bodyDiv w:val="1"/>
      <w:marLeft w:val="0"/>
      <w:marRight w:val="0"/>
      <w:marTop w:val="0"/>
      <w:marBottom w:val="0"/>
      <w:divBdr>
        <w:top w:val="none" w:sz="0" w:space="0" w:color="auto"/>
        <w:left w:val="none" w:sz="0" w:space="0" w:color="auto"/>
        <w:bottom w:val="none" w:sz="0" w:space="0" w:color="auto"/>
        <w:right w:val="none" w:sz="0" w:space="0" w:color="auto"/>
      </w:divBdr>
    </w:div>
    <w:div w:id="1222060791">
      <w:bodyDiv w:val="1"/>
      <w:marLeft w:val="0"/>
      <w:marRight w:val="0"/>
      <w:marTop w:val="0"/>
      <w:marBottom w:val="0"/>
      <w:divBdr>
        <w:top w:val="none" w:sz="0" w:space="0" w:color="auto"/>
        <w:left w:val="none" w:sz="0" w:space="0" w:color="auto"/>
        <w:bottom w:val="none" w:sz="0" w:space="0" w:color="auto"/>
        <w:right w:val="none" w:sz="0" w:space="0" w:color="auto"/>
      </w:divBdr>
    </w:div>
    <w:div w:id="1222904092">
      <w:bodyDiv w:val="1"/>
      <w:marLeft w:val="0"/>
      <w:marRight w:val="0"/>
      <w:marTop w:val="0"/>
      <w:marBottom w:val="0"/>
      <w:divBdr>
        <w:top w:val="none" w:sz="0" w:space="0" w:color="auto"/>
        <w:left w:val="none" w:sz="0" w:space="0" w:color="auto"/>
        <w:bottom w:val="none" w:sz="0" w:space="0" w:color="auto"/>
        <w:right w:val="none" w:sz="0" w:space="0" w:color="auto"/>
      </w:divBdr>
    </w:div>
    <w:div w:id="1233270130">
      <w:bodyDiv w:val="1"/>
      <w:marLeft w:val="0"/>
      <w:marRight w:val="0"/>
      <w:marTop w:val="0"/>
      <w:marBottom w:val="0"/>
      <w:divBdr>
        <w:top w:val="none" w:sz="0" w:space="0" w:color="auto"/>
        <w:left w:val="none" w:sz="0" w:space="0" w:color="auto"/>
        <w:bottom w:val="none" w:sz="0" w:space="0" w:color="auto"/>
        <w:right w:val="none" w:sz="0" w:space="0" w:color="auto"/>
      </w:divBdr>
    </w:div>
    <w:div w:id="1244803630">
      <w:bodyDiv w:val="1"/>
      <w:marLeft w:val="0"/>
      <w:marRight w:val="0"/>
      <w:marTop w:val="0"/>
      <w:marBottom w:val="0"/>
      <w:divBdr>
        <w:top w:val="none" w:sz="0" w:space="0" w:color="auto"/>
        <w:left w:val="none" w:sz="0" w:space="0" w:color="auto"/>
        <w:bottom w:val="none" w:sz="0" w:space="0" w:color="auto"/>
        <w:right w:val="none" w:sz="0" w:space="0" w:color="auto"/>
      </w:divBdr>
    </w:div>
    <w:div w:id="1254969817">
      <w:bodyDiv w:val="1"/>
      <w:marLeft w:val="0"/>
      <w:marRight w:val="0"/>
      <w:marTop w:val="0"/>
      <w:marBottom w:val="0"/>
      <w:divBdr>
        <w:top w:val="none" w:sz="0" w:space="0" w:color="auto"/>
        <w:left w:val="none" w:sz="0" w:space="0" w:color="auto"/>
        <w:bottom w:val="none" w:sz="0" w:space="0" w:color="auto"/>
        <w:right w:val="none" w:sz="0" w:space="0" w:color="auto"/>
      </w:divBdr>
    </w:div>
    <w:div w:id="1265773274">
      <w:bodyDiv w:val="1"/>
      <w:marLeft w:val="0"/>
      <w:marRight w:val="0"/>
      <w:marTop w:val="0"/>
      <w:marBottom w:val="0"/>
      <w:divBdr>
        <w:top w:val="none" w:sz="0" w:space="0" w:color="auto"/>
        <w:left w:val="none" w:sz="0" w:space="0" w:color="auto"/>
        <w:bottom w:val="none" w:sz="0" w:space="0" w:color="auto"/>
        <w:right w:val="none" w:sz="0" w:space="0" w:color="auto"/>
      </w:divBdr>
    </w:div>
    <w:div w:id="1313751429">
      <w:bodyDiv w:val="1"/>
      <w:marLeft w:val="0"/>
      <w:marRight w:val="0"/>
      <w:marTop w:val="0"/>
      <w:marBottom w:val="0"/>
      <w:divBdr>
        <w:top w:val="none" w:sz="0" w:space="0" w:color="auto"/>
        <w:left w:val="none" w:sz="0" w:space="0" w:color="auto"/>
        <w:bottom w:val="none" w:sz="0" w:space="0" w:color="auto"/>
        <w:right w:val="none" w:sz="0" w:space="0" w:color="auto"/>
      </w:divBdr>
    </w:div>
    <w:div w:id="1317568141">
      <w:bodyDiv w:val="1"/>
      <w:marLeft w:val="0"/>
      <w:marRight w:val="0"/>
      <w:marTop w:val="0"/>
      <w:marBottom w:val="0"/>
      <w:divBdr>
        <w:top w:val="none" w:sz="0" w:space="0" w:color="auto"/>
        <w:left w:val="none" w:sz="0" w:space="0" w:color="auto"/>
        <w:bottom w:val="none" w:sz="0" w:space="0" w:color="auto"/>
        <w:right w:val="none" w:sz="0" w:space="0" w:color="auto"/>
      </w:divBdr>
    </w:div>
    <w:div w:id="1341157806">
      <w:bodyDiv w:val="1"/>
      <w:marLeft w:val="0"/>
      <w:marRight w:val="0"/>
      <w:marTop w:val="0"/>
      <w:marBottom w:val="0"/>
      <w:divBdr>
        <w:top w:val="none" w:sz="0" w:space="0" w:color="auto"/>
        <w:left w:val="none" w:sz="0" w:space="0" w:color="auto"/>
        <w:bottom w:val="none" w:sz="0" w:space="0" w:color="auto"/>
        <w:right w:val="none" w:sz="0" w:space="0" w:color="auto"/>
      </w:divBdr>
    </w:div>
    <w:div w:id="1388336207">
      <w:bodyDiv w:val="1"/>
      <w:marLeft w:val="0"/>
      <w:marRight w:val="0"/>
      <w:marTop w:val="0"/>
      <w:marBottom w:val="0"/>
      <w:divBdr>
        <w:top w:val="none" w:sz="0" w:space="0" w:color="auto"/>
        <w:left w:val="none" w:sz="0" w:space="0" w:color="auto"/>
        <w:bottom w:val="none" w:sz="0" w:space="0" w:color="auto"/>
        <w:right w:val="none" w:sz="0" w:space="0" w:color="auto"/>
      </w:divBdr>
    </w:div>
    <w:div w:id="1397164381">
      <w:bodyDiv w:val="1"/>
      <w:marLeft w:val="0"/>
      <w:marRight w:val="0"/>
      <w:marTop w:val="0"/>
      <w:marBottom w:val="0"/>
      <w:divBdr>
        <w:top w:val="none" w:sz="0" w:space="0" w:color="auto"/>
        <w:left w:val="none" w:sz="0" w:space="0" w:color="auto"/>
        <w:bottom w:val="none" w:sz="0" w:space="0" w:color="auto"/>
        <w:right w:val="none" w:sz="0" w:space="0" w:color="auto"/>
      </w:divBdr>
    </w:div>
    <w:div w:id="1425491920">
      <w:bodyDiv w:val="1"/>
      <w:marLeft w:val="0"/>
      <w:marRight w:val="0"/>
      <w:marTop w:val="0"/>
      <w:marBottom w:val="0"/>
      <w:divBdr>
        <w:top w:val="none" w:sz="0" w:space="0" w:color="auto"/>
        <w:left w:val="none" w:sz="0" w:space="0" w:color="auto"/>
        <w:bottom w:val="none" w:sz="0" w:space="0" w:color="auto"/>
        <w:right w:val="none" w:sz="0" w:space="0" w:color="auto"/>
      </w:divBdr>
    </w:div>
    <w:div w:id="1429230498">
      <w:bodyDiv w:val="1"/>
      <w:marLeft w:val="0"/>
      <w:marRight w:val="0"/>
      <w:marTop w:val="0"/>
      <w:marBottom w:val="0"/>
      <w:divBdr>
        <w:top w:val="none" w:sz="0" w:space="0" w:color="auto"/>
        <w:left w:val="none" w:sz="0" w:space="0" w:color="auto"/>
        <w:bottom w:val="none" w:sz="0" w:space="0" w:color="auto"/>
        <w:right w:val="none" w:sz="0" w:space="0" w:color="auto"/>
      </w:divBdr>
    </w:div>
    <w:div w:id="1449541560">
      <w:bodyDiv w:val="1"/>
      <w:marLeft w:val="0"/>
      <w:marRight w:val="0"/>
      <w:marTop w:val="0"/>
      <w:marBottom w:val="0"/>
      <w:divBdr>
        <w:top w:val="none" w:sz="0" w:space="0" w:color="auto"/>
        <w:left w:val="none" w:sz="0" w:space="0" w:color="auto"/>
        <w:bottom w:val="none" w:sz="0" w:space="0" w:color="auto"/>
        <w:right w:val="none" w:sz="0" w:space="0" w:color="auto"/>
      </w:divBdr>
    </w:div>
    <w:div w:id="1468427662">
      <w:bodyDiv w:val="1"/>
      <w:marLeft w:val="0"/>
      <w:marRight w:val="0"/>
      <w:marTop w:val="0"/>
      <w:marBottom w:val="0"/>
      <w:divBdr>
        <w:top w:val="none" w:sz="0" w:space="0" w:color="auto"/>
        <w:left w:val="none" w:sz="0" w:space="0" w:color="auto"/>
        <w:bottom w:val="none" w:sz="0" w:space="0" w:color="auto"/>
        <w:right w:val="none" w:sz="0" w:space="0" w:color="auto"/>
      </w:divBdr>
    </w:div>
    <w:div w:id="1469857682">
      <w:bodyDiv w:val="1"/>
      <w:marLeft w:val="0"/>
      <w:marRight w:val="0"/>
      <w:marTop w:val="0"/>
      <w:marBottom w:val="0"/>
      <w:divBdr>
        <w:top w:val="none" w:sz="0" w:space="0" w:color="auto"/>
        <w:left w:val="none" w:sz="0" w:space="0" w:color="auto"/>
        <w:bottom w:val="none" w:sz="0" w:space="0" w:color="auto"/>
        <w:right w:val="none" w:sz="0" w:space="0" w:color="auto"/>
      </w:divBdr>
    </w:div>
    <w:div w:id="1470125551">
      <w:bodyDiv w:val="1"/>
      <w:marLeft w:val="0"/>
      <w:marRight w:val="0"/>
      <w:marTop w:val="0"/>
      <w:marBottom w:val="0"/>
      <w:divBdr>
        <w:top w:val="none" w:sz="0" w:space="0" w:color="auto"/>
        <w:left w:val="none" w:sz="0" w:space="0" w:color="auto"/>
        <w:bottom w:val="none" w:sz="0" w:space="0" w:color="auto"/>
        <w:right w:val="none" w:sz="0" w:space="0" w:color="auto"/>
      </w:divBdr>
    </w:div>
    <w:div w:id="1477336655">
      <w:bodyDiv w:val="1"/>
      <w:marLeft w:val="0"/>
      <w:marRight w:val="0"/>
      <w:marTop w:val="0"/>
      <w:marBottom w:val="0"/>
      <w:divBdr>
        <w:top w:val="none" w:sz="0" w:space="0" w:color="auto"/>
        <w:left w:val="none" w:sz="0" w:space="0" w:color="auto"/>
        <w:bottom w:val="none" w:sz="0" w:space="0" w:color="auto"/>
        <w:right w:val="none" w:sz="0" w:space="0" w:color="auto"/>
      </w:divBdr>
    </w:div>
    <w:div w:id="1495145815">
      <w:bodyDiv w:val="1"/>
      <w:marLeft w:val="0"/>
      <w:marRight w:val="0"/>
      <w:marTop w:val="0"/>
      <w:marBottom w:val="0"/>
      <w:divBdr>
        <w:top w:val="none" w:sz="0" w:space="0" w:color="auto"/>
        <w:left w:val="none" w:sz="0" w:space="0" w:color="auto"/>
        <w:bottom w:val="none" w:sz="0" w:space="0" w:color="auto"/>
        <w:right w:val="none" w:sz="0" w:space="0" w:color="auto"/>
      </w:divBdr>
    </w:div>
    <w:div w:id="1508134778">
      <w:bodyDiv w:val="1"/>
      <w:marLeft w:val="0"/>
      <w:marRight w:val="0"/>
      <w:marTop w:val="0"/>
      <w:marBottom w:val="0"/>
      <w:divBdr>
        <w:top w:val="none" w:sz="0" w:space="0" w:color="auto"/>
        <w:left w:val="none" w:sz="0" w:space="0" w:color="auto"/>
        <w:bottom w:val="none" w:sz="0" w:space="0" w:color="auto"/>
        <w:right w:val="none" w:sz="0" w:space="0" w:color="auto"/>
      </w:divBdr>
    </w:div>
    <w:div w:id="1511136465">
      <w:bodyDiv w:val="1"/>
      <w:marLeft w:val="0"/>
      <w:marRight w:val="0"/>
      <w:marTop w:val="0"/>
      <w:marBottom w:val="0"/>
      <w:divBdr>
        <w:top w:val="none" w:sz="0" w:space="0" w:color="auto"/>
        <w:left w:val="none" w:sz="0" w:space="0" w:color="auto"/>
        <w:bottom w:val="none" w:sz="0" w:space="0" w:color="auto"/>
        <w:right w:val="none" w:sz="0" w:space="0" w:color="auto"/>
      </w:divBdr>
    </w:div>
    <w:div w:id="1514689614">
      <w:bodyDiv w:val="1"/>
      <w:marLeft w:val="0"/>
      <w:marRight w:val="0"/>
      <w:marTop w:val="0"/>
      <w:marBottom w:val="0"/>
      <w:divBdr>
        <w:top w:val="none" w:sz="0" w:space="0" w:color="auto"/>
        <w:left w:val="none" w:sz="0" w:space="0" w:color="auto"/>
        <w:bottom w:val="none" w:sz="0" w:space="0" w:color="auto"/>
        <w:right w:val="none" w:sz="0" w:space="0" w:color="auto"/>
      </w:divBdr>
    </w:div>
    <w:div w:id="1542092023">
      <w:bodyDiv w:val="1"/>
      <w:marLeft w:val="0"/>
      <w:marRight w:val="0"/>
      <w:marTop w:val="0"/>
      <w:marBottom w:val="0"/>
      <w:divBdr>
        <w:top w:val="none" w:sz="0" w:space="0" w:color="auto"/>
        <w:left w:val="none" w:sz="0" w:space="0" w:color="auto"/>
        <w:bottom w:val="none" w:sz="0" w:space="0" w:color="auto"/>
        <w:right w:val="none" w:sz="0" w:space="0" w:color="auto"/>
      </w:divBdr>
    </w:div>
    <w:div w:id="1543443966">
      <w:bodyDiv w:val="1"/>
      <w:marLeft w:val="0"/>
      <w:marRight w:val="0"/>
      <w:marTop w:val="0"/>
      <w:marBottom w:val="0"/>
      <w:divBdr>
        <w:top w:val="none" w:sz="0" w:space="0" w:color="auto"/>
        <w:left w:val="none" w:sz="0" w:space="0" w:color="auto"/>
        <w:bottom w:val="none" w:sz="0" w:space="0" w:color="auto"/>
        <w:right w:val="none" w:sz="0" w:space="0" w:color="auto"/>
      </w:divBdr>
    </w:div>
    <w:div w:id="1549146390">
      <w:bodyDiv w:val="1"/>
      <w:marLeft w:val="0"/>
      <w:marRight w:val="0"/>
      <w:marTop w:val="0"/>
      <w:marBottom w:val="0"/>
      <w:divBdr>
        <w:top w:val="none" w:sz="0" w:space="0" w:color="auto"/>
        <w:left w:val="none" w:sz="0" w:space="0" w:color="auto"/>
        <w:bottom w:val="none" w:sz="0" w:space="0" w:color="auto"/>
        <w:right w:val="none" w:sz="0" w:space="0" w:color="auto"/>
      </w:divBdr>
    </w:div>
    <w:div w:id="1550801472">
      <w:bodyDiv w:val="1"/>
      <w:marLeft w:val="0"/>
      <w:marRight w:val="0"/>
      <w:marTop w:val="0"/>
      <w:marBottom w:val="0"/>
      <w:divBdr>
        <w:top w:val="none" w:sz="0" w:space="0" w:color="auto"/>
        <w:left w:val="none" w:sz="0" w:space="0" w:color="auto"/>
        <w:bottom w:val="none" w:sz="0" w:space="0" w:color="auto"/>
        <w:right w:val="none" w:sz="0" w:space="0" w:color="auto"/>
      </w:divBdr>
    </w:div>
    <w:div w:id="1555507226">
      <w:bodyDiv w:val="1"/>
      <w:marLeft w:val="0"/>
      <w:marRight w:val="0"/>
      <w:marTop w:val="0"/>
      <w:marBottom w:val="0"/>
      <w:divBdr>
        <w:top w:val="none" w:sz="0" w:space="0" w:color="auto"/>
        <w:left w:val="none" w:sz="0" w:space="0" w:color="auto"/>
        <w:bottom w:val="none" w:sz="0" w:space="0" w:color="auto"/>
        <w:right w:val="none" w:sz="0" w:space="0" w:color="auto"/>
      </w:divBdr>
    </w:div>
    <w:div w:id="1564875817">
      <w:bodyDiv w:val="1"/>
      <w:marLeft w:val="0"/>
      <w:marRight w:val="0"/>
      <w:marTop w:val="0"/>
      <w:marBottom w:val="0"/>
      <w:divBdr>
        <w:top w:val="none" w:sz="0" w:space="0" w:color="auto"/>
        <w:left w:val="none" w:sz="0" w:space="0" w:color="auto"/>
        <w:bottom w:val="none" w:sz="0" w:space="0" w:color="auto"/>
        <w:right w:val="none" w:sz="0" w:space="0" w:color="auto"/>
      </w:divBdr>
    </w:div>
    <w:div w:id="1577088267">
      <w:bodyDiv w:val="1"/>
      <w:marLeft w:val="0"/>
      <w:marRight w:val="0"/>
      <w:marTop w:val="0"/>
      <w:marBottom w:val="0"/>
      <w:divBdr>
        <w:top w:val="none" w:sz="0" w:space="0" w:color="auto"/>
        <w:left w:val="none" w:sz="0" w:space="0" w:color="auto"/>
        <w:bottom w:val="none" w:sz="0" w:space="0" w:color="auto"/>
        <w:right w:val="none" w:sz="0" w:space="0" w:color="auto"/>
      </w:divBdr>
    </w:div>
    <w:div w:id="1584030296">
      <w:bodyDiv w:val="1"/>
      <w:marLeft w:val="0"/>
      <w:marRight w:val="0"/>
      <w:marTop w:val="0"/>
      <w:marBottom w:val="0"/>
      <w:divBdr>
        <w:top w:val="none" w:sz="0" w:space="0" w:color="auto"/>
        <w:left w:val="none" w:sz="0" w:space="0" w:color="auto"/>
        <w:bottom w:val="none" w:sz="0" w:space="0" w:color="auto"/>
        <w:right w:val="none" w:sz="0" w:space="0" w:color="auto"/>
      </w:divBdr>
    </w:div>
    <w:div w:id="1588881785">
      <w:bodyDiv w:val="1"/>
      <w:marLeft w:val="0"/>
      <w:marRight w:val="0"/>
      <w:marTop w:val="0"/>
      <w:marBottom w:val="0"/>
      <w:divBdr>
        <w:top w:val="none" w:sz="0" w:space="0" w:color="auto"/>
        <w:left w:val="none" w:sz="0" w:space="0" w:color="auto"/>
        <w:bottom w:val="none" w:sz="0" w:space="0" w:color="auto"/>
        <w:right w:val="none" w:sz="0" w:space="0" w:color="auto"/>
      </w:divBdr>
    </w:div>
    <w:div w:id="1589922578">
      <w:bodyDiv w:val="1"/>
      <w:marLeft w:val="0"/>
      <w:marRight w:val="0"/>
      <w:marTop w:val="0"/>
      <w:marBottom w:val="0"/>
      <w:divBdr>
        <w:top w:val="none" w:sz="0" w:space="0" w:color="auto"/>
        <w:left w:val="none" w:sz="0" w:space="0" w:color="auto"/>
        <w:bottom w:val="none" w:sz="0" w:space="0" w:color="auto"/>
        <w:right w:val="none" w:sz="0" w:space="0" w:color="auto"/>
      </w:divBdr>
    </w:div>
    <w:div w:id="1615019774">
      <w:bodyDiv w:val="1"/>
      <w:marLeft w:val="0"/>
      <w:marRight w:val="0"/>
      <w:marTop w:val="0"/>
      <w:marBottom w:val="0"/>
      <w:divBdr>
        <w:top w:val="none" w:sz="0" w:space="0" w:color="auto"/>
        <w:left w:val="none" w:sz="0" w:space="0" w:color="auto"/>
        <w:bottom w:val="none" w:sz="0" w:space="0" w:color="auto"/>
        <w:right w:val="none" w:sz="0" w:space="0" w:color="auto"/>
      </w:divBdr>
    </w:div>
    <w:div w:id="1617834735">
      <w:bodyDiv w:val="1"/>
      <w:marLeft w:val="0"/>
      <w:marRight w:val="0"/>
      <w:marTop w:val="0"/>
      <w:marBottom w:val="0"/>
      <w:divBdr>
        <w:top w:val="none" w:sz="0" w:space="0" w:color="auto"/>
        <w:left w:val="none" w:sz="0" w:space="0" w:color="auto"/>
        <w:bottom w:val="none" w:sz="0" w:space="0" w:color="auto"/>
        <w:right w:val="none" w:sz="0" w:space="0" w:color="auto"/>
      </w:divBdr>
    </w:div>
    <w:div w:id="1640921417">
      <w:bodyDiv w:val="1"/>
      <w:marLeft w:val="0"/>
      <w:marRight w:val="0"/>
      <w:marTop w:val="0"/>
      <w:marBottom w:val="0"/>
      <w:divBdr>
        <w:top w:val="none" w:sz="0" w:space="0" w:color="auto"/>
        <w:left w:val="none" w:sz="0" w:space="0" w:color="auto"/>
        <w:bottom w:val="none" w:sz="0" w:space="0" w:color="auto"/>
        <w:right w:val="none" w:sz="0" w:space="0" w:color="auto"/>
      </w:divBdr>
    </w:div>
    <w:div w:id="1649508202">
      <w:bodyDiv w:val="1"/>
      <w:marLeft w:val="0"/>
      <w:marRight w:val="0"/>
      <w:marTop w:val="0"/>
      <w:marBottom w:val="0"/>
      <w:divBdr>
        <w:top w:val="none" w:sz="0" w:space="0" w:color="auto"/>
        <w:left w:val="none" w:sz="0" w:space="0" w:color="auto"/>
        <w:bottom w:val="none" w:sz="0" w:space="0" w:color="auto"/>
        <w:right w:val="none" w:sz="0" w:space="0" w:color="auto"/>
      </w:divBdr>
    </w:div>
    <w:div w:id="1678147103">
      <w:bodyDiv w:val="1"/>
      <w:marLeft w:val="0"/>
      <w:marRight w:val="0"/>
      <w:marTop w:val="0"/>
      <w:marBottom w:val="0"/>
      <w:divBdr>
        <w:top w:val="none" w:sz="0" w:space="0" w:color="auto"/>
        <w:left w:val="none" w:sz="0" w:space="0" w:color="auto"/>
        <w:bottom w:val="none" w:sz="0" w:space="0" w:color="auto"/>
        <w:right w:val="none" w:sz="0" w:space="0" w:color="auto"/>
      </w:divBdr>
    </w:div>
    <w:div w:id="1714495841">
      <w:bodyDiv w:val="1"/>
      <w:marLeft w:val="0"/>
      <w:marRight w:val="0"/>
      <w:marTop w:val="0"/>
      <w:marBottom w:val="0"/>
      <w:divBdr>
        <w:top w:val="none" w:sz="0" w:space="0" w:color="auto"/>
        <w:left w:val="none" w:sz="0" w:space="0" w:color="auto"/>
        <w:bottom w:val="none" w:sz="0" w:space="0" w:color="auto"/>
        <w:right w:val="none" w:sz="0" w:space="0" w:color="auto"/>
      </w:divBdr>
    </w:div>
    <w:div w:id="1715539270">
      <w:bodyDiv w:val="1"/>
      <w:marLeft w:val="0"/>
      <w:marRight w:val="0"/>
      <w:marTop w:val="0"/>
      <w:marBottom w:val="0"/>
      <w:divBdr>
        <w:top w:val="none" w:sz="0" w:space="0" w:color="auto"/>
        <w:left w:val="none" w:sz="0" w:space="0" w:color="auto"/>
        <w:bottom w:val="none" w:sz="0" w:space="0" w:color="auto"/>
        <w:right w:val="none" w:sz="0" w:space="0" w:color="auto"/>
      </w:divBdr>
    </w:div>
    <w:div w:id="1731809380">
      <w:bodyDiv w:val="1"/>
      <w:marLeft w:val="0"/>
      <w:marRight w:val="0"/>
      <w:marTop w:val="0"/>
      <w:marBottom w:val="0"/>
      <w:divBdr>
        <w:top w:val="none" w:sz="0" w:space="0" w:color="auto"/>
        <w:left w:val="none" w:sz="0" w:space="0" w:color="auto"/>
        <w:bottom w:val="none" w:sz="0" w:space="0" w:color="auto"/>
        <w:right w:val="none" w:sz="0" w:space="0" w:color="auto"/>
      </w:divBdr>
    </w:div>
    <w:div w:id="1761632857">
      <w:bodyDiv w:val="1"/>
      <w:marLeft w:val="0"/>
      <w:marRight w:val="0"/>
      <w:marTop w:val="0"/>
      <w:marBottom w:val="0"/>
      <w:divBdr>
        <w:top w:val="none" w:sz="0" w:space="0" w:color="auto"/>
        <w:left w:val="none" w:sz="0" w:space="0" w:color="auto"/>
        <w:bottom w:val="none" w:sz="0" w:space="0" w:color="auto"/>
        <w:right w:val="none" w:sz="0" w:space="0" w:color="auto"/>
      </w:divBdr>
    </w:div>
    <w:div w:id="1785271005">
      <w:bodyDiv w:val="1"/>
      <w:marLeft w:val="0"/>
      <w:marRight w:val="0"/>
      <w:marTop w:val="0"/>
      <w:marBottom w:val="0"/>
      <w:divBdr>
        <w:top w:val="none" w:sz="0" w:space="0" w:color="auto"/>
        <w:left w:val="none" w:sz="0" w:space="0" w:color="auto"/>
        <w:bottom w:val="none" w:sz="0" w:space="0" w:color="auto"/>
        <w:right w:val="none" w:sz="0" w:space="0" w:color="auto"/>
      </w:divBdr>
    </w:div>
    <w:div w:id="1797023536">
      <w:bodyDiv w:val="1"/>
      <w:marLeft w:val="0"/>
      <w:marRight w:val="0"/>
      <w:marTop w:val="0"/>
      <w:marBottom w:val="0"/>
      <w:divBdr>
        <w:top w:val="none" w:sz="0" w:space="0" w:color="auto"/>
        <w:left w:val="none" w:sz="0" w:space="0" w:color="auto"/>
        <w:bottom w:val="none" w:sz="0" w:space="0" w:color="auto"/>
        <w:right w:val="none" w:sz="0" w:space="0" w:color="auto"/>
      </w:divBdr>
    </w:div>
    <w:div w:id="1805198397">
      <w:bodyDiv w:val="1"/>
      <w:marLeft w:val="0"/>
      <w:marRight w:val="0"/>
      <w:marTop w:val="0"/>
      <w:marBottom w:val="0"/>
      <w:divBdr>
        <w:top w:val="none" w:sz="0" w:space="0" w:color="auto"/>
        <w:left w:val="none" w:sz="0" w:space="0" w:color="auto"/>
        <w:bottom w:val="none" w:sz="0" w:space="0" w:color="auto"/>
        <w:right w:val="none" w:sz="0" w:space="0" w:color="auto"/>
      </w:divBdr>
    </w:div>
    <w:div w:id="1843734163">
      <w:bodyDiv w:val="1"/>
      <w:marLeft w:val="0"/>
      <w:marRight w:val="0"/>
      <w:marTop w:val="0"/>
      <w:marBottom w:val="0"/>
      <w:divBdr>
        <w:top w:val="none" w:sz="0" w:space="0" w:color="auto"/>
        <w:left w:val="none" w:sz="0" w:space="0" w:color="auto"/>
        <w:bottom w:val="none" w:sz="0" w:space="0" w:color="auto"/>
        <w:right w:val="none" w:sz="0" w:space="0" w:color="auto"/>
      </w:divBdr>
    </w:div>
    <w:div w:id="1857889123">
      <w:bodyDiv w:val="1"/>
      <w:marLeft w:val="0"/>
      <w:marRight w:val="0"/>
      <w:marTop w:val="0"/>
      <w:marBottom w:val="0"/>
      <w:divBdr>
        <w:top w:val="none" w:sz="0" w:space="0" w:color="auto"/>
        <w:left w:val="none" w:sz="0" w:space="0" w:color="auto"/>
        <w:bottom w:val="none" w:sz="0" w:space="0" w:color="auto"/>
        <w:right w:val="none" w:sz="0" w:space="0" w:color="auto"/>
      </w:divBdr>
    </w:div>
    <w:div w:id="1858811206">
      <w:bodyDiv w:val="1"/>
      <w:marLeft w:val="0"/>
      <w:marRight w:val="0"/>
      <w:marTop w:val="0"/>
      <w:marBottom w:val="0"/>
      <w:divBdr>
        <w:top w:val="none" w:sz="0" w:space="0" w:color="auto"/>
        <w:left w:val="none" w:sz="0" w:space="0" w:color="auto"/>
        <w:bottom w:val="none" w:sz="0" w:space="0" w:color="auto"/>
        <w:right w:val="none" w:sz="0" w:space="0" w:color="auto"/>
      </w:divBdr>
    </w:div>
    <w:div w:id="1866013986">
      <w:bodyDiv w:val="1"/>
      <w:marLeft w:val="0"/>
      <w:marRight w:val="0"/>
      <w:marTop w:val="0"/>
      <w:marBottom w:val="0"/>
      <w:divBdr>
        <w:top w:val="none" w:sz="0" w:space="0" w:color="auto"/>
        <w:left w:val="none" w:sz="0" w:space="0" w:color="auto"/>
        <w:bottom w:val="none" w:sz="0" w:space="0" w:color="auto"/>
        <w:right w:val="none" w:sz="0" w:space="0" w:color="auto"/>
      </w:divBdr>
    </w:div>
    <w:div w:id="1871450656">
      <w:bodyDiv w:val="1"/>
      <w:marLeft w:val="0"/>
      <w:marRight w:val="0"/>
      <w:marTop w:val="0"/>
      <w:marBottom w:val="0"/>
      <w:divBdr>
        <w:top w:val="none" w:sz="0" w:space="0" w:color="auto"/>
        <w:left w:val="none" w:sz="0" w:space="0" w:color="auto"/>
        <w:bottom w:val="none" w:sz="0" w:space="0" w:color="auto"/>
        <w:right w:val="none" w:sz="0" w:space="0" w:color="auto"/>
      </w:divBdr>
    </w:div>
    <w:div w:id="1886140240">
      <w:bodyDiv w:val="1"/>
      <w:marLeft w:val="0"/>
      <w:marRight w:val="0"/>
      <w:marTop w:val="0"/>
      <w:marBottom w:val="0"/>
      <w:divBdr>
        <w:top w:val="none" w:sz="0" w:space="0" w:color="auto"/>
        <w:left w:val="none" w:sz="0" w:space="0" w:color="auto"/>
        <w:bottom w:val="none" w:sz="0" w:space="0" w:color="auto"/>
        <w:right w:val="none" w:sz="0" w:space="0" w:color="auto"/>
      </w:divBdr>
    </w:div>
    <w:div w:id="1888368878">
      <w:bodyDiv w:val="1"/>
      <w:marLeft w:val="0"/>
      <w:marRight w:val="0"/>
      <w:marTop w:val="0"/>
      <w:marBottom w:val="0"/>
      <w:divBdr>
        <w:top w:val="none" w:sz="0" w:space="0" w:color="auto"/>
        <w:left w:val="none" w:sz="0" w:space="0" w:color="auto"/>
        <w:bottom w:val="none" w:sz="0" w:space="0" w:color="auto"/>
        <w:right w:val="none" w:sz="0" w:space="0" w:color="auto"/>
      </w:divBdr>
    </w:div>
    <w:div w:id="1908225700">
      <w:bodyDiv w:val="1"/>
      <w:marLeft w:val="0"/>
      <w:marRight w:val="0"/>
      <w:marTop w:val="0"/>
      <w:marBottom w:val="0"/>
      <w:divBdr>
        <w:top w:val="none" w:sz="0" w:space="0" w:color="auto"/>
        <w:left w:val="none" w:sz="0" w:space="0" w:color="auto"/>
        <w:bottom w:val="none" w:sz="0" w:space="0" w:color="auto"/>
        <w:right w:val="none" w:sz="0" w:space="0" w:color="auto"/>
      </w:divBdr>
    </w:div>
    <w:div w:id="1929457659">
      <w:bodyDiv w:val="1"/>
      <w:marLeft w:val="0"/>
      <w:marRight w:val="0"/>
      <w:marTop w:val="0"/>
      <w:marBottom w:val="0"/>
      <w:divBdr>
        <w:top w:val="none" w:sz="0" w:space="0" w:color="auto"/>
        <w:left w:val="none" w:sz="0" w:space="0" w:color="auto"/>
        <w:bottom w:val="none" w:sz="0" w:space="0" w:color="auto"/>
        <w:right w:val="none" w:sz="0" w:space="0" w:color="auto"/>
      </w:divBdr>
    </w:div>
    <w:div w:id="1931963420">
      <w:bodyDiv w:val="1"/>
      <w:marLeft w:val="0"/>
      <w:marRight w:val="0"/>
      <w:marTop w:val="0"/>
      <w:marBottom w:val="0"/>
      <w:divBdr>
        <w:top w:val="none" w:sz="0" w:space="0" w:color="auto"/>
        <w:left w:val="none" w:sz="0" w:space="0" w:color="auto"/>
        <w:bottom w:val="none" w:sz="0" w:space="0" w:color="auto"/>
        <w:right w:val="none" w:sz="0" w:space="0" w:color="auto"/>
      </w:divBdr>
    </w:div>
    <w:div w:id="1946306387">
      <w:bodyDiv w:val="1"/>
      <w:marLeft w:val="0"/>
      <w:marRight w:val="0"/>
      <w:marTop w:val="0"/>
      <w:marBottom w:val="0"/>
      <w:divBdr>
        <w:top w:val="none" w:sz="0" w:space="0" w:color="auto"/>
        <w:left w:val="none" w:sz="0" w:space="0" w:color="auto"/>
        <w:bottom w:val="none" w:sz="0" w:space="0" w:color="auto"/>
        <w:right w:val="none" w:sz="0" w:space="0" w:color="auto"/>
      </w:divBdr>
    </w:div>
    <w:div w:id="1951738678">
      <w:bodyDiv w:val="1"/>
      <w:marLeft w:val="0"/>
      <w:marRight w:val="0"/>
      <w:marTop w:val="0"/>
      <w:marBottom w:val="0"/>
      <w:divBdr>
        <w:top w:val="none" w:sz="0" w:space="0" w:color="auto"/>
        <w:left w:val="none" w:sz="0" w:space="0" w:color="auto"/>
        <w:bottom w:val="none" w:sz="0" w:space="0" w:color="auto"/>
        <w:right w:val="none" w:sz="0" w:space="0" w:color="auto"/>
      </w:divBdr>
    </w:div>
    <w:div w:id="1953397293">
      <w:bodyDiv w:val="1"/>
      <w:marLeft w:val="0"/>
      <w:marRight w:val="0"/>
      <w:marTop w:val="0"/>
      <w:marBottom w:val="0"/>
      <w:divBdr>
        <w:top w:val="none" w:sz="0" w:space="0" w:color="auto"/>
        <w:left w:val="none" w:sz="0" w:space="0" w:color="auto"/>
        <w:bottom w:val="none" w:sz="0" w:space="0" w:color="auto"/>
        <w:right w:val="none" w:sz="0" w:space="0" w:color="auto"/>
      </w:divBdr>
    </w:div>
    <w:div w:id="1958368564">
      <w:bodyDiv w:val="1"/>
      <w:marLeft w:val="0"/>
      <w:marRight w:val="0"/>
      <w:marTop w:val="0"/>
      <w:marBottom w:val="0"/>
      <w:divBdr>
        <w:top w:val="none" w:sz="0" w:space="0" w:color="auto"/>
        <w:left w:val="none" w:sz="0" w:space="0" w:color="auto"/>
        <w:bottom w:val="none" w:sz="0" w:space="0" w:color="auto"/>
        <w:right w:val="none" w:sz="0" w:space="0" w:color="auto"/>
      </w:divBdr>
    </w:div>
    <w:div w:id="1961110340">
      <w:bodyDiv w:val="1"/>
      <w:marLeft w:val="0"/>
      <w:marRight w:val="0"/>
      <w:marTop w:val="0"/>
      <w:marBottom w:val="0"/>
      <w:divBdr>
        <w:top w:val="none" w:sz="0" w:space="0" w:color="auto"/>
        <w:left w:val="none" w:sz="0" w:space="0" w:color="auto"/>
        <w:bottom w:val="none" w:sz="0" w:space="0" w:color="auto"/>
        <w:right w:val="none" w:sz="0" w:space="0" w:color="auto"/>
      </w:divBdr>
    </w:div>
    <w:div w:id="2029526934">
      <w:bodyDiv w:val="1"/>
      <w:marLeft w:val="0"/>
      <w:marRight w:val="0"/>
      <w:marTop w:val="0"/>
      <w:marBottom w:val="0"/>
      <w:divBdr>
        <w:top w:val="none" w:sz="0" w:space="0" w:color="auto"/>
        <w:left w:val="none" w:sz="0" w:space="0" w:color="auto"/>
        <w:bottom w:val="none" w:sz="0" w:space="0" w:color="auto"/>
        <w:right w:val="none" w:sz="0" w:space="0" w:color="auto"/>
      </w:divBdr>
    </w:div>
    <w:div w:id="2036957115">
      <w:bodyDiv w:val="1"/>
      <w:marLeft w:val="0"/>
      <w:marRight w:val="0"/>
      <w:marTop w:val="0"/>
      <w:marBottom w:val="0"/>
      <w:divBdr>
        <w:top w:val="none" w:sz="0" w:space="0" w:color="auto"/>
        <w:left w:val="none" w:sz="0" w:space="0" w:color="auto"/>
        <w:bottom w:val="none" w:sz="0" w:space="0" w:color="auto"/>
        <w:right w:val="none" w:sz="0" w:space="0" w:color="auto"/>
      </w:divBdr>
    </w:div>
    <w:div w:id="2042239893">
      <w:bodyDiv w:val="1"/>
      <w:marLeft w:val="0"/>
      <w:marRight w:val="0"/>
      <w:marTop w:val="0"/>
      <w:marBottom w:val="0"/>
      <w:divBdr>
        <w:top w:val="none" w:sz="0" w:space="0" w:color="auto"/>
        <w:left w:val="none" w:sz="0" w:space="0" w:color="auto"/>
        <w:bottom w:val="none" w:sz="0" w:space="0" w:color="auto"/>
        <w:right w:val="none" w:sz="0" w:space="0" w:color="auto"/>
      </w:divBdr>
    </w:div>
    <w:div w:id="2056737563">
      <w:bodyDiv w:val="1"/>
      <w:marLeft w:val="0"/>
      <w:marRight w:val="0"/>
      <w:marTop w:val="0"/>
      <w:marBottom w:val="0"/>
      <w:divBdr>
        <w:top w:val="none" w:sz="0" w:space="0" w:color="auto"/>
        <w:left w:val="none" w:sz="0" w:space="0" w:color="auto"/>
        <w:bottom w:val="none" w:sz="0" w:space="0" w:color="auto"/>
        <w:right w:val="none" w:sz="0" w:space="0" w:color="auto"/>
      </w:divBdr>
    </w:div>
    <w:div w:id="2074547399">
      <w:bodyDiv w:val="1"/>
      <w:marLeft w:val="0"/>
      <w:marRight w:val="0"/>
      <w:marTop w:val="0"/>
      <w:marBottom w:val="0"/>
      <w:divBdr>
        <w:top w:val="none" w:sz="0" w:space="0" w:color="auto"/>
        <w:left w:val="none" w:sz="0" w:space="0" w:color="auto"/>
        <w:bottom w:val="none" w:sz="0" w:space="0" w:color="auto"/>
        <w:right w:val="none" w:sz="0" w:space="0" w:color="auto"/>
      </w:divBdr>
    </w:div>
    <w:div w:id="2095130526">
      <w:bodyDiv w:val="1"/>
      <w:marLeft w:val="0"/>
      <w:marRight w:val="0"/>
      <w:marTop w:val="0"/>
      <w:marBottom w:val="0"/>
      <w:divBdr>
        <w:top w:val="none" w:sz="0" w:space="0" w:color="auto"/>
        <w:left w:val="none" w:sz="0" w:space="0" w:color="auto"/>
        <w:bottom w:val="none" w:sz="0" w:space="0" w:color="auto"/>
        <w:right w:val="none" w:sz="0" w:space="0" w:color="auto"/>
      </w:divBdr>
    </w:div>
    <w:div w:id="2095742454">
      <w:bodyDiv w:val="1"/>
      <w:marLeft w:val="0"/>
      <w:marRight w:val="0"/>
      <w:marTop w:val="0"/>
      <w:marBottom w:val="0"/>
      <w:divBdr>
        <w:top w:val="none" w:sz="0" w:space="0" w:color="auto"/>
        <w:left w:val="none" w:sz="0" w:space="0" w:color="auto"/>
        <w:bottom w:val="none" w:sz="0" w:space="0" w:color="auto"/>
        <w:right w:val="none" w:sz="0" w:space="0" w:color="auto"/>
      </w:divBdr>
      <w:divsChild>
        <w:div w:id="785387331">
          <w:marLeft w:val="0"/>
          <w:marRight w:val="0"/>
          <w:marTop w:val="100"/>
          <w:marBottom w:val="100"/>
          <w:divBdr>
            <w:top w:val="none" w:sz="0" w:space="0" w:color="auto"/>
            <w:left w:val="none" w:sz="0" w:space="0" w:color="auto"/>
            <w:bottom w:val="none" w:sz="0" w:space="0" w:color="auto"/>
            <w:right w:val="none" w:sz="0" w:space="0" w:color="auto"/>
          </w:divBdr>
          <w:divsChild>
            <w:div w:id="1616256584">
              <w:marLeft w:val="0"/>
              <w:marRight w:val="0"/>
              <w:marTop w:val="0"/>
              <w:marBottom w:val="0"/>
              <w:divBdr>
                <w:top w:val="none" w:sz="0" w:space="0" w:color="auto"/>
                <w:left w:val="none" w:sz="0" w:space="0" w:color="auto"/>
                <w:bottom w:val="none" w:sz="0" w:space="0" w:color="auto"/>
                <w:right w:val="none" w:sz="0" w:space="0" w:color="auto"/>
              </w:divBdr>
              <w:divsChild>
                <w:div w:id="223567881">
                  <w:marLeft w:val="0"/>
                  <w:marRight w:val="0"/>
                  <w:marTop w:val="0"/>
                  <w:marBottom w:val="0"/>
                  <w:divBdr>
                    <w:top w:val="none" w:sz="0" w:space="0" w:color="auto"/>
                    <w:left w:val="none" w:sz="0" w:space="0" w:color="auto"/>
                    <w:bottom w:val="none" w:sz="0" w:space="0" w:color="auto"/>
                    <w:right w:val="none" w:sz="0" w:space="0" w:color="auto"/>
                  </w:divBdr>
                  <w:divsChild>
                    <w:div w:id="14426678">
                      <w:marLeft w:val="0"/>
                      <w:marRight w:val="0"/>
                      <w:marTop w:val="0"/>
                      <w:marBottom w:val="0"/>
                      <w:divBdr>
                        <w:top w:val="none" w:sz="0" w:space="0" w:color="auto"/>
                        <w:left w:val="none" w:sz="0" w:space="0" w:color="auto"/>
                        <w:bottom w:val="none" w:sz="0" w:space="0" w:color="auto"/>
                        <w:right w:val="none" w:sz="0" w:space="0" w:color="auto"/>
                      </w:divBdr>
                      <w:divsChild>
                        <w:div w:id="553276151">
                          <w:marLeft w:val="0"/>
                          <w:marRight w:val="0"/>
                          <w:marTop w:val="0"/>
                          <w:marBottom w:val="0"/>
                          <w:divBdr>
                            <w:top w:val="none" w:sz="0" w:space="0" w:color="auto"/>
                            <w:left w:val="none" w:sz="0" w:space="0" w:color="auto"/>
                            <w:bottom w:val="none" w:sz="0" w:space="0" w:color="auto"/>
                            <w:right w:val="none" w:sz="0" w:space="0" w:color="auto"/>
                          </w:divBdr>
                          <w:divsChild>
                            <w:div w:id="157155948">
                              <w:marLeft w:val="0"/>
                              <w:marRight w:val="0"/>
                              <w:marTop w:val="0"/>
                              <w:marBottom w:val="0"/>
                              <w:divBdr>
                                <w:top w:val="none" w:sz="0" w:space="0" w:color="auto"/>
                                <w:left w:val="none" w:sz="0" w:space="0" w:color="auto"/>
                                <w:bottom w:val="none" w:sz="0" w:space="0" w:color="auto"/>
                                <w:right w:val="none" w:sz="0" w:space="0" w:color="auto"/>
                              </w:divBdr>
                              <w:divsChild>
                                <w:div w:id="15817528">
                                  <w:marLeft w:val="0"/>
                                  <w:marRight w:val="0"/>
                                  <w:marTop w:val="0"/>
                                  <w:marBottom w:val="0"/>
                                  <w:divBdr>
                                    <w:top w:val="none" w:sz="0" w:space="0" w:color="auto"/>
                                    <w:left w:val="none" w:sz="0" w:space="0" w:color="auto"/>
                                    <w:bottom w:val="none" w:sz="0" w:space="0" w:color="auto"/>
                                    <w:right w:val="none" w:sz="0" w:space="0" w:color="auto"/>
                                  </w:divBdr>
                                </w:div>
                              </w:divsChild>
                            </w:div>
                            <w:div w:id="259028457">
                              <w:marLeft w:val="0"/>
                              <w:marRight w:val="0"/>
                              <w:marTop w:val="0"/>
                              <w:marBottom w:val="0"/>
                              <w:divBdr>
                                <w:top w:val="none" w:sz="0" w:space="0" w:color="auto"/>
                                <w:left w:val="none" w:sz="0" w:space="0" w:color="auto"/>
                                <w:bottom w:val="none" w:sz="0" w:space="0" w:color="auto"/>
                                <w:right w:val="none" w:sz="0" w:space="0" w:color="auto"/>
                              </w:divBdr>
                              <w:divsChild>
                                <w:div w:id="804200427">
                                  <w:marLeft w:val="0"/>
                                  <w:marRight w:val="0"/>
                                  <w:marTop w:val="0"/>
                                  <w:marBottom w:val="0"/>
                                  <w:divBdr>
                                    <w:top w:val="none" w:sz="0" w:space="0" w:color="auto"/>
                                    <w:left w:val="none" w:sz="0" w:space="0" w:color="auto"/>
                                    <w:bottom w:val="none" w:sz="0" w:space="0" w:color="auto"/>
                                    <w:right w:val="none" w:sz="0" w:space="0" w:color="auto"/>
                                  </w:divBdr>
                                </w:div>
                              </w:divsChild>
                            </w:div>
                            <w:div w:id="1010185886">
                              <w:marLeft w:val="0"/>
                              <w:marRight w:val="0"/>
                              <w:marTop w:val="0"/>
                              <w:marBottom w:val="0"/>
                              <w:divBdr>
                                <w:top w:val="none" w:sz="0" w:space="0" w:color="auto"/>
                                <w:left w:val="none" w:sz="0" w:space="0" w:color="auto"/>
                                <w:bottom w:val="none" w:sz="0" w:space="0" w:color="auto"/>
                                <w:right w:val="none" w:sz="0" w:space="0" w:color="auto"/>
                              </w:divBdr>
                            </w:div>
                            <w:div w:id="1350176639">
                              <w:marLeft w:val="0"/>
                              <w:marRight w:val="0"/>
                              <w:marTop w:val="0"/>
                              <w:marBottom w:val="0"/>
                              <w:divBdr>
                                <w:top w:val="none" w:sz="0" w:space="0" w:color="auto"/>
                                <w:left w:val="none" w:sz="0" w:space="0" w:color="auto"/>
                                <w:bottom w:val="none" w:sz="0" w:space="0" w:color="auto"/>
                                <w:right w:val="none" w:sz="0" w:space="0" w:color="auto"/>
                              </w:divBdr>
                            </w:div>
                            <w:div w:id="1739784442">
                              <w:marLeft w:val="0"/>
                              <w:marRight w:val="0"/>
                              <w:marTop w:val="0"/>
                              <w:marBottom w:val="0"/>
                              <w:divBdr>
                                <w:top w:val="none" w:sz="0" w:space="0" w:color="auto"/>
                                <w:left w:val="none" w:sz="0" w:space="0" w:color="auto"/>
                                <w:bottom w:val="none" w:sz="0" w:space="0" w:color="auto"/>
                                <w:right w:val="none" w:sz="0" w:space="0" w:color="auto"/>
                              </w:divBdr>
                            </w:div>
                            <w:div w:id="1896892462">
                              <w:marLeft w:val="0"/>
                              <w:marRight w:val="0"/>
                              <w:marTop w:val="0"/>
                              <w:marBottom w:val="0"/>
                              <w:divBdr>
                                <w:top w:val="none" w:sz="0" w:space="0" w:color="auto"/>
                                <w:left w:val="none" w:sz="0" w:space="0" w:color="auto"/>
                                <w:bottom w:val="none" w:sz="0" w:space="0" w:color="auto"/>
                                <w:right w:val="none" w:sz="0" w:space="0" w:color="auto"/>
                              </w:divBdr>
                              <w:divsChild>
                                <w:div w:id="565146237">
                                  <w:marLeft w:val="0"/>
                                  <w:marRight w:val="0"/>
                                  <w:marTop w:val="0"/>
                                  <w:marBottom w:val="0"/>
                                  <w:divBdr>
                                    <w:top w:val="none" w:sz="0" w:space="0" w:color="auto"/>
                                    <w:left w:val="none" w:sz="0" w:space="0" w:color="auto"/>
                                    <w:bottom w:val="none" w:sz="0" w:space="0" w:color="auto"/>
                                    <w:right w:val="none" w:sz="0" w:space="0" w:color="auto"/>
                                  </w:divBdr>
                                  <w:divsChild>
                                    <w:div w:id="2039621585">
                                      <w:marLeft w:val="0"/>
                                      <w:marRight w:val="0"/>
                                      <w:marTop w:val="0"/>
                                      <w:marBottom w:val="0"/>
                                      <w:divBdr>
                                        <w:top w:val="none" w:sz="0" w:space="0" w:color="auto"/>
                                        <w:left w:val="none" w:sz="0" w:space="0" w:color="auto"/>
                                        <w:bottom w:val="none" w:sz="0" w:space="0" w:color="auto"/>
                                        <w:right w:val="none" w:sz="0" w:space="0" w:color="auto"/>
                                      </w:divBdr>
                                      <w:divsChild>
                                        <w:div w:id="482699858">
                                          <w:marLeft w:val="0"/>
                                          <w:marRight w:val="0"/>
                                          <w:marTop w:val="0"/>
                                          <w:marBottom w:val="0"/>
                                          <w:divBdr>
                                            <w:top w:val="none" w:sz="0" w:space="0" w:color="auto"/>
                                            <w:left w:val="none" w:sz="0" w:space="0" w:color="auto"/>
                                            <w:bottom w:val="none" w:sz="0" w:space="0" w:color="auto"/>
                                            <w:right w:val="none" w:sz="0" w:space="0" w:color="auto"/>
                                          </w:divBdr>
                                          <w:divsChild>
                                            <w:div w:id="867183853">
                                              <w:marLeft w:val="0"/>
                                              <w:marRight w:val="0"/>
                                              <w:marTop w:val="0"/>
                                              <w:marBottom w:val="0"/>
                                              <w:divBdr>
                                                <w:top w:val="none" w:sz="0" w:space="0" w:color="auto"/>
                                                <w:left w:val="none" w:sz="0" w:space="0" w:color="auto"/>
                                                <w:bottom w:val="none" w:sz="0" w:space="0" w:color="auto"/>
                                                <w:right w:val="none" w:sz="0" w:space="0" w:color="auto"/>
                                              </w:divBdr>
                                              <w:divsChild>
                                                <w:div w:id="1586957811">
                                                  <w:marLeft w:val="0"/>
                                                  <w:marRight w:val="0"/>
                                                  <w:marTop w:val="0"/>
                                                  <w:marBottom w:val="0"/>
                                                  <w:divBdr>
                                                    <w:top w:val="none" w:sz="0" w:space="0" w:color="auto"/>
                                                    <w:left w:val="none" w:sz="0" w:space="0" w:color="auto"/>
                                                    <w:bottom w:val="none" w:sz="0" w:space="0" w:color="auto"/>
                                                    <w:right w:val="none" w:sz="0" w:space="0" w:color="auto"/>
                                                  </w:divBdr>
                                                  <w:divsChild>
                                                    <w:div w:id="97216648">
                                                      <w:marLeft w:val="0"/>
                                                      <w:marRight w:val="0"/>
                                                      <w:marTop w:val="0"/>
                                                      <w:marBottom w:val="0"/>
                                                      <w:divBdr>
                                                        <w:top w:val="none" w:sz="0" w:space="0" w:color="auto"/>
                                                        <w:left w:val="none" w:sz="0" w:space="0" w:color="auto"/>
                                                        <w:bottom w:val="none" w:sz="0" w:space="0" w:color="auto"/>
                                                        <w:right w:val="none" w:sz="0" w:space="0" w:color="auto"/>
                                                      </w:divBdr>
                                                      <w:divsChild>
                                                        <w:div w:id="40984327">
                                                          <w:marLeft w:val="0"/>
                                                          <w:marRight w:val="0"/>
                                                          <w:marTop w:val="0"/>
                                                          <w:marBottom w:val="0"/>
                                                          <w:divBdr>
                                                            <w:top w:val="none" w:sz="0" w:space="0" w:color="auto"/>
                                                            <w:left w:val="none" w:sz="0" w:space="0" w:color="auto"/>
                                                            <w:bottom w:val="none" w:sz="0" w:space="0" w:color="auto"/>
                                                            <w:right w:val="none" w:sz="0" w:space="0" w:color="auto"/>
                                                          </w:divBdr>
                                                          <w:divsChild>
                                                            <w:div w:id="1248073569">
                                                              <w:marLeft w:val="0"/>
                                                              <w:marRight w:val="0"/>
                                                              <w:marTop w:val="0"/>
                                                              <w:marBottom w:val="0"/>
                                                              <w:divBdr>
                                                                <w:top w:val="none" w:sz="0" w:space="0" w:color="auto"/>
                                                                <w:left w:val="none" w:sz="0" w:space="0" w:color="auto"/>
                                                                <w:bottom w:val="none" w:sz="0" w:space="0" w:color="auto"/>
                                                                <w:right w:val="none" w:sz="0" w:space="0" w:color="auto"/>
                                                              </w:divBdr>
                                                              <w:divsChild>
                                                                <w:div w:id="686709344">
                                                                  <w:marLeft w:val="0"/>
                                                                  <w:marRight w:val="0"/>
                                                                  <w:marTop w:val="0"/>
                                                                  <w:marBottom w:val="0"/>
                                                                  <w:divBdr>
                                                                    <w:top w:val="none" w:sz="0" w:space="0" w:color="auto"/>
                                                                    <w:left w:val="none" w:sz="0" w:space="0" w:color="auto"/>
                                                                    <w:bottom w:val="none" w:sz="0" w:space="0" w:color="auto"/>
                                                                    <w:right w:val="none" w:sz="0" w:space="0" w:color="auto"/>
                                                                  </w:divBdr>
                                                                  <w:divsChild>
                                                                    <w:div w:id="658579186">
                                                                      <w:marLeft w:val="0"/>
                                                                      <w:marRight w:val="0"/>
                                                                      <w:marTop w:val="0"/>
                                                                      <w:marBottom w:val="0"/>
                                                                      <w:divBdr>
                                                                        <w:top w:val="none" w:sz="0" w:space="0" w:color="auto"/>
                                                                        <w:left w:val="none" w:sz="0" w:space="0" w:color="auto"/>
                                                                        <w:bottom w:val="none" w:sz="0" w:space="0" w:color="auto"/>
                                                                        <w:right w:val="none" w:sz="0" w:space="0" w:color="auto"/>
                                                                      </w:divBdr>
                                                                      <w:divsChild>
                                                                        <w:div w:id="353465176">
                                                                          <w:marLeft w:val="0"/>
                                                                          <w:marRight w:val="0"/>
                                                                          <w:marTop w:val="0"/>
                                                                          <w:marBottom w:val="0"/>
                                                                          <w:divBdr>
                                                                            <w:top w:val="none" w:sz="0" w:space="0" w:color="auto"/>
                                                                            <w:left w:val="none" w:sz="0" w:space="0" w:color="auto"/>
                                                                            <w:bottom w:val="none" w:sz="0" w:space="0" w:color="auto"/>
                                                                            <w:right w:val="none" w:sz="0" w:space="0" w:color="auto"/>
                                                                          </w:divBdr>
                                                                        </w:div>
                                                                        <w:div w:id="522401116">
                                                                          <w:marLeft w:val="0"/>
                                                                          <w:marRight w:val="0"/>
                                                                          <w:marTop w:val="0"/>
                                                                          <w:marBottom w:val="0"/>
                                                                          <w:divBdr>
                                                                            <w:top w:val="none" w:sz="0" w:space="0" w:color="auto"/>
                                                                            <w:left w:val="none" w:sz="0" w:space="0" w:color="auto"/>
                                                                            <w:bottom w:val="none" w:sz="0" w:space="0" w:color="auto"/>
                                                                            <w:right w:val="none" w:sz="0" w:space="0" w:color="auto"/>
                                                                          </w:divBdr>
                                                                          <w:divsChild>
                                                                            <w:div w:id="69664985">
                                                                              <w:marLeft w:val="0"/>
                                                                              <w:marRight w:val="0"/>
                                                                              <w:marTop w:val="0"/>
                                                                              <w:marBottom w:val="0"/>
                                                                              <w:divBdr>
                                                                                <w:top w:val="none" w:sz="0" w:space="0" w:color="auto"/>
                                                                                <w:left w:val="none" w:sz="0" w:space="0" w:color="auto"/>
                                                                                <w:bottom w:val="none" w:sz="0" w:space="0" w:color="auto"/>
                                                                                <w:right w:val="none" w:sz="0" w:space="0" w:color="auto"/>
                                                                              </w:divBdr>
                                                                              <w:divsChild>
                                                                                <w:div w:id="780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81574">
                                                          <w:marLeft w:val="0"/>
                                                          <w:marRight w:val="0"/>
                                                          <w:marTop w:val="0"/>
                                                          <w:marBottom w:val="0"/>
                                                          <w:divBdr>
                                                            <w:top w:val="none" w:sz="0" w:space="0" w:color="auto"/>
                                                            <w:left w:val="none" w:sz="0" w:space="0" w:color="auto"/>
                                                            <w:bottom w:val="none" w:sz="0" w:space="0" w:color="auto"/>
                                                            <w:right w:val="none" w:sz="0" w:space="0" w:color="auto"/>
                                                          </w:divBdr>
                                                          <w:divsChild>
                                                            <w:div w:id="863321262">
                                                              <w:marLeft w:val="0"/>
                                                              <w:marRight w:val="0"/>
                                                              <w:marTop w:val="0"/>
                                                              <w:marBottom w:val="0"/>
                                                              <w:divBdr>
                                                                <w:top w:val="none" w:sz="0" w:space="0" w:color="auto"/>
                                                                <w:left w:val="none" w:sz="0" w:space="0" w:color="auto"/>
                                                                <w:bottom w:val="none" w:sz="0" w:space="0" w:color="auto"/>
                                                                <w:right w:val="none" w:sz="0" w:space="0" w:color="auto"/>
                                                              </w:divBdr>
                                                              <w:divsChild>
                                                                <w:div w:id="123738989">
                                                                  <w:marLeft w:val="0"/>
                                                                  <w:marRight w:val="0"/>
                                                                  <w:marTop w:val="0"/>
                                                                  <w:marBottom w:val="0"/>
                                                                  <w:divBdr>
                                                                    <w:top w:val="none" w:sz="0" w:space="0" w:color="auto"/>
                                                                    <w:left w:val="none" w:sz="0" w:space="0" w:color="auto"/>
                                                                    <w:bottom w:val="none" w:sz="0" w:space="0" w:color="auto"/>
                                                                    <w:right w:val="none" w:sz="0" w:space="0" w:color="auto"/>
                                                                  </w:divBdr>
                                                                  <w:divsChild>
                                                                    <w:div w:id="1163277956">
                                                                      <w:marLeft w:val="0"/>
                                                                      <w:marRight w:val="0"/>
                                                                      <w:marTop w:val="0"/>
                                                                      <w:marBottom w:val="0"/>
                                                                      <w:divBdr>
                                                                        <w:top w:val="none" w:sz="0" w:space="0" w:color="auto"/>
                                                                        <w:left w:val="none" w:sz="0" w:space="0" w:color="auto"/>
                                                                        <w:bottom w:val="none" w:sz="0" w:space="0" w:color="auto"/>
                                                                        <w:right w:val="none" w:sz="0" w:space="0" w:color="auto"/>
                                                                      </w:divBdr>
                                                                      <w:divsChild>
                                                                        <w:div w:id="248395531">
                                                                          <w:marLeft w:val="0"/>
                                                                          <w:marRight w:val="0"/>
                                                                          <w:marTop w:val="0"/>
                                                                          <w:marBottom w:val="0"/>
                                                                          <w:divBdr>
                                                                            <w:top w:val="none" w:sz="0" w:space="0" w:color="auto"/>
                                                                            <w:left w:val="none" w:sz="0" w:space="0" w:color="auto"/>
                                                                            <w:bottom w:val="none" w:sz="0" w:space="0" w:color="auto"/>
                                                                            <w:right w:val="none" w:sz="0" w:space="0" w:color="auto"/>
                                                                          </w:divBdr>
                                                                        </w:div>
                                                                        <w:div w:id="327560794">
                                                                          <w:marLeft w:val="0"/>
                                                                          <w:marRight w:val="0"/>
                                                                          <w:marTop w:val="0"/>
                                                                          <w:marBottom w:val="0"/>
                                                                          <w:divBdr>
                                                                            <w:top w:val="none" w:sz="0" w:space="0" w:color="auto"/>
                                                                            <w:left w:val="none" w:sz="0" w:space="0" w:color="auto"/>
                                                                            <w:bottom w:val="none" w:sz="0" w:space="0" w:color="auto"/>
                                                                            <w:right w:val="none" w:sz="0" w:space="0" w:color="auto"/>
                                                                          </w:divBdr>
                                                                          <w:divsChild>
                                                                            <w:div w:id="2093353224">
                                                                              <w:marLeft w:val="0"/>
                                                                              <w:marRight w:val="0"/>
                                                                              <w:marTop w:val="0"/>
                                                                              <w:marBottom w:val="0"/>
                                                                              <w:divBdr>
                                                                                <w:top w:val="none" w:sz="0" w:space="0" w:color="auto"/>
                                                                                <w:left w:val="none" w:sz="0" w:space="0" w:color="auto"/>
                                                                                <w:bottom w:val="none" w:sz="0" w:space="0" w:color="auto"/>
                                                                                <w:right w:val="none" w:sz="0" w:space="0" w:color="auto"/>
                                                                              </w:divBdr>
                                                                              <w:divsChild>
                                                                                <w:div w:id="6262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712129">
                                                          <w:marLeft w:val="0"/>
                                                          <w:marRight w:val="0"/>
                                                          <w:marTop w:val="0"/>
                                                          <w:marBottom w:val="0"/>
                                                          <w:divBdr>
                                                            <w:top w:val="none" w:sz="0" w:space="0" w:color="auto"/>
                                                            <w:left w:val="none" w:sz="0" w:space="0" w:color="auto"/>
                                                            <w:bottom w:val="none" w:sz="0" w:space="0" w:color="auto"/>
                                                            <w:right w:val="none" w:sz="0" w:space="0" w:color="auto"/>
                                                          </w:divBdr>
                                                          <w:divsChild>
                                                            <w:div w:id="314726730">
                                                              <w:marLeft w:val="0"/>
                                                              <w:marRight w:val="0"/>
                                                              <w:marTop w:val="0"/>
                                                              <w:marBottom w:val="0"/>
                                                              <w:divBdr>
                                                                <w:top w:val="none" w:sz="0" w:space="0" w:color="auto"/>
                                                                <w:left w:val="none" w:sz="0" w:space="0" w:color="auto"/>
                                                                <w:bottom w:val="none" w:sz="0" w:space="0" w:color="auto"/>
                                                                <w:right w:val="none" w:sz="0" w:space="0" w:color="auto"/>
                                                              </w:divBdr>
                                                              <w:divsChild>
                                                                <w:div w:id="1828283483">
                                                                  <w:marLeft w:val="0"/>
                                                                  <w:marRight w:val="0"/>
                                                                  <w:marTop w:val="0"/>
                                                                  <w:marBottom w:val="0"/>
                                                                  <w:divBdr>
                                                                    <w:top w:val="none" w:sz="0" w:space="0" w:color="auto"/>
                                                                    <w:left w:val="none" w:sz="0" w:space="0" w:color="auto"/>
                                                                    <w:bottom w:val="none" w:sz="0" w:space="0" w:color="auto"/>
                                                                    <w:right w:val="none" w:sz="0" w:space="0" w:color="auto"/>
                                                                  </w:divBdr>
                                                                  <w:divsChild>
                                                                    <w:div w:id="1793480142">
                                                                      <w:marLeft w:val="0"/>
                                                                      <w:marRight w:val="0"/>
                                                                      <w:marTop w:val="0"/>
                                                                      <w:marBottom w:val="0"/>
                                                                      <w:divBdr>
                                                                        <w:top w:val="none" w:sz="0" w:space="0" w:color="auto"/>
                                                                        <w:left w:val="none" w:sz="0" w:space="0" w:color="auto"/>
                                                                        <w:bottom w:val="none" w:sz="0" w:space="0" w:color="auto"/>
                                                                        <w:right w:val="none" w:sz="0" w:space="0" w:color="auto"/>
                                                                      </w:divBdr>
                                                                      <w:divsChild>
                                                                        <w:div w:id="1051270322">
                                                                          <w:marLeft w:val="0"/>
                                                                          <w:marRight w:val="0"/>
                                                                          <w:marTop w:val="0"/>
                                                                          <w:marBottom w:val="0"/>
                                                                          <w:divBdr>
                                                                            <w:top w:val="none" w:sz="0" w:space="0" w:color="auto"/>
                                                                            <w:left w:val="none" w:sz="0" w:space="0" w:color="auto"/>
                                                                            <w:bottom w:val="none" w:sz="0" w:space="0" w:color="auto"/>
                                                                            <w:right w:val="none" w:sz="0" w:space="0" w:color="auto"/>
                                                                          </w:divBdr>
                                                                        </w:div>
                                                                        <w:div w:id="1056396590">
                                                                          <w:marLeft w:val="0"/>
                                                                          <w:marRight w:val="0"/>
                                                                          <w:marTop w:val="0"/>
                                                                          <w:marBottom w:val="0"/>
                                                                          <w:divBdr>
                                                                            <w:top w:val="none" w:sz="0" w:space="0" w:color="auto"/>
                                                                            <w:left w:val="none" w:sz="0" w:space="0" w:color="auto"/>
                                                                            <w:bottom w:val="none" w:sz="0" w:space="0" w:color="auto"/>
                                                                            <w:right w:val="none" w:sz="0" w:space="0" w:color="auto"/>
                                                                          </w:divBdr>
                                                                          <w:divsChild>
                                                                            <w:div w:id="1949044081">
                                                                              <w:marLeft w:val="0"/>
                                                                              <w:marRight w:val="0"/>
                                                                              <w:marTop w:val="0"/>
                                                                              <w:marBottom w:val="0"/>
                                                                              <w:divBdr>
                                                                                <w:top w:val="none" w:sz="0" w:space="0" w:color="auto"/>
                                                                                <w:left w:val="none" w:sz="0" w:space="0" w:color="auto"/>
                                                                                <w:bottom w:val="none" w:sz="0" w:space="0" w:color="auto"/>
                                                                                <w:right w:val="none" w:sz="0" w:space="0" w:color="auto"/>
                                                                              </w:divBdr>
                                                                              <w:divsChild>
                                                                                <w:div w:id="16747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502415">
                                                          <w:marLeft w:val="0"/>
                                                          <w:marRight w:val="0"/>
                                                          <w:marTop w:val="0"/>
                                                          <w:marBottom w:val="0"/>
                                                          <w:divBdr>
                                                            <w:top w:val="none" w:sz="0" w:space="0" w:color="auto"/>
                                                            <w:left w:val="none" w:sz="0" w:space="0" w:color="auto"/>
                                                            <w:bottom w:val="none" w:sz="0" w:space="0" w:color="auto"/>
                                                            <w:right w:val="none" w:sz="0" w:space="0" w:color="auto"/>
                                                          </w:divBdr>
                                                          <w:divsChild>
                                                            <w:div w:id="712967139">
                                                              <w:marLeft w:val="0"/>
                                                              <w:marRight w:val="0"/>
                                                              <w:marTop w:val="0"/>
                                                              <w:marBottom w:val="0"/>
                                                              <w:divBdr>
                                                                <w:top w:val="none" w:sz="0" w:space="0" w:color="auto"/>
                                                                <w:left w:val="none" w:sz="0" w:space="0" w:color="auto"/>
                                                                <w:bottom w:val="none" w:sz="0" w:space="0" w:color="auto"/>
                                                                <w:right w:val="none" w:sz="0" w:space="0" w:color="auto"/>
                                                              </w:divBdr>
                                                              <w:divsChild>
                                                                <w:div w:id="316232417">
                                                                  <w:marLeft w:val="0"/>
                                                                  <w:marRight w:val="0"/>
                                                                  <w:marTop w:val="0"/>
                                                                  <w:marBottom w:val="0"/>
                                                                  <w:divBdr>
                                                                    <w:top w:val="none" w:sz="0" w:space="0" w:color="auto"/>
                                                                    <w:left w:val="none" w:sz="0" w:space="0" w:color="auto"/>
                                                                    <w:bottom w:val="none" w:sz="0" w:space="0" w:color="auto"/>
                                                                    <w:right w:val="none" w:sz="0" w:space="0" w:color="auto"/>
                                                                  </w:divBdr>
                                                                  <w:divsChild>
                                                                    <w:div w:id="173299588">
                                                                      <w:marLeft w:val="0"/>
                                                                      <w:marRight w:val="0"/>
                                                                      <w:marTop w:val="0"/>
                                                                      <w:marBottom w:val="0"/>
                                                                      <w:divBdr>
                                                                        <w:top w:val="none" w:sz="0" w:space="0" w:color="auto"/>
                                                                        <w:left w:val="none" w:sz="0" w:space="0" w:color="auto"/>
                                                                        <w:bottom w:val="none" w:sz="0" w:space="0" w:color="auto"/>
                                                                        <w:right w:val="none" w:sz="0" w:space="0" w:color="auto"/>
                                                                      </w:divBdr>
                                                                      <w:divsChild>
                                                                        <w:div w:id="494416892">
                                                                          <w:marLeft w:val="0"/>
                                                                          <w:marRight w:val="0"/>
                                                                          <w:marTop w:val="0"/>
                                                                          <w:marBottom w:val="0"/>
                                                                          <w:divBdr>
                                                                            <w:top w:val="none" w:sz="0" w:space="0" w:color="auto"/>
                                                                            <w:left w:val="none" w:sz="0" w:space="0" w:color="auto"/>
                                                                            <w:bottom w:val="none" w:sz="0" w:space="0" w:color="auto"/>
                                                                            <w:right w:val="none" w:sz="0" w:space="0" w:color="auto"/>
                                                                          </w:divBdr>
                                                                        </w:div>
                                                                        <w:div w:id="1229610841">
                                                                          <w:marLeft w:val="0"/>
                                                                          <w:marRight w:val="0"/>
                                                                          <w:marTop w:val="0"/>
                                                                          <w:marBottom w:val="0"/>
                                                                          <w:divBdr>
                                                                            <w:top w:val="none" w:sz="0" w:space="0" w:color="auto"/>
                                                                            <w:left w:val="none" w:sz="0" w:space="0" w:color="auto"/>
                                                                            <w:bottom w:val="none" w:sz="0" w:space="0" w:color="auto"/>
                                                                            <w:right w:val="none" w:sz="0" w:space="0" w:color="auto"/>
                                                                          </w:divBdr>
                                                                          <w:divsChild>
                                                                            <w:div w:id="1608191999">
                                                                              <w:marLeft w:val="0"/>
                                                                              <w:marRight w:val="0"/>
                                                                              <w:marTop w:val="0"/>
                                                                              <w:marBottom w:val="0"/>
                                                                              <w:divBdr>
                                                                                <w:top w:val="none" w:sz="0" w:space="0" w:color="auto"/>
                                                                                <w:left w:val="none" w:sz="0" w:space="0" w:color="auto"/>
                                                                                <w:bottom w:val="none" w:sz="0" w:space="0" w:color="auto"/>
                                                                                <w:right w:val="none" w:sz="0" w:space="0" w:color="auto"/>
                                                                              </w:divBdr>
                                                                              <w:divsChild>
                                                                                <w:div w:id="10435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75274">
                                                          <w:marLeft w:val="0"/>
                                                          <w:marRight w:val="0"/>
                                                          <w:marTop w:val="0"/>
                                                          <w:marBottom w:val="0"/>
                                                          <w:divBdr>
                                                            <w:top w:val="none" w:sz="0" w:space="0" w:color="auto"/>
                                                            <w:left w:val="none" w:sz="0" w:space="0" w:color="auto"/>
                                                            <w:bottom w:val="none" w:sz="0" w:space="0" w:color="auto"/>
                                                            <w:right w:val="none" w:sz="0" w:space="0" w:color="auto"/>
                                                          </w:divBdr>
                                                          <w:divsChild>
                                                            <w:div w:id="1686328521">
                                                              <w:marLeft w:val="0"/>
                                                              <w:marRight w:val="0"/>
                                                              <w:marTop w:val="0"/>
                                                              <w:marBottom w:val="0"/>
                                                              <w:divBdr>
                                                                <w:top w:val="none" w:sz="0" w:space="0" w:color="auto"/>
                                                                <w:left w:val="none" w:sz="0" w:space="0" w:color="auto"/>
                                                                <w:bottom w:val="none" w:sz="0" w:space="0" w:color="auto"/>
                                                                <w:right w:val="none" w:sz="0" w:space="0" w:color="auto"/>
                                                              </w:divBdr>
                                                              <w:divsChild>
                                                                <w:div w:id="301161791">
                                                                  <w:marLeft w:val="0"/>
                                                                  <w:marRight w:val="0"/>
                                                                  <w:marTop w:val="0"/>
                                                                  <w:marBottom w:val="0"/>
                                                                  <w:divBdr>
                                                                    <w:top w:val="none" w:sz="0" w:space="0" w:color="auto"/>
                                                                    <w:left w:val="none" w:sz="0" w:space="0" w:color="auto"/>
                                                                    <w:bottom w:val="none" w:sz="0" w:space="0" w:color="auto"/>
                                                                    <w:right w:val="none" w:sz="0" w:space="0" w:color="auto"/>
                                                                  </w:divBdr>
                                                                  <w:divsChild>
                                                                    <w:div w:id="2101827574">
                                                                      <w:marLeft w:val="0"/>
                                                                      <w:marRight w:val="0"/>
                                                                      <w:marTop w:val="0"/>
                                                                      <w:marBottom w:val="0"/>
                                                                      <w:divBdr>
                                                                        <w:top w:val="none" w:sz="0" w:space="0" w:color="auto"/>
                                                                        <w:left w:val="none" w:sz="0" w:space="0" w:color="auto"/>
                                                                        <w:bottom w:val="none" w:sz="0" w:space="0" w:color="auto"/>
                                                                        <w:right w:val="none" w:sz="0" w:space="0" w:color="auto"/>
                                                                      </w:divBdr>
                                                                      <w:divsChild>
                                                                        <w:div w:id="911813018">
                                                                          <w:marLeft w:val="0"/>
                                                                          <w:marRight w:val="0"/>
                                                                          <w:marTop w:val="0"/>
                                                                          <w:marBottom w:val="0"/>
                                                                          <w:divBdr>
                                                                            <w:top w:val="none" w:sz="0" w:space="0" w:color="auto"/>
                                                                            <w:left w:val="none" w:sz="0" w:space="0" w:color="auto"/>
                                                                            <w:bottom w:val="none" w:sz="0" w:space="0" w:color="auto"/>
                                                                            <w:right w:val="none" w:sz="0" w:space="0" w:color="auto"/>
                                                                          </w:divBdr>
                                                                          <w:divsChild>
                                                                            <w:div w:id="1573151822">
                                                                              <w:marLeft w:val="0"/>
                                                                              <w:marRight w:val="0"/>
                                                                              <w:marTop w:val="0"/>
                                                                              <w:marBottom w:val="0"/>
                                                                              <w:divBdr>
                                                                                <w:top w:val="none" w:sz="0" w:space="0" w:color="auto"/>
                                                                                <w:left w:val="none" w:sz="0" w:space="0" w:color="auto"/>
                                                                                <w:bottom w:val="none" w:sz="0" w:space="0" w:color="auto"/>
                                                                                <w:right w:val="none" w:sz="0" w:space="0" w:color="auto"/>
                                                                              </w:divBdr>
                                                                              <w:divsChild>
                                                                                <w:div w:id="7655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81323">
                                                          <w:marLeft w:val="0"/>
                                                          <w:marRight w:val="0"/>
                                                          <w:marTop w:val="0"/>
                                                          <w:marBottom w:val="0"/>
                                                          <w:divBdr>
                                                            <w:top w:val="none" w:sz="0" w:space="0" w:color="auto"/>
                                                            <w:left w:val="none" w:sz="0" w:space="0" w:color="auto"/>
                                                            <w:bottom w:val="none" w:sz="0" w:space="0" w:color="auto"/>
                                                            <w:right w:val="none" w:sz="0" w:space="0" w:color="auto"/>
                                                          </w:divBdr>
                                                          <w:divsChild>
                                                            <w:div w:id="1435976104">
                                                              <w:marLeft w:val="0"/>
                                                              <w:marRight w:val="0"/>
                                                              <w:marTop w:val="0"/>
                                                              <w:marBottom w:val="0"/>
                                                              <w:divBdr>
                                                                <w:top w:val="none" w:sz="0" w:space="0" w:color="auto"/>
                                                                <w:left w:val="none" w:sz="0" w:space="0" w:color="auto"/>
                                                                <w:bottom w:val="none" w:sz="0" w:space="0" w:color="auto"/>
                                                                <w:right w:val="none" w:sz="0" w:space="0" w:color="auto"/>
                                                              </w:divBdr>
                                                              <w:divsChild>
                                                                <w:div w:id="1740663748">
                                                                  <w:marLeft w:val="0"/>
                                                                  <w:marRight w:val="0"/>
                                                                  <w:marTop w:val="0"/>
                                                                  <w:marBottom w:val="0"/>
                                                                  <w:divBdr>
                                                                    <w:top w:val="none" w:sz="0" w:space="0" w:color="auto"/>
                                                                    <w:left w:val="none" w:sz="0" w:space="0" w:color="auto"/>
                                                                    <w:bottom w:val="none" w:sz="0" w:space="0" w:color="auto"/>
                                                                    <w:right w:val="none" w:sz="0" w:space="0" w:color="auto"/>
                                                                  </w:divBdr>
                                                                  <w:divsChild>
                                                                    <w:div w:id="1513832939">
                                                                      <w:marLeft w:val="0"/>
                                                                      <w:marRight w:val="0"/>
                                                                      <w:marTop w:val="0"/>
                                                                      <w:marBottom w:val="0"/>
                                                                      <w:divBdr>
                                                                        <w:top w:val="none" w:sz="0" w:space="0" w:color="auto"/>
                                                                        <w:left w:val="none" w:sz="0" w:space="0" w:color="auto"/>
                                                                        <w:bottom w:val="none" w:sz="0" w:space="0" w:color="auto"/>
                                                                        <w:right w:val="none" w:sz="0" w:space="0" w:color="auto"/>
                                                                      </w:divBdr>
                                                                      <w:divsChild>
                                                                        <w:div w:id="43024001">
                                                                          <w:marLeft w:val="0"/>
                                                                          <w:marRight w:val="0"/>
                                                                          <w:marTop w:val="0"/>
                                                                          <w:marBottom w:val="0"/>
                                                                          <w:divBdr>
                                                                            <w:top w:val="none" w:sz="0" w:space="0" w:color="auto"/>
                                                                            <w:left w:val="none" w:sz="0" w:space="0" w:color="auto"/>
                                                                            <w:bottom w:val="none" w:sz="0" w:space="0" w:color="auto"/>
                                                                            <w:right w:val="none" w:sz="0" w:space="0" w:color="auto"/>
                                                                          </w:divBdr>
                                                                          <w:divsChild>
                                                                            <w:div w:id="1317152921">
                                                                              <w:marLeft w:val="0"/>
                                                                              <w:marRight w:val="0"/>
                                                                              <w:marTop w:val="0"/>
                                                                              <w:marBottom w:val="0"/>
                                                                              <w:divBdr>
                                                                                <w:top w:val="none" w:sz="0" w:space="0" w:color="auto"/>
                                                                                <w:left w:val="none" w:sz="0" w:space="0" w:color="auto"/>
                                                                                <w:bottom w:val="none" w:sz="0" w:space="0" w:color="auto"/>
                                                                                <w:right w:val="none" w:sz="0" w:space="0" w:color="auto"/>
                                                                              </w:divBdr>
                                                                              <w:divsChild>
                                                                                <w:div w:id="18234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982096">
                                                          <w:marLeft w:val="0"/>
                                                          <w:marRight w:val="0"/>
                                                          <w:marTop w:val="0"/>
                                                          <w:marBottom w:val="0"/>
                                                          <w:divBdr>
                                                            <w:top w:val="none" w:sz="0" w:space="0" w:color="auto"/>
                                                            <w:left w:val="none" w:sz="0" w:space="0" w:color="auto"/>
                                                            <w:bottom w:val="none" w:sz="0" w:space="0" w:color="auto"/>
                                                            <w:right w:val="none" w:sz="0" w:space="0" w:color="auto"/>
                                                          </w:divBdr>
                                                          <w:divsChild>
                                                            <w:div w:id="1600141118">
                                                              <w:marLeft w:val="0"/>
                                                              <w:marRight w:val="0"/>
                                                              <w:marTop w:val="0"/>
                                                              <w:marBottom w:val="0"/>
                                                              <w:divBdr>
                                                                <w:top w:val="none" w:sz="0" w:space="0" w:color="auto"/>
                                                                <w:left w:val="none" w:sz="0" w:space="0" w:color="auto"/>
                                                                <w:bottom w:val="none" w:sz="0" w:space="0" w:color="auto"/>
                                                                <w:right w:val="none" w:sz="0" w:space="0" w:color="auto"/>
                                                              </w:divBdr>
                                                              <w:divsChild>
                                                                <w:div w:id="1972976757">
                                                                  <w:marLeft w:val="0"/>
                                                                  <w:marRight w:val="0"/>
                                                                  <w:marTop w:val="0"/>
                                                                  <w:marBottom w:val="0"/>
                                                                  <w:divBdr>
                                                                    <w:top w:val="none" w:sz="0" w:space="0" w:color="auto"/>
                                                                    <w:left w:val="none" w:sz="0" w:space="0" w:color="auto"/>
                                                                    <w:bottom w:val="none" w:sz="0" w:space="0" w:color="auto"/>
                                                                    <w:right w:val="none" w:sz="0" w:space="0" w:color="auto"/>
                                                                  </w:divBdr>
                                                                  <w:divsChild>
                                                                    <w:div w:id="514880656">
                                                                      <w:marLeft w:val="0"/>
                                                                      <w:marRight w:val="0"/>
                                                                      <w:marTop w:val="0"/>
                                                                      <w:marBottom w:val="0"/>
                                                                      <w:divBdr>
                                                                        <w:top w:val="none" w:sz="0" w:space="0" w:color="auto"/>
                                                                        <w:left w:val="none" w:sz="0" w:space="0" w:color="auto"/>
                                                                        <w:bottom w:val="none" w:sz="0" w:space="0" w:color="auto"/>
                                                                        <w:right w:val="none" w:sz="0" w:space="0" w:color="auto"/>
                                                                      </w:divBdr>
                                                                      <w:divsChild>
                                                                        <w:div w:id="669141503">
                                                                          <w:marLeft w:val="0"/>
                                                                          <w:marRight w:val="0"/>
                                                                          <w:marTop w:val="0"/>
                                                                          <w:marBottom w:val="0"/>
                                                                          <w:divBdr>
                                                                            <w:top w:val="none" w:sz="0" w:space="0" w:color="auto"/>
                                                                            <w:left w:val="none" w:sz="0" w:space="0" w:color="auto"/>
                                                                            <w:bottom w:val="none" w:sz="0" w:space="0" w:color="auto"/>
                                                                            <w:right w:val="none" w:sz="0" w:space="0" w:color="auto"/>
                                                                          </w:divBdr>
                                                                        </w:div>
                                                                        <w:div w:id="1906574057">
                                                                          <w:marLeft w:val="0"/>
                                                                          <w:marRight w:val="0"/>
                                                                          <w:marTop w:val="0"/>
                                                                          <w:marBottom w:val="0"/>
                                                                          <w:divBdr>
                                                                            <w:top w:val="none" w:sz="0" w:space="0" w:color="auto"/>
                                                                            <w:left w:val="none" w:sz="0" w:space="0" w:color="auto"/>
                                                                            <w:bottom w:val="none" w:sz="0" w:space="0" w:color="auto"/>
                                                                            <w:right w:val="none" w:sz="0" w:space="0" w:color="auto"/>
                                                                          </w:divBdr>
                                                                          <w:divsChild>
                                                                            <w:div w:id="1055004937">
                                                                              <w:marLeft w:val="0"/>
                                                                              <w:marRight w:val="0"/>
                                                                              <w:marTop w:val="0"/>
                                                                              <w:marBottom w:val="0"/>
                                                                              <w:divBdr>
                                                                                <w:top w:val="none" w:sz="0" w:space="0" w:color="auto"/>
                                                                                <w:left w:val="none" w:sz="0" w:space="0" w:color="auto"/>
                                                                                <w:bottom w:val="none" w:sz="0" w:space="0" w:color="auto"/>
                                                                                <w:right w:val="none" w:sz="0" w:space="0" w:color="auto"/>
                                                                              </w:divBdr>
                                                                              <w:divsChild>
                                                                                <w:div w:id="16513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993921">
                                                          <w:marLeft w:val="0"/>
                                                          <w:marRight w:val="0"/>
                                                          <w:marTop w:val="0"/>
                                                          <w:marBottom w:val="0"/>
                                                          <w:divBdr>
                                                            <w:top w:val="none" w:sz="0" w:space="0" w:color="auto"/>
                                                            <w:left w:val="none" w:sz="0" w:space="0" w:color="auto"/>
                                                            <w:bottom w:val="none" w:sz="0" w:space="0" w:color="auto"/>
                                                            <w:right w:val="none" w:sz="0" w:space="0" w:color="auto"/>
                                                          </w:divBdr>
                                                          <w:divsChild>
                                                            <w:div w:id="457182441">
                                                              <w:marLeft w:val="0"/>
                                                              <w:marRight w:val="0"/>
                                                              <w:marTop w:val="0"/>
                                                              <w:marBottom w:val="0"/>
                                                              <w:divBdr>
                                                                <w:top w:val="none" w:sz="0" w:space="0" w:color="auto"/>
                                                                <w:left w:val="none" w:sz="0" w:space="0" w:color="auto"/>
                                                                <w:bottom w:val="none" w:sz="0" w:space="0" w:color="auto"/>
                                                                <w:right w:val="none" w:sz="0" w:space="0" w:color="auto"/>
                                                              </w:divBdr>
                                                              <w:divsChild>
                                                                <w:div w:id="1042441677">
                                                                  <w:marLeft w:val="0"/>
                                                                  <w:marRight w:val="0"/>
                                                                  <w:marTop w:val="0"/>
                                                                  <w:marBottom w:val="0"/>
                                                                  <w:divBdr>
                                                                    <w:top w:val="none" w:sz="0" w:space="0" w:color="auto"/>
                                                                    <w:left w:val="none" w:sz="0" w:space="0" w:color="auto"/>
                                                                    <w:bottom w:val="none" w:sz="0" w:space="0" w:color="auto"/>
                                                                    <w:right w:val="none" w:sz="0" w:space="0" w:color="auto"/>
                                                                  </w:divBdr>
                                                                  <w:divsChild>
                                                                    <w:div w:id="269632939">
                                                                      <w:marLeft w:val="0"/>
                                                                      <w:marRight w:val="0"/>
                                                                      <w:marTop w:val="0"/>
                                                                      <w:marBottom w:val="0"/>
                                                                      <w:divBdr>
                                                                        <w:top w:val="none" w:sz="0" w:space="0" w:color="auto"/>
                                                                        <w:left w:val="none" w:sz="0" w:space="0" w:color="auto"/>
                                                                        <w:bottom w:val="none" w:sz="0" w:space="0" w:color="auto"/>
                                                                        <w:right w:val="none" w:sz="0" w:space="0" w:color="auto"/>
                                                                      </w:divBdr>
                                                                      <w:divsChild>
                                                                        <w:div w:id="695615715">
                                                                          <w:marLeft w:val="0"/>
                                                                          <w:marRight w:val="0"/>
                                                                          <w:marTop w:val="0"/>
                                                                          <w:marBottom w:val="0"/>
                                                                          <w:divBdr>
                                                                            <w:top w:val="none" w:sz="0" w:space="0" w:color="auto"/>
                                                                            <w:left w:val="none" w:sz="0" w:space="0" w:color="auto"/>
                                                                            <w:bottom w:val="none" w:sz="0" w:space="0" w:color="auto"/>
                                                                            <w:right w:val="none" w:sz="0" w:space="0" w:color="auto"/>
                                                                          </w:divBdr>
                                                                        </w:div>
                                                                        <w:div w:id="2031027681">
                                                                          <w:marLeft w:val="0"/>
                                                                          <w:marRight w:val="0"/>
                                                                          <w:marTop w:val="0"/>
                                                                          <w:marBottom w:val="0"/>
                                                                          <w:divBdr>
                                                                            <w:top w:val="none" w:sz="0" w:space="0" w:color="auto"/>
                                                                            <w:left w:val="none" w:sz="0" w:space="0" w:color="auto"/>
                                                                            <w:bottom w:val="none" w:sz="0" w:space="0" w:color="auto"/>
                                                                            <w:right w:val="none" w:sz="0" w:space="0" w:color="auto"/>
                                                                          </w:divBdr>
                                                                          <w:divsChild>
                                                                            <w:div w:id="1190605010">
                                                                              <w:marLeft w:val="0"/>
                                                                              <w:marRight w:val="0"/>
                                                                              <w:marTop w:val="0"/>
                                                                              <w:marBottom w:val="0"/>
                                                                              <w:divBdr>
                                                                                <w:top w:val="none" w:sz="0" w:space="0" w:color="auto"/>
                                                                                <w:left w:val="none" w:sz="0" w:space="0" w:color="auto"/>
                                                                                <w:bottom w:val="none" w:sz="0" w:space="0" w:color="auto"/>
                                                                                <w:right w:val="none" w:sz="0" w:space="0" w:color="auto"/>
                                                                              </w:divBdr>
                                                                              <w:divsChild>
                                                                                <w:div w:id="1985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017878">
                                                          <w:marLeft w:val="0"/>
                                                          <w:marRight w:val="0"/>
                                                          <w:marTop w:val="0"/>
                                                          <w:marBottom w:val="0"/>
                                                          <w:divBdr>
                                                            <w:top w:val="none" w:sz="0" w:space="0" w:color="auto"/>
                                                            <w:left w:val="none" w:sz="0" w:space="0" w:color="auto"/>
                                                            <w:bottom w:val="none" w:sz="0" w:space="0" w:color="auto"/>
                                                            <w:right w:val="none" w:sz="0" w:space="0" w:color="auto"/>
                                                          </w:divBdr>
                                                          <w:divsChild>
                                                            <w:div w:id="1912881412">
                                                              <w:marLeft w:val="0"/>
                                                              <w:marRight w:val="0"/>
                                                              <w:marTop w:val="0"/>
                                                              <w:marBottom w:val="0"/>
                                                              <w:divBdr>
                                                                <w:top w:val="none" w:sz="0" w:space="0" w:color="auto"/>
                                                                <w:left w:val="none" w:sz="0" w:space="0" w:color="auto"/>
                                                                <w:bottom w:val="none" w:sz="0" w:space="0" w:color="auto"/>
                                                                <w:right w:val="none" w:sz="0" w:space="0" w:color="auto"/>
                                                              </w:divBdr>
                                                              <w:divsChild>
                                                                <w:div w:id="1228569872">
                                                                  <w:marLeft w:val="0"/>
                                                                  <w:marRight w:val="0"/>
                                                                  <w:marTop w:val="0"/>
                                                                  <w:marBottom w:val="0"/>
                                                                  <w:divBdr>
                                                                    <w:top w:val="none" w:sz="0" w:space="0" w:color="auto"/>
                                                                    <w:left w:val="none" w:sz="0" w:space="0" w:color="auto"/>
                                                                    <w:bottom w:val="none" w:sz="0" w:space="0" w:color="auto"/>
                                                                    <w:right w:val="none" w:sz="0" w:space="0" w:color="auto"/>
                                                                  </w:divBdr>
                                                                  <w:divsChild>
                                                                    <w:div w:id="1890337845">
                                                                      <w:marLeft w:val="0"/>
                                                                      <w:marRight w:val="0"/>
                                                                      <w:marTop w:val="0"/>
                                                                      <w:marBottom w:val="0"/>
                                                                      <w:divBdr>
                                                                        <w:top w:val="none" w:sz="0" w:space="0" w:color="auto"/>
                                                                        <w:left w:val="none" w:sz="0" w:space="0" w:color="auto"/>
                                                                        <w:bottom w:val="none" w:sz="0" w:space="0" w:color="auto"/>
                                                                        <w:right w:val="none" w:sz="0" w:space="0" w:color="auto"/>
                                                                      </w:divBdr>
                                                                      <w:divsChild>
                                                                        <w:div w:id="375324855">
                                                                          <w:marLeft w:val="0"/>
                                                                          <w:marRight w:val="0"/>
                                                                          <w:marTop w:val="0"/>
                                                                          <w:marBottom w:val="0"/>
                                                                          <w:divBdr>
                                                                            <w:top w:val="none" w:sz="0" w:space="0" w:color="auto"/>
                                                                            <w:left w:val="none" w:sz="0" w:space="0" w:color="auto"/>
                                                                            <w:bottom w:val="none" w:sz="0" w:space="0" w:color="auto"/>
                                                                            <w:right w:val="none" w:sz="0" w:space="0" w:color="auto"/>
                                                                          </w:divBdr>
                                                                          <w:divsChild>
                                                                            <w:div w:id="1514371938">
                                                                              <w:marLeft w:val="0"/>
                                                                              <w:marRight w:val="0"/>
                                                                              <w:marTop w:val="0"/>
                                                                              <w:marBottom w:val="0"/>
                                                                              <w:divBdr>
                                                                                <w:top w:val="none" w:sz="0" w:space="0" w:color="auto"/>
                                                                                <w:left w:val="none" w:sz="0" w:space="0" w:color="auto"/>
                                                                                <w:bottom w:val="none" w:sz="0" w:space="0" w:color="auto"/>
                                                                                <w:right w:val="none" w:sz="0" w:space="0" w:color="auto"/>
                                                                              </w:divBdr>
                                                                              <w:divsChild>
                                                                                <w:div w:id="7003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6805">
                                                          <w:marLeft w:val="0"/>
                                                          <w:marRight w:val="0"/>
                                                          <w:marTop w:val="0"/>
                                                          <w:marBottom w:val="0"/>
                                                          <w:divBdr>
                                                            <w:top w:val="none" w:sz="0" w:space="0" w:color="auto"/>
                                                            <w:left w:val="none" w:sz="0" w:space="0" w:color="auto"/>
                                                            <w:bottom w:val="none" w:sz="0" w:space="0" w:color="auto"/>
                                                            <w:right w:val="none" w:sz="0" w:space="0" w:color="auto"/>
                                                          </w:divBdr>
                                                          <w:divsChild>
                                                            <w:div w:id="1639410851">
                                                              <w:marLeft w:val="0"/>
                                                              <w:marRight w:val="0"/>
                                                              <w:marTop w:val="0"/>
                                                              <w:marBottom w:val="0"/>
                                                              <w:divBdr>
                                                                <w:top w:val="none" w:sz="0" w:space="0" w:color="auto"/>
                                                                <w:left w:val="none" w:sz="0" w:space="0" w:color="auto"/>
                                                                <w:bottom w:val="none" w:sz="0" w:space="0" w:color="auto"/>
                                                                <w:right w:val="none" w:sz="0" w:space="0" w:color="auto"/>
                                                              </w:divBdr>
                                                              <w:divsChild>
                                                                <w:div w:id="403571948">
                                                                  <w:marLeft w:val="0"/>
                                                                  <w:marRight w:val="0"/>
                                                                  <w:marTop w:val="0"/>
                                                                  <w:marBottom w:val="0"/>
                                                                  <w:divBdr>
                                                                    <w:top w:val="none" w:sz="0" w:space="0" w:color="auto"/>
                                                                    <w:left w:val="none" w:sz="0" w:space="0" w:color="auto"/>
                                                                    <w:bottom w:val="none" w:sz="0" w:space="0" w:color="auto"/>
                                                                    <w:right w:val="none" w:sz="0" w:space="0" w:color="auto"/>
                                                                  </w:divBdr>
                                                                  <w:divsChild>
                                                                    <w:div w:id="427235337">
                                                                      <w:marLeft w:val="0"/>
                                                                      <w:marRight w:val="0"/>
                                                                      <w:marTop w:val="0"/>
                                                                      <w:marBottom w:val="0"/>
                                                                      <w:divBdr>
                                                                        <w:top w:val="none" w:sz="0" w:space="0" w:color="auto"/>
                                                                        <w:left w:val="none" w:sz="0" w:space="0" w:color="auto"/>
                                                                        <w:bottom w:val="none" w:sz="0" w:space="0" w:color="auto"/>
                                                                        <w:right w:val="none" w:sz="0" w:space="0" w:color="auto"/>
                                                                      </w:divBdr>
                                                                      <w:divsChild>
                                                                        <w:div w:id="1209342852">
                                                                          <w:marLeft w:val="0"/>
                                                                          <w:marRight w:val="0"/>
                                                                          <w:marTop w:val="0"/>
                                                                          <w:marBottom w:val="0"/>
                                                                          <w:divBdr>
                                                                            <w:top w:val="none" w:sz="0" w:space="0" w:color="auto"/>
                                                                            <w:left w:val="none" w:sz="0" w:space="0" w:color="auto"/>
                                                                            <w:bottom w:val="none" w:sz="0" w:space="0" w:color="auto"/>
                                                                            <w:right w:val="none" w:sz="0" w:space="0" w:color="auto"/>
                                                                          </w:divBdr>
                                                                          <w:divsChild>
                                                                            <w:div w:id="2075396472">
                                                                              <w:marLeft w:val="0"/>
                                                                              <w:marRight w:val="0"/>
                                                                              <w:marTop w:val="0"/>
                                                                              <w:marBottom w:val="0"/>
                                                                              <w:divBdr>
                                                                                <w:top w:val="none" w:sz="0" w:space="0" w:color="auto"/>
                                                                                <w:left w:val="none" w:sz="0" w:space="0" w:color="auto"/>
                                                                                <w:bottom w:val="none" w:sz="0" w:space="0" w:color="auto"/>
                                                                                <w:right w:val="none" w:sz="0" w:space="0" w:color="auto"/>
                                                                              </w:divBdr>
                                                                              <w:divsChild>
                                                                                <w:div w:id="2235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33191">
                                                          <w:marLeft w:val="0"/>
                                                          <w:marRight w:val="0"/>
                                                          <w:marTop w:val="0"/>
                                                          <w:marBottom w:val="0"/>
                                                          <w:divBdr>
                                                            <w:top w:val="none" w:sz="0" w:space="0" w:color="auto"/>
                                                            <w:left w:val="none" w:sz="0" w:space="0" w:color="auto"/>
                                                            <w:bottom w:val="none" w:sz="0" w:space="0" w:color="auto"/>
                                                            <w:right w:val="none" w:sz="0" w:space="0" w:color="auto"/>
                                                          </w:divBdr>
                                                          <w:divsChild>
                                                            <w:div w:id="1106316165">
                                                              <w:marLeft w:val="0"/>
                                                              <w:marRight w:val="0"/>
                                                              <w:marTop w:val="0"/>
                                                              <w:marBottom w:val="0"/>
                                                              <w:divBdr>
                                                                <w:top w:val="none" w:sz="0" w:space="0" w:color="auto"/>
                                                                <w:left w:val="none" w:sz="0" w:space="0" w:color="auto"/>
                                                                <w:bottom w:val="none" w:sz="0" w:space="0" w:color="auto"/>
                                                                <w:right w:val="none" w:sz="0" w:space="0" w:color="auto"/>
                                                              </w:divBdr>
                                                              <w:divsChild>
                                                                <w:div w:id="1267226058">
                                                                  <w:marLeft w:val="0"/>
                                                                  <w:marRight w:val="0"/>
                                                                  <w:marTop w:val="0"/>
                                                                  <w:marBottom w:val="0"/>
                                                                  <w:divBdr>
                                                                    <w:top w:val="none" w:sz="0" w:space="0" w:color="auto"/>
                                                                    <w:left w:val="none" w:sz="0" w:space="0" w:color="auto"/>
                                                                    <w:bottom w:val="none" w:sz="0" w:space="0" w:color="auto"/>
                                                                    <w:right w:val="none" w:sz="0" w:space="0" w:color="auto"/>
                                                                  </w:divBdr>
                                                                  <w:divsChild>
                                                                    <w:div w:id="736826101">
                                                                      <w:marLeft w:val="0"/>
                                                                      <w:marRight w:val="0"/>
                                                                      <w:marTop w:val="0"/>
                                                                      <w:marBottom w:val="0"/>
                                                                      <w:divBdr>
                                                                        <w:top w:val="none" w:sz="0" w:space="0" w:color="auto"/>
                                                                        <w:left w:val="none" w:sz="0" w:space="0" w:color="auto"/>
                                                                        <w:bottom w:val="none" w:sz="0" w:space="0" w:color="auto"/>
                                                                        <w:right w:val="none" w:sz="0" w:space="0" w:color="auto"/>
                                                                      </w:divBdr>
                                                                      <w:divsChild>
                                                                        <w:div w:id="431904291">
                                                                          <w:marLeft w:val="0"/>
                                                                          <w:marRight w:val="0"/>
                                                                          <w:marTop w:val="0"/>
                                                                          <w:marBottom w:val="0"/>
                                                                          <w:divBdr>
                                                                            <w:top w:val="none" w:sz="0" w:space="0" w:color="auto"/>
                                                                            <w:left w:val="none" w:sz="0" w:space="0" w:color="auto"/>
                                                                            <w:bottom w:val="none" w:sz="0" w:space="0" w:color="auto"/>
                                                                            <w:right w:val="none" w:sz="0" w:space="0" w:color="auto"/>
                                                                          </w:divBdr>
                                                                          <w:divsChild>
                                                                            <w:div w:id="2091810268">
                                                                              <w:marLeft w:val="0"/>
                                                                              <w:marRight w:val="0"/>
                                                                              <w:marTop w:val="0"/>
                                                                              <w:marBottom w:val="0"/>
                                                                              <w:divBdr>
                                                                                <w:top w:val="none" w:sz="0" w:space="0" w:color="auto"/>
                                                                                <w:left w:val="none" w:sz="0" w:space="0" w:color="auto"/>
                                                                                <w:bottom w:val="none" w:sz="0" w:space="0" w:color="auto"/>
                                                                                <w:right w:val="none" w:sz="0" w:space="0" w:color="auto"/>
                                                                              </w:divBdr>
                                                                              <w:divsChild>
                                                                                <w:div w:id="15264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001330">
                                          <w:marLeft w:val="0"/>
                                          <w:marRight w:val="0"/>
                                          <w:marTop w:val="0"/>
                                          <w:marBottom w:val="0"/>
                                          <w:divBdr>
                                            <w:top w:val="none" w:sz="0" w:space="0" w:color="auto"/>
                                            <w:left w:val="none" w:sz="0" w:space="0" w:color="auto"/>
                                            <w:bottom w:val="none" w:sz="0" w:space="0" w:color="auto"/>
                                            <w:right w:val="none" w:sz="0" w:space="0" w:color="auto"/>
                                          </w:divBdr>
                                          <w:divsChild>
                                            <w:div w:id="1811747239">
                                              <w:marLeft w:val="0"/>
                                              <w:marRight w:val="0"/>
                                              <w:marTop w:val="0"/>
                                              <w:marBottom w:val="0"/>
                                              <w:divBdr>
                                                <w:top w:val="none" w:sz="0" w:space="0" w:color="auto"/>
                                                <w:left w:val="none" w:sz="0" w:space="0" w:color="auto"/>
                                                <w:bottom w:val="none" w:sz="0" w:space="0" w:color="auto"/>
                                                <w:right w:val="none" w:sz="0" w:space="0" w:color="auto"/>
                                              </w:divBdr>
                                              <w:divsChild>
                                                <w:div w:id="17234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18101">
                                  <w:marLeft w:val="0"/>
                                  <w:marRight w:val="0"/>
                                  <w:marTop w:val="0"/>
                                  <w:marBottom w:val="0"/>
                                  <w:divBdr>
                                    <w:top w:val="none" w:sz="0" w:space="0" w:color="auto"/>
                                    <w:left w:val="none" w:sz="0" w:space="0" w:color="auto"/>
                                    <w:bottom w:val="none" w:sz="0" w:space="0" w:color="auto"/>
                                    <w:right w:val="none" w:sz="0" w:space="0" w:color="auto"/>
                                  </w:divBdr>
                                  <w:divsChild>
                                    <w:div w:id="2133817627">
                                      <w:marLeft w:val="0"/>
                                      <w:marRight w:val="0"/>
                                      <w:marTop w:val="0"/>
                                      <w:marBottom w:val="0"/>
                                      <w:divBdr>
                                        <w:top w:val="none" w:sz="0" w:space="0" w:color="auto"/>
                                        <w:left w:val="none" w:sz="0" w:space="0" w:color="auto"/>
                                        <w:bottom w:val="none" w:sz="0" w:space="0" w:color="auto"/>
                                        <w:right w:val="none" w:sz="0" w:space="0" w:color="auto"/>
                                      </w:divBdr>
                                    </w:div>
                                  </w:divsChild>
                                </w:div>
                                <w:div w:id="1287345471">
                                  <w:marLeft w:val="0"/>
                                  <w:marRight w:val="0"/>
                                  <w:marTop w:val="0"/>
                                  <w:marBottom w:val="0"/>
                                  <w:divBdr>
                                    <w:top w:val="none" w:sz="0" w:space="0" w:color="auto"/>
                                    <w:left w:val="none" w:sz="0" w:space="0" w:color="auto"/>
                                    <w:bottom w:val="none" w:sz="0" w:space="0" w:color="auto"/>
                                    <w:right w:val="none" w:sz="0" w:space="0" w:color="auto"/>
                                  </w:divBdr>
                                  <w:divsChild>
                                    <w:div w:id="1403285914">
                                      <w:marLeft w:val="0"/>
                                      <w:marRight w:val="0"/>
                                      <w:marTop w:val="0"/>
                                      <w:marBottom w:val="0"/>
                                      <w:divBdr>
                                        <w:top w:val="none" w:sz="0" w:space="0" w:color="auto"/>
                                        <w:left w:val="none" w:sz="0" w:space="0" w:color="auto"/>
                                        <w:bottom w:val="none" w:sz="0" w:space="0" w:color="auto"/>
                                        <w:right w:val="none" w:sz="0" w:space="0" w:color="auto"/>
                                      </w:divBdr>
                                      <w:divsChild>
                                        <w:div w:id="1729718448">
                                          <w:marLeft w:val="0"/>
                                          <w:marRight w:val="0"/>
                                          <w:marTop w:val="0"/>
                                          <w:marBottom w:val="0"/>
                                          <w:divBdr>
                                            <w:top w:val="none" w:sz="0" w:space="0" w:color="auto"/>
                                            <w:left w:val="none" w:sz="0" w:space="0" w:color="auto"/>
                                            <w:bottom w:val="none" w:sz="0" w:space="0" w:color="auto"/>
                                            <w:right w:val="none" w:sz="0" w:space="0" w:color="auto"/>
                                          </w:divBdr>
                                          <w:divsChild>
                                            <w:div w:id="158666048">
                                              <w:marLeft w:val="0"/>
                                              <w:marRight w:val="0"/>
                                              <w:marTop w:val="0"/>
                                              <w:marBottom w:val="0"/>
                                              <w:divBdr>
                                                <w:top w:val="none" w:sz="0" w:space="0" w:color="auto"/>
                                                <w:left w:val="none" w:sz="0" w:space="0" w:color="auto"/>
                                                <w:bottom w:val="none" w:sz="0" w:space="0" w:color="auto"/>
                                                <w:right w:val="none" w:sz="0" w:space="0" w:color="auto"/>
                                              </w:divBdr>
                                              <w:divsChild>
                                                <w:div w:id="1810123818">
                                                  <w:marLeft w:val="0"/>
                                                  <w:marRight w:val="0"/>
                                                  <w:marTop w:val="0"/>
                                                  <w:marBottom w:val="0"/>
                                                  <w:divBdr>
                                                    <w:top w:val="none" w:sz="0" w:space="0" w:color="auto"/>
                                                    <w:left w:val="none" w:sz="0" w:space="0" w:color="auto"/>
                                                    <w:bottom w:val="none" w:sz="0" w:space="0" w:color="auto"/>
                                                    <w:right w:val="none" w:sz="0" w:space="0" w:color="auto"/>
                                                  </w:divBdr>
                                                  <w:divsChild>
                                                    <w:div w:id="11045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633386">
                                  <w:marLeft w:val="0"/>
                                  <w:marRight w:val="0"/>
                                  <w:marTop w:val="0"/>
                                  <w:marBottom w:val="0"/>
                                  <w:divBdr>
                                    <w:top w:val="none" w:sz="0" w:space="0" w:color="auto"/>
                                    <w:left w:val="none" w:sz="0" w:space="0" w:color="auto"/>
                                    <w:bottom w:val="none" w:sz="0" w:space="0" w:color="auto"/>
                                    <w:right w:val="none" w:sz="0" w:space="0" w:color="auto"/>
                                  </w:divBdr>
                                  <w:divsChild>
                                    <w:div w:id="1058550013">
                                      <w:marLeft w:val="0"/>
                                      <w:marRight w:val="0"/>
                                      <w:marTop w:val="0"/>
                                      <w:marBottom w:val="0"/>
                                      <w:divBdr>
                                        <w:top w:val="none" w:sz="0" w:space="0" w:color="auto"/>
                                        <w:left w:val="none" w:sz="0" w:space="0" w:color="auto"/>
                                        <w:bottom w:val="none" w:sz="0" w:space="0" w:color="auto"/>
                                        <w:right w:val="none" w:sz="0" w:space="0" w:color="auto"/>
                                      </w:divBdr>
                                      <w:divsChild>
                                        <w:div w:id="1483430556">
                                          <w:marLeft w:val="0"/>
                                          <w:marRight w:val="0"/>
                                          <w:marTop w:val="0"/>
                                          <w:marBottom w:val="0"/>
                                          <w:divBdr>
                                            <w:top w:val="none" w:sz="0" w:space="0" w:color="auto"/>
                                            <w:left w:val="none" w:sz="0" w:space="0" w:color="auto"/>
                                            <w:bottom w:val="none" w:sz="0" w:space="0" w:color="auto"/>
                                            <w:right w:val="none" w:sz="0" w:space="0" w:color="auto"/>
                                          </w:divBdr>
                                          <w:divsChild>
                                            <w:div w:id="2083671880">
                                              <w:marLeft w:val="0"/>
                                              <w:marRight w:val="0"/>
                                              <w:marTop w:val="0"/>
                                              <w:marBottom w:val="0"/>
                                              <w:divBdr>
                                                <w:top w:val="none" w:sz="0" w:space="0" w:color="auto"/>
                                                <w:left w:val="none" w:sz="0" w:space="0" w:color="auto"/>
                                                <w:bottom w:val="none" w:sz="0" w:space="0" w:color="auto"/>
                                                <w:right w:val="none" w:sz="0" w:space="0" w:color="auto"/>
                                              </w:divBdr>
                                            </w:div>
                                          </w:divsChild>
                                        </w:div>
                                        <w:div w:id="17517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4157">
                                  <w:marLeft w:val="0"/>
                                  <w:marRight w:val="0"/>
                                  <w:marTop w:val="0"/>
                                  <w:marBottom w:val="0"/>
                                  <w:divBdr>
                                    <w:top w:val="none" w:sz="0" w:space="0" w:color="auto"/>
                                    <w:left w:val="none" w:sz="0" w:space="0" w:color="auto"/>
                                    <w:bottom w:val="none" w:sz="0" w:space="0" w:color="auto"/>
                                    <w:right w:val="none" w:sz="0" w:space="0" w:color="auto"/>
                                  </w:divBdr>
                                </w:div>
                              </w:divsChild>
                            </w:div>
                            <w:div w:id="1948074686">
                              <w:marLeft w:val="0"/>
                              <w:marRight w:val="0"/>
                              <w:marTop w:val="0"/>
                              <w:marBottom w:val="0"/>
                              <w:divBdr>
                                <w:top w:val="none" w:sz="0" w:space="0" w:color="auto"/>
                                <w:left w:val="none" w:sz="0" w:space="0" w:color="auto"/>
                                <w:bottom w:val="none" w:sz="0" w:space="0" w:color="auto"/>
                                <w:right w:val="none" w:sz="0" w:space="0" w:color="auto"/>
                              </w:divBdr>
                              <w:divsChild>
                                <w:div w:id="691611007">
                                  <w:marLeft w:val="0"/>
                                  <w:marRight w:val="0"/>
                                  <w:marTop w:val="0"/>
                                  <w:marBottom w:val="0"/>
                                  <w:divBdr>
                                    <w:top w:val="none" w:sz="0" w:space="0" w:color="auto"/>
                                    <w:left w:val="none" w:sz="0" w:space="0" w:color="auto"/>
                                    <w:bottom w:val="none" w:sz="0" w:space="0" w:color="auto"/>
                                    <w:right w:val="none" w:sz="0" w:space="0" w:color="auto"/>
                                  </w:divBdr>
                                  <w:divsChild>
                                    <w:div w:id="56129415">
                                      <w:marLeft w:val="0"/>
                                      <w:marRight w:val="0"/>
                                      <w:marTop w:val="0"/>
                                      <w:marBottom w:val="0"/>
                                      <w:divBdr>
                                        <w:top w:val="none" w:sz="0" w:space="0" w:color="auto"/>
                                        <w:left w:val="none" w:sz="0" w:space="0" w:color="auto"/>
                                        <w:bottom w:val="none" w:sz="0" w:space="0" w:color="auto"/>
                                        <w:right w:val="none" w:sz="0" w:space="0" w:color="auto"/>
                                      </w:divBdr>
                                    </w:div>
                                  </w:divsChild>
                                </w:div>
                                <w:div w:id="1470241533">
                                  <w:marLeft w:val="0"/>
                                  <w:marRight w:val="0"/>
                                  <w:marTop w:val="0"/>
                                  <w:marBottom w:val="0"/>
                                  <w:divBdr>
                                    <w:top w:val="none" w:sz="0" w:space="0" w:color="auto"/>
                                    <w:left w:val="none" w:sz="0" w:space="0" w:color="auto"/>
                                    <w:bottom w:val="none" w:sz="0" w:space="0" w:color="auto"/>
                                    <w:right w:val="none" w:sz="0" w:space="0" w:color="auto"/>
                                  </w:divBdr>
                                  <w:divsChild>
                                    <w:div w:id="1297494816">
                                      <w:marLeft w:val="0"/>
                                      <w:marRight w:val="0"/>
                                      <w:marTop w:val="0"/>
                                      <w:marBottom w:val="0"/>
                                      <w:divBdr>
                                        <w:top w:val="none" w:sz="0" w:space="0" w:color="auto"/>
                                        <w:left w:val="none" w:sz="0" w:space="0" w:color="auto"/>
                                        <w:bottom w:val="none" w:sz="0" w:space="0" w:color="auto"/>
                                        <w:right w:val="none" w:sz="0" w:space="0" w:color="auto"/>
                                      </w:divBdr>
                                      <w:divsChild>
                                        <w:div w:id="587614869">
                                          <w:marLeft w:val="0"/>
                                          <w:marRight w:val="0"/>
                                          <w:marTop w:val="0"/>
                                          <w:marBottom w:val="0"/>
                                          <w:divBdr>
                                            <w:top w:val="none" w:sz="0" w:space="0" w:color="auto"/>
                                            <w:left w:val="none" w:sz="0" w:space="0" w:color="auto"/>
                                            <w:bottom w:val="none" w:sz="0" w:space="0" w:color="auto"/>
                                            <w:right w:val="none" w:sz="0" w:space="0" w:color="auto"/>
                                          </w:divBdr>
                                          <w:divsChild>
                                            <w:div w:id="788822629">
                                              <w:marLeft w:val="0"/>
                                              <w:marRight w:val="0"/>
                                              <w:marTop w:val="0"/>
                                              <w:marBottom w:val="0"/>
                                              <w:divBdr>
                                                <w:top w:val="none" w:sz="0" w:space="0" w:color="auto"/>
                                                <w:left w:val="none" w:sz="0" w:space="0" w:color="auto"/>
                                                <w:bottom w:val="none" w:sz="0" w:space="0" w:color="auto"/>
                                                <w:right w:val="none" w:sz="0" w:space="0" w:color="auto"/>
                                              </w:divBdr>
                                              <w:divsChild>
                                                <w:div w:id="1483153428">
                                                  <w:marLeft w:val="0"/>
                                                  <w:marRight w:val="0"/>
                                                  <w:marTop w:val="0"/>
                                                  <w:marBottom w:val="0"/>
                                                  <w:divBdr>
                                                    <w:top w:val="none" w:sz="0" w:space="0" w:color="auto"/>
                                                    <w:left w:val="none" w:sz="0" w:space="0" w:color="auto"/>
                                                    <w:bottom w:val="none" w:sz="0" w:space="0" w:color="auto"/>
                                                    <w:right w:val="none" w:sz="0" w:space="0" w:color="auto"/>
                                                  </w:divBdr>
                                                  <w:divsChild>
                                                    <w:div w:id="64685509">
                                                      <w:marLeft w:val="0"/>
                                                      <w:marRight w:val="0"/>
                                                      <w:marTop w:val="0"/>
                                                      <w:marBottom w:val="0"/>
                                                      <w:divBdr>
                                                        <w:top w:val="none" w:sz="0" w:space="0" w:color="auto"/>
                                                        <w:left w:val="none" w:sz="0" w:space="0" w:color="auto"/>
                                                        <w:bottom w:val="none" w:sz="0" w:space="0" w:color="auto"/>
                                                        <w:right w:val="none" w:sz="0" w:space="0" w:color="auto"/>
                                                      </w:divBdr>
                                                      <w:divsChild>
                                                        <w:div w:id="3788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4110100">
      <w:bodyDiv w:val="1"/>
      <w:marLeft w:val="0"/>
      <w:marRight w:val="0"/>
      <w:marTop w:val="0"/>
      <w:marBottom w:val="0"/>
      <w:divBdr>
        <w:top w:val="none" w:sz="0" w:space="0" w:color="auto"/>
        <w:left w:val="none" w:sz="0" w:space="0" w:color="auto"/>
        <w:bottom w:val="none" w:sz="0" w:space="0" w:color="auto"/>
        <w:right w:val="none" w:sz="0" w:space="0" w:color="auto"/>
      </w:divBdr>
    </w:div>
    <w:div w:id="21054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F7D6-67C6-44FD-8FA3-2F8842C7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31</Pages>
  <Words>16176</Words>
  <Characters>85739</Characters>
  <Application>Microsoft Office Word</Application>
  <DocSecurity>0</DocSecurity>
  <Lines>714</Lines>
  <Paragraphs>203</Paragraphs>
  <ScaleCrop>false</ScaleCrop>
  <HeadingPairs>
    <vt:vector size="2" baseType="variant">
      <vt:variant>
        <vt:lpstr>Title</vt:lpstr>
      </vt:variant>
      <vt:variant>
        <vt:i4>1</vt:i4>
      </vt:variant>
    </vt:vector>
  </HeadingPairs>
  <TitlesOfParts>
    <vt:vector size="1" baseType="lpstr">
      <vt:lpstr>3GPP TS 38.523-1</vt:lpstr>
    </vt:vector>
  </TitlesOfParts>
  <Company>ETSI</Company>
  <LinksUpToDate>false</LinksUpToDate>
  <CharactersWithSpaces>101712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38.523-1</dc:title>
  <dc:subject>5GS; User Equipment (UE) conformance specification; Part 1: Protocol (Release 16)</dc:subject>
  <dc:creator>MCC Support</dc:creator>
  <cp:keywords/>
  <dc:description/>
  <cp:lastModifiedBy>Wilhelm Meding</cp:lastModifiedBy>
  <cp:revision>2</cp:revision>
  <dcterms:created xsi:type="dcterms:W3CDTF">2024-07-05T04:54:00Z</dcterms:created>
  <dcterms:modified xsi:type="dcterms:W3CDTF">2024-07-05T04:54:00Z</dcterms:modified>
</cp:coreProperties>
</file>