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F8E2C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5107DBF3" wp14:editId="358DE759">
            <wp:simplePos x="0" y="0"/>
            <wp:positionH relativeFrom="column">
              <wp:posOffset>-445355</wp:posOffset>
            </wp:positionH>
            <wp:positionV relativeFrom="paragraph">
              <wp:posOffset>-270400</wp:posOffset>
            </wp:positionV>
            <wp:extent cx="1033725" cy="1033725"/>
            <wp:effectExtent l="0" t="0" r="0" b="0"/>
            <wp:wrapNone/>
            <wp:docPr id="1" name="yui_3_17_2_1_1746870112467_42" descr="Обучение за ИТ умения и кар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46870112467_42" descr="Обучение за ИТ умения и кариер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25" cy="10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220">
        <w:rPr>
          <w:b/>
          <w:color w:val="000000"/>
          <w:sz w:val="40"/>
          <w:szCs w:val="40"/>
        </w:rPr>
        <w:t xml:space="preserve">Национална програма </w:t>
      </w:r>
    </w:p>
    <w:p w14:paraId="367DF3BE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 xml:space="preserve">"Обучение за ИТ умения и кариера" </w:t>
      </w:r>
    </w:p>
    <w:p w14:paraId="18FC9DFC" w14:textId="77777777" w:rsidR="00E26220" w:rsidRP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>на Министерството на образованието и науката</w:t>
      </w:r>
    </w:p>
    <w:p w14:paraId="2E459DD8" w14:textId="77777777" w:rsidR="00646352" w:rsidRPr="00646352" w:rsidRDefault="00646352" w:rsidP="006463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 w:rsidRPr="00646352">
        <w:rPr>
          <w:b/>
          <w:color w:val="000000"/>
          <w:sz w:val="32"/>
          <w:szCs w:val="32"/>
        </w:rPr>
        <w:t>Модул: 07. Разработка на софтуер</w:t>
      </w:r>
    </w:p>
    <w:p w14:paraId="3FC54461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14:paraId="77241C6A" w14:textId="77777777" w:rsidR="00E26220" w:rsidRDefault="00E26220" w:rsidP="00F000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44"/>
          <w:szCs w:val="44"/>
        </w:rPr>
      </w:pPr>
    </w:p>
    <w:p w14:paraId="3F631275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КУРСОВ ПРОЕКТ</w:t>
      </w:r>
    </w:p>
    <w:p w14:paraId="56C7E766" w14:textId="77777777" w:rsidR="00CD4EE0" w:rsidRDefault="00CD4EE0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14:paraId="31CAC92F" w14:textId="77777777" w:rsidR="00110ADA" w:rsidRPr="00CD4EE0" w:rsidRDefault="00110ADA" w:rsidP="00F000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</w:p>
    <w:p w14:paraId="4B94EBF0" w14:textId="7798F50A" w:rsidR="00E26220" w:rsidRPr="00F00031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2"/>
          <w:szCs w:val="32"/>
        </w:rPr>
      </w:pPr>
      <w:r w:rsidRPr="00F00031">
        <w:rPr>
          <w:b/>
          <w:color w:val="000000"/>
          <w:sz w:val="32"/>
          <w:szCs w:val="32"/>
        </w:rPr>
        <w:t>Тема:</w:t>
      </w:r>
      <w:r w:rsidR="00F00031" w:rsidRPr="00F00031">
        <w:rPr>
          <w:b/>
          <w:sz w:val="32"/>
          <w:szCs w:val="32"/>
          <w:lang w:val="en-US"/>
        </w:rPr>
        <w:t xml:space="preserve"> </w:t>
      </w:r>
      <w:r w:rsidR="00F00031" w:rsidRPr="00F00031">
        <w:rPr>
          <w:b/>
          <w:sz w:val="32"/>
          <w:szCs w:val="32"/>
        </w:rPr>
        <w:t xml:space="preserve">  </w:t>
      </w:r>
      <w:r w:rsidR="00F00031" w:rsidRPr="00B95D34">
        <w:rPr>
          <w:b/>
          <w:color w:val="387026" w:themeColor="accent5" w:themeShade="80"/>
          <w:sz w:val="32"/>
          <w:szCs w:val="32"/>
        </w:rPr>
        <w:t>Магазин за китари</w:t>
      </w:r>
    </w:p>
    <w:p w14:paraId="2B2C2430" w14:textId="77777777" w:rsidR="00E26220" w:rsidRPr="00F00031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32"/>
          <w:szCs w:val="32"/>
        </w:rPr>
      </w:pPr>
    </w:p>
    <w:p w14:paraId="577522A6" w14:textId="58D5DF14" w:rsidR="00E26220" w:rsidRPr="00F00031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32"/>
          <w:szCs w:val="32"/>
        </w:rPr>
      </w:pPr>
      <w:r w:rsidRPr="00F00031">
        <w:rPr>
          <w:b/>
          <w:sz w:val="32"/>
          <w:szCs w:val="32"/>
        </w:rPr>
        <w:t>Име не екипа:</w:t>
      </w:r>
      <w:r w:rsidR="00F00031" w:rsidRPr="00F00031">
        <w:rPr>
          <w:b/>
          <w:sz w:val="32"/>
          <w:szCs w:val="32"/>
        </w:rPr>
        <w:t xml:space="preserve">    </w:t>
      </w:r>
      <w:r w:rsidR="00F00031" w:rsidRPr="00B95D34">
        <w:rPr>
          <w:b/>
          <w:color w:val="387026" w:themeColor="accent5" w:themeShade="80"/>
          <w:sz w:val="32"/>
          <w:szCs w:val="32"/>
        </w:rPr>
        <w:t>Лек китарски магазин</w:t>
      </w:r>
    </w:p>
    <w:p w14:paraId="43BF12A5" w14:textId="77777777" w:rsidR="00E26220" w:rsidRPr="00F00031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32"/>
          <w:szCs w:val="32"/>
        </w:rPr>
      </w:pPr>
    </w:p>
    <w:p w14:paraId="143B23B4" w14:textId="26AD6566" w:rsidR="00E26220" w:rsidRPr="00B95D34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387026" w:themeColor="accent5" w:themeShade="80"/>
          <w:sz w:val="32"/>
          <w:szCs w:val="32"/>
        </w:rPr>
      </w:pPr>
      <w:r w:rsidRPr="00F00031">
        <w:rPr>
          <w:b/>
          <w:sz w:val="32"/>
          <w:szCs w:val="32"/>
        </w:rPr>
        <w:t>Участници в екипа:</w:t>
      </w:r>
      <w:r w:rsidR="00F00031" w:rsidRPr="00F00031">
        <w:rPr>
          <w:b/>
          <w:sz w:val="32"/>
          <w:szCs w:val="32"/>
        </w:rPr>
        <w:t xml:space="preserve"> </w:t>
      </w:r>
      <w:r w:rsidR="00F00031" w:rsidRPr="00B95D34">
        <w:rPr>
          <w:b/>
          <w:color w:val="387026" w:themeColor="accent5" w:themeShade="80"/>
          <w:sz w:val="32"/>
          <w:szCs w:val="32"/>
        </w:rPr>
        <w:t>Теодор Родюков, Михаил Стаматов, Мирослав Карапенчев, Мирослав Кавръков</w:t>
      </w:r>
    </w:p>
    <w:p w14:paraId="3BD5691D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</w:p>
    <w:p w14:paraId="18054953" w14:textId="77777777" w:rsidR="00F00031" w:rsidRDefault="00F00031" w:rsidP="00F00031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b/>
          <w:bCs/>
          <w:color w:val="000000"/>
          <w:sz w:val="28"/>
          <w:szCs w:val="28"/>
        </w:rPr>
      </w:pPr>
    </w:p>
    <w:p w14:paraId="052E4445" w14:textId="17F473A5" w:rsidR="00E26220" w:rsidRPr="00F00031" w:rsidRDefault="00110ADA" w:rsidP="00F00031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b/>
          <w:bCs/>
          <w:color w:val="000000"/>
          <w:sz w:val="28"/>
          <w:szCs w:val="28"/>
        </w:rPr>
      </w:pPr>
      <w:r w:rsidRPr="00F00031">
        <w:rPr>
          <w:b/>
          <w:bCs/>
          <w:color w:val="000000"/>
          <w:sz w:val="28"/>
          <w:szCs w:val="28"/>
        </w:rPr>
        <w:t>Дата:</w:t>
      </w:r>
      <w:r w:rsidR="00F00031" w:rsidRPr="00F00031">
        <w:rPr>
          <w:b/>
          <w:bCs/>
          <w:color w:val="000000"/>
          <w:sz w:val="28"/>
          <w:szCs w:val="28"/>
        </w:rPr>
        <w:t xml:space="preserve"> 11.05.2025 </w:t>
      </w:r>
    </w:p>
    <w:p w14:paraId="5AFDD086" w14:textId="77777777" w:rsidR="004C5534" w:rsidRDefault="00E26220" w:rsidP="004C5534">
      <w:pPr>
        <w:spacing w:line="259" w:lineRule="auto"/>
        <w:ind w:firstLine="0"/>
        <w:jc w:val="center"/>
        <w:rPr>
          <w:sz w:val="40"/>
          <w:szCs w:val="40"/>
          <w:lang w:val="en-US"/>
        </w:rPr>
      </w:pPr>
      <w:r>
        <w:br w:type="page"/>
      </w:r>
      <w:r w:rsidR="004C5534" w:rsidRPr="00840C07">
        <w:rPr>
          <w:b/>
          <w:sz w:val="44"/>
          <w:szCs w:val="44"/>
        </w:rPr>
        <w:lastRenderedPageBreak/>
        <w:t>СЪДЪРЖАНИЕ</w:t>
      </w:r>
      <w:r w:rsidR="004C5534" w:rsidRPr="00840C07">
        <w:rPr>
          <w:sz w:val="44"/>
          <w:szCs w:val="44"/>
        </w:rPr>
        <w:t>:</w:t>
      </w:r>
    </w:p>
    <w:p w14:paraId="57142169" w14:textId="77777777" w:rsidR="00F00031" w:rsidRDefault="00F00031" w:rsidP="004C5534">
      <w:pPr>
        <w:spacing w:line="259" w:lineRule="auto"/>
        <w:ind w:firstLine="0"/>
        <w:jc w:val="center"/>
        <w:rPr>
          <w:sz w:val="40"/>
          <w:szCs w:val="40"/>
          <w:lang w:val="en-US"/>
        </w:rPr>
      </w:pPr>
    </w:p>
    <w:p w14:paraId="0FE5BC4E" w14:textId="77777777" w:rsidR="00F00031" w:rsidRPr="00F00031" w:rsidRDefault="00F00031" w:rsidP="00840C07">
      <w:pPr>
        <w:spacing w:line="360" w:lineRule="auto"/>
        <w:ind w:firstLine="0"/>
        <w:jc w:val="center"/>
        <w:rPr>
          <w:sz w:val="44"/>
          <w:szCs w:val="44"/>
          <w:lang w:val="en-US"/>
        </w:rPr>
      </w:pPr>
    </w:p>
    <w:p w14:paraId="26A21D0E" w14:textId="688D704B" w:rsidR="00F00031" w:rsidRPr="00F00031" w:rsidRDefault="002013B3" w:rsidP="00840C07">
      <w:pPr>
        <w:pStyle w:val="11"/>
        <w:spacing w:before="20" w:line="360" w:lineRule="auto"/>
        <w:rPr>
          <w:rFonts w:ascii="Times New Roman" w:hAnsi="Times New Roman"/>
          <w:b/>
          <w:bCs/>
          <w:noProof/>
          <w:color w:val="0B5294" w:themeColor="accent1" w:themeShade="BF"/>
          <w:sz w:val="44"/>
          <w:szCs w:val="44"/>
          <w:lang w:eastAsia="bg-BG"/>
        </w:rPr>
      </w:pPr>
      <w:hyperlink w:anchor="_Toc150727195" w:history="1"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>1.</w:t>
        </w:r>
        <w:r w:rsidR="00F00031" w:rsidRPr="00F00031">
          <w:rPr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lang w:eastAsia="bg-BG"/>
          </w:rPr>
          <w:tab/>
        </w:r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 xml:space="preserve">ИНФОРМАЦИЯ ЗА </w:t>
        </w:r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  <w:lang w:val="bg-BG"/>
          </w:rPr>
          <w:t>ОТБОРА</w:t>
        </w:r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 xml:space="preserve"> </w:t>
        </w:r>
      </w:hyperlink>
      <w:r w:rsidR="00F00031" w:rsidRPr="00F00031">
        <w:rPr>
          <w:rFonts w:ascii="Times New Roman" w:hAnsi="Times New Roman"/>
          <w:b/>
          <w:bCs/>
          <w:noProof/>
          <w:color w:val="0B5294" w:themeColor="accent1" w:themeShade="BF"/>
          <w:sz w:val="44"/>
          <w:szCs w:val="44"/>
        </w:rPr>
        <w:t xml:space="preserve">  </w:t>
      </w:r>
    </w:p>
    <w:p w14:paraId="3441721C" w14:textId="194AD40E" w:rsidR="00F00031" w:rsidRPr="00F00031" w:rsidRDefault="002013B3" w:rsidP="00840C07">
      <w:pPr>
        <w:pStyle w:val="11"/>
        <w:spacing w:before="20" w:line="360" w:lineRule="auto"/>
        <w:rPr>
          <w:rFonts w:ascii="Times New Roman" w:hAnsi="Times New Roman"/>
          <w:b/>
          <w:bCs/>
          <w:noProof/>
          <w:color w:val="0B5294" w:themeColor="accent1" w:themeShade="BF"/>
          <w:sz w:val="44"/>
          <w:szCs w:val="44"/>
          <w:lang w:eastAsia="bg-BG"/>
        </w:rPr>
      </w:pPr>
      <w:hyperlink w:anchor="_Toc150727196" w:history="1"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>2.</w:t>
        </w:r>
        <w:r w:rsidR="00F00031" w:rsidRPr="00F00031">
          <w:rPr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lang w:eastAsia="bg-BG"/>
          </w:rPr>
          <w:tab/>
        </w:r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 xml:space="preserve">НАШИЯТ САЙТ </w:t>
        </w:r>
      </w:hyperlink>
    </w:p>
    <w:p w14:paraId="4DC375B6" w14:textId="27B43BF0" w:rsidR="00F00031" w:rsidRPr="00F00031" w:rsidRDefault="002013B3" w:rsidP="00840C07">
      <w:pPr>
        <w:pStyle w:val="11"/>
        <w:spacing w:before="20" w:line="360" w:lineRule="auto"/>
        <w:rPr>
          <w:rFonts w:ascii="Times New Roman" w:hAnsi="Times New Roman"/>
          <w:b/>
          <w:bCs/>
          <w:color w:val="0B5294" w:themeColor="accent1" w:themeShade="BF"/>
          <w:sz w:val="44"/>
          <w:szCs w:val="44"/>
        </w:rPr>
      </w:pPr>
      <w:hyperlink w:anchor="_Toc150727197" w:history="1"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>3.</w:t>
        </w:r>
        <w:r w:rsidR="00840C07">
          <w:rPr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lang w:val="bg-BG" w:eastAsia="bg-BG"/>
          </w:rPr>
          <w:tab/>
        </w:r>
        <w:r w:rsidR="00F00031"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 xml:space="preserve">ЕТАПИ НА РЕАЛИЗАЦИЯ </w:t>
        </w:r>
      </w:hyperlink>
      <w:r w:rsidR="00F00031" w:rsidRPr="00F00031">
        <w:rPr>
          <w:rFonts w:ascii="Times New Roman" w:hAnsi="Times New Roman"/>
          <w:b/>
          <w:bCs/>
          <w:noProof/>
          <w:color w:val="0B5294" w:themeColor="accent1" w:themeShade="BF"/>
          <w:sz w:val="44"/>
          <w:szCs w:val="44"/>
          <w:lang w:val="en-GB"/>
        </w:rPr>
        <w:t xml:space="preserve"> </w:t>
      </w:r>
      <w:r w:rsidR="00F00031" w:rsidRPr="00F00031">
        <w:rPr>
          <w:rFonts w:ascii="Times New Roman" w:hAnsi="Times New Roman"/>
          <w:b/>
          <w:bCs/>
          <w:color w:val="0B5294" w:themeColor="accent1" w:themeShade="BF"/>
          <w:sz w:val="44"/>
          <w:szCs w:val="44"/>
        </w:rPr>
        <w:t xml:space="preserve"> </w:t>
      </w:r>
    </w:p>
    <w:p w14:paraId="529D6A67" w14:textId="6E4AF8D7" w:rsidR="00F00031" w:rsidRPr="00F00031" w:rsidRDefault="002013B3" w:rsidP="00840C07">
      <w:pPr>
        <w:spacing w:before="20" w:line="360" w:lineRule="auto"/>
        <w:ind w:firstLine="0"/>
        <w:rPr>
          <w:b/>
          <w:bCs/>
          <w:noProof/>
          <w:color w:val="0B5294" w:themeColor="accent1" w:themeShade="BF"/>
          <w:sz w:val="44"/>
          <w:szCs w:val="44"/>
          <w:lang w:val="en-US"/>
        </w:rPr>
      </w:pPr>
      <w:hyperlink w:anchor="_Toc150727197" w:history="1">
        <w:r w:rsidR="00F00031" w:rsidRPr="00F00031">
          <w:rPr>
            <w:rStyle w:val="a6"/>
            <w:b/>
            <w:bCs/>
            <w:noProof/>
            <w:color w:val="0B5294" w:themeColor="accent1" w:themeShade="BF"/>
            <w:sz w:val="44"/>
            <w:szCs w:val="44"/>
            <w:u w:val="none"/>
          </w:rPr>
          <w:t>4.</w:t>
        </w:r>
        <w:r w:rsidR="00840C07">
          <w:rPr>
            <w:rFonts w:eastAsiaTheme="minorEastAsia"/>
            <w:b/>
            <w:bCs/>
            <w:noProof/>
            <w:color w:val="0B5294" w:themeColor="accent1" w:themeShade="BF"/>
            <w:sz w:val="44"/>
            <w:szCs w:val="44"/>
            <w:lang w:eastAsia="bg-BG"/>
          </w:rPr>
          <w:tab/>
        </w:r>
        <w:r w:rsidR="00F00031" w:rsidRPr="00F00031">
          <w:rPr>
            <w:rStyle w:val="a6"/>
            <w:b/>
            <w:bCs/>
            <w:noProof/>
            <w:color w:val="0B5294" w:themeColor="accent1" w:themeShade="BF"/>
            <w:sz w:val="44"/>
            <w:szCs w:val="44"/>
            <w:u w:val="none"/>
            <w:lang w:val="en-GB"/>
          </w:rPr>
          <w:t xml:space="preserve">ТРУДНОСТИ </w:t>
        </w:r>
      </w:hyperlink>
    </w:p>
    <w:p w14:paraId="225A8569" w14:textId="792C5D61" w:rsidR="00F00031" w:rsidRPr="00F00031" w:rsidRDefault="002013B3" w:rsidP="00840C07">
      <w:pPr>
        <w:spacing w:before="20" w:line="360" w:lineRule="auto"/>
        <w:ind w:firstLine="0"/>
        <w:rPr>
          <w:b/>
          <w:bCs/>
          <w:color w:val="0B5294" w:themeColor="accent1" w:themeShade="BF"/>
          <w:sz w:val="44"/>
          <w:szCs w:val="44"/>
          <w:lang w:val="en-US"/>
        </w:rPr>
      </w:pPr>
      <w:hyperlink w:anchor="_Toc150727197" w:history="1">
        <w:r w:rsidR="00F00031" w:rsidRPr="00F00031">
          <w:rPr>
            <w:rStyle w:val="a6"/>
            <w:b/>
            <w:bCs/>
            <w:noProof/>
            <w:color w:val="0B5294" w:themeColor="accent1" w:themeShade="BF"/>
            <w:sz w:val="44"/>
            <w:szCs w:val="44"/>
            <w:u w:val="none"/>
          </w:rPr>
          <w:t>5.</w:t>
        </w:r>
        <w:r w:rsidR="00840C07">
          <w:rPr>
            <w:rFonts w:eastAsiaTheme="minorEastAsia"/>
            <w:b/>
            <w:bCs/>
            <w:noProof/>
            <w:color w:val="0B5294" w:themeColor="accent1" w:themeShade="BF"/>
            <w:sz w:val="44"/>
            <w:szCs w:val="44"/>
            <w:lang w:eastAsia="bg-BG"/>
          </w:rPr>
          <w:tab/>
        </w:r>
        <w:r w:rsidR="00F00031" w:rsidRPr="00F00031">
          <w:rPr>
            <w:rStyle w:val="a6"/>
            <w:b/>
            <w:bCs/>
            <w:noProof/>
            <w:color w:val="0B5294" w:themeColor="accent1" w:themeShade="BF"/>
            <w:sz w:val="44"/>
            <w:szCs w:val="44"/>
            <w:u w:val="none"/>
            <w:lang w:val="en-GB"/>
          </w:rPr>
          <w:t xml:space="preserve">БЪДЕЩИ ПЛАНОВЕ </w:t>
        </w:r>
      </w:hyperlink>
    </w:p>
    <w:p w14:paraId="6A78A0D8" w14:textId="35C8FED7" w:rsidR="00F00031" w:rsidRPr="00F00031" w:rsidRDefault="002013B3" w:rsidP="00840C07">
      <w:pPr>
        <w:spacing w:before="20" w:line="360" w:lineRule="auto"/>
        <w:ind w:firstLine="0"/>
        <w:rPr>
          <w:b/>
          <w:bCs/>
          <w:noProof/>
          <w:color w:val="0B5294" w:themeColor="accent1" w:themeShade="BF"/>
          <w:sz w:val="44"/>
          <w:szCs w:val="44"/>
        </w:rPr>
      </w:pPr>
      <w:hyperlink w:anchor="_Toc150727198" w:history="1">
        <w:r w:rsidR="00F00031" w:rsidRPr="00F00031">
          <w:rPr>
            <w:rStyle w:val="a6"/>
            <w:b/>
            <w:bCs/>
            <w:noProof/>
            <w:color w:val="0B5294" w:themeColor="accent1" w:themeShade="BF"/>
            <w:sz w:val="44"/>
            <w:szCs w:val="44"/>
            <w:u w:val="none"/>
          </w:rPr>
          <w:t>6.</w:t>
        </w:r>
        <w:r w:rsidR="00F00031" w:rsidRPr="00F00031">
          <w:rPr>
            <w:rFonts w:eastAsiaTheme="minorEastAsia"/>
            <w:b/>
            <w:bCs/>
            <w:noProof/>
            <w:color w:val="0B5294" w:themeColor="accent1" w:themeShade="BF"/>
            <w:sz w:val="44"/>
            <w:szCs w:val="44"/>
            <w:lang w:val="en-US" w:eastAsia="bg-BG"/>
          </w:rPr>
          <w:tab/>
        </w:r>
        <w:r w:rsidR="00F00031" w:rsidRPr="00F00031">
          <w:rPr>
            <w:rStyle w:val="a6"/>
            <w:b/>
            <w:bCs/>
            <w:noProof/>
            <w:color w:val="0B5294" w:themeColor="accent1" w:themeShade="BF"/>
            <w:sz w:val="44"/>
            <w:szCs w:val="44"/>
            <w:u w:val="none"/>
          </w:rPr>
          <w:t xml:space="preserve">ИЗПОЛЗВАНИ ТЕХНОЛОГИИ </w:t>
        </w:r>
      </w:hyperlink>
    </w:p>
    <w:p w14:paraId="30BF7EAC" w14:textId="489A310C" w:rsidR="00F00031" w:rsidRPr="00F00031" w:rsidRDefault="00F00031" w:rsidP="00840C07">
      <w:pPr>
        <w:pStyle w:val="11"/>
        <w:spacing w:before="20" w:line="360" w:lineRule="auto"/>
        <w:rPr>
          <w:rFonts w:ascii="Times New Roman" w:hAnsi="Times New Roman"/>
          <w:b/>
          <w:bCs/>
          <w:noProof/>
          <w:color w:val="0B5294" w:themeColor="accent1" w:themeShade="BF"/>
          <w:sz w:val="44"/>
          <w:szCs w:val="44"/>
          <w:lang w:eastAsia="bg-BG"/>
        </w:rPr>
      </w:pPr>
      <w:r w:rsidRPr="00F00031">
        <w:rPr>
          <w:rFonts w:ascii="Times New Roman" w:hAnsi="Times New Roman"/>
          <w:b/>
          <w:bCs/>
          <w:color w:val="0B5294" w:themeColor="accent1" w:themeShade="BF"/>
          <w:sz w:val="44"/>
          <w:szCs w:val="44"/>
        </w:rPr>
        <w:t>7</w:t>
      </w:r>
      <w:hyperlink w:anchor="_Toc150727199" w:history="1">
        <w:r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>.</w:t>
        </w:r>
        <w:r w:rsidRPr="00F00031">
          <w:rPr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lang w:eastAsia="bg-BG"/>
          </w:rPr>
          <w:tab/>
        </w:r>
        <w:r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 xml:space="preserve">ПЛАН НА </w:t>
        </w:r>
        <w:r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  <w:lang w:val="bg-BG"/>
          </w:rPr>
          <w:t>САЙТ</w:t>
        </w:r>
        <w:r w:rsidRPr="00F00031">
          <w:rPr>
            <w:rStyle w:val="a6"/>
            <w:rFonts w:ascii="Times New Roman" w:hAnsi="Times New Roman"/>
            <w:b/>
            <w:bCs/>
            <w:noProof/>
            <w:color w:val="0B5294" w:themeColor="accent1" w:themeShade="BF"/>
            <w:sz w:val="44"/>
            <w:szCs w:val="44"/>
            <w:u w:val="none"/>
          </w:rPr>
          <w:t xml:space="preserve">А </w:t>
        </w:r>
      </w:hyperlink>
    </w:p>
    <w:p w14:paraId="56358D21" w14:textId="77777777" w:rsidR="00E26220" w:rsidRPr="004C5534" w:rsidRDefault="00E26220" w:rsidP="00F00031">
      <w:pPr>
        <w:spacing w:line="259" w:lineRule="auto"/>
        <w:ind w:firstLine="0"/>
        <w:rPr>
          <w:sz w:val="28"/>
          <w:szCs w:val="28"/>
        </w:rPr>
      </w:pPr>
      <w:r>
        <w:br w:type="page"/>
      </w:r>
    </w:p>
    <w:p w14:paraId="5F740CC5" w14:textId="77777777" w:rsidR="00E26220" w:rsidRDefault="004C5534" w:rsidP="00E26220">
      <w:pPr>
        <w:pStyle w:val="a3"/>
        <w:numPr>
          <w:ilvl w:val="0"/>
          <w:numId w:val="1"/>
        </w:numPr>
        <w:rPr>
          <w:b/>
          <w:color w:val="17406D" w:themeColor="text2"/>
          <w:sz w:val="36"/>
          <w:szCs w:val="36"/>
        </w:rPr>
      </w:pPr>
      <w:r w:rsidRPr="00B95D34">
        <w:rPr>
          <w:b/>
          <w:color w:val="17406D" w:themeColor="text2"/>
          <w:sz w:val="36"/>
          <w:szCs w:val="36"/>
        </w:rPr>
        <w:lastRenderedPageBreak/>
        <w:t>Информация за отбора</w:t>
      </w:r>
    </w:p>
    <w:p w14:paraId="1DB193AF" w14:textId="77777777" w:rsidR="00B95D34" w:rsidRPr="00B95D34" w:rsidRDefault="00B95D34" w:rsidP="00B95D34">
      <w:pPr>
        <w:pStyle w:val="a3"/>
        <w:ind w:firstLine="0"/>
        <w:rPr>
          <w:b/>
          <w:color w:val="17406D" w:themeColor="text2"/>
          <w:sz w:val="36"/>
          <w:szCs w:val="36"/>
        </w:rPr>
      </w:pPr>
    </w:p>
    <w:p w14:paraId="68F1CD21" w14:textId="77777777" w:rsidR="00840C07" w:rsidRPr="004C5534" w:rsidRDefault="00840C07" w:rsidP="00840C07">
      <w:pPr>
        <w:pStyle w:val="a3"/>
        <w:ind w:firstLine="0"/>
        <w:rPr>
          <w:b/>
          <w:sz w:val="28"/>
          <w:szCs w:val="28"/>
        </w:rPr>
      </w:pPr>
    </w:p>
    <w:tbl>
      <w:tblPr>
        <w:tblStyle w:val="a4"/>
        <w:tblpPr w:leftFromText="141" w:rightFromText="141" w:vertAnchor="page" w:horzAnchor="margin" w:tblpXSpec="center" w:tblpY="2113"/>
        <w:tblW w:w="0" w:type="auto"/>
        <w:tblLook w:val="04A0" w:firstRow="1" w:lastRow="0" w:firstColumn="1" w:lastColumn="0" w:noHBand="0" w:noVBand="1"/>
      </w:tblPr>
      <w:tblGrid>
        <w:gridCol w:w="3217"/>
        <w:gridCol w:w="3218"/>
      </w:tblGrid>
      <w:tr w:rsidR="00840C07" w14:paraId="3082C36C" w14:textId="77777777" w:rsidTr="00B95D34">
        <w:trPr>
          <w:trHeight w:val="635"/>
        </w:trPr>
        <w:tc>
          <w:tcPr>
            <w:tcW w:w="3217" w:type="dxa"/>
            <w:shd w:val="clear" w:color="auto" w:fill="F7C29B"/>
            <w:vAlign w:val="center"/>
          </w:tcPr>
          <w:p w14:paraId="422E5200" w14:textId="1F88A490" w:rsidR="00840C07" w:rsidRPr="000E7B9F" w:rsidRDefault="00840C07" w:rsidP="00840C07">
            <w:pPr>
              <w:pStyle w:val="a3"/>
              <w:ind w:left="0"/>
              <w:rPr>
                <w:b/>
                <w:color w:val="007434"/>
                <w:sz w:val="36"/>
              </w:rPr>
            </w:pPr>
            <w:r w:rsidRPr="00840C07">
              <w:rPr>
                <w:b/>
                <w:color w:val="387026" w:themeColor="accent5" w:themeShade="80"/>
                <w:sz w:val="36"/>
              </w:rPr>
              <w:t xml:space="preserve">       ИМЕ</w:t>
            </w:r>
          </w:p>
        </w:tc>
        <w:tc>
          <w:tcPr>
            <w:tcW w:w="3218" w:type="dxa"/>
            <w:shd w:val="clear" w:color="auto" w:fill="F7C29B"/>
            <w:vAlign w:val="center"/>
          </w:tcPr>
          <w:p w14:paraId="060CB4DA" w14:textId="22895381" w:rsidR="00840C07" w:rsidRPr="0076227E" w:rsidRDefault="00840C07" w:rsidP="00840C07">
            <w:pPr>
              <w:pStyle w:val="a3"/>
              <w:ind w:left="0"/>
              <w:rPr>
                <w:b/>
                <w:color w:val="007434"/>
                <w:sz w:val="36"/>
                <w:lang w:val="en-US"/>
              </w:rPr>
            </w:pPr>
            <w:r w:rsidRPr="00840C07">
              <w:rPr>
                <w:b/>
                <w:color w:val="387026" w:themeColor="accent5" w:themeShade="80"/>
                <w:sz w:val="36"/>
              </w:rPr>
              <w:t xml:space="preserve">      </w:t>
            </w:r>
            <w:r w:rsidRPr="00840C07">
              <w:rPr>
                <w:b/>
                <w:color w:val="387026" w:themeColor="accent5" w:themeShade="80"/>
                <w:sz w:val="36"/>
                <w:lang w:val="en-US"/>
              </w:rPr>
              <w:t>РОЛЯ</w:t>
            </w:r>
          </w:p>
        </w:tc>
      </w:tr>
      <w:tr w:rsidR="00840C07" w14:paraId="15908AFD" w14:textId="77777777" w:rsidTr="00B95D34">
        <w:trPr>
          <w:trHeight w:val="562"/>
        </w:trPr>
        <w:tc>
          <w:tcPr>
            <w:tcW w:w="3217" w:type="dxa"/>
            <w:vAlign w:val="center"/>
          </w:tcPr>
          <w:p w14:paraId="238FD0DD" w14:textId="07E4933D" w:rsidR="00840C07" w:rsidRPr="000E7B9F" w:rsidRDefault="00840C07" w:rsidP="00840C07">
            <w:pPr>
              <w:pStyle w:val="a3"/>
              <w:ind w:left="0"/>
              <w:rPr>
                <w:b/>
                <w:color w:val="3383CB"/>
              </w:rPr>
            </w:pPr>
            <w:r>
              <w:rPr>
                <w:b/>
                <w:color w:val="000000" w:themeColor="text1"/>
              </w:rPr>
              <w:t xml:space="preserve">   </w:t>
            </w:r>
            <w:r w:rsidR="002C17B2">
              <w:rPr>
                <w:b/>
                <w:color w:val="000000" w:themeColor="text1"/>
              </w:rPr>
              <w:t>Михаил Стаматов</w:t>
            </w:r>
          </w:p>
        </w:tc>
        <w:tc>
          <w:tcPr>
            <w:tcW w:w="3218" w:type="dxa"/>
            <w:vAlign w:val="center"/>
          </w:tcPr>
          <w:p w14:paraId="5F4C84D3" w14:textId="4691806E" w:rsidR="00840C07" w:rsidRPr="00E70053" w:rsidRDefault="00840C07" w:rsidP="00190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90029">
              <w:rPr>
                <w:lang w:val="en-US"/>
              </w:rPr>
              <w:t xml:space="preserve">ull-Stack </w:t>
            </w:r>
            <w:r>
              <w:rPr>
                <w:lang w:val="en-US"/>
              </w:rPr>
              <w:t>developer</w:t>
            </w:r>
          </w:p>
        </w:tc>
      </w:tr>
      <w:tr w:rsidR="00840C07" w14:paraId="28EF4C97" w14:textId="77777777" w:rsidTr="00B95D34">
        <w:trPr>
          <w:trHeight w:val="562"/>
        </w:trPr>
        <w:tc>
          <w:tcPr>
            <w:tcW w:w="3217" w:type="dxa"/>
            <w:vAlign w:val="center"/>
          </w:tcPr>
          <w:p w14:paraId="6530DACF" w14:textId="3EB74ED4" w:rsidR="00840C07" w:rsidRPr="00840C07" w:rsidRDefault="00840C07" w:rsidP="00840C07">
            <w:pPr>
              <w:pStyle w:val="a3"/>
              <w:ind w:left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Мирослав Кавръков</w:t>
            </w:r>
          </w:p>
        </w:tc>
        <w:tc>
          <w:tcPr>
            <w:tcW w:w="3218" w:type="dxa"/>
            <w:vAlign w:val="center"/>
          </w:tcPr>
          <w:p w14:paraId="1E471B4E" w14:textId="54297F2F" w:rsidR="00840C07" w:rsidRPr="00E70053" w:rsidRDefault="00190029" w:rsidP="00840C0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Full-Stack </w:t>
            </w:r>
            <w:r w:rsidR="00840C07" w:rsidRPr="00E70053">
              <w:rPr>
                <w:lang w:val="en-US"/>
              </w:rPr>
              <w:t>developer</w:t>
            </w:r>
          </w:p>
        </w:tc>
      </w:tr>
      <w:tr w:rsidR="00840C07" w14:paraId="12877F7E" w14:textId="77777777" w:rsidTr="00B95D34">
        <w:trPr>
          <w:trHeight w:val="562"/>
        </w:trPr>
        <w:tc>
          <w:tcPr>
            <w:tcW w:w="3217" w:type="dxa"/>
            <w:vAlign w:val="center"/>
          </w:tcPr>
          <w:p w14:paraId="7F59FABE" w14:textId="5ECEBED8" w:rsidR="00840C07" w:rsidRPr="000E7B9F" w:rsidRDefault="00840C07" w:rsidP="00840C07">
            <w:pPr>
              <w:pStyle w:val="a3"/>
              <w:ind w:left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</w:t>
            </w:r>
            <w:r w:rsidR="002C17B2">
              <w:rPr>
                <w:b/>
                <w:color w:val="000000" w:themeColor="text1"/>
              </w:rPr>
              <w:t xml:space="preserve"> Теодор Родюков</w:t>
            </w:r>
          </w:p>
        </w:tc>
        <w:tc>
          <w:tcPr>
            <w:tcW w:w="3218" w:type="dxa"/>
            <w:vAlign w:val="center"/>
          </w:tcPr>
          <w:p w14:paraId="39F54C93" w14:textId="776BA279" w:rsidR="00840C07" w:rsidRPr="00840C07" w:rsidRDefault="00840C07" w:rsidP="00840C07">
            <w:pPr>
              <w:pStyle w:val="a3"/>
              <w:ind w:left="0"/>
              <w:jc w:val="center"/>
            </w:pPr>
            <w:r>
              <w:rPr>
                <w:lang w:val="en-US"/>
              </w:rPr>
              <w:t>Back</w:t>
            </w:r>
            <w:r w:rsidRPr="00E70053">
              <w:rPr>
                <w:lang w:val="en-US"/>
              </w:rPr>
              <w:t>-end developer</w:t>
            </w:r>
          </w:p>
        </w:tc>
      </w:tr>
      <w:tr w:rsidR="00840C07" w14:paraId="13B9B621" w14:textId="77777777" w:rsidTr="00B95D34">
        <w:trPr>
          <w:trHeight w:val="562"/>
        </w:trPr>
        <w:tc>
          <w:tcPr>
            <w:tcW w:w="3217" w:type="dxa"/>
            <w:vAlign w:val="center"/>
          </w:tcPr>
          <w:p w14:paraId="68E540C2" w14:textId="70BA880A" w:rsidR="00840C07" w:rsidRDefault="00840C07" w:rsidP="00840C07">
            <w:pPr>
              <w:pStyle w:val="a3"/>
              <w:ind w:left="0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Мирослав Карапенчев</w:t>
            </w:r>
          </w:p>
        </w:tc>
        <w:tc>
          <w:tcPr>
            <w:tcW w:w="3218" w:type="dxa"/>
            <w:vAlign w:val="center"/>
          </w:tcPr>
          <w:p w14:paraId="3DF24E7C" w14:textId="60794C92" w:rsidR="00840C07" w:rsidRDefault="00190029" w:rsidP="00840C0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Full-Stack </w:t>
            </w:r>
            <w:r w:rsidR="00840C07" w:rsidRPr="00E70053">
              <w:rPr>
                <w:lang w:val="en-US"/>
              </w:rPr>
              <w:t>developer</w:t>
            </w:r>
          </w:p>
        </w:tc>
      </w:tr>
    </w:tbl>
    <w:p w14:paraId="1F8C293D" w14:textId="77777777" w:rsidR="00E26220" w:rsidRDefault="00E26220" w:rsidP="00E26220">
      <w:pPr>
        <w:pStyle w:val="a3"/>
        <w:ind w:firstLine="0"/>
      </w:pPr>
    </w:p>
    <w:p w14:paraId="34EF4A96" w14:textId="77777777" w:rsidR="00840C07" w:rsidRDefault="00840C07" w:rsidP="00E26220">
      <w:pPr>
        <w:pStyle w:val="a3"/>
        <w:ind w:firstLine="0"/>
      </w:pPr>
    </w:p>
    <w:p w14:paraId="29B90307" w14:textId="77777777" w:rsidR="00840C07" w:rsidRDefault="00840C07" w:rsidP="00E26220">
      <w:pPr>
        <w:pStyle w:val="a3"/>
        <w:ind w:firstLine="0"/>
      </w:pPr>
    </w:p>
    <w:p w14:paraId="15816D61" w14:textId="77777777" w:rsidR="00840C07" w:rsidRDefault="00840C07" w:rsidP="00E26220">
      <w:pPr>
        <w:pStyle w:val="a3"/>
        <w:ind w:firstLine="0"/>
      </w:pPr>
    </w:p>
    <w:p w14:paraId="093249A7" w14:textId="71E9CAEC" w:rsidR="004C5534" w:rsidRPr="00B95D34" w:rsidRDefault="004C5534" w:rsidP="00840C07">
      <w:pPr>
        <w:pStyle w:val="a3"/>
        <w:numPr>
          <w:ilvl w:val="0"/>
          <w:numId w:val="1"/>
        </w:numPr>
        <w:rPr>
          <w:b/>
          <w:color w:val="17406D" w:themeColor="text2"/>
          <w:sz w:val="36"/>
          <w:szCs w:val="32"/>
        </w:rPr>
      </w:pPr>
      <w:r w:rsidRPr="00B95D34">
        <w:rPr>
          <w:b/>
          <w:color w:val="17406D" w:themeColor="text2"/>
          <w:sz w:val="36"/>
          <w:szCs w:val="32"/>
        </w:rPr>
        <w:t>Описание на проекта</w:t>
      </w:r>
    </w:p>
    <w:p w14:paraId="7FB140D5" w14:textId="77777777" w:rsidR="00B95D34" w:rsidRPr="00B95D34" w:rsidRDefault="00B95D34" w:rsidP="00B95D34">
      <w:pPr>
        <w:ind w:firstLine="0"/>
        <w:jc w:val="left"/>
        <w:rPr>
          <w:bCs/>
          <w:sz w:val="28"/>
        </w:rPr>
      </w:pPr>
      <w:r w:rsidRPr="00B95D34">
        <w:rPr>
          <w:bCs/>
          <w:sz w:val="28"/>
        </w:rPr>
        <w:t>Лек китарски магазин е вашето най-добро място за откриване на качествени и вдъхновяващи китари.</w:t>
      </w:r>
    </w:p>
    <w:p w14:paraId="4E113B17" w14:textId="77777777" w:rsidR="00B95D34" w:rsidRPr="00B95D34" w:rsidRDefault="00B95D34" w:rsidP="00B95D34">
      <w:pPr>
        <w:ind w:firstLine="0"/>
        <w:jc w:val="left"/>
        <w:rPr>
          <w:bCs/>
          <w:sz w:val="28"/>
        </w:rPr>
      </w:pPr>
      <w:r w:rsidRPr="00B95D34">
        <w:rPr>
          <w:bCs/>
          <w:sz w:val="28"/>
        </w:rPr>
        <w:t>Нашата платформа предлага богат каталог от акустични, електрически и класически китари, където музикантите – както начинаещи, така и напреднали – могат да откриват своя уникален звук. С лесна регистрация и интуитивен дизайн, Лек китарски магазин предоставя възможност за разглеждане и сравнение на китари, които са обозначени и по интерес за улеснение.</w:t>
      </w:r>
    </w:p>
    <w:p w14:paraId="040194EB" w14:textId="0614CA2F" w:rsidR="00B95D34" w:rsidRPr="00B95D34" w:rsidRDefault="00B95D34" w:rsidP="00B95D34">
      <w:pPr>
        <w:ind w:firstLine="0"/>
        <w:jc w:val="left"/>
        <w:rPr>
          <w:bCs/>
          <w:sz w:val="28"/>
        </w:rPr>
      </w:pPr>
      <w:r w:rsidRPr="00B95D34">
        <w:rPr>
          <w:bCs/>
          <w:sz w:val="28"/>
        </w:rPr>
        <w:t>С помощта на интелигентна търсачка, потребителите могат бързо да намерят перфектния инструмент, отговарящ на техните нужди и стил. Лек китарски магазин е създадено да вдъхновява, обучава и свързва музикалната общност.</w:t>
      </w:r>
    </w:p>
    <w:p w14:paraId="19AC6A85" w14:textId="783A20AE" w:rsidR="009D5FBA" w:rsidRPr="009D5FBA" w:rsidRDefault="009D5FBA" w:rsidP="009D5FBA">
      <w:pPr>
        <w:pStyle w:val="a3"/>
        <w:numPr>
          <w:ilvl w:val="0"/>
          <w:numId w:val="1"/>
        </w:numPr>
        <w:rPr>
          <w:b/>
          <w:color w:val="17406D" w:themeColor="text2"/>
          <w:sz w:val="36"/>
          <w:szCs w:val="32"/>
        </w:rPr>
      </w:pPr>
      <w:r w:rsidRPr="009D5FBA">
        <w:rPr>
          <w:b/>
          <w:color w:val="17406D" w:themeColor="text2"/>
          <w:sz w:val="36"/>
          <w:szCs w:val="32"/>
        </w:rPr>
        <w:t>Етапи на реализация</w:t>
      </w:r>
    </w:p>
    <w:p w14:paraId="63BF1448" w14:textId="77777777" w:rsidR="00B95D34" w:rsidRPr="00B95D34" w:rsidRDefault="00B95D34" w:rsidP="009D5FBA">
      <w:pPr>
        <w:pStyle w:val="a3"/>
        <w:numPr>
          <w:ilvl w:val="0"/>
          <w:numId w:val="3"/>
        </w:numPr>
        <w:spacing w:line="276" w:lineRule="auto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  <w:proofErr w:type="spellStart"/>
      <w:r w:rsidRPr="00B95D34">
        <w:rPr>
          <w:rFonts w:ascii="Calibri" w:hAnsi="Calibri"/>
          <w:color w:val="0075A2" w:themeColor="accent2" w:themeShade="BF"/>
          <w:sz w:val="26"/>
          <w:szCs w:val="26"/>
          <w:lang w:val="en-US"/>
        </w:rPr>
        <w:t>Избрахме</w:t>
      </w:r>
      <w:proofErr w:type="spellEnd"/>
      <w:r w:rsidRPr="00B95D34">
        <w:rPr>
          <w:rFonts w:ascii="Calibri" w:hAnsi="Calibri"/>
          <w:color w:val="0075A2" w:themeColor="accent2" w:themeShade="BF"/>
          <w:sz w:val="26"/>
          <w:szCs w:val="26"/>
          <w:lang w:val="en-US"/>
        </w:rPr>
        <w:t xml:space="preserve"> </w:t>
      </w:r>
      <w:proofErr w:type="spellStart"/>
      <w:r w:rsidRPr="00B95D34">
        <w:rPr>
          <w:rFonts w:ascii="Calibri" w:hAnsi="Calibri"/>
          <w:color w:val="0075A2" w:themeColor="accent2" w:themeShade="BF"/>
          <w:sz w:val="26"/>
          <w:szCs w:val="26"/>
          <w:lang w:val="en-US"/>
        </w:rPr>
        <w:t>името</w:t>
      </w:r>
      <w:proofErr w:type="spellEnd"/>
      <w:r w:rsidRPr="00B95D34">
        <w:rPr>
          <w:rFonts w:ascii="Calibri" w:hAnsi="Calibri"/>
          <w:color w:val="0075A2" w:themeColor="accent2" w:themeShade="BF"/>
          <w:sz w:val="26"/>
          <w:szCs w:val="26"/>
          <w:lang w:val="en-US"/>
        </w:rPr>
        <w:t xml:space="preserve"> </w:t>
      </w:r>
      <w:proofErr w:type="spellStart"/>
      <w:r w:rsidRPr="00B95D34">
        <w:rPr>
          <w:rFonts w:ascii="Calibri" w:hAnsi="Calibri"/>
          <w:color w:val="0075A2" w:themeColor="accent2" w:themeShade="BF"/>
          <w:sz w:val="26"/>
          <w:szCs w:val="26"/>
          <w:lang w:val="en-US"/>
        </w:rPr>
        <w:t>на</w:t>
      </w:r>
      <w:proofErr w:type="spellEnd"/>
      <w:r w:rsidRPr="00B95D34">
        <w:rPr>
          <w:rFonts w:ascii="Calibri" w:hAnsi="Calibri"/>
          <w:color w:val="0075A2" w:themeColor="accent2" w:themeShade="BF"/>
          <w:sz w:val="26"/>
          <w:szCs w:val="26"/>
          <w:lang w:val="en-US"/>
        </w:rPr>
        <w:t xml:space="preserve"> </w:t>
      </w:r>
      <w:proofErr w:type="spellStart"/>
      <w:r w:rsidRPr="00B95D34">
        <w:rPr>
          <w:rFonts w:ascii="Calibri" w:hAnsi="Calibri"/>
          <w:color w:val="0075A2" w:themeColor="accent2" w:themeShade="BF"/>
          <w:sz w:val="26"/>
          <w:szCs w:val="26"/>
          <w:lang w:val="en-US"/>
        </w:rPr>
        <w:t>отбора</w:t>
      </w:r>
      <w:proofErr w:type="spellEnd"/>
    </w:p>
    <w:p w14:paraId="347A0C7D" w14:textId="77777777" w:rsidR="00B95D34" w:rsidRDefault="00B95D34" w:rsidP="009D5FBA">
      <w:pPr>
        <w:pStyle w:val="a3"/>
        <w:numPr>
          <w:ilvl w:val="0"/>
          <w:numId w:val="3"/>
        </w:numPr>
        <w:spacing w:line="276" w:lineRule="auto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  <w:r w:rsidRPr="00B95D34">
        <w:rPr>
          <w:rFonts w:ascii="Calibri" w:hAnsi="Calibri"/>
          <w:color w:val="0075A2" w:themeColor="accent2" w:themeShade="BF"/>
          <w:sz w:val="26"/>
          <w:szCs w:val="26"/>
        </w:rPr>
        <w:t>Разпределихме ролите</w:t>
      </w:r>
    </w:p>
    <w:p w14:paraId="512386D1" w14:textId="40DF3949" w:rsidR="009D5FBA" w:rsidRPr="00B95D34" w:rsidRDefault="009D5FBA" w:rsidP="009D5FBA">
      <w:pPr>
        <w:pStyle w:val="a3"/>
        <w:numPr>
          <w:ilvl w:val="0"/>
          <w:numId w:val="3"/>
        </w:numPr>
        <w:spacing w:line="276" w:lineRule="auto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  <w:r>
        <w:rPr>
          <w:rFonts w:ascii="Calibri" w:hAnsi="Calibri"/>
          <w:color w:val="0075A2" w:themeColor="accent2" w:themeShade="BF"/>
          <w:sz w:val="26"/>
          <w:szCs w:val="26"/>
        </w:rPr>
        <w:t xml:space="preserve">Направихме </w:t>
      </w:r>
      <w:r>
        <w:rPr>
          <w:rFonts w:ascii="Calibri" w:hAnsi="Calibri"/>
          <w:color w:val="0075A2" w:themeColor="accent2" w:themeShade="BF"/>
          <w:sz w:val="26"/>
          <w:szCs w:val="26"/>
          <w:lang w:val="en-US"/>
        </w:rPr>
        <w:t>repository</w:t>
      </w:r>
    </w:p>
    <w:p w14:paraId="0B278E55" w14:textId="4EF8EF27" w:rsidR="00B95D34" w:rsidRPr="009D5FBA" w:rsidRDefault="00B95D34" w:rsidP="009D5FBA">
      <w:pPr>
        <w:pStyle w:val="a3"/>
        <w:numPr>
          <w:ilvl w:val="0"/>
          <w:numId w:val="3"/>
        </w:numPr>
        <w:spacing w:line="276" w:lineRule="auto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  <w:r w:rsidRPr="00B95D34">
        <w:rPr>
          <w:rFonts w:ascii="Calibri" w:hAnsi="Calibri"/>
          <w:color w:val="0075A2" w:themeColor="accent2" w:themeShade="BF"/>
          <w:sz w:val="26"/>
          <w:szCs w:val="26"/>
        </w:rPr>
        <w:t>Започнахме работа по проекта</w:t>
      </w:r>
    </w:p>
    <w:p w14:paraId="078C0396" w14:textId="6C6C7951" w:rsidR="00B95D34" w:rsidRPr="00B95D34" w:rsidRDefault="009D5FBA" w:rsidP="009D5FBA">
      <w:pPr>
        <w:pStyle w:val="a3"/>
        <w:numPr>
          <w:ilvl w:val="0"/>
          <w:numId w:val="3"/>
        </w:numPr>
        <w:spacing w:line="276" w:lineRule="auto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  <w:r>
        <w:rPr>
          <w:rFonts w:ascii="Calibri" w:hAnsi="Calibri"/>
          <w:color w:val="0075A2" w:themeColor="accent2" w:themeShade="BF"/>
          <w:sz w:val="26"/>
          <w:szCs w:val="26"/>
        </w:rPr>
        <w:t>Завършихме проекта живи и здрави</w:t>
      </w:r>
    </w:p>
    <w:p w14:paraId="21724785" w14:textId="77777777" w:rsidR="00B95D34" w:rsidRDefault="00B95D34" w:rsidP="009D5FBA">
      <w:pPr>
        <w:pStyle w:val="a3"/>
        <w:numPr>
          <w:ilvl w:val="0"/>
          <w:numId w:val="3"/>
        </w:numPr>
        <w:spacing w:after="240" w:line="276" w:lineRule="auto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  <w:r w:rsidRPr="00B95D34">
        <w:rPr>
          <w:rFonts w:ascii="Calibri" w:hAnsi="Calibri"/>
          <w:color w:val="0075A2" w:themeColor="accent2" w:themeShade="BF"/>
          <w:sz w:val="26"/>
          <w:szCs w:val="26"/>
        </w:rPr>
        <w:t>Направихме документацията</w:t>
      </w:r>
    </w:p>
    <w:p w14:paraId="0A249AB6" w14:textId="3C33F65F" w:rsidR="009D5FBA" w:rsidRPr="009D5FBA" w:rsidRDefault="009D5FBA" w:rsidP="009D5FBA">
      <w:pPr>
        <w:pStyle w:val="a3"/>
        <w:numPr>
          <w:ilvl w:val="0"/>
          <w:numId w:val="3"/>
        </w:numPr>
        <w:spacing w:after="240" w:line="276" w:lineRule="auto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  <w:r>
        <w:rPr>
          <w:rFonts w:ascii="Calibri" w:hAnsi="Calibri"/>
          <w:color w:val="0075A2" w:themeColor="accent2" w:themeShade="BF"/>
          <w:sz w:val="26"/>
          <w:szCs w:val="26"/>
        </w:rPr>
        <w:t>Направихме презентация</w:t>
      </w:r>
    </w:p>
    <w:p w14:paraId="753F2C40" w14:textId="27B82CE9" w:rsidR="009D5FBA" w:rsidRPr="009D5FBA" w:rsidRDefault="009D5FBA" w:rsidP="009D5FBA">
      <w:pPr>
        <w:pStyle w:val="a3"/>
        <w:spacing w:after="240" w:line="276" w:lineRule="auto"/>
        <w:ind w:firstLine="0"/>
        <w:jc w:val="left"/>
        <w:rPr>
          <w:rFonts w:ascii="Calibri" w:hAnsi="Calibri"/>
          <w:color w:val="0075A2" w:themeColor="accent2" w:themeShade="BF"/>
          <w:sz w:val="26"/>
          <w:szCs w:val="26"/>
        </w:rPr>
      </w:pPr>
    </w:p>
    <w:p w14:paraId="54A99AD0" w14:textId="77777777" w:rsidR="00B95D34" w:rsidRPr="00B95D34" w:rsidRDefault="00B95D34" w:rsidP="00B95D34">
      <w:pPr>
        <w:pStyle w:val="a3"/>
        <w:ind w:firstLine="0"/>
        <w:rPr>
          <w:b/>
          <w:color w:val="17406D" w:themeColor="text2"/>
          <w:sz w:val="36"/>
          <w:szCs w:val="32"/>
        </w:rPr>
      </w:pPr>
    </w:p>
    <w:p w14:paraId="62F3C6E5" w14:textId="77777777" w:rsidR="004C5534" w:rsidRPr="00B95D34" w:rsidRDefault="004C5534" w:rsidP="004C5534">
      <w:pPr>
        <w:pStyle w:val="a3"/>
        <w:rPr>
          <w:b/>
          <w:color w:val="17406D" w:themeColor="text2"/>
          <w:sz w:val="36"/>
          <w:szCs w:val="32"/>
        </w:rPr>
      </w:pPr>
    </w:p>
    <w:p w14:paraId="3D221A9B" w14:textId="77777777" w:rsidR="004C5534" w:rsidRDefault="004C5534" w:rsidP="009D5FBA">
      <w:pPr>
        <w:pStyle w:val="a3"/>
        <w:numPr>
          <w:ilvl w:val="0"/>
          <w:numId w:val="1"/>
        </w:numPr>
        <w:rPr>
          <w:b/>
          <w:color w:val="17406D" w:themeColor="text2"/>
          <w:sz w:val="36"/>
          <w:szCs w:val="32"/>
        </w:rPr>
      </w:pPr>
      <w:r w:rsidRPr="00B95D34">
        <w:rPr>
          <w:b/>
          <w:color w:val="17406D" w:themeColor="text2"/>
          <w:sz w:val="36"/>
          <w:szCs w:val="32"/>
        </w:rPr>
        <w:t>Функционалности</w:t>
      </w:r>
    </w:p>
    <w:p w14:paraId="32FE968F" w14:textId="36326123" w:rsidR="009D5FBA" w:rsidRPr="00190029" w:rsidRDefault="00273285" w:rsidP="00190029">
      <w:pPr>
        <w:pStyle w:val="a3"/>
        <w:numPr>
          <w:ilvl w:val="0"/>
          <w:numId w:val="8"/>
        </w:numPr>
        <w:rPr>
          <w:b/>
          <w:color w:val="17406D" w:themeColor="text2"/>
          <w:sz w:val="28"/>
          <w:szCs w:val="32"/>
          <w:lang w:val="en-US"/>
        </w:rPr>
      </w:pPr>
      <w:r>
        <w:rPr>
          <w:b/>
          <w:color w:val="17406D" w:themeColor="text2"/>
          <w:sz w:val="28"/>
          <w:szCs w:val="32"/>
          <w:lang w:val="en-US"/>
        </w:rPr>
        <w:t>Log in/ Register/ Log out</w:t>
      </w:r>
    </w:p>
    <w:p w14:paraId="660DF875" w14:textId="68510126" w:rsidR="00190029" w:rsidRPr="00190029" w:rsidRDefault="00190029" w:rsidP="00190029">
      <w:pPr>
        <w:pStyle w:val="a3"/>
        <w:numPr>
          <w:ilvl w:val="0"/>
          <w:numId w:val="8"/>
        </w:numPr>
        <w:rPr>
          <w:b/>
          <w:color w:val="17406D" w:themeColor="text2"/>
          <w:sz w:val="28"/>
          <w:szCs w:val="32"/>
          <w:lang w:val="en-US"/>
        </w:rPr>
      </w:pPr>
      <w:r w:rsidRPr="00190029">
        <w:rPr>
          <w:b/>
          <w:color w:val="17406D" w:themeColor="text2"/>
          <w:sz w:val="28"/>
          <w:szCs w:val="32"/>
        </w:rPr>
        <w:t xml:space="preserve">Китарен интерфейс за администратор с </w:t>
      </w:r>
      <w:r w:rsidRPr="00190029">
        <w:rPr>
          <w:b/>
          <w:color w:val="17406D" w:themeColor="text2"/>
          <w:sz w:val="28"/>
          <w:szCs w:val="32"/>
          <w:lang w:val="en-US"/>
        </w:rPr>
        <w:t xml:space="preserve"> CRUD </w:t>
      </w:r>
      <w:r w:rsidRPr="00190029">
        <w:rPr>
          <w:b/>
          <w:color w:val="17406D" w:themeColor="text2"/>
          <w:sz w:val="28"/>
          <w:szCs w:val="32"/>
        </w:rPr>
        <w:t>операции</w:t>
      </w:r>
      <w:r w:rsidR="00273285">
        <w:rPr>
          <w:b/>
          <w:color w:val="17406D" w:themeColor="text2"/>
          <w:sz w:val="28"/>
          <w:szCs w:val="32"/>
        </w:rPr>
        <w:t xml:space="preserve"> и опция за търсене по име</w:t>
      </w:r>
    </w:p>
    <w:p w14:paraId="76FC173B" w14:textId="50672763" w:rsidR="00190029" w:rsidRPr="00190029" w:rsidRDefault="00190029" w:rsidP="00190029">
      <w:pPr>
        <w:pStyle w:val="a3"/>
        <w:numPr>
          <w:ilvl w:val="0"/>
          <w:numId w:val="8"/>
        </w:numPr>
        <w:rPr>
          <w:b/>
          <w:color w:val="17406D" w:themeColor="text2"/>
          <w:sz w:val="28"/>
          <w:szCs w:val="32"/>
          <w:lang w:val="en-US"/>
        </w:rPr>
      </w:pPr>
      <w:r>
        <w:rPr>
          <w:b/>
          <w:color w:val="17406D" w:themeColor="text2"/>
          <w:sz w:val="28"/>
          <w:szCs w:val="32"/>
        </w:rPr>
        <w:t>Каталог от китари за потребителя</w:t>
      </w:r>
      <w:r w:rsidR="00273285">
        <w:rPr>
          <w:b/>
          <w:color w:val="17406D" w:themeColor="text2"/>
          <w:sz w:val="28"/>
          <w:szCs w:val="32"/>
        </w:rPr>
        <w:t xml:space="preserve"> и опция за търсене по име</w:t>
      </w:r>
    </w:p>
    <w:p w14:paraId="6A645E19" w14:textId="1896C434" w:rsidR="00190029" w:rsidRPr="00190029" w:rsidRDefault="00190029" w:rsidP="00190029">
      <w:pPr>
        <w:pStyle w:val="a3"/>
        <w:numPr>
          <w:ilvl w:val="0"/>
          <w:numId w:val="8"/>
        </w:numPr>
        <w:rPr>
          <w:b/>
          <w:color w:val="17406D" w:themeColor="text2"/>
          <w:sz w:val="28"/>
          <w:szCs w:val="32"/>
          <w:lang w:val="en-US"/>
        </w:rPr>
      </w:pPr>
      <w:r>
        <w:rPr>
          <w:b/>
          <w:color w:val="17406D" w:themeColor="text2"/>
          <w:sz w:val="28"/>
          <w:szCs w:val="32"/>
        </w:rPr>
        <w:t>Количка за покупка на всеки профил с бутони за изпразване на количката и поръчване</w:t>
      </w:r>
    </w:p>
    <w:p w14:paraId="3BCFA6DF" w14:textId="44EA9784" w:rsidR="009D5FBA" w:rsidRPr="00273285" w:rsidRDefault="00190029" w:rsidP="00273285">
      <w:pPr>
        <w:pStyle w:val="a3"/>
        <w:numPr>
          <w:ilvl w:val="0"/>
          <w:numId w:val="8"/>
        </w:numPr>
        <w:rPr>
          <w:b/>
          <w:color w:val="17406D" w:themeColor="text2"/>
          <w:sz w:val="28"/>
          <w:szCs w:val="32"/>
          <w:lang w:val="en-US"/>
        </w:rPr>
      </w:pPr>
      <w:r>
        <w:rPr>
          <w:b/>
          <w:color w:val="17406D" w:themeColor="text2"/>
          <w:sz w:val="28"/>
          <w:szCs w:val="32"/>
        </w:rPr>
        <w:t xml:space="preserve">Преглед на </w:t>
      </w:r>
      <w:r w:rsidR="00273285">
        <w:rPr>
          <w:b/>
          <w:color w:val="17406D" w:themeColor="text2"/>
          <w:sz w:val="28"/>
          <w:szCs w:val="32"/>
        </w:rPr>
        <w:t xml:space="preserve">всички </w:t>
      </w:r>
      <w:r>
        <w:rPr>
          <w:b/>
          <w:color w:val="17406D" w:themeColor="text2"/>
          <w:sz w:val="28"/>
          <w:szCs w:val="32"/>
        </w:rPr>
        <w:t>поръчки от администратори</w:t>
      </w:r>
      <w:r w:rsidR="00273285">
        <w:rPr>
          <w:b/>
          <w:color w:val="17406D" w:themeColor="text2"/>
          <w:sz w:val="28"/>
          <w:szCs w:val="32"/>
        </w:rPr>
        <w:t>те</w:t>
      </w:r>
    </w:p>
    <w:p w14:paraId="0B2A390B" w14:textId="3227365D" w:rsidR="00273285" w:rsidRDefault="009D5FBA" w:rsidP="00273285">
      <w:pPr>
        <w:pStyle w:val="a3"/>
        <w:numPr>
          <w:ilvl w:val="0"/>
          <w:numId w:val="1"/>
        </w:numPr>
        <w:rPr>
          <w:b/>
          <w:color w:val="17406D" w:themeColor="text2"/>
          <w:sz w:val="36"/>
          <w:szCs w:val="32"/>
        </w:rPr>
      </w:pPr>
      <w:r w:rsidRPr="00B95D34">
        <w:rPr>
          <w:b/>
          <w:color w:val="17406D" w:themeColor="text2"/>
          <w:sz w:val="36"/>
          <w:szCs w:val="32"/>
        </w:rPr>
        <w:t>Структура на проекта</w:t>
      </w:r>
    </w:p>
    <w:p w14:paraId="255D61DB" w14:textId="6F3C7DD3" w:rsidR="00273285" w:rsidRDefault="00273285" w:rsidP="00F20B0B">
      <w:pPr>
        <w:pStyle w:val="a3"/>
        <w:ind w:left="1080" w:firstLine="0"/>
        <w:rPr>
          <w:b/>
          <w:color w:val="17406D" w:themeColor="text2"/>
          <w:sz w:val="36"/>
          <w:szCs w:val="32"/>
        </w:rPr>
      </w:pPr>
      <w:r>
        <w:rPr>
          <w:b/>
          <w:color w:val="17406D" w:themeColor="text2"/>
          <w:sz w:val="36"/>
          <w:szCs w:val="32"/>
        </w:rPr>
        <w:t>Модели</w:t>
      </w:r>
    </w:p>
    <w:p w14:paraId="7EB3F053" w14:textId="1D74E448" w:rsidR="00273285" w:rsidRPr="002013B3" w:rsidRDefault="00273285" w:rsidP="00273285">
      <w:pPr>
        <w:pStyle w:val="a3"/>
        <w:numPr>
          <w:ilvl w:val="0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Китари</w:t>
      </w:r>
    </w:p>
    <w:p w14:paraId="00D4C46A" w14:textId="768EF82A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Тип</w:t>
      </w:r>
    </w:p>
    <w:p w14:paraId="65D35094" w14:textId="0DD17FFA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Тяло</w:t>
      </w:r>
    </w:p>
    <w:p w14:paraId="39275B29" w14:textId="59F2313E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Марка</w:t>
      </w:r>
    </w:p>
    <w:p w14:paraId="3B57EF6A" w14:textId="5096DE88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Главен ключ име (няма китари с идентични имена)</w:t>
      </w:r>
    </w:p>
    <w:p w14:paraId="46E3F028" w14:textId="370DC2DC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Цена</w:t>
      </w:r>
    </w:p>
    <w:p w14:paraId="25F955E1" w14:textId="1FA966B9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Наличност</w:t>
      </w:r>
    </w:p>
    <w:p w14:paraId="40D6913D" w14:textId="76D921D6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 xml:space="preserve">Интерес </w:t>
      </w:r>
    </w:p>
    <w:p w14:paraId="6EE458BF" w14:textId="02F4056F" w:rsidR="00273285" w:rsidRPr="002013B3" w:rsidRDefault="00273285" w:rsidP="00273285">
      <w:pPr>
        <w:pStyle w:val="a3"/>
        <w:numPr>
          <w:ilvl w:val="0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 xml:space="preserve">Покупки </w:t>
      </w:r>
    </w:p>
    <w:p w14:paraId="66811C02" w14:textId="58AA5AAA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 xml:space="preserve">Главен ключ </w:t>
      </w:r>
      <w:r w:rsidRPr="002013B3">
        <w:rPr>
          <w:b/>
          <w:color w:val="17406D" w:themeColor="text2"/>
          <w:sz w:val="28"/>
          <w:szCs w:val="32"/>
          <w:lang w:val="en-US"/>
        </w:rPr>
        <w:t>ID</w:t>
      </w:r>
    </w:p>
    <w:p w14:paraId="1A651988" w14:textId="2B00985A" w:rsidR="00273285" w:rsidRPr="002013B3" w:rsidRDefault="00273285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Име на китара</w:t>
      </w:r>
    </w:p>
    <w:p w14:paraId="50E18ACA" w14:textId="346759FE" w:rsidR="00273285" w:rsidRPr="002013B3" w:rsidRDefault="00F20B0B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Идентификационен номер на потребител</w:t>
      </w:r>
    </w:p>
    <w:p w14:paraId="7BF4325F" w14:textId="3FE63B97" w:rsidR="00F20B0B" w:rsidRPr="002013B3" w:rsidRDefault="00F20B0B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Дата и час на създаване на покупка</w:t>
      </w:r>
    </w:p>
    <w:p w14:paraId="7E88DA7B" w14:textId="611FCFC5" w:rsidR="00F20B0B" w:rsidRPr="002013B3" w:rsidRDefault="00F20B0B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Булева за дали поръчката е приета</w:t>
      </w:r>
    </w:p>
    <w:p w14:paraId="1C72B0FB" w14:textId="7A26E002" w:rsidR="00F20B0B" w:rsidRPr="002013B3" w:rsidRDefault="00F20B0B" w:rsidP="00273285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lastRenderedPageBreak/>
        <w:t>Булева за дали поръчката е доставена</w:t>
      </w:r>
    </w:p>
    <w:p w14:paraId="329E1852" w14:textId="406CB8EB" w:rsidR="00273285" w:rsidRPr="002013B3" w:rsidRDefault="00273285" w:rsidP="00273285">
      <w:pPr>
        <w:pStyle w:val="a3"/>
        <w:numPr>
          <w:ilvl w:val="0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Потребители</w:t>
      </w:r>
    </w:p>
    <w:p w14:paraId="25FEE384" w14:textId="3AEB3676" w:rsidR="00F20B0B" w:rsidRPr="002013B3" w:rsidRDefault="00F20B0B" w:rsidP="00F20B0B">
      <w:pPr>
        <w:pStyle w:val="a3"/>
        <w:numPr>
          <w:ilvl w:val="1"/>
          <w:numId w:val="16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 xml:space="preserve">Наследява </w:t>
      </w:r>
      <w:proofErr w:type="spellStart"/>
      <w:r w:rsidRPr="002013B3">
        <w:rPr>
          <w:b/>
          <w:color w:val="17406D" w:themeColor="text2"/>
          <w:sz w:val="28"/>
          <w:szCs w:val="32"/>
          <w:lang w:val="en-US"/>
        </w:rPr>
        <w:t>IdentityUser</w:t>
      </w:r>
      <w:proofErr w:type="spellEnd"/>
    </w:p>
    <w:p w14:paraId="6C95103A" w14:textId="4DA76E4E" w:rsidR="00F20B0B" w:rsidRPr="002013B3" w:rsidRDefault="00F20B0B" w:rsidP="00F20B0B">
      <w:pPr>
        <w:pStyle w:val="a3"/>
        <w:numPr>
          <w:ilvl w:val="1"/>
          <w:numId w:val="16"/>
        </w:numPr>
        <w:rPr>
          <w:b/>
          <w:color w:val="17406D" w:themeColor="text2"/>
          <w:sz w:val="32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Количка</w:t>
      </w:r>
    </w:p>
    <w:p w14:paraId="41470BF0" w14:textId="037B83DD" w:rsidR="00F20B0B" w:rsidRDefault="00273285" w:rsidP="00F20B0B">
      <w:pPr>
        <w:pStyle w:val="a3"/>
        <w:ind w:left="1080" w:firstLine="0"/>
        <w:rPr>
          <w:b/>
          <w:color w:val="17406D" w:themeColor="text2"/>
          <w:sz w:val="36"/>
          <w:szCs w:val="32"/>
        </w:rPr>
      </w:pPr>
      <w:r w:rsidRPr="00273285">
        <w:rPr>
          <w:b/>
          <w:color w:val="17406D" w:themeColor="text2"/>
          <w:sz w:val="36"/>
          <w:szCs w:val="32"/>
        </w:rPr>
        <w:t>Контролери</w:t>
      </w:r>
      <w:r w:rsidR="00F20B0B">
        <w:rPr>
          <w:b/>
          <w:color w:val="17406D" w:themeColor="text2"/>
          <w:sz w:val="36"/>
          <w:szCs w:val="32"/>
        </w:rPr>
        <w:t xml:space="preserve"> </w:t>
      </w:r>
    </w:p>
    <w:p w14:paraId="347E68C3" w14:textId="692AE896" w:rsidR="00F20B0B" w:rsidRPr="002013B3" w:rsidRDefault="00F20B0B" w:rsidP="00F20B0B">
      <w:pPr>
        <w:pStyle w:val="a3"/>
        <w:numPr>
          <w:ilvl w:val="0"/>
          <w:numId w:val="21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Контролер за акаунтите – влизане, регистриране</w:t>
      </w:r>
    </w:p>
    <w:p w14:paraId="2E29AA58" w14:textId="06F12C9C" w:rsidR="00F20B0B" w:rsidRPr="002013B3" w:rsidRDefault="00F20B0B" w:rsidP="00F20B0B">
      <w:pPr>
        <w:pStyle w:val="a3"/>
        <w:numPr>
          <w:ilvl w:val="0"/>
          <w:numId w:val="21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 xml:space="preserve">Китари – </w:t>
      </w:r>
      <w:proofErr w:type="spellStart"/>
      <w:r w:rsidRPr="002013B3">
        <w:rPr>
          <w:b/>
          <w:color w:val="17406D" w:themeColor="text2"/>
          <w:sz w:val="28"/>
          <w:szCs w:val="32"/>
        </w:rPr>
        <w:t>грид</w:t>
      </w:r>
      <w:proofErr w:type="spellEnd"/>
      <w:r w:rsidRPr="002013B3">
        <w:rPr>
          <w:b/>
          <w:color w:val="17406D" w:themeColor="text2"/>
          <w:sz w:val="28"/>
          <w:szCs w:val="32"/>
        </w:rPr>
        <w:t xml:space="preserve"> от китарите с техните снимки, имена, наличност за потребителя и лист от китари и техните характеристики за администратор</w:t>
      </w:r>
    </w:p>
    <w:p w14:paraId="6D4907D4" w14:textId="2B500963" w:rsidR="00F20B0B" w:rsidRPr="002013B3" w:rsidRDefault="00F20B0B" w:rsidP="00F20B0B">
      <w:pPr>
        <w:pStyle w:val="a3"/>
        <w:numPr>
          <w:ilvl w:val="0"/>
          <w:numId w:val="21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Начална страница, от която се избира типа на китарата, която потребителя търси да поръча</w:t>
      </w:r>
    </w:p>
    <w:p w14:paraId="3884E1C6" w14:textId="0DD18FEB" w:rsidR="00F20B0B" w:rsidRPr="002013B3" w:rsidRDefault="00F20B0B" w:rsidP="00F20B0B">
      <w:pPr>
        <w:pStyle w:val="a3"/>
        <w:numPr>
          <w:ilvl w:val="0"/>
          <w:numId w:val="21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 xml:space="preserve">Контролер за покупките, от който администратора следи поръчките и избира </w:t>
      </w:r>
      <w:r w:rsidR="002013B3" w:rsidRPr="002013B3">
        <w:rPr>
          <w:b/>
          <w:color w:val="17406D" w:themeColor="text2"/>
          <w:sz w:val="28"/>
          <w:szCs w:val="32"/>
        </w:rPr>
        <w:t>дали да ги потвърди</w:t>
      </w:r>
    </w:p>
    <w:p w14:paraId="3B8AE33E" w14:textId="0C4BF8D5" w:rsidR="002013B3" w:rsidRPr="002013B3" w:rsidRDefault="002013B3" w:rsidP="00F20B0B">
      <w:pPr>
        <w:pStyle w:val="a3"/>
        <w:numPr>
          <w:ilvl w:val="0"/>
          <w:numId w:val="21"/>
        </w:numPr>
        <w:rPr>
          <w:b/>
          <w:color w:val="17406D" w:themeColor="text2"/>
          <w:sz w:val="28"/>
          <w:szCs w:val="32"/>
        </w:rPr>
      </w:pPr>
      <w:r w:rsidRPr="002013B3">
        <w:rPr>
          <w:b/>
          <w:color w:val="17406D" w:themeColor="text2"/>
          <w:sz w:val="28"/>
          <w:szCs w:val="32"/>
        </w:rPr>
        <w:t>Контролер за количката свързан с потребителя</w:t>
      </w:r>
    </w:p>
    <w:p w14:paraId="4ECA9458" w14:textId="7AD01DAF" w:rsidR="00273285" w:rsidRPr="002013B3" w:rsidRDefault="00273285" w:rsidP="00273285">
      <w:pPr>
        <w:pStyle w:val="a3"/>
        <w:ind w:left="1080" w:firstLine="0"/>
        <w:rPr>
          <w:b/>
          <w:color w:val="17406D" w:themeColor="text2"/>
          <w:sz w:val="32"/>
          <w:szCs w:val="32"/>
        </w:rPr>
      </w:pPr>
    </w:p>
    <w:p w14:paraId="72408D03" w14:textId="601E19C9" w:rsidR="004C5534" w:rsidRPr="002013B3" w:rsidRDefault="004C5534" w:rsidP="009D5FBA">
      <w:pPr>
        <w:ind w:firstLine="0"/>
        <w:rPr>
          <w:b/>
          <w:color w:val="17406D" w:themeColor="text2"/>
          <w:sz w:val="32"/>
          <w:szCs w:val="32"/>
        </w:rPr>
      </w:pPr>
    </w:p>
    <w:p w14:paraId="316EA0FB" w14:textId="341B2015" w:rsidR="004C5534" w:rsidRPr="009D5FBA" w:rsidRDefault="009D5FBA" w:rsidP="009D5FBA">
      <w:pPr>
        <w:pStyle w:val="a3"/>
        <w:numPr>
          <w:ilvl w:val="0"/>
          <w:numId w:val="1"/>
        </w:numPr>
        <w:jc w:val="left"/>
        <w:rPr>
          <w:b/>
          <w:color w:val="17406D" w:themeColor="text2"/>
          <w:sz w:val="36"/>
          <w:szCs w:val="36"/>
        </w:rPr>
      </w:pPr>
      <w:r w:rsidRPr="009D5FBA">
        <w:rPr>
          <w:b/>
          <w:color w:val="17406D" w:themeColor="text2"/>
          <w:sz w:val="36"/>
          <w:szCs w:val="36"/>
        </w:rPr>
        <w:t>Информационни източници и използвани</w:t>
      </w:r>
      <w:r>
        <w:rPr>
          <w:b/>
          <w:color w:val="17406D" w:themeColor="text2"/>
          <w:sz w:val="36"/>
          <w:szCs w:val="36"/>
        </w:rPr>
        <w:t xml:space="preserve"> </w:t>
      </w:r>
      <w:r w:rsidRPr="009D5FBA">
        <w:rPr>
          <w:b/>
          <w:color w:val="17406D" w:themeColor="text2"/>
          <w:sz w:val="36"/>
          <w:szCs w:val="36"/>
        </w:rPr>
        <w:t>технологии</w:t>
      </w:r>
    </w:p>
    <w:p w14:paraId="11A5C7D8" w14:textId="77777777" w:rsidR="009D5FBA" w:rsidRPr="009D5FBA" w:rsidRDefault="009D5FBA" w:rsidP="009D5FBA">
      <w:pPr>
        <w:pStyle w:val="a3"/>
        <w:ind w:firstLine="0"/>
        <w:jc w:val="left"/>
        <w:rPr>
          <w:b/>
          <w:color w:val="17406D" w:themeColor="text2"/>
          <w:sz w:val="36"/>
          <w:szCs w:val="36"/>
        </w:rPr>
      </w:pPr>
    </w:p>
    <w:p w14:paraId="423E2FA1" w14:textId="77777777" w:rsidR="009D5FBA" w:rsidRPr="009D5FBA" w:rsidRDefault="009D5FBA" w:rsidP="009D5FBA">
      <w:pPr>
        <w:pStyle w:val="a3"/>
        <w:numPr>
          <w:ilvl w:val="0"/>
          <w:numId w:val="7"/>
        </w:numPr>
        <w:spacing w:line="360" w:lineRule="auto"/>
        <w:jc w:val="left"/>
        <w:rPr>
          <w:rFonts w:ascii="Calibri" w:hAnsi="Calibri"/>
          <w:sz w:val="28"/>
          <w:szCs w:val="28"/>
          <w:lang w:val="en-US"/>
        </w:rPr>
      </w:pPr>
      <w:r w:rsidRPr="009D5FBA">
        <w:rPr>
          <w:rFonts w:ascii="Calibri" w:hAnsi="Calibri"/>
          <w:b/>
          <w:color w:val="00B050"/>
          <w:sz w:val="28"/>
          <w:szCs w:val="28"/>
          <w:lang w:val="en-US"/>
        </w:rPr>
        <w:t>GitHub</w:t>
      </w:r>
      <w:r w:rsidRPr="009D5FBA">
        <w:rPr>
          <w:rFonts w:ascii="Calibri" w:hAnsi="Calibri"/>
          <w:color w:val="00B050"/>
          <w:sz w:val="28"/>
          <w:szCs w:val="28"/>
          <w:lang w:val="en-US"/>
        </w:rPr>
        <w:t xml:space="preserve"> </w:t>
      </w:r>
      <w:r w:rsidRPr="009D5FBA">
        <w:rPr>
          <w:rFonts w:ascii="Calibri" w:hAnsi="Calibri"/>
          <w:sz w:val="28"/>
          <w:szCs w:val="28"/>
          <w:lang w:val="en-US"/>
        </w:rPr>
        <w:t xml:space="preserve">-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за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синхронизиране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на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проекта</w:t>
      </w:r>
      <w:proofErr w:type="spellEnd"/>
    </w:p>
    <w:p w14:paraId="66B60947" w14:textId="77777777" w:rsidR="009D5FBA" w:rsidRPr="009D5FBA" w:rsidRDefault="009D5FBA" w:rsidP="009D5FBA">
      <w:pPr>
        <w:pStyle w:val="a3"/>
        <w:numPr>
          <w:ilvl w:val="0"/>
          <w:numId w:val="7"/>
        </w:numPr>
        <w:spacing w:line="360" w:lineRule="auto"/>
        <w:jc w:val="left"/>
        <w:rPr>
          <w:rFonts w:ascii="Calibri" w:hAnsi="Calibri"/>
          <w:b/>
          <w:sz w:val="28"/>
          <w:szCs w:val="28"/>
          <w:lang w:val="en-US"/>
        </w:rPr>
      </w:pPr>
      <w:proofErr w:type="spellStart"/>
      <w:r w:rsidRPr="009D5FBA">
        <w:rPr>
          <w:rFonts w:ascii="Calibri" w:hAnsi="Calibri"/>
          <w:b/>
          <w:color w:val="00B050"/>
          <w:sz w:val="28"/>
          <w:szCs w:val="28"/>
          <w:lang w:val="en-US"/>
        </w:rPr>
        <w:t>Git</w:t>
      </w:r>
      <w:proofErr w:type="spellEnd"/>
      <w:r w:rsidRPr="009D5FBA">
        <w:rPr>
          <w:rFonts w:ascii="Calibri" w:hAnsi="Calibri"/>
          <w:color w:val="00B050"/>
          <w:sz w:val="28"/>
          <w:szCs w:val="28"/>
          <w:lang w:val="en-US"/>
        </w:rPr>
        <w:t xml:space="preserve"> </w:t>
      </w:r>
      <w:r w:rsidRPr="009D5FBA">
        <w:rPr>
          <w:rFonts w:ascii="Calibri" w:hAnsi="Calibri"/>
          <w:sz w:val="28"/>
          <w:szCs w:val="28"/>
          <w:lang w:val="en-US"/>
        </w:rPr>
        <w:t>-</w:t>
      </w:r>
      <w:r w:rsidRPr="009D5FBA">
        <w:rPr>
          <w:rFonts w:ascii="Calibri" w:hAnsi="Calibri"/>
          <w:b/>
          <w:color w:val="1DC007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за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да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запазим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нашите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промени</w:t>
      </w:r>
      <w:proofErr w:type="spellEnd"/>
    </w:p>
    <w:p w14:paraId="708EE82B" w14:textId="77777777" w:rsidR="009D5FBA" w:rsidRPr="009D5FBA" w:rsidRDefault="009D5FBA" w:rsidP="009D5FBA">
      <w:pPr>
        <w:pStyle w:val="a3"/>
        <w:numPr>
          <w:ilvl w:val="0"/>
          <w:numId w:val="7"/>
        </w:numPr>
        <w:spacing w:line="360" w:lineRule="auto"/>
        <w:jc w:val="left"/>
        <w:rPr>
          <w:rFonts w:ascii="Calibri" w:hAnsi="Calibri"/>
          <w:sz w:val="28"/>
          <w:szCs w:val="28"/>
          <w:lang w:val="en-US"/>
        </w:rPr>
      </w:pPr>
      <w:r w:rsidRPr="009D5FBA">
        <w:rPr>
          <w:rFonts w:ascii="Calibri" w:hAnsi="Calibri"/>
          <w:b/>
          <w:color w:val="00B050"/>
          <w:sz w:val="28"/>
          <w:szCs w:val="28"/>
          <w:lang w:val="en-US"/>
        </w:rPr>
        <w:t>Visual Studio</w:t>
      </w:r>
      <w:r w:rsidRPr="009D5FBA">
        <w:rPr>
          <w:rFonts w:ascii="Calibri" w:hAnsi="Calibri"/>
          <w:color w:val="FF0000"/>
          <w:sz w:val="28"/>
          <w:szCs w:val="28"/>
          <w:lang w:val="en-US"/>
        </w:rPr>
        <w:t xml:space="preserve"> </w:t>
      </w:r>
      <w:r w:rsidRPr="009D5FBA">
        <w:rPr>
          <w:rFonts w:ascii="Calibri" w:hAnsi="Calibri"/>
          <w:sz w:val="28"/>
          <w:szCs w:val="28"/>
          <w:lang w:val="en-US"/>
        </w:rPr>
        <w:t>–</w:t>
      </w:r>
      <w:r w:rsidRPr="009D5FBA">
        <w:rPr>
          <w:rFonts w:ascii="Calibri" w:hAnsi="Calibri"/>
          <w:color w:val="FF9234"/>
          <w:sz w:val="28"/>
          <w:szCs w:val="28"/>
          <w:lang w:val="en-US"/>
        </w:rPr>
        <w:t xml:space="preserve"> </w:t>
      </w:r>
      <w:r w:rsidRPr="009D5FBA">
        <w:rPr>
          <w:rFonts w:ascii="Calibri" w:hAnsi="Calibri"/>
          <w:sz w:val="28"/>
          <w:szCs w:val="28"/>
        </w:rPr>
        <w:t>за писане на кода</w:t>
      </w:r>
    </w:p>
    <w:p w14:paraId="356DB1BB" w14:textId="77777777" w:rsidR="009D5FBA" w:rsidRPr="009D5FBA" w:rsidRDefault="009D5FBA" w:rsidP="009D5FBA">
      <w:pPr>
        <w:pStyle w:val="a3"/>
        <w:numPr>
          <w:ilvl w:val="0"/>
          <w:numId w:val="7"/>
        </w:numPr>
        <w:spacing w:line="360" w:lineRule="auto"/>
        <w:jc w:val="left"/>
        <w:rPr>
          <w:rFonts w:ascii="Calibri" w:hAnsi="Calibri"/>
          <w:sz w:val="28"/>
          <w:szCs w:val="28"/>
          <w:lang w:val="en-US"/>
        </w:rPr>
      </w:pPr>
      <w:r w:rsidRPr="009D5FBA">
        <w:rPr>
          <w:rFonts w:ascii="Calibri" w:hAnsi="Calibri"/>
          <w:b/>
          <w:color w:val="00B050"/>
          <w:sz w:val="28"/>
          <w:szCs w:val="28"/>
          <w:lang w:val="en-US"/>
        </w:rPr>
        <w:t>Word</w:t>
      </w:r>
      <w:r w:rsidRPr="009D5FBA">
        <w:rPr>
          <w:rFonts w:ascii="Calibri" w:hAnsi="Calibri"/>
          <w:color w:val="00B050"/>
          <w:sz w:val="28"/>
          <w:szCs w:val="28"/>
          <w:lang w:val="en-US"/>
        </w:rPr>
        <w:t xml:space="preserve"> </w:t>
      </w:r>
      <w:r w:rsidRPr="009D5FBA">
        <w:rPr>
          <w:rFonts w:ascii="Calibri" w:hAnsi="Calibri"/>
          <w:sz w:val="28"/>
          <w:szCs w:val="28"/>
          <w:lang w:val="en-US"/>
        </w:rPr>
        <w:t xml:space="preserve">–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за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r w:rsidRPr="009D5FBA">
        <w:rPr>
          <w:rFonts w:ascii="Calibri" w:hAnsi="Calibri"/>
          <w:sz w:val="28"/>
          <w:szCs w:val="28"/>
        </w:rPr>
        <w:t>създаване на документацията</w:t>
      </w:r>
    </w:p>
    <w:p w14:paraId="317C48B7" w14:textId="77777777" w:rsidR="009D5FBA" w:rsidRDefault="009D5FBA" w:rsidP="009D5FBA">
      <w:pPr>
        <w:pStyle w:val="a3"/>
        <w:numPr>
          <w:ilvl w:val="0"/>
          <w:numId w:val="7"/>
        </w:numPr>
        <w:spacing w:line="360" w:lineRule="auto"/>
        <w:jc w:val="left"/>
        <w:rPr>
          <w:rFonts w:ascii="Calibri" w:hAnsi="Calibri"/>
          <w:sz w:val="28"/>
          <w:szCs w:val="28"/>
          <w:lang w:val="en-US"/>
        </w:rPr>
      </w:pPr>
      <w:r w:rsidRPr="009D5FBA">
        <w:rPr>
          <w:rFonts w:ascii="Calibri" w:hAnsi="Calibri"/>
          <w:b/>
          <w:color w:val="00B050"/>
          <w:sz w:val="28"/>
          <w:szCs w:val="28"/>
          <w:lang w:val="en-US"/>
        </w:rPr>
        <w:t>C#, html and CSS</w:t>
      </w:r>
      <w:r w:rsidRPr="009D5FBA">
        <w:rPr>
          <w:rFonts w:ascii="Calibri" w:hAnsi="Calibri"/>
          <w:sz w:val="28"/>
          <w:szCs w:val="28"/>
          <w:lang w:val="en-US"/>
        </w:rPr>
        <w:t xml:space="preserve"> –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за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реализиране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на</w:t>
      </w:r>
      <w:proofErr w:type="spellEnd"/>
      <w:r w:rsidRPr="009D5FBA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9D5FBA">
        <w:rPr>
          <w:rFonts w:ascii="Calibri" w:hAnsi="Calibri"/>
          <w:sz w:val="28"/>
          <w:szCs w:val="28"/>
          <w:lang w:val="en-US"/>
        </w:rPr>
        <w:t>проекта</w:t>
      </w:r>
      <w:proofErr w:type="spellEnd"/>
    </w:p>
    <w:p w14:paraId="62334CB5" w14:textId="2BB421F5" w:rsidR="009D5FBA" w:rsidRPr="009D5FBA" w:rsidRDefault="009D5FBA" w:rsidP="009D5FBA">
      <w:pPr>
        <w:pStyle w:val="a3"/>
        <w:numPr>
          <w:ilvl w:val="0"/>
          <w:numId w:val="7"/>
        </w:numPr>
        <w:spacing w:line="360" w:lineRule="auto"/>
        <w:jc w:val="left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b/>
          <w:color w:val="00B050"/>
          <w:sz w:val="28"/>
          <w:szCs w:val="28"/>
          <w:lang w:val="en-US"/>
        </w:rPr>
        <w:t xml:space="preserve">ChatGPT </w:t>
      </w:r>
      <w:r>
        <w:rPr>
          <w:rFonts w:ascii="Calibri" w:hAnsi="Calibri"/>
          <w:b/>
          <w:color w:val="00B050"/>
          <w:sz w:val="28"/>
          <w:szCs w:val="28"/>
        </w:rPr>
        <w:t xml:space="preserve">и </w:t>
      </w:r>
      <w:r>
        <w:rPr>
          <w:rFonts w:ascii="Calibri" w:hAnsi="Calibri"/>
          <w:b/>
          <w:color w:val="00B050"/>
          <w:sz w:val="28"/>
          <w:szCs w:val="28"/>
          <w:lang w:val="en-US"/>
        </w:rPr>
        <w:t xml:space="preserve">DeepSeek </w:t>
      </w:r>
      <w:r>
        <w:rPr>
          <w:rFonts w:ascii="Calibri" w:hAnsi="Calibri"/>
          <w:sz w:val="28"/>
          <w:szCs w:val="28"/>
          <w:lang w:val="en-US"/>
        </w:rPr>
        <w:t>–</w:t>
      </w:r>
      <w:r>
        <w:rPr>
          <w:rFonts w:ascii="Calibri" w:hAnsi="Calibri"/>
          <w:sz w:val="28"/>
          <w:szCs w:val="28"/>
        </w:rPr>
        <w:t xml:space="preserve"> за помощи</w:t>
      </w:r>
    </w:p>
    <w:p w14:paraId="3C327A40" w14:textId="77777777" w:rsidR="009D5FBA" w:rsidRPr="002C17B2" w:rsidRDefault="009D5FBA" w:rsidP="009D5FBA">
      <w:pPr>
        <w:jc w:val="left"/>
        <w:rPr>
          <w:b/>
          <w:color w:val="17406D" w:themeColor="text2"/>
          <w:sz w:val="36"/>
          <w:szCs w:val="36"/>
        </w:rPr>
      </w:pPr>
    </w:p>
    <w:p w14:paraId="1AE26797" w14:textId="77777777" w:rsidR="009D5FBA" w:rsidRPr="009D5FBA" w:rsidRDefault="009D5FBA" w:rsidP="009D5FBA">
      <w:pPr>
        <w:pStyle w:val="a3"/>
        <w:ind w:firstLine="0"/>
        <w:jc w:val="left"/>
        <w:rPr>
          <w:b/>
          <w:color w:val="17406D" w:themeColor="text2"/>
          <w:sz w:val="36"/>
          <w:szCs w:val="36"/>
        </w:rPr>
      </w:pPr>
    </w:p>
    <w:p w14:paraId="7C227E71" w14:textId="77777777" w:rsidR="004C5534" w:rsidRPr="004C5534" w:rsidRDefault="004C5534" w:rsidP="004C5534">
      <w:pPr>
        <w:pStyle w:val="a3"/>
        <w:rPr>
          <w:b/>
          <w:sz w:val="28"/>
        </w:rPr>
      </w:pPr>
    </w:p>
    <w:p w14:paraId="5259BD45" w14:textId="77777777" w:rsidR="004C5534" w:rsidRPr="00B95D34" w:rsidRDefault="004C5534" w:rsidP="009D5FBA">
      <w:pPr>
        <w:pStyle w:val="a3"/>
        <w:numPr>
          <w:ilvl w:val="0"/>
          <w:numId w:val="1"/>
        </w:numPr>
        <w:rPr>
          <w:b/>
          <w:color w:val="17406D" w:themeColor="text2"/>
          <w:sz w:val="36"/>
          <w:szCs w:val="32"/>
        </w:rPr>
      </w:pPr>
      <w:r w:rsidRPr="00B95D34">
        <w:rPr>
          <w:b/>
          <w:color w:val="17406D" w:themeColor="text2"/>
          <w:sz w:val="36"/>
          <w:szCs w:val="32"/>
        </w:rPr>
        <w:t>Заключение</w:t>
      </w:r>
    </w:p>
    <w:p w14:paraId="6E2221E5" w14:textId="429C949B" w:rsidR="002C17B2" w:rsidRPr="002C17B2" w:rsidRDefault="002C17B2" w:rsidP="002C17B2">
      <w:pPr>
        <w:pStyle w:val="a7"/>
        <w:rPr>
          <w:sz w:val="28"/>
          <w:szCs w:val="28"/>
        </w:rPr>
      </w:pPr>
      <w:r w:rsidRPr="002C17B2">
        <w:rPr>
          <w:rStyle w:val="fadeinm1hgl8"/>
          <w:rFonts w:eastAsiaTheme="majorEastAsia"/>
          <w:sz w:val="28"/>
          <w:szCs w:val="28"/>
        </w:rPr>
        <w:t>Въпреки всички трудности резултатът е налице. В реализирания ни проект за уебсайт на онлайн магазин за китари успяхме да създадем модерна, функционална и потребителски ориентирана платформа, която отговаря на нуждите както на начин</w:t>
      </w:r>
      <w:bookmarkStart w:id="0" w:name="_GoBack"/>
      <w:bookmarkEnd w:id="0"/>
      <w:r w:rsidRPr="002C17B2">
        <w:rPr>
          <w:rStyle w:val="fadeinm1hgl8"/>
          <w:rFonts w:eastAsiaTheme="majorEastAsia"/>
          <w:sz w:val="28"/>
          <w:szCs w:val="28"/>
        </w:rPr>
        <w:t>аещи, така и на напреднали музиканти. Основните цели – предоставяне на богат продуктов каталог, лесна навигация, възможност за търсене, както и отбелязване на продукти спрямо интереса към тях – бяха успешно постигнати.</w:t>
      </w:r>
    </w:p>
    <w:p w14:paraId="2E7B506B" w14:textId="77777777" w:rsidR="002C17B2" w:rsidRPr="002C17B2" w:rsidRDefault="002C17B2" w:rsidP="002C17B2">
      <w:pPr>
        <w:pStyle w:val="a7"/>
        <w:rPr>
          <w:sz w:val="28"/>
          <w:szCs w:val="28"/>
        </w:rPr>
      </w:pPr>
      <w:r w:rsidRPr="002C17B2">
        <w:rPr>
          <w:rStyle w:val="fadeinm1hgl8"/>
          <w:rFonts w:eastAsiaTheme="majorEastAsia"/>
          <w:sz w:val="28"/>
          <w:szCs w:val="28"/>
        </w:rPr>
        <w:t>Считаме, че този проект представлява стабилна основа за бъдещо разширяване и надграждане, включително интегриране на нови функционалности, мобилна версия и възможности за дигитален маркетинг и клиентска поддръжка.</w:t>
      </w:r>
    </w:p>
    <w:p w14:paraId="57BEE299" w14:textId="77777777" w:rsidR="00E26220" w:rsidRDefault="00E26220" w:rsidP="00E26220">
      <w:pPr>
        <w:pStyle w:val="a3"/>
        <w:ind w:firstLine="0"/>
      </w:pPr>
    </w:p>
    <w:sectPr w:rsidR="00E26220" w:rsidSect="009D5F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0FC"/>
    <w:multiLevelType w:val="hybridMultilevel"/>
    <w:tmpl w:val="F2C63E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0CB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565738"/>
    <w:multiLevelType w:val="hybridMultilevel"/>
    <w:tmpl w:val="704EEC2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9058D"/>
    <w:multiLevelType w:val="hybridMultilevel"/>
    <w:tmpl w:val="2966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3CA"/>
    <w:multiLevelType w:val="hybridMultilevel"/>
    <w:tmpl w:val="1E84F2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C67CC"/>
    <w:multiLevelType w:val="hybridMultilevel"/>
    <w:tmpl w:val="A44A169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26F7D"/>
    <w:multiLevelType w:val="hybridMultilevel"/>
    <w:tmpl w:val="C4A475C6"/>
    <w:lvl w:ilvl="0" w:tplc="5072AC5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9427C"/>
    <w:multiLevelType w:val="hybridMultilevel"/>
    <w:tmpl w:val="9DCA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956F2"/>
    <w:multiLevelType w:val="hybridMultilevel"/>
    <w:tmpl w:val="715C362E"/>
    <w:lvl w:ilvl="0" w:tplc="5072AC58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A10E25"/>
    <w:multiLevelType w:val="hybridMultilevel"/>
    <w:tmpl w:val="2C6EEADA"/>
    <w:lvl w:ilvl="0" w:tplc="5072AC5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93754"/>
    <w:multiLevelType w:val="hybridMultilevel"/>
    <w:tmpl w:val="94F85706"/>
    <w:lvl w:ilvl="0" w:tplc="5072AC58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26E60"/>
    <w:multiLevelType w:val="hybridMultilevel"/>
    <w:tmpl w:val="BBCE4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723B2"/>
    <w:multiLevelType w:val="hybridMultilevel"/>
    <w:tmpl w:val="41E2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741C0"/>
    <w:multiLevelType w:val="hybridMultilevel"/>
    <w:tmpl w:val="027A7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53C0D"/>
    <w:multiLevelType w:val="multilevel"/>
    <w:tmpl w:val="AA6C7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70C224A3"/>
    <w:multiLevelType w:val="hybridMultilevel"/>
    <w:tmpl w:val="5A362C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93524"/>
    <w:multiLevelType w:val="hybridMultilevel"/>
    <w:tmpl w:val="C9F2D770"/>
    <w:lvl w:ilvl="0" w:tplc="5072AC58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9928B3"/>
    <w:multiLevelType w:val="hybridMultilevel"/>
    <w:tmpl w:val="46CA456C"/>
    <w:lvl w:ilvl="0" w:tplc="5072AC5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9B0D56"/>
    <w:multiLevelType w:val="hybridMultilevel"/>
    <w:tmpl w:val="A034936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3"/>
  </w:num>
  <w:num w:numId="5">
    <w:abstractNumId w:val="4"/>
  </w:num>
  <w:num w:numId="6">
    <w:abstractNumId w:val="12"/>
  </w:num>
  <w:num w:numId="7">
    <w:abstractNumId w:val="0"/>
  </w:num>
  <w:num w:numId="8">
    <w:abstractNumId w:val="17"/>
  </w:num>
  <w:num w:numId="9">
    <w:abstractNumId w:val="5"/>
  </w:num>
  <w:num w:numId="10">
    <w:abstractNumId w:val="7"/>
  </w:num>
  <w:num w:numId="11">
    <w:abstractNumId w:val="2"/>
  </w:num>
  <w:num w:numId="12">
    <w:abstractNumId w:val="3"/>
  </w:num>
  <w:num w:numId="13">
    <w:abstractNumId w:val="20"/>
  </w:num>
  <w:num w:numId="14">
    <w:abstractNumId w:val="1"/>
  </w:num>
  <w:num w:numId="15">
    <w:abstractNumId w:val="14"/>
  </w:num>
  <w:num w:numId="16">
    <w:abstractNumId w:val="9"/>
  </w:num>
  <w:num w:numId="17">
    <w:abstractNumId w:val="10"/>
  </w:num>
  <w:num w:numId="18">
    <w:abstractNumId w:val="8"/>
  </w:num>
  <w:num w:numId="19">
    <w:abstractNumId w:val="19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20"/>
    <w:rsid w:val="00036520"/>
    <w:rsid w:val="0008176B"/>
    <w:rsid w:val="000D345B"/>
    <w:rsid w:val="00110ADA"/>
    <w:rsid w:val="00190029"/>
    <w:rsid w:val="002013B3"/>
    <w:rsid w:val="00273285"/>
    <w:rsid w:val="002C17B2"/>
    <w:rsid w:val="004C5534"/>
    <w:rsid w:val="00646352"/>
    <w:rsid w:val="00840C07"/>
    <w:rsid w:val="008776E3"/>
    <w:rsid w:val="009D5FBA"/>
    <w:rsid w:val="00B95D34"/>
    <w:rsid w:val="00CD4EE0"/>
    <w:rsid w:val="00E26220"/>
    <w:rsid w:val="00F00031"/>
    <w:rsid w:val="00F2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61F0"/>
  <w15:chartTrackingRefBased/>
  <w15:docId w15:val="{4023E46D-6A11-42F7-96C3-8B528810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6220"/>
    <w:pPr>
      <w:spacing w:line="336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4C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220"/>
    <w:pPr>
      <w:ind w:left="720"/>
      <w:contextualSpacing/>
    </w:pPr>
  </w:style>
  <w:style w:type="table" w:styleId="a4">
    <w:name w:val="Table Grid"/>
    <w:basedOn w:val="a1"/>
    <w:uiPriority w:val="39"/>
    <w:rsid w:val="00E2622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C5534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bg-BG"/>
    </w:rPr>
  </w:style>
  <w:style w:type="paragraph" w:styleId="a5">
    <w:name w:val="TOC Heading"/>
    <w:basedOn w:val="1"/>
    <w:next w:val="a"/>
    <w:uiPriority w:val="39"/>
    <w:unhideWhenUsed/>
    <w:qFormat/>
    <w:rsid w:val="004C5534"/>
    <w:pPr>
      <w:spacing w:line="259" w:lineRule="auto"/>
      <w:ind w:firstLine="0"/>
      <w:jc w:val="left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C5534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553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C553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a6">
    <w:name w:val="Hyperlink"/>
    <w:basedOn w:val="a0"/>
    <w:uiPriority w:val="99"/>
    <w:unhideWhenUsed/>
    <w:rsid w:val="00F00031"/>
    <w:rPr>
      <w:color w:val="F49100" w:themeColor="hyperlink"/>
      <w:u w:val="single"/>
    </w:rPr>
  </w:style>
  <w:style w:type="paragraph" w:styleId="a7">
    <w:name w:val="Normal (Web)"/>
    <w:basedOn w:val="a"/>
    <w:uiPriority w:val="99"/>
    <w:unhideWhenUsed/>
    <w:rsid w:val="002C17B2"/>
    <w:pPr>
      <w:spacing w:before="100" w:beforeAutospacing="1" w:after="100" w:afterAutospacing="1" w:line="240" w:lineRule="auto"/>
      <w:ind w:firstLine="0"/>
      <w:jc w:val="left"/>
    </w:pPr>
    <w:rPr>
      <w:lang w:eastAsia="bg-BG"/>
    </w:rPr>
  </w:style>
  <w:style w:type="character" w:customStyle="1" w:styleId="fadeinm1hgl8">
    <w:name w:val="_fadein_m1hgl_8"/>
    <w:basedOn w:val="a0"/>
    <w:rsid w:val="002C1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Синьо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77DF-AB74-4A6E-A191-48C960B8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</cp:revision>
  <dcterms:created xsi:type="dcterms:W3CDTF">2025-05-10T20:14:00Z</dcterms:created>
  <dcterms:modified xsi:type="dcterms:W3CDTF">2025-05-11T07:45:00Z</dcterms:modified>
</cp:coreProperties>
</file>