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  <w:lang w:val="ru-RU" w:eastAsia="ru-RU" w:bidi="ar-SA"/>
        </w:rPr>
      </w:pPr>
      <w:r>
        <w:rPr>
          <w:rFonts w:cs="Times New Roman"/>
          <w:b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Fonts w:cs="Times New Roman"/>
          <w:b/>
          <w:sz w:val="28"/>
          <w:szCs w:val="28"/>
          <w:lang w:val="ru-RU" w:eastAsia="ru-RU" w:bidi="ar-SA"/>
        </w:rPr>
        <w:t>по лабораторной работе</w:t>
      </w:r>
      <w:r>
        <w:rPr>
          <w:rFonts w:cs="Times New Roman"/>
          <w:b/>
          <w:color w:val="FF0000"/>
          <w:sz w:val="28"/>
          <w:szCs w:val="28"/>
          <w:lang w:val="ru-RU" w:eastAsia="ru-RU" w:bidi="ar-SA"/>
        </w:rPr>
        <w:t xml:space="preserve"> 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№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1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дисциплине «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ООП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Тема: Создание игрового поля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7"/>
        <w:gridCol w:w="2609"/>
        <w:gridCol w:w="2898"/>
      </w:tblGrid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color w:val="000000"/>
              </w:rPr>
            </w:pPr>
            <w:r>
              <w:rPr>
                <w:color w:val="000000"/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9304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Тиняков С.А.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Размочаева Н.В.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  <w:t>20</w:t>
      </w:r>
      <w:r>
        <w:rPr>
          <w:rFonts w:cs="Times New Roman"/>
          <w:bCs/>
          <w:sz w:val="28"/>
          <w:szCs w:val="28"/>
          <w:lang w:val="ru-RU" w:eastAsia="ru-RU" w:bidi="ar-SA"/>
        </w:rPr>
        <w:t>20</w:t>
      </w:r>
    </w:p>
    <w:p>
      <w:pPr>
        <w:pStyle w:val="Heading2"/>
        <w:ind w:left="0" w:right="0" w:firstLine="709"/>
        <w:rPr/>
      </w:pPr>
      <w:r>
        <w:rPr/>
        <w:t>Цель работы.</w:t>
      </w:r>
    </w:p>
    <w:p>
      <w:pPr>
        <w:pStyle w:val="TextBody"/>
        <w:jc w:val="both"/>
        <w:rPr>
          <w:color w:val="000000"/>
        </w:rPr>
      </w:pPr>
      <w:r>
        <w:rPr>
          <w:color w:val="000000"/>
        </w:rPr>
        <w:t>Научиться создавать классы на языке программирования C++</w:t>
      </w:r>
    </w:p>
    <w:p>
      <w:pPr>
        <w:pStyle w:val="TextBody"/>
        <w:rPr/>
      </w:pPr>
      <w:r>
        <w:rPr/>
      </w:r>
    </w:p>
    <w:p>
      <w:pPr>
        <w:pStyle w:val="Heading2"/>
        <w:ind w:left="0" w:right="0" w:firstLine="709"/>
        <w:rPr/>
      </w:pPr>
      <w:r>
        <w:rPr/>
        <w:t>Задание.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Написать класс игрового поля, которое представляет из себя прямоугольник (двумерный массив). Для каждого элемента поля должен быть создан класс клетки. Клетка должна отображать, является ли она проходимой, а также информацию о том, что на ней находится. Также, на поле должны быть две особые клетки: вход и выход.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Normal"/>
        <w:ind w:left="0" w:right="0" w:hanging="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При реализации поля запрещено использовать контейнеры из stl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Обязательные требования: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Реализован класс поля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Реализован класс клетки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Для класса поля написаны конструкторы копирования и перемещения, а также операторы присваивания и перемещения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Поле сохраняет инвариант - из любой клетки можно провести путь до любой другой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Гарантированно отсутствует утечки памяти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Дополнительные требования: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Поле создается с использованием паттерна Синглтон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Для обхода по полю используется паттерн Итератор</w:t>
      </w:r>
    </w:p>
    <w:p>
      <w:pPr>
        <w:pStyle w:val="Normal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Heading2"/>
        <w:ind w:left="0" w:right="0" w:firstLine="709"/>
        <w:rPr/>
      </w:pPr>
      <w:r>
        <w:rPr/>
        <w:t>Выполнение работы.</w:t>
      </w:r>
    </w:p>
    <w:p>
      <w:pPr>
        <w:pStyle w:val="TextBody"/>
        <w:jc w:val="center"/>
        <w:rPr/>
      </w:pPr>
      <w:r>
        <w:rPr/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Перечисление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CellType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отвечает за состояние клетки. Существует четыре состояния: клетка пуста —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kEmpty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, клетка не проходима —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kBlock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, клетка входа —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kEntry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, клетка выхода —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kExit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.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1382395</wp:posOffset>
                </wp:positionH>
                <wp:positionV relativeFrom="paragraph">
                  <wp:posOffset>72390</wp:posOffset>
                </wp:positionV>
                <wp:extent cx="3083560" cy="5902960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590296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33395" cy="548703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3395" cy="5487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</w:t>
                            </w:r>
                            <w:r>
                              <w:rPr/>
                              <w:t>исунок 1 — UML-диграмма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242.8pt;height:464.8pt;mso-wrap-distance-left:5.7pt;mso-wrap-distance-right:5.7pt;mso-wrap-distance-top:5.7pt;mso-wrap-distance-bottom:5.7pt;margin-top:5.7pt;mso-position-vertical-relative:text;margin-left:108.85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33395" cy="548703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33395" cy="5487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</w:t>
                      </w:r>
                      <w:r>
                        <w:rPr/>
                        <w:t>исунок 1 — UML-диграмма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bidi w:val="0"/>
        <w:spacing w:lineRule="auto" w:line="360"/>
        <w:ind w:left="0" w:right="0" w:firstLine="709"/>
        <w:rPr/>
      </w:pP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>К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ласс </w:t>
      </w:r>
      <w:r>
        <w:rPr>
          <w:rFonts w:cs="Times New Roman"/>
          <w:i/>
          <w:iCs/>
          <w:sz w:val="28"/>
          <w:szCs w:val="28"/>
          <w:lang w:val="ru-RU" w:eastAsia="ru-RU" w:bidi="ar-SA"/>
        </w:rPr>
        <w:t>Cell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 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является сруктурной единицей поля. Клетка имеет тип(состояние) — </w:t>
      </w:r>
      <w:r>
        <w:rPr>
          <w:rFonts w:cs="Times New Roman"/>
          <w:i/>
          <w:iCs/>
          <w:sz w:val="28"/>
          <w:szCs w:val="28"/>
          <w:lang w:val="ru-RU" w:eastAsia="ru-RU" w:bidi="ar-SA"/>
        </w:rPr>
        <w:t>type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. Данное поле является приватным, поэтому для взаимодействия с ним созданы публичные методы </w:t>
      </w:r>
      <w:r>
        <w:rPr>
          <w:rFonts w:cs="Times New Roman"/>
          <w:i/>
          <w:iCs/>
          <w:sz w:val="28"/>
          <w:szCs w:val="28"/>
          <w:lang w:val="ru-RU" w:eastAsia="ru-RU" w:bidi="ar-SA"/>
        </w:rPr>
        <w:t>GetType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 и </w:t>
      </w:r>
      <w:r>
        <w:rPr>
          <w:rFonts w:cs="Times New Roman"/>
          <w:i/>
          <w:iCs/>
          <w:sz w:val="28"/>
          <w:szCs w:val="28"/>
          <w:lang w:val="ru-RU" w:eastAsia="ru-RU" w:bidi="ar-SA"/>
        </w:rPr>
        <w:t>SetType.</w:t>
      </w:r>
    </w:p>
    <w:p>
      <w:pPr>
        <w:pStyle w:val="Normal"/>
        <w:bidi w:val="0"/>
        <w:spacing w:lineRule="auto" w:line="360"/>
        <w:ind w:left="0" w:right="0" w:firstLine="709"/>
        <w:rPr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Класс </w:t>
      </w:r>
      <w:r>
        <w:rPr>
          <w:rFonts w:cs="Times New Roman"/>
          <w:i/>
          <w:iCs/>
          <w:sz w:val="28"/>
          <w:szCs w:val="28"/>
          <w:lang w:val="ru-RU" w:eastAsia="ru-RU" w:bidi="ar-SA"/>
        </w:rPr>
        <w:t>Field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 реализован при помощи шаблона Синглтон. 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Поля </w:t>
      </w:r>
      <w:r>
        <w:rPr>
          <w:rFonts w:cs="Times New Roman"/>
          <w:i/>
          <w:iCs/>
          <w:sz w:val="28"/>
          <w:szCs w:val="28"/>
          <w:lang w:val="ru-RU" w:eastAsia="ru-RU" w:bidi="ar-SA"/>
        </w:rPr>
        <w:t xml:space="preserve">width 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и </w:t>
      </w:r>
      <w:r>
        <w:rPr>
          <w:rFonts w:cs="Times New Roman"/>
          <w:i/>
          <w:iCs/>
          <w:sz w:val="28"/>
          <w:szCs w:val="28"/>
          <w:lang w:val="ru-RU" w:eastAsia="ru-RU" w:bidi="ar-SA"/>
        </w:rPr>
        <w:t xml:space="preserve">height 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хранят размеры поля. Поле состоит из клеток. Для этого был создан двумерный динамический массив с использованием умных указателей. Для обращения к приватным полям созданны публичные методы </w:t>
      </w:r>
      <w:r>
        <w:rPr>
          <w:rFonts w:cs="Times New Roman"/>
          <w:i/>
          <w:iCs/>
          <w:sz w:val="28"/>
          <w:szCs w:val="28"/>
          <w:lang w:val="ru-RU" w:eastAsia="ru-RU" w:bidi="ar-SA"/>
        </w:rPr>
        <w:t>GetWidth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 и </w:t>
      </w:r>
      <w:r>
        <w:rPr>
          <w:rFonts w:cs="Times New Roman"/>
          <w:i/>
          <w:iCs/>
          <w:sz w:val="28"/>
          <w:szCs w:val="28"/>
          <w:lang w:val="ru-RU" w:eastAsia="ru-RU" w:bidi="ar-SA"/>
        </w:rPr>
        <w:t>GetHeight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, а также </w:t>
      </w:r>
      <w:r>
        <w:rPr>
          <w:rFonts w:cs="Times New Roman"/>
          <w:i/>
          <w:iCs/>
          <w:sz w:val="28"/>
          <w:szCs w:val="28"/>
          <w:lang w:val="ru-RU" w:eastAsia="ru-RU" w:bidi="ar-SA"/>
        </w:rPr>
        <w:t>GetCell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, который возвращает ссылку на константный экземпляр класса </w:t>
      </w:r>
      <w:r>
        <w:rPr>
          <w:rFonts w:cs="Times New Roman"/>
          <w:i/>
          <w:iCs/>
          <w:sz w:val="28"/>
          <w:szCs w:val="28"/>
          <w:lang w:val="ru-RU" w:eastAsia="ru-RU" w:bidi="ar-SA"/>
        </w:rPr>
        <w:t>Cell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. 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Обращение происходит по двойному индексу: по высоте и длине. Метод </w:t>
      </w:r>
      <w:r>
        <w:rPr>
          <w:rFonts w:cs="Times New Roman"/>
          <w:i/>
          <w:iCs/>
          <w:sz w:val="28"/>
          <w:szCs w:val="28"/>
          <w:lang w:val="ru-RU" w:eastAsia="ru-RU" w:bidi="ar-SA"/>
        </w:rPr>
        <w:t>GetInstance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 создаёт единственный экземпляр класса </w:t>
      </w:r>
      <w:r>
        <w:rPr>
          <w:rFonts w:cs="Times New Roman"/>
          <w:i/>
          <w:iCs/>
          <w:sz w:val="28"/>
          <w:szCs w:val="28"/>
          <w:lang w:val="ru-RU" w:eastAsia="ru-RU" w:bidi="ar-SA"/>
        </w:rPr>
        <w:t xml:space="preserve">Field 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с заданными размерами и возвращает ссылку на него. При повторном вызове метода возвращает ссылку на уже созданный экземпляр. 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Также были реализованны приватные конструкторы копирования и перемещения. Если производится попытка создания поля с неправильными размерами(нулевыми или отрицательными), то выбрасывается исключение </w:t>
      </w:r>
      <w:r>
        <w:rPr>
          <w:rFonts w:cs="Times New Roman"/>
          <w:i/>
          <w:iCs/>
          <w:sz w:val="28"/>
          <w:szCs w:val="28"/>
          <w:lang w:val="ru-RU" w:eastAsia="ru-RU" w:bidi="ar-SA"/>
        </w:rPr>
        <w:t>EtuGameException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>.</w:t>
      </w:r>
    </w:p>
    <w:p>
      <w:pPr>
        <w:pStyle w:val="Normal"/>
        <w:bidi w:val="0"/>
        <w:spacing w:lineRule="auto" w:line="360"/>
        <w:ind w:left="0" w:right="0" w:firstLine="709"/>
        <w:rPr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>К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ласс  </w:t>
      </w:r>
      <w:r>
        <w:rPr>
          <w:rFonts w:cs="Times New Roman"/>
          <w:i/>
          <w:iCs/>
          <w:sz w:val="28"/>
          <w:szCs w:val="28"/>
          <w:lang w:val="ru-RU" w:eastAsia="ru-RU" w:bidi="ar-SA"/>
        </w:rPr>
        <w:t>EtuGameException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 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наследуется от стандартного класса исключений — </w:t>
      </w:r>
      <w:r>
        <w:rPr>
          <w:rFonts w:cs="Times New Roman"/>
          <w:i/>
          <w:iCs/>
          <w:sz w:val="28"/>
          <w:szCs w:val="28"/>
          <w:lang w:val="ru-RU" w:eastAsia="ru-RU" w:bidi="ar-SA"/>
        </w:rPr>
        <w:t>std::exception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. 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Метод </w:t>
      </w:r>
      <w:r>
        <w:rPr>
          <w:rFonts w:cs="Times New Roman"/>
          <w:i/>
          <w:iCs/>
          <w:sz w:val="28"/>
          <w:szCs w:val="28"/>
          <w:lang w:val="ru-RU" w:eastAsia="ru-RU" w:bidi="ar-SA"/>
        </w:rPr>
        <w:t>what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 возвращает сообщение исключения, метод </w:t>
      </w:r>
      <w:r>
        <w:rPr>
          <w:rFonts w:cs="Times New Roman"/>
          <w:i/>
          <w:iCs/>
          <w:sz w:val="28"/>
          <w:szCs w:val="28"/>
          <w:lang w:val="ru-RU" w:eastAsia="ru-RU" w:bidi="ar-SA"/>
        </w:rPr>
        <w:t>GetExitCode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 возвращает код исключения.</w:t>
      </w:r>
    </w:p>
    <w:p>
      <w:pPr>
        <w:pStyle w:val="Normal"/>
        <w:bidi w:val="0"/>
        <w:spacing w:lineRule="auto" w:line="360"/>
        <w:ind w:left="0" w:right="0" w:firstLine="709"/>
        <w:rPr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>Д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ля обхода по полю был создан класс </w:t>
      </w:r>
      <w:r>
        <w:rPr>
          <w:rFonts w:cs="Times New Roman"/>
          <w:i/>
          <w:iCs/>
          <w:sz w:val="28"/>
          <w:szCs w:val="28"/>
          <w:lang w:val="ru-RU" w:eastAsia="ru-RU" w:bidi="ar-SA"/>
        </w:rPr>
        <w:t>FieldIterator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 с использованием шаблона Итератор. 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В приватных полях </w:t>
      </w:r>
      <w:r>
        <w:rPr>
          <w:rFonts w:cs="Times New Roman"/>
          <w:i/>
          <w:iCs/>
          <w:sz w:val="28"/>
          <w:szCs w:val="28"/>
          <w:lang w:val="ru-RU" w:eastAsia="ru-RU" w:bidi="ar-SA"/>
        </w:rPr>
        <w:t xml:space="preserve">i 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и </w:t>
      </w:r>
      <w:r>
        <w:rPr>
          <w:rFonts w:cs="Times New Roman"/>
          <w:i/>
          <w:iCs/>
          <w:sz w:val="28"/>
          <w:szCs w:val="28"/>
          <w:lang w:val="ru-RU" w:eastAsia="ru-RU" w:bidi="ar-SA"/>
        </w:rPr>
        <w:t>j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 хранятся индексы по высоте и длине текущего элемента. Метод </w:t>
      </w:r>
      <w:r>
        <w:rPr>
          <w:rFonts w:cs="Times New Roman"/>
          <w:i/>
          <w:iCs/>
          <w:sz w:val="28"/>
          <w:szCs w:val="28"/>
          <w:lang w:val="ru-RU" w:eastAsia="ru-RU" w:bidi="ar-SA"/>
        </w:rPr>
        <w:t>Next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 переводит индексы на следующий элемент. Метод </w:t>
      </w:r>
      <w:r>
        <w:rPr>
          <w:rFonts w:cs="Times New Roman"/>
          <w:i/>
          <w:iCs/>
          <w:sz w:val="28"/>
          <w:szCs w:val="28"/>
          <w:lang w:val="ru-RU" w:eastAsia="ru-RU" w:bidi="ar-SA"/>
        </w:rPr>
        <w:t>IsDone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 сообщает закончился ли обход. Если вызвать метод </w:t>
      </w:r>
      <w:r>
        <w:rPr>
          <w:rFonts w:cs="Times New Roman"/>
          <w:i/>
          <w:iCs/>
          <w:sz w:val="28"/>
          <w:szCs w:val="28"/>
          <w:lang w:val="ru-RU" w:eastAsia="ru-RU" w:bidi="ar-SA"/>
        </w:rPr>
        <w:t>Next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>, когда обход закончен, то будет выбрашено исключение</w:t>
      </w:r>
      <w:r>
        <w:rPr>
          <w:rFonts w:cs="Times New Roman"/>
          <w:i/>
          <w:iCs/>
          <w:sz w:val="28"/>
          <w:szCs w:val="28"/>
          <w:lang w:val="ru-RU" w:eastAsia="ru-RU" w:bidi="ar-SA"/>
        </w:rPr>
        <w:t xml:space="preserve"> EtuGameException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>. Метод</w:t>
      </w:r>
      <w:r>
        <w:rPr>
          <w:rFonts w:cs="Times New Roman"/>
          <w:i/>
          <w:iCs/>
          <w:sz w:val="28"/>
          <w:szCs w:val="28"/>
          <w:lang w:val="ru-RU" w:eastAsia="ru-RU" w:bidi="ar-SA"/>
        </w:rPr>
        <w:t xml:space="preserve"> CurrentItem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 возвращает ссыслку на текущую константную клетку.</w:t>
      </w:r>
    </w:p>
    <w:p>
      <w:pPr>
        <w:pStyle w:val="Normal"/>
        <w:bidi w:val="0"/>
        <w:spacing w:lineRule="auto" w:line="360"/>
        <w:ind w:left="0" w:right="0" w:firstLine="709"/>
        <w:rPr/>
      </w:pP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>Д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ля проверки работоспособности классов был создан </w:t>
      </w:r>
      <w:r>
        <w:rPr>
          <w:rFonts w:cs="Times New Roman"/>
          <w:i/>
          <w:iCs/>
          <w:sz w:val="28"/>
          <w:szCs w:val="28"/>
          <w:lang w:val="ru-RU" w:eastAsia="ru-RU" w:bidi="ar-SA"/>
        </w:rPr>
        <w:t>unittest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>. Его запуск и завершение без ошибок показывает проверку классов.</w:t>
      </w:r>
    </w:p>
    <w:p>
      <w:pPr>
        <w:pStyle w:val="Normal"/>
        <w:bidi w:val="0"/>
        <w:spacing w:lineRule="auto" w:line="360"/>
        <w:ind w:left="0" w:right="0" w:firstLine="709"/>
        <w:rPr/>
      </w:pPr>
      <w:r>
        <w:rPr>
          <w:rFonts w:cs="Times New Roman"/>
          <w:sz w:val="28"/>
          <w:szCs w:val="28"/>
          <w:lang w:val="ru-RU" w:eastAsia="ru-RU" w:bidi="ar-SA"/>
        </w:rPr>
        <w:t xml:space="preserve">Разработанный программный код см. </w:t>
      </w:r>
      <w:r>
        <w:rPr>
          <w:rFonts w:cs="Times New Roman"/>
          <w:sz w:val="28"/>
          <w:szCs w:val="28"/>
          <w:lang w:val="ru-RU" w:eastAsia="ru-RU" w:bidi="ar-SA"/>
        </w:rPr>
        <w:t>в приложении А.</w:t>
      </w:r>
    </w:p>
    <w:p>
      <w:pPr>
        <w:pStyle w:val="Normal"/>
        <w:ind w:left="0" w:right="0" w:hanging="0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Heading2"/>
        <w:ind w:left="0" w:right="0" w:firstLine="709"/>
        <w:rPr/>
      </w:pPr>
      <w:r>
        <w:rPr/>
        <w:t>Выводы.</w:t>
      </w:r>
    </w:p>
    <w:p>
      <w:pPr>
        <w:pStyle w:val="TextBody"/>
        <w:bidi w:val="0"/>
        <w:spacing w:lineRule="auto" w:line="360"/>
        <w:ind w:left="0" w:right="0" w:firstLine="709"/>
        <w:jc w:val="both"/>
        <w:rPr>
          <w:color w:val="000000"/>
        </w:rPr>
      </w:pP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Научи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лись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создавать классы на языке программирования C++.</w:t>
      </w:r>
    </w:p>
    <w:p>
      <w:pPr>
        <w:pStyle w:val="TextBody"/>
        <w:bidi w:val="0"/>
        <w:spacing w:lineRule="auto" w:line="360"/>
        <w:ind w:left="0" w:right="0" w:firstLine="709"/>
        <w:jc w:val="both"/>
        <w:rPr/>
      </w:pP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Были реализованы классы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Cell, Field, FieldIterator, EtuGameException,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а также перечисление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CellType.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Класс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Field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был создан с использованием шаблона Синглтон. Класс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FieldIterator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был создан с использованием шаблона Итератор. Для проверки реализованных классов был создан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unittest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.</w:t>
      </w:r>
      <w:r>
        <w:br w:type="page"/>
      </w:r>
    </w:p>
    <w:p>
      <w:pPr>
        <w:pStyle w:val="Heading1"/>
        <w:ind w:left="0" w:right="0" w:hanging="0"/>
        <w:rPr/>
      </w:pPr>
      <w:r>
        <w:rPr/>
        <w:t>Приложение А</w:t>
        <w:br/>
        <w:t>Исходный код программы</w:t>
      </w:r>
      <w:r>
        <w:rPr>
          <w:color w:val="CE181E"/>
        </w:rPr>
        <w:t xml:space="preserve"> </w:t>
      </w:r>
    </w:p>
    <w:p>
      <w:pPr>
        <w:pStyle w:val="Normal"/>
        <w:rPr/>
      </w:pPr>
      <w:r>
        <w:rPr/>
        <w:t>Название</w:t>
      </w:r>
      <w:r>
        <w:rPr/>
        <w:t xml:space="preserve"> файла: </w:t>
      </w:r>
      <w:r>
        <w:rPr/>
        <w:t>include/</w:t>
      </w:r>
      <w:r>
        <w:rPr>
          <w:sz w:val="28"/>
          <w:lang w:val="en-US"/>
        </w:rPr>
        <w:t>etu_game/objects/cell.h</w:t>
      </w:r>
    </w:p>
    <w:p>
      <w:pPr>
        <w:pStyle w:val="Normal"/>
        <w:rPr/>
      </w:pPr>
      <w:r>
        <w:rPr/>
      </w:r>
    </w:p>
    <w:p>
      <w:pPr>
        <w:pStyle w:val="Style12"/>
        <w:rPr>
          <w:color w:val="000000"/>
        </w:rPr>
      </w:pPr>
      <w:r>
        <w:rPr>
          <w:color w:val="000000"/>
          <w:sz w:val="22"/>
        </w:rPr>
        <w:t>#</w:t>
      </w:r>
      <w:r>
        <w:rPr>
          <w:color w:val="000000"/>
        </w:rPr>
        <w:t>ifndef CELL_CLASS_H</w:t>
      </w:r>
    </w:p>
    <w:p>
      <w:pPr>
        <w:pStyle w:val="Style12"/>
        <w:rPr>
          <w:color w:val="000000"/>
        </w:rPr>
      </w:pPr>
      <w:r>
        <w:rPr>
          <w:color w:val="000000"/>
        </w:rPr>
        <w:t>#define CELL_CLASS_H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#include "../types/cell_type.h"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namespace etu_game{</w:t>
      </w:r>
    </w:p>
    <w:p>
      <w:pPr>
        <w:pStyle w:val="Style12"/>
        <w:rPr>
          <w:color w:val="000000"/>
        </w:rPr>
      </w:pPr>
      <w:r>
        <w:rPr>
          <w:color w:val="000000"/>
        </w:rPr>
        <w:t>namespace objects{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class Cell{</w:t>
      </w:r>
    </w:p>
    <w:p>
      <w:pPr>
        <w:pStyle w:val="Style12"/>
        <w:rPr>
          <w:color w:val="000000"/>
        </w:rPr>
      </w:pPr>
      <w:r>
        <w:rPr>
          <w:color w:val="000000"/>
        </w:rPr>
        <w:t>private: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types::CellType type;</w:t>
      </w:r>
    </w:p>
    <w:p>
      <w:pPr>
        <w:pStyle w:val="Style12"/>
        <w:rPr>
          <w:color w:val="000000"/>
        </w:rPr>
      </w:pPr>
      <w:r>
        <w:rPr>
          <w:color w:val="000000"/>
        </w:rPr>
        <w:t>public: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Cell();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Cell(const Cell&amp; cell);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Cell&amp; operator=(const Cell&amp; cell);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Cell(types::CellType);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~Cell();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types::CellType GetType() const;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void SetType(types::CellType);</w:t>
      </w:r>
    </w:p>
    <w:p>
      <w:pPr>
        <w:pStyle w:val="Style12"/>
        <w:rPr>
          <w:color w:val="000000"/>
        </w:rPr>
      </w:pPr>
      <w:r>
        <w:rPr>
          <w:color w:val="000000"/>
        </w:rPr>
        <w:t>};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} // namespace objects</w:t>
      </w:r>
    </w:p>
    <w:p>
      <w:pPr>
        <w:pStyle w:val="Style12"/>
        <w:rPr>
          <w:color w:val="000000"/>
        </w:rPr>
      </w:pPr>
      <w:r>
        <w:rPr>
          <w:color w:val="000000"/>
        </w:rPr>
        <w:t>} // namespace etu_game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#endif //CELL_CLASS_H.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Название</w:t>
      </w:r>
      <w:r>
        <w:rPr>
          <w:color w:val="000000"/>
        </w:rPr>
        <w:t xml:space="preserve"> файла: </w:t>
      </w:r>
      <w:r>
        <w:rPr>
          <w:color w:val="000000"/>
        </w:rPr>
        <w:t>include/</w:t>
      </w:r>
      <w:r>
        <w:rPr>
          <w:color w:val="000000"/>
          <w:sz w:val="28"/>
          <w:lang w:val="en-US"/>
        </w:rPr>
        <w:t>etu_game/objects/</w:t>
      </w:r>
      <w:r>
        <w:rPr>
          <w:color w:val="000000"/>
          <w:sz w:val="28"/>
          <w:lang w:val="en-US"/>
        </w:rPr>
        <w:t>field</w:t>
      </w:r>
      <w:r>
        <w:rPr>
          <w:color w:val="000000"/>
          <w:sz w:val="28"/>
          <w:lang w:val="en-US"/>
        </w:rPr>
        <w:t>.h</w:t>
      </w:r>
    </w:p>
    <w:p>
      <w:pPr>
        <w:pStyle w:val="Normal"/>
        <w:rPr>
          <w:rFonts w:ascii="Times New Roman" w:hAnsi="Times New Roman"/>
          <w:color w:val="000000"/>
          <w:sz w:val="28"/>
          <w:lang w:val="en-US"/>
        </w:rPr>
      </w:pPr>
      <w:r>
        <w:rPr>
          <w:color w:val="000000"/>
          <w:sz w:val="28"/>
          <w:lang w:val="en-US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#ifndef FIELD_CLASS_H</w:t>
      </w:r>
    </w:p>
    <w:p>
      <w:pPr>
        <w:pStyle w:val="Style12"/>
        <w:rPr>
          <w:color w:val="000000"/>
        </w:rPr>
      </w:pPr>
      <w:r>
        <w:rPr>
          <w:color w:val="000000"/>
        </w:rPr>
        <w:t>#define FIELD_CLASS_H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#include "cell.h"</w:t>
      </w:r>
    </w:p>
    <w:p>
      <w:pPr>
        <w:pStyle w:val="Style12"/>
        <w:rPr>
          <w:color w:val="000000"/>
        </w:rPr>
      </w:pPr>
      <w:r>
        <w:rPr>
          <w:color w:val="000000"/>
        </w:rPr>
        <w:t>#include "../types/etu_game_exception.h"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#include &lt;memory&gt;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namespace etu_game {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namespace objects {</w:t>
      </w:r>
    </w:p>
    <w:p>
      <w:pPr>
        <w:pStyle w:val="Style12"/>
        <w:rPr>
          <w:color w:val="000000"/>
        </w:rPr>
      </w:pPr>
      <w:r>
        <w:rPr>
          <w:color w:val="000000"/>
        </w:rPr>
        <w:t>class Field{</w:t>
      </w:r>
    </w:p>
    <w:p>
      <w:pPr>
        <w:pStyle w:val="Style12"/>
        <w:rPr>
          <w:color w:val="000000"/>
        </w:rPr>
      </w:pPr>
      <w:r>
        <w:rPr>
          <w:color w:val="000000"/>
        </w:rPr>
        <w:t>private: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height, width;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std::unique_ptr&lt;std::unique_ptr&lt;Cell[]&gt;[]&gt; cells;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Field(int height, int width);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//copy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Field(const Field&amp; field);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//oper copy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Field&amp; operator=(const Field&amp; field);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//move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Field(Field&amp;&amp; field);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//oper move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Field&amp; operator=(Field&amp;&amp; field);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TODO: method for changing field</w:t>
      </w:r>
    </w:p>
    <w:p>
      <w:pPr>
        <w:pStyle w:val="Style12"/>
        <w:rPr>
          <w:color w:val="000000"/>
        </w:rPr>
      </w:pPr>
      <w:r>
        <w:rPr>
          <w:color w:val="000000"/>
        </w:rPr>
        <w:t>public: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~Field();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static Field&amp; GetInstance(int height, int width);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GetWidth() const;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GetHeight() const;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FIXME: may be do through friend for other classes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const Cell&amp; GetCell(int h_pos, int w_pos);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TODO: loading cells-map from some class called "Map"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bool CheckInvariant();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friend class FieldIterator;</w:t>
      </w:r>
    </w:p>
    <w:p>
      <w:pPr>
        <w:pStyle w:val="Style12"/>
        <w:rPr>
          <w:color w:val="000000"/>
        </w:rPr>
      </w:pPr>
      <w:r>
        <w:rPr>
          <w:color w:val="000000"/>
        </w:rPr>
        <w:t>};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} // objects</w:t>
      </w:r>
    </w:p>
    <w:p>
      <w:pPr>
        <w:pStyle w:val="Style12"/>
        <w:rPr>
          <w:color w:val="000000"/>
        </w:rPr>
      </w:pPr>
      <w:r>
        <w:rPr>
          <w:color w:val="000000"/>
        </w:rPr>
        <w:t>} // etu_game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#endif // FIELD_CLASS_H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Название</w:t>
      </w:r>
      <w:r>
        <w:rPr>
          <w:color w:val="000000"/>
        </w:rPr>
        <w:t xml:space="preserve"> файла: </w:t>
      </w:r>
      <w:r>
        <w:rPr>
          <w:color w:val="000000"/>
        </w:rPr>
        <w:t>include/</w:t>
      </w:r>
      <w:r>
        <w:rPr>
          <w:color w:val="000000"/>
          <w:sz w:val="28"/>
          <w:lang w:val="en-US"/>
        </w:rPr>
        <w:t>etu_game/objects/</w:t>
      </w:r>
      <w:r>
        <w:rPr>
          <w:color w:val="000000"/>
          <w:sz w:val="28"/>
          <w:lang w:val="en-US"/>
        </w:rPr>
        <w:t>field_iterator</w:t>
      </w:r>
      <w:r>
        <w:rPr>
          <w:color w:val="000000"/>
          <w:sz w:val="28"/>
          <w:lang w:val="en-US"/>
        </w:rPr>
        <w:t>.h</w:t>
      </w:r>
    </w:p>
    <w:p>
      <w:pPr>
        <w:pStyle w:val="Normal"/>
        <w:rPr>
          <w:rFonts w:ascii="Times New Roman" w:hAnsi="Times New Roman"/>
          <w:color w:val="000000"/>
          <w:sz w:val="28"/>
          <w:lang w:val="en-US"/>
        </w:rPr>
      </w:pPr>
      <w:r>
        <w:rPr>
          <w:color w:val="000000"/>
          <w:sz w:val="28"/>
          <w:lang w:val="en-US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#ifndef FIELD_ITERATOR_CLASS_H</w:t>
      </w:r>
    </w:p>
    <w:p>
      <w:pPr>
        <w:pStyle w:val="Style12"/>
        <w:rPr>
          <w:color w:val="000000"/>
        </w:rPr>
      </w:pPr>
      <w:r>
        <w:rPr>
          <w:color w:val="000000"/>
        </w:rPr>
        <w:t>#define FIELD_ITERATOR_CLASS_H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#include "field.h"</w:t>
      </w:r>
    </w:p>
    <w:p>
      <w:pPr>
        <w:pStyle w:val="Style12"/>
        <w:rPr>
          <w:color w:val="000000"/>
        </w:rPr>
      </w:pPr>
      <w:r>
        <w:rPr>
          <w:color w:val="000000"/>
        </w:rPr>
        <w:t>#include "../types/etu_game_exception.h"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#include &lt;memory&gt;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namespace etu_game {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namespace objects {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class FieldIterator{</w:t>
      </w:r>
    </w:p>
    <w:p>
      <w:pPr>
        <w:pStyle w:val="Style12"/>
        <w:rPr>
          <w:color w:val="000000"/>
        </w:rPr>
      </w:pPr>
      <w:r>
        <w:rPr>
          <w:color w:val="000000"/>
        </w:rPr>
        <w:t>private: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const Field&amp; field;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i, j;</w:t>
      </w:r>
    </w:p>
    <w:p>
      <w:pPr>
        <w:pStyle w:val="Style12"/>
        <w:rPr>
          <w:color w:val="000000"/>
        </w:rPr>
      </w:pPr>
      <w:r>
        <w:rPr>
          <w:color w:val="000000"/>
        </w:rPr>
        <w:t>public: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FieldIterator(const Field&amp; f);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void Next();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void operator++();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void operator++(int);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bool IsDone();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bool operator()();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const Cell&amp; CurrentItem();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const Cell&amp; operator*();</w:t>
      </w:r>
    </w:p>
    <w:p>
      <w:pPr>
        <w:pStyle w:val="Style12"/>
        <w:rPr>
          <w:color w:val="000000"/>
        </w:rPr>
      </w:pPr>
      <w:r>
        <w:rPr>
          <w:color w:val="000000"/>
        </w:rPr>
        <w:t>};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} // objects</w:t>
      </w:r>
    </w:p>
    <w:p>
      <w:pPr>
        <w:pStyle w:val="Style12"/>
        <w:rPr>
          <w:color w:val="000000"/>
        </w:rPr>
      </w:pPr>
      <w:r>
        <w:rPr>
          <w:color w:val="000000"/>
        </w:rPr>
        <w:t>} // etu_game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#endif // FIELD_ITERATOR_CLASS_H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Название</w:t>
      </w:r>
      <w:r>
        <w:rPr>
          <w:color w:val="000000"/>
        </w:rPr>
        <w:t xml:space="preserve"> файла: </w:t>
      </w:r>
      <w:r>
        <w:rPr>
          <w:color w:val="000000"/>
        </w:rPr>
        <w:t>include/</w:t>
      </w:r>
      <w:r>
        <w:rPr>
          <w:color w:val="000000"/>
          <w:sz w:val="28"/>
          <w:lang w:val="en-US"/>
        </w:rPr>
        <w:t>etu_game/</w:t>
      </w:r>
      <w:r>
        <w:rPr>
          <w:color w:val="000000"/>
          <w:sz w:val="28"/>
          <w:lang w:val="en-US"/>
        </w:rPr>
        <w:t>types/cell_type.h</w:t>
      </w:r>
    </w:p>
    <w:p>
      <w:pPr>
        <w:pStyle w:val="Normal"/>
        <w:rPr>
          <w:rFonts w:ascii="Times New Roman" w:hAnsi="Times New Roman"/>
          <w:color w:val="000000"/>
          <w:sz w:val="28"/>
          <w:lang w:val="en-US"/>
        </w:rPr>
      </w:pPr>
      <w:r>
        <w:rPr>
          <w:color w:val="000000"/>
          <w:sz w:val="28"/>
          <w:lang w:val="en-US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#ifndef CELL_TYPE_H</w:t>
      </w:r>
    </w:p>
    <w:p>
      <w:pPr>
        <w:pStyle w:val="Style12"/>
        <w:rPr>
          <w:color w:val="000000"/>
        </w:rPr>
      </w:pPr>
      <w:r>
        <w:rPr>
          <w:color w:val="000000"/>
        </w:rPr>
        <w:t>#define CELL_TYPE_H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namespace etu_game{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namespace types{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enum CellType{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kEmpty,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kBlock,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kEntry,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kExit,</w:t>
      </w:r>
    </w:p>
    <w:p>
      <w:pPr>
        <w:pStyle w:val="Style12"/>
        <w:rPr>
          <w:color w:val="000000"/>
        </w:rPr>
      </w:pPr>
      <w:r>
        <w:rPr>
          <w:color w:val="000000"/>
        </w:rPr>
        <w:t>};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} // types</w:t>
      </w:r>
    </w:p>
    <w:p>
      <w:pPr>
        <w:pStyle w:val="Style12"/>
        <w:rPr>
          <w:color w:val="000000"/>
        </w:rPr>
      </w:pPr>
      <w:r>
        <w:rPr>
          <w:color w:val="000000"/>
        </w:rPr>
        <w:t>} // etu_game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#endif // CELL_TYPE_H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Название</w:t>
      </w:r>
      <w:r>
        <w:rPr>
          <w:color w:val="000000"/>
        </w:rPr>
        <w:t xml:space="preserve"> файла: </w:t>
      </w:r>
      <w:r>
        <w:rPr>
          <w:color w:val="000000"/>
        </w:rPr>
        <w:t>include/</w:t>
      </w:r>
      <w:r>
        <w:rPr>
          <w:color w:val="000000"/>
          <w:sz w:val="28"/>
          <w:lang w:val="en-US"/>
        </w:rPr>
        <w:t>etu_game/</w:t>
      </w:r>
      <w:r>
        <w:rPr>
          <w:color w:val="000000"/>
          <w:sz w:val="28"/>
          <w:lang w:val="en-US"/>
        </w:rPr>
        <w:t>types/etu_game_exception.h</w:t>
      </w:r>
    </w:p>
    <w:p>
      <w:pPr>
        <w:pStyle w:val="Normal"/>
        <w:rPr>
          <w:rFonts w:ascii="Times New Roman" w:hAnsi="Times New Roman"/>
          <w:color w:val="000000"/>
          <w:sz w:val="28"/>
          <w:lang w:val="en-US"/>
        </w:rPr>
      </w:pPr>
      <w:r>
        <w:rPr>
          <w:color w:val="000000"/>
          <w:sz w:val="28"/>
          <w:lang w:val="en-US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#ifndef </w:t>
      </w:r>
      <w:r>
        <w:rPr>
          <w:color w:val="000000"/>
        </w:rPr>
        <w:t>ETU_GAME_</w:t>
      </w:r>
      <w:r>
        <w:rPr>
          <w:color w:val="000000"/>
        </w:rPr>
        <w:t>EXCEPTION_CLASS_H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#define </w:t>
      </w:r>
      <w:r>
        <w:rPr>
          <w:color w:val="000000"/>
        </w:rPr>
        <w:t>ETU_GAME_</w:t>
      </w:r>
      <w:r>
        <w:rPr>
          <w:color w:val="000000"/>
        </w:rPr>
        <w:t>EXCEPTION_CLASS_H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#include&lt;string&gt;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namespace etu_game{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namespace types{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class EtuGameException: std::exception{</w:t>
      </w:r>
    </w:p>
    <w:p>
      <w:pPr>
        <w:pStyle w:val="Style12"/>
        <w:rPr>
          <w:color w:val="000000"/>
        </w:rPr>
      </w:pPr>
      <w:r>
        <w:rPr>
          <w:color w:val="000000"/>
        </w:rPr>
        <w:t>private: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exit_code;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const char* msg;</w:t>
      </w:r>
    </w:p>
    <w:p>
      <w:pPr>
        <w:pStyle w:val="Style12"/>
        <w:rPr>
          <w:color w:val="000000"/>
        </w:rPr>
      </w:pPr>
      <w:r>
        <w:rPr>
          <w:color w:val="000000"/>
        </w:rPr>
        <w:t>public: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EtuGameException(int code, const char* message);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~EtuGameException();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GetExitCode();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const char* what() const noexcept;</w:t>
      </w:r>
    </w:p>
    <w:p>
      <w:pPr>
        <w:pStyle w:val="Style12"/>
        <w:rPr>
          <w:color w:val="000000"/>
        </w:rPr>
      </w:pPr>
      <w:r>
        <w:rPr>
          <w:color w:val="000000"/>
        </w:rPr>
        <w:t>};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/* TODO: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*  What means exit code: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*    * exception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*    * group of exceptions ?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*/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} //types</w:t>
      </w:r>
    </w:p>
    <w:p>
      <w:pPr>
        <w:pStyle w:val="Style12"/>
        <w:rPr>
          <w:color w:val="000000"/>
        </w:rPr>
      </w:pPr>
      <w:r>
        <w:rPr>
          <w:color w:val="000000"/>
        </w:rPr>
        <w:t>} //etu_game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#endif // </w:t>
      </w:r>
      <w:r>
        <w:rPr>
          <w:color w:val="000000"/>
        </w:rPr>
        <w:t>ETU_GAME_</w:t>
      </w:r>
      <w:r>
        <w:rPr>
          <w:color w:val="000000"/>
        </w:rPr>
        <w:t>EXCEPTION_CLASS_H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Название</w:t>
      </w:r>
      <w:r>
        <w:rPr>
          <w:color w:val="000000"/>
        </w:rPr>
        <w:t xml:space="preserve"> файла: </w:t>
      </w:r>
      <w:r>
        <w:rPr>
          <w:color w:val="000000"/>
        </w:rPr>
        <w:t>src</w:t>
      </w:r>
      <w:r>
        <w:rPr>
          <w:color w:val="000000"/>
        </w:rPr>
        <w:t>/</w:t>
      </w:r>
      <w:r>
        <w:rPr>
          <w:color w:val="000000"/>
          <w:sz w:val="28"/>
          <w:lang w:val="en-US"/>
        </w:rPr>
        <w:t>etu_game/</w:t>
      </w:r>
      <w:r>
        <w:rPr>
          <w:color w:val="000000"/>
          <w:sz w:val="28"/>
          <w:lang w:val="en-US"/>
        </w:rPr>
        <w:t>objects</w:t>
      </w:r>
      <w:r>
        <w:rPr>
          <w:color w:val="000000"/>
          <w:sz w:val="28"/>
          <w:lang w:val="en-US"/>
        </w:rPr>
        <w:t>/cell.</w:t>
      </w:r>
      <w:r>
        <w:rPr>
          <w:color w:val="000000"/>
          <w:sz w:val="28"/>
          <w:lang w:val="en-US"/>
        </w:rPr>
        <w:t>cc</w:t>
      </w:r>
    </w:p>
    <w:p>
      <w:pPr>
        <w:pStyle w:val="Normal"/>
        <w:rPr>
          <w:rFonts w:ascii="Times New Roman" w:hAnsi="Times New Roman"/>
          <w:color w:val="000000"/>
          <w:sz w:val="28"/>
          <w:lang w:val="en-US"/>
        </w:rPr>
      </w:pPr>
      <w:r>
        <w:rPr>
          <w:color w:val="000000"/>
          <w:sz w:val="28"/>
          <w:lang w:val="en-US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#include "etu_game/objects/cell.h"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namespace etu_game{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namespace objects{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Cell::Cell()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:type(types::CellType::kEmpty)</w:t>
      </w:r>
    </w:p>
    <w:p>
      <w:pPr>
        <w:pStyle w:val="Style12"/>
        <w:rPr>
          <w:color w:val="000000"/>
        </w:rPr>
      </w:pPr>
      <w:r>
        <w:rPr>
          <w:color w:val="000000"/>
        </w:rPr>
        <w:t>{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Cell::Cell(const Cell&amp; cell){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type = cell.type;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>Cell&amp; Cell::operator=(const Cell&amp; cell){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if (&amp;cell == this) return *this;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type = cell.type;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*this;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Cell::Cell(types::CellType cell_type)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:type(cell_type)</w:t>
      </w:r>
    </w:p>
    <w:p>
      <w:pPr>
        <w:pStyle w:val="Style12"/>
        <w:rPr>
          <w:color w:val="000000"/>
        </w:rPr>
      </w:pPr>
      <w:r>
        <w:rPr>
          <w:color w:val="000000"/>
        </w:rPr>
        <w:t>{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types::CellType Cell::GetType() const 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type;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void Cell::SetType(types::CellType new_type){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type = new_type;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Cell::~Cell(){}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} // namespace objects</w:t>
      </w:r>
    </w:p>
    <w:p>
      <w:pPr>
        <w:pStyle w:val="Style12"/>
        <w:rPr>
          <w:color w:val="000000"/>
        </w:rPr>
      </w:pPr>
      <w:r>
        <w:rPr>
          <w:color w:val="000000"/>
        </w:rPr>
        <w:t>} // namespace etu_game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Название</w:t>
      </w:r>
      <w:r>
        <w:rPr>
          <w:color w:val="000000"/>
        </w:rPr>
        <w:t xml:space="preserve"> файла: </w:t>
      </w:r>
      <w:r>
        <w:rPr>
          <w:color w:val="000000"/>
        </w:rPr>
        <w:t>src</w:t>
      </w:r>
      <w:r>
        <w:rPr>
          <w:color w:val="000000"/>
        </w:rPr>
        <w:t>/</w:t>
      </w:r>
      <w:r>
        <w:rPr>
          <w:color w:val="000000"/>
          <w:sz w:val="28"/>
          <w:lang w:val="en-US"/>
        </w:rPr>
        <w:t>etu_game/</w:t>
      </w:r>
      <w:r>
        <w:rPr>
          <w:color w:val="000000"/>
          <w:sz w:val="28"/>
          <w:lang w:val="en-US"/>
        </w:rPr>
        <w:t>objects</w:t>
      </w:r>
      <w:r>
        <w:rPr>
          <w:color w:val="000000"/>
          <w:sz w:val="28"/>
          <w:lang w:val="en-US"/>
        </w:rPr>
        <w:t>/</w:t>
      </w:r>
      <w:r>
        <w:rPr>
          <w:color w:val="000000"/>
          <w:sz w:val="28"/>
          <w:lang w:val="en-US"/>
        </w:rPr>
        <w:t>field.cc</w:t>
      </w:r>
    </w:p>
    <w:p>
      <w:pPr>
        <w:pStyle w:val="Normal"/>
        <w:rPr>
          <w:rFonts w:ascii="Times New Roman" w:hAnsi="Times New Roman"/>
          <w:color w:val="000000"/>
          <w:sz w:val="28"/>
          <w:lang w:val="en-US"/>
        </w:rPr>
      </w:pPr>
      <w:r>
        <w:rPr>
          <w:color w:val="000000"/>
          <w:sz w:val="28"/>
          <w:lang w:val="en-US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#include "etu_game/objects/field.h"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namespace etu_game{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namespace objects {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Field::Field(int height, int width){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if (height &lt;= 0 || width &lt;= 0) 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throw types::EtuGameException(1, "Wrong size values for Field");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this-&gt;height = height;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this-&gt;width = width;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cells = std::make_unique&lt;std::unique_ptr&lt;Cell[]&gt;[]&gt;(height);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for(int i = 0; i&lt;height; i++){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cells[i] = std::make_unique&lt;Cell[]&gt;(width);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Field::Field(const Field&amp; field){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height = field.width;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width = field.height;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cells = std::make_unique&lt;std::unique_ptr&lt;Cell[]&gt;[]&gt;(height);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for(int i = 0; i&lt;height; i++){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cells[i] = std::make_unique&lt;Cell[]&gt;(width);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for(int j = 0; j&lt;width; j++){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cells[i][j] = field.cells[i][j];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Field&amp; Field::operator=(const Field&amp; field){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if (&amp;field == this) return *this;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height = field.height;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width = field.width;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cells = std::make_unique&lt;std::unique_ptr&lt;Cell[]&gt;[]&gt;(height);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for(int i = 0; i&lt;height; i++){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cells[i] = std::make_unique&lt;Cell[]&gt;(width);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for(int j = 0; j&lt;width; j++){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cells[i][j] = field.cells[i][j];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*this;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Field::Field(Field&amp;&amp; field){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height = field.height;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width = field.width;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cells = std::move(field.cells);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field.cells = std::unique_ptr&lt;std::unique_ptr&lt;Cell[]&gt;[]&gt;(nullptr);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Field&amp; Field::operator=(Field&amp;&amp; field){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if (&amp;field == this) return *this;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height = field.height;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width = field.width;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cells = std::move(field.cells);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field.cells = std::unique_ptr&lt;std::unique_ptr&lt;Cell[]&gt;[]&gt;(nullptr);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*this;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bool Field::CheckInvariant(){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for(int i = 0; i &lt; height; i++){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for(int j = 0; j &lt; width; j++){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 (cells[i][j].GetType() == types::CellType::kBlock) continue;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 (i &lt; height - 1 &amp;&amp; cells[i+1][j].GetType() != types::CellType::kBlock)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continue;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 (i &gt; 0 &amp;&amp; cells[i-1][j].GetType() != types::CellType::kBlock)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continue;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 (j &gt; 0 &amp;&amp; cells[i][j-1].GetType() != types::CellType::kBlock)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continue;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 (j &lt; width -1 &amp;&amp; cells[i][j+1].GetType() != types::CellType::kBlock)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continue;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return false;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true;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Field::~Field(){}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Field&amp; Field::GetInstance(int height, int width){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static Field field(height, width);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field;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int Field::GetHeight() const 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height;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int Field::GetWidth() const 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width;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const Cell&amp; Field::GetCell(int h_pos, int w_pos){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cells[h_pos][w_pos];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} // objects</w:t>
      </w:r>
    </w:p>
    <w:p>
      <w:pPr>
        <w:pStyle w:val="Style12"/>
        <w:rPr>
          <w:color w:val="000000"/>
        </w:rPr>
      </w:pPr>
      <w:r>
        <w:rPr>
          <w:color w:val="000000"/>
        </w:rPr>
        <w:t>} // etu_game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Название</w:t>
      </w:r>
      <w:r>
        <w:rPr>
          <w:color w:val="000000"/>
        </w:rPr>
        <w:t xml:space="preserve"> файла: </w:t>
      </w:r>
      <w:r>
        <w:rPr>
          <w:color w:val="000000"/>
        </w:rPr>
        <w:t>src</w:t>
      </w:r>
      <w:r>
        <w:rPr>
          <w:color w:val="000000"/>
        </w:rPr>
        <w:t>/</w:t>
      </w:r>
      <w:r>
        <w:rPr>
          <w:color w:val="000000"/>
          <w:sz w:val="28"/>
          <w:lang w:val="en-US"/>
        </w:rPr>
        <w:t>etu_game/</w:t>
      </w:r>
      <w:r>
        <w:rPr>
          <w:color w:val="000000"/>
          <w:sz w:val="28"/>
          <w:lang w:val="en-US"/>
        </w:rPr>
        <w:t>objects</w:t>
      </w:r>
      <w:r>
        <w:rPr>
          <w:color w:val="000000"/>
          <w:sz w:val="28"/>
          <w:lang w:val="en-US"/>
        </w:rPr>
        <w:t>/</w:t>
      </w:r>
      <w:r>
        <w:rPr>
          <w:color w:val="000000"/>
          <w:sz w:val="28"/>
          <w:lang w:val="en-US"/>
        </w:rPr>
        <w:t>field_iterator.cc</w:t>
      </w:r>
    </w:p>
    <w:p>
      <w:pPr>
        <w:pStyle w:val="Normal"/>
        <w:rPr>
          <w:rFonts w:ascii="Times New Roman" w:hAnsi="Times New Roman"/>
          <w:color w:val="000000"/>
          <w:sz w:val="28"/>
          <w:lang w:val="en-US"/>
        </w:rPr>
      </w:pPr>
      <w:r>
        <w:rPr>
          <w:color w:val="000000"/>
          <w:sz w:val="28"/>
          <w:lang w:val="en-US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#include "etu_game/objects/field_iterator.h"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namespace etu_game{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namespace objects {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FieldIterator::FieldIterator(const Field&amp; f)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:field(f),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i(0),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j(0)</w:t>
      </w:r>
    </w:p>
    <w:p>
      <w:pPr>
        <w:pStyle w:val="Style12"/>
        <w:rPr>
          <w:color w:val="000000"/>
        </w:rPr>
      </w:pPr>
      <w:r>
        <w:rPr>
          <w:color w:val="000000"/>
        </w:rPr>
        <w:t>{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void FieldIterator::Next(){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if(i == field.height) throw types::EtuGameException(1, "No next element");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j++;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if(j == field.width){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j = 0;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i++;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void FieldIterator::operator++(){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Next();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void FieldIterator::operator++(int none){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Next();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bool FieldIterator::IsDone(){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(i == field.height);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bool FieldIterator::operator()(){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(i == field.height);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const Cell&amp; FieldIterator::CurrentItem(){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field.cells[i][j];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const Cell&amp; FieldIterator::operator*(){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field.cells[i][j];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} // objects</w:t>
      </w:r>
    </w:p>
    <w:p>
      <w:pPr>
        <w:pStyle w:val="Style12"/>
        <w:rPr>
          <w:color w:val="000000"/>
        </w:rPr>
      </w:pPr>
      <w:r>
        <w:rPr>
          <w:color w:val="000000"/>
        </w:rPr>
        <w:t>} // etu_game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Название</w:t>
      </w:r>
      <w:r>
        <w:rPr>
          <w:color w:val="000000"/>
        </w:rPr>
        <w:t xml:space="preserve"> файла: </w:t>
      </w:r>
      <w:r>
        <w:rPr>
          <w:color w:val="000000"/>
        </w:rPr>
        <w:t>src</w:t>
      </w:r>
      <w:r>
        <w:rPr>
          <w:color w:val="000000"/>
        </w:rPr>
        <w:t>/</w:t>
      </w:r>
      <w:r>
        <w:rPr>
          <w:color w:val="000000"/>
          <w:sz w:val="28"/>
          <w:lang w:val="en-US"/>
        </w:rPr>
        <w:t>etu_game/</w:t>
      </w:r>
      <w:r>
        <w:rPr>
          <w:color w:val="000000"/>
          <w:sz w:val="28"/>
          <w:lang w:val="en-US"/>
        </w:rPr>
        <w:t>types/etu_game_exception.cc</w:t>
      </w:r>
    </w:p>
    <w:p>
      <w:pPr>
        <w:pStyle w:val="Normal"/>
        <w:rPr>
          <w:rFonts w:ascii="Times New Roman" w:hAnsi="Times New Roman"/>
          <w:color w:val="000000"/>
          <w:sz w:val="28"/>
          <w:lang w:val="en-US"/>
        </w:rPr>
      </w:pPr>
      <w:r>
        <w:rPr>
          <w:color w:val="000000"/>
          <w:sz w:val="28"/>
          <w:lang w:val="en-US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#include "etu_game/types/etu_game_exception.h"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namespace etu_game{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namespace types{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EtuGameException::EtuGameException(int code, const char* message):</w:t>
      </w:r>
    </w:p>
    <w:p>
      <w:pPr>
        <w:pStyle w:val="Style12"/>
        <w:rPr>
          <w:color w:val="000000"/>
        </w:rPr>
      </w:pPr>
      <w:r>
        <w:rPr>
          <w:color w:val="000000"/>
        </w:rPr>
        <w:t>exit_code(code),</w:t>
      </w:r>
    </w:p>
    <w:p>
      <w:pPr>
        <w:pStyle w:val="Style12"/>
        <w:rPr>
          <w:color w:val="000000"/>
        </w:rPr>
      </w:pPr>
      <w:r>
        <w:rPr>
          <w:color w:val="000000"/>
        </w:rPr>
        <w:t>msg(message)</w:t>
      </w:r>
    </w:p>
    <w:p>
      <w:pPr>
        <w:pStyle w:val="Style12"/>
        <w:rPr>
          <w:color w:val="000000"/>
        </w:rPr>
      </w:pPr>
      <w:r>
        <w:rPr>
          <w:color w:val="000000"/>
        </w:rPr>
        <w:t>{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EtuGameException::~EtuGameException(){}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int EtuGameException::GetExitCode(){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exit_code;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const char* EtuGameException::what() const noexcept{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msg;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} //types</w:t>
      </w:r>
    </w:p>
    <w:p>
      <w:pPr>
        <w:pStyle w:val="Style12"/>
        <w:rPr>
          <w:color w:val="000000"/>
        </w:rPr>
      </w:pPr>
      <w:r>
        <w:rPr>
          <w:color w:val="000000"/>
        </w:rPr>
        <w:t>} //etu_game</w:t>
      </w:r>
      <w:r>
        <w:rPr>
          <w:color w:val="000000"/>
        </w:rPr>
        <w:t xml:space="preserve"> 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Название</w:t>
      </w:r>
      <w:r>
        <w:rPr>
          <w:color w:val="000000"/>
        </w:rPr>
        <w:t xml:space="preserve"> файла: </w:t>
      </w:r>
      <w:r>
        <w:rPr>
          <w:color w:val="000000"/>
        </w:rPr>
        <w:t>unittests/unittest.h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#include &lt;cassert&gt;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class UnitTest{</w:t>
      </w:r>
    </w:p>
    <w:p>
      <w:pPr>
        <w:pStyle w:val="Style12"/>
        <w:rPr>
          <w:color w:val="000000"/>
        </w:rPr>
      </w:pPr>
      <w:r>
        <w:rPr>
          <w:color w:val="000000"/>
        </w:rPr>
        <w:t>public: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static void Assert();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static void AssertEqual(int a, int b);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static void AssertNotEqual(int a, int b);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static void AssertGreaterEqual(int a, int b);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static void AssertLessEqual(int a, int b);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static void AssertGreater(int a, int b);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static void AssertLess(int a, int b);</w:t>
      </w:r>
    </w:p>
    <w:p>
      <w:pPr>
        <w:pStyle w:val="Style12"/>
        <w:rPr>
          <w:color w:val="000000"/>
        </w:rPr>
      </w:pPr>
      <w:r>
        <w:rPr>
          <w:color w:val="000000"/>
        </w:rPr>
        <w:t>};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Название</w:t>
      </w:r>
      <w:r>
        <w:rPr>
          <w:color w:val="000000"/>
        </w:rPr>
        <w:t xml:space="preserve"> файла: </w:t>
      </w:r>
      <w:r>
        <w:rPr>
          <w:color w:val="000000"/>
        </w:rPr>
        <w:t>unittests/unittest.cc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#include "unittest.h"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void UnitTest::Assert(){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assert(0);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void UnitTest::AssertEqual(int a, int b){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assert(a == b);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void UnitTest::AssertNotEqual(int a, int b){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assert(a != b);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void UnitTest::AssertGreaterEqual(int a, int b){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assert(a &gt;= b);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void UnitTest::AssertLessEqual(int a, int b){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assert(a &lt;= b);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void UnitTest::AssertGreater(int a, int b){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assert(a &gt; b);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>void UnitTest::AssertLess(int a, int b){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assert(a &lt; b);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Название</w:t>
      </w:r>
      <w:r>
        <w:rPr>
          <w:color w:val="000000"/>
        </w:rPr>
        <w:t xml:space="preserve"> файла: </w:t>
      </w:r>
      <w:r>
        <w:rPr>
          <w:color w:val="000000"/>
        </w:rPr>
        <w:t>unittests/unittest1.cc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#include &lt;iostream&gt;</w:t>
      </w:r>
    </w:p>
    <w:p>
      <w:pPr>
        <w:pStyle w:val="Style12"/>
        <w:rPr>
          <w:color w:val="000000"/>
        </w:rPr>
      </w:pPr>
      <w:r>
        <w:rPr>
          <w:color w:val="000000"/>
        </w:rPr>
        <w:t>#include "etu_game/objects/cell.h"</w:t>
      </w:r>
    </w:p>
    <w:p>
      <w:pPr>
        <w:pStyle w:val="Style12"/>
        <w:rPr>
          <w:color w:val="000000"/>
        </w:rPr>
      </w:pPr>
      <w:r>
        <w:rPr>
          <w:color w:val="000000"/>
        </w:rPr>
        <w:t>#include "etu_game/objects/field.h"</w:t>
      </w:r>
    </w:p>
    <w:p>
      <w:pPr>
        <w:pStyle w:val="Style12"/>
        <w:rPr>
          <w:color w:val="000000"/>
        </w:rPr>
      </w:pPr>
      <w:r>
        <w:rPr>
          <w:color w:val="000000"/>
        </w:rPr>
        <w:t>#include "etu_game/objects/field_iterator.h"</w:t>
      </w:r>
    </w:p>
    <w:p>
      <w:pPr>
        <w:pStyle w:val="Style12"/>
        <w:rPr>
          <w:color w:val="000000"/>
        </w:rPr>
      </w:pPr>
      <w:r>
        <w:rPr>
          <w:color w:val="000000"/>
        </w:rPr>
        <w:t>#include "etu_game/types/etu_game_exception.h"</w:t>
      </w:r>
    </w:p>
    <w:p>
      <w:pPr>
        <w:pStyle w:val="Style12"/>
        <w:rPr>
          <w:color w:val="000000"/>
        </w:rPr>
      </w:pPr>
      <w:r>
        <w:rPr>
          <w:color w:val="000000"/>
        </w:rPr>
        <w:t>#include "unittest.h"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using namespace etu_game;</w:t>
      </w:r>
    </w:p>
    <w:p>
      <w:pPr>
        <w:pStyle w:val="Style12"/>
        <w:rPr>
          <w:color w:val="000000"/>
        </w:rPr>
      </w:pPr>
      <w:r>
        <w:rPr>
          <w:color w:val="000000"/>
        </w:rPr>
        <w:t>using namespace objects;</w:t>
      </w:r>
    </w:p>
    <w:p>
      <w:pPr>
        <w:pStyle w:val="Style12"/>
        <w:rPr>
          <w:color w:val="000000"/>
        </w:rPr>
      </w:pPr>
      <w:r>
        <w:rPr>
          <w:color w:val="000000"/>
        </w:rPr>
        <w:t>using namespace types;</w:t>
      </w:r>
    </w:p>
    <w:p>
      <w:pPr>
        <w:pStyle w:val="Style12"/>
        <w:rPr>
          <w:color w:val="000000"/>
        </w:rPr>
      </w:pPr>
      <w:r>
        <w:rPr>
          <w:color w:val="000000"/>
        </w:rPr>
        <w:t>using namespace std;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// FIXME: may be do with abort()?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int main(){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"UnitTest 1: Testing Cell, EtuGameException, Field, FieldIterator...\n";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cout &lt;&lt; "   Testing Cell...\n";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Cell cell;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UnitTest::AssertEqual(cell.GetType(), types::CellType::kEmpty);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cell.SetType(types::CellType::kBlock);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UnitTest::AssertEqual(cell.GetType(), types::CellType::kBlock);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Cell cell2 = cell;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UnitTest::AssertEqual(cell2.GetType(), types::CellType::kBlock);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Cell cell3(types::CellType::kEntry);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UnitTest::AssertEqual(cell3.GetType(), types::CellType::kEntry);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cout &lt;&lt; "   Cell testing done.\n";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cout &lt;&lt; "   Testing EtuGameException and Field constructor...\n";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try{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Field&amp; f = Field::GetInstance(-12,13);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UnitTest::Assert();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}catch(EtuGameException&amp; e){}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try{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Field&amp; f = Field::GetInstance(12,-67);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UnitTest::Assert();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}catch(EtuGameException&amp; e){}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try{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Field&amp; f = Field::GetInstance(0,13);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UnitTest::Assert();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}catch(EtuGameException&amp; e){}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try{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Field&amp; f = Field::GetInstance(48,0);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UnitTest::Assert();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}catch(EtuGameException&amp; e){}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cout &lt;&lt; "   EtuGameException testing done.\n";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cout &lt;&lt; "   Testing Field...\n";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int width = 14, height = 5;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Field&amp; f =Field::GetInstance(height, width);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UnitTest::AssertEqual(height, f.GetHeight());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UnitTest::AssertEqual(width, f.GetWidth());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Field&amp; f2 =Field::GetInstance(8,8);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UnitTest::AssertEqual(height, f.GetHeight());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UnitTest::AssertEqual(width, f.GetWidth());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 FIXME: do unittest for CheckInvariant() when it will be possible to load the map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 !f2.CheckInvariant() ) UnitTest::Assert();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cout &lt;&lt; "   Field testing done.\n";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Field&amp; f2 =Field::GetInstance(8,8);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cout &lt;&lt; "   Testing FieldIterator...\n";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/* FIXME: 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00"/>
        </w:rPr>
        <w:t>*  1) prefix increment to postfix increment (completed)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00"/>
        </w:rPr>
        <w:t>*  2) do good unittest for when it will be possible to load the map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00"/>
        </w:rPr>
        <w:t>*/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for(FieldIterator iter(f2); iter(); iter++){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UnitTest::AssertEqual(iter.CurrentItem().GetType(), types::CellType::kEmpty);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try{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for(FieldIterator iter(f2);;iter++){}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UnitTest::Assert();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}catch(EtuGameException&amp; e){}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cout &lt;&lt; "   FieldIterator testing done.\n";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"UnitTest 1 done.\n";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0;</w:t>
      </w:r>
    </w:p>
    <w:p>
      <w:pPr>
        <w:pStyle w:val="Style12"/>
        <w:rPr>
          <w:color w:val="FF0000"/>
        </w:rPr>
      </w:pPr>
      <w:r>
        <w:rPr>
          <w:color w:val="FF0000"/>
        </w:rPr>
        <w:t>}</w:t>
      </w:r>
    </w:p>
    <w:sectPr>
      <w:footerReference w:type="default" r:id="rId3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0"/>
      <w:jc w:val="both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ocumentMap">
    <w:name w:val="DocumentMap"/>
    <w:qFormat/>
    <w:pPr>
      <w:widowControl/>
      <w:kinsoku w:val="true"/>
      <w:overflowPunct w:val="true"/>
      <w:autoSpaceDE w:val="true"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tyle12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Drawing">
    <w:name w:val="Table of Figures"/>
    <w:basedOn w:val="Caption"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ext">
    <w:name w:val="Text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448</TotalTime>
  <Application>LibreOffice/7.0.1.1.0$Linux_X86_64 LibreOffice_project/00$Build-1</Application>
  <Pages>15</Pages>
  <Words>1572</Words>
  <Characters>11904</Characters>
  <CharactersWithSpaces>14335</CharactersWithSpaces>
  <Paragraphs>449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en-GB</dc:language>
  <cp:lastModifiedBy/>
  <dcterms:modified xsi:type="dcterms:W3CDTF">2020-09-16T19:28:16Z</dcterms:modified>
  <cp:revision>52</cp:revision>
  <dc:subject/>
  <dc:title/>
</cp:coreProperties>
</file>