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12042" w:type="dxa"/>
        <w:tblLayout w:type="fixed"/>
        <w:tblLook w:val="01E0" w:firstRow="1" w:lastRow="1" w:firstColumn="1" w:lastColumn="1" w:noHBand="0" w:noVBand="0"/>
      </w:tblPr>
      <w:tblGrid>
        <w:gridCol w:w="4402"/>
        <w:gridCol w:w="418"/>
        <w:gridCol w:w="2268"/>
        <w:gridCol w:w="418"/>
        <w:gridCol w:w="1850"/>
        <w:gridCol w:w="2686"/>
      </w:tblGrid>
      <w:tr w:rsidR="008C19EA" w:rsidRPr="00445274" w14:paraId="525026FF" w14:textId="77777777" w:rsidTr="000731FD">
        <w:tc>
          <w:tcPr>
            <w:tcW w:w="7088" w:type="dxa"/>
            <w:gridSpan w:val="3"/>
          </w:tcPr>
          <w:p w14:paraId="111698AF" w14:textId="68503418" w:rsidR="008C19EA" w:rsidRPr="00445274" w:rsidRDefault="008C19EA" w:rsidP="008C19EA">
            <w:pPr>
              <w:pStyle w:val="130"/>
              <w:jc w:val="both"/>
              <w:rPr>
                <w:sz w:val="24"/>
                <w:szCs w:val="24"/>
              </w:rPr>
            </w:pPr>
            <w:r w:rsidRPr="00445274">
              <w:rPr>
                <w:sz w:val="24"/>
                <w:szCs w:val="24"/>
              </w:rPr>
              <w:t xml:space="preserve">УДК </w:t>
            </w:r>
            <w:r w:rsidRPr="008C19EA">
              <w:rPr>
                <w:sz w:val="24"/>
                <w:szCs w:val="24"/>
              </w:rPr>
              <w:t>621.039.51...17</w:t>
            </w:r>
          </w:p>
        </w:tc>
        <w:tc>
          <w:tcPr>
            <w:tcW w:w="418" w:type="dxa"/>
          </w:tcPr>
          <w:p w14:paraId="2AEC1CE2" w14:textId="77777777" w:rsidR="008C19EA" w:rsidRPr="00445274" w:rsidRDefault="008C19EA" w:rsidP="000731FD">
            <w:pPr>
              <w:pStyle w:val="130"/>
              <w:rPr>
                <w:sz w:val="24"/>
                <w:szCs w:val="24"/>
              </w:rPr>
            </w:pPr>
          </w:p>
        </w:tc>
        <w:tc>
          <w:tcPr>
            <w:tcW w:w="4536" w:type="dxa"/>
            <w:gridSpan w:val="2"/>
          </w:tcPr>
          <w:p w14:paraId="3F1CE37E" w14:textId="77777777" w:rsidR="008C19EA" w:rsidRPr="00445274" w:rsidRDefault="008C19EA" w:rsidP="000731FD">
            <w:pPr>
              <w:pStyle w:val="130"/>
              <w:rPr>
                <w:sz w:val="24"/>
                <w:szCs w:val="24"/>
              </w:rPr>
            </w:pPr>
          </w:p>
        </w:tc>
      </w:tr>
      <w:tr w:rsidR="008C19EA" w:rsidRPr="00445274" w14:paraId="40C831B6" w14:textId="77777777" w:rsidTr="000731FD">
        <w:trPr>
          <w:gridAfter w:val="1"/>
          <w:wAfter w:w="2686" w:type="dxa"/>
        </w:trPr>
        <w:tc>
          <w:tcPr>
            <w:tcW w:w="4402" w:type="dxa"/>
          </w:tcPr>
          <w:p w14:paraId="67F4F6C0" w14:textId="48E0F91C"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01626A" w:rsidRPr="0001626A">
              <w:rPr>
                <w:sz w:val="24"/>
                <w:szCs w:val="24"/>
              </w:rPr>
              <w:t>5</w:t>
            </w:r>
          </w:p>
          <w:p w14:paraId="3BAB1617" w14:textId="2C35FC50"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Pr>
                <w:sz w:val="24"/>
                <w:szCs w:val="24"/>
                <w:u w:val="single"/>
              </w:rPr>
              <w:t>3</w:t>
            </w:r>
            <w:r w:rsidR="0001626A" w:rsidRPr="003921A2">
              <w:rPr>
                <w:sz w:val="24"/>
                <w:szCs w:val="24"/>
                <w:u w:val="single"/>
              </w:rPr>
              <w:t>0</w:t>
            </w:r>
            <w:r w:rsidRPr="00A96840">
              <w:rPr>
                <w:sz w:val="24"/>
                <w:szCs w:val="24"/>
                <w:u w:val="single"/>
                <w:lang w:val="en-US"/>
              </w:rPr>
              <w:t>  </w:t>
            </w:r>
            <w:r>
              <w:rPr>
                <w:sz w:val="24"/>
                <w:szCs w:val="24"/>
              </w:rPr>
              <w:t xml:space="preserve">»   </w:t>
            </w:r>
            <w:r w:rsidR="0001626A">
              <w:rPr>
                <w:sz w:val="24"/>
                <w:szCs w:val="24"/>
              </w:rPr>
              <w:t>декабря</w:t>
            </w:r>
            <w:r>
              <w:rPr>
                <w:sz w:val="24"/>
                <w:szCs w:val="24"/>
              </w:rPr>
              <w:t xml:space="preserve">   202</w:t>
            </w:r>
            <w:r w:rsidR="0001626A" w:rsidRPr="0001626A">
              <w:rPr>
                <w:sz w:val="24"/>
                <w:szCs w:val="24"/>
              </w:rPr>
              <w:t>5</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3"/>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0731FD">
        <w:trPr>
          <w:gridAfter w:val="1"/>
          <w:wAfter w:w="2686" w:type="dxa"/>
        </w:trPr>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3"/>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0731FD">
        <w:trPr>
          <w:gridAfter w:val="1"/>
          <w:wAfter w:w="2686" w:type="dxa"/>
        </w:trPr>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3"/>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r w:rsidR="0001626A">
              <w:rPr>
                <w:sz w:val="24"/>
                <w:szCs w:val="24"/>
              </w:rPr>
              <w:t>Раскач</w:t>
            </w:r>
          </w:p>
        </w:tc>
      </w:tr>
      <w:tr w:rsidR="008C19EA" w:rsidRPr="00445274" w14:paraId="266A6914" w14:textId="77777777" w:rsidTr="000731FD">
        <w:trPr>
          <w:gridAfter w:val="1"/>
          <w:wAfter w:w="2686" w:type="dxa"/>
        </w:trPr>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3"/>
          </w:tcPr>
          <w:p w14:paraId="7C0913CA" w14:textId="68B39B83" w:rsidR="008C19EA" w:rsidRPr="00445274" w:rsidRDefault="008C19EA" w:rsidP="000731FD">
            <w:pPr>
              <w:pStyle w:val="130"/>
              <w:jc w:val="both"/>
              <w:rPr>
                <w:sz w:val="24"/>
                <w:szCs w:val="24"/>
              </w:rPr>
            </w:pPr>
            <w:r w:rsidRPr="00445274">
              <w:rPr>
                <w:sz w:val="24"/>
                <w:szCs w:val="24"/>
              </w:rPr>
              <w:t>«____»__________________ 202</w:t>
            </w:r>
            <w:r w:rsidR="0001626A">
              <w:rPr>
                <w:sz w:val="24"/>
                <w:szCs w:val="24"/>
              </w:rPr>
              <w:t>5</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3184EBCC" w:rsidR="001E50DB" w:rsidRDefault="001E50DB" w:rsidP="008C19EA">
      <w:pPr>
        <w:pStyle w:val="130"/>
        <w:rPr>
          <w:lang w:eastAsia="ru-RU"/>
        </w:rPr>
      </w:pPr>
      <w:r w:rsidRPr="001E50DB">
        <w:rPr>
          <w:lang w:eastAsia="ru-RU"/>
        </w:rPr>
        <w:t>Москва 202</w:t>
      </w:r>
      <w:r w:rsidR="0001626A">
        <w:rPr>
          <w:lang w:eastAsia="ru-RU"/>
        </w:rPr>
        <w:t>5</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0BA63F42" w14:textId="3BC486E7" w:rsidR="001E50DB" w:rsidRPr="0027208C" w:rsidRDefault="001E50DB" w:rsidP="00C751A8">
            <w:pPr>
              <w:pStyle w:val="af0"/>
              <w:rPr>
                <w:lang w:eastAsia="ru-RU"/>
              </w:rPr>
            </w:pPr>
            <w:r w:rsidRPr="0027208C">
              <w:rPr>
                <w:lang w:eastAsia="ru-RU"/>
              </w:rPr>
              <w:t xml:space="preserve">Начальник </w:t>
            </w:r>
            <w:r w:rsidR="00C934F0" w:rsidRPr="0027208C">
              <w:rPr>
                <w:lang w:eastAsia="ru-RU"/>
              </w:rPr>
              <w:t>ЛМРЭ ОСИ ОФМЭ ККПАЭ</w:t>
            </w:r>
            <w:r w:rsidRPr="0027208C">
              <w:rPr>
                <w:lang w:eastAsia="ru-RU"/>
              </w:rPr>
              <w:t>,</w:t>
            </w:r>
            <w:r w:rsidR="00C934F0" w:rsidRPr="0027208C">
              <w:rPr>
                <w:lang w:eastAsia="ru-RU"/>
              </w:rPr>
              <w:t xml:space="preserve"> </w:t>
            </w:r>
            <w:r w:rsidRPr="0027208C">
              <w:rPr>
                <w:lang w:eastAsia="ru-RU"/>
              </w:rPr>
              <w:t>к.ф.-м.н</w:t>
            </w:r>
          </w:p>
        </w:tc>
        <w:tc>
          <w:tcPr>
            <w:tcW w:w="3443" w:type="dxa"/>
          </w:tcPr>
          <w:p w14:paraId="03D573DD" w14:textId="77777777" w:rsidR="001E50DB" w:rsidRPr="0027208C" w:rsidRDefault="001E50DB"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77777777" w:rsidR="001E50DB" w:rsidRPr="0027208C" w:rsidRDefault="001E50DB"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к.ф.-м.н</w:t>
            </w:r>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r w:rsidRPr="0027208C">
              <w:rPr>
                <w:lang w:eastAsia="ru-RU"/>
              </w:rPr>
              <w:t>Нормоконтролёр</w:t>
            </w:r>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70EDD40C" w:rsidR="006A625A" w:rsidRPr="00DB4DE9" w:rsidRDefault="006A625A" w:rsidP="006A625A">
      <w:pPr>
        <w:pStyle w:val="14"/>
      </w:pPr>
      <w:r w:rsidRPr="00E8512D">
        <w:t>Отчёт </w:t>
      </w:r>
      <w:r>
        <w:fldChar w:fldCharType="begin"/>
      </w:r>
      <w:r>
        <w:instrText xml:space="preserve"> NUMPAGES  \# "0"  \* MERGEFORMAT </w:instrText>
      </w:r>
      <w:r>
        <w:fldChar w:fldCharType="separate"/>
      </w:r>
      <w:r>
        <w:rPr>
          <w:noProof/>
        </w:rPr>
        <w:t>134</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t>13</w:t>
      </w:r>
      <w:r>
        <w:fldChar w:fldCharType="end"/>
      </w:r>
      <w:r w:rsidRPr="00E8512D">
        <w:t>, прил.</w:t>
      </w:r>
      <w:r>
        <w:t> 3.</w:t>
      </w:r>
    </w:p>
    <w:p w14:paraId="12DB7C9C" w14:textId="1247615B" w:rsidR="006A625A" w:rsidRPr="006A625A" w:rsidRDefault="006A625A" w:rsidP="006A625A">
      <w:pPr>
        <w:pStyle w:val="14"/>
        <w:rPr>
          <w:highlight w:val="yellow"/>
        </w:rPr>
      </w:pPr>
      <w:r w:rsidRPr="006A625A">
        <w:rPr>
          <w:highlight w:val="yellow"/>
        </w:rPr>
        <w:t xml:space="preserve">«Разработка программы KMC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301FD6CE" w14:textId="77777777" w:rsidR="006A625A" w:rsidRPr="006A625A" w:rsidRDefault="006A625A" w:rsidP="006A625A">
      <w:pPr>
        <w:pStyle w:val="14"/>
        <w:rPr>
          <w:rFonts w:eastAsia="Calibri"/>
          <w:highlight w:val="yellow"/>
        </w:rPr>
      </w:pPr>
      <w:r w:rsidRPr="006A625A">
        <w:rPr>
          <w:rFonts w:eastAsia="Calibri"/>
          <w:highlight w:val="yellow"/>
        </w:rPr>
        <w:t>Для достижения цели в рамках работ по этапу 2 от 2022 года выполнены следующие задачи:</w:t>
      </w:r>
    </w:p>
    <w:p w14:paraId="508061FE" w14:textId="1E3A816E" w:rsidR="006A625A" w:rsidRPr="006A625A" w:rsidRDefault="006A625A" w:rsidP="006A625A">
      <w:pPr>
        <w:pStyle w:val="14"/>
        <w:numPr>
          <w:ilvl w:val="0"/>
          <w:numId w:val="27"/>
        </w:numPr>
        <w:ind w:left="0" w:firstLine="709"/>
        <w:rPr>
          <w:highlight w:val="yellow"/>
        </w:rPr>
      </w:pPr>
      <w:r w:rsidRPr="006A625A">
        <w:rPr>
          <w:highlight w:val="yellow"/>
        </w:rPr>
        <w:t>Разработка и реализация в программе KMC методики учёта непрерывности распределения плотностей в материалах.</w:t>
      </w:r>
    </w:p>
    <w:p w14:paraId="683C4036" w14:textId="77B56126" w:rsidR="006A625A" w:rsidRPr="006A625A" w:rsidRDefault="006A625A" w:rsidP="006A625A">
      <w:pPr>
        <w:pStyle w:val="14"/>
        <w:numPr>
          <w:ilvl w:val="0"/>
          <w:numId w:val="27"/>
        </w:numPr>
        <w:ind w:left="0" w:firstLine="709"/>
        <w:rPr>
          <w:highlight w:val="yellow"/>
        </w:rPr>
      </w:pPr>
      <w:r w:rsidRPr="006A625A">
        <w:rPr>
          <w:highlight w:val="yellow"/>
        </w:rPr>
        <w:t>Второй этап разработки и реализации в программе KMC алгоритмов расчёта нейтронной кинетики.</w:t>
      </w:r>
    </w:p>
    <w:p w14:paraId="6A7849E1" w14:textId="77777777" w:rsidR="006A625A" w:rsidRPr="006A625A" w:rsidRDefault="006A625A" w:rsidP="006A625A">
      <w:pPr>
        <w:pStyle w:val="14"/>
        <w:numPr>
          <w:ilvl w:val="0"/>
          <w:numId w:val="27"/>
        </w:numPr>
        <w:ind w:left="0" w:firstLine="709"/>
        <w:rPr>
          <w:highlight w:val="yellow"/>
        </w:rPr>
      </w:pPr>
      <w:r w:rsidRPr="006A625A">
        <w:rPr>
          <w:highlight w:val="yellow"/>
        </w:rPr>
        <w:t>Второй этап разработки средств автоматизации и визуализации проведения расчётов, и анализа результатов.</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r w:rsidRPr="00F755C7">
        <w:lastRenderedPageBreak/>
        <w:t xml:space="preserve">Обозначения и </w:t>
      </w:r>
      <w:bookmarkEnd w:id="1"/>
      <w:r w:rsidRPr="00F755C7">
        <w:t>сокращения</w:t>
      </w:r>
      <w:bookmarkEnd w:id="2"/>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0CC6F0F4" w14:textId="77777777" w:rsidR="009B7FF9" w:rsidRPr="00BB2443" w:rsidRDefault="009B7FF9" w:rsidP="00AA010C">
      <w:pPr>
        <w:pStyle w:val="14"/>
        <w:tabs>
          <w:tab w:val="left" w:pos="1985"/>
          <w:tab w:val="left" w:pos="2268"/>
        </w:tabs>
        <w:rPr>
          <w:rFonts w:eastAsia="Calibri"/>
          <w:lang w:val="en-US"/>
        </w:rPr>
      </w:pPr>
      <w:r w:rsidRPr="008A0B73">
        <w:rPr>
          <w:rFonts w:eastAsia="Calibri"/>
          <w:lang w:val="en-US"/>
        </w:rPr>
        <w:t>ENDF</w:t>
      </w:r>
      <w:r w:rsidRPr="00F755C7">
        <w:rPr>
          <w:rFonts w:eastAsia="Calibri"/>
        </w:rPr>
        <w:tab/>
        <w:t>–</w:t>
      </w:r>
      <w:r w:rsidRPr="00F755C7">
        <w:rPr>
          <w:rFonts w:eastAsia="Calibri"/>
        </w:rPr>
        <w:tab/>
      </w:r>
      <w:r w:rsidRPr="008A0B73">
        <w:rPr>
          <w:rFonts w:eastAsia="Calibri"/>
        </w:rPr>
        <w:t>библиотеки</w:t>
      </w:r>
      <w:r w:rsidRPr="00F755C7">
        <w:rPr>
          <w:rFonts w:eastAsia="Calibri"/>
        </w:rPr>
        <w:t xml:space="preserve"> </w:t>
      </w:r>
      <w:r w:rsidRPr="008A0B73">
        <w:rPr>
          <w:rFonts w:eastAsia="Calibri"/>
        </w:rPr>
        <w:t>оценённых</w:t>
      </w:r>
      <w:r w:rsidRPr="00F755C7">
        <w:rPr>
          <w:rFonts w:eastAsia="Calibri"/>
        </w:rPr>
        <w:t xml:space="preserve"> </w:t>
      </w:r>
      <w:r>
        <w:rPr>
          <w:rFonts w:eastAsia="Calibri"/>
        </w:rPr>
        <w:t>ядерных</w:t>
      </w:r>
      <w:r w:rsidRPr="00F755C7">
        <w:rPr>
          <w:rFonts w:eastAsia="Calibri"/>
        </w:rPr>
        <w:t xml:space="preserve"> </w:t>
      </w:r>
      <w:r w:rsidRPr="008A0B73">
        <w:rPr>
          <w:rFonts w:eastAsia="Calibri"/>
        </w:rPr>
        <w:t>данных</w:t>
      </w:r>
      <w:r w:rsidRPr="00F755C7">
        <w:rPr>
          <w:rFonts w:eastAsia="Calibri"/>
        </w:rPr>
        <w:t xml:space="preserve"> (</w:t>
      </w:r>
      <w:r>
        <w:rPr>
          <w:rFonts w:eastAsia="Calibri"/>
        </w:rPr>
        <w:t>англ</w:t>
      </w:r>
      <w:r w:rsidRPr="00F755C7">
        <w:rPr>
          <w:rFonts w:eastAsia="Calibri"/>
        </w:rPr>
        <w:t>.</w:t>
      </w:r>
      <w:r w:rsidRPr="008A0B73">
        <w:rPr>
          <w:rFonts w:eastAsia="Calibri"/>
          <w:lang w:val="en-US"/>
        </w:rPr>
        <w:t> </w:t>
      </w:r>
      <w:r>
        <w:rPr>
          <w:rFonts w:eastAsia="Calibri"/>
          <w:lang w:val="en-US"/>
        </w:rPr>
        <w:t>Evaluated</w:t>
      </w:r>
      <w:r w:rsidRPr="00BB2443">
        <w:rPr>
          <w:rFonts w:eastAsia="Calibri"/>
          <w:lang w:val="en-US"/>
        </w:rPr>
        <w:t xml:space="preserve"> Nuclear </w:t>
      </w:r>
      <w:r>
        <w:rPr>
          <w:rFonts w:eastAsia="Calibri"/>
          <w:lang w:val="en-US"/>
        </w:rPr>
        <w:t>Data</w:t>
      </w:r>
      <w:r w:rsidRPr="00BB2443">
        <w:rPr>
          <w:rFonts w:eastAsia="Calibri"/>
          <w:lang w:val="en-US"/>
        </w:rPr>
        <w:t xml:space="preserve"> </w:t>
      </w:r>
      <w:r>
        <w:rPr>
          <w:rFonts w:eastAsia="Calibri"/>
          <w:lang w:val="en-US"/>
        </w:rPr>
        <w:t>File</w:t>
      </w:r>
      <w:r w:rsidRPr="00BB2443">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F55AB5">
        <w:tab/>
        <w:t>–</w:t>
      </w:r>
      <w:r w:rsidRPr="00F55AB5">
        <w:tab/>
      </w:r>
      <w:r>
        <w:t>и</w:t>
      </w:r>
      <w:r w:rsidRPr="00717A50">
        <w:t>нтерфейс</w:t>
      </w:r>
      <w:r w:rsidRPr="00F55AB5">
        <w:t xml:space="preserve"> </w:t>
      </w:r>
      <w:r w:rsidRPr="00717A50">
        <w:t>передачи</w:t>
      </w:r>
      <w:r w:rsidRPr="00F55AB5">
        <w:t xml:space="preserve"> </w:t>
      </w:r>
      <w:r w:rsidRPr="00717A50">
        <w:t>сообщений</w:t>
      </w:r>
      <w:r w:rsidRPr="00F55AB5">
        <w:t xml:space="preserve"> (</w:t>
      </w:r>
      <w:r>
        <w:t>англ</w:t>
      </w:r>
      <w:r w:rsidRPr="00F55AB5">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End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48DF0484" w14:textId="04A7879D" w:rsidR="00482B87"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136433038" w:history="1">
            <w:r w:rsidR="00482B87" w:rsidRPr="00A52DE5">
              <w:rPr>
                <w:rStyle w:val="af3"/>
                <w:noProof/>
              </w:rPr>
              <w:t>Введение</w:t>
            </w:r>
            <w:r w:rsidR="00482B87">
              <w:rPr>
                <w:noProof/>
                <w:webHidden/>
              </w:rPr>
              <w:tab/>
            </w:r>
            <w:r w:rsidR="00482B87">
              <w:rPr>
                <w:noProof/>
                <w:webHidden/>
              </w:rPr>
              <w:fldChar w:fldCharType="begin"/>
            </w:r>
            <w:r w:rsidR="00482B87">
              <w:rPr>
                <w:noProof/>
                <w:webHidden/>
              </w:rPr>
              <w:instrText xml:space="preserve"> PAGEREF _Toc136433038 \h </w:instrText>
            </w:r>
            <w:r w:rsidR="00482B87">
              <w:rPr>
                <w:noProof/>
                <w:webHidden/>
              </w:rPr>
            </w:r>
            <w:r w:rsidR="00482B87">
              <w:rPr>
                <w:noProof/>
                <w:webHidden/>
              </w:rPr>
              <w:fldChar w:fldCharType="separate"/>
            </w:r>
            <w:r w:rsidR="00482B87">
              <w:rPr>
                <w:noProof/>
                <w:webHidden/>
              </w:rPr>
              <w:t>6</w:t>
            </w:r>
            <w:r w:rsidR="00482B87">
              <w:rPr>
                <w:noProof/>
                <w:webHidden/>
              </w:rPr>
              <w:fldChar w:fldCharType="end"/>
            </w:r>
          </w:hyperlink>
        </w:p>
        <w:p w14:paraId="2EBD15A5" w14:textId="3FE28283" w:rsidR="00482B87" w:rsidRDefault="00F55AB5">
          <w:pPr>
            <w:pStyle w:val="13"/>
            <w:rPr>
              <w:rFonts w:asciiTheme="minorHAnsi" w:eastAsiaTheme="minorEastAsia" w:hAnsiTheme="minorHAnsi"/>
              <w:noProof/>
              <w:sz w:val="22"/>
              <w:lang w:eastAsia="ru-RU"/>
            </w:rPr>
          </w:pPr>
          <w:hyperlink w:anchor="_Toc136433039" w:history="1">
            <w:r w:rsidR="00482B87" w:rsidRPr="00A52DE5">
              <w:rPr>
                <w:rStyle w:val="af3"/>
                <w:noProof/>
              </w:rPr>
              <w:t xml:space="preserve">1. Описание программы </w:t>
            </w:r>
            <w:r w:rsidR="004E23AD">
              <w:rPr>
                <w:rStyle w:val="af3"/>
                <w:noProof/>
                <w:lang w:val="en-US"/>
              </w:rPr>
              <w:t>KMC</w:t>
            </w:r>
            <w:r w:rsidR="00482B87">
              <w:rPr>
                <w:noProof/>
                <w:webHidden/>
              </w:rPr>
              <w:tab/>
            </w:r>
            <w:r w:rsidR="00482B87">
              <w:rPr>
                <w:noProof/>
                <w:webHidden/>
              </w:rPr>
              <w:fldChar w:fldCharType="begin"/>
            </w:r>
            <w:r w:rsidR="00482B87">
              <w:rPr>
                <w:noProof/>
                <w:webHidden/>
              </w:rPr>
              <w:instrText xml:space="preserve"> PAGEREF _Toc136433039 \h </w:instrText>
            </w:r>
            <w:r w:rsidR="00482B87">
              <w:rPr>
                <w:noProof/>
                <w:webHidden/>
              </w:rPr>
            </w:r>
            <w:r w:rsidR="00482B87">
              <w:rPr>
                <w:noProof/>
                <w:webHidden/>
              </w:rPr>
              <w:fldChar w:fldCharType="separate"/>
            </w:r>
            <w:r w:rsidR="00482B87">
              <w:rPr>
                <w:noProof/>
                <w:webHidden/>
              </w:rPr>
              <w:t>8</w:t>
            </w:r>
            <w:r w:rsidR="00482B87">
              <w:rPr>
                <w:noProof/>
                <w:webHidden/>
              </w:rPr>
              <w:fldChar w:fldCharType="end"/>
            </w:r>
          </w:hyperlink>
        </w:p>
        <w:p w14:paraId="26F41EAE" w14:textId="3D89C1D9" w:rsidR="00482B87" w:rsidRDefault="00F55AB5">
          <w:pPr>
            <w:pStyle w:val="31"/>
            <w:rPr>
              <w:rFonts w:asciiTheme="minorHAnsi" w:eastAsiaTheme="minorEastAsia" w:hAnsiTheme="minorHAnsi" w:cstheme="minorBidi"/>
              <w:iCs w:val="0"/>
              <w:noProof/>
              <w:snapToGrid/>
              <w:sz w:val="22"/>
              <w:szCs w:val="22"/>
            </w:rPr>
          </w:pPr>
          <w:hyperlink w:anchor="_Toc136433040" w:history="1">
            <w:r w:rsidR="00482B87" w:rsidRPr="00A52DE5">
              <w:rPr>
                <w:rStyle w:val="af3"/>
                <w:rFonts w:eastAsiaTheme="majorEastAsia"/>
                <w:noProof/>
              </w:rPr>
              <w:t>Взаимодействие физического модуля с файлами библиотек формата ACE</w:t>
            </w:r>
            <w:r w:rsidR="00482B87">
              <w:rPr>
                <w:noProof/>
                <w:webHidden/>
              </w:rPr>
              <w:tab/>
            </w:r>
            <w:r w:rsidR="00482B87">
              <w:rPr>
                <w:noProof/>
                <w:webHidden/>
              </w:rPr>
              <w:fldChar w:fldCharType="begin"/>
            </w:r>
            <w:r w:rsidR="00482B87">
              <w:rPr>
                <w:noProof/>
                <w:webHidden/>
              </w:rPr>
              <w:instrText xml:space="preserve"> PAGEREF _Toc136433040 \h </w:instrText>
            </w:r>
            <w:r w:rsidR="00482B87">
              <w:rPr>
                <w:noProof/>
                <w:webHidden/>
              </w:rPr>
            </w:r>
            <w:r w:rsidR="00482B87">
              <w:rPr>
                <w:noProof/>
                <w:webHidden/>
              </w:rPr>
              <w:fldChar w:fldCharType="separate"/>
            </w:r>
            <w:r w:rsidR="00482B87">
              <w:rPr>
                <w:noProof/>
                <w:webHidden/>
              </w:rPr>
              <w:t>12</w:t>
            </w:r>
            <w:r w:rsidR="00482B87">
              <w:rPr>
                <w:noProof/>
                <w:webHidden/>
              </w:rPr>
              <w:fldChar w:fldCharType="end"/>
            </w:r>
          </w:hyperlink>
        </w:p>
        <w:p w14:paraId="7E49B47A" w14:textId="25B70BF3" w:rsidR="00482B87" w:rsidRDefault="00F55AB5">
          <w:pPr>
            <w:pStyle w:val="13"/>
            <w:rPr>
              <w:rFonts w:asciiTheme="minorHAnsi" w:eastAsiaTheme="minorEastAsia" w:hAnsiTheme="minorHAnsi"/>
              <w:noProof/>
              <w:sz w:val="22"/>
              <w:lang w:eastAsia="ru-RU"/>
            </w:rPr>
          </w:pPr>
          <w:hyperlink w:anchor="_Toc136433041" w:history="1">
            <w:r w:rsidR="00482B87" w:rsidRPr="00A52DE5">
              <w:rPr>
                <w:rStyle w:val="af3"/>
                <w:noProof/>
              </w:rPr>
              <w:t>2. Сведения о библиотеках констант</w:t>
            </w:r>
            <w:r w:rsidR="00482B87">
              <w:rPr>
                <w:noProof/>
                <w:webHidden/>
              </w:rPr>
              <w:tab/>
            </w:r>
            <w:r w:rsidR="00482B87">
              <w:rPr>
                <w:noProof/>
                <w:webHidden/>
              </w:rPr>
              <w:fldChar w:fldCharType="begin"/>
            </w:r>
            <w:r w:rsidR="00482B87">
              <w:rPr>
                <w:noProof/>
                <w:webHidden/>
              </w:rPr>
              <w:instrText xml:space="preserve"> PAGEREF _Toc136433041 \h </w:instrText>
            </w:r>
            <w:r w:rsidR="00482B87">
              <w:rPr>
                <w:noProof/>
                <w:webHidden/>
              </w:rPr>
            </w:r>
            <w:r w:rsidR="00482B87">
              <w:rPr>
                <w:noProof/>
                <w:webHidden/>
              </w:rPr>
              <w:fldChar w:fldCharType="separate"/>
            </w:r>
            <w:r w:rsidR="00482B87">
              <w:rPr>
                <w:noProof/>
                <w:webHidden/>
              </w:rPr>
              <w:t>13</w:t>
            </w:r>
            <w:r w:rsidR="00482B87">
              <w:rPr>
                <w:noProof/>
                <w:webHidden/>
              </w:rPr>
              <w:fldChar w:fldCharType="end"/>
            </w:r>
          </w:hyperlink>
        </w:p>
        <w:p w14:paraId="6C9DA028" w14:textId="761E6409" w:rsidR="00482B87" w:rsidRDefault="00F55AB5">
          <w:pPr>
            <w:pStyle w:val="13"/>
            <w:rPr>
              <w:rFonts w:asciiTheme="minorHAnsi" w:eastAsiaTheme="minorEastAsia" w:hAnsiTheme="minorHAnsi"/>
              <w:noProof/>
              <w:sz w:val="22"/>
              <w:lang w:eastAsia="ru-RU"/>
            </w:rPr>
          </w:pPr>
          <w:hyperlink w:anchor="_Toc136433042" w:history="1">
            <w:r w:rsidR="00482B87" w:rsidRPr="00A52DE5">
              <w:rPr>
                <w:rStyle w:val="af3"/>
                <w:noProof/>
              </w:rPr>
              <w:t>3. Содержание комплекса</w:t>
            </w:r>
            <w:r w:rsidR="00482B87">
              <w:rPr>
                <w:noProof/>
                <w:webHidden/>
              </w:rPr>
              <w:tab/>
            </w:r>
            <w:r w:rsidR="00482B87">
              <w:rPr>
                <w:noProof/>
                <w:webHidden/>
              </w:rPr>
              <w:fldChar w:fldCharType="begin"/>
            </w:r>
            <w:r w:rsidR="00482B87">
              <w:rPr>
                <w:noProof/>
                <w:webHidden/>
              </w:rPr>
              <w:instrText xml:space="preserve"> PAGEREF _Toc136433042 \h </w:instrText>
            </w:r>
            <w:r w:rsidR="00482B87">
              <w:rPr>
                <w:noProof/>
                <w:webHidden/>
              </w:rPr>
            </w:r>
            <w:r w:rsidR="00482B87">
              <w:rPr>
                <w:noProof/>
                <w:webHidden/>
              </w:rPr>
              <w:fldChar w:fldCharType="separate"/>
            </w:r>
            <w:r w:rsidR="00482B87">
              <w:rPr>
                <w:noProof/>
                <w:webHidden/>
              </w:rPr>
              <w:t>14</w:t>
            </w:r>
            <w:r w:rsidR="00482B87">
              <w:rPr>
                <w:noProof/>
                <w:webHidden/>
              </w:rPr>
              <w:fldChar w:fldCharType="end"/>
            </w:r>
          </w:hyperlink>
        </w:p>
        <w:p w14:paraId="761617D6" w14:textId="264C2DAC" w:rsidR="00482B87" w:rsidRDefault="00F55AB5">
          <w:pPr>
            <w:pStyle w:val="13"/>
            <w:rPr>
              <w:rFonts w:asciiTheme="minorHAnsi" w:eastAsiaTheme="minorEastAsia" w:hAnsiTheme="minorHAnsi"/>
              <w:noProof/>
              <w:sz w:val="22"/>
              <w:lang w:eastAsia="ru-RU"/>
            </w:rPr>
          </w:pPr>
          <w:hyperlink w:anchor="_Toc136433043" w:history="1">
            <w:r w:rsidR="00482B87" w:rsidRPr="00A52DE5">
              <w:rPr>
                <w:rStyle w:val="af3"/>
                <w:noProof/>
              </w:rPr>
              <w:t xml:space="preserve">4. Установка </w:t>
            </w:r>
            <w:r w:rsidR="004E23AD">
              <w:rPr>
                <w:rStyle w:val="af3"/>
                <w:noProof/>
                <w:lang w:val="en-US"/>
              </w:rPr>
              <w:t>KMC</w:t>
            </w:r>
            <w:r w:rsidR="00482B87">
              <w:rPr>
                <w:noProof/>
                <w:webHidden/>
              </w:rPr>
              <w:tab/>
            </w:r>
            <w:r w:rsidR="00482B87">
              <w:rPr>
                <w:noProof/>
                <w:webHidden/>
              </w:rPr>
              <w:fldChar w:fldCharType="begin"/>
            </w:r>
            <w:r w:rsidR="00482B87">
              <w:rPr>
                <w:noProof/>
                <w:webHidden/>
              </w:rPr>
              <w:instrText xml:space="preserve"> PAGEREF _Toc136433043 \h </w:instrText>
            </w:r>
            <w:r w:rsidR="00482B87">
              <w:rPr>
                <w:noProof/>
                <w:webHidden/>
              </w:rPr>
            </w:r>
            <w:r w:rsidR="00482B87">
              <w:rPr>
                <w:noProof/>
                <w:webHidden/>
              </w:rPr>
              <w:fldChar w:fldCharType="separate"/>
            </w:r>
            <w:r w:rsidR="00482B87">
              <w:rPr>
                <w:noProof/>
                <w:webHidden/>
              </w:rPr>
              <w:t>15</w:t>
            </w:r>
            <w:r w:rsidR="00482B87">
              <w:rPr>
                <w:noProof/>
                <w:webHidden/>
              </w:rPr>
              <w:fldChar w:fldCharType="end"/>
            </w:r>
          </w:hyperlink>
        </w:p>
        <w:p w14:paraId="489D6FF1" w14:textId="149C45D4" w:rsidR="00482B87" w:rsidRDefault="00F55AB5">
          <w:pPr>
            <w:pStyle w:val="13"/>
            <w:rPr>
              <w:rFonts w:asciiTheme="minorHAnsi" w:eastAsiaTheme="minorEastAsia" w:hAnsiTheme="minorHAnsi"/>
              <w:noProof/>
              <w:sz w:val="22"/>
              <w:lang w:eastAsia="ru-RU"/>
            </w:rPr>
          </w:pPr>
          <w:hyperlink w:anchor="_Toc136433044" w:history="1">
            <w:r w:rsidR="00482B87" w:rsidRPr="00A52DE5">
              <w:rPr>
                <w:rStyle w:val="af3"/>
                <w:noProof/>
              </w:rPr>
              <w:t xml:space="preserve">5. Запуск </w:t>
            </w:r>
            <w:r w:rsidR="004E23AD">
              <w:rPr>
                <w:rStyle w:val="af3"/>
                <w:noProof/>
                <w:lang w:val="en-US"/>
              </w:rPr>
              <w:t>KMC</w:t>
            </w:r>
            <w:r w:rsidR="00482B87">
              <w:rPr>
                <w:noProof/>
                <w:webHidden/>
              </w:rPr>
              <w:tab/>
            </w:r>
            <w:r w:rsidR="00482B87">
              <w:rPr>
                <w:noProof/>
                <w:webHidden/>
              </w:rPr>
              <w:fldChar w:fldCharType="begin"/>
            </w:r>
            <w:r w:rsidR="00482B87">
              <w:rPr>
                <w:noProof/>
                <w:webHidden/>
              </w:rPr>
              <w:instrText xml:space="preserve"> PAGEREF _Toc136433044 \h </w:instrText>
            </w:r>
            <w:r w:rsidR="00482B87">
              <w:rPr>
                <w:noProof/>
                <w:webHidden/>
              </w:rPr>
            </w:r>
            <w:r w:rsidR="00482B87">
              <w:rPr>
                <w:noProof/>
                <w:webHidden/>
              </w:rPr>
              <w:fldChar w:fldCharType="separate"/>
            </w:r>
            <w:r w:rsidR="00482B87">
              <w:rPr>
                <w:noProof/>
                <w:webHidden/>
              </w:rPr>
              <w:t>16</w:t>
            </w:r>
            <w:r w:rsidR="00482B87">
              <w:rPr>
                <w:noProof/>
                <w:webHidden/>
              </w:rPr>
              <w:fldChar w:fldCharType="end"/>
            </w:r>
          </w:hyperlink>
        </w:p>
        <w:p w14:paraId="5ADC4C7D" w14:textId="1607CCF8" w:rsidR="00482B87" w:rsidRDefault="00F55AB5">
          <w:pPr>
            <w:pStyle w:val="13"/>
            <w:rPr>
              <w:rFonts w:asciiTheme="minorHAnsi" w:eastAsiaTheme="minorEastAsia" w:hAnsiTheme="minorHAnsi"/>
              <w:noProof/>
              <w:sz w:val="22"/>
              <w:lang w:eastAsia="ru-RU"/>
            </w:rPr>
          </w:pPr>
          <w:hyperlink w:anchor="_Toc136433045" w:history="1">
            <w:r w:rsidR="00482B87" w:rsidRPr="00A52DE5">
              <w:rPr>
                <w:rStyle w:val="af3"/>
                <w:noProof/>
              </w:rPr>
              <w:t>6. Исходные данные физического модуля</w:t>
            </w:r>
            <w:r w:rsidR="00482B87">
              <w:rPr>
                <w:noProof/>
                <w:webHidden/>
              </w:rPr>
              <w:tab/>
            </w:r>
            <w:r w:rsidR="00482B87">
              <w:rPr>
                <w:noProof/>
                <w:webHidden/>
              </w:rPr>
              <w:fldChar w:fldCharType="begin"/>
            </w:r>
            <w:r w:rsidR="00482B87">
              <w:rPr>
                <w:noProof/>
                <w:webHidden/>
              </w:rPr>
              <w:instrText xml:space="preserve"> PAGEREF _Toc136433045 \h </w:instrText>
            </w:r>
            <w:r w:rsidR="00482B87">
              <w:rPr>
                <w:noProof/>
                <w:webHidden/>
              </w:rPr>
            </w:r>
            <w:r w:rsidR="00482B87">
              <w:rPr>
                <w:noProof/>
                <w:webHidden/>
              </w:rPr>
              <w:fldChar w:fldCharType="separate"/>
            </w:r>
            <w:r w:rsidR="00482B87">
              <w:rPr>
                <w:noProof/>
                <w:webHidden/>
              </w:rPr>
              <w:t>19</w:t>
            </w:r>
            <w:r w:rsidR="00482B87">
              <w:rPr>
                <w:noProof/>
                <w:webHidden/>
              </w:rPr>
              <w:fldChar w:fldCharType="end"/>
            </w:r>
          </w:hyperlink>
        </w:p>
        <w:p w14:paraId="506F2C61" w14:textId="6EEB2661" w:rsidR="00482B87" w:rsidRDefault="00F55AB5">
          <w:pPr>
            <w:pStyle w:val="24"/>
            <w:rPr>
              <w:rFonts w:asciiTheme="minorHAnsi" w:eastAsiaTheme="minorEastAsia" w:hAnsiTheme="minorHAnsi" w:cstheme="minorBidi"/>
              <w:noProof/>
              <w:snapToGrid/>
              <w:sz w:val="22"/>
              <w:szCs w:val="22"/>
            </w:rPr>
          </w:pPr>
          <w:hyperlink w:anchor="_Toc136433046" w:history="1">
            <w:r w:rsidR="00482B87" w:rsidRPr="00A52DE5">
              <w:rPr>
                <w:rStyle w:val="af3"/>
                <w:rFonts w:eastAsiaTheme="majorEastAsia"/>
                <w:noProof/>
              </w:rPr>
              <w:t>6.1. Файл материалов</w:t>
            </w:r>
            <w:r w:rsidR="00482B87">
              <w:rPr>
                <w:noProof/>
                <w:webHidden/>
              </w:rPr>
              <w:tab/>
            </w:r>
            <w:r w:rsidR="00482B87">
              <w:rPr>
                <w:noProof/>
                <w:webHidden/>
              </w:rPr>
              <w:fldChar w:fldCharType="begin"/>
            </w:r>
            <w:r w:rsidR="00482B87">
              <w:rPr>
                <w:noProof/>
                <w:webHidden/>
              </w:rPr>
              <w:instrText xml:space="preserve"> PAGEREF _Toc136433046 \h </w:instrText>
            </w:r>
            <w:r w:rsidR="00482B87">
              <w:rPr>
                <w:noProof/>
                <w:webHidden/>
              </w:rPr>
            </w:r>
            <w:r w:rsidR="00482B87">
              <w:rPr>
                <w:noProof/>
                <w:webHidden/>
              </w:rPr>
              <w:fldChar w:fldCharType="separate"/>
            </w:r>
            <w:r w:rsidR="00482B87">
              <w:rPr>
                <w:noProof/>
                <w:webHidden/>
              </w:rPr>
              <w:t>19</w:t>
            </w:r>
            <w:r w:rsidR="00482B87">
              <w:rPr>
                <w:noProof/>
                <w:webHidden/>
              </w:rPr>
              <w:fldChar w:fldCharType="end"/>
            </w:r>
          </w:hyperlink>
        </w:p>
        <w:p w14:paraId="54065E54" w14:textId="11AE901B" w:rsidR="00482B87" w:rsidRDefault="00F55AB5">
          <w:pPr>
            <w:pStyle w:val="24"/>
            <w:rPr>
              <w:rFonts w:asciiTheme="minorHAnsi" w:eastAsiaTheme="minorEastAsia" w:hAnsiTheme="minorHAnsi" w:cstheme="minorBidi"/>
              <w:noProof/>
              <w:snapToGrid/>
              <w:sz w:val="22"/>
              <w:szCs w:val="22"/>
            </w:rPr>
          </w:pPr>
          <w:hyperlink w:anchor="_Toc136433047" w:history="1">
            <w:r w:rsidR="00482B87" w:rsidRPr="00A52DE5">
              <w:rPr>
                <w:rStyle w:val="af3"/>
                <w:rFonts w:eastAsiaTheme="majorEastAsia"/>
                <w:noProof/>
              </w:rPr>
              <w:t>6.2. Задание термализационных матриц</w:t>
            </w:r>
            <w:r w:rsidR="00482B87">
              <w:rPr>
                <w:noProof/>
                <w:webHidden/>
              </w:rPr>
              <w:tab/>
            </w:r>
            <w:r w:rsidR="00482B87">
              <w:rPr>
                <w:noProof/>
                <w:webHidden/>
              </w:rPr>
              <w:fldChar w:fldCharType="begin"/>
            </w:r>
            <w:r w:rsidR="00482B87">
              <w:rPr>
                <w:noProof/>
                <w:webHidden/>
              </w:rPr>
              <w:instrText xml:space="preserve"> PAGEREF _Toc136433047 \h </w:instrText>
            </w:r>
            <w:r w:rsidR="00482B87">
              <w:rPr>
                <w:noProof/>
                <w:webHidden/>
              </w:rPr>
            </w:r>
            <w:r w:rsidR="00482B87">
              <w:rPr>
                <w:noProof/>
                <w:webHidden/>
              </w:rPr>
              <w:fldChar w:fldCharType="separate"/>
            </w:r>
            <w:r w:rsidR="00482B87">
              <w:rPr>
                <w:noProof/>
                <w:webHidden/>
              </w:rPr>
              <w:t>20</w:t>
            </w:r>
            <w:r w:rsidR="00482B87">
              <w:rPr>
                <w:noProof/>
                <w:webHidden/>
              </w:rPr>
              <w:fldChar w:fldCharType="end"/>
            </w:r>
          </w:hyperlink>
        </w:p>
        <w:p w14:paraId="135D953C" w14:textId="0169AECE" w:rsidR="00482B87" w:rsidRDefault="00F55AB5">
          <w:pPr>
            <w:pStyle w:val="24"/>
            <w:rPr>
              <w:rFonts w:asciiTheme="minorHAnsi" w:eastAsiaTheme="minorEastAsia" w:hAnsiTheme="minorHAnsi" w:cstheme="minorBidi"/>
              <w:noProof/>
              <w:snapToGrid/>
              <w:sz w:val="22"/>
              <w:szCs w:val="22"/>
            </w:rPr>
          </w:pPr>
          <w:hyperlink w:anchor="_Toc136433048" w:history="1">
            <w:r w:rsidR="00482B87" w:rsidRPr="00A52DE5">
              <w:rPr>
                <w:rStyle w:val="af3"/>
                <w:rFonts w:eastAsiaTheme="majorEastAsia"/>
                <w:noProof/>
              </w:rPr>
              <w:t>6.3. Задание выгорающих изотопов</w:t>
            </w:r>
            <w:r w:rsidR="00482B87">
              <w:rPr>
                <w:noProof/>
                <w:webHidden/>
              </w:rPr>
              <w:tab/>
            </w:r>
            <w:r w:rsidR="00482B87">
              <w:rPr>
                <w:noProof/>
                <w:webHidden/>
              </w:rPr>
              <w:fldChar w:fldCharType="begin"/>
            </w:r>
            <w:r w:rsidR="00482B87">
              <w:rPr>
                <w:noProof/>
                <w:webHidden/>
              </w:rPr>
              <w:instrText xml:space="preserve"> PAGEREF _Toc136433048 \h </w:instrText>
            </w:r>
            <w:r w:rsidR="00482B87">
              <w:rPr>
                <w:noProof/>
                <w:webHidden/>
              </w:rPr>
            </w:r>
            <w:r w:rsidR="00482B87">
              <w:rPr>
                <w:noProof/>
                <w:webHidden/>
              </w:rPr>
              <w:fldChar w:fldCharType="separate"/>
            </w:r>
            <w:r w:rsidR="00482B87">
              <w:rPr>
                <w:noProof/>
                <w:webHidden/>
              </w:rPr>
              <w:t>21</w:t>
            </w:r>
            <w:r w:rsidR="00482B87">
              <w:rPr>
                <w:noProof/>
                <w:webHidden/>
              </w:rPr>
              <w:fldChar w:fldCharType="end"/>
            </w:r>
          </w:hyperlink>
        </w:p>
        <w:p w14:paraId="0832D4AD" w14:textId="7197A9C7" w:rsidR="00482B87" w:rsidRDefault="00F55AB5">
          <w:pPr>
            <w:pStyle w:val="24"/>
            <w:rPr>
              <w:rFonts w:asciiTheme="minorHAnsi" w:eastAsiaTheme="minorEastAsia" w:hAnsiTheme="minorHAnsi" w:cstheme="minorBidi"/>
              <w:noProof/>
              <w:snapToGrid/>
              <w:sz w:val="22"/>
              <w:szCs w:val="22"/>
            </w:rPr>
          </w:pPr>
          <w:hyperlink w:anchor="_Toc136433049" w:history="1">
            <w:r w:rsidR="00482B87" w:rsidRPr="00A52DE5">
              <w:rPr>
                <w:rStyle w:val="af3"/>
                <w:rFonts w:eastAsiaTheme="majorEastAsia"/>
                <w:noProof/>
              </w:rPr>
              <w:t>6.4. Копирование материалов</w:t>
            </w:r>
            <w:r w:rsidR="00482B87">
              <w:rPr>
                <w:noProof/>
                <w:webHidden/>
              </w:rPr>
              <w:tab/>
            </w:r>
            <w:r w:rsidR="00482B87">
              <w:rPr>
                <w:noProof/>
                <w:webHidden/>
              </w:rPr>
              <w:fldChar w:fldCharType="begin"/>
            </w:r>
            <w:r w:rsidR="00482B87">
              <w:rPr>
                <w:noProof/>
                <w:webHidden/>
              </w:rPr>
              <w:instrText xml:space="preserve"> PAGEREF _Toc136433049 \h </w:instrText>
            </w:r>
            <w:r w:rsidR="00482B87">
              <w:rPr>
                <w:noProof/>
                <w:webHidden/>
              </w:rPr>
            </w:r>
            <w:r w:rsidR="00482B87">
              <w:rPr>
                <w:noProof/>
                <w:webHidden/>
              </w:rPr>
              <w:fldChar w:fldCharType="separate"/>
            </w:r>
            <w:r w:rsidR="00482B87">
              <w:rPr>
                <w:noProof/>
                <w:webHidden/>
              </w:rPr>
              <w:t>22</w:t>
            </w:r>
            <w:r w:rsidR="00482B87">
              <w:rPr>
                <w:noProof/>
                <w:webHidden/>
              </w:rPr>
              <w:fldChar w:fldCharType="end"/>
            </w:r>
          </w:hyperlink>
        </w:p>
        <w:p w14:paraId="211594F7" w14:textId="2A8FB483" w:rsidR="00482B87" w:rsidRDefault="00F55AB5">
          <w:pPr>
            <w:pStyle w:val="24"/>
            <w:rPr>
              <w:rFonts w:asciiTheme="minorHAnsi" w:eastAsiaTheme="minorEastAsia" w:hAnsiTheme="minorHAnsi" w:cstheme="minorBidi"/>
              <w:noProof/>
              <w:snapToGrid/>
              <w:sz w:val="22"/>
              <w:szCs w:val="22"/>
            </w:rPr>
          </w:pPr>
          <w:hyperlink w:anchor="_Toc136433050" w:history="1">
            <w:r w:rsidR="00482B87" w:rsidRPr="00A52DE5">
              <w:rPr>
                <w:rStyle w:val="af3"/>
                <w:rFonts w:eastAsiaTheme="majorEastAsia"/>
                <w:noProof/>
              </w:rPr>
              <w:t>6.5. Файл настройки библиотеки</w:t>
            </w:r>
            <w:r w:rsidR="00482B87">
              <w:rPr>
                <w:noProof/>
                <w:webHidden/>
              </w:rPr>
              <w:tab/>
            </w:r>
            <w:r w:rsidR="00482B87">
              <w:rPr>
                <w:noProof/>
                <w:webHidden/>
              </w:rPr>
              <w:fldChar w:fldCharType="begin"/>
            </w:r>
            <w:r w:rsidR="00482B87">
              <w:rPr>
                <w:noProof/>
                <w:webHidden/>
              </w:rPr>
              <w:instrText xml:space="preserve"> PAGEREF _Toc136433050 \h </w:instrText>
            </w:r>
            <w:r w:rsidR="00482B87">
              <w:rPr>
                <w:noProof/>
                <w:webHidden/>
              </w:rPr>
            </w:r>
            <w:r w:rsidR="00482B87">
              <w:rPr>
                <w:noProof/>
                <w:webHidden/>
              </w:rPr>
              <w:fldChar w:fldCharType="separate"/>
            </w:r>
            <w:r w:rsidR="00482B87">
              <w:rPr>
                <w:noProof/>
                <w:webHidden/>
              </w:rPr>
              <w:t>23</w:t>
            </w:r>
            <w:r w:rsidR="00482B87">
              <w:rPr>
                <w:noProof/>
                <w:webHidden/>
              </w:rPr>
              <w:fldChar w:fldCharType="end"/>
            </w:r>
          </w:hyperlink>
        </w:p>
        <w:p w14:paraId="54009056" w14:textId="08972524" w:rsidR="00482B87" w:rsidRDefault="00F55AB5">
          <w:pPr>
            <w:pStyle w:val="13"/>
            <w:rPr>
              <w:rFonts w:asciiTheme="minorHAnsi" w:eastAsiaTheme="minorEastAsia" w:hAnsiTheme="minorHAnsi"/>
              <w:noProof/>
              <w:sz w:val="22"/>
              <w:lang w:eastAsia="ru-RU"/>
            </w:rPr>
          </w:pPr>
          <w:hyperlink w:anchor="_Toc136433051" w:history="1">
            <w:r w:rsidR="00482B87" w:rsidRPr="00A52DE5">
              <w:rPr>
                <w:rStyle w:val="af3"/>
                <w:noProof/>
              </w:rPr>
              <w:t>7. Исходные данные геометрического модуля</w:t>
            </w:r>
            <w:r w:rsidR="00482B87">
              <w:rPr>
                <w:noProof/>
                <w:webHidden/>
              </w:rPr>
              <w:tab/>
            </w:r>
            <w:r w:rsidR="00482B87">
              <w:rPr>
                <w:noProof/>
                <w:webHidden/>
              </w:rPr>
              <w:fldChar w:fldCharType="begin"/>
            </w:r>
            <w:r w:rsidR="00482B87">
              <w:rPr>
                <w:noProof/>
                <w:webHidden/>
              </w:rPr>
              <w:instrText xml:space="preserve"> PAGEREF _Toc136433051 \h </w:instrText>
            </w:r>
            <w:r w:rsidR="00482B87">
              <w:rPr>
                <w:noProof/>
                <w:webHidden/>
              </w:rPr>
            </w:r>
            <w:r w:rsidR="00482B87">
              <w:rPr>
                <w:noProof/>
                <w:webHidden/>
              </w:rPr>
              <w:fldChar w:fldCharType="separate"/>
            </w:r>
            <w:r w:rsidR="00482B87">
              <w:rPr>
                <w:noProof/>
                <w:webHidden/>
              </w:rPr>
              <w:t>27</w:t>
            </w:r>
            <w:r w:rsidR="00482B87">
              <w:rPr>
                <w:noProof/>
                <w:webHidden/>
              </w:rPr>
              <w:fldChar w:fldCharType="end"/>
            </w:r>
          </w:hyperlink>
        </w:p>
        <w:p w14:paraId="34AE0D75" w14:textId="37C17C13" w:rsidR="00482B87" w:rsidRDefault="00F55AB5">
          <w:pPr>
            <w:pStyle w:val="24"/>
            <w:rPr>
              <w:rFonts w:asciiTheme="minorHAnsi" w:eastAsiaTheme="minorEastAsia" w:hAnsiTheme="minorHAnsi" w:cstheme="minorBidi"/>
              <w:noProof/>
              <w:snapToGrid/>
              <w:sz w:val="22"/>
              <w:szCs w:val="22"/>
            </w:rPr>
          </w:pPr>
          <w:hyperlink w:anchor="_Toc136433052" w:history="1">
            <w:r w:rsidR="00482B87" w:rsidRPr="00A52DE5">
              <w:rPr>
                <w:rStyle w:val="af3"/>
                <w:rFonts w:eastAsiaTheme="majorEastAsia"/>
                <w:noProof/>
              </w:rPr>
              <w:t>7.1. Простые системы</w:t>
            </w:r>
            <w:r w:rsidR="00482B87">
              <w:rPr>
                <w:noProof/>
                <w:webHidden/>
              </w:rPr>
              <w:tab/>
            </w:r>
            <w:r w:rsidR="00482B87">
              <w:rPr>
                <w:noProof/>
                <w:webHidden/>
              </w:rPr>
              <w:fldChar w:fldCharType="begin"/>
            </w:r>
            <w:r w:rsidR="00482B87">
              <w:rPr>
                <w:noProof/>
                <w:webHidden/>
              </w:rPr>
              <w:instrText xml:space="preserve"> PAGEREF _Toc136433052 \h </w:instrText>
            </w:r>
            <w:r w:rsidR="00482B87">
              <w:rPr>
                <w:noProof/>
                <w:webHidden/>
              </w:rPr>
            </w:r>
            <w:r w:rsidR="00482B87">
              <w:rPr>
                <w:noProof/>
                <w:webHidden/>
              </w:rPr>
              <w:fldChar w:fldCharType="separate"/>
            </w:r>
            <w:r w:rsidR="00482B87">
              <w:rPr>
                <w:noProof/>
                <w:webHidden/>
              </w:rPr>
              <w:t>31</w:t>
            </w:r>
            <w:r w:rsidR="00482B87">
              <w:rPr>
                <w:noProof/>
                <w:webHidden/>
              </w:rPr>
              <w:fldChar w:fldCharType="end"/>
            </w:r>
          </w:hyperlink>
        </w:p>
        <w:p w14:paraId="14470FA8" w14:textId="009F61E2" w:rsidR="00482B87" w:rsidRDefault="00F55AB5">
          <w:pPr>
            <w:pStyle w:val="24"/>
            <w:rPr>
              <w:rFonts w:asciiTheme="minorHAnsi" w:eastAsiaTheme="minorEastAsia" w:hAnsiTheme="minorHAnsi" w:cstheme="minorBidi"/>
              <w:noProof/>
              <w:snapToGrid/>
              <w:sz w:val="22"/>
              <w:szCs w:val="22"/>
            </w:rPr>
          </w:pPr>
          <w:hyperlink w:anchor="_Toc136433053" w:history="1">
            <w:r w:rsidR="00482B87" w:rsidRPr="00A52DE5">
              <w:rPr>
                <w:rStyle w:val="af3"/>
                <w:rFonts w:eastAsiaTheme="majorEastAsia"/>
                <w:noProof/>
              </w:rPr>
              <w:t>7.2. Описание тел</w:t>
            </w:r>
            <w:r w:rsidR="00482B87">
              <w:rPr>
                <w:noProof/>
                <w:webHidden/>
              </w:rPr>
              <w:tab/>
            </w:r>
            <w:r w:rsidR="00482B87">
              <w:rPr>
                <w:noProof/>
                <w:webHidden/>
              </w:rPr>
              <w:fldChar w:fldCharType="begin"/>
            </w:r>
            <w:r w:rsidR="00482B87">
              <w:rPr>
                <w:noProof/>
                <w:webHidden/>
              </w:rPr>
              <w:instrText xml:space="preserve"> PAGEREF _Toc136433053 \h </w:instrText>
            </w:r>
            <w:r w:rsidR="00482B87">
              <w:rPr>
                <w:noProof/>
                <w:webHidden/>
              </w:rPr>
            </w:r>
            <w:r w:rsidR="00482B87">
              <w:rPr>
                <w:noProof/>
                <w:webHidden/>
              </w:rPr>
              <w:fldChar w:fldCharType="separate"/>
            </w:r>
            <w:r w:rsidR="00482B87">
              <w:rPr>
                <w:noProof/>
                <w:webHidden/>
              </w:rPr>
              <w:t>36</w:t>
            </w:r>
            <w:r w:rsidR="00482B87">
              <w:rPr>
                <w:noProof/>
                <w:webHidden/>
              </w:rPr>
              <w:fldChar w:fldCharType="end"/>
            </w:r>
          </w:hyperlink>
        </w:p>
        <w:p w14:paraId="053064D2" w14:textId="25295292" w:rsidR="00482B87" w:rsidRDefault="00F55AB5">
          <w:pPr>
            <w:pStyle w:val="24"/>
            <w:rPr>
              <w:rFonts w:asciiTheme="minorHAnsi" w:eastAsiaTheme="minorEastAsia" w:hAnsiTheme="minorHAnsi" w:cstheme="minorBidi"/>
              <w:noProof/>
              <w:snapToGrid/>
              <w:sz w:val="22"/>
              <w:szCs w:val="22"/>
            </w:rPr>
          </w:pPr>
          <w:hyperlink w:anchor="_Toc136433054" w:history="1">
            <w:r w:rsidR="00482B87" w:rsidRPr="00A52DE5">
              <w:rPr>
                <w:rStyle w:val="af3"/>
                <w:rFonts w:eastAsiaTheme="majorEastAsia"/>
                <w:noProof/>
              </w:rPr>
              <w:t>7.3. Описание зон</w:t>
            </w:r>
            <w:r w:rsidR="00482B87">
              <w:rPr>
                <w:noProof/>
                <w:webHidden/>
              </w:rPr>
              <w:tab/>
            </w:r>
            <w:r w:rsidR="00482B87">
              <w:rPr>
                <w:noProof/>
                <w:webHidden/>
              </w:rPr>
              <w:fldChar w:fldCharType="begin"/>
            </w:r>
            <w:r w:rsidR="00482B87">
              <w:rPr>
                <w:noProof/>
                <w:webHidden/>
              </w:rPr>
              <w:instrText xml:space="preserve"> PAGEREF _Toc136433054 \h </w:instrText>
            </w:r>
            <w:r w:rsidR="00482B87">
              <w:rPr>
                <w:noProof/>
                <w:webHidden/>
              </w:rPr>
            </w:r>
            <w:r w:rsidR="00482B87">
              <w:rPr>
                <w:noProof/>
                <w:webHidden/>
              </w:rPr>
              <w:fldChar w:fldCharType="separate"/>
            </w:r>
            <w:r w:rsidR="00482B87">
              <w:rPr>
                <w:noProof/>
                <w:webHidden/>
              </w:rPr>
              <w:t>49</w:t>
            </w:r>
            <w:r w:rsidR="00482B87">
              <w:rPr>
                <w:noProof/>
                <w:webHidden/>
              </w:rPr>
              <w:fldChar w:fldCharType="end"/>
            </w:r>
          </w:hyperlink>
        </w:p>
        <w:p w14:paraId="2C987607" w14:textId="55205568" w:rsidR="00482B87" w:rsidRDefault="00F55AB5">
          <w:pPr>
            <w:pStyle w:val="24"/>
            <w:rPr>
              <w:rFonts w:asciiTheme="minorHAnsi" w:eastAsiaTheme="minorEastAsia" w:hAnsiTheme="minorHAnsi" w:cstheme="minorBidi"/>
              <w:noProof/>
              <w:snapToGrid/>
              <w:sz w:val="22"/>
              <w:szCs w:val="22"/>
            </w:rPr>
          </w:pPr>
          <w:hyperlink w:anchor="_Toc136433055" w:history="1">
            <w:r w:rsidR="00482B87" w:rsidRPr="00A52DE5">
              <w:rPr>
                <w:rStyle w:val="af3"/>
                <w:rFonts w:eastAsiaTheme="majorEastAsia"/>
                <w:noProof/>
              </w:rPr>
              <w:t>7.4. Сложные системы</w:t>
            </w:r>
            <w:r w:rsidR="00482B87">
              <w:rPr>
                <w:noProof/>
                <w:webHidden/>
              </w:rPr>
              <w:tab/>
            </w:r>
            <w:r w:rsidR="00482B87">
              <w:rPr>
                <w:noProof/>
                <w:webHidden/>
              </w:rPr>
              <w:fldChar w:fldCharType="begin"/>
            </w:r>
            <w:r w:rsidR="00482B87">
              <w:rPr>
                <w:noProof/>
                <w:webHidden/>
              </w:rPr>
              <w:instrText xml:space="preserve"> PAGEREF _Toc136433055 \h </w:instrText>
            </w:r>
            <w:r w:rsidR="00482B87">
              <w:rPr>
                <w:noProof/>
                <w:webHidden/>
              </w:rPr>
            </w:r>
            <w:r w:rsidR="00482B87">
              <w:rPr>
                <w:noProof/>
                <w:webHidden/>
              </w:rPr>
              <w:fldChar w:fldCharType="separate"/>
            </w:r>
            <w:r w:rsidR="00482B87">
              <w:rPr>
                <w:noProof/>
                <w:webHidden/>
              </w:rPr>
              <w:t>58</w:t>
            </w:r>
            <w:r w:rsidR="00482B87">
              <w:rPr>
                <w:noProof/>
                <w:webHidden/>
              </w:rPr>
              <w:fldChar w:fldCharType="end"/>
            </w:r>
          </w:hyperlink>
        </w:p>
        <w:p w14:paraId="6FF4A4AF" w14:textId="57974B59" w:rsidR="00482B87" w:rsidRDefault="00F55AB5">
          <w:pPr>
            <w:pStyle w:val="24"/>
            <w:rPr>
              <w:rFonts w:asciiTheme="minorHAnsi" w:eastAsiaTheme="minorEastAsia" w:hAnsiTheme="minorHAnsi" w:cstheme="minorBidi"/>
              <w:noProof/>
              <w:snapToGrid/>
              <w:sz w:val="22"/>
              <w:szCs w:val="22"/>
            </w:rPr>
          </w:pPr>
          <w:hyperlink w:anchor="_Toc136433056" w:history="1">
            <w:r w:rsidR="00482B87" w:rsidRPr="00A52DE5">
              <w:rPr>
                <w:rStyle w:val="af3"/>
                <w:rFonts w:eastAsiaTheme="majorEastAsia"/>
                <w:noProof/>
              </w:rPr>
              <w:t>7.5. Описание сложных систем при помощи сетей.</w:t>
            </w:r>
            <w:r w:rsidR="00482B87">
              <w:rPr>
                <w:noProof/>
                <w:webHidden/>
              </w:rPr>
              <w:tab/>
            </w:r>
            <w:r w:rsidR="00482B87">
              <w:rPr>
                <w:noProof/>
                <w:webHidden/>
              </w:rPr>
              <w:fldChar w:fldCharType="begin"/>
            </w:r>
            <w:r w:rsidR="00482B87">
              <w:rPr>
                <w:noProof/>
                <w:webHidden/>
              </w:rPr>
              <w:instrText xml:space="preserve"> PAGEREF _Toc136433056 \h </w:instrText>
            </w:r>
            <w:r w:rsidR="00482B87">
              <w:rPr>
                <w:noProof/>
                <w:webHidden/>
              </w:rPr>
            </w:r>
            <w:r w:rsidR="00482B87">
              <w:rPr>
                <w:noProof/>
                <w:webHidden/>
              </w:rPr>
              <w:fldChar w:fldCharType="separate"/>
            </w:r>
            <w:r w:rsidR="00482B87">
              <w:rPr>
                <w:noProof/>
                <w:webHidden/>
              </w:rPr>
              <w:t>60</w:t>
            </w:r>
            <w:r w:rsidR="00482B87">
              <w:rPr>
                <w:noProof/>
                <w:webHidden/>
              </w:rPr>
              <w:fldChar w:fldCharType="end"/>
            </w:r>
          </w:hyperlink>
        </w:p>
        <w:p w14:paraId="175ECBFB" w14:textId="73468D99" w:rsidR="00482B87" w:rsidRDefault="00F55AB5">
          <w:pPr>
            <w:pStyle w:val="24"/>
            <w:rPr>
              <w:rFonts w:asciiTheme="minorHAnsi" w:eastAsiaTheme="minorEastAsia" w:hAnsiTheme="minorHAnsi" w:cstheme="minorBidi"/>
              <w:noProof/>
              <w:snapToGrid/>
              <w:sz w:val="22"/>
              <w:szCs w:val="22"/>
            </w:rPr>
          </w:pPr>
          <w:hyperlink w:anchor="_Toc136433057" w:history="1">
            <w:r w:rsidR="00482B87" w:rsidRPr="00A52DE5">
              <w:rPr>
                <w:rStyle w:val="af3"/>
                <w:rFonts w:eastAsiaTheme="majorEastAsia"/>
                <w:noProof/>
              </w:rPr>
              <w:t>7.6. Описание сложных систем при помощи решёток</w:t>
            </w:r>
            <w:r w:rsidR="00482B87">
              <w:rPr>
                <w:noProof/>
                <w:webHidden/>
              </w:rPr>
              <w:tab/>
            </w:r>
            <w:r w:rsidR="00482B87">
              <w:rPr>
                <w:noProof/>
                <w:webHidden/>
              </w:rPr>
              <w:fldChar w:fldCharType="begin"/>
            </w:r>
            <w:r w:rsidR="00482B87">
              <w:rPr>
                <w:noProof/>
                <w:webHidden/>
              </w:rPr>
              <w:instrText xml:space="preserve"> PAGEREF _Toc136433057 \h </w:instrText>
            </w:r>
            <w:r w:rsidR="00482B87">
              <w:rPr>
                <w:noProof/>
                <w:webHidden/>
              </w:rPr>
            </w:r>
            <w:r w:rsidR="00482B87">
              <w:rPr>
                <w:noProof/>
                <w:webHidden/>
              </w:rPr>
              <w:fldChar w:fldCharType="separate"/>
            </w:r>
            <w:r w:rsidR="00482B87">
              <w:rPr>
                <w:noProof/>
                <w:webHidden/>
              </w:rPr>
              <w:t>69</w:t>
            </w:r>
            <w:r w:rsidR="00482B87">
              <w:rPr>
                <w:noProof/>
                <w:webHidden/>
              </w:rPr>
              <w:fldChar w:fldCharType="end"/>
            </w:r>
          </w:hyperlink>
        </w:p>
        <w:p w14:paraId="2AC42025" w14:textId="3689B60A" w:rsidR="00482B87" w:rsidRDefault="00F55AB5">
          <w:pPr>
            <w:pStyle w:val="13"/>
            <w:rPr>
              <w:rFonts w:asciiTheme="minorHAnsi" w:eastAsiaTheme="minorEastAsia" w:hAnsiTheme="minorHAnsi"/>
              <w:noProof/>
              <w:sz w:val="22"/>
              <w:lang w:eastAsia="ru-RU"/>
            </w:rPr>
          </w:pPr>
          <w:hyperlink w:anchor="_Toc136433058" w:history="1">
            <w:r w:rsidR="00482B87" w:rsidRPr="00A52DE5">
              <w:rPr>
                <w:rStyle w:val="af3"/>
                <w:noProof/>
              </w:rPr>
              <w:t>8. Исходные данные модуля источника</w:t>
            </w:r>
            <w:r w:rsidR="00482B87">
              <w:rPr>
                <w:noProof/>
                <w:webHidden/>
              </w:rPr>
              <w:tab/>
            </w:r>
            <w:r w:rsidR="00482B87">
              <w:rPr>
                <w:noProof/>
                <w:webHidden/>
              </w:rPr>
              <w:fldChar w:fldCharType="begin"/>
            </w:r>
            <w:r w:rsidR="00482B87">
              <w:rPr>
                <w:noProof/>
                <w:webHidden/>
              </w:rPr>
              <w:instrText xml:space="preserve"> PAGEREF _Toc136433058 \h </w:instrText>
            </w:r>
            <w:r w:rsidR="00482B87">
              <w:rPr>
                <w:noProof/>
                <w:webHidden/>
              </w:rPr>
            </w:r>
            <w:r w:rsidR="00482B87">
              <w:rPr>
                <w:noProof/>
                <w:webHidden/>
              </w:rPr>
              <w:fldChar w:fldCharType="separate"/>
            </w:r>
            <w:r w:rsidR="00482B87">
              <w:rPr>
                <w:noProof/>
                <w:webHidden/>
              </w:rPr>
              <w:t>88</w:t>
            </w:r>
            <w:r w:rsidR="00482B87">
              <w:rPr>
                <w:noProof/>
                <w:webHidden/>
              </w:rPr>
              <w:fldChar w:fldCharType="end"/>
            </w:r>
          </w:hyperlink>
        </w:p>
        <w:p w14:paraId="4111FB9D" w14:textId="42391A72" w:rsidR="00482B87" w:rsidRDefault="00F55AB5">
          <w:pPr>
            <w:pStyle w:val="24"/>
            <w:rPr>
              <w:rFonts w:asciiTheme="minorHAnsi" w:eastAsiaTheme="minorEastAsia" w:hAnsiTheme="minorHAnsi" w:cstheme="minorBidi"/>
              <w:noProof/>
              <w:snapToGrid/>
              <w:sz w:val="22"/>
              <w:szCs w:val="22"/>
            </w:rPr>
          </w:pPr>
          <w:hyperlink w:anchor="_Toc136433059" w:history="1">
            <w:r w:rsidR="00482B87" w:rsidRPr="00A52DE5">
              <w:rPr>
                <w:rStyle w:val="af3"/>
                <w:rFonts w:eastAsiaTheme="majorEastAsia"/>
                <w:noProof/>
              </w:rPr>
              <w:t>8.1. Создание внешнего источника</w:t>
            </w:r>
            <w:r w:rsidR="00482B87">
              <w:rPr>
                <w:noProof/>
                <w:webHidden/>
              </w:rPr>
              <w:tab/>
            </w:r>
            <w:r w:rsidR="00482B87">
              <w:rPr>
                <w:noProof/>
                <w:webHidden/>
              </w:rPr>
              <w:fldChar w:fldCharType="begin"/>
            </w:r>
            <w:r w:rsidR="00482B87">
              <w:rPr>
                <w:noProof/>
                <w:webHidden/>
              </w:rPr>
              <w:instrText xml:space="preserve"> PAGEREF _Toc136433059 \h </w:instrText>
            </w:r>
            <w:r w:rsidR="00482B87">
              <w:rPr>
                <w:noProof/>
                <w:webHidden/>
              </w:rPr>
            </w:r>
            <w:r w:rsidR="00482B87">
              <w:rPr>
                <w:noProof/>
                <w:webHidden/>
              </w:rPr>
              <w:fldChar w:fldCharType="separate"/>
            </w:r>
            <w:r w:rsidR="00482B87">
              <w:rPr>
                <w:noProof/>
                <w:webHidden/>
              </w:rPr>
              <w:t>88</w:t>
            </w:r>
            <w:r w:rsidR="00482B87">
              <w:rPr>
                <w:noProof/>
                <w:webHidden/>
              </w:rPr>
              <w:fldChar w:fldCharType="end"/>
            </w:r>
          </w:hyperlink>
        </w:p>
        <w:p w14:paraId="69EE9D82" w14:textId="6E60F8AC" w:rsidR="00482B87" w:rsidRDefault="00F55AB5">
          <w:pPr>
            <w:pStyle w:val="24"/>
            <w:rPr>
              <w:rFonts w:asciiTheme="minorHAnsi" w:eastAsiaTheme="minorEastAsia" w:hAnsiTheme="minorHAnsi" w:cstheme="minorBidi"/>
              <w:noProof/>
              <w:snapToGrid/>
              <w:sz w:val="22"/>
              <w:szCs w:val="22"/>
            </w:rPr>
          </w:pPr>
          <w:hyperlink w:anchor="_Toc136433060" w:history="1">
            <w:r w:rsidR="00482B87" w:rsidRPr="00A52DE5">
              <w:rPr>
                <w:rStyle w:val="af3"/>
                <w:rFonts w:eastAsiaTheme="majorEastAsia"/>
                <w:noProof/>
              </w:rPr>
              <w:t>8.2. Форма источника</w:t>
            </w:r>
            <w:r w:rsidR="00482B87">
              <w:rPr>
                <w:noProof/>
                <w:webHidden/>
              </w:rPr>
              <w:tab/>
            </w:r>
            <w:r w:rsidR="00482B87">
              <w:rPr>
                <w:noProof/>
                <w:webHidden/>
              </w:rPr>
              <w:fldChar w:fldCharType="begin"/>
            </w:r>
            <w:r w:rsidR="00482B87">
              <w:rPr>
                <w:noProof/>
                <w:webHidden/>
              </w:rPr>
              <w:instrText xml:space="preserve"> PAGEREF _Toc136433060 \h </w:instrText>
            </w:r>
            <w:r w:rsidR="00482B87">
              <w:rPr>
                <w:noProof/>
                <w:webHidden/>
              </w:rPr>
            </w:r>
            <w:r w:rsidR="00482B87">
              <w:rPr>
                <w:noProof/>
                <w:webHidden/>
              </w:rPr>
              <w:fldChar w:fldCharType="separate"/>
            </w:r>
            <w:r w:rsidR="00482B87">
              <w:rPr>
                <w:noProof/>
                <w:webHidden/>
              </w:rPr>
              <w:t>91</w:t>
            </w:r>
            <w:r w:rsidR="00482B87">
              <w:rPr>
                <w:noProof/>
                <w:webHidden/>
              </w:rPr>
              <w:fldChar w:fldCharType="end"/>
            </w:r>
          </w:hyperlink>
        </w:p>
        <w:p w14:paraId="021D7E83" w14:textId="5EE7D1B1" w:rsidR="00482B87" w:rsidRDefault="00F55AB5">
          <w:pPr>
            <w:pStyle w:val="24"/>
            <w:rPr>
              <w:rFonts w:asciiTheme="minorHAnsi" w:eastAsiaTheme="minorEastAsia" w:hAnsiTheme="minorHAnsi" w:cstheme="minorBidi"/>
              <w:noProof/>
              <w:snapToGrid/>
              <w:sz w:val="22"/>
              <w:szCs w:val="22"/>
            </w:rPr>
          </w:pPr>
          <w:hyperlink w:anchor="_Toc136433061" w:history="1">
            <w:r w:rsidR="00482B87" w:rsidRPr="00A52DE5">
              <w:rPr>
                <w:rStyle w:val="af3"/>
                <w:rFonts w:eastAsiaTheme="majorEastAsia"/>
                <w:noProof/>
              </w:rPr>
              <w:t>8.3. Спектр источника</w:t>
            </w:r>
            <w:r w:rsidR="00482B87">
              <w:rPr>
                <w:noProof/>
                <w:webHidden/>
              </w:rPr>
              <w:tab/>
            </w:r>
            <w:r w:rsidR="00482B87">
              <w:rPr>
                <w:noProof/>
                <w:webHidden/>
              </w:rPr>
              <w:fldChar w:fldCharType="begin"/>
            </w:r>
            <w:r w:rsidR="00482B87">
              <w:rPr>
                <w:noProof/>
                <w:webHidden/>
              </w:rPr>
              <w:instrText xml:space="preserve"> PAGEREF _Toc136433061 \h </w:instrText>
            </w:r>
            <w:r w:rsidR="00482B87">
              <w:rPr>
                <w:noProof/>
                <w:webHidden/>
              </w:rPr>
            </w:r>
            <w:r w:rsidR="00482B87">
              <w:rPr>
                <w:noProof/>
                <w:webHidden/>
              </w:rPr>
              <w:fldChar w:fldCharType="separate"/>
            </w:r>
            <w:r w:rsidR="00482B87">
              <w:rPr>
                <w:noProof/>
                <w:webHidden/>
              </w:rPr>
              <w:t>95</w:t>
            </w:r>
            <w:r w:rsidR="00482B87">
              <w:rPr>
                <w:noProof/>
                <w:webHidden/>
              </w:rPr>
              <w:fldChar w:fldCharType="end"/>
            </w:r>
          </w:hyperlink>
        </w:p>
        <w:p w14:paraId="408B2BDA" w14:textId="4D7C273F" w:rsidR="00482B87" w:rsidRDefault="00F55AB5">
          <w:pPr>
            <w:pStyle w:val="24"/>
            <w:rPr>
              <w:rFonts w:asciiTheme="minorHAnsi" w:eastAsiaTheme="minorEastAsia" w:hAnsiTheme="minorHAnsi" w:cstheme="minorBidi"/>
              <w:noProof/>
              <w:snapToGrid/>
              <w:sz w:val="22"/>
              <w:szCs w:val="22"/>
            </w:rPr>
          </w:pPr>
          <w:hyperlink w:anchor="_Toc136433062" w:history="1">
            <w:r w:rsidR="00482B87" w:rsidRPr="00A52DE5">
              <w:rPr>
                <w:rStyle w:val="af3"/>
                <w:rFonts w:eastAsiaTheme="majorEastAsia"/>
                <w:noProof/>
              </w:rPr>
              <w:t>8.4. Направление источника</w:t>
            </w:r>
            <w:r w:rsidR="00482B87">
              <w:rPr>
                <w:noProof/>
                <w:webHidden/>
              </w:rPr>
              <w:tab/>
            </w:r>
            <w:r w:rsidR="00482B87">
              <w:rPr>
                <w:noProof/>
                <w:webHidden/>
              </w:rPr>
              <w:fldChar w:fldCharType="begin"/>
            </w:r>
            <w:r w:rsidR="00482B87">
              <w:rPr>
                <w:noProof/>
                <w:webHidden/>
              </w:rPr>
              <w:instrText xml:space="preserve"> PAGEREF _Toc136433062 \h </w:instrText>
            </w:r>
            <w:r w:rsidR="00482B87">
              <w:rPr>
                <w:noProof/>
                <w:webHidden/>
              </w:rPr>
            </w:r>
            <w:r w:rsidR="00482B87">
              <w:rPr>
                <w:noProof/>
                <w:webHidden/>
              </w:rPr>
              <w:fldChar w:fldCharType="separate"/>
            </w:r>
            <w:r w:rsidR="00482B87">
              <w:rPr>
                <w:noProof/>
                <w:webHidden/>
              </w:rPr>
              <w:t>96</w:t>
            </w:r>
            <w:r w:rsidR="00482B87">
              <w:rPr>
                <w:noProof/>
                <w:webHidden/>
              </w:rPr>
              <w:fldChar w:fldCharType="end"/>
            </w:r>
          </w:hyperlink>
        </w:p>
        <w:p w14:paraId="361E0FE2" w14:textId="1338B832" w:rsidR="00482B87" w:rsidRDefault="00F55AB5">
          <w:pPr>
            <w:pStyle w:val="13"/>
            <w:rPr>
              <w:rFonts w:asciiTheme="minorHAnsi" w:eastAsiaTheme="minorEastAsia" w:hAnsiTheme="minorHAnsi"/>
              <w:noProof/>
              <w:sz w:val="22"/>
              <w:lang w:eastAsia="ru-RU"/>
            </w:rPr>
          </w:pPr>
          <w:hyperlink w:anchor="_Toc136433063" w:history="1">
            <w:r w:rsidR="00482B87" w:rsidRPr="00A52DE5">
              <w:rPr>
                <w:rStyle w:val="af3"/>
                <w:noProof/>
              </w:rPr>
              <w:t>9. Исходные данные модуля регистрации</w:t>
            </w:r>
            <w:r w:rsidR="00482B87">
              <w:rPr>
                <w:noProof/>
                <w:webHidden/>
              </w:rPr>
              <w:tab/>
            </w:r>
            <w:r w:rsidR="00482B87">
              <w:rPr>
                <w:noProof/>
                <w:webHidden/>
              </w:rPr>
              <w:fldChar w:fldCharType="begin"/>
            </w:r>
            <w:r w:rsidR="00482B87">
              <w:rPr>
                <w:noProof/>
                <w:webHidden/>
              </w:rPr>
              <w:instrText xml:space="preserve"> PAGEREF _Toc136433063 \h </w:instrText>
            </w:r>
            <w:r w:rsidR="00482B87">
              <w:rPr>
                <w:noProof/>
                <w:webHidden/>
              </w:rPr>
            </w:r>
            <w:r w:rsidR="00482B87">
              <w:rPr>
                <w:noProof/>
                <w:webHidden/>
              </w:rPr>
              <w:fldChar w:fldCharType="separate"/>
            </w:r>
            <w:r w:rsidR="00482B87">
              <w:rPr>
                <w:noProof/>
                <w:webHidden/>
              </w:rPr>
              <w:t>102</w:t>
            </w:r>
            <w:r w:rsidR="00482B87">
              <w:rPr>
                <w:noProof/>
                <w:webHidden/>
              </w:rPr>
              <w:fldChar w:fldCharType="end"/>
            </w:r>
          </w:hyperlink>
        </w:p>
        <w:p w14:paraId="3A5418BC" w14:textId="53437640" w:rsidR="00482B87" w:rsidRDefault="00F55AB5">
          <w:pPr>
            <w:pStyle w:val="13"/>
            <w:rPr>
              <w:rFonts w:asciiTheme="minorHAnsi" w:eastAsiaTheme="minorEastAsia" w:hAnsiTheme="minorHAnsi"/>
              <w:noProof/>
              <w:sz w:val="22"/>
              <w:lang w:eastAsia="ru-RU"/>
            </w:rPr>
          </w:pPr>
          <w:hyperlink w:anchor="_Toc136433064" w:history="1">
            <w:r w:rsidR="00482B87" w:rsidRPr="00A52DE5">
              <w:rPr>
                <w:rStyle w:val="af3"/>
                <w:noProof/>
              </w:rPr>
              <w:t>10. Исходные данные модуля траекторий</w:t>
            </w:r>
            <w:r w:rsidR="00482B87">
              <w:rPr>
                <w:noProof/>
                <w:webHidden/>
              </w:rPr>
              <w:tab/>
            </w:r>
            <w:r w:rsidR="00482B87">
              <w:rPr>
                <w:noProof/>
                <w:webHidden/>
              </w:rPr>
              <w:fldChar w:fldCharType="begin"/>
            </w:r>
            <w:r w:rsidR="00482B87">
              <w:rPr>
                <w:noProof/>
                <w:webHidden/>
              </w:rPr>
              <w:instrText xml:space="preserve"> PAGEREF _Toc136433064 \h </w:instrText>
            </w:r>
            <w:r w:rsidR="00482B87">
              <w:rPr>
                <w:noProof/>
                <w:webHidden/>
              </w:rPr>
            </w:r>
            <w:r w:rsidR="00482B87">
              <w:rPr>
                <w:noProof/>
                <w:webHidden/>
              </w:rPr>
              <w:fldChar w:fldCharType="separate"/>
            </w:r>
            <w:r w:rsidR="00482B87">
              <w:rPr>
                <w:noProof/>
                <w:webHidden/>
              </w:rPr>
              <w:t>107</w:t>
            </w:r>
            <w:r w:rsidR="00482B87">
              <w:rPr>
                <w:noProof/>
                <w:webHidden/>
              </w:rPr>
              <w:fldChar w:fldCharType="end"/>
            </w:r>
          </w:hyperlink>
        </w:p>
        <w:p w14:paraId="4745B0A6" w14:textId="71D7317A" w:rsidR="00482B87" w:rsidRDefault="00F55AB5">
          <w:pPr>
            <w:pStyle w:val="13"/>
            <w:rPr>
              <w:rFonts w:asciiTheme="minorHAnsi" w:eastAsiaTheme="minorEastAsia" w:hAnsiTheme="minorHAnsi"/>
              <w:noProof/>
              <w:sz w:val="22"/>
              <w:lang w:eastAsia="ru-RU"/>
            </w:rPr>
          </w:pPr>
          <w:hyperlink w:anchor="_Toc136433065" w:history="1">
            <w:r w:rsidR="00482B87" w:rsidRPr="00A52DE5">
              <w:rPr>
                <w:rStyle w:val="af3"/>
                <w:noProof/>
              </w:rPr>
              <w:t>11. Системные требования</w:t>
            </w:r>
            <w:r w:rsidR="00482B87">
              <w:rPr>
                <w:noProof/>
                <w:webHidden/>
              </w:rPr>
              <w:tab/>
            </w:r>
            <w:r w:rsidR="00482B87">
              <w:rPr>
                <w:noProof/>
                <w:webHidden/>
              </w:rPr>
              <w:fldChar w:fldCharType="begin"/>
            </w:r>
            <w:r w:rsidR="00482B87">
              <w:rPr>
                <w:noProof/>
                <w:webHidden/>
              </w:rPr>
              <w:instrText xml:space="preserve"> PAGEREF _Toc136433065 \h </w:instrText>
            </w:r>
            <w:r w:rsidR="00482B87">
              <w:rPr>
                <w:noProof/>
                <w:webHidden/>
              </w:rPr>
            </w:r>
            <w:r w:rsidR="00482B87">
              <w:rPr>
                <w:noProof/>
                <w:webHidden/>
              </w:rPr>
              <w:fldChar w:fldCharType="separate"/>
            </w:r>
            <w:r w:rsidR="00482B87">
              <w:rPr>
                <w:noProof/>
                <w:webHidden/>
              </w:rPr>
              <w:t>109</w:t>
            </w:r>
            <w:r w:rsidR="00482B87">
              <w:rPr>
                <w:noProof/>
                <w:webHidden/>
              </w:rPr>
              <w:fldChar w:fldCharType="end"/>
            </w:r>
          </w:hyperlink>
        </w:p>
        <w:p w14:paraId="5796ADAA" w14:textId="5CE3F4C6" w:rsidR="00482B87" w:rsidRDefault="00F55AB5">
          <w:pPr>
            <w:pStyle w:val="13"/>
            <w:rPr>
              <w:rFonts w:asciiTheme="minorHAnsi" w:eastAsiaTheme="minorEastAsia" w:hAnsiTheme="minorHAnsi"/>
              <w:noProof/>
              <w:sz w:val="22"/>
              <w:lang w:eastAsia="ru-RU"/>
            </w:rPr>
          </w:pPr>
          <w:hyperlink w:anchor="_Toc136433066" w:history="1">
            <w:r w:rsidR="00482B87" w:rsidRPr="00A52DE5">
              <w:rPr>
                <w:rStyle w:val="af3"/>
                <w:noProof/>
              </w:rPr>
              <w:t>Список использованных источников</w:t>
            </w:r>
            <w:r w:rsidR="00482B87">
              <w:rPr>
                <w:noProof/>
                <w:webHidden/>
              </w:rPr>
              <w:tab/>
            </w:r>
            <w:r w:rsidR="00482B87">
              <w:rPr>
                <w:noProof/>
                <w:webHidden/>
              </w:rPr>
              <w:fldChar w:fldCharType="begin"/>
            </w:r>
            <w:r w:rsidR="00482B87">
              <w:rPr>
                <w:noProof/>
                <w:webHidden/>
              </w:rPr>
              <w:instrText xml:space="preserve"> PAGEREF _Toc136433066 \h </w:instrText>
            </w:r>
            <w:r w:rsidR="00482B87">
              <w:rPr>
                <w:noProof/>
                <w:webHidden/>
              </w:rPr>
            </w:r>
            <w:r w:rsidR="00482B87">
              <w:rPr>
                <w:noProof/>
                <w:webHidden/>
              </w:rPr>
              <w:fldChar w:fldCharType="separate"/>
            </w:r>
            <w:r w:rsidR="00482B87">
              <w:rPr>
                <w:noProof/>
                <w:webHidden/>
              </w:rPr>
              <w:t>110</w:t>
            </w:r>
            <w:r w:rsidR="00482B87">
              <w:rPr>
                <w:noProof/>
                <w:webHidden/>
              </w:rPr>
              <w:fldChar w:fldCharType="end"/>
            </w:r>
          </w:hyperlink>
        </w:p>
        <w:p w14:paraId="4A913909" w14:textId="2194E4DC" w:rsidR="00482B87" w:rsidRDefault="00F55AB5">
          <w:pPr>
            <w:pStyle w:val="13"/>
            <w:rPr>
              <w:rFonts w:asciiTheme="minorHAnsi" w:eastAsiaTheme="minorEastAsia" w:hAnsiTheme="minorHAnsi"/>
              <w:noProof/>
              <w:sz w:val="22"/>
              <w:lang w:eastAsia="ru-RU"/>
            </w:rPr>
          </w:pPr>
          <w:hyperlink w:anchor="_Toc136433067" w:history="1">
            <w:r w:rsidR="00482B87" w:rsidRPr="00A52DE5">
              <w:rPr>
                <w:rStyle w:val="af3"/>
                <w:noProof/>
              </w:rPr>
              <w:t>Приложение А</w:t>
            </w:r>
            <w:r w:rsidR="00482B87">
              <w:rPr>
                <w:noProof/>
                <w:webHidden/>
              </w:rPr>
              <w:tab/>
            </w:r>
            <w:r w:rsidR="00482B87">
              <w:rPr>
                <w:noProof/>
                <w:webHidden/>
              </w:rPr>
              <w:fldChar w:fldCharType="begin"/>
            </w:r>
            <w:r w:rsidR="00482B87">
              <w:rPr>
                <w:noProof/>
                <w:webHidden/>
              </w:rPr>
              <w:instrText xml:space="preserve"> PAGEREF _Toc136433067 \h </w:instrText>
            </w:r>
            <w:r w:rsidR="00482B87">
              <w:rPr>
                <w:noProof/>
                <w:webHidden/>
              </w:rPr>
            </w:r>
            <w:r w:rsidR="00482B87">
              <w:rPr>
                <w:noProof/>
                <w:webHidden/>
              </w:rPr>
              <w:fldChar w:fldCharType="separate"/>
            </w:r>
            <w:r w:rsidR="00482B87">
              <w:rPr>
                <w:noProof/>
                <w:webHidden/>
              </w:rPr>
              <w:t>112</w:t>
            </w:r>
            <w:r w:rsidR="00482B87">
              <w:rPr>
                <w:noProof/>
                <w:webHidden/>
              </w:rPr>
              <w:fldChar w:fldCharType="end"/>
            </w:r>
          </w:hyperlink>
        </w:p>
        <w:p w14:paraId="4045E5C9" w14:textId="2BCA271D" w:rsidR="00482B87" w:rsidRDefault="00F55AB5">
          <w:pPr>
            <w:pStyle w:val="13"/>
            <w:rPr>
              <w:rFonts w:asciiTheme="minorHAnsi" w:eastAsiaTheme="minorEastAsia" w:hAnsiTheme="minorHAnsi"/>
              <w:noProof/>
              <w:sz w:val="22"/>
              <w:lang w:eastAsia="ru-RU"/>
            </w:rPr>
          </w:pPr>
          <w:hyperlink w:anchor="_Toc136433068" w:history="1">
            <w:r w:rsidR="00482B87" w:rsidRPr="00A52DE5">
              <w:rPr>
                <w:rStyle w:val="af3"/>
                <w:noProof/>
              </w:rPr>
              <w:t>Приложение Б</w:t>
            </w:r>
            <w:r w:rsidR="00482B87">
              <w:rPr>
                <w:noProof/>
                <w:webHidden/>
              </w:rPr>
              <w:tab/>
            </w:r>
            <w:r w:rsidR="00482B87">
              <w:rPr>
                <w:noProof/>
                <w:webHidden/>
              </w:rPr>
              <w:fldChar w:fldCharType="begin"/>
            </w:r>
            <w:r w:rsidR="00482B87">
              <w:rPr>
                <w:noProof/>
                <w:webHidden/>
              </w:rPr>
              <w:instrText xml:space="preserve"> PAGEREF _Toc136433068 \h </w:instrText>
            </w:r>
            <w:r w:rsidR="00482B87">
              <w:rPr>
                <w:noProof/>
                <w:webHidden/>
              </w:rPr>
            </w:r>
            <w:r w:rsidR="00482B87">
              <w:rPr>
                <w:noProof/>
                <w:webHidden/>
              </w:rPr>
              <w:fldChar w:fldCharType="separate"/>
            </w:r>
            <w:r w:rsidR="00482B87">
              <w:rPr>
                <w:noProof/>
                <w:webHidden/>
              </w:rPr>
              <w:t>115</w:t>
            </w:r>
            <w:r w:rsidR="00482B87">
              <w:rPr>
                <w:noProof/>
                <w:webHidden/>
              </w:rPr>
              <w:fldChar w:fldCharType="end"/>
            </w:r>
          </w:hyperlink>
        </w:p>
        <w:p w14:paraId="548D2FDA" w14:textId="44A162E8" w:rsidR="00482B87" w:rsidRDefault="00F55AB5">
          <w:pPr>
            <w:pStyle w:val="13"/>
            <w:rPr>
              <w:rFonts w:asciiTheme="minorHAnsi" w:eastAsiaTheme="minorEastAsia" w:hAnsiTheme="minorHAnsi"/>
              <w:noProof/>
              <w:sz w:val="22"/>
              <w:lang w:eastAsia="ru-RU"/>
            </w:rPr>
          </w:pPr>
          <w:hyperlink w:anchor="_Toc136433069" w:history="1">
            <w:r w:rsidR="00482B87" w:rsidRPr="00A52DE5">
              <w:rPr>
                <w:rStyle w:val="af3"/>
                <w:noProof/>
              </w:rPr>
              <w:t>Приложение В</w:t>
            </w:r>
            <w:r w:rsidR="00482B87">
              <w:rPr>
                <w:noProof/>
                <w:webHidden/>
              </w:rPr>
              <w:tab/>
            </w:r>
            <w:r w:rsidR="00482B87">
              <w:rPr>
                <w:noProof/>
                <w:webHidden/>
              </w:rPr>
              <w:fldChar w:fldCharType="begin"/>
            </w:r>
            <w:r w:rsidR="00482B87">
              <w:rPr>
                <w:noProof/>
                <w:webHidden/>
              </w:rPr>
              <w:instrText xml:space="preserve"> PAGEREF _Toc136433069 \h </w:instrText>
            </w:r>
            <w:r w:rsidR="00482B87">
              <w:rPr>
                <w:noProof/>
                <w:webHidden/>
              </w:rPr>
            </w:r>
            <w:r w:rsidR="00482B87">
              <w:rPr>
                <w:noProof/>
                <w:webHidden/>
              </w:rPr>
              <w:fldChar w:fldCharType="separate"/>
            </w:r>
            <w:r w:rsidR="00482B87">
              <w:rPr>
                <w:noProof/>
                <w:webHidden/>
              </w:rPr>
              <w:t>123</w:t>
            </w:r>
            <w:r w:rsidR="00482B87">
              <w:rPr>
                <w:noProof/>
                <w:webHidden/>
              </w:rPr>
              <w:fldChar w:fldCharType="end"/>
            </w:r>
          </w:hyperlink>
        </w:p>
        <w:p w14:paraId="4771A43F" w14:textId="66BD27C9" w:rsidR="00482B87" w:rsidRDefault="00F55AB5">
          <w:pPr>
            <w:pStyle w:val="13"/>
            <w:rPr>
              <w:rFonts w:asciiTheme="minorHAnsi" w:eastAsiaTheme="minorEastAsia" w:hAnsiTheme="minorHAnsi"/>
              <w:noProof/>
              <w:sz w:val="22"/>
              <w:lang w:eastAsia="ru-RU"/>
            </w:rPr>
          </w:pPr>
          <w:hyperlink w:anchor="_Toc136433070" w:history="1">
            <w:r w:rsidR="00482B87" w:rsidRPr="00A52DE5">
              <w:rPr>
                <w:rStyle w:val="af3"/>
                <w:noProof/>
              </w:rPr>
              <w:t>Приложение Г</w:t>
            </w:r>
            <w:r w:rsidR="00482B87">
              <w:rPr>
                <w:noProof/>
                <w:webHidden/>
              </w:rPr>
              <w:tab/>
            </w:r>
            <w:r w:rsidR="00482B87">
              <w:rPr>
                <w:noProof/>
                <w:webHidden/>
              </w:rPr>
              <w:fldChar w:fldCharType="begin"/>
            </w:r>
            <w:r w:rsidR="00482B87">
              <w:rPr>
                <w:noProof/>
                <w:webHidden/>
              </w:rPr>
              <w:instrText xml:space="preserve"> PAGEREF _Toc136433070 \h </w:instrText>
            </w:r>
            <w:r w:rsidR="00482B87">
              <w:rPr>
                <w:noProof/>
                <w:webHidden/>
              </w:rPr>
            </w:r>
            <w:r w:rsidR="00482B87">
              <w:rPr>
                <w:noProof/>
                <w:webHidden/>
              </w:rPr>
              <w:fldChar w:fldCharType="separate"/>
            </w:r>
            <w:r w:rsidR="00482B87">
              <w:rPr>
                <w:noProof/>
                <w:webHidden/>
              </w:rPr>
              <w:t>130</w:t>
            </w:r>
            <w:r w:rsidR="00482B87">
              <w:rPr>
                <w:noProof/>
                <w:webHidden/>
              </w:rPr>
              <w:fldChar w:fldCharType="end"/>
            </w:r>
          </w:hyperlink>
        </w:p>
        <w:p w14:paraId="6DB6EDDC" w14:textId="08493A7E" w:rsidR="00482B87" w:rsidRDefault="00F55AB5">
          <w:pPr>
            <w:pStyle w:val="13"/>
            <w:rPr>
              <w:rFonts w:asciiTheme="minorHAnsi" w:eastAsiaTheme="minorEastAsia" w:hAnsiTheme="minorHAnsi"/>
              <w:noProof/>
              <w:sz w:val="22"/>
              <w:lang w:eastAsia="ru-RU"/>
            </w:rPr>
          </w:pPr>
          <w:hyperlink w:anchor="_Toc136433071" w:history="1">
            <w:r w:rsidR="00482B87" w:rsidRPr="00A52DE5">
              <w:rPr>
                <w:rStyle w:val="af3"/>
                <w:noProof/>
              </w:rPr>
              <w:t>Приложение Д</w:t>
            </w:r>
            <w:r w:rsidR="00482B87">
              <w:rPr>
                <w:noProof/>
                <w:webHidden/>
              </w:rPr>
              <w:tab/>
            </w:r>
            <w:r w:rsidR="00482B87">
              <w:rPr>
                <w:noProof/>
                <w:webHidden/>
              </w:rPr>
              <w:fldChar w:fldCharType="begin"/>
            </w:r>
            <w:r w:rsidR="00482B87">
              <w:rPr>
                <w:noProof/>
                <w:webHidden/>
              </w:rPr>
              <w:instrText xml:space="preserve"> PAGEREF _Toc136433071 \h </w:instrText>
            </w:r>
            <w:r w:rsidR="00482B87">
              <w:rPr>
                <w:noProof/>
                <w:webHidden/>
              </w:rPr>
            </w:r>
            <w:r w:rsidR="00482B87">
              <w:rPr>
                <w:noProof/>
                <w:webHidden/>
              </w:rPr>
              <w:fldChar w:fldCharType="separate"/>
            </w:r>
            <w:r w:rsidR="00482B87">
              <w:rPr>
                <w:noProof/>
                <w:webHidden/>
              </w:rPr>
              <w:t>131</w:t>
            </w:r>
            <w:r w:rsidR="00482B87">
              <w:rPr>
                <w:noProof/>
                <w:webHidden/>
              </w:rPr>
              <w:fldChar w:fldCharType="end"/>
            </w:r>
          </w:hyperlink>
        </w:p>
        <w:p w14:paraId="686D6A0F" w14:textId="1DCFFD1F"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4" w:name="_Toc136433038"/>
      <w:r>
        <w:lastRenderedPageBreak/>
        <w:t>Введение</w:t>
      </w:r>
      <w:bookmarkEnd w:id="4"/>
    </w:p>
    <w:p w14:paraId="385062C4" w14:textId="6754A940" w:rsidR="00FB2174" w:rsidRPr="00EE2D2B" w:rsidRDefault="002F7226" w:rsidP="001A495C">
      <w:pPr>
        <w:pStyle w:val="14"/>
      </w:pPr>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rsidR="006C6992">
        <w:rPr>
          <w:lang w:val="en-US"/>
        </w:rPr>
        <w:t> </w:t>
      </w:r>
      <w:r w:rsidR="00087C3C" w:rsidRPr="00087C3C">
        <w:t>[</w:t>
      </w:r>
      <w:r w:rsidR="001A495C">
        <w:fldChar w:fldCharType="begin"/>
      </w:r>
      <w:r w:rsidR="001A495C">
        <w:instrText xml:space="preserve"> REF _Ref136431356 \n \h </w:instrText>
      </w:r>
      <w:r w:rsidR="001A495C">
        <w:fldChar w:fldCharType="separate"/>
      </w:r>
      <w:r w:rsidR="005F1295">
        <w:t>1</w:t>
      </w:r>
      <w:r w:rsidR="001A495C">
        <w:fldChar w:fldCharType="end"/>
      </w:r>
      <w:r w:rsidR="00087C3C" w:rsidRPr="00087C3C">
        <w:t>-</w:t>
      </w:r>
      <w:r w:rsidR="006C6992">
        <w:fldChar w:fldCharType="begin"/>
      </w:r>
      <w:r w:rsidR="006C6992">
        <w:instrText xml:space="preserve"> REF _Ref64469076 \n \h </w:instrText>
      </w:r>
      <w:r w:rsidR="006C6992">
        <w:fldChar w:fldCharType="separate"/>
      </w:r>
      <w:r w:rsidR="005F1295">
        <w:t>4</w:t>
      </w:r>
      <w:r w:rsidR="006C6992">
        <w:fldChar w:fldCharType="end"/>
      </w:r>
      <w:r w:rsidR="00087C3C" w:rsidRPr="00087C3C">
        <w:t>]</w:t>
      </w:r>
      <w:r>
        <w:t xml:space="preserve"> </w:t>
      </w:r>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5F1295">
        <w:t>5</w:t>
      </w:r>
      <w:r w:rsidR="006C6992">
        <w:fldChar w:fldCharType="end"/>
      </w:r>
      <w:r w:rsidR="006C6992">
        <w:t>-</w:t>
      </w:r>
      <w:r w:rsidR="006C6992">
        <w:fldChar w:fldCharType="begin"/>
      </w:r>
      <w:r w:rsidR="006C6992">
        <w:instrText xml:space="preserve"> REF _Ref64573707 \n \h </w:instrText>
      </w:r>
      <w:r w:rsidR="006C6992">
        <w:fldChar w:fldCharType="separate"/>
      </w:r>
      <w:r w:rsidR="005F1295">
        <w:t>6</w:t>
      </w:r>
      <w:r w:rsidR="006C6992">
        <w:fldChar w:fldCharType="end"/>
      </w:r>
      <w:r w:rsidR="00087C3C" w:rsidRPr="00087C3C">
        <w:t>]</w:t>
      </w:r>
      <w:r w:rsidR="00FB2174" w:rsidRPr="00EE2D2B">
        <w:t>. В</w:t>
      </w:r>
      <w:r w:rsidR="006C6992">
        <w:t>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6A3B4B36" w14:textId="3A4F217E" w:rsidR="00FB2174" w:rsidRPr="00EE2D2B" w:rsidRDefault="00FB2174" w:rsidP="001A495C">
      <w:pPr>
        <w:pStyle w:val="14"/>
      </w:pPr>
      <w:r w:rsidRPr="00E33911">
        <w:t xml:space="preserve">ПС </w:t>
      </w:r>
      <w:r w:rsidR="004E23AD">
        <w:t>KMC</w:t>
      </w:r>
      <w:r w:rsidR="007D6135" w:rsidRPr="00E33911">
        <w:t xml:space="preserve">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4104A0">
        <w:t>7</w:t>
      </w:r>
      <w:r w:rsidR="004104A0">
        <w:fldChar w:fldCharType="end"/>
      </w:r>
      <w:r w:rsidR="004104A0" w:rsidRPr="004104A0">
        <w:t>]</w:t>
      </w:r>
      <w:r w:rsidRPr="00E33911">
        <w:t xml:space="preserve">. </w:t>
      </w:r>
      <w:r w:rsidRPr="00EE2D2B">
        <w:t xml:space="preserve">Отличительная особенность кода </w:t>
      </w:r>
      <w:r w:rsidR="004E23AD">
        <w:t>KMC</w:t>
      </w:r>
      <w:r w:rsidR="007D6135" w:rsidRPr="00EE2D2B">
        <w:t xml:space="preserve"> </w:t>
      </w:r>
      <w:r w:rsidRPr="00EE2D2B">
        <w:t>связана с применением методов объектно-ориентированного программирования (ООП) для разработки кода. Наличие классов и объектов позволяет упростить понимание кода и его составляющих, сделать код гибким и более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(Application Program Interface, API). Также надо отметить, что, с другой стороны, использование ООП может ускорить разработку и поддержку программы.</w:t>
      </w:r>
    </w:p>
    <w:p w14:paraId="7FC14030" w14:textId="3DE2F082" w:rsidR="00FB2174" w:rsidRPr="00EE2D2B" w:rsidRDefault="004E23AD" w:rsidP="001A495C">
      <w:pPr>
        <w:pStyle w:val="14"/>
      </w:pPr>
      <w:r>
        <w:t>KMC</w:t>
      </w:r>
      <w:r w:rsidR="007D6135" w:rsidRPr="00EE2D2B">
        <w:t xml:space="preserve"> </w:t>
      </w:r>
      <w:r w:rsidR="00FB2174" w:rsidRPr="00EE2D2B">
        <w:t xml:space="preserve">позволяет выполнять расчёты на многопроцессорных компьютерах. Распараллеливание программ выполнено на базе программного интерфейса MPI (Message </w:t>
      </w:r>
      <w:proofErr w:type="spellStart"/>
      <w:r w:rsidR="00FB2174" w:rsidRPr="00EE2D2B">
        <w:t>Passing</w:t>
      </w:r>
      <w:proofErr w:type="spellEnd"/>
      <w:r w:rsidR="00FB2174" w:rsidRPr="00EE2D2B">
        <w:t xml:space="preserve"> Interface). Он является наиболее распространённым стандартом интерфейса обмена данными в параллельном программировании, а его реализации существуют для большого числа компьютерных платформ.</w:t>
      </w:r>
    </w:p>
    <w:p w14:paraId="33C86F05" w14:textId="77777777" w:rsidR="00FB2174" w:rsidRPr="00EE2D2B" w:rsidRDefault="00FB2174" w:rsidP="001A495C">
      <w:pPr>
        <w:pStyle w:val="14"/>
      </w:pPr>
      <w:r w:rsidRPr="00EE2D2B">
        <w:t>С учётом возможности решения, наряду со стандартными статическими задачами, полноценной нестационарной задачи комплекс существенно расширяет область применения метода Монте-Карло в проектной практике. Ниже перечислены основные прикладные задачи комплекса:</w:t>
      </w:r>
    </w:p>
    <w:p w14:paraId="2B57D6C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lastRenderedPageBreak/>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589C9CB5"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bookmarkStart w:id="5" w:name="_Toc136433039"/>
      <w:r>
        <w:lastRenderedPageBreak/>
        <w:t>О</w:t>
      </w:r>
      <w:r w:rsidR="0084089C">
        <w:t xml:space="preserve">писание программы </w:t>
      </w:r>
      <w:bookmarkEnd w:id="5"/>
      <w:r w:rsidR="004E23AD">
        <w:rPr>
          <w:lang w:val="en-US"/>
        </w:rPr>
        <w:t>KMC</w:t>
      </w:r>
    </w:p>
    <w:p w14:paraId="2E2D349A" w14:textId="05FF3359" w:rsidR="00647E19" w:rsidRPr="00314CA0" w:rsidRDefault="00647E19" w:rsidP="00647E19">
      <w:pPr>
        <w:pStyle w:val="20"/>
        <w:numPr>
          <w:ilvl w:val="1"/>
          <w:numId w:val="8"/>
        </w:numPr>
      </w:pPr>
      <w:bookmarkStart w:id="6" w:name="OLE_LINK2"/>
      <w:r w:rsidRPr="00647E19">
        <w:t>Архитектура программы KMC</w:t>
      </w:r>
    </w:p>
    <w:bookmarkEnd w:id="6"/>
    <w:p w14:paraId="4EC28F55" w14:textId="0FA04CE4" w:rsidR="00647E19" w:rsidRDefault="00647E19" w:rsidP="00647E19">
      <w:pPr>
        <w:pStyle w:val="14"/>
      </w:pPr>
      <w:r w:rsidRPr="003A1BC0">
        <w:t>Архитектура</w:t>
      </w:r>
      <w:r>
        <w:t xml:space="preserve"> KMC</w:t>
      </w:r>
      <w:r w:rsidRPr="007869BB">
        <w:t xml:space="preserve"> </w:t>
      </w:r>
      <w:r>
        <w:t>построена</w:t>
      </w:r>
      <w:r w:rsidRPr="007869BB">
        <w:t xml:space="preserve"> </w:t>
      </w:r>
      <w:r>
        <w:t>с применением</w:t>
      </w:r>
      <w:r w:rsidRPr="007869BB">
        <w:t xml:space="preserve"> современных методов ООП</w:t>
      </w:r>
      <w:r>
        <w:t>.</w:t>
      </w:r>
      <w:r w:rsidRPr="007869BB">
        <w:t xml:space="preserve"> </w:t>
      </w:r>
      <w:r>
        <w:t>Программа</w:t>
      </w:r>
      <w:r w:rsidRPr="007869BB">
        <w:t xml:space="preserve"> состоит из модулей</w:t>
      </w:r>
      <w:r>
        <w:t>,</w:t>
      </w:r>
      <w:r w:rsidRPr="007869BB">
        <w:t xml:space="preserve"> </w:t>
      </w:r>
      <w:r w:rsidRPr="00666278">
        <w:t>каждый из которых</w:t>
      </w:r>
      <w:r>
        <w:t xml:space="preserve"> —</w:t>
      </w:r>
      <w:r w:rsidRPr="007869BB">
        <w:t xml:space="preserve"> это объект</w:t>
      </w:r>
      <w:r>
        <w:t xml:space="preserve"> (класс)</w:t>
      </w:r>
      <w:r w:rsidRPr="007869BB">
        <w:t>, взаимодействующий с другими объектами.</w:t>
      </w:r>
      <w:r>
        <w:t xml:space="preserve"> </w:t>
      </w:r>
      <w:r w:rsidRPr="00F67BE7">
        <w:t>Названия модулей, их обозначение и назначение приведены в таблиц</w:t>
      </w:r>
      <w:r>
        <w:t>е </w:t>
      </w:r>
      <w:r>
        <w:fldChar w:fldCharType="begin"/>
      </w:r>
      <w:r>
        <w:instrText xml:space="preserve"> REF таблица_01 \h  \* MERGEFORMAT </w:instrText>
      </w:r>
      <w:r>
        <w:fldChar w:fldCharType="separate"/>
      </w:r>
      <w:r w:rsidRPr="00C160E1">
        <w:t>1</w:t>
      </w:r>
      <w:r>
        <w:fldChar w:fldCharType="end"/>
      </w:r>
      <w:r>
        <w:t>, а</w:t>
      </w:r>
      <w:r w:rsidRPr="00F67BE7">
        <w:t xml:space="preserve"> </w:t>
      </w:r>
      <w:r>
        <w:t xml:space="preserve">на </w:t>
      </w:r>
      <w:r w:rsidRPr="00F67BE7">
        <w:t>рисунк</w:t>
      </w:r>
      <w:r>
        <w:t>е </w:t>
      </w:r>
      <w:r>
        <w:fldChar w:fldCharType="begin"/>
      </w:r>
      <w:r>
        <w:instrText xml:space="preserve"> REF  рисунок_01 \h  \* MERGEFORMAT </w:instrText>
      </w:r>
      <w:r>
        <w:fldChar w:fldCharType="separate"/>
      </w:r>
      <w:r>
        <w:rPr>
          <w:noProof/>
        </w:rPr>
        <w:t>1</w:t>
      </w:r>
      <w:r>
        <w:fldChar w:fldCharType="end"/>
      </w:r>
      <w:r w:rsidRPr="00F67BE7">
        <w:t xml:space="preserve"> </w:t>
      </w:r>
      <w:r>
        <w:t>показано</w:t>
      </w:r>
      <w:r w:rsidRPr="00F67BE7">
        <w:t xml:space="preserve"> </w:t>
      </w:r>
      <w:r>
        <w:t>схематичное в</w:t>
      </w:r>
      <w:r w:rsidRPr="00F67BE7">
        <w:t xml:space="preserve">заимодействие </w:t>
      </w:r>
      <w:r>
        <w:t xml:space="preserve">этих </w:t>
      </w:r>
      <w:r w:rsidRPr="00F67BE7">
        <w:t>модулей.</w:t>
      </w:r>
    </w:p>
    <w:p w14:paraId="6EB07F9D" w14:textId="280AAD6C" w:rsidR="00647E19" w:rsidRDefault="00647E19" w:rsidP="00647E19">
      <w:pPr>
        <w:pStyle w:val="affffe"/>
      </w:pPr>
      <w:r>
        <w:rPr>
          <w:noProof/>
        </w:rPr>
        <w:drawing>
          <wp:inline distT="0" distB="0" distL="0" distR="0" wp14:anchorId="3CABDE2D" wp14:editId="57F38411">
            <wp:extent cx="5940425" cy="3712210"/>
            <wp:effectExtent l="0" t="0" r="3175" b="2540"/>
            <wp:docPr id="2" name="Объект 14">
              <a:extLst xmlns:a="http://schemas.openxmlformats.org/drawingml/2006/main">
                <a:ext uri="{FF2B5EF4-FFF2-40B4-BE49-F238E27FC236}">
                  <a16:creationId xmlns:a16="http://schemas.microsoft.com/office/drawing/2014/main" id="{669D5AFC-6408-41C9-9362-1CB08C019FA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Объект 14">
                      <a:extLst>
                        <a:ext uri="{FF2B5EF4-FFF2-40B4-BE49-F238E27FC236}">
                          <a16:creationId xmlns:a16="http://schemas.microsoft.com/office/drawing/2014/main" id="{669D5AFC-6408-41C9-9362-1CB08C019FA0}"/>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712210"/>
                    </a:xfrm>
                    <a:prstGeom prst="rect">
                      <a:avLst/>
                    </a:prstGeom>
                  </pic:spPr>
                </pic:pic>
              </a:graphicData>
            </a:graphic>
          </wp:inline>
        </w:drawing>
      </w:r>
    </w:p>
    <w:p w14:paraId="041C8AEC" w14:textId="03150BB8" w:rsidR="00647E19" w:rsidRDefault="00647E19" w:rsidP="00647E19">
      <w:pPr>
        <w:pStyle w:val="afffff"/>
      </w:pPr>
      <w:r w:rsidRPr="002A4188">
        <w:t>Рисунок</w:t>
      </w:r>
      <w:r>
        <w:t xml:space="preserve"> </w:t>
      </w:r>
      <w:bookmarkStart w:id="7" w:name="рисунок_01"/>
      <w:r>
        <w:fldChar w:fldCharType="begin"/>
      </w:r>
      <w:r>
        <w:instrText xml:space="preserve"> SEQ Рисунок \* ARABIC </w:instrText>
      </w:r>
      <w:r>
        <w:fldChar w:fldCharType="separate"/>
      </w:r>
      <w:r>
        <w:rPr>
          <w:noProof/>
        </w:rPr>
        <w:t>1</w:t>
      </w:r>
      <w:r>
        <w:rPr>
          <w:noProof/>
        </w:rPr>
        <w:fldChar w:fldCharType="end"/>
      </w:r>
      <w:bookmarkEnd w:id="7"/>
      <w:r w:rsidRPr="002A4188">
        <w:t xml:space="preserve"> </w:t>
      </w:r>
      <w:r>
        <w:t>– Архитектура программы KMC</w:t>
      </w:r>
    </w:p>
    <w:p w14:paraId="560A2DF7" w14:textId="1D2D87AE" w:rsidR="00647E19" w:rsidRPr="00356E93" w:rsidRDefault="00647E19" w:rsidP="00647E19">
      <w:pPr>
        <w:pStyle w:val="af"/>
      </w:pPr>
      <w:r w:rsidRPr="00C160E1">
        <w:lastRenderedPageBreak/>
        <w:t xml:space="preserve">Таблица </w:t>
      </w:r>
      <w:bookmarkStart w:id="8" w:name="таблица_01"/>
      <w:r w:rsidRPr="00C160E1">
        <w:t>1</w:t>
      </w:r>
      <w:bookmarkEnd w:id="8"/>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5642A8">
            <w:pPr>
              <w:pStyle w:val="af0"/>
              <w:jc w:val="center"/>
              <w:rPr>
                <w:b/>
                <w:bCs/>
              </w:rPr>
            </w:pPr>
            <w:bookmarkStart w:id="9" w:name="OLE_LINK1"/>
            <w:r w:rsidRPr="003070B5">
              <w:rPr>
                <w:b/>
                <w:bCs/>
              </w:rPr>
              <w:t>Название модуля</w:t>
            </w:r>
          </w:p>
        </w:tc>
        <w:tc>
          <w:tcPr>
            <w:tcW w:w="7548" w:type="dxa"/>
            <w:vAlign w:val="center"/>
          </w:tcPr>
          <w:p w14:paraId="07AEABEE" w14:textId="77777777" w:rsidR="00647E19" w:rsidRPr="003070B5" w:rsidRDefault="00647E19" w:rsidP="005642A8">
            <w:pPr>
              <w:pStyle w:val="af0"/>
              <w:jc w:val="center"/>
              <w:rPr>
                <w:b/>
                <w:bCs/>
              </w:rPr>
            </w:pPr>
            <w:r w:rsidRPr="003070B5">
              <w:rPr>
                <w:b/>
                <w:bCs/>
              </w:rPr>
              <w:t>Назначение</w:t>
            </w:r>
          </w:p>
        </w:tc>
      </w:tr>
      <w:bookmarkEnd w:id="9"/>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3AFBAF38" w:rsidR="00647E19" w:rsidRPr="000653CE" w:rsidRDefault="00647E19" w:rsidP="00D340E6">
            <w:pPr>
              <w:pStyle w:val="af0"/>
            </w:pPr>
            <w:r w:rsidRPr="004A1238">
              <w:t>Содержит платформонезависимые сервисные подпрограммы</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00867B78" w:rsidR="00647E19" w:rsidRPr="00BD633E"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3B97218D" w14:textId="77777777" w:rsidR="002155CF" w:rsidRPr="00F55AB5"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p>
          <w:p w14:paraId="4E9D540D" w14:textId="2FEEF045" w:rsidR="002155CF" w:rsidRDefault="002155CF" w:rsidP="00D340E6">
            <w:pPr>
              <w:pStyle w:val="af0"/>
            </w:pPr>
            <w:r>
              <w:t xml:space="preserve"> (п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99230F">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99230F">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D1387C">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D1387C">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245346C1" w:rsidR="00647E19" w:rsidRPr="004F11DA" w:rsidRDefault="00647E19" w:rsidP="00647E19">
      <w:pPr>
        <w:pStyle w:val="14"/>
      </w:pPr>
      <w:r>
        <w:t xml:space="preserve">В модулях </w:t>
      </w:r>
      <w:r w:rsidRPr="00256393">
        <w:rPr>
          <w:lang w:val="en-US"/>
        </w:rPr>
        <w:t>REG</w:t>
      </w:r>
      <w:r w:rsidRPr="00256393">
        <w:t xml:space="preserve">, </w:t>
      </w:r>
      <w:r w:rsidRPr="00256393">
        <w:rPr>
          <w:lang w:val="en-US"/>
        </w:rPr>
        <w:t>PHS</w:t>
      </w:r>
      <w:r w:rsidRPr="00256393">
        <w:t xml:space="preserve">, </w:t>
      </w:r>
      <w:r w:rsidRPr="00256393">
        <w:rPr>
          <w:lang w:val="en-US"/>
        </w:rPr>
        <w:t>GEO</w:t>
      </w:r>
      <w:r w:rsidRPr="00256393">
        <w:t xml:space="preserve"> и </w:t>
      </w:r>
      <w:r w:rsidRPr="00256393">
        <w:rPr>
          <w:lang w:val="en-US"/>
        </w:rPr>
        <w:t>TR</w:t>
      </w:r>
      <w:r w:rsidR="003921A2" w:rsidRPr="00256393">
        <w:rPr>
          <w:lang w:val="en-US"/>
        </w:rPr>
        <w:t>A</w:t>
      </w:r>
      <w:r w:rsidRPr="004F11DA">
        <w:t xml:space="preserve"> </w:t>
      </w:r>
      <w:r>
        <w:t xml:space="preserve">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Pr>
          <w:lang w:val="en-US"/>
        </w:rPr>
        <w:t>Inline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 xml:space="preserve">. </w:t>
      </w:r>
    </w:p>
    <w:p w14:paraId="1CE905F0" w14:textId="49711364" w:rsidR="00647E19" w:rsidRDefault="00647E19" w:rsidP="00647E19">
      <w:pPr>
        <w:pStyle w:val="14"/>
      </w:pPr>
      <w:r>
        <w:rPr>
          <w:b/>
        </w:rPr>
        <w:t>Модуль нуклидной кинетики</w:t>
      </w:r>
      <w:r w:rsidR="00256393" w:rsidRPr="00F55AB5">
        <w:rPr>
          <w:b/>
        </w:rPr>
        <w:t xml:space="preserve"> </w:t>
      </w:r>
      <w:r>
        <w:rPr>
          <w:b/>
        </w:rPr>
        <w:t>(</w:t>
      </w:r>
      <w:r w:rsidR="00D340E6">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00C37DAD" w:rsidRPr="00C37DAD">
        <w:rPr>
          <w:lang w:val="en-US"/>
        </w:rPr>
        <w:fldChar w:fldCharType="begin"/>
      </w:r>
      <w:r w:rsidR="00C37DAD" w:rsidRPr="00C37DAD">
        <w:instrText xml:space="preserve"> REF _Ref217142349 \n \h </w:instrText>
      </w:r>
      <w:r w:rsidR="00C37DAD" w:rsidRPr="00F55AB5">
        <w:instrText xml:space="preserve"> \* </w:instrText>
      </w:r>
      <w:r w:rsidR="00C37DAD">
        <w:rPr>
          <w:lang w:val="en-US"/>
        </w:rPr>
        <w:instrText>MERGEFORMAT</w:instrText>
      </w:r>
      <w:r w:rsidR="00C37DAD" w:rsidRPr="00F55AB5">
        <w:instrText xml:space="preserve"> </w:instrText>
      </w:r>
      <w:r w:rsidR="00C37DAD" w:rsidRPr="00C37DAD">
        <w:rPr>
          <w:lang w:val="en-US"/>
        </w:rPr>
      </w:r>
      <w:r w:rsidR="00C37DAD" w:rsidRPr="00C37DAD">
        <w:rPr>
          <w:lang w:val="en-US"/>
        </w:rPr>
        <w:fldChar w:fldCharType="separate"/>
      </w:r>
      <w:r w:rsidR="00C37DAD" w:rsidRPr="00C37DAD">
        <w:t>8</w:t>
      </w:r>
      <w:r w:rsidR="00C37DAD" w:rsidRPr="00C37DAD">
        <w:rPr>
          <w:lang w:val="en-US"/>
        </w:rPr>
        <w:fldChar w:fldCharType="end"/>
      </w:r>
      <w:r w:rsidRPr="00C37DAD">
        <w:t>]</w:t>
      </w:r>
      <w:r>
        <w:t xml:space="preserve">.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w:t>
      </w:r>
      <w:r>
        <w:lastRenderedPageBreak/>
        <w:t>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77777777" w:rsidR="00647E19" w:rsidRDefault="00647E19" w:rsidP="00256393">
      <w:pPr>
        <w:pStyle w:val="14"/>
        <w:numPr>
          <w:ilvl w:val="0"/>
          <w:numId w:val="30"/>
        </w:numPr>
        <w:ind w:left="357" w:hanging="357"/>
      </w:pPr>
      <w:r>
        <w:t>датчик псевдослучайных чисел LCG (2</w:t>
      </w:r>
      <w:r w:rsidRPr="00481EBD">
        <w:rPr>
          <w:vertAlign w:val="superscript"/>
        </w:rPr>
        <w:t>63</w:t>
      </w:r>
      <w:r>
        <w:t>);</w:t>
      </w:r>
    </w:p>
    <w:p w14:paraId="0F19EDE3" w14:textId="77777777" w:rsidR="00647E19" w:rsidRDefault="00647E19" w:rsidP="00256393">
      <w:pPr>
        <w:pStyle w:val="14"/>
        <w:numPr>
          <w:ilvl w:val="0"/>
          <w:numId w:val="30"/>
        </w:numPr>
        <w:ind w:left="357" w:hanging="357"/>
      </w:pPr>
      <w:r>
        <w:t>вспомогательные функции библиотеки MPI;</w:t>
      </w:r>
    </w:p>
    <w:p w14:paraId="70C7DC54" w14:textId="77777777" w:rsidR="00647E19" w:rsidRDefault="00647E19" w:rsidP="00256393">
      <w:pPr>
        <w:pStyle w:val="14"/>
        <w:numPr>
          <w:ilvl w:val="0"/>
          <w:numId w:val="30"/>
        </w:numPr>
        <w:ind w:left="357" w:hanging="357"/>
      </w:pPr>
      <w:r>
        <w:t>модуль ввода текстовых данных из файла;</w:t>
      </w:r>
    </w:p>
    <w:p w14:paraId="3E5C6B91" w14:textId="4C18D61E" w:rsidR="00647E19" w:rsidRDefault="00647E19" w:rsidP="00256393">
      <w:pPr>
        <w:pStyle w:val="14"/>
        <w:numPr>
          <w:ilvl w:val="0"/>
          <w:numId w:val="30"/>
        </w:numPr>
        <w:ind w:left="357" w:hanging="357"/>
      </w:pPr>
      <w:r>
        <w:t>подпрограммы для работы с файлами HDF5</w:t>
      </w:r>
      <w:r>
        <w:rPr>
          <w:lang w:val="en-US"/>
        </w:rPr>
        <w:t> </w:t>
      </w:r>
      <w:r w:rsidRPr="00481EBD">
        <w:t>[</w:t>
      </w:r>
      <w:r>
        <w:rPr>
          <w:lang w:val="en-US"/>
        </w:rPr>
        <w:fldChar w:fldCharType="begin"/>
      </w:r>
      <w:r w:rsidRPr="00AC13F8">
        <w:instrText xml:space="preserve"> </w:instrText>
      </w:r>
      <w:r>
        <w:rPr>
          <w:lang w:val="en-US"/>
        </w:rPr>
        <w:instrText>REF</w:instrText>
      </w:r>
      <w:r w:rsidRPr="00AC13F8">
        <w:instrText xml:space="preserve"> _</w:instrText>
      </w:r>
      <w:r>
        <w:rPr>
          <w:lang w:val="en-US"/>
        </w:rPr>
        <w:instrText>Ref</w:instrText>
      </w:r>
      <w:r w:rsidRPr="00AC13F8">
        <w:instrText>161922071 \</w:instrText>
      </w:r>
      <w:r>
        <w:rPr>
          <w:lang w:val="en-US"/>
        </w:rPr>
        <w:instrText>n</w:instrText>
      </w:r>
      <w:r w:rsidRPr="00AC13F8">
        <w:instrText xml:space="preserve"> \</w:instrText>
      </w:r>
      <w:r>
        <w:rPr>
          <w:lang w:val="en-US"/>
        </w:rPr>
        <w:instrText>h</w:instrText>
      </w:r>
      <w:r w:rsidRPr="00AC13F8">
        <w:instrText xml:space="preserve"> </w:instrText>
      </w:r>
      <w:r w:rsidR="00256393" w:rsidRPr="00256393">
        <w:instrText xml:space="preserve"> \* </w:instrText>
      </w:r>
      <w:r w:rsidR="00256393">
        <w:rPr>
          <w:lang w:val="en-US"/>
        </w:rPr>
        <w:instrText>MERGEFORMAT</w:instrText>
      </w:r>
      <w:r w:rsidR="00256393" w:rsidRPr="00256393">
        <w:instrText xml:space="preserve"> </w:instrText>
      </w:r>
      <w:r>
        <w:rPr>
          <w:lang w:val="en-US"/>
        </w:rPr>
      </w:r>
      <w:r>
        <w:rPr>
          <w:lang w:val="en-US"/>
        </w:rPr>
        <w:fldChar w:fldCharType="separate"/>
      </w:r>
      <w:r w:rsidRPr="00FA25F5">
        <w:t>9</w:t>
      </w:r>
      <w:r>
        <w:rPr>
          <w:lang w:val="en-US"/>
        </w:rPr>
        <w:fldChar w:fldCharType="end"/>
      </w:r>
      <w:r w:rsidRPr="00481EBD">
        <w:t>]</w:t>
      </w:r>
      <w:r>
        <w:t>, классы и функции</w:t>
      </w:r>
      <w:r>
        <w:br/>
        <w:t>(HDF5 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564C99" w:rsidRDefault="00647E19" w:rsidP="00256393">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1D48F6DF" w14:textId="29DC7010"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fldChar w:fldCharType="begin"/>
      </w:r>
      <w:r>
        <w:instrText xml:space="preserve"> REF _Ref161922094 \n \h </w:instrText>
      </w:r>
      <w:r>
        <w:fldChar w:fldCharType="separate"/>
      </w:r>
      <w:r>
        <w:t>10</w:t>
      </w:r>
      <w:r>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 xml:space="preserve">по временной составляющей и непрерывного моделирования </w:t>
      </w:r>
      <w:r>
        <w:lastRenderedPageBreak/>
        <w:t>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5D60C746" w:rsidR="00647E19" w:rsidRDefault="00647E19" w:rsidP="00256393">
      <w:pPr>
        <w:pStyle w:val="14"/>
      </w:pPr>
      <w:r w:rsidRPr="00AB1D02">
        <w:rPr>
          <w:b/>
        </w:rPr>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3BED7A0B" w14:textId="64C9A99C" w:rsidR="00647E19" w:rsidRDefault="00647E19" w:rsidP="00256393">
      <w:pPr>
        <w:pStyle w:val="14"/>
      </w:pPr>
      <w:r>
        <w:t xml:space="preserve">Физический модуль 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fldChar w:fldCharType="begin"/>
      </w:r>
      <w:r>
        <w:instrText xml:space="preserve"> REF _Ref64553655 \r \h </w:instrText>
      </w:r>
      <w:r>
        <w:fldChar w:fldCharType="separate"/>
      </w:r>
      <w:r>
        <w:t>11</w:t>
      </w:r>
      <w:r>
        <w:fldChar w:fldCharType="end"/>
      </w:r>
      <w:r w:rsidRPr="008E0E56">
        <w:t>]</w:t>
      </w:r>
      <w:r>
        <w:t xml:space="preserve"> или </w:t>
      </w:r>
      <w:r>
        <w:rPr>
          <w:lang w:val="en-US"/>
        </w:rPr>
        <w:t>Serpent</w:t>
      </w:r>
      <w:r w:rsidRPr="008F5754">
        <w:t>2</w:t>
      </w:r>
      <w:r>
        <w:rPr>
          <w:lang w:val="en-US"/>
        </w:rPr>
        <w:t> </w:t>
      </w:r>
      <w:r w:rsidRPr="005D0467">
        <w:t>[</w:t>
      </w:r>
      <w:r>
        <w:fldChar w:fldCharType="begin"/>
      </w:r>
      <w:r>
        <w:instrText xml:space="preserve"> REF _Ref161920814 \n \h </w:instrText>
      </w:r>
      <w:r>
        <w:fldChar w:fldCharType="separate"/>
      </w:r>
      <w:r>
        <w:t>12</w:t>
      </w:r>
      <w:r>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fldChar w:fldCharType="begin"/>
      </w:r>
      <w:r>
        <w:instrText xml:space="preserve"> REF _Ref175232036 \n \h </w:instrText>
      </w:r>
      <w:r>
        <w:fldChar w:fldCharType="separate"/>
      </w:r>
      <w:r>
        <w:t>13</w:t>
      </w:r>
      <w:r>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fldChar w:fldCharType="begin"/>
      </w:r>
      <w:r>
        <w:instrText xml:space="preserve"> REF _Ref74068560 \r \h </w:instrText>
      </w:r>
      <w:r>
        <w:fldChar w:fldCharType="separate"/>
      </w:r>
      <w:r>
        <w:t>14</w:t>
      </w:r>
      <w:r>
        <w:fldChar w:fldCharType="end"/>
      </w:r>
      <w:r w:rsidRPr="008E0E56">
        <w:t>]</w:t>
      </w:r>
      <w:r>
        <w:t xml:space="preserve"> и </w:t>
      </w:r>
      <w:r w:rsidRPr="00061915">
        <w:t>РОСФОНД</w:t>
      </w:r>
      <w:r>
        <w:t> </w:t>
      </w:r>
      <w:r w:rsidRPr="00061915">
        <w:t>[</w:t>
      </w:r>
      <w:r w:rsidRPr="00061915">
        <w:fldChar w:fldCharType="begin"/>
      </w:r>
      <w:r w:rsidRPr="00061915">
        <w:instrText xml:space="preserve"> REF _Ref73961338 \r \h </w:instrText>
      </w:r>
      <w:r>
        <w:instrText xml:space="preserve"> \* MERGEFORMAT </w:instrText>
      </w:r>
      <w:r w:rsidRPr="00061915">
        <w:fldChar w:fldCharType="separate"/>
      </w:r>
      <w:r>
        <w:t>15</w:t>
      </w:r>
      <w:r w:rsidRPr="00061915">
        <w:fldChar w:fldCharType="end"/>
      </w:r>
      <w:r>
        <w:noBreakHyphen/>
      </w:r>
      <w:r w:rsidRPr="00061915">
        <w:fldChar w:fldCharType="begin"/>
      </w:r>
      <w:r w:rsidRPr="00061915">
        <w:instrText xml:space="preserve"> REF _Ref73961342 \r \h </w:instrText>
      </w:r>
      <w:r>
        <w:instrText xml:space="preserve"> \* MERGEFORMAT </w:instrText>
      </w:r>
      <w:r w:rsidRPr="00061915">
        <w:fldChar w:fldCharType="separate"/>
      </w:r>
      <w:r>
        <w:t>17</w:t>
      </w:r>
      <w:r w:rsidRPr="00061915">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fldChar w:fldCharType="begin"/>
      </w:r>
      <w:r>
        <w:instrText xml:space="preserve"> REF _Ref73984095 \r \h </w:instrText>
      </w:r>
      <w:r>
        <w:fldChar w:fldCharType="separate"/>
      </w:r>
      <w:r>
        <w:t>18</w:t>
      </w:r>
      <w:r>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fldChar w:fldCharType="begin"/>
      </w:r>
      <w:r>
        <w:instrText xml:space="preserve"> REF _Ref175158203 \r \h </w:instrText>
      </w:r>
      <w:r>
        <w:fldChar w:fldCharType="separate"/>
      </w:r>
      <w:r>
        <w:t>19</w:t>
      </w:r>
      <w:r>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Pr="00061915">
        <w:fldChar w:fldCharType="begin"/>
      </w:r>
      <w:r w:rsidRPr="00061915">
        <w:instrText xml:space="preserve"> REF _Ref64569019 \r \h </w:instrText>
      </w:r>
      <w:r>
        <w:instrText xml:space="preserve"> \* MERGEFORMAT </w:instrText>
      </w:r>
      <w:r w:rsidRPr="00061915">
        <w:fldChar w:fldCharType="separate"/>
      </w:r>
      <w:r>
        <w:t>20</w:t>
      </w:r>
      <w:r w:rsidRPr="00061915">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t>11</w:t>
      </w:r>
      <w:r>
        <w:fldChar w:fldCharType="end"/>
      </w:r>
      <w:r w:rsidRPr="004F65F5">
        <w:t>]</w:t>
      </w:r>
      <w:r>
        <w:t xml:space="preserve">, </w:t>
      </w:r>
      <w:r>
        <w:rPr>
          <w:lang w:val="en-US"/>
        </w:rPr>
        <w:t>Serpent </w:t>
      </w:r>
      <w:r w:rsidRPr="005D0467">
        <w:t>[</w:t>
      </w:r>
      <w:r>
        <w:fldChar w:fldCharType="begin"/>
      </w:r>
      <w:r>
        <w:instrText xml:space="preserve"> REF _Ref161920814 \n \h </w:instrText>
      </w:r>
      <w:r>
        <w:fldChar w:fldCharType="separate"/>
      </w:r>
      <w:r>
        <w:t>12</w:t>
      </w:r>
      <w:r>
        <w:fldChar w:fldCharType="end"/>
      </w:r>
      <w:r w:rsidRPr="007962FA">
        <w:t>]</w:t>
      </w:r>
      <w:r>
        <w:t xml:space="preserve"> и др.</w:t>
      </w:r>
      <w:r w:rsidRPr="0090646E">
        <w:t xml:space="preserve"> </w:t>
      </w:r>
      <w:r>
        <w:t xml:space="preserve">Для формирования констант используются </w:t>
      </w:r>
      <w:r>
        <w:lastRenderedPageBreak/>
        <w:t>распространённая программа NJOY</w:t>
      </w:r>
      <w:r>
        <w:noBreakHyphen/>
        <w:t>2012</w:t>
      </w:r>
      <w:r>
        <w:rPr>
          <w:lang w:val="en-US"/>
        </w:rPr>
        <w:t> </w:t>
      </w:r>
      <w:r w:rsidRPr="00D659AD">
        <w:t>[</w:t>
      </w:r>
      <w:r>
        <w:fldChar w:fldCharType="begin"/>
      </w:r>
      <w:r>
        <w:instrText xml:space="preserve"> REF _Ref73986554 \r \h </w:instrText>
      </w:r>
      <w:r>
        <w:fldChar w:fldCharType="separate"/>
      </w:r>
      <w:r>
        <w:t>21</w:t>
      </w:r>
      <w:r>
        <w:fldChar w:fldCharType="end"/>
      </w:r>
      <w:r w:rsidRPr="00D659AD">
        <w:t>]</w:t>
      </w:r>
      <w:r>
        <w:t xml:space="preserve"> и отечественная </w:t>
      </w:r>
      <w:r w:rsidRPr="00F66812">
        <w:t>программа</w:t>
      </w:r>
      <w:r>
        <w:t xml:space="preserve"> GRUCON</w:t>
      </w:r>
      <w:r>
        <w:rPr>
          <w:lang w:val="en-US"/>
        </w:rPr>
        <w:t> </w:t>
      </w:r>
      <w:r>
        <w:t>[</w:t>
      </w:r>
      <w:r>
        <w:fldChar w:fldCharType="begin"/>
      </w:r>
      <w:r>
        <w:instrText xml:space="preserve"> REF _Ref64553442 \r \h </w:instrText>
      </w:r>
      <w:r>
        <w:fldChar w:fldCharType="separate"/>
      </w:r>
      <w:r>
        <w:t>22</w:t>
      </w:r>
      <w: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77777777"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Pr>
          <w:lang w:val="en-US"/>
        </w:rPr>
        <w:fldChar w:fldCharType="begin"/>
      </w:r>
      <w:r w:rsidRPr="00CE114B">
        <w:instrText xml:space="preserve"> </w:instrText>
      </w:r>
      <w:r>
        <w:rPr>
          <w:lang w:val="en-US"/>
        </w:rPr>
        <w:instrText>REF</w:instrText>
      </w:r>
      <w:r w:rsidRPr="00CE114B">
        <w:instrText xml:space="preserve"> _</w:instrText>
      </w:r>
      <w:r>
        <w:rPr>
          <w:lang w:val="en-US"/>
        </w:rPr>
        <w:instrText>Ref</w:instrText>
      </w:r>
      <w:r w:rsidRPr="00CE114B">
        <w:instrText>73960706 \</w:instrText>
      </w:r>
      <w:r>
        <w:rPr>
          <w:lang w:val="en-US"/>
        </w:rPr>
        <w:instrText>r</w:instrText>
      </w:r>
      <w:r w:rsidRPr="00CE114B">
        <w:instrText xml:space="preserve"> \</w:instrText>
      </w:r>
      <w:r>
        <w:rPr>
          <w:lang w:val="en-US"/>
        </w:rPr>
        <w:instrText>h</w:instrText>
      </w:r>
      <w:r w:rsidRPr="00CE114B">
        <w:instrText xml:space="preserve"> </w:instrText>
      </w:r>
      <w:r>
        <w:rPr>
          <w:lang w:val="en-US"/>
        </w:rPr>
      </w:r>
      <w:r>
        <w:rPr>
          <w:lang w:val="en-US"/>
        </w:rPr>
        <w:fldChar w:fldCharType="separate"/>
      </w:r>
      <w:r w:rsidRPr="00FA25F5">
        <w:t>23</w:t>
      </w:r>
      <w:r>
        <w:rPr>
          <w:lang w:val="en-US"/>
        </w:rPr>
        <w:fldChar w:fldCharType="end"/>
      </w:r>
      <w:r w:rsidRPr="00CE114B">
        <w:t>]</w:t>
      </w:r>
      <w:r>
        <w:t>), позволяющий получать значения сечений по всем областям энергий нейтронов (тепловой, резонансной и быстрой), включая использование термализационных матриц и вероятностных таблиц</w:t>
      </w:r>
      <w:r>
        <w:rPr>
          <w:lang w:val="en-US"/>
        </w:rPr>
        <w:t> </w:t>
      </w:r>
      <w:r w:rsidRPr="00C63905">
        <w:t>[</w:t>
      </w:r>
      <w:r>
        <w:fldChar w:fldCharType="begin"/>
      </w:r>
      <w:r>
        <w:instrText xml:space="preserve"> REF _Ref73988748 \r \h </w:instrText>
      </w:r>
      <w:r>
        <w:fldChar w:fldCharType="separate"/>
      </w:r>
      <w:r>
        <w:t>24</w:t>
      </w:r>
      <w:r>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pt;height:23.85pt" o:ole="">
            <v:imagedata r:id="rId9" o:title=""/>
          </v:shape>
          <o:OLEObject Type="Embed" ProgID="Equation.DSMT4" ShapeID="_x0000_i1025" DrawAspect="Content" ObjectID="_1828100944"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термализации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77777777" w:rsidR="00647E19"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fldChar w:fldCharType="begin"/>
      </w:r>
      <w:r>
        <w:instrText xml:space="preserve"> REF _Ref175084001 \r \h </w:instrText>
      </w:r>
      <w:r>
        <w:fldChar w:fldCharType="separate"/>
      </w:r>
      <w:r>
        <w:t>25</w:t>
      </w:r>
      <w:r>
        <w:fldChar w:fldCharType="end"/>
      </w:r>
      <w:r w:rsidRPr="008A0813">
        <w:t>]</w:t>
      </w:r>
      <w:r>
        <w:t xml:space="preserve"> от</w:t>
      </w:r>
      <w:r w:rsidRPr="002E44B5">
        <w:t xml:space="preserve"> </w:t>
      </w:r>
      <w:r>
        <w:t>пространственных координат.</w:t>
      </w:r>
    </w:p>
    <w:p w14:paraId="0D67C565" w14:textId="44926580" w:rsidR="00647E19" w:rsidRPr="00F01432" w:rsidRDefault="00647E19" w:rsidP="00F875ED">
      <w:pPr>
        <w:pStyle w:val="14"/>
      </w:pPr>
      <w:r w:rsidRPr="00F875ED">
        <w:rPr>
          <w:b/>
          <w:bCs/>
        </w:rPr>
        <w:t xml:space="preserve">Многогрупповой модуль </w:t>
      </w:r>
      <w:r w:rsidRPr="00F875ED">
        <w:rPr>
          <w:b/>
          <w:bCs/>
          <w:lang w:val="en-US"/>
        </w:rPr>
        <w:t>MAGMA</w:t>
      </w:r>
      <w:r w:rsidR="00F875ED" w:rsidRPr="00F875ED">
        <w:rPr>
          <w:b/>
          <w:bCs/>
        </w:rPr>
        <w:t>.</w:t>
      </w:r>
      <w:r>
        <w:t xml:space="preserve"> </w:t>
      </w:r>
      <w:r w:rsidR="00F875ED">
        <w:t xml:space="preserve">Модуль </w:t>
      </w:r>
      <w:r>
        <w:t>позволяет решать задачи на основе транспортного приближения с использованием метода Монте-</w:t>
      </w:r>
      <w:r>
        <w:lastRenderedPageBreak/>
        <w:t xml:space="preserve">Карло. Исходные данные для этого модуля готовятся как на основе программы </w:t>
      </w:r>
      <w:r>
        <w:rPr>
          <w:lang w:val="en-US"/>
        </w:rPr>
        <w:t>UNK </w:t>
      </w:r>
      <w:r w:rsidRPr="00D659AD">
        <w:t>[</w:t>
      </w:r>
      <w:r>
        <w:fldChar w:fldCharType="begin"/>
      </w:r>
      <w:r>
        <w:instrText xml:space="preserve"> REF _Ref74051187 \r \h </w:instrText>
      </w:r>
      <w:r>
        <w:fldChar w:fldCharType="separate"/>
      </w:r>
      <w:r>
        <w:t>26</w:t>
      </w:r>
      <w:r>
        <w:fldChar w:fldCharType="end"/>
      </w:r>
      <w:r>
        <w:noBreakHyphen/>
      </w:r>
      <w:r>
        <w:fldChar w:fldCharType="begin"/>
      </w:r>
      <w:r>
        <w:instrText xml:space="preserve"> REF _Ref64568466 \r \h </w:instrText>
      </w:r>
      <w:r>
        <w:fldChar w:fldCharType="separate"/>
      </w:r>
      <w:r>
        <w:t>28</w:t>
      </w:r>
      <w:r>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5DD3A211"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fldChar w:fldCharType="begin"/>
      </w:r>
      <w:r>
        <w:instrText xml:space="preserve"> REF _Ref175084222 \r \h </w:instrText>
      </w:r>
      <w:r>
        <w:fldChar w:fldCharType="separate"/>
      </w:r>
      <w:r>
        <w:t>29</w:t>
      </w:r>
      <w:r>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Default="00647E19" w:rsidP="00F875ED">
      <w:pPr>
        <w:pStyle w:val="14"/>
        <w:numPr>
          <w:ilvl w:val="0"/>
          <w:numId w:val="31"/>
        </w:numPr>
        <w:ind w:left="357" w:hanging="357"/>
      </w:pPr>
      <w:r w:rsidRPr="004A1238">
        <w:rPr>
          <w:b/>
          <w:bCs/>
          <w:lang w:val="en-US"/>
        </w:rPr>
        <w:t>General</w:t>
      </w:r>
      <w:r w:rsidRPr="00356E93">
        <w:t xml:space="preserve"> – общие функционалы, такие как </w:t>
      </w:r>
      <w:r w:rsidR="00F875ED" w:rsidRPr="00F875ED">
        <w:rPr>
          <w:i/>
          <w:iCs/>
          <w:lang w:val="en-US"/>
        </w:rPr>
        <w:t>K</w:t>
      </w:r>
      <w:proofErr w:type="spellStart"/>
      <w:r w:rsidRPr="00F875ED">
        <w:rPr>
          <w:i/>
          <w:iCs/>
          <w:vertAlign w:val="subscript"/>
        </w:rPr>
        <w:t>эф</w:t>
      </w:r>
      <w:r w:rsidR="00F875ED" w:rsidRPr="00F875ED">
        <w:rPr>
          <w:i/>
          <w:iCs/>
          <w:vertAlign w:val="subscript"/>
        </w:rPr>
        <w:t>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81844B7" w14:textId="77777777" w:rsidR="00647E19" w:rsidRPr="00066D60" w:rsidRDefault="00647E19" w:rsidP="00F875ED">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6611052F" w14:textId="77777777" w:rsidR="00647E19" w:rsidRPr="00066D60" w:rsidRDefault="00647E19" w:rsidP="00F875ED">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3600BAB6" w14:textId="77777777" w:rsidR="00647E19" w:rsidRPr="00066D60" w:rsidRDefault="00647E19" w:rsidP="00F875ED">
      <w:pPr>
        <w:pStyle w:val="14"/>
        <w:numPr>
          <w:ilvl w:val="0"/>
          <w:numId w:val="31"/>
        </w:numPr>
        <w:ind w:left="357" w:hanging="357"/>
      </w:pPr>
      <w:r w:rsidRPr="004A1238">
        <w:rPr>
          <w:b/>
          <w:bCs/>
          <w:lang w:val="en-US"/>
        </w:rPr>
        <w:lastRenderedPageBreak/>
        <w:t>STD</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66D60" w:rsidRDefault="00647E19" w:rsidP="00F875ED">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теплогидравлическим параметрам;</w:t>
      </w:r>
    </w:p>
    <w:p w14:paraId="1FE19C9B" w14:textId="77777777" w:rsidR="00647E19" w:rsidRPr="00066D60" w:rsidRDefault="00647E19" w:rsidP="00F875ED">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2D41A626" w14:textId="77777777" w:rsidR="00647E19" w:rsidRPr="00066D60" w:rsidRDefault="00647E19" w:rsidP="00F875ED">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A8FD05A" w14:textId="77777777" w:rsidR="00647E19" w:rsidRPr="00066D60" w:rsidRDefault="00647E19" w:rsidP="00F875ED">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0A38F0A7" w14:textId="77777777" w:rsidR="00647E19" w:rsidRPr="00066D60" w:rsidRDefault="00647E19" w:rsidP="00F875ED">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4574F5FB" w14:textId="77777777" w:rsidR="00647E19" w:rsidRDefault="00647E19" w:rsidP="00F875ED">
      <w:pPr>
        <w:pStyle w:val="14"/>
        <w:numPr>
          <w:ilvl w:val="0"/>
          <w:numId w:val="31"/>
        </w:numPr>
        <w:ind w:left="357" w:hanging="357"/>
      </w:pPr>
      <w:r w:rsidRPr="004A1238">
        <w:rPr>
          <w:b/>
          <w:bCs/>
          <w:lang w:val="en-US"/>
        </w:rPr>
        <w:t>Burn</w:t>
      </w:r>
      <w:r>
        <w:t xml:space="preserve"> – функционалы для модуля выгорания.</w:t>
      </w:r>
    </w:p>
    <w:p w14:paraId="330D8AAE" w14:textId="77777777" w:rsidR="00647E19"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fldChar w:fldCharType="begin"/>
      </w:r>
      <w:r>
        <w:instrText xml:space="preserve"> REF _Ref175085410 \r \h </w:instrText>
      </w:r>
      <w:r>
        <w:fldChar w:fldCharType="separate"/>
      </w:r>
      <w:r>
        <w:t>30</w:t>
      </w:r>
      <w:r>
        <w:fldChar w:fldCharType="end"/>
      </w:r>
      <w:r w:rsidRPr="00CE63C4">
        <w:t>]</w:t>
      </w:r>
      <w:r>
        <w:t xml:space="preserve">: Усачёва-Гурвица, блоки без перекрытия (ББП) (аналог MCNP) и блоки с перекрытием (БСП) (аналог </w:t>
      </w:r>
      <w:proofErr w:type="spellStart"/>
      <w:r>
        <w:t>Serpent</w:t>
      </w:r>
      <w:proofErr w:type="spellEnd"/>
      <w:r>
        <w:t xml:space="preserve">). </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77777777"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fldChar w:fldCharType="begin"/>
      </w:r>
      <w:r>
        <w:instrText xml:space="preserve"> REF _Ref74756053 \n \h </w:instrText>
      </w:r>
      <w:r>
        <w:fldChar w:fldCharType="separate"/>
      </w:r>
      <w:r>
        <w:t>31</w:t>
      </w:r>
      <w:r>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Pr="00FA25F5">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Pr="00FA25F5">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77777777" w:rsidR="00647E19" w:rsidRPr="00B11D61" w:rsidRDefault="00647E19" w:rsidP="00647E19">
      <w:pPr>
        <w:pStyle w:val="141"/>
      </w:pPr>
      <w:r w:rsidRPr="000B2314">
        <w:rPr>
          <w:position w:val="-32"/>
        </w:rPr>
        <w:object w:dxaOrig="2439" w:dyaOrig="740" w14:anchorId="3A8FBBC7">
          <v:shape id="_x0000_i1026" type="#_x0000_t75" style="width:122.05pt;height:36.95pt" o:ole="">
            <v:imagedata r:id="rId11" o:title=""/>
          </v:shape>
          <o:OLEObject Type="Embed" ProgID="Equation.DSMT4" ShapeID="_x0000_i1026" DrawAspect="Content" ObjectID="_1828100945"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0"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1</w:instrText>
      </w:r>
      <w:r>
        <w:rPr>
          <w:noProof/>
          <w14:ligatures w14:val="standardContextual"/>
        </w:rPr>
        <w:fldChar w:fldCharType="end"/>
      </w:r>
      <w:r>
        <w:rPr>
          <w:noProof/>
          <w14:ligatures w14:val="standardContextual"/>
        </w:rPr>
        <w:instrText>)</w:instrText>
      </w:r>
      <w:bookmarkEnd w:id="10"/>
      <w:r>
        <w:rPr>
          <w:noProof/>
          <w14:ligatures w14:val="standardContextual"/>
        </w:rPr>
        <w:fldChar w:fldCharType="end"/>
      </w:r>
    </w:p>
    <w:p w14:paraId="3FCF307A" w14:textId="77777777" w:rsidR="00647E19" w:rsidRPr="00B11D61" w:rsidRDefault="00647E19" w:rsidP="00647E19">
      <w:pPr>
        <w:pStyle w:val="141"/>
      </w:pPr>
      <w:r w:rsidRPr="000B2314">
        <w:rPr>
          <w:position w:val="-36"/>
        </w:rPr>
        <w:object w:dxaOrig="5420" w:dyaOrig="800" w14:anchorId="37239A9C">
          <v:shape id="_x0000_i1027" type="#_x0000_t75" style="width:271.15pt;height:39.75pt" o:ole="">
            <v:imagedata r:id="rId13" o:title=""/>
          </v:shape>
          <o:OLEObject Type="Embed" ProgID="Equation.DSMT4" ShapeID="_x0000_i1027" DrawAspect="Content" ObjectID="_1828100946"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1"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2</w:instrText>
      </w:r>
      <w:r>
        <w:rPr>
          <w:noProof/>
          <w14:ligatures w14:val="standardContextual"/>
        </w:rPr>
        <w:fldChar w:fldCharType="end"/>
      </w:r>
      <w:r>
        <w:rPr>
          <w:noProof/>
          <w14:ligatures w14:val="standardContextual"/>
        </w:rPr>
        <w:instrText>)</w:instrText>
      </w:r>
      <w:bookmarkEnd w:id="11"/>
      <w:r>
        <w:rPr>
          <w:noProof/>
          <w14:ligatures w14:val="standardContextual"/>
        </w:rPr>
        <w:fldChar w:fldCharType="end"/>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77777777" w:rsidR="00647E19" w:rsidRDefault="00647E19" w:rsidP="00A25A76">
      <w:pPr>
        <w:pStyle w:val="14"/>
      </w:pPr>
      <w:r>
        <w:t>Реализованы алгоритмы неаналогового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19B9E78A" w14:textId="77777777" w:rsidR="00647E19" w:rsidRDefault="00647E19" w:rsidP="00B50E2B">
      <w:pPr>
        <w:pStyle w:val="14"/>
      </w:pPr>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осуществляется через входные и выходные текстовые файлы в соответствии с рисунком </w:t>
      </w:r>
      <w:r w:rsidR="00000B0A">
        <w:t>1</w:t>
      </w:r>
      <w:r>
        <w:t>.</w:t>
      </w:r>
    </w:p>
    <w:p w14:paraId="132BB2D1" w14:textId="35A52D90" w:rsidR="00B50E2B" w:rsidRDefault="00822FE5" w:rsidP="00B50E2B">
      <w:pPr>
        <w:pStyle w:val="affffe"/>
      </w:pPr>
      <w:r w:rsidRPr="009D20F1">
        <w:rPr>
          <w:noProof/>
          <w:lang w:eastAsia="ru-RU"/>
        </w:rPr>
        <w:lastRenderedPageBreak/>
        <w:drawing>
          <wp:inline distT="0" distB="0" distL="0" distR="0" wp14:anchorId="1CD1C222" wp14:editId="42F3E0C8">
            <wp:extent cx="5940425" cy="4455160"/>
            <wp:effectExtent l="0" t="0" r="3175"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55160"/>
                    </a:xfrm>
                    <a:prstGeom prst="rect">
                      <a:avLst/>
                    </a:prstGeom>
                  </pic:spPr>
                </pic:pic>
              </a:graphicData>
            </a:graphic>
          </wp:inline>
        </w:drawing>
      </w:r>
    </w:p>
    <w:p w14:paraId="2311D741" w14:textId="4CADBC5A" w:rsidR="00B50E2B" w:rsidRDefault="00B50E2B" w:rsidP="00B50E2B">
      <w:pPr>
        <w:pStyle w:val="afffff"/>
      </w:pPr>
      <w:r w:rsidRPr="002A4188">
        <w:t xml:space="preserve">Рисунок </w:t>
      </w:r>
      <w:bookmarkStart w:id="12" w:name="рисунок122_1"/>
      <w:bookmarkStart w:id="13" w:name="рисунок1_01"/>
      <w:r w:rsidR="004E1E80">
        <w:fldChar w:fldCharType="begin"/>
      </w:r>
      <w:r w:rsidR="004E1E80">
        <w:instrText xml:space="preserve"> SEQ Рисунок \* ARABIC </w:instrText>
      </w:r>
      <w:r w:rsidR="004E1E80">
        <w:fldChar w:fldCharType="separate"/>
      </w:r>
      <w:r w:rsidR="005F1295">
        <w:rPr>
          <w:noProof/>
        </w:rPr>
        <w:t>1</w:t>
      </w:r>
      <w:r w:rsidR="004E1E80">
        <w:rPr>
          <w:noProof/>
        </w:rPr>
        <w:fldChar w:fldCharType="end"/>
      </w:r>
      <w:bookmarkEnd w:id="12"/>
      <w:bookmarkEnd w:id="13"/>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572D0471" w14:textId="77777777" w:rsidR="0051007D" w:rsidRPr="0051007D" w:rsidRDefault="0051007D" w:rsidP="0051007D">
      <w:pPr>
        <w:pStyle w:val="14"/>
      </w:pPr>
    </w:p>
    <w:p w14:paraId="7E7B8D5C" w14:textId="0FA2EDFD"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5F1295">
        <w:rPr>
          <w:noProof/>
        </w:rPr>
        <w:t>1</w:t>
      </w:r>
      <w:r w:rsidR="004E1E80">
        <w:fldChar w:fldCharType="end"/>
      </w:r>
      <w:r>
        <w:t xml:space="preserve"> введены следующие обозначения:</w:t>
      </w:r>
    </w:p>
    <w:p w14:paraId="64EAFDD4" w14:textId="29F3FA43" w:rsidR="00B50E2B" w:rsidRPr="00B23A07" w:rsidRDefault="00B50E2B" w:rsidP="00B50E2B">
      <w:pPr>
        <w:pStyle w:val="14"/>
        <w:tabs>
          <w:tab w:val="left" w:pos="2268"/>
        </w:tabs>
      </w:pPr>
      <w:r w:rsidRPr="008E40CB">
        <w:rPr>
          <w:i/>
          <w:iCs/>
          <w:lang w:val="en-US"/>
        </w:rPr>
        <w:t>default</w:t>
      </w:r>
      <w:r w:rsidRPr="008E40CB">
        <w:rPr>
          <w:i/>
          <w:iCs/>
        </w:rPr>
        <w:t>.</w:t>
      </w:r>
      <w:proofErr w:type="spellStart"/>
      <w:r w:rsidRPr="008E40CB">
        <w:rPr>
          <w:i/>
          <w:iCs/>
          <w:lang w:val="en-US"/>
        </w:rPr>
        <w:t>phm</w:t>
      </w:r>
      <w:proofErr w:type="spellEnd"/>
      <w:r w:rsidRPr="00B23A07">
        <w:tab/>
        <w:t xml:space="preserve">– </w:t>
      </w:r>
      <w:r>
        <w:t>ф</w:t>
      </w:r>
      <w:r w:rsidRPr="00B23A07">
        <w:t>айл настройки библиотеки</w:t>
      </w:r>
      <w:r>
        <w:t xml:space="preserve"> (п. </w:t>
      </w:r>
      <w:r w:rsidR="00130B08">
        <w:t>6.5</w:t>
      </w:r>
      <w:r>
        <w:t>)</w:t>
      </w:r>
      <w:r w:rsidRPr="00B23A07">
        <w:t>;</w:t>
      </w:r>
    </w:p>
    <w:p w14:paraId="26188E27" w14:textId="3454BD63" w:rsidR="00B50E2B" w:rsidRPr="00B23A07" w:rsidRDefault="00B50E2B" w:rsidP="00B50E2B">
      <w:pPr>
        <w:pStyle w:val="14"/>
        <w:tabs>
          <w:tab w:val="left" w:pos="2268"/>
        </w:tabs>
      </w:pPr>
      <w:r w:rsidRPr="008E40CB">
        <w:rPr>
          <w:i/>
          <w:iCs/>
          <w:lang w:val="en-US"/>
        </w:rPr>
        <w:t>physics</w:t>
      </w:r>
      <w:r w:rsidRPr="008E40CB">
        <w:rPr>
          <w:i/>
          <w:iCs/>
        </w:rPr>
        <w:t>.</w:t>
      </w:r>
      <w:proofErr w:type="spellStart"/>
      <w:r w:rsidRPr="008E40CB">
        <w:rPr>
          <w:i/>
          <w:iCs/>
          <w:lang w:val="en-US"/>
        </w:rPr>
        <w:t>dat</w:t>
      </w:r>
      <w:proofErr w:type="spellEnd"/>
      <w:r w:rsidRPr="00B23A07">
        <w:tab/>
        <w:t xml:space="preserve">– </w:t>
      </w:r>
      <w:r>
        <w:t>ф</w:t>
      </w:r>
      <w:r w:rsidRPr="00B23A07">
        <w:t>айл материалов</w:t>
      </w:r>
      <w:r>
        <w:t xml:space="preserve"> (п. </w:t>
      </w:r>
      <w:r w:rsidR="00130B08">
        <w:t>6.1</w:t>
      </w:r>
      <w:r>
        <w:t>)</w:t>
      </w:r>
      <w:r w:rsidRPr="00B23A07">
        <w:t>;</w:t>
      </w:r>
    </w:p>
    <w:p w14:paraId="1712235F" w14:textId="67433D72" w:rsidR="00B50E2B" w:rsidRPr="00B23A07" w:rsidRDefault="004E23AD" w:rsidP="00B50E2B">
      <w:pPr>
        <w:pStyle w:val="14"/>
        <w:tabs>
          <w:tab w:val="left" w:pos="2268"/>
        </w:tabs>
      </w:pPr>
      <w:r>
        <w:rPr>
          <w:i/>
          <w:iCs/>
          <w:lang w:val="en-US"/>
        </w:rPr>
        <w:t>KMC</w:t>
      </w:r>
      <w:r w:rsidR="00B50E2B" w:rsidRPr="008E40CB">
        <w:rPr>
          <w:i/>
          <w:iCs/>
        </w:rPr>
        <w:t>.</w:t>
      </w:r>
      <w:r w:rsidR="00B50E2B" w:rsidRPr="008E40CB">
        <w:rPr>
          <w:i/>
          <w:iCs/>
          <w:lang w:val="en-US"/>
        </w:rPr>
        <w:t>INI</w:t>
      </w:r>
      <w:r w:rsidR="00B50E2B" w:rsidRPr="00F160CB">
        <w:tab/>
      </w:r>
      <w:r w:rsidR="00B50E2B" w:rsidRPr="00B23A07">
        <w:t xml:space="preserve">– </w:t>
      </w:r>
      <w:r w:rsidR="00B50E2B">
        <w:t>файл настройки задачи (предназначен для передачи имени «Файла задачи» и некоторых управляющих значений)</w:t>
      </w:r>
      <w:r w:rsidR="00B50E2B" w:rsidRPr="00B23A07">
        <w:t>;</w:t>
      </w:r>
    </w:p>
    <w:p w14:paraId="2DE3A5A4" w14:textId="74675CA4" w:rsidR="00B50E2B" w:rsidRPr="00B23A07" w:rsidRDefault="00B50E2B" w:rsidP="00B50E2B">
      <w:pPr>
        <w:pStyle w:val="14"/>
        <w:tabs>
          <w:tab w:val="left" w:pos="2268"/>
        </w:tabs>
      </w:pPr>
      <w:r w:rsidRPr="008E40CB">
        <w:rPr>
          <w:i/>
          <w:iCs/>
        </w:rPr>
        <w:t>.</w:t>
      </w:r>
      <w:r w:rsidRPr="008E40CB">
        <w:rPr>
          <w:i/>
          <w:iCs/>
          <w:lang w:val="en-US"/>
        </w:rPr>
        <w:t>FIN</w:t>
      </w:r>
      <w:r w:rsidRPr="00B23A07">
        <w:tab/>
        <w:t xml:space="preserve">– </w:t>
      </w:r>
      <w:r>
        <w:t>файл результата решения поставленной задачи (</w:t>
      </w:r>
      <w:r w:rsidR="000D5FA3" w:rsidRPr="008E40CB">
        <w:rPr>
          <w:i/>
          <w:iCs/>
        </w:rPr>
        <w:t>*.</w:t>
      </w:r>
      <w:r w:rsidR="000D5FA3" w:rsidRPr="008E40CB">
        <w:rPr>
          <w:i/>
          <w:iCs/>
          <w:lang w:val="en-US"/>
        </w:rPr>
        <w:t>fin</w:t>
      </w:r>
      <w:r w:rsidR="000D5FA3" w:rsidRPr="000D5FA3">
        <w:t xml:space="preserve">, </w:t>
      </w:r>
      <w:r>
        <w:t xml:space="preserve">обычно обозначается именем задачи с расширением </w:t>
      </w:r>
      <w:r w:rsidR="000D5FA3">
        <w:rPr>
          <w:lang w:val="en-US"/>
        </w:rPr>
        <w:t>FIN</w:t>
      </w:r>
      <w:r>
        <w:t>)</w:t>
      </w:r>
      <w:r w:rsidRPr="00B23A07">
        <w:t>.</w:t>
      </w:r>
    </w:p>
    <w:p w14:paraId="11564BEA" w14:textId="6C2959AA" w:rsidR="00B50E2B" w:rsidRDefault="00B50E2B" w:rsidP="00B50E2B">
      <w:pPr>
        <w:pStyle w:val="14"/>
      </w:pPr>
      <w:r>
        <w:t xml:space="preserve">Управляющий модуль </w:t>
      </w:r>
      <w:r w:rsidR="00F875ED">
        <w:rPr>
          <w:lang w:val="en-US"/>
        </w:rPr>
        <w:t>CTR</w:t>
      </w:r>
      <w:r w:rsidR="00F875ED" w:rsidRPr="00F875ED">
        <w:t xml:space="preserve"> </w:t>
      </w:r>
      <w:r>
        <w:t>осуществляет корректное считывание сечений «Библиотеки» через ф</w:t>
      </w:r>
      <w:r w:rsidRPr="00B23A07">
        <w:t>айл настройки библиотеки</w:t>
      </w:r>
      <w:r>
        <w:t xml:space="preserve"> и ф</w:t>
      </w:r>
      <w:r w:rsidRPr="00B23A07">
        <w:t>айл материалов</w:t>
      </w:r>
      <w:r>
        <w:t>, а также геометрических и управляющих данных из «Файла задачи», и поступление их в соответствующие вычислительные модули программы</w:t>
      </w:r>
      <w:r w:rsidR="00F875ED">
        <w:t xml:space="preserve"> </w:t>
      </w:r>
      <w:r w:rsidR="004E23AD">
        <w:t>KMC</w:t>
      </w:r>
      <w:r w:rsidR="00822FE5">
        <w:t xml:space="preserve"> </w:t>
      </w:r>
      <w:r w:rsidR="00822FE5" w:rsidRPr="00822FE5">
        <w:t>(</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 xml:space="preserve">, </w:t>
      </w:r>
      <w:r w:rsidR="00822FE5">
        <w:rPr>
          <w:lang w:val="en-US"/>
        </w:rPr>
        <w:t>GEO</w:t>
      </w:r>
      <w:r w:rsidR="00822FE5" w:rsidRPr="00822FE5">
        <w:t>)</w:t>
      </w:r>
      <w:r>
        <w:t xml:space="preserve">, которые на схеме обозначены под обобщающим </w:t>
      </w:r>
      <w:r>
        <w:lastRenderedPageBreak/>
        <w:t>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p>
    <w:p w14:paraId="0CE3F884" w14:textId="47A460F9"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4104A0">
        <w:t>7</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EE00A04" w:rsidR="00647E19" w:rsidRPr="00314CA0" w:rsidRDefault="00647E19" w:rsidP="00647E19">
      <w:pPr>
        <w:pStyle w:val="20"/>
        <w:numPr>
          <w:ilvl w:val="1"/>
          <w:numId w:val="8"/>
        </w:numPr>
      </w:pPr>
      <w:bookmarkStart w:id="14" w:name="_Toc87108942"/>
      <w:r w:rsidRPr="00647E19">
        <w:t>Вспомогательный модуль</w:t>
      </w:r>
    </w:p>
    <w:bookmarkEnd w:id="14"/>
    <w:p w14:paraId="63B46DF5" w14:textId="0F4E6E83" w:rsidR="000F155D" w:rsidRDefault="000F155D" w:rsidP="000F155D">
      <w:pPr>
        <w:pStyle w:val="14"/>
      </w:pPr>
      <w:r w:rsidRPr="00EF0D37">
        <w:rPr>
          <w:bCs/>
        </w:rPr>
        <w:t xml:space="preserve">Модуль </w:t>
      </w:r>
      <w:r w:rsidR="004104A0">
        <w:rPr>
          <w:bCs/>
        </w:rPr>
        <w:t>в</w:t>
      </w:r>
      <w:r w:rsidRPr="00EF0D37">
        <w:rPr>
          <w:bCs/>
        </w:rPr>
        <w:t>спомогательных 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9A02E8">
        <w:t>9</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15" w:name="_Toc87108943"/>
      <w:r w:rsidRPr="00DC4819">
        <w:rPr>
          <w:lang w:val="en-US"/>
        </w:rPr>
        <w:t>HDF</w:t>
      </w:r>
      <w:r>
        <w:t>-файл</w:t>
      </w:r>
      <w:bookmarkEnd w:id="15"/>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w:t>
      </w:r>
      <w:r>
        <w:lastRenderedPageBreak/>
        <w:t>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16" w:name="_Toc87108944"/>
      <w:r>
        <w:t xml:space="preserve">Преимущества </w:t>
      </w:r>
      <w:r w:rsidRPr="00DC4819">
        <w:rPr>
          <w:lang w:val="en-US"/>
        </w:rPr>
        <w:t>HDF</w:t>
      </w:r>
      <w:r>
        <w:t>-файла</w:t>
      </w:r>
      <w:bookmarkEnd w:id="16"/>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3B0661D" w:rsidR="004104A0" w:rsidRPr="00314CA0" w:rsidRDefault="004104A0" w:rsidP="004104A0">
      <w:pPr>
        <w:pStyle w:val="20"/>
        <w:numPr>
          <w:ilvl w:val="1"/>
          <w:numId w:val="8"/>
        </w:numPr>
      </w:pPr>
      <w:bookmarkStart w:id="17" w:name="_Toc87108945"/>
      <w:r w:rsidRPr="004104A0">
        <w:t>Модуль параллельных очередей частиц</w:t>
      </w:r>
    </w:p>
    <w:bookmarkEnd w:id="17"/>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18" w:name="_Toc86240136"/>
      <w:bookmarkStart w:id="19" w:name="_Toc85129245"/>
      <w:bookmarkStart w:id="20" w:name="_Toc85120533"/>
      <w:bookmarkStart w:id="21" w:name="_Toc118921249"/>
      <w:bookmarkStart w:id="22" w:name="_Toc136433040"/>
      <w:r w:rsidRPr="004104A0">
        <w:lastRenderedPageBreak/>
        <w:t>Взаимодействие физического модуля с файлами библиотек</w:t>
      </w:r>
    </w:p>
    <w:bookmarkEnd w:id="18"/>
    <w:bookmarkEnd w:id="19"/>
    <w:bookmarkEnd w:id="20"/>
    <w:bookmarkEnd w:id="21"/>
    <w:bookmarkEnd w:id="22"/>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23" w:name="_Toc136433041"/>
      <w:r w:rsidRPr="000522F7">
        <w:lastRenderedPageBreak/>
        <w:t>Сведения о библиотеках констант</w:t>
      </w:r>
      <w:bookmarkEnd w:id="23"/>
    </w:p>
    <w:p w14:paraId="124B3592" w14:textId="292C8A91"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5F1295">
        <w:t>9</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5F1295">
        <w:t>10</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5F1295">
        <w:t>11</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5F1295">
        <w:t>12</w:t>
      </w:r>
      <w:r w:rsidR="006C6992">
        <w:fldChar w:fldCharType="end"/>
      </w:r>
      <w:r>
        <w:t>].</w:t>
      </w:r>
    </w:p>
    <w:p w14:paraId="18E9DD20" w14:textId="5247D1C9"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5F1295">
        <w:rPr>
          <w:noProof/>
        </w:rPr>
        <w:t>2</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75BB4996" w14:textId="77777777" w:rsidR="00F73FFC" w:rsidRPr="000D1B8F" w:rsidRDefault="00F73FFC" w:rsidP="000D1B8F">
      <w:pPr>
        <w:pStyle w:val="14"/>
      </w:pPr>
    </w:p>
    <w:p w14:paraId="5ED4DECD" w14:textId="1AAD0EED" w:rsidR="005F1200" w:rsidRPr="00F73FFC" w:rsidRDefault="005F1200" w:rsidP="00AA010C">
      <w:pPr>
        <w:pStyle w:val="af"/>
      </w:pPr>
      <w:r w:rsidRPr="000D1B8F">
        <w:t xml:space="preserve">Таблица </w:t>
      </w:r>
      <w:bookmarkStart w:id="24" w:name="table_01"/>
      <w:bookmarkStart w:id="25" w:name="table_02"/>
      <w:r w:rsidRPr="000D1B8F">
        <w:fldChar w:fldCharType="begin"/>
      </w:r>
      <w:r w:rsidRPr="000D1B8F">
        <w:instrText xml:space="preserve"> SEQ Таблица \* ARABIC </w:instrText>
      </w:r>
      <w:r w:rsidRPr="000D1B8F">
        <w:fldChar w:fldCharType="separate"/>
      </w:r>
      <w:r w:rsidR="005F1295">
        <w:rPr>
          <w:noProof/>
        </w:rPr>
        <w:t>2</w:t>
      </w:r>
      <w:r w:rsidRPr="000D1B8F">
        <w:rPr>
          <w:noProof/>
        </w:rPr>
        <w:fldChar w:fldCharType="end"/>
      </w:r>
      <w:bookmarkEnd w:id="24"/>
      <w:bookmarkEnd w:id="25"/>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иблиотека сечений взаимодействия нейтронов с ядрами в эпитепловой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26" w:name="_Toc136433042"/>
      <w:r w:rsidRPr="00792B0D">
        <w:lastRenderedPageBreak/>
        <w:t>Содержание комплекса</w:t>
      </w:r>
      <w:bookmarkEnd w:id="26"/>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27" w:name="_Toc136433043"/>
      <w:r w:rsidRPr="00781BFD">
        <w:lastRenderedPageBreak/>
        <w:t xml:space="preserve">Установка </w:t>
      </w:r>
      <w:r w:rsidR="004E23AD">
        <w:rPr>
          <w:lang w:val="en-US"/>
        </w:rPr>
        <w:t>KMC</w:t>
      </w:r>
      <w:bookmarkEnd w:id="27"/>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2B33FF51"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r w:rsidR="004E23AD">
        <w:rPr>
          <w:i/>
          <w:iCs/>
          <w:lang w:val="en-US"/>
        </w:rPr>
        <w:t>KMC</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6F1FD0">
        <w:rPr>
          <w:i/>
          <w:iCs/>
          <w:lang w:val="en-US"/>
        </w:rPr>
        <w:t>PATH</w:t>
      </w:r>
      <w:r w:rsidR="00032AF7" w:rsidRPr="006F1FD0">
        <w:rPr>
          <w:i/>
          <w:iCs/>
        </w:rPr>
        <w:t>_</w:t>
      </w:r>
      <w:r w:rsidR="004E23AD">
        <w:rPr>
          <w:i/>
          <w:iCs/>
          <w:lang w:val="en-US"/>
        </w:rPr>
        <w:t>KMC</w:t>
      </w:r>
      <w:r w:rsidR="00032AF7">
        <w:t xml:space="preserve">, 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28" w:name="_Toc136433044"/>
      <w:r>
        <w:lastRenderedPageBreak/>
        <w:t>Запуск</w:t>
      </w:r>
      <w:r w:rsidR="00781BFD">
        <w:t xml:space="preserve"> </w:t>
      </w:r>
      <w:r w:rsidR="004E23AD">
        <w:rPr>
          <w:lang w:val="en-US"/>
        </w:rPr>
        <w:t>KMC</w:t>
      </w:r>
      <w:bookmarkEnd w:id="28"/>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36723C91"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EE2D2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p>
    <w:p w14:paraId="79246288" w14:textId="359EC71B"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9F5A71">
        <w:rPr>
          <w:rFonts w:ascii="Times New Roman" w:hAnsi="Times New Roman" w:cs="Times New Roman"/>
          <w:i/>
          <w:iCs/>
          <w:sz w:val="28"/>
          <w:szCs w:val="28"/>
        </w:rPr>
        <w:t>.</w:t>
      </w:r>
      <w:r w:rsidRPr="009F5A71">
        <w:rPr>
          <w:rFonts w:ascii="Times New Roman" w:hAnsi="Times New Roman" w:cs="Times New Roman"/>
          <w:i/>
          <w:iCs/>
          <w:sz w:val="28"/>
          <w:szCs w:val="28"/>
          <w:lang w:val="en-US"/>
        </w:rPr>
        <w:t>INI</w:t>
      </w:r>
      <w:r w:rsidRPr="00EE2D2B">
        <w:rPr>
          <w:rFonts w:ascii="Times New Roman" w:hAnsi="Times New Roman" w:cs="Times New Roman"/>
          <w:sz w:val="28"/>
          <w:szCs w:val="28"/>
        </w:rPr>
        <w:t xml:space="preserve"> (Файл должен содержать название файла варианта, который требуется рассчитать с двумя пустыми строками с пробелом.)</w:t>
      </w:r>
    </w:p>
    <w:p w14:paraId="03E4E6C9" w14:textId="3AAA0BEF" w:rsidR="00A80BF7" w:rsidRDefault="00A80BF7" w:rsidP="00F31E09">
      <w:pPr>
        <w:pStyle w:val="affffe"/>
      </w:pPr>
      <w:r w:rsidRPr="00EE2D2B">
        <w:rPr>
          <w:noProof/>
        </w:rPr>
        <w:drawing>
          <wp:inline distT="0" distB="0" distL="0" distR="0" wp14:anchorId="790AD4B5" wp14:editId="444493D1">
            <wp:extent cx="3302449" cy="24796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3665" cy="2630698"/>
                    </a:xfrm>
                    <a:prstGeom prst="rect">
                      <a:avLst/>
                    </a:prstGeom>
                  </pic:spPr>
                </pic:pic>
              </a:graphicData>
            </a:graphic>
          </wp:inline>
        </w:drawing>
      </w:r>
    </w:p>
    <w:p w14:paraId="2898AC5D" w14:textId="331EBC4F" w:rsidR="0061631F" w:rsidRDefault="0061631F" w:rsidP="00D10ED2">
      <w:pPr>
        <w:pStyle w:val="afffff"/>
      </w:pPr>
      <w:r w:rsidRPr="002A4188">
        <w:t xml:space="preserve">Рисунок </w:t>
      </w:r>
      <w:fldSimple w:instr=" SEQ Рисунок \* ARABIC ">
        <w:r w:rsidR="005F1295">
          <w:rPr>
            <w:noProof/>
          </w:rPr>
          <w:t>2</w:t>
        </w:r>
      </w:fldSimple>
      <w:r>
        <w:t xml:space="preserve"> – </w:t>
      </w:r>
      <w:r w:rsidR="00D10ED2">
        <w:t>Отображение названия варианта в файле</w:t>
      </w:r>
    </w:p>
    <w:p w14:paraId="5B84C084" w14:textId="77777777" w:rsidR="00F31E09" w:rsidRPr="00F31E09" w:rsidRDefault="00F31E09" w:rsidP="00F31E09">
      <w:pPr>
        <w:pStyle w:val="14"/>
      </w:pPr>
    </w:p>
    <w:p w14:paraId="7F7650E8" w14:textId="3BEA9706" w:rsidR="00A80BF7" w:rsidRDefault="00A80BF7" w:rsidP="00661831">
      <w:pPr>
        <w:pStyle w:val="af8"/>
        <w:numPr>
          <w:ilvl w:val="0"/>
          <w:numId w:val="9"/>
        </w:numPr>
        <w:spacing w:line="360" w:lineRule="auto"/>
        <w:rPr>
          <w:rFonts w:ascii="Times New Roman" w:hAnsi="Times New Roman" w:cs="Times New Roman"/>
          <w:sz w:val="28"/>
          <w:szCs w:val="28"/>
        </w:rPr>
      </w:pPr>
      <w:r w:rsidRPr="00EE2D2B">
        <w:rPr>
          <w:rFonts w:ascii="Times New Roman" w:hAnsi="Times New Roman" w:cs="Times New Roman"/>
          <w:sz w:val="28"/>
          <w:szCs w:val="28"/>
        </w:rPr>
        <w:t>Файл</w:t>
      </w:r>
      <w:r>
        <w:rPr>
          <w:rFonts w:ascii="Times New Roman" w:hAnsi="Times New Roman" w:cs="Times New Roman"/>
          <w:sz w:val="28"/>
          <w:szCs w:val="28"/>
        </w:rPr>
        <w:t xml:space="preserve"> </w:t>
      </w:r>
      <w:r w:rsidRPr="00EE2D2B">
        <w:rPr>
          <w:rFonts w:ascii="Times New Roman" w:hAnsi="Times New Roman" w:cs="Times New Roman"/>
          <w:sz w:val="28"/>
          <w:szCs w:val="28"/>
        </w:rPr>
        <w:t xml:space="preserve">варианта (Пример: </w:t>
      </w:r>
      <w:r w:rsidRPr="009F5A71">
        <w:rPr>
          <w:rFonts w:ascii="Times New Roman" w:hAnsi="Times New Roman" w:cs="Times New Roman"/>
          <w:i/>
          <w:iCs/>
          <w:sz w:val="28"/>
          <w:szCs w:val="28"/>
          <w:lang w:val="en-US"/>
        </w:rPr>
        <w:t>C</w:t>
      </w:r>
      <w:r w:rsidRPr="009F5A71">
        <w:rPr>
          <w:rFonts w:ascii="Times New Roman" w:hAnsi="Times New Roman" w:cs="Times New Roman"/>
          <w:i/>
          <w:iCs/>
          <w:sz w:val="28"/>
          <w:szCs w:val="28"/>
        </w:rPr>
        <w:t>5</w:t>
      </w:r>
      <w:r w:rsidRPr="009F5A71">
        <w:rPr>
          <w:rFonts w:ascii="Times New Roman" w:hAnsi="Times New Roman" w:cs="Times New Roman"/>
          <w:i/>
          <w:iCs/>
          <w:sz w:val="28"/>
          <w:szCs w:val="28"/>
          <w:lang w:val="en-US"/>
        </w:rPr>
        <w:t>G</w:t>
      </w:r>
      <w:r w:rsidRPr="009F5A71">
        <w:rPr>
          <w:rFonts w:ascii="Times New Roman" w:hAnsi="Times New Roman" w:cs="Times New Roman"/>
          <w:i/>
          <w:iCs/>
          <w:sz w:val="28"/>
          <w:szCs w:val="28"/>
        </w:rPr>
        <w:t>7_2</w:t>
      </w:r>
      <w:r w:rsidRPr="009F5A71">
        <w:rPr>
          <w:rFonts w:ascii="Times New Roman" w:hAnsi="Times New Roman" w:cs="Times New Roman"/>
          <w:i/>
          <w:iCs/>
          <w:sz w:val="28"/>
          <w:szCs w:val="28"/>
          <w:lang w:val="en-US"/>
        </w:rPr>
        <w:t>D</w:t>
      </w:r>
      <w:r w:rsidRPr="00EE2D2B">
        <w:rPr>
          <w:rFonts w:ascii="Times New Roman" w:hAnsi="Times New Roman" w:cs="Times New Roman"/>
          <w:sz w:val="28"/>
          <w:szCs w:val="28"/>
        </w:rPr>
        <w:t>)</w:t>
      </w:r>
    </w:p>
    <w:p w14:paraId="6CD294AD" w14:textId="5D801446" w:rsidR="00A80BF7" w:rsidRPr="002E11B8" w:rsidRDefault="00A80BF7" w:rsidP="00661831">
      <w:pPr>
        <w:pStyle w:val="af8"/>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 xml:space="preserve">Файл материального состава </w:t>
      </w:r>
      <w:r w:rsidRPr="009F5A71">
        <w:rPr>
          <w:rFonts w:ascii="Times New Roman" w:hAnsi="Times New Roman" w:cs="Times New Roman"/>
          <w:i/>
          <w:iCs/>
          <w:sz w:val="28"/>
          <w:szCs w:val="28"/>
          <w:lang w:val="en-US"/>
        </w:rPr>
        <w:t>physics</w:t>
      </w:r>
      <w:r w:rsidRPr="009F5A71">
        <w:rPr>
          <w:rFonts w:ascii="Times New Roman" w:hAnsi="Times New Roman" w:cs="Times New Roman"/>
          <w:i/>
          <w:iCs/>
          <w:sz w:val="28"/>
          <w:szCs w:val="28"/>
        </w:rPr>
        <w:t>.</w:t>
      </w:r>
      <w:proofErr w:type="spellStart"/>
      <w:r w:rsidRPr="009F5A71">
        <w:rPr>
          <w:rFonts w:ascii="Times New Roman" w:hAnsi="Times New Roman" w:cs="Times New Roman"/>
          <w:i/>
          <w:iCs/>
          <w:sz w:val="28"/>
          <w:szCs w:val="28"/>
          <w:lang w:val="en-US"/>
        </w:rPr>
        <w:t>dat</w:t>
      </w:r>
      <w:proofErr w:type="spellEnd"/>
    </w:p>
    <w:p w14:paraId="499EAA30" w14:textId="7C0CA43A" w:rsidR="000D5FA3" w:rsidRPr="00314CA0" w:rsidRDefault="000D5FA3" w:rsidP="000D5FA3">
      <w:pPr>
        <w:pStyle w:val="20"/>
        <w:numPr>
          <w:ilvl w:val="1"/>
          <w:numId w:val="8"/>
        </w:numPr>
      </w:pPr>
      <w:r w:rsidRPr="002E11B8">
        <w:rPr>
          <w:lang w:val="en-US"/>
        </w:rPr>
        <w:t>Windows</w:t>
      </w:r>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56860A87" w:rsidR="00A2638E" w:rsidRPr="005F1295" w:rsidRDefault="009F5A71" w:rsidP="00E716D8">
      <w:pPr>
        <w:pStyle w:val="a9"/>
        <w:rPr>
          <w:lang w:val="ru-RU"/>
        </w:rPr>
      </w:pPr>
      <w:r w:rsidRPr="00E716D8">
        <w:lastRenderedPageBreak/>
        <w:t>PATH</w:t>
      </w:r>
      <w:r w:rsidRPr="005F1295">
        <w:rPr>
          <w:lang w:val="ru-RU"/>
        </w:rPr>
        <w:t>_</w:t>
      </w:r>
      <w:r w:rsidR="004E23AD">
        <w:t>KMC</w:t>
      </w:r>
      <w:r w:rsidR="00A2638E" w:rsidRPr="005F1295">
        <w:rPr>
          <w:lang w:val="ru-RU"/>
        </w:rPr>
        <w:t>/</w:t>
      </w:r>
      <w:r w:rsidR="004E23AD">
        <w:t>KMC</w:t>
      </w:r>
      <w:r w:rsidR="00A2638E" w:rsidRPr="005F1295">
        <w:rPr>
          <w:lang w:val="ru-RU"/>
        </w:rPr>
        <w:t xml:space="preserve"> %1</w:t>
      </w:r>
    </w:p>
    <w:p w14:paraId="23D30B05" w14:textId="3B9C78D3"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может находиться в любой удобной для пользователя директории </w:t>
      </w:r>
      <w:r w:rsidR="00C751A8">
        <w:t>–</w:t>
      </w:r>
      <w:r w:rsidRPr="00935626">
        <w:t xml:space="preserve"> </w:t>
      </w:r>
      <w:r w:rsidR="009F5A71">
        <w:rPr>
          <w:i/>
          <w:iCs/>
          <w:lang w:val="en-US"/>
        </w:rPr>
        <w:t>PATH</w:t>
      </w:r>
      <w:r w:rsidR="009F5A71" w:rsidRPr="006F1FD0">
        <w:rPr>
          <w:i/>
          <w:iCs/>
        </w:rPr>
        <w:t>_</w:t>
      </w:r>
      <w:r w:rsidR="004E23AD">
        <w:rPr>
          <w:i/>
          <w:iCs/>
          <w:lang w:val="en-US"/>
        </w:rPr>
        <w:t>KMC</w:t>
      </w:r>
      <w:r w:rsidR="00E716D8">
        <w:t>,</w:t>
      </w:r>
      <w:r w:rsidRPr="00935626">
        <w:t xml:space="preserve"> </w:t>
      </w:r>
      <w:r w:rsidR="00E716D8">
        <w:t>н</w:t>
      </w:r>
      <w:r w:rsidRPr="00935626">
        <w:t xml:space="preserve">о в 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6C281EDC" w:rsidR="003F4B5F" w:rsidRDefault="003F4B5F" w:rsidP="00935626">
      <w:pPr>
        <w:pStyle w:val="a9"/>
        <w:rPr>
          <w:lang w:val="ru-RU"/>
        </w:rPr>
      </w:pPr>
      <w:r w:rsidRPr="00C751A8">
        <w:rPr>
          <w:lang w:val="ru-RU"/>
        </w:rPr>
        <w:t>"%</w:t>
      </w:r>
      <w:r w:rsidRPr="00935626">
        <w:t>MSMPI</w:t>
      </w:r>
      <w:r w:rsidRPr="00C751A8">
        <w:rPr>
          <w:lang w:val="ru-RU"/>
        </w:rPr>
        <w:t>_</w:t>
      </w:r>
      <w:r w:rsidRPr="00935626">
        <w:t>BIN</w:t>
      </w:r>
      <w:r w:rsidRPr="00C751A8">
        <w:rPr>
          <w:lang w:val="ru-RU"/>
        </w:rPr>
        <w:t>%</w:t>
      </w:r>
      <w:proofErr w:type="spellStart"/>
      <w:r w:rsidRPr="00935626">
        <w:t>mpiexec</w:t>
      </w:r>
      <w:proofErr w:type="spellEnd"/>
      <w:r w:rsidRPr="00C751A8">
        <w:rPr>
          <w:lang w:val="ru-RU"/>
        </w:rPr>
        <w:t>.</w:t>
      </w:r>
      <w:r w:rsidRPr="00935626">
        <w:t>exe</w:t>
      </w:r>
      <w:r w:rsidRPr="00C751A8">
        <w:rPr>
          <w:lang w:val="ru-RU"/>
        </w:rPr>
        <w:t>" -</w:t>
      </w:r>
      <w:r w:rsidRPr="00935626">
        <w:t>n</w:t>
      </w:r>
      <w:r w:rsidRPr="00C751A8">
        <w:rPr>
          <w:lang w:val="ru-RU"/>
        </w:rPr>
        <w:t xml:space="preserve"> </w:t>
      </w:r>
      <w:proofErr w:type="spellStart"/>
      <w:r w:rsidRPr="00935626">
        <w:t>N</w:t>
      </w:r>
      <w:proofErr w:type="spellEnd"/>
      <w:r w:rsidRPr="00C751A8">
        <w:rPr>
          <w:lang w:val="ru-RU"/>
        </w:rPr>
        <w:t xml:space="preserve"> </w:t>
      </w:r>
      <w:r w:rsidR="004E23AD">
        <w:t>KMC</w:t>
      </w:r>
      <w:r w:rsidRPr="00C751A8">
        <w:rPr>
          <w:lang w:val="ru-RU"/>
        </w:rPr>
        <w:t>.</w:t>
      </w:r>
      <w:r w:rsidRPr="00935626">
        <w:t>bat</w:t>
      </w:r>
      <w:r w:rsidRPr="00C751A8">
        <w:rPr>
          <w:lang w:val="ru-RU"/>
        </w:rPr>
        <w:t xml:space="preserve"> %1</w:t>
      </w:r>
    </w:p>
    <w:p w14:paraId="37729102" w14:textId="3776F7B4" w:rsidR="00E716D8" w:rsidRPr="00E716D8" w:rsidRDefault="00E716D8" w:rsidP="00E716D8">
      <w:pPr>
        <w:pStyle w:val="14"/>
        <w:ind w:firstLine="0"/>
      </w:pPr>
      <w:r w:rsidRPr="00935626">
        <w:t>где 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r w:rsidRPr="00921F57">
        <w:rPr>
          <w:lang w:val="en-US"/>
        </w:rPr>
        <w:t>Linux</w:t>
      </w:r>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0B850268" w14:textId="1AED9916" w:rsidR="000F155D" w:rsidRDefault="000F155D" w:rsidP="000F155D">
      <w:pPr>
        <w:pStyle w:val="a9"/>
      </w:pPr>
      <w:r>
        <w:t xml:space="preserve">rm </w:t>
      </w:r>
      <w:r w:rsidR="00256393">
        <w:t xml:space="preserve">-f </w:t>
      </w:r>
      <w:r>
        <w:t>*.SCR*</w:t>
      </w:r>
    </w:p>
    <w:p w14:paraId="08BA00DD" w14:textId="7B14542B" w:rsidR="000F155D" w:rsidRDefault="000F155D" w:rsidP="000F155D">
      <w:pPr>
        <w:pStyle w:val="a9"/>
      </w:pPr>
      <w:r>
        <w:t xml:space="preserve">rm </w:t>
      </w:r>
      <w:r w:rsidR="00256393">
        <w:t xml:space="preserve">-f </w:t>
      </w:r>
      <w:r>
        <w:t>*.LST*</w:t>
      </w:r>
    </w:p>
    <w:p w14:paraId="62BFD0C9" w14:textId="2AD82AC3" w:rsidR="000F155D" w:rsidRDefault="000F155D" w:rsidP="000F155D">
      <w:pPr>
        <w:pStyle w:val="a9"/>
      </w:pPr>
      <w:r>
        <w:t xml:space="preserve">rm </w:t>
      </w:r>
      <w:r w:rsidR="00256393">
        <w:t xml:space="preserve">-f </w:t>
      </w:r>
      <w:r>
        <w:t>*.SYS*</w:t>
      </w:r>
    </w:p>
    <w:p w14:paraId="3236D567" w14:textId="327D4792" w:rsidR="000F155D" w:rsidRDefault="000F155D" w:rsidP="000F155D">
      <w:pPr>
        <w:pStyle w:val="a9"/>
      </w:pPr>
      <w:r>
        <w:t xml:space="preserve">rm </w:t>
      </w:r>
      <w:r w:rsidR="00256393">
        <w:t xml:space="preserve">-f </w:t>
      </w:r>
      <w:r>
        <w:t>*.h5*</w:t>
      </w:r>
    </w:p>
    <w:p w14:paraId="0B2F7D7D" w14:textId="5C4F9481" w:rsidR="00256393" w:rsidRDefault="00256393" w:rsidP="000F155D">
      <w:pPr>
        <w:pStyle w:val="a9"/>
      </w:pPr>
      <w:r>
        <w:t>rm -rf SCR</w:t>
      </w:r>
    </w:p>
    <w:p w14:paraId="5A87EACE" w14:textId="6526D477" w:rsidR="00256393" w:rsidRDefault="00256393" w:rsidP="00256393">
      <w:pPr>
        <w:pStyle w:val="a9"/>
      </w:pPr>
      <w:r>
        <w:t>rm -rf LST</w:t>
      </w:r>
    </w:p>
    <w:p w14:paraId="78091419" w14:textId="77777777" w:rsidR="000F155D" w:rsidRDefault="000F155D" w:rsidP="000F155D">
      <w:pPr>
        <w:pStyle w:val="a9"/>
      </w:pPr>
      <w:r>
        <w:t>export LD_LIBRARY_PATH=$HDF5_LIBS_STATIC:$LD_LIBRARY_PATH</w:t>
      </w:r>
    </w:p>
    <w:p w14:paraId="0F54F4E7" w14:textId="77777777" w:rsidR="000F155D" w:rsidRDefault="000F155D" w:rsidP="000F155D">
      <w:pPr>
        <w:pStyle w:val="a9"/>
      </w:pPr>
      <w:r>
        <w:t>export HDF5_USE_FILE_LOCKING=FALSE</w:t>
      </w:r>
    </w:p>
    <w:p w14:paraId="4943F219" w14:textId="77777777" w:rsidR="000F155D" w:rsidRDefault="000F155D" w:rsidP="000F155D">
      <w:pPr>
        <w:pStyle w:val="a9"/>
      </w:pPr>
      <w:proofErr w:type="spellStart"/>
      <w:r>
        <w:t>ulimit</w:t>
      </w:r>
      <w:proofErr w:type="spellEnd"/>
      <w:r>
        <w:t xml:space="preserve"> -s unlimited</w:t>
      </w:r>
    </w:p>
    <w:p w14:paraId="5DFBC425" w14:textId="77777777" w:rsidR="00DA5B16" w:rsidRPr="005F1295" w:rsidRDefault="00DA5B16" w:rsidP="00DA5B16">
      <w:pPr>
        <w:pStyle w:val="14"/>
        <w:rPr>
          <w:lang w:val="en-US"/>
        </w:rPr>
      </w:pPr>
    </w:p>
    <w:p w14:paraId="4EAB7B0E" w14:textId="77777777" w:rsidR="000F155D" w:rsidRDefault="000F155D" w:rsidP="000F155D">
      <w:pPr>
        <w:pStyle w:val="a9"/>
      </w:pPr>
      <w:r>
        <w:lastRenderedPageBreak/>
        <w:t>export GFORTRAN_UNBUFFERED_ALL=Y</w:t>
      </w:r>
    </w:p>
    <w:p w14:paraId="369696E5" w14:textId="3CD9A4BA" w:rsidR="00921F57" w:rsidRDefault="000F155D" w:rsidP="000F155D">
      <w:pPr>
        <w:pStyle w:val="a9"/>
      </w:pPr>
      <w:proofErr w:type="spellStart"/>
      <w:r>
        <w:t>mpirun</w:t>
      </w:r>
      <w:proofErr w:type="spellEnd"/>
      <w:r>
        <w:t xml:space="preserve"> -np 64 </w:t>
      </w:r>
      <w:r w:rsidR="00146020">
        <w:t>~</w:t>
      </w:r>
      <w:r>
        <w:t>/bin/</w:t>
      </w:r>
      <w:proofErr w:type="spellStart"/>
      <w:r w:rsidR="004E23AD">
        <w:t>KMC</w:t>
      </w:r>
      <w:r>
        <w:t>.bin</w:t>
      </w:r>
      <w:proofErr w:type="spellEnd"/>
    </w:p>
    <w:p w14:paraId="140483A0" w14:textId="0A7D6959" w:rsidR="000F155D" w:rsidRPr="00F55AB5" w:rsidRDefault="000F155D" w:rsidP="000F155D">
      <w:pPr>
        <w:pStyle w:val="14"/>
        <w:rPr>
          <w:lang w:val="en-US"/>
        </w:rPr>
      </w:pPr>
      <w:r>
        <w:t>Переменная</w:t>
      </w:r>
      <w:r w:rsidRPr="00F55AB5">
        <w:rPr>
          <w:lang w:val="en-US"/>
        </w:rPr>
        <w:t xml:space="preserve"> </w:t>
      </w:r>
      <w:r w:rsidRPr="003921A2">
        <w:rPr>
          <w:lang w:val="en-US"/>
        </w:rPr>
        <w:t>HDF</w:t>
      </w:r>
      <w:r w:rsidRPr="00F55AB5">
        <w:rPr>
          <w:lang w:val="en-US"/>
        </w:rPr>
        <w:t>5_</w:t>
      </w:r>
      <w:r w:rsidRPr="003921A2">
        <w:rPr>
          <w:lang w:val="en-US"/>
        </w:rPr>
        <w:t>LIBS</w:t>
      </w:r>
      <w:r w:rsidRPr="00F55AB5">
        <w:rPr>
          <w:lang w:val="en-US"/>
        </w:rPr>
        <w:t>_</w:t>
      </w:r>
      <w:r w:rsidRPr="003921A2">
        <w:rPr>
          <w:lang w:val="en-US"/>
        </w:rPr>
        <w:t>STATIC</w:t>
      </w:r>
      <w:r w:rsidRPr="00F55AB5">
        <w:rPr>
          <w:lang w:val="en-US"/>
        </w:rPr>
        <w:t xml:space="preserve"> </w:t>
      </w:r>
      <w:r>
        <w:t>содержит</w:t>
      </w:r>
      <w:r w:rsidRPr="00F55AB5">
        <w:rPr>
          <w:lang w:val="en-US"/>
        </w:rPr>
        <w:t xml:space="preserve"> </w:t>
      </w:r>
      <w:r>
        <w:t>путь</w:t>
      </w:r>
      <w:r w:rsidRPr="00F55AB5">
        <w:rPr>
          <w:lang w:val="en-US"/>
        </w:rPr>
        <w:t xml:space="preserve"> </w:t>
      </w:r>
      <w:r>
        <w:t>на</w:t>
      </w:r>
      <w:r w:rsidRPr="00F55AB5">
        <w:rPr>
          <w:lang w:val="en-US"/>
        </w:rPr>
        <w:t xml:space="preserve"> </w:t>
      </w:r>
      <w:r>
        <w:t>библиотеки</w:t>
      </w:r>
      <w:r w:rsidRPr="00F55AB5">
        <w:rPr>
          <w:lang w:val="en-US"/>
        </w:rPr>
        <w:t xml:space="preserve"> </w:t>
      </w:r>
      <w:r>
        <w:rPr>
          <w:lang w:val="en-US"/>
        </w:rPr>
        <w:t>HDF</w:t>
      </w:r>
      <w:r w:rsidRPr="00F55AB5">
        <w:rPr>
          <w:lang w:val="en-US"/>
        </w:rPr>
        <w:t>.</w:t>
      </w:r>
    </w:p>
    <w:p w14:paraId="083F41D8" w14:textId="63DE9339"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может находиться в любой удобной для пользователя директории </w:t>
      </w:r>
      <w:r>
        <w:t>–</w:t>
      </w:r>
      <w:r w:rsidRPr="00935626">
        <w:t xml:space="preserve"> </w:t>
      </w:r>
      <w:r>
        <w:rPr>
          <w:i/>
          <w:iCs/>
          <w:lang w:val="en-US"/>
        </w:rPr>
        <w:t>PATH</w:t>
      </w:r>
      <w:r w:rsidRPr="006F1FD0">
        <w:rPr>
          <w:i/>
          <w:iCs/>
        </w:rPr>
        <w:t>_</w:t>
      </w:r>
      <w:r w:rsidR="004E23AD">
        <w:rPr>
          <w:i/>
          <w:iCs/>
          <w:lang w:val="en-US"/>
        </w:rPr>
        <w:t>KMC</w:t>
      </w:r>
      <w:r>
        <w:t>,</w:t>
      </w:r>
      <w:r w:rsidRPr="00935626">
        <w:t xml:space="preserve"> </w:t>
      </w:r>
      <w:r>
        <w:t>н</w:t>
      </w:r>
      <w:r w:rsidRPr="00935626">
        <w:t xml:space="preserve">о в 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0C8DF76B" w:rsidR="00921F57" w:rsidRDefault="00921F57" w:rsidP="00935626">
      <w:pPr>
        <w:pStyle w:val="a9"/>
      </w:pPr>
      <w:proofErr w:type="spellStart"/>
      <w:r>
        <w:t>sbatch</w:t>
      </w:r>
      <w:proofErr w:type="spellEnd"/>
      <w:r>
        <w:t xml:space="preserve"> </w:t>
      </w:r>
      <w:r w:rsidR="00DA5B16">
        <w:t>mpi_</w:t>
      </w:r>
      <w:r w:rsidR="004E23AD">
        <w:t>KMC</w:t>
      </w:r>
      <w:r w:rsidRPr="00921F57">
        <w:t>.</w:t>
      </w:r>
      <w:r>
        <w:t>sh</w:t>
      </w:r>
    </w:p>
    <w:p w14:paraId="06A38854" w14:textId="77777777" w:rsidR="00921F57" w:rsidRPr="00935626" w:rsidRDefault="00921F57" w:rsidP="00935626">
      <w:pPr>
        <w:pStyle w:val="14"/>
      </w:pPr>
    </w:p>
    <w:p w14:paraId="1044E7BC" w14:textId="63FB188D" w:rsidR="0064470A" w:rsidRPr="001268DB" w:rsidRDefault="00D85879" w:rsidP="00661831">
      <w:pPr>
        <w:pStyle w:val="10"/>
        <w:numPr>
          <w:ilvl w:val="0"/>
          <w:numId w:val="8"/>
        </w:numPr>
      </w:pPr>
      <w:bookmarkStart w:id="29" w:name="_Toc136433045"/>
      <w:r>
        <w:lastRenderedPageBreak/>
        <w:t>Исходные данные физического модуля</w:t>
      </w:r>
      <w:bookmarkEnd w:id="29"/>
    </w:p>
    <w:p w14:paraId="55FE7129" w14:textId="55CE3F38" w:rsidR="00B50E2B" w:rsidRDefault="00B50E2B" w:rsidP="00B50E2B">
      <w:pPr>
        <w:pStyle w:val="14"/>
      </w:pPr>
      <w:r w:rsidRPr="00D52762">
        <w:rPr>
          <w:bCs/>
        </w:rPr>
        <w:t>Физический модуль (PHYSICS)</w:t>
      </w:r>
      <w:r w:rsidRPr="00BE6F03">
        <w:t xml:space="preserve"> 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физический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1C487F5"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 </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07FB5C44" w14:textId="77777777" w:rsidR="00D85879" w:rsidRDefault="00D85879" w:rsidP="00F31E09">
      <w:pPr>
        <w:pStyle w:val="14"/>
      </w:pPr>
    </w:p>
    <w:p w14:paraId="2BBF0B0F" w14:textId="0B3105CD" w:rsidR="00314CA0" w:rsidRPr="00314CA0" w:rsidRDefault="00314CA0" w:rsidP="00661831">
      <w:pPr>
        <w:pStyle w:val="20"/>
        <w:numPr>
          <w:ilvl w:val="1"/>
          <w:numId w:val="8"/>
        </w:numPr>
      </w:pPr>
      <w:bookmarkStart w:id="30" w:name="_Toc136433046"/>
      <w:r>
        <w:t xml:space="preserve">Файл </w:t>
      </w:r>
      <w:r w:rsidR="00C751A8">
        <w:t>материалов</w:t>
      </w:r>
      <w:bookmarkEnd w:id="30"/>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w:t>
      </w:r>
      <w:r w:rsidRPr="005B51ED">
        <w:lastRenderedPageBreak/>
        <w:t>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123D29D7" w14:textId="77777777" w:rsidR="00D85879" w:rsidRPr="00C751A8" w:rsidRDefault="00D85879" w:rsidP="002A5E17">
      <w:pPr>
        <w:pStyle w:val="a9"/>
        <w:rPr>
          <w:lang w:val="fr-FR"/>
        </w:rPr>
      </w:pPr>
      <w:r w:rsidRPr="00C751A8">
        <w:rPr>
          <w:lang w:val="fr-FR"/>
        </w:rPr>
        <w:t>D:\ACE\ENDFB8\</w:t>
      </w:r>
    </w:p>
    <w:p w14:paraId="4F7ACBEF" w14:textId="77777777" w:rsidR="00D85879" w:rsidRPr="00C751A8" w:rsidRDefault="00D85879" w:rsidP="002A5E17">
      <w:pPr>
        <w:pStyle w:val="a9"/>
        <w:rPr>
          <w:lang w:val="fr-FR"/>
        </w:rPr>
      </w:pPr>
      <w:r w:rsidRPr="00C751A8">
        <w:rPr>
          <w:lang w:val="fr-FR"/>
        </w:rPr>
        <w:t>T=400</w:t>
      </w:r>
    </w:p>
    <w:p w14:paraId="34EE7DD2" w14:textId="77777777" w:rsidR="00D85879" w:rsidRPr="00C751A8" w:rsidRDefault="00D85879" w:rsidP="002A5E17">
      <w:pPr>
        <w:pStyle w:val="a9"/>
        <w:rPr>
          <w:lang w:val="fr-FR"/>
        </w:rPr>
      </w:pPr>
      <w:r w:rsidRPr="00C751A8">
        <w:rPr>
          <w:lang w:val="fr-FR"/>
        </w:rPr>
        <w:t>3.3444e-02 O16</w:t>
      </w:r>
    </w:p>
    <w:p w14:paraId="3C5DADA4" w14:textId="77777777" w:rsidR="00D85879" w:rsidRPr="00C751A8" w:rsidRDefault="00D85879" w:rsidP="002A5E17">
      <w:pPr>
        <w:pStyle w:val="a9"/>
        <w:rPr>
          <w:lang w:val="fr-FR"/>
        </w:rPr>
      </w:pPr>
    </w:p>
    <w:p w14:paraId="70DB49F0" w14:textId="77777777" w:rsidR="00D85879" w:rsidRPr="00C751A8" w:rsidRDefault="00D85879" w:rsidP="002A5E17">
      <w:pPr>
        <w:pStyle w:val="a9"/>
        <w:rPr>
          <w:lang w:val="ru-RU"/>
        </w:rPr>
      </w:pPr>
      <w:r w:rsidRPr="005B51ED">
        <w:t>T</w:t>
      </w:r>
      <w:r w:rsidRPr="00C751A8">
        <w:rPr>
          <w:lang w:val="ru-RU"/>
        </w:rPr>
        <w:t>=500</w:t>
      </w:r>
    </w:p>
    <w:p w14:paraId="27B06277" w14:textId="77777777" w:rsidR="00D85879" w:rsidRPr="00C751A8" w:rsidRDefault="00D85879" w:rsidP="002A5E17">
      <w:pPr>
        <w:pStyle w:val="a9"/>
        <w:rPr>
          <w:lang w:val="ru-RU"/>
        </w:rPr>
      </w:pPr>
      <w:r w:rsidRPr="00C751A8">
        <w:rPr>
          <w:lang w:val="ru-RU"/>
        </w:rPr>
        <w:t>4.5486</w:t>
      </w:r>
      <w:r w:rsidRPr="005B51ED">
        <w:t>e</w:t>
      </w:r>
      <w:r w:rsidRPr="00C751A8">
        <w:rPr>
          <w:lang w:val="ru-RU"/>
        </w:rPr>
        <w:t xml:space="preserve">-04 </w:t>
      </w:r>
      <w:r w:rsidRPr="005B51ED">
        <w:t>Pu</w:t>
      </w:r>
      <w:r w:rsidRPr="00C751A8">
        <w:rPr>
          <w:lang w:val="ru-RU"/>
        </w:rPr>
        <w:t>239</w:t>
      </w:r>
    </w:p>
    <w:p w14:paraId="34BE46D3" w14:textId="77777777" w:rsidR="00D85879" w:rsidRPr="00C751A8" w:rsidRDefault="00D85879" w:rsidP="002A5E17">
      <w:pPr>
        <w:pStyle w:val="a9"/>
        <w:rPr>
          <w:lang w:val="ru-RU"/>
        </w:rPr>
      </w:pPr>
      <w:r w:rsidRPr="00C751A8">
        <w:rPr>
          <w:lang w:val="ru-RU"/>
        </w:rPr>
        <w:t>2.4984</w:t>
      </w:r>
      <w:r w:rsidRPr="005B51ED">
        <w:t>e</w:t>
      </w:r>
      <w:r w:rsidRPr="00C751A8">
        <w:rPr>
          <w:lang w:val="ru-RU"/>
        </w:rPr>
        <w:t xml:space="preserve">-05 </w:t>
      </w:r>
      <w:r w:rsidRPr="005B51ED">
        <w:t>Pu</w:t>
      </w:r>
      <w:r w:rsidRPr="00C751A8">
        <w:rPr>
          <w:lang w:val="ru-RU"/>
        </w:rPr>
        <w:t>240</w:t>
      </w:r>
    </w:p>
    <w:p w14:paraId="02AFCD18" w14:textId="77777777" w:rsidR="00D85879" w:rsidRPr="005B51ED" w:rsidRDefault="00D85879" w:rsidP="00F31E09">
      <w:pPr>
        <w:pStyle w:val="14"/>
      </w:pP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31" w:name="_Toc136433047"/>
      <w:r w:rsidRPr="005B51ED">
        <w:t>Задание термализационных матриц</w:t>
      </w:r>
      <w:bookmarkEnd w:id="31"/>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32" w:name="_Toc136433048"/>
      <w:r w:rsidRPr="005B51ED">
        <w:lastRenderedPageBreak/>
        <w:t>Задание выгорающих изотопов</w:t>
      </w:r>
      <w:bookmarkEnd w:id="32"/>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lastRenderedPageBreak/>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33" w:name="_Toc136433049"/>
      <w:r w:rsidRPr="005B51ED">
        <w:t>Копирование материалов</w:t>
      </w:r>
      <w:bookmarkEnd w:id="33"/>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34" w:name="_Toc136433050"/>
      <w:r>
        <w:t>Файл</w:t>
      </w:r>
      <w:r w:rsidR="00C751A8">
        <w:t xml:space="preserve"> настройки библиотеки</w:t>
      </w:r>
      <w:bookmarkEnd w:id="34"/>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физмодулем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lastRenderedPageBreak/>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1215DB" w:rsidRDefault="002020BF" w:rsidP="005A208D">
      <w:pPr>
        <w:pStyle w:val="a9"/>
        <w:rPr>
          <w:lang w:val="ru-RU"/>
        </w:rPr>
      </w:pPr>
      <w:r w:rsidRPr="002020BF">
        <w:t>H</w:t>
      </w:r>
      <w:r w:rsidRPr="001215DB">
        <w:rPr>
          <w:lang w:val="ru-RU"/>
        </w:rPr>
        <w:t xml:space="preserve">1   </w:t>
      </w:r>
      <w:r w:rsidRPr="002020BF">
        <w:t>ace</w:t>
      </w:r>
      <w:r w:rsidRPr="001215DB">
        <w:rPr>
          <w:lang w:val="ru-RU"/>
        </w:rPr>
        <w:t>=</w:t>
      </w:r>
      <w:r w:rsidRPr="002020BF">
        <w:t>D</w:t>
      </w:r>
      <w:r w:rsidRPr="001215DB">
        <w:rPr>
          <w:lang w:val="ru-RU"/>
        </w:rPr>
        <w:t>:\</w:t>
      </w:r>
      <w:r w:rsidRPr="002020BF">
        <w:t>ENDFB</w:t>
      </w:r>
      <w:r w:rsidRPr="001215DB">
        <w:rPr>
          <w:lang w:val="ru-RU"/>
        </w:rPr>
        <w:t>8\{</w:t>
      </w:r>
      <w:r w:rsidRPr="002020BF">
        <w:t>T</w:t>
      </w:r>
      <w:r w:rsidRPr="001215DB">
        <w:rPr>
          <w:lang w:val="ru-RU"/>
        </w:rPr>
        <w:t>}\001</w:t>
      </w:r>
      <w:r w:rsidRPr="002020BF">
        <w:t>H</w:t>
      </w:r>
      <w:r w:rsidRPr="001215DB">
        <w:rPr>
          <w:lang w:val="ru-RU"/>
        </w:rPr>
        <w:t>_001.{</w:t>
      </w:r>
      <w:r w:rsidRPr="002020BF">
        <w:t>T</w:t>
      </w:r>
      <w:r w:rsidRPr="001215DB">
        <w:rPr>
          <w:lang w:val="ru-RU"/>
        </w:rPr>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физмодуль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proofErr w:type="gramStart"/>
      <w:r w:rsidRPr="002020BF">
        <w:rPr>
          <w:lang w:val="en-US"/>
        </w:rPr>
        <w:t>H</w:t>
      </w:r>
      <w:r w:rsidRPr="002020BF">
        <w:t>1</w:t>
      </w:r>
      <w:proofErr w:type="gramEnd"/>
      <w:r w:rsidRPr="002020BF">
        <w:t xml:space="preserve">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w:t>
      </w:r>
      <w:r w:rsidRPr="002020BF">
        <w:lastRenderedPageBreak/>
        <w:t xml:space="preserve">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термализационных матриц.</w:t>
      </w:r>
      <w:r w:rsidR="00326266">
        <w:t xml:space="preserve"> </w:t>
      </w:r>
      <w:r w:rsidRPr="002020BF">
        <w:t>Формат такой же, как при задании температур в первой строке файла.</w:t>
      </w:r>
      <w:r w:rsidR="00326266">
        <w:t xml:space="preserve"> </w:t>
      </w:r>
      <w:r w:rsidRPr="002020BF">
        <w:t xml:space="preserve">Значение по умолчанию – набор </w:t>
      </w:r>
      <w:r w:rsidRPr="002020BF">
        <w:lastRenderedPageBreak/>
        <w:t>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4D14CFD9" w:rsidR="00AA010C" w:rsidRPr="001268DB" w:rsidRDefault="00AA010C" w:rsidP="00661831">
      <w:pPr>
        <w:pStyle w:val="10"/>
        <w:numPr>
          <w:ilvl w:val="0"/>
          <w:numId w:val="8"/>
        </w:numPr>
      </w:pPr>
      <w:bookmarkStart w:id="35" w:name="_Toc136433051"/>
      <w:r>
        <w:lastRenderedPageBreak/>
        <w:t xml:space="preserve">Исходные данные </w:t>
      </w:r>
      <w:r w:rsidR="00D416DB" w:rsidRPr="00D416DB">
        <w:t xml:space="preserve">геометрического </w:t>
      </w:r>
      <w:r>
        <w:t>модуля</w:t>
      </w:r>
      <w:bookmarkEnd w:id="35"/>
    </w:p>
    <w:p w14:paraId="76F17EAC" w14:textId="3A2269D1" w:rsidR="00325510" w:rsidRPr="0060618C" w:rsidRDefault="00325510" w:rsidP="0060618C">
      <w:pPr>
        <w:pStyle w:val="14"/>
      </w:pPr>
      <w:r w:rsidRPr="0060618C">
        <w:t>Геометрический модуль (NCG)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E5CBB" w:rsidRPr="0060618C">
        <w:t>15</w:t>
      </w:r>
      <w:r w:rsidRPr="0060618C">
        <w:t xml:space="preserve">]. В программе используется усовершенствованный подход по разработке и развитию геометрического модуля NCG. Геометрический модуль программы </w:t>
      </w:r>
      <w:r w:rsidR="004E23AD">
        <w:t>KMC</w:t>
      </w:r>
      <w:r w:rsidRPr="0060618C">
        <w:t xml:space="preserve">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некоторого набора типов тел-примитивов. Возможно задание сетей и решёток, получаемых размножением некоторых исходных элементов, заданных с помощью комбинаторики.</w:t>
      </w:r>
    </w:p>
    <w:p w14:paraId="299583BC" w14:textId="77777777" w:rsidR="00325510" w:rsidRPr="0060618C" w:rsidRDefault="00325510" w:rsidP="0060618C">
      <w:pPr>
        <w:pStyle w:val="14"/>
      </w:pPr>
      <w:r w:rsidRPr="0060618C">
        <w:t>Имеется некоторый набор типов тел-примитивов. Для каждого типа тела имеется система параметров, полностью описывающая форму конкретного тела и его положение в пространстве. Каждому типу тела соответствует программа, определяющая точки пересечения любой прямой с любым конкретным телом этого типа. Для обеспечения эффективности счёта все тела ограничены плоскостями или поверхностями второго порядка.</w:t>
      </w:r>
    </w:p>
    <w:p w14:paraId="67EB8D19" w14:textId="77777777" w:rsidR="00325510" w:rsidRPr="0060618C" w:rsidRDefault="00325510" w:rsidP="0060618C">
      <w:pPr>
        <w:pStyle w:val="14"/>
      </w:pPr>
      <w:r w:rsidRPr="0060618C">
        <w:t xml:space="preserve">Возможно задание решёток, получаемых размножением некоторых исходных элементов, заданных с помощью комбинаторики. </w:t>
      </w:r>
    </w:p>
    <w:p w14:paraId="5290F510" w14:textId="77777777" w:rsidR="00325510" w:rsidRPr="0060618C" w:rsidRDefault="00325510" w:rsidP="0060618C">
      <w:pPr>
        <w:pStyle w:val="14"/>
      </w:pPr>
      <w:r w:rsidRPr="0060618C">
        <w:t>В модуле помимо представления повторяющихся геометрических объектов с помощью решёток, введены так называемые сети. Элемент сети не размножается в процессе ввода, расчёт траектории внутри него производится в локальной системе координат. Таким образом, иерархия геометрических объектов частично сохраняется и на фазе счёта. Сеть всегда состоит из плотно примыкающих друг к другу элементов с одинаковой внешней формой. Преобразования координат сводятся к сдвигам и не замедляют расчёт. Это радикально упрощает задание геометрии и экономит оперативную память компьютера.</w:t>
      </w:r>
    </w:p>
    <w:p w14:paraId="1E163FC1" w14:textId="77777777" w:rsidR="00325510" w:rsidRPr="0060618C" w:rsidRDefault="00325510" w:rsidP="0060618C">
      <w:pPr>
        <w:pStyle w:val="14"/>
      </w:pPr>
      <w:r w:rsidRPr="0060618C">
        <w:lastRenderedPageBreak/>
        <w:t>На границе рассматриваемой системы обязательно должны быть заданы граничные условия. Все граничные условия можно разделить на два класса:</w:t>
      </w:r>
    </w:p>
    <w:p w14:paraId="569899E4" w14:textId="77777777" w:rsidR="00325510" w:rsidRPr="0060618C" w:rsidRDefault="00325510" w:rsidP="0060618C">
      <w:pPr>
        <w:pStyle w:val="14"/>
      </w:pPr>
      <w:r w:rsidRPr="0060618C">
        <w:t>условия, отображающие симметрии системы;</w:t>
      </w:r>
    </w:p>
    <w:p w14:paraId="3754A44F" w14:textId="77777777" w:rsidR="00325510" w:rsidRPr="0060618C" w:rsidRDefault="00325510" w:rsidP="0060618C">
      <w:pPr>
        <w:pStyle w:val="14"/>
      </w:pPr>
      <w:r w:rsidRPr="0060618C">
        <w:t>условия, отображающие физические свойства системы.</w:t>
      </w:r>
    </w:p>
    <w:p w14:paraId="4530346E" w14:textId="77777777" w:rsidR="00325510" w:rsidRPr="0060618C" w:rsidRDefault="00325510" w:rsidP="0060618C">
      <w:pPr>
        <w:pStyle w:val="14"/>
      </w:pPr>
      <w:r w:rsidRPr="0060618C">
        <w:t>Детализация возможных граничных условий приведена в описании исходных данных для геометрического модуля. Здесь мы ограничимся их перечислением.</w:t>
      </w:r>
    </w:p>
    <w:p w14:paraId="65582F9C" w14:textId="77777777" w:rsidR="00325510" w:rsidRPr="0060618C" w:rsidRDefault="00325510" w:rsidP="0060618C">
      <w:pPr>
        <w:pStyle w:val="14"/>
      </w:pPr>
      <w:r w:rsidRPr="0060618C">
        <w:t>Симметрия – это движения трёхмерного пространства, по отношению к которым описание системы инвариантно. В программе можно задать следующие симметрии:</w:t>
      </w:r>
    </w:p>
    <w:p w14:paraId="032750BD" w14:textId="77777777" w:rsidR="00325510" w:rsidRPr="000707EE" w:rsidRDefault="00325510" w:rsidP="00661831">
      <w:pPr>
        <w:pStyle w:val="14"/>
        <w:numPr>
          <w:ilvl w:val="0"/>
          <w:numId w:val="10"/>
        </w:numPr>
        <w:ind w:left="0" w:firstLine="709"/>
      </w:pPr>
      <w:r w:rsidRPr="00761FFC">
        <w:t xml:space="preserve">зеркальная симметрия; </w:t>
      </w:r>
    </w:p>
    <w:p w14:paraId="165106B4" w14:textId="77777777" w:rsidR="00325510" w:rsidRPr="000707EE" w:rsidRDefault="00325510" w:rsidP="00661831">
      <w:pPr>
        <w:pStyle w:val="14"/>
        <w:numPr>
          <w:ilvl w:val="0"/>
          <w:numId w:val="10"/>
        </w:numPr>
        <w:ind w:left="0" w:firstLine="709"/>
      </w:pPr>
      <w:r w:rsidRPr="00761FFC">
        <w:t>поворотная симметрия;</w:t>
      </w:r>
    </w:p>
    <w:p w14:paraId="3D7AE908" w14:textId="77777777" w:rsidR="00325510" w:rsidRPr="000707EE" w:rsidRDefault="00325510" w:rsidP="00661831">
      <w:pPr>
        <w:pStyle w:val="14"/>
        <w:numPr>
          <w:ilvl w:val="0"/>
          <w:numId w:val="10"/>
        </w:numPr>
        <w:ind w:left="0" w:firstLine="709"/>
      </w:pPr>
      <w:r w:rsidRPr="00761FFC">
        <w:t>сдвиговая (трансляционная) симметрия.</w:t>
      </w:r>
    </w:p>
    <w:p w14:paraId="2F4AA6E2" w14:textId="77777777" w:rsidR="00325510" w:rsidRPr="000F6DA5" w:rsidRDefault="00325510" w:rsidP="00325510">
      <w:pPr>
        <w:pStyle w:val="14"/>
      </w:pPr>
      <w:r w:rsidRPr="000F6DA5">
        <w:t>Можно использовать следующие физические граничные условия:</w:t>
      </w:r>
    </w:p>
    <w:p w14:paraId="5DF0F0CF" w14:textId="77777777" w:rsidR="00325510" w:rsidRPr="000707EE" w:rsidRDefault="00325510" w:rsidP="00661831">
      <w:pPr>
        <w:pStyle w:val="14"/>
        <w:numPr>
          <w:ilvl w:val="0"/>
          <w:numId w:val="11"/>
        </w:numPr>
        <w:ind w:hanging="720"/>
      </w:pPr>
      <w:r w:rsidRPr="00761FFC">
        <w:t xml:space="preserve">чёрная поглощающая поверхность (условие вылета из системы); </w:t>
      </w:r>
    </w:p>
    <w:p w14:paraId="7F5324B0" w14:textId="77777777" w:rsidR="00325510" w:rsidRPr="000707EE" w:rsidRDefault="00325510" w:rsidP="00661831">
      <w:pPr>
        <w:pStyle w:val="14"/>
        <w:numPr>
          <w:ilvl w:val="0"/>
          <w:numId w:val="11"/>
        </w:numPr>
        <w:ind w:left="0" w:firstLine="709"/>
      </w:pPr>
      <w:r w:rsidRPr="00761FFC">
        <w:t>белое (изотропное) отражение</w:t>
      </w:r>
      <w:r w:rsidRPr="00761FFC">
        <w:rPr>
          <w:lang w:val="en-US"/>
        </w:rPr>
        <w:t>.</w:t>
      </w:r>
    </w:p>
    <w:p w14:paraId="0F5625B6" w14:textId="15395FE8" w:rsidR="00325510" w:rsidRDefault="00325510" w:rsidP="00325510">
      <w:pPr>
        <w:pStyle w:val="14"/>
      </w:pPr>
      <w:r w:rsidRPr="00761FFC">
        <w:t xml:space="preserve">Кроме условий утечки и отражения допускается их комбинация, когда на внешней поверхности системы задаётся некоторое положительное альбедо </w:t>
      </w:r>
      <w:r w:rsidRPr="00761FFC">
        <w:sym w:font="Symbol" w:char="F061"/>
      </w:r>
      <w:r>
        <w:rPr>
          <w:lang w:val="en-US"/>
        </w:rPr>
        <w:t> </w:t>
      </w:r>
      <w:r w:rsidRPr="00761FFC">
        <w:t>&lt;</w:t>
      </w:r>
      <w:r>
        <w:rPr>
          <w:lang w:val="en-US"/>
        </w:rPr>
        <w:t> </w:t>
      </w:r>
      <w:r w:rsidRPr="00761FFC">
        <w:t>1. При пересечении траекторией частицы поверхности с вероятностью</w:t>
      </w:r>
      <w:r>
        <w:rPr>
          <w:lang w:val="en-US"/>
        </w:rPr>
        <w:t> </w:t>
      </w:r>
      <w:r w:rsidRPr="00761FFC">
        <w:sym w:font="Symbol" w:char="F061"/>
      </w:r>
      <w:r w:rsidRPr="00761FFC">
        <w:t xml:space="preserve"> происходит отражение, а с вероятностью</w:t>
      </w:r>
      <w:r>
        <w:rPr>
          <w:lang w:val="en-US"/>
        </w:rPr>
        <w:t> </w:t>
      </w:r>
      <w:r w:rsidRPr="00761FFC">
        <w:t>(1</w:t>
      </w:r>
      <w:r>
        <w:rPr>
          <w:lang w:val="en-US"/>
        </w:rPr>
        <w:t> </w:t>
      </w:r>
      <w:r w:rsidRPr="00761FFC">
        <w:t>–</w:t>
      </w:r>
      <w:r>
        <w:rPr>
          <w:lang w:val="en-US"/>
        </w:rPr>
        <w:t> </w:t>
      </w:r>
      <w:r w:rsidRPr="00761FFC">
        <w:sym w:font="Symbol" w:char="F061"/>
      </w:r>
      <w:r w:rsidRPr="00761FFC">
        <w:t>) – поглощение.</w:t>
      </w:r>
    </w:p>
    <w:p w14:paraId="01F0FE45" w14:textId="01861166" w:rsidR="00AA010C" w:rsidRPr="00137FE8" w:rsidRDefault="00AA010C" w:rsidP="0060618C">
      <w:pPr>
        <w:pStyle w:val="14"/>
      </w:pPr>
      <w:r w:rsidRPr="00137FE8">
        <w:t>В данном разделе описываются правила задания исходных данных для:</w:t>
      </w:r>
    </w:p>
    <w:p w14:paraId="15575C89" w14:textId="77777777" w:rsidR="00AA010C" w:rsidRPr="00137FE8" w:rsidRDefault="00AA010C" w:rsidP="0060618C">
      <w:pPr>
        <w:pStyle w:val="14"/>
        <w:numPr>
          <w:ilvl w:val="0"/>
          <w:numId w:val="18"/>
        </w:numPr>
        <w:ind w:left="714" w:hanging="357"/>
      </w:pPr>
      <w:r w:rsidRPr="00137FE8">
        <w:t>геометрического модуля NCG с компилятором с языка NCGSIM,</w:t>
      </w:r>
    </w:p>
    <w:p w14:paraId="5385A17A" w14:textId="77777777" w:rsidR="00AA010C" w:rsidRPr="00137FE8" w:rsidRDefault="00AA010C" w:rsidP="0060618C">
      <w:pPr>
        <w:pStyle w:val="14"/>
        <w:numPr>
          <w:ilvl w:val="0"/>
          <w:numId w:val="18"/>
        </w:numPr>
        <w:ind w:left="714" w:hanging="357"/>
      </w:pPr>
      <w:r w:rsidRPr="00137FE8">
        <w:t>специального алгоритма учёта зернистой микроструктуры топлива,</w:t>
      </w:r>
    </w:p>
    <w:p w14:paraId="4890AE85" w14:textId="310E5F14" w:rsidR="00AA010C" w:rsidRPr="00137FE8" w:rsidRDefault="00AA010C" w:rsidP="0060618C">
      <w:pPr>
        <w:pStyle w:val="14"/>
        <w:numPr>
          <w:ilvl w:val="0"/>
          <w:numId w:val="18"/>
        </w:numPr>
        <w:ind w:left="714" w:hanging="357"/>
      </w:pPr>
      <w:r w:rsidRPr="00137FE8">
        <w:t>использования метода выровненных сечений.</w:t>
      </w:r>
    </w:p>
    <w:p w14:paraId="7183FF0D" w14:textId="77777777" w:rsidR="00AA010C" w:rsidRPr="00137FE8" w:rsidRDefault="00AA010C" w:rsidP="0060618C">
      <w:pPr>
        <w:pStyle w:val="14"/>
      </w:pPr>
      <w:r w:rsidRPr="00137FE8">
        <w:t>Полное руководство по использованию языка NCGSIM состоит из двух разделов: описание простой системы и задание сложных систем. Первый раздел содержит законченную инструкцию для пользователей, не нуждающихся в сложных конструкциях языка NCGSIM. Кроме того, он служит введением, облегчающим понимание изложения второго раздела.</w:t>
      </w:r>
    </w:p>
    <w:p w14:paraId="6FDC94A6" w14:textId="77777777" w:rsidR="00AA010C" w:rsidRPr="00137FE8" w:rsidRDefault="00AA010C" w:rsidP="0060618C">
      <w:pPr>
        <w:pStyle w:val="14"/>
      </w:pPr>
      <w:r w:rsidRPr="00137FE8">
        <w:lastRenderedPageBreak/>
        <w:t>В дальнейшем в этом разделе необязательные секции и параметры файла исходных данных приводятся в квадратных скобках '[…]'. Фигурные скобки обозначают альтернативные варианты.</w:t>
      </w:r>
    </w:p>
    <w:p w14:paraId="7C3F991D" w14:textId="77777777" w:rsidR="00AA010C" w:rsidRPr="00137FE8" w:rsidRDefault="00AA010C" w:rsidP="0060618C">
      <w:pPr>
        <w:pStyle w:val="14"/>
      </w:pPr>
      <w:bookmarkStart w:id="36" w:name="_Toc62300993"/>
      <w:bookmarkStart w:id="37" w:name="_Toc63936645"/>
      <w:bookmarkStart w:id="38" w:name="_Toc73342411"/>
      <w:bookmarkStart w:id="39" w:name="_Toc184634035"/>
      <w:bookmarkStart w:id="40" w:name="_Toc200515406"/>
      <w:r w:rsidRPr="00137FE8">
        <w:t xml:space="preserve">Введём некоторые определения </w:t>
      </w:r>
      <w:bookmarkEnd w:id="36"/>
      <w:bookmarkEnd w:id="37"/>
      <w:bookmarkEnd w:id="38"/>
      <w:bookmarkEnd w:id="39"/>
      <w:bookmarkEnd w:id="40"/>
      <w:r w:rsidRPr="00137FE8">
        <w:t>и основные понятия.</w:t>
      </w:r>
    </w:p>
    <w:p w14:paraId="2EE1F4A2" w14:textId="77777777" w:rsidR="00AA010C" w:rsidRPr="00137FE8" w:rsidRDefault="00AA010C" w:rsidP="0060618C">
      <w:pPr>
        <w:pStyle w:val="14"/>
      </w:pPr>
      <w:r w:rsidRPr="00137FE8">
        <w:t xml:space="preserve">Для описания геометрии в модуле используется декартова система координат. Расположение начала </w:t>
      </w:r>
      <w:proofErr w:type="gramStart"/>
      <w:r w:rsidRPr="00137FE8">
        <w:t>системы координат</w:t>
      </w:r>
      <w:proofErr w:type="gramEnd"/>
      <w:r w:rsidRPr="00137FE8">
        <w:t xml:space="preserve"> и ориентация осей в пространстве могут быть выбраны произвольно, наиболее удобно для пользователя. Эту систему координат далее будем называть глобальной</w:t>
      </w:r>
      <w:r w:rsidRPr="00137FE8">
        <w:rPr>
          <w:i/>
        </w:rPr>
        <w:t>.</w:t>
      </w:r>
      <w:r w:rsidRPr="00137FE8">
        <w:t xml:space="preserve"> Отдельные элементы при задании многоуровневой (сложной) геометрии могут быть описаны в локальных системах координат, отличающихся от глобальной системы точкой начала координат. </w:t>
      </w:r>
    </w:p>
    <w:p w14:paraId="2D72B183" w14:textId="77777777" w:rsidR="00AA010C" w:rsidRPr="00137FE8" w:rsidRDefault="00AA010C" w:rsidP="0060618C">
      <w:pPr>
        <w:pStyle w:val="14"/>
      </w:pPr>
      <w:r w:rsidRPr="00137FE8">
        <w:t>В модуле используется комбинаторный способ задания геометрии с помощью простейших геометрических областей, которые называются</w:t>
      </w:r>
      <w:r w:rsidRPr="00137FE8">
        <w:rPr>
          <w:i/>
        </w:rPr>
        <w:t xml:space="preserve"> </w:t>
      </w:r>
      <w:r w:rsidRPr="00137FE8">
        <w:t>телами. Примерами тел-примитивов являются шары, параллелепипеды, цилиндры и так далее.</w:t>
      </w:r>
    </w:p>
    <w:p w14:paraId="2410AD15" w14:textId="4ED5D892" w:rsidR="00AA010C" w:rsidRPr="00137FE8" w:rsidRDefault="00AA010C" w:rsidP="0060618C">
      <w:pPr>
        <w:pStyle w:val="14"/>
      </w:pPr>
      <w:r w:rsidRPr="00137FE8">
        <w:t xml:space="preserve">Каждое тело имеет тип и параметры, описывающие конкретные размеры тела и его положение в пространстве. Например, для шара параметрами являются положение центра и радиус. </w:t>
      </w:r>
    </w:p>
    <w:p w14:paraId="2ECCC4D7" w14:textId="77777777" w:rsidR="00AA010C" w:rsidRPr="00137FE8" w:rsidRDefault="00AA010C" w:rsidP="0060618C">
      <w:pPr>
        <w:pStyle w:val="14"/>
      </w:pPr>
      <w:r w:rsidRPr="00137FE8">
        <w:t>При описании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строить достаточно сложные формы.</w:t>
      </w:r>
    </w:p>
    <w:p w14:paraId="00A82727" w14:textId="77777777" w:rsidR="00AA010C" w:rsidRPr="00137FE8" w:rsidRDefault="00AA010C" w:rsidP="0060618C">
      <w:pPr>
        <w:pStyle w:val="14"/>
      </w:pPr>
      <w:r w:rsidRPr="00137FE8">
        <w:t xml:space="preserve">Конечная область пространства, внутри которой производится расчёт, называется  контейнером системы. Она разбивается на конечное число областей, называемых геометрическими зонами или просто зонами. Геометрические зоны строятся из тел с помощью трёх вышеупомянутых операций. </w:t>
      </w:r>
    </w:p>
    <w:p w14:paraId="4DF2BBBD" w14:textId="77777777" w:rsidR="00AA010C" w:rsidRPr="00137FE8" w:rsidRDefault="00AA010C" w:rsidP="0060618C">
      <w:pPr>
        <w:pStyle w:val="14"/>
      </w:pPr>
      <w:r w:rsidRPr="00137FE8">
        <w:t xml:space="preserve">Любая точка системы входит только в одну геометрическую зону. Исключением являются точки границ зон. Геометрическая зона считается </w:t>
      </w:r>
      <w:r w:rsidRPr="00137FE8">
        <w:lastRenderedPageBreak/>
        <w:t xml:space="preserve">гомогенной, то есть однородной по своим свойствам. В частности, это означает, что любая зона состоит из одного материала. </w:t>
      </w:r>
    </w:p>
    <w:p w14:paraId="741920D1" w14:textId="77777777" w:rsidR="00AA010C" w:rsidRPr="00137FE8" w:rsidRDefault="00AA010C" w:rsidP="0060618C">
      <w:pPr>
        <w:pStyle w:val="14"/>
      </w:pPr>
      <w:r w:rsidRPr="00137FE8">
        <w:t>Номер материала, которым заполнена геометрическая зона, называется материальным номером</w:t>
      </w:r>
      <w:r w:rsidRPr="00137FE8">
        <w:rPr>
          <w:i/>
        </w:rPr>
        <w:t xml:space="preserve"> </w:t>
      </w:r>
      <w:r w:rsidRPr="00137FE8">
        <w:t xml:space="preserve">этой зоны. Под материальной зоной понимается совокупность всех точек пространства с одинаковым материалом. Очевидно, что  материальная  зона  составляется как совокупность геометрических зон, взятых целиком. Отдельные части материальной зоны могут не иметь общих границ. </w:t>
      </w:r>
    </w:p>
    <w:p w14:paraId="030CF175" w14:textId="77777777" w:rsidR="00AA010C" w:rsidRPr="00137FE8" w:rsidRDefault="00AA010C" w:rsidP="0060618C">
      <w:pPr>
        <w:pStyle w:val="14"/>
        <w:rPr>
          <w:u w:val="single"/>
        </w:rPr>
      </w:pPr>
      <w:r w:rsidRPr="00137FE8">
        <w:t>Для работы регистрационного модуля в контейнере системы выбираются два независимых набора областей, называемых регистрационными зонами и регистрационными объектами</w:t>
      </w:r>
      <w:r w:rsidRPr="00137FE8">
        <w:rPr>
          <w:i/>
        </w:rPr>
        <w:t>,</w:t>
      </w:r>
      <w:r w:rsidRPr="00137FE8">
        <w:t xml:space="preserve"> в которых, вообще говоря, могут оцениваться совершенно разные наборы функционалов потока частиц.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регистрационным номером, а номер соответствующего регистрационного объекта – объектным номером</w:t>
      </w:r>
      <w:r w:rsidRPr="00137FE8">
        <w:rPr>
          <w:i/>
        </w:rPr>
        <w:t xml:space="preserve">. </w:t>
      </w:r>
    </w:p>
    <w:p w14:paraId="2297CEFA" w14:textId="77777777" w:rsidR="00AA010C" w:rsidRPr="00137FE8" w:rsidRDefault="00AA010C" w:rsidP="0060618C">
      <w:pPr>
        <w:pStyle w:val="14"/>
      </w:pPr>
      <w:r w:rsidRPr="00137FE8">
        <w:t xml:space="preserve">На поверхности контейнера должны быть заданы граничные условия. Считается, что вся внешняя граница может быть разбита на несколько поверхностей, и в пределах одной поверхности устанавливается одно граничное условие. Типичными граничными условиями являются: трансляция, зеркальное отражение, белое отражение и утечка. </w:t>
      </w:r>
    </w:p>
    <w:p w14:paraId="34EC0C83" w14:textId="77777777" w:rsidR="00AA010C" w:rsidRPr="00137FE8" w:rsidRDefault="00AA010C" w:rsidP="0060618C">
      <w:pPr>
        <w:pStyle w:val="14"/>
      </w:pPr>
      <w:r w:rsidRPr="00137FE8">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w:t>
      </w:r>
    </w:p>
    <w:p w14:paraId="5EA8D734" w14:textId="503268D7" w:rsidR="00AA010C" w:rsidRPr="00137FE8" w:rsidRDefault="00AA010C" w:rsidP="0060618C">
      <w:pPr>
        <w:pStyle w:val="14"/>
      </w:pPr>
      <w:r w:rsidRPr="00137FE8">
        <w:t>Таким образом, описать геометрию системы – это значит задать:</w:t>
      </w:r>
    </w:p>
    <w:p w14:paraId="0E54C906" w14:textId="729B705C" w:rsidR="00AA010C" w:rsidRPr="00137FE8" w:rsidRDefault="00AA010C" w:rsidP="0060618C">
      <w:pPr>
        <w:pStyle w:val="14"/>
        <w:numPr>
          <w:ilvl w:val="0"/>
          <w:numId w:val="19"/>
        </w:numPr>
        <w:ind w:left="714" w:hanging="357"/>
      </w:pPr>
      <w:r w:rsidRPr="00137FE8">
        <w:t>все геометрические зоны</w:t>
      </w:r>
      <w:r w:rsidR="00AC7818">
        <w:t>,</w:t>
      </w:r>
      <w:r w:rsidRPr="00137FE8">
        <w:t xml:space="preserve"> составляющие систему;</w:t>
      </w:r>
    </w:p>
    <w:p w14:paraId="65B0AA91" w14:textId="555680E3" w:rsidR="00AA010C" w:rsidRPr="00137FE8" w:rsidRDefault="00AA010C" w:rsidP="0060618C">
      <w:pPr>
        <w:pStyle w:val="14"/>
        <w:numPr>
          <w:ilvl w:val="0"/>
          <w:numId w:val="19"/>
        </w:numPr>
        <w:ind w:left="714" w:hanging="357"/>
      </w:pPr>
      <w:r w:rsidRPr="00137FE8">
        <w:lastRenderedPageBreak/>
        <w:t>соответствие материальных, регистрационных и объектных номеров геометрическим зонам;</w:t>
      </w:r>
    </w:p>
    <w:p w14:paraId="458C7024" w14:textId="2695A137" w:rsidR="00AA010C" w:rsidRPr="00137FE8" w:rsidRDefault="00AA010C" w:rsidP="0060618C">
      <w:pPr>
        <w:pStyle w:val="14"/>
        <w:numPr>
          <w:ilvl w:val="0"/>
          <w:numId w:val="19"/>
        </w:numPr>
        <w:ind w:left="714" w:hanging="357"/>
      </w:pPr>
      <w:r w:rsidRPr="00137FE8">
        <w:t>граничные условия на внешней поверхности системы.</w:t>
      </w:r>
    </w:p>
    <w:p w14:paraId="37B6EB65" w14:textId="77777777" w:rsidR="00AA010C" w:rsidRPr="00137FE8" w:rsidRDefault="00AA010C" w:rsidP="0060618C">
      <w:pPr>
        <w:pStyle w:val="14"/>
      </w:pPr>
      <w:r w:rsidRPr="00137FE8">
        <w:t>Описание данных для задания геометрии представляет собой последовательность строк текстового файла, заканчивающуюся строкой с символами FINISH</w:t>
      </w:r>
      <w:r w:rsidRPr="00137FE8">
        <w:rPr>
          <w:i/>
        </w:rPr>
        <w:t xml:space="preserve"> </w:t>
      </w:r>
      <w:r w:rsidRPr="00137FE8">
        <w:t xml:space="preserve"> в первых шести позициях. </w:t>
      </w:r>
    </w:p>
    <w:p w14:paraId="7F71651E" w14:textId="77777777" w:rsidR="00AA010C" w:rsidRDefault="00AA010C" w:rsidP="0060618C">
      <w:pPr>
        <w:pStyle w:val="14"/>
      </w:pPr>
      <w:r w:rsidRPr="00137FE8">
        <w:t>Ввод и обработка фрагмента с данными для модуля производится программными средствами стандартного ввода, описанными выше.</w:t>
      </w:r>
    </w:p>
    <w:p w14:paraId="6097E269" w14:textId="77777777" w:rsidR="00CC4617" w:rsidRPr="00137FE8" w:rsidRDefault="00CC4617" w:rsidP="0060618C">
      <w:pPr>
        <w:pStyle w:val="14"/>
      </w:pPr>
    </w:p>
    <w:p w14:paraId="3C413186" w14:textId="77777777" w:rsidR="00AA010C" w:rsidRPr="00137FE8" w:rsidRDefault="00AA010C" w:rsidP="00661831">
      <w:pPr>
        <w:pStyle w:val="20"/>
        <w:numPr>
          <w:ilvl w:val="1"/>
          <w:numId w:val="8"/>
        </w:numPr>
      </w:pPr>
      <w:bookmarkStart w:id="41" w:name="_Toc62300995"/>
      <w:bookmarkStart w:id="42" w:name="_Toc63936647"/>
      <w:bookmarkStart w:id="43" w:name="_Toc73342413"/>
      <w:bookmarkStart w:id="44" w:name="_Toc184634037"/>
      <w:bookmarkStart w:id="45" w:name="_Toc200515408"/>
      <w:bookmarkStart w:id="46" w:name="_Toc399078349"/>
      <w:bookmarkStart w:id="47" w:name="_Toc433043713"/>
      <w:bookmarkStart w:id="48" w:name="_Toc136433052"/>
      <w:r w:rsidRPr="00137FE8">
        <w:t>Простые системы</w:t>
      </w:r>
      <w:bookmarkEnd w:id="41"/>
      <w:bookmarkEnd w:id="42"/>
      <w:bookmarkEnd w:id="43"/>
      <w:bookmarkEnd w:id="44"/>
      <w:bookmarkEnd w:id="45"/>
      <w:bookmarkEnd w:id="46"/>
      <w:bookmarkEnd w:id="47"/>
      <w:bookmarkEnd w:id="48"/>
    </w:p>
    <w:p w14:paraId="2C15C4D0" w14:textId="08719E1A" w:rsidR="00AA010C" w:rsidRPr="00137FE8" w:rsidRDefault="00AA010C" w:rsidP="0060618C">
      <w:pPr>
        <w:pStyle w:val="14"/>
      </w:pPr>
      <w:r w:rsidRPr="00137FE8">
        <w:t>Описание простой системы состоит из последовательности предложений</w:t>
      </w:r>
      <w:r w:rsidR="00595E12">
        <w:t xml:space="preserve"> (см. Приложение А)</w:t>
      </w:r>
      <w:r w:rsidRPr="00137FE8">
        <w:t>. Некоторые предложения объединены в секции. Порядок секций строго фиксирован и имеет следующий вид:</w:t>
      </w:r>
    </w:p>
    <w:p w14:paraId="5A2C1EF3" w14:textId="77777777" w:rsidR="00AA010C" w:rsidRPr="005F1295" w:rsidRDefault="00AA010C" w:rsidP="0060618C">
      <w:pPr>
        <w:pStyle w:val="a9"/>
        <w:rPr>
          <w:lang w:val="ru-RU"/>
        </w:rPr>
      </w:pPr>
      <w:r w:rsidRPr="005F1295">
        <w:rPr>
          <w:lang w:val="ru-RU"/>
        </w:rPr>
        <w:t xml:space="preserve"> &lt;заголовок&gt; </w:t>
      </w:r>
    </w:p>
    <w:p w14:paraId="69AC43BD" w14:textId="77777777" w:rsidR="00AA010C" w:rsidRPr="005F1295" w:rsidRDefault="00AA010C" w:rsidP="0060618C">
      <w:pPr>
        <w:pStyle w:val="a9"/>
        <w:rPr>
          <w:lang w:val="ru-RU"/>
        </w:rPr>
      </w:pPr>
      <w:r w:rsidRPr="005F1295">
        <w:rPr>
          <w:lang w:val="ru-RU"/>
        </w:rPr>
        <w:t xml:space="preserve"> &lt;секция граничных условий&gt; </w:t>
      </w:r>
    </w:p>
    <w:p w14:paraId="10AFA658" w14:textId="77777777" w:rsidR="00AA010C" w:rsidRPr="005F1295" w:rsidRDefault="00AA010C" w:rsidP="0060618C">
      <w:pPr>
        <w:pStyle w:val="a9"/>
        <w:rPr>
          <w:lang w:val="ru-RU"/>
        </w:rPr>
      </w:pPr>
      <w:r w:rsidRPr="005F1295">
        <w:rPr>
          <w:lang w:val="ru-RU"/>
        </w:rPr>
        <w:t xml:space="preserve"> &lt;секция тел&gt; </w:t>
      </w:r>
    </w:p>
    <w:p w14:paraId="3D8D3B09" w14:textId="77777777" w:rsidR="00AA010C" w:rsidRPr="005F1295" w:rsidRDefault="00AA010C" w:rsidP="0060618C">
      <w:pPr>
        <w:pStyle w:val="a9"/>
        <w:rPr>
          <w:lang w:val="ru-RU"/>
        </w:rPr>
      </w:pPr>
      <w:r w:rsidRPr="005F1295">
        <w:rPr>
          <w:lang w:val="ru-RU"/>
        </w:rPr>
        <w:t xml:space="preserve"> &lt;секция зон&gt; </w:t>
      </w:r>
    </w:p>
    <w:p w14:paraId="6E1EA388" w14:textId="77777777" w:rsidR="00AA010C" w:rsidRPr="005F1295" w:rsidRDefault="00AA010C" w:rsidP="0060618C">
      <w:pPr>
        <w:pStyle w:val="a9"/>
        <w:rPr>
          <w:lang w:val="ru-RU"/>
        </w:rPr>
      </w:pPr>
      <w:r w:rsidRPr="005F1295">
        <w:rPr>
          <w:lang w:val="ru-RU"/>
        </w:rPr>
        <w:t xml:space="preserve">[&lt;таблица объёмов регистрационных зон&gt;] </w:t>
      </w:r>
    </w:p>
    <w:p w14:paraId="28747B63" w14:textId="77777777" w:rsidR="00AA010C" w:rsidRPr="005F1295" w:rsidRDefault="00AA010C" w:rsidP="0060618C">
      <w:pPr>
        <w:pStyle w:val="a9"/>
        <w:rPr>
          <w:lang w:val="ru-RU"/>
        </w:rPr>
      </w:pPr>
      <w:r w:rsidRPr="005F1295">
        <w:rPr>
          <w:lang w:val="ru-RU"/>
        </w:rPr>
        <w:t xml:space="preserve"> </w:t>
      </w:r>
      <w:r w:rsidRPr="00137FE8">
        <w:t>FINISH</w:t>
      </w:r>
      <w:r w:rsidRPr="005F1295">
        <w:rPr>
          <w:lang w:val="ru-RU"/>
        </w:rPr>
        <w:t xml:space="preserve"> </w:t>
      </w:r>
    </w:p>
    <w:p w14:paraId="17AE5CDC" w14:textId="77777777" w:rsidR="00AA010C" w:rsidRPr="00137FE8" w:rsidRDefault="00AA010C" w:rsidP="005562AA">
      <w:pPr>
        <w:pStyle w:val="14"/>
      </w:pPr>
      <w:r w:rsidRPr="00137FE8">
        <w:t xml:space="preserve">Заголовок состоит из одного предложения: </w:t>
      </w:r>
    </w:p>
    <w:p w14:paraId="172D19E0" w14:textId="77777777" w:rsidR="00AA010C" w:rsidRPr="005F1295" w:rsidRDefault="00AA010C" w:rsidP="0060618C">
      <w:pPr>
        <w:pStyle w:val="a9"/>
        <w:rPr>
          <w:lang w:val="ru-RU"/>
        </w:rPr>
      </w:pPr>
      <w:r w:rsidRPr="00137FE8">
        <w:t>HEAD</w:t>
      </w:r>
      <w:r w:rsidRPr="005F1295">
        <w:rPr>
          <w:lang w:val="ru-RU"/>
        </w:rPr>
        <w:t xml:space="preserve"> [&lt;целое число 1&gt;[&lt;целое число 2&gt;[&lt;целое число 3&gt;]]] </w:t>
      </w:r>
    </w:p>
    <w:p w14:paraId="38465176" w14:textId="77777777" w:rsidR="00AA010C" w:rsidRPr="00137FE8" w:rsidRDefault="00AA010C" w:rsidP="005562AA">
      <w:pPr>
        <w:pStyle w:val="14"/>
      </w:pPr>
      <w:r w:rsidRPr="00137FE8">
        <w:t xml:space="preserve">Обязательной в этом предложении является только метка HEAD. </w:t>
      </w:r>
    </w:p>
    <w:p w14:paraId="7CAFE059" w14:textId="77777777" w:rsidR="00AA010C" w:rsidRPr="00137FE8" w:rsidRDefault="00AA010C" w:rsidP="005562AA">
      <w:pPr>
        <w:pStyle w:val="14"/>
      </w:pPr>
      <w:r w:rsidRPr="00137FE8">
        <w:t>&lt;целое число 1&gt; принимает значения 0, 1, 2, 3, 4 (значение по умолчанию равно 1):</w:t>
      </w:r>
    </w:p>
    <w:p w14:paraId="023EB74A" w14:textId="77777777" w:rsidR="00AA010C" w:rsidRPr="00137FE8" w:rsidRDefault="00AA010C" w:rsidP="005562AA">
      <w:pPr>
        <w:pStyle w:val="14"/>
      </w:pPr>
      <w:r w:rsidRPr="00137FE8">
        <w:t xml:space="preserve">0 – отсутствие печати на вводе; </w:t>
      </w:r>
    </w:p>
    <w:p w14:paraId="3B0A3639" w14:textId="77777777" w:rsidR="00AA010C" w:rsidRPr="00137FE8" w:rsidRDefault="00AA010C" w:rsidP="005562AA">
      <w:pPr>
        <w:pStyle w:val="14"/>
      </w:pPr>
      <w:r w:rsidRPr="00137FE8">
        <w:t xml:space="preserve">1 – печать вводимых строк; </w:t>
      </w:r>
    </w:p>
    <w:p w14:paraId="11CF0639" w14:textId="77777777" w:rsidR="00AA010C" w:rsidRPr="00137FE8" w:rsidRDefault="00AA010C" w:rsidP="005562AA">
      <w:pPr>
        <w:pStyle w:val="14"/>
      </w:pPr>
      <w:r w:rsidRPr="00137FE8">
        <w:t xml:space="preserve">2 – то же, что 1 и остановка после ввода; </w:t>
      </w:r>
    </w:p>
    <w:p w14:paraId="4E2E7732" w14:textId="77777777" w:rsidR="00AA010C" w:rsidRPr="00137FE8" w:rsidRDefault="00AA010C" w:rsidP="005562AA">
      <w:pPr>
        <w:pStyle w:val="14"/>
      </w:pPr>
      <w:r w:rsidRPr="00137FE8">
        <w:t>3– то же, что 1 и печатаются таблицы тел и зон в памяти;</w:t>
      </w:r>
    </w:p>
    <w:p w14:paraId="679FA5BC" w14:textId="77777777" w:rsidR="00AA010C" w:rsidRPr="00137FE8" w:rsidRDefault="00AA010C" w:rsidP="005562AA">
      <w:pPr>
        <w:pStyle w:val="14"/>
      </w:pPr>
      <w:r w:rsidRPr="00137FE8">
        <w:t xml:space="preserve">4 – то же, что 3 и остановка после ввода. </w:t>
      </w:r>
    </w:p>
    <w:p w14:paraId="72A5FEB3" w14:textId="77777777" w:rsidR="00AA010C" w:rsidRPr="00137FE8" w:rsidRDefault="00AA010C" w:rsidP="005562AA">
      <w:pPr>
        <w:pStyle w:val="14"/>
      </w:pPr>
      <w:r w:rsidRPr="00137FE8">
        <w:lastRenderedPageBreak/>
        <w:t xml:space="preserve">&lt;целое число 2&gt; – отвечает за управление трассировкой (значение по умолчанию есть 0), обозначим его </w:t>
      </w:r>
      <w:proofErr w:type="spellStart"/>
      <w:r w:rsidRPr="00137FE8">
        <w:t>Nt</w:t>
      </w:r>
      <w:proofErr w:type="spellEnd"/>
      <w:r w:rsidRPr="00137FE8">
        <w:t>:</w:t>
      </w:r>
    </w:p>
    <w:p w14:paraId="65291E53" w14:textId="6BE6939F" w:rsidR="00AA010C" w:rsidRPr="00137FE8" w:rsidRDefault="00AA010C" w:rsidP="005562AA">
      <w:pPr>
        <w:pStyle w:val="14"/>
      </w:pPr>
      <w:proofErr w:type="spellStart"/>
      <w:r w:rsidRPr="00137FE8">
        <w:t>Nt</w:t>
      </w:r>
      <w:proofErr w:type="spellEnd"/>
      <w:r w:rsidRPr="00137FE8">
        <w:t xml:space="preserve"> =</w:t>
      </w:r>
      <w:r w:rsidR="0060618C" w:rsidRPr="0060618C">
        <w:t xml:space="preserve"> </w:t>
      </w:r>
      <w:r w:rsidRPr="00137FE8">
        <w:t>0</w:t>
      </w:r>
      <w:r w:rsidR="0060618C" w:rsidRPr="005F1295">
        <w:t xml:space="preserve"> </w:t>
      </w:r>
      <w:r w:rsidRPr="00137FE8">
        <w:t>– отсутствие трассировки;</w:t>
      </w:r>
    </w:p>
    <w:p w14:paraId="757D3562" w14:textId="208ED833" w:rsidR="00AA010C" w:rsidRPr="00137FE8" w:rsidRDefault="00AA010C" w:rsidP="005562AA">
      <w:pPr>
        <w:pStyle w:val="14"/>
      </w:pPr>
      <w:proofErr w:type="spellStart"/>
      <w:r w:rsidRPr="00137FE8">
        <w:t>Nt</w:t>
      </w:r>
      <w:proofErr w:type="spellEnd"/>
      <w:r w:rsidR="0060618C" w:rsidRPr="0060618C">
        <w:t xml:space="preserve"> </w:t>
      </w:r>
      <w:r w:rsidRPr="00137FE8">
        <w:t>&gt;</w:t>
      </w:r>
      <w:r w:rsidR="0060618C" w:rsidRPr="0060618C">
        <w:t xml:space="preserve"> </w:t>
      </w:r>
      <w:r w:rsidRPr="00137FE8">
        <w:t xml:space="preserve">0 – выдача первых </w:t>
      </w:r>
      <w:proofErr w:type="spellStart"/>
      <w:r w:rsidRPr="00137FE8">
        <w:t>Nt</w:t>
      </w:r>
      <w:proofErr w:type="spellEnd"/>
      <w:r w:rsidRPr="00137FE8">
        <w:t xml:space="preserve"> точек трассировки, затем трассировка выключается;</w:t>
      </w:r>
    </w:p>
    <w:p w14:paraId="5F75EBA2" w14:textId="2FD72657" w:rsidR="00AA010C" w:rsidRPr="00137FE8" w:rsidRDefault="00AA010C" w:rsidP="005562AA">
      <w:pPr>
        <w:pStyle w:val="14"/>
      </w:pPr>
      <w:proofErr w:type="spellStart"/>
      <w:r w:rsidRPr="00137FE8">
        <w:t>Nt</w:t>
      </w:r>
      <w:proofErr w:type="spellEnd"/>
      <w:r w:rsidRPr="00137FE8">
        <w:t xml:space="preserve"> = </w:t>
      </w:r>
      <w:r w:rsidR="0060618C" w:rsidRPr="0060618C">
        <w:t>-</w:t>
      </w:r>
      <w:r w:rsidRPr="00137FE8">
        <w:t xml:space="preserve">1 </w:t>
      </w:r>
      <w:r w:rsidR="0060618C" w:rsidRPr="0060618C">
        <w:t xml:space="preserve">– </w:t>
      </w:r>
      <w:r w:rsidRPr="00137FE8">
        <w:t xml:space="preserve">трассировка на протяжении всего времени моделирования; </w:t>
      </w:r>
    </w:p>
    <w:p w14:paraId="49DD8995" w14:textId="614AF603" w:rsidR="00AA010C" w:rsidRPr="00137FE8" w:rsidRDefault="00AA010C" w:rsidP="005562AA">
      <w:pPr>
        <w:pStyle w:val="14"/>
      </w:pPr>
      <w:proofErr w:type="spellStart"/>
      <w:r w:rsidRPr="00137FE8">
        <w:t>Nt</w:t>
      </w:r>
      <w:proofErr w:type="spellEnd"/>
      <w:r w:rsidR="0060618C" w:rsidRPr="0060618C">
        <w:t xml:space="preserve"> </w:t>
      </w:r>
      <w:r w:rsidRPr="00137FE8">
        <w:t>&lt;</w:t>
      </w:r>
      <w:r w:rsidR="0060618C" w:rsidRPr="0060618C">
        <w:t xml:space="preserve"> -</w:t>
      </w:r>
      <w:r w:rsidRPr="00137FE8">
        <w:t>1 – выдача –</w:t>
      </w:r>
      <w:proofErr w:type="spellStart"/>
      <w:r w:rsidRPr="00137FE8">
        <w:t>Nt</w:t>
      </w:r>
      <w:proofErr w:type="spellEnd"/>
      <w:r w:rsidRPr="00137FE8">
        <w:t xml:space="preserve"> первых точек трассировки, затем происходит остановка задачи. </w:t>
      </w:r>
    </w:p>
    <w:p w14:paraId="52F3E9E7" w14:textId="54394B90" w:rsidR="00AA010C" w:rsidRPr="00137FE8" w:rsidRDefault="00AA010C" w:rsidP="005562AA">
      <w:pPr>
        <w:pStyle w:val="14"/>
      </w:pPr>
      <w:r w:rsidRPr="00137FE8">
        <w:t xml:space="preserve">&lt;целое число 3&gt; – задаёт количество дополнительных позиций, отводимых под списки поиска (значение по умолчанию равно 400). Если при счёте возникает </w:t>
      </w:r>
      <w:r w:rsidR="0060618C">
        <w:t xml:space="preserve">сообщение </w:t>
      </w:r>
      <w:r w:rsidRPr="00137FE8">
        <w:t>диагностик</w:t>
      </w:r>
      <w:r w:rsidR="0060618C">
        <w:t>и</w:t>
      </w:r>
      <w:r w:rsidR="00DD70BC">
        <w:t>,</w:t>
      </w:r>
      <w:r w:rsidR="00DD70BC" w:rsidRPr="00DD70BC">
        <w:t xml:space="preserve"> </w:t>
      </w:r>
    </w:p>
    <w:p w14:paraId="72611569" w14:textId="07BA2790" w:rsidR="00AA010C" w:rsidRPr="00137FE8" w:rsidRDefault="00AA010C" w:rsidP="0060618C">
      <w:pPr>
        <w:pStyle w:val="a9"/>
        <w:rPr>
          <w:lang w:val="ru-RU"/>
        </w:rPr>
      </w:pPr>
      <w:r w:rsidRPr="00137FE8">
        <w:t>NO</w:t>
      </w:r>
      <w:r w:rsidRPr="00137FE8">
        <w:rPr>
          <w:lang w:val="ru-RU"/>
        </w:rPr>
        <w:t xml:space="preserve"> </w:t>
      </w:r>
      <w:r w:rsidRPr="00137FE8">
        <w:t>PLACE</w:t>
      </w:r>
      <w:r w:rsidRPr="00137FE8">
        <w:rPr>
          <w:lang w:val="ru-RU"/>
        </w:rPr>
        <w:t xml:space="preserve"> </w:t>
      </w:r>
      <w:r w:rsidRPr="00137FE8">
        <w:t>FOR</w:t>
      </w:r>
      <w:r w:rsidRPr="00137FE8">
        <w:rPr>
          <w:lang w:val="ru-RU"/>
        </w:rPr>
        <w:t xml:space="preserve"> </w:t>
      </w:r>
      <w:r w:rsidRPr="00137FE8">
        <w:t>LIST</w:t>
      </w:r>
    </w:p>
    <w:p w14:paraId="117F5CD3" w14:textId="3514AB94" w:rsidR="00AA010C" w:rsidRPr="00137FE8" w:rsidRDefault="00DD70BC" w:rsidP="00DD70BC">
      <w:pPr>
        <w:pStyle w:val="14"/>
        <w:ind w:firstLine="0"/>
      </w:pPr>
      <w:r w:rsidRPr="00137FE8">
        <w:t xml:space="preserve">то для ускорения счёта можно увеличить это </w:t>
      </w:r>
      <w:proofErr w:type="spellStart"/>
      <w:r w:rsidRPr="00137FE8">
        <w:t>значение.</w:t>
      </w:r>
      <w:r w:rsidR="00AA010C" w:rsidRPr="00137FE8">
        <w:t>На</w:t>
      </w:r>
      <w:proofErr w:type="spellEnd"/>
      <w:r w:rsidR="00AA010C" w:rsidRPr="00137FE8">
        <w:t xml:space="preserve"> результатах моделирования это изменение не отражается.</w:t>
      </w:r>
    </w:p>
    <w:p w14:paraId="5E18D1E8" w14:textId="77777777" w:rsidR="00AA010C" w:rsidRPr="00137FE8" w:rsidRDefault="00AA010C" w:rsidP="00DD70BC">
      <w:pPr>
        <w:pStyle w:val="14"/>
      </w:pPr>
      <w:r w:rsidRPr="00137FE8">
        <w:t xml:space="preserve">Секция граничных условий состоит в задании контейнера, в котором определены тела системы, и условий на поверхностях этого контейнера. Есть два способа определения контейнера. </w:t>
      </w:r>
    </w:p>
    <w:p w14:paraId="7939A784" w14:textId="77777777" w:rsidR="00AA010C" w:rsidRPr="00137FE8" w:rsidRDefault="00AA010C" w:rsidP="00DD70BC">
      <w:pPr>
        <w:pStyle w:val="14"/>
      </w:pPr>
      <w:r w:rsidRPr="00137FE8">
        <w:t xml:space="preserve">Первый способ состоит в описании плоскостей симметрии, каждая из которых задана предложением вида: </w:t>
      </w:r>
    </w:p>
    <w:p w14:paraId="33DC64EC" w14:textId="77777777" w:rsidR="00AA010C" w:rsidRPr="00137FE8" w:rsidRDefault="00AA010C" w:rsidP="0060618C">
      <w:pPr>
        <w:pStyle w:val="a9"/>
        <w:rPr>
          <w:lang w:val="ru-RU"/>
        </w:rPr>
      </w:pPr>
      <w:r w:rsidRPr="00137FE8">
        <w:t>MIR</w:t>
      </w:r>
      <w:r w:rsidRPr="00137FE8">
        <w:rPr>
          <w:lang w:val="ru-RU"/>
        </w:rPr>
        <w:t xml:space="preserve"> </w:t>
      </w:r>
      <w:r w:rsidRPr="00137FE8">
        <w:t>P</w:t>
      </w:r>
      <w:r w:rsidRPr="00137FE8">
        <w:rPr>
          <w:lang w:val="ru-RU"/>
        </w:rPr>
        <w:t xml:space="preserve"> </w:t>
      </w:r>
      <w:r w:rsidRPr="00137FE8">
        <w:t>Q</w:t>
      </w:r>
    </w:p>
    <w:p w14:paraId="29186FDA" w14:textId="6DD54BE3" w:rsidR="00AA010C" w:rsidRPr="00137FE8" w:rsidRDefault="00AA010C" w:rsidP="00DD70BC">
      <w:pPr>
        <w:pStyle w:val="14"/>
      </w:pPr>
      <w:r w:rsidRPr="00137FE8">
        <w:t>P – вектор, Q – скаляр. Компоненты P и Q – явно заданные константы или имена констант. Разделителями служат пробелы или запятые. Плоскость симметрии имеет уравнение: (P,</w:t>
      </w:r>
      <w:r w:rsidR="00DD70BC">
        <w:t> </w:t>
      </w:r>
      <w:r w:rsidRPr="00137FE8">
        <w:t>x)</w:t>
      </w:r>
      <w:r w:rsidR="00DD70BC">
        <w:t> </w:t>
      </w:r>
      <w:r w:rsidRPr="00137FE8">
        <w:t>+</w:t>
      </w:r>
      <w:r w:rsidR="00DD70BC">
        <w:t> </w:t>
      </w:r>
      <w:r w:rsidRPr="00137FE8">
        <w:t>Q</w:t>
      </w:r>
      <w:r w:rsidR="00DD70BC">
        <w:t> </w:t>
      </w:r>
      <w:r w:rsidRPr="00137FE8">
        <w:t>=</w:t>
      </w:r>
      <w:r w:rsidR="00DD70BC">
        <w:t> </w:t>
      </w:r>
      <w:r w:rsidRPr="00137FE8">
        <w:t xml:space="preserve">0. Вектор P направлен внутрь контейнера. Плоскости симметрии задают ограниченный многогранник, который и является контейнером системы. </w:t>
      </w:r>
    </w:p>
    <w:p w14:paraId="2987C7ED" w14:textId="77777777" w:rsidR="00AA010C" w:rsidRPr="00137FE8" w:rsidRDefault="00AA010C" w:rsidP="00DD70BC">
      <w:pPr>
        <w:pStyle w:val="14"/>
      </w:pPr>
      <w:r w:rsidRPr="00137FE8">
        <w:t xml:space="preserve">Строка с меткой END должна завершать секцию граничных условий. </w:t>
      </w:r>
    </w:p>
    <w:p w14:paraId="7A8FE272" w14:textId="5C4A2A87" w:rsidR="00AA010C" w:rsidRPr="00137FE8" w:rsidRDefault="00DD70BC" w:rsidP="00DD70BC">
      <w:pPr>
        <w:pStyle w:val="14"/>
      </w:pPr>
      <w:r>
        <w:t>Далее в примере задан к</w:t>
      </w:r>
      <w:r w:rsidR="00AA010C" w:rsidRPr="00137FE8">
        <w:t>онтейнер –</w:t>
      </w:r>
      <w:r w:rsidR="0060618C">
        <w:t xml:space="preserve"> </w:t>
      </w:r>
      <w:r w:rsidR="00AA010C" w:rsidRPr="00137FE8">
        <w:t xml:space="preserve">конечная призма, которая пересекается плоскостью </w:t>
      </w:r>
      <w:r w:rsidR="007667F0" w:rsidRPr="007667F0">
        <w:rPr>
          <w:i/>
          <w:iCs/>
        </w:rPr>
        <w:t>О</w:t>
      </w:r>
      <w:r w:rsidR="00AA010C" w:rsidRPr="007667F0">
        <w:rPr>
          <w:i/>
          <w:iCs/>
        </w:rPr>
        <w:t>XY</w:t>
      </w:r>
      <w:r w:rsidR="00AA010C" w:rsidRPr="00137FE8">
        <w:t xml:space="preserve"> по треугольнику с вершинами (0,</w:t>
      </w:r>
      <w:r>
        <w:t> </w:t>
      </w:r>
      <w:r w:rsidR="00AA010C" w:rsidRPr="00137FE8">
        <w:t>0,</w:t>
      </w:r>
      <w:r>
        <w:t> </w:t>
      </w:r>
      <w:r w:rsidR="00AA010C" w:rsidRPr="00137FE8">
        <w:t>0), (1,</w:t>
      </w:r>
      <w:r>
        <w:t> </w:t>
      </w:r>
      <w:r w:rsidR="00AA010C" w:rsidRPr="00137FE8">
        <w:t>0,</w:t>
      </w:r>
      <w:r>
        <w:t> </w:t>
      </w:r>
      <w:r w:rsidR="00AA010C" w:rsidRPr="00137FE8">
        <w:t>0), (0,</w:t>
      </w:r>
      <w:r>
        <w:t> </w:t>
      </w:r>
      <w:r w:rsidR="00AA010C" w:rsidRPr="00137FE8">
        <w:t>1,</w:t>
      </w:r>
      <w:r>
        <w:t> </w:t>
      </w:r>
      <w:r w:rsidR="00AA010C" w:rsidRPr="00137FE8">
        <w:t>0), и имеет основания {z</w:t>
      </w:r>
      <w:r>
        <w:t> </w:t>
      </w:r>
      <w:r w:rsidR="00AA010C" w:rsidRPr="00137FE8">
        <w:t>=</w:t>
      </w:r>
      <w:r>
        <w:t> </w:t>
      </w:r>
      <w:r w:rsidR="00AA010C" w:rsidRPr="00137FE8">
        <w:t>0} и {z</w:t>
      </w:r>
      <w:r>
        <w:t> </w:t>
      </w:r>
      <w:r w:rsidR="00AA010C" w:rsidRPr="00137FE8">
        <w:t>=</w:t>
      </w:r>
      <w:r>
        <w:t> </w:t>
      </w:r>
      <w:r w:rsidR="00AA010C" w:rsidRPr="00137FE8">
        <w:t>1}.</w:t>
      </w:r>
    </w:p>
    <w:p w14:paraId="4F138E27" w14:textId="77777777" w:rsidR="00DD70BC" w:rsidRPr="005F1295" w:rsidRDefault="00DD70BC" w:rsidP="00DD70BC">
      <w:pPr>
        <w:pStyle w:val="aa"/>
        <w:rPr>
          <w:lang w:val="en-US"/>
        </w:rPr>
      </w:pPr>
      <w:r w:rsidRPr="00137FE8">
        <w:lastRenderedPageBreak/>
        <w:t>Пример</w:t>
      </w:r>
      <w:r w:rsidRPr="005F1295">
        <w:rPr>
          <w:lang w:val="en-US"/>
        </w:rPr>
        <w:t>.</w:t>
      </w:r>
    </w:p>
    <w:p w14:paraId="7CEF202E" w14:textId="77777777" w:rsidR="00AA010C" w:rsidRPr="00137FE8" w:rsidRDefault="00AA010C" w:rsidP="007667F0">
      <w:pPr>
        <w:pStyle w:val="a9"/>
      </w:pPr>
      <w:r w:rsidRPr="00137FE8">
        <w:t>MIR 1,0,0 0</w:t>
      </w:r>
    </w:p>
    <w:p w14:paraId="7CB26CC8" w14:textId="77777777" w:rsidR="00AA010C" w:rsidRPr="00137FE8" w:rsidRDefault="00AA010C" w:rsidP="007667F0">
      <w:pPr>
        <w:pStyle w:val="a9"/>
      </w:pPr>
      <w:r w:rsidRPr="00137FE8">
        <w:t>MIR 0,1,0 0</w:t>
      </w:r>
    </w:p>
    <w:p w14:paraId="64044065" w14:textId="77777777" w:rsidR="00AA010C" w:rsidRPr="00137FE8" w:rsidRDefault="00AA010C" w:rsidP="007667F0">
      <w:pPr>
        <w:pStyle w:val="a9"/>
      </w:pPr>
      <w:r w:rsidRPr="00137FE8">
        <w:t>MIR –1,–1,0 1</w:t>
      </w:r>
    </w:p>
    <w:p w14:paraId="122759C1" w14:textId="77777777" w:rsidR="00AA010C" w:rsidRPr="00137FE8" w:rsidRDefault="00AA010C" w:rsidP="007667F0">
      <w:pPr>
        <w:pStyle w:val="a9"/>
      </w:pPr>
      <w:r w:rsidRPr="00137FE8">
        <w:t>MIR 0,0,1 0</w:t>
      </w:r>
    </w:p>
    <w:p w14:paraId="0AAB0CA5" w14:textId="77777777" w:rsidR="00AA010C" w:rsidRPr="00137FE8" w:rsidRDefault="00AA010C" w:rsidP="007667F0">
      <w:pPr>
        <w:pStyle w:val="a9"/>
      </w:pPr>
      <w:r w:rsidRPr="00137FE8">
        <w:t>MIR 0,0,–1 1</w:t>
      </w:r>
    </w:p>
    <w:p w14:paraId="5F10CD03" w14:textId="2D1C2806" w:rsidR="00AA010C" w:rsidRDefault="00AA010C" w:rsidP="007667F0">
      <w:pPr>
        <w:pStyle w:val="a9"/>
      </w:pPr>
      <w:r w:rsidRPr="00137FE8">
        <w:t>END</w:t>
      </w:r>
    </w:p>
    <w:p w14:paraId="2C3833F1" w14:textId="77777777" w:rsidR="00DD70BC" w:rsidRPr="005F1295" w:rsidRDefault="00DD70BC" w:rsidP="00DD70BC">
      <w:pPr>
        <w:pStyle w:val="14"/>
        <w:rPr>
          <w:lang w:val="en-US"/>
        </w:rPr>
      </w:pPr>
    </w:p>
    <w:p w14:paraId="2295D956" w14:textId="77777777" w:rsidR="00AA010C" w:rsidRPr="00137FE8" w:rsidRDefault="00AA010C" w:rsidP="00DD70BC">
      <w:pPr>
        <w:pStyle w:val="14"/>
      </w:pPr>
      <w:r w:rsidRPr="00137FE8">
        <w:t>При втором способе контейнером служит первое тело в секции описания тел. В качестве контейнера можно использовать тела: SPH, RPP, HEX, RCZ, BOX (см. описание секции тел).</w:t>
      </w:r>
    </w:p>
    <w:p w14:paraId="69BF8BA3" w14:textId="77777777" w:rsidR="00AA010C" w:rsidRPr="00137FE8" w:rsidRDefault="00AA010C" w:rsidP="00DD70BC">
      <w:pPr>
        <w:pStyle w:val="14"/>
      </w:pPr>
      <w:r w:rsidRPr="00137FE8">
        <w:t xml:space="preserve">Контейнер задаётся одним предложением: </w:t>
      </w:r>
    </w:p>
    <w:p w14:paraId="745CCC6B" w14:textId="77777777" w:rsidR="00AA010C" w:rsidRPr="00C751A8" w:rsidRDefault="00AA010C" w:rsidP="007667F0">
      <w:pPr>
        <w:pStyle w:val="a9"/>
        <w:rPr>
          <w:lang w:val="ru-RU"/>
        </w:rPr>
      </w:pPr>
      <w:r w:rsidRPr="00137FE8">
        <w:t>CONT</w:t>
      </w:r>
      <w:r w:rsidRPr="00C751A8">
        <w:rPr>
          <w:lang w:val="ru-RU"/>
        </w:rPr>
        <w:t xml:space="preserve"> &lt;список граничных условий&gt; [</w:t>
      </w:r>
      <w:r w:rsidRPr="00137FE8">
        <w:t>S</w:t>
      </w:r>
      <w:r w:rsidRPr="00C751A8">
        <w:rPr>
          <w:lang w:val="ru-RU"/>
        </w:rPr>
        <w:t xml:space="preserve">&lt;угол&gt;[&lt;угол&gt;]] </w:t>
      </w:r>
      <w:r w:rsidRPr="00137FE8">
        <w:t>PRS</w:t>
      </w:r>
      <w:r w:rsidRPr="00C751A8">
        <w:rPr>
          <w:lang w:val="ru-RU"/>
        </w:rPr>
        <w:t>&lt;угол&gt;[&lt;угол&gt;]]</w:t>
      </w:r>
    </w:p>
    <w:p w14:paraId="271B2DC4" w14:textId="77777777" w:rsidR="00AA010C" w:rsidRPr="00137FE8" w:rsidRDefault="00AA010C" w:rsidP="00DD70BC">
      <w:pPr>
        <w:pStyle w:val="14"/>
      </w:pPr>
      <w:r w:rsidRPr="00137FE8">
        <w:t xml:space="preserve">&lt;список граничных условий&gt; состоит из стольких фрагментов, сколько имеется граничных поверхностей у тела, служащего контейнером. </w:t>
      </w:r>
    </w:p>
    <w:p w14:paraId="58B78CA5" w14:textId="77777777" w:rsidR="00AA010C" w:rsidRPr="00137FE8" w:rsidRDefault="00AA010C" w:rsidP="00DD70BC">
      <w:pPr>
        <w:pStyle w:val="14"/>
      </w:pPr>
      <w:r w:rsidRPr="00137FE8">
        <w:t xml:space="preserve">Каждый фрагмент имеет структуру: B или W[&lt;вероятность&gt;] или M[(&lt;вероятность&gt;)] или C[&lt;вероятность&gt;] или T. </w:t>
      </w:r>
    </w:p>
    <w:p w14:paraId="149B8AFB" w14:textId="2DC38185" w:rsidR="00AA010C" w:rsidRPr="00137FE8" w:rsidRDefault="00AA010C" w:rsidP="00DD70BC">
      <w:pPr>
        <w:pStyle w:val="14"/>
      </w:pPr>
      <w:r w:rsidRPr="00137FE8">
        <w:t>&lt;вероятность&gt; – действительное число, принадлежащее интервалу (0</w:t>
      </w:r>
      <w:r w:rsidR="00DD70BC">
        <w:t>; </w:t>
      </w:r>
      <w:r w:rsidRPr="00137FE8">
        <w:t xml:space="preserve">1) и задающее вероятность отражения. В противном случае происходит поглощение частицы. Если вероятность не задана, то считается, что происходит отражение. </w:t>
      </w:r>
    </w:p>
    <w:p w14:paraId="2E2F8E62" w14:textId="77777777" w:rsidR="00AA010C" w:rsidRPr="00137FE8" w:rsidRDefault="00AA010C" w:rsidP="00DD70BC">
      <w:pPr>
        <w:pStyle w:val="14"/>
        <w:numPr>
          <w:ilvl w:val="0"/>
          <w:numId w:val="20"/>
        </w:numPr>
        <w:ind w:left="714" w:hanging="357"/>
      </w:pPr>
      <w:r w:rsidRPr="00137FE8">
        <w:t xml:space="preserve">B – все вылетающие частицы поглощаются (“чёрная” граница); </w:t>
      </w:r>
    </w:p>
    <w:p w14:paraId="71761F37" w14:textId="30CE03CA" w:rsidR="00AA010C" w:rsidRPr="00137FE8" w:rsidRDefault="00AA010C" w:rsidP="00DD70BC">
      <w:pPr>
        <w:pStyle w:val="14"/>
        <w:numPr>
          <w:ilvl w:val="0"/>
          <w:numId w:val="20"/>
        </w:numPr>
        <w:ind w:left="714" w:hanging="357"/>
      </w:pPr>
      <w:r w:rsidRPr="00137FE8">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w:t>
      </w:r>
      <w:r w:rsidR="00DD70BC">
        <w:t> </w:t>
      </w:r>
      <w:r w:rsidRPr="00137FE8">
        <w:t>f) с полюсом, соответствующим внутренней нормали, где</w:t>
      </w:r>
      <w:r w:rsidR="00DD70BC">
        <w:t> </w:t>
      </w:r>
      <w:r w:rsidRPr="00137FE8">
        <w:t>t</w:t>
      </w:r>
      <w:r w:rsidR="00DD70BC">
        <w:t> </w:t>
      </w:r>
      <w:r w:rsidRPr="00137FE8">
        <w:t>– полярный угол, а f – азимутальный. Тогда для отражённых частиц cos</w:t>
      </w:r>
      <w:r w:rsidRPr="00137FE8">
        <w:rPr>
          <w:vertAlign w:val="superscript"/>
        </w:rPr>
        <w:t>2</w:t>
      </w:r>
      <w:r w:rsidRPr="00137FE8">
        <w:t>(t) имеет равномерное распределение на отрезке [0</w:t>
      </w:r>
      <w:r w:rsidR="00DD70BC">
        <w:t>; </w:t>
      </w:r>
      <w:r w:rsidRPr="00137FE8">
        <w:t xml:space="preserve">1], а f – на единичной окружности. В скобках может быть указана вероятность </w:t>
      </w:r>
      <w:r w:rsidRPr="00137FE8">
        <w:lastRenderedPageBreak/>
        <w:t xml:space="preserve">отражения, если некоторая доля долетающих до границы частиц поглощается. </w:t>
      </w:r>
    </w:p>
    <w:p w14:paraId="5B98641C" w14:textId="77777777" w:rsidR="00AA010C" w:rsidRPr="00137FE8" w:rsidRDefault="00AA010C" w:rsidP="00DD70BC">
      <w:pPr>
        <w:pStyle w:val="14"/>
        <w:numPr>
          <w:ilvl w:val="0"/>
          <w:numId w:val="20"/>
        </w:numPr>
        <w:ind w:left="714" w:hanging="357"/>
      </w:pPr>
      <w:r w:rsidRPr="00137FE8">
        <w:t xml:space="preserve">M – зеркальное отражение, в скобках может быть указана вероятность отражения, если некоторая доля частиц поглощается. </w:t>
      </w:r>
    </w:p>
    <w:p w14:paraId="00456C01" w14:textId="21F36A2E" w:rsidR="00AA010C" w:rsidRPr="00137FE8" w:rsidRDefault="00AA010C" w:rsidP="00DD70BC">
      <w:pPr>
        <w:pStyle w:val="14"/>
        <w:numPr>
          <w:ilvl w:val="0"/>
          <w:numId w:val="20"/>
        </w:numPr>
        <w:ind w:left="714" w:hanging="357"/>
      </w:pPr>
      <w:r w:rsidRPr="00137FE8">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X0Y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w:t>
      </w:r>
      <w:r w:rsidR="00DD70BC">
        <w:t>; </w:t>
      </w:r>
      <w:r w:rsidRPr="00137FE8">
        <w:t xml:space="preserve">1]. В скобках может быть указана вероятность отражения, если некоторая доля частиц поглощается. </w:t>
      </w:r>
    </w:p>
    <w:p w14:paraId="024D1013" w14:textId="31926880" w:rsidR="00AA010C" w:rsidRPr="00137FE8" w:rsidRDefault="00AA010C" w:rsidP="00DD70BC">
      <w:pPr>
        <w:pStyle w:val="14"/>
        <w:numPr>
          <w:ilvl w:val="0"/>
          <w:numId w:val="20"/>
        </w:numPr>
        <w:ind w:left="714" w:hanging="357"/>
      </w:pPr>
      <w:r w:rsidRPr="00137FE8">
        <w:t>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0Z, и на поверхности шара, если центр шара расположен в начале координат. В первом случае граничная точка (a,</w:t>
      </w:r>
      <w:r w:rsidR="00DD70BC">
        <w:t> </w:t>
      </w:r>
      <w:r w:rsidRPr="00137FE8">
        <w:t>b,</w:t>
      </w:r>
      <w:r w:rsidR="00DD70BC">
        <w:t> </w:t>
      </w:r>
      <w:r w:rsidRPr="00137FE8">
        <w:t>c) переходит в точку (</w:t>
      </w:r>
      <w:r w:rsidR="00DD70BC">
        <w:t>-</w:t>
      </w:r>
      <w:r w:rsidRPr="00137FE8">
        <w:t>a,</w:t>
      </w:r>
      <w:r w:rsidR="00DD70BC">
        <w:t> -</w:t>
      </w:r>
      <w:r w:rsidRPr="00137FE8">
        <w:t>b,</w:t>
      </w:r>
      <w:r w:rsidR="00DD70BC">
        <w:t> </w:t>
      </w:r>
      <w:r w:rsidRPr="00137FE8">
        <w:t>c), а во втором – в точку (</w:t>
      </w:r>
      <w:r w:rsidR="00DD70BC">
        <w:t>-</w:t>
      </w:r>
      <w:r w:rsidRPr="00137FE8">
        <w:t>a,</w:t>
      </w:r>
      <w:r w:rsidR="00DD70BC">
        <w:t> -</w:t>
      </w:r>
      <w:r w:rsidRPr="00137FE8">
        <w:t>b,</w:t>
      </w:r>
      <w:r w:rsidR="00DD70BC">
        <w:t> -</w:t>
      </w:r>
      <w:r w:rsidRPr="00137FE8">
        <w:t xml:space="preserve">c). </w:t>
      </w:r>
    </w:p>
    <w:p w14:paraId="616E54BC" w14:textId="77777777" w:rsidR="00AA010C" w:rsidRPr="00137FE8" w:rsidRDefault="00AA010C" w:rsidP="001A495C">
      <w:pPr>
        <w:pStyle w:val="14"/>
      </w:pPr>
      <w:r w:rsidRPr="00137FE8">
        <w:t xml:space="preserve">Фрагменты задаются в порядке нумерации граней, приведённом в секции описания тел. </w:t>
      </w:r>
    </w:p>
    <w:p w14:paraId="60B5A279" w14:textId="77777777" w:rsidR="00AA010C" w:rsidRPr="00137FE8" w:rsidRDefault="00AA010C" w:rsidP="001A495C">
      <w:pPr>
        <w:pStyle w:val="14"/>
      </w:pPr>
      <w:r w:rsidRPr="00137FE8">
        <w:t>S&lt;угол&gt; определяет вертикальный угол зеркальной симметрии от 0 (плоскость XОZ)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3326F558" w14:textId="77777777" w:rsidR="00AA010C" w:rsidRPr="00137FE8" w:rsidRDefault="00AA010C" w:rsidP="001A495C">
      <w:pPr>
        <w:pStyle w:val="14"/>
      </w:pPr>
      <w:r w:rsidRPr="00137FE8">
        <w:t xml:space="preserve">Дополнительный угол означает поворот угла симметрии на заданное число градусов против часовой стрелки вокруг вертикальной оси. </w:t>
      </w:r>
    </w:p>
    <w:p w14:paraId="789EEE55" w14:textId="02493FCE" w:rsidR="00AA010C" w:rsidRPr="00137FE8" w:rsidRDefault="00AA010C" w:rsidP="00F31E09">
      <w:pPr>
        <w:pStyle w:val="aa"/>
      </w:pPr>
      <w:r w:rsidRPr="00137FE8">
        <w:lastRenderedPageBreak/>
        <w:t>Пример</w:t>
      </w:r>
      <w:r w:rsidR="0060618C">
        <w:t>.</w:t>
      </w:r>
    </w:p>
    <w:p w14:paraId="042A2A05" w14:textId="561D1B53" w:rsidR="00AA010C" w:rsidRPr="00137FE8" w:rsidRDefault="00AA010C" w:rsidP="005562AA">
      <w:pPr>
        <w:pStyle w:val="14"/>
      </w:pPr>
      <w:r w:rsidRPr="00137FE8">
        <w:t>Задаётся угол симметрии, соответствующий диапазону углов [45</w:t>
      </w:r>
      <w:r w:rsidR="00F31E09" w:rsidRPr="00F31E09">
        <w:t>;</w:t>
      </w:r>
      <w:r w:rsidRPr="00137FE8">
        <w:t>135], то есть прямой угол с вертикальной биссектрисой:</w:t>
      </w:r>
    </w:p>
    <w:p w14:paraId="609AAE19" w14:textId="77777777" w:rsidR="00AA010C" w:rsidRPr="005F1295" w:rsidRDefault="00AA010C" w:rsidP="00F31E09">
      <w:pPr>
        <w:pStyle w:val="a9"/>
        <w:rPr>
          <w:lang w:val="ru-RU"/>
        </w:rPr>
      </w:pPr>
      <w:r w:rsidRPr="00137FE8">
        <w:t>CONT</w:t>
      </w:r>
      <w:r w:rsidRPr="005F1295">
        <w:rPr>
          <w:lang w:val="ru-RU"/>
        </w:rPr>
        <w:t xml:space="preserve"> </w:t>
      </w:r>
      <w:r w:rsidRPr="00137FE8">
        <w:t>T</w:t>
      </w:r>
      <w:r w:rsidRPr="005F1295">
        <w:rPr>
          <w:lang w:val="ru-RU"/>
        </w:rPr>
        <w:t xml:space="preserve"> </w:t>
      </w:r>
      <w:proofErr w:type="spellStart"/>
      <w:r w:rsidRPr="00137FE8">
        <w:t>T</w:t>
      </w:r>
      <w:proofErr w:type="spellEnd"/>
      <w:r w:rsidRPr="005F1295">
        <w:rPr>
          <w:lang w:val="ru-RU"/>
        </w:rPr>
        <w:t xml:space="preserve"> </w:t>
      </w:r>
      <w:r w:rsidRPr="00137FE8">
        <w:t>C</w:t>
      </w:r>
      <w:r w:rsidRPr="005F1295">
        <w:rPr>
          <w:lang w:val="ru-RU"/>
        </w:rPr>
        <w:t xml:space="preserve"> </w:t>
      </w:r>
      <w:r w:rsidRPr="00137FE8">
        <w:t>S</w:t>
      </w:r>
      <w:r w:rsidRPr="005F1295">
        <w:rPr>
          <w:lang w:val="ru-RU"/>
        </w:rPr>
        <w:t>90 45</w:t>
      </w:r>
    </w:p>
    <w:p w14:paraId="2915DC56" w14:textId="77777777" w:rsidR="00AA010C" w:rsidRPr="00137FE8" w:rsidRDefault="00AA010C" w:rsidP="001A495C">
      <w:pPr>
        <w:pStyle w:val="14"/>
      </w:pPr>
      <w:r w:rsidRPr="00137FE8">
        <w:t xml:space="preserve">PRS&lt;угол&gt; – соответствует предыдущей, за исключением того, что плоскости симметрии расположены симметрично относительно X0Z и образуют с осью 0X угол, определяемый параметром &lt;угол&gt;. Смысл дополнительного угла тот же, что и в предыдущем случае. </w:t>
      </w:r>
    </w:p>
    <w:p w14:paraId="46B28E42" w14:textId="03916865" w:rsidR="00AA010C" w:rsidRPr="00137FE8" w:rsidRDefault="00AA010C" w:rsidP="00F31E09">
      <w:pPr>
        <w:pStyle w:val="aa"/>
      </w:pPr>
      <w:r w:rsidRPr="00137FE8">
        <w:t>Пример</w:t>
      </w:r>
      <w:r w:rsidR="00F31E09" w:rsidRPr="00F31E09">
        <w:t xml:space="preserve"> (</w:t>
      </w:r>
      <w:r w:rsidR="00F31E09" w:rsidRPr="00137FE8">
        <w:t>Первое тело есть RCZ</w:t>
      </w:r>
      <w:r w:rsidR="00F31E09" w:rsidRPr="00F31E09">
        <w:t>)</w:t>
      </w:r>
      <w:r w:rsidRPr="00137FE8">
        <w:t xml:space="preserve">: </w:t>
      </w:r>
    </w:p>
    <w:p w14:paraId="1822BA82" w14:textId="77777777" w:rsidR="00AA010C" w:rsidRPr="005F1295" w:rsidRDefault="00AA010C" w:rsidP="00F31E09">
      <w:pPr>
        <w:pStyle w:val="a9"/>
        <w:rPr>
          <w:lang w:val="ru-RU"/>
        </w:rPr>
      </w:pPr>
      <w:r w:rsidRPr="00137FE8">
        <w:t>CONT</w:t>
      </w:r>
      <w:r w:rsidRPr="005F1295">
        <w:rPr>
          <w:lang w:val="ru-RU"/>
        </w:rPr>
        <w:t xml:space="preserve"> </w:t>
      </w:r>
      <w:r w:rsidRPr="00137FE8">
        <w:t>T</w:t>
      </w:r>
      <w:r w:rsidRPr="005F1295">
        <w:rPr>
          <w:lang w:val="ru-RU"/>
        </w:rPr>
        <w:t xml:space="preserve"> </w:t>
      </w:r>
      <w:proofErr w:type="spellStart"/>
      <w:r w:rsidRPr="00137FE8">
        <w:t>T</w:t>
      </w:r>
      <w:proofErr w:type="spellEnd"/>
      <w:r w:rsidRPr="005F1295">
        <w:rPr>
          <w:lang w:val="ru-RU"/>
        </w:rPr>
        <w:t xml:space="preserve"> </w:t>
      </w:r>
      <w:r w:rsidRPr="00137FE8">
        <w:t>W</w:t>
      </w:r>
      <w:r w:rsidRPr="005F1295">
        <w:rPr>
          <w:lang w:val="ru-RU"/>
        </w:rPr>
        <w:t xml:space="preserve">(0.5) </w:t>
      </w:r>
      <w:r w:rsidRPr="00137FE8">
        <w:t>PRS</w:t>
      </w:r>
      <w:r w:rsidRPr="005F1295">
        <w:rPr>
          <w:lang w:val="ru-RU"/>
        </w:rPr>
        <w:t xml:space="preserve">60 </w:t>
      </w:r>
    </w:p>
    <w:p w14:paraId="0759C86C" w14:textId="77777777" w:rsidR="00AA010C" w:rsidRPr="00137FE8" w:rsidRDefault="00AA010C" w:rsidP="001A495C">
      <w:pPr>
        <w:pStyle w:val="14"/>
      </w:pPr>
      <w:r w:rsidRPr="00137FE8">
        <w:t xml:space="preserve">Два способа определения контейнера имеют важное различие. Плоскости симметрии (как заданные предложениями MIR, так и заданные конструкцией S или PRS) не входят явно в определение зон. При проведении траектории учитывается возможность пересечения этих плоскостей с любой зоной. Пользователь может описывать геометрию, не заботясь об этих границах. </w:t>
      </w:r>
    </w:p>
    <w:p w14:paraId="1A6A9DBF" w14:textId="77777777" w:rsidR="00AA010C" w:rsidRPr="00137FE8" w:rsidRDefault="00AA010C" w:rsidP="005562AA">
      <w:pPr>
        <w:pStyle w:val="14"/>
      </w:pPr>
      <w:r w:rsidRPr="00137FE8">
        <w:t xml:space="preserve">Тело-контейнер – это одно из тел, из которых строится комбинаторное описание зон. Пересечения других тел с контейнером должно явно указываться. </w:t>
      </w:r>
    </w:p>
    <w:p w14:paraId="073258F2" w14:textId="77777777" w:rsidR="00AA010C" w:rsidRPr="00137FE8" w:rsidRDefault="00AA010C" w:rsidP="005562AA">
      <w:pPr>
        <w:pStyle w:val="14"/>
      </w:pPr>
      <w:r w:rsidRPr="00137FE8">
        <w:t xml:space="preserve">Пример: </w:t>
      </w:r>
    </w:p>
    <w:p w14:paraId="318AE400" w14:textId="06E1827D" w:rsidR="00AA010C" w:rsidRPr="00137FE8" w:rsidRDefault="00AA010C" w:rsidP="005562AA">
      <w:pPr>
        <w:pStyle w:val="14"/>
      </w:pPr>
      <w:r w:rsidRPr="00137FE8">
        <w:t>Пусть контейнером служит параллелепипед RP, и задан угол симметрии S90. Задан шар SP, который пересекается как с телом RP, так и с плоскостью {y=0}. Нужно описать зону пересечения шара с контейнером, заштрихованную на рисунке</w:t>
      </w:r>
      <w:r w:rsidR="0093525C">
        <w:t> </w:t>
      </w:r>
      <w:r w:rsidR="0093525C">
        <w:fldChar w:fldCharType="begin"/>
      </w:r>
      <w:r w:rsidR="0093525C">
        <w:instrText xml:space="preserve"> REF рисунок7_01 \h </w:instrText>
      </w:r>
      <w:r w:rsidR="0093525C">
        <w:fldChar w:fldCharType="separate"/>
      </w:r>
      <w:r w:rsidR="005F1295">
        <w:rPr>
          <w:noProof/>
        </w:rPr>
        <w:t>3</w:t>
      </w:r>
      <w:r w:rsidR="0093525C">
        <w:fldChar w:fldCharType="end"/>
      </w:r>
      <w:r w:rsidRPr="00137FE8">
        <w:t xml:space="preserve">. </w:t>
      </w:r>
    </w:p>
    <w:p w14:paraId="3859B4A9" w14:textId="77777777" w:rsidR="00AA010C" w:rsidRPr="00137FE8" w:rsidRDefault="00AA010C" w:rsidP="0093525C">
      <w:pPr>
        <w:pStyle w:val="affffe"/>
      </w:pPr>
      <w:r w:rsidRPr="00137FE8">
        <w:rPr>
          <w:noProof/>
          <w:lang w:eastAsia="ru-RU"/>
        </w:rPr>
        <w:lastRenderedPageBreak/>
        <w:drawing>
          <wp:inline distT="0" distB="0" distL="0" distR="0" wp14:anchorId="40171867" wp14:editId="1EA7B9B8">
            <wp:extent cx="5115601" cy="3200400"/>
            <wp:effectExtent l="0" t="0" r="889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srcRect/>
                    <a:stretch>
                      <a:fillRect/>
                    </a:stretch>
                  </pic:blipFill>
                  <pic:spPr bwMode="auto">
                    <a:xfrm>
                      <a:off x="0" y="0"/>
                      <a:ext cx="5210818" cy="3259969"/>
                    </a:xfrm>
                    <a:prstGeom prst="rect">
                      <a:avLst/>
                    </a:prstGeom>
                    <a:noFill/>
                    <a:ln w="9525">
                      <a:noFill/>
                      <a:miter lim="800000"/>
                      <a:headEnd/>
                      <a:tailEnd/>
                    </a:ln>
                  </pic:spPr>
                </pic:pic>
              </a:graphicData>
            </a:graphic>
          </wp:inline>
        </w:drawing>
      </w:r>
    </w:p>
    <w:p w14:paraId="64747702" w14:textId="6DC71D26" w:rsidR="00AA010C" w:rsidRPr="00137FE8" w:rsidRDefault="00AA010C" w:rsidP="0093525C">
      <w:pPr>
        <w:pStyle w:val="afffff"/>
      </w:pPr>
      <w:r w:rsidRPr="00137FE8">
        <w:t xml:space="preserve">Рисунок </w:t>
      </w:r>
      <w:bookmarkStart w:id="49" w:name="рисунок7_01"/>
      <w:r w:rsidR="0093525C">
        <w:fldChar w:fldCharType="begin"/>
      </w:r>
      <w:r w:rsidR="0093525C">
        <w:instrText xml:space="preserve"> SEQ Рисунок \* ARABIC </w:instrText>
      </w:r>
      <w:r w:rsidR="0093525C">
        <w:fldChar w:fldCharType="separate"/>
      </w:r>
      <w:r w:rsidR="005F1295">
        <w:rPr>
          <w:noProof/>
        </w:rPr>
        <w:t>3</w:t>
      </w:r>
      <w:r w:rsidR="0093525C">
        <w:rPr>
          <w:noProof/>
        </w:rPr>
        <w:fldChar w:fldCharType="end"/>
      </w:r>
      <w:bookmarkEnd w:id="49"/>
      <w:r w:rsidRPr="00137FE8">
        <w:t xml:space="preserve"> – Пересечение тел</w:t>
      </w:r>
    </w:p>
    <w:p w14:paraId="630669BB" w14:textId="57712D1C" w:rsidR="00AA010C" w:rsidRPr="00137FE8" w:rsidRDefault="0024396D" w:rsidP="005562AA">
      <w:pPr>
        <w:pStyle w:val="14"/>
      </w:pPr>
      <w:r>
        <w:t>Корректный вариант</w:t>
      </w:r>
      <w:r w:rsidR="00AA010C" w:rsidRPr="00137FE8">
        <w:t xml:space="preserve"> описание будет </w:t>
      </w:r>
    </w:p>
    <w:p w14:paraId="08131B41" w14:textId="77777777" w:rsidR="00AA010C" w:rsidRPr="00137FE8" w:rsidRDefault="00AA010C" w:rsidP="005562AA">
      <w:pPr>
        <w:pStyle w:val="14"/>
      </w:pPr>
      <w:r w:rsidRPr="00137FE8">
        <w:t>RP SР</w:t>
      </w:r>
    </w:p>
    <w:p w14:paraId="60094ACD" w14:textId="77777777" w:rsidR="00AA010C" w:rsidRPr="00137FE8" w:rsidRDefault="00AA010C" w:rsidP="005562AA">
      <w:pPr>
        <w:pStyle w:val="14"/>
      </w:pPr>
      <w:r w:rsidRPr="00137FE8">
        <w:t xml:space="preserve">так как ограничение плоскостью симметрии будет автоматически учтено. </w:t>
      </w:r>
    </w:p>
    <w:p w14:paraId="5F879188" w14:textId="77777777" w:rsidR="00AA010C" w:rsidRPr="00137FE8" w:rsidRDefault="00AA010C" w:rsidP="005562AA">
      <w:pPr>
        <w:pStyle w:val="14"/>
      </w:pPr>
      <w:r w:rsidRPr="00137FE8">
        <w:t>В некоторых случаях требуется автоматическая проверка выхода частицы за пределы тела контейнера для любой геометрической зоны. Это требует дополнительных затрат времени счёта, но часто сильно сокращает подготовку данных. Для этого перед строкой CONT в файле исходных данных должна быть строка</w:t>
      </w:r>
    </w:p>
    <w:p w14:paraId="6EE7004B" w14:textId="77777777" w:rsidR="00AA010C" w:rsidRPr="00137FE8" w:rsidRDefault="00AA010C" w:rsidP="005562AA">
      <w:pPr>
        <w:pStyle w:val="14"/>
      </w:pPr>
      <w:r w:rsidRPr="00137FE8">
        <w:t>CNTAND</w:t>
      </w:r>
    </w:p>
    <w:p w14:paraId="2F03410C" w14:textId="2BDC80BC" w:rsidR="00AA010C" w:rsidRDefault="00AA010C" w:rsidP="005562AA">
      <w:pPr>
        <w:pStyle w:val="14"/>
      </w:pPr>
      <w:r w:rsidRPr="00137FE8">
        <w:t>На основании этого признака к любой зоне глобальной геометрии, включая и элементы решёток, добавляется операция пересечения с телом-контейнером, что обеспечивает контроль выхода за его пределы.</w:t>
      </w:r>
    </w:p>
    <w:p w14:paraId="454385E9" w14:textId="77777777" w:rsidR="0024396D" w:rsidRPr="00137FE8" w:rsidRDefault="0024396D" w:rsidP="005562AA">
      <w:pPr>
        <w:pStyle w:val="14"/>
      </w:pPr>
    </w:p>
    <w:p w14:paraId="2AE33051" w14:textId="77777777" w:rsidR="00AA010C" w:rsidRPr="00137FE8" w:rsidRDefault="00AA010C" w:rsidP="00661831">
      <w:pPr>
        <w:pStyle w:val="20"/>
        <w:numPr>
          <w:ilvl w:val="1"/>
          <w:numId w:val="8"/>
        </w:numPr>
      </w:pPr>
      <w:bookmarkStart w:id="50" w:name="_Toc433043714"/>
      <w:bookmarkStart w:id="51" w:name="_Toc136433053"/>
      <w:r w:rsidRPr="00137FE8">
        <w:t>Описание тел</w:t>
      </w:r>
      <w:bookmarkEnd w:id="50"/>
      <w:bookmarkEnd w:id="51"/>
    </w:p>
    <w:p w14:paraId="68C16DCA" w14:textId="10E8C925" w:rsidR="00AA010C" w:rsidRPr="00137FE8" w:rsidRDefault="00AA010C" w:rsidP="005562AA">
      <w:pPr>
        <w:pStyle w:val="14"/>
      </w:pPr>
      <w:r w:rsidRPr="00137FE8">
        <w:t>В секции тел последнее кодируется с помощью трёх</w:t>
      </w:r>
      <w:r w:rsidR="00AC7818">
        <w:t>-</w:t>
      </w:r>
      <w:r w:rsidRPr="00137FE8">
        <w:t xml:space="preserve"> или четырёх</w:t>
      </w:r>
      <w:r w:rsidR="00AC7818">
        <w:noBreakHyphen/>
      </w:r>
      <w:r w:rsidRPr="00137FE8">
        <w:t xml:space="preserve">символьного ключа, обозначающего тип тела, и набора числовых </w:t>
      </w:r>
      <w:r w:rsidRPr="00137FE8">
        <w:lastRenderedPageBreak/>
        <w:t xml:space="preserve">параметров. Параметры тела должны задаваться в том порядке, в котором они перечисляются в описании. </w:t>
      </w:r>
    </w:p>
    <w:p w14:paraId="5F9DBA78" w14:textId="77777777" w:rsidR="00AA010C" w:rsidRPr="00137FE8" w:rsidRDefault="00AA010C" w:rsidP="001A495C">
      <w:pPr>
        <w:pStyle w:val="14"/>
      </w:pPr>
      <w:r w:rsidRPr="00137FE8">
        <w:t xml:space="preserve">После ключа в скобках дано однобуквенное обозначение тела, которое используется только при печати таблицы тел. </w:t>
      </w:r>
    </w:p>
    <w:p w14:paraId="41077080" w14:textId="77777777" w:rsidR="00AA010C" w:rsidRPr="00137FE8" w:rsidRDefault="00AA010C" w:rsidP="001A495C">
      <w:pPr>
        <w:pStyle w:val="14"/>
      </w:pPr>
      <w:r w:rsidRPr="00137FE8">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1,2,.... Для каждого типа тела дано разбиение границы на поверхности и их нумерация.</w:t>
      </w:r>
    </w:p>
    <w:p w14:paraId="5573AF59" w14:textId="77777777" w:rsidR="00AA010C" w:rsidRPr="00137FE8" w:rsidRDefault="00AA010C" w:rsidP="001A495C">
      <w:pPr>
        <w:pStyle w:val="14"/>
      </w:pPr>
      <w:r w:rsidRPr="00137FE8">
        <w:t>Каждое тело описывается одним предложением вида:</w:t>
      </w:r>
    </w:p>
    <w:p w14:paraId="521AC2CC" w14:textId="77777777" w:rsidR="00AA010C" w:rsidRPr="00137FE8" w:rsidRDefault="00AA010C" w:rsidP="005562AA">
      <w:pPr>
        <w:pStyle w:val="14"/>
      </w:pPr>
      <w:r w:rsidRPr="00137FE8">
        <w:t>&lt;метка&gt; &lt;имя тела&gt; &lt;параметры&gt;</w:t>
      </w:r>
    </w:p>
    <w:p w14:paraId="67AFE14D" w14:textId="77777777" w:rsidR="00AA010C" w:rsidRPr="00137FE8" w:rsidRDefault="00AA010C" w:rsidP="001A495C">
      <w:pPr>
        <w:pStyle w:val="14"/>
      </w:pPr>
      <w:r w:rsidRPr="00137FE8">
        <w:t xml:space="preserve">&lt;метка&gt; определяет тип одного из перечисленных ниже тел в виде трёхсимвольного ключа. </w:t>
      </w:r>
    </w:p>
    <w:p w14:paraId="616334F7" w14:textId="77777777" w:rsidR="00AA010C" w:rsidRPr="00137FE8" w:rsidRDefault="00AA010C" w:rsidP="001A495C">
      <w:pPr>
        <w:pStyle w:val="14"/>
      </w:pPr>
      <w:r w:rsidRPr="00137FE8">
        <w:t>&lt;имя тела&gt; – служит для ссылок на него. Это есть идентификатор, содержащий не более  6  латинских букв и цифр и начинающийся с буквы. Вместо этого идентификатора может стоять символ '*'. В этом случае тело получает имя N&lt;порядковый номер тела&gt;. В качестве имени тела нельзя использовать идентификаторы U и T, которые имеют специальный смысл.</w:t>
      </w:r>
    </w:p>
    <w:p w14:paraId="35F3DA72" w14:textId="77777777" w:rsidR="00AA010C" w:rsidRPr="00137FE8" w:rsidRDefault="00AA010C" w:rsidP="001A495C">
      <w:pPr>
        <w:pStyle w:val="14"/>
      </w:pPr>
      <w:r w:rsidRPr="00137FE8">
        <w:t xml:space="preserve">&lt;параметры&gt;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 </w:t>
      </w:r>
    </w:p>
    <w:p w14:paraId="671024C6" w14:textId="77777777" w:rsidR="00AA010C" w:rsidRPr="00137FE8" w:rsidRDefault="00AA010C" w:rsidP="001A495C">
      <w:pPr>
        <w:pStyle w:val="14"/>
      </w:pPr>
      <w:r w:rsidRPr="00137FE8">
        <w:t>Раздел заканчивается специальной строкой, содержащей символы END в качестве метки предложения.</w:t>
      </w:r>
    </w:p>
    <w:p w14:paraId="715FA634" w14:textId="2404A3AE" w:rsidR="00AA010C" w:rsidRPr="00137FE8" w:rsidRDefault="00AA010C" w:rsidP="001A495C">
      <w:pPr>
        <w:pStyle w:val="14"/>
      </w:pPr>
      <w:r w:rsidRPr="00137FE8">
        <w:t xml:space="preserve">Далее приводятся описания тел с указанием их типа и используемых параметров, на рисунках </w:t>
      </w:r>
      <w:r w:rsidR="005E395F">
        <w:t>4</w:t>
      </w:r>
      <w:r w:rsidRPr="00137FE8">
        <w:t>-1</w:t>
      </w:r>
      <w:r w:rsidR="005E395F">
        <w:t>6</w:t>
      </w:r>
      <w:r w:rsidRPr="00137FE8">
        <w:t xml:space="preserve"> изображены эти тела.</w:t>
      </w:r>
    </w:p>
    <w:p w14:paraId="7D7816C4" w14:textId="77777777" w:rsidR="00AA010C" w:rsidRPr="00137FE8" w:rsidRDefault="00AA010C" w:rsidP="001A495C">
      <w:pPr>
        <w:pStyle w:val="14"/>
      </w:pPr>
    </w:p>
    <w:p w14:paraId="030E6367" w14:textId="1679B3C3" w:rsidR="00AA010C" w:rsidRDefault="0024396D" w:rsidP="00F31E09">
      <w:pPr>
        <w:pStyle w:val="affffe"/>
      </w:pPr>
      <w:r w:rsidRPr="00137FE8">
        <w:object w:dxaOrig="1433" w:dyaOrig="1274" w14:anchorId="251D0D4B">
          <v:shape id="_x0000_i1028" type="#_x0000_t75" style="width:313.25pt;height:277.25pt" o:ole="">
            <v:imagedata r:id="rId18" o:title=""/>
          </v:shape>
          <o:OLEObject Type="Embed" ProgID="Word.Picture.8" ShapeID="_x0000_i1028" DrawAspect="Content" ObjectID="_1828100947" r:id="rId19"/>
        </w:object>
      </w:r>
    </w:p>
    <w:p w14:paraId="06E9ACC8" w14:textId="471F9F1E" w:rsidR="00D10ED2" w:rsidRDefault="00D10ED2" w:rsidP="00D10ED2">
      <w:pPr>
        <w:pStyle w:val="afffff"/>
        <w:rPr>
          <w:szCs w:val="28"/>
        </w:rPr>
      </w:pPr>
      <w:r w:rsidRPr="002A4188">
        <w:t xml:space="preserve">Рисунок </w:t>
      </w:r>
      <w:fldSimple w:instr=" SEQ Рисунок \* ARABIC ">
        <w:r w:rsidR="005F1295">
          <w:rPr>
            <w:noProof/>
          </w:rPr>
          <w:t>4</w:t>
        </w:r>
      </w:fldSimple>
      <w:r>
        <w:t xml:space="preserve"> – </w:t>
      </w:r>
      <w:bookmarkStart w:id="52" w:name="_Toc200515412"/>
      <w:r w:rsidRPr="00137FE8">
        <w:rPr>
          <w:szCs w:val="28"/>
        </w:rPr>
        <w:t>Шар</w:t>
      </w:r>
      <w:r>
        <w:rPr>
          <w:szCs w:val="28"/>
        </w:rPr>
        <w:t>:</w:t>
      </w:r>
      <w:r w:rsidRPr="00137FE8">
        <w:rPr>
          <w:szCs w:val="28"/>
        </w:rPr>
        <w:t xml:space="preserve"> SPH (S)</w:t>
      </w:r>
      <w:bookmarkEnd w:id="52"/>
    </w:p>
    <w:p w14:paraId="6089C9BE" w14:textId="77777777" w:rsidR="00F31E09" w:rsidRPr="00F31E09" w:rsidRDefault="00F31E09" w:rsidP="00F31E09">
      <w:pPr>
        <w:pStyle w:val="14"/>
      </w:pPr>
    </w:p>
    <w:p w14:paraId="05ADA2A9" w14:textId="77777777" w:rsidR="00AA010C" w:rsidRPr="00137FE8" w:rsidRDefault="00AA010C" w:rsidP="00F31E09">
      <w:pPr>
        <w:pStyle w:val="14"/>
      </w:pPr>
      <w:r w:rsidRPr="00137FE8">
        <w:t xml:space="preserve">Параметры: </w:t>
      </w:r>
      <w:r w:rsidRPr="00137FE8">
        <w:rPr>
          <w:b/>
        </w:rPr>
        <w:t>С</w:t>
      </w:r>
      <w:r w:rsidRPr="00137FE8">
        <w:t xml:space="preserve">, R. </w:t>
      </w:r>
      <w:r w:rsidRPr="00137FE8">
        <w:rPr>
          <w:b/>
        </w:rPr>
        <w:t>С</w:t>
      </w:r>
      <w:r w:rsidRPr="00137FE8">
        <w:t xml:space="preserve"> – радиус-вектор центра, R – радиус шара. Вся граница представляет одну поверхность. </w:t>
      </w:r>
    </w:p>
    <w:p w14:paraId="7145DFBE" w14:textId="77777777" w:rsidR="00AA010C" w:rsidRPr="00137FE8" w:rsidRDefault="00AA010C" w:rsidP="00F31E09">
      <w:pPr>
        <w:pStyle w:val="affffe"/>
      </w:pPr>
      <w:r w:rsidRPr="00137FE8">
        <w:rPr>
          <w:noProof/>
        </w:rPr>
        <w:drawing>
          <wp:inline distT="0" distB="0" distL="0" distR="0" wp14:anchorId="6AE556FD" wp14:editId="285ABB9F">
            <wp:extent cx="4970992" cy="3667125"/>
            <wp:effectExtent l="0" t="0" r="127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srcRect/>
                    <a:stretch>
                      <a:fillRect/>
                    </a:stretch>
                  </pic:blipFill>
                  <pic:spPr bwMode="auto">
                    <a:xfrm>
                      <a:off x="0" y="0"/>
                      <a:ext cx="4986206" cy="3678348"/>
                    </a:xfrm>
                    <a:prstGeom prst="rect">
                      <a:avLst/>
                    </a:prstGeom>
                    <a:noFill/>
                    <a:ln w="9525">
                      <a:noFill/>
                      <a:miter lim="800000"/>
                      <a:headEnd/>
                      <a:tailEnd/>
                    </a:ln>
                  </pic:spPr>
                </pic:pic>
              </a:graphicData>
            </a:graphic>
          </wp:inline>
        </w:drawing>
      </w:r>
    </w:p>
    <w:p w14:paraId="2A3A9DE8" w14:textId="03BFA49E" w:rsidR="00D10ED2" w:rsidRDefault="00D10ED2" w:rsidP="00D10ED2">
      <w:pPr>
        <w:pStyle w:val="afffff"/>
        <w:rPr>
          <w:szCs w:val="28"/>
        </w:rPr>
      </w:pPr>
      <w:r w:rsidRPr="002A4188">
        <w:t xml:space="preserve">Рисунок </w:t>
      </w:r>
      <w:fldSimple w:instr=" SEQ Рисунок \* ARABIC ">
        <w:r w:rsidR="005F1295">
          <w:rPr>
            <w:noProof/>
          </w:rPr>
          <w:t>5</w:t>
        </w:r>
      </w:fldSimple>
      <w:r>
        <w:t xml:space="preserve"> – </w:t>
      </w:r>
      <w:bookmarkStart w:id="53" w:name="_Toc200515413"/>
      <w:r w:rsidRPr="00137FE8">
        <w:rPr>
          <w:szCs w:val="28"/>
        </w:rPr>
        <w:t>Правильный круговой цилиндр</w:t>
      </w:r>
      <w:r>
        <w:rPr>
          <w:szCs w:val="28"/>
        </w:rPr>
        <w:t>:</w:t>
      </w:r>
      <w:r w:rsidRPr="00137FE8">
        <w:rPr>
          <w:szCs w:val="28"/>
        </w:rPr>
        <w:t xml:space="preserve"> RCC (C)</w:t>
      </w:r>
      <w:bookmarkEnd w:id="53"/>
    </w:p>
    <w:p w14:paraId="07F78AAF" w14:textId="77777777" w:rsidR="00AA010C" w:rsidRPr="00137FE8" w:rsidRDefault="00AA010C" w:rsidP="00F31E09">
      <w:pPr>
        <w:pStyle w:val="14"/>
      </w:pPr>
      <w:r w:rsidRPr="00137FE8">
        <w:lastRenderedPageBreak/>
        <w:t xml:space="preserve">Параметры: </w:t>
      </w:r>
      <w:r w:rsidRPr="00137FE8">
        <w:rPr>
          <w:b/>
        </w:rPr>
        <w:t>С, H</w:t>
      </w:r>
      <w:r w:rsidRPr="00137FE8">
        <w:t xml:space="preserve">, R. </w:t>
      </w:r>
      <w:r w:rsidRPr="00137FE8">
        <w:rPr>
          <w:b/>
        </w:rPr>
        <w:t>C</w:t>
      </w:r>
      <w:r w:rsidRPr="00137FE8">
        <w:t xml:space="preserve"> – радиус-вектор центра одного из оснований.</w:t>
      </w:r>
      <w:r w:rsidRPr="00137FE8">
        <w:rPr>
          <w:b/>
        </w:rPr>
        <w:t xml:space="preserve"> H</w:t>
      </w:r>
      <w:r w:rsidRPr="00137FE8">
        <w:t xml:space="preserve"> – вектор, соединяющий центр этого основания с центром другого основания, R– радиус цилиндра. </w:t>
      </w:r>
    </w:p>
    <w:p w14:paraId="3E9004C9" w14:textId="2FBD6E65" w:rsidR="00AA010C" w:rsidRDefault="00AA010C" w:rsidP="001A495C">
      <w:pPr>
        <w:pStyle w:val="14"/>
      </w:pPr>
      <w:r w:rsidRPr="00137FE8">
        <w:t>Поверхности: первое основание (номер 1), второе основание (2), боковая поверхность (3).</w:t>
      </w:r>
    </w:p>
    <w:p w14:paraId="3614691D" w14:textId="77777777" w:rsidR="00AA010C" w:rsidRPr="00137FE8" w:rsidRDefault="00AA010C" w:rsidP="0011237D">
      <w:pPr>
        <w:pStyle w:val="affffe"/>
      </w:pPr>
      <w:r w:rsidRPr="00137FE8">
        <w:rPr>
          <w:noProof/>
        </w:rPr>
        <w:drawing>
          <wp:inline distT="0" distB="0" distL="0" distR="0" wp14:anchorId="6F1AC8E9" wp14:editId="15AC143F">
            <wp:extent cx="4086225" cy="252384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srcRect/>
                    <a:stretch>
                      <a:fillRect/>
                    </a:stretch>
                  </pic:blipFill>
                  <pic:spPr bwMode="auto">
                    <a:xfrm>
                      <a:off x="0" y="0"/>
                      <a:ext cx="4113882" cy="2540927"/>
                    </a:xfrm>
                    <a:prstGeom prst="rect">
                      <a:avLst/>
                    </a:prstGeom>
                    <a:noFill/>
                    <a:ln w="9525">
                      <a:noFill/>
                      <a:miter lim="800000"/>
                      <a:headEnd/>
                      <a:tailEnd/>
                    </a:ln>
                  </pic:spPr>
                </pic:pic>
              </a:graphicData>
            </a:graphic>
          </wp:inline>
        </w:drawing>
      </w:r>
    </w:p>
    <w:p w14:paraId="4B202835" w14:textId="2ADC7161" w:rsidR="00D10ED2" w:rsidRDefault="00D10ED2" w:rsidP="00D10ED2">
      <w:pPr>
        <w:pStyle w:val="afffff"/>
        <w:rPr>
          <w:szCs w:val="28"/>
        </w:rPr>
      </w:pPr>
      <w:r w:rsidRPr="002A4188">
        <w:t xml:space="preserve">Рисунок </w:t>
      </w:r>
      <w:fldSimple w:instr=" SEQ Рисунок \* ARABIC ">
        <w:r w:rsidR="005F1295">
          <w:rPr>
            <w:noProof/>
          </w:rPr>
          <w:t>6</w:t>
        </w:r>
      </w:fldSimple>
      <w:r>
        <w:t xml:space="preserve"> – </w:t>
      </w:r>
      <w:bookmarkStart w:id="54" w:name="_Toc200515414"/>
      <w:r w:rsidRPr="00137FE8">
        <w:rPr>
          <w:szCs w:val="28"/>
        </w:rPr>
        <w:t>Эллипсоид вращения</w:t>
      </w:r>
      <w:r>
        <w:rPr>
          <w:szCs w:val="28"/>
        </w:rPr>
        <w:t>:</w:t>
      </w:r>
      <w:r w:rsidRPr="00137FE8">
        <w:rPr>
          <w:szCs w:val="28"/>
        </w:rPr>
        <w:t xml:space="preserve"> ELL (E)</w:t>
      </w:r>
      <w:bookmarkEnd w:id="54"/>
    </w:p>
    <w:p w14:paraId="59C665C5" w14:textId="77777777" w:rsidR="000F0458" w:rsidRPr="000F0458" w:rsidRDefault="000F0458" w:rsidP="000F0458">
      <w:pPr>
        <w:pStyle w:val="14"/>
      </w:pPr>
    </w:p>
    <w:p w14:paraId="5A9FC313" w14:textId="77777777" w:rsidR="00AA010C" w:rsidRPr="00137FE8" w:rsidRDefault="00AA010C" w:rsidP="00F31E09">
      <w:pPr>
        <w:pStyle w:val="14"/>
      </w:pPr>
      <w:r w:rsidRPr="00137FE8">
        <w:t xml:space="preserve">Параметры: </w:t>
      </w:r>
      <w:r w:rsidRPr="00137FE8">
        <w:rPr>
          <w:b/>
        </w:rPr>
        <w:t>С</w:t>
      </w:r>
      <w:r w:rsidRPr="00137FE8">
        <w:rPr>
          <w:b/>
          <w:vertAlign w:val="subscript"/>
        </w:rPr>
        <w:t>1</w:t>
      </w:r>
      <w:r w:rsidRPr="00137FE8">
        <w:rPr>
          <w:b/>
        </w:rPr>
        <w:t>, C</w:t>
      </w:r>
      <w:r w:rsidRPr="00137FE8">
        <w:rPr>
          <w:b/>
          <w:vertAlign w:val="subscript"/>
        </w:rPr>
        <w:t>2</w:t>
      </w:r>
      <w:r w:rsidRPr="00137FE8">
        <w:t xml:space="preserve">, D. </w:t>
      </w:r>
      <w:r w:rsidRPr="00137FE8">
        <w:rPr>
          <w:b/>
        </w:rPr>
        <w:t>С</w:t>
      </w:r>
      <w:r w:rsidRPr="00137FE8">
        <w:rPr>
          <w:b/>
          <w:vertAlign w:val="subscript"/>
        </w:rPr>
        <w:t>1</w:t>
      </w:r>
      <w:r w:rsidRPr="00137FE8">
        <w:rPr>
          <w:b/>
        </w:rPr>
        <w:t>, C</w:t>
      </w:r>
      <w:r w:rsidRPr="00137FE8">
        <w:rPr>
          <w:b/>
          <w:vertAlign w:val="subscript"/>
        </w:rPr>
        <w:t>2</w:t>
      </w:r>
      <w:r w:rsidRPr="00137FE8">
        <w:t xml:space="preserve"> – радиус-векторы фокусов, D – длина малой полуоси. Граница состоит из одной поверхности. </w:t>
      </w:r>
    </w:p>
    <w:p w14:paraId="3E0B91C2" w14:textId="77777777" w:rsidR="00AA010C" w:rsidRPr="00137FE8" w:rsidRDefault="00AA010C" w:rsidP="00F31E09">
      <w:pPr>
        <w:pStyle w:val="affffe"/>
      </w:pPr>
      <w:r w:rsidRPr="00137FE8">
        <w:rPr>
          <w:noProof/>
        </w:rPr>
        <w:drawing>
          <wp:inline distT="0" distB="0" distL="0" distR="0" wp14:anchorId="4EB90657" wp14:editId="49B95257">
            <wp:extent cx="3238500" cy="3501793"/>
            <wp:effectExtent l="0" t="0" r="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3257687" cy="3522539"/>
                    </a:xfrm>
                    <a:prstGeom prst="rect">
                      <a:avLst/>
                    </a:prstGeom>
                    <a:noFill/>
                    <a:ln w="9525">
                      <a:noFill/>
                      <a:miter lim="800000"/>
                      <a:headEnd/>
                      <a:tailEnd/>
                    </a:ln>
                  </pic:spPr>
                </pic:pic>
              </a:graphicData>
            </a:graphic>
          </wp:inline>
        </w:drawing>
      </w:r>
    </w:p>
    <w:p w14:paraId="0FB3B08A" w14:textId="339855A2" w:rsidR="00D10ED2" w:rsidRDefault="00D10ED2" w:rsidP="00D10ED2">
      <w:pPr>
        <w:pStyle w:val="afffff"/>
        <w:rPr>
          <w:szCs w:val="28"/>
        </w:rPr>
      </w:pPr>
      <w:r w:rsidRPr="002A4188">
        <w:t xml:space="preserve">Рисунок </w:t>
      </w:r>
      <w:fldSimple w:instr=" SEQ Рисунок \* ARABIC ">
        <w:r w:rsidR="005F1295">
          <w:rPr>
            <w:noProof/>
          </w:rPr>
          <w:t>7</w:t>
        </w:r>
      </w:fldSimple>
      <w:r>
        <w:t xml:space="preserve"> – </w:t>
      </w:r>
      <w:bookmarkStart w:id="55" w:name="_Toc200515415"/>
      <w:r w:rsidRPr="00137FE8">
        <w:rPr>
          <w:szCs w:val="28"/>
        </w:rPr>
        <w:t>Произвольный параллелепипед</w:t>
      </w:r>
      <w:r>
        <w:rPr>
          <w:szCs w:val="28"/>
        </w:rPr>
        <w:t>:</w:t>
      </w:r>
      <w:r w:rsidRPr="00137FE8">
        <w:rPr>
          <w:szCs w:val="28"/>
        </w:rPr>
        <w:t xml:space="preserve"> BOX (B)</w:t>
      </w:r>
      <w:bookmarkEnd w:id="55"/>
    </w:p>
    <w:p w14:paraId="1FAD58FE" w14:textId="77777777" w:rsidR="0011237D" w:rsidRPr="0011237D" w:rsidRDefault="0011237D" w:rsidP="0011237D">
      <w:pPr>
        <w:pStyle w:val="14"/>
      </w:pPr>
    </w:p>
    <w:p w14:paraId="23C53B5B" w14:textId="77777777" w:rsidR="00AA010C" w:rsidRPr="00137FE8" w:rsidRDefault="00AA010C" w:rsidP="00F31E09">
      <w:pPr>
        <w:pStyle w:val="14"/>
      </w:pPr>
      <w:r w:rsidRPr="00137FE8">
        <w:t xml:space="preserve">Параметры: </w:t>
      </w:r>
      <w:r w:rsidRPr="00137FE8">
        <w:rPr>
          <w:b/>
        </w:rPr>
        <w:t>B, 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3</w:t>
      </w:r>
      <w:r w:rsidRPr="00137FE8">
        <w:rPr>
          <w:b/>
        </w:rPr>
        <w:t>.</w:t>
      </w:r>
      <w:r w:rsidRPr="00137FE8">
        <w:t xml:space="preserve"> </w:t>
      </w:r>
      <w:r w:rsidRPr="00137FE8">
        <w:rPr>
          <w:b/>
        </w:rPr>
        <w:t>B –</w:t>
      </w:r>
      <w:r w:rsidRPr="00137FE8">
        <w:t xml:space="preserve"> радиус-вектор вершины параллелепипеда, </w:t>
      </w:r>
      <w:r w:rsidRPr="00137FE8">
        <w:rPr>
          <w:b/>
        </w:rPr>
        <w:t>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3</w:t>
      </w:r>
      <w:r w:rsidRPr="00137FE8">
        <w:t xml:space="preserve"> – векторы, совпадающие по направлениям и длинам с тремя рёбрами, идущими из </w:t>
      </w:r>
      <w:r w:rsidRPr="00137FE8">
        <w:rPr>
          <w:b/>
        </w:rPr>
        <w:t>B</w:t>
      </w:r>
      <w:r w:rsidRPr="00137FE8">
        <w:t xml:space="preserve">. </w:t>
      </w:r>
    </w:p>
    <w:p w14:paraId="6082E201" w14:textId="24221B68" w:rsidR="00AA010C" w:rsidRDefault="00AA010C" w:rsidP="00F31E09">
      <w:pPr>
        <w:pStyle w:val="14"/>
      </w:pPr>
      <w:r w:rsidRPr="00137FE8">
        <w:t xml:space="preserve">Поверхностями служат 6 граней тела, перечисляемые по порядку номеров: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t>;</w:t>
      </w:r>
      <w:r w:rsidRPr="00137FE8">
        <w:rPr>
          <w:b/>
        </w:rPr>
        <w:t xml:space="preserve"> </w:t>
      </w:r>
      <w:r w:rsidRPr="00137FE8">
        <w:t xml:space="preserve">противоположная грань; грань с </w:t>
      </w:r>
      <w:r w:rsidRPr="00137FE8">
        <w:rPr>
          <w:b/>
        </w:rPr>
        <w:t>P</w:t>
      </w:r>
      <w:r w:rsidRPr="00137FE8">
        <w:rPr>
          <w:b/>
          <w:vertAlign w:val="subscript"/>
        </w:rPr>
        <w:t>2</w:t>
      </w:r>
      <w:r w:rsidRPr="00137FE8">
        <w:rPr>
          <w:b/>
        </w:rPr>
        <w:t xml:space="preserve"> </w:t>
      </w:r>
      <w:r w:rsidRPr="00137FE8">
        <w:t>и</w:t>
      </w:r>
      <w:r w:rsidRPr="00137FE8">
        <w:rPr>
          <w:b/>
        </w:rPr>
        <w:t xml:space="preserve"> P</w:t>
      </w:r>
      <w:r w:rsidRPr="00137FE8">
        <w:rPr>
          <w:b/>
          <w:vertAlign w:val="subscript"/>
        </w:rPr>
        <w:t>3</w:t>
      </w:r>
      <w:r w:rsidRPr="00137FE8">
        <w:t>;</w:t>
      </w:r>
      <w:r w:rsidRPr="00137FE8">
        <w:rPr>
          <w:b/>
        </w:rPr>
        <w:t xml:space="preserve"> </w:t>
      </w:r>
      <w:r w:rsidRPr="00137FE8">
        <w:t xml:space="preserve">грань с </w:t>
      </w:r>
      <w:r w:rsidRPr="00137FE8">
        <w:rPr>
          <w:b/>
        </w:rPr>
        <w:t>P</w:t>
      </w:r>
      <w:r w:rsidRPr="00137FE8">
        <w:rPr>
          <w:b/>
          <w:vertAlign w:val="subscript"/>
        </w:rPr>
        <w:t>1</w:t>
      </w:r>
      <w:r w:rsidRPr="00137FE8">
        <w:t xml:space="preserve"> и</w:t>
      </w:r>
      <w:r w:rsidRPr="00137FE8">
        <w:rPr>
          <w:b/>
        </w:rPr>
        <w:t xml:space="preserve"> P</w:t>
      </w:r>
      <w:r w:rsidRPr="00137FE8">
        <w:rPr>
          <w:b/>
          <w:vertAlign w:val="subscript"/>
        </w:rPr>
        <w:t>3</w:t>
      </w:r>
      <w:r w:rsidRPr="00137FE8">
        <w:t>; грань, противоположная третьей; грань, противоположная четвёртой.</w:t>
      </w:r>
    </w:p>
    <w:p w14:paraId="4B821E2D" w14:textId="77777777" w:rsidR="0011237D" w:rsidRPr="00137FE8" w:rsidRDefault="0011237D" w:rsidP="00F31E09">
      <w:pPr>
        <w:pStyle w:val="14"/>
      </w:pPr>
    </w:p>
    <w:p w14:paraId="1825394D" w14:textId="77777777" w:rsidR="00AA010C" w:rsidRPr="00137FE8" w:rsidRDefault="00AA010C" w:rsidP="0011237D">
      <w:pPr>
        <w:pStyle w:val="affffe"/>
      </w:pPr>
      <w:r w:rsidRPr="00137FE8">
        <w:rPr>
          <w:noProof/>
        </w:rPr>
        <w:drawing>
          <wp:inline distT="0" distB="0" distL="0" distR="0" wp14:anchorId="31047065" wp14:editId="3BA5EBEA">
            <wp:extent cx="3651707" cy="3476625"/>
            <wp:effectExtent l="0" t="0" r="635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srcRect/>
                    <a:stretch>
                      <a:fillRect/>
                    </a:stretch>
                  </pic:blipFill>
                  <pic:spPr bwMode="auto">
                    <a:xfrm>
                      <a:off x="0" y="0"/>
                      <a:ext cx="3673893" cy="3497747"/>
                    </a:xfrm>
                    <a:prstGeom prst="rect">
                      <a:avLst/>
                    </a:prstGeom>
                    <a:noFill/>
                    <a:ln w="9525">
                      <a:noFill/>
                      <a:miter lim="800000"/>
                      <a:headEnd/>
                      <a:tailEnd/>
                    </a:ln>
                  </pic:spPr>
                </pic:pic>
              </a:graphicData>
            </a:graphic>
          </wp:inline>
        </w:drawing>
      </w:r>
    </w:p>
    <w:p w14:paraId="6999BA91" w14:textId="4381069A" w:rsidR="00D10ED2" w:rsidRDefault="00D10ED2" w:rsidP="00D10ED2">
      <w:pPr>
        <w:pStyle w:val="afffff"/>
        <w:rPr>
          <w:szCs w:val="28"/>
        </w:rPr>
      </w:pPr>
      <w:r w:rsidRPr="002A4188">
        <w:t xml:space="preserve">Рисунок </w:t>
      </w:r>
      <w:fldSimple w:instr=" SEQ Рисунок \* ARABIC ">
        <w:r w:rsidR="005F1295">
          <w:rPr>
            <w:noProof/>
          </w:rPr>
          <w:t>8</w:t>
        </w:r>
      </w:fldSimple>
      <w:r>
        <w:t xml:space="preserve"> – </w:t>
      </w:r>
      <w:bookmarkStart w:id="56" w:name="_Toc200515416"/>
      <w:r w:rsidRPr="00137FE8">
        <w:rPr>
          <w:szCs w:val="28"/>
        </w:rPr>
        <w:t>Призма с треугольником в качестве основания</w:t>
      </w:r>
      <w:r>
        <w:rPr>
          <w:szCs w:val="28"/>
        </w:rPr>
        <w:t>:</w:t>
      </w:r>
      <w:r w:rsidRPr="00137FE8">
        <w:rPr>
          <w:szCs w:val="28"/>
        </w:rPr>
        <w:t xml:space="preserve"> WED (W)</w:t>
      </w:r>
      <w:bookmarkEnd w:id="56"/>
    </w:p>
    <w:p w14:paraId="716E3E03" w14:textId="77777777" w:rsidR="0011237D" w:rsidRPr="0011237D" w:rsidRDefault="0011237D" w:rsidP="0011237D">
      <w:pPr>
        <w:pStyle w:val="14"/>
      </w:pPr>
    </w:p>
    <w:p w14:paraId="04402C55" w14:textId="77777777" w:rsidR="00AA010C" w:rsidRPr="00137FE8" w:rsidRDefault="00AA010C" w:rsidP="00F31E09">
      <w:pPr>
        <w:pStyle w:val="14"/>
      </w:pPr>
      <w:r w:rsidRPr="00137FE8">
        <w:t xml:space="preserve">Параметры: </w:t>
      </w:r>
      <w:r w:rsidRPr="00137FE8">
        <w:rPr>
          <w:b/>
        </w:rPr>
        <w:t>B, 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3</w:t>
      </w:r>
      <w:r w:rsidRPr="00137FE8">
        <w:t xml:space="preserve">. </w:t>
      </w:r>
      <w:r w:rsidRPr="00137FE8">
        <w:rPr>
          <w:b/>
        </w:rPr>
        <w:t>B</w:t>
      </w:r>
      <w:r w:rsidRPr="00137FE8">
        <w:t xml:space="preserve"> – радиус-вектор вершины; </w:t>
      </w:r>
      <w:r w:rsidRPr="00137FE8">
        <w:rPr>
          <w:b/>
        </w:rPr>
        <w:t>P</w:t>
      </w:r>
      <w:r w:rsidRPr="00137FE8">
        <w:rPr>
          <w:b/>
          <w:vertAlign w:val="subscript"/>
        </w:rPr>
        <w:t>1</w:t>
      </w:r>
      <w:r w:rsidRPr="00137FE8">
        <w:rPr>
          <w:b/>
        </w:rPr>
        <w:t>, P</w:t>
      </w:r>
      <w:r w:rsidRPr="00137FE8">
        <w:rPr>
          <w:b/>
          <w:vertAlign w:val="subscript"/>
        </w:rPr>
        <w:t>2</w:t>
      </w:r>
      <w:r w:rsidRPr="00137FE8">
        <w:rPr>
          <w:b/>
        </w:rPr>
        <w:t>, P</w:t>
      </w:r>
      <w:r w:rsidRPr="00137FE8">
        <w:rPr>
          <w:b/>
          <w:vertAlign w:val="subscript"/>
        </w:rPr>
        <w:t xml:space="preserve">3 </w:t>
      </w:r>
      <w:r w:rsidRPr="00137FE8">
        <w:t xml:space="preserve">– рёбра, исходящие из </w:t>
      </w:r>
      <w:r w:rsidRPr="00137FE8">
        <w:rPr>
          <w:b/>
        </w:rPr>
        <w:t>B</w:t>
      </w:r>
      <w:r w:rsidRPr="00137FE8">
        <w:t xml:space="preserve">, причём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rPr>
          <w:b/>
        </w:rPr>
        <w:t xml:space="preserve"> </w:t>
      </w:r>
      <w:r w:rsidRPr="00137FE8">
        <w:t xml:space="preserve">лежат в основании, а </w:t>
      </w:r>
      <w:r w:rsidRPr="00137FE8">
        <w:rPr>
          <w:b/>
        </w:rPr>
        <w:t>P</w:t>
      </w:r>
      <w:r w:rsidRPr="00137FE8">
        <w:rPr>
          <w:b/>
          <w:vertAlign w:val="subscript"/>
        </w:rPr>
        <w:t>3</w:t>
      </w:r>
      <w:r w:rsidRPr="00137FE8">
        <w:t xml:space="preserve"> параллелен образующей. </w:t>
      </w:r>
    </w:p>
    <w:p w14:paraId="2CF162C4" w14:textId="3E04D866" w:rsidR="00AA010C" w:rsidRDefault="00AA010C" w:rsidP="00F31E09">
      <w:pPr>
        <w:pStyle w:val="14"/>
      </w:pPr>
      <w:r w:rsidRPr="00137FE8">
        <w:t xml:space="preserve">Поверхностями служат 5 граней тела, перечисляемые по порядку номеров: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t xml:space="preserve">; противоположная грань;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3</w:t>
      </w:r>
      <w:r w:rsidRPr="00137FE8">
        <w:t>; грань параллельная</w:t>
      </w:r>
      <w:r w:rsidRPr="00137FE8">
        <w:rPr>
          <w:b/>
        </w:rPr>
        <w:t xml:space="preserve"> P</w:t>
      </w:r>
      <w:r w:rsidRPr="00137FE8">
        <w:rPr>
          <w:b/>
          <w:vertAlign w:val="subscript"/>
        </w:rPr>
        <w:t>3</w:t>
      </w:r>
      <w:r w:rsidRPr="00137FE8">
        <w:t xml:space="preserve">; грань, содержащая </w:t>
      </w:r>
      <w:r w:rsidRPr="00137FE8">
        <w:rPr>
          <w:b/>
        </w:rPr>
        <w:t>P</w:t>
      </w:r>
      <w:r w:rsidRPr="00137FE8">
        <w:rPr>
          <w:b/>
          <w:vertAlign w:val="subscript"/>
        </w:rPr>
        <w:t>2</w:t>
      </w:r>
      <w:r w:rsidRPr="00137FE8">
        <w:rPr>
          <w:b/>
        </w:rPr>
        <w:t xml:space="preserve"> </w:t>
      </w:r>
      <w:r w:rsidRPr="00137FE8">
        <w:t>и</w:t>
      </w:r>
      <w:r w:rsidRPr="00137FE8">
        <w:rPr>
          <w:b/>
        </w:rPr>
        <w:t xml:space="preserve"> P</w:t>
      </w:r>
      <w:r w:rsidRPr="00137FE8">
        <w:rPr>
          <w:b/>
          <w:vertAlign w:val="subscript"/>
        </w:rPr>
        <w:t>3</w:t>
      </w:r>
      <w:r w:rsidRPr="00137FE8">
        <w:t>.</w:t>
      </w:r>
    </w:p>
    <w:p w14:paraId="5AEE968C" w14:textId="77777777" w:rsidR="0011237D" w:rsidRPr="00137FE8" w:rsidRDefault="0011237D" w:rsidP="00F31E09">
      <w:pPr>
        <w:pStyle w:val="14"/>
      </w:pPr>
    </w:p>
    <w:p w14:paraId="4366C149" w14:textId="77777777" w:rsidR="00AA010C" w:rsidRPr="00137FE8" w:rsidRDefault="00AA010C" w:rsidP="0011237D">
      <w:pPr>
        <w:pStyle w:val="affffe"/>
      </w:pPr>
      <w:r w:rsidRPr="00137FE8">
        <w:rPr>
          <w:noProof/>
        </w:rPr>
        <w:lastRenderedPageBreak/>
        <w:drawing>
          <wp:inline distT="0" distB="0" distL="0" distR="0" wp14:anchorId="6B141ACA" wp14:editId="5429E186">
            <wp:extent cx="3961130" cy="2592362"/>
            <wp:effectExtent l="0" t="0" r="127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srcRect/>
                    <a:stretch>
                      <a:fillRect/>
                    </a:stretch>
                  </pic:blipFill>
                  <pic:spPr bwMode="auto">
                    <a:xfrm>
                      <a:off x="0" y="0"/>
                      <a:ext cx="3981216" cy="2605507"/>
                    </a:xfrm>
                    <a:prstGeom prst="rect">
                      <a:avLst/>
                    </a:prstGeom>
                    <a:noFill/>
                    <a:ln w="9525">
                      <a:noFill/>
                      <a:miter lim="800000"/>
                      <a:headEnd/>
                      <a:tailEnd/>
                    </a:ln>
                  </pic:spPr>
                </pic:pic>
              </a:graphicData>
            </a:graphic>
          </wp:inline>
        </w:drawing>
      </w:r>
    </w:p>
    <w:p w14:paraId="4AAAE391" w14:textId="6D638C0E" w:rsidR="00D10ED2" w:rsidRDefault="00D10ED2" w:rsidP="00D10ED2">
      <w:pPr>
        <w:pStyle w:val="afffff"/>
        <w:rPr>
          <w:szCs w:val="28"/>
        </w:rPr>
      </w:pPr>
      <w:r w:rsidRPr="002A4188">
        <w:t xml:space="preserve">Рисунок </w:t>
      </w:r>
      <w:fldSimple w:instr=" SEQ Рисунок \* ARABIC ">
        <w:r w:rsidR="005F1295">
          <w:rPr>
            <w:noProof/>
          </w:rPr>
          <w:t>9</w:t>
        </w:r>
      </w:fldSimple>
      <w:r>
        <w:t xml:space="preserve"> – </w:t>
      </w:r>
      <w:bookmarkStart w:id="57" w:name="_Toc200515417"/>
      <w:r w:rsidRPr="00137FE8">
        <w:rPr>
          <w:szCs w:val="28"/>
        </w:rPr>
        <w:t>Параллелепипед с рёбрами, параллельными осям координат</w:t>
      </w:r>
      <w:r>
        <w:rPr>
          <w:szCs w:val="28"/>
        </w:rPr>
        <w:t>:</w:t>
      </w:r>
      <w:r w:rsidRPr="00137FE8">
        <w:rPr>
          <w:szCs w:val="28"/>
        </w:rPr>
        <w:t xml:space="preserve"> RPP</w:t>
      </w:r>
      <w:r>
        <w:rPr>
          <w:szCs w:val="28"/>
        </w:rPr>
        <w:t> </w:t>
      </w:r>
      <w:r w:rsidRPr="00137FE8">
        <w:rPr>
          <w:szCs w:val="28"/>
        </w:rPr>
        <w:t>(P)</w:t>
      </w:r>
      <w:bookmarkEnd w:id="57"/>
    </w:p>
    <w:p w14:paraId="57C7D422" w14:textId="77777777" w:rsidR="0011237D" w:rsidRPr="0011237D" w:rsidRDefault="0011237D" w:rsidP="0011237D">
      <w:pPr>
        <w:pStyle w:val="14"/>
      </w:pPr>
    </w:p>
    <w:p w14:paraId="4064576C" w14:textId="77777777" w:rsidR="00AA010C" w:rsidRPr="00137FE8" w:rsidRDefault="00AA010C" w:rsidP="00F31E09">
      <w:pPr>
        <w:pStyle w:val="14"/>
      </w:pPr>
      <w:r w:rsidRPr="00137FE8">
        <w:t>Параметры: X</w:t>
      </w:r>
      <w:r w:rsidRPr="00137FE8">
        <w:rPr>
          <w:b/>
          <w:vertAlign w:val="subscript"/>
        </w:rPr>
        <w:t>1</w:t>
      </w:r>
      <w:r w:rsidRPr="00137FE8">
        <w:t xml:space="preserve">, </w:t>
      </w:r>
      <w:proofErr w:type="spellStart"/>
      <w:r w:rsidRPr="00137FE8">
        <w:t>X</w:t>
      </w:r>
      <w:r w:rsidRPr="00137FE8">
        <w:rPr>
          <w:b/>
          <w:vertAlign w:val="subscript"/>
        </w:rPr>
        <w:t>s</w:t>
      </w:r>
      <w:proofErr w:type="spellEnd"/>
      <w:r w:rsidRPr="00137FE8">
        <w:t>, Y</w:t>
      </w:r>
      <w:r w:rsidRPr="00137FE8">
        <w:rPr>
          <w:b/>
          <w:vertAlign w:val="subscript"/>
        </w:rPr>
        <w:t>1</w:t>
      </w:r>
      <w:r w:rsidRPr="00137FE8">
        <w:t xml:space="preserve">, </w:t>
      </w:r>
      <w:proofErr w:type="spellStart"/>
      <w:r w:rsidRPr="00137FE8">
        <w:t>Y</w:t>
      </w:r>
      <w:r w:rsidRPr="00137FE8">
        <w:rPr>
          <w:b/>
          <w:vertAlign w:val="subscript"/>
        </w:rPr>
        <w:t>s</w:t>
      </w:r>
      <w:proofErr w:type="spellEnd"/>
      <w:r w:rsidRPr="00137FE8">
        <w:t>, Z</w:t>
      </w:r>
      <w:r w:rsidRPr="00137FE8">
        <w:rPr>
          <w:b/>
          <w:vertAlign w:val="subscript"/>
        </w:rPr>
        <w:t>1</w:t>
      </w:r>
      <w:r w:rsidRPr="00137FE8">
        <w:t xml:space="preserve">, </w:t>
      </w:r>
      <w:proofErr w:type="spellStart"/>
      <w:r w:rsidRPr="00137FE8">
        <w:t>Z</w:t>
      </w:r>
      <w:r w:rsidRPr="00137FE8">
        <w:rPr>
          <w:b/>
          <w:vertAlign w:val="subscript"/>
        </w:rPr>
        <w:t>s</w:t>
      </w:r>
      <w:proofErr w:type="spellEnd"/>
      <w:r w:rsidRPr="00137FE8">
        <w:rPr>
          <w:b/>
          <w:vertAlign w:val="subscript"/>
        </w:rPr>
        <w:t xml:space="preserve"> </w:t>
      </w:r>
      <w:r w:rsidRPr="00137FE8">
        <w:t>(X</w:t>
      </w:r>
      <w:r w:rsidRPr="00137FE8">
        <w:rPr>
          <w:b/>
          <w:vertAlign w:val="subscript"/>
        </w:rPr>
        <w:t>1</w:t>
      </w:r>
      <w:r w:rsidRPr="00137FE8">
        <w:t>&lt;</w:t>
      </w:r>
      <w:proofErr w:type="spellStart"/>
      <w:r w:rsidRPr="00137FE8">
        <w:t>X</w:t>
      </w:r>
      <w:r w:rsidRPr="00137FE8">
        <w:rPr>
          <w:b/>
          <w:vertAlign w:val="subscript"/>
        </w:rPr>
        <w:t>s</w:t>
      </w:r>
      <w:proofErr w:type="spellEnd"/>
      <w:r w:rsidRPr="00137FE8">
        <w:t>, Y</w:t>
      </w:r>
      <w:r w:rsidRPr="00137FE8">
        <w:rPr>
          <w:b/>
          <w:vertAlign w:val="subscript"/>
        </w:rPr>
        <w:t>1</w:t>
      </w:r>
      <w:r w:rsidRPr="00137FE8">
        <w:t>&lt;</w:t>
      </w:r>
      <w:proofErr w:type="spellStart"/>
      <w:r w:rsidRPr="00137FE8">
        <w:t>Y</w:t>
      </w:r>
      <w:r w:rsidRPr="00137FE8">
        <w:rPr>
          <w:b/>
          <w:vertAlign w:val="subscript"/>
        </w:rPr>
        <w:t>s</w:t>
      </w:r>
      <w:proofErr w:type="spellEnd"/>
      <w:r w:rsidRPr="00137FE8">
        <w:t>, Z</w:t>
      </w:r>
      <w:r w:rsidRPr="00137FE8">
        <w:rPr>
          <w:b/>
          <w:vertAlign w:val="subscript"/>
        </w:rPr>
        <w:t>1</w:t>
      </w:r>
      <w:r w:rsidRPr="00137FE8">
        <w:t>&lt;</w:t>
      </w:r>
      <w:proofErr w:type="spellStart"/>
      <w:r w:rsidRPr="00137FE8">
        <w:t>Z</w:t>
      </w:r>
      <w:r w:rsidRPr="00137FE8">
        <w:rPr>
          <w:b/>
          <w:vertAlign w:val="subscript"/>
        </w:rPr>
        <w:t>s</w:t>
      </w:r>
      <w:proofErr w:type="spellEnd"/>
      <w:r w:rsidRPr="00137FE8">
        <w:t>); тело задано неравенствами X</w:t>
      </w:r>
      <w:r w:rsidRPr="00137FE8">
        <w:rPr>
          <w:b/>
          <w:vertAlign w:val="subscript"/>
        </w:rPr>
        <w:t>1</w:t>
      </w:r>
      <w:r w:rsidRPr="00137FE8">
        <w:t>&lt;x&lt;</w:t>
      </w:r>
      <w:proofErr w:type="spellStart"/>
      <w:r w:rsidRPr="00137FE8">
        <w:t>X</w:t>
      </w:r>
      <w:r w:rsidRPr="00137FE8">
        <w:rPr>
          <w:b/>
          <w:vertAlign w:val="subscript"/>
        </w:rPr>
        <w:t>s</w:t>
      </w:r>
      <w:proofErr w:type="spellEnd"/>
      <w:r w:rsidRPr="00137FE8">
        <w:t>, Y</w:t>
      </w:r>
      <w:r w:rsidRPr="00137FE8">
        <w:rPr>
          <w:b/>
          <w:vertAlign w:val="subscript"/>
        </w:rPr>
        <w:t>1</w:t>
      </w:r>
      <w:r w:rsidRPr="00137FE8">
        <w:t>&lt;y&lt;</w:t>
      </w:r>
      <w:proofErr w:type="spellStart"/>
      <w:r w:rsidRPr="00137FE8">
        <w:t>Y</w:t>
      </w:r>
      <w:r w:rsidRPr="00137FE8">
        <w:rPr>
          <w:b/>
          <w:vertAlign w:val="subscript"/>
        </w:rPr>
        <w:t>s</w:t>
      </w:r>
      <w:proofErr w:type="spellEnd"/>
      <w:r w:rsidRPr="00137FE8">
        <w:t>, Z</w:t>
      </w:r>
      <w:r w:rsidRPr="00137FE8">
        <w:rPr>
          <w:b/>
          <w:vertAlign w:val="subscript"/>
        </w:rPr>
        <w:t>1</w:t>
      </w:r>
      <w:r w:rsidRPr="00137FE8">
        <w:t>&lt;z&lt;</w:t>
      </w:r>
      <w:proofErr w:type="spellStart"/>
      <w:r w:rsidRPr="00137FE8">
        <w:t>Z</w:t>
      </w:r>
      <w:r w:rsidRPr="00137FE8">
        <w:rPr>
          <w:b/>
          <w:vertAlign w:val="subscript"/>
        </w:rPr>
        <w:t>s</w:t>
      </w:r>
      <w:proofErr w:type="spellEnd"/>
      <w:r w:rsidRPr="00137FE8">
        <w:t>.</w:t>
      </w:r>
    </w:p>
    <w:p w14:paraId="647AB2C2" w14:textId="77777777" w:rsidR="00AA010C" w:rsidRPr="00137FE8" w:rsidRDefault="00AA010C" w:rsidP="00F31E09">
      <w:pPr>
        <w:pStyle w:val="14"/>
      </w:pPr>
      <w:r w:rsidRPr="00137FE8">
        <w:t>Поверхностями служат 6 граней тела, перечисляемые по порядку: (z=Z</w:t>
      </w:r>
      <w:r w:rsidRPr="00137FE8">
        <w:rPr>
          <w:b/>
          <w:vertAlign w:val="subscript"/>
        </w:rPr>
        <w:t>1</w:t>
      </w:r>
      <w:r w:rsidRPr="00137FE8">
        <w:t>), (z=</w:t>
      </w:r>
      <w:proofErr w:type="spellStart"/>
      <w:r w:rsidRPr="00137FE8">
        <w:t>Z</w:t>
      </w:r>
      <w:r w:rsidRPr="00137FE8">
        <w:rPr>
          <w:b/>
          <w:vertAlign w:val="subscript"/>
        </w:rPr>
        <w:t>s</w:t>
      </w:r>
      <w:proofErr w:type="spellEnd"/>
      <w:r w:rsidRPr="00137FE8">
        <w:t>), (x=X</w:t>
      </w:r>
      <w:r w:rsidRPr="00137FE8">
        <w:rPr>
          <w:b/>
          <w:vertAlign w:val="subscript"/>
        </w:rPr>
        <w:t>1</w:t>
      </w:r>
      <w:r w:rsidRPr="00137FE8">
        <w:t>), (y=Y</w:t>
      </w:r>
      <w:r w:rsidRPr="00137FE8">
        <w:rPr>
          <w:b/>
          <w:vertAlign w:val="subscript"/>
        </w:rPr>
        <w:t>1</w:t>
      </w:r>
      <w:r w:rsidRPr="00137FE8">
        <w:t>), (X=</w:t>
      </w:r>
      <w:proofErr w:type="spellStart"/>
      <w:r w:rsidRPr="00137FE8">
        <w:t>X</w:t>
      </w:r>
      <w:r w:rsidRPr="00137FE8">
        <w:rPr>
          <w:b/>
          <w:vertAlign w:val="subscript"/>
        </w:rPr>
        <w:t>s</w:t>
      </w:r>
      <w:proofErr w:type="spellEnd"/>
      <w:r w:rsidRPr="00137FE8">
        <w:t>), (Y=</w:t>
      </w:r>
      <w:proofErr w:type="spellStart"/>
      <w:r w:rsidRPr="00137FE8">
        <w:t>Y</w:t>
      </w:r>
      <w:r w:rsidRPr="00137FE8">
        <w:rPr>
          <w:b/>
          <w:vertAlign w:val="subscript"/>
        </w:rPr>
        <w:t>s</w:t>
      </w:r>
      <w:proofErr w:type="spellEnd"/>
      <w:r w:rsidRPr="00137FE8">
        <w:t>).</w:t>
      </w:r>
    </w:p>
    <w:p w14:paraId="5228A53A" w14:textId="77777777" w:rsidR="00AA010C" w:rsidRPr="00137FE8" w:rsidRDefault="00AA010C" w:rsidP="00F31E09">
      <w:pPr>
        <w:pStyle w:val="affffe"/>
      </w:pPr>
      <w:r w:rsidRPr="00137FE8">
        <w:rPr>
          <w:noProof/>
        </w:rPr>
        <w:drawing>
          <wp:inline distT="0" distB="0" distL="0" distR="0" wp14:anchorId="3208F5CC" wp14:editId="461091C7">
            <wp:extent cx="3300095" cy="3679752"/>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srcRect/>
                    <a:stretch>
                      <a:fillRect/>
                    </a:stretch>
                  </pic:blipFill>
                  <pic:spPr bwMode="auto">
                    <a:xfrm>
                      <a:off x="0" y="0"/>
                      <a:ext cx="3348439" cy="3733657"/>
                    </a:xfrm>
                    <a:prstGeom prst="rect">
                      <a:avLst/>
                    </a:prstGeom>
                    <a:noFill/>
                    <a:ln w="9525">
                      <a:noFill/>
                      <a:miter lim="800000"/>
                      <a:headEnd/>
                      <a:tailEnd/>
                    </a:ln>
                  </pic:spPr>
                </pic:pic>
              </a:graphicData>
            </a:graphic>
          </wp:inline>
        </w:drawing>
      </w:r>
    </w:p>
    <w:p w14:paraId="6AC1FAF4" w14:textId="3CD610DC" w:rsidR="00D10ED2" w:rsidRDefault="00D10ED2" w:rsidP="00D10ED2">
      <w:pPr>
        <w:pStyle w:val="afffff"/>
        <w:rPr>
          <w:szCs w:val="28"/>
        </w:rPr>
      </w:pPr>
      <w:r w:rsidRPr="002A4188">
        <w:t xml:space="preserve">Рисунок </w:t>
      </w:r>
      <w:fldSimple w:instr=" SEQ Рисунок \* ARABIC ">
        <w:r w:rsidR="005F1295">
          <w:rPr>
            <w:noProof/>
          </w:rPr>
          <w:t>10</w:t>
        </w:r>
      </w:fldSimple>
      <w:r>
        <w:t xml:space="preserve"> – </w:t>
      </w:r>
      <w:bookmarkStart w:id="58" w:name="_Toc200515418"/>
      <w:r w:rsidRPr="00137FE8">
        <w:rPr>
          <w:szCs w:val="28"/>
        </w:rPr>
        <w:t xml:space="preserve">Правильная шестиугольная призма с образующей, параллельной оси </w:t>
      </w:r>
      <w:r w:rsidRPr="00137FE8">
        <w:rPr>
          <w:szCs w:val="28"/>
          <w:lang w:val="en-US"/>
        </w:rPr>
        <w:t>O</w:t>
      </w:r>
      <w:r w:rsidRPr="00137FE8">
        <w:rPr>
          <w:szCs w:val="28"/>
        </w:rPr>
        <w:t>Z</w:t>
      </w:r>
      <w:r>
        <w:rPr>
          <w:szCs w:val="28"/>
        </w:rPr>
        <w:t>:</w:t>
      </w:r>
      <w:r w:rsidRPr="00137FE8">
        <w:rPr>
          <w:szCs w:val="28"/>
        </w:rPr>
        <w:t xml:space="preserve"> HEX (H)</w:t>
      </w:r>
      <w:bookmarkEnd w:id="58"/>
    </w:p>
    <w:p w14:paraId="42D7AFB7" w14:textId="2679FB11" w:rsidR="00AA010C" w:rsidRPr="00137FE8" w:rsidRDefault="00AA010C" w:rsidP="00F31E09">
      <w:pPr>
        <w:pStyle w:val="14"/>
      </w:pPr>
      <w:r w:rsidRPr="00137FE8">
        <w:lastRenderedPageBreak/>
        <w:t xml:space="preserve">Параметры: </w:t>
      </w:r>
      <w:r w:rsidRPr="00137FE8">
        <w:rPr>
          <w:b/>
        </w:rPr>
        <w:t>С, V.</w:t>
      </w:r>
      <w:r w:rsidRPr="00137FE8">
        <w:t xml:space="preserve"> </w:t>
      </w:r>
      <w:r w:rsidRPr="00137FE8">
        <w:rPr>
          <w:b/>
        </w:rPr>
        <w:t>C</w:t>
      </w:r>
      <w:r w:rsidRPr="00137FE8">
        <w:t xml:space="preserve"> – радиус-вектор центра нижнего основания;</w:t>
      </w:r>
      <w:r w:rsidRPr="00137FE8">
        <w:rPr>
          <w:b/>
        </w:rPr>
        <w:t xml:space="preserve"> V</w:t>
      </w:r>
      <w:r w:rsidRPr="00137FE8">
        <w:t xml:space="preserve"> – вектор, соединяющий середину ребра нижнего основания с серединой противоположного ребра верхнего основания. Первые две координаты </w:t>
      </w:r>
      <w:r w:rsidRPr="00137FE8">
        <w:rPr>
          <w:b/>
        </w:rPr>
        <w:t>V</w:t>
      </w:r>
      <w:r w:rsidRPr="00137FE8">
        <w:t xml:space="preserve"> задают размер шестиугольника "под ключ" и его поворот в плоскости </w:t>
      </w:r>
      <w:r w:rsidRPr="00287EBB">
        <w:rPr>
          <w:i/>
          <w:iCs/>
          <w:lang w:val="en-US"/>
        </w:rPr>
        <w:t>O</w:t>
      </w:r>
      <w:r w:rsidR="00287EBB" w:rsidRPr="00287EBB">
        <w:rPr>
          <w:i/>
          <w:iCs/>
          <w:lang w:val="en-US"/>
        </w:rPr>
        <w:t>X</w:t>
      </w:r>
      <w:r w:rsidRPr="00287EBB">
        <w:rPr>
          <w:i/>
          <w:iCs/>
        </w:rPr>
        <w:t>Y</w:t>
      </w:r>
      <w:r w:rsidRPr="00137FE8">
        <w:t xml:space="preserve">, а третья координата </w:t>
      </w:r>
      <w:r w:rsidRPr="00137FE8">
        <w:rPr>
          <w:b/>
        </w:rPr>
        <w:t>V</w:t>
      </w:r>
      <w:r w:rsidRPr="00137FE8">
        <w:t xml:space="preserve"> – это высота призмы. </w:t>
      </w:r>
    </w:p>
    <w:p w14:paraId="677CCB88" w14:textId="77777777" w:rsidR="00AA010C" w:rsidRPr="00137FE8" w:rsidRDefault="00AA010C" w:rsidP="00F31E09">
      <w:pPr>
        <w:pStyle w:val="14"/>
      </w:pPr>
      <w:r w:rsidRPr="00137FE8">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sidRPr="00137FE8">
        <w:rPr>
          <w:b/>
        </w:rPr>
        <w:t>V</w:t>
      </w:r>
      <w:r w:rsidRPr="00137FE8">
        <w:t xml:space="preserve">; далее идут последовательно грани, полученные из третьей поворотами против часовой стрелки вокруг оси </w:t>
      </w:r>
      <w:r w:rsidRPr="00137FE8">
        <w:rPr>
          <w:lang w:val="en-US"/>
        </w:rPr>
        <w:t>O</w:t>
      </w:r>
      <w:r w:rsidRPr="00137FE8">
        <w:t xml:space="preserve">Z соответственно на 60, 120, 180, 240 и 300 градусов. </w:t>
      </w:r>
    </w:p>
    <w:p w14:paraId="39990842" w14:textId="77777777" w:rsidR="00AA010C" w:rsidRPr="00137FE8" w:rsidRDefault="00AA010C" w:rsidP="001A495C">
      <w:pPr>
        <w:pStyle w:val="14"/>
      </w:pPr>
      <w:r w:rsidRPr="00137FE8">
        <w:t>Имеется ещё два альтернативных способа задания шестигранника.</w:t>
      </w:r>
    </w:p>
    <w:p w14:paraId="3EDE9C60" w14:textId="77777777" w:rsidR="00AA010C" w:rsidRPr="00137FE8" w:rsidRDefault="00AA010C" w:rsidP="005562AA">
      <w:pPr>
        <w:pStyle w:val="14"/>
      </w:pPr>
      <w:bookmarkStart w:id="59" w:name="_Toc200515419"/>
      <w:r w:rsidRPr="00137FE8">
        <w:t>Первая альтернативная форма, HEXX</w:t>
      </w:r>
      <w:bookmarkEnd w:id="59"/>
    </w:p>
    <w:p w14:paraId="7D21E4E4" w14:textId="77777777" w:rsidR="00AA010C" w:rsidRPr="00137FE8" w:rsidRDefault="00AA010C" w:rsidP="00F31E09">
      <w:pPr>
        <w:pStyle w:val="14"/>
      </w:pPr>
      <w:r w:rsidRPr="00137FE8">
        <w:t xml:space="preserve">Параметры: </w:t>
      </w:r>
      <w:r w:rsidRPr="00137FE8">
        <w:rPr>
          <w:b/>
        </w:rPr>
        <w:t>C</w:t>
      </w:r>
      <w:r w:rsidRPr="00137FE8">
        <w:t xml:space="preserve">, H, D, [f]. </w:t>
      </w:r>
      <w:r w:rsidRPr="00137FE8">
        <w:rPr>
          <w:b/>
        </w:rPr>
        <w:t>C</w:t>
      </w:r>
      <w:r w:rsidRPr="00137FE8">
        <w:t xml:space="preserve"> – радиус-вектор центра нижнего основания; H – высота; D – размер под ключ; f – угол поворота относительно оси </w:t>
      </w:r>
      <w:r w:rsidRPr="00137FE8">
        <w:rPr>
          <w:lang w:val="en-US"/>
        </w:rPr>
        <w:t>O</w:t>
      </w:r>
      <w:r w:rsidRPr="00137FE8">
        <w:t xml:space="preserve">X в градусах, то есть параметрам H, D, f соответствует вектор </w:t>
      </w:r>
      <w:r w:rsidRPr="00137FE8">
        <w:rPr>
          <w:b/>
        </w:rPr>
        <w:t>V</w:t>
      </w:r>
      <w:r w:rsidRPr="00137FE8">
        <w:t xml:space="preserve"> с координатами (</w:t>
      </w:r>
      <w:proofErr w:type="spellStart"/>
      <w:r w:rsidRPr="00137FE8">
        <w:t>Dcos</w:t>
      </w:r>
      <w:proofErr w:type="spellEnd"/>
      <w:r w:rsidRPr="00137FE8">
        <w:t xml:space="preserve">(f), </w:t>
      </w:r>
      <w:proofErr w:type="spellStart"/>
      <w:r w:rsidRPr="00137FE8">
        <w:t>Dsin</w:t>
      </w:r>
      <w:proofErr w:type="spellEnd"/>
      <w:r w:rsidRPr="00137FE8">
        <w:t xml:space="preserve">(f), H). Параметр f не обязателен. Его значение по </w:t>
      </w:r>
      <w:proofErr w:type="spellStart"/>
      <w:r w:rsidRPr="00137FE8">
        <w:t>умалчанию</w:t>
      </w:r>
      <w:proofErr w:type="spellEnd"/>
      <w:r w:rsidRPr="00137FE8">
        <w:t xml:space="preserve"> равно 0.</w:t>
      </w:r>
    </w:p>
    <w:p w14:paraId="1856ECC0" w14:textId="77777777" w:rsidR="00AA010C" w:rsidRPr="00137FE8" w:rsidRDefault="00AA010C" w:rsidP="001A495C">
      <w:pPr>
        <w:pStyle w:val="14"/>
      </w:pPr>
      <w:r w:rsidRPr="00137FE8">
        <w:t xml:space="preserve">Нумерация поверхностей определяется так же, как в случае HEX. </w:t>
      </w:r>
    </w:p>
    <w:p w14:paraId="59C54735" w14:textId="6D191F5B" w:rsidR="00AA010C" w:rsidRPr="00137FE8" w:rsidRDefault="00AA010C" w:rsidP="005562AA">
      <w:pPr>
        <w:pStyle w:val="14"/>
      </w:pPr>
      <w:bookmarkStart w:id="60" w:name="_Toc200515420"/>
      <w:r w:rsidRPr="00137FE8">
        <w:t>Вторая альтернативная форма</w:t>
      </w:r>
      <w:r w:rsidR="007667F0">
        <w:t>,</w:t>
      </w:r>
      <w:r w:rsidRPr="00137FE8">
        <w:t xml:space="preserve"> HEXY</w:t>
      </w:r>
      <w:bookmarkEnd w:id="60"/>
    </w:p>
    <w:p w14:paraId="0049A4B5" w14:textId="77777777" w:rsidR="00AA010C" w:rsidRPr="00137FE8" w:rsidRDefault="00AA010C" w:rsidP="00F31E09">
      <w:pPr>
        <w:pStyle w:val="14"/>
      </w:pPr>
      <w:r w:rsidRPr="00137FE8">
        <w:t xml:space="preserve">Параметры те же, что и в предыдущем случае, но тело </w:t>
      </w:r>
      <w:proofErr w:type="spellStart"/>
      <w:r w:rsidRPr="00137FE8">
        <w:t>повернуто</w:t>
      </w:r>
      <w:proofErr w:type="spellEnd"/>
      <w:r w:rsidRPr="00137FE8">
        <w:t xml:space="preserve"> на 90 градусов против часовой стрелки. Угол f отсчитывается от оси </w:t>
      </w:r>
      <w:r w:rsidRPr="00137FE8">
        <w:rPr>
          <w:lang w:val="en-US"/>
        </w:rPr>
        <w:t>O</w:t>
      </w:r>
      <w:r w:rsidRPr="00137FE8">
        <w:t xml:space="preserve">Y. Вектор </w:t>
      </w:r>
      <w:r w:rsidRPr="00137FE8">
        <w:rPr>
          <w:b/>
        </w:rPr>
        <w:t>V</w:t>
      </w:r>
      <w:r w:rsidRPr="00137FE8">
        <w:t xml:space="preserve"> имеет координаты (–</w:t>
      </w:r>
      <w:proofErr w:type="spellStart"/>
      <w:r w:rsidRPr="00137FE8">
        <w:t>Dsin</w:t>
      </w:r>
      <w:proofErr w:type="spellEnd"/>
      <w:r w:rsidRPr="00137FE8">
        <w:t xml:space="preserve">(f), </w:t>
      </w:r>
      <w:proofErr w:type="spellStart"/>
      <w:r w:rsidRPr="00137FE8">
        <w:t>Dcos</w:t>
      </w:r>
      <w:proofErr w:type="spellEnd"/>
      <w:r w:rsidRPr="00137FE8">
        <w:t>(f), H).</w:t>
      </w:r>
    </w:p>
    <w:p w14:paraId="24406F2D" w14:textId="77777777" w:rsidR="00AA010C" w:rsidRPr="00137FE8" w:rsidRDefault="00AA010C" w:rsidP="00F31E09">
      <w:pPr>
        <w:pStyle w:val="affffe"/>
      </w:pPr>
      <w:r w:rsidRPr="00137FE8">
        <w:rPr>
          <w:noProof/>
        </w:rPr>
        <w:lastRenderedPageBreak/>
        <w:drawing>
          <wp:inline distT="0" distB="0" distL="0" distR="0" wp14:anchorId="1BDC824C" wp14:editId="4E91932F">
            <wp:extent cx="3624190" cy="43624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srcRect/>
                    <a:stretch>
                      <a:fillRect/>
                    </a:stretch>
                  </pic:blipFill>
                  <pic:spPr bwMode="auto">
                    <a:xfrm>
                      <a:off x="0" y="0"/>
                      <a:ext cx="3640906" cy="4382571"/>
                    </a:xfrm>
                    <a:prstGeom prst="rect">
                      <a:avLst/>
                    </a:prstGeom>
                    <a:noFill/>
                    <a:ln w="9525">
                      <a:noFill/>
                      <a:miter lim="800000"/>
                      <a:headEnd/>
                      <a:tailEnd/>
                    </a:ln>
                  </pic:spPr>
                </pic:pic>
              </a:graphicData>
            </a:graphic>
          </wp:inline>
        </w:drawing>
      </w:r>
    </w:p>
    <w:p w14:paraId="53E522F5" w14:textId="50EC527E" w:rsidR="00D10ED2" w:rsidRDefault="00D10ED2" w:rsidP="00D10ED2">
      <w:pPr>
        <w:pStyle w:val="afffff"/>
        <w:rPr>
          <w:szCs w:val="28"/>
        </w:rPr>
      </w:pPr>
      <w:r w:rsidRPr="002A4188">
        <w:t xml:space="preserve">Рисунок </w:t>
      </w:r>
      <w:fldSimple w:instr=" SEQ Рисунок \* ARABIC ">
        <w:r w:rsidR="005F1295">
          <w:rPr>
            <w:noProof/>
          </w:rPr>
          <w:t>11</w:t>
        </w:r>
      </w:fldSimple>
      <w:r>
        <w:t xml:space="preserve"> – </w:t>
      </w:r>
      <w:bookmarkStart w:id="61" w:name="_Toc200515421"/>
      <w:r w:rsidRPr="00137FE8">
        <w:rPr>
          <w:szCs w:val="28"/>
        </w:rPr>
        <w:t xml:space="preserve">Прямой круговой цилиндр с образующей, параллельной оси </w:t>
      </w:r>
      <w:r w:rsidRPr="00137FE8">
        <w:rPr>
          <w:szCs w:val="28"/>
          <w:lang w:val="en-US"/>
        </w:rPr>
        <w:t>O</w:t>
      </w:r>
      <w:r w:rsidRPr="00137FE8">
        <w:rPr>
          <w:szCs w:val="28"/>
        </w:rPr>
        <w:t>Z</w:t>
      </w:r>
      <w:r>
        <w:rPr>
          <w:szCs w:val="28"/>
        </w:rPr>
        <w:t>:</w:t>
      </w:r>
      <w:r w:rsidRPr="00137FE8">
        <w:rPr>
          <w:szCs w:val="28"/>
        </w:rPr>
        <w:t xml:space="preserve"> RCZ (Z)</w:t>
      </w:r>
      <w:bookmarkEnd w:id="61"/>
    </w:p>
    <w:p w14:paraId="17A52365" w14:textId="77777777" w:rsidR="00F31E09" w:rsidRPr="00F31E09" w:rsidRDefault="00F31E09" w:rsidP="00F31E09">
      <w:pPr>
        <w:pStyle w:val="14"/>
      </w:pPr>
    </w:p>
    <w:p w14:paraId="2DC90FFF" w14:textId="77777777" w:rsidR="00AA010C" w:rsidRPr="00137FE8" w:rsidRDefault="00AA010C" w:rsidP="00F31E09">
      <w:pPr>
        <w:pStyle w:val="14"/>
      </w:pPr>
      <w:r w:rsidRPr="00137FE8">
        <w:t xml:space="preserve">Параметры: </w:t>
      </w:r>
      <w:r w:rsidRPr="00137FE8">
        <w:rPr>
          <w:b/>
        </w:rPr>
        <w:t>С</w:t>
      </w:r>
      <w:r w:rsidRPr="00137FE8">
        <w:t xml:space="preserve">, H, R. </w:t>
      </w:r>
      <w:r w:rsidRPr="00137FE8">
        <w:rPr>
          <w:b/>
        </w:rPr>
        <w:t>С</w:t>
      </w:r>
      <w:r w:rsidRPr="00137FE8">
        <w:t xml:space="preserve"> – радиус-вектор центра нижнего основания, H&gt;0 – высота, R – радиус цилиндра.</w:t>
      </w:r>
    </w:p>
    <w:p w14:paraId="1577746B" w14:textId="77777777" w:rsidR="00AA010C" w:rsidRPr="00137FE8" w:rsidRDefault="00AA010C" w:rsidP="001A495C">
      <w:pPr>
        <w:pStyle w:val="14"/>
      </w:pPr>
      <w:r w:rsidRPr="00137FE8">
        <w:t xml:space="preserve">Поверхности: нижнее основание, верхнее основание, боковая поверхность. </w:t>
      </w:r>
      <w:bookmarkStart w:id="62" w:name="_Toc200515422"/>
    </w:p>
    <w:p w14:paraId="22B9EAFD" w14:textId="77777777" w:rsidR="00AA010C" w:rsidRPr="00137FE8" w:rsidRDefault="00AA010C" w:rsidP="005562AA">
      <w:pPr>
        <w:pStyle w:val="14"/>
      </w:pPr>
      <w:r w:rsidRPr="00137FE8">
        <w:t>Бесконечный цилиндр, ориентированный по оси X, Y или Z, соответственно, UCX(x), UCY(y), UCZ(z)</w:t>
      </w:r>
      <w:bookmarkEnd w:id="62"/>
      <w:r w:rsidRPr="00137FE8">
        <w:t xml:space="preserve"> </w:t>
      </w:r>
    </w:p>
    <w:p w14:paraId="5178B5A4" w14:textId="77777777" w:rsidR="00AA010C" w:rsidRPr="00137FE8" w:rsidRDefault="00AA010C" w:rsidP="001A495C">
      <w:pPr>
        <w:pStyle w:val="14"/>
      </w:pPr>
      <w:r w:rsidRPr="00137FE8">
        <w:t>Параметры для UCX: Y, Z, R. Y, Z – координаты пересечения оси с плоскостью Y</w:t>
      </w:r>
      <w:r w:rsidRPr="00137FE8">
        <w:rPr>
          <w:lang w:val="en-US"/>
        </w:rPr>
        <w:t>O</w:t>
      </w:r>
      <w:r w:rsidRPr="00137FE8">
        <w:t xml:space="preserve">Z, R – радиус. </w:t>
      </w:r>
    </w:p>
    <w:p w14:paraId="1EDD243B" w14:textId="77777777" w:rsidR="00AA010C" w:rsidRPr="00137FE8" w:rsidRDefault="00AA010C" w:rsidP="001A495C">
      <w:pPr>
        <w:pStyle w:val="14"/>
      </w:pPr>
      <w:r w:rsidRPr="00137FE8">
        <w:t>Параметры для UCY: X, Z, R, а для UCZ – X, Y, R, где первые два параметра задают координаты оси цилиндра.</w:t>
      </w:r>
    </w:p>
    <w:p w14:paraId="24C3A222" w14:textId="77777777" w:rsidR="00AA010C" w:rsidRPr="00137FE8" w:rsidRDefault="00AA010C" w:rsidP="001A495C">
      <w:pPr>
        <w:pStyle w:val="14"/>
      </w:pPr>
      <w:r w:rsidRPr="00137FE8">
        <w:t xml:space="preserve">Поверхность одна. </w:t>
      </w:r>
    </w:p>
    <w:p w14:paraId="002FBCC2" w14:textId="77777777" w:rsidR="00AA010C" w:rsidRPr="00137FE8" w:rsidRDefault="00AA010C" w:rsidP="005562AA">
      <w:pPr>
        <w:pStyle w:val="14"/>
      </w:pPr>
      <w:bookmarkStart w:id="63" w:name="_Toc200515423"/>
      <w:r w:rsidRPr="00137FE8">
        <w:t>Произвольно ориентируемое полупространство, PLG(d)</w:t>
      </w:r>
      <w:bookmarkEnd w:id="63"/>
      <w:r w:rsidRPr="00137FE8">
        <w:t xml:space="preserve"> </w:t>
      </w:r>
    </w:p>
    <w:p w14:paraId="4269201D" w14:textId="77777777" w:rsidR="00AA010C" w:rsidRPr="00137FE8" w:rsidRDefault="00AA010C" w:rsidP="00582093">
      <w:pPr>
        <w:pStyle w:val="14"/>
      </w:pPr>
      <w:r w:rsidRPr="00137FE8">
        <w:lastRenderedPageBreak/>
        <w:t xml:space="preserve">Параметры: </w:t>
      </w:r>
      <w:r w:rsidRPr="00137FE8">
        <w:rPr>
          <w:b/>
        </w:rPr>
        <w:t>P</w:t>
      </w:r>
      <w:r w:rsidRPr="00137FE8">
        <w:t xml:space="preserve">, Q. </w:t>
      </w:r>
      <w:r w:rsidRPr="00137FE8">
        <w:rPr>
          <w:b/>
        </w:rPr>
        <w:t>P</w:t>
      </w:r>
      <w:r w:rsidRPr="00137FE8">
        <w:t xml:space="preserve"> – вектор, Q – скаляр. Полупространство задано неравенством: (</w:t>
      </w:r>
      <w:proofErr w:type="spellStart"/>
      <w:r w:rsidRPr="00137FE8">
        <w:rPr>
          <w:b/>
        </w:rPr>
        <w:t>P,x</w:t>
      </w:r>
      <w:proofErr w:type="spellEnd"/>
      <w:r w:rsidRPr="00137FE8">
        <w:t>)</w:t>
      </w:r>
      <w:r w:rsidRPr="00137FE8">
        <w:sym w:font="Symbol" w:char="F0B3"/>
      </w:r>
      <w:r w:rsidRPr="00137FE8">
        <w:t xml:space="preserve">Q. </w:t>
      </w:r>
    </w:p>
    <w:p w14:paraId="5601D6DF" w14:textId="77777777" w:rsidR="00AA010C" w:rsidRPr="00137FE8" w:rsidRDefault="00AA010C" w:rsidP="00582093">
      <w:pPr>
        <w:pStyle w:val="14"/>
      </w:pPr>
      <w:r w:rsidRPr="00137FE8">
        <w:t xml:space="preserve">Поверхность одна. </w:t>
      </w:r>
    </w:p>
    <w:p w14:paraId="1F9D052D" w14:textId="77777777" w:rsidR="00AA010C" w:rsidRPr="00137FE8" w:rsidRDefault="00AA010C" w:rsidP="005562AA">
      <w:pPr>
        <w:pStyle w:val="14"/>
      </w:pPr>
      <w:bookmarkStart w:id="64" w:name="_Toc200515424"/>
      <w:r w:rsidRPr="00137FE8">
        <w:t>Полупространства, заданные плоскостями, перпендикулярными осям координат, PLX(A), PLY(B), PLZ(C)</w:t>
      </w:r>
      <w:bookmarkEnd w:id="64"/>
      <w:r w:rsidRPr="00137FE8">
        <w:t xml:space="preserve"> </w:t>
      </w:r>
    </w:p>
    <w:p w14:paraId="65DC52DB" w14:textId="77777777" w:rsidR="00AA010C" w:rsidRPr="00137FE8" w:rsidRDefault="00AA010C" w:rsidP="00582093">
      <w:pPr>
        <w:pStyle w:val="14"/>
      </w:pPr>
      <w:r w:rsidRPr="00137FE8">
        <w:t>Параметр PLX: скаляр X</w:t>
      </w:r>
      <w:r w:rsidRPr="00137FE8">
        <w:rPr>
          <w:vertAlign w:val="subscript"/>
        </w:rPr>
        <w:t>0</w:t>
      </w:r>
      <w:r w:rsidRPr="00137FE8">
        <w:t>. Полупространство определено неравенством X</w:t>
      </w:r>
      <w:r w:rsidRPr="00137FE8">
        <w:sym w:font="Symbol" w:char="F0B3"/>
      </w:r>
      <w:r w:rsidRPr="00137FE8">
        <w:t>X</w:t>
      </w:r>
      <w:r w:rsidRPr="00137FE8">
        <w:rPr>
          <w:vertAlign w:val="subscript"/>
        </w:rPr>
        <w:t>0</w:t>
      </w:r>
      <w:r w:rsidRPr="00137FE8">
        <w:t>. Аналогично, единственный параметр PLY – скаляр Y</w:t>
      </w:r>
      <w:r w:rsidRPr="00137FE8">
        <w:rPr>
          <w:vertAlign w:val="subscript"/>
        </w:rPr>
        <w:t>0</w:t>
      </w:r>
      <w:r w:rsidRPr="00137FE8">
        <w:t>, а PLZ – Z</w:t>
      </w:r>
      <w:r w:rsidRPr="00137FE8">
        <w:rPr>
          <w:vertAlign w:val="subscript"/>
        </w:rPr>
        <w:t>0</w:t>
      </w:r>
      <w:r w:rsidRPr="00137FE8">
        <w:t>.</w:t>
      </w:r>
    </w:p>
    <w:p w14:paraId="50638EA6" w14:textId="77777777" w:rsidR="00AA010C" w:rsidRPr="00137FE8" w:rsidRDefault="00AA010C" w:rsidP="00582093">
      <w:pPr>
        <w:pStyle w:val="14"/>
      </w:pPr>
      <w:r w:rsidRPr="00137FE8">
        <w:t>Поверхность одна.</w:t>
      </w:r>
    </w:p>
    <w:p w14:paraId="16645026" w14:textId="77777777" w:rsidR="00AA010C" w:rsidRPr="00137FE8" w:rsidRDefault="00AA010C" w:rsidP="00582093">
      <w:pPr>
        <w:pStyle w:val="affffe"/>
      </w:pPr>
      <w:r w:rsidRPr="00137FE8">
        <w:rPr>
          <w:noProof/>
        </w:rPr>
        <w:drawing>
          <wp:inline distT="0" distB="0" distL="0" distR="0" wp14:anchorId="33AF2420" wp14:editId="7E9CCBA9">
            <wp:extent cx="3173959" cy="3486150"/>
            <wp:effectExtent l="0" t="0" r="762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srcRect/>
                    <a:stretch>
                      <a:fillRect/>
                    </a:stretch>
                  </pic:blipFill>
                  <pic:spPr bwMode="auto">
                    <a:xfrm>
                      <a:off x="0" y="0"/>
                      <a:ext cx="3213056" cy="3529092"/>
                    </a:xfrm>
                    <a:prstGeom prst="rect">
                      <a:avLst/>
                    </a:prstGeom>
                    <a:noFill/>
                    <a:ln w="9525">
                      <a:noFill/>
                      <a:miter lim="800000"/>
                      <a:headEnd/>
                      <a:tailEnd/>
                    </a:ln>
                  </pic:spPr>
                </pic:pic>
              </a:graphicData>
            </a:graphic>
          </wp:inline>
        </w:drawing>
      </w:r>
    </w:p>
    <w:p w14:paraId="56479F70" w14:textId="71848D78" w:rsidR="00D10ED2" w:rsidRDefault="00D10ED2" w:rsidP="00D10ED2">
      <w:pPr>
        <w:pStyle w:val="afffff"/>
        <w:rPr>
          <w:szCs w:val="28"/>
        </w:rPr>
      </w:pPr>
      <w:r w:rsidRPr="002A4188">
        <w:t xml:space="preserve">Рисунок </w:t>
      </w:r>
      <w:fldSimple w:instr=" SEQ Рисунок \* ARABIC ">
        <w:r w:rsidR="005F1295">
          <w:rPr>
            <w:noProof/>
          </w:rPr>
          <w:t>12</w:t>
        </w:r>
      </w:fldSimple>
      <w:r>
        <w:t xml:space="preserve"> – </w:t>
      </w:r>
      <w:bookmarkStart w:id="65" w:name="_Toc200515425"/>
      <w:r w:rsidRPr="00137FE8">
        <w:rPr>
          <w:szCs w:val="28"/>
        </w:rPr>
        <w:t>Слой между двумя параллельными плоскостями</w:t>
      </w:r>
      <w:r>
        <w:rPr>
          <w:szCs w:val="28"/>
        </w:rPr>
        <w:t>:</w:t>
      </w:r>
      <w:r w:rsidRPr="00137FE8">
        <w:rPr>
          <w:szCs w:val="28"/>
        </w:rPr>
        <w:t xml:space="preserve"> SLA(V)</w:t>
      </w:r>
      <w:bookmarkEnd w:id="65"/>
    </w:p>
    <w:p w14:paraId="1842859E" w14:textId="77777777" w:rsidR="00582093" w:rsidRPr="00582093" w:rsidRDefault="00582093" w:rsidP="00582093">
      <w:pPr>
        <w:pStyle w:val="14"/>
      </w:pPr>
    </w:p>
    <w:p w14:paraId="7E5DCAEC" w14:textId="77777777" w:rsidR="00AA010C" w:rsidRPr="00137FE8" w:rsidRDefault="00AA010C" w:rsidP="00F31E09">
      <w:pPr>
        <w:pStyle w:val="14"/>
      </w:pPr>
      <w:r w:rsidRPr="00137FE8">
        <w:t xml:space="preserve">Параметры: </w:t>
      </w:r>
      <w:r w:rsidRPr="00137FE8">
        <w:rPr>
          <w:b/>
        </w:rPr>
        <w:t>C, P. C</w:t>
      </w:r>
      <w:r w:rsidRPr="00137FE8">
        <w:t xml:space="preserve"> – радиус-вектор произвольной точки одной из плоскостей; </w:t>
      </w:r>
      <w:r w:rsidRPr="00137FE8">
        <w:rPr>
          <w:b/>
        </w:rPr>
        <w:t>P</w:t>
      </w:r>
      <w:r w:rsidRPr="00137FE8">
        <w:t xml:space="preserve"> – вектор, соединяющий </w:t>
      </w:r>
      <w:r w:rsidRPr="00137FE8">
        <w:rPr>
          <w:b/>
        </w:rPr>
        <w:t>С</w:t>
      </w:r>
      <w:r w:rsidRPr="00137FE8">
        <w:t xml:space="preserve"> </w:t>
      </w:r>
      <w:proofErr w:type="spellStart"/>
      <w:r w:rsidRPr="00137FE8">
        <w:t>с</w:t>
      </w:r>
      <w:proofErr w:type="spellEnd"/>
      <w:r w:rsidRPr="00137FE8">
        <w:t xml:space="preserve"> близлежащей точкой второй плоскости. Вектор </w:t>
      </w:r>
      <w:r w:rsidRPr="00137FE8">
        <w:rPr>
          <w:b/>
        </w:rPr>
        <w:t>P</w:t>
      </w:r>
      <w:r w:rsidRPr="00137FE8">
        <w:t xml:space="preserve"> перпендикулярен плоскостям.</w:t>
      </w:r>
    </w:p>
    <w:p w14:paraId="6F3EB452" w14:textId="77777777" w:rsidR="00AA010C" w:rsidRPr="00137FE8" w:rsidRDefault="00AA010C" w:rsidP="00F31E09">
      <w:pPr>
        <w:pStyle w:val="14"/>
      </w:pPr>
      <w:r w:rsidRPr="00137FE8">
        <w:t xml:space="preserve">Поверхности: плоскость, из которой выходит </w:t>
      </w:r>
      <w:r w:rsidRPr="00137FE8">
        <w:rPr>
          <w:b/>
        </w:rPr>
        <w:t>P</w:t>
      </w:r>
      <w:r w:rsidRPr="00137FE8">
        <w:t xml:space="preserve">; противоположная плоскость. </w:t>
      </w:r>
    </w:p>
    <w:p w14:paraId="53989FE7" w14:textId="77777777" w:rsidR="00AA010C" w:rsidRPr="00137FE8" w:rsidRDefault="00AA010C" w:rsidP="005562AA">
      <w:pPr>
        <w:pStyle w:val="14"/>
      </w:pPr>
      <w:bookmarkStart w:id="66" w:name="_Toc200515426"/>
      <w:r w:rsidRPr="00137FE8">
        <w:t>Слой может быть также задан как тело SLB (L)</w:t>
      </w:r>
      <w:bookmarkEnd w:id="66"/>
      <w:r w:rsidRPr="00137FE8">
        <w:t xml:space="preserve"> </w:t>
      </w:r>
    </w:p>
    <w:p w14:paraId="213B5356" w14:textId="77777777" w:rsidR="00AA010C" w:rsidRPr="00137FE8" w:rsidRDefault="00AA010C" w:rsidP="00F31E09">
      <w:pPr>
        <w:pStyle w:val="14"/>
      </w:pPr>
      <w:r w:rsidRPr="00137FE8">
        <w:t xml:space="preserve">Параметры: </w:t>
      </w:r>
      <w:r w:rsidRPr="00137FE8">
        <w:rPr>
          <w:b/>
        </w:rPr>
        <w:t>V</w:t>
      </w:r>
      <w:r w:rsidRPr="00137FE8">
        <w:t xml:space="preserve">, A, B. </w:t>
      </w:r>
      <w:r w:rsidRPr="00137FE8">
        <w:rPr>
          <w:b/>
        </w:rPr>
        <w:t>V</w:t>
      </w:r>
      <w:r w:rsidRPr="00137FE8">
        <w:t xml:space="preserve"> – вектор, перпендикулярный слою; A&lt;B. A, B – расстояния от начала координат до плоскостей слоя, взятые со знаком так, </w:t>
      </w:r>
      <w:r w:rsidRPr="00137FE8">
        <w:lastRenderedPageBreak/>
        <w:t xml:space="preserve">чтобы направление перпендикуляра к слою задавал </w:t>
      </w:r>
      <w:r w:rsidRPr="00137FE8">
        <w:rPr>
          <w:b/>
        </w:rPr>
        <w:t>V</w:t>
      </w:r>
      <w:r w:rsidRPr="00137FE8">
        <w:t xml:space="preserve">. Таким образом, если </w:t>
      </w:r>
      <w:r w:rsidRPr="00137FE8">
        <w:rPr>
          <w:b/>
        </w:rPr>
        <w:t>V</w:t>
      </w:r>
      <w:r w:rsidRPr="00137FE8">
        <w:t xml:space="preserve"> имеет единичную длину, слой определён неравенством A&lt;(</w:t>
      </w:r>
      <w:proofErr w:type="spellStart"/>
      <w:r w:rsidRPr="00137FE8">
        <w:rPr>
          <w:b/>
        </w:rPr>
        <w:t>V,x</w:t>
      </w:r>
      <w:proofErr w:type="spellEnd"/>
      <w:r w:rsidRPr="00137FE8">
        <w:t xml:space="preserve">)&lt;B. </w:t>
      </w:r>
    </w:p>
    <w:p w14:paraId="7BF8CBBA" w14:textId="77777777" w:rsidR="00AA010C" w:rsidRPr="00137FE8" w:rsidRDefault="00AA010C" w:rsidP="00F31E09">
      <w:pPr>
        <w:pStyle w:val="14"/>
      </w:pPr>
      <w:r w:rsidRPr="00137FE8">
        <w:t>Поверхности: плоскости {(</w:t>
      </w:r>
      <w:r w:rsidRPr="00137FE8">
        <w:rPr>
          <w:b/>
        </w:rPr>
        <w:t>V,X</w:t>
      </w:r>
      <w:r w:rsidRPr="00137FE8">
        <w:t>)=A|</w:t>
      </w:r>
      <w:r w:rsidRPr="00137FE8">
        <w:rPr>
          <w:b/>
        </w:rPr>
        <w:t>V</w:t>
      </w:r>
      <w:r w:rsidRPr="00137FE8">
        <w:t>|} и {(</w:t>
      </w:r>
      <w:r w:rsidRPr="00137FE8">
        <w:rPr>
          <w:b/>
        </w:rPr>
        <w:t>V,X</w:t>
      </w:r>
      <w:r w:rsidRPr="00137FE8">
        <w:t>)=B|</w:t>
      </w:r>
      <w:r w:rsidRPr="00137FE8">
        <w:rPr>
          <w:b/>
        </w:rPr>
        <w:t>V</w:t>
      </w:r>
      <w:r w:rsidRPr="00137FE8">
        <w:t>|}</w:t>
      </w:r>
    </w:p>
    <w:p w14:paraId="12AC9556" w14:textId="77777777" w:rsidR="00AA010C" w:rsidRPr="00137FE8" w:rsidRDefault="00AA010C" w:rsidP="00F31E09">
      <w:pPr>
        <w:pStyle w:val="affffe"/>
      </w:pPr>
      <w:r w:rsidRPr="00137FE8">
        <w:rPr>
          <w:noProof/>
        </w:rPr>
        <w:drawing>
          <wp:inline distT="0" distB="0" distL="0" distR="0" wp14:anchorId="4CFA5D74" wp14:editId="13E016E6">
            <wp:extent cx="3321685" cy="2664268"/>
            <wp:effectExtent l="0" t="0" r="0"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srcRect/>
                    <a:stretch>
                      <a:fillRect/>
                    </a:stretch>
                  </pic:blipFill>
                  <pic:spPr bwMode="auto">
                    <a:xfrm>
                      <a:off x="0" y="0"/>
                      <a:ext cx="3343925" cy="2682106"/>
                    </a:xfrm>
                    <a:prstGeom prst="rect">
                      <a:avLst/>
                    </a:prstGeom>
                    <a:noFill/>
                    <a:ln w="9525">
                      <a:noFill/>
                      <a:miter lim="800000"/>
                      <a:headEnd/>
                      <a:tailEnd/>
                    </a:ln>
                  </pic:spPr>
                </pic:pic>
              </a:graphicData>
            </a:graphic>
          </wp:inline>
        </w:drawing>
      </w:r>
    </w:p>
    <w:p w14:paraId="4DE8D431" w14:textId="144CB5C4" w:rsidR="00D10ED2" w:rsidRDefault="00D10ED2" w:rsidP="00D10ED2">
      <w:pPr>
        <w:pStyle w:val="afffff"/>
        <w:rPr>
          <w:szCs w:val="28"/>
        </w:rPr>
      </w:pPr>
      <w:r w:rsidRPr="002A4188">
        <w:t xml:space="preserve">Рисунок </w:t>
      </w:r>
      <w:fldSimple w:instr=" SEQ Рисунок \* ARABIC ">
        <w:r w:rsidR="005F1295">
          <w:rPr>
            <w:noProof/>
          </w:rPr>
          <w:t>13</w:t>
        </w:r>
      </w:fldSimple>
      <w:r>
        <w:t xml:space="preserve"> – </w:t>
      </w:r>
      <w:bookmarkStart w:id="67" w:name="_Toc200515427"/>
      <w:r w:rsidRPr="00137FE8">
        <w:rPr>
          <w:szCs w:val="28"/>
        </w:rPr>
        <w:t>Правильный эллиптический цилиндр</w:t>
      </w:r>
      <w:r>
        <w:rPr>
          <w:szCs w:val="28"/>
        </w:rPr>
        <w:t>:</w:t>
      </w:r>
      <w:r w:rsidRPr="00137FE8">
        <w:rPr>
          <w:szCs w:val="28"/>
        </w:rPr>
        <w:t xml:space="preserve"> REC (O)</w:t>
      </w:r>
      <w:bookmarkEnd w:id="67"/>
    </w:p>
    <w:p w14:paraId="3979C9A0" w14:textId="77777777" w:rsidR="00F31E09" w:rsidRPr="00F31E09" w:rsidRDefault="00F31E09" w:rsidP="00F31E09">
      <w:pPr>
        <w:pStyle w:val="14"/>
      </w:pPr>
    </w:p>
    <w:p w14:paraId="7DAA25FA" w14:textId="77777777" w:rsidR="00AA010C" w:rsidRPr="00137FE8" w:rsidRDefault="00AA010C" w:rsidP="00F31E09">
      <w:pPr>
        <w:pStyle w:val="14"/>
        <w:rPr>
          <w:b/>
        </w:rPr>
      </w:pPr>
      <w:r w:rsidRPr="00137FE8">
        <w:t>Параметры:</w:t>
      </w:r>
      <w:r w:rsidRPr="00137FE8">
        <w:rPr>
          <w:b/>
        </w:rPr>
        <w:t xml:space="preserve"> C, H, R</w:t>
      </w:r>
      <w:r w:rsidRPr="00137FE8">
        <w:rPr>
          <w:b/>
          <w:vertAlign w:val="subscript"/>
        </w:rPr>
        <w:t>1</w:t>
      </w:r>
      <w:r w:rsidRPr="00137FE8">
        <w:rPr>
          <w:b/>
        </w:rPr>
        <w:t>, R</w:t>
      </w:r>
      <w:r w:rsidRPr="00137FE8">
        <w:rPr>
          <w:b/>
          <w:vertAlign w:val="subscript"/>
        </w:rPr>
        <w:t>2</w:t>
      </w:r>
      <w:r w:rsidRPr="00137FE8">
        <w:t xml:space="preserve">. </w:t>
      </w:r>
      <w:r w:rsidRPr="00137FE8">
        <w:rPr>
          <w:b/>
        </w:rPr>
        <w:t>H, R</w:t>
      </w:r>
      <w:r w:rsidRPr="00137FE8">
        <w:rPr>
          <w:b/>
          <w:vertAlign w:val="subscript"/>
        </w:rPr>
        <w:t>1</w:t>
      </w:r>
      <w:r w:rsidRPr="00137FE8">
        <w:rPr>
          <w:b/>
        </w:rPr>
        <w:t>, R</w:t>
      </w:r>
      <w:r w:rsidRPr="00137FE8">
        <w:rPr>
          <w:b/>
          <w:vertAlign w:val="subscript"/>
        </w:rPr>
        <w:t>2</w:t>
      </w:r>
      <w:r w:rsidRPr="00137FE8">
        <w:t xml:space="preserve"> попарно ортогональны и </w:t>
      </w:r>
      <w:r w:rsidRPr="00137FE8">
        <w:rPr>
          <w:b/>
        </w:rPr>
        <w:sym w:font="Symbol" w:char="F0BD"/>
      </w:r>
      <w:r w:rsidRPr="00137FE8">
        <w:rPr>
          <w:b/>
        </w:rPr>
        <w:t>R</w:t>
      </w:r>
      <w:r w:rsidRPr="00137FE8">
        <w:rPr>
          <w:b/>
          <w:vertAlign w:val="subscript"/>
        </w:rPr>
        <w:t>1</w:t>
      </w:r>
      <w:r w:rsidRPr="00137FE8">
        <w:rPr>
          <w:b/>
        </w:rPr>
        <w:sym w:font="Symbol" w:char="F0BD"/>
      </w:r>
      <w:r w:rsidRPr="00137FE8">
        <w:rPr>
          <w:b/>
        </w:rPr>
        <w:sym w:font="Symbol" w:char="F03E"/>
      </w:r>
      <w:r w:rsidRPr="00137FE8">
        <w:rPr>
          <w:b/>
        </w:rPr>
        <w:sym w:font="Symbol" w:char="F0BD"/>
      </w:r>
      <w:r w:rsidRPr="00137FE8">
        <w:rPr>
          <w:b/>
        </w:rPr>
        <w:t>R</w:t>
      </w:r>
      <w:r w:rsidRPr="00137FE8">
        <w:rPr>
          <w:b/>
          <w:vertAlign w:val="subscript"/>
        </w:rPr>
        <w:t>2</w:t>
      </w:r>
      <w:r w:rsidRPr="00137FE8">
        <w:rPr>
          <w:b/>
        </w:rPr>
        <w:sym w:font="Symbol" w:char="F0BD"/>
      </w:r>
      <w:r w:rsidRPr="00137FE8">
        <w:rPr>
          <w:b/>
        </w:rPr>
        <w:t>.</w:t>
      </w:r>
    </w:p>
    <w:p w14:paraId="037FF5D1" w14:textId="77777777" w:rsidR="00AA010C" w:rsidRPr="00137FE8" w:rsidRDefault="00AA010C" w:rsidP="00F31E09">
      <w:pPr>
        <w:pStyle w:val="14"/>
      </w:pPr>
      <w:r w:rsidRPr="00137FE8">
        <w:rPr>
          <w:b/>
        </w:rPr>
        <w:t>C</w:t>
      </w:r>
      <w:r w:rsidRPr="00137FE8">
        <w:t xml:space="preserve">– радиус-вектор центра нижнего основания; </w:t>
      </w:r>
      <w:r w:rsidRPr="00137FE8">
        <w:rPr>
          <w:b/>
        </w:rPr>
        <w:t>H</w:t>
      </w:r>
      <w:r w:rsidRPr="00137FE8">
        <w:t xml:space="preserve"> – вектор высоты, определённый так же, как для RCC; </w:t>
      </w:r>
      <w:r w:rsidRPr="00137FE8">
        <w:rPr>
          <w:b/>
        </w:rPr>
        <w:t>R</w:t>
      </w:r>
      <w:r w:rsidRPr="00137FE8">
        <w:rPr>
          <w:b/>
          <w:vertAlign w:val="subscript"/>
        </w:rPr>
        <w:t>1</w:t>
      </w:r>
      <w:r w:rsidRPr="00137FE8">
        <w:rPr>
          <w:b/>
        </w:rPr>
        <w:t>, R</w:t>
      </w:r>
      <w:r w:rsidRPr="00137FE8">
        <w:rPr>
          <w:b/>
          <w:vertAlign w:val="subscript"/>
        </w:rPr>
        <w:t xml:space="preserve">2 </w:t>
      </w:r>
      <w:r w:rsidRPr="00137FE8">
        <w:t xml:space="preserve">– большая и малая полуоси эллипса. </w:t>
      </w:r>
    </w:p>
    <w:p w14:paraId="5F05FF0F" w14:textId="77777777" w:rsidR="00AA010C" w:rsidRPr="00137FE8" w:rsidRDefault="00AA010C" w:rsidP="001A495C">
      <w:pPr>
        <w:pStyle w:val="14"/>
      </w:pPr>
      <w:r w:rsidRPr="00137FE8">
        <w:t xml:space="preserve">Поверхности определены так же, как для RCC. </w:t>
      </w:r>
    </w:p>
    <w:p w14:paraId="0416BBC5" w14:textId="77777777" w:rsidR="00AA010C" w:rsidRPr="00137FE8" w:rsidRDefault="00AA010C" w:rsidP="00F31E09">
      <w:pPr>
        <w:pStyle w:val="affffe"/>
      </w:pPr>
      <w:r w:rsidRPr="00137FE8">
        <w:rPr>
          <w:noProof/>
        </w:rPr>
        <w:drawing>
          <wp:inline distT="0" distB="0" distL="0" distR="0" wp14:anchorId="1DC4107E" wp14:editId="0BB8F149">
            <wp:extent cx="2704816" cy="2876550"/>
            <wp:effectExtent l="0" t="0" r="63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srcRect/>
                    <a:stretch>
                      <a:fillRect/>
                    </a:stretch>
                  </pic:blipFill>
                  <pic:spPr bwMode="auto">
                    <a:xfrm>
                      <a:off x="0" y="0"/>
                      <a:ext cx="2735835" cy="2909538"/>
                    </a:xfrm>
                    <a:prstGeom prst="rect">
                      <a:avLst/>
                    </a:prstGeom>
                    <a:noFill/>
                    <a:ln w="9525">
                      <a:noFill/>
                      <a:miter lim="800000"/>
                      <a:headEnd/>
                      <a:tailEnd/>
                    </a:ln>
                  </pic:spPr>
                </pic:pic>
              </a:graphicData>
            </a:graphic>
          </wp:inline>
        </w:drawing>
      </w:r>
    </w:p>
    <w:p w14:paraId="630497ED" w14:textId="40523C31" w:rsidR="00D10ED2" w:rsidRPr="00F31E09" w:rsidRDefault="00D10ED2" w:rsidP="00F31E09">
      <w:pPr>
        <w:pStyle w:val="afffff"/>
      </w:pPr>
      <w:r w:rsidRPr="00F31E09">
        <w:t xml:space="preserve">Рисунок </w:t>
      </w:r>
      <w:fldSimple w:instr=" SEQ Рисунок \* ARABIC ">
        <w:r w:rsidR="005F1295">
          <w:rPr>
            <w:noProof/>
          </w:rPr>
          <w:t>14</w:t>
        </w:r>
      </w:fldSimple>
      <w:r w:rsidRPr="00F31E09">
        <w:t xml:space="preserve"> – </w:t>
      </w:r>
      <w:bookmarkStart w:id="68" w:name="_Toc200515428"/>
      <w:r w:rsidRPr="00F31E09">
        <w:t>Правильный круговой усечённый конус: TRC (T)</w:t>
      </w:r>
      <w:bookmarkEnd w:id="68"/>
    </w:p>
    <w:p w14:paraId="3DFA1FBE" w14:textId="77777777" w:rsidR="00AA010C" w:rsidRPr="00137FE8" w:rsidRDefault="00AA010C" w:rsidP="00F31E09">
      <w:pPr>
        <w:pStyle w:val="14"/>
      </w:pPr>
      <w:r w:rsidRPr="00137FE8">
        <w:lastRenderedPageBreak/>
        <w:t xml:space="preserve">Параметры: </w:t>
      </w:r>
      <w:r w:rsidRPr="00137FE8">
        <w:rPr>
          <w:b/>
        </w:rPr>
        <w:t>C, H</w:t>
      </w:r>
      <w:r w:rsidRPr="00137FE8">
        <w:t>, R</w:t>
      </w:r>
      <w:r w:rsidRPr="00137FE8">
        <w:rPr>
          <w:vertAlign w:val="subscript"/>
        </w:rPr>
        <w:t>1</w:t>
      </w:r>
      <w:r w:rsidRPr="00137FE8">
        <w:t>, R</w:t>
      </w:r>
      <w:r w:rsidRPr="00137FE8">
        <w:rPr>
          <w:vertAlign w:val="subscript"/>
        </w:rPr>
        <w:t>2</w:t>
      </w:r>
      <w:r w:rsidRPr="00137FE8">
        <w:t xml:space="preserve">. </w:t>
      </w:r>
      <w:r w:rsidRPr="00137FE8">
        <w:rPr>
          <w:b/>
        </w:rPr>
        <w:t xml:space="preserve">С </w:t>
      </w:r>
      <w:r w:rsidRPr="00137FE8">
        <w:t xml:space="preserve">– радиус-вектор центра нижнего основания; </w:t>
      </w:r>
      <w:r w:rsidRPr="00137FE8">
        <w:rPr>
          <w:b/>
        </w:rPr>
        <w:t>H</w:t>
      </w:r>
      <w:r w:rsidRPr="00137FE8">
        <w:t xml:space="preserve"> – вектор высоты противоположного основания; R</w:t>
      </w:r>
      <w:r w:rsidRPr="00137FE8">
        <w:rPr>
          <w:vertAlign w:val="subscript"/>
        </w:rPr>
        <w:t xml:space="preserve">1 </w:t>
      </w:r>
      <w:r w:rsidRPr="00137FE8">
        <w:t>– радиус нижнего основания; R</w:t>
      </w:r>
      <w:r w:rsidRPr="00137FE8">
        <w:rPr>
          <w:vertAlign w:val="subscript"/>
        </w:rPr>
        <w:t>2</w:t>
      </w:r>
      <w:r w:rsidRPr="00137FE8">
        <w:rPr>
          <w:vertAlign w:val="superscript"/>
        </w:rPr>
        <w:t xml:space="preserve"> </w:t>
      </w:r>
      <w:r w:rsidRPr="00137FE8">
        <w:t>– радиус верхнего основания.</w:t>
      </w:r>
    </w:p>
    <w:p w14:paraId="3FA087C7" w14:textId="0E2C6BFE" w:rsidR="00AA010C" w:rsidRDefault="00AA010C" w:rsidP="001A495C">
      <w:pPr>
        <w:pStyle w:val="14"/>
      </w:pPr>
      <w:r w:rsidRPr="00137FE8">
        <w:t>Поверхности определены так же, как для RCC.</w:t>
      </w:r>
    </w:p>
    <w:p w14:paraId="5937B7CE" w14:textId="77777777" w:rsidR="0011237D" w:rsidRPr="00137FE8" w:rsidRDefault="0011237D" w:rsidP="001A495C">
      <w:pPr>
        <w:pStyle w:val="14"/>
      </w:pPr>
    </w:p>
    <w:p w14:paraId="0C85A946" w14:textId="650407F5" w:rsidR="00AA010C" w:rsidRPr="00137FE8" w:rsidRDefault="0024396D" w:rsidP="0011237D">
      <w:pPr>
        <w:pStyle w:val="affffe"/>
      </w:pPr>
      <w:r w:rsidRPr="00137FE8">
        <w:object w:dxaOrig="2599" w:dyaOrig="1375" w14:anchorId="6693BD6D">
          <v:shape id="_x0000_i1029" type="#_x0000_t75" style="width:330.55pt;height:180pt" o:ole="">
            <v:imagedata r:id="rId30" o:title=""/>
          </v:shape>
          <o:OLEObject Type="Embed" ProgID="Word.Picture.8" ShapeID="_x0000_i1029" DrawAspect="Content" ObjectID="_1828100948" r:id="rId31"/>
        </w:object>
      </w:r>
    </w:p>
    <w:p w14:paraId="2381BF97" w14:textId="3566855F" w:rsidR="00D10ED2" w:rsidRDefault="00D10ED2" w:rsidP="00D10ED2">
      <w:pPr>
        <w:pStyle w:val="afffff"/>
        <w:rPr>
          <w:szCs w:val="28"/>
        </w:rPr>
      </w:pPr>
      <w:r w:rsidRPr="002A4188">
        <w:t xml:space="preserve">Рисунок </w:t>
      </w:r>
      <w:fldSimple w:instr=" SEQ Рисунок \* ARABIC ">
        <w:r w:rsidR="005F1295">
          <w:rPr>
            <w:noProof/>
          </w:rPr>
          <w:t>15</w:t>
        </w:r>
      </w:fldSimple>
      <w:r>
        <w:t xml:space="preserve"> – </w:t>
      </w:r>
      <w:r w:rsidRPr="00137FE8">
        <w:rPr>
          <w:szCs w:val="28"/>
        </w:rPr>
        <w:t>Произвольный выпуклый многогранник, имеющий не более 6 граней</w:t>
      </w:r>
      <w:r>
        <w:rPr>
          <w:szCs w:val="28"/>
        </w:rPr>
        <w:t>:</w:t>
      </w:r>
      <w:r w:rsidRPr="00137FE8">
        <w:rPr>
          <w:szCs w:val="28"/>
        </w:rPr>
        <w:t xml:space="preserve"> ARB (N)</w:t>
      </w:r>
    </w:p>
    <w:p w14:paraId="2E3550E7" w14:textId="77777777" w:rsidR="0011237D" w:rsidRPr="0011237D" w:rsidRDefault="0011237D" w:rsidP="0011237D">
      <w:pPr>
        <w:pStyle w:val="14"/>
      </w:pPr>
    </w:p>
    <w:p w14:paraId="7E80EACB" w14:textId="77777777" w:rsidR="00AA010C" w:rsidRPr="00137FE8" w:rsidRDefault="00AA010C" w:rsidP="00F31E09">
      <w:pPr>
        <w:pStyle w:val="14"/>
      </w:pPr>
      <w:r w:rsidRPr="00137FE8">
        <w:t>Параметры: B</w:t>
      </w:r>
      <w:r w:rsidRPr="00137FE8">
        <w:rPr>
          <w:vertAlign w:val="subscript"/>
        </w:rPr>
        <w:t>1</w:t>
      </w:r>
      <w:r w:rsidRPr="00137FE8">
        <w:t>, B</w:t>
      </w:r>
      <w:r w:rsidRPr="00137FE8">
        <w:rPr>
          <w:vertAlign w:val="subscript"/>
        </w:rPr>
        <w:t>2</w:t>
      </w:r>
      <w:r w:rsidRPr="00137FE8">
        <w:t>, B</w:t>
      </w:r>
      <w:r w:rsidRPr="00137FE8">
        <w:rPr>
          <w:vertAlign w:val="subscript"/>
        </w:rPr>
        <w:t>3</w:t>
      </w:r>
      <w:r w:rsidRPr="00137FE8">
        <w:t>,...,</w:t>
      </w:r>
      <w:proofErr w:type="spellStart"/>
      <w:r w:rsidRPr="00137FE8">
        <w:t>B</w:t>
      </w:r>
      <w:r w:rsidRPr="00137FE8">
        <w:rPr>
          <w:vertAlign w:val="subscript"/>
        </w:rPr>
        <w:t>m</w:t>
      </w:r>
      <w:proofErr w:type="spellEnd"/>
      <w:r w:rsidRPr="00137FE8">
        <w:t>/M</w:t>
      </w:r>
      <w:r w:rsidRPr="00137FE8">
        <w:rPr>
          <w:vertAlign w:val="subscript"/>
        </w:rPr>
        <w:t>1</w:t>
      </w:r>
      <w:r w:rsidRPr="00137FE8">
        <w:t>,M</w:t>
      </w:r>
      <w:r w:rsidRPr="00137FE8">
        <w:rPr>
          <w:vertAlign w:val="subscript"/>
        </w:rPr>
        <w:t>2</w:t>
      </w:r>
      <w:r w:rsidRPr="00137FE8">
        <w:t>,M</w:t>
      </w:r>
      <w:r w:rsidRPr="00137FE8">
        <w:rPr>
          <w:vertAlign w:val="subscript"/>
        </w:rPr>
        <w:t>3</w:t>
      </w:r>
      <w:r w:rsidRPr="00137FE8">
        <w:t>,...,</w:t>
      </w:r>
      <w:proofErr w:type="spellStart"/>
      <w:r w:rsidRPr="00137FE8">
        <w:t>M</w:t>
      </w:r>
      <w:r w:rsidRPr="00137FE8">
        <w:rPr>
          <w:vertAlign w:val="subscript"/>
        </w:rPr>
        <w:t>n</w:t>
      </w:r>
      <w:proofErr w:type="spellEnd"/>
      <w:r w:rsidRPr="00137FE8">
        <w:t xml:space="preserve">. </w:t>
      </w:r>
      <w:proofErr w:type="spellStart"/>
      <w:r w:rsidRPr="00137FE8">
        <w:t>B</w:t>
      </w:r>
      <w:r w:rsidRPr="00137FE8">
        <w:rPr>
          <w:vertAlign w:val="subscript"/>
        </w:rPr>
        <w:t>k</w:t>
      </w:r>
      <w:proofErr w:type="spellEnd"/>
      <w:r w:rsidRPr="00137FE8">
        <w:t xml:space="preserve"> – радиус-вектор k-ой вершины многогранника, что 4</w:t>
      </w:r>
      <w:r w:rsidRPr="00137FE8">
        <w:sym w:font="Symbol" w:char="F0A3"/>
      </w:r>
      <w:r w:rsidRPr="00137FE8">
        <w:t>m</w:t>
      </w:r>
      <w:r w:rsidRPr="00137FE8">
        <w:sym w:font="Symbol" w:char="F0A3"/>
      </w:r>
      <w:r w:rsidRPr="00137FE8">
        <w:t xml:space="preserve">8. </w:t>
      </w:r>
      <w:proofErr w:type="spellStart"/>
      <w:r w:rsidRPr="00137FE8">
        <w:t>M</w:t>
      </w:r>
      <w:r w:rsidRPr="00137FE8">
        <w:rPr>
          <w:vertAlign w:val="subscript"/>
        </w:rPr>
        <w:t>j</w:t>
      </w:r>
      <w:proofErr w:type="spellEnd"/>
      <w:r w:rsidRPr="00137FE8">
        <w:t xml:space="preserve"> – целое число, описывающее j–ю грань, 4</w:t>
      </w:r>
      <w:r w:rsidRPr="00137FE8">
        <w:sym w:font="Symbol" w:char="F0A3"/>
      </w:r>
      <w:r w:rsidRPr="00137FE8">
        <w:t>n</w:t>
      </w:r>
      <w:r w:rsidRPr="00137FE8">
        <w:sym w:font="Symbol" w:char="F0A3"/>
      </w:r>
      <w:r w:rsidRPr="00137FE8">
        <w:t xml:space="preserve">6. Цифры числа </w:t>
      </w:r>
      <w:proofErr w:type="spellStart"/>
      <w:r w:rsidRPr="00137FE8">
        <w:t>M</w:t>
      </w:r>
      <w:r w:rsidRPr="00137FE8">
        <w:rPr>
          <w:vertAlign w:val="subscript"/>
        </w:rPr>
        <w:t>j</w:t>
      </w:r>
      <w:proofErr w:type="spellEnd"/>
      <w:r w:rsidRPr="00137FE8">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M</w:t>
      </w:r>
      <w:r w:rsidRPr="00137FE8">
        <w:rPr>
          <w:vertAlign w:val="subscript"/>
        </w:rPr>
        <w:t>1</w:t>
      </w:r>
      <w:r w:rsidRPr="00137FE8">
        <w:t>; второй – M</w:t>
      </w:r>
      <w:r w:rsidRPr="00137FE8">
        <w:rPr>
          <w:vertAlign w:val="subscript"/>
        </w:rPr>
        <w:t>2</w:t>
      </w:r>
      <w:r w:rsidRPr="00137FE8">
        <w:t xml:space="preserve"> т.д. При описании между последней координатой </w:t>
      </w:r>
      <w:proofErr w:type="spellStart"/>
      <w:r w:rsidRPr="00137FE8">
        <w:t>B</w:t>
      </w:r>
      <w:r w:rsidRPr="00137FE8">
        <w:rPr>
          <w:vertAlign w:val="subscript"/>
        </w:rPr>
        <w:t>m</w:t>
      </w:r>
      <w:proofErr w:type="spellEnd"/>
      <w:r w:rsidRPr="00137FE8">
        <w:t xml:space="preserve"> и M</w:t>
      </w:r>
      <w:r w:rsidRPr="00137FE8">
        <w:rPr>
          <w:vertAlign w:val="subscript"/>
        </w:rPr>
        <w:t>1</w:t>
      </w:r>
      <w:r w:rsidRPr="00137FE8">
        <w:t xml:space="preserve"> должен стоять символ '/'. </w:t>
      </w:r>
    </w:p>
    <w:p w14:paraId="32BC69C1" w14:textId="77777777" w:rsidR="00AA010C" w:rsidRPr="00137FE8" w:rsidRDefault="00AA010C" w:rsidP="005562AA">
      <w:pPr>
        <w:pStyle w:val="14"/>
      </w:pPr>
      <w:r w:rsidRPr="00137FE8">
        <w:t xml:space="preserve">Пример (египетская пирамида): </w:t>
      </w:r>
    </w:p>
    <w:p w14:paraId="0131DC45" w14:textId="14CBA715" w:rsidR="00AA010C" w:rsidRPr="00137FE8" w:rsidRDefault="00AA010C" w:rsidP="0024396D">
      <w:pPr>
        <w:pStyle w:val="a9"/>
        <w:keepNext w:val="0"/>
      </w:pPr>
      <w:r w:rsidRPr="00137FE8">
        <w:t>ARB</w:t>
      </w:r>
      <w:r w:rsidRPr="00137FE8">
        <w:rPr>
          <w:lang w:val="ru-RU"/>
        </w:rPr>
        <w:t xml:space="preserve"> </w:t>
      </w:r>
      <w:r w:rsidRPr="00137FE8">
        <w:t xml:space="preserve">–1,–1,0 1,–1,0 1,1,0 –1,1,0 0,0,4 / 1234,125,235,345,415 </w:t>
      </w:r>
    </w:p>
    <w:p w14:paraId="70DBFDA8" w14:textId="77777777" w:rsidR="00AA010C" w:rsidRPr="00137FE8" w:rsidRDefault="00AA010C" w:rsidP="005562AA">
      <w:pPr>
        <w:pStyle w:val="14"/>
      </w:pPr>
      <w:r w:rsidRPr="00137FE8">
        <w:rPr>
          <w:noProof/>
          <w:lang w:eastAsia="ru-RU"/>
        </w:rPr>
        <w:lastRenderedPageBreak/>
        <w:drawing>
          <wp:inline distT="0" distB="0" distL="0" distR="0" wp14:anchorId="38A6E94C" wp14:editId="5925ABED">
            <wp:extent cx="3693612" cy="3209925"/>
            <wp:effectExtent l="0" t="0" r="2540" b="0"/>
            <wp:docPr id="67" name="Рисунок 67"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1"/>
                    <pic:cNvPicPr>
                      <a:picLocks noChangeAspect="1" noChangeArrowheads="1"/>
                    </pic:cNvPicPr>
                  </pic:nvPicPr>
                  <pic:blipFill>
                    <a:blip r:embed="rId32" cstate="print"/>
                    <a:srcRect/>
                    <a:stretch>
                      <a:fillRect/>
                    </a:stretch>
                  </pic:blipFill>
                  <pic:spPr bwMode="auto">
                    <a:xfrm>
                      <a:off x="0" y="0"/>
                      <a:ext cx="3725674" cy="3237788"/>
                    </a:xfrm>
                    <a:prstGeom prst="rect">
                      <a:avLst/>
                    </a:prstGeom>
                    <a:noFill/>
                    <a:ln w="9525">
                      <a:noFill/>
                      <a:miter lim="800000"/>
                      <a:headEnd/>
                      <a:tailEnd/>
                    </a:ln>
                  </pic:spPr>
                </pic:pic>
              </a:graphicData>
            </a:graphic>
          </wp:inline>
        </w:drawing>
      </w:r>
    </w:p>
    <w:p w14:paraId="504AB974" w14:textId="31600914" w:rsidR="00D10ED2" w:rsidRPr="00BE42E8" w:rsidRDefault="00D10ED2" w:rsidP="00D10ED2">
      <w:pPr>
        <w:pStyle w:val="afffff"/>
      </w:pPr>
      <w:r w:rsidRPr="002A4188">
        <w:t xml:space="preserve">Рисунок </w:t>
      </w:r>
      <w:fldSimple w:instr=" SEQ Рисунок \* ARABIC ">
        <w:r w:rsidR="005F1295">
          <w:rPr>
            <w:noProof/>
          </w:rPr>
          <w:t>16</w:t>
        </w:r>
      </w:fldSimple>
      <w:r>
        <w:t xml:space="preserve"> – </w:t>
      </w:r>
      <w:r w:rsidRPr="00137FE8">
        <w:rPr>
          <w:szCs w:val="28"/>
        </w:rPr>
        <w:t>Египетская пирамида</w:t>
      </w:r>
    </w:p>
    <w:p w14:paraId="6C64163C" w14:textId="77777777" w:rsidR="00AA010C" w:rsidRPr="00137FE8" w:rsidRDefault="00AA010C" w:rsidP="001A495C">
      <w:pPr>
        <w:pStyle w:val="14"/>
      </w:pPr>
      <w:r w:rsidRPr="00137FE8">
        <w:t xml:space="preserve">Кроме того, имеются два специальных тела, смысл которых будет разъяснён при описании сложных систем. </w:t>
      </w:r>
    </w:p>
    <w:p w14:paraId="56B5F388" w14:textId="77777777" w:rsidR="00AA010C" w:rsidRPr="00137FE8" w:rsidRDefault="00AA010C" w:rsidP="005562AA">
      <w:pPr>
        <w:pStyle w:val="14"/>
      </w:pPr>
      <w:bookmarkStart w:id="69" w:name="_Toc200515429"/>
      <w:r w:rsidRPr="00137FE8">
        <w:t>Параллелепипед с вершиной в начале координат, SBOX(X)</w:t>
      </w:r>
      <w:bookmarkEnd w:id="69"/>
      <w:r w:rsidRPr="00137FE8">
        <w:t xml:space="preserve"> </w:t>
      </w:r>
    </w:p>
    <w:p w14:paraId="1D4C8C70" w14:textId="77777777" w:rsidR="00AA010C" w:rsidRPr="00137FE8" w:rsidRDefault="00AA010C" w:rsidP="005562AA">
      <w:pPr>
        <w:pStyle w:val="14"/>
      </w:pPr>
      <w:r w:rsidRPr="00137FE8">
        <w:t xml:space="preserve">Параметры: </w:t>
      </w:r>
      <w:r w:rsidRPr="00137FE8">
        <w:rPr>
          <w:b/>
        </w:rPr>
        <w:t>P</w:t>
      </w:r>
      <w:r w:rsidRPr="00137FE8">
        <w:rPr>
          <w:b/>
          <w:vertAlign w:val="subscript"/>
        </w:rPr>
        <w:t>1</w:t>
      </w:r>
      <w:r w:rsidRPr="00137FE8">
        <w:t xml:space="preserve">, </w:t>
      </w:r>
      <w:r w:rsidRPr="00137FE8">
        <w:rPr>
          <w:b/>
        </w:rPr>
        <w:t>P</w:t>
      </w:r>
      <w:r w:rsidRPr="00137FE8">
        <w:rPr>
          <w:b/>
          <w:vertAlign w:val="subscript"/>
        </w:rPr>
        <w:t>2</w:t>
      </w:r>
      <w:r w:rsidRPr="00137FE8">
        <w:t xml:space="preserve"> , </w:t>
      </w:r>
      <w:r w:rsidRPr="00137FE8">
        <w:rPr>
          <w:b/>
        </w:rPr>
        <w:t>P</w:t>
      </w:r>
      <w:r w:rsidRPr="00137FE8">
        <w:rPr>
          <w:b/>
          <w:vertAlign w:val="subscript"/>
        </w:rPr>
        <w:t>3</w:t>
      </w:r>
      <w:r w:rsidRPr="00137FE8">
        <w:t xml:space="preserve">– векторы рёбер тела, исходящие из начала координат. </w:t>
      </w:r>
    </w:p>
    <w:p w14:paraId="1CB46AF9" w14:textId="77777777" w:rsidR="00AA010C" w:rsidRPr="00137FE8" w:rsidRDefault="00AA010C" w:rsidP="005562AA">
      <w:pPr>
        <w:pStyle w:val="14"/>
      </w:pPr>
      <w:r w:rsidRPr="00137FE8">
        <w:t xml:space="preserve">Поверхности нумеруются так же, как в теле BOX. </w:t>
      </w:r>
    </w:p>
    <w:p w14:paraId="50789478" w14:textId="77777777" w:rsidR="00AA010C" w:rsidRPr="00137FE8" w:rsidRDefault="00AA010C" w:rsidP="005562AA">
      <w:pPr>
        <w:pStyle w:val="14"/>
      </w:pPr>
      <w:bookmarkStart w:id="70" w:name="_Toc200515430"/>
      <w:r w:rsidRPr="00137FE8">
        <w:t xml:space="preserve">Правильная шестигранная призма с осью, совпадающей с </w:t>
      </w:r>
      <w:r w:rsidRPr="00137FE8">
        <w:rPr>
          <w:lang w:val="en-US"/>
        </w:rPr>
        <w:t>O</w:t>
      </w:r>
      <w:r w:rsidRPr="00137FE8">
        <w:t>Z, центрами нижнего основания в начале координат, SHEX(I)</w:t>
      </w:r>
      <w:bookmarkEnd w:id="70"/>
      <w:r w:rsidRPr="00137FE8">
        <w:t xml:space="preserve"> </w:t>
      </w:r>
    </w:p>
    <w:p w14:paraId="3CE49A68" w14:textId="77777777" w:rsidR="00AA010C" w:rsidRPr="00137FE8" w:rsidRDefault="00AA010C" w:rsidP="005562AA">
      <w:pPr>
        <w:pStyle w:val="14"/>
      </w:pPr>
      <w:r w:rsidRPr="00137FE8">
        <w:t xml:space="preserve">Параметры: S, H, [f]. S – размер под ключ, H – высота, f – угол поворота относительно оси </w:t>
      </w:r>
      <w:r w:rsidRPr="00137FE8">
        <w:rPr>
          <w:lang w:val="en-US"/>
        </w:rPr>
        <w:t>O</w:t>
      </w:r>
      <w:r w:rsidRPr="00137FE8">
        <w:t xml:space="preserve">X в градусах, то есть параметрам H, D, f соответствует вектор </w:t>
      </w:r>
      <w:r w:rsidRPr="00137FE8">
        <w:rPr>
          <w:b/>
        </w:rPr>
        <w:t>V</w:t>
      </w:r>
      <w:r w:rsidRPr="00137FE8">
        <w:t xml:space="preserve"> с координатами (</w:t>
      </w:r>
      <w:proofErr w:type="spellStart"/>
      <w:r w:rsidRPr="00137FE8">
        <w:t>Dcos</w:t>
      </w:r>
      <w:proofErr w:type="spellEnd"/>
      <w:r w:rsidRPr="00137FE8">
        <w:t xml:space="preserve">(f), </w:t>
      </w:r>
      <w:proofErr w:type="spellStart"/>
      <w:r w:rsidRPr="00137FE8">
        <w:t>Dsin</w:t>
      </w:r>
      <w:proofErr w:type="spellEnd"/>
      <w:r w:rsidRPr="00137FE8">
        <w:t xml:space="preserve">(f), H). Если необязательный параметр f опущен, то две боковые грани параллельны плоскости YOZ. </w:t>
      </w:r>
    </w:p>
    <w:p w14:paraId="29046751" w14:textId="77777777" w:rsidR="00AA010C" w:rsidRPr="00137FE8" w:rsidRDefault="00AA010C" w:rsidP="005562AA">
      <w:pPr>
        <w:pStyle w:val="14"/>
      </w:pPr>
      <w:r w:rsidRPr="00137FE8">
        <w:t xml:space="preserve">Нумерация граней такая же, как и в теле HEX. </w:t>
      </w:r>
    </w:p>
    <w:p w14:paraId="28FC589B" w14:textId="77777777" w:rsidR="00AA010C" w:rsidRPr="00137FE8" w:rsidRDefault="00AA010C" w:rsidP="005562AA">
      <w:pPr>
        <w:pStyle w:val="14"/>
      </w:pPr>
      <w:r w:rsidRPr="00137FE8">
        <w:t>Отметим отличие тела SBOX от тела SHEX помимо формы: начало координат у тела SHEX находится в центре шестигранника, а у тела SBOX – в углу параллелепипеда.</w:t>
      </w:r>
    </w:p>
    <w:p w14:paraId="73E00567" w14:textId="77777777" w:rsidR="00AA010C" w:rsidRPr="00137FE8" w:rsidRDefault="00AA010C" w:rsidP="005562AA">
      <w:pPr>
        <w:pStyle w:val="14"/>
      </w:pPr>
      <w:r w:rsidRPr="00137FE8">
        <w:t xml:space="preserve">Пример задания секции тел: </w:t>
      </w:r>
    </w:p>
    <w:p w14:paraId="743C2B1D" w14:textId="77777777" w:rsidR="00AA010C" w:rsidRPr="001215DB" w:rsidRDefault="00AA010C" w:rsidP="007667F0">
      <w:pPr>
        <w:pStyle w:val="a9"/>
        <w:rPr>
          <w:lang w:val="ru-RU"/>
        </w:rPr>
      </w:pPr>
      <w:r w:rsidRPr="00D416DB">
        <w:lastRenderedPageBreak/>
        <w:t>RPP</w:t>
      </w:r>
      <w:r w:rsidRPr="001215DB">
        <w:rPr>
          <w:lang w:val="ru-RU"/>
        </w:rPr>
        <w:t xml:space="preserve">   </w:t>
      </w:r>
      <w:r w:rsidRPr="00D416DB">
        <w:t>KOP</w:t>
      </w:r>
      <w:r w:rsidRPr="001215DB">
        <w:rPr>
          <w:lang w:val="ru-RU"/>
        </w:rPr>
        <w:t>1  –10,10  –10,10   0,</w:t>
      </w:r>
      <w:r w:rsidRPr="00D416DB">
        <w:t>h</w:t>
      </w:r>
    </w:p>
    <w:p w14:paraId="434EEA8D" w14:textId="77777777" w:rsidR="00AA010C" w:rsidRPr="00137FE8" w:rsidRDefault="00AA010C" w:rsidP="007667F0">
      <w:pPr>
        <w:pStyle w:val="a9"/>
      </w:pPr>
      <w:r w:rsidRPr="00137FE8">
        <w:t xml:space="preserve">RCZ    *     0,0,0  h  </w:t>
      </w:r>
      <w:proofErr w:type="spellStart"/>
      <w:r w:rsidRPr="00137FE8">
        <w:t>dout</w:t>
      </w:r>
      <w:proofErr w:type="spellEnd"/>
      <w:r w:rsidRPr="00137FE8">
        <w:t>*0.5</w:t>
      </w:r>
    </w:p>
    <w:p w14:paraId="4588F62B" w14:textId="77777777" w:rsidR="00AA010C" w:rsidRPr="00137FE8" w:rsidRDefault="00AA010C" w:rsidP="007667F0">
      <w:pPr>
        <w:pStyle w:val="a9"/>
      </w:pPr>
      <w:r w:rsidRPr="00137FE8">
        <w:t xml:space="preserve">RCZ   </w:t>
      </w:r>
      <w:proofErr w:type="spellStart"/>
      <w:r w:rsidRPr="00137FE8">
        <w:t>tws</w:t>
      </w:r>
      <w:proofErr w:type="spellEnd"/>
      <w:r w:rsidRPr="00137FE8">
        <w:t xml:space="preserve">    0,0,0  h  din/2</w:t>
      </w:r>
    </w:p>
    <w:p w14:paraId="3258AC62" w14:textId="77777777" w:rsidR="00AA010C" w:rsidRPr="00C751A8" w:rsidRDefault="00AA010C" w:rsidP="007667F0">
      <w:pPr>
        <w:pStyle w:val="a9"/>
        <w:rPr>
          <w:lang w:val="ru-RU"/>
        </w:rPr>
      </w:pPr>
      <w:r w:rsidRPr="00137FE8">
        <w:t>END</w:t>
      </w:r>
      <w:r w:rsidRPr="00C751A8">
        <w:rPr>
          <w:lang w:val="ru-RU"/>
        </w:rPr>
        <w:t xml:space="preserve"> </w:t>
      </w:r>
    </w:p>
    <w:p w14:paraId="0EDA0080" w14:textId="77777777" w:rsidR="00AA010C" w:rsidRPr="00137FE8" w:rsidRDefault="00AA010C" w:rsidP="005562AA">
      <w:pPr>
        <w:pStyle w:val="14"/>
      </w:pPr>
      <w:r w:rsidRPr="00137FE8">
        <w:t xml:space="preserve">Отметим, что первый цилиндр получил имя N2. </w:t>
      </w:r>
    </w:p>
    <w:p w14:paraId="5C51DA42" w14:textId="77777777" w:rsidR="00AA010C" w:rsidRPr="00137FE8" w:rsidRDefault="00AA010C" w:rsidP="005562AA">
      <w:pPr>
        <w:pStyle w:val="14"/>
      </w:pPr>
      <w:r w:rsidRPr="00137FE8">
        <w:t xml:space="preserve">Кроме прямого описания тела, его можно задать в виде результата ортогонального преобразования (сдвига, поворота, отражения) ранее описанного тела. Для такого описания служит предложение вида: </w:t>
      </w:r>
    </w:p>
    <w:p w14:paraId="4B2EF2D0" w14:textId="77777777" w:rsidR="00AA010C" w:rsidRPr="00137FE8" w:rsidRDefault="00AA010C" w:rsidP="005562AA">
      <w:pPr>
        <w:pStyle w:val="14"/>
      </w:pPr>
      <w:r w:rsidRPr="00137FE8">
        <w:t>TRANSF &lt;имя нового тела&gt; &lt;имя тела–прототипа&gt;</w:t>
      </w:r>
    </w:p>
    <w:p w14:paraId="6325F16C" w14:textId="77777777" w:rsidR="00AA010C" w:rsidRPr="00137FE8" w:rsidRDefault="00AA010C" w:rsidP="005562AA">
      <w:pPr>
        <w:pStyle w:val="14"/>
      </w:pPr>
      <w:r w:rsidRPr="00137FE8">
        <w:t>&lt;тип преобразования&gt; &lt;параметры преобразования&gt;</w:t>
      </w:r>
    </w:p>
    <w:p w14:paraId="41ABB099" w14:textId="77777777" w:rsidR="00AA010C" w:rsidRPr="00137FE8" w:rsidRDefault="00AA010C" w:rsidP="005562AA">
      <w:pPr>
        <w:pStyle w:val="14"/>
      </w:pPr>
      <w:r w:rsidRPr="00137FE8">
        <w:t xml:space="preserve">&lt;имя нового тела&gt; – имя вновь образуемого тела, которое имеет ту же структуру, что и в прямом описании. </w:t>
      </w:r>
    </w:p>
    <w:p w14:paraId="72A2BACA" w14:textId="77777777" w:rsidR="00AA010C" w:rsidRPr="00137FE8" w:rsidRDefault="00AA010C" w:rsidP="005562AA">
      <w:pPr>
        <w:pStyle w:val="14"/>
      </w:pPr>
      <w:r w:rsidRPr="00137FE8">
        <w:t xml:space="preserve">&lt;имя тела-прототипа&gt; – имя тела, из которого будет образовано новое. Оно должно задаваться идентификатором из букв и цифр в явном виде. </w:t>
      </w:r>
    </w:p>
    <w:p w14:paraId="67E4D616" w14:textId="77777777" w:rsidR="00AA010C" w:rsidRPr="00137FE8" w:rsidRDefault="00AA010C" w:rsidP="005562AA">
      <w:pPr>
        <w:pStyle w:val="14"/>
      </w:pPr>
      <w:r w:rsidRPr="00137FE8">
        <w:t xml:space="preserve">&lt;тип преобразования&gt; –  буква М или R. </w:t>
      </w:r>
    </w:p>
    <w:p w14:paraId="50F5E9D3" w14:textId="77777777" w:rsidR="00AA010C" w:rsidRPr="00137FE8" w:rsidRDefault="00AA010C" w:rsidP="005562AA">
      <w:pPr>
        <w:pStyle w:val="14"/>
      </w:pPr>
      <w:r w:rsidRPr="00137FE8">
        <w:t xml:space="preserve">&lt;параметры преобразования&gt; – три действительных числа (обозначим их A, B и f), смысл которых определяется типом преобразования. </w:t>
      </w:r>
    </w:p>
    <w:p w14:paraId="051829B5" w14:textId="40E19782" w:rsidR="00AA010C" w:rsidRPr="00137FE8" w:rsidRDefault="00AA010C" w:rsidP="005562AA">
      <w:pPr>
        <w:pStyle w:val="14"/>
      </w:pPr>
      <w:r w:rsidRPr="00137FE8">
        <w:t xml:space="preserve">&lt;тип преобразования&gt; М означает отражение от вертикальной плоскости, проходящей через точку (A, B, 0), причём её пересечение с плоскостью </w:t>
      </w:r>
      <w:r w:rsidRPr="00287EBB">
        <w:rPr>
          <w:i/>
          <w:iCs/>
        </w:rPr>
        <w:t>O</w:t>
      </w:r>
      <w:r w:rsidR="00287EBB" w:rsidRPr="00287EBB">
        <w:rPr>
          <w:i/>
          <w:iCs/>
          <w:lang w:val="en-US"/>
        </w:rPr>
        <w:t>X</w:t>
      </w:r>
      <w:r w:rsidRPr="00287EBB">
        <w:rPr>
          <w:i/>
          <w:iCs/>
        </w:rPr>
        <w:t>Y</w:t>
      </w:r>
      <w:r w:rsidRPr="00137FE8">
        <w:t xml:space="preserve"> образует с осью </w:t>
      </w:r>
      <w:r w:rsidRPr="00287EBB">
        <w:rPr>
          <w:i/>
          <w:iCs/>
        </w:rPr>
        <w:t>OX</w:t>
      </w:r>
      <w:r w:rsidRPr="00137FE8">
        <w:t xml:space="preserve"> угол в f градусов. Угол отсчитывается от оси </w:t>
      </w:r>
      <w:r w:rsidRPr="00287EBB">
        <w:rPr>
          <w:i/>
          <w:iCs/>
        </w:rPr>
        <w:t>ОХ</w:t>
      </w:r>
      <w:r w:rsidRPr="00137FE8">
        <w:t xml:space="preserve"> против часовой стрелки. Очевидно, что одну и ту же плоскость можно задать разными способами. Рекомендуется брать угол в диапазоне [–90, 90]. </w:t>
      </w:r>
    </w:p>
    <w:p w14:paraId="0B04C75E" w14:textId="77777777" w:rsidR="00AA010C" w:rsidRPr="00137FE8" w:rsidRDefault="00AA010C" w:rsidP="005562AA">
      <w:pPr>
        <w:pStyle w:val="14"/>
      </w:pPr>
      <w:r w:rsidRPr="00137FE8">
        <w:t xml:space="preserve">&lt;тип преобразования&gt; R означает поворот тела против часовой стрелки на f градусов вокруг вертикальной оси, проходящей через точку с координатами (A, B, 0). </w:t>
      </w:r>
    </w:p>
    <w:p w14:paraId="516126FB" w14:textId="77777777" w:rsidR="00AA010C" w:rsidRPr="00137FE8" w:rsidRDefault="00AA010C" w:rsidP="005562AA">
      <w:pPr>
        <w:pStyle w:val="14"/>
      </w:pPr>
      <w:r w:rsidRPr="00137FE8">
        <w:t xml:space="preserve">Тип тела при преобразовании не меняется. Тела RPP, SBOX, SHEX, PLX, PLY, UCX, UCY не могут служить телами–прототипами. </w:t>
      </w:r>
    </w:p>
    <w:p w14:paraId="1721501D" w14:textId="77777777" w:rsidR="00AA010C" w:rsidRPr="00137FE8" w:rsidRDefault="00AA010C" w:rsidP="005562AA">
      <w:pPr>
        <w:pStyle w:val="14"/>
        <w:rPr>
          <w:lang w:val="en-US"/>
        </w:rPr>
      </w:pPr>
      <w:r w:rsidRPr="00137FE8">
        <w:t>Пример</w:t>
      </w:r>
      <w:r w:rsidRPr="00137FE8">
        <w:rPr>
          <w:lang w:val="en-US"/>
        </w:rPr>
        <w:t xml:space="preserve">: </w:t>
      </w:r>
    </w:p>
    <w:p w14:paraId="740B35B5" w14:textId="77777777" w:rsidR="00AA010C" w:rsidRPr="00137FE8" w:rsidRDefault="00AA010C" w:rsidP="0024396D">
      <w:pPr>
        <w:pStyle w:val="a9"/>
        <w:keepNext w:val="0"/>
      </w:pPr>
      <w:r w:rsidRPr="00137FE8">
        <w:t>TRANSF  CYLFT  CYLRG   M   10.5, 0  90</w:t>
      </w:r>
    </w:p>
    <w:p w14:paraId="6D186467" w14:textId="77777777" w:rsidR="00AA010C" w:rsidRPr="00137FE8" w:rsidRDefault="00AA010C" w:rsidP="00661831">
      <w:pPr>
        <w:pStyle w:val="20"/>
        <w:numPr>
          <w:ilvl w:val="1"/>
          <w:numId w:val="8"/>
        </w:numPr>
      </w:pPr>
      <w:bookmarkStart w:id="71" w:name="_Toc433043715"/>
      <w:bookmarkStart w:id="72" w:name="_Toc136433054"/>
      <w:r w:rsidRPr="00137FE8">
        <w:lastRenderedPageBreak/>
        <w:t>Описание зон</w:t>
      </w:r>
      <w:bookmarkEnd w:id="71"/>
      <w:bookmarkEnd w:id="72"/>
    </w:p>
    <w:p w14:paraId="5BD0A2CD" w14:textId="77777777" w:rsidR="00AA010C" w:rsidRPr="00137FE8" w:rsidRDefault="00AA010C" w:rsidP="001A495C">
      <w:pPr>
        <w:pStyle w:val="14"/>
      </w:pPr>
      <w:r w:rsidRPr="00137FE8">
        <w:t xml:space="preserve">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 </w:t>
      </w:r>
    </w:p>
    <w:p w14:paraId="6E027527" w14:textId="77777777" w:rsidR="00AA010C" w:rsidRPr="00137FE8" w:rsidRDefault="00AA010C" w:rsidP="005562AA">
      <w:pPr>
        <w:pStyle w:val="14"/>
      </w:pPr>
      <w:r w:rsidRPr="00137FE8">
        <w:t xml:space="preserve">Дополнение области определено как совокупность точек, не принадлежащих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и её граничные точки. Таким образом, граничные точки относятся как к области, так и к её дополнению. Дополнение обозначается знаком минус без пробела после него. </w:t>
      </w:r>
    </w:p>
    <w:p w14:paraId="6F553B79" w14:textId="77777777" w:rsidR="00AA010C" w:rsidRPr="00137FE8" w:rsidRDefault="00AA010C" w:rsidP="005562AA">
      <w:pPr>
        <w:pStyle w:val="14"/>
      </w:pPr>
      <w:r w:rsidRPr="00137FE8">
        <w:t xml:space="preserve">Пересечение двух и более областей определено как </w:t>
      </w:r>
      <w:proofErr w:type="gramStart"/>
      <w:r w:rsidRPr="00137FE8">
        <w:t>совокупность точек</w:t>
      </w:r>
      <w:proofErr w:type="gramEnd"/>
      <w:r w:rsidRPr="00137FE8">
        <w:t xml:space="preserve"> одновременно принадлежащих этим областям. Особого знака для обозначения операции пересечения нет, символы областей просто разделяются пробелами. </w:t>
      </w:r>
    </w:p>
    <w:p w14:paraId="33D776C9" w14:textId="77777777" w:rsidR="00AA010C" w:rsidRPr="00137FE8" w:rsidRDefault="00AA010C" w:rsidP="005562AA">
      <w:pPr>
        <w:pStyle w:val="14"/>
      </w:pPr>
      <w:r w:rsidRPr="00137FE8">
        <w:t xml:space="preserve">Объединение двух и более областей определено как совокупность точек, любая из которых принадлежит хотя бы одной из этих областей. Объединение обозначается знаком </w:t>
      </w:r>
      <w:r w:rsidRPr="007667F0">
        <w:rPr>
          <w:i/>
          <w:iCs/>
        </w:rPr>
        <w:t>U</w:t>
      </w:r>
      <w:r w:rsidRPr="00137FE8">
        <w:t xml:space="preserve"> (заглавная латинская буква), окружённым пробелами.</w:t>
      </w:r>
    </w:p>
    <w:p w14:paraId="6BF4D129" w14:textId="63A276D4" w:rsidR="00AA010C" w:rsidRPr="00137FE8" w:rsidRDefault="00AA010C" w:rsidP="00F31E09">
      <w:pPr>
        <w:pStyle w:val="14"/>
      </w:pPr>
      <w:r w:rsidRPr="00137FE8">
        <w:t xml:space="preserve">Операция дополнения считается старше операции пересечения. Это означает, что выражения A –B и –B A понимаются одинаково как пересечение </w:t>
      </w:r>
      <w:r w:rsidRPr="007667F0">
        <w:rPr>
          <w:i/>
          <w:iCs/>
        </w:rPr>
        <w:t>A</w:t>
      </w:r>
      <w:r w:rsidRPr="00137FE8">
        <w:t xml:space="preserve"> с дополнением области </w:t>
      </w:r>
      <w:r w:rsidRPr="007667F0">
        <w:rPr>
          <w:i/>
          <w:iCs/>
        </w:rPr>
        <w:t>B</w:t>
      </w:r>
      <w:r w:rsidRPr="00137FE8">
        <w:t xml:space="preserve">. Операция пересечения старше операции объединения, то есть </w:t>
      </w:r>
      <w:r w:rsidRPr="007667F0">
        <w:rPr>
          <w:i/>
          <w:iCs/>
        </w:rPr>
        <w:t>А U C D</w:t>
      </w:r>
      <w:r w:rsidRPr="00137FE8">
        <w:t xml:space="preserve"> понимается как объединение </w:t>
      </w:r>
      <w:r w:rsidRPr="007667F0">
        <w:rPr>
          <w:i/>
          <w:iCs/>
        </w:rPr>
        <w:t>А</w:t>
      </w:r>
      <w:r w:rsidRPr="00137FE8">
        <w:t xml:space="preserve"> с пересечением </w:t>
      </w:r>
      <w:r w:rsidRPr="007667F0">
        <w:rPr>
          <w:i/>
          <w:iCs/>
        </w:rPr>
        <w:t>С</w:t>
      </w:r>
      <w:r w:rsidRPr="00137FE8">
        <w:t xml:space="preserve"> и </w:t>
      </w:r>
      <w:r w:rsidRPr="007667F0">
        <w:rPr>
          <w:i/>
          <w:iCs/>
        </w:rPr>
        <w:t>D</w:t>
      </w:r>
      <w:r w:rsidRPr="00137FE8">
        <w:t xml:space="preserve">, что видно на рисунке </w:t>
      </w:r>
      <w:r w:rsidR="005E395F">
        <w:t>17</w:t>
      </w:r>
      <w:r w:rsidRPr="00137FE8">
        <w:t>.</w:t>
      </w:r>
    </w:p>
    <w:p w14:paraId="2A09116D" w14:textId="77777777" w:rsidR="00AA010C" w:rsidRPr="00137FE8" w:rsidRDefault="00AA010C" w:rsidP="001A495C">
      <w:pPr>
        <w:pStyle w:val="14"/>
      </w:pPr>
    </w:p>
    <w:p w14:paraId="38EE3C12" w14:textId="77777777" w:rsidR="00AA010C" w:rsidRPr="00137FE8" w:rsidRDefault="00AA010C" w:rsidP="0011237D">
      <w:pPr>
        <w:pStyle w:val="affffe"/>
      </w:pPr>
      <w:r w:rsidRPr="00137FE8">
        <w:rPr>
          <w:noProof/>
        </w:rPr>
        <w:drawing>
          <wp:inline distT="0" distB="0" distL="0" distR="0" wp14:anchorId="15BC0218" wp14:editId="2C533E3D">
            <wp:extent cx="4888115" cy="1952625"/>
            <wp:effectExtent l="0" t="0" r="825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cstate="print"/>
                    <a:srcRect/>
                    <a:stretch>
                      <a:fillRect/>
                    </a:stretch>
                  </pic:blipFill>
                  <pic:spPr bwMode="auto">
                    <a:xfrm>
                      <a:off x="0" y="0"/>
                      <a:ext cx="4918380" cy="1964715"/>
                    </a:xfrm>
                    <a:prstGeom prst="rect">
                      <a:avLst/>
                    </a:prstGeom>
                    <a:noFill/>
                    <a:ln w="9525">
                      <a:noFill/>
                      <a:miter lim="800000"/>
                      <a:headEnd/>
                      <a:tailEnd/>
                    </a:ln>
                  </pic:spPr>
                </pic:pic>
              </a:graphicData>
            </a:graphic>
          </wp:inline>
        </w:drawing>
      </w:r>
    </w:p>
    <w:p w14:paraId="4D7953E0" w14:textId="7462797B" w:rsidR="00AC7818" w:rsidRPr="00BE42E8" w:rsidRDefault="00AC7818" w:rsidP="00AC7818">
      <w:pPr>
        <w:pStyle w:val="afffff"/>
      </w:pPr>
      <w:r w:rsidRPr="002A4188">
        <w:t xml:space="preserve">Рисунок </w:t>
      </w:r>
      <w:fldSimple w:instr=" SEQ Рисунок \* ARABIC ">
        <w:r w:rsidR="005F1295">
          <w:rPr>
            <w:noProof/>
          </w:rPr>
          <w:t>17</w:t>
        </w:r>
      </w:fldSimple>
      <w:r>
        <w:t xml:space="preserve"> – </w:t>
      </w:r>
      <w:r w:rsidRPr="00137FE8">
        <w:rPr>
          <w:szCs w:val="28"/>
        </w:rPr>
        <w:t>Пересечение тел</w:t>
      </w:r>
    </w:p>
    <w:p w14:paraId="13F7200C" w14:textId="49137B3F" w:rsidR="00AA010C" w:rsidRDefault="00AA010C" w:rsidP="00F31E09">
      <w:pPr>
        <w:pStyle w:val="14"/>
      </w:pPr>
      <w:r w:rsidRPr="00137FE8">
        <w:lastRenderedPageBreak/>
        <w:t xml:space="preserve">На рисунке </w:t>
      </w:r>
      <w:r w:rsidR="005E395F">
        <w:t>18</w:t>
      </w:r>
      <w:r w:rsidRPr="00137FE8">
        <w:t xml:space="preserve"> серым цветом закрашены области </w:t>
      </w:r>
      <w:r w:rsidRPr="00137FE8">
        <w:rPr>
          <w:i/>
        </w:rPr>
        <w:t>A B</w:t>
      </w:r>
      <w:r w:rsidRPr="00137FE8">
        <w:t xml:space="preserve"> и </w:t>
      </w:r>
      <w:r w:rsidRPr="00137FE8">
        <w:rPr>
          <w:i/>
        </w:rPr>
        <w:t>A –B</w:t>
      </w:r>
      <w:r w:rsidRPr="00137FE8">
        <w:t xml:space="preserve">, соответственно. Выражение </w:t>
      </w:r>
      <w:r w:rsidRPr="00137FE8">
        <w:rPr>
          <w:i/>
        </w:rPr>
        <w:t>A –B</w:t>
      </w:r>
      <w:r w:rsidRPr="00137FE8">
        <w:t xml:space="preserve"> можно трактовать как разность: совокупность точек</w:t>
      </w:r>
      <w:r w:rsidRPr="00137FE8">
        <w:rPr>
          <w:i/>
        </w:rPr>
        <w:t xml:space="preserve"> A</w:t>
      </w:r>
      <w:r w:rsidRPr="00137FE8">
        <w:t xml:space="preserve">, не входящих в </w:t>
      </w:r>
      <w:r w:rsidRPr="00137FE8">
        <w:rPr>
          <w:i/>
        </w:rPr>
        <w:t>B</w:t>
      </w:r>
      <w:r w:rsidRPr="00137FE8">
        <w:t>.</w:t>
      </w:r>
    </w:p>
    <w:p w14:paraId="0B6C0A10" w14:textId="77777777" w:rsidR="0011237D" w:rsidRPr="00137FE8" w:rsidRDefault="0011237D" w:rsidP="00F31E09">
      <w:pPr>
        <w:pStyle w:val="14"/>
      </w:pPr>
    </w:p>
    <w:p w14:paraId="0A953232" w14:textId="77777777" w:rsidR="00AA010C" w:rsidRPr="00137FE8" w:rsidRDefault="00AA010C" w:rsidP="0011237D">
      <w:pPr>
        <w:pStyle w:val="affffe"/>
      </w:pPr>
      <w:r w:rsidRPr="00137FE8">
        <w:rPr>
          <w:noProof/>
        </w:rPr>
        <w:drawing>
          <wp:inline distT="0" distB="0" distL="0" distR="0" wp14:anchorId="380BF614" wp14:editId="4C9D1D84">
            <wp:extent cx="4901837" cy="22574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cstate="print"/>
                    <a:srcRect/>
                    <a:stretch>
                      <a:fillRect/>
                    </a:stretch>
                  </pic:blipFill>
                  <pic:spPr bwMode="auto">
                    <a:xfrm>
                      <a:off x="0" y="0"/>
                      <a:ext cx="4907682" cy="2260117"/>
                    </a:xfrm>
                    <a:prstGeom prst="rect">
                      <a:avLst/>
                    </a:prstGeom>
                    <a:noFill/>
                    <a:ln w="9525">
                      <a:noFill/>
                      <a:miter lim="800000"/>
                      <a:headEnd/>
                      <a:tailEnd/>
                    </a:ln>
                  </pic:spPr>
                </pic:pic>
              </a:graphicData>
            </a:graphic>
          </wp:inline>
        </w:drawing>
      </w:r>
    </w:p>
    <w:p w14:paraId="131E06F0" w14:textId="346B1953" w:rsidR="00AC7818" w:rsidRDefault="00AC7818" w:rsidP="00AC7818">
      <w:pPr>
        <w:pStyle w:val="afffff"/>
        <w:rPr>
          <w:szCs w:val="28"/>
        </w:rPr>
      </w:pPr>
      <w:r w:rsidRPr="002A4188">
        <w:t xml:space="preserve">Рисунок </w:t>
      </w:r>
      <w:fldSimple w:instr=" SEQ Рисунок \* ARABIC ">
        <w:r w:rsidR="005F1295">
          <w:rPr>
            <w:noProof/>
          </w:rPr>
          <w:t>18</w:t>
        </w:r>
      </w:fldSimple>
      <w:r>
        <w:t xml:space="preserve"> – </w:t>
      </w:r>
      <w:r w:rsidRPr="00137FE8">
        <w:rPr>
          <w:szCs w:val="28"/>
        </w:rPr>
        <w:t>Объединение тел</w:t>
      </w:r>
    </w:p>
    <w:p w14:paraId="14315C2E" w14:textId="77777777" w:rsidR="0011237D" w:rsidRPr="0011237D" w:rsidRDefault="0011237D" w:rsidP="0011237D">
      <w:pPr>
        <w:pStyle w:val="14"/>
      </w:pPr>
    </w:p>
    <w:p w14:paraId="3578E11C" w14:textId="77777777" w:rsidR="00AA010C" w:rsidRPr="00137FE8" w:rsidRDefault="00AA010C" w:rsidP="00F31E09">
      <w:pPr>
        <w:pStyle w:val="14"/>
      </w:pPr>
      <w:r w:rsidRPr="00137FE8">
        <w:t xml:space="preserve">На рисунке серым цветом закрашены области </w:t>
      </w:r>
      <w:r w:rsidRPr="00137FE8">
        <w:rPr>
          <w:i/>
        </w:rPr>
        <w:t>C U D</w:t>
      </w:r>
      <w:r w:rsidRPr="00137FE8">
        <w:t xml:space="preserve"> и </w:t>
      </w:r>
      <w:r w:rsidRPr="00137FE8">
        <w:rPr>
          <w:i/>
        </w:rPr>
        <w:t>C U F</w:t>
      </w:r>
      <w:r w:rsidRPr="00137FE8">
        <w:t xml:space="preserve">. </w:t>
      </w:r>
    </w:p>
    <w:p w14:paraId="7960CC74" w14:textId="60B61E13" w:rsidR="00AA010C" w:rsidRDefault="00AA010C" w:rsidP="00F31E09">
      <w:pPr>
        <w:pStyle w:val="14"/>
      </w:pPr>
      <w:r w:rsidRPr="00137FE8">
        <w:t xml:space="preserve">Отметим, что </w:t>
      </w:r>
      <w:r w:rsidRPr="00137FE8">
        <w:rPr>
          <w:i/>
        </w:rPr>
        <w:t>C U D = C U</w:t>
      </w:r>
      <w:r w:rsidRPr="00137FE8">
        <w:t xml:space="preserve"> </w:t>
      </w:r>
      <w:r w:rsidRPr="00137FE8">
        <w:rPr>
          <w:i/>
        </w:rPr>
        <w:t>F</w:t>
      </w:r>
      <w:r w:rsidRPr="00137FE8">
        <w:t xml:space="preserve">, хотя </w:t>
      </w:r>
      <w:r w:rsidRPr="00137FE8">
        <w:rPr>
          <w:i/>
        </w:rPr>
        <w:t>D</w:t>
      </w:r>
      <w:r w:rsidRPr="00137FE8">
        <w:t xml:space="preserve"> и </w:t>
      </w:r>
      <w:r w:rsidRPr="00137FE8">
        <w:rPr>
          <w:i/>
        </w:rPr>
        <w:t>F</w:t>
      </w:r>
      <w:r w:rsidRPr="00137FE8">
        <w:t xml:space="preserve"> различны: </w:t>
      </w:r>
      <w:r w:rsidRPr="00137FE8">
        <w:rPr>
          <w:i/>
        </w:rPr>
        <w:t>D</w:t>
      </w:r>
      <w:r w:rsidRPr="00137FE8">
        <w:t xml:space="preserve"> есть прямоугольник YZRQ, а </w:t>
      </w:r>
      <w:r w:rsidRPr="00137FE8">
        <w:rPr>
          <w:i/>
        </w:rPr>
        <w:t>F</w:t>
      </w:r>
      <w:r w:rsidRPr="00137FE8">
        <w:t xml:space="preserve"> – XZRP. Вариант </w:t>
      </w:r>
      <w:r w:rsidRPr="00137FE8">
        <w:rPr>
          <w:i/>
        </w:rPr>
        <w:t>C U D</w:t>
      </w:r>
      <w:r w:rsidRPr="00137FE8">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45ACB870" w14:textId="77777777" w:rsidR="0011237D" w:rsidRPr="00137FE8" w:rsidRDefault="0011237D" w:rsidP="00F31E09">
      <w:pPr>
        <w:pStyle w:val="14"/>
      </w:pPr>
    </w:p>
    <w:p w14:paraId="119083D1" w14:textId="77777777" w:rsidR="00AA010C" w:rsidRPr="00137FE8" w:rsidRDefault="00AA010C" w:rsidP="0011237D">
      <w:pPr>
        <w:pStyle w:val="affffe"/>
      </w:pPr>
      <w:r w:rsidRPr="00137FE8">
        <w:rPr>
          <w:noProof/>
        </w:rPr>
        <w:drawing>
          <wp:inline distT="0" distB="0" distL="0" distR="0" wp14:anchorId="276A36BF" wp14:editId="2E4B5125">
            <wp:extent cx="4812078" cy="2324100"/>
            <wp:effectExtent l="0" t="0" r="762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srcRect/>
                    <a:stretch>
                      <a:fillRect/>
                    </a:stretch>
                  </pic:blipFill>
                  <pic:spPr bwMode="auto">
                    <a:xfrm>
                      <a:off x="0" y="0"/>
                      <a:ext cx="4825251" cy="2330462"/>
                    </a:xfrm>
                    <a:prstGeom prst="rect">
                      <a:avLst/>
                    </a:prstGeom>
                    <a:noFill/>
                    <a:ln w="9525">
                      <a:noFill/>
                      <a:miter lim="800000"/>
                      <a:headEnd/>
                      <a:tailEnd/>
                    </a:ln>
                  </pic:spPr>
                </pic:pic>
              </a:graphicData>
            </a:graphic>
          </wp:inline>
        </w:drawing>
      </w:r>
    </w:p>
    <w:p w14:paraId="108BEC33" w14:textId="1DBF294F" w:rsidR="00AC7818" w:rsidRPr="00BE42E8" w:rsidRDefault="00AC7818" w:rsidP="00AC7818">
      <w:pPr>
        <w:pStyle w:val="afffff"/>
      </w:pPr>
      <w:r w:rsidRPr="002A4188">
        <w:t xml:space="preserve">Рисунок </w:t>
      </w:r>
      <w:fldSimple w:instr=" SEQ Рисунок \* ARABIC ">
        <w:r w:rsidR="005F1295">
          <w:rPr>
            <w:noProof/>
          </w:rPr>
          <w:t>19</w:t>
        </w:r>
      </w:fldSimple>
      <w:r>
        <w:t xml:space="preserve"> – </w:t>
      </w:r>
      <w:r w:rsidRPr="00137FE8">
        <w:rPr>
          <w:szCs w:val="28"/>
        </w:rPr>
        <w:t>Примеры использования всех трёх операций</w:t>
      </w:r>
    </w:p>
    <w:p w14:paraId="3B4AE9FD" w14:textId="16C48DA2" w:rsidR="00AA010C" w:rsidRPr="00137FE8" w:rsidRDefault="00AA010C" w:rsidP="001A495C">
      <w:pPr>
        <w:pStyle w:val="14"/>
      </w:pPr>
      <w:r w:rsidRPr="00137FE8">
        <w:lastRenderedPageBreak/>
        <w:t xml:space="preserve">На рисунке </w:t>
      </w:r>
      <w:r w:rsidR="005E395F">
        <w:t>19</w:t>
      </w:r>
      <w:r w:rsidRPr="00137FE8">
        <w:t xml:space="preserve"> приведены примеры использования всех трёх операций. Серым цветом закрашены результаты. </w:t>
      </w:r>
    </w:p>
    <w:p w14:paraId="43FF5245" w14:textId="77777777" w:rsidR="00AA010C" w:rsidRPr="00137FE8" w:rsidRDefault="00AA010C" w:rsidP="001A495C">
      <w:pPr>
        <w:pStyle w:val="14"/>
      </w:pPr>
      <w:r w:rsidRPr="00137FE8">
        <w:t xml:space="preserve">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 </w:t>
      </w:r>
    </w:p>
    <w:p w14:paraId="35040638" w14:textId="77777777" w:rsidR="00AA010C" w:rsidRPr="00137FE8" w:rsidRDefault="00AA010C" w:rsidP="001A495C">
      <w:pPr>
        <w:pStyle w:val="14"/>
      </w:pPr>
      <w:r w:rsidRPr="00137FE8">
        <w:t xml:space="preserve">Часто оказывается удобным объединить в одну зону несколько областей, не имеющих общих точек, даже учитывая граничные точки. </w:t>
      </w:r>
    </w:p>
    <w:p w14:paraId="766F746C" w14:textId="77777777" w:rsidR="00AA010C" w:rsidRPr="00137FE8" w:rsidRDefault="00AA010C" w:rsidP="001A495C">
      <w:pPr>
        <w:pStyle w:val="14"/>
      </w:pPr>
      <w:r w:rsidRPr="00137FE8">
        <w:t xml:space="preserve">Каждая зона описывается одним предложением следующего вида:  </w:t>
      </w:r>
    </w:p>
    <w:p w14:paraId="2CD24A86" w14:textId="77777777" w:rsidR="00AA010C" w:rsidRPr="00137FE8" w:rsidRDefault="00AA010C" w:rsidP="005562AA">
      <w:pPr>
        <w:pStyle w:val="14"/>
      </w:pPr>
      <w:r w:rsidRPr="00137FE8">
        <w:t>&lt;имя зоны&gt; [&lt;тип поиска&gt;]&lt;имя тела&gt;[&lt;знак операции&gt; &lt;имя тела&gt;[&lt;знак операции&gt;&lt;имя тела &gt;[...]]]&lt;конечный фрагмент&gt;</w:t>
      </w:r>
    </w:p>
    <w:p w14:paraId="1A81B0C0" w14:textId="77777777" w:rsidR="00AA010C" w:rsidRPr="00137FE8" w:rsidRDefault="00AA010C" w:rsidP="001A495C">
      <w:pPr>
        <w:pStyle w:val="14"/>
      </w:pPr>
      <w:r w:rsidRPr="00137FE8">
        <w:t>Раздел описания зон заканчивается предложением END.</w:t>
      </w:r>
    </w:p>
    <w:p w14:paraId="7C6686D2" w14:textId="77777777" w:rsidR="00AA010C" w:rsidRPr="00137FE8" w:rsidRDefault="00AA010C" w:rsidP="001A495C">
      <w:pPr>
        <w:pStyle w:val="14"/>
      </w:pPr>
      <w:r w:rsidRPr="00137FE8">
        <w:t>&lt;имя зоны&gt; – метка предложения, которая служит для ссылки на данную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044F14AA" w14:textId="77777777" w:rsidR="00AA010C" w:rsidRPr="00137FE8" w:rsidRDefault="00AA010C" w:rsidP="001A495C">
      <w:pPr>
        <w:pStyle w:val="14"/>
      </w:pPr>
      <w:r w:rsidRPr="00137FE8">
        <w:t xml:space="preserve">&lt;тип поиска&gt; может принимать следующие значения: </w:t>
      </w:r>
    </w:p>
    <w:p w14:paraId="68D8604C" w14:textId="77777777" w:rsidR="00AA010C" w:rsidRPr="00137FE8" w:rsidRDefault="00AA010C" w:rsidP="00582093">
      <w:pPr>
        <w:pStyle w:val="14"/>
        <w:numPr>
          <w:ilvl w:val="0"/>
          <w:numId w:val="25"/>
        </w:numPr>
        <w:ind w:left="714" w:hanging="357"/>
      </w:pPr>
      <w:r w:rsidRPr="00137FE8">
        <w:t xml:space="preserve">буква T означает табличный алгоритм поиска соседних тел для всех тел или их дополнений для данной зоны; </w:t>
      </w:r>
    </w:p>
    <w:p w14:paraId="4FF339B2" w14:textId="77777777" w:rsidR="00AA010C" w:rsidRPr="00137FE8" w:rsidRDefault="00AA010C" w:rsidP="00582093">
      <w:pPr>
        <w:pStyle w:val="14"/>
        <w:numPr>
          <w:ilvl w:val="0"/>
          <w:numId w:val="25"/>
        </w:numPr>
        <w:ind w:left="714" w:hanging="357"/>
      </w:pPr>
      <w:r w:rsidRPr="00137FE8">
        <w:t xml:space="preserve">конструкция вида /&lt;положительное целое число&gt; означает списковый алгоритм с дополнительным увеличением массива списков на указанное число элементов; </w:t>
      </w:r>
    </w:p>
    <w:p w14:paraId="40F945B2" w14:textId="77777777" w:rsidR="00AA010C" w:rsidRPr="00137FE8" w:rsidRDefault="00AA010C" w:rsidP="00582093">
      <w:pPr>
        <w:pStyle w:val="14"/>
        <w:numPr>
          <w:ilvl w:val="0"/>
          <w:numId w:val="25"/>
        </w:numPr>
        <w:ind w:left="714" w:hanging="357"/>
      </w:pPr>
      <w:r w:rsidRPr="00137FE8">
        <w:t xml:space="preserve">отсутствие параметра означает списковый алгоритм без дополнительного увеличения массива списков. </w:t>
      </w:r>
    </w:p>
    <w:p w14:paraId="35F383F3" w14:textId="77777777" w:rsidR="00AA010C" w:rsidRPr="00137FE8" w:rsidRDefault="00AA010C" w:rsidP="00582093">
      <w:pPr>
        <w:pStyle w:val="14"/>
        <w:numPr>
          <w:ilvl w:val="0"/>
          <w:numId w:val="25"/>
        </w:numPr>
        <w:ind w:left="714" w:hanging="357"/>
      </w:pPr>
      <w:r w:rsidRPr="00137FE8">
        <w:t xml:space="preserve">Начинающему пользователю рекомендуется не использовать этот параметр. </w:t>
      </w:r>
    </w:p>
    <w:p w14:paraId="5A19C34A" w14:textId="77777777" w:rsidR="00AA010C" w:rsidRPr="00137FE8" w:rsidRDefault="00AA010C" w:rsidP="00582093">
      <w:pPr>
        <w:pStyle w:val="14"/>
        <w:numPr>
          <w:ilvl w:val="0"/>
          <w:numId w:val="25"/>
        </w:numPr>
        <w:ind w:left="714" w:hanging="357"/>
      </w:pPr>
      <w:r w:rsidRPr="00137FE8">
        <w:t xml:space="preserve">&lt;имя тела&gt; – имя-идентификатор тела, описанного в секции тел, или дополнение к этому телу, если &lt;имя тела&gt; содержит в первой позиции </w:t>
      </w:r>
      <w:r w:rsidRPr="00137FE8">
        <w:lastRenderedPageBreak/>
        <w:t xml:space="preserve">знак минус. Если тело имеет имя N&lt;натуральное число&gt;, то можно использовать просто это число. </w:t>
      </w:r>
    </w:p>
    <w:p w14:paraId="2965C8B3" w14:textId="77777777" w:rsidR="00AA010C" w:rsidRPr="00137FE8" w:rsidRDefault="00AA010C" w:rsidP="005562AA">
      <w:pPr>
        <w:pStyle w:val="14"/>
      </w:pPr>
      <w:r w:rsidRPr="00137FE8">
        <w:t xml:space="preserve">Пример: </w:t>
      </w:r>
    </w:p>
    <w:p w14:paraId="40D13433" w14:textId="77777777" w:rsidR="00AA010C" w:rsidRPr="00137FE8" w:rsidRDefault="00AA010C" w:rsidP="005562AA">
      <w:pPr>
        <w:pStyle w:val="14"/>
      </w:pPr>
      <w:r w:rsidRPr="00137FE8">
        <w:t xml:space="preserve">труба, образованная двумя цилиндрами (см. пример из раздела описания тел), может быть описана двумя способами: </w:t>
      </w:r>
    </w:p>
    <w:p w14:paraId="34CC52B5" w14:textId="77777777" w:rsidR="00AA010C" w:rsidRPr="00137FE8" w:rsidRDefault="00AA010C" w:rsidP="005562AA">
      <w:pPr>
        <w:pStyle w:val="14"/>
      </w:pPr>
      <w:r w:rsidRPr="00137FE8">
        <w:t>N2 –</w:t>
      </w:r>
      <w:proofErr w:type="spellStart"/>
      <w:r w:rsidRPr="00137FE8">
        <w:t>tws</w:t>
      </w:r>
      <w:proofErr w:type="spellEnd"/>
      <w:r w:rsidRPr="00137FE8">
        <w:t xml:space="preserve"> </w:t>
      </w:r>
    </w:p>
    <w:p w14:paraId="1D8DBCDA" w14:textId="77777777" w:rsidR="00AA010C" w:rsidRPr="00137FE8" w:rsidRDefault="00AA010C" w:rsidP="005562AA">
      <w:pPr>
        <w:pStyle w:val="14"/>
      </w:pPr>
      <w:r w:rsidRPr="00137FE8">
        <w:t xml:space="preserve">или </w:t>
      </w:r>
    </w:p>
    <w:p w14:paraId="6192BB87" w14:textId="77777777" w:rsidR="00AA010C" w:rsidRPr="00137FE8" w:rsidRDefault="00AA010C" w:rsidP="005562AA">
      <w:pPr>
        <w:pStyle w:val="14"/>
      </w:pPr>
      <w:r w:rsidRPr="00137FE8">
        <w:t>2 –</w:t>
      </w:r>
      <w:proofErr w:type="spellStart"/>
      <w:r w:rsidRPr="00137FE8">
        <w:t>tws</w:t>
      </w:r>
      <w:proofErr w:type="spellEnd"/>
    </w:p>
    <w:p w14:paraId="55311D0F" w14:textId="77777777" w:rsidR="00AA010C" w:rsidRPr="00137FE8" w:rsidRDefault="00AA010C" w:rsidP="001A495C">
      <w:pPr>
        <w:pStyle w:val="14"/>
      </w:pPr>
      <w:r w:rsidRPr="00137FE8">
        <w:t xml:space="preserve">В качестве первой ссылки на тело допускается 0 (ноль), означающий всё пространство как область.  </w:t>
      </w:r>
    </w:p>
    <w:p w14:paraId="58349B52" w14:textId="77777777" w:rsidR="00AA010C" w:rsidRPr="00137FE8" w:rsidRDefault="00AA010C" w:rsidP="005562AA">
      <w:pPr>
        <w:pStyle w:val="14"/>
      </w:pPr>
      <w:r w:rsidRPr="00137FE8">
        <w:t>Пример: описание дополнения к параллелепипеду KOP1 (см. пример из раздела описания тел)</w:t>
      </w:r>
    </w:p>
    <w:p w14:paraId="75376E94" w14:textId="77777777" w:rsidR="00AA010C" w:rsidRPr="00137FE8" w:rsidRDefault="00AA010C" w:rsidP="005562AA">
      <w:pPr>
        <w:pStyle w:val="14"/>
      </w:pPr>
      <w:r w:rsidRPr="00137FE8">
        <w:t>0 –KOP1</w:t>
      </w:r>
    </w:p>
    <w:p w14:paraId="6A9A2324" w14:textId="77777777" w:rsidR="00AA010C" w:rsidRPr="00137FE8" w:rsidRDefault="00AA010C" w:rsidP="001A495C">
      <w:pPr>
        <w:pStyle w:val="14"/>
      </w:pPr>
      <w:r w:rsidRPr="00137FE8">
        <w:t xml:space="preserve">&lt; знак операции&gt; определяет операцию объединения или пересечения. </w:t>
      </w:r>
    </w:p>
    <w:p w14:paraId="36431430" w14:textId="77777777" w:rsidR="00AA010C" w:rsidRPr="00137FE8" w:rsidRDefault="00AA010C" w:rsidP="001A495C">
      <w:pPr>
        <w:pStyle w:val="14"/>
      </w:pPr>
      <w:r w:rsidRPr="00137FE8">
        <w:t>&lt;конечный фрагмент&gt; может определяться двумя альтернативными способами. Разные зоны можно описывать разными способами.</w:t>
      </w:r>
    </w:p>
    <w:p w14:paraId="466A55CC" w14:textId="77777777" w:rsidR="00AA010C" w:rsidRPr="00137FE8" w:rsidRDefault="00AA010C" w:rsidP="001A495C">
      <w:pPr>
        <w:pStyle w:val="14"/>
      </w:pPr>
      <w:r w:rsidRPr="00137FE8">
        <w:t>При использовании первого способа &lt;конечный фрагмент&gt; имеет одну из следующих форм:</w:t>
      </w:r>
    </w:p>
    <w:p w14:paraId="786A3D36" w14:textId="77777777" w:rsidR="00AA010C" w:rsidRPr="00137FE8" w:rsidRDefault="00AA010C" w:rsidP="00582093">
      <w:pPr>
        <w:pStyle w:val="14"/>
        <w:numPr>
          <w:ilvl w:val="0"/>
          <w:numId w:val="24"/>
        </w:numPr>
        <w:ind w:left="714" w:hanging="357"/>
      </w:pPr>
      <w:r w:rsidRPr="00137FE8">
        <w:t>/&lt;натуральное число 1&gt;:&lt;натуральное число 2&gt;[/&lt;натуральное число 3&gt;].  &lt;натуральное число 1&gt;  означает регистрационный номер данной зоны,</w:t>
      </w:r>
      <w:r w:rsidRPr="00137FE8">
        <w:br/>
        <w:t>&lt;натуральное число 2&gt;  означает материальный номер данной зоны, &lt;натуральное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1EBB331C" w14:textId="6828E83A" w:rsidR="00AA010C" w:rsidRPr="00137FE8" w:rsidRDefault="00AA010C" w:rsidP="00582093">
      <w:pPr>
        <w:pStyle w:val="14"/>
        <w:numPr>
          <w:ilvl w:val="0"/>
          <w:numId w:val="24"/>
        </w:numPr>
        <w:ind w:left="714" w:hanging="357"/>
      </w:pPr>
      <w:r w:rsidRPr="00137FE8">
        <w:t>/&lt;натуральное число 1&gt;[/&lt;натуральное число 3&gt;]</w:t>
      </w:r>
      <w:r w:rsidRPr="00137FE8">
        <w:tab/>
      </w:r>
      <w:r w:rsidRPr="00137FE8">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0EA481A2" w14:textId="77777777" w:rsidR="00AA010C" w:rsidRPr="00137FE8" w:rsidRDefault="00AA010C" w:rsidP="00582093">
      <w:pPr>
        <w:pStyle w:val="14"/>
        <w:numPr>
          <w:ilvl w:val="0"/>
          <w:numId w:val="24"/>
        </w:numPr>
        <w:ind w:left="714" w:hanging="357"/>
      </w:pPr>
      <w:r w:rsidRPr="00137FE8">
        <w:lastRenderedPageBreak/>
        <w:t>&lt;натуральное число 2&gt;</w:t>
      </w:r>
      <w:r w:rsidRPr="00137FE8">
        <w:tab/>
      </w:r>
      <w:r w:rsidRPr="00137FE8">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580DC9C4" w14:textId="00641C07" w:rsidR="00AA010C" w:rsidRPr="00137FE8" w:rsidRDefault="00AA010C" w:rsidP="00582093">
      <w:pPr>
        <w:pStyle w:val="14"/>
        <w:numPr>
          <w:ilvl w:val="0"/>
          <w:numId w:val="24"/>
        </w:numPr>
        <w:ind w:left="714" w:hanging="357"/>
      </w:pPr>
      <w:r w:rsidRPr="00137FE8">
        <w:t xml:space="preserve">/&lt;идентификатор&gt; </w:t>
      </w:r>
      <w:r w:rsidRPr="00137FE8">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w:t>
      </w:r>
      <w:r w:rsidRPr="007667F0">
        <w:rPr>
          <w:i/>
          <w:iCs/>
        </w:rPr>
        <w:t>B</w:t>
      </w:r>
      <w:r w:rsidRPr="00137FE8">
        <w:t xml:space="preserve"> – поглощение, </w:t>
      </w:r>
      <w:r w:rsidRPr="007667F0">
        <w:rPr>
          <w:i/>
          <w:iCs/>
        </w:rPr>
        <w:t>W</w:t>
      </w:r>
      <w:r w:rsidRPr="00137FE8">
        <w:t xml:space="preserve"> – белое отражение, </w:t>
      </w:r>
      <w:r w:rsidRPr="007667F0">
        <w:rPr>
          <w:i/>
          <w:iCs/>
        </w:rPr>
        <w:t>M</w:t>
      </w:r>
      <w:r w:rsidRPr="00137FE8">
        <w:t xml:space="preserve"> – зеркальное отражение, </w:t>
      </w:r>
      <w:r w:rsidRPr="007667F0">
        <w:rPr>
          <w:i/>
          <w:iCs/>
        </w:rPr>
        <w:t>C</w:t>
      </w:r>
      <w:r w:rsidRPr="00137FE8">
        <w:t xml:space="preserve"> – цилиндрическое белое отражение. </w:t>
      </w:r>
      <w:r w:rsidR="00582093" w:rsidRPr="00137FE8">
        <w:t>Кроме этого,</w:t>
      </w:r>
      <w:r w:rsidRPr="00137FE8">
        <w:t xml:space="preserve"> допускаются поворотные симметрии вокруг оси </w:t>
      </w:r>
      <w:r w:rsidRPr="007667F0">
        <w:rPr>
          <w:i/>
          <w:iCs/>
          <w:lang w:val="en-US"/>
        </w:rPr>
        <w:t>O</w:t>
      </w:r>
      <w:r w:rsidRPr="007667F0">
        <w:rPr>
          <w:i/>
          <w:iCs/>
        </w:rPr>
        <w:t>Z</w:t>
      </w:r>
      <w:r w:rsidRPr="00137FE8">
        <w:t xml:space="preserve">. Они кодируются одним из следующих символов: </w:t>
      </w:r>
      <w:r w:rsidRPr="007667F0">
        <w:rPr>
          <w:i/>
          <w:iCs/>
        </w:rPr>
        <w:t>R45, R60, R90, R120, R135, R180, R225, R240, R270, R300, R315</w:t>
      </w:r>
      <w:r w:rsidRPr="00137FE8">
        <w:t xml:space="preserve">. Число после символа </w:t>
      </w:r>
      <w:r w:rsidRPr="007667F0">
        <w:rPr>
          <w:i/>
          <w:iCs/>
        </w:rPr>
        <w:t>R</w:t>
      </w:r>
      <w:r w:rsidRPr="00137FE8">
        <w:t xml:space="preserve"> означает угол поворота в градусах против часовой стрелки. </w:t>
      </w:r>
    </w:p>
    <w:p w14:paraId="24023A99" w14:textId="77777777" w:rsidR="00AA010C" w:rsidRPr="00137FE8" w:rsidRDefault="00AA010C" w:rsidP="001A495C">
      <w:pPr>
        <w:pStyle w:val="14"/>
      </w:pPr>
      <w:r w:rsidRPr="00137FE8">
        <w:t xml:space="preserve">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 описание секции граничных условий). </w:t>
      </w:r>
    </w:p>
    <w:p w14:paraId="048EC39F" w14:textId="77777777" w:rsidR="00AA010C" w:rsidRPr="00137FE8" w:rsidRDefault="00AA010C" w:rsidP="005562AA">
      <w:pPr>
        <w:pStyle w:val="14"/>
      </w:pPr>
      <w:r w:rsidRPr="00137FE8">
        <w:t xml:space="preserve">Пример: </w:t>
      </w:r>
    </w:p>
    <w:p w14:paraId="73F35B8A" w14:textId="77777777" w:rsidR="00AA010C" w:rsidRPr="00C751A8" w:rsidRDefault="00AA010C" w:rsidP="0024396D">
      <w:pPr>
        <w:pStyle w:val="a9"/>
        <w:rPr>
          <w:lang w:val="ru-RU"/>
        </w:rPr>
      </w:pPr>
      <w:r w:rsidRPr="00137FE8">
        <w:t>ZON</w:t>
      </w:r>
      <w:r w:rsidRPr="00C751A8">
        <w:rPr>
          <w:lang w:val="ru-RU"/>
        </w:rPr>
        <w:t xml:space="preserve">1 1 –5 </w:t>
      </w:r>
      <w:r w:rsidRPr="00137FE8">
        <w:t>U</w:t>
      </w:r>
      <w:r w:rsidRPr="00C751A8">
        <w:rPr>
          <w:lang w:val="ru-RU"/>
        </w:rPr>
        <w:t xml:space="preserve"> 6 </w:t>
      </w:r>
      <w:r w:rsidRPr="00137FE8">
        <w:t>U</w:t>
      </w:r>
      <w:r w:rsidRPr="00C751A8">
        <w:rPr>
          <w:lang w:val="ru-RU"/>
        </w:rPr>
        <w:t xml:space="preserve"> 10 11 /2:2</w:t>
      </w:r>
    </w:p>
    <w:p w14:paraId="5A0BA07D" w14:textId="77777777" w:rsidR="00AA010C" w:rsidRPr="00C751A8" w:rsidRDefault="00AA010C" w:rsidP="0024396D">
      <w:pPr>
        <w:pStyle w:val="a9"/>
        <w:rPr>
          <w:lang w:val="ru-RU"/>
        </w:rPr>
      </w:pPr>
      <w:r w:rsidRPr="00137FE8">
        <w:t>ZON</w:t>
      </w:r>
      <w:r w:rsidRPr="00C751A8">
        <w:rPr>
          <w:lang w:val="ru-RU"/>
        </w:rPr>
        <w:t>2 7 –8 15 /2/3</w:t>
      </w:r>
    </w:p>
    <w:p w14:paraId="0B18AFDC" w14:textId="77777777" w:rsidR="00AA010C" w:rsidRPr="00137FE8" w:rsidRDefault="00AA010C" w:rsidP="0024396D">
      <w:pPr>
        <w:pStyle w:val="a9"/>
        <w:rPr>
          <w:lang w:val="de-DE"/>
        </w:rPr>
      </w:pPr>
      <w:r w:rsidRPr="00137FE8">
        <w:rPr>
          <w:lang w:val="de-DE"/>
        </w:rPr>
        <w:t>ZON3 T C1 SL2 U C1 SL4 /4:1/2</w:t>
      </w:r>
    </w:p>
    <w:p w14:paraId="4D1F333C" w14:textId="77777777" w:rsidR="00AA010C" w:rsidRPr="00137FE8" w:rsidRDefault="00AA010C" w:rsidP="0024396D">
      <w:pPr>
        <w:pStyle w:val="a9"/>
      </w:pPr>
      <w:r w:rsidRPr="00137FE8">
        <w:t>ZON4 /8 RCII /4</w:t>
      </w:r>
    </w:p>
    <w:p w14:paraId="40FD53FF" w14:textId="77777777" w:rsidR="00AA010C" w:rsidRPr="00137FE8" w:rsidRDefault="00AA010C" w:rsidP="0024396D">
      <w:pPr>
        <w:pStyle w:val="a9"/>
      </w:pPr>
      <w:r w:rsidRPr="00137FE8">
        <w:t>BLAK 0 –1 /B</w:t>
      </w:r>
    </w:p>
    <w:p w14:paraId="518C3740" w14:textId="77777777" w:rsidR="00AA010C" w:rsidRPr="00137FE8" w:rsidRDefault="00AA010C" w:rsidP="0024396D">
      <w:pPr>
        <w:pStyle w:val="a9"/>
      </w:pPr>
      <w:r w:rsidRPr="00137FE8">
        <w:t>ROTH 0 –1 2 /R300</w:t>
      </w:r>
    </w:p>
    <w:p w14:paraId="0B307562" w14:textId="57DABAB7" w:rsidR="00AA010C" w:rsidRPr="00137FE8" w:rsidRDefault="00AA010C" w:rsidP="001A495C">
      <w:pPr>
        <w:pStyle w:val="14"/>
      </w:pPr>
      <w:r w:rsidRPr="00137FE8">
        <w:t xml:space="preserve">Второй способ задания параметра &lt;конечный фрагмент&gt; обеспечивает больше возможностей по работе с геометрическими зонами. </w:t>
      </w:r>
    </w:p>
    <w:p w14:paraId="5D13EFFD" w14:textId="00C11150" w:rsidR="00AA010C" w:rsidRPr="00137FE8" w:rsidRDefault="00AA010C" w:rsidP="001A495C">
      <w:pPr>
        <w:pStyle w:val="14"/>
      </w:pPr>
      <w:r w:rsidRPr="00137FE8">
        <w:lastRenderedPageBreak/>
        <w:t xml:space="preserve">В этом случае &lt;конечный фрагмент&gt; начинается символом </w:t>
      </w:r>
      <w:r w:rsidR="007667F0">
        <w:t>«</w:t>
      </w:r>
      <w:r w:rsidRPr="00137FE8">
        <w:t>#</w:t>
      </w:r>
      <w:r w:rsidR="007667F0">
        <w:t>»</w:t>
      </w:r>
      <w:r w:rsidRPr="00137FE8">
        <w:t>. Для задания материального, регистрационного и объектного номеров данной зоны и её других атрибутов используются поименованные параметры. Общий вид задания значения параметра:</w:t>
      </w:r>
    </w:p>
    <w:p w14:paraId="60EAB05F" w14:textId="77777777" w:rsidR="00AA010C" w:rsidRPr="00137FE8" w:rsidRDefault="00AA010C" w:rsidP="001A495C">
      <w:pPr>
        <w:pStyle w:val="14"/>
      </w:pPr>
      <w:r w:rsidRPr="00137FE8">
        <w:t>параметр = значение</w:t>
      </w:r>
    </w:p>
    <w:p w14:paraId="267D2932" w14:textId="77777777" w:rsidR="00AA010C" w:rsidRPr="00137FE8" w:rsidRDefault="00AA010C" w:rsidP="001A495C">
      <w:pPr>
        <w:pStyle w:val="14"/>
      </w:pPr>
      <w:r w:rsidRPr="00137FE8">
        <w:t>Возможно использование следующих параметров:</w:t>
      </w:r>
    </w:p>
    <w:p w14:paraId="2AA2203B" w14:textId="77777777" w:rsidR="00AA010C" w:rsidRPr="00137FE8" w:rsidRDefault="00AA010C" w:rsidP="00582093">
      <w:pPr>
        <w:pStyle w:val="14"/>
        <w:numPr>
          <w:ilvl w:val="0"/>
          <w:numId w:val="23"/>
        </w:numPr>
        <w:ind w:left="714" w:hanging="357"/>
      </w:pPr>
      <w:r w:rsidRPr="00137FE8">
        <w:rPr>
          <w:lang w:val="en-US"/>
        </w:rPr>
        <w:t>M</w:t>
      </w:r>
      <w:r w:rsidRPr="00137FE8">
        <w:t xml:space="preserve"> или </w:t>
      </w:r>
      <w:r w:rsidRPr="00137FE8">
        <w:rPr>
          <w:lang w:val="en-US"/>
        </w:rPr>
        <w:t>m</w:t>
      </w:r>
      <w:r w:rsidRPr="00137FE8">
        <w:t xml:space="preserve"> – для задания материального номера;</w:t>
      </w:r>
    </w:p>
    <w:p w14:paraId="28BB52B3" w14:textId="77777777" w:rsidR="00AA010C" w:rsidRPr="00137FE8" w:rsidRDefault="00AA010C" w:rsidP="00582093">
      <w:pPr>
        <w:pStyle w:val="14"/>
        <w:numPr>
          <w:ilvl w:val="0"/>
          <w:numId w:val="23"/>
        </w:numPr>
        <w:ind w:left="714" w:hanging="357"/>
      </w:pPr>
      <w:r w:rsidRPr="00137FE8">
        <w:rPr>
          <w:lang w:val="en-US"/>
        </w:rPr>
        <w:t>Z</w:t>
      </w:r>
      <w:r w:rsidRPr="00137FE8">
        <w:t xml:space="preserve"> или </w:t>
      </w:r>
      <w:r w:rsidRPr="00137FE8">
        <w:rPr>
          <w:lang w:val="en-US"/>
        </w:rPr>
        <w:t>z</w:t>
      </w:r>
      <w:r w:rsidRPr="00137FE8">
        <w:t xml:space="preserve"> – для задания регистрационного номера;</w:t>
      </w:r>
    </w:p>
    <w:p w14:paraId="356059A5" w14:textId="77777777" w:rsidR="00AA010C" w:rsidRPr="00137FE8" w:rsidRDefault="00AA010C" w:rsidP="00582093">
      <w:pPr>
        <w:pStyle w:val="14"/>
        <w:numPr>
          <w:ilvl w:val="0"/>
          <w:numId w:val="23"/>
        </w:numPr>
        <w:ind w:left="714" w:hanging="357"/>
      </w:pPr>
      <w:r w:rsidRPr="00137FE8">
        <w:rPr>
          <w:lang w:val="en-US"/>
        </w:rPr>
        <w:t>IZ</w:t>
      </w:r>
      <w:r w:rsidRPr="00137FE8">
        <w:t xml:space="preserve"> или </w:t>
      </w:r>
      <w:proofErr w:type="spellStart"/>
      <w:r w:rsidRPr="00137FE8">
        <w:rPr>
          <w:lang w:val="en-US"/>
        </w:rPr>
        <w:t>iz</w:t>
      </w:r>
      <w:proofErr w:type="spellEnd"/>
      <w:r w:rsidRPr="00137FE8">
        <w:t xml:space="preserve"> – для задания условного регистрационного указателя (см. раздел Описание прототипа ячейки сети); в этом случае должно использоваться положительное целое число;</w:t>
      </w:r>
    </w:p>
    <w:p w14:paraId="4C5BE6C2" w14:textId="54AC77FF" w:rsidR="00AA010C" w:rsidRPr="00137FE8" w:rsidRDefault="00AA010C" w:rsidP="00582093">
      <w:pPr>
        <w:pStyle w:val="14"/>
        <w:numPr>
          <w:ilvl w:val="0"/>
          <w:numId w:val="23"/>
        </w:numPr>
        <w:ind w:left="714" w:hanging="357"/>
      </w:pPr>
      <w:r w:rsidRPr="00137FE8">
        <w:t xml:space="preserve">или </w:t>
      </w:r>
      <w:r w:rsidRPr="00137FE8">
        <w:rPr>
          <w:lang w:val="en-US"/>
        </w:rPr>
        <w:t>o</w:t>
      </w:r>
      <w:r w:rsidRPr="00137FE8">
        <w:t xml:space="preserve"> – для задания объектного номера;</w:t>
      </w:r>
    </w:p>
    <w:p w14:paraId="7CB075D1" w14:textId="77777777" w:rsidR="00AA010C" w:rsidRPr="00137FE8" w:rsidRDefault="00AA010C" w:rsidP="00582093">
      <w:pPr>
        <w:pStyle w:val="14"/>
        <w:numPr>
          <w:ilvl w:val="0"/>
          <w:numId w:val="23"/>
        </w:numPr>
        <w:ind w:left="714" w:hanging="357"/>
      </w:pPr>
      <w:r w:rsidRPr="00137FE8">
        <w:rPr>
          <w:lang w:val="en-US"/>
        </w:rPr>
        <w:t>IO</w:t>
      </w:r>
      <w:r w:rsidRPr="00137FE8">
        <w:t xml:space="preserve"> или </w:t>
      </w:r>
      <w:r w:rsidRPr="00137FE8">
        <w:rPr>
          <w:lang w:val="en-US"/>
        </w:rPr>
        <w:t>io</w:t>
      </w:r>
      <w:r w:rsidRPr="00137FE8">
        <w:t xml:space="preserve"> – для задания условного объектного указателя (см. раздел Описание прототипа ячейки сети); в этом случае, в отличие от первого способа, используется положительное целое число;</w:t>
      </w:r>
    </w:p>
    <w:p w14:paraId="18A4CEDC" w14:textId="77777777" w:rsidR="00AA010C" w:rsidRPr="00137FE8" w:rsidRDefault="00AA010C" w:rsidP="00582093">
      <w:pPr>
        <w:pStyle w:val="14"/>
        <w:numPr>
          <w:ilvl w:val="0"/>
          <w:numId w:val="23"/>
        </w:numPr>
        <w:ind w:left="714" w:hanging="357"/>
      </w:pPr>
      <w:r w:rsidRPr="00137FE8">
        <w:rPr>
          <w:lang w:val="en-US"/>
        </w:rPr>
        <w:t>G</w:t>
      </w:r>
      <w:r w:rsidRPr="00137FE8">
        <w:t xml:space="preserve"> или </w:t>
      </w:r>
      <w:r w:rsidRPr="00137FE8">
        <w:rPr>
          <w:lang w:val="en-US"/>
        </w:rPr>
        <w:t>g</w:t>
      </w:r>
      <w:r w:rsidRPr="00137FE8">
        <w:t xml:space="preserve"> – для задания символьного имени группы, к которой относится заданный с помощью переменной М материальный номер. При наличии этого параметра материальный номер будет присвоен соответствующей геометрической зоне следующим образом. В исходных данных для физического модуля выполняется поиск материала с таким же символьным именем группы и номером, после чего определяется его порядковый номер в списке материалов. Этот номер и присваивается соответствующей геометрической зоне. Значением параметра является константа символьного типа. При отсутствии параметра номер материала присваивается геометрической зоне обычным образом без дополнительной обработки.</w:t>
      </w:r>
    </w:p>
    <w:p w14:paraId="05A0922F" w14:textId="77777777" w:rsidR="00AA010C" w:rsidRPr="00137FE8" w:rsidRDefault="00AA010C" w:rsidP="001A495C">
      <w:pPr>
        <w:pStyle w:val="14"/>
      </w:pPr>
      <w:r w:rsidRPr="00137FE8">
        <w:t xml:space="preserve">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 </w:t>
      </w:r>
    </w:p>
    <w:p w14:paraId="7C14DAC1" w14:textId="77777777" w:rsidR="00AA010C" w:rsidRPr="00137FE8" w:rsidRDefault="00AA010C" w:rsidP="001A495C">
      <w:pPr>
        <w:pStyle w:val="14"/>
      </w:pPr>
      <w:r w:rsidRPr="00137FE8">
        <w:lastRenderedPageBreak/>
        <w:t>Специальные зоны для задания граничных условий задаются так же, как и в первом способе.</w:t>
      </w:r>
    </w:p>
    <w:p w14:paraId="47191B78" w14:textId="77777777" w:rsidR="00AA010C" w:rsidRPr="00137FE8" w:rsidRDefault="00AA010C" w:rsidP="005562AA">
      <w:pPr>
        <w:pStyle w:val="14"/>
      </w:pPr>
      <w:r w:rsidRPr="00137FE8">
        <w:t xml:space="preserve">Пример: </w:t>
      </w:r>
    </w:p>
    <w:p w14:paraId="293FA017" w14:textId="77777777" w:rsidR="00AA010C" w:rsidRPr="00C751A8" w:rsidRDefault="00AA010C" w:rsidP="0024396D">
      <w:pPr>
        <w:pStyle w:val="a9"/>
        <w:rPr>
          <w:lang w:val="ru-RU"/>
        </w:rPr>
      </w:pPr>
      <w:r w:rsidRPr="00137FE8">
        <w:t>ZON</w:t>
      </w:r>
      <w:r w:rsidRPr="00C751A8">
        <w:rPr>
          <w:lang w:val="ru-RU"/>
        </w:rPr>
        <w:t xml:space="preserve">1 1 –5 </w:t>
      </w:r>
      <w:r w:rsidRPr="00137FE8">
        <w:t>U</w:t>
      </w:r>
      <w:r w:rsidRPr="00C751A8">
        <w:rPr>
          <w:lang w:val="ru-RU"/>
        </w:rPr>
        <w:t xml:space="preserve"> 6 </w:t>
      </w:r>
      <w:r w:rsidRPr="00137FE8">
        <w:t>U</w:t>
      </w:r>
      <w:r w:rsidRPr="00C751A8">
        <w:rPr>
          <w:lang w:val="ru-RU"/>
        </w:rPr>
        <w:t xml:space="preserve"> 10 11 # </w:t>
      </w:r>
      <w:r w:rsidRPr="00137FE8">
        <w:t>m</w:t>
      </w:r>
      <w:r w:rsidRPr="00C751A8">
        <w:rPr>
          <w:lang w:val="ru-RU"/>
        </w:rPr>
        <w:t xml:space="preserve">=2 </w:t>
      </w:r>
      <w:r w:rsidRPr="00137FE8">
        <w:t>z</w:t>
      </w:r>
      <w:r w:rsidRPr="00C751A8">
        <w:rPr>
          <w:lang w:val="ru-RU"/>
        </w:rPr>
        <w:t xml:space="preserve"> =2</w:t>
      </w:r>
    </w:p>
    <w:p w14:paraId="08ED4F80" w14:textId="77777777" w:rsidR="00AA010C" w:rsidRPr="00D416DB" w:rsidRDefault="00AA010C" w:rsidP="0024396D">
      <w:pPr>
        <w:pStyle w:val="a9"/>
        <w:rPr>
          <w:lang w:val="fr-FR"/>
        </w:rPr>
      </w:pPr>
      <w:r w:rsidRPr="00D416DB">
        <w:rPr>
          <w:lang w:val="fr-FR"/>
        </w:rPr>
        <w:t>ZON2 7 –8 15 # z=2 m = 2 o= 3</w:t>
      </w:r>
    </w:p>
    <w:p w14:paraId="130F9D5F" w14:textId="77777777" w:rsidR="00AA010C" w:rsidRPr="00137FE8" w:rsidRDefault="00AA010C" w:rsidP="0024396D">
      <w:pPr>
        <w:pStyle w:val="a9"/>
        <w:rPr>
          <w:lang w:val="de-DE"/>
        </w:rPr>
      </w:pPr>
      <w:r w:rsidRPr="00137FE8">
        <w:rPr>
          <w:lang w:val="de-DE"/>
        </w:rPr>
        <w:t>ZON3 T C1 SL2 U C1 SL4 #M=1 O=2 Z=4</w:t>
      </w:r>
    </w:p>
    <w:p w14:paraId="5914FE02" w14:textId="77777777" w:rsidR="00AA010C" w:rsidRPr="00D416DB" w:rsidRDefault="00AA010C" w:rsidP="0024396D">
      <w:pPr>
        <w:pStyle w:val="a9"/>
        <w:rPr>
          <w:lang w:val="fr-FR"/>
        </w:rPr>
      </w:pPr>
      <w:r w:rsidRPr="00D416DB">
        <w:rPr>
          <w:lang w:val="fr-FR"/>
        </w:rPr>
        <w:t>ZON4 /8 RCII # Z=4 m=1</w:t>
      </w:r>
    </w:p>
    <w:p w14:paraId="15616AEC" w14:textId="77777777" w:rsidR="00AA010C" w:rsidRPr="00D416DB" w:rsidRDefault="00AA010C" w:rsidP="0024396D">
      <w:pPr>
        <w:pStyle w:val="a9"/>
        <w:rPr>
          <w:lang w:val="fr-FR"/>
        </w:rPr>
      </w:pPr>
      <w:r w:rsidRPr="00D416DB">
        <w:rPr>
          <w:lang w:val="fr-FR"/>
        </w:rPr>
        <w:t>BLAK 0 –1 /B</w:t>
      </w:r>
    </w:p>
    <w:p w14:paraId="554F8B31" w14:textId="77777777" w:rsidR="00AA010C" w:rsidRPr="00C751A8" w:rsidRDefault="00AA010C" w:rsidP="0024396D">
      <w:pPr>
        <w:pStyle w:val="a9"/>
        <w:rPr>
          <w:lang w:val="ru-RU"/>
        </w:rPr>
      </w:pPr>
      <w:r w:rsidRPr="00137FE8">
        <w:t>ROTH</w:t>
      </w:r>
      <w:r w:rsidRPr="00C751A8">
        <w:rPr>
          <w:lang w:val="ru-RU"/>
        </w:rPr>
        <w:t xml:space="preserve"> 0 –1 2 /</w:t>
      </w:r>
      <w:r w:rsidRPr="00137FE8">
        <w:t>R</w:t>
      </w:r>
      <w:r w:rsidRPr="00C751A8">
        <w:rPr>
          <w:lang w:val="ru-RU"/>
        </w:rPr>
        <w:t>300</w:t>
      </w:r>
    </w:p>
    <w:p w14:paraId="679BBE20" w14:textId="77777777" w:rsidR="00AA010C" w:rsidRPr="00137FE8" w:rsidRDefault="00AA010C" w:rsidP="001A495C">
      <w:pPr>
        <w:pStyle w:val="14"/>
      </w:pPr>
      <w:r w:rsidRPr="00137FE8">
        <w:t>При наличии в файле исходных данных строки</w:t>
      </w:r>
    </w:p>
    <w:p w14:paraId="5CD9BDF8" w14:textId="77777777" w:rsidR="00AA010C" w:rsidRPr="00137FE8" w:rsidRDefault="00AA010C" w:rsidP="005562AA">
      <w:pPr>
        <w:pStyle w:val="14"/>
      </w:pPr>
      <w:r w:rsidRPr="00137FE8">
        <w:t>C=C RGMM</w:t>
      </w:r>
    </w:p>
    <w:p w14:paraId="2859C5F6" w14:textId="77777777" w:rsidR="00AA010C" w:rsidRPr="00137FE8" w:rsidRDefault="00AA010C" w:rsidP="001A495C">
      <w:pPr>
        <w:pStyle w:val="14"/>
      </w:pPr>
      <w:r w:rsidRPr="00137FE8">
        <w:t>в конце работы компилятора выдаётся список номеров регистрационных зон, содержащих более одного материала, и для каждой из них – список этих материалов.</w:t>
      </w:r>
    </w:p>
    <w:p w14:paraId="170C334E" w14:textId="4BFDFCCB" w:rsidR="00AA010C" w:rsidRDefault="00AA010C" w:rsidP="005562AA">
      <w:pPr>
        <w:pStyle w:val="14"/>
      </w:pPr>
      <w:bookmarkStart w:id="73" w:name="_Toc62301001"/>
      <w:bookmarkStart w:id="74" w:name="_Toc63936653"/>
      <w:bookmarkStart w:id="75" w:name="_Toc73342419"/>
      <w:bookmarkStart w:id="76" w:name="_Toc184634043"/>
      <w:bookmarkStart w:id="77" w:name="_Toc200515435"/>
      <w:r w:rsidRPr="00137FE8">
        <w:t>Ниже даётся два примера описания очень простых систем</w:t>
      </w:r>
      <w:bookmarkEnd w:id="73"/>
      <w:bookmarkEnd w:id="74"/>
      <w:bookmarkEnd w:id="75"/>
      <w:bookmarkEnd w:id="76"/>
      <w:bookmarkEnd w:id="77"/>
      <w:r w:rsidRPr="00137FE8">
        <w:t xml:space="preserve">. </w:t>
      </w:r>
    </w:p>
    <w:p w14:paraId="69D7E0B8" w14:textId="77777777" w:rsidR="0024396D" w:rsidRPr="00137FE8" w:rsidRDefault="0024396D" w:rsidP="005562AA">
      <w:pPr>
        <w:pStyle w:val="14"/>
      </w:pPr>
    </w:p>
    <w:p w14:paraId="4A18EF02" w14:textId="77777777" w:rsidR="00AA010C" w:rsidRPr="00137FE8" w:rsidRDefault="00AA010C" w:rsidP="001A495C">
      <w:pPr>
        <w:pStyle w:val="14"/>
      </w:pPr>
      <w:r w:rsidRPr="00137FE8">
        <w:t xml:space="preserve">Пример 1. </w:t>
      </w:r>
    </w:p>
    <w:p w14:paraId="713563FE" w14:textId="49CE471B" w:rsidR="00AA010C" w:rsidRPr="00137FE8" w:rsidRDefault="00AA010C" w:rsidP="005562AA">
      <w:pPr>
        <w:pStyle w:val="14"/>
      </w:pPr>
      <w:r w:rsidRPr="00137FE8">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sidRPr="00137FE8">
        <w:rPr>
          <w:lang w:val="en-US"/>
        </w:rPr>
        <w:t>O</w:t>
      </w:r>
      <w:r w:rsidRPr="00137FE8">
        <w:t xml:space="preserve">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 </w:t>
      </w:r>
    </w:p>
    <w:p w14:paraId="4957A410" w14:textId="77777777" w:rsidR="00AA010C" w:rsidRPr="00C751A8" w:rsidRDefault="00AA010C" w:rsidP="00287EBB">
      <w:pPr>
        <w:pStyle w:val="a9"/>
        <w:rPr>
          <w:lang w:val="fr-FR"/>
        </w:rPr>
      </w:pPr>
      <w:r w:rsidRPr="00C751A8">
        <w:rPr>
          <w:lang w:val="ru-RU"/>
        </w:rPr>
        <w:lastRenderedPageBreak/>
        <w:t xml:space="preserve"> </w:t>
      </w:r>
      <w:r w:rsidRPr="00C751A8">
        <w:rPr>
          <w:lang w:val="fr-FR"/>
        </w:rPr>
        <w:t>HEAD   3   0</w:t>
      </w:r>
    </w:p>
    <w:p w14:paraId="423DDD05" w14:textId="77777777" w:rsidR="00AA010C" w:rsidRPr="00C751A8" w:rsidRDefault="00AA010C" w:rsidP="00287EBB">
      <w:pPr>
        <w:pStyle w:val="a9"/>
        <w:rPr>
          <w:lang w:val="fr-FR"/>
        </w:rPr>
      </w:pPr>
      <w:r w:rsidRPr="00C751A8">
        <w:rPr>
          <w:lang w:val="fr-FR"/>
        </w:rPr>
        <w:t xml:space="preserve"> CONT   T T M M M M M M</w:t>
      </w:r>
    </w:p>
    <w:p w14:paraId="5A54CF2C" w14:textId="77777777" w:rsidR="00AA010C" w:rsidRPr="00C751A8" w:rsidRDefault="00AA010C" w:rsidP="00287EBB">
      <w:pPr>
        <w:pStyle w:val="a9"/>
        <w:rPr>
          <w:lang w:val="ru-RU"/>
        </w:rPr>
      </w:pPr>
      <w:r w:rsidRPr="00C751A8">
        <w:rPr>
          <w:lang w:val="fr-FR"/>
        </w:rPr>
        <w:t xml:space="preserve"> </w:t>
      </w:r>
      <w:r w:rsidRPr="00C751A8">
        <w:rPr>
          <w:lang w:val="ru-RU"/>
        </w:rPr>
        <w:t xml:space="preserve">*         секция тел, первое тело – контейнер. </w:t>
      </w:r>
    </w:p>
    <w:p w14:paraId="029CBA55" w14:textId="77777777" w:rsidR="00AA010C" w:rsidRPr="00137FE8" w:rsidRDefault="00AA010C" w:rsidP="00287EBB">
      <w:pPr>
        <w:pStyle w:val="a9"/>
        <w:rPr>
          <w:lang w:val="de-DE"/>
        </w:rPr>
      </w:pPr>
      <w:r w:rsidRPr="00C751A8">
        <w:rPr>
          <w:lang w:val="ru-RU"/>
        </w:rPr>
        <w:t xml:space="preserve"> </w:t>
      </w:r>
      <w:r w:rsidRPr="00137FE8">
        <w:rPr>
          <w:lang w:val="de-DE"/>
        </w:rPr>
        <w:t>HEX   C   0,0,0   1.806,0,100</w:t>
      </w:r>
    </w:p>
    <w:p w14:paraId="51A4FF35" w14:textId="77777777" w:rsidR="00AA010C" w:rsidRPr="00137FE8" w:rsidRDefault="00AA010C" w:rsidP="00287EBB">
      <w:pPr>
        <w:pStyle w:val="a9"/>
        <w:rPr>
          <w:lang w:val="de-DE"/>
        </w:rPr>
      </w:pPr>
      <w:r w:rsidRPr="00137FE8">
        <w:rPr>
          <w:lang w:val="de-DE"/>
        </w:rPr>
        <w:t xml:space="preserve"> RCZ   FU 0,0,0   100    0.4915</w:t>
      </w:r>
    </w:p>
    <w:p w14:paraId="41DF742A" w14:textId="77777777" w:rsidR="00AA010C" w:rsidRPr="00137FE8" w:rsidRDefault="00AA010C" w:rsidP="00287EBB">
      <w:pPr>
        <w:pStyle w:val="a9"/>
        <w:rPr>
          <w:lang w:val="de-DE"/>
        </w:rPr>
      </w:pPr>
      <w:r w:rsidRPr="00137FE8">
        <w:rPr>
          <w:lang w:val="de-DE"/>
        </w:rPr>
        <w:t xml:space="preserve"> RCZ   ZA 0,0,0   100    0.5042</w:t>
      </w:r>
    </w:p>
    <w:p w14:paraId="34784CEB" w14:textId="77777777" w:rsidR="00AA010C" w:rsidRPr="00137FE8" w:rsidRDefault="00AA010C" w:rsidP="00287EBB">
      <w:pPr>
        <w:pStyle w:val="a9"/>
        <w:rPr>
          <w:lang w:val="de-DE"/>
        </w:rPr>
      </w:pPr>
      <w:r w:rsidRPr="00137FE8">
        <w:rPr>
          <w:lang w:val="de-DE"/>
        </w:rPr>
        <w:t xml:space="preserve"> RCZ   CL 0,0,0   100    0.5753</w:t>
      </w:r>
    </w:p>
    <w:p w14:paraId="062BAF29" w14:textId="77777777" w:rsidR="00AA010C" w:rsidRPr="00137FE8" w:rsidRDefault="00AA010C" w:rsidP="00287EBB">
      <w:pPr>
        <w:pStyle w:val="a9"/>
        <w:rPr>
          <w:lang w:val="de-DE"/>
        </w:rPr>
      </w:pPr>
      <w:r w:rsidRPr="00137FE8">
        <w:rPr>
          <w:lang w:val="de-DE"/>
        </w:rPr>
        <w:t xml:space="preserve"> END</w:t>
      </w:r>
    </w:p>
    <w:p w14:paraId="54EB7EED" w14:textId="77777777" w:rsidR="00AA010C" w:rsidRPr="00137FE8" w:rsidRDefault="00AA010C" w:rsidP="00287EBB">
      <w:pPr>
        <w:pStyle w:val="a9"/>
        <w:rPr>
          <w:lang w:val="de-DE"/>
        </w:rPr>
      </w:pPr>
      <w:r w:rsidRPr="00137FE8">
        <w:rPr>
          <w:lang w:val="de-DE"/>
        </w:rPr>
        <w:t xml:space="preserve"> *          </w:t>
      </w:r>
      <w:r w:rsidRPr="00C751A8">
        <w:rPr>
          <w:lang w:val="ru-RU"/>
        </w:rPr>
        <w:t>секция</w:t>
      </w:r>
      <w:r w:rsidRPr="00137FE8">
        <w:rPr>
          <w:lang w:val="de-DE"/>
        </w:rPr>
        <w:t xml:space="preserve"> </w:t>
      </w:r>
      <w:r w:rsidRPr="00C751A8">
        <w:rPr>
          <w:lang w:val="ru-RU"/>
        </w:rPr>
        <w:t>зон</w:t>
      </w:r>
      <w:r w:rsidRPr="00137FE8">
        <w:rPr>
          <w:lang w:val="de-DE"/>
        </w:rPr>
        <w:t xml:space="preserve">. </w:t>
      </w:r>
    </w:p>
    <w:p w14:paraId="69712B6D" w14:textId="77777777" w:rsidR="00AA010C" w:rsidRPr="00137FE8" w:rsidRDefault="00AA010C" w:rsidP="00287EBB">
      <w:pPr>
        <w:pStyle w:val="a9"/>
        <w:rPr>
          <w:lang w:val="de-DE"/>
        </w:rPr>
      </w:pPr>
      <w:r w:rsidRPr="00137FE8">
        <w:rPr>
          <w:lang w:val="de-DE"/>
        </w:rPr>
        <w:t xml:space="preserve"> FUEL   FU        /1:1</w:t>
      </w:r>
    </w:p>
    <w:p w14:paraId="359BF2ED" w14:textId="77777777" w:rsidR="00AA010C" w:rsidRPr="00137FE8" w:rsidRDefault="00AA010C" w:rsidP="00287EBB">
      <w:pPr>
        <w:pStyle w:val="a9"/>
        <w:rPr>
          <w:lang w:val="de-DE"/>
        </w:rPr>
      </w:pPr>
      <w:r w:rsidRPr="00137FE8">
        <w:rPr>
          <w:lang w:val="de-DE"/>
        </w:rPr>
        <w:t xml:space="preserve"> SPACE   ZA –FU   /2:4</w:t>
      </w:r>
    </w:p>
    <w:p w14:paraId="3AC35161" w14:textId="77777777" w:rsidR="00AA010C" w:rsidRPr="00137FE8" w:rsidRDefault="00AA010C" w:rsidP="00287EBB">
      <w:pPr>
        <w:pStyle w:val="a9"/>
      </w:pPr>
      <w:r w:rsidRPr="00137FE8">
        <w:rPr>
          <w:lang w:val="de-DE"/>
        </w:rPr>
        <w:t xml:space="preserve"> </w:t>
      </w:r>
      <w:r w:rsidRPr="00137FE8">
        <w:t>CLAD    CL –ZA   /3:3</w:t>
      </w:r>
    </w:p>
    <w:p w14:paraId="7215C390" w14:textId="77777777" w:rsidR="00AA010C" w:rsidRPr="00137FE8" w:rsidRDefault="00AA010C" w:rsidP="00287EBB">
      <w:pPr>
        <w:pStyle w:val="a9"/>
      </w:pPr>
      <w:r w:rsidRPr="00137FE8">
        <w:t xml:space="preserve"> WATR    C  –CL   /4:2</w:t>
      </w:r>
    </w:p>
    <w:p w14:paraId="47FC5689" w14:textId="77777777" w:rsidR="00AA010C" w:rsidRPr="001215DB" w:rsidRDefault="00AA010C" w:rsidP="00287EBB">
      <w:pPr>
        <w:pStyle w:val="a9"/>
        <w:rPr>
          <w:lang w:val="ru-RU"/>
        </w:rPr>
      </w:pPr>
      <w:r w:rsidRPr="00137FE8">
        <w:t xml:space="preserve"> END</w:t>
      </w:r>
    </w:p>
    <w:p w14:paraId="36909CE9" w14:textId="77777777" w:rsidR="00AA010C" w:rsidRPr="00C751A8" w:rsidRDefault="00AA010C" w:rsidP="00287EBB">
      <w:pPr>
        <w:pStyle w:val="a9"/>
        <w:rPr>
          <w:lang w:val="ru-RU"/>
        </w:rPr>
      </w:pPr>
      <w:r w:rsidRPr="001215DB">
        <w:rPr>
          <w:lang w:val="ru-RU"/>
        </w:rPr>
        <w:t xml:space="preserve"> </w:t>
      </w:r>
      <w:r w:rsidRPr="00C751A8">
        <w:rPr>
          <w:lang w:val="ru-RU"/>
        </w:rPr>
        <w:t xml:space="preserve">*        таблица объёмов. </w:t>
      </w:r>
    </w:p>
    <w:p w14:paraId="64E079FF" w14:textId="77777777" w:rsidR="00AA010C" w:rsidRPr="00C751A8" w:rsidRDefault="00AA010C" w:rsidP="00287EBB">
      <w:pPr>
        <w:pStyle w:val="a9"/>
        <w:rPr>
          <w:lang w:val="ru-RU"/>
        </w:rPr>
      </w:pPr>
      <w:r w:rsidRPr="00C751A8">
        <w:rPr>
          <w:lang w:val="ru-RU"/>
        </w:rPr>
        <w:t xml:space="preserve"> </w:t>
      </w:r>
      <w:r w:rsidRPr="00137FE8">
        <w:t>V</w:t>
      </w:r>
      <w:r w:rsidRPr="00C751A8">
        <w:rPr>
          <w:lang w:val="ru-RU"/>
        </w:rPr>
        <w:t>01   0.7589    0.0397  0.2411  1.7724</w:t>
      </w:r>
    </w:p>
    <w:p w14:paraId="12B5264C" w14:textId="77777777" w:rsidR="00AA010C" w:rsidRPr="00C751A8" w:rsidRDefault="00AA010C" w:rsidP="00287EBB">
      <w:pPr>
        <w:pStyle w:val="a9"/>
        <w:rPr>
          <w:lang w:val="ru-RU"/>
        </w:rPr>
      </w:pPr>
      <w:r w:rsidRPr="00C751A8">
        <w:rPr>
          <w:lang w:val="ru-RU"/>
        </w:rPr>
        <w:t xml:space="preserve"> </w:t>
      </w:r>
      <w:r w:rsidRPr="00137FE8">
        <w:t>FINISH</w:t>
      </w:r>
      <w:r w:rsidRPr="00C751A8">
        <w:rPr>
          <w:lang w:val="ru-RU"/>
        </w:rPr>
        <w:t xml:space="preserve"> </w:t>
      </w:r>
    </w:p>
    <w:p w14:paraId="1B75BD48" w14:textId="77777777" w:rsidR="00AA010C" w:rsidRPr="00137FE8" w:rsidRDefault="00AA010C" w:rsidP="005562AA">
      <w:pPr>
        <w:pStyle w:val="14"/>
      </w:pPr>
    </w:p>
    <w:p w14:paraId="4A8AF259" w14:textId="1A74CFF6" w:rsidR="00AA010C" w:rsidRDefault="00AA010C" w:rsidP="005562AA">
      <w:pPr>
        <w:pStyle w:val="14"/>
      </w:pPr>
      <w:r w:rsidRPr="00137FE8">
        <w:t xml:space="preserve">Материальные номера имеют следующий смысл: 1 – топливо; 2 – замедлитель; 3 – материал оболочки; 4 – воздух. В качестве объёмов здесь взяты площади поперечных сечений. </w:t>
      </w:r>
    </w:p>
    <w:p w14:paraId="0E5AC9D7" w14:textId="77777777" w:rsidR="0024396D" w:rsidRPr="00137FE8" w:rsidRDefault="0024396D" w:rsidP="005562AA">
      <w:pPr>
        <w:pStyle w:val="14"/>
      </w:pPr>
    </w:p>
    <w:p w14:paraId="4F8017C6" w14:textId="77777777" w:rsidR="00AA010C" w:rsidRPr="00137FE8" w:rsidRDefault="00AA010C" w:rsidP="001A495C">
      <w:pPr>
        <w:pStyle w:val="14"/>
      </w:pPr>
      <w:r w:rsidRPr="00137FE8">
        <w:t>Пример 2.</w:t>
      </w:r>
    </w:p>
    <w:p w14:paraId="001CDFCD" w14:textId="77777777" w:rsidR="00AA010C" w:rsidRPr="00137FE8" w:rsidRDefault="00AA010C" w:rsidP="005562AA">
      <w:pPr>
        <w:pStyle w:val="14"/>
      </w:pPr>
      <w:r w:rsidRPr="00137FE8">
        <w:t xml:space="preserve">Описывает ту же самую геометрию, но при условии, что придётся часто менять следующие параметры: </w:t>
      </w:r>
      <w:proofErr w:type="spellStart"/>
      <w:r w:rsidRPr="00137FE8">
        <w:t>rt</w:t>
      </w:r>
      <w:proofErr w:type="spellEnd"/>
      <w:r w:rsidRPr="00137FE8">
        <w:t xml:space="preserve"> – радиус топливной таблетки, </w:t>
      </w:r>
      <w:proofErr w:type="spellStart"/>
      <w:r w:rsidRPr="00137FE8">
        <w:t>dz</w:t>
      </w:r>
      <w:proofErr w:type="spellEnd"/>
      <w:r w:rsidRPr="00137FE8">
        <w:t xml:space="preserve"> – толщина воздушного зазора, </w:t>
      </w:r>
      <w:proofErr w:type="spellStart"/>
      <w:r w:rsidRPr="00137FE8">
        <w:t>rc</w:t>
      </w:r>
      <w:proofErr w:type="spellEnd"/>
      <w:r w:rsidRPr="00137FE8">
        <w:t xml:space="preserve"> – радиус покрытия, </w:t>
      </w:r>
      <w:proofErr w:type="spellStart"/>
      <w:r w:rsidRPr="00137FE8">
        <w:t>step</w:t>
      </w:r>
      <w:proofErr w:type="spellEnd"/>
      <w:r w:rsidRPr="00137FE8">
        <w:t xml:space="preserve"> – шаг решётки. </w:t>
      </w:r>
    </w:p>
    <w:p w14:paraId="6EC258EB" w14:textId="77777777" w:rsidR="00AA010C" w:rsidRPr="00C751A8" w:rsidRDefault="00AA010C" w:rsidP="00287EBB">
      <w:pPr>
        <w:pStyle w:val="a9"/>
        <w:rPr>
          <w:lang w:val="fr-FR"/>
        </w:rPr>
      </w:pPr>
      <w:r w:rsidRPr="00C751A8">
        <w:rPr>
          <w:lang w:val="ru-RU"/>
        </w:rPr>
        <w:lastRenderedPageBreak/>
        <w:t xml:space="preserve"> </w:t>
      </w:r>
      <w:r w:rsidRPr="00C751A8">
        <w:rPr>
          <w:lang w:val="fr-FR"/>
        </w:rPr>
        <w:t>HEAD   3   0</w:t>
      </w:r>
    </w:p>
    <w:p w14:paraId="30DA17F9" w14:textId="77777777" w:rsidR="00AA010C" w:rsidRPr="00C751A8" w:rsidRDefault="00AA010C" w:rsidP="00287EBB">
      <w:pPr>
        <w:pStyle w:val="a9"/>
        <w:rPr>
          <w:lang w:val="fr-FR"/>
        </w:rPr>
      </w:pPr>
      <w:r w:rsidRPr="00C751A8">
        <w:rPr>
          <w:lang w:val="fr-FR"/>
        </w:rPr>
        <w:t xml:space="preserve"> CONT   T   T M M M M M M </w:t>
      </w:r>
    </w:p>
    <w:p w14:paraId="39D68333" w14:textId="77777777" w:rsidR="00AA010C" w:rsidRPr="00C751A8" w:rsidRDefault="00AA010C" w:rsidP="00287EBB">
      <w:pPr>
        <w:pStyle w:val="a9"/>
        <w:rPr>
          <w:lang w:val="fr-FR"/>
        </w:rPr>
      </w:pPr>
      <w:r w:rsidRPr="00C751A8">
        <w:rPr>
          <w:lang w:val="fr-FR"/>
        </w:rPr>
        <w:t xml:space="preserve"> EQU   rt=0.4915</w:t>
      </w:r>
    </w:p>
    <w:p w14:paraId="757409E6" w14:textId="77777777" w:rsidR="00AA010C" w:rsidRPr="00C751A8" w:rsidRDefault="00AA010C" w:rsidP="00287EBB">
      <w:pPr>
        <w:pStyle w:val="a9"/>
        <w:rPr>
          <w:lang w:val="fr-FR"/>
        </w:rPr>
      </w:pPr>
      <w:r w:rsidRPr="00C751A8">
        <w:rPr>
          <w:lang w:val="fr-FR"/>
        </w:rPr>
        <w:t xml:space="preserve"> EQU   dz=0.0127</w:t>
      </w:r>
    </w:p>
    <w:p w14:paraId="7FACBC9B" w14:textId="77777777" w:rsidR="00AA010C" w:rsidRPr="00C751A8" w:rsidRDefault="00AA010C" w:rsidP="00287EBB">
      <w:pPr>
        <w:pStyle w:val="a9"/>
        <w:rPr>
          <w:lang w:val="fr-FR"/>
        </w:rPr>
      </w:pPr>
      <w:r w:rsidRPr="00C751A8">
        <w:rPr>
          <w:lang w:val="fr-FR"/>
        </w:rPr>
        <w:t xml:space="preserve"> EQU   rc=0.5753</w:t>
      </w:r>
    </w:p>
    <w:p w14:paraId="20CC707C" w14:textId="77777777" w:rsidR="00AA010C" w:rsidRPr="00C751A8" w:rsidRDefault="00AA010C" w:rsidP="00287EBB">
      <w:pPr>
        <w:pStyle w:val="a9"/>
        <w:rPr>
          <w:lang w:val="fr-FR"/>
        </w:rPr>
      </w:pPr>
      <w:r w:rsidRPr="00C751A8">
        <w:rPr>
          <w:lang w:val="fr-FR"/>
        </w:rPr>
        <w:t xml:space="preserve"> EQU   step=1.806</w:t>
      </w:r>
    </w:p>
    <w:p w14:paraId="5E04075B" w14:textId="77777777" w:rsidR="00AA010C" w:rsidRPr="00C751A8" w:rsidRDefault="00AA010C" w:rsidP="00287EBB">
      <w:pPr>
        <w:pStyle w:val="a9"/>
        <w:rPr>
          <w:lang w:val="fr-FR"/>
        </w:rPr>
      </w:pPr>
      <w:r w:rsidRPr="00C751A8">
        <w:rPr>
          <w:lang w:val="fr-FR"/>
        </w:rPr>
        <w:t xml:space="preserve"> *         </w:t>
      </w:r>
      <w:proofErr w:type="spellStart"/>
      <w:r w:rsidRPr="00287EBB">
        <w:t>вычисления</w:t>
      </w:r>
      <w:proofErr w:type="spellEnd"/>
      <w:r w:rsidRPr="00C751A8">
        <w:rPr>
          <w:lang w:val="fr-FR"/>
        </w:rPr>
        <w:t xml:space="preserve"> </w:t>
      </w:r>
      <w:proofErr w:type="spellStart"/>
      <w:r w:rsidRPr="00287EBB">
        <w:t>объёмов</w:t>
      </w:r>
      <w:proofErr w:type="spellEnd"/>
      <w:r w:rsidRPr="00C751A8">
        <w:rPr>
          <w:lang w:val="fr-FR"/>
        </w:rPr>
        <w:t xml:space="preserve">. </w:t>
      </w:r>
    </w:p>
    <w:p w14:paraId="5B9B24BE" w14:textId="77777777" w:rsidR="00AA010C" w:rsidRPr="00C751A8" w:rsidRDefault="00AA010C" w:rsidP="00287EBB">
      <w:pPr>
        <w:pStyle w:val="a9"/>
        <w:rPr>
          <w:lang w:val="fr-FR"/>
        </w:rPr>
      </w:pPr>
      <w:r w:rsidRPr="00C751A8">
        <w:rPr>
          <w:lang w:val="fr-FR"/>
        </w:rPr>
        <w:t xml:space="preserve"> EQU   VF=3.1416*rt*rt</w:t>
      </w:r>
    </w:p>
    <w:p w14:paraId="69DD826F" w14:textId="77777777" w:rsidR="00AA010C" w:rsidRPr="001215DB" w:rsidRDefault="00AA010C" w:rsidP="00287EBB">
      <w:pPr>
        <w:pStyle w:val="a9"/>
        <w:rPr>
          <w:lang w:val="fr-FR"/>
        </w:rPr>
      </w:pPr>
      <w:r w:rsidRPr="00C751A8">
        <w:rPr>
          <w:lang w:val="fr-FR"/>
        </w:rPr>
        <w:t xml:space="preserve"> </w:t>
      </w:r>
      <w:r w:rsidRPr="001215DB">
        <w:rPr>
          <w:lang w:val="fr-FR"/>
        </w:rPr>
        <w:t>EQU   VZ=3.1416*(rt+rt+dz)*dz</w:t>
      </w:r>
    </w:p>
    <w:p w14:paraId="71E1CE5D" w14:textId="77777777" w:rsidR="00AA010C" w:rsidRPr="001215DB" w:rsidRDefault="00AA010C" w:rsidP="00287EBB">
      <w:pPr>
        <w:pStyle w:val="a9"/>
        <w:rPr>
          <w:lang w:val="fr-FR"/>
        </w:rPr>
      </w:pPr>
      <w:r w:rsidRPr="001215DB">
        <w:rPr>
          <w:lang w:val="fr-FR"/>
        </w:rPr>
        <w:t xml:space="preserve"> EQU   VC=3.1416*(rc–rt–dz)*(rc+rt+dz)</w:t>
      </w:r>
    </w:p>
    <w:p w14:paraId="7EB6B127" w14:textId="77777777" w:rsidR="00AA010C" w:rsidRPr="00287EBB" w:rsidRDefault="00AA010C" w:rsidP="00287EBB">
      <w:pPr>
        <w:pStyle w:val="a9"/>
      </w:pPr>
      <w:r w:rsidRPr="001215DB">
        <w:rPr>
          <w:lang w:val="fr-FR"/>
        </w:rPr>
        <w:t xml:space="preserve"> </w:t>
      </w:r>
      <w:r w:rsidRPr="00287EBB">
        <w:t>EQU   VW=step*step*cos(30)–3.1416*</w:t>
      </w:r>
      <w:proofErr w:type="spellStart"/>
      <w:r w:rsidRPr="00287EBB">
        <w:t>rc</w:t>
      </w:r>
      <w:proofErr w:type="spellEnd"/>
      <w:r w:rsidRPr="00287EBB">
        <w:t>*</w:t>
      </w:r>
      <w:proofErr w:type="spellStart"/>
      <w:r w:rsidRPr="00287EBB">
        <w:t>rc</w:t>
      </w:r>
      <w:proofErr w:type="spellEnd"/>
    </w:p>
    <w:p w14:paraId="41B7309C" w14:textId="77777777" w:rsidR="00AA010C" w:rsidRPr="00287EBB" w:rsidRDefault="00AA010C" w:rsidP="00287EBB">
      <w:pPr>
        <w:pStyle w:val="a9"/>
      </w:pPr>
      <w:r w:rsidRPr="00287EBB">
        <w:t xml:space="preserve"> *         </w:t>
      </w:r>
      <w:proofErr w:type="spellStart"/>
      <w:r w:rsidRPr="00287EBB">
        <w:t>тела</w:t>
      </w:r>
      <w:proofErr w:type="spellEnd"/>
      <w:r w:rsidRPr="00287EBB">
        <w:t xml:space="preserve">. </w:t>
      </w:r>
    </w:p>
    <w:p w14:paraId="2BD0ABDC" w14:textId="77777777" w:rsidR="00AA010C" w:rsidRPr="00287EBB" w:rsidRDefault="00AA010C" w:rsidP="00287EBB">
      <w:pPr>
        <w:pStyle w:val="a9"/>
      </w:pPr>
      <w:r w:rsidRPr="00287EBB">
        <w:t xml:space="preserve"> HEX   C   0,0,0   step,0,100</w:t>
      </w:r>
    </w:p>
    <w:p w14:paraId="7F5DF2EE" w14:textId="77777777" w:rsidR="00AA010C" w:rsidRPr="00287EBB" w:rsidRDefault="00AA010C" w:rsidP="00287EBB">
      <w:pPr>
        <w:pStyle w:val="a9"/>
      </w:pPr>
      <w:r w:rsidRPr="00287EBB">
        <w:t xml:space="preserve"> RCZ   FU  0,0,0   100 rt</w:t>
      </w:r>
    </w:p>
    <w:p w14:paraId="523D96C3" w14:textId="77777777" w:rsidR="00AA010C" w:rsidRPr="00C751A8" w:rsidRDefault="00AA010C" w:rsidP="00287EBB">
      <w:pPr>
        <w:pStyle w:val="a9"/>
        <w:rPr>
          <w:lang w:val="fr-FR"/>
        </w:rPr>
      </w:pPr>
      <w:r w:rsidRPr="00287EBB">
        <w:t xml:space="preserve"> </w:t>
      </w:r>
      <w:r w:rsidRPr="00C751A8">
        <w:rPr>
          <w:lang w:val="fr-FR"/>
        </w:rPr>
        <w:t>RCZ   ZA  0,0,0   100 rt+dz</w:t>
      </w:r>
    </w:p>
    <w:p w14:paraId="1FCD8BE3" w14:textId="77777777" w:rsidR="00AA010C" w:rsidRPr="00C751A8" w:rsidRDefault="00AA010C" w:rsidP="00287EBB">
      <w:pPr>
        <w:pStyle w:val="a9"/>
        <w:rPr>
          <w:lang w:val="fr-FR"/>
        </w:rPr>
      </w:pPr>
      <w:r w:rsidRPr="00C751A8">
        <w:rPr>
          <w:lang w:val="fr-FR"/>
        </w:rPr>
        <w:t xml:space="preserve"> RCZ   CL  0,0,0   100 rc</w:t>
      </w:r>
    </w:p>
    <w:p w14:paraId="2B7C3D29" w14:textId="77777777" w:rsidR="00AA010C" w:rsidRPr="00287EBB" w:rsidRDefault="00AA010C" w:rsidP="00287EBB">
      <w:pPr>
        <w:pStyle w:val="a9"/>
      </w:pPr>
      <w:r w:rsidRPr="00C751A8">
        <w:rPr>
          <w:lang w:val="fr-FR"/>
        </w:rPr>
        <w:t xml:space="preserve"> </w:t>
      </w:r>
      <w:r w:rsidRPr="00287EBB">
        <w:t>END</w:t>
      </w:r>
    </w:p>
    <w:p w14:paraId="5843227D" w14:textId="77777777" w:rsidR="00AA010C" w:rsidRPr="00287EBB" w:rsidRDefault="00AA010C" w:rsidP="00287EBB">
      <w:pPr>
        <w:pStyle w:val="a9"/>
      </w:pPr>
      <w:r w:rsidRPr="00287EBB">
        <w:t xml:space="preserve"> *         </w:t>
      </w:r>
      <w:proofErr w:type="spellStart"/>
      <w:r w:rsidRPr="00287EBB">
        <w:t>зоны</w:t>
      </w:r>
      <w:proofErr w:type="spellEnd"/>
      <w:r w:rsidRPr="00287EBB">
        <w:t xml:space="preserve">. </w:t>
      </w:r>
    </w:p>
    <w:p w14:paraId="228EF206" w14:textId="77777777" w:rsidR="00AA010C" w:rsidRPr="00287EBB" w:rsidRDefault="00AA010C" w:rsidP="00287EBB">
      <w:pPr>
        <w:pStyle w:val="a9"/>
      </w:pPr>
      <w:r w:rsidRPr="00287EBB">
        <w:t xml:space="preserve"> FUEL        FU       /1:1</w:t>
      </w:r>
    </w:p>
    <w:p w14:paraId="60E79723" w14:textId="77777777" w:rsidR="00AA010C" w:rsidRPr="00287EBB" w:rsidRDefault="00AA010C" w:rsidP="00287EBB">
      <w:pPr>
        <w:pStyle w:val="a9"/>
      </w:pPr>
      <w:r w:rsidRPr="00287EBB">
        <w:t xml:space="preserve"> SPACE       ZA –FU   /2:4</w:t>
      </w:r>
    </w:p>
    <w:p w14:paraId="2F9DF414" w14:textId="77777777" w:rsidR="00AA010C" w:rsidRPr="00287EBB" w:rsidRDefault="00AA010C" w:rsidP="00287EBB">
      <w:pPr>
        <w:pStyle w:val="a9"/>
      </w:pPr>
      <w:r w:rsidRPr="00287EBB">
        <w:t xml:space="preserve"> CLAD        CL  –ZA  /3:3</w:t>
      </w:r>
    </w:p>
    <w:p w14:paraId="59A97F5A" w14:textId="77777777" w:rsidR="00AA010C" w:rsidRPr="00287EBB" w:rsidRDefault="00AA010C" w:rsidP="00287EBB">
      <w:pPr>
        <w:pStyle w:val="a9"/>
      </w:pPr>
      <w:r w:rsidRPr="00287EBB">
        <w:t xml:space="preserve"> WATR        C   –CL  /4:2</w:t>
      </w:r>
    </w:p>
    <w:p w14:paraId="56878299" w14:textId="77777777" w:rsidR="00AA010C" w:rsidRPr="00287EBB" w:rsidRDefault="00AA010C" w:rsidP="00287EBB">
      <w:pPr>
        <w:pStyle w:val="a9"/>
      </w:pPr>
      <w:r w:rsidRPr="00287EBB">
        <w:t xml:space="preserve"> END</w:t>
      </w:r>
    </w:p>
    <w:p w14:paraId="27AA1ECB" w14:textId="77777777" w:rsidR="00AA010C" w:rsidRPr="00287EBB" w:rsidRDefault="00AA010C" w:rsidP="00287EBB">
      <w:pPr>
        <w:pStyle w:val="a9"/>
      </w:pPr>
      <w:r w:rsidRPr="00287EBB">
        <w:t xml:space="preserve"> V01       VF,VZ,VC,VW</w:t>
      </w:r>
    </w:p>
    <w:p w14:paraId="446C2B36" w14:textId="77777777" w:rsidR="00AA010C" w:rsidRPr="00287EBB" w:rsidRDefault="00AA010C" w:rsidP="00287EBB">
      <w:pPr>
        <w:pStyle w:val="a9"/>
      </w:pPr>
      <w:r w:rsidRPr="00287EBB">
        <w:t xml:space="preserve"> FINISH</w:t>
      </w:r>
    </w:p>
    <w:p w14:paraId="209140C0" w14:textId="77777777" w:rsidR="00AA010C" w:rsidRPr="00C751A8" w:rsidRDefault="00AA010C" w:rsidP="00A52EF4">
      <w:pPr>
        <w:pStyle w:val="14"/>
        <w:rPr>
          <w:lang w:val="en-US"/>
        </w:rPr>
      </w:pPr>
    </w:p>
    <w:p w14:paraId="04C28BD1" w14:textId="77777777" w:rsidR="00AA010C" w:rsidRPr="00137FE8" w:rsidRDefault="00AA010C" w:rsidP="00661831">
      <w:pPr>
        <w:pStyle w:val="20"/>
        <w:numPr>
          <w:ilvl w:val="1"/>
          <w:numId w:val="8"/>
        </w:numPr>
      </w:pPr>
      <w:bookmarkStart w:id="78" w:name="_Toc62301002"/>
      <w:bookmarkStart w:id="79" w:name="_Toc63936654"/>
      <w:bookmarkStart w:id="80" w:name="_Toc73342420"/>
      <w:bookmarkStart w:id="81" w:name="_Toc184634044"/>
      <w:bookmarkStart w:id="82" w:name="_Toc200515436"/>
      <w:bookmarkStart w:id="83" w:name="_Toc399078350"/>
      <w:bookmarkStart w:id="84" w:name="_Toc433043716"/>
      <w:bookmarkStart w:id="85" w:name="_Toc136433055"/>
      <w:r w:rsidRPr="00137FE8">
        <w:lastRenderedPageBreak/>
        <w:t>Сложные систем</w:t>
      </w:r>
      <w:bookmarkEnd w:id="78"/>
      <w:bookmarkEnd w:id="79"/>
      <w:bookmarkEnd w:id="80"/>
      <w:bookmarkEnd w:id="81"/>
      <w:bookmarkEnd w:id="82"/>
      <w:bookmarkEnd w:id="83"/>
      <w:r w:rsidRPr="00137FE8">
        <w:t>ы</w:t>
      </w:r>
      <w:bookmarkEnd w:id="84"/>
      <w:bookmarkEnd w:id="85"/>
    </w:p>
    <w:p w14:paraId="367A7232" w14:textId="21ED7766" w:rsidR="00AA010C" w:rsidRPr="00137FE8" w:rsidRDefault="00AA010C" w:rsidP="001A495C">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rsidR="00595E12">
        <w:t xml:space="preserve"> (Приложение Б и В)</w:t>
      </w:r>
      <w:r w:rsidRPr="00137FE8">
        <w:t xml:space="preserve">. </w:t>
      </w:r>
    </w:p>
    <w:p w14:paraId="127BB485" w14:textId="77777777" w:rsidR="00AA010C" w:rsidRPr="00137FE8" w:rsidRDefault="00AA010C" w:rsidP="001A495C">
      <w:pPr>
        <w:pStyle w:val="14"/>
      </w:pPr>
      <w:r w:rsidRPr="00137FE8">
        <w:t xml:space="preserve">Сети позволяют заполнить плотно (или почти плотно) часть пространства ячейками, имеющими одинаковую внешнюю форму. </w:t>
      </w:r>
    </w:p>
    <w:p w14:paraId="2EC90951" w14:textId="77777777" w:rsidR="00AA010C" w:rsidRPr="00137FE8" w:rsidRDefault="00AA010C" w:rsidP="001A495C">
      <w:pPr>
        <w:pStyle w:val="14"/>
      </w:pPr>
      <w:r w:rsidRPr="00137FE8">
        <w:t xml:space="preserve">Решётки позволяют поместить любое количество экземпляров своих элементов в любую точку пространства объекта. </w:t>
      </w:r>
    </w:p>
    <w:p w14:paraId="71772856" w14:textId="77777777" w:rsidR="00AA010C" w:rsidRPr="00137FE8" w:rsidRDefault="00AA010C" w:rsidP="001A495C">
      <w:pPr>
        <w:pStyle w:val="14"/>
      </w:pPr>
      <w:r w:rsidRPr="00137FE8">
        <w:t xml:space="preserve">Сеть может быть использована для задания внутренней структуры элемента решётки. </w:t>
      </w:r>
    </w:p>
    <w:p w14:paraId="03536920" w14:textId="6D1C8974" w:rsidR="00AA010C" w:rsidRPr="00137FE8" w:rsidRDefault="00AA010C" w:rsidP="001A495C">
      <w:pPr>
        <w:pStyle w:val="14"/>
      </w:pPr>
      <w:r w:rsidRPr="00137FE8">
        <w:t xml:space="preserve">Описание сложной системы состоит из последовательности предложений. Некоторые предложения объединены в секции. </w:t>
      </w:r>
      <w:r w:rsidR="000731FD" w:rsidRPr="00137FE8">
        <w:t>Порядок следования секций,</w:t>
      </w:r>
      <w:r w:rsidRPr="00137FE8">
        <w:t xml:space="preserve"> следующий: </w:t>
      </w:r>
    </w:p>
    <w:p w14:paraId="31F4AA19" w14:textId="77777777" w:rsidR="00AA010C" w:rsidRPr="0001626A" w:rsidRDefault="00AA010C" w:rsidP="000731FD">
      <w:pPr>
        <w:pStyle w:val="a9"/>
        <w:rPr>
          <w:lang w:val="ru-RU"/>
        </w:rPr>
      </w:pPr>
      <w:r w:rsidRPr="0001626A">
        <w:rPr>
          <w:lang w:val="ru-RU"/>
        </w:rPr>
        <w:t xml:space="preserve"> &lt;заголовок&gt; </w:t>
      </w:r>
    </w:p>
    <w:p w14:paraId="122E40C7" w14:textId="77777777" w:rsidR="00AA010C" w:rsidRPr="0001626A" w:rsidRDefault="00AA010C" w:rsidP="000731FD">
      <w:pPr>
        <w:pStyle w:val="a9"/>
        <w:rPr>
          <w:lang w:val="ru-RU"/>
        </w:rPr>
      </w:pPr>
      <w:r w:rsidRPr="0001626A">
        <w:rPr>
          <w:lang w:val="ru-RU"/>
        </w:rPr>
        <w:t xml:space="preserve"> &lt;раздел граничных условий&gt;</w:t>
      </w:r>
    </w:p>
    <w:p w14:paraId="1377C58C" w14:textId="77777777" w:rsidR="00AA010C" w:rsidRPr="0001626A" w:rsidRDefault="00AA010C" w:rsidP="000731FD">
      <w:pPr>
        <w:pStyle w:val="a9"/>
        <w:rPr>
          <w:lang w:val="ru-RU"/>
        </w:rPr>
      </w:pPr>
      <w:r w:rsidRPr="0001626A">
        <w:rPr>
          <w:lang w:val="ru-RU"/>
        </w:rPr>
        <w:t xml:space="preserve"> &lt;секция тел&gt; </w:t>
      </w:r>
    </w:p>
    <w:p w14:paraId="74E248A0" w14:textId="77777777" w:rsidR="00AA010C" w:rsidRPr="0001626A" w:rsidRDefault="00AA010C" w:rsidP="000731FD">
      <w:pPr>
        <w:pStyle w:val="a9"/>
        <w:rPr>
          <w:lang w:val="ru-RU"/>
        </w:rPr>
      </w:pPr>
      <w:r w:rsidRPr="0001626A">
        <w:rPr>
          <w:lang w:val="ru-RU"/>
        </w:rPr>
        <w:t xml:space="preserve"> &lt;секция зон&gt; </w:t>
      </w:r>
    </w:p>
    <w:p w14:paraId="280907E1" w14:textId="77777777" w:rsidR="00AA010C" w:rsidRPr="0001626A" w:rsidRDefault="00AA010C" w:rsidP="000731FD">
      <w:pPr>
        <w:pStyle w:val="a9"/>
        <w:rPr>
          <w:lang w:val="ru-RU"/>
        </w:rPr>
      </w:pPr>
      <w:r w:rsidRPr="0001626A">
        <w:rPr>
          <w:lang w:val="ru-RU"/>
        </w:rPr>
        <w:t>[&lt;описание прототипов ячеек сетей&gt;]</w:t>
      </w:r>
    </w:p>
    <w:p w14:paraId="7D800FFC" w14:textId="77777777" w:rsidR="00AA010C" w:rsidRPr="0001626A" w:rsidRDefault="00AA010C" w:rsidP="000731FD">
      <w:pPr>
        <w:pStyle w:val="a9"/>
        <w:rPr>
          <w:lang w:val="ru-RU"/>
        </w:rPr>
      </w:pPr>
      <w:r w:rsidRPr="0001626A">
        <w:rPr>
          <w:lang w:val="ru-RU"/>
        </w:rPr>
        <w:t>[&lt;описание сетей основной геометрии&gt;]</w:t>
      </w:r>
    </w:p>
    <w:p w14:paraId="34F2412A" w14:textId="77777777" w:rsidR="00AA010C" w:rsidRPr="0001626A" w:rsidRDefault="00AA010C" w:rsidP="000731FD">
      <w:pPr>
        <w:pStyle w:val="a9"/>
        <w:rPr>
          <w:lang w:val="ru-RU"/>
        </w:rPr>
      </w:pPr>
      <w:r w:rsidRPr="0001626A">
        <w:rPr>
          <w:lang w:val="ru-RU"/>
        </w:rPr>
        <w:t>[&lt;описание прототипов элементов решёток&gt;]</w:t>
      </w:r>
    </w:p>
    <w:p w14:paraId="4CBAC398" w14:textId="77777777" w:rsidR="00AA010C" w:rsidRPr="0001626A" w:rsidRDefault="00AA010C" w:rsidP="000731FD">
      <w:pPr>
        <w:pStyle w:val="a9"/>
        <w:rPr>
          <w:lang w:val="ru-RU"/>
        </w:rPr>
      </w:pPr>
      <w:r w:rsidRPr="0001626A">
        <w:rPr>
          <w:lang w:val="ru-RU"/>
        </w:rPr>
        <w:t>[&lt;описание решёток&gt;]</w:t>
      </w:r>
    </w:p>
    <w:p w14:paraId="33EE882B" w14:textId="77777777" w:rsidR="00AA010C" w:rsidRPr="0001626A" w:rsidRDefault="00AA010C" w:rsidP="000731FD">
      <w:pPr>
        <w:pStyle w:val="a9"/>
        <w:rPr>
          <w:lang w:val="ru-RU"/>
        </w:rPr>
      </w:pPr>
      <w:r w:rsidRPr="0001626A">
        <w:rPr>
          <w:lang w:val="ru-RU"/>
        </w:rPr>
        <w:t>[&lt;таблица объёмов регистрационных зон&gt;]</w:t>
      </w:r>
    </w:p>
    <w:p w14:paraId="60EAAD50" w14:textId="77777777" w:rsidR="00AA010C" w:rsidRPr="0001626A" w:rsidRDefault="00AA010C" w:rsidP="000731FD">
      <w:pPr>
        <w:pStyle w:val="a9"/>
        <w:rPr>
          <w:lang w:val="ru-RU"/>
        </w:rPr>
      </w:pPr>
      <w:r w:rsidRPr="00137FE8">
        <w:t>FINISH</w:t>
      </w:r>
      <w:r w:rsidRPr="0001626A">
        <w:rPr>
          <w:lang w:val="ru-RU"/>
        </w:rPr>
        <w:t xml:space="preserve"> </w:t>
      </w:r>
    </w:p>
    <w:p w14:paraId="2607D225" w14:textId="77777777" w:rsidR="00AA010C" w:rsidRPr="00137FE8" w:rsidRDefault="00AA010C" w:rsidP="001A495C">
      <w:pPr>
        <w:pStyle w:val="14"/>
      </w:pPr>
      <w:r w:rsidRPr="00137FE8">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14:paraId="1515A77E" w14:textId="77777777" w:rsidR="00AA010C" w:rsidRPr="00137FE8" w:rsidRDefault="00AA010C" w:rsidP="001A495C">
      <w:pPr>
        <w:pStyle w:val="14"/>
      </w:pPr>
      <w:r w:rsidRPr="00137FE8">
        <w:lastRenderedPageBreak/>
        <w:t xml:space="preserve">&lt;заголовок&gt;, &lt;раздел граничных условий&gt;, &lt;секция тел&gt;, &lt;секция зон&gt;, &lt;таблица объёмов регистрационных зон&gt; задаются практически так же, как для простой системы. Отличия перечислены ниже. </w:t>
      </w:r>
    </w:p>
    <w:p w14:paraId="7AC73C46" w14:textId="77777777" w:rsidR="00AA010C" w:rsidRPr="00137FE8" w:rsidRDefault="00AA010C" w:rsidP="001A495C">
      <w:pPr>
        <w:pStyle w:val="14"/>
      </w:pPr>
      <w:r w:rsidRPr="00137FE8">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14:paraId="48604FC7" w14:textId="77777777" w:rsidR="00AA010C" w:rsidRPr="00137FE8" w:rsidRDefault="00AA010C" w:rsidP="009302AC">
      <w:pPr>
        <w:pStyle w:val="14"/>
      </w:pPr>
      <w:r w:rsidRPr="00137FE8">
        <w:t>&lt;имя зоны&gt; (&lt;имя сети&gt;) [&lt;тип поиска&gt;]&lt;имя тела&gt;…</w:t>
      </w:r>
    </w:p>
    <w:p w14:paraId="31E152FF" w14:textId="77777777" w:rsidR="00AA010C" w:rsidRPr="00137FE8" w:rsidRDefault="00AA010C" w:rsidP="009302AC">
      <w:pPr>
        <w:pStyle w:val="14"/>
      </w:pPr>
      <w:r w:rsidRPr="00137FE8">
        <w:t>[&lt;знак операции&gt; &lt;имя тела&gt;[&lt;знак операции&gt;&lt;имя тела&gt; [...]]]&lt;конечный фрагмент&gt;</w:t>
      </w:r>
    </w:p>
    <w:p w14:paraId="2C39C1FA" w14:textId="77777777" w:rsidR="00AA010C" w:rsidRPr="00137FE8" w:rsidRDefault="00AA010C" w:rsidP="001A495C">
      <w:pPr>
        <w:pStyle w:val="14"/>
      </w:pPr>
      <w:r w:rsidRPr="00137FE8">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3ED35648" w14:textId="77777777" w:rsidR="00AA010C" w:rsidRPr="00137FE8" w:rsidRDefault="00AA010C" w:rsidP="001A495C">
      <w:pPr>
        <w:pStyle w:val="14"/>
      </w:pPr>
      <w:r w:rsidRPr="00137FE8">
        <w:t>Новый фрагмент, отличающий зону-носитель сети, есть:</w:t>
      </w:r>
    </w:p>
    <w:p w14:paraId="4CA1E66A" w14:textId="77777777" w:rsidR="00AA010C" w:rsidRPr="00137FE8" w:rsidRDefault="00AA010C" w:rsidP="001A495C">
      <w:pPr>
        <w:pStyle w:val="14"/>
      </w:pPr>
      <w:r w:rsidRPr="00137FE8">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7A115DAD" w14:textId="77777777" w:rsidR="00AA010C" w:rsidRPr="00137FE8" w:rsidRDefault="00AA010C" w:rsidP="001A495C">
      <w:pPr>
        <w:pStyle w:val="14"/>
      </w:pPr>
      <w:r w:rsidRPr="00137FE8">
        <w:t xml:space="preserve">Запрещается использовать одну зону в качестве зоны-носителя нескольких сетей. </w:t>
      </w:r>
    </w:p>
    <w:p w14:paraId="0743A8A4" w14:textId="77777777" w:rsidR="00AA010C" w:rsidRPr="005F1295" w:rsidRDefault="00AA010C" w:rsidP="000731FD">
      <w:pPr>
        <w:pStyle w:val="aa"/>
        <w:rPr>
          <w:lang w:val="en-US"/>
        </w:rPr>
      </w:pPr>
      <w:r w:rsidRPr="00137FE8">
        <w:t>Пример</w:t>
      </w:r>
      <w:r w:rsidRPr="005F1295">
        <w:rPr>
          <w:lang w:val="en-US"/>
        </w:rPr>
        <w:t xml:space="preserve">: </w:t>
      </w:r>
    </w:p>
    <w:p w14:paraId="49A9598B" w14:textId="77777777" w:rsidR="00AA010C" w:rsidRPr="005F1295" w:rsidRDefault="00AA010C" w:rsidP="000731FD">
      <w:pPr>
        <w:pStyle w:val="a9"/>
      </w:pPr>
      <w:r w:rsidRPr="005F1295">
        <w:t>Z1  (LTH)   A1 –A2   /5:1</w:t>
      </w:r>
    </w:p>
    <w:p w14:paraId="00DD0BA8" w14:textId="77777777" w:rsidR="00AA010C" w:rsidRPr="00137FE8" w:rsidRDefault="00AA010C" w:rsidP="00F31E0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287EBB">
        <w:rPr>
          <w:i/>
          <w:iCs/>
        </w:rPr>
        <w:t>С</w:t>
      </w:r>
      <w:r w:rsidRPr="00137FE8">
        <w:t xml:space="preserve">.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14:paraId="3B14DD8F" w14:textId="77777777" w:rsidR="00AA010C" w:rsidRPr="00137FE8" w:rsidRDefault="00AA010C" w:rsidP="000731FD">
      <w:pPr>
        <w:pStyle w:val="aa"/>
      </w:pPr>
      <w:r w:rsidRPr="00137FE8">
        <w:t xml:space="preserve">Пример: </w:t>
      </w:r>
    </w:p>
    <w:p w14:paraId="2A849344" w14:textId="77777777" w:rsidR="00AA010C" w:rsidRPr="0001626A" w:rsidRDefault="00AA010C" w:rsidP="000731FD">
      <w:pPr>
        <w:pStyle w:val="a9"/>
        <w:rPr>
          <w:lang w:val="ru-RU"/>
        </w:rPr>
      </w:pPr>
      <w:r w:rsidRPr="00137FE8">
        <w:t>RPP</w:t>
      </w:r>
      <w:r w:rsidRPr="0001626A">
        <w:rPr>
          <w:lang w:val="ru-RU"/>
        </w:rPr>
        <w:t xml:space="preserve">  </w:t>
      </w:r>
      <w:r w:rsidRPr="00137FE8">
        <w:t>BR</w:t>
      </w:r>
      <w:r w:rsidRPr="0001626A">
        <w:rPr>
          <w:lang w:val="ru-RU"/>
        </w:rPr>
        <w:t>0(</w:t>
      </w:r>
      <w:r w:rsidRPr="00137FE8">
        <w:t>CT</w:t>
      </w:r>
      <w:r w:rsidRPr="0001626A">
        <w:rPr>
          <w:lang w:val="ru-RU"/>
        </w:rPr>
        <w:t>0)  –100,100  0,200,  0,1000</w:t>
      </w:r>
    </w:p>
    <w:p w14:paraId="3B124E40" w14:textId="77777777" w:rsidR="00AA010C" w:rsidRPr="00137FE8" w:rsidRDefault="00AA010C" w:rsidP="001A495C">
      <w:pPr>
        <w:pStyle w:val="14"/>
      </w:pPr>
      <w:r w:rsidRPr="00137FE8">
        <w:t>Здесь тело имеет дополнительное имя СТ0.</w:t>
      </w:r>
    </w:p>
    <w:p w14:paraId="4850D015" w14:textId="77777777" w:rsidR="00AA010C" w:rsidRPr="00137FE8" w:rsidRDefault="00AA010C" w:rsidP="001A495C">
      <w:pPr>
        <w:pStyle w:val="14"/>
      </w:pPr>
      <w:r w:rsidRPr="00137FE8">
        <w:lastRenderedPageBreak/>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5F4B7F82" w14:textId="77777777" w:rsidR="00AA010C" w:rsidRPr="00137FE8" w:rsidRDefault="00AA010C" w:rsidP="001A495C">
      <w:pPr>
        <w:pStyle w:val="14"/>
      </w:pPr>
      <w:r w:rsidRPr="00137FE8">
        <w:t xml:space="preserve">В разделе &lt;таблица объёмов регистрационных зон&gt; задавать объёмы нужно с учётом размножения при генерации решёток, а также их наложения на зоны-носители. </w:t>
      </w:r>
    </w:p>
    <w:p w14:paraId="6E677BCF" w14:textId="77777777" w:rsidR="00AA010C" w:rsidRPr="00137FE8" w:rsidRDefault="00AA010C" w:rsidP="00661831">
      <w:pPr>
        <w:pStyle w:val="20"/>
        <w:numPr>
          <w:ilvl w:val="1"/>
          <w:numId w:val="8"/>
        </w:numPr>
      </w:pPr>
      <w:bookmarkStart w:id="86" w:name="_Toc433043717"/>
      <w:bookmarkStart w:id="87" w:name="_Toc136433056"/>
      <w:r w:rsidRPr="00137FE8">
        <w:t>Описание сложных систем при помощи сетей.</w:t>
      </w:r>
      <w:bookmarkEnd w:id="86"/>
      <w:bookmarkEnd w:id="87"/>
    </w:p>
    <w:p w14:paraId="1305AF62" w14:textId="77777777" w:rsidR="00AA010C" w:rsidRPr="00137FE8" w:rsidRDefault="00AA010C" w:rsidP="001A495C">
      <w:pPr>
        <w:pStyle w:val="14"/>
      </w:pPr>
      <w:r w:rsidRPr="00137FE8">
        <w:t xml:space="preserve">Структура геометрических данных, связанных с системой координат, имеет два уровня. </w:t>
      </w:r>
    </w:p>
    <w:p w14:paraId="5C260DC1" w14:textId="77777777" w:rsidR="00AA010C" w:rsidRPr="00137FE8" w:rsidRDefault="00AA010C" w:rsidP="001A495C">
      <w:pPr>
        <w:pStyle w:val="14"/>
      </w:pPr>
      <w:r w:rsidRPr="00137FE8">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14:paraId="3AEA8612" w14:textId="77777777" w:rsidR="00AA010C" w:rsidRPr="00137FE8" w:rsidRDefault="00AA010C" w:rsidP="001A495C">
      <w:pPr>
        <w:pStyle w:val="14"/>
      </w:pPr>
      <w:r w:rsidRPr="00137FE8">
        <w:t>Системы координат нижнего уровня – это локальные системы координат ячеек, которые не зависят от сдвига, понятие которого описано ниже. Каждая сеть порождает набор систем координат нижнего уровня, по числу составляющих сеть ячеек.</w:t>
      </w:r>
    </w:p>
    <w:p w14:paraId="52263C07" w14:textId="77777777" w:rsidR="00AA010C" w:rsidRPr="00137FE8" w:rsidRDefault="00AA010C" w:rsidP="001A495C">
      <w:pPr>
        <w:pStyle w:val="14"/>
      </w:pPr>
      <w:r w:rsidRPr="00137FE8">
        <w:t xml:space="preserve">Ячейки сети могут быть трёх типов: </w:t>
      </w:r>
    </w:p>
    <w:p w14:paraId="1FD9AA11" w14:textId="77777777" w:rsidR="00AA010C" w:rsidRPr="00137FE8" w:rsidRDefault="00AA010C" w:rsidP="00582093">
      <w:pPr>
        <w:pStyle w:val="14"/>
        <w:numPr>
          <w:ilvl w:val="0"/>
          <w:numId w:val="22"/>
        </w:numPr>
        <w:ind w:left="714" w:hanging="357"/>
      </w:pPr>
      <w:r w:rsidRPr="00137FE8">
        <w:t xml:space="preserve">произвольный параллелепипед; </w:t>
      </w:r>
    </w:p>
    <w:p w14:paraId="7C5E19A0" w14:textId="77777777" w:rsidR="00AA010C" w:rsidRPr="00137FE8" w:rsidRDefault="00AA010C" w:rsidP="00582093">
      <w:pPr>
        <w:pStyle w:val="14"/>
        <w:numPr>
          <w:ilvl w:val="0"/>
          <w:numId w:val="22"/>
        </w:numPr>
        <w:ind w:left="714" w:hanging="357"/>
      </w:pPr>
      <w:r w:rsidRPr="00137FE8">
        <w:t>параллелепипед, рёбра которого параллельны осям системы координат;</w:t>
      </w:r>
    </w:p>
    <w:p w14:paraId="410A0BF5" w14:textId="77777777" w:rsidR="00AA010C" w:rsidRPr="00137FE8" w:rsidRDefault="00AA010C" w:rsidP="00582093">
      <w:pPr>
        <w:pStyle w:val="14"/>
        <w:numPr>
          <w:ilvl w:val="0"/>
          <w:numId w:val="22"/>
        </w:numPr>
        <w:ind w:left="714" w:hanging="357"/>
      </w:pPr>
      <w:r w:rsidRPr="00137FE8">
        <w:t xml:space="preserve">правильная шестигранная призма с осью, параллельной оси </w:t>
      </w:r>
      <w:r w:rsidRPr="00287EBB">
        <w:rPr>
          <w:i/>
          <w:iCs/>
          <w:lang w:val="en-US"/>
        </w:rPr>
        <w:t>O</w:t>
      </w:r>
      <w:r w:rsidRPr="00287EBB">
        <w:rPr>
          <w:i/>
          <w:iCs/>
        </w:rPr>
        <w:t>Z</w:t>
      </w:r>
      <w:r w:rsidRPr="00137FE8">
        <w:t xml:space="preserve">. </w:t>
      </w:r>
    </w:p>
    <w:p w14:paraId="39798128" w14:textId="77777777" w:rsidR="00AA010C" w:rsidRPr="00137FE8" w:rsidRDefault="00AA010C" w:rsidP="001A495C">
      <w:pPr>
        <w:pStyle w:val="14"/>
      </w:pPr>
      <w:r w:rsidRPr="00137FE8">
        <w:t>Сеть может быть двумерной или трёхмерной.</w:t>
      </w:r>
    </w:p>
    <w:p w14:paraId="055CBC7E" w14:textId="77777777" w:rsidR="00AA010C" w:rsidRPr="00137FE8" w:rsidRDefault="00AA010C" w:rsidP="005562AA">
      <w:pPr>
        <w:pStyle w:val="14"/>
      </w:pPr>
      <w:bookmarkStart w:id="88" w:name="_Toc200515438"/>
      <w:r w:rsidRPr="00137FE8">
        <w:t>Двумерная сеть</w:t>
      </w:r>
      <w:bookmarkEnd w:id="88"/>
      <w:r w:rsidRPr="00137FE8">
        <w:t>.</w:t>
      </w:r>
    </w:p>
    <w:p w14:paraId="51B7E2E6" w14:textId="4191B9C0"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корневым вектором, задаёт положение в пространстве ячейки с индексами (1,1), как видно из рисунка </w:t>
      </w:r>
      <w:r w:rsidR="005E395F">
        <w:t>20</w:t>
      </w:r>
      <w:r w:rsidRPr="00137FE8">
        <w:t xml:space="preserve">. </w:t>
      </w:r>
    </w:p>
    <w:p w14:paraId="16886314" w14:textId="77777777" w:rsidR="00AA010C" w:rsidRPr="00137FE8" w:rsidRDefault="00AA010C" w:rsidP="001A495C">
      <w:pPr>
        <w:pStyle w:val="14"/>
      </w:pPr>
      <w:r w:rsidRPr="00137FE8">
        <w:t>Двумерная сеть образуется из ячеек с помощью сдвигов вида:</w:t>
      </w:r>
    </w:p>
    <w:p w14:paraId="094DC1B9" w14:textId="77777777" w:rsidR="00AA010C" w:rsidRPr="00137FE8" w:rsidRDefault="00AA010C" w:rsidP="00582093">
      <w:pPr>
        <w:pStyle w:val="14"/>
        <w:numPr>
          <w:ilvl w:val="0"/>
          <w:numId w:val="21"/>
        </w:numPr>
        <w:ind w:left="714" w:hanging="357"/>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 </w:t>
      </w:r>
    </w:p>
    <w:p w14:paraId="070D8651" w14:textId="77777777" w:rsidR="00AA010C" w:rsidRPr="00137FE8" w:rsidRDefault="00AA010C" w:rsidP="00582093">
      <w:pPr>
        <w:pStyle w:val="14"/>
        <w:numPr>
          <w:ilvl w:val="0"/>
          <w:numId w:val="21"/>
        </w:numPr>
        <w:ind w:left="714" w:hanging="357"/>
      </w:pPr>
      <w:r w:rsidRPr="00137FE8">
        <w:lastRenderedPageBreak/>
        <w:t>Для призмы: вектор</w:t>
      </w:r>
      <w:r w:rsidRPr="00137FE8">
        <w:rPr>
          <w:b/>
          <w:i/>
        </w:rPr>
        <w:t xml:space="preserve"> P</w:t>
      </w:r>
      <w:r w:rsidRPr="00137FE8">
        <w:t xml:space="preserve"> лежит в плоскости </w:t>
      </w:r>
      <w:r w:rsidRPr="00287EBB">
        <w:rPr>
          <w:i/>
          <w:iCs/>
        </w:rPr>
        <w:t>O</w:t>
      </w:r>
      <w:r w:rsidRPr="00287EBB">
        <w:rPr>
          <w:i/>
          <w:iCs/>
          <w:lang w:val="en-US"/>
        </w:rPr>
        <w:t>X</w:t>
      </w:r>
      <w:r w:rsidRPr="00287EBB">
        <w:rPr>
          <w:i/>
          <w:iCs/>
        </w:rPr>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 градусов против часовой стрелки. </w:t>
      </w:r>
    </w:p>
    <w:p w14:paraId="2CE67611" w14:textId="77777777" w:rsidR="00AA010C" w:rsidRPr="00137FE8" w:rsidRDefault="00AA010C" w:rsidP="00582093">
      <w:pPr>
        <w:pStyle w:val="14"/>
      </w:pPr>
    </w:p>
    <w:bookmarkStart w:id="89" w:name="_MON_1096284162"/>
    <w:bookmarkStart w:id="90" w:name="_MON_1096442470"/>
    <w:bookmarkStart w:id="91" w:name="_MON_1096443527"/>
    <w:bookmarkStart w:id="92" w:name="_MON_1096278003"/>
    <w:bookmarkStart w:id="93" w:name="_MON_1096278142"/>
    <w:bookmarkStart w:id="94" w:name="_MON_1096278738"/>
    <w:bookmarkStart w:id="95" w:name="_MON_1096278794"/>
    <w:bookmarkStart w:id="96" w:name="_MON_1096278848"/>
    <w:bookmarkStart w:id="97" w:name="_MON_1096278875"/>
    <w:bookmarkEnd w:id="89"/>
    <w:bookmarkEnd w:id="90"/>
    <w:bookmarkEnd w:id="91"/>
    <w:bookmarkEnd w:id="92"/>
    <w:bookmarkEnd w:id="93"/>
    <w:bookmarkEnd w:id="94"/>
    <w:bookmarkEnd w:id="95"/>
    <w:bookmarkEnd w:id="96"/>
    <w:bookmarkEnd w:id="97"/>
    <w:bookmarkStart w:id="98" w:name="_MON_1096278929"/>
    <w:bookmarkEnd w:id="98"/>
    <w:p w14:paraId="1FE143F7" w14:textId="426AB4DD" w:rsidR="00AA010C" w:rsidRPr="00137FE8" w:rsidRDefault="00AC7818" w:rsidP="00F31E09">
      <w:pPr>
        <w:pStyle w:val="affffe"/>
        <w:rPr>
          <w:noProof/>
        </w:rPr>
      </w:pPr>
      <w:r w:rsidRPr="00137FE8">
        <w:object w:dxaOrig="4777" w:dyaOrig="4789" w14:anchorId="4CD6EDDE">
          <v:shape id="_x0000_i1030" type="#_x0000_t75" style="width:232.35pt;height:233.75pt" o:ole="" fillcolor="window">
            <v:imagedata r:id="rId36" o:title=""/>
          </v:shape>
          <o:OLEObject Type="Embed" ProgID="Word.Picture.8" ShapeID="_x0000_i1030" DrawAspect="Content" ObjectID="_1828100949" r:id="rId37"/>
        </w:object>
      </w:r>
      <w:bookmarkStart w:id="99" w:name="_MON_1096446691"/>
      <w:bookmarkEnd w:id="99"/>
      <w:bookmarkStart w:id="100" w:name="_MON_1096443504"/>
      <w:bookmarkEnd w:id="100"/>
      <w:r w:rsidRPr="00137FE8">
        <w:rPr>
          <w:noProof/>
        </w:rPr>
        <w:object w:dxaOrig="5029" w:dyaOrig="5857" w14:anchorId="6C702D5F">
          <v:shape id="_x0000_i1031" type="#_x0000_t75" style="width:232.35pt;height:270.25pt;mso-position-vertical:absolute" o:ole="" fillcolor="window">
            <v:imagedata r:id="rId38" o:title=""/>
          </v:shape>
          <o:OLEObject Type="Embed" ProgID="Word.Picture.8" ShapeID="_x0000_i1031" DrawAspect="Content" ObjectID="_1828100950" r:id="rId39"/>
        </w:object>
      </w:r>
    </w:p>
    <w:p w14:paraId="53B069BF" w14:textId="5CF6FE8A" w:rsidR="00AC7818" w:rsidRDefault="00AC7818" w:rsidP="00AC7818">
      <w:pPr>
        <w:pStyle w:val="afffff"/>
        <w:rPr>
          <w:szCs w:val="28"/>
        </w:rPr>
      </w:pPr>
      <w:r w:rsidRPr="002A4188">
        <w:t xml:space="preserve">Рисунок </w:t>
      </w:r>
      <w:fldSimple w:instr=" SEQ Рисунок \* ARABIC ">
        <w:r w:rsidR="005F1295">
          <w:rPr>
            <w:noProof/>
          </w:rPr>
          <w:t>20</w:t>
        </w:r>
      </w:fldSimple>
      <w:r>
        <w:t xml:space="preserve"> – </w:t>
      </w:r>
      <w:r w:rsidRPr="00137FE8">
        <w:rPr>
          <w:szCs w:val="28"/>
        </w:rPr>
        <w:t>Двумерная сеть</w:t>
      </w:r>
    </w:p>
    <w:p w14:paraId="2D8D816D" w14:textId="77777777" w:rsidR="00F31E09" w:rsidRPr="00F31E09" w:rsidRDefault="00F31E09" w:rsidP="00F31E09">
      <w:pPr>
        <w:pStyle w:val="14"/>
      </w:pPr>
    </w:p>
    <w:p w14:paraId="48481439" w14:textId="662DD36C" w:rsidR="00AA010C" w:rsidRPr="00137FE8" w:rsidRDefault="00AA010C" w:rsidP="005562AA">
      <w:pPr>
        <w:pStyle w:val="aa"/>
      </w:pPr>
      <w:r w:rsidRPr="00137FE8">
        <w:t>Пример:</w:t>
      </w:r>
    </w:p>
    <w:p w14:paraId="103C9E95" w14:textId="6AAF5269" w:rsidR="00AA010C" w:rsidRPr="00137FE8" w:rsidRDefault="005562AA" w:rsidP="005562AA">
      <w:pPr>
        <w:pStyle w:val="14"/>
      </w:pPr>
      <w:r>
        <w:t>Д</w:t>
      </w:r>
      <w:r w:rsidR="00AA010C" w:rsidRPr="00137FE8">
        <w:t>ве боковые поверхности призмы параллельны плоскости OYZ, P=</w:t>
      </w:r>
      <w:proofErr w:type="spellStart"/>
      <w:r w:rsidR="00AA010C" w:rsidRPr="00137FE8">
        <w:t>rl</w:t>
      </w:r>
      <w:r w:rsidR="00AA010C" w:rsidRPr="00F31E09">
        <w:rPr>
          <w:vertAlign w:val="subscript"/>
        </w:rPr>
        <w:t>x</w:t>
      </w:r>
      <w:proofErr w:type="spellEnd"/>
      <w:r w:rsidR="00AA010C" w:rsidRPr="00137FE8">
        <w:t xml:space="preserve"> и </w:t>
      </w:r>
      <w:r w:rsidR="00AA010C" w:rsidRPr="00137FE8">
        <w:rPr>
          <w:position w:val="-12"/>
        </w:rPr>
        <w:object w:dxaOrig="2140" w:dyaOrig="380" w14:anchorId="2689798B">
          <v:shape id="_x0000_i1032" type="#_x0000_t75" style="width:107.55pt;height:17.75pt" o:ole="">
            <v:imagedata r:id="rId40" o:title=""/>
          </v:shape>
          <o:OLEObject Type="Embed" ProgID="Equation.2" ShapeID="_x0000_i1032" DrawAspect="Content" ObjectID="_1828100951" r:id="rId41"/>
        </w:object>
      </w:r>
      <w:r w:rsidR="00AA010C" w:rsidRPr="00137FE8">
        <w:t xml:space="preserve">, где </w:t>
      </w:r>
      <w:proofErr w:type="spellStart"/>
      <w:r w:rsidR="00AA010C" w:rsidRPr="00137FE8">
        <w:t>l</w:t>
      </w:r>
      <w:r w:rsidR="00AA010C" w:rsidRPr="00F31E09">
        <w:rPr>
          <w:vertAlign w:val="subscript"/>
        </w:rPr>
        <w:t>x</w:t>
      </w:r>
      <w:proofErr w:type="spellEnd"/>
      <w:r w:rsidR="00AA010C" w:rsidRPr="00137FE8">
        <w:t xml:space="preserve"> , </w:t>
      </w:r>
      <w:proofErr w:type="spellStart"/>
      <w:r w:rsidR="00AA010C" w:rsidRPr="00137FE8">
        <w:t>l</w:t>
      </w:r>
      <w:r w:rsidR="00AA010C" w:rsidRPr="00F31E09">
        <w:rPr>
          <w:vertAlign w:val="subscript"/>
        </w:rPr>
        <w:t>y</w:t>
      </w:r>
      <w:proofErr w:type="spellEnd"/>
      <w:r w:rsidR="00AA010C" w:rsidRPr="00137FE8">
        <w:t xml:space="preserve">, </w:t>
      </w:r>
      <w:proofErr w:type="spellStart"/>
      <w:r w:rsidR="00AA010C" w:rsidRPr="00137FE8">
        <w:t>l</w:t>
      </w:r>
      <w:r w:rsidR="00AA010C" w:rsidRPr="00F31E09">
        <w:rPr>
          <w:vertAlign w:val="subscript"/>
        </w:rPr>
        <w:t>z</w:t>
      </w:r>
      <w:proofErr w:type="spellEnd"/>
      <w:r w:rsidR="00AA010C" w:rsidRPr="00137FE8">
        <w:t xml:space="preserve">– базисные векторы, а r –размер шестигранника под ключ. </w:t>
      </w:r>
    </w:p>
    <w:p w14:paraId="009C85BC" w14:textId="77777777" w:rsidR="00AA010C" w:rsidRPr="00137FE8" w:rsidRDefault="00AA010C" w:rsidP="005562AA">
      <w:pPr>
        <w:pStyle w:val="14"/>
        <w:rPr>
          <w:b/>
        </w:rPr>
      </w:pPr>
      <w:bookmarkStart w:id="101" w:name="_Toc200515439"/>
      <w:r w:rsidRPr="00137FE8">
        <w:t>Трёхмерная сеть</w:t>
      </w:r>
      <w:bookmarkEnd w:id="101"/>
      <w:r w:rsidRPr="00137FE8">
        <w:t xml:space="preserve">. </w:t>
      </w:r>
    </w:p>
    <w:p w14:paraId="0FC33B57" w14:textId="52BFB20C" w:rsidR="00AA010C" w:rsidRPr="00137FE8" w:rsidRDefault="00AA010C" w:rsidP="005562AA">
      <w:pPr>
        <w:pStyle w:val="14"/>
      </w:pPr>
      <w:r w:rsidRPr="00137FE8">
        <w:t xml:space="preserve">На рисунке </w:t>
      </w:r>
      <w:r w:rsidR="002A5E17" w:rsidRPr="002A5E17">
        <w:t>21</w:t>
      </w:r>
      <w:r w:rsidRPr="00137FE8">
        <w:t xml:space="preserve"> представлен пример </w:t>
      </w:r>
      <w:r w:rsidR="005562AA" w:rsidRPr="00137FE8">
        <w:t>трёхмерной</w:t>
      </w:r>
      <w:r w:rsidRPr="00137FE8">
        <w:t xml:space="preserve"> сети.</w:t>
      </w:r>
    </w:p>
    <w:p w14:paraId="4FC83B5E" w14:textId="77777777" w:rsidR="00AA010C" w:rsidRPr="00137FE8" w:rsidRDefault="00AA010C" w:rsidP="001A495C">
      <w:pPr>
        <w:pStyle w:val="14"/>
      </w:pPr>
      <w:r w:rsidRPr="00137FE8">
        <w:t xml:space="preserve">Трёхмерная сеть образуется из ячеек с помощью сдвигов вида: </w:t>
      </w:r>
    </w:p>
    <w:p w14:paraId="4F9A646B" w14:textId="77777777"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 xml:space="preserve">определяются так же, как в двумерном случае. </w:t>
      </w:r>
    </w:p>
    <w:p w14:paraId="710B482A" w14:textId="77777777" w:rsidR="00AA010C" w:rsidRPr="00137FE8" w:rsidRDefault="00AA010C" w:rsidP="00582093">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58DC77A8" w14:textId="77777777" w:rsidR="00AA010C" w:rsidRPr="00137FE8" w:rsidRDefault="00AA010C" w:rsidP="00582093">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xml:space="preserve">– высота призмы. </w:t>
      </w:r>
    </w:p>
    <w:p w14:paraId="1CE74060" w14:textId="77777777" w:rsidR="00AA010C" w:rsidRPr="00137FE8" w:rsidRDefault="00AA010C" w:rsidP="00F31E09">
      <w:pPr>
        <w:pStyle w:val="14"/>
      </w:pPr>
      <w:r w:rsidRPr="00137FE8">
        <w:lastRenderedPageBreak/>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 xml:space="preserve">. </w:t>
      </w:r>
    </w:p>
    <w:p w14:paraId="6E9D5C44" w14:textId="77777777" w:rsidR="00AA010C" w:rsidRPr="00137FE8" w:rsidRDefault="00AA010C" w:rsidP="001A495C">
      <w:pPr>
        <w:pStyle w:val="14"/>
      </w:pPr>
    </w:p>
    <w:bookmarkStart w:id="102" w:name="_MON_1096442783"/>
    <w:bookmarkEnd w:id="102"/>
    <w:p w14:paraId="25E9A227" w14:textId="167D6790" w:rsidR="00AA010C" w:rsidRPr="00137FE8" w:rsidRDefault="0024396D" w:rsidP="0011237D">
      <w:pPr>
        <w:pStyle w:val="affffe"/>
        <w:rPr>
          <w:noProof/>
        </w:rPr>
      </w:pPr>
      <w:r w:rsidRPr="00137FE8">
        <w:rPr>
          <w:noProof/>
        </w:rPr>
        <w:object w:dxaOrig="6484" w:dyaOrig="3760" w14:anchorId="03088FDC">
          <v:shape id="_x0000_i1033" type="#_x0000_t75" style="width:389pt;height:225.8pt" o:ole="" fillcolor="window">
            <v:imagedata r:id="rId42" o:title=""/>
          </v:shape>
          <o:OLEObject Type="Embed" ProgID="Word.Picture.8" ShapeID="_x0000_i1033" DrawAspect="Content" ObjectID="_1828100952" r:id="rId43"/>
        </w:object>
      </w:r>
    </w:p>
    <w:p w14:paraId="12A96BA3" w14:textId="61F3422E" w:rsidR="00AC7818" w:rsidRDefault="00AC7818" w:rsidP="00AC7818">
      <w:pPr>
        <w:pStyle w:val="afffff"/>
        <w:rPr>
          <w:szCs w:val="28"/>
        </w:rPr>
      </w:pPr>
      <w:r w:rsidRPr="002A4188">
        <w:t xml:space="preserve">Рисунок </w:t>
      </w:r>
      <w:fldSimple w:instr=" SEQ Рисунок \* ARABIC ">
        <w:r w:rsidR="005F1295">
          <w:rPr>
            <w:noProof/>
          </w:rPr>
          <w:t>21</w:t>
        </w:r>
      </w:fldSimple>
      <w:r>
        <w:t xml:space="preserve"> – </w:t>
      </w:r>
      <w:r w:rsidR="0011237D" w:rsidRPr="00137FE8">
        <w:rPr>
          <w:szCs w:val="28"/>
        </w:rPr>
        <w:t>Трёхмерная</w:t>
      </w:r>
      <w:r w:rsidRPr="00137FE8">
        <w:rPr>
          <w:szCs w:val="28"/>
        </w:rPr>
        <w:t xml:space="preserve"> сеть</w:t>
      </w:r>
    </w:p>
    <w:p w14:paraId="19CEAC1E" w14:textId="77777777" w:rsidR="0011237D" w:rsidRPr="0011237D" w:rsidRDefault="0011237D" w:rsidP="0011237D">
      <w:pPr>
        <w:pStyle w:val="14"/>
      </w:pPr>
    </w:p>
    <w:p w14:paraId="5373DB3F" w14:textId="77777777" w:rsidR="00AA010C" w:rsidRPr="00137FE8" w:rsidRDefault="00AA010C" w:rsidP="00F31E09">
      <w:pPr>
        <w:pStyle w:val="14"/>
      </w:pPr>
      <w:r w:rsidRPr="00137FE8">
        <w:t>Каждая сеть вкладывается в одну или несколько зон, описанных в глобальной системе координат, называемых</w:t>
      </w:r>
      <w:r w:rsidRPr="00137FE8">
        <w:rPr>
          <w:i/>
        </w:rPr>
        <w:t xml:space="preserve"> </w:t>
      </w:r>
      <w:r w:rsidRPr="00137FE8">
        <w:t xml:space="preserve">зонами-носителями сети. </w:t>
      </w:r>
    </w:p>
    <w:p w14:paraId="1EAEE438" w14:textId="77777777" w:rsidR="00AA010C" w:rsidRPr="00137FE8" w:rsidRDefault="00AA010C" w:rsidP="001A495C">
      <w:pPr>
        <w:pStyle w:val="14"/>
      </w:pPr>
      <w:r w:rsidRPr="00137FE8">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14:paraId="3675F423" w14:textId="77777777" w:rsidR="00AA010C" w:rsidRPr="00137FE8" w:rsidRDefault="00AA010C" w:rsidP="001A495C">
      <w:pPr>
        <w:pStyle w:val="14"/>
      </w:pPr>
      <w:r w:rsidRPr="00137FE8">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14:paraId="6623BA9B" w14:textId="77777777" w:rsidR="00AA010C" w:rsidRPr="00137FE8" w:rsidRDefault="00AA010C" w:rsidP="001A495C">
      <w:pPr>
        <w:pStyle w:val="14"/>
      </w:pPr>
      <w:r w:rsidRPr="00137FE8">
        <w:t xml:space="preserve">Для двумерной сети все верхние и нижние грани ячеек (торцы) должны совпадать с границей или выходить за пределы зоны-носителя (по этой оси не происходит дополнение сети фиктивными ячейками). </w:t>
      </w:r>
    </w:p>
    <w:p w14:paraId="03BAA8A0" w14:textId="77777777" w:rsidR="00AA010C" w:rsidRPr="00137FE8" w:rsidRDefault="00AA010C" w:rsidP="001A495C">
      <w:pPr>
        <w:pStyle w:val="14"/>
      </w:pPr>
      <w:r w:rsidRPr="00137FE8">
        <w:t xml:space="preserve">Зона-носитель может содержать не все ячейки сети или неполные ячейки, то есть может иметь "обрезанные" границей зоны. </w:t>
      </w:r>
    </w:p>
    <w:p w14:paraId="2AE3AD36" w14:textId="77777777" w:rsidR="00AA010C" w:rsidRPr="00137FE8" w:rsidRDefault="00AA010C" w:rsidP="001A495C">
      <w:pPr>
        <w:pStyle w:val="14"/>
      </w:pPr>
      <w:r w:rsidRPr="00137FE8">
        <w:t xml:space="preserve">Все ячейки одной сети должны иметь одинаковую внешнюю форму, но их внутренняя геометрия совершенно независима. </w:t>
      </w:r>
    </w:p>
    <w:p w14:paraId="7B78B519" w14:textId="77777777" w:rsidR="00AA010C" w:rsidRPr="00137FE8" w:rsidRDefault="00AA010C" w:rsidP="001A495C">
      <w:pPr>
        <w:pStyle w:val="14"/>
      </w:pPr>
      <w:r w:rsidRPr="00137FE8">
        <w:lastRenderedPageBreak/>
        <w:t>При использовании сетей уменьшение быстродействия невелико, а затраты памяти существенно меньше, чем при прямом описании.</w:t>
      </w:r>
    </w:p>
    <w:p w14:paraId="60C88108" w14:textId="77777777" w:rsidR="00AA010C" w:rsidRPr="00137FE8" w:rsidRDefault="00AA010C" w:rsidP="001A495C">
      <w:pPr>
        <w:pStyle w:val="14"/>
      </w:pPr>
      <w:r w:rsidRPr="00137FE8">
        <w:t xml:space="preserve">Описание прототипа ячейки сети имеет следующую структуру: </w:t>
      </w:r>
    </w:p>
    <w:p w14:paraId="070B00FA" w14:textId="77777777" w:rsidR="00AA010C" w:rsidRPr="00137FE8" w:rsidRDefault="00AA010C" w:rsidP="009302AC">
      <w:pPr>
        <w:pStyle w:val="14"/>
      </w:pPr>
      <w:r w:rsidRPr="00137FE8">
        <w:t>CELL &lt;имя прототипа ячейки сети&gt;</w:t>
      </w:r>
    </w:p>
    <w:p w14:paraId="4C312DF8" w14:textId="77777777" w:rsidR="00AA010C" w:rsidRPr="00137FE8" w:rsidRDefault="00AA010C" w:rsidP="009302AC">
      <w:pPr>
        <w:pStyle w:val="14"/>
      </w:pPr>
      <w:r w:rsidRPr="00137FE8">
        <w:t xml:space="preserve"> &lt;раздел тел&gt; </w:t>
      </w:r>
    </w:p>
    <w:p w14:paraId="15BD50F2" w14:textId="77777777" w:rsidR="00AA010C" w:rsidRPr="00137FE8" w:rsidRDefault="00AA010C" w:rsidP="009302AC">
      <w:pPr>
        <w:pStyle w:val="14"/>
      </w:pPr>
      <w:r w:rsidRPr="00137FE8">
        <w:t xml:space="preserve"> &lt;раздел зон&gt; </w:t>
      </w:r>
    </w:p>
    <w:p w14:paraId="1AD72331" w14:textId="77777777" w:rsidR="00AA010C" w:rsidRPr="00137FE8" w:rsidRDefault="00AA010C" w:rsidP="001A495C">
      <w:pPr>
        <w:pStyle w:val="14"/>
      </w:pPr>
      <w:r w:rsidRPr="00137FE8">
        <w:t xml:space="preserve">Первым телом, которое является контейнером, обязано быть тело SBOX, либо тело SHEX, либо тело RPP. </w:t>
      </w:r>
    </w:p>
    <w:p w14:paraId="4A6DC905" w14:textId="77777777" w:rsidR="00AA010C" w:rsidRPr="00137FE8" w:rsidRDefault="00AA010C" w:rsidP="001A495C">
      <w:pPr>
        <w:pStyle w:val="14"/>
      </w:pPr>
      <w:r w:rsidRPr="00137FE8">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14:paraId="70C5A3D3" w14:textId="77777777" w:rsidR="00AA010C" w:rsidRPr="00137FE8" w:rsidRDefault="00AA010C" w:rsidP="001A495C">
      <w:pPr>
        <w:pStyle w:val="14"/>
      </w:pPr>
      <w:r w:rsidRPr="00137FE8">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14:paraId="692ABBC7" w14:textId="77777777" w:rsidR="00AA010C" w:rsidRPr="00137FE8" w:rsidRDefault="00AA010C" w:rsidP="001A495C">
      <w:pPr>
        <w:pStyle w:val="14"/>
      </w:pPr>
      <w:r w:rsidRPr="00137FE8">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 </w:t>
      </w:r>
    </w:p>
    <w:p w14:paraId="2772B150" w14:textId="77777777" w:rsidR="00AA010C" w:rsidRPr="00137FE8" w:rsidRDefault="00AA010C" w:rsidP="001A495C">
      <w:pPr>
        <w:pStyle w:val="14"/>
      </w:pPr>
      <w:r w:rsidRPr="00137FE8">
        <w:t>Раздел тел ничем не отличается от соответствующего раздела в описании глобальной геометрии (см. раздел Описание простых систем).</w:t>
      </w:r>
    </w:p>
    <w:p w14:paraId="760912BD" w14:textId="77777777" w:rsidR="00AA010C" w:rsidRPr="00137FE8" w:rsidRDefault="00AA010C" w:rsidP="001A495C">
      <w:pPr>
        <w:pStyle w:val="14"/>
      </w:pPr>
      <w:r w:rsidRPr="00137FE8">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14:paraId="5520E434" w14:textId="77777777" w:rsidR="00AA010C" w:rsidRPr="00137FE8" w:rsidRDefault="00AA010C" w:rsidP="001A495C">
      <w:pPr>
        <w:pStyle w:val="14"/>
      </w:pPr>
      <w:r w:rsidRPr="00137FE8">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w:t>
      </w:r>
      <w:r w:rsidRPr="00137FE8">
        <w:lastRenderedPageBreak/>
        <w:t xml:space="preserve">указатели (УРУ) и условные объектные указатели (УОУ). Каждый УРУ или УОУ кодируется отрицательным целым числом. </w:t>
      </w:r>
    </w:p>
    <w:p w14:paraId="69DF8F5B" w14:textId="77777777" w:rsidR="00AA010C" w:rsidRPr="00137FE8" w:rsidRDefault="00AA010C" w:rsidP="001A495C">
      <w:pPr>
        <w:pStyle w:val="14"/>
      </w:pPr>
      <w:r w:rsidRPr="00137FE8">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14:paraId="408B888D" w14:textId="77777777" w:rsidR="00AA010C" w:rsidRPr="00137FE8" w:rsidRDefault="00AA010C" w:rsidP="005562AA">
      <w:pPr>
        <w:pStyle w:val="14"/>
      </w:pPr>
      <w:r w:rsidRPr="00137FE8">
        <w:t xml:space="preserve">Пример: </w:t>
      </w:r>
    </w:p>
    <w:p w14:paraId="440251AE" w14:textId="77777777" w:rsidR="00AA010C" w:rsidRPr="00137FE8" w:rsidRDefault="00AA010C" w:rsidP="005562AA">
      <w:pPr>
        <w:pStyle w:val="14"/>
      </w:pPr>
      <w:r w:rsidRPr="00137FE8">
        <w:t xml:space="preserve">зона в описании прототипа ячейки сети. </w:t>
      </w:r>
    </w:p>
    <w:p w14:paraId="28044C7D" w14:textId="77777777" w:rsidR="00AA010C" w:rsidRPr="00C751A8" w:rsidRDefault="00AA010C" w:rsidP="0024396D">
      <w:pPr>
        <w:pStyle w:val="a9"/>
        <w:rPr>
          <w:lang w:val="ru-RU"/>
        </w:rPr>
      </w:pPr>
      <w:r w:rsidRPr="00137FE8">
        <w:t>ZPE</w:t>
      </w:r>
      <w:r w:rsidRPr="00C751A8">
        <w:rPr>
          <w:lang w:val="ru-RU"/>
        </w:rPr>
        <w:t xml:space="preserve">  </w:t>
      </w:r>
      <w:r w:rsidRPr="00137FE8">
        <w:t>A</w:t>
      </w:r>
      <w:r w:rsidRPr="00C751A8">
        <w:rPr>
          <w:lang w:val="ru-RU"/>
        </w:rPr>
        <w:t xml:space="preserve">5 </w:t>
      </w:r>
      <w:r w:rsidRPr="00137FE8">
        <w:t>A</w:t>
      </w:r>
      <w:r w:rsidRPr="00C751A8">
        <w:rPr>
          <w:lang w:val="ru-RU"/>
        </w:rPr>
        <w:t>6 –</w:t>
      </w:r>
      <w:r w:rsidRPr="00137FE8">
        <w:t>C</w:t>
      </w:r>
      <w:r w:rsidRPr="00C751A8">
        <w:rPr>
          <w:lang w:val="ru-RU"/>
        </w:rPr>
        <w:t xml:space="preserve">        /–6:1/–2 </w:t>
      </w:r>
    </w:p>
    <w:p w14:paraId="47F72DCD" w14:textId="77777777" w:rsidR="00AA010C" w:rsidRPr="00137FE8" w:rsidRDefault="00AA010C" w:rsidP="005562AA">
      <w:pPr>
        <w:pStyle w:val="14"/>
      </w:pPr>
      <w:r w:rsidRPr="00137FE8">
        <w:t xml:space="preserve">имеет условный регистрационный указатель 6, условный объектный указатель – 2, а материальный номер – 1. </w:t>
      </w:r>
    </w:p>
    <w:p w14:paraId="70A4FBDE" w14:textId="3C96C5AC" w:rsidR="00AA010C" w:rsidRPr="00137FE8" w:rsidRDefault="00AA010C" w:rsidP="00630550">
      <w:pPr>
        <w:pStyle w:val="aa"/>
      </w:pPr>
      <w:r w:rsidRPr="00137FE8">
        <w:t>Пример</w:t>
      </w:r>
      <w:r w:rsidR="00630550">
        <w:t xml:space="preserve"> (</w:t>
      </w:r>
      <w:r w:rsidR="00630550" w:rsidRPr="00137FE8">
        <w:t>описание прототипа ячейки сети</w:t>
      </w:r>
      <w:r w:rsidR="00630550">
        <w:t>)</w:t>
      </w:r>
      <w:r w:rsidRPr="00137FE8">
        <w:t xml:space="preserve">: </w:t>
      </w:r>
    </w:p>
    <w:p w14:paraId="5C84C899" w14:textId="77777777" w:rsidR="00AA010C" w:rsidRPr="00137FE8" w:rsidRDefault="00AA010C" w:rsidP="0024396D">
      <w:pPr>
        <w:pStyle w:val="a9"/>
      </w:pPr>
      <w:r w:rsidRPr="00137FE8">
        <w:t>CELL        NC</w:t>
      </w:r>
    </w:p>
    <w:p w14:paraId="6D1070D8" w14:textId="77777777" w:rsidR="00AA010C" w:rsidRPr="00137FE8" w:rsidRDefault="00AA010C" w:rsidP="0024396D">
      <w:pPr>
        <w:pStyle w:val="a9"/>
      </w:pPr>
      <w:r w:rsidRPr="00137FE8">
        <w:t>SBOX        S   10.,0.,0.   5.,5.,0.   0.,0.,3.</w:t>
      </w:r>
    </w:p>
    <w:p w14:paraId="2AC5F173" w14:textId="77777777" w:rsidR="00AA010C" w:rsidRPr="00137FE8" w:rsidRDefault="00AA010C" w:rsidP="0024396D">
      <w:pPr>
        <w:pStyle w:val="a9"/>
      </w:pPr>
      <w:r w:rsidRPr="00137FE8">
        <w:t>EQU         RS = REM*0.5</w:t>
      </w:r>
    </w:p>
    <w:p w14:paraId="06CCA0AC" w14:textId="77777777" w:rsidR="00AA010C" w:rsidRPr="00137FE8" w:rsidRDefault="00AA010C" w:rsidP="0024396D">
      <w:pPr>
        <w:pStyle w:val="a9"/>
      </w:pPr>
      <w:r w:rsidRPr="00137FE8">
        <w:t>SPH         H   7.5,2.5,1.5   RS</w:t>
      </w:r>
    </w:p>
    <w:p w14:paraId="733C9C6E" w14:textId="77777777" w:rsidR="00AA010C" w:rsidRPr="00137FE8" w:rsidRDefault="00AA010C" w:rsidP="0024396D">
      <w:pPr>
        <w:pStyle w:val="a9"/>
      </w:pPr>
      <w:r w:rsidRPr="00137FE8">
        <w:t>END</w:t>
      </w:r>
    </w:p>
    <w:p w14:paraId="774A1FC5" w14:textId="77777777" w:rsidR="00AA010C" w:rsidRPr="00137FE8" w:rsidRDefault="00AA010C" w:rsidP="0024396D">
      <w:pPr>
        <w:pStyle w:val="a9"/>
      </w:pPr>
      <w:r w:rsidRPr="00137FE8">
        <w:t>ZN1         S   –H   /4:2/5</w:t>
      </w:r>
    </w:p>
    <w:p w14:paraId="71B1B37D" w14:textId="77777777" w:rsidR="00AA010C" w:rsidRPr="00F55AB5" w:rsidRDefault="00AA010C" w:rsidP="0024396D">
      <w:pPr>
        <w:pStyle w:val="a9"/>
      </w:pPr>
      <w:r w:rsidRPr="00137FE8">
        <w:t>ZNTE</w:t>
      </w:r>
      <w:r w:rsidRPr="00F55AB5">
        <w:t xml:space="preserve">             </w:t>
      </w:r>
      <w:r w:rsidRPr="00137FE8">
        <w:t>H</w:t>
      </w:r>
      <w:r w:rsidRPr="00F55AB5">
        <w:t xml:space="preserve">   /–1:1/–1</w:t>
      </w:r>
    </w:p>
    <w:p w14:paraId="493FA40B" w14:textId="77777777" w:rsidR="00AA010C" w:rsidRPr="00137FE8" w:rsidRDefault="00AA010C" w:rsidP="0024396D">
      <w:pPr>
        <w:pStyle w:val="a9"/>
        <w:rPr>
          <w:lang w:val="ru-RU"/>
        </w:rPr>
      </w:pPr>
      <w:r w:rsidRPr="00137FE8">
        <w:t>END</w:t>
      </w:r>
    </w:p>
    <w:p w14:paraId="2985078C" w14:textId="77777777" w:rsidR="00AA010C" w:rsidRPr="00137FE8" w:rsidRDefault="00AA010C" w:rsidP="005562AA">
      <w:pPr>
        <w:pStyle w:val="14"/>
      </w:pPr>
      <w:r w:rsidRPr="00137FE8">
        <w:t xml:space="preserve">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 </w:t>
      </w:r>
    </w:p>
    <w:p w14:paraId="6F7F5F9F" w14:textId="77777777" w:rsidR="00AA010C" w:rsidRPr="00137FE8" w:rsidRDefault="00AA010C" w:rsidP="001A495C">
      <w:pPr>
        <w:pStyle w:val="14"/>
      </w:pPr>
      <w:r w:rsidRPr="00137FE8">
        <w:t xml:space="preserve">Описание сети основной геометрии имеет следующую структуру: </w:t>
      </w:r>
    </w:p>
    <w:p w14:paraId="048447D5" w14:textId="77777777" w:rsidR="00AA010C" w:rsidRPr="0001626A" w:rsidRDefault="00AA010C" w:rsidP="00630550">
      <w:pPr>
        <w:pStyle w:val="a9"/>
        <w:rPr>
          <w:lang w:val="ru-RU"/>
        </w:rPr>
      </w:pPr>
      <w:r w:rsidRPr="0001626A">
        <w:rPr>
          <w:lang w:val="ru-RU"/>
        </w:rPr>
        <w:t>&lt;заголовок&gt;</w:t>
      </w:r>
    </w:p>
    <w:p w14:paraId="61C46D99" w14:textId="77777777" w:rsidR="00AA010C" w:rsidRPr="0001626A" w:rsidRDefault="00AA010C" w:rsidP="00630550">
      <w:pPr>
        <w:pStyle w:val="a9"/>
        <w:rPr>
          <w:lang w:val="ru-RU"/>
        </w:rPr>
      </w:pPr>
      <w:r w:rsidRPr="0001626A">
        <w:rPr>
          <w:lang w:val="ru-RU"/>
        </w:rPr>
        <w:t xml:space="preserve">&lt;картограмма имён прототипов ячеек, заполняющих ячейки сети&gt; </w:t>
      </w:r>
    </w:p>
    <w:p w14:paraId="47AD81C4" w14:textId="77777777" w:rsidR="00AA010C" w:rsidRPr="0001626A" w:rsidRDefault="00AA010C" w:rsidP="00630550">
      <w:pPr>
        <w:pStyle w:val="a9"/>
        <w:rPr>
          <w:lang w:val="ru-RU"/>
        </w:rPr>
      </w:pPr>
      <w:r w:rsidRPr="0001626A">
        <w:rPr>
          <w:lang w:val="ru-RU"/>
        </w:rPr>
        <w:t>[&lt;картограммы регистрационных номеров&gt;]</w:t>
      </w:r>
    </w:p>
    <w:p w14:paraId="6658075B" w14:textId="77777777" w:rsidR="00AA010C" w:rsidRPr="0001626A" w:rsidRDefault="00AA010C" w:rsidP="00630550">
      <w:pPr>
        <w:pStyle w:val="a9"/>
        <w:rPr>
          <w:lang w:val="ru-RU"/>
        </w:rPr>
      </w:pPr>
      <w:r w:rsidRPr="0001626A">
        <w:rPr>
          <w:lang w:val="ru-RU"/>
        </w:rPr>
        <w:t>[&lt;картограммы объектных номеров&gt;]</w:t>
      </w:r>
    </w:p>
    <w:p w14:paraId="5A1F0F04" w14:textId="37E9D72C" w:rsidR="00AA010C" w:rsidRPr="0001626A" w:rsidRDefault="00AA010C" w:rsidP="00630550">
      <w:pPr>
        <w:pStyle w:val="a9"/>
        <w:rPr>
          <w:lang w:val="ru-RU"/>
        </w:rPr>
      </w:pPr>
      <w:r w:rsidRPr="00137FE8">
        <w:t>END</w:t>
      </w:r>
    </w:p>
    <w:p w14:paraId="20F07DD7" w14:textId="77777777" w:rsidR="00630550" w:rsidRPr="00137FE8" w:rsidRDefault="00630550" w:rsidP="00630550">
      <w:pPr>
        <w:pStyle w:val="14"/>
      </w:pPr>
    </w:p>
    <w:p w14:paraId="748FE7F0" w14:textId="77777777" w:rsidR="00AA010C" w:rsidRPr="00137FE8" w:rsidRDefault="00AA010C" w:rsidP="00630550">
      <w:pPr>
        <w:pStyle w:val="14"/>
        <w:keepNext/>
      </w:pPr>
      <w:r w:rsidRPr="00137FE8">
        <w:lastRenderedPageBreak/>
        <w:t xml:space="preserve">Заголовок состоит из одного предложения вида </w:t>
      </w:r>
    </w:p>
    <w:p w14:paraId="4FC1DA12" w14:textId="77777777" w:rsidR="00AA010C" w:rsidRPr="0001626A" w:rsidRDefault="00AA010C" w:rsidP="00630550">
      <w:pPr>
        <w:pStyle w:val="a9"/>
        <w:rPr>
          <w:lang w:val="ru-RU"/>
        </w:rPr>
      </w:pPr>
      <w:r w:rsidRPr="00137FE8">
        <w:t>NET</w:t>
      </w:r>
      <w:r w:rsidRPr="0001626A">
        <w:rPr>
          <w:lang w:val="ru-RU"/>
        </w:rPr>
        <w:t xml:space="preserve">  &lt;имя сети&gt;   &lt;корневой вектор&gt; &lt;число столбцов&gt; </w:t>
      </w:r>
    </w:p>
    <w:p w14:paraId="5AD7D65B" w14:textId="77777777" w:rsidR="00AA010C" w:rsidRPr="0001626A" w:rsidRDefault="00AA010C" w:rsidP="00630550">
      <w:pPr>
        <w:pStyle w:val="a9"/>
        <w:rPr>
          <w:lang w:val="ru-RU"/>
        </w:rPr>
      </w:pPr>
      <w:r w:rsidRPr="0001626A">
        <w:rPr>
          <w:lang w:val="ru-RU"/>
        </w:rPr>
        <w:t xml:space="preserve">                  &lt;число строк&gt;[&lt;число слоёв&gt;]</w:t>
      </w:r>
    </w:p>
    <w:p w14:paraId="25473787" w14:textId="77777777" w:rsidR="00AA010C" w:rsidRPr="0001626A" w:rsidRDefault="00AA010C" w:rsidP="00630550">
      <w:pPr>
        <w:pStyle w:val="a9"/>
        <w:rPr>
          <w:lang w:val="ru-RU"/>
        </w:rPr>
      </w:pPr>
      <w:r w:rsidRPr="00137FE8">
        <w:t>NET</w:t>
      </w:r>
      <w:r w:rsidRPr="0001626A">
        <w:rPr>
          <w:lang w:val="ru-RU"/>
        </w:rPr>
        <w:t xml:space="preserve"> – метка предложения. </w:t>
      </w:r>
    </w:p>
    <w:p w14:paraId="382A010C" w14:textId="77777777" w:rsidR="00AA010C" w:rsidRPr="00137FE8" w:rsidRDefault="00AA010C" w:rsidP="001A495C">
      <w:pPr>
        <w:pStyle w:val="14"/>
      </w:pPr>
      <w:r w:rsidRPr="00137FE8">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14:paraId="3E76FC61" w14:textId="77777777" w:rsidR="00AA010C" w:rsidRPr="00137FE8" w:rsidRDefault="00AA010C" w:rsidP="00F31E0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14:paraId="75BCF8F7" w14:textId="77777777" w:rsidR="00AA010C" w:rsidRPr="00137FE8" w:rsidRDefault="00AA010C" w:rsidP="001A495C">
      <w:pPr>
        <w:pStyle w:val="14"/>
      </w:pPr>
      <w:r w:rsidRPr="00137FE8">
        <w:t>&lt;число столбцов &gt; – натуральное число, равное числу сдвигов по первому вектору прототипа ячейки (N).</w:t>
      </w:r>
    </w:p>
    <w:p w14:paraId="6DA812DD" w14:textId="77777777" w:rsidR="00AA010C" w:rsidRPr="00137FE8" w:rsidRDefault="00AA010C" w:rsidP="001A495C">
      <w:pPr>
        <w:pStyle w:val="14"/>
      </w:pPr>
      <w:r w:rsidRPr="00137FE8">
        <w:t>&lt;число строк &gt; – то же по второму вектору (M).</w:t>
      </w:r>
    </w:p>
    <w:p w14:paraId="63E8A14B" w14:textId="77777777" w:rsidR="00AA010C" w:rsidRPr="00137FE8" w:rsidRDefault="00AA010C" w:rsidP="001A495C">
      <w:pPr>
        <w:pStyle w:val="14"/>
      </w:pPr>
      <w:r w:rsidRPr="00137FE8">
        <w:t xml:space="preserve">&lt;число слоёв&gt; – то же по третьему вектору (L). </w:t>
      </w:r>
    </w:p>
    <w:p w14:paraId="6E80A192" w14:textId="77777777" w:rsidR="00AA010C" w:rsidRPr="00137FE8" w:rsidRDefault="00AA010C" w:rsidP="001A495C">
      <w:pPr>
        <w:pStyle w:val="14"/>
      </w:pPr>
      <w:r w:rsidRPr="00137FE8">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14:paraId="57C34A62" w14:textId="77777777" w:rsidR="00AA010C" w:rsidRPr="00137FE8" w:rsidRDefault="00AA010C" w:rsidP="001A495C">
      <w:pPr>
        <w:pStyle w:val="14"/>
      </w:pPr>
      <w:r w:rsidRPr="00137FE8">
        <w:t xml:space="preserve">Если параметр &lt;число слоёв&gt; отсутствует, то сеть определена как двумерная. </w:t>
      </w:r>
    </w:p>
    <w:p w14:paraId="7A09849D" w14:textId="77777777" w:rsidR="00AA010C" w:rsidRPr="00137FE8" w:rsidRDefault="00AA010C" w:rsidP="001A495C">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14:paraId="5A317445" w14:textId="77777777" w:rsidR="00AA010C" w:rsidRPr="00137FE8" w:rsidRDefault="00AA010C" w:rsidP="001A495C">
      <w:pPr>
        <w:pStyle w:val="14"/>
      </w:pPr>
      <w:r w:rsidRPr="00137FE8">
        <w:t xml:space="preserve">Метками M предложений должны быть идентификаторы, состоящие из латинской буквы T и номера строки, то есть T01, T02, T03,..., T09, T10, T11,... и т.д. </w:t>
      </w:r>
    </w:p>
    <w:p w14:paraId="36465103" w14:textId="77777777" w:rsidR="00AA010C" w:rsidRPr="00137FE8" w:rsidRDefault="00AA010C" w:rsidP="001A495C">
      <w:pPr>
        <w:pStyle w:val="14"/>
      </w:pPr>
      <w:r w:rsidRPr="00137FE8">
        <w:lastRenderedPageBreak/>
        <w:t>Каждое предложение отвечает одной строке, то есть набору индексов (1,j),...,(</w:t>
      </w:r>
      <w:proofErr w:type="spellStart"/>
      <w:r w:rsidRPr="00137FE8">
        <w:t>N,j</w:t>
      </w:r>
      <w:proofErr w:type="spellEnd"/>
      <w:r w:rsidRPr="00137FE8">
        <w:t xml:space="preserve">), и содержит N фрагментов. Один фрагмент имеет вид: </w:t>
      </w:r>
    </w:p>
    <w:p w14:paraId="429EA0AE" w14:textId="77777777" w:rsidR="00AA010C" w:rsidRPr="00137FE8" w:rsidRDefault="00AA010C" w:rsidP="005562AA">
      <w:pPr>
        <w:pStyle w:val="14"/>
      </w:pPr>
      <w:r w:rsidRPr="00137FE8">
        <w:t xml:space="preserve">[–]&lt;имя прототипа ячейки сети&gt; </w:t>
      </w:r>
    </w:p>
    <w:p w14:paraId="5A86FCB7" w14:textId="77777777" w:rsidR="00AA010C" w:rsidRPr="00137FE8" w:rsidRDefault="00AA010C" w:rsidP="001A495C">
      <w:pPr>
        <w:pStyle w:val="14"/>
      </w:pPr>
      <w:r w:rsidRPr="00137FE8">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14:paraId="0799D997" w14:textId="77777777" w:rsidR="00AA010C" w:rsidRPr="00137FE8" w:rsidRDefault="00AA010C" w:rsidP="001A495C">
      <w:pPr>
        <w:pStyle w:val="14"/>
      </w:pPr>
      <w:r w:rsidRPr="00137FE8">
        <w:t xml:space="preserve">&lt;имя прототипа ячейки сети&gt; даёт ссылку на прототип, который соответствует данной ячейке и задан при описании прототипа. </w:t>
      </w:r>
    </w:p>
    <w:p w14:paraId="343D38EB" w14:textId="77777777" w:rsidR="00AA010C" w:rsidRPr="00137FE8" w:rsidRDefault="00AA010C" w:rsidP="001A495C">
      <w:pPr>
        <w:pStyle w:val="14"/>
      </w:pPr>
      <w:r w:rsidRPr="00137FE8">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14:paraId="2BBD58A7" w14:textId="77777777" w:rsidR="00AA010C" w:rsidRPr="00137FE8" w:rsidRDefault="00AA010C" w:rsidP="005562AA">
      <w:pPr>
        <w:pStyle w:val="14"/>
      </w:pPr>
      <w:r w:rsidRPr="00137FE8">
        <w:t>[&lt;k&gt;*][–]&lt;имя прототипа ячейки сети&gt;</w:t>
      </w:r>
    </w:p>
    <w:p w14:paraId="19FECADF" w14:textId="77777777" w:rsidR="00AA010C" w:rsidRPr="00137FE8" w:rsidRDefault="00AA010C" w:rsidP="001A495C">
      <w:pPr>
        <w:pStyle w:val="14"/>
      </w:pPr>
      <w:r w:rsidRPr="00137FE8">
        <w:t xml:space="preserve">&lt;k&gt; – целое число, равное числу повторений следующего за ним фрагмента. </w:t>
      </w:r>
    </w:p>
    <w:p w14:paraId="5EB99C6F" w14:textId="155D9ED0" w:rsidR="00AA010C" w:rsidRPr="00137FE8" w:rsidRDefault="00AA010C" w:rsidP="00630550">
      <w:pPr>
        <w:pStyle w:val="aa"/>
      </w:pPr>
      <w:r w:rsidRPr="00137FE8">
        <w:t>Пример</w:t>
      </w:r>
      <w:r w:rsidR="00630550">
        <w:t xml:space="preserve"> (</w:t>
      </w:r>
      <w:r w:rsidR="00630550" w:rsidRPr="00137FE8">
        <w:t>предложение</w:t>
      </w:r>
      <w:r w:rsidR="00630550">
        <w:t>)</w:t>
      </w:r>
      <w:r w:rsidRPr="00137FE8">
        <w:t>:</w:t>
      </w:r>
    </w:p>
    <w:p w14:paraId="2432013D"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3*–</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2D6641AD" w14:textId="77777777" w:rsidR="00AA010C" w:rsidRPr="00137FE8" w:rsidRDefault="00AA010C" w:rsidP="005562AA">
      <w:pPr>
        <w:pStyle w:val="14"/>
      </w:pPr>
      <w:r w:rsidRPr="00137FE8">
        <w:t xml:space="preserve">эквивалентно предложению </w:t>
      </w:r>
    </w:p>
    <w:p w14:paraId="46F24C62"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w:t>
      </w:r>
      <w:r w:rsidRPr="00137FE8">
        <w:t>CC</w:t>
      </w:r>
      <w:r w:rsidRPr="0001626A">
        <w:rPr>
          <w:lang w:val="ru-RU"/>
        </w:rPr>
        <w:t xml:space="preserve"> –</w:t>
      </w:r>
      <w:r w:rsidRPr="00137FE8">
        <w:t>CC</w:t>
      </w:r>
      <w:r w:rsidRPr="0001626A">
        <w:rPr>
          <w:lang w:val="ru-RU"/>
        </w:rPr>
        <w:t xml:space="preserve"> –</w:t>
      </w:r>
      <w:r w:rsidRPr="00137FE8">
        <w:t>CC</w:t>
      </w:r>
      <w:r w:rsidRPr="0001626A">
        <w:rPr>
          <w:lang w:val="ru-RU"/>
        </w:rPr>
        <w:t xml:space="preserve">  </w:t>
      </w:r>
      <w:r w:rsidRPr="00137FE8">
        <w:t>TW</w:t>
      </w:r>
      <w:r w:rsidRPr="0001626A">
        <w:rPr>
          <w:lang w:val="ru-RU"/>
        </w:rPr>
        <w:t xml:space="preserve"> </w:t>
      </w:r>
      <w:proofErr w:type="spellStart"/>
      <w:r w:rsidRPr="00137FE8">
        <w:t>TW</w:t>
      </w:r>
      <w:proofErr w:type="spellEnd"/>
      <w:r w:rsidRPr="0001626A">
        <w:rPr>
          <w:lang w:val="ru-RU"/>
        </w:rPr>
        <w:t xml:space="preserve">   –</w:t>
      </w:r>
      <w:r w:rsidRPr="00137FE8">
        <w:t>C</w:t>
      </w:r>
      <w:r w:rsidRPr="0001626A">
        <w:rPr>
          <w:lang w:val="ru-RU"/>
        </w:rPr>
        <w:t>4</w:t>
      </w:r>
    </w:p>
    <w:p w14:paraId="586930D4" w14:textId="77777777" w:rsidR="00AA010C" w:rsidRPr="00137FE8" w:rsidRDefault="00AA010C" w:rsidP="001A495C">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0 (ноль). </w:t>
      </w:r>
    </w:p>
    <w:p w14:paraId="56831E10" w14:textId="77777777" w:rsidR="00AA010C" w:rsidRPr="00137FE8" w:rsidRDefault="00AA010C" w:rsidP="001A495C">
      <w:pPr>
        <w:pStyle w:val="14"/>
      </w:pPr>
      <w:r w:rsidRPr="00137FE8">
        <w:t xml:space="preserve">Порядок предложений в картограмме имён может быть произвольным, поскольку метка предложения содержит номер строки. </w:t>
      </w:r>
    </w:p>
    <w:p w14:paraId="7F253EF9" w14:textId="77777777" w:rsidR="00AA010C" w:rsidRPr="00137FE8" w:rsidRDefault="00AA010C" w:rsidP="001A495C">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52EDDDA0" w14:textId="77777777" w:rsidR="00AA010C" w:rsidRPr="0001626A" w:rsidRDefault="00AA010C" w:rsidP="00630550">
      <w:pPr>
        <w:pStyle w:val="a9"/>
        <w:rPr>
          <w:lang w:val="ru-RU"/>
        </w:rPr>
      </w:pPr>
      <w:r w:rsidRPr="00137FE8">
        <w:t>TLAYER</w:t>
      </w:r>
      <w:r w:rsidRPr="0001626A">
        <w:rPr>
          <w:lang w:val="ru-RU"/>
        </w:rPr>
        <w:t xml:space="preserve"> &lt;номер слоя&gt;</w:t>
      </w:r>
    </w:p>
    <w:p w14:paraId="0A5C370B" w14:textId="77777777" w:rsidR="00AA010C" w:rsidRPr="00137FE8" w:rsidRDefault="00AA010C" w:rsidP="001A495C">
      <w:pPr>
        <w:pStyle w:val="14"/>
      </w:pPr>
      <w:r w:rsidRPr="00137FE8">
        <w:t>&lt;номер слоя&gt; – натуральные числа от 1 до L по порядку.</w:t>
      </w:r>
    </w:p>
    <w:p w14:paraId="0EB85466" w14:textId="77777777" w:rsidR="00AA010C" w:rsidRPr="00137FE8" w:rsidRDefault="00AA010C" w:rsidP="001A495C">
      <w:pPr>
        <w:pStyle w:val="14"/>
      </w:pPr>
      <w:r w:rsidRPr="00137FE8">
        <w:lastRenderedPageBreak/>
        <w:t xml:space="preserve">После этой строки следует M предложений с метками  T01, T02, T03,..., T09, T10, T11,.. (Метки повторяются для каждого слоя). </w:t>
      </w:r>
    </w:p>
    <w:p w14:paraId="508A97C2" w14:textId="77777777" w:rsidR="00AA010C" w:rsidRPr="00137FE8" w:rsidRDefault="00AA010C" w:rsidP="001A495C">
      <w:pPr>
        <w:pStyle w:val="14"/>
      </w:pPr>
      <w:r w:rsidRPr="00137FE8">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14:paraId="6FECCAFC" w14:textId="77777777" w:rsidR="00AA010C" w:rsidRPr="00137FE8" w:rsidRDefault="00AA010C" w:rsidP="001A495C">
      <w:pPr>
        <w:pStyle w:val="14"/>
      </w:pPr>
      <w:r w:rsidRPr="00137FE8">
        <w:t xml:space="preserve">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 </w:t>
      </w:r>
    </w:p>
    <w:p w14:paraId="6A3419C2" w14:textId="77777777" w:rsidR="00AA010C" w:rsidRPr="00137FE8" w:rsidRDefault="00AA010C" w:rsidP="00F31E0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 </w:t>
      </w:r>
    </w:p>
    <w:p w14:paraId="6BCD1D30" w14:textId="77777777" w:rsidR="00AA010C" w:rsidRPr="00137FE8" w:rsidRDefault="00AA010C" w:rsidP="001A495C">
      <w:pPr>
        <w:pStyle w:val="14"/>
      </w:pPr>
      <w:r w:rsidRPr="00137FE8">
        <w:t xml:space="preserve">Каждая картограмма регистрационных номеров состоит из M предложений, содержащих N номеров: </w:t>
      </w:r>
    </w:p>
    <w:p w14:paraId="36E5A1FD" w14:textId="77777777" w:rsidR="00AA010C" w:rsidRPr="00137FE8" w:rsidRDefault="00AA010C" w:rsidP="009302AC">
      <w:pPr>
        <w:pStyle w:val="14"/>
      </w:pPr>
      <w:r w:rsidRPr="00137FE8">
        <w:t>P&lt;k&gt;&lt;j&gt; &lt;регистрационный номер&gt; &lt;регистрационный номер&gt;…</w:t>
      </w:r>
    </w:p>
    <w:p w14:paraId="228441F3" w14:textId="77777777" w:rsidR="00AA010C" w:rsidRPr="00137FE8" w:rsidRDefault="00AA010C" w:rsidP="001A495C">
      <w:pPr>
        <w:pStyle w:val="14"/>
      </w:pPr>
      <w:r w:rsidRPr="00137FE8">
        <w:t xml:space="preserve">P&lt;k&gt;&lt;j&gt; – метка предложения для k-ой картограммы и j-ой строки; </w:t>
      </w:r>
    </w:p>
    <w:p w14:paraId="46E2D55A"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0; значение УРУ; </w:t>
      </w:r>
    </w:p>
    <w:p w14:paraId="071FC1E1" w14:textId="77777777" w:rsidR="00AA010C" w:rsidRPr="00137FE8" w:rsidRDefault="00AA010C" w:rsidP="001A495C">
      <w:pPr>
        <w:pStyle w:val="14"/>
      </w:pPr>
      <w:r w:rsidRPr="00137FE8">
        <w:t xml:space="preserve">&lt;j&gt; – натуральное число от 1 до 99; для однозначных чисел слева записывается 0; номер строки ячеек сети; меняется от 1 до M. </w:t>
      </w:r>
    </w:p>
    <w:p w14:paraId="685D8298" w14:textId="77777777" w:rsidR="00AA010C" w:rsidRPr="00137FE8" w:rsidRDefault="00AA010C" w:rsidP="00630550">
      <w:pPr>
        <w:pStyle w:val="aa"/>
      </w:pPr>
      <w:r w:rsidRPr="00137FE8">
        <w:t xml:space="preserve">Пример: </w:t>
      </w:r>
    </w:p>
    <w:p w14:paraId="6667E15A" w14:textId="77777777" w:rsidR="00AA010C" w:rsidRPr="00137FE8" w:rsidRDefault="00AA010C" w:rsidP="005562AA">
      <w:pPr>
        <w:pStyle w:val="14"/>
      </w:pPr>
      <w:r w:rsidRPr="00137FE8">
        <w:t xml:space="preserve">если j=5, а k=11, то метка будет P1105 </w:t>
      </w:r>
    </w:p>
    <w:p w14:paraId="3A3D1542" w14:textId="77777777" w:rsidR="00AA010C" w:rsidRPr="00137FE8" w:rsidRDefault="00AA010C" w:rsidP="001A495C">
      <w:pPr>
        <w:pStyle w:val="14"/>
      </w:pPr>
      <w:r w:rsidRPr="00137FE8">
        <w:t xml:space="preserve">&lt;регистрационный номер&gt; – натуральное число, имеющее значение регистрационного номера, который будет присвоен зоне с условным </w:t>
      </w:r>
      <w:r w:rsidRPr="00137FE8">
        <w:lastRenderedPageBreak/>
        <w:t>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54655D77" w14:textId="77777777" w:rsidR="00AA010C" w:rsidRPr="00137FE8" w:rsidRDefault="00AA010C" w:rsidP="001A495C">
      <w:pPr>
        <w:pStyle w:val="14"/>
      </w:pPr>
      <w:r w:rsidRPr="00137FE8">
        <w:t xml:space="preserve">Допустимы коэффициенты повторения отдельных чисел и групп чисел. </w:t>
      </w:r>
    </w:p>
    <w:p w14:paraId="4FBF8BED" w14:textId="77777777" w:rsidR="00AA010C" w:rsidRPr="00137FE8" w:rsidRDefault="00AA010C" w:rsidP="001A495C">
      <w:pPr>
        <w:pStyle w:val="14"/>
      </w:pPr>
      <w:r w:rsidRPr="00137FE8">
        <w:t xml:space="preserve">Использование имён констант не разрешается. </w:t>
      </w:r>
    </w:p>
    <w:p w14:paraId="0267D9F2" w14:textId="77777777" w:rsidR="00AA010C" w:rsidRPr="00137FE8" w:rsidRDefault="00AA010C" w:rsidP="00630550">
      <w:pPr>
        <w:pStyle w:val="aa"/>
      </w:pPr>
      <w:r w:rsidRPr="00137FE8">
        <w:t>Пример:</w:t>
      </w:r>
    </w:p>
    <w:p w14:paraId="6520BA08" w14:textId="77777777" w:rsidR="00AA010C" w:rsidRPr="00137FE8" w:rsidRDefault="00AA010C" w:rsidP="005562AA">
      <w:pPr>
        <w:pStyle w:val="14"/>
      </w:pPr>
      <w:r w:rsidRPr="00137FE8">
        <w:t>Строка картограммы регистрационных номеров</w:t>
      </w:r>
    </w:p>
    <w:p w14:paraId="338DA9B0" w14:textId="77777777" w:rsidR="00AA010C" w:rsidRPr="0001626A" w:rsidRDefault="00AA010C" w:rsidP="00630550">
      <w:pPr>
        <w:pStyle w:val="a9"/>
        <w:rPr>
          <w:lang w:val="ru-RU"/>
        </w:rPr>
      </w:pPr>
      <w:r w:rsidRPr="00137FE8">
        <w:t>P</w:t>
      </w:r>
      <w:r w:rsidRPr="0001626A">
        <w:rPr>
          <w:lang w:val="ru-RU"/>
        </w:rPr>
        <w:t>0301  3*2 7  2*(5,6,9)</w:t>
      </w:r>
    </w:p>
    <w:p w14:paraId="5CB39B2E" w14:textId="77777777" w:rsidR="00AA010C" w:rsidRPr="00137FE8" w:rsidRDefault="00AA010C" w:rsidP="005562AA">
      <w:pPr>
        <w:pStyle w:val="14"/>
      </w:pPr>
      <w:r w:rsidRPr="00137FE8">
        <w:t>аналогична строке</w:t>
      </w:r>
    </w:p>
    <w:p w14:paraId="7155102B" w14:textId="77777777" w:rsidR="00AA010C" w:rsidRPr="0001626A" w:rsidRDefault="00AA010C" w:rsidP="00630550">
      <w:pPr>
        <w:pStyle w:val="a9"/>
        <w:rPr>
          <w:lang w:val="ru-RU"/>
        </w:rPr>
      </w:pPr>
      <w:r w:rsidRPr="00137FE8">
        <w:t>P</w:t>
      </w:r>
      <w:r w:rsidRPr="0001626A">
        <w:rPr>
          <w:lang w:val="ru-RU"/>
        </w:rPr>
        <w:t>0301  2,2,2  7  5,6,9  5,6,9</w:t>
      </w:r>
    </w:p>
    <w:p w14:paraId="675A475E" w14:textId="77777777" w:rsidR="00AA010C" w:rsidRPr="00137FE8" w:rsidRDefault="00AA010C" w:rsidP="005562AA">
      <w:pPr>
        <w:pStyle w:val="14"/>
      </w:pPr>
      <w:r w:rsidRPr="00137FE8">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14:paraId="0D70C3D5" w14:textId="77777777" w:rsidR="00AA010C" w:rsidRPr="00137FE8" w:rsidRDefault="00AA010C" w:rsidP="001A495C">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 </w:t>
      </w:r>
    </w:p>
    <w:p w14:paraId="3A157E52" w14:textId="77777777" w:rsidR="00AA010C" w:rsidRPr="00137FE8" w:rsidRDefault="00AA010C" w:rsidP="005562AA">
      <w:pPr>
        <w:pStyle w:val="14"/>
      </w:pPr>
      <w:r w:rsidRPr="00137FE8">
        <w:t>P&lt;k&gt;ALL &lt;регистрационный номер&gt;</w:t>
      </w:r>
    </w:p>
    <w:p w14:paraId="659BF59D" w14:textId="77777777" w:rsidR="00AA010C" w:rsidRPr="00137FE8" w:rsidRDefault="00AA010C" w:rsidP="001A495C">
      <w:pPr>
        <w:pStyle w:val="14"/>
      </w:pPr>
      <w:r w:rsidRPr="00137FE8">
        <w:t>&lt;k&gt; – натуральное число от 1 до 99; для однозначных чисел слева записывается 0;  значение УРУ.</w:t>
      </w:r>
    </w:p>
    <w:p w14:paraId="2B2A8278" w14:textId="6CA22FE0" w:rsidR="00AA010C" w:rsidRPr="00137FE8" w:rsidRDefault="00AA010C" w:rsidP="005562AA">
      <w:pPr>
        <w:pStyle w:val="aa"/>
      </w:pPr>
      <w:r w:rsidRPr="00137FE8">
        <w:t>Пример</w:t>
      </w:r>
      <w:r w:rsidR="005562AA" w:rsidRPr="005562AA">
        <w:t xml:space="preserve"> </w:t>
      </w:r>
      <w:r w:rsidR="005562AA">
        <w:t>(</w:t>
      </w:r>
      <w:r w:rsidR="005562AA" w:rsidRPr="00137FE8">
        <w:t>строка картограммы регистрационных номеров</w:t>
      </w:r>
      <w:r w:rsidR="005562AA">
        <w:t>)</w:t>
      </w:r>
      <w:r w:rsidRPr="00137FE8">
        <w:t xml:space="preserve">: </w:t>
      </w:r>
    </w:p>
    <w:p w14:paraId="4C23B430" w14:textId="44A4152B" w:rsidR="00AA010C" w:rsidRPr="005F1295" w:rsidRDefault="00AA010C" w:rsidP="005562AA">
      <w:pPr>
        <w:pStyle w:val="a9"/>
        <w:rPr>
          <w:lang w:val="ru-RU"/>
        </w:rPr>
      </w:pPr>
      <w:r w:rsidRPr="00137FE8">
        <w:t>P</w:t>
      </w:r>
      <w:r w:rsidRPr="005F1295">
        <w:rPr>
          <w:lang w:val="ru-RU"/>
        </w:rPr>
        <w:t>02</w:t>
      </w:r>
      <w:r w:rsidRPr="00137FE8">
        <w:t>ALL</w:t>
      </w:r>
      <w:r w:rsidRPr="005F1295">
        <w:rPr>
          <w:lang w:val="ru-RU"/>
        </w:rPr>
        <w:t xml:space="preserve">     23</w:t>
      </w:r>
    </w:p>
    <w:p w14:paraId="10C46D2F" w14:textId="3BBB2DFE" w:rsidR="00AA010C" w:rsidRPr="00137FE8" w:rsidRDefault="005562AA" w:rsidP="005562AA">
      <w:pPr>
        <w:pStyle w:val="14"/>
      </w:pPr>
      <w:r>
        <w:t xml:space="preserve">Строка </w:t>
      </w:r>
      <w:r w:rsidR="00AA010C" w:rsidRPr="00137FE8">
        <w:t xml:space="preserve">означает, что второй условный указатель в помеченных этим условным указателем зонах всех ячеек получит значение 23. </w:t>
      </w:r>
    </w:p>
    <w:p w14:paraId="5A9D4C16" w14:textId="16E03986" w:rsidR="00AA010C" w:rsidRPr="00137FE8" w:rsidRDefault="00AA010C" w:rsidP="00AE432B">
      <w:pPr>
        <w:pStyle w:val="14"/>
      </w:pPr>
      <w:r w:rsidRPr="00137FE8">
        <w:t>Если сеть трёхмерная, то картограммы регистрационных номеров задаются послойно.</w:t>
      </w:r>
    </w:p>
    <w:p w14:paraId="5F7CC1AE" w14:textId="77777777" w:rsidR="00AA010C" w:rsidRPr="00137FE8" w:rsidRDefault="00AA010C" w:rsidP="00AE432B">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501F1A4F" w14:textId="77777777" w:rsidR="00AA010C" w:rsidRPr="005F1295" w:rsidRDefault="00AA010C" w:rsidP="00AE432B">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54412A54" w14:textId="77777777" w:rsidR="00AA010C" w:rsidRPr="00137FE8" w:rsidRDefault="00AA010C" w:rsidP="00AE432B">
      <w:pPr>
        <w:pStyle w:val="14"/>
      </w:pPr>
      <w:r w:rsidRPr="00137FE8">
        <w:t>&lt;k&gt; – натуральное число от 1 до 99; для однозначных чисел слева записывается 0; значение УРУ.</w:t>
      </w:r>
    </w:p>
    <w:p w14:paraId="6301CC5A" w14:textId="18EFE774" w:rsidR="00AA010C" w:rsidRPr="00137FE8" w:rsidRDefault="00AA010C" w:rsidP="00AE432B">
      <w:pPr>
        <w:pStyle w:val="14"/>
      </w:pPr>
      <w:r w:rsidRPr="00137FE8">
        <w:lastRenderedPageBreak/>
        <w:t>&lt;номер слоя&gt; – натуральные числа от 1 до L по порядку, имеющий значение номера слоя.</w:t>
      </w:r>
    </w:p>
    <w:p w14:paraId="570991DA" w14:textId="77777777" w:rsidR="00AA010C" w:rsidRPr="00137FE8" w:rsidRDefault="00AA010C" w:rsidP="005562AA">
      <w:pPr>
        <w:pStyle w:val="aa"/>
      </w:pPr>
      <w:r w:rsidRPr="00137FE8">
        <w:t xml:space="preserve">Пример: </w:t>
      </w:r>
    </w:p>
    <w:p w14:paraId="252D4D63" w14:textId="77777777" w:rsidR="00AA010C" w:rsidRPr="005F1295" w:rsidRDefault="00AA010C" w:rsidP="00AE432B">
      <w:pPr>
        <w:pStyle w:val="a9"/>
        <w:rPr>
          <w:lang w:val="ru-RU"/>
        </w:rPr>
      </w:pPr>
      <w:r w:rsidRPr="00137FE8">
        <w:t>P</w:t>
      </w:r>
      <w:r w:rsidRPr="005F1295">
        <w:rPr>
          <w:lang w:val="ru-RU"/>
        </w:rPr>
        <w:t>05</w:t>
      </w:r>
      <w:r w:rsidRPr="00137FE8">
        <w:t>LAY</w:t>
      </w:r>
      <w:r w:rsidRPr="005F1295">
        <w:rPr>
          <w:lang w:val="ru-RU"/>
        </w:rPr>
        <w:t xml:space="preserve">   11</w:t>
      </w:r>
    </w:p>
    <w:p w14:paraId="55FE85BD" w14:textId="77777777" w:rsidR="00AA010C" w:rsidRPr="00137FE8" w:rsidRDefault="00AA010C" w:rsidP="009302AC">
      <w:pPr>
        <w:pStyle w:val="14"/>
      </w:pPr>
      <w:r w:rsidRPr="00137FE8">
        <w:t>Затем вводятся M предложений, построенных аналогично двумерному случаю.</w:t>
      </w:r>
    </w:p>
    <w:p w14:paraId="205D7509" w14:textId="77777777" w:rsidR="00AA010C" w:rsidRPr="00137FE8" w:rsidRDefault="00AA010C" w:rsidP="009302AC">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3C5F97C9" w14:textId="77777777" w:rsidR="00AA010C" w:rsidRPr="00137FE8" w:rsidRDefault="00AA010C" w:rsidP="00661831">
      <w:pPr>
        <w:pStyle w:val="20"/>
        <w:numPr>
          <w:ilvl w:val="1"/>
          <w:numId w:val="8"/>
        </w:numPr>
      </w:pPr>
      <w:bookmarkStart w:id="103" w:name="_Toc433043718"/>
      <w:bookmarkStart w:id="104" w:name="_Toc136433057"/>
      <w:r w:rsidRPr="00137FE8">
        <w:t>Описание сложных систем при помощи решёток</w:t>
      </w:r>
      <w:bookmarkEnd w:id="103"/>
      <w:bookmarkEnd w:id="104"/>
    </w:p>
    <w:p w14:paraId="3A4ED8BB" w14:textId="77777777" w:rsidR="00AA010C" w:rsidRPr="00137FE8" w:rsidRDefault="00AA010C" w:rsidP="009302AC">
      <w:pPr>
        <w:pStyle w:val="14"/>
      </w:pPr>
      <w:r w:rsidRPr="00137FE8">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14:paraId="7DDD482F" w14:textId="77777777" w:rsidR="00AA010C" w:rsidRPr="00137FE8" w:rsidRDefault="00AA010C" w:rsidP="009302AC">
      <w:pPr>
        <w:pStyle w:val="14"/>
      </w:pPr>
      <w:r w:rsidRPr="00137FE8">
        <w:t xml:space="preserve">Контейнером прототипа элемента решётки может быть любой тип тела (см. раздел Описание тел). </w:t>
      </w:r>
    </w:p>
    <w:p w14:paraId="2D273381" w14:textId="77777777" w:rsidR="00AA010C" w:rsidRPr="00137FE8" w:rsidRDefault="00AA010C" w:rsidP="009302AC">
      <w:pPr>
        <w:pStyle w:val="14"/>
      </w:pPr>
      <w:r w:rsidRPr="00137FE8">
        <w:t xml:space="preserve">Прототип элемента решётки описывается в локальной системе координат. </w:t>
      </w:r>
    </w:p>
    <w:p w14:paraId="53EF9C3A" w14:textId="77777777" w:rsidR="00AA010C" w:rsidRPr="00137FE8" w:rsidRDefault="00AA010C" w:rsidP="009302AC">
      <w:pPr>
        <w:pStyle w:val="14"/>
      </w:pPr>
      <w:r w:rsidRPr="00137FE8">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14:paraId="2A493809" w14:textId="77777777" w:rsidR="00AA010C" w:rsidRPr="00137FE8" w:rsidRDefault="00AA010C" w:rsidP="009302AC">
      <w:pPr>
        <w:pStyle w:val="14"/>
      </w:pPr>
      <w:r w:rsidRPr="00137FE8">
        <w:t xml:space="preserve">Прототипы ячеек этих сетей описываются отдельно от прототипа элемента решётки и от самой решётки. Одна и та же ячейка может </w:t>
      </w:r>
      <w:r w:rsidRPr="00137FE8">
        <w:lastRenderedPageBreak/>
        <w:t xml:space="preserve">использоваться в сетях нескольких прототипов элементов решёток и одновременно в сетях глобальной геометрии. </w:t>
      </w:r>
    </w:p>
    <w:p w14:paraId="55F77860" w14:textId="77777777" w:rsidR="00AA010C" w:rsidRPr="00137FE8" w:rsidRDefault="00AA010C" w:rsidP="009302AC">
      <w:pPr>
        <w:pStyle w:val="14"/>
      </w:pPr>
      <w:r w:rsidRPr="00137FE8">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14:paraId="11D1E32E" w14:textId="77777777" w:rsidR="00AA010C" w:rsidRPr="00137FE8" w:rsidRDefault="00AA010C" w:rsidP="009302AC">
      <w:pPr>
        <w:pStyle w:val="14"/>
      </w:pPr>
      <w:r w:rsidRPr="00137FE8">
        <w:t>Различные элементы не должны иметь общих точек, не считая граничных, которые могут быть и общими. Наложение понимается в том смысле, что области, занятые элементами, изымаются из зон. То есть, зоны модифицируются путём пересечения с дополнением контейнеров всех элементов.</w:t>
      </w:r>
    </w:p>
    <w:p w14:paraId="3C050931" w14:textId="7942ADA2" w:rsidR="00AA010C" w:rsidRPr="00137FE8" w:rsidRDefault="00AA010C" w:rsidP="009302AC">
      <w:pPr>
        <w:pStyle w:val="14"/>
      </w:pPr>
      <w:r w:rsidRPr="00137FE8">
        <w:t>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w:t>
      </w:r>
    </w:p>
    <w:p w14:paraId="283E8075" w14:textId="77777777" w:rsidR="00AA010C" w:rsidRPr="00137FE8" w:rsidRDefault="00AA010C" w:rsidP="009C1FB7">
      <w:pPr>
        <w:pStyle w:val="aa"/>
      </w:pPr>
      <w:r w:rsidRPr="00137FE8">
        <w:t>Пример:</w:t>
      </w:r>
    </w:p>
    <w:p w14:paraId="00D2D250" w14:textId="1AF7AD57" w:rsidR="00AA010C" w:rsidRPr="00137FE8" w:rsidRDefault="00AA010C" w:rsidP="009C1FB7">
      <w:pPr>
        <w:pStyle w:val="14"/>
      </w:pPr>
      <w:r w:rsidRPr="00137FE8">
        <w:t xml:space="preserve">На рисунке </w:t>
      </w:r>
      <w:r w:rsidR="00BE47ED">
        <w:t>22</w:t>
      </w:r>
      <w:r w:rsidRPr="00137FE8">
        <w:t xml:space="preserve"> изображена решётка из трёх квадратов. </w:t>
      </w:r>
      <w:r w:rsidRPr="002A5E17">
        <w:rPr>
          <w:i/>
          <w:iCs/>
        </w:rPr>
        <w:t>S</w:t>
      </w:r>
      <w:r w:rsidRPr="002A5E17">
        <w:rPr>
          <w:i/>
          <w:iCs/>
          <w:position w:val="-8"/>
          <w:vertAlign w:val="subscript"/>
        </w:rPr>
        <w:t>1</w:t>
      </w:r>
      <w:r w:rsidRPr="002A5E17">
        <w:rPr>
          <w:i/>
          <w:iCs/>
        </w:rPr>
        <w:t>, S</w:t>
      </w:r>
      <w:r w:rsidRPr="002A5E17">
        <w:rPr>
          <w:i/>
          <w:iCs/>
          <w:position w:val="-8"/>
          <w:vertAlign w:val="subscript"/>
        </w:rPr>
        <w:t>2</w:t>
      </w:r>
      <w:r w:rsidRPr="002A5E17">
        <w:rPr>
          <w:i/>
          <w:iCs/>
        </w:rPr>
        <w:t>, S</w:t>
      </w:r>
      <w:r w:rsidRPr="002A5E17">
        <w:rPr>
          <w:i/>
          <w:iCs/>
          <w:position w:val="-8"/>
          <w:vertAlign w:val="subscript"/>
        </w:rPr>
        <w:t>3</w:t>
      </w:r>
      <w:r w:rsidRPr="00137FE8">
        <w:t xml:space="preserve">– векторы сдвигов для элементов решётки, </w:t>
      </w:r>
      <w:r w:rsidRPr="002A5E17">
        <w:rPr>
          <w:i/>
          <w:iCs/>
        </w:rPr>
        <w:t>I</w:t>
      </w:r>
      <w:r w:rsidRPr="00137FE8">
        <w:t xml:space="preserve"> – прототип элемента решётки. </w:t>
      </w:r>
    </w:p>
    <w:p w14:paraId="32DAF751" w14:textId="77777777" w:rsidR="00AA010C" w:rsidRPr="005F1295" w:rsidRDefault="00AA010C" w:rsidP="009C1FB7">
      <w:pPr>
        <w:pStyle w:val="14"/>
        <w:rPr>
          <w:lang w:val="en-US"/>
        </w:rPr>
      </w:pPr>
      <w:r w:rsidRPr="00137FE8">
        <w:t>Зона</w:t>
      </w:r>
      <w:r w:rsidRPr="005F1295">
        <w:rPr>
          <w:lang w:val="en-US"/>
        </w:rPr>
        <w:t xml:space="preserve"> B </w:t>
      </w:r>
      <w:r w:rsidRPr="00137FE8">
        <w:t>преобразуется</w:t>
      </w:r>
      <w:r w:rsidRPr="005F1295">
        <w:rPr>
          <w:lang w:val="en-US"/>
        </w:rPr>
        <w:t xml:space="preserve"> </w:t>
      </w:r>
      <w:r w:rsidRPr="00137FE8">
        <w:t>в</w:t>
      </w:r>
      <w:r w:rsidRPr="005F1295">
        <w:rPr>
          <w:lang w:val="en-US"/>
        </w:rPr>
        <w:t xml:space="preserve"> </w:t>
      </w:r>
      <w:r w:rsidRPr="005F1295">
        <w:rPr>
          <w:i/>
          <w:iCs/>
          <w:lang w:val="en-US"/>
        </w:rPr>
        <w:t>B –S</w:t>
      </w:r>
      <w:r w:rsidRPr="005F1295">
        <w:rPr>
          <w:i/>
          <w:iCs/>
          <w:position w:val="-8"/>
          <w:vertAlign w:val="subscript"/>
          <w:lang w:val="en-US"/>
        </w:rPr>
        <w:t>1</w:t>
      </w:r>
      <w:r w:rsidRPr="005F1295">
        <w:rPr>
          <w:i/>
          <w:iCs/>
          <w:lang w:val="en-US"/>
        </w:rPr>
        <w:t>(I) –S</w:t>
      </w:r>
      <w:r w:rsidRPr="005F1295">
        <w:rPr>
          <w:i/>
          <w:iCs/>
          <w:position w:val="-8"/>
          <w:vertAlign w:val="subscript"/>
          <w:lang w:val="en-US"/>
        </w:rPr>
        <w:t>2</w:t>
      </w:r>
      <w:r w:rsidRPr="005F1295">
        <w:rPr>
          <w:i/>
          <w:iCs/>
          <w:lang w:val="en-US"/>
        </w:rPr>
        <w:t>(I) –S</w:t>
      </w:r>
      <w:r w:rsidRPr="005F1295">
        <w:rPr>
          <w:i/>
          <w:iCs/>
          <w:position w:val="-8"/>
          <w:vertAlign w:val="subscript"/>
          <w:lang w:val="en-US"/>
        </w:rPr>
        <w:t>3</w:t>
      </w:r>
      <w:r w:rsidRPr="005F1295">
        <w:rPr>
          <w:i/>
          <w:iCs/>
          <w:lang w:val="en-US"/>
        </w:rPr>
        <w:t>(I)</w:t>
      </w:r>
      <w:r w:rsidRPr="005F1295">
        <w:rPr>
          <w:lang w:val="en-US"/>
        </w:rPr>
        <w:t xml:space="preserve">, </w:t>
      </w:r>
      <w:r w:rsidRPr="00137FE8">
        <w:t>где</w:t>
      </w:r>
      <w:r w:rsidRPr="005F1295">
        <w:rPr>
          <w:lang w:val="en-US"/>
        </w:rPr>
        <w:t xml:space="preserve"> </w:t>
      </w:r>
      <w:r w:rsidRPr="005F1295">
        <w:rPr>
          <w:i/>
          <w:iCs/>
          <w:lang w:val="en-US"/>
        </w:rPr>
        <w:t>S</w:t>
      </w:r>
      <w:proofErr w:type="spellStart"/>
      <w:r w:rsidRPr="005F1295">
        <w:rPr>
          <w:i/>
          <w:iCs/>
          <w:position w:val="-8"/>
          <w:vertAlign w:val="subscript"/>
          <w:lang w:val="en-US"/>
        </w:rPr>
        <w:t>i</w:t>
      </w:r>
      <w:proofErr w:type="spellEnd"/>
      <w:r w:rsidRPr="005F1295">
        <w:rPr>
          <w:i/>
          <w:iCs/>
          <w:lang w:val="en-US"/>
        </w:rPr>
        <w:t>(I)</w:t>
      </w:r>
      <w:r w:rsidRPr="005F1295">
        <w:rPr>
          <w:lang w:val="en-US"/>
        </w:rPr>
        <w:t xml:space="preserve"> – </w:t>
      </w:r>
      <w:proofErr w:type="spellStart"/>
      <w:r w:rsidRPr="005F1295">
        <w:rPr>
          <w:i/>
          <w:iCs/>
          <w:lang w:val="en-US"/>
        </w:rPr>
        <w:t>i</w:t>
      </w:r>
      <w:proofErr w:type="spellEnd"/>
      <w:r w:rsidRPr="005F1295">
        <w:rPr>
          <w:lang w:val="en-US"/>
        </w:rPr>
        <w:t>–</w:t>
      </w:r>
      <w:proofErr w:type="spellStart"/>
      <w:r w:rsidRPr="00137FE8">
        <w:t>тый</w:t>
      </w:r>
      <w:proofErr w:type="spellEnd"/>
      <w:r w:rsidRPr="005F1295">
        <w:rPr>
          <w:lang w:val="en-US"/>
        </w:rPr>
        <w:t xml:space="preserve"> </w:t>
      </w:r>
      <w:r w:rsidRPr="00137FE8">
        <w:t>элемент</w:t>
      </w:r>
      <w:r w:rsidRPr="005F1295">
        <w:rPr>
          <w:lang w:val="en-US"/>
        </w:rPr>
        <w:t xml:space="preserve"> </w:t>
      </w:r>
      <w:r w:rsidRPr="005F1295">
        <w:rPr>
          <w:i/>
          <w:iCs/>
          <w:lang w:val="en-US"/>
        </w:rPr>
        <w:t>I</w:t>
      </w:r>
      <w:r w:rsidRPr="005F1295">
        <w:rPr>
          <w:lang w:val="en-US"/>
        </w:rPr>
        <w:t xml:space="preserve">. </w:t>
      </w:r>
    </w:p>
    <w:bookmarkStart w:id="105" w:name="_MON_1096461111"/>
    <w:bookmarkStart w:id="106" w:name="_MON_1075032892"/>
    <w:bookmarkEnd w:id="105"/>
    <w:bookmarkEnd w:id="106"/>
    <w:bookmarkStart w:id="107" w:name="_MON_1096460892"/>
    <w:bookmarkEnd w:id="107"/>
    <w:p w14:paraId="154EB75F" w14:textId="341B42FE" w:rsidR="00AA010C" w:rsidRPr="00137FE8" w:rsidRDefault="0024396D" w:rsidP="00DD70BC">
      <w:pPr>
        <w:pStyle w:val="affffe"/>
      </w:pPr>
      <w:r w:rsidRPr="00137FE8">
        <w:object w:dxaOrig="3416" w:dyaOrig="2800" w14:anchorId="7A838D89">
          <v:shape id="_x0000_i1034" type="#_x0000_t75" style="width:375.9pt;height:315.1pt" o:ole="" fillcolor="window">
            <v:imagedata r:id="rId44" o:title=""/>
          </v:shape>
          <o:OLEObject Type="Embed" ProgID="Word.Picture.8" ShapeID="_x0000_i1034" DrawAspect="Content" ObjectID="_1828100953" r:id="rId45"/>
        </w:object>
      </w:r>
    </w:p>
    <w:p w14:paraId="0E41D598" w14:textId="116DF587" w:rsidR="00AC7818" w:rsidRDefault="00AC7818" w:rsidP="00AC7818">
      <w:pPr>
        <w:pStyle w:val="afffff"/>
        <w:rPr>
          <w:szCs w:val="28"/>
        </w:rPr>
      </w:pPr>
      <w:r w:rsidRPr="002A4188">
        <w:t xml:space="preserve">Рисунок </w:t>
      </w:r>
      <w:fldSimple w:instr=" SEQ Рисунок \* ARABIC ">
        <w:r w:rsidR="005F1295">
          <w:rPr>
            <w:noProof/>
          </w:rPr>
          <w:t>22</w:t>
        </w:r>
      </w:fldSimple>
      <w:r>
        <w:t xml:space="preserve"> – </w:t>
      </w:r>
      <w:r w:rsidRPr="00137FE8">
        <w:rPr>
          <w:szCs w:val="28"/>
        </w:rPr>
        <w:t>Решётка из трёх квадратов</w:t>
      </w:r>
    </w:p>
    <w:p w14:paraId="50BDEDCE" w14:textId="77777777" w:rsidR="005562AA" w:rsidRPr="005562AA" w:rsidRDefault="005562AA" w:rsidP="005562AA">
      <w:pPr>
        <w:pStyle w:val="14"/>
      </w:pPr>
    </w:p>
    <w:p w14:paraId="53D5B3B9" w14:textId="77777777" w:rsidR="00AA010C" w:rsidRPr="00137FE8" w:rsidRDefault="00AA010C" w:rsidP="005562AA">
      <w:pPr>
        <w:pStyle w:val="14"/>
      </w:pPr>
      <w:r w:rsidRPr="00137FE8">
        <w:t xml:space="preserve">Контейнер прототипа решётки может быть расположен произвольно относительно начала локальной системы координат.  </w:t>
      </w:r>
    </w:p>
    <w:p w14:paraId="485CB0B6" w14:textId="77777777" w:rsidR="00AA010C" w:rsidRPr="00137FE8" w:rsidRDefault="00AA010C" w:rsidP="005562AA">
      <w:pPr>
        <w:pStyle w:val="14"/>
      </w:pPr>
      <w:r w:rsidRPr="00137FE8">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14:paraId="26F418E0" w14:textId="77777777" w:rsidR="00AA010C" w:rsidRPr="00137FE8" w:rsidRDefault="00AA010C" w:rsidP="005562AA">
      <w:pPr>
        <w:pStyle w:val="14"/>
      </w:pPr>
      <w:r w:rsidRPr="00137FE8">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14:paraId="7D6B0C48" w14:textId="2158D606" w:rsidR="00AA010C" w:rsidRPr="00137FE8" w:rsidRDefault="00AA010C" w:rsidP="005562AA">
      <w:pPr>
        <w:pStyle w:val="14"/>
      </w:pPr>
      <w:r w:rsidRPr="00137FE8">
        <w:t>Решётка может состоять из элементов нескольких прототипов. Генератор сдвигов помимо положения элемента задаёт его тип.</w:t>
      </w:r>
    </w:p>
    <w:p w14:paraId="0EC32E3B" w14:textId="03A78FC8" w:rsidR="00AA010C" w:rsidRPr="00EB3BAE" w:rsidRDefault="00AA010C" w:rsidP="00DD70BC">
      <w:pPr>
        <w:pStyle w:val="aa"/>
      </w:pPr>
      <w:r w:rsidRPr="00137FE8">
        <w:t>Пример</w:t>
      </w:r>
      <w:r w:rsidR="00EB3BAE" w:rsidRPr="00EB3BAE">
        <w:t>.</w:t>
      </w:r>
    </w:p>
    <w:p w14:paraId="70D13B83" w14:textId="504A5619" w:rsidR="00AA010C" w:rsidRPr="00EB3BAE" w:rsidRDefault="00BE47ED" w:rsidP="009C1FB7">
      <w:pPr>
        <w:pStyle w:val="14"/>
      </w:pPr>
      <w:r>
        <w:t>Н</w:t>
      </w:r>
      <w:r w:rsidR="00AA010C" w:rsidRPr="00137FE8">
        <w:t xml:space="preserve">а рисунке </w:t>
      </w:r>
      <w:r>
        <w:t>23</w:t>
      </w:r>
      <w:r w:rsidR="00AA010C" w:rsidRPr="00137FE8">
        <w:t xml:space="preserve"> изображена решётка, образованная элементами различных прототипов</w:t>
      </w:r>
      <w:r w:rsidR="00EB3BAE" w:rsidRPr="00EB3BAE">
        <w:t>.</w:t>
      </w:r>
    </w:p>
    <w:p w14:paraId="25E505A1" w14:textId="407CDE8C" w:rsidR="00AA010C" w:rsidRPr="00137FE8" w:rsidRDefault="0024396D" w:rsidP="00EB3BAE">
      <w:pPr>
        <w:pStyle w:val="affffe"/>
      </w:pPr>
      <w:r w:rsidRPr="00137FE8">
        <w:object w:dxaOrig="3041" w:dyaOrig="1274" w14:anchorId="23D9BDD4">
          <v:shape id="_x0000_i1035" type="#_x0000_t75" style="width:378.7pt;height:156.6pt" o:ole="">
            <v:imagedata r:id="rId46" o:title=""/>
          </v:shape>
          <o:OLEObject Type="Embed" ProgID="Word.Picture.8" ShapeID="_x0000_i1035" DrawAspect="Content" ObjectID="_1828100954" r:id="rId47"/>
        </w:object>
      </w:r>
    </w:p>
    <w:p w14:paraId="34B68954" w14:textId="3C06EBFB" w:rsidR="00AC7818" w:rsidRPr="00BE42E8" w:rsidRDefault="00AC7818" w:rsidP="00AC7818">
      <w:pPr>
        <w:pStyle w:val="afffff"/>
      </w:pPr>
      <w:r w:rsidRPr="002A4188">
        <w:t xml:space="preserve">Рисунок </w:t>
      </w:r>
      <w:fldSimple w:instr=" SEQ Рисунок \* ARABIC ">
        <w:r w:rsidR="005F1295">
          <w:rPr>
            <w:noProof/>
          </w:rPr>
          <w:t>23</w:t>
        </w:r>
      </w:fldSimple>
      <w:r>
        <w:t xml:space="preserve"> – </w:t>
      </w:r>
      <w:r w:rsidRPr="00137FE8">
        <w:rPr>
          <w:szCs w:val="28"/>
        </w:rPr>
        <w:t>Решётка</w:t>
      </w:r>
    </w:p>
    <w:p w14:paraId="0393B94C" w14:textId="77777777" w:rsidR="00AA010C" w:rsidRPr="00137FE8" w:rsidRDefault="00AA010C" w:rsidP="00DD70BC">
      <w:pPr>
        <w:pStyle w:val="14"/>
      </w:pPr>
      <w:r w:rsidRPr="00137FE8">
        <w:t xml:space="preserve">Имена зон, на которые накладывается решётка, указываются при описании этой решётки. </w:t>
      </w:r>
    </w:p>
    <w:p w14:paraId="55384D22" w14:textId="77777777" w:rsidR="00AA010C" w:rsidRPr="00137FE8" w:rsidRDefault="00AA010C" w:rsidP="00DD70BC">
      <w:pPr>
        <w:pStyle w:val="14"/>
      </w:pPr>
      <w:r w:rsidRPr="00137FE8">
        <w:t xml:space="preserve">Число элементов в решётке обычно значительно меньше, чем в сети, а их расположение в пространстве менее регулярно. </w:t>
      </w:r>
    </w:p>
    <w:p w14:paraId="6BF3F7DA" w14:textId="77777777" w:rsidR="00AA010C" w:rsidRPr="00137FE8" w:rsidRDefault="00AA010C" w:rsidP="00DD70BC">
      <w:pPr>
        <w:pStyle w:val="14"/>
      </w:pPr>
      <w:r w:rsidRPr="00137FE8">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14:paraId="0978529F" w14:textId="77777777" w:rsidR="00AA010C" w:rsidRPr="00137FE8" w:rsidRDefault="00AA010C" w:rsidP="00DD70BC">
      <w:pPr>
        <w:pStyle w:val="14"/>
      </w:pPr>
      <w:r w:rsidRPr="00137FE8">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14:paraId="68064AF1" w14:textId="77777777" w:rsidR="00AA010C" w:rsidRPr="00137FE8" w:rsidRDefault="00AA010C" w:rsidP="00DD70BC">
      <w:pPr>
        <w:pStyle w:val="14"/>
      </w:pPr>
      <w:r w:rsidRPr="00137FE8">
        <w:t xml:space="preserve">Описание прототипа элемента решётки имеет следующую структуру: </w:t>
      </w:r>
    </w:p>
    <w:p w14:paraId="5475EDB2" w14:textId="77777777" w:rsidR="00AA010C" w:rsidRPr="005F1295" w:rsidRDefault="00AA010C" w:rsidP="00DD70BC">
      <w:pPr>
        <w:pStyle w:val="a9"/>
        <w:rPr>
          <w:lang w:val="ru-RU"/>
        </w:rPr>
      </w:pPr>
      <w:r w:rsidRPr="00137FE8">
        <w:t>LCELL</w:t>
      </w:r>
      <w:r w:rsidRPr="005F1295">
        <w:rPr>
          <w:lang w:val="ru-RU"/>
        </w:rPr>
        <w:t xml:space="preserve"> &lt;имя прототипа элемента решётки&gt; </w:t>
      </w:r>
    </w:p>
    <w:p w14:paraId="4B2C9FF4" w14:textId="77777777" w:rsidR="00AA010C" w:rsidRPr="005F1295" w:rsidRDefault="00AA010C" w:rsidP="00DD70BC">
      <w:pPr>
        <w:pStyle w:val="a9"/>
        <w:rPr>
          <w:lang w:val="ru-RU"/>
        </w:rPr>
      </w:pPr>
      <w:r w:rsidRPr="005F1295">
        <w:rPr>
          <w:lang w:val="ru-RU"/>
        </w:rPr>
        <w:t xml:space="preserve">&lt;описание тел&gt; </w:t>
      </w:r>
    </w:p>
    <w:p w14:paraId="0A0128C3" w14:textId="77777777" w:rsidR="00AA010C" w:rsidRPr="005F1295" w:rsidRDefault="00AA010C" w:rsidP="00DD70BC">
      <w:pPr>
        <w:pStyle w:val="a9"/>
        <w:rPr>
          <w:lang w:val="ru-RU"/>
        </w:rPr>
      </w:pPr>
      <w:r w:rsidRPr="005F1295">
        <w:rPr>
          <w:lang w:val="ru-RU"/>
        </w:rPr>
        <w:t xml:space="preserve">&lt;описание зон&gt; </w:t>
      </w:r>
    </w:p>
    <w:p w14:paraId="69858180" w14:textId="77777777" w:rsidR="00AA010C" w:rsidRPr="005F1295" w:rsidRDefault="00AA010C" w:rsidP="00DD70BC">
      <w:pPr>
        <w:pStyle w:val="a9"/>
        <w:rPr>
          <w:lang w:val="ru-RU"/>
        </w:rPr>
      </w:pPr>
      <w:r w:rsidRPr="005F1295">
        <w:rPr>
          <w:lang w:val="ru-RU"/>
        </w:rPr>
        <w:t>[&lt;описание сетей&gt;]</w:t>
      </w:r>
    </w:p>
    <w:p w14:paraId="41C60256" w14:textId="77777777" w:rsidR="00AA010C" w:rsidRPr="005F1295" w:rsidRDefault="00AA010C" w:rsidP="00DD70BC">
      <w:pPr>
        <w:pStyle w:val="a9"/>
        <w:rPr>
          <w:lang w:val="ru-RU"/>
        </w:rPr>
      </w:pPr>
      <w:r w:rsidRPr="00137FE8">
        <w:t>ENDL</w:t>
      </w:r>
      <w:r w:rsidRPr="005F1295">
        <w:rPr>
          <w:lang w:val="ru-RU"/>
        </w:rPr>
        <w:t xml:space="preserve"> </w:t>
      </w:r>
    </w:p>
    <w:p w14:paraId="64547A3A" w14:textId="77777777" w:rsidR="00AA010C" w:rsidRPr="00137FE8" w:rsidRDefault="00AA010C" w:rsidP="00DD70BC">
      <w:pPr>
        <w:pStyle w:val="14"/>
      </w:pPr>
      <w:r w:rsidRPr="00137FE8">
        <w:t xml:space="preserve">Описание прототипа элемента решётки подобно описанию прототипа ячейки сети. </w:t>
      </w:r>
    </w:p>
    <w:p w14:paraId="17E1ECDF" w14:textId="77777777" w:rsidR="00AA010C" w:rsidRPr="00137FE8" w:rsidRDefault="00AA010C" w:rsidP="00DD70BC">
      <w:pPr>
        <w:pStyle w:val="14"/>
      </w:pPr>
      <w:r w:rsidRPr="00137FE8">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14:paraId="5148ECC5" w14:textId="77777777" w:rsidR="00AA010C" w:rsidRPr="00137FE8" w:rsidRDefault="00AA010C" w:rsidP="00DD70BC">
      <w:pPr>
        <w:pStyle w:val="14"/>
      </w:pPr>
      <w:r w:rsidRPr="00137FE8">
        <w:lastRenderedPageBreak/>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14:paraId="75B01F86" w14:textId="77777777" w:rsidR="00AA010C" w:rsidRPr="00137FE8" w:rsidRDefault="00AA010C" w:rsidP="00DD70BC">
      <w:pPr>
        <w:pStyle w:val="14"/>
      </w:pPr>
      <w:r w:rsidRPr="00137FE8">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14:paraId="00B64F58" w14:textId="77777777" w:rsidR="00AA010C" w:rsidRPr="00137FE8" w:rsidRDefault="00AA010C" w:rsidP="00DD70BC">
      <w:pPr>
        <w:pStyle w:val="14"/>
      </w:pPr>
      <w:r w:rsidRPr="00137FE8">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14:paraId="6D0E9997" w14:textId="77777777" w:rsidR="00AA010C" w:rsidRPr="00137FE8" w:rsidRDefault="00AA010C" w:rsidP="00DD70BC">
      <w:pPr>
        <w:pStyle w:val="14"/>
      </w:pPr>
      <w:r w:rsidRPr="00137FE8">
        <w:t>Раздел тел ничем не отличается от соответствующего раздела в описании глобальной геометрии.</w:t>
      </w:r>
    </w:p>
    <w:p w14:paraId="64271FA7" w14:textId="77777777" w:rsidR="00AA010C" w:rsidRPr="00137FE8" w:rsidRDefault="00AA010C" w:rsidP="00DD70BC">
      <w:pPr>
        <w:pStyle w:val="14"/>
      </w:pPr>
      <w:r w:rsidRPr="00137FE8">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14:paraId="4BF64154" w14:textId="77777777" w:rsidR="00AA010C" w:rsidRPr="00137FE8" w:rsidRDefault="00AA010C" w:rsidP="00DD70BC">
      <w:pPr>
        <w:pStyle w:val="14"/>
      </w:pPr>
      <w:r w:rsidRPr="00137FE8">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14:paraId="4135106D" w14:textId="77777777" w:rsidR="00AA010C" w:rsidRPr="00137FE8" w:rsidRDefault="00AA010C" w:rsidP="00DD70BC">
      <w:pPr>
        <w:pStyle w:val="14"/>
      </w:pPr>
      <w:r w:rsidRPr="00137FE8">
        <w:t xml:space="preserve">Для преобразования условного указателя в регистрационный или объектный номер применяется следующий алгоритм. </w:t>
      </w:r>
    </w:p>
    <w:p w14:paraId="2BC4086E" w14:textId="77777777" w:rsidR="00AA010C" w:rsidRPr="00137FE8" w:rsidRDefault="00AA010C" w:rsidP="00DD70BC">
      <w:pPr>
        <w:pStyle w:val="14"/>
      </w:pPr>
      <w:r w:rsidRPr="00137FE8">
        <w:t xml:space="preserve">Обозначим через </w:t>
      </w:r>
      <w:proofErr w:type="spellStart"/>
      <w:r w:rsidRPr="002A5E17">
        <w:rPr>
          <w:i/>
          <w:iCs/>
        </w:rPr>
        <w:t>N</w:t>
      </w:r>
      <w:r w:rsidRPr="002A5E17">
        <w:rPr>
          <w:i/>
          <w:iCs/>
          <w:vertAlign w:val="subscript"/>
        </w:rPr>
        <w:t>pm</w:t>
      </w:r>
      <w:proofErr w:type="spellEnd"/>
      <w:r w:rsidRPr="00137FE8">
        <w:t xml:space="preserve"> максимальный регистрационный номер, использованный к моменту генерации решётки. Пусть в первом элементе решётки имеются условные регистрационные указатели со значениями до </w:t>
      </w:r>
      <w:r w:rsidRPr="002A5E17">
        <w:rPr>
          <w:i/>
          <w:iCs/>
        </w:rPr>
        <w:t>k</w:t>
      </w:r>
      <w:r w:rsidRPr="00137FE8">
        <w:t xml:space="preserve"> включительно. Тогда зоны с первым условным указателем получают регистрационный номер </w:t>
      </w:r>
      <w:r w:rsidRPr="002A5E17">
        <w:rPr>
          <w:i/>
          <w:iCs/>
        </w:rPr>
        <w:t>N</w:t>
      </w:r>
      <w:r w:rsidRPr="002A5E17">
        <w:rPr>
          <w:i/>
          <w:iCs/>
          <w:vertAlign w:val="subscript"/>
        </w:rPr>
        <w:t>pm</w:t>
      </w:r>
      <w:r w:rsidRPr="002A5E17">
        <w:rPr>
          <w:i/>
          <w:iCs/>
        </w:rPr>
        <w:t>+1</w:t>
      </w:r>
      <w:r w:rsidRPr="00137FE8">
        <w:t xml:space="preserve">, со вторым – </w:t>
      </w:r>
      <w:r w:rsidRPr="002A5E17">
        <w:rPr>
          <w:i/>
          <w:iCs/>
        </w:rPr>
        <w:t>N</w:t>
      </w:r>
      <w:r w:rsidRPr="002A5E17">
        <w:rPr>
          <w:i/>
          <w:iCs/>
          <w:vertAlign w:val="subscript"/>
        </w:rPr>
        <w:t>pm</w:t>
      </w:r>
      <w:r w:rsidRPr="002A5E17">
        <w:rPr>
          <w:i/>
          <w:iCs/>
        </w:rPr>
        <w:t>+2</w:t>
      </w:r>
      <w:r w:rsidRPr="00137FE8">
        <w:t xml:space="preserve"> и так далее до </w:t>
      </w:r>
      <w:proofErr w:type="spellStart"/>
      <w:r w:rsidRPr="002A5E17">
        <w:rPr>
          <w:i/>
          <w:iCs/>
        </w:rPr>
        <w:t>N</w:t>
      </w:r>
      <w:r w:rsidRPr="002A5E17">
        <w:rPr>
          <w:i/>
          <w:iCs/>
          <w:vertAlign w:val="subscript"/>
        </w:rPr>
        <w:t>pm</w:t>
      </w:r>
      <w:r w:rsidRPr="002A5E17">
        <w:rPr>
          <w:i/>
          <w:iCs/>
        </w:rPr>
        <w:t>+k</w:t>
      </w:r>
      <w:proofErr w:type="spellEnd"/>
      <w:r w:rsidRPr="00137FE8">
        <w:t xml:space="preserve">. После </w:t>
      </w:r>
      <w:r w:rsidRPr="00137FE8">
        <w:lastRenderedPageBreak/>
        <w:t xml:space="preserve">этого </w:t>
      </w:r>
      <w:proofErr w:type="spellStart"/>
      <w:r w:rsidRPr="002A5E17">
        <w:rPr>
          <w:i/>
          <w:iCs/>
        </w:rPr>
        <w:t>N</w:t>
      </w:r>
      <w:r w:rsidRPr="002A5E17">
        <w:rPr>
          <w:i/>
          <w:iCs/>
          <w:vertAlign w:val="subscript"/>
        </w:rPr>
        <w:t>pm</w:t>
      </w:r>
      <w:proofErr w:type="spellEnd"/>
      <w:r w:rsidRPr="00137FE8">
        <w:t xml:space="preserve"> будет увеличен на </w:t>
      </w:r>
      <w:r w:rsidRPr="002A5E17">
        <w:rPr>
          <w:i/>
          <w:iCs/>
        </w:rPr>
        <w:t>k</w:t>
      </w:r>
      <w:r w:rsidRPr="00137FE8">
        <w:t xml:space="preserve">,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14:paraId="1A842DD8" w14:textId="77777777" w:rsidR="00AA010C" w:rsidRPr="00137FE8" w:rsidRDefault="00AA010C" w:rsidP="00DD70BC">
      <w:pPr>
        <w:pStyle w:val="14"/>
      </w:pPr>
      <w:r w:rsidRPr="00137FE8">
        <w:t xml:space="preserve">Алгоритм замены условных объектных указателей точно такой же, только вместо </w:t>
      </w:r>
      <w:proofErr w:type="spellStart"/>
      <w:r w:rsidRPr="002A5E17">
        <w:rPr>
          <w:i/>
          <w:iCs/>
        </w:rPr>
        <w:t>N</w:t>
      </w:r>
      <w:r w:rsidRPr="002A5E17">
        <w:rPr>
          <w:i/>
          <w:iCs/>
          <w:vertAlign w:val="subscript"/>
        </w:rPr>
        <w:t>pm</w:t>
      </w:r>
      <w:proofErr w:type="spellEnd"/>
      <w:r w:rsidRPr="00137FE8">
        <w:t xml:space="preserve"> используется </w:t>
      </w:r>
      <w:proofErr w:type="spellStart"/>
      <w:r w:rsidRPr="002A5E17">
        <w:rPr>
          <w:i/>
          <w:iCs/>
        </w:rPr>
        <w:t>N</w:t>
      </w:r>
      <w:r w:rsidRPr="002A5E17">
        <w:rPr>
          <w:i/>
          <w:iCs/>
          <w:vertAlign w:val="subscript"/>
        </w:rPr>
        <w:t>оm</w:t>
      </w:r>
      <w:proofErr w:type="spellEnd"/>
      <w:r w:rsidRPr="00137FE8">
        <w:t xml:space="preserve"> – максимальный объектный номер, использованный к моменту генерации решётки. </w:t>
      </w:r>
    </w:p>
    <w:p w14:paraId="5BDF6EB1" w14:textId="77777777" w:rsidR="00AA010C" w:rsidRPr="00137FE8" w:rsidRDefault="00AA010C" w:rsidP="00DD70BC">
      <w:pPr>
        <w:pStyle w:val="14"/>
      </w:pPr>
      <w:r w:rsidRPr="00137FE8">
        <w:t>Описание сети внутри прототипа элемента решётки подобно описанию сети в глобальной геометрии.</w:t>
      </w:r>
    </w:p>
    <w:p w14:paraId="25A6511F" w14:textId="7CB3737D" w:rsidR="00AA010C" w:rsidRPr="00137FE8" w:rsidRDefault="00AA010C" w:rsidP="00DD70BC">
      <w:pPr>
        <w:pStyle w:val="14"/>
      </w:pPr>
      <w:r w:rsidRPr="00137FE8">
        <w:t>Имя такой сети также должно быть уникальным во всем описании геометрии.</w:t>
      </w:r>
    </w:p>
    <w:p w14:paraId="7882DD69" w14:textId="77777777" w:rsidR="00AA010C" w:rsidRPr="00137FE8" w:rsidRDefault="00AA010C" w:rsidP="00DD70BC">
      <w:pPr>
        <w:pStyle w:val="14"/>
      </w:pPr>
      <w:r w:rsidRPr="00137FE8">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14:paraId="4F750C77" w14:textId="77777777" w:rsidR="00AA010C" w:rsidRPr="005F1295" w:rsidRDefault="00AA010C" w:rsidP="00EB3BAE">
      <w:pPr>
        <w:pStyle w:val="aa"/>
        <w:rPr>
          <w:lang w:val="en-US"/>
        </w:rPr>
      </w:pPr>
      <w:r w:rsidRPr="00137FE8">
        <w:t>Пример</w:t>
      </w:r>
      <w:r w:rsidRPr="005F1295">
        <w:rPr>
          <w:lang w:val="en-US"/>
        </w:rPr>
        <w:t>:</w:t>
      </w:r>
    </w:p>
    <w:p w14:paraId="586C0CDE" w14:textId="77777777" w:rsidR="00AA010C" w:rsidRPr="00137FE8" w:rsidRDefault="00AA010C" w:rsidP="0024396D">
      <w:pPr>
        <w:pStyle w:val="a9"/>
      </w:pPr>
      <w:r w:rsidRPr="00137FE8">
        <w:t>HEAD   1  0   0</w:t>
      </w:r>
    </w:p>
    <w:p w14:paraId="4436801B" w14:textId="77777777" w:rsidR="00AA010C" w:rsidRPr="00137FE8" w:rsidRDefault="00AA010C" w:rsidP="0024396D">
      <w:pPr>
        <w:pStyle w:val="a9"/>
      </w:pPr>
      <w:r w:rsidRPr="00137FE8">
        <w:t>CONT   W</w:t>
      </w:r>
    </w:p>
    <w:p w14:paraId="79DD7561" w14:textId="77777777" w:rsidR="00AA010C" w:rsidRPr="00137FE8" w:rsidRDefault="00AA010C" w:rsidP="0024396D">
      <w:pPr>
        <w:pStyle w:val="a9"/>
      </w:pPr>
      <w:r w:rsidRPr="00137FE8">
        <w:t>EQU  RT =  1.8</w:t>
      </w:r>
    </w:p>
    <w:p w14:paraId="3FED07D2" w14:textId="77777777" w:rsidR="00AA010C" w:rsidRPr="001215DB" w:rsidRDefault="00AA010C" w:rsidP="0024396D">
      <w:pPr>
        <w:pStyle w:val="a9"/>
        <w:rPr>
          <w:lang w:val="ru-RU"/>
        </w:rPr>
      </w:pPr>
      <w:r w:rsidRPr="00137FE8">
        <w:t>SPH</w:t>
      </w:r>
      <w:r w:rsidRPr="001215DB">
        <w:rPr>
          <w:lang w:val="ru-RU"/>
        </w:rPr>
        <w:t xml:space="preserve">  *  0,0,0    200</w:t>
      </w:r>
    </w:p>
    <w:p w14:paraId="0351C741" w14:textId="77777777" w:rsidR="00AA010C" w:rsidRPr="001215DB" w:rsidRDefault="00AA010C" w:rsidP="0024396D">
      <w:pPr>
        <w:pStyle w:val="a9"/>
        <w:rPr>
          <w:lang w:val="ru-RU"/>
        </w:rPr>
      </w:pPr>
      <w:r w:rsidRPr="00137FE8">
        <w:t>END</w:t>
      </w:r>
      <w:r w:rsidRPr="001215DB">
        <w:rPr>
          <w:lang w:val="ru-RU"/>
        </w:rPr>
        <w:t xml:space="preserve">  </w:t>
      </w:r>
    </w:p>
    <w:p w14:paraId="7355B26C" w14:textId="77777777" w:rsidR="00AA010C" w:rsidRPr="00137FE8" w:rsidRDefault="00AA010C" w:rsidP="0024396D">
      <w:pPr>
        <w:pStyle w:val="a9"/>
        <w:rPr>
          <w:lang w:val="ru-RU"/>
        </w:rPr>
      </w:pPr>
      <w:r w:rsidRPr="00137FE8">
        <w:t>QQ</w:t>
      </w:r>
      <w:r w:rsidRPr="00137FE8">
        <w:rPr>
          <w:lang w:val="ru-RU"/>
        </w:rPr>
        <w:t xml:space="preserve">   1     /1:1  </w:t>
      </w:r>
    </w:p>
    <w:p w14:paraId="39AAC0B7" w14:textId="77777777" w:rsidR="00AA010C" w:rsidRPr="00137FE8" w:rsidRDefault="00AA010C" w:rsidP="0024396D">
      <w:pPr>
        <w:pStyle w:val="a9"/>
        <w:rPr>
          <w:lang w:val="ru-RU"/>
        </w:rPr>
      </w:pPr>
      <w:r w:rsidRPr="00137FE8">
        <w:t>END</w:t>
      </w:r>
    </w:p>
    <w:p w14:paraId="66AFF10A" w14:textId="4C873D13" w:rsidR="00AA010C" w:rsidRPr="005F1295" w:rsidRDefault="00AA010C" w:rsidP="00EB3BAE">
      <w:pPr>
        <w:pStyle w:val="a9"/>
        <w:rPr>
          <w:lang w:val="ru-RU"/>
        </w:rPr>
      </w:pPr>
      <w:r w:rsidRPr="005F1295">
        <w:rPr>
          <w:lang w:val="ru-RU"/>
        </w:rPr>
        <w:t xml:space="preserve">*   </w:t>
      </w:r>
      <w:r w:rsidRPr="00DD70BC">
        <w:rPr>
          <w:lang w:val="ru-RU"/>
        </w:rPr>
        <w:t>описание прототипов ячеек</w:t>
      </w:r>
      <w:r w:rsidRPr="005F1295">
        <w:rPr>
          <w:lang w:val="ru-RU"/>
        </w:rPr>
        <w:t xml:space="preserve"> сетей </w:t>
      </w:r>
    </w:p>
    <w:p w14:paraId="06BEEE31" w14:textId="77777777" w:rsidR="00AA010C" w:rsidRPr="00137FE8" w:rsidRDefault="00AA010C" w:rsidP="0024396D">
      <w:pPr>
        <w:pStyle w:val="a9"/>
      </w:pPr>
      <w:r w:rsidRPr="00137FE8">
        <w:t xml:space="preserve">CELL   CE1  </w:t>
      </w:r>
    </w:p>
    <w:p w14:paraId="65C4944E" w14:textId="77777777" w:rsidR="00AA010C" w:rsidRPr="00137FE8" w:rsidRDefault="00AA010C" w:rsidP="0024396D">
      <w:pPr>
        <w:pStyle w:val="a9"/>
      </w:pPr>
      <w:r w:rsidRPr="00137FE8">
        <w:t>SBOX  A1  1,0,0    0,–1,0    0,0,2</w:t>
      </w:r>
    </w:p>
    <w:p w14:paraId="417A719E" w14:textId="77777777" w:rsidR="00AA010C" w:rsidRPr="00137FE8" w:rsidRDefault="00AA010C" w:rsidP="0024396D">
      <w:pPr>
        <w:pStyle w:val="a9"/>
      </w:pPr>
      <w:r w:rsidRPr="00137FE8">
        <w:t>RCZ   A2  0.5,–0.5,0   2   0.25</w:t>
      </w:r>
    </w:p>
    <w:p w14:paraId="116588DA" w14:textId="014AF950" w:rsidR="00AA010C" w:rsidRDefault="00AA010C" w:rsidP="0024396D">
      <w:pPr>
        <w:pStyle w:val="a9"/>
      </w:pPr>
      <w:r w:rsidRPr="00137FE8">
        <w:t>END</w:t>
      </w:r>
    </w:p>
    <w:p w14:paraId="344B2C5C" w14:textId="77777777" w:rsidR="00DD70BC" w:rsidRPr="005F1295" w:rsidRDefault="00DD70BC" w:rsidP="00DD70BC">
      <w:pPr>
        <w:pStyle w:val="14"/>
        <w:rPr>
          <w:lang w:val="en-US"/>
        </w:rPr>
      </w:pPr>
    </w:p>
    <w:p w14:paraId="7F3FCD7C" w14:textId="77777777" w:rsidR="00AA010C" w:rsidRPr="00137FE8" w:rsidRDefault="00AA010C" w:rsidP="0024396D">
      <w:pPr>
        <w:pStyle w:val="a9"/>
      </w:pPr>
      <w:r w:rsidRPr="00137FE8">
        <w:lastRenderedPageBreak/>
        <w:t>ZA1   A1   –A2   /2:2/1</w:t>
      </w:r>
    </w:p>
    <w:p w14:paraId="4DBB1A63" w14:textId="77777777" w:rsidR="00AA010C" w:rsidRPr="00137FE8" w:rsidRDefault="00AA010C" w:rsidP="0024396D">
      <w:pPr>
        <w:pStyle w:val="a9"/>
      </w:pPr>
      <w:r w:rsidRPr="00137FE8">
        <w:t>ZA2   A2         /–1:6/2</w:t>
      </w:r>
    </w:p>
    <w:p w14:paraId="1DF02A0C" w14:textId="77777777" w:rsidR="00AA010C" w:rsidRPr="00137FE8" w:rsidRDefault="00AA010C" w:rsidP="0024396D">
      <w:pPr>
        <w:pStyle w:val="a9"/>
      </w:pPr>
      <w:r w:rsidRPr="00137FE8">
        <w:t>END</w:t>
      </w:r>
    </w:p>
    <w:p w14:paraId="2189DF49" w14:textId="77777777" w:rsidR="00AA010C" w:rsidRPr="00137FE8" w:rsidRDefault="00AA010C" w:rsidP="0024396D">
      <w:pPr>
        <w:pStyle w:val="a9"/>
      </w:pPr>
      <w:r w:rsidRPr="00137FE8">
        <w:t xml:space="preserve">CELL   CE2  </w:t>
      </w:r>
    </w:p>
    <w:p w14:paraId="4147AD97" w14:textId="77777777" w:rsidR="00AA010C" w:rsidRPr="00137FE8" w:rsidRDefault="00AA010C" w:rsidP="0024396D">
      <w:pPr>
        <w:pStyle w:val="a9"/>
      </w:pPr>
      <w:r w:rsidRPr="00137FE8">
        <w:t>SBOX  B1  1,0,0    0,–1,0    0,0,2</w:t>
      </w:r>
    </w:p>
    <w:p w14:paraId="75DB4AED" w14:textId="77777777" w:rsidR="00AA010C" w:rsidRPr="00137FE8" w:rsidRDefault="00AA010C" w:rsidP="0024396D">
      <w:pPr>
        <w:pStyle w:val="a9"/>
      </w:pPr>
      <w:r w:rsidRPr="00137FE8">
        <w:t>RCZ   B2  0.5,–0.5,0   2   0.4</w:t>
      </w:r>
    </w:p>
    <w:p w14:paraId="78D65477" w14:textId="77777777" w:rsidR="00AA010C" w:rsidRPr="00137FE8" w:rsidRDefault="00AA010C" w:rsidP="0024396D">
      <w:pPr>
        <w:pStyle w:val="a9"/>
      </w:pPr>
      <w:r w:rsidRPr="00137FE8">
        <w:t>END</w:t>
      </w:r>
    </w:p>
    <w:p w14:paraId="51734880" w14:textId="77777777" w:rsidR="00AA010C" w:rsidRPr="00C751A8" w:rsidRDefault="00AA010C" w:rsidP="0024396D">
      <w:pPr>
        <w:pStyle w:val="a9"/>
        <w:rPr>
          <w:lang w:val="ru-RU"/>
        </w:rPr>
      </w:pPr>
      <w:r w:rsidRPr="00137FE8">
        <w:t>ZB</w:t>
      </w:r>
      <w:r w:rsidRPr="00C751A8">
        <w:rPr>
          <w:lang w:val="ru-RU"/>
        </w:rPr>
        <w:t xml:space="preserve">1   </w:t>
      </w:r>
      <w:r w:rsidRPr="00137FE8">
        <w:t>B</w:t>
      </w:r>
      <w:r w:rsidRPr="00C751A8">
        <w:rPr>
          <w:lang w:val="ru-RU"/>
        </w:rPr>
        <w:t>1   –</w:t>
      </w:r>
      <w:r w:rsidRPr="00137FE8">
        <w:t>B</w:t>
      </w:r>
      <w:r w:rsidRPr="00C751A8">
        <w:rPr>
          <w:lang w:val="ru-RU"/>
        </w:rPr>
        <w:t>2   /3:3/3</w:t>
      </w:r>
    </w:p>
    <w:p w14:paraId="4EB1264C" w14:textId="77777777" w:rsidR="00AA010C" w:rsidRPr="00137FE8" w:rsidRDefault="00AA010C" w:rsidP="0024396D">
      <w:pPr>
        <w:pStyle w:val="a9"/>
        <w:rPr>
          <w:lang w:val="ru-RU"/>
        </w:rPr>
      </w:pPr>
      <w:r w:rsidRPr="00137FE8">
        <w:t>ZB</w:t>
      </w:r>
      <w:r w:rsidRPr="00137FE8">
        <w:rPr>
          <w:lang w:val="ru-RU"/>
        </w:rPr>
        <w:t xml:space="preserve">2   </w:t>
      </w:r>
      <w:r w:rsidRPr="00137FE8">
        <w:t>B</w:t>
      </w:r>
      <w:r w:rsidRPr="00137FE8">
        <w:rPr>
          <w:lang w:val="ru-RU"/>
        </w:rPr>
        <w:t>2         /–1:5/–1</w:t>
      </w:r>
    </w:p>
    <w:p w14:paraId="7D171C9B" w14:textId="5EC71F5D" w:rsidR="00AA010C" w:rsidRPr="005F1295" w:rsidRDefault="00AA010C" w:rsidP="0024396D">
      <w:pPr>
        <w:pStyle w:val="a9"/>
        <w:rPr>
          <w:lang w:val="ru-RU"/>
        </w:rPr>
      </w:pPr>
      <w:r w:rsidRPr="00137FE8">
        <w:t>END</w:t>
      </w:r>
    </w:p>
    <w:p w14:paraId="180B1864" w14:textId="77777777" w:rsidR="00DD70BC" w:rsidRDefault="00DD70BC" w:rsidP="00DD70BC">
      <w:pPr>
        <w:pStyle w:val="14"/>
      </w:pPr>
    </w:p>
    <w:p w14:paraId="7AB14ED5" w14:textId="77777777" w:rsidR="00AA010C" w:rsidRPr="00137FE8" w:rsidRDefault="00AA010C" w:rsidP="0024396D">
      <w:pPr>
        <w:pStyle w:val="a9"/>
        <w:rPr>
          <w:lang w:val="ru-RU"/>
        </w:rPr>
      </w:pPr>
      <w:r w:rsidRPr="00137FE8">
        <w:rPr>
          <w:lang w:val="ru-RU"/>
        </w:rPr>
        <w:t>*   описание прототипа элемента решётки</w:t>
      </w:r>
    </w:p>
    <w:p w14:paraId="7F2A2A33" w14:textId="77777777" w:rsidR="00AA010C" w:rsidRPr="00137FE8" w:rsidRDefault="00AA010C" w:rsidP="0024396D">
      <w:pPr>
        <w:pStyle w:val="a9"/>
      </w:pPr>
      <w:r w:rsidRPr="00137FE8">
        <w:t>LCELL   EXAMP</w:t>
      </w:r>
    </w:p>
    <w:p w14:paraId="0FA1EB3B" w14:textId="77777777" w:rsidR="00AA010C" w:rsidRPr="00137FE8" w:rsidRDefault="00AA010C" w:rsidP="0024396D">
      <w:pPr>
        <w:pStyle w:val="a9"/>
      </w:pPr>
      <w:r w:rsidRPr="00137FE8">
        <w:t>RCZ   *   0,0,0    10   RT</w:t>
      </w:r>
    </w:p>
    <w:p w14:paraId="51C9DDEC" w14:textId="77777777" w:rsidR="00AA010C" w:rsidRPr="00137FE8" w:rsidRDefault="00AA010C" w:rsidP="0024396D">
      <w:pPr>
        <w:pStyle w:val="a9"/>
      </w:pPr>
      <w:r w:rsidRPr="00137FE8">
        <w:t>EQU    R1 = 1.5</w:t>
      </w:r>
    </w:p>
    <w:p w14:paraId="48537602" w14:textId="77777777" w:rsidR="00AA010C" w:rsidRPr="00137FE8" w:rsidRDefault="00AA010C" w:rsidP="0024396D">
      <w:pPr>
        <w:pStyle w:val="a9"/>
        <w:rPr>
          <w:lang w:val="de-DE"/>
        </w:rPr>
      </w:pPr>
      <w:r w:rsidRPr="00137FE8">
        <w:rPr>
          <w:lang w:val="de-DE"/>
        </w:rPr>
        <w:t>RCZ   *   0,0,0    10   R1</w:t>
      </w:r>
    </w:p>
    <w:p w14:paraId="44E30B4F" w14:textId="77777777" w:rsidR="00AA010C" w:rsidRPr="00137FE8" w:rsidRDefault="00AA010C" w:rsidP="0024396D">
      <w:pPr>
        <w:pStyle w:val="a9"/>
        <w:rPr>
          <w:lang w:val="de-DE"/>
        </w:rPr>
      </w:pPr>
      <w:r w:rsidRPr="00137FE8">
        <w:rPr>
          <w:lang w:val="de-DE"/>
        </w:rPr>
        <w:t>END</w:t>
      </w:r>
    </w:p>
    <w:p w14:paraId="5535B4B5" w14:textId="77777777" w:rsidR="00AA010C" w:rsidRPr="00137FE8" w:rsidRDefault="00AA010C" w:rsidP="0024396D">
      <w:pPr>
        <w:pStyle w:val="a9"/>
        <w:rPr>
          <w:lang w:val="de-DE"/>
        </w:rPr>
      </w:pPr>
      <w:r w:rsidRPr="00137FE8">
        <w:rPr>
          <w:lang w:val="de-DE"/>
        </w:rPr>
        <w:t xml:space="preserve">Z1 </w:t>
      </w:r>
      <w:proofErr w:type="gramStart"/>
      <w:r w:rsidRPr="00137FE8">
        <w:rPr>
          <w:lang w:val="de-DE"/>
        </w:rPr>
        <w:t xml:space="preserve">   (</w:t>
      </w:r>
      <w:proofErr w:type="gramEnd"/>
      <w:r w:rsidRPr="00137FE8">
        <w:rPr>
          <w:lang w:val="de-DE"/>
        </w:rPr>
        <w:t>EN1)  2      /–1:1/1</w:t>
      </w:r>
    </w:p>
    <w:p w14:paraId="086269E3" w14:textId="77777777" w:rsidR="00AA010C" w:rsidRPr="00F55AB5" w:rsidRDefault="00AA010C" w:rsidP="0024396D">
      <w:pPr>
        <w:pStyle w:val="a9"/>
        <w:rPr>
          <w:lang w:val="ru-RU"/>
        </w:rPr>
      </w:pPr>
      <w:r w:rsidRPr="00E33911">
        <w:rPr>
          <w:lang w:val="fr-FR"/>
        </w:rPr>
        <w:t>Z</w:t>
      </w:r>
      <w:r w:rsidRPr="00F55AB5">
        <w:rPr>
          <w:lang w:val="ru-RU"/>
        </w:rPr>
        <w:t>2           1 –2   /31:4/–1</w:t>
      </w:r>
    </w:p>
    <w:p w14:paraId="4284CCAE" w14:textId="59E3A659" w:rsidR="00AA010C" w:rsidRDefault="00AA010C" w:rsidP="0024396D">
      <w:pPr>
        <w:pStyle w:val="a9"/>
        <w:rPr>
          <w:lang w:val="ru-RU"/>
        </w:rPr>
      </w:pPr>
      <w:r w:rsidRPr="00137FE8">
        <w:t>END</w:t>
      </w:r>
      <w:r w:rsidRPr="001215DB">
        <w:rPr>
          <w:lang w:val="ru-RU"/>
        </w:rPr>
        <w:t xml:space="preserve"> </w:t>
      </w:r>
    </w:p>
    <w:p w14:paraId="0D717BC7" w14:textId="77777777" w:rsidR="00EB3BAE" w:rsidRPr="001215DB" w:rsidRDefault="00EB3BAE" w:rsidP="00EB3BAE">
      <w:pPr>
        <w:pStyle w:val="14"/>
      </w:pPr>
    </w:p>
    <w:p w14:paraId="7BAD1748" w14:textId="77777777" w:rsidR="00AA010C" w:rsidRPr="00137FE8" w:rsidRDefault="00AA010C" w:rsidP="0024396D">
      <w:pPr>
        <w:pStyle w:val="a9"/>
        <w:rPr>
          <w:lang w:val="ru-RU"/>
        </w:rPr>
      </w:pPr>
      <w:r w:rsidRPr="00137FE8">
        <w:rPr>
          <w:lang w:val="ru-RU"/>
        </w:rPr>
        <w:lastRenderedPageBreak/>
        <w:t xml:space="preserve">*   константа </w:t>
      </w:r>
      <w:r w:rsidRPr="00137FE8">
        <w:t>RT</w:t>
      </w:r>
      <w:r w:rsidRPr="00137FE8">
        <w:rPr>
          <w:lang w:val="ru-RU"/>
        </w:rPr>
        <w:t xml:space="preserve"> определена в глобальной геометрии </w:t>
      </w:r>
    </w:p>
    <w:p w14:paraId="3A6330D3" w14:textId="77777777" w:rsidR="00AA010C" w:rsidRPr="00137FE8" w:rsidRDefault="00AA010C" w:rsidP="0024396D">
      <w:pPr>
        <w:pStyle w:val="a9"/>
        <w:rPr>
          <w:lang w:val="de-DE"/>
        </w:rPr>
      </w:pPr>
      <w:r w:rsidRPr="00137FE8">
        <w:rPr>
          <w:lang w:val="de-DE"/>
        </w:rPr>
        <w:t>NET   EN</w:t>
      </w:r>
      <w:proofErr w:type="gramStart"/>
      <w:r w:rsidRPr="00137FE8">
        <w:rPr>
          <w:lang w:val="de-DE"/>
        </w:rPr>
        <w:t>1  –</w:t>
      </w:r>
      <w:proofErr w:type="gramEnd"/>
      <w:r w:rsidRPr="00137FE8">
        <w:rPr>
          <w:lang w:val="de-DE"/>
        </w:rPr>
        <w:t>1,1,0  2  2</w:t>
      </w:r>
    </w:p>
    <w:p w14:paraId="0A54D84F" w14:textId="77777777" w:rsidR="00AA010C" w:rsidRPr="00137FE8" w:rsidRDefault="00AA010C" w:rsidP="0024396D">
      <w:pPr>
        <w:pStyle w:val="a9"/>
        <w:rPr>
          <w:lang w:val="de-DE"/>
        </w:rPr>
      </w:pPr>
      <w:r w:rsidRPr="00137FE8">
        <w:rPr>
          <w:lang w:val="de-DE"/>
        </w:rPr>
        <w:t>T01   CE1    CE2</w:t>
      </w:r>
    </w:p>
    <w:p w14:paraId="73FB1760" w14:textId="77777777" w:rsidR="00AA010C" w:rsidRPr="00137FE8" w:rsidRDefault="00AA010C" w:rsidP="0024396D">
      <w:pPr>
        <w:pStyle w:val="a9"/>
        <w:rPr>
          <w:lang w:val="de-DE"/>
        </w:rPr>
      </w:pPr>
      <w:r w:rsidRPr="00137FE8">
        <w:rPr>
          <w:lang w:val="de-DE"/>
        </w:rPr>
        <w:t>T02   CE2    CE1</w:t>
      </w:r>
    </w:p>
    <w:p w14:paraId="02BCC56D" w14:textId="77777777" w:rsidR="00AA010C" w:rsidRPr="00137FE8" w:rsidRDefault="00AA010C" w:rsidP="0024396D">
      <w:pPr>
        <w:pStyle w:val="a9"/>
      </w:pPr>
      <w:r w:rsidRPr="00137FE8">
        <w:t>P0101 2*23</w:t>
      </w:r>
    </w:p>
    <w:p w14:paraId="1EEE8A57" w14:textId="77777777" w:rsidR="00AA010C" w:rsidRPr="00137FE8" w:rsidRDefault="00AA010C" w:rsidP="0024396D">
      <w:pPr>
        <w:pStyle w:val="a9"/>
      </w:pPr>
      <w:r w:rsidRPr="00137FE8">
        <w:t>P0102 –2,–3</w:t>
      </w:r>
    </w:p>
    <w:p w14:paraId="403DF7BC" w14:textId="77777777" w:rsidR="00AA010C" w:rsidRPr="00137FE8" w:rsidRDefault="00AA010C" w:rsidP="0024396D">
      <w:pPr>
        <w:pStyle w:val="a9"/>
      </w:pPr>
      <w:r w:rsidRPr="00137FE8">
        <w:t>O01ALL  9</w:t>
      </w:r>
    </w:p>
    <w:p w14:paraId="2455C6C2" w14:textId="77777777" w:rsidR="00AA010C" w:rsidRPr="00137FE8" w:rsidRDefault="00AA010C" w:rsidP="0024396D">
      <w:pPr>
        <w:pStyle w:val="a9"/>
      </w:pPr>
      <w:r w:rsidRPr="00137FE8">
        <w:t>END</w:t>
      </w:r>
    </w:p>
    <w:p w14:paraId="09B6C3B1" w14:textId="77777777" w:rsidR="00AA010C" w:rsidRPr="00137FE8" w:rsidRDefault="00AA010C" w:rsidP="0024396D">
      <w:pPr>
        <w:pStyle w:val="a9"/>
      </w:pPr>
      <w:r w:rsidRPr="00137FE8">
        <w:t>ENDL</w:t>
      </w:r>
    </w:p>
    <w:p w14:paraId="437E0E27" w14:textId="42F1850A" w:rsidR="00AA010C" w:rsidRPr="005F1295" w:rsidRDefault="00AA010C" w:rsidP="00DD70BC">
      <w:pPr>
        <w:pStyle w:val="14"/>
        <w:rPr>
          <w:lang w:val="en-US"/>
        </w:rPr>
      </w:pPr>
    </w:p>
    <w:p w14:paraId="55F1D87D" w14:textId="77777777" w:rsidR="00AA010C" w:rsidRPr="00137FE8" w:rsidRDefault="00AA010C" w:rsidP="0024396D">
      <w:pPr>
        <w:pStyle w:val="a9"/>
      </w:pPr>
      <w:r w:rsidRPr="00137FE8">
        <w:t>LATT       GLTL   QQ</w:t>
      </w:r>
    </w:p>
    <w:p w14:paraId="3A0B29F3" w14:textId="77777777" w:rsidR="00AA010C" w:rsidRPr="005F1295" w:rsidRDefault="00AA010C" w:rsidP="0024396D">
      <w:pPr>
        <w:pStyle w:val="a9"/>
        <w:rPr>
          <w:lang w:val="ru-RU"/>
        </w:rPr>
      </w:pPr>
      <w:r w:rsidRPr="00137FE8">
        <w:t>LISTEL</w:t>
      </w:r>
      <w:r w:rsidRPr="005F1295">
        <w:rPr>
          <w:lang w:val="ru-RU"/>
        </w:rPr>
        <w:t xml:space="preserve">     </w:t>
      </w:r>
      <w:r w:rsidRPr="00137FE8">
        <w:t>EXAMP</w:t>
      </w:r>
    </w:p>
    <w:p w14:paraId="59551064" w14:textId="77777777" w:rsidR="00AA010C" w:rsidRPr="005F1295" w:rsidRDefault="00AA010C" w:rsidP="0024396D">
      <w:pPr>
        <w:pStyle w:val="a9"/>
        <w:rPr>
          <w:lang w:val="ru-RU"/>
        </w:rPr>
      </w:pPr>
      <w:r w:rsidRPr="00137FE8">
        <w:t>PARM</w:t>
      </w:r>
      <w:r w:rsidRPr="005F1295">
        <w:rPr>
          <w:lang w:val="ru-RU"/>
        </w:rPr>
        <w:t xml:space="preserve">      0,0,0</w:t>
      </w:r>
    </w:p>
    <w:p w14:paraId="2F62A040" w14:textId="3D843202" w:rsidR="00AA010C" w:rsidRPr="005F1295" w:rsidRDefault="00AA010C" w:rsidP="0024396D">
      <w:pPr>
        <w:pStyle w:val="a9"/>
        <w:keepNext w:val="0"/>
        <w:rPr>
          <w:lang w:val="ru-RU"/>
        </w:rPr>
      </w:pPr>
      <w:r w:rsidRPr="00137FE8">
        <w:t>FINISH</w:t>
      </w:r>
    </w:p>
    <w:p w14:paraId="137F4913" w14:textId="77777777" w:rsidR="0024396D" w:rsidRPr="00C751A8" w:rsidRDefault="0024396D" w:rsidP="00EB3BAE">
      <w:pPr>
        <w:pStyle w:val="14"/>
      </w:pPr>
    </w:p>
    <w:p w14:paraId="75AA7B82" w14:textId="3FBC85BF" w:rsidR="00AA010C" w:rsidRPr="00137FE8" w:rsidRDefault="00AA010C" w:rsidP="00DD70BC">
      <w:pPr>
        <w:pStyle w:val="14"/>
      </w:pPr>
      <w:r w:rsidRPr="00137FE8">
        <w:t xml:space="preserve">Приведено описание прототипа элемента решётки, зона Z1 которого содержит 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w:t>
      </w:r>
      <w:r w:rsidR="00BE47ED">
        <w:t>24</w:t>
      </w:r>
      <w:r w:rsidRPr="00137FE8">
        <w:t xml:space="preserve"> ниже в скобках даны индексы элементов сети, после символа “/” приведены регистрационные и объектные номера. </w:t>
      </w:r>
    </w:p>
    <w:bookmarkStart w:id="108" w:name="_MON_1098444405"/>
    <w:bookmarkStart w:id="109" w:name="_MON_1098444309"/>
    <w:bookmarkEnd w:id="108"/>
    <w:bookmarkEnd w:id="109"/>
    <w:bookmarkStart w:id="110" w:name="_MON_1098444318"/>
    <w:bookmarkEnd w:id="110"/>
    <w:p w14:paraId="28511646" w14:textId="64781AEB" w:rsidR="00AA010C" w:rsidRPr="00137FE8" w:rsidRDefault="0024396D" w:rsidP="00DD70BC">
      <w:pPr>
        <w:pStyle w:val="affffe"/>
        <w:rPr>
          <w:noProof/>
        </w:rPr>
      </w:pPr>
      <w:r w:rsidRPr="00137FE8">
        <w:rPr>
          <w:noProof/>
        </w:rPr>
        <w:object w:dxaOrig="4499" w:dyaOrig="4499" w14:anchorId="73543E90">
          <v:shape id="_x0000_i1036" type="#_x0000_t75" style="width:327.25pt;height:327.25pt" o:ole="" fillcolor="window">
            <v:imagedata r:id="rId48" o:title=""/>
          </v:shape>
          <o:OLEObject Type="Embed" ProgID="Word.Picture.8" ShapeID="_x0000_i1036" DrawAspect="Content" ObjectID="_1828100955" r:id="rId49"/>
        </w:object>
      </w:r>
    </w:p>
    <w:p w14:paraId="56276CB1" w14:textId="148C44F7" w:rsidR="00AC7818" w:rsidRDefault="00AC7818" w:rsidP="00AC7818">
      <w:pPr>
        <w:pStyle w:val="afffff"/>
        <w:rPr>
          <w:szCs w:val="28"/>
        </w:rPr>
      </w:pPr>
      <w:r w:rsidRPr="002A4188">
        <w:t xml:space="preserve">Рисунок </w:t>
      </w:r>
      <w:fldSimple w:instr=" SEQ Рисунок \* ARABIC ">
        <w:r w:rsidR="005F1295">
          <w:rPr>
            <w:noProof/>
          </w:rPr>
          <w:t>24</w:t>
        </w:r>
      </w:fldSimple>
      <w:r>
        <w:t xml:space="preserve"> – </w:t>
      </w:r>
      <w:r w:rsidRPr="00137FE8">
        <w:rPr>
          <w:szCs w:val="28"/>
        </w:rPr>
        <w:t>Сеть</w:t>
      </w:r>
    </w:p>
    <w:p w14:paraId="5DEEAAB5" w14:textId="77777777" w:rsidR="00DD70BC" w:rsidRPr="00DD70BC" w:rsidRDefault="00DD70BC" w:rsidP="00DD70BC">
      <w:pPr>
        <w:pStyle w:val="14"/>
      </w:pPr>
    </w:p>
    <w:p w14:paraId="57FC8E65" w14:textId="77777777" w:rsidR="00AA010C" w:rsidRPr="00137FE8" w:rsidRDefault="00AA010C" w:rsidP="001A495C">
      <w:pPr>
        <w:pStyle w:val="14"/>
      </w:pPr>
      <w:r w:rsidRPr="00137FE8">
        <w:t xml:space="preserve">Описание решётки имеет вид: </w:t>
      </w:r>
    </w:p>
    <w:p w14:paraId="0EEF8CFD" w14:textId="77777777" w:rsidR="00AA010C" w:rsidRPr="005F1295" w:rsidRDefault="00AA010C" w:rsidP="00DD70BC">
      <w:pPr>
        <w:pStyle w:val="a9"/>
        <w:rPr>
          <w:lang w:val="ru-RU"/>
        </w:rPr>
      </w:pPr>
      <w:r w:rsidRPr="00137FE8">
        <w:t>LATT</w:t>
      </w:r>
      <w:r w:rsidRPr="005F1295">
        <w:rPr>
          <w:lang w:val="ru-RU"/>
        </w:rPr>
        <w:t xml:space="preserve"> &lt;имя генератора сдвигов&gt; &lt;имя зоны&gt; [&lt;имя зоны&gt; </w:t>
      </w:r>
    </w:p>
    <w:p w14:paraId="170086A7" w14:textId="77777777" w:rsidR="00AA010C" w:rsidRPr="005F1295" w:rsidRDefault="00AA010C" w:rsidP="00DD70BC">
      <w:pPr>
        <w:pStyle w:val="a9"/>
        <w:rPr>
          <w:lang w:val="ru-RU"/>
        </w:rPr>
      </w:pPr>
      <w:r w:rsidRPr="005F1295">
        <w:rPr>
          <w:lang w:val="ru-RU"/>
        </w:rPr>
        <w:t>[&lt;имя зоны&gt;]…[&lt;имя зоны&gt;]]</w:t>
      </w:r>
    </w:p>
    <w:p w14:paraId="0A3A65C0" w14:textId="77777777" w:rsidR="00AA010C" w:rsidRPr="005F1295" w:rsidRDefault="00AA010C" w:rsidP="00DD70BC">
      <w:pPr>
        <w:pStyle w:val="a9"/>
        <w:rPr>
          <w:lang w:val="ru-RU"/>
        </w:rPr>
      </w:pPr>
      <w:r w:rsidRPr="00137FE8">
        <w:t>LISTEL</w:t>
      </w:r>
      <w:r w:rsidRPr="005F1295">
        <w:rPr>
          <w:lang w:val="ru-RU"/>
        </w:rPr>
        <w:t xml:space="preserve"> &lt;имя ПЭР&gt;[(список ограничений)]</w:t>
      </w:r>
    </w:p>
    <w:p w14:paraId="7D5E2940" w14:textId="77777777" w:rsidR="00AA010C" w:rsidRPr="005F1295" w:rsidRDefault="00AA010C" w:rsidP="00DD70BC">
      <w:pPr>
        <w:pStyle w:val="a9"/>
        <w:rPr>
          <w:lang w:val="ru-RU"/>
        </w:rPr>
      </w:pPr>
      <w:r w:rsidRPr="005F1295">
        <w:rPr>
          <w:lang w:val="ru-RU"/>
        </w:rPr>
        <w:t>[&lt;имя ПЭР&gt;[(список ограничений)]</w:t>
      </w:r>
    </w:p>
    <w:p w14:paraId="2061666D" w14:textId="77777777" w:rsidR="00AA010C" w:rsidRPr="005F1295" w:rsidRDefault="00AA010C" w:rsidP="00DD70BC">
      <w:pPr>
        <w:pStyle w:val="a9"/>
        <w:rPr>
          <w:lang w:val="ru-RU"/>
        </w:rPr>
      </w:pPr>
      <w:r w:rsidRPr="005F1295">
        <w:rPr>
          <w:lang w:val="ru-RU"/>
        </w:rPr>
        <w:t>[&lt;имя ПЭР&gt;[(список ограничений)]]</w:t>
      </w:r>
    </w:p>
    <w:p w14:paraId="53A325E9" w14:textId="77777777" w:rsidR="00AA010C" w:rsidRPr="005F1295" w:rsidRDefault="00AA010C" w:rsidP="00DD70BC">
      <w:pPr>
        <w:pStyle w:val="a9"/>
        <w:rPr>
          <w:lang w:val="ru-RU"/>
        </w:rPr>
      </w:pPr>
      <w:r w:rsidRPr="005F1295">
        <w:rPr>
          <w:lang w:val="ru-RU"/>
        </w:rPr>
        <w:t xml:space="preserve">     …</w:t>
      </w:r>
    </w:p>
    <w:p w14:paraId="34F22BF8" w14:textId="77777777" w:rsidR="00AA010C" w:rsidRPr="005F1295" w:rsidRDefault="00AA010C" w:rsidP="00DD70BC">
      <w:pPr>
        <w:pStyle w:val="a9"/>
        <w:rPr>
          <w:lang w:val="ru-RU"/>
        </w:rPr>
      </w:pPr>
      <w:r w:rsidRPr="005F1295">
        <w:rPr>
          <w:lang w:val="ru-RU"/>
        </w:rPr>
        <w:t>[&lt;имя ПЭР&gt;[(список ограничений)]]]</w:t>
      </w:r>
    </w:p>
    <w:p w14:paraId="498D9825" w14:textId="77777777" w:rsidR="00AA010C" w:rsidRPr="005F1295" w:rsidRDefault="00AA010C" w:rsidP="00DD70BC">
      <w:pPr>
        <w:pStyle w:val="a9"/>
        <w:rPr>
          <w:lang w:val="ru-RU"/>
        </w:rPr>
      </w:pPr>
      <w:r w:rsidRPr="00137FE8">
        <w:t>PARM</w:t>
      </w:r>
      <w:r w:rsidRPr="005F1295">
        <w:rPr>
          <w:lang w:val="ru-RU"/>
        </w:rPr>
        <w:t xml:space="preserve"> &lt;строка параметров&gt;</w:t>
      </w:r>
    </w:p>
    <w:p w14:paraId="58128F1E" w14:textId="77777777" w:rsidR="00AA010C" w:rsidRPr="00137FE8" w:rsidRDefault="00AA010C" w:rsidP="00DD70BC">
      <w:pPr>
        <w:pStyle w:val="14"/>
      </w:pPr>
      <w:r w:rsidRPr="00137FE8">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14:paraId="5B095D45" w14:textId="77777777" w:rsidR="00AA010C" w:rsidRPr="00137FE8" w:rsidRDefault="00AA010C" w:rsidP="00DD70BC">
      <w:pPr>
        <w:pStyle w:val="14"/>
      </w:pPr>
      <w:r w:rsidRPr="00137FE8">
        <w:lastRenderedPageBreak/>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описаны ранее в глобальной геометрии. </w:t>
      </w:r>
    </w:p>
    <w:p w14:paraId="114C0513" w14:textId="77777777" w:rsidR="00AA010C" w:rsidRPr="00137FE8" w:rsidRDefault="00AA010C" w:rsidP="00DD70BC">
      <w:pPr>
        <w:pStyle w:val="14"/>
      </w:pPr>
      <w:r w:rsidRPr="00137FE8">
        <w:t xml:space="preserve">&lt;имя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1,2,…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  </w:t>
      </w:r>
    </w:p>
    <w:p w14:paraId="2C6B57AF" w14:textId="77777777" w:rsidR="00AA010C" w:rsidRPr="00137FE8" w:rsidRDefault="00AA010C" w:rsidP="00DD70BC">
      <w:pPr>
        <w:pStyle w:val="14"/>
      </w:pPr>
      <w:r w:rsidRPr="00137FE8">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14:paraId="2D0FADBE" w14:textId="77777777" w:rsidR="00AA010C" w:rsidRPr="00137FE8" w:rsidRDefault="00AA010C" w:rsidP="00DD70BC">
      <w:pPr>
        <w:pStyle w:val="14"/>
      </w:pPr>
      <w:r w:rsidRPr="00137FE8">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14:paraId="4D890B58" w14:textId="6EAD9723" w:rsidR="00AA010C" w:rsidRDefault="00AA010C" w:rsidP="00DD70BC">
      <w:pPr>
        <w:pStyle w:val="14"/>
      </w:pPr>
      <w:r w:rsidRPr="00137FE8">
        <w:t>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w:t>
      </w:r>
      <w:r w:rsidRPr="00137FE8">
        <w:lastRenderedPageBreak/>
        <w:t xml:space="preserve">контейнера. Такая конфигурация часто встречается при расчёте </w:t>
      </w:r>
      <w:proofErr w:type="spellStart"/>
      <w:r w:rsidRPr="00137FE8">
        <w:t>полиячеек</w:t>
      </w:r>
      <w:proofErr w:type="spellEnd"/>
      <w:r w:rsidRPr="00137FE8">
        <w:t xml:space="preserve"> ядерных реакторов. </w:t>
      </w:r>
    </w:p>
    <w:p w14:paraId="148C1DE4" w14:textId="77777777" w:rsidR="0024396D" w:rsidRPr="00137FE8" w:rsidRDefault="0024396D" w:rsidP="00DD70BC">
      <w:pPr>
        <w:pStyle w:val="14"/>
      </w:pPr>
    </w:p>
    <w:p w14:paraId="1D850716" w14:textId="77777777" w:rsidR="00AA010C" w:rsidRPr="00137FE8" w:rsidRDefault="00AA010C" w:rsidP="00EB3BAE">
      <w:pPr>
        <w:pStyle w:val="aa"/>
      </w:pPr>
      <w:r w:rsidRPr="00137FE8">
        <w:t xml:space="preserve">Пример: </w:t>
      </w:r>
    </w:p>
    <w:p w14:paraId="136DA1D9" w14:textId="77777777" w:rsidR="00AA010C" w:rsidRPr="00137FE8" w:rsidRDefault="00AA010C" w:rsidP="0024396D">
      <w:pPr>
        <w:pStyle w:val="a9"/>
        <w:rPr>
          <w:lang w:val="ru-RU"/>
        </w:rPr>
      </w:pPr>
      <w:r w:rsidRPr="00137FE8">
        <w:t>LISTEL</w:t>
      </w:r>
      <w:r w:rsidRPr="00137FE8">
        <w:rPr>
          <w:lang w:val="ru-RU"/>
        </w:rPr>
        <w:t xml:space="preserve">  </w:t>
      </w:r>
      <w:r w:rsidRPr="00137FE8">
        <w:t>TVEL</w:t>
      </w:r>
      <w:r w:rsidRPr="00137FE8">
        <w:rPr>
          <w:lang w:val="ru-RU"/>
        </w:rPr>
        <w:t>(</w:t>
      </w:r>
      <w:r w:rsidRPr="00137FE8">
        <w:t>C</w:t>
      </w:r>
      <w:r w:rsidRPr="00137FE8">
        <w:rPr>
          <w:lang w:val="ru-RU"/>
        </w:rPr>
        <w:t xml:space="preserve">)  </w:t>
      </w:r>
      <w:r w:rsidRPr="00137FE8">
        <w:t>PELA</w:t>
      </w:r>
      <w:r w:rsidRPr="00137FE8">
        <w:rPr>
          <w:lang w:val="ru-RU"/>
        </w:rPr>
        <w:t xml:space="preserve">  </w:t>
      </w:r>
      <w:r w:rsidRPr="00137FE8">
        <w:t>PELB</w:t>
      </w:r>
    </w:p>
    <w:p w14:paraId="6FE6C6EA" w14:textId="77777777" w:rsidR="00AA010C" w:rsidRPr="00137FE8" w:rsidRDefault="00AA010C" w:rsidP="00EB3BAE">
      <w:pPr>
        <w:pStyle w:val="14"/>
      </w:pPr>
      <w:r w:rsidRPr="00137FE8">
        <w:t xml:space="preserve">Все экземпляры элемента TVEL могут иметь пересечение с границей контейнера, тело TVEL будет иметь номер один в списке, PELA – номер 2, PELB – номер 3 для параметров программы генератора сдвигов. </w:t>
      </w:r>
    </w:p>
    <w:p w14:paraId="0369EAFC" w14:textId="15AA979E" w:rsidR="00AA010C" w:rsidRPr="00137FE8" w:rsidRDefault="00AA010C" w:rsidP="00EB3BAE">
      <w:pPr>
        <w:pStyle w:val="aa"/>
      </w:pPr>
      <w:r w:rsidRPr="00137FE8">
        <w:t>Пример</w:t>
      </w:r>
      <w:r w:rsidR="00EB3BAE" w:rsidRPr="00EB3BAE">
        <w:t xml:space="preserve"> (</w:t>
      </w:r>
      <w:r w:rsidR="00EB3BAE" w:rsidRPr="00137FE8">
        <w:t>контейнер и поворотная симметрия на 90 градусов</w:t>
      </w:r>
      <w:r w:rsidR="00EB3BAE" w:rsidRPr="00EB3BAE">
        <w:t>)</w:t>
      </w:r>
      <w:r w:rsidRPr="00137FE8">
        <w:t xml:space="preserve">: </w:t>
      </w:r>
    </w:p>
    <w:p w14:paraId="6E81FDA9" w14:textId="77777777" w:rsidR="00AA010C" w:rsidRPr="005F1295" w:rsidRDefault="00AA010C" w:rsidP="00EB3BAE">
      <w:pPr>
        <w:pStyle w:val="a9"/>
        <w:rPr>
          <w:lang w:val="ru-RU"/>
        </w:rPr>
      </w:pPr>
      <w:r w:rsidRPr="00137FE8">
        <w:t>HEAD</w:t>
      </w:r>
      <w:r w:rsidRPr="005F1295">
        <w:rPr>
          <w:lang w:val="ru-RU"/>
        </w:rPr>
        <w:t xml:space="preserve">   1   0   400</w:t>
      </w:r>
    </w:p>
    <w:p w14:paraId="0BED3ACD" w14:textId="77777777" w:rsidR="00AA010C" w:rsidRPr="005F1295" w:rsidRDefault="00AA010C" w:rsidP="00EB3BAE">
      <w:pPr>
        <w:pStyle w:val="a9"/>
        <w:rPr>
          <w:lang w:val="ru-RU"/>
        </w:rPr>
      </w:pPr>
      <w:r w:rsidRPr="00137FE8">
        <w:t>CONT</w:t>
      </w:r>
      <w:r w:rsidRPr="005F1295">
        <w:rPr>
          <w:lang w:val="ru-RU"/>
        </w:rPr>
        <w:t xml:space="preserve">   Т   </w:t>
      </w:r>
      <w:proofErr w:type="spellStart"/>
      <w:r w:rsidRPr="005F1295">
        <w:rPr>
          <w:lang w:val="ru-RU"/>
        </w:rPr>
        <w:t>Т</w:t>
      </w:r>
      <w:proofErr w:type="spellEnd"/>
      <w:r w:rsidRPr="005F1295">
        <w:rPr>
          <w:lang w:val="ru-RU"/>
        </w:rPr>
        <w:t xml:space="preserve">    </w:t>
      </w:r>
      <w:r w:rsidRPr="00137FE8">
        <w:t>W</w:t>
      </w:r>
    </w:p>
    <w:p w14:paraId="26F58E6F" w14:textId="77777777" w:rsidR="00AA010C" w:rsidRPr="005F1295" w:rsidRDefault="00AA010C" w:rsidP="00EB3BAE">
      <w:pPr>
        <w:pStyle w:val="a9"/>
        <w:rPr>
          <w:lang w:val="ru-RU"/>
        </w:rPr>
      </w:pPr>
      <w:r w:rsidRPr="00137FE8">
        <w:t>RCZ</w:t>
      </w:r>
      <w:r w:rsidRPr="005F1295">
        <w:rPr>
          <w:lang w:val="ru-RU"/>
        </w:rPr>
        <w:t xml:space="preserve">  </w:t>
      </w:r>
      <w:r w:rsidRPr="00137FE8">
        <w:t>CNT</w:t>
      </w:r>
      <w:r w:rsidRPr="005F1295">
        <w:rPr>
          <w:lang w:val="ru-RU"/>
        </w:rPr>
        <w:t xml:space="preserve">      0, 0, 0  </w:t>
      </w:r>
      <w:r w:rsidRPr="00137FE8">
        <w:t>H</w:t>
      </w:r>
      <w:r w:rsidRPr="005F1295">
        <w:rPr>
          <w:lang w:val="ru-RU"/>
        </w:rPr>
        <w:t xml:space="preserve">  </w:t>
      </w:r>
      <w:r w:rsidRPr="00137FE8">
        <w:t>RGL</w:t>
      </w:r>
      <w:r w:rsidRPr="005F1295">
        <w:rPr>
          <w:lang w:val="ru-RU"/>
        </w:rPr>
        <w:t xml:space="preserve">  ; контейнер имеет номер1</w:t>
      </w:r>
    </w:p>
    <w:p w14:paraId="35660880" w14:textId="77777777" w:rsidR="00AA010C" w:rsidRPr="005F1295" w:rsidRDefault="00AA010C" w:rsidP="00EB3BAE">
      <w:pPr>
        <w:pStyle w:val="a9"/>
        <w:rPr>
          <w:lang w:val="ru-RU"/>
        </w:rPr>
      </w:pPr>
      <w:r w:rsidRPr="00137FE8">
        <w:t>PLY</w:t>
      </w:r>
      <w:r w:rsidRPr="005F1295">
        <w:rPr>
          <w:lang w:val="ru-RU"/>
        </w:rPr>
        <w:t xml:space="preserve">  </w:t>
      </w:r>
      <w:r w:rsidRPr="00137FE8">
        <w:t>P</w:t>
      </w:r>
      <w:r w:rsidRPr="005F1295">
        <w:rPr>
          <w:lang w:val="ru-RU"/>
        </w:rPr>
        <w:t>0(</w:t>
      </w:r>
      <w:r w:rsidRPr="00137FE8">
        <w:t>C</w:t>
      </w:r>
      <w:r w:rsidRPr="005F1295">
        <w:rPr>
          <w:lang w:val="ru-RU"/>
        </w:rPr>
        <w:t>0)   0                ; тело имеет номер 2</w:t>
      </w:r>
    </w:p>
    <w:p w14:paraId="2660D79D" w14:textId="77777777" w:rsidR="00AA010C" w:rsidRPr="005F1295" w:rsidRDefault="00AA010C" w:rsidP="00EB3BAE">
      <w:pPr>
        <w:pStyle w:val="a9"/>
        <w:rPr>
          <w:lang w:val="ru-RU"/>
        </w:rPr>
      </w:pPr>
      <w:r w:rsidRPr="00137FE8">
        <w:t>PLX</w:t>
      </w:r>
      <w:r w:rsidRPr="005F1295">
        <w:rPr>
          <w:lang w:val="ru-RU"/>
        </w:rPr>
        <w:t xml:space="preserve">  </w:t>
      </w:r>
      <w:r w:rsidRPr="00137FE8">
        <w:t>P</w:t>
      </w:r>
      <w:r w:rsidRPr="005F1295">
        <w:rPr>
          <w:lang w:val="ru-RU"/>
        </w:rPr>
        <w:t>1(</w:t>
      </w:r>
      <w:r w:rsidRPr="00137FE8">
        <w:t>C</w:t>
      </w:r>
      <w:r w:rsidRPr="005F1295">
        <w:rPr>
          <w:lang w:val="ru-RU"/>
        </w:rPr>
        <w:t>1)   0                ; тело имеет номер 3</w:t>
      </w:r>
    </w:p>
    <w:p w14:paraId="6C3C75F4" w14:textId="77777777" w:rsidR="00AA010C" w:rsidRPr="00137FE8" w:rsidRDefault="00AA010C" w:rsidP="00E716D8">
      <w:pPr>
        <w:pStyle w:val="14"/>
      </w:pPr>
      <w:r w:rsidRPr="00137FE8">
        <w:t>Далее пусть имеется описание поворотной симметрии</w:t>
      </w:r>
    </w:p>
    <w:p w14:paraId="6685FC43" w14:textId="77777777" w:rsidR="00AA010C" w:rsidRPr="00137FE8" w:rsidRDefault="00AA010C" w:rsidP="00EB3BAE">
      <w:pPr>
        <w:pStyle w:val="a9"/>
      </w:pPr>
      <w:r w:rsidRPr="00137FE8">
        <w:t>ROTP   CNT –P0       /R90</w:t>
      </w:r>
    </w:p>
    <w:p w14:paraId="3D2B8276" w14:textId="77777777" w:rsidR="00AA010C" w:rsidRPr="005F1295" w:rsidRDefault="00AA010C" w:rsidP="00EB3BAE">
      <w:pPr>
        <w:pStyle w:val="a9"/>
      </w:pPr>
      <w:r w:rsidRPr="00137FE8">
        <w:t>ROTM</w:t>
      </w:r>
      <w:r w:rsidRPr="005F1295">
        <w:t xml:space="preserve">   </w:t>
      </w:r>
      <w:r w:rsidRPr="00137FE8">
        <w:t>CNT</w:t>
      </w:r>
      <w:r w:rsidRPr="005F1295">
        <w:t xml:space="preserve"> –</w:t>
      </w:r>
      <w:r w:rsidRPr="00137FE8">
        <w:t>P</w:t>
      </w:r>
      <w:r w:rsidRPr="005F1295">
        <w:t xml:space="preserve">1 </w:t>
      </w:r>
      <w:r w:rsidRPr="00137FE8">
        <w:t>P</w:t>
      </w:r>
      <w:r w:rsidRPr="005F1295">
        <w:t>0    /</w:t>
      </w:r>
      <w:r w:rsidRPr="00137FE8">
        <w:t>R</w:t>
      </w:r>
      <w:r w:rsidRPr="005F1295">
        <w:t>270</w:t>
      </w:r>
    </w:p>
    <w:p w14:paraId="4938C6D4" w14:textId="77777777" w:rsidR="00AA010C" w:rsidRPr="00137FE8" w:rsidRDefault="00AA010C" w:rsidP="00E716D8">
      <w:pPr>
        <w:pStyle w:val="14"/>
      </w:pPr>
      <w:r w:rsidRPr="00137FE8">
        <w:t>В описании решётки применена конструкция</w:t>
      </w:r>
    </w:p>
    <w:p w14:paraId="22308451" w14:textId="77777777" w:rsidR="00AA010C" w:rsidRPr="005F1295" w:rsidRDefault="00AA010C" w:rsidP="00E716D8">
      <w:pPr>
        <w:pStyle w:val="a9"/>
        <w:rPr>
          <w:lang w:val="ru-RU"/>
        </w:rPr>
      </w:pPr>
      <w:r w:rsidRPr="00137FE8">
        <w:t>LISTEL</w:t>
      </w:r>
      <w:r w:rsidRPr="005F1295">
        <w:rPr>
          <w:lang w:val="ru-RU"/>
        </w:rPr>
        <w:t xml:space="preserve">  КАС(</w:t>
      </w:r>
      <w:r w:rsidRPr="00137FE8">
        <w:t>C</w:t>
      </w:r>
      <w:r w:rsidRPr="005F1295">
        <w:rPr>
          <w:lang w:val="ru-RU"/>
        </w:rPr>
        <w:t>,С0,С1)</w:t>
      </w:r>
    </w:p>
    <w:p w14:paraId="3A50CDF9" w14:textId="77777777" w:rsidR="00AA010C" w:rsidRPr="00137FE8" w:rsidRDefault="00AA010C" w:rsidP="00E716D8">
      <w:pPr>
        <w:pStyle w:val="14"/>
      </w:pPr>
      <w:r w:rsidRPr="00137FE8">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14:paraId="48FAAC4A" w14:textId="77777777" w:rsidR="00AA010C" w:rsidRPr="00137FE8" w:rsidRDefault="00AA010C" w:rsidP="001A495C">
      <w:pPr>
        <w:pStyle w:val="14"/>
      </w:pPr>
      <w:r w:rsidRPr="00137FE8">
        <w:t xml:space="preserve">Структура &lt;строки  параметров&gt;  зависит от того, какая подпрограмма использована для генерации сдвигов. </w:t>
      </w:r>
    </w:p>
    <w:p w14:paraId="53B05CC3" w14:textId="77777777" w:rsidR="00AA010C" w:rsidRPr="00137FE8" w:rsidRDefault="00AA010C" w:rsidP="001A495C">
      <w:pPr>
        <w:pStyle w:val="14"/>
      </w:pPr>
      <w:r w:rsidRPr="00137FE8">
        <w:t xml:space="preserve">Генератор сдвигов – подпрограмма GLTL задаёт радиус–векторы положения экземпляров элементов решётки путём прямого перечисления их координат. </w:t>
      </w:r>
    </w:p>
    <w:p w14:paraId="2FE3826D" w14:textId="77777777" w:rsidR="00AA010C" w:rsidRPr="00137FE8" w:rsidRDefault="00AA010C" w:rsidP="001A495C">
      <w:pPr>
        <w:pStyle w:val="14"/>
      </w:pPr>
      <w:r w:rsidRPr="00137FE8">
        <w:lastRenderedPageBreak/>
        <w:t xml:space="preserve">&lt;строка параметров&gt; состоит из последовательности фрагментов следующего вида: </w:t>
      </w:r>
    </w:p>
    <w:p w14:paraId="460F646B" w14:textId="77777777" w:rsidR="00AA010C" w:rsidRPr="00137FE8" w:rsidRDefault="00AA010C" w:rsidP="009302AC">
      <w:pPr>
        <w:pStyle w:val="14"/>
      </w:pPr>
      <w:r w:rsidRPr="00137FE8">
        <w:t>[/&lt;целое число&gt;]&lt;радиус-вектор положения&gt;</w:t>
      </w:r>
    </w:p>
    <w:p w14:paraId="578C2806" w14:textId="77777777" w:rsidR="00AA010C" w:rsidRPr="00137FE8" w:rsidRDefault="00AA010C" w:rsidP="001A495C">
      <w:pPr>
        <w:pStyle w:val="14"/>
      </w:pPr>
      <w:r w:rsidRPr="00137FE8">
        <w:t xml:space="preserve">&lt;целое число&gt; – это номер прототипа элемента по его порядку в строке LISTEL. По умолчанию он равен 1. </w:t>
      </w:r>
    </w:p>
    <w:p w14:paraId="36E84F23" w14:textId="77777777" w:rsidR="00AA010C" w:rsidRPr="00137FE8" w:rsidRDefault="00AA010C" w:rsidP="001A495C">
      <w:pPr>
        <w:pStyle w:val="14"/>
      </w:pPr>
      <w:r w:rsidRPr="00137FE8">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0930CD35" w14:textId="77777777" w:rsidR="00AA010C" w:rsidRPr="00137FE8" w:rsidRDefault="00AA010C" w:rsidP="001A495C">
      <w:pPr>
        <w:pStyle w:val="14"/>
      </w:pPr>
      <w:r w:rsidRPr="00137FE8">
        <w:t xml:space="preserve">Указание номера прототипа распространяется только на один следующий за ним фрагмент, в отличие от генератора G2AR, который описан ниже. </w:t>
      </w:r>
    </w:p>
    <w:p w14:paraId="303D156A" w14:textId="77777777" w:rsidR="00AA010C" w:rsidRPr="005A0C3C" w:rsidRDefault="00AA010C" w:rsidP="00C751A8">
      <w:pPr>
        <w:pStyle w:val="aa"/>
        <w:rPr>
          <w:lang w:val="fr-FR"/>
        </w:rPr>
      </w:pPr>
      <w:r w:rsidRPr="00137FE8">
        <w:t>Пример</w:t>
      </w:r>
      <w:r w:rsidRPr="005A0C3C">
        <w:rPr>
          <w:lang w:val="fr-FR"/>
        </w:rPr>
        <w:t xml:space="preserve">: </w:t>
      </w:r>
    </w:p>
    <w:p w14:paraId="326B4EF6" w14:textId="77777777" w:rsidR="00AA010C" w:rsidRPr="001215DB" w:rsidRDefault="00AA010C" w:rsidP="00C751A8">
      <w:pPr>
        <w:pStyle w:val="a9"/>
        <w:rPr>
          <w:lang w:val="fr-FR"/>
        </w:rPr>
      </w:pPr>
      <w:r w:rsidRPr="001215DB">
        <w:rPr>
          <w:lang w:val="fr-FR"/>
        </w:rPr>
        <w:t>LATT       GLTL   ZN1 , FUT</w:t>
      </w:r>
    </w:p>
    <w:p w14:paraId="59C109D5" w14:textId="77777777" w:rsidR="00AA010C" w:rsidRPr="001215DB" w:rsidRDefault="00AA010C" w:rsidP="00C751A8">
      <w:pPr>
        <w:pStyle w:val="a9"/>
        <w:rPr>
          <w:lang w:val="fr-FR"/>
        </w:rPr>
      </w:pPr>
      <w:r w:rsidRPr="001215DB">
        <w:rPr>
          <w:lang w:val="fr-FR"/>
        </w:rPr>
        <w:t>LISTEL     TPIC   TP2D</w:t>
      </w:r>
    </w:p>
    <w:p w14:paraId="5DA321BE" w14:textId="77777777" w:rsidR="00AA010C" w:rsidRPr="001215DB" w:rsidRDefault="00AA010C" w:rsidP="00C751A8">
      <w:pPr>
        <w:pStyle w:val="a9"/>
        <w:rPr>
          <w:lang w:val="fr-FR"/>
        </w:rPr>
      </w:pPr>
      <w:r w:rsidRPr="001215DB">
        <w:rPr>
          <w:lang w:val="fr-FR"/>
        </w:rPr>
        <w:t>PARM       X1,Y1,0.5   X2,Y2,0.5   X3,Y3,0.5</w:t>
      </w:r>
    </w:p>
    <w:p w14:paraId="56526F68" w14:textId="33A58E64" w:rsidR="00AA010C" w:rsidRDefault="00AA010C" w:rsidP="00C751A8">
      <w:pPr>
        <w:pStyle w:val="a9"/>
        <w:rPr>
          <w:lang w:val="ru-RU"/>
        </w:rPr>
      </w:pPr>
      <w:r w:rsidRPr="001215DB">
        <w:rPr>
          <w:lang w:val="fr-FR"/>
        </w:rPr>
        <w:t xml:space="preserve">       </w:t>
      </w:r>
      <w:r w:rsidRPr="00137FE8">
        <w:rPr>
          <w:lang w:val="ru-RU"/>
        </w:rPr>
        <w:t xml:space="preserve">/2  </w:t>
      </w:r>
      <w:r w:rsidRPr="00137FE8">
        <w:t>X</w:t>
      </w:r>
      <w:r w:rsidRPr="00137FE8">
        <w:rPr>
          <w:lang w:val="ru-RU"/>
        </w:rPr>
        <w:t>4,</w:t>
      </w:r>
      <w:r w:rsidRPr="00137FE8">
        <w:t>Y</w:t>
      </w:r>
      <w:r w:rsidRPr="00137FE8">
        <w:rPr>
          <w:lang w:val="ru-RU"/>
        </w:rPr>
        <w:t xml:space="preserve">4,0.5   </w:t>
      </w:r>
      <w:r w:rsidRPr="00137FE8">
        <w:t>X</w:t>
      </w:r>
      <w:r w:rsidRPr="00137FE8">
        <w:rPr>
          <w:lang w:val="ru-RU"/>
        </w:rPr>
        <w:t>5,</w:t>
      </w:r>
      <w:r w:rsidRPr="00137FE8">
        <w:t>Y</w:t>
      </w:r>
      <w:r w:rsidRPr="00137FE8">
        <w:rPr>
          <w:lang w:val="ru-RU"/>
        </w:rPr>
        <w:t xml:space="preserve">5,0.5   </w:t>
      </w:r>
      <w:r w:rsidRPr="00137FE8">
        <w:t>X</w:t>
      </w:r>
      <w:r w:rsidRPr="00137FE8">
        <w:rPr>
          <w:lang w:val="ru-RU"/>
        </w:rPr>
        <w:t>6,</w:t>
      </w:r>
      <w:r w:rsidRPr="00137FE8">
        <w:t>Y</w:t>
      </w:r>
      <w:r w:rsidRPr="00137FE8">
        <w:rPr>
          <w:lang w:val="ru-RU"/>
        </w:rPr>
        <w:t>6,0.5</w:t>
      </w:r>
    </w:p>
    <w:p w14:paraId="715453D0" w14:textId="77777777" w:rsidR="00C751A8" w:rsidRPr="00137FE8" w:rsidRDefault="00C751A8" w:rsidP="00C751A8">
      <w:pPr>
        <w:pStyle w:val="14"/>
      </w:pPr>
    </w:p>
    <w:p w14:paraId="3388CC83" w14:textId="77777777" w:rsidR="00AA010C" w:rsidRPr="00137FE8" w:rsidRDefault="00AA010C" w:rsidP="00C751A8">
      <w:pPr>
        <w:pStyle w:val="14"/>
      </w:pPr>
      <w:r w:rsidRPr="00137FE8">
        <w:t xml:space="preserve">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X4,Y4,0.5, остальным по умолчанию даётся тип 1. Если бы в строке параметров вместо цифры 2 была бы цифра 3, то при описании решётки в строке LISTEL должно было бы быть три имени, хотя происходило бы размещение только прототипов один и три. </w:t>
      </w:r>
    </w:p>
    <w:p w14:paraId="221A8E5D" w14:textId="77777777" w:rsidR="00AA010C" w:rsidRPr="00137FE8" w:rsidRDefault="00AA010C" w:rsidP="00F31E09">
      <w:pPr>
        <w:pStyle w:val="14"/>
        <w:rPr>
          <w:vertAlign w:val="subscript"/>
        </w:rPr>
      </w:pPr>
      <w:r w:rsidRPr="00137FE8">
        <w:t>Генератор сдвигов – подпрограмма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w:t>
      </w:r>
      <w:proofErr w:type="spellStart"/>
      <w:r w:rsidRPr="00137FE8">
        <w:t>A+iB+jC</w:t>
      </w:r>
      <w:proofErr w:type="spellEnd"/>
      <w:r w:rsidRPr="00137FE8">
        <w:t xml:space="preserve">: </w:t>
      </w:r>
      <w:proofErr w:type="spellStart"/>
      <w:r w:rsidRPr="00137FE8">
        <w:t>I</w:t>
      </w:r>
      <w:r w:rsidRPr="00137FE8">
        <w:rPr>
          <w:vertAlign w:val="subscript"/>
        </w:rPr>
        <w:t>i</w:t>
      </w:r>
      <w:proofErr w:type="spellEnd"/>
      <w:r w:rsidRPr="00137FE8">
        <w:t xml:space="preserve"> </w:t>
      </w:r>
      <w:r w:rsidRPr="00137FE8">
        <w:sym w:font="Symbol" w:char="F0A3"/>
      </w:r>
      <w:r w:rsidRPr="00137FE8">
        <w:t xml:space="preserve"> i</w:t>
      </w:r>
      <w:r w:rsidRPr="00137FE8">
        <w:sym w:font="Symbol" w:char="F0A3"/>
      </w:r>
      <w:r w:rsidRPr="00137FE8">
        <w:t xml:space="preserve"> </w:t>
      </w:r>
      <w:proofErr w:type="spellStart"/>
      <w:r w:rsidRPr="00137FE8">
        <w:t>I</w:t>
      </w:r>
      <w:r w:rsidRPr="00137FE8">
        <w:rPr>
          <w:vertAlign w:val="subscript"/>
        </w:rPr>
        <w:t>s</w:t>
      </w:r>
      <w:proofErr w:type="spellEnd"/>
      <w:r w:rsidRPr="00137FE8">
        <w:t xml:space="preserve"> , </w:t>
      </w:r>
      <w:proofErr w:type="spellStart"/>
      <w:r w:rsidRPr="00137FE8">
        <w:t>J</w:t>
      </w:r>
      <w:r w:rsidRPr="00137FE8">
        <w:rPr>
          <w:vertAlign w:val="subscript"/>
        </w:rPr>
        <w:t>i</w:t>
      </w:r>
      <w:proofErr w:type="spellEnd"/>
      <w:r w:rsidRPr="00137FE8">
        <w:sym w:font="Symbol" w:char="F0A3"/>
      </w:r>
      <w:r w:rsidRPr="00137FE8">
        <w:t>j</w:t>
      </w:r>
      <w:r w:rsidRPr="00137FE8">
        <w:sym w:font="Symbol" w:char="F0A3"/>
      </w:r>
      <w:r w:rsidRPr="00137FE8">
        <w:t xml:space="preserve"> </w:t>
      </w:r>
      <w:proofErr w:type="spellStart"/>
      <w:r w:rsidRPr="00137FE8">
        <w:t>J</w:t>
      </w:r>
      <w:r w:rsidRPr="00137FE8">
        <w:rPr>
          <w:vertAlign w:val="subscript"/>
        </w:rPr>
        <w:t>s</w:t>
      </w:r>
      <w:proofErr w:type="spellEnd"/>
      <w:r w:rsidRPr="00137FE8">
        <w:rPr>
          <w:vertAlign w:val="subscript"/>
        </w:rPr>
        <w:t xml:space="preserve"> </w:t>
      </w:r>
      <w:r w:rsidRPr="00137FE8">
        <w:t>}</w:t>
      </w:r>
      <w:r w:rsidRPr="00137FE8">
        <w:rPr>
          <w:vertAlign w:val="subscript"/>
        </w:rPr>
        <w:t xml:space="preserve"> </w:t>
      </w:r>
    </w:p>
    <w:p w14:paraId="6FD45847" w14:textId="77777777" w:rsidR="00AA010C" w:rsidRPr="00137FE8" w:rsidRDefault="00AA010C" w:rsidP="001A495C">
      <w:pPr>
        <w:pStyle w:val="14"/>
      </w:pPr>
      <w:r w:rsidRPr="00137FE8">
        <w:lastRenderedPageBreak/>
        <w:t xml:space="preserve">&lt;строка параметров&gt; имеет следующую структуру: </w:t>
      </w:r>
    </w:p>
    <w:p w14:paraId="404B9B79" w14:textId="77777777" w:rsidR="00AA010C" w:rsidRPr="00137FE8" w:rsidRDefault="00AA010C" w:rsidP="009302AC">
      <w:pPr>
        <w:pStyle w:val="14"/>
      </w:pPr>
      <w:r w:rsidRPr="00137FE8">
        <w:t xml:space="preserve">&lt;размерность массива&gt; &lt;векторы A, B, C&gt; &lt;список исключений&gt;][/2&lt;список положений элементов типа 2&gt;] </w:t>
      </w:r>
    </w:p>
    <w:p w14:paraId="2F983837" w14:textId="77777777" w:rsidR="00AA010C" w:rsidRPr="00137FE8" w:rsidRDefault="00AA010C" w:rsidP="009302AC">
      <w:pPr>
        <w:pStyle w:val="14"/>
      </w:pPr>
      <w:r w:rsidRPr="00137FE8">
        <w:t xml:space="preserve">       [/3&lt;список положений элементов типа 3&gt;]...</w:t>
      </w:r>
    </w:p>
    <w:p w14:paraId="7DB165DA" w14:textId="77777777" w:rsidR="00AA010C" w:rsidRPr="00137FE8" w:rsidRDefault="00AA010C" w:rsidP="001A495C">
      <w:pPr>
        <w:pStyle w:val="14"/>
      </w:pPr>
      <w:r w:rsidRPr="00137FE8">
        <w:t xml:space="preserve">&lt;размерность массива&gt; – целые числа, которые задают пределы изменения индекса i и пределы изменения индекса j  в форме: </w:t>
      </w:r>
    </w:p>
    <w:p w14:paraId="199D4E2A" w14:textId="77777777" w:rsidR="00AA010C" w:rsidRPr="00137FE8" w:rsidRDefault="00AA010C" w:rsidP="00F31E09">
      <w:pPr>
        <w:pStyle w:val="14"/>
      </w:pPr>
      <w:r w:rsidRPr="00137FE8">
        <w:t>[</w:t>
      </w:r>
      <w:proofErr w:type="spellStart"/>
      <w:r w:rsidRPr="00137FE8">
        <w:t>I</w:t>
      </w:r>
      <w:r w:rsidRPr="00137FE8">
        <w:rPr>
          <w:vertAlign w:val="subscript"/>
        </w:rPr>
        <w:t>i</w:t>
      </w:r>
      <w:proofErr w:type="spellEnd"/>
      <w:r w:rsidRPr="00137FE8">
        <w:t>:]</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w:t>
      </w:r>
      <w:proofErr w:type="spellStart"/>
      <w:r w:rsidRPr="00137FE8">
        <w:t>J</w:t>
      </w:r>
      <w:r w:rsidRPr="00137FE8">
        <w:rPr>
          <w:vertAlign w:val="subscript"/>
        </w:rPr>
        <w:t>s</w:t>
      </w:r>
      <w:proofErr w:type="spellEnd"/>
      <w:r w:rsidRPr="00137FE8">
        <w:t xml:space="preserve"> </w:t>
      </w:r>
    </w:p>
    <w:p w14:paraId="42CC5F60" w14:textId="77777777" w:rsidR="00AA010C" w:rsidRPr="00137FE8" w:rsidRDefault="00AA010C" w:rsidP="00F31E09">
      <w:pPr>
        <w:pStyle w:val="14"/>
      </w:pPr>
      <w:proofErr w:type="spellStart"/>
      <w:r w:rsidRPr="00137FE8">
        <w:t>I</w:t>
      </w:r>
      <w:r w:rsidRPr="00137FE8">
        <w:rPr>
          <w:vertAlign w:val="subscript"/>
        </w:rPr>
        <w:t>i</w:t>
      </w:r>
      <w:proofErr w:type="spellEnd"/>
      <w:r w:rsidRPr="00137FE8">
        <w:t xml:space="preserve">, </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 xml:space="preserve">, </w:t>
      </w:r>
      <w:proofErr w:type="spellStart"/>
      <w:r w:rsidRPr="00137FE8">
        <w:t>J</w:t>
      </w:r>
      <w:r w:rsidRPr="00137FE8">
        <w:rPr>
          <w:vertAlign w:val="subscript"/>
        </w:rPr>
        <w:t>s</w:t>
      </w:r>
      <w:proofErr w:type="spellEnd"/>
      <w:r w:rsidRPr="00137FE8">
        <w:t xml:space="preserve"> – нижняя и верхняя границы изменения индексов. По умолчанию нижняя граница полагается равной нулю. </w:t>
      </w:r>
    </w:p>
    <w:p w14:paraId="3573AF9B" w14:textId="77777777" w:rsidR="00AA010C" w:rsidRPr="00137FE8" w:rsidRDefault="00AA010C" w:rsidP="001A495C">
      <w:pPr>
        <w:pStyle w:val="14"/>
      </w:pPr>
      <w:r w:rsidRPr="00137FE8">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32249CF5" w14:textId="77777777" w:rsidR="00AA010C" w:rsidRPr="00137FE8" w:rsidRDefault="00AA010C" w:rsidP="001A495C">
      <w:pPr>
        <w:pStyle w:val="14"/>
      </w:pPr>
      <w:r w:rsidRPr="00137FE8">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14:paraId="41A64011" w14:textId="333C3BDE" w:rsidR="00AA010C" w:rsidRPr="005F1295" w:rsidRDefault="00AA010C" w:rsidP="00E716D8">
      <w:pPr>
        <w:pStyle w:val="a9"/>
        <w:rPr>
          <w:lang w:val="ru-RU"/>
        </w:rPr>
      </w:pPr>
      <w:r w:rsidRPr="005F1295">
        <w:rPr>
          <w:lang w:val="ru-RU"/>
        </w:rPr>
        <w:t>[&lt;целое число 3&gt;:]&lt;целое число 1&gt;, [&lt;целое число 4&gt;:]&lt;целое число 2&gt;</w:t>
      </w:r>
    </w:p>
    <w:p w14:paraId="28D185C6" w14:textId="77777777" w:rsidR="00E716D8" w:rsidRPr="00137FE8" w:rsidRDefault="00E716D8" w:rsidP="00E716D8">
      <w:pPr>
        <w:pStyle w:val="14"/>
      </w:pPr>
    </w:p>
    <w:p w14:paraId="21F49695" w14:textId="77777777" w:rsidR="00AA010C" w:rsidRPr="00137FE8" w:rsidRDefault="00AA010C" w:rsidP="001A495C">
      <w:pPr>
        <w:pStyle w:val="14"/>
      </w:pPr>
      <w:r w:rsidRPr="00137FE8">
        <w:t xml:space="preserve">&lt;целое число 1&gt;,&lt;целое число 2&gt; задают значения пары индексов i, j массива сдвигов по векторам B и C соответственно. Последовательность пар вида a, j, a+1, j,..., b, j может быть сокращённо записана в виде a:b, j. Аналогично i, a:b означает i, a, i, a+1,..., i, b. Можно также использовать конструкцию a:b,c:d. </w:t>
      </w:r>
    </w:p>
    <w:p w14:paraId="3F4193C4" w14:textId="77777777" w:rsidR="00AA010C" w:rsidRPr="00137FE8" w:rsidRDefault="00AA010C" w:rsidP="001A495C">
      <w:pPr>
        <w:pStyle w:val="14"/>
      </w:pPr>
      <w:r w:rsidRPr="00137FE8">
        <w:t xml:space="preserve">Порядок перечисления исключаемых положений произволен. </w:t>
      </w:r>
    </w:p>
    <w:p w14:paraId="51CEA489" w14:textId="77777777" w:rsidR="00AA010C" w:rsidRPr="00137FE8" w:rsidRDefault="00AA010C" w:rsidP="001A495C">
      <w:pPr>
        <w:pStyle w:val="14"/>
      </w:pPr>
      <w:r w:rsidRPr="00137FE8">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14:paraId="7F8B0FE8" w14:textId="77777777" w:rsidR="00AA010C" w:rsidRPr="00137FE8" w:rsidRDefault="00AA010C" w:rsidP="001A495C">
      <w:pPr>
        <w:pStyle w:val="14"/>
      </w:pPr>
      <w:r w:rsidRPr="00137FE8">
        <w:lastRenderedPageBreak/>
        <w:t xml:space="preserve">[/3&lt;список положений элементов типа 3&gt;]... – аналогичен списку для второго прототипа и так далее. </w:t>
      </w:r>
    </w:p>
    <w:p w14:paraId="14EE25F4" w14:textId="77777777" w:rsidR="00AA010C" w:rsidRPr="00137FE8" w:rsidRDefault="00AA010C" w:rsidP="003B1B02">
      <w:pPr>
        <w:pStyle w:val="14"/>
      </w:pPr>
      <w:r w:rsidRPr="00137FE8">
        <w:t>Положения, не входящие ни в какой список, заполняются элементами, прототип которых указан первым в строке LISTEL.</w:t>
      </w:r>
    </w:p>
    <w:p w14:paraId="0F32C00F" w14:textId="591855D4" w:rsidR="00AA010C" w:rsidRPr="00137FE8" w:rsidRDefault="00AA010C" w:rsidP="003B1B02">
      <w:pPr>
        <w:pStyle w:val="14"/>
      </w:pPr>
      <w:r w:rsidRPr="00137FE8">
        <w:t xml:space="preserve">Номера должны идти по порядку возрастания, допустимы пропуски (см. рисунок </w:t>
      </w:r>
      <w:r w:rsidR="00BE47ED">
        <w:t>25</w:t>
      </w:r>
      <w:r w:rsidRPr="00137FE8">
        <w:t>).</w:t>
      </w:r>
    </w:p>
    <w:p w14:paraId="28FEBEB1" w14:textId="643ED258" w:rsidR="00AA010C" w:rsidRPr="00137FE8" w:rsidRDefault="00AA010C" w:rsidP="003B1B02">
      <w:pPr>
        <w:pStyle w:val="14"/>
      </w:pPr>
      <w:r w:rsidRPr="00137FE8">
        <w:t>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w:t>
      </w:r>
    </w:p>
    <w:p w14:paraId="4FE64B77" w14:textId="77777777" w:rsidR="00AA010C" w:rsidRPr="00137FE8" w:rsidRDefault="00AA010C" w:rsidP="00E33911">
      <w:pPr>
        <w:pStyle w:val="affffe"/>
      </w:pPr>
      <w:r w:rsidRPr="00137FE8">
        <w:rPr>
          <w:noProof/>
          <w:lang w:eastAsia="ru-RU"/>
        </w:rPr>
        <w:drawing>
          <wp:inline distT="0" distB="0" distL="0" distR="0" wp14:anchorId="425717AE" wp14:editId="4DFEFF83">
            <wp:extent cx="5556437" cy="35814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cstate="print"/>
                    <a:srcRect/>
                    <a:stretch>
                      <a:fillRect/>
                    </a:stretch>
                  </pic:blipFill>
                  <pic:spPr bwMode="auto">
                    <a:xfrm>
                      <a:off x="0" y="0"/>
                      <a:ext cx="5614988" cy="3619139"/>
                    </a:xfrm>
                    <a:prstGeom prst="rect">
                      <a:avLst/>
                    </a:prstGeom>
                    <a:noFill/>
                    <a:ln w="9525">
                      <a:noFill/>
                      <a:miter lim="800000"/>
                      <a:headEnd/>
                      <a:tailEnd/>
                    </a:ln>
                  </pic:spPr>
                </pic:pic>
              </a:graphicData>
            </a:graphic>
          </wp:inline>
        </w:drawing>
      </w:r>
    </w:p>
    <w:p w14:paraId="20904C4A" w14:textId="481B096C" w:rsidR="00AC7818" w:rsidRPr="00BE42E8" w:rsidRDefault="00AC7818" w:rsidP="00AC7818">
      <w:pPr>
        <w:pStyle w:val="afffff"/>
      </w:pPr>
      <w:r w:rsidRPr="002A4188">
        <w:t xml:space="preserve">Рисунок </w:t>
      </w:r>
      <w:fldSimple w:instr=" SEQ Рисунок \* ARABIC ">
        <w:r w:rsidR="005F1295">
          <w:rPr>
            <w:noProof/>
          </w:rPr>
          <w:t>25</w:t>
        </w:r>
      </w:fldSimple>
      <w:r>
        <w:t xml:space="preserve"> – </w:t>
      </w:r>
      <w:r w:rsidR="003B1B02" w:rsidRPr="00137FE8">
        <w:rPr>
          <w:szCs w:val="28"/>
        </w:rPr>
        <w:t>Решётка</w:t>
      </w:r>
      <w:r w:rsidRPr="00137FE8">
        <w:rPr>
          <w:szCs w:val="28"/>
        </w:rPr>
        <w:t xml:space="preserve"> G2AR</w:t>
      </w:r>
    </w:p>
    <w:p w14:paraId="3A141210" w14:textId="3CE2EE96" w:rsidR="00AA010C" w:rsidRPr="00E716D8" w:rsidRDefault="00AA010C" w:rsidP="00665B80">
      <w:pPr>
        <w:pStyle w:val="14"/>
        <w:rPr>
          <w:lang w:val="en-US"/>
        </w:rPr>
      </w:pPr>
      <w:r w:rsidRPr="00137FE8">
        <w:t xml:space="preserve">В куб вкладывается решётка прямоугольных каналов. Рисунок </w:t>
      </w:r>
      <w:r w:rsidR="00E33911">
        <w:t>за</w:t>
      </w:r>
      <w:r w:rsidRPr="00137FE8">
        <w:t>дан в глобальной системе координат. Изображён радиус</w:t>
      </w:r>
      <w:r w:rsidR="00665B80">
        <w:t>-</w:t>
      </w:r>
      <w:r w:rsidRPr="00137FE8">
        <w:t xml:space="preserve">вектор A – положение "нулевой" точки решётки и векторы B и C. Решётка состоит из двух типов элементов, второй тип отмечен вертикальной чертой. </w:t>
      </w:r>
      <w:r w:rsidRPr="00E33911">
        <w:t>Описание</w:t>
      </w:r>
      <w:r w:rsidRPr="00E716D8">
        <w:rPr>
          <w:lang w:val="en-US"/>
        </w:rPr>
        <w:t xml:space="preserve"> </w:t>
      </w:r>
      <w:r w:rsidRPr="00E33911">
        <w:t>решётки</w:t>
      </w:r>
      <w:r w:rsidRPr="00E716D8">
        <w:rPr>
          <w:lang w:val="en-US"/>
        </w:rPr>
        <w:t xml:space="preserve"> </w:t>
      </w:r>
      <w:r w:rsidRPr="00E33911">
        <w:t>есть</w:t>
      </w:r>
      <w:r w:rsidRPr="00E716D8">
        <w:rPr>
          <w:lang w:val="en-US"/>
        </w:rPr>
        <w:t>:</w:t>
      </w:r>
    </w:p>
    <w:p w14:paraId="2F05D21F" w14:textId="77777777" w:rsidR="00AA010C" w:rsidRPr="00137FE8" w:rsidRDefault="00AA010C" w:rsidP="00E33911">
      <w:pPr>
        <w:pStyle w:val="a9"/>
      </w:pPr>
      <w:r w:rsidRPr="00137FE8">
        <w:lastRenderedPageBreak/>
        <w:t>LATT      G2AR   CUB</w:t>
      </w:r>
    </w:p>
    <w:p w14:paraId="0D5AAEBB" w14:textId="77777777" w:rsidR="00AA010C" w:rsidRPr="00137FE8" w:rsidRDefault="00AA010C" w:rsidP="00E33911">
      <w:pPr>
        <w:pStyle w:val="a9"/>
      </w:pPr>
      <w:r w:rsidRPr="00137FE8">
        <w:t>LISTEL    TW1    TW2</w:t>
      </w:r>
    </w:p>
    <w:p w14:paraId="6AEDE9A3" w14:textId="77777777" w:rsidR="00AA010C" w:rsidRPr="00137FE8" w:rsidRDefault="00AA010C" w:rsidP="00E33911">
      <w:pPr>
        <w:pStyle w:val="a9"/>
      </w:pPr>
      <w:r w:rsidRPr="00137FE8">
        <w:t>PARM    0:5  –1:4  A1,A2,A3  B1,B2,B3  C1,C2,C3</w:t>
      </w:r>
    </w:p>
    <w:p w14:paraId="44290AC6" w14:textId="77777777" w:rsidR="00AA010C" w:rsidRPr="00137FE8" w:rsidRDefault="00AA010C" w:rsidP="00E33911">
      <w:pPr>
        <w:pStyle w:val="a9"/>
        <w:rPr>
          <w:lang w:val="ru-RU"/>
        </w:rPr>
      </w:pPr>
      <w:r w:rsidRPr="00137FE8">
        <w:t xml:space="preserve">        </w:t>
      </w:r>
      <w:r w:rsidRPr="00137FE8">
        <w:rPr>
          <w:lang w:val="ru-RU"/>
        </w:rPr>
        <w:t>0:1,–1   0:1,0   0,1  0,3:4   4:5,2:4</w:t>
      </w:r>
    </w:p>
    <w:p w14:paraId="758F31CE" w14:textId="6F2557E5" w:rsidR="00AA010C" w:rsidRDefault="00AA010C" w:rsidP="00E33911">
      <w:pPr>
        <w:pStyle w:val="a9"/>
        <w:rPr>
          <w:lang w:val="ru-RU"/>
        </w:rPr>
      </w:pPr>
      <w:r w:rsidRPr="00137FE8">
        <w:rPr>
          <w:lang w:val="ru-RU"/>
        </w:rPr>
        <w:t xml:space="preserve">     /2   3,0   2,1:2</w:t>
      </w:r>
    </w:p>
    <w:p w14:paraId="06A9DF36" w14:textId="77777777" w:rsidR="00E33911" w:rsidRPr="00137FE8" w:rsidRDefault="00E33911" w:rsidP="00E33911">
      <w:pPr>
        <w:pStyle w:val="14"/>
      </w:pPr>
    </w:p>
    <w:p w14:paraId="1176B0E9" w14:textId="1D784581" w:rsidR="00AA010C" w:rsidRDefault="00AA010C" w:rsidP="00E33911">
      <w:pPr>
        <w:pStyle w:val="14"/>
      </w:pPr>
      <w:r w:rsidRPr="00137FE8">
        <w:t>Вместо 0:5 можно записать просто 5.</w:t>
      </w:r>
    </w:p>
    <w:p w14:paraId="2A0F2854" w14:textId="77777777" w:rsidR="00665B80" w:rsidRPr="00137FE8" w:rsidRDefault="00665B80" w:rsidP="00E33911">
      <w:pPr>
        <w:pStyle w:val="14"/>
      </w:pPr>
    </w:p>
    <w:p w14:paraId="116DA4E7" w14:textId="43BBFCF0" w:rsidR="00AA010C" w:rsidRPr="00137FE8" w:rsidRDefault="00AA010C" w:rsidP="003B1B02">
      <w:pPr>
        <w:pStyle w:val="aa"/>
      </w:pPr>
      <w:r w:rsidRPr="00137FE8">
        <w:t>Пример</w:t>
      </w:r>
      <w:r w:rsidR="003B1B02">
        <w:t xml:space="preserve"> (</w:t>
      </w:r>
      <w:r w:rsidR="003B1B02" w:rsidRPr="00137FE8">
        <w:t>используются все конструкции многоуровневой геометрии</w:t>
      </w:r>
      <w:r w:rsidR="003B1B02">
        <w:t>)</w:t>
      </w:r>
      <w:r w:rsidRPr="00137FE8">
        <w:t>:</w:t>
      </w:r>
    </w:p>
    <w:p w14:paraId="7E84C4F9" w14:textId="77777777" w:rsidR="00AA010C" w:rsidRPr="00C751A8" w:rsidRDefault="00AA010C" w:rsidP="002A5E17">
      <w:pPr>
        <w:pStyle w:val="a9"/>
        <w:rPr>
          <w:lang w:val="ru-RU"/>
        </w:rPr>
      </w:pPr>
      <w:r w:rsidRPr="00137FE8">
        <w:t>HEAD</w:t>
      </w:r>
      <w:r w:rsidRPr="00C751A8">
        <w:rPr>
          <w:lang w:val="ru-RU"/>
        </w:rPr>
        <w:t xml:space="preserve">    7   0  100</w:t>
      </w:r>
    </w:p>
    <w:p w14:paraId="468577D9" w14:textId="77777777" w:rsidR="00AA010C" w:rsidRPr="00C751A8" w:rsidRDefault="00AA010C" w:rsidP="002A5E17">
      <w:pPr>
        <w:pStyle w:val="a9"/>
        <w:rPr>
          <w:lang w:val="ru-RU"/>
        </w:rPr>
      </w:pPr>
      <w:r w:rsidRPr="00137FE8">
        <w:t>CONT</w:t>
      </w:r>
      <w:r w:rsidRPr="00C751A8">
        <w:rPr>
          <w:lang w:val="ru-RU"/>
        </w:rPr>
        <w:t xml:space="preserve">    </w:t>
      </w:r>
      <w:r w:rsidRPr="00137FE8">
        <w:t>W</w:t>
      </w:r>
    </w:p>
    <w:p w14:paraId="09538F2F" w14:textId="77777777" w:rsidR="00AA010C" w:rsidRPr="00C751A8" w:rsidRDefault="00AA010C" w:rsidP="002A5E17">
      <w:pPr>
        <w:pStyle w:val="a9"/>
        <w:rPr>
          <w:lang w:val="ru-RU"/>
        </w:rPr>
      </w:pPr>
      <w:r w:rsidRPr="00C751A8">
        <w:rPr>
          <w:lang w:val="ru-RU"/>
        </w:rPr>
        <w:t>*     глобальная геометрия</w:t>
      </w:r>
    </w:p>
    <w:p w14:paraId="65A8BF43" w14:textId="77777777" w:rsidR="00AA010C" w:rsidRPr="00C751A8" w:rsidRDefault="00AA010C" w:rsidP="002A5E17">
      <w:pPr>
        <w:pStyle w:val="a9"/>
        <w:rPr>
          <w:lang w:val="ru-RU"/>
        </w:rPr>
      </w:pPr>
      <w:r w:rsidRPr="00137FE8">
        <w:t>EQU</w:t>
      </w:r>
      <w:r w:rsidRPr="00C751A8">
        <w:rPr>
          <w:lang w:val="ru-RU"/>
        </w:rPr>
        <w:t xml:space="preserve">   </w:t>
      </w:r>
      <w:r w:rsidRPr="00137FE8">
        <w:t>d</w:t>
      </w:r>
      <w:r w:rsidRPr="00C751A8">
        <w:rPr>
          <w:lang w:val="ru-RU"/>
        </w:rPr>
        <w:t>=6.</w:t>
      </w:r>
    </w:p>
    <w:p w14:paraId="15BE483B" w14:textId="77777777" w:rsidR="00AA010C" w:rsidRPr="001215DB" w:rsidRDefault="00AA010C" w:rsidP="002A5E17">
      <w:pPr>
        <w:pStyle w:val="a9"/>
        <w:rPr>
          <w:lang w:val="ru-RU"/>
        </w:rPr>
      </w:pPr>
      <w:r w:rsidRPr="00137FE8">
        <w:t>EQU</w:t>
      </w:r>
      <w:r w:rsidRPr="001215DB">
        <w:rPr>
          <w:lang w:val="ru-RU"/>
        </w:rPr>
        <w:t xml:space="preserve">   </w:t>
      </w:r>
      <w:r w:rsidRPr="00137FE8">
        <w:t>r</w:t>
      </w:r>
      <w:r w:rsidRPr="001215DB">
        <w:rPr>
          <w:lang w:val="ru-RU"/>
        </w:rPr>
        <w:t>1 = 12</w:t>
      </w:r>
    </w:p>
    <w:p w14:paraId="3FE5BF93" w14:textId="77777777" w:rsidR="00AA010C" w:rsidRPr="001215DB" w:rsidRDefault="00AA010C" w:rsidP="002A5E17">
      <w:pPr>
        <w:pStyle w:val="a9"/>
        <w:rPr>
          <w:lang w:val="ru-RU"/>
        </w:rPr>
      </w:pPr>
      <w:r w:rsidRPr="00137FE8">
        <w:t>SPH</w:t>
      </w:r>
      <w:r w:rsidRPr="001215DB">
        <w:rPr>
          <w:lang w:val="ru-RU"/>
        </w:rPr>
        <w:t xml:space="preserve">   </w:t>
      </w:r>
      <w:r w:rsidRPr="00137FE8">
        <w:t>CNTR</w:t>
      </w:r>
      <w:r w:rsidRPr="001215DB">
        <w:rPr>
          <w:lang w:val="ru-RU"/>
        </w:rPr>
        <w:t xml:space="preserve">    0,0,0  </w:t>
      </w:r>
      <w:r w:rsidRPr="00137FE8">
        <w:t>r</w:t>
      </w:r>
      <w:r w:rsidRPr="001215DB">
        <w:rPr>
          <w:lang w:val="ru-RU"/>
        </w:rPr>
        <w:t>1</w:t>
      </w:r>
    </w:p>
    <w:p w14:paraId="6BF33075" w14:textId="77777777" w:rsidR="00AA010C" w:rsidRPr="001215DB" w:rsidRDefault="00AA010C" w:rsidP="002A5E17">
      <w:pPr>
        <w:pStyle w:val="a9"/>
        <w:rPr>
          <w:lang w:val="ru-RU"/>
        </w:rPr>
      </w:pPr>
      <w:r w:rsidRPr="00137FE8">
        <w:t>RPP</w:t>
      </w:r>
      <w:r w:rsidRPr="001215DB">
        <w:rPr>
          <w:lang w:val="ru-RU"/>
        </w:rPr>
        <w:t xml:space="preserve">   </w:t>
      </w:r>
      <w:r w:rsidRPr="00137FE8">
        <w:t>HOCL</w:t>
      </w:r>
      <w:r w:rsidRPr="001215DB">
        <w:rPr>
          <w:lang w:val="ru-RU"/>
        </w:rPr>
        <w:t xml:space="preserve">     –</w:t>
      </w:r>
      <w:r w:rsidRPr="00137FE8">
        <w:t>d</w:t>
      </w:r>
      <w:r w:rsidRPr="001215DB">
        <w:rPr>
          <w:lang w:val="ru-RU"/>
        </w:rPr>
        <w:t>,</w:t>
      </w:r>
      <w:r w:rsidRPr="00137FE8">
        <w:t>d</w:t>
      </w:r>
      <w:r w:rsidRPr="001215DB">
        <w:rPr>
          <w:lang w:val="ru-RU"/>
        </w:rPr>
        <w:t xml:space="preserve">   –</w:t>
      </w:r>
      <w:r w:rsidRPr="00137FE8">
        <w:t>d</w:t>
      </w:r>
      <w:r w:rsidRPr="001215DB">
        <w:rPr>
          <w:lang w:val="ru-RU"/>
        </w:rPr>
        <w:t>,</w:t>
      </w:r>
      <w:r w:rsidRPr="00137FE8">
        <w:t>d</w:t>
      </w:r>
      <w:r w:rsidRPr="001215DB">
        <w:rPr>
          <w:lang w:val="ru-RU"/>
        </w:rPr>
        <w:t xml:space="preserve">    2.0,6.0</w:t>
      </w:r>
    </w:p>
    <w:p w14:paraId="6B96F256" w14:textId="77777777" w:rsidR="00AA010C" w:rsidRPr="00137FE8" w:rsidRDefault="00AA010C" w:rsidP="002A5E17">
      <w:pPr>
        <w:pStyle w:val="a9"/>
        <w:rPr>
          <w:lang w:val="de-DE"/>
        </w:rPr>
      </w:pPr>
      <w:r w:rsidRPr="00137FE8">
        <w:rPr>
          <w:lang w:val="de-DE"/>
        </w:rPr>
        <w:t>RPP   HOCN     –</w:t>
      </w:r>
      <w:proofErr w:type="spellStart"/>
      <w:proofErr w:type="gramStart"/>
      <w:r w:rsidRPr="00137FE8">
        <w:rPr>
          <w:lang w:val="de-DE"/>
        </w:rPr>
        <w:t>d,d</w:t>
      </w:r>
      <w:proofErr w:type="spellEnd"/>
      <w:proofErr w:type="gramEnd"/>
      <w:r w:rsidRPr="00137FE8">
        <w:rPr>
          <w:lang w:val="de-DE"/>
        </w:rPr>
        <w:t xml:space="preserve">   –</w:t>
      </w:r>
      <w:proofErr w:type="spellStart"/>
      <w:r w:rsidRPr="00137FE8">
        <w:rPr>
          <w:lang w:val="de-DE"/>
        </w:rPr>
        <w:t>d,d</w:t>
      </w:r>
      <w:proofErr w:type="spellEnd"/>
      <w:r w:rsidRPr="00137FE8">
        <w:rPr>
          <w:lang w:val="de-DE"/>
        </w:rPr>
        <w:t xml:space="preserve">   –2.0,2.0</w:t>
      </w:r>
    </w:p>
    <w:p w14:paraId="18DBB492" w14:textId="77777777" w:rsidR="00AA010C" w:rsidRPr="00137FE8" w:rsidRDefault="00AA010C" w:rsidP="002A5E17">
      <w:pPr>
        <w:pStyle w:val="a9"/>
        <w:rPr>
          <w:lang w:val="de-DE"/>
        </w:rPr>
      </w:pPr>
      <w:r w:rsidRPr="00137FE8">
        <w:rPr>
          <w:lang w:val="de-DE"/>
        </w:rPr>
        <w:t>END</w:t>
      </w:r>
    </w:p>
    <w:p w14:paraId="3FAB0B19" w14:textId="77777777" w:rsidR="00AA010C" w:rsidRPr="00137FE8" w:rsidRDefault="00AA010C" w:rsidP="002A5E17">
      <w:pPr>
        <w:pStyle w:val="a9"/>
        <w:rPr>
          <w:lang w:val="de-DE"/>
        </w:rPr>
      </w:pPr>
      <w:r w:rsidRPr="00137FE8">
        <w:rPr>
          <w:lang w:val="de-DE"/>
        </w:rPr>
        <w:t>ZB        CNTR –HOCL –</w:t>
      </w:r>
      <w:proofErr w:type="gramStart"/>
      <w:r w:rsidRPr="00137FE8">
        <w:rPr>
          <w:lang w:val="de-DE"/>
        </w:rPr>
        <w:t>HOCN  /</w:t>
      </w:r>
      <w:proofErr w:type="gramEnd"/>
      <w:r w:rsidRPr="00137FE8">
        <w:rPr>
          <w:lang w:val="de-DE"/>
        </w:rPr>
        <w:t>1:3</w:t>
      </w:r>
    </w:p>
    <w:p w14:paraId="1FD5918E" w14:textId="77777777" w:rsidR="00AA010C" w:rsidRPr="00137FE8" w:rsidRDefault="00AA010C" w:rsidP="002A5E17">
      <w:pPr>
        <w:pStyle w:val="a9"/>
        <w:rPr>
          <w:lang w:val="de-DE"/>
        </w:rPr>
      </w:pPr>
      <w:r w:rsidRPr="00137FE8">
        <w:rPr>
          <w:lang w:val="de-DE"/>
        </w:rPr>
        <w:t xml:space="preserve">ZL        HOCL              /2:2   </w:t>
      </w:r>
      <w:proofErr w:type="gramStart"/>
      <w:r w:rsidRPr="00137FE8">
        <w:rPr>
          <w:lang w:val="de-DE"/>
        </w:rPr>
        <w:t xml:space="preserve">  ;</w:t>
      </w:r>
      <w:r w:rsidRPr="001215DB">
        <w:rPr>
          <w:lang w:val="ru-RU"/>
        </w:rPr>
        <w:t>зона</w:t>
      </w:r>
      <w:proofErr w:type="gramEnd"/>
      <w:r w:rsidRPr="00137FE8">
        <w:rPr>
          <w:lang w:val="de-DE"/>
        </w:rPr>
        <w:t>–</w:t>
      </w:r>
      <w:r w:rsidRPr="001215DB">
        <w:rPr>
          <w:lang w:val="ru-RU"/>
        </w:rPr>
        <w:t>носитель</w:t>
      </w:r>
      <w:r w:rsidRPr="00137FE8">
        <w:rPr>
          <w:lang w:val="de-DE"/>
        </w:rPr>
        <w:t xml:space="preserve"> </w:t>
      </w:r>
      <w:r w:rsidRPr="001215DB">
        <w:rPr>
          <w:lang w:val="ru-RU"/>
        </w:rPr>
        <w:t>решётки</w:t>
      </w:r>
    </w:p>
    <w:p w14:paraId="5F3DB566" w14:textId="77777777" w:rsidR="00AA010C" w:rsidRPr="00C751A8" w:rsidRDefault="00AA010C" w:rsidP="002A5E17">
      <w:pPr>
        <w:pStyle w:val="a9"/>
        <w:rPr>
          <w:lang w:val="ru-RU"/>
        </w:rPr>
      </w:pPr>
      <w:r w:rsidRPr="00137FE8">
        <w:t>ZN</w:t>
      </w:r>
      <w:r w:rsidRPr="00C751A8">
        <w:rPr>
          <w:lang w:val="ru-RU"/>
        </w:rPr>
        <w:t xml:space="preserve">  (</w:t>
      </w:r>
      <w:r w:rsidRPr="00137FE8">
        <w:t>NT</w:t>
      </w:r>
      <w:r w:rsidRPr="00C751A8">
        <w:rPr>
          <w:lang w:val="ru-RU"/>
        </w:rPr>
        <w:t xml:space="preserve">)  </w:t>
      </w:r>
      <w:r w:rsidRPr="00137FE8">
        <w:t>HOCN</w:t>
      </w:r>
      <w:r w:rsidRPr="00C751A8">
        <w:rPr>
          <w:lang w:val="ru-RU"/>
        </w:rPr>
        <w:t xml:space="preserve">              /4:2     ;зона–носитель сети</w:t>
      </w:r>
    </w:p>
    <w:p w14:paraId="5D64E876" w14:textId="0E693DAA" w:rsidR="00AA010C" w:rsidRPr="00E716D8" w:rsidRDefault="00AA010C" w:rsidP="002A5E17">
      <w:pPr>
        <w:pStyle w:val="a9"/>
        <w:rPr>
          <w:lang w:val="ru-RU"/>
        </w:rPr>
      </w:pPr>
      <w:r w:rsidRPr="00137FE8">
        <w:t>END</w:t>
      </w:r>
    </w:p>
    <w:p w14:paraId="766F528F" w14:textId="77777777" w:rsidR="003B1B02" w:rsidRPr="00C751A8" w:rsidRDefault="003B1B02" w:rsidP="003B1B02">
      <w:pPr>
        <w:pStyle w:val="14"/>
      </w:pPr>
    </w:p>
    <w:p w14:paraId="0336F1FA" w14:textId="77777777" w:rsidR="00AA010C" w:rsidRPr="00C751A8" w:rsidRDefault="00AA010C" w:rsidP="002A5E17">
      <w:pPr>
        <w:pStyle w:val="a9"/>
        <w:rPr>
          <w:lang w:val="ru-RU"/>
        </w:rPr>
      </w:pPr>
      <w:r w:rsidRPr="00C751A8">
        <w:rPr>
          <w:lang w:val="ru-RU"/>
        </w:rPr>
        <w:lastRenderedPageBreak/>
        <w:t xml:space="preserve">*       первый прототип ячейки сети, используемой в сети </w:t>
      </w:r>
      <w:r w:rsidRPr="00137FE8">
        <w:t>NT</w:t>
      </w:r>
    </w:p>
    <w:p w14:paraId="6DEDC801" w14:textId="77777777" w:rsidR="00AA010C" w:rsidRPr="001215DB" w:rsidRDefault="00AA010C" w:rsidP="002A5E17">
      <w:pPr>
        <w:pStyle w:val="a9"/>
      </w:pPr>
      <w:r w:rsidRPr="00137FE8">
        <w:t>CELL</w:t>
      </w:r>
      <w:r w:rsidRPr="001215DB">
        <w:t xml:space="preserve">     </w:t>
      </w:r>
      <w:r w:rsidRPr="00137FE8">
        <w:t>CN</w:t>
      </w:r>
      <w:r w:rsidRPr="001215DB">
        <w:t>1</w:t>
      </w:r>
    </w:p>
    <w:p w14:paraId="561EB371" w14:textId="77777777" w:rsidR="00AA010C" w:rsidRPr="001215DB" w:rsidRDefault="00AA010C" w:rsidP="002A5E17">
      <w:pPr>
        <w:pStyle w:val="a9"/>
      </w:pPr>
      <w:r w:rsidRPr="00137FE8">
        <w:t>EQU</w:t>
      </w:r>
      <w:r w:rsidRPr="001215DB">
        <w:t xml:space="preserve">    </w:t>
      </w:r>
      <w:r w:rsidRPr="00137FE8">
        <w:t>DR</w:t>
      </w:r>
      <w:r w:rsidRPr="001215DB">
        <w:t>=4</w:t>
      </w:r>
    </w:p>
    <w:p w14:paraId="72D6E82A" w14:textId="77777777" w:rsidR="00AA010C" w:rsidRPr="001215DB" w:rsidRDefault="00AA010C" w:rsidP="002A5E17">
      <w:pPr>
        <w:pStyle w:val="a9"/>
      </w:pPr>
      <w:r w:rsidRPr="00137FE8">
        <w:t>SBOX</w:t>
      </w:r>
      <w:r w:rsidRPr="001215DB">
        <w:t xml:space="preserve">     </w:t>
      </w:r>
      <w:r w:rsidRPr="00137FE8">
        <w:t>B</w:t>
      </w:r>
      <w:r w:rsidRPr="001215DB">
        <w:t>1   3,0,0   0,</w:t>
      </w:r>
      <w:r w:rsidRPr="00137FE8">
        <w:t>DR</w:t>
      </w:r>
      <w:r w:rsidRPr="001215DB">
        <w:t>,0   0,0,</w:t>
      </w:r>
      <w:r w:rsidRPr="00137FE8">
        <w:t>DR</w:t>
      </w:r>
    </w:p>
    <w:p w14:paraId="39958599" w14:textId="77777777" w:rsidR="00AA010C" w:rsidRPr="00137FE8" w:rsidRDefault="00AA010C" w:rsidP="002A5E17">
      <w:pPr>
        <w:pStyle w:val="a9"/>
        <w:rPr>
          <w:lang w:val="de-DE"/>
        </w:rPr>
      </w:pPr>
      <w:r w:rsidRPr="00137FE8">
        <w:rPr>
          <w:lang w:val="de-DE"/>
        </w:rPr>
        <w:t>RCZ      CI   1.5   DR/2. 0.    DR   DR*0.3</w:t>
      </w:r>
    </w:p>
    <w:p w14:paraId="38331F9D" w14:textId="77777777" w:rsidR="00AA010C" w:rsidRPr="0027208C" w:rsidRDefault="00AA010C" w:rsidP="002A5E17">
      <w:pPr>
        <w:pStyle w:val="a9"/>
        <w:rPr>
          <w:lang w:val="fr-FR"/>
        </w:rPr>
      </w:pPr>
      <w:r w:rsidRPr="0027208C">
        <w:rPr>
          <w:lang w:val="fr-FR"/>
        </w:rPr>
        <w:t>END</w:t>
      </w:r>
    </w:p>
    <w:p w14:paraId="1C50AC7E" w14:textId="77777777" w:rsidR="00AA010C" w:rsidRPr="0027208C" w:rsidRDefault="00AA010C" w:rsidP="002A5E17">
      <w:pPr>
        <w:pStyle w:val="a9"/>
        <w:rPr>
          <w:lang w:val="fr-FR"/>
        </w:rPr>
      </w:pPr>
      <w:r w:rsidRPr="0027208C">
        <w:rPr>
          <w:lang w:val="fr-FR"/>
        </w:rPr>
        <w:t>ZC1      B1 –CI     /3:12</w:t>
      </w:r>
    </w:p>
    <w:p w14:paraId="5DF62B2C" w14:textId="77777777" w:rsidR="00AA010C" w:rsidRPr="0027208C" w:rsidRDefault="00AA010C" w:rsidP="002A5E17">
      <w:pPr>
        <w:pStyle w:val="a9"/>
        <w:rPr>
          <w:lang w:val="fr-FR"/>
        </w:rPr>
      </w:pPr>
      <w:r w:rsidRPr="0027208C">
        <w:rPr>
          <w:lang w:val="fr-FR"/>
        </w:rPr>
        <w:t>ZC2      CI         /4:2</w:t>
      </w:r>
    </w:p>
    <w:p w14:paraId="47E3292D" w14:textId="27BF33CF" w:rsidR="00AA010C" w:rsidRPr="00E716D8" w:rsidRDefault="00AA010C" w:rsidP="002A5E17">
      <w:pPr>
        <w:pStyle w:val="a9"/>
        <w:rPr>
          <w:lang w:val="ru-RU"/>
        </w:rPr>
      </w:pPr>
      <w:r w:rsidRPr="00C751A8">
        <w:rPr>
          <w:lang w:val="fr-FR"/>
        </w:rPr>
        <w:t>END</w:t>
      </w:r>
    </w:p>
    <w:p w14:paraId="6D33496A" w14:textId="77777777" w:rsidR="003B1B02" w:rsidRPr="001215DB" w:rsidRDefault="003B1B02" w:rsidP="003B1B02">
      <w:pPr>
        <w:pStyle w:val="14"/>
      </w:pPr>
    </w:p>
    <w:p w14:paraId="70AF764A" w14:textId="77777777" w:rsidR="00AA010C" w:rsidRPr="00C751A8" w:rsidRDefault="00AA010C" w:rsidP="002A5E17">
      <w:pPr>
        <w:pStyle w:val="a9"/>
        <w:rPr>
          <w:lang w:val="ru-RU"/>
        </w:rPr>
      </w:pPr>
      <w:r w:rsidRPr="00C751A8">
        <w:rPr>
          <w:lang w:val="ru-RU"/>
        </w:rPr>
        <w:t xml:space="preserve">*       второй прототип ячейки сети, используемой в сети </w:t>
      </w:r>
      <w:r w:rsidRPr="00137FE8">
        <w:t>NT</w:t>
      </w:r>
    </w:p>
    <w:p w14:paraId="1659F803" w14:textId="77777777" w:rsidR="00AA010C" w:rsidRPr="00137FE8" w:rsidRDefault="00AA010C" w:rsidP="002A5E17">
      <w:pPr>
        <w:pStyle w:val="a9"/>
      </w:pPr>
      <w:r w:rsidRPr="00137FE8">
        <w:t>CELL     CN2</w:t>
      </w:r>
    </w:p>
    <w:p w14:paraId="148C39C6" w14:textId="77777777" w:rsidR="00AA010C" w:rsidRPr="00137FE8" w:rsidRDefault="00AA010C" w:rsidP="002A5E17">
      <w:pPr>
        <w:pStyle w:val="a9"/>
      </w:pPr>
      <w:r w:rsidRPr="00137FE8">
        <w:t>SBOX     B1   3,0,0   0,4,0   0,0,4</w:t>
      </w:r>
    </w:p>
    <w:p w14:paraId="62911A9F" w14:textId="77777777" w:rsidR="00AA010C" w:rsidRPr="00137FE8" w:rsidRDefault="00AA010C" w:rsidP="002A5E17">
      <w:pPr>
        <w:pStyle w:val="a9"/>
      </w:pPr>
      <w:r w:rsidRPr="00137FE8">
        <w:t>RPP      P2   0.6,2.4     0.5,3.5    0,4</w:t>
      </w:r>
    </w:p>
    <w:p w14:paraId="73B740B7" w14:textId="1DE36DF6" w:rsidR="00AA010C" w:rsidRDefault="00AA010C" w:rsidP="002A5E17">
      <w:pPr>
        <w:pStyle w:val="a9"/>
      </w:pPr>
      <w:r w:rsidRPr="00137FE8">
        <w:t>END</w:t>
      </w:r>
    </w:p>
    <w:p w14:paraId="38FE49FD" w14:textId="77777777" w:rsidR="003B1B02" w:rsidRPr="00E716D8" w:rsidRDefault="003B1B02" w:rsidP="003B1B02">
      <w:pPr>
        <w:pStyle w:val="14"/>
        <w:rPr>
          <w:lang w:val="en-US"/>
        </w:rPr>
      </w:pPr>
    </w:p>
    <w:p w14:paraId="583AAF74" w14:textId="77777777" w:rsidR="00AA010C" w:rsidRPr="00137FE8" w:rsidRDefault="00AA010C" w:rsidP="002A5E17">
      <w:pPr>
        <w:pStyle w:val="a9"/>
      </w:pPr>
      <w:r w:rsidRPr="00137FE8">
        <w:t>ZC1      B1 –P2     /–1:11</w:t>
      </w:r>
    </w:p>
    <w:p w14:paraId="5E69E276" w14:textId="77777777" w:rsidR="00AA010C" w:rsidRPr="00137FE8" w:rsidRDefault="00AA010C" w:rsidP="002A5E17">
      <w:pPr>
        <w:pStyle w:val="a9"/>
      </w:pPr>
      <w:r w:rsidRPr="00137FE8">
        <w:t>ZP2      P2         /–2:10</w:t>
      </w:r>
    </w:p>
    <w:p w14:paraId="1F21A33C" w14:textId="46445C57" w:rsidR="00AA010C" w:rsidRPr="00E716D8" w:rsidRDefault="00AA010C" w:rsidP="002A5E17">
      <w:pPr>
        <w:pStyle w:val="a9"/>
        <w:rPr>
          <w:lang w:val="ru-RU"/>
        </w:rPr>
      </w:pPr>
      <w:r w:rsidRPr="00137FE8">
        <w:t>END</w:t>
      </w:r>
    </w:p>
    <w:p w14:paraId="479743E8" w14:textId="77777777" w:rsidR="003B1B02" w:rsidRPr="00C751A8" w:rsidRDefault="003B1B02" w:rsidP="003B1B02">
      <w:pPr>
        <w:pStyle w:val="14"/>
      </w:pPr>
    </w:p>
    <w:p w14:paraId="687FEA85" w14:textId="77777777" w:rsidR="00AA010C" w:rsidRPr="00C751A8" w:rsidRDefault="00AA010C" w:rsidP="002A5E17">
      <w:pPr>
        <w:pStyle w:val="a9"/>
        <w:rPr>
          <w:lang w:val="ru-RU"/>
        </w:rPr>
      </w:pPr>
      <w:r w:rsidRPr="00C751A8">
        <w:rPr>
          <w:lang w:val="ru-RU"/>
        </w:rPr>
        <w:t>*       сеть, лежащая в зоне глобальной геометрии</w:t>
      </w:r>
    </w:p>
    <w:p w14:paraId="0E54D33A" w14:textId="77777777" w:rsidR="00AA010C" w:rsidRPr="00137FE8" w:rsidRDefault="00AA010C" w:rsidP="002A5E17">
      <w:pPr>
        <w:pStyle w:val="a9"/>
        <w:rPr>
          <w:lang w:val="de-DE"/>
        </w:rPr>
      </w:pPr>
      <w:r w:rsidRPr="00137FE8">
        <w:rPr>
          <w:lang w:val="de-DE"/>
        </w:rPr>
        <w:t>NET      NT    –</w:t>
      </w:r>
      <w:proofErr w:type="gramStart"/>
      <w:r w:rsidRPr="00137FE8">
        <w:rPr>
          <w:lang w:val="de-DE"/>
        </w:rPr>
        <w:t>6,–</w:t>
      </w:r>
      <w:proofErr w:type="gramEnd"/>
      <w:r w:rsidRPr="00137FE8">
        <w:rPr>
          <w:lang w:val="de-DE"/>
        </w:rPr>
        <w:t>6,–2   4,3</w:t>
      </w:r>
    </w:p>
    <w:p w14:paraId="6738028D" w14:textId="77777777" w:rsidR="00AA010C" w:rsidRPr="00137FE8" w:rsidRDefault="00AA010C" w:rsidP="002A5E17">
      <w:pPr>
        <w:pStyle w:val="a9"/>
        <w:rPr>
          <w:lang w:val="de-DE"/>
        </w:rPr>
      </w:pPr>
      <w:r w:rsidRPr="00137FE8">
        <w:rPr>
          <w:lang w:val="de-DE"/>
        </w:rPr>
        <w:t xml:space="preserve">T01      4*CN1  </w:t>
      </w:r>
    </w:p>
    <w:p w14:paraId="6AC6DB0C" w14:textId="77777777" w:rsidR="00AA010C" w:rsidRPr="00137FE8" w:rsidRDefault="00AA010C" w:rsidP="002A5E17">
      <w:pPr>
        <w:pStyle w:val="a9"/>
        <w:rPr>
          <w:lang w:val="de-DE"/>
        </w:rPr>
      </w:pPr>
      <w:r w:rsidRPr="00137FE8">
        <w:rPr>
          <w:lang w:val="de-DE"/>
        </w:rPr>
        <w:t>T02      CN</w:t>
      </w:r>
      <w:proofErr w:type="gramStart"/>
      <w:r w:rsidRPr="00137FE8">
        <w:rPr>
          <w:lang w:val="de-DE"/>
        </w:rPr>
        <w:t>2  CN</w:t>
      </w:r>
      <w:proofErr w:type="gramEnd"/>
      <w:r w:rsidRPr="00137FE8">
        <w:rPr>
          <w:lang w:val="de-DE"/>
        </w:rPr>
        <w:t>1  CN2  CN1</w:t>
      </w:r>
    </w:p>
    <w:p w14:paraId="69CE56EA" w14:textId="1114EE01" w:rsidR="00AA010C" w:rsidRPr="00F55AB5" w:rsidRDefault="00AA010C" w:rsidP="002A5E17">
      <w:pPr>
        <w:pStyle w:val="a9"/>
        <w:rPr>
          <w:lang w:val="ru-RU"/>
        </w:rPr>
      </w:pPr>
      <w:r w:rsidRPr="00D416DB">
        <w:rPr>
          <w:lang w:val="fr-FR"/>
        </w:rPr>
        <w:t>T</w:t>
      </w:r>
      <w:r w:rsidRPr="00F55AB5">
        <w:rPr>
          <w:lang w:val="ru-RU"/>
        </w:rPr>
        <w:t xml:space="preserve">03      </w:t>
      </w:r>
      <w:r w:rsidRPr="00D416DB">
        <w:rPr>
          <w:lang w:val="fr-FR"/>
        </w:rPr>
        <w:t>CN</w:t>
      </w:r>
      <w:r w:rsidRPr="00F55AB5">
        <w:rPr>
          <w:lang w:val="ru-RU"/>
        </w:rPr>
        <w:t xml:space="preserve">1  </w:t>
      </w:r>
      <w:r w:rsidRPr="00D416DB">
        <w:rPr>
          <w:lang w:val="fr-FR"/>
        </w:rPr>
        <w:t>CN</w:t>
      </w:r>
      <w:r w:rsidRPr="00F55AB5">
        <w:rPr>
          <w:lang w:val="ru-RU"/>
        </w:rPr>
        <w:t xml:space="preserve">2  </w:t>
      </w:r>
      <w:r w:rsidRPr="00D416DB">
        <w:rPr>
          <w:lang w:val="fr-FR"/>
        </w:rPr>
        <w:t>CN</w:t>
      </w:r>
      <w:r w:rsidRPr="00F55AB5">
        <w:rPr>
          <w:lang w:val="ru-RU"/>
        </w:rPr>
        <w:t xml:space="preserve">1  </w:t>
      </w:r>
      <w:r w:rsidRPr="00D416DB">
        <w:rPr>
          <w:lang w:val="fr-FR"/>
        </w:rPr>
        <w:t>CN</w:t>
      </w:r>
      <w:r w:rsidRPr="00F55AB5">
        <w:rPr>
          <w:lang w:val="ru-RU"/>
        </w:rPr>
        <w:t>1</w:t>
      </w:r>
    </w:p>
    <w:p w14:paraId="6AFB6438" w14:textId="77777777" w:rsidR="003B1B02" w:rsidRPr="00F55AB5" w:rsidRDefault="003B1B02" w:rsidP="003B1B02">
      <w:pPr>
        <w:pStyle w:val="14"/>
      </w:pPr>
    </w:p>
    <w:p w14:paraId="2BE93D14" w14:textId="77777777" w:rsidR="00AA010C" w:rsidRPr="00C751A8" w:rsidRDefault="00AA010C" w:rsidP="002A5E17">
      <w:pPr>
        <w:pStyle w:val="a9"/>
        <w:rPr>
          <w:lang w:val="ru-RU"/>
        </w:rPr>
      </w:pPr>
      <w:r w:rsidRPr="00C751A8">
        <w:rPr>
          <w:lang w:val="ru-RU"/>
        </w:rPr>
        <w:lastRenderedPageBreak/>
        <w:t>*       картограмма условных регистрационных указателей</w:t>
      </w:r>
    </w:p>
    <w:p w14:paraId="2DD8FB96" w14:textId="77777777" w:rsidR="00AA010C" w:rsidRPr="00C751A8" w:rsidRDefault="00AA010C" w:rsidP="002A5E17">
      <w:pPr>
        <w:pStyle w:val="a9"/>
        <w:rPr>
          <w:lang w:val="ru-RU"/>
        </w:rPr>
      </w:pPr>
      <w:r w:rsidRPr="00137FE8">
        <w:t>P</w:t>
      </w:r>
      <w:r w:rsidRPr="00C751A8">
        <w:rPr>
          <w:lang w:val="ru-RU"/>
        </w:rPr>
        <w:t>0101    4*0</w:t>
      </w:r>
    </w:p>
    <w:p w14:paraId="783882BB" w14:textId="77777777" w:rsidR="00AA010C" w:rsidRPr="00C751A8" w:rsidRDefault="00AA010C" w:rsidP="002A5E17">
      <w:pPr>
        <w:pStyle w:val="a9"/>
        <w:rPr>
          <w:lang w:val="ru-RU"/>
        </w:rPr>
      </w:pPr>
      <w:r w:rsidRPr="00137FE8">
        <w:t>P</w:t>
      </w:r>
      <w:r w:rsidRPr="00C751A8">
        <w:rPr>
          <w:lang w:val="ru-RU"/>
        </w:rPr>
        <w:t>0102    5 0 6 0</w:t>
      </w:r>
    </w:p>
    <w:p w14:paraId="2AFC2696" w14:textId="77777777" w:rsidR="00AA010C" w:rsidRPr="00C751A8" w:rsidRDefault="00AA010C" w:rsidP="002A5E17">
      <w:pPr>
        <w:pStyle w:val="a9"/>
        <w:rPr>
          <w:lang w:val="ru-RU"/>
        </w:rPr>
      </w:pPr>
      <w:r w:rsidRPr="00137FE8">
        <w:t>P</w:t>
      </w:r>
      <w:r w:rsidRPr="00C751A8">
        <w:rPr>
          <w:lang w:val="ru-RU"/>
        </w:rPr>
        <w:t>0103    0 7 0 0</w:t>
      </w:r>
    </w:p>
    <w:p w14:paraId="26611CA3" w14:textId="77777777" w:rsidR="00AA010C" w:rsidRPr="00C751A8" w:rsidRDefault="00AA010C" w:rsidP="002A5E17">
      <w:pPr>
        <w:pStyle w:val="a9"/>
        <w:rPr>
          <w:lang w:val="ru-RU"/>
        </w:rPr>
      </w:pPr>
      <w:r w:rsidRPr="00137FE8">
        <w:t>P</w:t>
      </w:r>
      <w:r w:rsidRPr="00C751A8">
        <w:rPr>
          <w:lang w:val="ru-RU"/>
        </w:rPr>
        <w:t>0201    4*0</w:t>
      </w:r>
    </w:p>
    <w:p w14:paraId="76947260" w14:textId="77777777" w:rsidR="00AA010C" w:rsidRPr="00C751A8" w:rsidRDefault="00AA010C" w:rsidP="002A5E17">
      <w:pPr>
        <w:pStyle w:val="a9"/>
        <w:rPr>
          <w:lang w:val="ru-RU"/>
        </w:rPr>
      </w:pPr>
      <w:r w:rsidRPr="00137FE8">
        <w:t>P</w:t>
      </w:r>
      <w:r w:rsidRPr="00C751A8">
        <w:rPr>
          <w:lang w:val="ru-RU"/>
        </w:rPr>
        <w:t>0202    9  0 9 0</w:t>
      </w:r>
    </w:p>
    <w:p w14:paraId="37F4D2EC" w14:textId="77777777" w:rsidR="00AA010C" w:rsidRPr="00C751A8" w:rsidRDefault="00AA010C" w:rsidP="002A5E17">
      <w:pPr>
        <w:pStyle w:val="a9"/>
        <w:rPr>
          <w:lang w:val="ru-RU"/>
        </w:rPr>
      </w:pPr>
      <w:r w:rsidRPr="00137FE8">
        <w:t>P</w:t>
      </w:r>
      <w:r w:rsidRPr="00C751A8">
        <w:rPr>
          <w:lang w:val="ru-RU"/>
        </w:rPr>
        <w:t>0203    0 10 0 0</w:t>
      </w:r>
    </w:p>
    <w:p w14:paraId="464C7FED" w14:textId="4940999A" w:rsidR="00AA010C" w:rsidRPr="00E716D8" w:rsidRDefault="00AA010C" w:rsidP="002A5E17">
      <w:pPr>
        <w:pStyle w:val="a9"/>
        <w:rPr>
          <w:lang w:val="ru-RU"/>
        </w:rPr>
      </w:pPr>
      <w:r w:rsidRPr="00137FE8">
        <w:t>END</w:t>
      </w:r>
    </w:p>
    <w:p w14:paraId="4E517A18" w14:textId="77777777" w:rsidR="003B1B02" w:rsidRPr="00C751A8" w:rsidRDefault="003B1B02" w:rsidP="003B1B02">
      <w:pPr>
        <w:pStyle w:val="14"/>
      </w:pPr>
    </w:p>
    <w:p w14:paraId="7FD478EA" w14:textId="77777777" w:rsidR="00AA010C" w:rsidRPr="00C751A8" w:rsidRDefault="00AA010C" w:rsidP="002A5E17">
      <w:pPr>
        <w:pStyle w:val="a9"/>
        <w:rPr>
          <w:lang w:val="ru-RU"/>
        </w:rPr>
      </w:pPr>
      <w:r w:rsidRPr="00C751A8">
        <w:rPr>
          <w:lang w:val="ru-RU"/>
        </w:rPr>
        <w:t>*       прототип ячейки сети, используемой в сети решётки</w:t>
      </w:r>
    </w:p>
    <w:p w14:paraId="152FB6B3" w14:textId="77777777" w:rsidR="00AA010C" w:rsidRPr="00137FE8" w:rsidRDefault="00AA010C" w:rsidP="002A5E17">
      <w:pPr>
        <w:pStyle w:val="a9"/>
      </w:pPr>
      <w:r w:rsidRPr="00137FE8">
        <w:t>CELL     CLN</w:t>
      </w:r>
    </w:p>
    <w:p w14:paraId="6280B715" w14:textId="77777777" w:rsidR="00AA010C" w:rsidRPr="00137FE8" w:rsidRDefault="00AA010C" w:rsidP="002A5E17">
      <w:pPr>
        <w:pStyle w:val="a9"/>
      </w:pPr>
      <w:r w:rsidRPr="00137FE8">
        <w:t>EQU    DP=0.8</w:t>
      </w:r>
    </w:p>
    <w:p w14:paraId="7EFC9A75" w14:textId="77777777" w:rsidR="00AA010C" w:rsidRPr="00137FE8" w:rsidRDefault="00AA010C" w:rsidP="002A5E17">
      <w:pPr>
        <w:pStyle w:val="a9"/>
      </w:pPr>
      <w:r w:rsidRPr="00137FE8">
        <w:t>EQU    DQ=0.7</w:t>
      </w:r>
    </w:p>
    <w:p w14:paraId="3BBE880B" w14:textId="77777777" w:rsidR="00AA010C" w:rsidRPr="00137FE8" w:rsidRDefault="00AA010C" w:rsidP="002A5E17">
      <w:pPr>
        <w:pStyle w:val="a9"/>
      </w:pPr>
      <w:r w:rsidRPr="00137FE8">
        <w:t>EQU    DR=3.0</w:t>
      </w:r>
    </w:p>
    <w:p w14:paraId="1775EC7C" w14:textId="77777777" w:rsidR="00AA010C" w:rsidRPr="00137FE8" w:rsidRDefault="00AA010C" w:rsidP="002A5E17">
      <w:pPr>
        <w:pStyle w:val="a9"/>
      </w:pPr>
      <w:r w:rsidRPr="00137FE8">
        <w:t>SBOX     BXL     DP,0,0   0,DQ,0   0,0,DR</w:t>
      </w:r>
    </w:p>
    <w:p w14:paraId="21FE0666" w14:textId="77777777" w:rsidR="00AA010C" w:rsidRPr="001215DB" w:rsidRDefault="00AA010C" w:rsidP="002A5E17">
      <w:pPr>
        <w:pStyle w:val="a9"/>
        <w:rPr>
          <w:lang w:val="ru-RU"/>
        </w:rPr>
      </w:pPr>
      <w:r w:rsidRPr="00137FE8">
        <w:t>END</w:t>
      </w:r>
    </w:p>
    <w:p w14:paraId="2948371F" w14:textId="77777777" w:rsidR="00AA010C" w:rsidRPr="00C751A8" w:rsidRDefault="00AA010C" w:rsidP="002A5E17">
      <w:pPr>
        <w:pStyle w:val="a9"/>
        <w:rPr>
          <w:lang w:val="ru-RU"/>
        </w:rPr>
      </w:pPr>
      <w:r w:rsidRPr="00137FE8">
        <w:t>CD</w:t>
      </w:r>
      <w:r w:rsidRPr="00C751A8">
        <w:rPr>
          <w:lang w:val="ru-RU"/>
        </w:rPr>
        <w:t xml:space="preserve">2      </w:t>
      </w:r>
      <w:r w:rsidRPr="00137FE8">
        <w:t>BXL</w:t>
      </w:r>
      <w:r w:rsidRPr="00C751A8">
        <w:rPr>
          <w:lang w:val="ru-RU"/>
        </w:rPr>
        <w:t xml:space="preserve">     /–1:14</w:t>
      </w:r>
    </w:p>
    <w:p w14:paraId="52775F5A" w14:textId="26C5B9B2" w:rsidR="00AA010C" w:rsidRPr="00E716D8" w:rsidRDefault="00AA010C" w:rsidP="002A5E17">
      <w:pPr>
        <w:pStyle w:val="a9"/>
        <w:rPr>
          <w:lang w:val="ru-RU"/>
        </w:rPr>
      </w:pPr>
      <w:r w:rsidRPr="00137FE8">
        <w:t>END</w:t>
      </w:r>
    </w:p>
    <w:p w14:paraId="0A71A660" w14:textId="77777777" w:rsidR="003B1B02" w:rsidRPr="00C751A8" w:rsidRDefault="003B1B02" w:rsidP="003B1B02">
      <w:pPr>
        <w:pStyle w:val="14"/>
      </w:pPr>
    </w:p>
    <w:p w14:paraId="4891D749" w14:textId="77777777" w:rsidR="00AA010C" w:rsidRPr="00C751A8" w:rsidRDefault="00AA010C" w:rsidP="002A5E17">
      <w:pPr>
        <w:pStyle w:val="a9"/>
        <w:rPr>
          <w:lang w:val="ru-RU"/>
        </w:rPr>
      </w:pPr>
      <w:r w:rsidRPr="00C751A8">
        <w:rPr>
          <w:lang w:val="ru-RU"/>
        </w:rPr>
        <w:lastRenderedPageBreak/>
        <w:t>*       первый прототип элемента решётки; он не содержит сетей</w:t>
      </w:r>
    </w:p>
    <w:p w14:paraId="1DFCF253" w14:textId="77777777" w:rsidR="00AA010C" w:rsidRPr="00137FE8" w:rsidRDefault="00AA010C" w:rsidP="002A5E17">
      <w:pPr>
        <w:pStyle w:val="a9"/>
      </w:pPr>
      <w:r w:rsidRPr="00137FE8">
        <w:t>LCELL    BUU</w:t>
      </w:r>
    </w:p>
    <w:p w14:paraId="0BE915B9" w14:textId="77777777" w:rsidR="00AA010C" w:rsidRPr="00137FE8" w:rsidRDefault="00AA010C" w:rsidP="002A5E17">
      <w:pPr>
        <w:pStyle w:val="a9"/>
      </w:pPr>
      <w:r w:rsidRPr="00137FE8">
        <w:t>EQU   R1=1</w:t>
      </w:r>
    </w:p>
    <w:p w14:paraId="07F31D32" w14:textId="77777777" w:rsidR="00AA010C" w:rsidRPr="00137FE8" w:rsidRDefault="00AA010C" w:rsidP="002A5E17">
      <w:pPr>
        <w:pStyle w:val="a9"/>
      </w:pPr>
      <w:r w:rsidRPr="00137FE8">
        <w:t>EQU   R2=0.2</w:t>
      </w:r>
    </w:p>
    <w:p w14:paraId="14B3C97B" w14:textId="77777777" w:rsidR="00AA010C" w:rsidRPr="00D416DB" w:rsidRDefault="00AA010C" w:rsidP="002A5E17">
      <w:pPr>
        <w:pStyle w:val="a9"/>
        <w:rPr>
          <w:lang w:val="fr-FR"/>
        </w:rPr>
      </w:pPr>
      <w:r w:rsidRPr="00D416DB">
        <w:rPr>
          <w:lang w:val="fr-FR"/>
        </w:rPr>
        <w:t>EQU   X=0.1</w:t>
      </w:r>
    </w:p>
    <w:p w14:paraId="50451DA5" w14:textId="77777777" w:rsidR="00AA010C" w:rsidRPr="00D416DB" w:rsidRDefault="00AA010C" w:rsidP="002A5E17">
      <w:pPr>
        <w:pStyle w:val="a9"/>
        <w:rPr>
          <w:lang w:val="fr-FR"/>
        </w:rPr>
      </w:pPr>
      <w:r w:rsidRPr="00D416DB">
        <w:rPr>
          <w:lang w:val="fr-FR"/>
        </w:rPr>
        <w:t>EQU   Y=0.</w:t>
      </w:r>
    </w:p>
    <w:p w14:paraId="068F11FF" w14:textId="77777777" w:rsidR="00AA010C" w:rsidRPr="00D416DB" w:rsidRDefault="00AA010C" w:rsidP="002A5E17">
      <w:pPr>
        <w:pStyle w:val="a9"/>
        <w:rPr>
          <w:lang w:val="fr-FR"/>
        </w:rPr>
      </w:pPr>
      <w:r w:rsidRPr="00D416DB">
        <w:rPr>
          <w:lang w:val="fr-FR"/>
        </w:rPr>
        <w:t>EQU   Z=0</w:t>
      </w:r>
    </w:p>
    <w:p w14:paraId="39B208F4" w14:textId="77777777" w:rsidR="00AA010C" w:rsidRPr="005A0C3C" w:rsidRDefault="00AA010C" w:rsidP="002A5E17">
      <w:pPr>
        <w:pStyle w:val="a9"/>
        <w:rPr>
          <w:lang w:val="fr-FR"/>
        </w:rPr>
      </w:pPr>
      <w:r w:rsidRPr="005A0C3C">
        <w:rPr>
          <w:lang w:val="fr-FR"/>
        </w:rPr>
        <w:t>RCZ   BL   0,0,0    3     R1</w:t>
      </w:r>
    </w:p>
    <w:p w14:paraId="7E0E3DA5" w14:textId="77777777" w:rsidR="00AA010C" w:rsidRPr="00D416DB" w:rsidRDefault="00AA010C" w:rsidP="002A5E17">
      <w:pPr>
        <w:pStyle w:val="a9"/>
        <w:rPr>
          <w:lang w:val="fr-FR"/>
        </w:rPr>
      </w:pPr>
      <w:r w:rsidRPr="00D416DB">
        <w:rPr>
          <w:lang w:val="fr-FR"/>
        </w:rPr>
        <w:t>RCZ   C1  –X,Y,Z  3     R2</w:t>
      </w:r>
    </w:p>
    <w:p w14:paraId="035FEE50" w14:textId="77777777" w:rsidR="00AA010C" w:rsidRPr="001215DB" w:rsidRDefault="00AA010C" w:rsidP="002A5E17">
      <w:pPr>
        <w:pStyle w:val="a9"/>
      </w:pPr>
      <w:r w:rsidRPr="001215DB">
        <w:t>RCZ   C2   X,Y,Z  3     R2</w:t>
      </w:r>
    </w:p>
    <w:p w14:paraId="124620D9" w14:textId="77777777" w:rsidR="00AA010C" w:rsidRPr="00137FE8" w:rsidRDefault="00AA010C" w:rsidP="002A5E17">
      <w:pPr>
        <w:pStyle w:val="a9"/>
      </w:pPr>
      <w:r w:rsidRPr="00137FE8">
        <w:t>C=C SHOW</w:t>
      </w:r>
    </w:p>
    <w:p w14:paraId="2766D7A3" w14:textId="45087A01" w:rsidR="00AA010C" w:rsidRDefault="00AA010C" w:rsidP="002A5E17">
      <w:pPr>
        <w:pStyle w:val="a9"/>
      </w:pPr>
      <w:r w:rsidRPr="00137FE8">
        <w:t>END</w:t>
      </w:r>
    </w:p>
    <w:p w14:paraId="713D5CFD" w14:textId="77777777" w:rsidR="003B1B02" w:rsidRPr="00E716D8" w:rsidRDefault="003B1B02" w:rsidP="003B1B02">
      <w:pPr>
        <w:pStyle w:val="14"/>
        <w:rPr>
          <w:lang w:val="en-US"/>
        </w:rPr>
      </w:pPr>
    </w:p>
    <w:p w14:paraId="2F6B4189" w14:textId="77777777" w:rsidR="00AA010C" w:rsidRPr="00137FE8" w:rsidRDefault="00AA010C" w:rsidP="002A5E17">
      <w:pPr>
        <w:pStyle w:val="a9"/>
      </w:pPr>
      <w:r w:rsidRPr="00137FE8">
        <w:t>LZZ     BL –C1 –C2       /–1:1</w:t>
      </w:r>
    </w:p>
    <w:p w14:paraId="40BDFCE3" w14:textId="77777777" w:rsidR="00AA010C" w:rsidRPr="00137FE8" w:rsidRDefault="00AA010C" w:rsidP="002A5E17">
      <w:pPr>
        <w:pStyle w:val="a9"/>
      </w:pPr>
      <w:r w:rsidRPr="00137FE8">
        <w:t>C12     C1 U C2          /–2:5</w:t>
      </w:r>
    </w:p>
    <w:p w14:paraId="539B5B51" w14:textId="77777777" w:rsidR="00AA010C" w:rsidRPr="00137FE8" w:rsidRDefault="00AA010C" w:rsidP="002A5E17">
      <w:pPr>
        <w:pStyle w:val="a9"/>
      </w:pPr>
      <w:r w:rsidRPr="00137FE8">
        <w:t>END</w:t>
      </w:r>
    </w:p>
    <w:p w14:paraId="0A0B1DE0" w14:textId="5A2553F0" w:rsidR="00AA010C" w:rsidRPr="00E716D8" w:rsidRDefault="00AA010C" w:rsidP="002A5E17">
      <w:pPr>
        <w:pStyle w:val="a9"/>
        <w:rPr>
          <w:lang w:val="ru-RU"/>
        </w:rPr>
      </w:pPr>
      <w:r w:rsidRPr="00137FE8">
        <w:t>ENDL</w:t>
      </w:r>
    </w:p>
    <w:p w14:paraId="65120C1B" w14:textId="77777777" w:rsidR="003B1B02" w:rsidRPr="001215DB" w:rsidRDefault="003B1B02" w:rsidP="003B1B02">
      <w:pPr>
        <w:pStyle w:val="14"/>
      </w:pPr>
    </w:p>
    <w:p w14:paraId="6785DFFB" w14:textId="77777777" w:rsidR="00AA010C" w:rsidRPr="00C751A8" w:rsidRDefault="00AA010C" w:rsidP="002A5E17">
      <w:pPr>
        <w:pStyle w:val="a9"/>
        <w:rPr>
          <w:lang w:val="ru-RU"/>
        </w:rPr>
      </w:pPr>
      <w:r w:rsidRPr="00C751A8">
        <w:rPr>
          <w:lang w:val="ru-RU"/>
        </w:rPr>
        <w:t>*       второй прототип элемента решётки; он содержит сеть</w:t>
      </w:r>
    </w:p>
    <w:p w14:paraId="15EE9693" w14:textId="77777777" w:rsidR="00AA010C" w:rsidRPr="00137FE8" w:rsidRDefault="00AA010C" w:rsidP="002A5E17">
      <w:pPr>
        <w:pStyle w:val="a9"/>
      </w:pPr>
      <w:r w:rsidRPr="00137FE8">
        <w:t>LCELL     BVV</w:t>
      </w:r>
    </w:p>
    <w:p w14:paraId="7D133893" w14:textId="77777777" w:rsidR="00AA010C" w:rsidRPr="00137FE8" w:rsidRDefault="00AA010C" w:rsidP="002A5E17">
      <w:pPr>
        <w:pStyle w:val="a9"/>
      </w:pPr>
      <w:r w:rsidRPr="00137FE8">
        <w:t>RPP   BL   –0.8,0.8  –0.7,0.7   0,3</w:t>
      </w:r>
    </w:p>
    <w:p w14:paraId="656E61ED" w14:textId="77777777" w:rsidR="00AA010C" w:rsidRPr="00137FE8" w:rsidRDefault="00AA010C" w:rsidP="002A5E17">
      <w:pPr>
        <w:pStyle w:val="a9"/>
      </w:pPr>
      <w:r w:rsidRPr="00137FE8">
        <w:t>END</w:t>
      </w:r>
    </w:p>
    <w:p w14:paraId="56AFAB1F" w14:textId="77777777" w:rsidR="00AA010C" w:rsidRPr="00137FE8" w:rsidRDefault="00AA010C" w:rsidP="002A5E17">
      <w:pPr>
        <w:pStyle w:val="a9"/>
      </w:pPr>
      <w:r w:rsidRPr="00137FE8">
        <w:t>CC3   (VNT)  BL             /2:2</w:t>
      </w:r>
    </w:p>
    <w:p w14:paraId="2C449EED" w14:textId="0EF58215" w:rsidR="00AA010C" w:rsidRPr="00E716D8" w:rsidRDefault="00AA010C" w:rsidP="002A5E17">
      <w:pPr>
        <w:pStyle w:val="a9"/>
        <w:rPr>
          <w:lang w:val="ru-RU"/>
        </w:rPr>
      </w:pPr>
      <w:r w:rsidRPr="00137FE8">
        <w:t>END</w:t>
      </w:r>
    </w:p>
    <w:p w14:paraId="7B8C22AB" w14:textId="77777777" w:rsidR="003B1B02" w:rsidRPr="001215DB" w:rsidRDefault="003B1B02" w:rsidP="003B1B02">
      <w:pPr>
        <w:pStyle w:val="14"/>
      </w:pPr>
    </w:p>
    <w:p w14:paraId="5F91BBB1" w14:textId="77777777" w:rsidR="00AA010C" w:rsidRPr="001215DB" w:rsidRDefault="00AA010C" w:rsidP="002A5E17">
      <w:pPr>
        <w:pStyle w:val="a9"/>
        <w:rPr>
          <w:lang w:val="ru-RU"/>
        </w:rPr>
      </w:pPr>
      <w:r w:rsidRPr="001215DB">
        <w:rPr>
          <w:lang w:val="ru-RU"/>
        </w:rPr>
        <w:lastRenderedPageBreak/>
        <w:t>*       внутренняя сеть</w:t>
      </w:r>
    </w:p>
    <w:p w14:paraId="74DA6E15" w14:textId="77777777" w:rsidR="00AA010C" w:rsidRPr="001215DB" w:rsidRDefault="00AA010C" w:rsidP="002A5E17">
      <w:pPr>
        <w:pStyle w:val="a9"/>
        <w:rPr>
          <w:lang w:val="ru-RU"/>
        </w:rPr>
      </w:pPr>
      <w:r w:rsidRPr="00D416DB">
        <w:rPr>
          <w:lang w:val="fr-FR"/>
        </w:rPr>
        <w:t>NET</w:t>
      </w:r>
      <w:r w:rsidRPr="001215DB">
        <w:rPr>
          <w:lang w:val="ru-RU"/>
        </w:rPr>
        <w:t xml:space="preserve">      </w:t>
      </w:r>
      <w:r w:rsidRPr="00D416DB">
        <w:rPr>
          <w:lang w:val="fr-FR"/>
        </w:rPr>
        <w:t>VNT</w:t>
      </w:r>
      <w:r w:rsidRPr="001215DB">
        <w:rPr>
          <w:lang w:val="ru-RU"/>
        </w:rPr>
        <w:t xml:space="preserve">    –0.8,–0.7,0   2,2</w:t>
      </w:r>
    </w:p>
    <w:p w14:paraId="7ABE1456" w14:textId="77777777" w:rsidR="00AA010C" w:rsidRPr="00137FE8" w:rsidRDefault="00AA010C" w:rsidP="002A5E17">
      <w:pPr>
        <w:pStyle w:val="a9"/>
        <w:rPr>
          <w:lang w:val="de-DE"/>
        </w:rPr>
      </w:pPr>
      <w:r w:rsidRPr="00137FE8">
        <w:rPr>
          <w:lang w:val="de-DE"/>
        </w:rPr>
        <w:t xml:space="preserve">T01      </w:t>
      </w:r>
      <w:proofErr w:type="gramStart"/>
      <w:r w:rsidRPr="00137FE8">
        <w:rPr>
          <w:lang w:val="de-DE"/>
        </w:rPr>
        <w:t xml:space="preserve">CLN  </w:t>
      </w:r>
      <w:proofErr w:type="spellStart"/>
      <w:r w:rsidRPr="00137FE8">
        <w:rPr>
          <w:lang w:val="de-DE"/>
        </w:rPr>
        <w:t>CLN</w:t>
      </w:r>
      <w:proofErr w:type="spellEnd"/>
      <w:proofErr w:type="gramEnd"/>
    </w:p>
    <w:p w14:paraId="691F190E" w14:textId="77777777" w:rsidR="00AA010C" w:rsidRPr="00137FE8" w:rsidRDefault="00AA010C" w:rsidP="002A5E17">
      <w:pPr>
        <w:pStyle w:val="a9"/>
        <w:rPr>
          <w:lang w:val="de-DE"/>
        </w:rPr>
      </w:pPr>
      <w:r w:rsidRPr="00137FE8">
        <w:rPr>
          <w:lang w:val="de-DE"/>
        </w:rPr>
        <w:t xml:space="preserve">T02      </w:t>
      </w:r>
      <w:proofErr w:type="gramStart"/>
      <w:r w:rsidRPr="00137FE8">
        <w:rPr>
          <w:lang w:val="de-DE"/>
        </w:rPr>
        <w:t xml:space="preserve">CLN  </w:t>
      </w:r>
      <w:proofErr w:type="spellStart"/>
      <w:r w:rsidRPr="00137FE8">
        <w:rPr>
          <w:lang w:val="de-DE"/>
        </w:rPr>
        <w:t>CLN</w:t>
      </w:r>
      <w:proofErr w:type="spellEnd"/>
      <w:proofErr w:type="gramEnd"/>
    </w:p>
    <w:p w14:paraId="69112AFD" w14:textId="77777777" w:rsidR="00AA010C" w:rsidRPr="00C751A8" w:rsidRDefault="00AA010C" w:rsidP="002A5E17">
      <w:pPr>
        <w:pStyle w:val="a9"/>
        <w:rPr>
          <w:lang w:val="ru-RU"/>
        </w:rPr>
      </w:pPr>
      <w:r w:rsidRPr="00137FE8">
        <w:t>P</w:t>
      </w:r>
      <w:r w:rsidRPr="00C751A8">
        <w:rPr>
          <w:lang w:val="ru-RU"/>
        </w:rPr>
        <w:t>0101    –1  3</w:t>
      </w:r>
    </w:p>
    <w:p w14:paraId="52AB243F" w14:textId="77777777" w:rsidR="00AA010C" w:rsidRPr="00C751A8" w:rsidRDefault="00AA010C" w:rsidP="002A5E17">
      <w:pPr>
        <w:pStyle w:val="a9"/>
        <w:rPr>
          <w:lang w:val="ru-RU"/>
        </w:rPr>
      </w:pPr>
      <w:r w:rsidRPr="00137FE8">
        <w:t>P</w:t>
      </w:r>
      <w:r w:rsidRPr="00C751A8">
        <w:rPr>
          <w:lang w:val="ru-RU"/>
        </w:rPr>
        <w:t>0102     4 –1</w:t>
      </w:r>
    </w:p>
    <w:p w14:paraId="0A9A53CA" w14:textId="77777777" w:rsidR="00AA010C" w:rsidRPr="00C751A8" w:rsidRDefault="00AA010C" w:rsidP="002A5E17">
      <w:pPr>
        <w:pStyle w:val="a9"/>
        <w:rPr>
          <w:lang w:val="ru-RU"/>
        </w:rPr>
      </w:pPr>
      <w:r w:rsidRPr="00137FE8">
        <w:t>END</w:t>
      </w:r>
    </w:p>
    <w:p w14:paraId="5D8D2A1F" w14:textId="0067538F" w:rsidR="00AA010C" w:rsidRPr="00E716D8" w:rsidRDefault="00AA010C" w:rsidP="002A5E17">
      <w:pPr>
        <w:pStyle w:val="a9"/>
        <w:rPr>
          <w:lang w:val="ru-RU"/>
        </w:rPr>
      </w:pPr>
      <w:r w:rsidRPr="00137FE8">
        <w:t>ENDL</w:t>
      </w:r>
    </w:p>
    <w:p w14:paraId="16FD5012" w14:textId="77777777" w:rsidR="003B1B02" w:rsidRPr="00C751A8" w:rsidRDefault="003B1B02" w:rsidP="003B1B02">
      <w:pPr>
        <w:pStyle w:val="14"/>
      </w:pPr>
    </w:p>
    <w:p w14:paraId="0B95DAE1" w14:textId="77777777" w:rsidR="00AA010C" w:rsidRPr="00C751A8" w:rsidRDefault="00AA010C" w:rsidP="002A5E17">
      <w:pPr>
        <w:pStyle w:val="a9"/>
        <w:rPr>
          <w:lang w:val="ru-RU"/>
        </w:rPr>
      </w:pPr>
      <w:r w:rsidRPr="00C751A8">
        <w:rPr>
          <w:lang w:val="ru-RU"/>
        </w:rPr>
        <w:t>*       описание решётки</w:t>
      </w:r>
    </w:p>
    <w:p w14:paraId="0EFAA7A2" w14:textId="77777777" w:rsidR="00AA010C" w:rsidRPr="00137FE8" w:rsidRDefault="00AA010C" w:rsidP="002A5E17">
      <w:pPr>
        <w:pStyle w:val="a9"/>
      </w:pPr>
      <w:r w:rsidRPr="00137FE8">
        <w:t>EQU   P0XY = 2</w:t>
      </w:r>
    </w:p>
    <w:p w14:paraId="40FDA6AD" w14:textId="77777777" w:rsidR="00AA010C" w:rsidRPr="00137FE8" w:rsidRDefault="00AA010C" w:rsidP="002A5E17">
      <w:pPr>
        <w:pStyle w:val="a9"/>
      </w:pPr>
      <w:r w:rsidRPr="00137FE8">
        <w:t>LATT    GLTL     ZL</w:t>
      </w:r>
    </w:p>
    <w:p w14:paraId="5DF016DC" w14:textId="77777777" w:rsidR="00AA010C" w:rsidRPr="00137FE8" w:rsidRDefault="00AA010C" w:rsidP="002A5E17">
      <w:pPr>
        <w:pStyle w:val="a9"/>
      </w:pPr>
      <w:r w:rsidRPr="00137FE8">
        <w:t>LISTEL  BUU  BVV</w:t>
      </w:r>
    </w:p>
    <w:p w14:paraId="5EA9D1DB" w14:textId="77777777" w:rsidR="00AA010C" w:rsidRPr="00137FE8" w:rsidRDefault="00AA010C" w:rsidP="002A5E17">
      <w:pPr>
        <w:pStyle w:val="a9"/>
      </w:pPr>
      <w:r w:rsidRPr="00137FE8">
        <w:t xml:space="preserve">PARM    –P0XY,–P0XY,2.5  /2 –P0XY,P0XY,2.5   </w:t>
      </w:r>
      <w:proofErr w:type="spellStart"/>
      <w:r w:rsidRPr="00137FE8">
        <w:t>P0XY,P0XY,2.5</w:t>
      </w:r>
      <w:proofErr w:type="spellEnd"/>
    </w:p>
    <w:p w14:paraId="33E4B9E4" w14:textId="77777777" w:rsidR="00AA010C" w:rsidRPr="00137FE8" w:rsidRDefault="00AA010C" w:rsidP="002A5E17">
      <w:pPr>
        <w:pStyle w:val="a9"/>
      </w:pPr>
      <w:r w:rsidRPr="00137FE8">
        <w:t xml:space="preserve">        /2 P0XY,1.5–P0XY,2.5</w:t>
      </w:r>
    </w:p>
    <w:p w14:paraId="68BC38EA" w14:textId="77777777" w:rsidR="00AA010C" w:rsidRPr="00137FE8" w:rsidRDefault="00AA010C" w:rsidP="002A5E17">
      <w:pPr>
        <w:pStyle w:val="a9"/>
      </w:pPr>
      <w:r w:rsidRPr="00137FE8">
        <w:t>*</w:t>
      </w:r>
    </w:p>
    <w:p w14:paraId="17E06817" w14:textId="77777777" w:rsidR="00AA010C" w:rsidRPr="00137FE8" w:rsidRDefault="00AA010C" w:rsidP="002A5E17">
      <w:pPr>
        <w:pStyle w:val="a9"/>
      </w:pPr>
      <w:r w:rsidRPr="00137FE8">
        <w:t>C=C SHOW</w:t>
      </w:r>
    </w:p>
    <w:p w14:paraId="1705F03B" w14:textId="77777777" w:rsidR="00AA010C" w:rsidRPr="00137FE8" w:rsidRDefault="00AA010C" w:rsidP="002A5E17">
      <w:pPr>
        <w:pStyle w:val="a9"/>
      </w:pPr>
      <w:r w:rsidRPr="00137FE8">
        <w:t>*               C=C RGMM</w:t>
      </w:r>
    </w:p>
    <w:p w14:paraId="59DDD1E9" w14:textId="77777777" w:rsidR="00AA010C" w:rsidRPr="00137FE8" w:rsidRDefault="00AA010C" w:rsidP="002A5E17">
      <w:pPr>
        <w:pStyle w:val="a9"/>
      </w:pPr>
      <w:r w:rsidRPr="00137FE8">
        <w:t>V01     4.1888  0.1  3612.8 0.2</w:t>
      </w:r>
    </w:p>
    <w:p w14:paraId="2DCAC69D" w14:textId="77777777" w:rsidR="00AA010C" w:rsidRPr="00137FE8" w:rsidRDefault="00AA010C" w:rsidP="002A5E17">
      <w:pPr>
        <w:pStyle w:val="a9"/>
      </w:pPr>
      <w:r w:rsidRPr="00137FE8">
        <w:t>FINISH</w:t>
      </w:r>
    </w:p>
    <w:p w14:paraId="49977084" w14:textId="77777777" w:rsidR="0064470A" w:rsidRPr="00137FE8" w:rsidRDefault="0064470A" w:rsidP="00AA010C">
      <w:pPr>
        <w:pStyle w:val="14"/>
      </w:pPr>
    </w:p>
    <w:p w14:paraId="4BC769D3" w14:textId="668E629D" w:rsidR="00A52EF4" w:rsidRPr="001268DB" w:rsidRDefault="00A52EF4" w:rsidP="00A52EF4">
      <w:pPr>
        <w:pStyle w:val="10"/>
        <w:numPr>
          <w:ilvl w:val="0"/>
          <w:numId w:val="8"/>
        </w:numPr>
      </w:pPr>
      <w:bookmarkStart w:id="111" w:name="_Toc136433058"/>
      <w:r w:rsidRPr="00A52EF4">
        <w:lastRenderedPageBreak/>
        <w:t xml:space="preserve">Исходные данные модуля </w:t>
      </w:r>
      <w:r w:rsidR="009E54F2">
        <w:t>источника</w:t>
      </w:r>
      <w:bookmarkEnd w:id="111"/>
      <w:r w:rsidR="006A625A" w:rsidRPr="006A625A">
        <w:t xml:space="preserve"> (</w:t>
      </w:r>
      <w:r w:rsidR="006A625A">
        <w:rPr>
          <w:lang w:val="en-US"/>
        </w:rPr>
        <w:t>RRS</w:t>
      </w:r>
      <w:r w:rsidR="006A625A" w:rsidRPr="006A625A">
        <w:t>)</w:t>
      </w:r>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68DFA661" w:rsidR="00325510" w:rsidRDefault="00325510" w:rsidP="00325510">
      <w:pPr>
        <w:pStyle w:val="14"/>
      </w:pPr>
      <w:r>
        <w:t xml:space="preserve">Источник частиц </w:t>
      </w:r>
      <w:r>
        <w:rPr>
          <w:lang w:val="en-US"/>
        </w:rPr>
        <w:t>RRS</w:t>
      </w:r>
      <w:r w:rsidRPr="00B14853">
        <w:t xml:space="preserve"> </w:t>
      </w:r>
      <w:r>
        <w:t>написан на языке программирования FORTRAN стандарта</w:t>
      </w:r>
      <w:r>
        <w:rPr>
          <w:lang w:val="en-US"/>
        </w:rPr>
        <w:t> </w:t>
      </w:r>
      <w:r>
        <w:t>2008</w:t>
      </w:r>
      <w:r>
        <w:rPr>
          <w:lang w:val="en-US"/>
        </w:rPr>
        <w:t> </w:t>
      </w:r>
      <w:r w:rsidRPr="00D8295F">
        <w:t>[</w:t>
      </w:r>
      <w:r w:rsidR="002E4F00" w:rsidRPr="002E4F00">
        <w:t>16</w:t>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w:t>
      </w:r>
      <w:r w:rsidRPr="00F9329E">
        <w:t xml:space="preserve">усовершенствованы и </w:t>
      </w:r>
      <w:r>
        <w:t xml:space="preserve">представлены </w:t>
      </w:r>
      <w:r w:rsidR="001215DB">
        <w:t>в виде набора</w:t>
      </w:r>
      <w:r w:rsidRPr="00F9329E">
        <w:t xml:space="preserve"> </w:t>
      </w:r>
      <w:r>
        <w:t>шаблонов исходных данных. Источник частиц помог существенно расширить области</w:t>
      </w:r>
      <w:r w:rsidRPr="00F9329E">
        <w:t xml:space="preserve"> </w:t>
      </w:r>
      <w:r>
        <w:t xml:space="preserve">применения программы </w:t>
      </w:r>
      <w:r w:rsidR="004E23AD">
        <w:t>KMC</w:t>
      </w:r>
      <w:r>
        <w:t xml:space="preserve"> для </w:t>
      </w:r>
      <w:r w:rsidRPr="00F9329E">
        <w:t>реш</w:t>
      </w:r>
      <w:r>
        <w:t>ения разнообразных</w:t>
      </w:r>
      <w:r w:rsidRPr="00F9329E">
        <w:t xml:space="preserve"> задач</w:t>
      </w:r>
      <w:r>
        <w:t>.</w:t>
      </w:r>
    </w:p>
    <w:p w14:paraId="52B17CE6" w14:textId="77777777" w:rsidR="00325510" w:rsidRDefault="00325510" w:rsidP="00325510">
      <w:pPr>
        <w:pStyle w:val="14"/>
      </w:pPr>
    </w:p>
    <w:p w14:paraId="1424D9FC" w14:textId="2EF49CDF" w:rsidR="00325510" w:rsidRDefault="00325510" w:rsidP="00661831">
      <w:pPr>
        <w:pStyle w:val="20"/>
        <w:numPr>
          <w:ilvl w:val="1"/>
          <w:numId w:val="8"/>
        </w:numPr>
      </w:pPr>
      <w:bookmarkStart w:id="112" w:name="_Toc136433059"/>
      <w:r>
        <w:t>Создание внешнего источника</w:t>
      </w:r>
      <w:bookmarkEnd w:id="112"/>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 w:val="28"/>
          <w:szCs w:val="28"/>
        </w:rPr>
      </w:pPr>
      <w:r w:rsidRPr="00137FE8">
        <w:rPr>
          <w:sz w:val="28"/>
          <w:szCs w:val="28"/>
        </w:rPr>
        <w:lastRenderedPageBreak/>
        <w:t xml:space="preserve">Шаблон заголовка </w:t>
      </w:r>
      <w:r w:rsidRPr="00137FE8">
        <w:rPr>
          <w:sz w:val="28"/>
          <w:szCs w:val="28"/>
          <w:lang w:val="en-US"/>
        </w:rPr>
        <w:t>RRS</w:t>
      </w:r>
      <w:r w:rsidRPr="00137FE8">
        <w:rPr>
          <w:sz w:val="28"/>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43220B8F" w14:textId="77777777" w:rsidR="00137FE8" w:rsidRPr="00137FE8" w:rsidRDefault="00137FE8" w:rsidP="003B1B02">
      <w:pPr>
        <w:pStyle w:val="14"/>
      </w:pPr>
    </w:p>
    <w:p w14:paraId="0C2248BD" w14:textId="5DCE4286"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w:t>
      </w:r>
      <w:proofErr w:type="spellStart"/>
      <w:r w:rsidRPr="00137FE8">
        <w:t>Spectrum</w:t>
      </w:r>
      <w:proofErr w:type="spellEnd"/>
      <w:r w:rsidRPr="00137FE8">
        <w:t>»,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 w:val="28"/>
          <w:szCs w:val="28"/>
        </w:rPr>
      </w:pPr>
      <w:r w:rsidRPr="00137FE8">
        <w:rPr>
          <w:sz w:val="28"/>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6C2A196" w14:textId="77777777" w:rsidR="00137FE8" w:rsidRPr="00137FE8" w:rsidRDefault="00137FE8" w:rsidP="003B1B02">
      <w:pPr>
        <w:pStyle w:val="14"/>
      </w:pPr>
      <w:r w:rsidRPr="00137FE8">
        <w:t>&lt;имя&gt; – название источника;</w:t>
      </w:r>
    </w:p>
    <w:p w14:paraId="73BDA45F" w14:textId="06A975E3"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4D57C925" w14:textId="0B768A97"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3BCC7B5D" w14:textId="77777777" w:rsidR="00137FE8" w:rsidRPr="00137FE8" w:rsidRDefault="00137FE8" w:rsidP="003B1B02">
      <w:pPr>
        <w:pStyle w:val="14"/>
      </w:pPr>
    </w:p>
    <w:p w14:paraId="2EA58058" w14:textId="2E197B09" w:rsidR="00137FE8" w:rsidRPr="00137FE8" w:rsidRDefault="00137FE8" w:rsidP="003B1B02">
      <w:pPr>
        <w:pStyle w:val="14"/>
      </w:pPr>
      <w:r w:rsidRPr="00137FE8">
        <w:t xml:space="preserve">Также шаблон источника может содержать дополнительный параметр «ANGLE», с помощью которого задаётся направление частиц </w:t>
      </w:r>
      <w:r w:rsidRPr="00137FE8">
        <w:lastRenderedPageBreak/>
        <w:t>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 Этот вариант источника служит для создания источника 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 w:val="28"/>
          <w:szCs w:val="28"/>
        </w:rPr>
      </w:pPr>
      <w:r w:rsidRPr="00137FE8">
        <w:rPr>
          <w:sz w:val="28"/>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4F070C7E" w14:textId="77777777" w:rsidR="00137FE8" w:rsidRPr="00137FE8" w:rsidRDefault="00137FE8" w:rsidP="003B1B02">
      <w:pPr>
        <w:pStyle w:val="14"/>
      </w:pPr>
      <w:r w:rsidRPr="00137FE8">
        <w:t>&lt;имя&gt; – название источника;</w:t>
      </w:r>
    </w:p>
    <w:p w14:paraId="5C771FC7" w14:textId="51B8DC8D"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w:t>
      </w:r>
    </w:p>
    <w:p w14:paraId="610B059C" w14:textId="49BBA82D"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7EE31639" w14:textId="1F7D75FE"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68D87FC4" w14:textId="77777777" w:rsidR="00137FE8" w:rsidRPr="00137FE8" w:rsidRDefault="00137FE8" w:rsidP="003B1B02">
      <w:pPr>
        <w:pStyle w:val="14"/>
      </w:pPr>
    </w:p>
    <w:p w14:paraId="54AA742B" w14:textId="2D4B1EEF"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 w:val="28"/>
          <w:szCs w:val="28"/>
        </w:rPr>
      </w:pPr>
      <w:r w:rsidRPr="00137FE8">
        <w:rPr>
          <w:sz w:val="28"/>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45C56710" w14:textId="77777777" w:rsidR="00137FE8" w:rsidRPr="00137FE8" w:rsidRDefault="00137FE8" w:rsidP="003B1B02">
      <w:pPr>
        <w:pStyle w:val="14"/>
      </w:pPr>
      <w:r w:rsidRPr="00137FE8">
        <w:t>&lt;имя&gt; – название источника;</w:t>
      </w:r>
    </w:p>
    <w:p w14:paraId="410FA70E" w14:textId="1C64591B"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w:t>
      </w:r>
    </w:p>
    <w:p w14:paraId="1088A08D" w14:textId="34568292"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6483FA3E" w14:textId="77777777" w:rsidR="00137FE8" w:rsidRPr="00137FE8" w:rsidRDefault="00137FE8" w:rsidP="003B1B02">
      <w:pPr>
        <w:pStyle w:val="14"/>
      </w:pP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113" w:name="_Ref75451071"/>
      <w:bookmarkStart w:id="114" w:name="_Toc136433060"/>
      <w:r w:rsidRPr="00137FE8">
        <w:lastRenderedPageBreak/>
        <w:t>Форма источника</w:t>
      </w:r>
      <w:bookmarkEnd w:id="113"/>
      <w:bookmarkEnd w:id="114"/>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77777777"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1195A3F4"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54D0216A" w14:textId="77777777" w:rsidR="002A5E17" w:rsidRPr="00137FE8" w:rsidRDefault="002A5E17" w:rsidP="003B1B02">
      <w:pPr>
        <w:pStyle w:val="14"/>
      </w:pPr>
    </w:p>
    <w:p w14:paraId="388EDFA3" w14:textId="3B40A9F8" w:rsidR="00137FE8" w:rsidRPr="00137FE8" w:rsidRDefault="00137FE8" w:rsidP="00137FE8">
      <w:pPr>
        <w:pStyle w:val="af"/>
        <w:rPr>
          <w:szCs w:val="28"/>
        </w:rPr>
      </w:pPr>
      <w:r w:rsidRPr="00137FE8">
        <w:rPr>
          <w:szCs w:val="28"/>
        </w:rPr>
        <w:t xml:space="preserve">Таблица </w:t>
      </w:r>
      <w:bookmarkStart w:id="115" w:name="table_03"/>
      <w:r w:rsidR="004E1E80">
        <w:fldChar w:fldCharType="begin"/>
      </w:r>
      <w:r w:rsidR="004E1E80">
        <w:instrText xml:space="preserve"> SEQ Таблица \* ARABIC </w:instrText>
      </w:r>
      <w:r w:rsidR="004E1E80">
        <w:fldChar w:fldCharType="separate"/>
      </w:r>
      <w:r w:rsidR="005F1295">
        <w:rPr>
          <w:noProof/>
        </w:rPr>
        <w:t>3</w:t>
      </w:r>
      <w:r w:rsidR="004E1E80">
        <w:rPr>
          <w:noProof/>
        </w:rPr>
        <w:fldChar w:fldCharType="end"/>
      </w:r>
      <w:bookmarkEnd w:id="115"/>
      <w:r w:rsidRPr="00137FE8">
        <w:rPr>
          <w:szCs w:val="28"/>
        </w:rPr>
        <w:t>. Формы и параметры источника</w:t>
      </w:r>
    </w:p>
    <w:tbl>
      <w:tblPr>
        <w:tblW w:w="9327" w:type="dxa"/>
        <w:jc w:val="center"/>
        <w:tblLook w:val="04A0" w:firstRow="1" w:lastRow="0" w:firstColumn="1" w:lastColumn="0" w:noHBand="0" w:noVBand="1"/>
      </w:tblPr>
      <w:tblGrid>
        <w:gridCol w:w="496"/>
        <w:gridCol w:w="2516"/>
        <w:gridCol w:w="1773"/>
        <w:gridCol w:w="1731"/>
        <w:gridCol w:w="2811"/>
      </w:tblGrid>
      <w:tr w:rsidR="00137FE8" w:rsidRPr="00582093" w14:paraId="6EB28A07" w14:textId="77777777" w:rsidTr="005820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263D3D" w14:textId="77777777" w:rsidR="00137FE8" w:rsidRPr="00582093" w:rsidRDefault="00137FE8" w:rsidP="00582093">
            <w:pPr>
              <w:pStyle w:val="af0"/>
              <w:jc w:val="center"/>
            </w:pPr>
            <w:r w:rsidRPr="00582093">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0842DF" w14:textId="77777777" w:rsidR="00137FE8" w:rsidRPr="00582093" w:rsidRDefault="00137FE8" w:rsidP="00582093">
            <w:pPr>
              <w:pStyle w:val="af0"/>
              <w:jc w:val="center"/>
            </w:pPr>
            <w:r w:rsidRPr="00582093">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1FA4C90" w14:textId="77777777" w:rsidR="00137FE8" w:rsidRPr="00582093" w:rsidRDefault="00137FE8" w:rsidP="00582093">
            <w:pPr>
              <w:pStyle w:val="af0"/>
              <w:jc w:val="center"/>
            </w:pPr>
            <w:r w:rsidRPr="00582093">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0A580B34" w14:textId="77777777" w:rsidR="00137FE8" w:rsidRPr="00582093" w:rsidRDefault="00137FE8" w:rsidP="00582093">
            <w:pPr>
              <w:pStyle w:val="af0"/>
              <w:jc w:val="center"/>
            </w:pPr>
            <w:r w:rsidRPr="00582093">
              <w:t>Параметры</w:t>
            </w:r>
          </w:p>
        </w:tc>
      </w:tr>
      <w:tr w:rsidR="00137FE8" w:rsidRPr="00582093" w14:paraId="524757E6"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2661AF7" w14:textId="77777777" w:rsidR="00137FE8" w:rsidRPr="00582093" w:rsidRDefault="00137FE8" w:rsidP="00582093">
            <w:pPr>
              <w:pStyle w:val="af0"/>
              <w:jc w:val="center"/>
            </w:pPr>
            <w:r w:rsidRPr="00582093">
              <w:t>1</w:t>
            </w:r>
          </w:p>
        </w:tc>
        <w:tc>
          <w:tcPr>
            <w:tcW w:w="2133" w:type="dxa"/>
            <w:tcBorders>
              <w:top w:val="nil"/>
              <w:left w:val="nil"/>
              <w:bottom w:val="single" w:sz="4" w:space="0" w:color="auto"/>
              <w:right w:val="single" w:sz="4" w:space="0" w:color="auto"/>
            </w:tcBorders>
            <w:shd w:val="clear" w:color="auto" w:fill="auto"/>
            <w:noWrap/>
            <w:vAlign w:val="center"/>
            <w:hideMark/>
          </w:tcPr>
          <w:p w14:paraId="32254947" w14:textId="77777777" w:rsidR="00137FE8" w:rsidRPr="00582093" w:rsidRDefault="00137FE8" w:rsidP="00582093">
            <w:pPr>
              <w:pStyle w:val="af0"/>
              <w:jc w:val="center"/>
            </w:pPr>
            <w:r w:rsidRPr="00582093">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5B78F093" w14:textId="77777777" w:rsidR="00137FE8" w:rsidRPr="00582093" w:rsidRDefault="00137FE8" w:rsidP="00582093">
            <w:pPr>
              <w:pStyle w:val="af0"/>
              <w:jc w:val="center"/>
            </w:pPr>
            <w:r w:rsidRPr="00582093">
              <w:t>Point</w:t>
            </w:r>
          </w:p>
        </w:tc>
        <w:tc>
          <w:tcPr>
            <w:tcW w:w="1360" w:type="dxa"/>
            <w:tcBorders>
              <w:top w:val="nil"/>
              <w:left w:val="nil"/>
              <w:bottom w:val="single" w:sz="4" w:space="0" w:color="auto"/>
              <w:right w:val="single" w:sz="4" w:space="0" w:color="auto"/>
            </w:tcBorders>
            <w:shd w:val="clear" w:color="auto" w:fill="auto"/>
            <w:noWrap/>
            <w:vAlign w:val="center"/>
            <w:hideMark/>
          </w:tcPr>
          <w:p w14:paraId="49B211B1" w14:textId="77777777" w:rsidR="00137FE8" w:rsidRPr="00582093" w:rsidRDefault="00137FE8" w:rsidP="00582093">
            <w:pPr>
              <w:pStyle w:val="af0"/>
              <w:jc w:val="center"/>
            </w:pPr>
            <w:r w:rsidRPr="00582093">
              <w:t>PNT</w:t>
            </w:r>
          </w:p>
        </w:tc>
        <w:tc>
          <w:tcPr>
            <w:tcW w:w="2520" w:type="dxa"/>
            <w:tcBorders>
              <w:top w:val="nil"/>
              <w:left w:val="nil"/>
              <w:bottom w:val="single" w:sz="4" w:space="0" w:color="auto"/>
              <w:right w:val="single" w:sz="4" w:space="0" w:color="auto"/>
            </w:tcBorders>
            <w:shd w:val="clear" w:color="auto" w:fill="auto"/>
            <w:noWrap/>
            <w:vAlign w:val="center"/>
            <w:hideMark/>
          </w:tcPr>
          <w:p w14:paraId="4F5D886B" w14:textId="77777777" w:rsidR="00137FE8" w:rsidRPr="00582093" w:rsidRDefault="00137FE8" w:rsidP="00582093">
            <w:pPr>
              <w:pStyle w:val="af0"/>
              <w:jc w:val="left"/>
            </w:pPr>
            <w:r w:rsidRPr="00582093">
              <w:t>X0, Y0, Z0</w:t>
            </w:r>
          </w:p>
        </w:tc>
      </w:tr>
      <w:tr w:rsidR="00137FE8" w:rsidRPr="00582093" w14:paraId="170E4D4E"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603E308" w14:textId="77777777" w:rsidR="00137FE8" w:rsidRPr="00582093" w:rsidRDefault="00137FE8" w:rsidP="00582093">
            <w:pPr>
              <w:pStyle w:val="af0"/>
              <w:jc w:val="center"/>
            </w:pPr>
            <w:r w:rsidRPr="00582093">
              <w:t>2</w:t>
            </w:r>
          </w:p>
        </w:tc>
        <w:tc>
          <w:tcPr>
            <w:tcW w:w="2133" w:type="dxa"/>
            <w:tcBorders>
              <w:top w:val="nil"/>
              <w:left w:val="nil"/>
              <w:bottom w:val="single" w:sz="4" w:space="0" w:color="auto"/>
              <w:right w:val="single" w:sz="4" w:space="0" w:color="auto"/>
            </w:tcBorders>
            <w:shd w:val="clear" w:color="auto" w:fill="auto"/>
            <w:noWrap/>
            <w:vAlign w:val="center"/>
            <w:hideMark/>
          </w:tcPr>
          <w:p w14:paraId="2E296088" w14:textId="77777777" w:rsidR="00137FE8" w:rsidRPr="00582093" w:rsidRDefault="00137FE8" w:rsidP="00582093">
            <w:pPr>
              <w:pStyle w:val="af0"/>
              <w:jc w:val="center"/>
            </w:pPr>
            <w:r w:rsidRPr="00582093">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046904D8" w14:textId="77777777" w:rsidR="00137FE8" w:rsidRPr="00582093" w:rsidRDefault="00137FE8" w:rsidP="00582093">
            <w:pPr>
              <w:pStyle w:val="af0"/>
              <w:jc w:val="center"/>
            </w:pPr>
            <w:proofErr w:type="spellStart"/>
            <w:r w:rsidRPr="00582093">
              <w:t>Cylinder</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184F4F35" w14:textId="4098BDA8" w:rsidR="00137FE8" w:rsidRPr="00582093" w:rsidRDefault="00137FE8" w:rsidP="00582093">
            <w:pPr>
              <w:pStyle w:val="af0"/>
              <w:jc w:val="center"/>
            </w:pPr>
            <w:r w:rsidRPr="00582093">
              <w:t>RCZ</w:t>
            </w:r>
          </w:p>
        </w:tc>
        <w:tc>
          <w:tcPr>
            <w:tcW w:w="2520" w:type="dxa"/>
            <w:tcBorders>
              <w:top w:val="nil"/>
              <w:left w:val="nil"/>
              <w:bottom w:val="single" w:sz="4" w:space="0" w:color="auto"/>
              <w:right w:val="single" w:sz="4" w:space="0" w:color="auto"/>
            </w:tcBorders>
            <w:shd w:val="clear" w:color="auto" w:fill="auto"/>
            <w:noWrap/>
            <w:vAlign w:val="center"/>
            <w:hideMark/>
          </w:tcPr>
          <w:p w14:paraId="359E5ACD" w14:textId="77777777" w:rsidR="00137FE8" w:rsidRPr="00582093" w:rsidRDefault="00137FE8" w:rsidP="00582093">
            <w:pPr>
              <w:pStyle w:val="af0"/>
              <w:jc w:val="left"/>
            </w:pPr>
            <w:r w:rsidRPr="00582093">
              <w:t>X0, Y0, Z0, H, R</w:t>
            </w:r>
          </w:p>
        </w:tc>
      </w:tr>
      <w:tr w:rsidR="00137FE8" w:rsidRPr="00582093" w14:paraId="2F8FC669"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AB87338" w14:textId="77777777" w:rsidR="00137FE8" w:rsidRPr="00582093" w:rsidRDefault="00137FE8" w:rsidP="00582093">
            <w:pPr>
              <w:pStyle w:val="af0"/>
              <w:jc w:val="center"/>
            </w:pPr>
            <w:r w:rsidRPr="00582093">
              <w:t>3</w:t>
            </w:r>
          </w:p>
        </w:tc>
        <w:tc>
          <w:tcPr>
            <w:tcW w:w="2133" w:type="dxa"/>
            <w:tcBorders>
              <w:top w:val="nil"/>
              <w:left w:val="nil"/>
              <w:bottom w:val="single" w:sz="4" w:space="0" w:color="auto"/>
              <w:right w:val="single" w:sz="4" w:space="0" w:color="auto"/>
            </w:tcBorders>
            <w:shd w:val="clear" w:color="auto" w:fill="auto"/>
            <w:noWrap/>
            <w:vAlign w:val="center"/>
            <w:hideMark/>
          </w:tcPr>
          <w:p w14:paraId="3128E291" w14:textId="77777777" w:rsidR="00137FE8" w:rsidRPr="00582093" w:rsidRDefault="00137FE8" w:rsidP="00582093">
            <w:pPr>
              <w:pStyle w:val="af0"/>
              <w:jc w:val="center"/>
            </w:pPr>
            <w:r w:rsidRPr="00582093">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0888A980" w14:textId="77777777" w:rsidR="00137FE8" w:rsidRPr="00582093" w:rsidRDefault="00137FE8" w:rsidP="00582093">
            <w:pPr>
              <w:pStyle w:val="af0"/>
              <w:jc w:val="center"/>
            </w:pPr>
            <w:proofErr w:type="spellStart"/>
            <w:r w:rsidRPr="00582093">
              <w:t>Hexagonal</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7302C6BD" w14:textId="3EB09FD6" w:rsidR="00137FE8" w:rsidRPr="00582093" w:rsidRDefault="00137FE8" w:rsidP="00582093">
            <w:pPr>
              <w:pStyle w:val="af0"/>
              <w:jc w:val="center"/>
            </w:pPr>
            <w:r w:rsidRPr="00582093">
              <w:t>HEX</w:t>
            </w:r>
          </w:p>
        </w:tc>
        <w:tc>
          <w:tcPr>
            <w:tcW w:w="2520" w:type="dxa"/>
            <w:tcBorders>
              <w:top w:val="nil"/>
              <w:left w:val="nil"/>
              <w:bottom w:val="single" w:sz="4" w:space="0" w:color="auto"/>
              <w:right w:val="single" w:sz="4" w:space="0" w:color="auto"/>
            </w:tcBorders>
            <w:shd w:val="clear" w:color="auto" w:fill="auto"/>
            <w:noWrap/>
            <w:vAlign w:val="center"/>
            <w:hideMark/>
          </w:tcPr>
          <w:p w14:paraId="4C8F467B" w14:textId="77777777" w:rsidR="00137FE8" w:rsidRPr="00582093" w:rsidRDefault="00137FE8" w:rsidP="00582093">
            <w:pPr>
              <w:pStyle w:val="af0"/>
              <w:jc w:val="left"/>
            </w:pPr>
            <w:r w:rsidRPr="00582093">
              <w:t>X0, Y0, Z0, ΔX, ΔY, ΔZ</w:t>
            </w:r>
          </w:p>
        </w:tc>
      </w:tr>
      <w:tr w:rsidR="00137FE8" w:rsidRPr="00582093" w14:paraId="7843FBC7"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39BB68EF" w14:textId="77777777" w:rsidR="00137FE8" w:rsidRPr="00582093" w:rsidRDefault="00137FE8" w:rsidP="00582093">
            <w:pPr>
              <w:pStyle w:val="af0"/>
              <w:jc w:val="center"/>
            </w:pPr>
            <w:r w:rsidRPr="00582093">
              <w:t>4</w:t>
            </w:r>
          </w:p>
        </w:tc>
        <w:tc>
          <w:tcPr>
            <w:tcW w:w="2133" w:type="dxa"/>
            <w:tcBorders>
              <w:top w:val="nil"/>
              <w:left w:val="nil"/>
              <w:bottom w:val="single" w:sz="4" w:space="0" w:color="auto"/>
              <w:right w:val="single" w:sz="4" w:space="0" w:color="auto"/>
            </w:tcBorders>
            <w:shd w:val="clear" w:color="auto" w:fill="auto"/>
            <w:noWrap/>
            <w:vAlign w:val="center"/>
            <w:hideMark/>
          </w:tcPr>
          <w:p w14:paraId="65B57AE7" w14:textId="77777777" w:rsidR="00137FE8" w:rsidRPr="00582093" w:rsidRDefault="00137FE8" w:rsidP="00582093">
            <w:pPr>
              <w:pStyle w:val="af0"/>
              <w:jc w:val="center"/>
            </w:pPr>
            <w:r w:rsidRPr="00582093">
              <w:t>Трубовидная</w:t>
            </w:r>
          </w:p>
        </w:tc>
        <w:tc>
          <w:tcPr>
            <w:tcW w:w="1447" w:type="dxa"/>
            <w:tcBorders>
              <w:top w:val="nil"/>
              <w:left w:val="nil"/>
              <w:bottom w:val="single" w:sz="4" w:space="0" w:color="auto"/>
              <w:right w:val="single" w:sz="4" w:space="0" w:color="auto"/>
            </w:tcBorders>
            <w:shd w:val="clear" w:color="auto" w:fill="auto"/>
            <w:noWrap/>
            <w:vAlign w:val="center"/>
            <w:hideMark/>
          </w:tcPr>
          <w:p w14:paraId="7E38E733" w14:textId="77777777" w:rsidR="00137FE8" w:rsidRPr="00582093" w:rsidRDefault="00137FE8" w:rsidP="00582093">
            <w:pPr>
              <w:pStyle w:val="af0"/>
              <w:jc w:val="center"/>
            </w:pPr>
            <w:proofErr w:type="spellStart"/>
            <w:r w:rsidRPr="00582093">
              <w:t>Tubular</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1DF8BBF3" w14:textId="18F0AB5D" w:rsidR="00137FE8" w:rsidRPr="00582093" w:rsidRDefault="00137FE8" w:rsidP="00582093">
            <w:pPr>
              <w:pStyle w:val="af0"/>
              <w:jc w:val="center"/>
            </w:pPr>
            <w:r w:rsidRPr="00582093">
              <w:t>TCZ</w:t>
            </w:r>
          </w:p>
        </w:tc>
        <w:tc>
          <w:tcPr>
            <w:tcW w:w="2520" w:type="dxa"/>
            <w:tcBorders>
              <w:top w:val="nil"/>
              <w:left w:val="nil"/>
              <w:bottom w:val="single" w:sz="4" w:space="0" w:color="auto"/>
              <w:right w:val="single" w:sz="4" w:space="0" w:color="auto"/>
            </w:tcBorders>
            <w:shd w:val="clear" w:color="auto" w:fill="auto"/>
            <w:noWrap/>
            <w:vAlign w:val="center"/>
            <w:hideMark/>
          </w:tcPr>
          <w:p w14:paraId="6A4F1E22" w14:textId="77777777" w:rsidR="00137FE8" w:rsidRPr="00582093" w:rsidRDefault="00137FE8" w:rsidP="00582093">
            <w:pPr>
              <w:pStyle w:val="af0"/>
              <w:jc w:val="left"/>
            </w:pPr>
            <w:r w:rsidRPr="00582093">
              <w:t>X0, Y0, Z0, H, R1, R2</w:t>
            </w:r>
          </w:p>
        </w:tc>
      </w:tr>
      <w:tr w:rsidR="00137FE8" w:rsidRPr="00582093" w14:paraId="4DB155C4"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31F040B" w14:textId="77777777" w:rsidR="00137FE8" w:rsidRPr="00582093" w:rsidRDefault="00137FE8" w:rsidP="00582093">
            <w:pPr>
              <w:pStyle w:val="af0"/>
              <w:jc w:val="center"/>
            </w:pPr>
            <w:r w:rsidRPr="00582093">
              <w:t>5</w:t>
            </w:r>
          </w:p>
        </w:tc>
        <w:tc>
          <w:tcPr>
            <w:tcW w:w="2133" w:type="dxa"/>
            <w:tcBorders>
              <w:top w:val="nil"/>
              <w:left w:val="nil"/>
              <w:bottom w:val="single" w:sz="4" w:space="0" w:color="auto"/>
              <w:right w:val="single" w:sz="4" w:space="0" w:color="auto"/>
            </w:tcBorders>
            <w:shd w:val="clear" w:color="auto" w:fill="auto"/>
            <w:noWrap/>
            <w:vAlign w:val="center"/>
            <w:hideMark/>
          </w:tcPr>
          <w:p w14:paraId="37EAF27D" w14:textId="77777777" w:rsidR="00137FE8" w:rsidRPr="00582093" w:rsidRDefault="00137FE8" w:rsidP="00582093">
            <w:pPr>
              <w:pStyle w:val="af0"/>
              <w:jc w:val="center"/>
            </w:pPr>
            <w:proofErr w:type="spellStart"/>
            <w:r w:rsidRPr="00582093">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4B656CBE" w14:textId="77777777" w:rsidR="00137FE8" w:rsidRPr="00582093" w:rsidRDefault="00137FE8" w:rsidP="00582093">
            <w:pPr>
              <w:pStyle w:val="af0"/>
              <w:jc w:val="center"/>
            </w:pPr>
            <w:proofErr w:type="spellStart"/>
            <w:r w:rsidRPr="00582093">
              <w:t>Parallelepiped</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0D098BDE" w14:textId="77777777" w:rsidR="00137FE8" w:rsidRPr="00582093" w:rsidRDefault="00137FE8" w:rsidP="00582093">
            <w:pPr>
              <w:pStyle w:val="af0"/>
              <w:jc w:val="center"/>
            </w:pPr>
            <w:r w:rsidRPr="00582093">
              <w:t>RPP</w:t>
            </w:r>
          </w:p>
        </w:tc>
        <w:tc>
          <w:tcPr>
            <w:tcW w:w="2520" w:type="dxa"/>
            <w:tcBorders>
              <w:top w:val="nil"/>
              <w:left w:val="nil"/>
              <w:bottom w:val="single" w:sz="4" w:space="0" w:color="auto"/>
              <w:right w:val="single" w:sz="4" w:space="0" w:color="auto"/>
            </w:tcBorders>
            <w:shd w:val="clear" w:color="auto" w:fill="auto"/>
            <w:noWrap/>
            <w:vAlign w:val="center"/>
            <w:hideMark/>
          </w:tcPr>
          <w:p w14:paraId="42478B21" w14:textId="77777777" w:rsidR="00137FE8" w:rsidRPr="00582093" w:rsidRDefault="00137FE8" w:rsidP="00582093">
            <w:pPr>
              <w:pStyle w:val="af0"/>
              <w:jc w:val="left"/>
            </w:pPr>
            <w:r w:rsidRPr="00582093">
              <w:t>X0, X1, Y0, Y1, Z0, Z1</w:t>
            </w:r>
          </w:p>
        </w:tc>
      </w:tr>
    </w:tbl>
    <w:p w14:paraId="273425CF" w14:textId="77777777" w:rsidR="00137FE8" w:rsidRPr="00137FE8" w:rsidRDefault="00137FE8" w:rsidP="00582093">
      <w:pPr>
        <w:pStyle w:val="14"/>
      </w:pPr>
    </w:p>
    <w:p w14:paraId="169B355E" w14:textId="77777777" w:rsidR="00137FE8" w:rsidRPr="00137FE8" w:rsidRDefault="00137FE8" w:rsidP="00137FE8">
      <w:pPr>
        <w:pStyle w:val="aa"/>
        <w:rPr>
          <w:sz w:val="28"/>
          <w:szCs w:val="28"/>
        </w:rPr>
      </w:pPr>
      <w:r w:rsidRPr="00137FE8">
        <w:rPr>
          <w:sz w:val="28"/>
          <w:szCs w:val="28"/>
        </w:rPr>
        <w:t>Шаблон формы источника:</w:t>
      </w:r>
    </w:p>
    <w:p w14:paraId="5B5B0F58" w14:textId="77777777" w:rsidR="00137FE8" w:rsidRPr="002A5E17" w:rsidRDefault="00137FE8" w:rsidP="002A5E17">
      <w:pPr>
        <w:pStyle w:val="a9"/>
      </w:pPr>
      <w:r w:rsidRPr="002A5E17">
        <w:t>…</w:t>
      </w:r>
    </w:p>
    <w:p w14:paraId="4F6885A6" w14:textId="77777777" w:rsidR="00137FE8" w:rsidRPr="002A5E17" w:rsidRDefault="00137FE8" w:rsidP="002A5E17">
      <w:pPr>
        <w:pStyle w:val="a9"/>
      </w:pPr>
      <w:r w:rsidRPr="002A5E17">
        <w:t>&lt;</w:t>
      </w:r>
      <w:proofErr w:type="spellStart"/>
      <w:r w:rsidRPr="002A5E17">
        <w:t>Обозначение</w:t>
      </w:r>
      <w:proofErr w:type="spellEnd"/>
      <w:r w:rsidRPr="002A5E17">
        <w:t>&gt; &lt;</w:t>
      </w:r>
      <w:proofErr w:type="spellStart"/>
      <w:r w:rsidRPr="002A5E17">
        <w:t>Параметры</w:t>
      </w:r>
      <w:proofErr w:type="spellEnd"/>
      <w:r w:rsidRPr="002A5E17">
        <w:t>&gt;</w:t>
      </w:r>
    </w:p>
    <w:p w14:paraId="77DC139C" w14:textId="77777777" w:rsidR="00137FE8" w:rsidRPr="002A5E17" w:rsidRDefault="00137FE8" w:rsidP="002A5E17">
      <w:pPr>
        <w:pStyle w:val="a9"/>
      </w:pPr>
      <w:r w:rsidRPr="002A5E17">
        <w:t>…</w:t>
      </w:r>
    </w:p>
    <w:p w14:paraId="50E92D80" w14:textId="03631423"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1C835BA6" w14:textId="1F25C771"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765FA21A" w14:textId="77777777" w:rsidR="00137FE8" w:rsidRPr="00137FE8" w:rsidRDefault="00137FE8" w:rsidP="003B1B02">
      <w:pPr>
        <w:pStyle w:val="14"/>
      </w:pP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5C76E00C" w:rsidR="00137FE8" w:rsidRPr="00137FE8" w:rsidRDefault="00137FE8" w:rsidP="003B1B02">
      <w:pPr>
        <w:pStyle w:val="14"/>
      </w:pPr>
      <w:r w:rsidRPr="00137FE8">
        <w:rPr>
          <w:u w:val="single"/>
        </w:rPr>
        <w:t>Цилиндрическая</w:t>
      </w:r>
      <w:r w:rsidRPr="00137FE8">
        <w:t>.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RCZ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w:t>
      </w:r>
      <w:r w:rsidRPr="00137FE8">
        <w:lastRenderedPageBreak/>
        <w:t xml:space="preserve">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 радиус (см. рис. </w:t>
      </w:r>
      <w:r w:rsidR="00BE47ED">
        <w:t>26</w:t>
      </w:r>
      <w:r w:rsidRPr="00137FE8">
        <w:t>).</w:t>
      </w:r>
    </w:p>
    <w:p w14:paraId="6E85838C" w14:textId="77777777" w:rsidR="00137FE8" w:rsidRPr="0093525C" w:rsidRDefault="00137FE8" w:rsidP="0093525C">
      <w:pPr>
        <w:pStyle w:val="affffe"/>
      </w:pPr>
      <w:r w:rsidRPr="0093525C">
        <w:rPr>
          <w:noProof/>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22369" cy="4225351"/>
                    </a:xfrm>
                    <a:prstGeom prst="rect">
                      <a:avLst/>
                    </a:prstGeom>
                  </pic:spPr>
                </pic:pic>
              </a:graphicData>
            </a:graphic>
          </wp:inline>
        </w:drawing>
      </w:r>
    </w:p>
    <w:p w14:paraId="5C7D6025" w14:textId="290A03DE" w:rsidR="00AC7818" w:rsidRPr="00BE42E8" w:rsidRDefault="00AC7818" w:rsidP="00AC7818">
      <w:pPr>
        <w:pStyle w:val="afffff"/>
      </w:pPr>
      <w:r w:rsidRPr="002A4188">
        <w:t xml:space="preserve">Рисунок </w:t>
      </w:r>
      <w:fldSimple w:instr=" SEQ Рисунок \* ARABIC ">
        <w:r w:rsidR="005F1295">
          <w:rPr>
            <w:noProof/>
          </w:rPr>
          <w:t>26</w:t>
        </w:r>
      </w:fldSimple>
      <w:r>
        <w:t xml:space="preserve"> – </w:t>
      </w:r>
      <w:r w:rsidRPr="00137FE8">
        <w:rPr>
          <w:szCs w:val="28"/>
        </w:rPr>
        <w:t>Цилиндрическая форма источника</w:t>
      </w:r>
    </w:p>
    <w:p w14:paraId="143A83E9" w14:textId="77777777" w:rsidR="00137FE8" w:rsidRPr="00137FE8" w:rsidRDefault="00137FE8" w:rsidP="003B1B02">
      <w:pPr>
        <w:pStyle w:val="14"/>
      </w:pPr>
    </w:p>
    <w:p w14:paraId="23E32E27" w14:textId="50F41CA9" w:rsidR="00137FE8" w:rsidRPr="00137FE8" w:rsidRDefault="00137FE8" w:rsidP="003B1B02">
      <w:pPr>
        <w:pStyle w:val="14"/>
      </w:pPr>
      <w:r w:rsidRPr="00137FE8">
        <w:rPr>
          <w:u w:val="single"/>
        </w:rPr>
        <w:t>Шестиугольная</w:t>
      </w:r>
      <w:r w:rsidRPr="00137FE8">
        <w:t>. Ось шестигранника параллельна координатной оси</w:t>
      </w:r>
      <w:r w:rsidR="004E1E80">
        <w:t> </w:t>
      </w:r>
      <w:r w:rsidRPr="00137FE8">
        <w:rPr>
          <w:lang w:val="en-US"/>
        </w:rPr>
        <w:t>OZ </w:t>
      </w:r>
      <w:r w:rsidRPr="00137FE8">
        <w:t>–</w:t>
      </w:r>
      <w:r w:rsidRPr="00137FE8">
        <w:rPr>
          <w:lang w:val="en-US"/>
        </w:rPr>
        <w:t> HEX</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шестигранной призмы в трёхмерном пространстве. </w:t>
      </w:r>
      <w:r w:rsidRPr="00137FE8">
        <w:rPr>
          <w:b/>
          <w:bCs/>
          <w:lang w:val="en-US"/>
        </w:rPr>
        <w:t>V</w:t>
      </w:r>
      <w:r w:rsidRPr="00137FE8">
        <w:rPr>
          <w:lang w:val="en-US"/>
        </w:rPr>
        <w:t> </w:t>
      </w:r>
      <w:r w:rsidRPr="00137FE8">
        <w:t>=</w:t>
      </w:r>
      <w:r w:rsidRPr="00137FE8">
        <w:rPr>
          <w:lang w:val="en-US"/>
        </w:rPr>
        <w:t> </w:t>
      </w:r>
      <w:r w:rsidRPr="00137FE8">
        <w:t>(Δ</w:t>
      </w:r>
      <w:r w:rsidRPr="00137FE8">
        <w:rPr>
          <w:lang w:val="en-US"/>
        </w:rPr>
        <w:t>X</w:t>
      </w:r>
      <w:r w:rsidRPr="00137FE8">
        <w:t>, Δ</w:t>
      </w:r>
      <w:r w:rsidRPr="00137FE8">
        <w:rPr>
          <w:lang w:val="en-US"/>
        </w:rPr>
        <w:t>Y</w:t>
      </w:r>
      <w:r w:rsidRPr="00137FE8">
        <w:t>, Δ</w:t>
      </w:r>
      <w:r w:rsidRPr="00137FE8">
        <w:rPr>
          <w:lang w:val="en-US"/>
        </w:rPr>
        <w:t>Z</w:t>
      </w:r>
      <w:r w:rsidRPr="00137FE8">
        <w:t>) – вектор приращения для центра противоположного ребра боковой верхней грани от центра ребра нижней грани. Δ</w:t>
      </w:r>
      <w:r w:rsidRPr="00137FE8">
        <w:rPr>
          <w:lang w:val="en-US"/>
        </w:rPr>
        <w:t>X</w:t>
      </w:r>
      <w:r w:rsidRPr="00137FE8">
        <w:t xml:space="preserve"> – ширина под ключ, Δ</w:t>
      </w:r>
      <w:r w:rsidRPr="00137FE8">
        <w:rPr>
          <w:lang w:val="en-US"/>
        </w:rPr>
        <w:t>Y</w:t>
      </w:r>
      <w:r w:rsidRPr="00137FE8">
        <w:t xml:space="preserve"> – поворот призмы в плоскости (</w:t>
      </w:r>
      <w:r w:rsidRPr="00137FE8">
        <w:rPr>
          <w:lang w:val="en-US"/>
        </w:rPr>
        <w:t>X</w:t>
      </w:r>
      <w:r w:rsidRPr="00137FE8">
        <w:t>,</w:t>
      </w:r>
      <w:r w:rsidRPr="00137FE8">
        <w:rPr>
          <w:lang w:val="en-US"/>
        </w:rPr>
        <w:t> Y</w:t>
      </w:r>
      <w:r w:rsidRPr="00137FE8">
        <w:t>), Δ</w:t>
      </w:r>
      <w:r w:rsidRPr="00137FE8">
        <w:rPr>
          <w:lang w:val="en-US"/>
        </w:rPr>
        <w:t>Z</w:t>
      </w:r>
      <w:r w:rsidRPr="00137FE8">
        <w:t xml:space="preserve"> – высота призмы (см. рис. </w:t>
      </w:r>
      <w:r w:rsidR="00BE47ED">
        <w:t>27</w:t>
      </w:r>
      <w:r w:rsidRPr="00137FE8">
        <w:t>).</w:t>
      </w:r>
    </w:p>
    <w:p w14:paraId="5D6E63F6" w14:textId="77777777" w:rsidR="00137FE8" w:rsidRPr="0093525C" w:rsidRDefault="00137FE8" w:rsidP="0093525C">
      <w:pPr>
        <w:pStyle w:val="affffe"/>
      </w:pPr>
      <w:r w:rsidRPr="0093525C">
        <w:rPr>
          <w:noProof/>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87066" cy="4252173"/>
                    </a:xfrm>
                    <a:prstGeom prst="rect">
                      <a:avLst/>
                    </a:prstGeom>
                  </pic:spPr>
                </pic:pic>
              </a:graphicData>
            </a:graphic>
          </wp:inline>
        </w:drawing>
      </w:r>
    </w:p>
    <w:p w14:paraId="5ECF11D3" w14:textId="6BFF58DF" w:rsidR="00AC7818" w:rsidRPr="00BE42E8" w:rsidRDefault="00AC7818" w:rsidP="00AC7818">
      <w:pPr>
        <w:pStyle w:val="afffff"/>
      </w:pPr>
      <w:r w:rsidRPr="002A4188">
        <w:t xml:space="preserve">Рисунок </w:t>
      </w:r>
      <w:fldSimple w:instr=" SEQ Рисунок \* ARABIC ">
        <w:r w:rsidR="005F1295">
          <w:rPr>
            <w:noProof/>
          </w:rPr>
          <w:t>27</w:t>
        </w:r>
      </w:fldSimple>
      <w:r>
        <w:t xml:space="preserve"> – </w:t>
      </w:r>
      <w:r w:rsidRPr="00137FE8">
        <w:rPr>
          <w:szCs w:val="28"/>
        </w:rPr>
        <w:t>Шестиугольная форма источника</w:t>
      </w:r>
    </w:p>
    <w:p w14:paraId="51C10465" w14:textId="77777777" w:rsidR="00BE47ED" w:rsidRDefault="00BE47ED" w:rsidP="003B1B02">
      <w:pPr>
        <w:pStyle w:val="14"/>
      </w:pPr>
    </w:p>
    <w:p w14:paraId="14F15A5A" w14:textId="14E43B2B"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(см. рис. </w:t>
      </w:r>
      <w:r w:rsidR="00BE47ED">
        <w:t>28</w:t>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29161" cy="4534937"/>
                    </a:xfrm>
                    <a:prstGeom prst="rect">
                      <a:avLst/>
                    </a:prstGeom>
                  </pic:spPr>
                </pic:pic>
              </a:graphicData>
            </a:graphic>
          </wp:inline>
        </w:drawing>
      </w:r>
    </w:p>
    <w:p w14:paraId="3A8D0C71" w14:textId="711AD15A" w:rsidR="00AC7818" w:rsidRPr="00BE42E8" w:rsidRDefault="00AC7818" w:rsidP="00AC7818">
      <w:pPr>
        <w:pStyle w:val="afffff"/>
      </w:pPr>
      <w:r w:rsidRPr="002A4188">
        <w:t xml:space="preserve">Рисунок </w:t>
      </w:r>
      <w:fldSimple w:instr=" SEQ Рисунок \* ARABIC ">
        <w:r w:rsidR="005F1295">
          <w:rPr>
            <w:noProof/>
          </w:rPr>
          <w:t>28</w:t>
        </w:r>
      </w:fldSimple>
      <w:r>
        <w:t xml:space="preserve"> – </w:t>
      </w:r>
      <w:r w:rsidRPr="004E1E80">
        <w:t>Трубовидная форма источника</w:t>
      </w:r>
    </w:p>
    <w:p w14:paraId="4D0403CC" w14:textId="77777777" w:rsidR="00137FE8" w:rsidRPr="00137FE8" w:rsidRDefault="00137FE8" w:rsidP="003B1B02">
      <w:pPr>
        <w:pStyle w:val="14"/>
      </w:pPr>
    </w:p>
    <w:p w14:paraId="2E12984E" w14:textId="1C5270FD"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(см. рис. </w:t>
      </w:r>
      <w:r w:rsidR="00BE47ED">
        <w:t>30</w:t>
      </w:r>
      <w:r w:rsidRPr="00137FE8">
        <w:t>).</w:t>
      </w:r>
    </w:p>
    <w:p w14:paraId="1A69B118" w14:textId="77777777" w:rsidR="00137FE8" w:rsidRPr="0093525C" w:rsidRDefault="00137FE8" w:rsidP="0093525C">
      <w:pPr>
        <w:pStyle w:val="affffe"/>
      </w:pPr>
      <w:r w:rsidRPr="0093525C">
        <w:rPr>
          <w:noProof/>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48A8299C" w:rsidR="00AC7818" w:rsidRPr="00BE42E8" w:rsidRDefault="00AC7818" w:rsidP="00AC7818">
      <w:pPr>
        <w:pStyle w:val="afffff"/>
      </w:pPr>
      <w:r w:rsidRPr="002A4188">
        <w:t xml:space="preserve">Рисунок </w:t>
      </w:r>
      <w:fldSimple w:instr=" SEQ Рисунок \* ARABIC ">
        <w:r w:rsidR="005F1295">
          <w:rPr>
            <w:noProof/>
          </w:rPr>
          <w:t>29</w:t>
        </w:r>
      </w:fldSimple>
      <w:r>
        <w:t xml:space="preserve"> – </w:t>
      </w:r>
      <w:proofErr w:type="spellStart"/>
      <w:r w:rsidRPr="0093525C">
        <w:t>Параллелепипедная</w:t>
      </w:r>
      <w:proofErr w:type="spellEnd"/>
      <w:r w:rsidRPr="0093525C">
        <w:t xml:space="preserve"> форма источника</w:t>
      </w:r>
    </w:p>
    <w:p w14:paraId="3115EC23" w14:textId="77777777" w:rsidR="00137FE8" w:rsidRPr="00137FE8" w:rsidRDefault="00137FE8" w:rsidP="003B1B02">
      <w:pPr>
        <w:pStyle w:val="14"/>
      </w:pP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AAC204E" w14:textId="77777777" w:rsidR="00137FE8" w:rsidRPr="00137FE8" w:rsidRDefault="00137FE8" w:rsidP="003B1B02">
      <w:pPr>
        <w:pStyle w:val="14"/>
      </w:pPr>
    </w:p>
    <w:p w14:paraId="68602DFF" w14:textId="77777777" w:rsidR="00137FE8" w:rsidRPr="00137FE8" w:rsidRDefault="00137FE8" w:rsidP="00661831">
      <w:pPr>
        <w:pStyle w:val="20"/>
        <w:numPr>
          <w:ilvl w:val="1"/>
          <w:numId w:val="8"/>
        </w:numPr>
      </w:pPr>
      <w:bookmarkStart w:id="116" w:name="_Ref75451031"/>
      <w:bookmarkStart w:id="117" w:name="_Toc136433061"/>
      <w:r w:rsidRPr="00137FE8">
        <w:t>Спектр источника</w:t>
      </w:r>
      <w:bookmarkEnd w:id="116"/>
      <w:bookmarkEnd w:id="117"/>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lastRenderedPageBreak/>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 w:val="28"/>
          <w:szCs w:val="28"/>
        </w:rPr>
      </w:pPr>
      <w:r w:rsidRPr="00137FE8">
        <w:rPr>
          <w:sz w:val="28"/>
          <w:szCs w:val="28"/>
        </w:rPr>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0196BD4" w14:textId="77777777" w:rsidR="00137FE8" w:rsidRPr="00137FE8" w:rsidRDefault="00137FE8" w:rsidP="003B1B02">
      <w:pPr>
        <w:pStyle w:val="14"/>
      </w:pP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272BB21A" w14:textId="77777777" w:rsidR="00137FE8" w:rsidRPr="00137FE8" w:rsidRDefault="00137FE8" w:rsidP="003B1B02">
      <w:pPr>
        <w:pStyle w:val="14"/>
      </w:pPr>
    </w:p>
    <w:p w14:paraId="525C48D7" w14:textId="77777777" w:rsidR="00137FE8" w:rsidRPr="00137FE8" w:rsidRDefault="00137FE8" w:rsidP="00661831">
      <w:pPr>
        <w:pStyle w:val="20"/>
        <w:numPr>
          <w:ilvl w:val="1"/>
          <w:numId w:val="8"/>
        </w:numPr>
      </w:pPr>
      <w:bookmarkStart w:id="118" w:name="_Ref75451226"/>
      <w:bookmarkStart w:id="119" w:name="_Toc136433062"/>
      <w:r w:rsidRPr="00137FE8">
        <w:t>Направление источника</w:t>
      </w:r>
      <w:bookmarkEnd w:id="118"/>
      <w:bookmarkEnd w:id="119"/>
    </w:p>
    <w:p w14:paraId="39633F31" w14:textId="77777777" w:rsidR="00137FE8" w:rsidRPr="00137FE8" w:rsidRDefault="00137FE8" w:rsidP="00582093">
      <w:pPr>
        <w:pStyle w:val="14"/>
      </w:pPr>
      <w:r w:rsidRPr="00137FE8">
        <w:t xml:space="preserve">Угловая составляющая источника определяет направление испускаемой частицы. Указание направления определяется изотропно или анизотропно. </w:t>
      </w:r>
      <w:r w:rsidRPr="00137FE8">
        <w:lastRenderedPageBreak/>
        <w:t>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и 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5E2B8BAC" w14:textId="77777777" w:rsidR="00137FE8" w:rsidRPr="00137FE8" w:rsidRDefault="00137FE8" w:rsidP="00582093">
      <w:pPr>
        <w:pStyle w:val="14"/>
      </w:pP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 w:val="28"/>
          <w:szCs w:val="28"/>
        </w:rPr>
      </w:pPr>
      <w:r w:rsidRPr="00137FE8">
        <w:rPr>
          <w:sz w:val="28"/>
          <w:szCs w:val="28"/>
        </w:rPr>
        <w:lastRenderedPageBreak/>
        <w:t>Шаблон подсекции «</w:t>
      </w:r>
      <w:proofErr w:type="spellStart"/>
      <w:r w:rsidRPr="00137FE8">
        <w:rPr>
          <w:sz w:val="28"/>
          <w:szCs w:val="28"/>
        </w:rPr>
        <w:t>Degrees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6DF39436" w14:textId="77777777" w:rsidR="00137FE8" w:rsidRPr="00137FE8" w:rsidRDefault="00137FE8" w:rsidP="00582093">
      <w:pPr>
        <w:pStyle w:val="14"/>
      </w:pPr>
    </w:p>
    <w:p w14:paraId="3489D441" w14:textId="77777777" w:rsidR="00137FE8" w:rsidRPr="00137FE8" w:rsidRDefault="00137FE8" w:rsidP="00137FE8">
      <w:pPr>
        <w:pStyle w:val="aa"/>
        <w:rPr>
          <w:sz w:val="28"/>
          <w:szCs w:val="28"/>
        </w:rPr>
      </w:pPr>
      <w:r w:rsidRPr="00137FE8">
        <w:rPr>
          <w:sz w:val="28"/>
          <w:szCs w:val="28"/>
        </w:rPr>
        <w:t>Шаблон подсекции «</w:t>
      </w:r>
      <w:proofErr w:type="spellStart"/>
      <w:r w:rsidRPr="00137FE8">
        <w:rPr>
          <w:sz w:val="28"/>
          <w:szCs w:val="28"/>
        </w:rPr>
        <w:t>Cosines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4BE13FDB" w14:textId="77777777" w:rsidR="00137FE8" w:rsidRPr="00137FE8" w:rsidRDefault="00137FE8" w:rsidP="00582093">
      <w:pPr>
        <w:pStyle w:val="14"/>
      </w:pP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 w:val="28"/>
          <w:szCs w:val="28"/>
        </w:rPr>
      </w:pPr>
      <w:r w:rsidRPr="00137FE8">
        <w:rPr>
          <w:sz w:val="28"/>
          <w:szCs w:val="28"/>
        </w:rPr>
        <w:lastRenderedPageBreak/>
        <w:t>Шаблон секции углового спектра «</w:t>
      </w:r>
      <w:r w:rsidRPr="00137FE8">
        <w:rPr>
          <w:sz w:val="28"/>
          <w:szCs w:val="28"/>
          <w:lang w:val="en-US"/>
        </w:rPr>
        <w:t>Angle</w:t>
      </w:r>
      <w:r w:rsidRPr="00137FE8">
        <w:rPr>
          <w:sz w:val="28"/>
          <w:szCs w:val="28"/>
        </w:rPr>
        <w:t>» с подсекцией «</w:t>
      </w:r>
      <w:r w:rsidRPr="00137FE8">
        <w:rPr>
          <w:sz w:val="28"/>
          <w:szCs w:val="28"/>
          <w:lang w:val="en-US"/>
        </w:rPr>
        <w:t>A</w:t>
      </w:r>
      <w:proofErr w:type="spellStart"/>
      <w:r w:rsidRPr="00137FE8">
        <w:rPr>
          <w:sz w:val="28"/>
          <w:szCs w:val="28"/>
        </w:rPr>
        <w:t>ngular</w:t>
      </w:r>
      <w:proofErr w:type="spellEnd"/>
      <w:r w:rsidRPr="00137FE8">
        <w:rPr>
          <w:sz w:val="28"/>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t>&lt;</w:t>
      </w:r>
      <w:proofErr w:type="spellStart"/>
      <w:r w:rsidRPr="00137FE8">
        <w:t>энергетическая_часть</w:t>
      </w:r>
      <w:proofErr w:type="spellEnd"/>
      <w:r w:rsidRPr="00137FE8">
        <w:t>&gt; – энергетическая часть энерго-углового спектра.</w:t>
      </w:r>
    </w:p>
    <w:p w14:paraId="63274FA0" w14:textId="77777777" w:rsidR="00137FE8" w:rsidRPr="00137FE8" w:rsidRDefault="00137FE8" w:rsidP="00582093">
      <w:pPr>
        <w:pStyle w:val="14"/>
      </w:pPr>
    </w:p>
    <w:p w14:paraId="7626A2AF" w14:textId="77777777" w:rsidR="00137FE8" w:rsidRPr="00137FE8" w:rsidRDefault="00137FE8" w:rsidP="00582093">
      <w:pPr>
        <w:pStyle w:val="14"/>
      </w:pPr>
      <w:r w:rsidRPr="00137FE8">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 w:val="28"/>
          <w:szCs w:val="28"/>
        </w:rPr>
      </w:pPr>
      <w:r w:rsidRPr="00137FE8">
        <w:rPr>
          <w:sz w:val="28"/>
          <w:szCs w:val="28"/>
        </w:rPr>
        <w:lastRenderedPageBreak/>
        <w:t xml:space="preserve">Шаблон </w:t>
      </w:r>
      <w:r w:rsidRPr="00137FE8">
        <w:rPr>
          <w:i/>
          <w:iCs/>
          <w:sz w:val="28"/>
          <w:szCs w:val="28"/>
        </w:rPr>
        <w:t>угловой части</w:t>
      </w:r>
      <w:r w:rsidRPr="00137FE8">
        <w:rPr>
          <w:sz w:val="28"/>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3306BF6" w14:textId="77777777" w:rsidR="00137FE8" w:rsidRPr="00137FE8" w:rsidRDefault="00137FE8" w:rsidP="00C751A8">
      <w:pPr>
        <w:pStyle w:val="14"/>
      </w:pPr>
    </w:p>
    <w:p w14:paraId="43AA8353" w14:textId="1F752A4F"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Энергетические спектры задаются последовательно через ключевое слово «</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7F7CE183" w14:textId="77777777" w:rsidR="00137FE8" w:rsidRPr="00137FE8" w:rsidRDefault="00137FE8" w:rsidP="00137FE8">
      <w:pPr>
        <w:pStyle w:val="aa"/>
        <w:rPr>
          <w:sz w:val="28"/>
          <w:szCs w:val="28"/>
        </w:rPr>
      </w:pPr>
      <w:r w:rsidRPr="00137FE8">
        <w:rPr>
          <w:sz w:val="28"/>
          <w:szCs w:val="28"/>
        </w:rPr>
        <w:t xml:space="preserve">Шаблон одного из спектров для </w:t>
      </w:r>
      <w:r w:rsidRPr="00137FE8">
        <w:rPr>
          <w:i/>
          <w:iCs/>
          <w:sz w:val="28"/>
          <w:szCs w:val="28"/>
        </w:rPr>
        <w:t>энергетической части</w:t>
      </w:r>
      <w:r w:rsidRPr="00137FE8">
        <w:rPr>
          <w:sz w:val="28"/>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lastRenderedPageBreak/>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D71BF23" w14:textId="77777777" w:rsidR="00137FE8" w:rsidRPr="00137FE8" w:rsidRDefault="00137FE8" w:rsidP="00C751A8">
      <w:pPr>
        <w:pStyle w:val="14"/>
      </w:pP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00C06A92" w14:textId="77777777" w:rsidR="00137FE8" w:rsidRPr="00137FE8" w:rsidRDefault="00137FE8" w:rsidP="00C751A8">
      <w:pPr>
        <w:pStyle w:val="14"/>
      </w:pPr>
    </w:p>
    <w:p w14:paraId="36FE1E5B" w14:textId="031F2FB6" w:rsidR="00A52EF4" w:rsidRPr="001268DB" w:rsidRDefault="00A52EF4" w:rsidP="00A52EF4">
      <w:pPr>
        <w:pStyle w:val="10"/>
        <w:numPr>
          <w:ilvl w:val="0"/>
          <w:numId w:val="8"/>
        </w:numPr>
      </w:pPr>
      <w:bookmarkStart w:id="120" w:name="_Toc136433063"/>
      <w:r w:rsidRPr="00A52EF4">
        <w:lastRenderedPageBreak/>
        <w:t>Исходные данные модуля регистрации</w:t>
      </w:r>
      <w:bookmarkEnd w:id="120"/>
      <w:r w:rsidR="006A625A" w:rsidRPr="006A625A">
        <w:t xml:space="preserve"> (</w:t>
      </w:r>
      <w:r w:rsidR="006A625A">
        <w:rPr>
          <w:lang w:val="en-US"/>
        </w:rPr>
        <w:t>REG</w:t>
      </w:r>
      <w:r w:rsidR="006A625A" w:rsidRPr="006A625A">
        <w:t>)</w:t>
      </w:r>
    </w:p>
    <w:p w14:paraId="26DEF9CB" w14:textId="56CFA8DA" w:rsidR="001A1E9F" w:rsidRPr="00665B80" w:rsidRDefault="001A1E9F" w:rsidP="00665B80">
      <w:pPr>
        <w:pStyle w:val="14"/>
      </w:pPr>
      <w:r w:rsidRPr="00665B80">
        <w:t>Регистрационный модуль</w:t>
      </w:r>
      <w:r w:rsidR="006A625A" w:rsidRPr="006A625A">
        <w:t xml:space="preserve"> </w:t>
      </w:r>
      <w:r w:rsidRPr="00665B80">
        <w:t xml:space="preserve">(REGISTRATION)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121"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121"/>
    </w:p>
    <w:p w14:paraId="0DD92F20" w14:textId="77777777"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p>
    <w:p w14:paraId="4C8F0C7D" w14:textId="77777777" w:rsidR="001A1E9F" w:rsidRDefault="001A1E9F" w:rsidP="00F31E09">
      <w:pPr>
        <w:pStyle w:val="14"/>
      </w:pP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0037546E" w14:textId="77777777" w:rsidR="00E96FB0" w:rsidRPr="0032765E" w:rsidRDefault="00E96FB0" w:rsidP="00C828F0">
      <w:pPr>
        <w:pStyle w:val="14"/>
      </w:pP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35E24186" w14:textId="77777777" w:rsidR="00665B80" w:rsidRPr="00C751A8" w:rsidRDefault="00665B80" w:rsidP="00665B80">
      <w:pPr>
        <w:pStyle w:val="14"/>
      </w:pP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6B95C547" w14:textId="77777777" w:rsidR="00665B80" w:rsidRPr="00C751A8" w:rsidRDefault="00665B80" w:rsidP="00665B80">
      <w:pPr>
        <w:pStyle w:val="14"/>
      </w:pP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080862FF" w14:textId="77777777" w:rsidR="00665B80" w:rsidRPr="00C751A8" w:rsidRDefault="00665B80" w:rsidP="00665B80">
      <w:pPr>
        <w:pStyle w:val="14"/>
      </w:pP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lastRenderedPageBreak/>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t xml:space="preserve">Аналогично возможны карты: </w:t>
      </w:r>
      <w:r w:rsidRPr="0032765E">
        <w:rPr>
          <w:b/>
          <w:lang w:val="en-US"/>
        </w:rPr>
        <w:t>MATERIAL</w:t>
      </w:r>
      <w:r w:rsidRPr="0032765E">
        <w:t xml:space="preserve"> – для материалов, заданных в физмодуле; </w:t>
      </w:r>
      <w:r w:rsidRPr="0032765E">
        <w:rPr>
          <w:b/>
          <w:lang w:val="en-US"/>
        </w:rPr>
        <w:t>OBJECT</w:t>
      </w:r>
      <w:r w:rsidRPr="0032765E">
        <w:t xml:space="preserve"> – для объектов, размеченных на этапе ввода исходных данных геомодуля,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0A9F65AB" w14:textId="77777777" w:rsidR="00665B80" w:rsidRPr="00C751A8" w:rsidRDefault="00665B80" w:rsidP="00665B80">
      <w:pPr>
        <w:pStyle w:val="14"/>
      </w:pP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6AC3633" w14:textId="77777777" w:rsidR="00C828F0" w:rsidRPr="00E716D8" w:rsidRDefault="00C828F0" w:rsidP="00C828F0">
      <w:pPr>
        <w:pStyle w:val="14"/>
        <w:rPr>
          <w:lang w:val="en-US"/>
        </w:rPr>
      </w:pPr>
    </w:p>
    <w:p w14:paraId="748592A9" w14:textId="5106DE45" w:rsidR="00C828F0" w:rsidRDefault="0032765E" w:rsidP="00C828F0">
      <w:pPr>
        <w:pStyle w:val="14"/>
      </w:pPr>
      <w:r w:rsidRPr="0032765E">
        <w:rPr>
          <w:b/>
          <w:lang w:val="en-US"/>
        </w:rPr>
        <w:t>DETECTOR</w:t>
      </w:r>
      <w:r w:rsidRPr="00F55AB5">
        <w:rPr>
          <w:bCs/>
          <w:lang w:val="en-US"/>
        </w:rPr>
        <w:t xml:space="preserve"> –</w:t>
      </w:r>
      <w:r w:rsidR="00C828F0" w:rsidRPr="00F55AB5">
        <w:rPr>
          <w:bCs/>
          <w:lang w:val="en-US"/>
        </w:rPr>
        <w:t xml:space="preserve"> </w:t>
      </w:r>
      <w:r w:rsidR="00C828F0" w:rsidRPr="0032765E">
        <w:t>задаёт</w:t>
      </w:r>
      <w:r w:rsidRPr="00F55AB5">
        <w:rPr>
          <w:lang w:val="en-US"/>
        </w:rPr>
        <w:t xml:space="preserve"> </w:t>
      </w:r>
      <w:r w:rsidRPr="0032765E">
        <w:t>тип</w:t>
      </w:r>
      <w:r w:rsidRPr="00F55AB5">
        <w:rPr>
          <w:lang w:val="en-US"/>
        </w:rPr>
        <w:t xml:space="preserve"> </w:t>
      </w:r>
      <w:r w:rsidRPr="0032765E">
        <w:t>функционала</w:t>
      </w:r>
      <w:r w:rsidRPr="00F55AB5">
        <w:rPr>
          <w:lang w:val="en-US"/>
        </w:rPr>
        <w:t xml:space="preserve"> </w:t>
      </w:r>
      <w:r w:rsidRPr="0032765E">
        <w:t>реакций</w:t>
      </w:r>
      <w:r w:rsidRPr="00F55AB5">
        <w:rPr>
          <w:lang w:val="en-US"/>
        </w:rPr>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37" type="#_x0000_t75" style="width:55.65pt;height:23.4pt" o:ole="">
            <v:imagedata r:id="rId55" o:title=""/>
          </v:shape>
          <o:OLEObject Type="Embed" ProgID="Equation.DSMT4" ShapeID="_x0000_i1037" DrawAspect="Content" ObjectID="_1828100956" r:id="rId56"/>
        </w:object>
      </w:r>
      <w:r w:rsidRPr="0032765E">
        <w:t xml:space="preserve">; 2 - реакции вычисляются на основе микросечений </w:t>
      </w:r>
      <w:r w:rsidR="00C828F0">
        <w:t>–</w:t>
      </w:r>
      <w:r w:rsidRPr="0032765E">
        <w:t xml:space="preserve"> </w:t>
      </w:r>
      <w:r w:rsidRPr="0032765E">
        <w:rPr>
          <w:position w:val="-18"/>
        </w:rPr>
        <w:object w:dxaOrig="1100" w:dyaOrig="480" w14:anchorId="2786D487">
          <v:shape id="_x0000_i1038" type="#_x0000_t75" style="width:55.65pt;height:23.4pt" o:ole="">
            <v:imagedata r:id="rId57" o:title=""/>
          </v:shape>
          <o:OLEObject Type="Embed" ProgID="Equation.DSMT4" ShapeID="_x0000_i1038" DrawAspect="Content" ObjectID="_1828100957" r:id="rId58"/>
        </w:object>
      </w:r>
      <w:r w:rsidRPr="0032765E">
        <w:t>. По умолчанию карта имеет значение 1.</w:t>
      </w:r>
    </w:p>
    <w:p w14:paraId="71DAAEA8" w14:textId="32B8BF09" w:rsidR="0032765E" w:rsidRPr="0032765E" w:rsidRDefault="0032765E" w:rsidP="00C828F0">
      <w:pPr>
        <w:pStyle w:val="aa"/>
      </w:pPr>
      <w:r w:rsidRPr="0032765E">
        <w:lastRenderedPageBreak/>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6B6CA0D1" w14:textId="77777777" w:rsidR="00C828F0" w:rsidRPr="00C751A8" w:rsidRDefault="00C828F0" w:rsidP="00C828F0">
      <w:pPr>
        <w:pStyle w:val="14"/>
      </w:pP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7C83FE68"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Pr="0032765E">
        <w:rPr>
          <w:lang w:val="en-US"/>
        </w:rPr>
        <w:t>scherzo</w:t>
      </w:r>
      <w:r w:rsidRPr="0032765E">
        <w:t xml:space="preserve">, </w:t>
      </w:r>
      <w:proofErr w:type="spellStart"/>
      <w:r w:rsidRPr="0032765E">
        <w:rPr>
          <w:lang w:val="en-US"/>
        </w:rPr>
        <w:t>godiva</w:t>
      </w:r>
      <w:proofErr w:type="spellEnd"/>
      <w:r w:rsidRPr="0032765E">
        <w:t xml:space="preserve">, </w:t>
      </w:r>
      <w:proofErr w:type="spellStart"/>
      <w:r w:rsidRPr="0032765E">
        <w:rPr>
          <w:lang w:val="en-US"/>
        </w:rPr>
        <w:t>vver</w:t>
      </w:r>
      <w:proofErr w:type="spellEnd"/>
      <w:r w:rsidRPr="0032765E">
        <w:t xml:space="preserve"> (без бора), </w:t>
      </w:r>
      <w:proofErr w:type="spellStart"/>
      <w:r w:rsidRPr="0032765E">
        <w:rPr>
          <w:lang w:val="en-US"/>
        </w:rPr>
        <w:t>vverb</w:t>
      </w:r>
      <w:proofErr w:type="spellEnd"/>
      <w:r w:rsidRPr="0032765E">
        <w:t xml:space="preserve"> (с бором), </w:t>
      </w:r>
      <w:r w:rsidRPr="0032765E">
        <w:rPr>
          <w:lang w:val="en-US"/>
        </w:rPr>
        <w:t>generic</w:t>
      </w:r>
      <w:r w:rsidRPr="0032765E">
        <w:t>, расположенных в директории:</w:t>
      </w:r>
    </w:p>
    <w:p w14:paraId="74228CBA" w14:textId="2A89B6EC" w:rsidR="0032765E" w:rsidRPr="0032765E" w:rsidRDefault="0032765E" w:rsidP="00C828F0">
      <w:pPr>
        <w:pStyle w:val="14"/>
      </w:pPr>
      <w:r w:rsidRPr="0032765E">
        <w:t>&lt;директория установки&gt;/</w:t>
      </w:r>
      <w:r w:rsidR="004E23AD">
        <w:rPr>
          <w:lang w:val="en-US"/>
        </w:rPr>
        <w:t>KMC</w:t>
      </w:r>
      <w:r w:rsidRPr="0032765E">
        <w:t>/</w:t>
      </w:r>
      <w:r w:rsidRPr="0032765E">
        <w:rPr>
          <w:lang w:val="en-US"/>
        </w:rPr>
        <w:t>examples</w:t>
      </w:r>
      <w:r w:rsidRPr="0032765E">
        <w:t>/</w:t>
      </w:r>
      <w:proofErr w:type="spellStart"/>
      <w:r w:rsidRPr="0032765E">
        <w:rPr>
          <w:lang w:val="en-US"/>
        </w:rPr>
        <w:t>phm</w:t>
      </w:r>
      <w:proofErr w:type="spellEnd"/>
      <w:r w:rsidRPr="0032765E">
        <w:t>/</w:t>
      </w:r>
    </w:p>
    <w:p w14:paraId="0001DD46" w14:textId="77777777" w:rsidR="0032765E" w:rsidRPr="0032765E" w:rsidRDefault="0032765E" w:rsidP="00C828F0">
      <w:pPr>
        <w:pStyle w:val="14"/>
      </w:pPr>
    </w:p>
    <w:p w14:paraId="5745DC03" w14:textId="38FDFC9E" w:rsidR="00A52EF4" w:rsidRPr="001268DB" w:rsidRDefault="00A52EF4" w:rsidP="00A52EF4">
      <w:pPr>
        <w:pStyle w:val="10"/>
        <w:numPr>
          <w:ilvl w:val="0"/>
          <w:numId w:val="8"/>
        </w:numPr>
      </w:pPr>
      <w:bookmarkStart w:id="122" w:name="_Toc136433064"/>
      <w:r w:rsidRPr="00A52EF4">
        <w:lastRenderedPageBreak/>
        <w:t xml:space="preserve">Исходные данные </w:t>
      </w:r>
      <w:r w:rsidR="006A625A" w:rsidRPr="00A52EF4">
        <w:t>тра</w:t>
      </w:r>
      <w:r w:rsidR="006A625A">
        <w:t>нспортного</w:t>
      </w:r>
      <w:r w:rsidR="006A625A" w:rsidRPr="006A625A">
        <w:t xml:space="preserve"> </w:t>
      </w:r>
      <w:r w:rsidRPr="00A52EF4">
        <w:t xml:space="preserve">модуля </w:t>
      </w:r>
      <w:bookmarkEnd w:id="122"/>
      <w:r w:rsidR="006A625A" w:rsidRPr="006A625A">
        <w:t>(</w:t>
      </w:r>
      <w:r w:rsidR="006A625A">
        <w:rPr>
          <w:lang w:val="en-US"/>
        </w:rPr>
        <w:t>TRA</w:t>
      </w:r>
      <w:r w:rsidR="006A625A" w:rsidRPr="006A625A">
        <w:t>)</w:t>
      </w:r>
    </w:p>
    <w:p w14:paraId="2434BABD" w14:textId="4C3B0996" w:rsidR="000D1B8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006A625A">
        <w:rPr>
          <w:bCs/>
          <w:lang w:val="en-US"/>
        </w:rPr>
        <w:t>NSPORT</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r>
        <w:t xml:space="preserve"> </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lastRenderedPageBreak/>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123" w:name="_Toc136433065"/>
      <w:r w:rsidRPr="00A55B12">
        <w:lastRenderedPageBreak/>
        <w:t>Системные требования</w:t>
      </w:r>
      <w:bookmarkEnd w:id="123"/>
    </w:p>
    <w:p w14:paraId="4FE8886E" w14:textId="4EFF56C7"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042F09FA"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562C74ED" w:rsidR="00F82E87" w:rsidRPr="00137FE8" w:rsidRDefault="00F82E87" w:rsidP="00AA010C">
      <w:pPr>
        <w:pStyle w:val="14"/>
      </w:pPr>
      <w:r w:rsidRPr="00137FE8">
        <w:t xml:space="preserve">Для хранения временных файлов потребуется </w:t>
      </w:r>
      <w:r w:rsidRPr="00E57C2E">
        <w:t>около 200</w:t>
      </w:r>
      <w:r w:rsidR="00BA6648" w:rsidRPr="00E57C2E">
        <w:t> Мб</w:t>
      </w:r>
      <w:r w:rsidRPr="00137FE8">
        <w:t xml:space="preserve">. В случае успешного завершения, временные файлы уничтожаются. Типичное время счёта одного задания на </w:t>
      </w:r>
      <w:r w:rsidR="00BA6648" w:rsidRPr="00137FE8">
        <w:t>персональном компьютере</w:t>
      </w:r>
      <w:r w:rsidRPr="00137FE8">
        <w:t xml:space="preserve"> с процессором</w:t>
      </w:r>
      <w:r w:rsidR="00BA6648" w:rsidRPr="00137FE8">
        <w:t> </w:t>
      </w:r>
      <w:r w:rsidRPr="00137FE8">
        <w:t>3.3</w:t>
      </w:r>
      <w:r w:rsidR="00BA6648" w:rsidRPr="00137FE8">
        <w:t> ГГц</w:t>
      </w:r>
      <w:r w:rsidRPr="00137FE8">
        <w:t xml:space="preserve"> составляет 7-10 минут.</w:t>
      </w:r>
    </w:p>
    <w:p w14:paraId="028E9D70" w14:textId="734937E7" w:rsidR="00F755C7" w:rsidRPr="00137FE8" w:rsidRDefault="00F755C7" w:rsidP="00AA010C">
      <w:pPr>
        <w:pStyle w:val="14"/>
      </w:pPr>
    </w:p>
    <w:p w14:paraId="2778F0FB" w14:textId="091E6BE1" w:rsidR="002103C8" w:rsidRDefault="002103C8" w:rsidP="00AA010C">
      <w:pPr>
        <w:pStyle w:val="10"/>
      </w:pPr>
      <w:bookmarkStart w:id="124" w:name="_Toc136433066"/>
      <w:r w:rsidRPr="00FE2D18">
        <w:lastRenderedPageBreak/>
        <w:t>С</w:t>
      </w:r>
      <w:r w:rsidR="00A52EF4" w:rsidRPr="00A52EF4">
        <w:t>писок использованных источников</w:t>
      </w:r>
      <w:bookmarkEnd w:id="124"/>
    </w:p>
    <w:p w14:paraId="6F8780FC" w14:textId="77777777" w:rsidR="00795925" w:rsidRPr="002E4F00" w:rsidRDefault="00795925" w:rsidP="001215DB">
      <w:pPr>
        <w:pStyle w:val="14"/>
        <w:numPr>
          <w:ilvl w:val="0"/>
          <w:numId w:val="16"/>
        </w:numPr>
        <w:ind w:left="714" w:hanging="357"/>
      </w:pPr>
      <w:bookmarkStart w:id="125" w:name="_Ref136431356"/>
      <w:r w:rsidRPr="002E4F00">
        <w:t>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 xml:space="preserve">Харченко. Интегральные нестационарные уравнения переноса нейтронов для расчётов кинетики ядерных реакторов методом Монте-Карло. ВАНТ. Сер. Физика ядерных реакторов. 2015, </w:t>
      </w:r>
      <w:proofErr w:type="spellStart"/>
      <w:r w:rsidRPr="002E4F00">
        <w:t>вып</w:t>
      </w:r>
      <w:proofErr w:type="spellEnd"/>
      <w:r w:rsidRPr="002E4F00">
        <w:t>.</w:t>
      </w:r>
      <w:r w:rsidRPr="002E4F00">
        <w:rPr>
          <w:lang w:val="en-US"/>
        </w:rPr>
        <w:t> </w:t>
      </w:r>
      <w:r w:rsidRPr="002E4F00">
        <w:t>1, с.</w:t>
      </w:r>
      <w:r w:rsidRPr="002E4F00">
        <w:rPr>
          <w:lang w:val="en-US"/>
        </w:rPr>
        <w:t> </w:t>
      </w:r>
      <w:r w:rsidRPr="002E4F00">
        <w:t>11-16.</w:t>
      </w:r>
      <w:bookmarkEnd w:id="125"/>
    </w:p>
    <w:p w14:paraId="3C6C3F2E" w14:textId="77777777" w:rsidR="00795925" w:rsidRPr="002E4F00" w:rsidRDefault="00795925" w:rsidP="001215DB">
      <w:pPr>
        <w:pStyle w:val="14"/>
        <w:numPr>
          <w:ilvl w:val="0"/>
          <w:numId w:val="16"/>
        </w:numPr>
        <w:ind w:left="714" w:hanging="357"/>
      </w:pPr>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Харченко. Расчёт функции ценности и эффективной доли запаздывающих нейтронов методом Монте-Карло. ВАНТ. Серия: Физика ядерных реакторов. 2016. № 3. С. 22-30.</w:t>
      </w:r>
    </w:p>
    <w:p w14:paraId="1FC09676" w14:textId="77777777" w:rsidR="00795925" w:rsidRPr="002E4F00" w:rsidRDefault="00795925" w:rsidP="001215DB">
      <w:pPr>
        <w:pStyle w:val="14"/>
        <w:numPr>
          <w:ilvl w:val="0"/>
          <w:numId w:val="16"/>
        </w:numPr>
        <w:ind w:left="714" w:hanging="357"/>
      </w:pPr>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Харченко. К определению времени жизни мгновенных нейтронов деления методом Монте-Карло. ВАНТ. Серия: Физика ядерных реакторов. 2016. № 3. С. 16-21.</w:t>
      </w:r>
    </w:p>
    <w:p w14:paraId="3A590309" w14:textId="27E134EF" w:rsidR="00795925" w:rsidRDefault="00795925" w:rsidP="001215DB">
      <w:pPr>
        <w:pStyle w:val="14"/>
        <w:numPr>
          <w:ilvl w:val="0"/>
          <w:numId w:val="16"/>
        </w:numPr>
        <w:ind w:left="714" w:hanging="357"/>
      </w:pPr>
      <w:bookmarkStart w:id="126" w:name="_Ref64469076"/>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 xml:space="preserve">Зинченко, И.К. Харченко. Моделирование кинетики ядерного реактора методом Монте-Карло // ВАНТ. Сер. Физика ядерных реакторов. 2016, </w:t>
      </w:r>
      <w:proofErr w:type="spellStart"/>
      <w:r w:rsidRPr="002E4F00">
        <w:t>вып</w:t>
      </w:r>
      <w:proofErr w:type="spellEnd"/>
      <w:r w:rsidRPr="002E4F00">
        <w:t>. 5, стр. 4-16.</w:t>
      </w:r>
      <w:bookmarkEnd w:id="126"/>
    </w:p>
    <w:p w14:paraId="05B88CDE" w14:textId="723F85B1" w:rsidR="006C6992" w:rsidRPr="002E4F00" w:rsidRDefault="006C6992" w:rsidP="001215DB">
      <w:pPr>
        <w:pStyle w:val="14"/>
        <w:numPr>
          <w:ilvl w:val="0"/>
          <w:numId w:val="16"/>
        </w:numPr>
        <w:ind w:left="714" w:hanging="357"/>
      </w:pPr>
      <w:bookmarkStart w:id="127"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127"/>
    </w:p>
    <w:p w14:paraId="68588635" w14:textId="0CA7FDEA" w:rsidR="00795925" w:rsidRDefault="00795925" w:rsidP="001215DB">
      <w:pPr>
        <w:pStyle w:val="14"/>
        <w:numPr>
          <w:ilvl w:val="0"/>
          <w:numId w:val="16"/>
        </w:numPr>
        <w:ind w:left="714" w:hanging="357"/>
      </w:pPr>
      <w:bookmarkStart w:id="128" w:name="_Ref64573707"/>
      <w:r w:rsidRPr="002E4F00">
        <w:t>Михайлов Г.А., Медведев И.Н. Оптимизация весовых алгоритмов статистического моделирования – Новосибирск: Омега Принт, 2011. – 304 с.</w:t>
      </w:r>
      <w:bookmarkEnd w:id="128"/>
    </w:p>
    <w:p w14:paraId="23C4BA99" w14:textId="02B22D99" w:rsidR="00F875ED" w:rsidRDefault="004104A0" w:rsidP="001215DB">
      <w:pPr>
        <w:pStyle w:val="14"/>
        <w:numPr>
          <w:ilvl w:val="0"/>
          <w:numId w:val="16"/>
        </w:numPr>
        <w:ind w:left="714" w:hanging="357"/>
      </w:pPr>
      <w:bookmarkStart w:id="129" w:name="_Ref217141679"/>
      <w:r w:rsidRPr="004104A0">
        <w:t xml:space="preserve">C++17. </w:t>
      </w:r>
      <w:r w:rsidR="00F875ED" w:rsidRPr="005F1295">
        <w:t xml:space="preserve">Электронный ресурс: </w:t>
      </w:r>
      <w:hyperlink r:id="rId59" w:history="1">
        <w:r w:rsidR="00F875ED">
          <w:rPr>
            <w:rStyle w:val="af3"/>
          </w:rPr>
          <w:t>https://en.cppreference.com/w/cpp/17.html</w:t>
        </w:r>
      </w:hyperlink>
      <w:r w:rsidR="00F875ED" w:rsidRPr="005F1295">
        <w:t xml:space="preserve"> (дата обращения 31.</w:t>
      </w:r>
      <w:r w:rsidRPr="004104A0">
        <w:t>12</w:t>
      </w:r>
      <w:r w:rsidR="00F875ED" w:rsidRPr="005F1295">
        <w:t>.202</w:t>
      </w:r>
      <w:r w:rsidRPr="004104A0">
        <w:t>5</w:t>
      </w:r>
      <w:r w:rsidR="00F875ED" w:rsidRPr="005F1295">
        <w:t>).</w:t>
      </w:r>
      <w:bookmarkEnd w:id="129"/>
    </w:p>
    <w:p w14:paraId="088BF963" w14:textId="2E0BE59D" w:rsidR="00C37DAD" w:rsidRDefault="00C37DAD" w:rsidP="001215DB">
      <w:pPr>
        <w:pStyle w:val="14"/>
        <w:numPr>
          <w:ilvl w:val="0"/>
          <w:numId w:val="16"/>
        </w:numPr>
        <w:ind w:left="714" w:hanging="357"/>
      </w:pPr>
      <w:bookmarkStart w:id="130"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 Специальность 05.13.18 – «Математическое моделирование, численные методы и комплексы программ» / Давиденко Владимир Дмитриевич. Москва, 2017. – 253 с.</w:t>
      </w:r>
      <w:bookmarkEnd w:id="130"/>
    </w:p>
    <w:p w14:paraId="394F2443" w14:textId="1FAE70DD" w:rsidR="006C6992" w:rsidRDefault="006C6992" w:rsidP="001215DB">
      <w:pPr>
        <w:pStyle w:val="14"/>
        <w:numPr>
          <w:ilvl w:val="0"/>
          <w:numId w:val="16"/>
        </w:numPr>
        <w:ind w:left="714" w:hanging="357"/>
      </w:pPr>
      <w:bookmarkStart w:id="131" w:name="_Ref136345926"/>
      <w:bookmarkStart w:id="132" w:name="_Ref86328357"/>
      <w:r w:rsidRPr="002E4F00">
        <w:rPr>
          <w:lang w:val="en-US"/>
        </w:rPr>
        <w:lastRenderedPageBreak/>
        <w:t xml:space="preserve">M.I. Gurevich, A.V. Pryanichnikov. Algorithms of NCG geometrical module. Physics of Atomic Nuclei; ISSN 1063-7788; Worldcat; CODEN PANUEO; v.75(14); p. 1661 1668. </w:t>
      </w:r>
      <w:r w:rsidRPr="002E4F00">
        <w:t>2012.</w:t>
      </w:r>
      <w:bookmarkStart w:id="133" w:name="_Ref86350050"/>
      <w:bookmarkEnd w:id="131"/>
    </w:p>
    <w:p w14:paraId="022C92D9" w14:textId="407F76CB" w:rsidR="005F1295" w:rsidRPr="002E4F00" w:rsidRDefault="005F1295" w:rsidP="001215DB">
      <w:pPr>
        <w:pStyle w:val="14"/>
        <w:numPr>
          <w:ilvl w:val="0"/>
          <w:numId w:val="16"/>
        </w:numPr>
        <w:ind w:left="714" w:hanging="357"/>
      </w:pPr>
      <w:bookmarkStart w:id="134" w:name="_Ref136432973"/>
      <w:r w:rsidRPr="005F1295">
        <w:rPr>
          <w:lang w:val="en-US"/>
        </w:rPr>
        <w:t xml:space="preserve">THE HDF5® LIBRARY &amp; FILE FORMAT. </w:t>
      </w:r>
      <w:r w:rsidRPr="005F1295">
        <w:t xml:space="preserve">Электронный ресурс: </w:t>
      </w:r>
      <w:hyperlink r:id="rId60" w:history="1">
        <w:r w:rsidRPr="005F1295">
          <w:rPr>
            <w:rStyle w:val="af3"/>
          </w:rPr>
          <w:t>https://www.hdfgroup.org/solutions/hdf5</w:t>
        </w:r>
      </w:hyperlink>
      <w:r w:rsidRPr="005F1295">
        <w:t xml:space="preserve"> (дата обращения 31.05.2023).</w:t>
      </w:r>
      <w:bookmarkEnd w:id="134"/>
    </w:p>
    <w:p w14:paraId="5A4CD4A4" w14:textId="0397AFF8" w:rsidR="006C6992" w:rsidRPr="002E4F00" w:rsidRDefault="006C6992" w:rsidP="001215DB">
      <w:pPr>
        <w:pStyle w:val="14"/>
        <w:numPr>
          <w:ilvl w:val="0"/>
          <w:numId w:val="16"/>
        </w:numPr>
        <w:ind w:left="714" w:hanging="357"/>
      </w:pPr>
      <w:bookmarkStart w:id="135" w:name="_Ref136347423"/>
      <w:bookmarkEnd w:id="133"/>
      <w:r w:rsidRPr="002E4F00">
        <w:rPr>
          <w:lang w:val="en-US"/>
        </w:rPr>
        <w:t xml:space="preserve">Evaluated Nuclear Data File (ENDF), Database Version of 2021-05-14, Software Version of 2021-09-17. </w:t>
      </w:r>
      <w:r w:rsidRPr="002E4F00">
        <w:t>Электронный ресурс:</w:t>
      </w:r>
      <w:r w:rsidRPr="002E4F00">
        <w:br/>
      </w:r>
      <w:hyperlink r:id="rId61"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005F1295" w:rsidRPr="005F1295">
        <w:t>31.05.2023</w:t>
      </w:r>
      <w:r w:rsidRPr="002E4F00">
        <w:t>).</w:t>
      </w:r>
      <w:bookmarkEnd w:id="135"/>
    </w:p>
    <w:p w14:paraId="5663AB11" w14:textId="23272F61" w:rsidR="002601F2" w:rsidRDefault="002601F2" w:rsidP="001215DB">
      <w:pPr>
        <w:pStyle w:val="14"/>
        <w:numPr>
          <w:ilvl w:val="0"/>
          <w:numId w:val="16"/>
        </w:numPr>
        <w:ind w:left="714" w:hanging="357"/>
        <w:rPr>
          <w:lang w:val="en-US"/>
        </w:rPr>
      </w:pPr>
      <w:bookmarkStart w:id="136" w:name="_Ref73984253"/>
      <w:bookmarkEnd w:id="132"/>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Start w:id="137" w:name="_Ref64566378"/>
      <w:bookmarkStart w:id="138" w:name="_Ref73986554"/>
      <w:bookmarkStart w:id="139" w:name="_Ref85896142"/>
      <w:bookmarkEnd w:id="136"/>
    </w:p>
    <w:p w14:paraId="666387FC" w14:textId="77777777" w:rsidR="002601F2" w:rsidRPr="002E4F00" w:rsidRDefault="002601F2" w:rsidP="001215DB">
      <w:pPr>
        <w:pStyle w:val="14"/>
        <w:numPr>
          <w:ilvl w:val="0"/>
          <w:numId w:val="16"/>
        </w:numPr>
        <w:ind w:left="714" w:hanging="357"/>
      </w:pPr>
      <w:bookmarkStart w:id="140" w:name="_Ref136347436"/>
      <w:r w:rsidRPr="002E4F00">
        <w:rPr>
          <w:lang w:val="en-US"/>
        </w:rPr>
        <w:t>R</w:t>
      </w:r>
      <w:r w:rsidRPr="006C6992">
        <w:rPr>
          <w:lang w:val="en-US"/>
        </w:rPr>
        <w:t>.</w:t>
      </w:r>
      <w:r w:rsidRPr="002E4F00">
        <w:rPr>
          <w:lang w:val="en-US"/>
        </w:rPr>
        <w:t>E</w:t>
      </w:r>
      <w:r w:rsidRPr="006C6992">
        <w:rPr>
          <w:lang w:val="en-US"/>
        </w:rPr>
        <w:t>.</w:t>
      </w:r>
      <w:r w:rsidRPr="002E4F00">
        <w:rPr>
          <w:lang w:val="en-US"/>
        </w:rPr>
        <w:t> MacFarlane</w:t>
      </w:r>
      <w:r w:rsidRPr="006C6992">
        <w:rPr>
          <w:lang w:val="en-US"/>
        </w:rPr>
        <w:t xml:space="preserve">, </w:t>
      </w:r>
      <w:r w:rsidRPr="002E4F00">
        <w:rPr>
          <w:lang w:val="en-US"/>
        </w:rPr>
        <w:t>D</w:t>
      </w:r>
      <w:r w:rsidRPr="006C6992">
        <w:rPr>
          <w:lang w:val="en-US"/>
        </w:rPr>
        <w:t>.</w:t>
      </w:r>
      <w:r w:rsidRPr="002E4F00">
        <w:rPr>
          <w:lang w:val="en-US"/>
        </w:rPr>
        <w:t>W</w:t>
      </w:r>
      <w:r w:rsidRPr="006C6992">
        <w:rPr>
          <w:lang w:val="en-US"/>
        </w:rPr>
        <w:t>.</w:t>
      </w:r>
      <w:r w:rsidRPr="002E4F00">
        <w:rPr>
          <w:lang w:val="en-US"/>
        </w:rPr>
        <w:t> Muir</w:t>
      </w:r>
      <w:r w:rsidRPr="006C6992">
        <w:rPr>
          <w:lang w:val="en-US"/>
        </w:rPr>
        <w:t xml:space="preserve">, </w:t>
      </w:r>
      <w:r w:rsidRPr="002E4F00">
        <w:rPr>
          <w:lang w:val="en-US"/>
        </w:rPr>
        <w:t>R</w:t>
      </w:r>
      <w:r w:rsidRPr="006C6992">
        <w:rPr>
          <w:lang w:val="en-US"/>
        </w:rPr>
        <w:t>.</w:t>
      </w:r>
      <w:r w:rsidRPr="002E4F00">
        <w:rPr>
          <w:lang w:val="en-US"/>
        </w:rPr>
        <w:t>M </w:t>
      </w:r>
      <w:proofErr w:type="spellStart"/>
      <w:r w:rsidRPr="002E4F00">
        <w:rPr>
          <w:lang w:val="en-US"/>
        </w:rPr>
        <w:t>Boicourt</w:t>
      </w:r>
      <w:proofErr w:type="spellEnd"/>
      <w:r w:rsidRPr="006C6992">
        <w:rPr>
          <w:lang w:val="en-US"/>
        </w:rPr>
        <w:t xml:space="preserve">, </w:t>
      </w:r>
      <w:r w:rsidRPr="002E4F00">
        <w:rPr>
          <w:lang w:val="en-US"/>
        </w:rPr>
        <w:t>A</w:t>
      </w:r>
      <w:r w:rsidRPr="006C6992">
        <w:rPr>
          <w:lang w:val="en-US"/>
        </w:rPr>
        <w:t>.</w:t>
      </w:r>
      <w:r w:rsidRPr="002E4F00">
        <w:rPr>
          <w:lang w:val="en-US"/>
        </w:rPr>
        <w:t>C</w:t>
      </w:r>
      <w:r w:rsidRPr="006C6992">
        <w:rPr>
          <w:lang w:val="en-US"/>
        </w:rPr>
        <w:t>.</w:t>
      </w:r>
      <w:r w:rsidRPr="002E4F00">
        <w:rPr>
          <w:lang w:val="en-US"/>
        </w:rPr>
        <w:t> Kahler</w:t>
      </w:r>
      <w:r w:rsidRPr="006C6992">
        <w:rPr>
          <w:lang w:val="en-US"/>
        </w:rPr>
        <w:t xml:space="preserve">. </w:t>
      </w:r>
      <w:r w:rsidRPr="002E4F00">
        <w:rPr>
          <w:lang w:val="en-US"/>
        </w:rPr>
        <w:t>The NJOY Nuclear Data Processing System, Version 2012</w:t>
      </w:r>
      <w:bookmarkEnd w:id="137"/>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138"/>
      <w:bookmarkEnd w:id="139"/>
      <w:r w:rsidRPr="002E4F00">
        <w:rPr>
          <w:lang w:val="en-US"/>
        </w:rPr>
        <w:t>.</w:t>
      </w:r>
      <w:bookmarkStart w:id="141" w:name="_Ref64553442"/>
      <w:bookmarkEnd w:id="140"/>
    </w:p>
    <w:p w14:paraId="22474DDC" w14:textId="18D590F1" w:rsidR="003E5CBB" w:rsidRDefault="002601F2" w:rsidP="001215DB">
      <w:pPr>
        <w:pStyle w:val="14"/>
        <w:numPr>
          <w:ilvl w:val="0"/>
          <w:numId w:val="16"/>
        </w:numPr>
        <w:ind w:left="714" w:hanging="357"/>
      </w:pPr>
      <w:bookmarkStart w:id="142"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62"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141"/>
      <w:bookmarkEnd w:id="142"/>
    </w:p>
    <w:p w14:paraId="542624E2" w14:textId="5C9649BE" w:rsidR="00C37DAD" w:rsidRDefault="00C37DAD" w:rsidP="001215DB">
      <w:pPr>
        <w:pStyle w:val="14"/>
        <w:numPr>
          <w:ilvl w:val="0"/>
          <w:numId w:val="16"/>
        </w:numPr>
        <w:ind w:left="714" w:hanging="357"/>
        <w:rPr>
          <w:lang w:val="en-US"/>
        </w:rPr>
      </w:pPr>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 2012, vol. 75(14); p. 1661—1668.</w:t>
      </w:r>
    </w:p>
    <w:p w14:paraId="0C97DC36" w14:textId="299F1B0B" w:rsidR="00C37DAD" w:rsidRPr="00F55AB5" w:rsidRDefault="00C37DAD" w:rsidP="001215DB">
      <w:pPr>
        <w:pStyle w:val="14"/>
        <w:numPr>
          <w:ilvl w:val="0"/>
          <w:numId w:val="16"/>
        </w:numPr>
        <w:ind w:left="714" w:hanging="357"/>
        <w:rPr>
          <w:lang w:val="fr-FR"/>
        </w:rPr>
      </w:pPr>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p>
    <w:p w14:paraId="57DD2B9E" w14:textId="6B64720A" w:rsidR="00C37DAD" w:rsidRDefault="00C37DAD" w:rsidP="001215DB">
      <w:pPr>
        <w:pStyle w:val="14"/>
        <w:numPr>
          <w:ilvl w:val="0"/>
          <w:numId w:val="16"/>
        </w:numPr>
        <w:ind w:left="714" w:hanging="357"/>
        <w:rPr>
          <w:lang w:val="en-US"/>
        </w:rPr>
      </w:pPr>
      <w:proofErr w:type="spellStart"/>
      <w:r w:rsidRPr="00C37DAD">
        <w:rPr>
          <w:lang w:val="en-US"/>
        </w:rPr>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p>
    <w:p w14:paraId="0777E259" w14:textId="47CFF57F" w:rsidR="00C37DAD" w:rsidRDefault="00C37DAD" w:rsidP="001215DB">
      <w:pPr>
        <w:pStyle w:val="14"/>
        <w:numPr>
          <w:ilvl w:val="0"/>
          <w:numId w:val="16"/>
        </w:numPr>
        <w:ind w:left="714" w:hanging="357"/>
        <w:rPr>
          <w:lang w:val="en-US"/>
        </w:rPr>
      </w:pPr>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p>
    <w:p w14:paraId="1009DFC2" w14:textId="4A6F8336" w:rsidR="00C37DAD" w:rsidRDefault="00C37DAD" w:rsidP="001215DB">
      <w:pPr>
        <w:pStyle w:val="14"/>
        <w:numPr>
          <w:ilvl w:val="0"/>
          <w:numId w:val="16"/>
        </w:numPr>
        <w:ind w:left="714" w:hanging="357"/>
        <w:rPr>
          <w:lang w:val="en-US"/>
        </w:rPr>
      </w:pPr>
      <w:r w:rsidRPr="00C37DAD">
        <w:rPr>
          <w:lang w:val="en-US"/>
        </w:rPr>
        <w:lastRenderedPageBreak/>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p>
    <w:p w14:paraId="33097E44" w14:textId="67852178" w:rsidR="00C37DAD" w:rsidRDefault="00C37DAD" w:rsidP="001215DB">
      <w:pPr>
        <w:pStyle w:val="14"/>
        <w:numPr>
          <w:ilvl w:val="0"/>
          <w:numId w:val="16"/>
        </w:numPr>
        <w:ind w:left="714" w:hanging="357"/>
      </w:pPr>
      <w:r w:rsidRPr="00C37DAD">
        <w:t>Николаев М.Н. РОСФОНД — российская национальная библиотека оценённых нейтронных данных. — В мире науки, 2006, № 9, с. 78—81.</w:t>
      </w:r>
    </w:p>
    <w:p w14:paraId="7961F4D2" w14:textId="24B0A769" w:rsidR="00A63181" w:rsidRDefault="00A63181" w:rsidP="001215DB">
      <w:pPr>
        <w:pStyle w:val="14"/>
        <w:numPr>
          <w:ilvl w:val="0"/>
          <w:numId w:val="1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3—21.</w:t>
      </w:r>
    </w:p>
    <w:p w14:paraId="281331C6" w14:textId="6B18E5A6" w:rsidR="00A63181" w:rsidRDefault="00A63181" w:rsidP="001215DB">
      <w:pPr>
        <w:pStyle w:val="14"/>
        <w:numPr>
          <w:ilvl w:val="0"/>
          <w:numId w:val="16"/>
        </w:numPr>
        <w:ind w:left="714" w:hanging="357"/>
      </w:pPr>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21.03.2024).</w:t>
      </w:r>
    </w:p>
    <w:p w14:paraId="352F0059" w14:textId="5981C988" w:rsidR="00A63181" w:rsidRDefault="00A63181" w:rsidP="001215DB">
      <w:pPr>
        <w:pStyle w:val="14"/>
        <w:numPr>
          <w:ilvl w:val="0"/>
          <w:numId w:val="16"/>
        </w:numPr>
        <w:ind w:left="714" w:hanging="357"/>
        <w:rPr>
          <w:lang w:val="en-US"/>
        </w:rPr>
      </w:pPr>
      <w:r w:rsidRPr="00A63181">
        <w:rPr>
          <w:lang w:val="en-US"/>
        </w:rPr>
        <w:t>Brown D.A., Chadwick M.B., Capote R., Kahler A.C. et al. ENDF/B-VIII.0: the 8th major release of the nuclear reaction data library with CIELO-project cross sections, new standards and thermal scattering data. — Nuclear Data Sheets, 2018, vol. 148, p. 1—142.</w:t>
      </w:r>
    </w:p>
    <w:p w14:paraId="631D4A0F" w14:textId="5E162B97" w:rsidR="00A63181" w:rsidRDefault="00A63181" w:rsidP="001215DB">
      <w:pPr>
        <w:pStyle w:val="14"/>
        <w:numPr>
          <w:ilvl w:val="0"/>
          <w:numId w:val="16"/>
        </w:numPr>
        <w:ind w:left="714" w:hanging="357"/>
      </w:pPr>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p>
    <w:p w14:paraId="13932EAD" w14:textId="563FA55C" w:rsidR="00A63181" w:rsidRDefault="00A63181" w:rsidP="001215DB">
      <w:pPr>
        <w:pStyle w:val="14"/>
        <w:numPr>
          <w:ilvl w:val="0"/>
          <w:numId w:val="16"/>
        </w:numPr>
        <w:ind w:left="714" w:hanging="357"/>
      </w:pPr>
      <w:proofErr w:type="spellStart"/>
      <w:r w:rsidRPr="00A63181">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p>
    <w:p w14:paraId="62B7A50B" w14:textId="0AF8615A" w:rsidR="00A63181" w:rsidRDefault="00A63181" w:rsidP="001215DB">
      <w:pPr>
        <w:pStyle w:val="14"/>
        <w:numPr>
          <w:ilvl w:val="0"/>
          <w:numId w:val="16"/>
        </w:numPr>
        <w:ind w:left="714" w:hanging="357"/>
      </w:pPr>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proofErr w:type="spellStart"/>
      <w:r w:rsidRPr="00A63181">
        <w:t>Theoretical</w:t>
      </w:r>
      <w:proofErr w:type="spellEnd"/>
      <w:r w:rsidRPr="00A63181">
        <w:t xml:space="preserve"> Division Los </w:t>
      </w:r>
      <w:proofErr w:type="spellStart"/>
      <w:r w:rsidRPr="00A63181">
        <w:t>Alamos</w:t>
      </w:r>
      <w:proofErr w:type="spellEnd"/>
      <w:r w:rsidRPr="00A63181">
        <w:t xml:space="preserve"> National Laboratory. LA-UR-12-27079, 2012.</w:t>
      </w:r>
    </w:p>
    <w:p w14:paraId="75BB81D9" w14:textId="3298C971" w:rsidR="00B311B9" w:rsidRDefault="00B311B9" w:rsidP="001215DB">
      <w:pPr>
        <w:pStyle w:val="14"/>
        <w:numPr>
          <w:ilvl w:val="0"/>
          <w:numId w:val="16"/>
        </w:numPr>
        <w:ind w:left="714" w:hanging="357"/>
      </w:pPr>
      <w:r w:rsidRPr="00B311B9">
        <w:lastRenderedPageBreak/>
        <w:t xml:space="preserve">Синица В.В. Пакет процессинговых программ GRUCON-D, версия 2019-12. Свидетельство о государственной регистрации № 2014663246. Доступно на сайте </w:t>
      </w:r>
      <w:hyperlink r:id="rId63" w:history="1">
        <w:r w:rsidRPr="008E7852">
          <w:rPr>
            <w:rStyle w:val="af3"/>
          </w:rPr>
          <w:t>https://www-nds.iaea.org/grucon/</w:t>
        </w:r>
      </w:hyperlink>
      <w:r w:rsidRPr="00B311B9">
        <w:t>.</w:t>
      </w:r>
    </w:p>
    <w:p w14:paraId="532D010F" w14:textId="42DDECE7" w:rsidR="00B311B9" w:rsidRDefault="00B311B9" w:rsidP="001215DB">
      <w:pPr>
        <w:pStyle w:val="14"/>
        <w:numPr>
          <w:ilvl w:val="0"/>
          <w:numId w:val="16"/>
        </w:numPr>
        <w:ind w:left="714" w:hanging="357"/>
      </w:pPr>
      <w:r w:rsidRPr="00B311B9">
        <w:t xml:space="preserve">Кощеев В.Н., Перегудов А.А., Рожихин Е.В., Семенов М.Ю., Якунин 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68—76.</w:t>
      </w:r>
    </w:p>
    <w:p w14:paraId="56D64464" w14:textId="665B4158" w:rsidR="00B311B9" w:rsidRDefault="00B311B9" w:rsidP="001215DB">
      <w:pPr>
        <w:pStyle w:val="14"/>
        <w:numPr>
          <w:ilvl w:val="0"/>
          <w:numId w:val="16"/>
        </w:numPr>
        <w:ind w:left="714" w:hanging="357"/>
      </w:pPr>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p>
    <w:p w14:paraId="55E6C035" w14:textId="12421729" w:rsidR="00B311B9" w:rsidRDefault="00B311B9" w:rsidP="001215DB">
      <w:pPr>
        <w:pStyle w:val="14"/>
        <w:numPr>
          <w:ilvl w:val="0"/>
          <w:numId w:val="16"/>
        </w:numPr>
        <w:ind w:left="714" w:hanging="357"/>
      </w:pPr>
      <w:r w:rsidRPr="00B311B9">
        <w:t xml:space="preserve">В.И. Белоусов, М.И. Гуревич, В.Д. Давиденко, М.В. Иоаннисиан, К.Ф. Раскач. Разработка и реализация в программе КИР-С метода учёта непрерывности распределения плотности материалов. Вопросы атомной науки и техники. Сер. Физика ядерных реакторов, 2024, </w:t>
      </w:r>
      <w:proofErr w:type="spellStart"/>
      <w:r w:rsidRPr="00B311B9">
        <w:t>вып</w:t>
      </w:r>
      <w:proofErr w:type="spellEnd"/>
      <w:r w:rsidRPr="00B311B9">
        <w:t>. 1, с. 11—18.</w:t>
      </w:r>
    </w:p>
    <w:p w14:paraId="0C7F4C8D" w14:textId="51AA3F7F" w:rsidR="00B311B9" w:rsidRDefault="00B311B9" w:rsidP="001215DB">
      <w:pPr>
        <w:pStyle w:val="14"/>
        <w:numPr>
          <w:ilvl w:val="0"/>
          <w:numId w:val="16"/>
        </w:numPr>
        <w:ind w:left="714" w:hanging="357"/>
      </w:pPr>
      <w:r w:rsidRPr="00B311B9">
        <w:t>Белоусов Н.И., Давиденко В.Д., Цибульский В.Ф. Программа UNK для детального расчёта спектра в ячейке ядерного реактора: Препринт ИАЭ-6083/4. Москва, 1998.</w:t>
      </w:r>
    </w:p>
    <w:p w14:paraId="0B52CF3F" w14:textId="309D11A1"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5—8, 1998, p. 1755—1760.</w:t>
      </w:r>
    </w:p>
    <w:p w14:paraId="14BA163F" w14:textId="164DCDB4" w:rsidR="00B311B9" w:rsidRDefault="00B311B9" w:rsidP="001215DB">
      <w:pPr>
        <w:pStyle w:val="14"/>
        <w:numPr>
          <w:ilvl w:val="0"/>
          <w:numId w:val="16"/>
        </w:numPr>
        <w:ind w:left="714" w:hanging="357"/>
        <w:rPr>
          <w:lang w:val="en-US"/>
        </w:rPr>
      </w:pPr>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p>
    <w:p w14:paraId="41D9263E" w14:textId="7DE2907A" w:rsidR="00B311B9" w:rsidRDefault="00775CBC" w:rsidP="001215DB">
      <w:pPr>
        <w:pStyle w:val="14"/>
        <w:numPr>
          <w:ilvl w:val="0"/>
          <w:numId w:val="16"/>
        </w:numPr>
        <w:ind w:left="714" w:hanging="357"/>
        <w:rPr>
          <w:lang w:val="en-US"/>
        </w:rPr>
      </w:pPr>
      <w:r w:rsidRPr="00775CBC">
        <w:t xml:space="preserve">В.И. Белоусов, М.И. Гуревич, В.Д. Давиденко, М.В. Иоаннисиан, К.Ф. Раскач,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Pr="00775CBC">
        <w:t>—</w:t>
      </w:r>
      <w:r w:rsidRPr="00775CBC">
        <w:rPr>
          <w:lang w:val="en-US"/>
        </w:rPr>
        <w:t>37.</w:t>
      </w:r>
    </w:p>
    <w:p w14:paraId="50F486E4" w14:textId="20B3E8F9" w:rsidR="00775CBC" w:rsidRDefault="00775CBC" w:rsidP="001215DB">
      <w:pPr>
        <w:pStyle w:val="14"/>
        <w:numPr>
          <w:ilvl w:val="0"/>
          <w:numId w:val="16"/>
        </w:numPr>
        <w:ind w:left="714" w:hanging="357"/>
      </w:pPr>
      <w:r w:rsidRPr="00775CBC">
        <w:rPr>
          <w:lang w:val="en-US"/>
        </w:rPr>
        <w:t xml:space="preserve">В.И. </w:t>
      </w:r>
      <w:proofErr w:type="spellStart"/>
      <w:r w:rsidRPr="00775CBC">
        <w:rPr>
          <w:lang w:val="en-US"/>
        </w:rPr>
        <w:t>Белоусов</w:t>
      </w:r>
      <w:proofErr w:type="spellEnd"/>
      <w:r w:rsidRPr="00775CBC">
        <w:rPr>
          <w:lang w:val="en-US"/>
        </w:rPr>
        <w:t xml:space="preserve">, Е.А. Гомин, В.Д. Давиденко, И.И. Дьячков, М.В. Иоаннисиан, К.Ф. Раскач, А.Н. Писарев. </w:t>
      </w:r>
      <w:r w:rsidRPr="00775CBC">
        <w:t xml:space="preserve">Алгоритмы расчёта </w:t>
      </w:r>
      <w:r w:rsidRPr="00775CBC">
        <w:lastRenderedPageBreak/>
        <w:t xml:space="preserve">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19—31.</w:t>
      </w:r>
    </w:p>
    <w:p w14:paraId="30FD5048" w14:textId="47DDBE73" w:rsidR="00775CBC" w:rsidRDefault="00775CBC" w:rsidP="001215DB">
      <w:pPr>
        <w:pStyle w:val="14"/>
        <w:numPr>
          <w:ilvl w:val="0"/>
          <w:numId w:val="16"/>
        </w:numPr>
        <w:ind w:left="714" w:hanging="357"/>
      </w:pPr>
      <w:r w:rsidRPr="00775CBC">
        <w:t>М. В. Иоаннисиан, Е. А. Гомин, В. Д. Давиденко, И. И. Дьячков. О моделировании начального источника мгновенных нейтронов для решения нестационарных задач методом Монте-Карло. Нейтроника-2019.</w:t>
      </w:r>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теплогидравлического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6263BFB" w:rsidR="00F55AB5" w:rsidRDefault="00F55AB5" w:rsidP="001215DB">
      <w:pPr>
        <w:pStyle w:val="14"/>
        <w:numPr>
          <w:ilvl w:val="0"/>
          <w:numId w:val="16"/>
        </w:numPr>
        <w:ind w:left="714" w:hanging="357"/>
      </w:pPr>
      <w:r w:rsidRPr="00F55AB5">
        <w:t xml:space="preserve">Гомин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lastRenderedPageBreak/>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5E7C4564"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18—32.</w:t>
      </w:r>
    </w:p>
    <w:p w14:paraId="607EEA76" w14:textId="7685C68D" w:rsidR="00F55AB5" w:rsidRDefault="00F55AB5" w:rsidP="001215DB">
      <w:pPr>
        <w:pStyle w:val="14"/>
        <w:numPr>
          <w:ilvl w:val="0"/>
          <w:numId w:val="16"/>
        </w:numPr>
        <w:ind w:left="714" w:hanging="357"/>
      </w:pPr>
      <w:r w:rsidRPr="00F55AB5">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49—63.</w:t>
      </w:r>
    </w:p>
    <w:p w14:paraId="051F08C3" w14:textId="24810FD3" w:rsidR="00F55AB5" w:rsidRDefault="00F55AB5" w:rsidP="001215DB">
      <w:pPr>
        <w:pStyle w:val="14"/>
        <w:numPr>
          <w:ilvl w:val="0"/>
          <w:numId w:val="16"/>
        </w:numPr>
        <w:ind w:left="714" w:hanging="357"/>
      </w:pPr>
      <w:r w:rsidRPr="00F55AB5">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66—79.</w:t>
      </w:r>
    </w:p>
    <w:p w14:paraId="0648DCE2" w14:textId="77777777" w:rsidR="00F55AB5" w:rsidRPr="00F55AB5" w:rsidRDefault="00F55AB5" w:rsidP="00F55AB5">
      <w:pPr>
        <w:pStyle w:val="14"/>
      </w:pPr>
    </w:p>
    <w:p w14:paraId="12E3832E" w14:textId="77777777" w:rsidR="00B05BB7" w:rsidRDefault="00B05BB7" w:rsidP="00795925">
      <w:pPr>
        <w:pStyle w:val="14"/>
      </w:pPr>
    </w:p>
    <w:p w14:paraId="303D5143" w14:textId="7AD2D54E" w:rsidR="00B05BB7" w:rsidRPr="00B05BB7" w:rsidRDefault="00B05BB7" w:rsidP="00B05BB7">
      <w:pPr>
        <w:pStyle w:val="10"/>
      </w:pPr>
      <w:bookmarkStart w:id="143" w:name="_Toc135927352"/>
      <w:bookmarkStart w:id="144" w:name="_Toc136433067"/>
      <w:r>
        <w:lastRenderedPageBreak/>
        <w:t>П</w:t>
      </w:r>
      <w:r w:rsidR="00A52EF4" w:rsidRPr="00A52EF4">
        <w:t>риложение</w:t>
      </w:r>
      <w:r w:rsidRPr="00B05BB7">
        <w:t xml:space="preserve"> </w:t>
      </w:r>
      <w:bookmarkEnd w:id="143"/>
      <w:r w:rsidR="005A0C3C">
        <w:t>А</w:t>
      </w:r>
      <w:bookmarkEnd w:id="144"/>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64"/>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F55AB5" w:rsidRDefault="00B05BB7" w:rsidP="00103E9B">
      <w:pPr>
        <w:pStyle w:val="12"/>
      </w:pPr>
      <w:r w:rsidRPr="005F1295">
        <w:rPr>
          <w:lang w:val="fr-FR"/>
        </w:rPr>
        <w:t>HEAD</w:t>
      </w:r>
      <w:r w:rsidRPr="00F55AB5">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27208C" w:rsidRDefault="00B05BB7" w:rsidP="00103E9B">
      <w:pPr>
        <w:pStyle w:val="12"/>
      </w:pPr>
      <w:r w:rsidRPr="005A0C3C">
        <w:rPr>
          <w:lang w:val="fr-FR"/>
        </w:rPr>
        <w:t xml:space="preserve">RCZ   N3        0.  </w:t>
      </w:r>
      <w:r w:rsidRPr="0027208C">
        <w:t xml:space="preserve">0.   0.       </w:t>
      </w:r>
      <w:r w:rsidRPr="005A0C3C">
        <w:rPr>
          <w:lang w:val="fr-FR"/>
        </w:rPr>
        <w:t>HZ</w:t>
      </w:r>
      <w:r w:rsidRPr="0027208C">
        <w:t xml:space="preserve">      0.3875</w:t>
      </w:r>
    </w:p>
    <w:p w14:paraId="529C9707" w14:textId="77777777" w:rsidR="00B05BB7" w:rsidRPr="00D80EB3" w:rsidRDefault="00B05BB7" w:rsidP="00103E9B">
      <w:pPr>
        <w:pStyle w:val="12"/>
      </w:pPr>
      <w:r w:rsidRPr="005A0C3C">
        <w:rPr>
          <w:lang w:val="fr-FR"/>
        </w:rPr>
        <w:t>RCZ</w:t>
      </w:r>
      <w:r w:rsidRPr="0027208C">
        <w:t xml:space="preserve">   </w:t>
      </w:r>
      <w:r w:rsidRPr="005A0C3C">
        <w:rPr>
          <w:lang w:val="fr-FR"/>
        </w:rPr>
        <w:t>N</w:t>
      </w:r>
      <w:r w:rsidRPr="0027208C">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27208C" w:rsidRDefault="00B05BB7" w:rsidP="00103E9B">
      <w:pPr>
        <w:pStyle w:val="12"/>
      </w:pPr>
      <w:r w:rsidRPr="005A0C3C">
        <w:rPr>
          <w:lang w:val="fr-FR"/>
        </w:rPr>
        <w:t>EQU</w:t>
      </w:r>
      <w:r w:rsidRPr="0027208C">
        <w:t xml:space="preserve"> </w:t>
      </w:r>
      <w:r w:rsidRPr="005A0C3C">
        <w:rPr>
          <w:lang w:val="fr-FR"/>
        </w:rPr>
        <w:t>POGR</w:t>
      </w:r>
      <w:r w:rsidRPr="0027208C">
        <w:t>=</w:t>
      </w:r>
      <w:r w:rsidRPr="005A0C3C">
        <w:rPr>
          <w:lang w:val="fr-FR"/>
        </w:rPr>
        <w:t>DZ</w:t>
      </w:r>
      <w:r w:rsidRPr="0027208C">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t>R002      3  -4           /3:4/3</w:t>
      </w:r>
    </w:p>
    <w:p w14:paraId="751BB131" w14:textId="77777777" w:rsidR="00B05BB7" w:rsidRPr="00D80EB3" w:rsidRDefault="00B05BB7" w:rsidP="00103E9B">
      <w:pPr>
        <w:pStyle w:val="12"/>
        <w:rPr>
          <w:lang w:val="en-US"/>
        </w:rPr>
      </w:pPr>
      <w:r w:rsidRPr="00D80EB3">
        <w:rPr>
          <w:lang w:val="en-US"/>
        </w:rPr>
        <w:lastRenderedPageBreak/>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t>1.8016020E-06 Hf178</w:t>
      </w:r>
    </w:p>
    <w:p w14:paraId="4642C7E4" w14:textId="77777777" w:rsidR="00B05BB7" w:rsidRPr="005F1295" w:rsidRDefault="00B05BB7" w:rsidP="00582093">
      <w:pPr>
        <w:pStyle w:val="12"/>
        <w:rPr>
          <w:lang w:val="en-US"/>
        </w:rPr>
      </w:pPr>
      <w:r w:rsidRPr="005F1295">
        <w:rPr>
          <w:lang w:val="en-US"/>
        </w:rPr>
        <w:lastRenderedPageBreak/>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145" w:name="_Toc136433068"/>
      <w:r>
        <w:lastRenderedPageBreak/>
        <w:t>П</w:t>
      </w:r>
      <w:r w:rsidR="00A52EF4" w:rsidRPr="00A52EF4">
        <w:t>риложение</w:t>
      </w:r>
      <w:r w:rsidRPr="00B05BB7">
        <w:t xml:space="preserve"> </w:t>
      </w:r>
      <w:r w:rsidR="005A0C3C">
        <w:t>Б</w:t>
      </w:r>
      <w:bookmarkEnd w:id="145"/>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65"/>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103E9B" w:rsidRDefault="00B05BB7" w:rsidP="00103E9B">
      <w:pPr>
        <w:pStyle w:val="12"/>
        <w:ind w:firstLine="0"/>
        <w:rPr>
          <w:sz w:val="22"/>
          <w:szCs w:val="22"/>
        </w:rPr>
      </w:pPr>
      <w:r w:rsidRPr="00103E9B">
        <w:rPr>
          <w:sz w:val="22"/>
          <w:szCs w:val="22"/>
          <w:lang w:val="en-US"/>
        </w:rPr>
        <w:t>EQU</w:t>
      </w:r>
      <w:r w:rsidRPr="00103E9B">
        <w:rPr>
          <w:sz w:val="22"/>
          <w:szCs w:val="22"/>
        </w:rPr>
        <w:t xml:space="preserve"> </w:t>
      </w:r>
      <w:r w:rsidRPr="00103E9B">
        <w:rPr>
          <w:sz w:val="22"/>
          <w:szCs w:val="22"/>
          <w:lang w:val="en-US"/>
        </w:rPr>
        <w:t>HZA</w:t>
      </w:r>
      <w:r w:rsidRPr="00103E9B">
        <w:rPr>
          <w:sz w:val="22"/>
          <w:szCs w:val="22"/>
        </w:rPr>
        <w:t>=149.94</w:t>
      </w:r>
    </w:p>
    <w:p w14:paraId="5E47D406" w14:textId="77777777" w:rsidR="00B05BB7" w:rsidRPr="00103E9B" w:rsidRDefault="00B05BB7" w:rsidP="00103E9B">
      <w:pPr>
        <w:pStyle w:val="12"/>
        <w:ind w:firstLine="0"/>
        <w:rPr>
          <w:sz w:val="22"/>
          <w:szCs w:val="22"/>
        </w:rPr>
      </w:pPr>
      <w:r w:rsidRPr="00103E9B">
        <w:rPr>
          <w:sz w:val="22"/>
          <w:szCs w:val="22"/>
          <w:lang w:val="en-US"/>
        </w:rPr>
        <w:t>EQU</w:t>
      </w:r>
      <w:r w:rsidRPr="00103E9B">
        <w:rPr>
          <w:sz w:val="22"/>
          <w:szCs w:val="22"/>
        </w:rPr>
        <w:t xml:space="preserve"> </w:t>
      </w:r>
      <w:proofErr w:type="spellStart"/>
      <w:r w:rsidRPr="00103E9B">
        <w:rPr>
          <w:sz w:val="22"/>
          <w:szCs w:val="22"/>
          <w:lang w:val="en-US"/>
        </w:rPr>
        <w:t>XNet</w:t>
      </w:r>
      <w:proofErr w:type="spellEnd"/>
      <w:r w:rsidRPr="00103E9B">
        <w:rPr>
          <w:sz w:val="22"/>
          <w:szCs w:val="22"/>
        </w:rPr>
        <w:t>=-21.42</w:t>
      </w:r>
    </w:p>
    <w:p w14:paraId="049DC1B3" w14:textId="77777777" w:rsidR="00B05BB7" w:rsidRPr="00103E9B" w:rsidRDefault="00B05BB7" w:rsidP="00103E9B">
      <w:pPr>
        <w:pStyle w:val="12"/>
        <w:ind w:firstLine="0"/>
        <w:rPr>
          <w:sz w:val="22"/>
          <w:szCs w:val="22"/>
        </w:rPr>
      </w:pPr>
      <w:r w:rsidRPr="00103E9B">
        <w:rPr>
          <w:sz w:val="22"/>
          <w:szCs w:val="22"/>
          <w:lang w:val="en-US"/>
        </w:rPr>
        <w:t>EQU</w:t>
      </w:r>
      <w:r w:rsidRPr="00103E9B">
        <w:rPr>
          <w:sz w:val="22"/>
          <w:szCs w:val="22"/>
        </w:rPr>
        <w:t xml:space="preserve"> </w:t>
      </w:r>
      <w:proofErr w:type="spellStart"/>
      <w:r w:rsidRPr="00103E9B">
        <w:rPr>
          <w:sz w:val="22"/>
          <w:szCs w:val="22"/>
          <w:lang w:val="en-US"/>
        </w:rPr>
        <w:t>YNet</w:t>
      </w:r>
      <w:proofErr w:type="spellEnd"/>
      <w:r w:rsidRPr="00103E9B">
        <w:rPr>
          <w:sz w:val="22"/>
          <w:szCs w:val="22"/>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103E9B" w:rsidRDefault="00B05BB7" w:rsidP="00103E9B">
      <w:pPr>
        <w:pStyle w:val="12"/>
        <w:ind w:firstLine="0"/>
        <w:rPr>
          <w:sz w:val="22"/>
          <w:szCs w:val="22"/>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103E9B" w:rsidRDefault="00B05BB7" w:rsidP="00103E9B">
      <w:pPr>
        <w:pStyle w:val="12"/>
        <w:ind w:firstLine="0"/>
        <w:rPr>
          <w:sz w:val="22"/>
          <w:szCs w:val="22"/>
        </w:rPr>
      </w:pPr>
      <w:r w:rsidRPr="00103E9B">
        <w:rPr>
          <w:sz w:val="22"/>
          <w:szCs w:val="22"/>
          <w:lang w:val="en-US"/>
        </w:rPr>
        <w:t>CELL</w:t>
      </w:r>
      <w:r w:rsidRPr="00103E9B">
        <w:rPr>
          <w:sz w:val="22"/>
          <w:szCs w:val="22"/>
        </w:rPr>
        <w:t xml:space="preserve"> </w:t>
      </w:r>
      <w:r w:rsidRPr="00103E9B">
        <w:rPr>
          <w:sz w:val="22"/>
          <w:szCs w:val="22"/>
          <w:lang w:val="en-US"/>
        </w:rPr>
        <w:t>CR</w:t>
      </w:r>
    </w:p>
    <w:p w14:paraId="1F59F388" w14:textId="77777777" w:rsidR="00B05BB7" w:rsidRPr="00103E9B" w:rsidRDefault="00B05BB7" w:rsidP="00103E9B">
      <w:pPr>
        <w:pStyle w:val="12"/>
        <w:ind w:firstLine="0"/>
        <w:rPr>
          <w:sz w:val="22"/>
          <w:szCs w:val="22"/>
        </w:rPr>
      </w:pPr>
      <w:r w:rsidRPr="00103E9B">
        <w:rPr>
          <w:sz w:val="22"/>
          <w:szCs w:val="22"/>
          <w:lang w:val="en-US"/>
        </w:rPr>
        <w:t>SBOX</w:t>
      </w:r>
      <w:r w:rsidRPr="00103E9B">
        <w:rPr>
          <w:sz w:val="22"/>
          <w:szCs w:val="22"/>
        </w:rPr>
        <w:t xml:space="preserve"> </w:t>
      </w:r>
      <w:r w:rsidRPr="00103E9B">
        <w:rPr>
          <w:sz w:val="22"/>
          <w:szCs w:val="22"/>
          <w:lang w:val="en-US"/>
        </w:rPr>
        <w:t>N</w:t>
      </w:r>
      <w:r w:rsidRPr="00103E9B">
        <w:rPr>
          <w:sz w:val="22"/>
          <w:szCs w:val="22"/>
        </w:rPr>
        <w:t>1 1.26 0. 0. 0. 1.26 0. 0. 0. 2*</w:t>
      </w:r>
      <w:r w:rsidRPr="00103E9B">
        <w:rPr>
          <w:sz w:val="22"/>
          <w:szCs w:val="22"/>
          <w:lang w:val="en-US"/>
        </w:rPr>
        <w:t>HZ</w:t>
      </w:r>
      <w:r w:rsidRPr="00103E9B">
        <w:rPr>
          <w:sz w:val="22"/>
          <w:szCs w:val="22"/>
        </w:rPr>
        <w:t xml:space="preserve"> </w:t>
      </w:r>
    </w:p>
    <w:p w14:paraId="58E05895" w14:textId="77777777" w:rsidR="00B05BB7" w:rsidRPr="00103E9B" w:rsidRDefault="00B05BB7" w:rsidP="00103E9B">
      <w:pPr>
        <w:pStyle w:val="12"/>
        <w:ind w:firstLine="0"/>
        <w:rPr>
          <w:sz w:val="22"/>
          <w:szCs w:val="22"/>
        </w:rPr>
      </w:pPr>
      <w:r w:rsidRPr="00103E9B">
        <w:rPr>
          <w:sz w:val="22"/>
          <w:szCs w:val="22"/>
          <w:lang w:val="en-US"/>
        </w:rPr>
        <w:t>RCZ</w:t>
      </w:r>
      <w:r w:rsidRPr="00103E9B">
        <w:rPr>
          <w:sz w:val="22"/>
          <w:szCs w:val="22"/>
        </w:rPr>
        <w:t xml:space="preserve"> </w:t>
      </w:r>
      <w:r w:rsidRPr="00103E9B">
        <w:rPr>
          <w:sz w:val="22"/>
          <w:szCs w:val="22"/>
          <w:lang w:val="en-US"/>
        </w:rPr>
        <w:t>N</w:t>
      </w:r>
      <w:r w:rsidRPr="00103E9B">
        <w:rPr>
          <w:sz w:val="22"/>
          <w:szCs w:val="22"/>
        </w:rPr>
        <w:t xml:space="preserve">2 0.63 0.63 </w:t>
      </w:r>
      <w:r w:rsidRPr="00103E9B">
        <w:rPr>
          <w:sz w:val="22"/>
          <w:szCs w:val="22"/>
          <w:lang w:val="en-US"/>
        </w:rPr>
        <w:t>HZ</w:t>
      </w:r>
      <w:r w:rsidRPr="00103E9B">
        <w:rPr>
          <w:sz w:val="22"/>
          <w:szCs w:val="22"/>
        </w:rPr>
        <w:t xml:space="preserve"> </w:t>
      </w:r>
      <w:proofErr w:type="spellStart"/>
      <w:r w:rsidRPr="00103E9B">
        <w:rPr>
          <w:sz w:val="22"/>
          <w:szCs w:val="22"/>
          <w:lang w:val="en-US"/>
        </w:rPr>
        <w:t>HZ</w:t>
      </w:r>
      <w:proofErr w:type="spellEnd"/>
      <w:r w:rsidRPr="00103E9B">
        <w:rPr>
          <w:sz w:val="22"/>
          <w:szCs w:val="22"/>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F55AB5">
        <w:rPr>
          <w:sz w:val="22"/>
          <w:szCs w:val="22"/>
        </w:rPr>
        <w:t xml:space="preserve"> </w:t>
      </w:r>
      <w:r w:rsidRPr="00103E9B">
        <w:rPr>
          <w:sz w:val="22"/>
          <w:szCs w:val="22"/>
          <w:lang w:val="en-US"/>
        </w:rPr>
        <w:t>N</w:t>
      </w:r>
      <w:r w:rsidRPr="00F55AB5">
        <w:rPr>
          <w:sz w:val="22"/>
          <w:szCs w:val="22"/>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103E9B" w:rsidRDefault="00B05BB7" w:rsidP="00103E9B">
      <w:pPr>
        <w:pStyle w:val="12"/>
        <w:ind w:firstLine="0"/>
        <w:rPr>
          <w:sz w:val="22"/>
          <w:szCs w:val="22"/>
        </w:rPr>
      </w:pPr>
      <w:r w:rsidRPr="00103E9B">
        <w:rPr>
          <w:sz w:val="22"/>
          <w:szCs w:val="22"/>
          <w:lang w:val="en-US"/>
        </w:rPr>
        <w:t>END</w:t>
      </w:r>
    </w:p>
    <w:p w14:paraId="347EE300" w14:textId="77777777" w:rsidR="00B05BB7" w:rsidRPr="00103E9B" w:rsidRDefault="00B05BB7" w:rsidP="00103E9B">
      <w:pPr>
        <w:pStyle w:val="12"/>
        <w:ind w:firstLine="0"/>
        <w:rPr>
          <w:sz w:val="22"/>
          <w:szCs w:val="22"/>
        </w:rPr>
      </w:pPr>
      <w:proofErr w:type="spellStart"/>
      <w:r w:rsidRPr="00103E9B">
        <w:rPr>
          <w:sz w:val="22"/>
          <w:szCs w:val="22"/>
          <w:lang w:val="en-US"/>
        </w:rPr>
        <w:t>crz</w:t>
      </w:r>
      <w:proofErr w:type="spellEnd"/>
      <w:r w:rsidRPr="00103E9B">
        <w:rPr>
          <w:sz w:val="22"/>
          <w:szCs w:val="22"/>
        </w:rPr>
        <w:t>1 (</w:t>
      </w:r>
      <w:r w:rsidRPr="00103E9B">
        <w:rPr>
          <w:sz w:val="22"/>
          <w:szCs w:val="22"/>
          <w:lang w:val="en-US"/>
        </w:rPr>
        <w:t>NT</w:t>
      </w:r>
      <w:r w:rsidRPr="00103E9B">
        <w:rPr>
          <w:sz w:val="22"/>
          <w:szCs w:val="22"/>
        </w:rPr>
        <w:t>1) 1 /3:11/1</w:t>
      </w:r>
    </w:p>
    <w:p w14:paraId="02D74CDF" w14:textId="77777777" w:rsidR="00B05BB7" w:rsidRPr="00103E9B" w:rsidRDefault="00B05BB7" w:rsidP="00103E9B">
      <w:pPr>
        <w:pStyle w:val="12"/>
        <w:ind w:firstLine="0"/>
        <w:rPr>
          <w:sz w:val="22"/>
          <w:szCs w:val="22"/>
        </w:rPr>
      </w:pPr>
      <w:r w:rsidRPr="00103E9B">
        <w:rPr>
          <w:sz w:val="22"/>
          <w:szCs w:val="22"/>
          <w:lang w:val="en-US"/>
        </w:rPr>
        <w:t>END</w:t>
      </w:r>
    </w:p>
    <w:p w14:paraId="18ACC0A2" w14:textId="77777777" w:rsidR="00B05BB7" w:rsidRPr="00103E9B" w:rsidRDefault="00B05BB7" w:rsidP="00103E9B">
      <w:pPr>
        <w:pStyle w:val="12"/>
        <w:ind w:firstLine="0"/>
        <w:rPr>
          <w:sz w:val="22"/>
          <w:szCs w:val="22"/>
        </w:rPr>
      </w:pPr>
      <w:r w:rsidRPr="00103E9B">
        <w:rPr>
          <w:sz w:val="22"/>
          <w:szCs w:val="22"/>
        </w:rPr>
        <w:t>*</w:t>
      </w:r>
    </w:p>
    <w:p w14:paraId="309BED51" w14:textId="6FC16374" w:rsidR="00BF3CA8" w:rsidRPr="00103E9B" w:rsidRDefault="00BF3CA8" w:rsidP="00103E9B">
      <w:pPr>
        <w:pStyle w:val="12"/>
        <w:ind w:firstLine="0"/>
        <w:rPr>
          <w:b/>
          <w:bCs/>
          <w:sz w:val="22"/>
          <w:szCs w:val="22"/>
        </w:rPr>
      </w:pPr>
      <w:r w:rsidRPr="00103E9B">
        <w:rPr>
          <w:b/>
          <w:bCs/>
          <w:sz w:val="22"/>
          <w:szCs w:val="22"/>
        </w:rPr>
        <w:t xml:space="preserve">* Описание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103E9B" w:rsidRDefault="00B05BB7" w:rsidP="00103E9B">
      <w:pPr>
        <w:pStyle w:val="12"/>
        <w:ind w:firstLine="0"/>
        <w:rPr>
          <w:sz w:val="22"/>
          <w:szCs w:val="22"/>
        </w:rPr>
      </w:pPr>
      <w:r w:rsidRPr="00103E9B">
        <w:rPr>
          <w:sz w:val="22"/>
          <w:szCs w:val="22"/>
          <w:lang w:val="en-US"/>
        </w:rPr>
        <w:t>FINISH</w:t>
      </w:r>
      <w:r w:rsidRPr="00103E9B">
        <w:rPr>
          <w:sz w:val="22"/>
          <w:szCs w:val="22"/>
        </w:rPr>
        <w:t xml:space="preserve"> </w:t>
      </w:r>
      <w:r w:rsidRPr="00103E9B">
        <w:rPr>
          <w:sz w:val="22"/>
          <w:szCs w:val="22"/>
          <w:lang w:val="en-US"/>
        </w:rPr>
        <w:t>GM</w:t>
      </w:r>
    </w:p>
    <w:p w14:paraId="21A5AECC" w14:textId="3A50CAB6" w:rsidR="00B05BB7" w:rsidRPr="00103E9B" w:rsidRDefault="00B05BB7" w:rsidP="00103E9B">
      <w:pPr>
        <w:pStyle w:val="12"/>
        <w:ind w:firstLine="0"/>
        <w:rPr>
          <w:sz w:val="22"/>
          <w:szCs w:val="22"/>
        </w:rPr>
      </w:pPr>
      <w:r w:rsidRPr="00103E9B">
        <w:rPr>
          <w:sz w:val="22"/>
          <w:szCs w:val="22"/>
        </w:rPr>
        <w:t xml:space="preserve">*================= </w:t>
      </w:r>
      <w:r w:rsidRPr="00103E9B">
        <w:rPr>
          <w:sz w:val="22"/>
          <w:szCs w:val="22"/>
          <w:lang w:val="en-US"/>
        </w:rPr>
        <w:t>SOURCE</w:t>
      </w:r>
      <w:r w:rsidRPr="00103E9B">
        <w:rPr>
          <w:sz w:val="22"/>
          <w:szCs w:val="22"/>
        </w:rPr>
        <w:t xml:space="preserve"> =====================================</w:t>
      </w:r>
    </w:p>
    <w:p w14:paraId="2EDE28FD" w14:textId="27291FC9" w:rsidR="004971CE" w:rsidRPr="00103E9B" w:rsidRDefault="004971CE" w:rsidP="00103E9B">
      <w:pPr>
        <w:pStyle w:val="12"/>
        <w:ind w:firstLine="0"/>
        <w:rPr>
          <w:b/>
          <w:bCs/>
          <w:sz w:val="22"/>
          <w:szCs w:val="22"/>
        </w:rPr>
      </w:pPr>
      <w:r w:rsidRPr="00103E9B">
        <w:rPr>
          <w:b/>
          <w:bCs/>
          <w:sz w:val="22"/>
          <w:szCs w:val="22"/>
        </w:rPr>
        <w:t>*Модуль источника</w:t>
      </w:r>
    </w:p>
    <w:p w14:paraId="6C2F8181" w14:textId="77777777" w:rsidR="00B05BB7" w:rsidRPr="00103E9B" w:rsidRDefault="00B05BB7" w:rsidP="00103E9B">
      <w:pPr>
        <w:pStyle w:val="12"/>
        <w:ind w:firstLine="0"/>
        <w:rPr>
          <w:sz w:val="22"/>
          <w:szCs w:val="22"/>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146" w:name="_Toc136433069"/>
      <w:r>
        <w:lastRenderedPageBreak/>
        <w:t>П</w:t>
      </w:r>
      <w:r w:rsidR="00A52EF4" w:rsidRPr="00A52EF4">
        <w:t>риложение</w:t>
      </w:r>
      <w:r w:rsidRPr="00B05BB7">
        <w:t xml:space="preserve"> </w:t>
      </w:r>
      <w:r w:rsidR="005A0C3C">
        <w:t>В</w:t>
      </w:r>
      <w:bookmarkEnd w:id="146"/>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66"/>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67"/>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F55AB5" w:rsidRDefault="002A27A7" w:rsidP="00D76F61">
      <w:pPr>
        <w:pStyle w:val="12"/>
        <w:ind w:firstLine="0"/>
        <w:jc w:val="left"/>
        <w:rPr>
          <w:sz w:val="22"/>
          <w:szCs w:val="22"/>
          <w:lang w:val="en-US"/>
        </w:rPr>
      </w:pPr>
      <w:r w:rsidRPr="00D76F61">
        <w:rPr>
          <w:sz w:val="22"/>
          <w:szCs w:val="22"/>
          <w:lang w:val="en-US"/>
        </w:rPr>
        <w:t>HEAD</w:t>
      </w:r>
      <w:r w:rsidRPr="00F55AB5">
        <w:rPr>
          <w:sz w:val="22"/>
          <w:szCs w:val="22"/>
          <w:lang w:val="en-US"/>
        </w:rPr>
        <w:t xml:space="preserve"> 1 0 2000</w:t>
      </w:r>
    </w:p>
    <w:p w14:paraId="605E72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CONT B </w:t>
      </w:r>
      <w:proofErr w:type="spellStart"/>
      <w:r w:rsidRPr="00D76F61">
        <w:rPr>
          <w:sz w:val="22"/>
          <w:szCs w:val="22"/>
          <w:lang w:val="en-US"/>
        </w:rPr>
        <w:t>B</w:t>
      </w:r>
      <w:proofErr w:type="spellEnd"/>
      <w:r w:rsidRPr="00D76F61">
        <w:rPr>
          <w:sz w:val="22"/>
          <w:szCs w:val="22"/>
          <w:lang w:val="en-US"/>
        </w:rPr>
        <w:t xml:space="preserve"> </w:t>
      </w:r>
      <w:proofErr w:type="spellStart"/>
      <w:r w:rsidRPr="00D76F61">
        <w:rPr>
          <w:sz w:val="22"/>
          <w:szCs w:val="22"/>
          <w:lang w:val="en-US"/>
        </w:rPr>
        <w:t>B</w:t>
      </w:r>
      <w:proofErr w:type="spellEnd"/>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147" w:name="_Toc136433070"/>
      <w:r>
        <w:lastRenderedPageBreak/>
        <w:t>Приложение Г</w:t>
      </w:r>
      <w:bookmarkEnd w:id="147"/>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148" w:name="_Hlk75532714"/>
      <w:r w:rsidRPr="003B3576">
        <w:rPr>
          <w:rFonts w:ascii="Tahoma" w:hAnsi="Tahoma" w:cs="Tahoma"/>
          <w:sz w:val="12"/>
          <w:szCs w:val="12"/>
          <w:lang w:val="en-US"/>
        </w:rPr>
        <w:t xml:space="preserve">Spectrum=Default  </w:t>
      </w:r>
      <w:bookmarkEnd w:id="148"/>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149" w:name="_Toc136433071"/>
      <w:r>
        <w:lastRenderedPageBreak/>
        <w:t>Приложение Д</w:t>
      </w:r>
      <w:bookmarkEnd w:id="149"/>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lastRenderedPageBreak/>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7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43E19" w14:textId="77777777" w:rsidR="002C0838" w:rsidRDefault="002C0838" w:rsidP="00BA6648">
      <w:pPr>
        <w:spacing w:after="0" w:line="240" w:lineRule="auto"/>
      </w:pPr>
      <w:r>
        <w:separator/>
      </w:r>
    </w:p>
  </w:endnote>
  <w:endnote w:type="continuationSeparator" w:id="0">
    <w:p w14:paraId="3808A265" w14:textId="77777777" w:rsidR="002C0838" w:rsidRDefault="002C0838"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F55AB5">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C4E3C" w14:textId="77777777" w:rsidR="002C0838" w:rsidRDefault="002C0838" w:rsidP="00BA6648">
      <w:pPr>
        <w:spacing w:after="0" w:line="240" w:lineRule="auto"/>
      </w:pPr>
      <w:r>
        <w:separator/>
      </w:r>
    </w:p>
  </w:footnote>
  <w:footnote w:type="continuationSeparator" w:id="0">
    <w:p w14:paraId="7CA6316B" w14:textId="77777777" w:rsidR="002C0838" w:rsidRDefault="002C0838"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29"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8"/>
  </w:num>
  <w:num w:numId="4">
    <w:abstractNumId w:val="23"/>
  </w:num>
  <w:num w:numId="5">
    <w:abstractNumId w:val="2"/>
  </w:num>
  <w:num w:numId="6">
    <w:abstractNumId w:val="7"/>
  </w:num>
  <w:num w:numId="7">
    <w:abstractNumId w:val="17"/>
  </w:num>
  <w:num w:numId="8">
    <w:abstractNumId w:val="14"/>
  </w:num>
  <w:num w:numId="9">
    <w:abstractNumId w:val="32"/>
  </w:num>
  <w:num w:numId="10">
    <w:abstractNumId w:val="13"/>
  </w:num>
  <w:num w:numId="11">
    <w:abstractNumId w:val="25"/>
  </w:num>
  <w:num w:numId="12">
    <w:abstractNumId w:val="16"/>
  </w:num>
  <w:num w:numId="13">
    <w:abstractNumId w:val="29"/>
  </w:num>
  <w:num w:numId="14">
    <w:abstractNumId w:val="4"/>
  </w:num>
  <w:num w:numId="15">
    <w:abstractNumId w:val="11"/>
  </w:num>
  <w:num w:numId="16">
    <w:abstractNumId w:val="1"/>
  </w:num>
  <w:num w:numId="17">
    <w:abstractNumId w:val="30"/>
  </w:num>
  <w:num w:numId="18">
    <w:abstractNumId w:val="20"/>
  </w:num>
  <w:num w:numId="19">
    <w:abstractNumId w:val="31"/>
  </w:num>
  <w:num w:numId="20">
    <w:abstractNumId w:val="21"/>
  </w:num>
  <w:num w:numId="21">
    <w:abstractNumId w:val="5"/>
  </w:num>
  <w:num w:numId="22">
    <w:abstractNumId w:val="3"/>
  </w:num>
  <w:num w:numId="23">
    <w:abstractNumId w:val="12"/>
  </w:num>
  <w:num w:numId="24">
    <w:abstractNumId w:val="19"/>
  </w:num>
  <w:num w:numId="25">
    <w:abstractNumId w:val="24"/>
  </w:num>
  <w:num w:numId="26">
    <w:abstractNumId w:val="27"/>
  </w:num>
  <w:num w:numId="27">
    <w:abstractNumId w:val="22"/>
  </w:num>
  <w:num w:numId="28">
    <w:abstractNumId w:val="18"/>
  </w:num>
  <w:num w:numId="29">
    <w:abstractNumId w:val="10"/>
  </w:num>
  <w:num w:numId="30">
    <w:abstractNumId w:val="6"/>
  </w:num>
  <w:num w:numId="31">
    <w:abstractNumId w:val="26"/>
  </w:num>
  <w:num w:numId="32">
    <w:abstractNumId w:val="15"/>
  </w:num>
  <w:num w:numId="33">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626A"/>
    <w:rsid w:val="00016335"/>
    <w:rsid w:val="00026759"/>
    <w:rsid w:val="00032AF7"/>
    <w:rsid w:val="000618A4"/>
    <w:rsid w:val="00062973"/>
    <w:rsid w:val="00064BAA"/>
    <w:rsid w:val="000731FD"/>
    <w:rsid w:val="00083ABD"/>
    <w:rsid w:val="00087C3C"/>
    <w:rsid w:val="00093B70"/>
    <w:rsid w:val="00095B89"/>
    <w:rsid w:val="000D1B8F"/>
    <w:rsid w:val="000D5FA3"/>
    <w:rsid w:val="000E5D2C"/>
    <w:rsid w:val="000F0458"/>
    <w:rsid w:val="000F155D"/>
    <w:rsid w:val="000F4D71"/>
    <w:rsid w:val="00103E9B"/>
    <w:rsid w:val="0011092F"/>
    <w:rsid w:val="0011237D"/>
    <w:rsid w:val="001215DB"/>
    <w:rsid w:val="001268DB"/>
    <w:rsid w:val="001278DD"/>
    <w:rsid w:val="00130B08"/>
    <w:rsid w:val="0013743C"/>
    <w:rsid w:val="00137FE8"/>
    <w:rsid w:val="00146020"/>
    <w:rsid w:val="00181F6C"/>
    <w:rsid w:val="00182D32"/>
    <w:rsid w:val="00192C61"/>
    <w:rsid w:val="001A1E9F"/>
    <w:rsid w:val="001A495C"/>
    <w:rsid w:val="001A6EAC"/>
    <w:rsid w:val="001B1786"/>
    <w:rsid w:val="001B5518"/>
    <w:rsid w:val="001D4454"/>
    <w:rsid w:val="001E50DB"/>
    <w:rsid w:val="001F361A"/>
    <w:rsid w:val="002020BF"/>
    <w:rsid w:val="002103C8"/>
    <w:rsid w:val="002155CF"/>
    <w:rsid w:val="00231DFE"/>
    <w:rsid w:val="0024396D"/>
    <w:rsid w:val="00245914"/>
    <w:rsid w:val="00256393"/>
    <w:rsid w:val="002601F2"/>
    <w:rsid w:val="002653DE"/>
    <w:rsid w:val="0027208C"/>
    <w:rsid w:val="00287EBB"/>
    <w:rsid w:val="002A27A7"/>
    <w:rsid w:val="002A5E17"/>
    <w:rsid w:val="002C0838"/>
    <w:rsid w:val="002E11B8"/>
    <w:rsid w:val="002E344B"/>
    <w:rsid w:val="002E4F00"/>
    <w:rsid w:val="002F7226"/>
    <w:rsid w:val="003121E3"/>
    <w:rsid w:val="00314CA0"/>
    <w:rsid w:val="00321FAA"/>
    <w:rsid w:val="00325510"/>
    <w:rsid w:val="00326266"/>
    <w:rsid w:val="0032765E"/>
    <w:rsid w:val="00341427"/>
    <w:rsid w:val="003669DA"/>
    <w:rsid w:val="003921A2"/>
    <w:rsid w:val="0039667F"/>
    <w:rsid w:val="003B1B02"/>
    <w:rsid w:val="003D02BB"/>
    <w:rsid w:val="003D4963"/>
    <w:rsid w:val="003E0F1D"/>
    <w:rsid w:val="003E5CBB"/>
    <w:rsid w:val="003F4B5F"/>
    <w:rsid w:val="004104A0"/>
    <w:rsid w:val="004242FB"/>
    <w:rsid w:val="0043106D"/>
    <w:rsid w:val="00451A0C"/>
    <w:rsid w:val="00463BA5"/>
    <w:rsid w:val="00482B87"/>
    <w:rsid w:val="004835FE"/>
    <w:rsid w:val="004971CE"/>
    <w:rsid w:val="004D363F"/>
    <w:rsid w:val="004E1E80"/>
    <w:rsid w:val="004E23AD"/>
    <w:rsid w:val="004F19CC"/>
    <w:rsid w:val="005078FE"/>
    <w:rsid w:val="0051007D"/>
    <w:rsid w:val="00515840"/>
    <w:rsid w:val="00536380"/>
    <w:rsid w:val="00546457"/>
    <w:rsid w:val="00546F88"/>
    <w:rsid w:val="005543E7"/>
    <w:rsid w:val="005562AA"/>
    <w:rsid w:val="0057149E"/>
    <w:rsid w:val="00582093"/>
    <w:rsid w:val="00590DE5"/>
    <w:rsid w:val="0059526C"/>
    <w:rsid w:val="00595E12"/>
    <w:rsid w:val="0059695F"/>
    <w:rsid w:val="005A0C3C"/>
    <w:rsid w:val="005A208D"/>
    <w:rsid w:val="005B2965"/>
    <w:rsid w:val="005D3974"/>
    <w:rsid w:val="005D4FCE"/>
    <w:rsid w:val="005E395F"/>
    <w:rsid w:val="005F1200"/>
    <w:rsid w:val="005F1295"/>
    <w:rsid w:val="005F4B78"/>
    <w:rsid w:val="0060618C"/>
    <w:rsid w:val="006122D8"/>
    <w:rsid w:val="0061631F"/>
    <w:rsid w:val="00630550"/>
    <w:rsid w:val="006320C4"/>
    <w:rsid w:val="0064470A"/>
    <w:rsid w:val="00647E19"/>
    <w:rsid w:val="00661831"/>
    <w:rsid w:val="00665B80"/>
    <w:rsid w:val="0068056F"/>
    <w:rsid w:val="006871DF"/>
    <w:rsid w:val="006975F1"/>
    <w:rsid w:val="006A625A"/>
    <w:rsid w:val="006B35F7"/>
    <w:rsid w:val="006C6992"/>
    <w:rsid w:val="006D540F"/>
    <w:rsid w:val="006F1FD0"/>
    <w:rsid w:val="00736728"/>
    <w:rsid w:val="007667F0"/>
    <w:rsid w:val="00775CBC"/>
    <w:rsid w:val="00781BFD"/>
    <w:rsid w:val="00792B0D"/>
    <w:rsid w:val="00795925"/>
    <w:rsid w:val="007A3CEF"/>
    <w:rsid w:val="007D24BB"/>
    <w:rsid w:val="007D6135"/>
    <w:rsid w:val="007E1B54"/>
    <w:rsid w:val="007E7D9E"/>
    <w:rsid w:val="007F26D3"/>
    <w:rsid w:val="007F56AC"/>
    <w:rsid w:val="0080000E"/>
    <w:rsid w:val="00822FE5"/>
    <w:rsid w:val="00830606"/>
    <w:rsid w:val="008333C4"/>
    <w:rsid w:val="00833CF7"/>
    <w:rsid w:val="00835904"/>
    <w:rsid w:val="0084089C"/>
    <w:rsid w:val="00846C1A"/>
    <w:rsid w:val="008509A6"/>
    <w:rsid w:val="00876EC1"/>
    <w:rsid w:val="00885A0A"/>
    <w:rsid w:val="008A6F5C"/>
    <w:rsid w:val="008C19EA"/>
    <w:rsid w:val="008C46A5"/>
    <w:rsid w:val="008C6175"/>
    <w:rsid w:val="008E1AE9"/>
    <w:rsid w:val="008E40CB"/>
    <w:rsid w:val="008E7877"/>
    <w:rsid w:val="008F495B"/>
    <w:rsid w:val="0091391F"/>
    <w:rsid w:val="00921F57"/>
    <w:rsid w:val="009302AC"/>
    <w:rsid w:val="009338C1"/>
    <w:rsid w:val="0093525C"/>
    <w:rsid w:val="00935626"/>
    <w:rsid w:val="00945CEA"/>
    <w:rsid w:val="009479F2"/>
    <w:rsid w:val="00980044"/>
    <w:rsid w:val="00983082"/>
    <w:rsid w:val="009A02E8"/>
    <w:rsid w:val="009B7FF9"/>
    <w:rsid w:val="009C1FB7"/>
    <w:rsid w:val="009E54F2"/>
    <w:rsid w:val="009F5A71"/>
    <w:rsid w:val="00A1395C"/>
    <w:rsid w:val="00A17FE4"/>
    <w:rsid w:val="00A22A55"/>
    <w:rsid w:val="00A23914"/>
    <w:rsid w:val="00A25A76"/>
    <w:rsid w:val="00A2638E"/>
    <w:rsid w:val="00A52329"/>
    <w:rsid w:val="00A52EF4"/>
    <w:rsid w:val="00A55B12"/>
    <w:rsid w:val="00A63181"/>
    <w:rsid w:val="00A75C7B"/>
    <w:rsid w:val="00A80BF7"/>
    <w:rsid w:val="00AA010C"/>
    <w:rsid w:val="00AA223D"/>
    <w:rsid w:val="00AC7818"/>
    <w:rsid w:val="00AE432B"/>
    <w:rsid w:val="00AE648D"/>
    <w:rsid w:val="00AF7797"/>
    <w:rsid w:val="00B05BB7"/>
    <w:rsid w:val="00B311B9"/>
    <w:rsid w:val="00B37662"/>
    <w:rsid w:val="00B50E2B"/>
    <w:rsid w:val="00B62EA9"/>
    <w:rsid w:val="00BA6648"/>
    <w:rsid w:val="00BC3B25"/>
    <w:rsid w:val="00BC5761"/>
    <w:rsid w:val="00BE3E7D"/>
    <w:rsid w:val="00BE47ED"/>
    <w:rsid w:val="00BF3CA8"/>
    <w:rsid w:val="00C007B6"/>
    <w:rsid w:val="00C01A4C"/>
    <w:rsid w:val="00C1459C"/>
    <w:rsid w:val="00C34D5F"/>
    <w:rsid w:val="00C37DAD"/>
    <w:rsid w:val="00C63C15"/>
    <w:rsid w:val="00C751A8"/>
    <w:rsid w:val="00C828F0"/>
    <w:rsid w:val="00C876F2"/>
    <w:rsid w:val="00C934F0"/>
    <w:rsid w:val="00CA73A1"/>
    <w:rsid w:val="00CB2D16"/>
    <w:rsid w:val="00CB4521"/>
    <w:rsid w:val="00CC23EA"/>
    <w:rsid w:val="00CC4617"/>
    <w:rsid w:val="00CD1355"/>
    <w:rsid w:val="00CD1A6A"/>
    <w:rsid w:val="00CD653B"/>
    <w:rsid w:val="00CE315B"/>
    <w:rsid w:val="00CE5E00"/>
    <w:rsid w:val="00D10ED2"/>
    <w:rsid w:val="00D239F0"/>
    <w:rsid w:val="00D24CF5"/>
    <w:rsid w:val="00D340E6"/>
    <w:rsid w:val="00D36F9F"/>
    <w:rsid w:val="00D416DB"/>
    <w:rsid w:val="00D56855"/>
    <w:rsid w:val="00D655F5"/>
    <w:rsid w:val="00D72A61"/>
    <w:rsid w:val="00D76F61"/>
    <w:rsid w:val="00D85879"/>
    <w:rsid w:val="00D93AC5"/>
    <w:rsid w:val="00DA5B16"/>
    <w:rsid w:val="00DA77F8"/>
    <w:rsid w:val="00DB6BF7"/>
    <w:rsid w:val="00DC6276"/>
    <w:rsid w:val="00DD70BC"/>
    <w:rsid w:val="00DF5153"/>
    <w:rsid w:val="00E04F98"/>
    <w:rsid w:val="00E15E43"/>
    <w:rsid w:val="00E30E3E"/>
    <w:rsid w:val="00E33911"/>
    <w:rsid w:val="00E5037E"/>
    <w:rsid w:val="00E57C2E"/>
    <w:rsid w:val="00E716D8"/>
    <w:rsid w:val="00E8103F"/>
    <w:rsid w:val="00E84287"/>
    <w:rsid w:val="00E96FB0"/>
    <w:rsid w:val="00EB3BAE"/>
    <w:rsid w:val="00EB6372"/>
    <w:rsid w:val="00F14BD8"/>
    <w:rsid w:val="00F160CB"/>
    <w:rsid w:val="00F21BEF"/>
    <w:rsid w:val="00F31E09"/>
    <w:rsid w:val="00F55AB5"/>
    <w:rsid w:val="00F73FFC"/>
    <w:rsid w:val="00F755C7"/>
    <w:rsid w:val="00F82E87"/>
    <w:rsid w:val="00F85E83"/>
    <w:rsid w:val="00F875ED"/>
    <w:rsid w:val="00FB2174"/>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B2965"/>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qFormat/>
    <w:rsid w:val="006B35F7"/>
    <w:pPr>
      <w:keepNext/>
      <w:spacing w:after="240" w:line="240" w:lineRule="auto"/>
      <w:jc w:val="both"/>
    </w:pPr>
    <w:rPr>
      <w:rFonts w:ascii="Tahoma" w:hAnsi="Tahoma" w:cs="Times New Roman"/>
      <w:sz w:val="24"/>
      <w:szCs w:val="24"/>
      <w:lang w:val="en-US"/>
    </w:rPr>
  </w:style>
  <w:style w:type="paragraph" w:customStyle="1" w:styleId="aa">
    <w:name w:val="Шаблон Подпись"/>
    <w:basedOn w:val="a3"/>
    <w:qFormat/>
    <w:rsid w:val="006B35F7"/>
    <w:pPr>
      <w:keepNext/>
      <w:spacing w:after="0" w:line="360" w:lineRule="auto"/>
      <w:ind w:firstLine="709"/>
      <w:jc w:val="both"/>
    </w:pPr>
    <w:rPr>
      <w:rFonts w:ascii="Times New Roman" w:hAnsi="Times New Roman" w:cs="Times New Roman"/>
      <w:sz w:val="24"/>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qFormat/>
    <w:rsid w:val="00093B70"/>
    <w:pPr>
      <w:keepNext/>
      <w:spacing w:after="0" w:line="360" w:lineRule="auto"/>
      <w:jc w:val="both"/>
    </w:pPr>
    <w:rPr>
      <w:rFonts w:ascii="Times New Roman" w:hAnsi="Times New Roman" w:cs="Times New Roman"/>
      <w:sz w:val="28"/>
    </w:rPr>
  </w:style>
  <w:style w:type="paragraph" w:customStyle="1" w:styleId="af0">
    <w:name w:val="Таблица"/>
    <w:basedOn w:val="af"/>
    <w:qFormat/>
    <w:rsid w:val="00093B70"/>
    <w:pPr>
      <w:spacing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qFormat/>
    <w:rsid w:val="005F1200"/>
    <w:pPr>
      <w:keepNext/>
      <w:ind w:firstLine="0"/>
    </w:pPr>
    <w:rPr>
      <w:bCs/>
      <w:iCs/>
    </w:rPr>
  </w:style>
  <w:style w:type="paragraph" w:styleId="22">
    <w:name w:val="Body Text Indent 2"/>
    <w:basedOn w:val="a3"/>
    <w:link w:val="23"/>
    <w:unhideWhenUsed/>
    <w:rsid w:val="005F1200"/>
    <w:pPr>
      <w:spacing w:after="120" w:line="480" w:lineRule="auto"/>
      <w:ind w:left="283"/>
    </w:pPr>
  </w:style>
  <w:style w:type="character" w:customStyle="1" w:styleId="23">
    <w:name w:val="Основной текст с отступом 2 Знак"/>
    <w:basedOn w:val="a4"/>
    <w:link w:val="22"/>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rsid w:val="002103C8"/>
    <w:rPr>
      <w:rFonts w:ascii="Times New Roman" w:eastAsia="Times New Roman" w:hAnsi="Times New Roman" w:cs="Times New Roman"/>
      <w:sz w:val="24"/>
      <w:szCs w:val="24"/>
      <w:lang w:eastAsia="ru-RU"/>
    </w:rPr>
  </w:style>
  <w:style w:type="paragraph" w:customStyle="1" w:styleId="15">
    <w:name w:val="Обычный1"/>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rsid w:val="00AA010C"/>
    <w:pPr>
      <w:widowControl/>
      <w:ind w:firstLine="0"/>
      <w:jc w:val="center"/>
    </w:pPr>
    <w:rPr>
      <w:bCs w:val="0"/>
      <w:snapToGrid/>
      <w:sz w:val="24"/>
      <w:lang w:eastAsia="en-US"/>
    </w:rPr>
  </w:style>
  <w:style w:type="paragraph" w:styleId="afff">
    <w:name w:val="caption"/>
    <w:basedOn w:val="a3"/>
    <w:next w:val="a3"/>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rsid w:val="00AA010C"/>
    <w:rPr>
      <w:rFonts w:ascii="Times New Roman" w:eastAsia="Times New Roman" w:hAnsi="Times New Roman" w:cs="Times New Roman"/>
      <w:snapToGrid w:val="0"/>
      <w:sz w:val="24"/>
      <w:szCs w:val="20"/>
      <w:lang w:eastAsia="ru-RU"/>
    </w:rPr>
  </w:style>
  <w:style w:type="paragraph" w:customStyle="1" w:styleId="Normal2">
    <w:name w:val="Normal2"/>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rsid w:val="00AA010C"/>
  </w:style>
  <w:style w:type="paragraph" w:customStyle="1" w:styleId="Text1">
    <w:name w:val="Text"/>
    <w:basedOn w:val="a3"/>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rsid w:val="00AA010C"/>
    <w:pPr>
      <w:spacing w:after="120"/>
    </w:pPr>
    <w:rPr>
      <w:lang w:val="en-US"/>
    </w:rPr>
  </w:style>
  <w:style w:type="paragraph" w:customStyle="1" w:styleId="ListBullet1">
    <w:name w:val="List Bullet1"/>
    <w:basedOn w:val="Normal2"/>
    <w:rsid w:val="00AA010C"/>
    <w:pPr>
      <w:ind w:left="283" w:hanging="283"/>
    </w:pPr>
  </w:style>
  <w:style w:type="paragraph" w:customStyle="1" w:styleId="BodyTextIndent21">
    <w:name w:val="Body Text Indent 21"/>
    <w:basedOn w:val="Normal2"/>
    <w:rsid w:val="00AA010C"/>
    <w:pPr>
      <w:ind w:firstLine="708"/>
    </w:pPr>
  </w:style>
  <w:style w:type="paragraph" w:customStyle="1" w:styleId="HeadExample">
    <w:name w:val="HeadExample"/>
    <w:basedOn w:val="Normal2"/>
    <w:rsid w:val="00AA010C"/>
    <w:pPr>
      <w:keepNext/>
    </w:pPr>
    <w:rPr>
      <w:b/>
      <w:bCs/>
      <w:i/>
      <w:iCs/>
      <w:snapToGrid w:val="0"/>
      <w:sz w:val="22"/>
      <w:szCs w:val="22"/>
    </w:rPr>
  </w:style>
  <w:style w:type="paragraph" w:styleId="34">
    <w:name w:val="Body Text Indent 3"/>
    <w:basedOn w:val="a3"/>
    <w:link w:val="35"/>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rsid w:val="00AA010C"/>
    <w:rPr>
      <w:rFonts w:ascii="Times New Roman CYR" w:eastAsia="Times New Roman" w:hAnsi="Times New Roman CYR" w:cs="Times New Roman CYR"/>
      <w:sz w:val="24"/>
      <w:szCs w:val="24"/>
      <w:lang w:eastAsia="ru-RU"/>
    </w:rPr>
  </w:style>
  <w:style w:type="paragraph" w:styleId="25">
    <w:name w:val="Body Text 2"/>
    <w:basedOn w:val="a3"/>
    <w:link w:val="26"/>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rsid w:val="00137FE8"/>
    <w:pPr>
      <w:keepNext/>
      <w:spacing w:line="360" w:lineRule="auto"/>
      <w:ind w:firstLine="0"/>
      <w:jc w:val="center"/>
    </w:pPr>
    <w:rPr>
      <w:szCs w:val="20"/>
      <w:lang w:eastAsia="en-US"/>
    </w:rPr>
  </w:style>
  <w:style w:type="paragraph" w:customStyle="1" w:styleId="afffff">
    <w:name w:val="Рисунок Подпись"/>
    <w:basedOn w:val="12"/>
    <w:next w:val="14"/>
    <w:qFormat/>
    <w:rsid w:val="0093525C"/>
    <w:pPr>
      <w:spacing w:after="12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rsid w:val="000F155D"/>
    <w:rPr>
      <w:rFonts w:ascii="Times New Roman" w:hAnsi="Times New Roman" w:cs="Times New Roman"/>
      <w:sz w:val="28"/>
      <w:szCs w:val="28"/>
    </w:rPr>
  </w:style>
  <w:style w:type="paragraph" w:customStyle="1" w:styleId="130">
    <w:name w:val="Титульный13пт"/>
    <w:basedOn w:val="a3"/>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image" Target="media/image27.wmf"/><Relationship Id="rId47" Type="http://schemas.openxmlformats.org/officeDocument/2006/relationships/oleObject" Target="embeddings/oleObject11.bin"/><Relationship Id="rId63" Type="http://schemas.openxmlformats.org/officeDocument/2006/relationships/hyperlink" Target="https://www-nds.iaea.org/grucon/" TargetMode="External"/><Relationship Id="rId68" Type="http://schemas.openxmlformats.org/officeDocument/2006/relationships/chart" Target="charts/chart1.xml"/><Relationship Id="rId16" Type="http://schemas.openxmlformats.org/officeDocument/2006/relationships/image" Target="media/image6.png"/><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image" Target="media/image20.png"/><Relationship Id="rId37" Type="http://schemas.openxmlformats.org/officeDocument/2006/relationships/oleObject" Target="embeddings/oleObject6.bin"/><Relationship Id="rId40" Type="http://schemas.openxmlformats.org/officeDocument/2006/relationships/image" Target="media/image26.wmf"/><Relationship Id="rId45" Type="http://schemas.openxmlformats.org/officeDocument/2006/relationships/oleObject" Target="embeddings/oleObject10.bin"/><Relationship Id="rId53" Type="http://schemas.openxmlformats.org/officeDocument/2006/relationships/image" Target="media/image34.png"/><Relationship Id="rId58" Type="http://schemas.openxmlformats.org/officeDocument/2006/relationships/oleObject" Target="embeddings/oleObject14.bin"/><Relationship Id="rId66" Type="http://schemas.openxmlformats.org/officeDocument/2006/relationships/image" Target="media/image40.png"/><Relationship Id="rId74" Type="http://schemas.openxmlformats.org/officeDocument/2006/relationships/chart" Target="charts/chart7.xml"/><Relationship Id="rId5" Type="http://schemas.openxmlformats.org/officeDocument/2006/relationships/webSettings" Target="webSettings.xml"/><Relationship Id="rId61" Type="http://schemas.openxmlformats.org/officeDocument/2006/relationships/hyperlink" Target="https://www-nds.iaea.org/exfor/endf.htm" TargetMode="External"/><Relationship Id="rId19" Type="http://schemas.openxmlformats.org/officeDocument/2006/relationships/oleObject" Target="embeddings/oleObject4.bin"/><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3.wmf"/><Relationship Id="rId43" Type="http://schemas.openxmlformats.org/officeDocument/2006/relationships/oleObject" Target="embeddings/oleObject9.bin"/><Relationship Id="rId48" Type="http://schemas.openxmlformats.org/officeDocument/2006/relationships/image" Target="media/image30.wmf"/><Relationship Id="rId56" Type="http://schemas.openxmlformats.org/officeDocument/2006/relationships/oleObject" Target="embeddings/oleObject13.bin"/><Relationship Id="rId64" Type="http://schemas.openxmlformats.org/officeDocument/2006/relationships/image" Target="media/image38.png"/><Relationship Id="rId69" Type="http://schemas.openxmlformats.org/officeDocument/2006/relationships/chart" Target="charts/chart2.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chart" Target="charts/chart5.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wmf"/><Relationship Id="rId38" Type="http://schemas.openxmlformats.org/officeDocument/2006/relationships/image" Target="media/image25.wmf"/><Relationship Id="rId46" Type="http://schemas.openxmlformats.org/officeDocument/2006/relationships/image" Target="media/image29.wmf"/><Relationship Id="rId59" Type="http://schemas.openxmlformats.org/officeDocument/2006/relationships/hyperlink" Target="https://en.cppreference.com/w/cpp/17.html" TargetMode="External"/><Relationship Id="rId67" Type="http://schemas.openxmlformats.org/officeDocument/2006/relationships/image" Target="media/image41.png"/><Relationship Id="rId20" Type="http://schemas.openxmlformats.org/officeDocument/2006/relationships/image" Target="media/image9.wmf"/><Relationship Id="rId41" Type="http://schemas.openxmlformats.org/officeDocument/2006/relationships/oleObject" Target="embeddings/oleObject8.bin"/><Relationship Id="rId54" Type="http://schemas.openxmlformats.org/officeDocument/2006/relationships/image" Target="media/image35.png"/><Relationship Id="rId62" Type="http://schemas.openxmlformats.org/officeDocument/2006/relationships/hyperlink" Target="https://www-nds.iaea.org/grucon" TargetMode="External"/><Relationship Id="rId70" Type="http://schemas.openxmlformats.org/officeDocument/2006/relationships/chart" Target="charts/chart3.xm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oleObject" Target="embeddings/oleObject12.bin"/><Relationship Id="rId57" Type="http://schemas.openxmlformats.org/officeDocument/2006/relationships/image" Target="media/image37.wmf"/><Relationship Id="rId10" Type="http://schemas.openxmlformats.org/officeDocument/2006/relationships/oleObject" Target="embeddings/oleObject1.bin"/><Relationship Id="rId31" Type="http://schemas.openxmlformats.org/officeDocument/2006/relationships/oleObject" Target="embeddings/oleObject5.bin"/><Relationship Id="rId44" Type="http://schemas.openxmlformats.org/officeDocument/2006/relationships/image" Target="media/image28.wmf"/><Relationship Id="rId52" Type="http://schemas.openxmlformats.org/officeDocument/2006/relationships/image" Target="media/image33.png"/><Relationship Id="rId60" Type="http://schemas.openxmlformats.org/officeDocument/2006/relationships/hyperlink" Target="https://www.hdfgroup.org/solutions/hdf5" TargetMode="External"/><Relationship Id="rId65" Type="http://schemas.openxmlformats.org/officeDocument/2006/relationships/image" Target="media/image39.png"/><Relationship Id="rId73"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wmf"/><Relationship Id="rId39" Type="http://schemas.openxmlformats.org/officeDocument/2006/relationships/oleObject" Target="embeddings/oleObject7.bin"/><Relationship Id="rId34" Type="http://schemas.openxmlformats.org/officeDocument/2006/relationships/image" Target="media/image22.wmf"/><Relationship Id="rId50" Type="http://schemas.openxmlformats.org/officeDocument/2006/relationships/image" Target="media/image31.wmf"/><Relationship Id="rId55" Type="http://schemas.openxmlformats.org/officeDocument/2006/relationships/image" Target="media/image36.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hart" Target="charts/chart4.xml"/><Relationship Id="rId2" Type="http://schemas.openxmlformats.org/officeDocument/2006/relationships/numbering" Target="numbering.xml"/><Relationship Id="rId29" Type="http://schemas.openxmlformats.org/officeDocument/2006/relationships/image" Target="media/image18.wmf"/></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146</Pages>
  <Words>26048</Words>
  <Characters>148476</Characters>
  <Application>Microsoft Office Word</Application>
  <DocSecurity>0</DocSecurity>
  <Lines>1237</Lines>
  <Paragraphs>348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174176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PK_Grant_RFFI</cp:lastModifiedBy>
  <cp:revision>57</cp:revision>
  <cp:lastPrinted>2022-07-06T13:55:00Z</cp:lastPrinted>
  <dcterms:created xsi:type="dcterms:W3CDTF">2023-05-29T14:25:00Z</dcterms:created>
  <dcterms:modified xsi:type="dcterms:W3CDTF">2025-12-24T14:00:00Z</dcterms:modified>
</cp:coreProperties>
</file>