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12042" w:type="dxa"/>
        <w:tblLayout w:type="fixed"/>
        <w:tblLook w:val="01E0" w:firstRow="1" w:lastRow="1" w:firstColumn="1" w:lastColumn="1" w:noHBand="0" w:noVBand="0"/>
      </w:tblPr>
      <w:tblGrid>
        <w:gridCol w:w="4402"/>
        <w:gridCol w:w="418"/>
        <w:gridCol w:w="2268"/>
        <w:gridCol w:w="418"/>
        <w:gridCol w:w="1850"/>
        <w:gridCol w:w="2686"/>
      </w:tblGrid>
      <w:tr w:rsidR="008C19EA" w:rsidRPr="00445274" w14:paraId="525026FF" w14:textId="77777777" w:rsidTr="000731FD">
        <w:tc>
          <w:tcPr>
            <w:tcW w:w="7088" w:type="dxa"/>
            <w:gridSpan w:val="3"/>
          </w:tcPr>
          <w:p w14:paraId="111698AF" w14:textId="68503418" w:rsidR="008C19EA" w:rsidRPr="00445274" w:rsidRDefault="008C19EA" w:rsidP="008C19EA">
            <w:pPr>
              <w:pStyle w:val="130"/>
              <w:jc w:val="both"/>
              <w:rPr>
                <w:sz w:val="24"/>
                <w:szCs w:val="24"/>
              </w:rPr>
            </w:pPr>
            <w:r w:rsidRPr="00445274">
              <w:rPr>
                <w:sz w:val="24"/>
                <w:szCs w:val="24"/>
              </w:rPr>
              <w:t xml:space="preserve">УДК </w:t>
            </w:r>
            <w:r w:rsidRPr="008C19EA">
              <w:rPr>
                <w:sz w:val="24"/>
                <w:szCs w:val="24"/>
              </w:rPr>
              <w:t>621.039.51...17</w:t>
            </w:r>
          </w:p>
        </w:tc>
        <w:tc>
          <w:tcPr>
            <w:tcW w:w="418" w:type="dxa"/>
          </w:tcPr>
          <w:p w14:paraId="2AEC1CE2" w14:textId="77777777" w:rsidR="008C19EA" w:rsidRPr="00445274" w:rsidRDefault="008C19EA" w:rsidP="000731FD">
            <w:pPr>
              <w:pStyle w:val="130"/>
              <w:rPr>
                <w:sz w:val="24"/>
                <w:szCs w:val="24"/>
              </w:rPr>
            </w:pPr>
          </w:p>
        </w:tc>
        <w:tc>
          <w:tcPr>
            <w:tcW w:w="4536" w:type="dxa"/>
            <w:gridSpan w:val="2"/>
          </w:tcPr>
          <w:p w14:paraId="3F1CE37E" w14:textId="77777777" w:rsidR="008C19EA" w:rsidRPr="00445274" w:rsidRDefault="008C19EA" w:rsidP="000731FD">
            <w:pPr>
              <w:pStyle w:val="130"/>
              <w:rPr>
                <w:sz w:val="24"/>
                <w:szCs w:val="24"/>
              </w:rPr>
            </w:pPr>
          </w:p>
        </w:tc>
      </w:tr>
      <w:tr w:rsidR="008C19EA" w:rsidRPr="00445274" w14:paraId="40C831B6" w14:textId="77777777" w:rsidTr="000731FD">
        <w:trPr>
          <w:gridAfter w:val="1"/>
          <w:wAfter w:w="2686" w:type="dxa"/>
        </w:trPr>
        <w:tc>
          <w:tcPr>
            <w:tcW w:w="4402" w:type="dxa"/>
          </w:tcPr>
          <w:p w14:paraId="67F4F6C0" w14:textId="48E0F91C"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01626A" w:rsidRPr="0001626A">
              <w:rPr>
                <w:sz w:val="24"/>
                <w:szCs w:val="24"/>
              </w:rPr>
              <w:t>5</w:t>
            </w:r>
          </w:p>
          <w:p w14:paraId="3BAB1617" w14:textId="2C35FC50"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Pr>
                <w:sz w:val="24"/>
                <w:szCs w:val="24"/>
                <w:u w:val="single"/>
              </w:rPr>
              <w:t>3</w:t>
            </w:r>
            <w:r w:rsidR="0001626A" w:rsidRPr="003921A2">
              <w:rPr>
                <w:sz w:val="24"/>
                <w:szCs w:val="24"/>
                <w:u w:val="single"/>
              </w:rPr>
              <w:t>0</w:t>
            </w:r>
            <w:r w:rsidRPr="00A96840">
              <w:rPr>
                <w:sz w:val="24"/>
                <w:szCs w:val="24"/>
                <w:u w:val="single"/>
                <w:lang w:val="en-US"/>
              </w:rPr>
              <w:t>  </w:t>
            </w:r>
            <w:r>
              <w:rPr>
                <w:sz w:val="24"/>
                <w:szCs w:val="24"/>
              </w:rPr>
              <w:t xml:space="preserve">»   </w:t>
            </w:r>
            <w:r w:rsidR="0001626A">
              <w:rPr>
                <w:sz w:val="24"/>
                <w:szCs w:val="24"/>
              </w:rPr>
              <w:t>декабря</w:t>
            </w:r>
            <w:r>
              <w:rPr>
                <w:sz w:val="24"/>
                <w:szCs w:val="24"/>
              </w:rPr>
              <w:t xml:space="preserve">   202</w:t>
            </w:r>
            <w:r w:rsidR="0001626A" w:rsidRPr="0001626A">
              <w:rPr>
                <w:sz w:val="24"/>
                <w:szCs w:val="24"/>
              </w:rPr>
              <w:t>5</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3"/>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0731FD">
        <w:trPr>
          <w:gridAfter w:val="1"/>
          <w:wAfter w:w="2686" w:type="dxa"/>
        </w:trPr>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3"/>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0731FD">
        <w:trPr>
          <w:gridAfter w:val="1"/>
          <w:wAfter w:w="2686" w:type="dxa"/>
        </w:trPr>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3"/>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0731FD">
        <w:trPr>
          <w:gridAfter w:val="1"/>
          <w:wAfter w:w="2686" w:type="dxa"/>
        </w:trPr>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3"/>
          </w:tcPr>
          <w:p w14:paraId="7C0913CA" w14:textId="68B39B83" w:rsidR="008C19EA" w:rsidRPr="00445274" w:rsidRDefault="008C19EA" w:rsidP="000731FD">
            <w:pPr>
              <w:pStyle w:val="130"/>
              <w:jc w:val="both"/>
              <w:rPr>
                <w:sz w:val="24"/>
                <w:szCs w:val="24"/>
              </w:rPr>
            </w:pPr>
            <w:r w:rsidRPr="00445274">
              <w:rPr>
                <w:sz w:val="24"/>
                <w:szCs w:val="24"/>
              </w:rPr>
              <w:t>«____»__________________ 202</w:t>
            </w:r>
            <w:r w:rsidR="0001626A">
              <w:rPr>
                <w:sz w:val="24"/>
                <w:szCs w:val="24"/>
              </w:rPr>
              <w:t>5</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3184EBCC" w:rsidR="001E50DB" w:rsidRDefault="001E50DB" w:rsidP="008C19EA">
      <w:pPr>
        <w:pStyle w:val="130"/>
        <w:rPr>
          <w:lang w:eastAsia="ru-RU"/>
        </w:rPr>
      </w:pPr>
      <w:r w:rsidRPr="001E50DB">
        <w:rPr>
          <w:lang w:eastAsia="ru-RU"/>
        </w:rPr>
        <w:t>Москва 202</w:t>
      </w:r>
      <w:r w:rsidR="0001626A">
        <w:rPr>
          <w:lang w:eastAsia="ru-RU"/>
        </w:rPr>
        <w:t>5</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0BA63F42" w14:textId="3BC486E7" w:rsidR="001E50DB" w:rsidRPr="0027208C" w:rsidRDefault="001E50DB" w:rsidP="00C751A8">
            <w:pPr>
              <w:pStyle w:val="af0"/>
              <w:rPr>
                <w:lang w:eastAsia="ru-RU"/>
              </w:rPr>
            </w:pPr>
            <w:r w:rsidRPr="0027208C">
              <w:rPr>
                <w:lang w:eastAsia="ru-RU"/>
              </w:rPr>
              <w:t xml:space="preserve">Начальник </w:t>
            </w:r>
            <w:r w:rsidR="00C934F0" w:rsidRPr="0027208C">
              <w:rPr>
                <w:lang w:eastAsia="ru-RU"/>
              </w:rPr>
              <w:t>ЛМРЭ ОСИ ОФМЭ ККПАЭ</w:t>
            </w:r>
            <w:r w:rsidRPr="0027208C">
              <w:rPr>
                <w:lang w:eastAsia="ru-RU"/>
              </w:rPr>
              <w:t>,</w:t>
            </w:r>
            <w:r w:rsidR="00C934F0" w:rsidRPr="0027208C">
              <w:rPr>
                <w:lang w:eastAsia="ru-RU"/>
              </w:rPr>
              <w:t xml:space="preserve"> </w:t>
            </w:r>
            <w:r w:rsidRPr="0027208C">
              <w:rPr>
                <w:lang w:eastAsia="ru-RU"/>
              </w:rPr>
              <w:t>к.ф.-</w:t>
            </w:r>
            <w:proofErr w:type="spellStart"/>
            <w:r w:rsidRPr="0027208C">
              <w:rPr>
                <w:lang w:eastAsia="ru-RU"/>
              </w:rPr>
              <w:t>м.н</w:t>
            </w:r>
            <w:proofErr w:type="spellEnd"/>
          </w:p>
        </w:tc>
        <w:tc>
          <w:tcPr>
            <w:tcW w:w="3443" w:type="dxa"/>
          </w:tcPr>
          <w:p w14:paraId="03D573DD" w14:textId="77777777" w:rsidR="001E50DB" w:rsidRPr="0027208C" w:rsidRDefault="001E50DB"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77777777" w:rsidR="001E50DB" w:rsidRPr="0027208C" w:rsidRDefault="001E50DB"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r w:rsidRPr="0027208C">
              <w:rPr>
                <w:lang w:eastAsia="ru-RU"/>
              </w:rPr>
              <w:t>м.н</w:t>
            </w:r>
            <w:proofErr w:type="spell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1C5305">
        <w:tc>
          <w:tcPr>
            <w:tcW w:w="3440" w:type="dxa"/>
          </w:tcPr>
          <w:p w14:paraId="2BFFA0C6" w14:textId="77777777" w:rsidR="008333C4" w:rsidRDefault="008333C4" w:rsidP="001C5305">
            <w:pPr>
              <w:pStyle w:val="af0"/>
              <w:rPr>
                <w:lang w:eastAsia="ru-RU"/>
              </w:rPr>
            </w:pPr>
          </w:p>
          <w:p w14:paraId="08C79E94" w14:textId="77777777" w:rsidR="008333C4" w:rsidRPr="0027208C" w:rsidRDefault="008333C4" w:rsidP="001C5305">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1C5305">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1C5305">
            <w:pPr>
              <w:pStyle w:val="af0"/>
              <w:rPr>
                <w:lang w:eastAsia="ru-RU"/>
              </w:rPr>
            </w:pPr>
            <w:r>
              <w:rPr>
                <w:lang w:eastAsia="ru-RU"/>
              </w:rPr>
              <w:t>к.т.н.</w:t>
            </w:r>
          </w:p>
        </w:tc>
        <w:tc>
          <w:tcPr>
            <w:tcW w:w="3443" w:type="dxa"/>
          </w:tcPr>
          <w:p w14:paraId="1C564D0F" w14:textId="77777777" w:rsidR="008333C4" w:rsidRPr="0027208C" w:rsidRDefault="008333C4" w:rsidP="001C5305">
            <w:pPr>
              <w:pStyle w:val="af0"/>
              <w:rPr>
                <w:lang w:eastAsia="ru-RU"/>
              </w:rPr>
            </w:pPr>
          </w:p>
          <w:p w14:paraId="35D703FA" w14:textId="77777777" w:rsidR="008333C4" w:rsidRDefault="008333C4" w:rsidP="001C5305">
            <w:pPr>
              <w:pStyle w:val="af0"/>
              <w:rPr>
                <w:lang w:eastAsia="ru-RU"/>
              </w:rPr>
            </w:pPr>
          </w:p>
          <w:p w14:paraId="14C06B42" w14:textId="77777777" w:rsidR="008333C4" w:rsidRPr="0027208C" w:rsidRDefault="008333C4" w:rsidP="001C5305">
            <w:pPr>
              <w:pStyle w:val="af0"/>
              <w:rPr>
                <w:lang w:eastAsia="ru-RU"/>
              </w:rPr>
            </w:pPr>
          </w:p>
          <w:p w14:paraId="34DF89DC" w14:textId="77777777" w:rsidR="008333C4" w:rsidRPr="0027208C" w:rsidRDefault="008333C4" w:rsidP="001C5305">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1C5305">
            <w:pPr>
              <w:pStyle w:val="af0"/>
              <w:rPr>
                <w:lang w:eastAsia="ru-RU"/>
              </w:rPr>
            </w:pPr>
          </w:p>
          <w:p w14:paraId="098553A3" w14:textId="77777777" w:rsidR="008333C4" w:rsidRDefault="008333C4" w:rsidP="001C5305">
            <w:pPr>
              <w:pStyle w:val="af0"/>
              <w:rPr>
                <w:lang w:eastAsia="ru-RU"/>
              </w:rPr>
            </w:pPr>
          </w:p>
          <w:p w14:paraId="5AE65062" w14:textId="77777777" w:rsidR="008333C4" w:rsidRPr="0027208C" w:rsidRDefault="008333C4" w:rsidP="001C5305">
            <w:pPr>
              <w:pStyle w:val="af0"/>
              <w:rPr>
                <w:lang w:eastAsia="ru-RU"/>
              </w:rPr>
            </w:pPr>
          </w:p>
          <w:p w14:paraId="50A693F8" w14:textId="3DF1275D" w:rsidR="008333C4" w:rsidRPr="0027208C" w:rsidRDefault="008333C4" w:rsidP="001C5305">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70EDD40C" w:rsidR="006A625A" w:rsidRPr="00DB4DE9" w:rsidRDefault="006A625A" w:rsidP="006A625A">
      <w:pPr>
        <w:pStyle w:val="14"/>
      </w:pPr>
      <w:r w:rsidRPr="00E8512D">
        <w:t>Отчёт </w:t>
      </w:r>
      <w:r>
        <w:fldChar w:fldCharType="begin"/>
      </w:r>
      <w:r>
        <w:instrText xml:space="preserve"> NUMPAGES  \# "0"  \* MERGEFORMAT </w:instrText>
      </w:r>
      <w:r>
        <w:fldChar w:fldCharType="separate"/>
      </w:r>
      <w:r>
        <w:rPr>
          <w:noProof/>
        </w:rPr>
        <w:t>134</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t>13</w:t>
      </w:r>
      <w:r>
        <w:fldChar w:fldCharType="end"/>
      </w:r>
      <w:r w:rsidRPr="00E8512D">
        <w:t>, прил.</w:t>
      </w:r>
      <w:r>
        <w:t> 3.</w:t>
      </w:r>
    </w:p>
    <w:p w14:paraId="12DB7C9C" w14:textId="1247615B" w:rsidR="006A625A" w:rsidRPr="006A625A" w:rsidRDefault="006A625A" w:rsidP="006A625A">
      <w:pPr>
        <w:pStyle w:val="14"/>
        <w:rPr>
          <w:highlight w:val="yellow"/>
        </w:rPr>
      </w:pPr>
      <w:r w:rsidRPr="006A625A">
        <w:rPr>
          <w:highlight w:val="yellow"/>
        </w:rPr>
        <w:t xml:space="preserve">«Разработка программы KMC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301FD6CE" w14:textId="77777777" w:rsidR="006A625A" w:rsidRPr="006A625A" w:rsidRDefault="006A625A" w:rsidP="006A625A">
      <w:pPr>
        <w:pStyle w:val="14"/>
        <w:rPr>
          <w:rFonts w:eastAsia="Calibri"/>
          <w:highlight w:val="yellow"/>
        </w:rPr>
      </w:pPr>
      <w:r w:rsidRPr="006A625A">
        <w:rPr>
          <w:rFonts w:eastAsia="Calibri"/>
          <w:highlight w:val="yellow"/>
        </w:rPr>
        <w:t>Для достижения цели в рамках работ по этапу 2 от 2022 года выполнены следующие задачи:</w:t>
      </w:r>
    </w:p>
    <w:p w14:paraId="508061FE" w14:textId="1E3A816E" w:rsidR="006A625A" w:rsidRPr="006A625A" w:rsidRDefault="006A625A" w:rsidP="006A625A">
      <w:pPr>
        <w:pStyle w:val="14"/>
        <w:numPr>
          <w:ilvl w:val="0"/>
          <w:numId w:val="27"/>
        </w:numPr>
        <w:ind w:left="0" w:firstLine="709"/>
        <w:rPr>
          <w:highlight w:val="yellow"/>
        </w:rPr>
      </w:pPr>
      <w:r w:rsidRPr="006A625A">
        <w:rPr>
          <w:highlight w:val="yellow"/>
        </w:rPr>
        <w:t>Разработка и реализация в программе KMC методики учёта непрерывности распределения плотностей в материалах.</w:t>
      </w:r>
    </w:p>
    <w:p w14:paraId="683C4036" w14:textId="77B56126" w:rsidR="006A625A" w:rsidRPr="006A625A" w:rsidRDefault="006A625A" w:rsidP="006A625A">
      <w:pPr>
        <w:pStyle w:val="14"/>
        <w:numPr>
          <w:ilvl w:val="0"/>
          <w:numId w:val="27"/>
        </w:numPr>
        <w:ind w:left="0" w:firstLine="709"/>
        <w:rPr>
          <w:highlight w:val="yellow"/>
        </w:rPr>
      </w:pPr>
      <w:r w:rsidRPr="006A625A">
        <w:rPr>
          <w:highlight w:val="yellow"/>
        </w:rPr>
        <w:t>Второй этап разработки и реализации в программе KMC алгоритмов расчёта нейтронной кинетики.</w:t>
      </w:r>
    </w:p>
    <w:p w14:paraId="6A7849E1" w14:textId="77777777" w:rsidR="006A625A" w:rsidRPr="006A625A" w:rsidRDefault="006A625A" w:rsidP="006A625A">
      <w:pPr>
        <w:pStyle w:val="14"/>
        <w:numPr>
          <w:ilvl w:val="0"/>
          <w:numId w:val="27"/>
        </w:numPr>
        <w:ind w:left="0" w:firstLine="709"/>
        <w:rPr>
          <w:highlight w:val="yellow"/>
        </w:rPr>
      </w:pPr>
      <w:r w:rsidRPr="006A625A">
        <w:rPr>
          <w:highlight w:val="yellow"/>
        </w:rPr>
        <w:t>Второй этап разработки средств автоматизации и визуализации проведения расчётов, и анализа результатов.</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296401"/>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0CC6F0F4" w14:textId="77777777" w:rsidR="009B7FF9" w:rsidRPr="00BB2443" w:rsidRDefault="009B7FF9" w:rsidP="00AA010C">
      <w:pPr>
        <w:pStyle w:val="14"/>
        <w:tabs>
          <w:tab w:val="left" w:pos="1985"/>
          <w:tab w:val="left" w:pos="2268"/>
        </w:tabs>
        <w:rPr>
          <w:rFonts w:eastAsia="Calibri"/>
          <w:lang w:val="en-US"/>
        </w:rPr>
      </w:pPr>
      <w:r w:rsidRPr="008A0B73">
        <w:rPr>
          <w:rFonts w:eastAsia="Calibri"/>
          <w:lang w:val="en-US"/>
        </w:rPr>
        <w:t>ENDF</w:t>
      </w:r>
      <w:r w:rsidRPr="00F755C7">
        <w:rPr>
          <w:rFonts w:eastAsia="Calibri"/>
        </w:rPr>
        <w:tab/>
        <w:t>–</w:t>
      </w:r>
      <w:r w:rsidRPr="00F755C7">
        <w:rPr>
          <w:rFonts w:eastAsia="Calibri"/>
        </w:rPr>
        <w:tab/>
      </w:r>
      <w:r w:rsidRPr="008A0B73">
        <w:rPr>
          <w:rFonts w:eastAsia="Calibri"/>
        </w:rPr>
        <w:t>библиотеки</w:t>
      </w:r>
      <w:r w:rsidRPr="00F755C7">
        <w:rPr>
          <w:rFonts w:eastAsia="Calibri"/>
        </w:rPr>
        <w:t xml:space="preserve"> </w:t>
      </w:r>
      <w:r w:rsidRPr="008A0B73">
        <w:rPr>
          <w:rFonts w:eastAsia="Calibri"/>
        </w:rPr>
        <w:t>оценённых</w:t>
      </w:r>
      <w:r w:rsidRPr="00F755C7">
        <w:rPr>
          <w:rFonts w:eastAsia="Calibri"/>
        </w:rPr>
        <w:t xml:space="preserve"> </w:t>
      </w:r>
      <w:r>
        <w:rPr>
          <w:rFonts w:eastAsia="Calibri"/>
        </w:rPr>
        <w:t>ядерных</w:t>
      </w:r>
      <w:r w:rsidRPr="00F755C7">
        <w:rPr>
          <w:rFonts w:eastAsia="Calibri"/>
        </w:rPr>
        <w:t xml:space="preserve"> </w:t>
      </w:r>
      <w:r w:rsidRPr="008A0B73">
        <w:rPr>
          <w:rFonts w:eastAsia="Calibri"/>
        </w:rPr>
        <w:t>данных</w:t>
      </w:r>
      <w:r w:rsidRPr="00F755C7">
        <w:rPr>
          <w:rFonts w:eastAsia="Calibri"/>
        </w:rPr>
        <w:t xml:space="preserve"> (</w:t>
      </w:r>
      <w:r>
        <w:rPr>
          <w:rFonts w:eastAsia="Calibri"/>
        </w:rPr>
        <w:t>англ</w:t>
      </w:r>
      <w:r w:rsidRPr="00F755C7">
        <w:rPr>
          <w:rFonts w:eastAsia="Calibri"/>
        </w:rPr>
        <w:t>.</w:t>
      </w:r>
      <w:r w:rsidRPr="008A0B73">
        <w:rPr>
          <w:rFonts w:eastAsia="Calibri"/>
          <w:lang w:val="en-US"/>
        </w:rPr>
        <w:t> </w:t>
      </w:r>
      <w:r>
        <w:rPr>
          <w:rFonts w:eastAsia="Calibri"/>
          <w:lang w:val="en-US"/>
        </w:rPr>
        <w:t>Evaluated</w:t>
      </w:r>
      <w:r w:rsidRPr="00BB2443">
        <w:rPr>
          <w:rFonts w:eastAsia="Calibri"/>
          <w:lang w:val="en-US"/>
        </w:rPr>
        <w:t xml:space="preserve"> Nuclear </w:t>
      </w:r>
      <w:r>
        <w:rPr>
          <w:rFonts w:eastAsia="Calibri"/>
          <w:lang w:val="en-US"/>
        </w:rPr>
        <w:t>Data</w:t>
      </w:r>
      <w:r w:rsidRPr="00BB2443">
        <w:rPr>
          <w:rFonts w:eastAsia="Calibri"/>
          <w:lang w:val="en-US"/>
        </w:rPr>
        <w:t xml:space="preserve"> </w:t>
      </w:r>
      <w:r>
        <w:rPr>
          <w:rFonts w:eastAsia="Calibri"/>
          <w:lang w:val="en-US"/>
        </w:rPr>
        <w:t>File</w:t>
      </w:r>
      <w:r w:rsidRPr="00BB2443">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D24948">
        <w:tab/>
        <w:t>–</w:t>
      </w:r>
      <w:r w:rsidRPr="00D24948">
        <w:tab/>
      </w:r>
      <w:r>
        <w:t>и</w:t>
      </w:r>
      <w:r w:rsidRPr="00717A50">
        <w:t>нтерфейс</w:t>
      </w:r>
      <w:r w:rsidRPr="00D24948">
        <w:t xml:space="preserve"> </w:t>
      </w:r>
      <w:r w:rsidRPr="00717A50">
        <w:t>передачи</w:t>
      </w:r>
      <w:r w:rsidRPr="00D24948">
        <w:t xml:space="preserve"> </w:t>
      </w:r>
      <w:r w:rsidRPr="00717A50">
        <w:t>сообщений</w:t>
      </w:r>
      <w:r w:rsidRPr="00D24948">
        <w:t xml:space="preserve"> (</w:t>
      </w:r>
      <w:r>
        <w:t>англ</w:t>
      </w:r>
      <w:r w:rsidRPr="00D24948">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40552CF7" w14:textId="2047C4E8" w:rsidR="00D24948"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296401" w:history="1">
            <w:r w:rsidR="00D24948" w:rsidRPr="00AF159D">
              <w:rPr>
                <w:rStyle w:val="af3"/>
                <w:noProof/>
              </w:rPr>
              <w:t>Обозначения и сокращения</w:t>
            </w:r>
            <w:r w:rsidR="00D24948">
              <w:rPr>
                <w:noProof/>
                <w:webHidden/>
              </w:rPr>
              <w:tab/>
            </w:r>
            <w:r w:rsidR="00D24948">
              <w:rPr>
                <w:noProof/>
                <w:webHidden/>
              </w:rPr>
              <w:fldChar w:fldCharType="begin"/>
            </w:r>
            <w:r w:rsidR="00D24948">
              <w:rPr>
                <w:noProof/>
                <w:webHidden/>
              </w:rPr>
              <w:instrText xml:space="preserve"> PAGEREF _Toc221296401 \h </w:instrText>
            </w:r>
            <w:r w:rsidR="00D24948">
              <w:rPr>
                <w:noProof/>
                <w:webHidden/>
              </w:rPr>
            </w:r>
            <w:r w:rsidR="00D24948">
              <w:rPr>
                <w:noProof/>
                <w:webHidden/>
              </w:rPr>
              <w:fldChar w:fldCharType="separate"/>
            </w:r>
            <w:r w:rsidR="00D24948">
              <w:rPr>
                <w:noProof/>
                <w:webHidden/>
              </w:rPr>
              <w:t>4</w:t>
            </w:r>
            <w:r w:rsidR="00D24948">
              <w:rPr>
                <w:noProof/>
                <w:webHidden/>
              </w:rPr>
              <w:fldChar w:fldCharType="end"/>
            </w:r>
          </w:hyperlink>
        </w:p>
        <w:p w14:paraId="1EAAE603" w14:textId="1F0BA779" w:rsidR="00D24948" w:rsidRDefault="00D24948">
          <w:pPr>
            <w:pStyle w:val="13"/>
            <w:rPr>
              <w:rFonts w:asciiTheme="minorHAnsi" w:eastAsiaTheme="minorEastAsia" w:hAnsiTheme="minorHAnsi"/>
              <w:noProof/>
              <w:sz w:val="22"/>
              <w:lang w:eastAsia="ru-RU"/>
            </w:rPr>
          </w:pPr>
          <w:hyperlink w:anchor="_Toc221296402" w:history="1">
            <w:r w:rsidRPr="00AF159D">
              <w:rPr>
                <w:rStyle w:val="af3"/>
                <w:noProof/>
              </w:rPr>
              <w:t>Введение</w:t>
            </w:r>
            <w:r>
              <w:rPr>
                <w:noProof/>
                <w:webHidden/>
              </w:rPr>
              <w:tab/>
            </w:r>
            <w:r>
              <w:rPr>
                <w:noProof/>
                <w:webHidden/>
              </w:rPr>
              <w:fldChar w:fldCharType="begin"/>
            </w:r>
            <w:r>
              <w:rPr>
                <w:noProof/>
                <w:webHidden/>
              </w:rPr>
              <w:instrText xml:space="preserve"> PAGEREF _Toc221296402 \h </w:instrText>
            </w:r>
            <w:r>
              <w:rPr>
                <w:noProof/>
                <w:webHidden/>
              </w:rPr>
            </w:r>
            <w:r>
              <w:rPr>
                <w:noProof/>
                <w:webHidden/>
              </w:rPr>
              <w:fldChar w:fldCharType="separate"/>
            </w:r>
            <w:r>
              <w:rPr>
                <w:noProof/>
                <w:webHidden/>
              </w:rPr>
              <w:t>8</w:t>
            </w:r>
            <w:r>
              <w:rPr>
                <w:noProof/>
                <w:webHidden/>
              </w:rPr>
              <w:fldChar w:fldCharType="end"/>
            </w:r>
          </w:hyperlink>
        </w:p>
        <w:p w14:paraId="1D46B23F" w14:textId="6E06CF90" w:rsidR="00D24948" w:rsidRDefault="00D24948">
          <w:pPr>
            <w:pStyle w:val="13"/>
            <w:rPr>
              <w:rFonts w:asciiTheme="minorHAnsi" w:eastAsiaTheme="minorEastAsia" w:hAnsiTheme="minorHAnsi"/>
              <w:noProof/>
              <w:sz w:val="22"/>
              <w:lang w:eastAsia="ru-RU"/>
            </w:rPr>
          </w:pPr>
          <w:hyperlink w:anchor="_Toc221296403" w:history="1">
            <w:r w:rsidRPr="00AF159D">
              <w:rPr>
                <w:rStyle w:val="af3"/>
                <w:noProof/>
              </w:rPr>
              <w:t xml:space="preserve">1. Описание программы </w:t>
            </w:r>
            <w:r w:rsidRPr="00AF159D">
              <w:rPr>
                <w:rStyle w:val="af3"/>
                <w:noProof/>
                <w:lang w:val="en-US"/>
              </w:rPr>
              <w:t>KMC</w:t>
            </w:r>
            <w:r>
              <w:rPr>
                <w:noProof/>
                <w:webHidden/>
              </w:rPr>
              <w:tab/>
            </w:r>
            <w:r>
              <w:rPr>
                <w:noProof/>
                <w:webHidden/>
              </w:rPr>
              <w:fldChar w:fldCharType="begin"/>
            </w:r>
            <w:r>
              <w:rPr>
                <w:noProof/>
                <w:webHidden/>
              </w:rPr>
              <w:instrText xml:space="preserve"> PAGEREF _Toc221296403 \h </w:instrText>
            </w:r>
            <w:r>
              <w:rPr>
                <w:noProof/>
                <w:webHidden/>
              </w:rPr>
            </w:r>
            <w:r>
              <w:rPr>
                <w:noProof/>
                <w:webHidden/>
              </w:rPr>
              <w:fldChar w:fldCharType="separate"/>
            </w:r>
            <w:r>
              <w:rPr>
                <w:noProof/>
                <w:webHidden/>
              </w:rPr>
              <w:t>10</w:t>
            </w:r>
            <w:r>
              <w:rPr>
                <w:noProof/>
                <w:webHidden/>
              </w:rPr>
              <w:fldChar w:fldCharType="end"/>
            </w:r>
          </w:hyperlink>
        </w:p>
        <w:p w14:paraId="3C30D45B" w14:textId="6D02797A" w:rsidR="00D24948" w:rsidRDefault="00D24948">
          <w:pPr>
            <w:pStyle w:val="24"/>
            <w:rPr>
              <w:rFonts w:asciiTheme="minorHAnsi" w:eastAsiaTheme="minorEastAsia" w:hAnsiTheme="minorHAnsi" w:cstheme="minorBidi"/>
              <w:noProof/>
              <w:snapToGrid/>
              <w:sz w:val="22"/>
              <w:szCs w:val="22"/>
            </w:rPr>
          </w:pPr>
          <w:hyperlink w:anchor="_Toc221296404" w:history="1">
            <w:r w:rsidRPr="00AF159D">
              <w:rPr>
                <w:rStyle w:val="af3"/>
                <w:rFonts w:eastAsiaTheme="majorEastAsia"/>
                <w:noProof/>
              </w:rPr>
              <w:t>1.1. Архитектура программы KMC</w:t>
            </w:r>
            <w:r>
              <w:rPr>
                <w:noProof/>
                <w:webHidden/>
              </w:rPr>
              <w:tab/>
            </w:r>
            <w:r>
              <w:rPr>
                <w:noProof/>
                <w:webHidden/>
              </w:rPr>
              <w:fldChar w:fldCharType="begin"/>
            </w:r>
            <w:r>
              <w:rPr>
                <w:noProof/>
                <w:webHidden/>
              </w:rPr>
              <w:instrText xml:space="preserve"> PAGEREF _Toc221296404 \h </w:instrText>
            </w:r>
            <w:r>
              <w:rPr>
                <w:noProof/>
                <w:webHidden/>
              </w:rPr>
            </w:r>
            <w:r>
              <w:rPr>
                <w:noProof/>
                <w:webHidden/>
              </w:rPr>
              <w:fldChar w:fldCharType="separate"/>
            </w:r>
            <w:r>
              <w:rPr>
                <w:noProof/>
                <w:webHidden/>
              </w:rPr>
              <w:t>10</w:t>
            </w:r>
            <w:r>
              <w:rPr>
                <w:noProof/>
                <w:webHidden/>
              </w:rPr>
              <w:fldChar w:fldCharType="end"/>
            </w:r>
          </w:hyperlink>
        </w:p>
        <w:p w14:paraId="384F8D1D" w14:textId="3159EEEF" w:rsidR="00D24948" w:rsidRDefault="00D24948">
          <w:pPr>
            <w:pStyle w:val="24"/>
            <w:rPr>
              <w:rFonts w:asciiTheme="minorHAnsi" w:eastAsiaTheme="minorEastAsia" w:hAnsiTheme="minorHAnsi" w:cstheme="minorBidi"/>
              <w:noProof/>
              <w:snapToGrid/>
              <w:sz w:val="22"/>
              <w:szCs w:val="22"/>
            </w:rPr>
          </w:pPr>
          <w:hyperlink w:anchor="_Toc221296405" w:history="1">
            <w:r w:rsidRPr="00AF159D">
              <w:rPr>
                <w:rStyle w:val="af3"/>
                <w:rFonts w:eastAsiaTheme="majorEastAsia"/>
                <w:noProof/>
              </w:rPr>
              <w:t>1.2. Вспомогательный модуль</w:t>
            </w:r>
            <w:r>
              <w:rPr>
                <w:noProof/>
                <w:webHidden/>
              </w:rPr>
              <w:tab/>
            </w:r>
            <w:r>
              <w:rPr>
                <w:noProof/>
                <w:webHidden/>
              </w:rPr>
              <w:fldChar w:fldCharType="begin"/>
            </w:r>
            <w:r>
              <w:rPr>
                <w:noProof/>
                <w:webHidden/>
              </w:rPr>
              <w:instrText xml:space="preserve"> PAGEREF _Toc221296405 \h </w:instrText>
            </w:r>
            <w:r>
              <w:rPr>
                <w:noProof/>
                <w:webHidden/>
              </w:rPr>
            </w:r>
            <w:r>
              <w:rPr>
                <w:noProof/>
                <w:webHidden/>
              </w:rPr>
              <w:fldChar w:fldCharType="separate"/>
            </w:r>
            <w:r>
              <w:rPr>
                <w:noProof/>
                <w:webHidden/>
              </w:rPr>
              <w:t>19</w:t>
            </w:r>
            <w:r>
              <w:rPr>
                <w:noProof/>
                <w:webHidden/>
              </w:rPr>
              <w:fldChar w:fldCharType="end"/>
            </w:r>
          </w:hyperlink>
        </w:p>
        <w:p w14:paraId="5EE55425" w14:textId="3D689398" w:rsidR="00D24948" w:rsidRDefault="00D24948">
          <w:pPr>
            <w:pStyle w:val="31"/>
            <w:rPr>
              <w:rFonts w:asciiTheme="minorHAnsi" w:eastAsiaTheme="minorEastAsia" w:hAnsiTheme="minorHAnsi" w:cstheme="minorBidi"/>
              <w:iCs w:val="0"/>
              <w:noProof/>
              <w:snapToGrid/>
              <w:sz w:val="22"/>
              <w:szCs w:val="22"/>
            </w:rPr>
          </w:pPr>
          <w:hyperlink w:anchor="_Toc221296406" w:history="1">
            <w:r w:rsidRPr="00AF159D">
              <w:rPr>
                <w:rStyle w:val="af3"/>
                <w:rFonts w:eastAsiaTheme="majorEastAsia"/>
                <w:noProof/>
                <w:lang w:val="en-US"/>
              </w:rPr>
              <w:t>HDF</w:t>
            </w:r>
            <w:r w:rsidRPr="00AF159D">
              <w:rPr>
                <w:rStyle w:val="af3"/>
                <w:rFonts w:eastAsiaTheme="majorEastAsia"/>
                <w:noProof/>
              </w:rPr>
              <w:t>-файл</w:t>
            </w:r>
            <w:r>
              <w:rPr>
                <w:noProof/>
                <w:webHidden/>
              </w:rPr>
              <w:tab/>
            </w:r>
            <w:r>
              <w:rPr>
                <w:noProof/>
                <w:webHidden/>
              </w:rPr>
              <w:fldChar w:fldCharType="begin"/>
            </w:r>
            <w:r>
              <w:rPr>
                <w:noProof/>
                <w:webHidden/>
              </w:rPr>
              <w:instrText xml:space="preserve"> PAGEREF _Toc221296406 \h </w:instrText>
            </w:r>
            <w:r>
              <w:rPr>
                <w:noProof/>
                <w:webHidden/>
              </w:rPr>
            </w:r>
            <w:r>
              <w:rPr>
                <w:noProof/>
                <w:webHidden/>
              </w:rPr>
              <w:fldChar w:fldCharType="separate"/>
            </w:r>
            <w:r>
              <w:rPr>
                <w:noProof/>
                <w:webHidden/>
              </w:rPr>
              <w:t>19</w:t>
            </w:r>
            <w:r>
              <w:rPr>
                <w:noProof/>
                <w:webHidden/>
              </w:rPr>
              <w:fldChar w:fldCharType="end"/>
            </w:r>
          </w:hyperlink>
        </w:p>
        <w:p w14:paraId="1ED9FBA4" w14:textId="1C1CAA1A" w:rsidR="00D24948" w:rsidRDefault="00D24948">
          <w:pPr>
            <w:pStyle w:val="31"/>
            <w:rPr>
              <w:rFonts w:asciiTheme="minorHAnsi" w:eastAsiaTheme="minorEastAsia" w:hAnsiTheme="minorHAnsi" w:cstheme="minorBidi"/>
              <w:iCs w:val="0"/>
              <w:noProof/>
              <w:snapToGrid/>
              <w:sz w:val="22"/>
              <w:szCs w:val="22"/>
            </w:rPr>
          </w:pPr>
          <w:hyperlink w:anchor="_Toc221296407" w:history="1">
            <w:r w:rsidRPr="00AF159D">
              <w:rPr>
                <w:rStyle w:val="af3"/>
                <w:rFonts w:eastAsiaTheme="majorEastAsia"/>
                <w:noProof/>
              </w:rPr>
              <w:t xml:space="preserve">Преимущества </w:t>
            </w:r>
            <w:r w:rsidRPr="00AF159D">
              <w:rPr>
                <w:rStyle w:val="af3"/>
                <w:rFonts w:eastAsiaTheme="majorEastAsia"/>
                <w:noProof/>
                <w:lang w:val="en-US"/>
              </w:rPr>
              <w:t>HDF</w:t>
            </w:r>
            <w:r w:rsidRPr="00AF159D">
              <w:rPr>
                <w:rStyle w:val="af3"/>
                <w:rFonts w:eastAsiaTheme="majorEastAsia"/>
                <w:noProof/>
              </w:rPr>
              <w:t>-файла</w:t>
            </w:r>
            <w:r>
              <w:rPr>
                <w:noProof/>
                <w:webHidden/>
              </w:rPr>
              <w:tab/>
            </w:r>
            <w:r>
              <w:rPr>
                <w:noProof/>
                <w:webHidden/>
              </w:rPr>
              <w:fldChar w:fldCharType="begin"/>
            </w:r>
            <w:r>
              <w:rPr>
                <w:noProof/>
                <w:webHidden/>
              </w:rPr>
              <w:instrText xml:space="preserve"> PAGEREF _Toc221296407 \h </w:instrText>
            </w:r>
            <w:r>
              <w:rPr>
                <w:noProof/>
                <w:webHidden/>
              </w:rPr>
            </w:r>
            <w:r>
              <w:rPr>
                <w:noProof/>
                <w:webHidden/>
              </w:rPr>
              <w:fldChar w:fldCharType="separate"/>
            </w:r>
            <w:r>
              <w:rPr>
                <w:noProof/>
                <w:webHidden/>
              </w:rPr>
              <w:t>20</w:t>
            </w:r>
            <w:r>
              <w:rPr>
                <w:noProof/>
                <w:webHidden/>
              </w:rPr>
              <w:fldChar w:fldCharType="end"/>
            </w:r>
          </w:hyperlink>
        </w:p>
        <w:p w14:paraId="2B978125" w14:textId="6D21CB22" w:rsidR="00D24948" w:rsidRDefault="00D24948">
          <w:pPr>
            <w:pStyle w:val="24"/>
            <w:rPr>
              <w:rFonts w:asciiTheme="minorHAnsi" w:eastAsiaTheme="minorEastAsia" w:hAnsiTheme="minorHAnsi" w:cstheme="minorBidi"/>
              <w:noProof/>
              <w:snapToGrid/>
              <w:sz w:val="22"/>
              <w:szCs w:val="22"/>
            </w:rPr>
          </w:pPr>
          <w:hyperlink w:anchor="_Toc221296408" w:history="1">
            <w:r w:rsidRPr="00AF159D">
              <w:rPr>
                <w:rStyle w:val="af3"/>
                <w:rFonts w:eastAsiaTheme="majorEastAsia"/>
                <w:noProof/>
              </w:rPr>
              <w:t>1.3. Модуль параллельных очередей частиц</w:t>
            </w:r>
            <w:r>
              <w:rPr>
                <w:noProof/>
                <w:webHidden/>
              </w:rPr>
              <w:tab/>
            </w:r>
            <w:r>
              <w:rPr>
                <w:noProof/>
                <w:webHidden/>
              </w:rPr>
              <w:fldChar w:fldCharType="begin"/>
            </w:r>
            <w:r>
              <w:rPr>
                <w:noProof/>
                <w:webHidden/>
              </w:rPr>
              <w:instrText xml:space="preserve"> PAGEREF _Toc221296408 \h </w:instrText>
            </w:r>
            <w:r>
              <w:rPr>
                <w:noProof/>
                <w:webHidden/>
              </w:rPr>
            </w:r>
            <w:r>
              <w:rPr>
                <w:noProof/>
                <w:webHidden/>
              </w:rPr>
              <w:fldChar w:fldCharType="separate"/>
            </w:r>
            <w:r>
              <w:rPr>
                <w:noProof/>
                <w:webHidden/>
              </w:rPr>
              <w:t>20</w:t>
            </w:r>
            <w:r>
              <w:rPr>
                <w:noProof/>
                <w:webHidden/>
              </w:rPr>
              <w:fldChar w:fldCharType="end"/>
            </w:r>
          </w:hyperlink>
        </w:p>
        <w:p w14:paraId="6E42359D" w14:textId="38944025" w:rsidR="00D24948" w:rsidRDefault="00D24948">
          <w:pPr>
            <w:pStyle w:val="24"/>
            <w:rPr>
              <w:rFonts w:asciiTheme="minorHAnsi" w:eastAsiaTheme="minorEastAsia" w:hAnsiTheme="minorHAnsi" w:cstheme="minorBidi"/>
              <w:noProof/>
              <w:snapToGrid/>
              <w:sz w:val="22"/>
              <w:szCs w:val="22"/>
            </w:rPr>
          </w:pPr>
          <w:hyperlink w:anchor="_Toc221296409" w:history="1">
            <w:r w:rsidRPr="00AF159D">
              <w:rPr>
                <w:rStyle w:val="af3"/>
                <w:rFonts w:eastAsiaTheme="majorEastAsia"/>
                <w:noProof/>
              </w:rPr>
              <w:t>1.4. Взаимодействие физического модуля с файлами библиотек</w:t>
            </w:r>
            <w:r>
              <w:rPr>
                <w:noProof/>
                <w:webHidden/>
              </w:rPr>
              <w:tab/>
            </w:r>
            <w:r>
              <w:rPr>
                <w:noProof/>
                <w:webHidden/>
              </w:rPr>
              <w:fldChar w:fldCharType="begin"/>
            </w:r>
            <w:r>
              <w:rPr>
                <w:noProof/>
                <w:webHidden/>
              </w:rPr>
              <w:instrText xml:space="preserve"> PAGEREF _Toc221296409 \h </w:instrText>
            </w:r>
            <w:r>
              <w:rPr>
                <w:noProof/>
                <w:webHidden/>
              </w:rPr>
            </w:r>
            <w:r>
              <w:rPr>
                <w:noProof/>
                <w:webHidden/>
              </w:rPr>
              <w:fldChar w:fldCharType="separate"/>
            </w:r>
            <w:r>
              <w:rPr>
                <w:noProof/>
                <w:webHidden/>
              </w:rPr>
              <w:t>21</w:t>
            </w:r>
            <w:r>
              <w:rPr>
                <w:noProof/>
                <w:webHidden/>
              </w:rPr>
              <w:fldChar w:fldCharType="end"/>
            </w:r>
          </w:hyperlink>
        </w:p>
        <w:p w14:paraId="7D0FCBAE" w14:textId="4540C80F" w:rsidR="00D24948" w:rsidRDefault="00D24948">
          <w:pPr>
            <w:pStyle w:val="13"/>
            <w:rPr>
              <w:rFonts w:asciiTheme="minorHAnsi" w:eastAsiaTheme="minorEastAsia" w:hAnsiTheme="minorHAnsi"/>
              <w:noProof/>
              <w:sz w:val="22"/>
              <w:lang w:eastAsia="ru-RU"/>
            </w:rPr>
          </w:pPr>
          <w:hyperlink w:anchor="_Toc221296410" w:history="1">
            <w:r w:rsidRPr="00AF159D">
              <w:rPr>
                <w:rStyle w:val="af3"/>
                <w:noProof/>
              </w:rPr>
              <w:t>2. Сведения о библиотеках констант</w:t>
            </w:r>
            <w:r>
              <w:rPr>
                <w:noProof/>
                <w:webHidden/>
              </w:rPr>
              <w:tab/>
            </w:r>
            <w:r>
              <w:rPr>
                <w:noProof/>
                <w:webHidden/>
              </w:rPr>
              <w:fldChar w:fldCharType="begin"/>
            </w:r>
            <w:r>
              <w:rPr>
                <w:noProof/>
                <w:webHidden/>
              </w:rPr>
              <w:instrText xml:space="preserve"> PAGEREF _Toc221296410 \h </w:instrText>
            </w:r>
            <w:r>
              <w:rPr>
                <w:noProof/>
                <w:webHidden/>
              </w:rPr>
            </w:r>
            <w:r>
              <w:rPr>
                <w:noProof/>
                <w:webHidden/>
              </w:rPr>
              <w:fldChar w:fldCharType="separate"/>
            </w:r>
            <w:r>
              <w:rPr>
                <w:noProof/>
                <w:webHidden/>
              </w:rPr>
              <w:t>22</w:t>
            </w:r>
            <w:r>
              <w:rPr>
                <w:noProof/>
                <w:webHidden/>
              </w:rPr>
              <w:fldChar w:fldCharType="end"/>
            </w:r>
          </w:hyperlink>
        </w:p>
        <w:p w14:paraId="6205D7F5" w14:textId="61570342" w:rsidR="00D24948" w:rsidRDefault="00D24948">
          <w:pPr>
            <w:pStyle w:val="13"/>
            <w:rPr>
              <w:rFonts w:asciiTheme="minorHAnsi" w:eastAsiaTheme="minorEastAsia" w:hAnsiTheme="minorHAnsi"/>
              <w:noProof/>
              <w:sz w:val="22"/>
              <w:lang w:eastAsia="ru-RU"/>
            </w:rPr>
          </w:pPr>
          <w:hyperlink w:anchor="_Toc221296411" w:history="1">
            <w:r w:rsidRPr="00AF159D">
              <w:rPr>
                <w:rStyle w:val="af3"/>
                <w:noProof/>
              </w:rPr>
              <w:t>3. Содержание комплекса</w:t>
            </w:r>
            <w:r>
              <w:rPr>
                <w:noProof/>
                <w:webHidden/>
              </w:rPr>
              <w:tab/>
            </w:r>
            <w:r>
              <w:rPr>
                <w:noProof/>
                <w:webHidden/>
              </w:rPr>
              <w:fldChar w:fldCharType="begin"/>
            </w:r>
            <w:r>
              <w:rPr>
                <w:noProof/>
                <w:webHidden/>
              </w:rPr>
              <w:instrText xml:space="preserve"> PAGEREF _Toc221296411 \h </w:instrText>
            </w:r>
            <w:r>
              <w:rPr>
                <w:noProof/>
                <w:webHidden/>
              </w:rPr>
            </w:r>
            <w:r>
              <w:rPr>
                <w:noProof/>
                <w:webHidden/>
              </w:rPr>
              <w:fldChar w:fldCharType="separate"/>
            </w:r>
            <w:r>
              <w:rPr>
                <w:noProof/>
                <w:webHidden/>
              </w:rPr>
              <w:t>23</w:t>
            </w:r>
            <w:r>
              <w:rPr>
                <w:noProof/>
                <w:webHidden/>
              </w:rPr>
              <w:fldChar w:fldCharType="end"/>
            </w:r>
          </w:hyperlink>
        </w:p>
        <w:p w14:paraId="153AB4B0" w14:textId="5D8CD74D" w:rsidR="00D24948" w:rsidRDefault="00D24948">
          <w:pPr>
            <w:pStyle w:val="13"/>
            <w:rPr>
              <w:rFonts w:asciiTheme="minorHAnsi" w:eastAsiaTheme="minorEastAsia" w:hAnsiTheme="minorHAnsi"/>
              <w:noProof/>
              <w:sz w:val="22"/>
              <w:lang w:eastAsia="ru-RU"/>
            </w:rPr>
          </w:pPr>
          <w:hyperlink w:anchor="_Toc221296412" w:history="1">
            <w:r w:rsidRPr="00AF159D">
              <w:rPr>
                <w:rStyle w:val="af3"/>
                <w:noProof/>
              </w:rPr>
              <w:t xml:space="preserve">4. Установка </w:t>
            </w:r>
            <w:r w:rsidRPr="00AF159D">
              <w:rPr>
                <w:rStyle w:val="af3"/>
                <w:noProof/>
                <w:lang w:val="en-US"/>
              </w:rPr>
              <w:t>KMC</w:t>
            </w:r>
            <w:r>
              <w:rPr>
                <w:noProof/>
                <w:webHidden/>
              </w:rPr>
              <w:tab/>
            </w:r>
            <w:r>
              <w:rPr>
                <w:noProof/>
                <w:webHidden/>
              </w:rPr>
              <w:fldChar w:fldCharType="begin"/>
            </w:r>
            <w:r>
              <w:rPr>
                <w:noProof/>
                <w:webHidden/>
              </w:rPr>
              <w:instrText xml:space="preserve"> PAGEREF _Toc221296412 \h </w:instrText>
            </w:r>
            <w:r>
              <w:rPr>
                <w:noProof/>
                <w:webHidden/>
              </w:rPr>
            </w:r>
            <w:r>
              <w:rPr>
                <w:noProof/>
                <w:webHidden/>
              </w:rPr>
              <w:fldChar w:fldCharType="separate"/>
            </w:r>
            <w:r>
              <w:rPr>
                <w:noProof/>
                <w:webHidden/>
              </w:rPr>
              <w:t>24</w:t>
            </w:r>
            <w:r>
              <w:rPr>
                <w:noProof/>
                <w:webHidden/>
              </w:rPr>
              <w:fldChar w:fldCharType="end"/>
            </w:r>
          </w:hyperlink>
        </w:p>
        <w:p w14:paraId="08327FE2" w14:textId="22F67E7D" w:rsidR="00D24948" w:rsidRDefault="00D24948">
          <w:pPr>
            <w:pStyle w:val="13"/>
            <w:rPr>
              <w:rFonts w:asciiTheme="minorHAnsi" w:eastAsiaTheme="minorEastAsia" w:hAnsiTheme="minorHAnsi"/>
              <w:noProof/>
              <w:sz w:val="22"/>
              <w:lang w:eastAsia="ru-RU"/>
            </w:rPr>
          </w:pPr>
          <w:hyperlink w:anchor="_Toc221296413" w:history="1">
            <w:r w:rsidRPr="00AF159D">
              <w:rPr>
                <w:rStyle w:val="af3"/>
                <w:noProof/>
              </w:rPr>
              <w:t xml:space="preserve">5. Запуск </w:t>
            </w:r>
            <w:r w:rsidRPr="00AF159D">
              <w:rPr>
                <w:rStyle w:val="af3"/>
                <w:noProof/>
                <w:lang w:val="en-US"/>
              </w:rPr>
              <w:t>KMC</w:t>
            </w:r>
            <w:r>
              <w:rPr>
                <w:noProof/>
                <w:webHidden/>
              </w:rPr>
              <w:tab/>
            </w:r>
            <w:r>
              <w:rPr>
                <w:noProof/>
                <w:webHidden/>
              </w:rPr>
              <w:fldChar w:fldCharType="begin"/>
            </w:r>
            <w:r>
              <w:rPr>
                <w:noProof/>
                <w:webHidden/>
              </w:rPr>
              <w:instrText xml:space="preserve"> PAGEREF _Toc221296413 \h </w:instrText>
            </w:r>
            <w:r>
              <w:rPr>
                <w:noProof/>
                <w:webHidden/>
              </w:rPr>
            </w:r>
            <w:r>
              <w:rPr>
                <w:noProof/>
                <w:webHidden/>
              </w:rPr>
              <w:fldChar w:fldCharType="separate"/>
            </w:r>
            <w:r>
              <w:rPr>
                <w:noProof/>
                <w:webHidden/>
              </w:rPr>
              <w:t>25</w:t>
            </w:r>
            <w:r>
              <w:rPr>
                <w:noProof/>
                <w:webHidden/>
              </w:rPr>
              <w:fldChar w:fldCharType="end"/>
            </w:r>
          </w:hyperlink>
        </w:p>
        <w:p w14:paraId="1460C092" w14:textId="75167885" w:rsidR="00D24948" w:rsidRDefault="00D24948">
          <w:pPr>
            <w:pStyle w:val="24"/>
            <w:rPr>
              <w:rFonts w:asciiTheme="minorHAnsi" w:eastAsiaTheme="minorEastAsia" w:hAnsiTheme="minorHAnsi" w:cstheme="minorBidi"/>
              <w:noProof/>
              <w:snapToGrid/>
              <w:sz w:val="22"/>
              <w:szCs w:val="22"/>
            </w:rPr>
          </w:pPr>
          <w:hyperlink w:anchor="_Toc221296414" w:history="1">
            <w:r w:rsidRPr="00AF159D">
              <w:rPr>
                <w:rStyle w:val="af3"/>
                <w:rFonts w:eastAsiaTheme="majorEastAsia"/>
                <w:noProof/>
              </w:rPr>
              <w:t>5.1.</w:t>
            </w:r>
            <w:r w:rsidRPr="00AF159D">
              <w:rPr>
                <w:rStyle w:val="af3"/>
                <w:rFonts w:eastAsiaTheme="majorEastAsia"/>
                <w:noProof/>
                <w:lang w:val="en-US"/>
              </w:rPr>
              <w:t xml:space="preserve"> Windows</w:t>
            </w:r>
            <w:r>
              <w:rPr>
                <w:noProof/>
                <w:webHidden/>
              </w:rPr>
              <w:tab/>
            </w:r>
            <w:r>
              <w:rPr>
                <w:noProof/>
                <w:webHidden/>
              </w:rPr>
              <w:fldChar w:fldCharType="begin"/>
            </w:r>
            <w:r>
              <w:rPr>
                <w:noProof/>
                <w:webHidden/>
              </w:rPr>
              <w:instrText xml:space="preserve"> PAGEREF _Toc221296414 \h </w:instrText>
            </w:r>
            <w:r>
              <w:rPr>
                <w:noProof/>
                <w:webHidden/>
              </w:rPr>
            </w:r>
            <w:r>
              <w:rPr>
                <w:noProof/>
                <w:webHidden/>
              </w:rPr>
              <w:fldChar w:fldCharType="separate"/>
            </w:r>
            <w:r>
              <w:rPr>
                <w:noProof/>
                <w:webHidden/>
              </w:rPr>
              <w:t>25</w:t>
            </w:r>
            <w:r>
              <w:rPr>
                <w:noProof/>
                <w:webHidden/>
              </w:rPr>
              <w:fldChar w:fldCharType="end"/>
            </w:r>
          </w:hyperlink>
        </w:p>
        <w:p w14:paraId="5EC84EBE" w14:textId="353392A1" w:rsidR="00D24948" w:rsidRDefault="00D24948">
          <w:pPr>
            <w:pStyle w:val="24"/>
            <w:rPr>
              <w:rFonts w:asciiTheme="minorHAnsi" w:eastAsiaTheme="minorEastAsia" w:hAnsiTheme="minorHAnsi" w:cstheme="minorBidi"/>
              <w:noProof/>
              <w:snapToGrid/>
              <w:sz w:val="22"/>
              <w:szCs w:val="22"/>
            </w:rPr>
          </w:pPr>
          <w:hyperlink w:anchor="_Toc221296415" w:history="1">
            <w:r w:rsidRPr="00AF159D">
              <w:rPr>
                <w:rStyle w:val="af3"/>
                <w:rFonts w:eastAsiaTheme="majorEastAsia"/>
                <w:noProof/>
              </w:rPr>
              <w:t>5.2.</w:t>
            </w:r>
            <w:r w:rsidRPr="00AF159D">
              <w:rPr>
                <w:rStyle w:val="af3"/>
                <w:rFonts w:eastAsiaTheme="majorEastAsia"/>
                <w:noProof/>
                <w:lang w:val="en-US"/>
              </w:rPr>
              <w:t xml:space="preserve"> Linux</w:t>
            </w:r>
            <w:r>
              <w:rPr>
                <w:noProof/>
                <w:webHidden/>
              </w:rPr>
              <w:tab/>
            </w:r>
            <w:r>
              <w:rPr>
                <w:noProof/>
                <w:webHidden/>
              </w:rPr>
              <w:fldChar w:fldCharType="begin"/>
            </w:r>
            <w:r>
              <w:rPr>
                <w:noProof/>
                <w:webHidden/>
              </w:rPr>
              <w:instrText xml:space="preserve"> PAGEREF _Toc221296415 \h </w:instrText>
            </w:r>
            <w:r>
              <w:rPr>
                <w:noProof/>
                <w:webHidden/>
              </w:rPr>
            </w:r>
            <w:r>
              <w:rPr>
                <w:noProof/>
                <w:webHidden/>
              </w:rPr>
              <w:fldChar w:fldCharType="separate"/>
            </w:r>
            <w:r>
              <w:rPr>
                <w:noProof/>
                <w:webHidden/>
              </w:rPr>
              <w:t>26</w:t>
            </w:r>
            <w:r>
              <w:rPr>
                <w:noProof/>
                <w:webHidden/>
              </w:rPr>
              <w:fldChar w:fldCharType="end"/>
            </w:r>
          </w:hyperlink>
        </w:p>
        <w:p w14:paraId="4581C795" w14:textId="03A61CC1" w:rsidR="00D24948" w:rsidRDefault="00D24948">
          <w:pPr>
            <w:pStyle w:val="13"/>
            <w:rPr>
              <w:rFonts w:asciiTheme="minorHAnsi" w:eastAsiaTheme="minorEastAsia" w:hAnsiTheme="minorHAnsi"/>
              <w:noProof/>
              <w:sz w:val="22"/>
              <w:lang w:eastAsia="ru-RU"/>
            </w:rPr>
          </w:pPr>
          <w:hyperlink w:anchor="_Toc221296416" w:history="1">
            <w:r w:rsidRPr="00AF159D">
              <w:rPr>
                <w:rStyle w:val="af3"/>
                <w:noProof/>
              </w:rPr>
              <w:t>6. Исходные данные физического модуля</w:t>
            </w:r>
            <w:r>
              <w:rPr>
                <w:noProof/>
                <w:webHidden/>
              </w:rPr>
              <w:tab/>
            </w:r>
            <w:r>
              <w:rPr>
                <w:noProof/>
                <w:webHidden/>
              </w:rPr>
              <w:fldChar w:fldCharType="begin"/>
            </w:r>
            <w:r>
              <w:rPr>
                <w:noProof/>
                <w:webHidden/>
              </w:rPr>
              <w:instrText xml:space="preserve"> PAGEREF _Toc221296416 \h </w:instrText>
            </w:r>
            <w:r>
              <w:rPr>
                <w:noProof/>
                <w:webHidden/>
              </w:rPr>
            </w:r>
            <w:r>
              <w:rPr>
                <w:noProof/>
                <w:webHidden/>
              </w:rPr>
              <w:fldChar w:fldCharType="separate"/>
            </w:r>
            <w:r>
              <w:rPr>
                <w:noProof/>
                <w:webHidden/>
              </w:rPr>
              <w:t>28</w:t>
            </w:r>
            <w:r>
              <w:rPr>
                <w:noProof/>
                <w:webHidden/>
              </w:rPr>
              <w:fldChar w:fldCharType="end"/>
            </w:r>
          </w:hyperlink>
        </w:p>
        <w:p w14:paraId="1ED282F0" w14:textId="44CB8B45" w:rsidR="00D24948" w:rsidRDefault="00D24948">
          <w:pPr>
            <w:pStyle w:val="24"/>
            <w:rPr>
              <w:rFonts w:asciiTheme="minorHAnsi" w:eastAsiaTheme="minorEastAsia" w:hAnsiTheme="minorHAnsi" w:cstheme="minorBidi"/>
              <w:noProof/>
              <w:snapToGrid/>
              <w:sz w:val="22"/>
              <w:szCs w:val="22"/>
            </w:rPr>
          </w:pPr>
          <w:hyperlink w:anchor="_Toc221296417" w:history="1">
            <w:r w:rsidRPr="00AF159D">
              <w:rPr>
                <w:rStyle w:val="af3"/>
                <w:rFonts w:eastAsiaTheme="majorEastAsia"/>
                <w:noProof/>
              </w:rPr>
              <w:t>6.1. Файл материалов</w:t>
            </w:r>
            <w:r>
              <w:rPr>
                <w:noProof/>
                <w:webHidden/>
              </w:rPr>
              <w:tab/>
            </w:r>
            <w:r>
              <w:rPr>
                <w:noProof/>
                <w:webHidden/>
              </w:rPr>
              <w:fldChar w:fldCharType="begin"/>
            </w:r>
            <w:r>
              <w:rPr>
                <w:noProof/>
                <w:webHidden/>
              </w:rPr>
              <w:instrText xml:space="preserve"> PAGEREF _Toc221296417 \h </w:instrText>
            </w:r>
            <w:r>
              <w:rPr>
                <w:noProof/>
                <w:webHidden/>
              </w:rPr>
            </w:r>
            <w:r>
              <w:rPr>
                <w:noProof/>
                <w:webHidden/>
              </w:rPr>
              <w:fldChar w:fldCharType="separate"/>
            </w:r>
            <w:r>
              <w:rPr>
                <w:noProof/>
                <w:webHidden/>
              </w:rPr>
              <w:t>28</w:t>
            </w:r>
            <w:r>
              <w:rPr>
                <w:noProof/>
                <w:webHidden/>
              </w:rPr>
              <w:fldChar w:fldCharType="end"/>
            </w:r>
          </w:hyperlink>
        </w:p>
        <w:p w14:paraId="0CF5E292" w14:textId="53DE538E" w:rsidR="00D24948" w:rsidRDefault="00D24948">
          <w:pPr>
            <w:pStyle w:val="24"/>
            <w:rPr>
              <w:rFonts w:asciiTheme="minorHAnsi" w:eastAsiaTheme="minorEastAsia" w:hAnsiTheme="minorHAnsi" w:cstheme="minorBidi"/>
              <w:noProof/>
              <w:snapToGrid/>
              <w:sz w:val="22"/>
              <w:szCs w:val="22"/>
            </w:rPr>
          </w:pPr>
          <w:hyperlink w:anchor="_Toc221296418" w:history="1">
            <w:r w:rsidRPr="00AF159D">
              <w:rPr>
                <w:rStyle w:val="af3"/>
                <w:rFonts w:eastAsiaTheme="majorEastAsia"/>
                <w:noProof/>
              </w:rPr>
              <w:t>6.2. Задание термализационных матриц</w:t>
            </w:r>
            <w:r>
              <w:rPr>
                <w:noProof/>
                <w:webHidden/>
              </w:rPr>
              <w:tab/>
            </w:r>
            <w:r>
              <w:rPr>
                <w:noProof/>
                <w:webHidden/>
              </w:rPr>
              <w:fldChar w:fldCharType="begin"/>
            </w:r>
            <w:r>
              <w:rPr>
                <w:noProof/>
                <w:webHidden/>
              </w:rPr>
              <w:instrText xml:space="preserve"> PAGEREF _Toc221296418 \h </w:instrText>
            </w:r>
            <w:r>
              <w:rPr>
                <w:noProof/>
                <w:webHidden/>
              </w:rPr>
            </w:r>
            <w:r>
              <w:rPr>
                <w:noProof/>
                <w:webHidden/>
              </w:rPr>
              <w:fldChar w:fldCharType="separate"/>
            </w:r>
            <w:r>
              <w:rPr>
                <w:noProof/>
                <w:webHidden/>
              </w:rPr>
              <w:t>29</w:t>
            </w:r>
            <w:r>
              <w:rPr>
                <w:noProof/>
                <w:webHidden/>
              </w:rPr>
              <w:fldChar w:fldCharType="end"/>
            </w:r>
          </w:hyperlink>
        </w:p>
        <w:p w14:paraId="5001A30D" w14:textId="12D3A879" w:rsidR="00D24948" w:rsidRDefault="00D24948">
          <w:pPr>
            <w:pStyle w:val="24"/>
            <w:rPr>
              <w:rFonts w:asciiTheme="minorHAnsi" w:eastAsiaTheme="minorEastAsia" w:hAnsiTheme="minorHAnsi" w:cstheme="minorBidi"/>
              <w:noProof/>
              <w:snapToGrid/>
              <w:sz w:val="22"/>
              <w:szCs w:val="22"/>
            </w:rPr>
          </w:pPr>
          <w:hyperlink w:anchor="_Toc221296419" w:history="1">
            <w:r w:rsidRPr="00AF159D">
              <w:rPr>
                <w:rStyle w:val="af3"/>
                <w:rFonts w:eastAsiaTheme="majorEastAsia"/>
                <w:noProof/>
              </w:rPr>
              <w:t>6.3. Задание выгорающих изотопов</w:t>
            </w:r>
            <w:r>
              <w:rPr>
                <w:noProof/>
                <w:webHidden/>
              </w:rPr>
              <w:tab/>
            </w:r>
            <w:r>
              <w:rPr>
                <w:noProof/>
                <w:webHidden/>
              </w:rPr>
              <w:fldChar w:fldCharType="begin"/>
            </w:r>
            <w:r>
              <w:rPr>
                <w:noProof/>
                <w:webHidden/>
              </w:rPr>
              <w:instrText xml:space="preserve"> PAGEREF _Toc221296419 \h </w:instrText>
            </w:r>
            <w:r>
              <w:rPr>
                <w:noProof/>
                <w:webHidden/>
              </w:rPr>
            </w:r>
            <w:r>
              <w:rPr>
                <w:noProof/>
                <w:webHidden/>
              </w:rPr>
              <w:fldChar w:fldCharType="separate"/>
            </w:r>
            <w:r>
              <w:rPr>
                <w:noProof/>
                <w:webHidden/>
              </w:rPr>
              <w:t>30</w:t>
            </w:r>
            <w:r>
              <w:rPr>
                <w:noProof/>
                <w:webHidden/>
              </w:rPr>
              <w:fldChar w:fldCharType="end"/>
            </w:r>
          </w:hyperlink>
        </w:p>
        <w:p w14:paraId="69D90369" w14:textId="18E82163" w:rsidR="00D24948" w:rsidRDefault="00D24948">
          <w:pPr>
            <w:pStyle w:val="24"/>
            <w:rPr>
              <w:rFonts w:asciiTheme="minorHAnsi" w:eastAsiaTheme="minorEastAsia" w:hAnsiTheme="minorHAnsi" w:cstheme="minorBidi"/>
              <w:noProof/>
              <w:snapToGrid/>
              <w:sz w:val="22"/>
              <w:szCs w:val="22"/>
            </w:rPr>
          </w:pPr>
          <w:hyperlink w:anchor="_Toc221296420" w:history="1">
            <w:r w:rsidRPr="00AF159D">
              <w:rPr>
                <w:rStyle w:val="af3"/>
                <w:rFonts w:eastAsiaTheme="majorEastAsia"/>
                <w:noProof/>
              </w:rPr>
              <w:t>6.4. Копирование материалов</w:t>
            </w:r>
            <w:r>
              <w:rPr>
                <w:noProof/>
                <w:webHidden/>
              </w:rPr>
              <w:tab/>
            </w:r>
            <w:r>
              <w:rPr>
                <w:noProof/>
                <w:webHidden/>
              </w:rPr>
              <w:fldChar w:fldCharType="begin"/>
            </w:r>
            <w:r>
              <w:rPr>
                <w:noProof/>
                <w:webHidden/>
              </w:rPr>
              <w:instrText xml:space="preserve"> PAGEREF _Toc221296420 \h </w:instrText>
            </w:r>
            <w:r>
              <w:rPr>
                <w:noProof/>
                <w:webHidden/>
              </w:rPr>
            </w:r>
            <w:r>
              <w:rPr>
                <w:noProof/>
                <w:webHidden/>
              </w:rPr>
              <w:fldChar w:fldCharType="separate"/>
            </w:r>
            <w:r>
              <w:rPr>
                <w:noProof/>
                <w:webHidden/>
              </w:rPr>
              <w:t>31</w:t>
            </w:r>
            <w:r>
              <w:rPr>
                <w:noProof/>
                <w:webHidden/>
              </w:rPr>
              <w:fldChar w:fldCharType="end"/>
            </w:r>
          </w:hyperlink>
        </w:p>
        <w:p w14:paraId="4564BD3E" w14:textId="6A91F165" w:rsidR="00D24948" w:rsidRDefault="00D24948">
          <w:pPr>
            <w:pStyle w:val="24"/>
            <w:rPr>
              <w:rFonts w:asciiTheme="minorHAnsi" w:eastAsiaTheme="minorEastAsia" w:hAnsiTheme="minorHAnsi" w:cstheme="minorBidi"/>
              <w:noProof/>
              <w:snapToGrid/>
              <w:sz w:val="22"/>
              <w:szCs w:val="22"/>
            </w:rPr>
          </w:pPr>
          <w:hyperlink w:anchor="_Toc221296421" w:history="1">
            <w:r w:rsidRPr="00AF159D">
              <w:rPr>
                <w:rStyle w:val="af3"/>
                <w:rFonts w:eastAsiaTheme="majorEastAsia"/>
                <w:noProof/>
              </w:rPr>
              <w:t>6.5. Файл настройки библиотеки</w:t>
            </w:r>
            <w:r>
              <w:rPr>
                <w:noProof/>
                <w:webHidden/>
              </w:rPr>
              <w:tab/>
            </w:r>
            <w:r>
              <w:rPr>
                <w:noProof/>
                <w:webHidden/>
              </w:rPr>
              <w:fldChar w:fldCharType="begin"/>
            </w:r>
            <w:r>
              <w:rPr>
                <w:noProof/>
                <w:webHidden/>
              </w:rPr>
              <w:instrText xml:space="preserve"> PAGEREF _Toc221296421 \h </w:instrText>
            </w:r>
            <w:r>
              <w:rPr>
                <w:noProof/>
                <w:webHidden/>
              </w:rPr>
            </w:r>
            <w:r>
              <w:rPr>
                <w:noProof/>
                <w:webHidden/>
              </w:rPr>
              <w:fldChar w:fldCharType="separate"/>
            </w:r>
            <w:r>
              <w:rPr>
                <w:noProof/>
                <w:webHidden/>
              </w:rPr>
              <w:t>32</w:t>
            </w:r>
            <w:r>
              <w:rPr>
                <w:noProof/>
                <w:webHidden/>
              </w:rPr>
              <w:fldChar w:fldCharType="end"/>
            </w:r>
          </w:hyperlink>
        </w:p>
        <w:p w14:paraId="44BCD528" w14:textId="23CDBCA8" w:rsidR="00D24948" w:rsidRDefault="00D24948">
          <w:pPr>
            <w:pStyle w:val="13"/>
            <w:rPr>
              <w:rFonts w:asciiTheme="minorHAnsi" w:eastAsiaTheme="minorEastAsia" w:hAnsiTheme="minorHAnsi"/>
              <w:noProof/>
              <w:sz w:val="22"/>
              <w:lang w:eastAsia="ru-RU"/>
            </w:rPr>
          </w:pPr>
          <w:hyperlink w:anchor="_Toc221296422" w:history="1">
            <w:r w:rsidRPr="00AF159D">
              <w:rPr>
                <w:rStyle w:val="af3"/>
                <w:noProof/>
              </w:rPr>
              <w:t>7. Исходные данные геометрического модуля</w:t>
            </w:r>
            <w:r>
              <w:rPr>
                <w:noProof/>
                <w:webHidden/>
              </w:rPr>
              <w:tab/>
            </w:r>
            <w:r>
              <w:rPr>
                <w:noProof/>
                <w:webHidden/>
              </w:rPr>
              <w:fldChar w:fldCharType="begin"/>
            </w:r>
            <w:r>
              <w:rPr>
                <w:noProof/>
                <w:webHidden/>
              </w:rPr>
              <w:instrText xml:space="preserve"> PAGEREF _Toc221296422 \h </w:instrText>
            </w:r>
            <w:r>
              <w:rPr>
                <w:noProof/>
                <w:webHidden/>
              </w:rPr>
            </w:r>
            <w:r>
              <w:rPr>
                <w:noProof/>
                <w:webHidden/>
              </w:rPr>
              <w:fldChar w:fldCharType="separate"/>
            </w:r>
            <w:r>
              <w:rPr>
                <w:noProof/>
                <w:webHidden/>
              </w:rPr>
              <w:t>3</w:t>
            </w:r>
            <w:r>
              <w:rPr>
                <w:noProof/>
                <w:webHidden/>
              </w:rPr>
              <w:t>6</w:t>
            </w:r>
            <w:r>
              <w:rPr>
                <w:noProof/>
                <w:webHidden/>
              </w:rPr>
              <w:fldChar w:fldCharType="end"/>
            </w:r>
          </w:hyperlink>
        </w:p>
        <w:p w14:paraId="1B4A2D02" w14:textId="768D5DC0" w:rsidR="00D24948" w:rsidRDefault="00D24948">
          <w:pPr>
            <w:pStyle w:val="24"/>
            <w:rPr>
              <w:rFonts w:asciiTheme="minorHAnsi" w:eastAsiaTheme="minorEastAsia" w:hAnsiTheme="minorHAnsi" w:cstheme="minorBidi"/>
              <w:noProof/>
              <w:snapToGrid/>
              <w:sz w:val="22"/>
              <w:szCs w:val="22"/>
            </w:rPr>
          </w:pPr>
          <w:hyperlink w:anchor="_Toc221296423" w:history="1">
            <w:r w:rsidRPr="00AF159D">
              <w:rPr>
                <w:rStyle w:val="af3"/>
                <w:rFonts w:eastAsiaTheme="majorEastAsia"/>
                <w:noProof/>
              </w:rPr>
              <w:t>7.1. Введение</w:t>
            </w:r>
            <w:r>
              <w:rPr>
                <w:noProof/>
                <w:webHidden/>
              </w:rPr>
              <w:tab/>
            </w:r>
            <w:r>
              <w:rPr>
                <w:noProof/>
                <w:webHidden/>
              </w:rPr>
              <w:fldChar w:fldCharType="begin"/>
            </w:r>
            <w:r>
              <w:rPr>
                <w:noProof/>
                <w:webHidden/>
              </w:rPr>
              <w:instrText xml:space="preserve"> PAGEREF _Toc221296423 \h </w:instrText>
            </w:r>
            <w:r>
              <w:rPr>
                <w:noProof/>
                <w:webHidden/>
              </w:rPr>
            </w:r>
            <w:r>
              <w:rPr>
                <w:noProof/>
                <w:webHidden/>
              </w:rPr>
              <w:fldChar w:fldCharType="separate"/>
            </w:r>
            <w:r>
              <w:rPr>
                <w:noProof/>
                <w:webHidden/>
              </w:rPr>
              <w:t>36</w:t>
            </w:r>
            <w:r>
              <w:rPr>
                <w:noProof/>
                <w:webHidden/>
              </w:rPr>
              <w:fldChar w:fldCharType="end"/>
            </w:r>
          </w:hyperlink>
        </w:p>
        <w:p w14:paraId="07AD7887" w14:textId="082D3DDF" w:rsidR="00D24948" w:rsidRDefault="00D24948">
          <w:pPr>
            <w:pStyle w:val="24"/>
            <w:rPr>
              <w:rFonts w:asciiTheme="minorHAnsi" w:eastAsiaTheme="minorEastAsia" w:hAnsiTheme="minorHAnsi" w:cstheme="minorBidi"/>
              <w:noProof/>
              <w:snapToGrid/>
              <w:sz w:val="22"/>
              <w:szCs w:val="22"/>
            </w:rPr>
          </w:pPr>
          <w:hyperlink w:anchor="_Toc221296424" w:history="1">
            <w:r w:rsidRPr="00AF159D">
              <w:rPr>
                <w:rStyle w:val="af3"/>
                <w:rFonts w:eastAsiaTheme="majorEastAsia"/>
                <w:noProof/>
              </w:rPr>
              <w:t>7.1.1. Основные понятия</w:t>
            </w:r>
            <w:r>
              <w:rPr>
                <w:noProof/>
                <w:webHidden/>
              </w:rPr>
              <w:tab/>
            </w:r>
            <w:r>
              <w:rPr>
                <w:noProof/>
                <w:webHidden/>
              </w:rPr>
              <w:fldChar w:fldCharType="begin"/>
            </w:r>
            <w:r>
              <w:rPr>
                <w:noProof/>
                <w:webHidden/>
              </w:rPr>
              <w:instrText xml:space="preserve"> PAGEREF _Toc221296424 \h </w:instrText>
            </w:r>
            <w:r>
              <w:rPr>
                <w:noProof/>
                <w:webHidden/>
              </w:rPr>
            </w:r>
            <w:r>
              <w:rPr>
                <w:noProof/>
                <w:webHidden/>
              </w:rPr>
              <w:fldChar w:fldCharType="separate"/>
            </w:r>
            <w:r>
              <w:rPr>
                <w:noProof/>
                <w:webHidden/>
              </w:rPr>
              <w:t>36</w:t>
            </w:r>
            <w:r>
              <w:rPr>
                <w:noProof/>
                <w:webHidden/>
              </w:rPr>
              <w:fldChar w:fldCharType="end"/>
            </w:r>
          </w:hyperlink>
        </w:p>
        <w:p w14:paraId="24F57B82" w14:textId="182216E9" w:rsidR="00D24948" w:rsidRDefault="00D24948">
          <w:pPr>
            <w:pStyle w:val="24"/>
            <w:rPr>
              <w:rFonts w:asciiTheme="minorHAnsi" w:eastAsiaTheme="minorEastAsia" w:hAnsiTheme="minorHAnsi" w:cstheme="minorBidi"/>
              <w:noProof/>
              <w:snapToGrid/>
              <w:sz w:val="22"/>
              <w:szCs w:val="22"/>
            </w:rPr>
          </w:pPr>
          <w:hyperlink w:anchor="_Toc221296425" w:history="1">
            <w:r w:rsidRPr="00AF159D">
              <w:rPr>
                <w:rStyle w:val="af3"/>
                <w:rFonts w:eastAsiaTheme="majorEastAsia"/>
                <w:noProof/>
              </w:rPr>
              <w:t>7.2. Описание простой системы</w:t>
            </w:r>
            <w:r>
              <w:rPr>
                <w:noProof/>
                <w:webHidden/>
              </w:rPr>
              <w:tab/>
            </w:r>
            <w:r>
              <w:rPr>
                <w:noProof/>
                <w:webHidden/>
              </w:rPr>
              <w:fldChar w:fldCharType="begin"/>
            </w:r>
            <w:r>
              <w:rPr>
                <w:noProof/>
                <w:webHidden/>
              </w:rPr>
              <w:instrText xml:space="preserve"> PAGEREF _Toc221296425 \h </w:instrText>
            </w:r>
            <w:r>
              <w:rPr>
                <w:noProof/>
                <w:webHidden/>
              </w:rPr>
            </w:r>
            <w:r>
              <w:rPr>
                <w:noProof/>
                <w:webHidden/>
              </w:rPr>
              <w:fldChar w:fldCharType="separate"/>
            </w:r>
            <w:r>
              <w:rPr>
                <w:noProof/>
                <w:webHidden/>
              </w:rPr>
              <w:t>38</w:t>
            </w:r>
            <w:r>
              <w:rPr>
                <w:noProof/>
                <w:webHidden/>
              </w:rPr>
              <w:fldChar w:fldCharType="end"/>
            </w:r>
          </w:hyperlink>
        </w:p>
        <w:p w14:paraId="788FE0FF" w14:textId="63E75E66" w:rsidR="00D24948" w:rsidRDefault="00D24948">
          <w:pPr>
            <w:pStyle w:val="24"/>
            <w:rPr>
              <w:rFonts w:asciiTheme="minorHAnsi" w:eastAsiaTheme="minorEastAsia" w:hAnsiTheme="minorHAnsi" w:cstheme="minorBidi"/>
              <w:noProof/>
              <w:snapToGrid/>
              <w:sz w:val="22"/>
              <w:szCs w:val="22"/>
            </w:rPr>
          </w:pPr>
          <w:hyperlink w:anchor="_Toc221296426" w:history="1">
            <w:r w:rsidRPr="00AF159D">
              <w:rPr>
                <w:rStyle w:val="af3"/>
                <w:rFonts w:eastAsiaTheme="majorEastAsia"/>
                <w:noProof/>
              </w:rPr>
              <w:t>7.2.1. Заголовок</w:t>
            </w:r>
            <w:r>
              <w:rPr>
                <w:noProof/>
                <w:webHidden/>
              </w:rPr>
              <w:tab/>
            </w:r>
            <w:r>
              <w:rPr>
                <w:noProof/>
                <w:webHidden/>
              </w:rPr>
              <w:fldChar w:fldCharType="begin"/>
            </w:r>
            <w:r>
              <w:rPr>
                <w:noProof/>
                <w:webHidden/>
              </w:rPr>
              <w:instrText xml:space="preserve"> PAGEREF _Toc221296426 \h </w:instrText>
            </w:r>
            <w:r>
              <w:rPr>
                <w:noProof/>
                <w:webHidden/>
              </w:rPr>
            </w:r>
            <w:r>
              <w:rPr>
                <w:noProof/>
                <w:webHidden/>
              </w:rPr>
              <w:fldChar w:fldCharType="separate"/>
            </w:r>
            <w:r>
              <w:rPr>
                <w:noProof/>
                <w:webHidden/>
              </w:rPr>
              <w:t>39</w:t>
            </w:r>
            <w:r>
              <w:rPr>
                <w:noProof/>
                <w:webHidden/>
              </w:rPr>
              <w:fldChar w:fldCharType="end"/>
            </w:r>
          </w:hyperlink>
        </w:p>
        <w:p w14:paraId="42B78E5F" w14:textId="39B76FC8" w:rsidR="00D24948" w:rsidRDefault="00D24948">
          <w:pPr>
            <w:pStyle w:val="24"/>
            <w:rPr>
              <w:rFonts w:asciiTheme="minorHAnsi" w:eastAsiaTheme="minorEastAsia" w:hAnsiTheme="minorHAnsi" w:cstheme="minorBidi"/>
              <w:noProof/>
              <w:snapToGrid/>
              <w:sz w:val="22"/>
              <w:szCs w:val="22"/>
            </w:rPr>
          </w:pPr>
          <w:hyperlink w:anchor="_Toc221296427" w:history="1">
            <w:r w:rsidRPr="00AF159D">
              <w:rPr>
                <w:rStyle w:val="af3"/>
                <w:rFonts w:eastAsiaTheme="majorEastAsia"/>
                <w:noProof/>
              </w:rPr>
              <w:t>7.2.2. Секция граничных условий</w:t>
            </w:r>
            <w:r>
              <w:rPr>
                <w:noProof/>
                <w:webHidden/>
              </w:rPr>
              <w:tab/>
            </w:r>
            <w:r>
              <w:rPr>
                <w:noProof/>
                <w:webHidden/>
              </w:rPr>
              <w:fldChar w:fldCharType="begin"/>
            </w:r>
            <w:r>
              <w:rPr>
                <w:noProof/>
                <w:webHidden/>
              </w:rPr>
              <w:instrText xml:space="preserve"> PAGEREF _Toc221296427 \h </w:instrText>
            </w:r>
            <w:r>
              <w:rPr>
                <w:noProof/>
                <w:webHidden/>
              </w:rPr>
            </w:r>
            <w:r>
              <w:rPr>
                <w:noProof/>
                <w:webHidden/>
              </w:rPr>
              <w:fldChar w:fldCharType="separate"/>
            </w:r>
            <w:r>
              <w:rPr>
                <w:noProof/>
                <w:webHidden/>
              </w:rPr>
              <w:t>40</w:t>
            </w:r>
            <w:r>
              <w:rPr>
                <w:noProof/>
                <w:webHidden/>
              </w:rPr>
              <w:fldChar w:fldCharType="end"/>
            </w:r>
          </w:hyperlink>
        </w:p>
        <w:p w14:paraId="16DDB68B" w14:textId="642B18D2" w:rsidR="00D24948" w:rsidRDefault="00D24948">
          <w:pPr>
            <w:pStyle w:val="24"/>
            <w:rPr>
              <w:rFonts w:asciiTheme="minorHAnsi" w:eastAsiaTheme="minorEastAsia" w:hAnsiTheme="minorHAnsi" w:cstheme="minorBidi"/>
              <w:noProof/>
              <w:snapToGrid/>
              <w:sz w:val="22"/>
              <w:szCs w:val="22"/>
            </w:rPr>
          </w:pPr>
          <w:hyperlink w:anchor="_Toc221296428" w:history="1">
            <w:r w:rsidRPr="00AF159D">
              <w:rPr>
                <w:rStyle w:val="af3"/>
                <w:rFonts w:eastAsiaTheme="majorEastAsia"/>
                <w:noProof/>
              </w:rPr>
              <w:t>7.2.3. Секция тел</w:t>
            </w:r>
            <w:r>
              <w:rPr>
                <w:noProof/>
                <w:webHidden/>
              </w:rPr>
              <w:tab/>
            </w:r>
            <w:r>
              <w:rPr>
                <w:noProof/>
                <w:webHidden/>
              </w:rPr>
              <w:fldChar w:fldCharType="begin"/>
            </w:r>
            <w:r>
              <w:rPr>
                <w:noProof/>
                <w:webHidden/>
              </w:rPr>
              <w:instrText xml:space="preserve"> PAGEREF _Toc221296428 \h </w:instrText>
            </w:r>
            <w:r>
              <w:rPr>
                <w:noProof/>
                <w:webHidden/>
              </w:rPr>
            </w:r>
            <w:r>
              <w:rPr>
                <w:noProof/>
                <w:webHidden/>
              </w:rPr>
              <w:fldChar w:fldCharType="separate"/>
            </w:r>
            <w:r>
              <w:rPr>
                <w:noProof/>
                <w:webHidden/>
              </w:rPr>
              <w:t>43</w:t>
            </w:r>
            <w:r>
              <w:rPr>
                <w:noProof/>
                <w:webHidden/>
              </w:rPr>
              <w:fldChar w:fldCharType="end"/>
            </w:r>
          </w:hyperlink>
        </w:p>
        <w:p w14:paraId="52B0B8C7" w14:textId="28335D1C"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29" w:history="1">
            <w:r w:rsidRPr="00AF159D">
              <w:rPr>
                <w:rStyle w:val="af3"/>
                <w:rFonts w:eastAsiaTheme="majorEastAsia"/>
                <w:noProof/>
              </w:rPr>
              <w:t>7.2.3.1.</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Шар, </w:t>
            </w:r>
            <w:r w:rsidRPr="00AF159D">
              <w:rPr>
                <w:rStyle w:val="af3"/>
                <w:rFonts w:eastAsiaTheme="majorEastAsia"/>
                <w:noProof/>
                <w:lang w:val="en-US"/>
              </w:rPr>
              <w:t>SPH (S)</w:t>
            </w:r>
            <w:r>
              <w:rPr>
                <w:noProof/>
                <w:webHidden/>
              </w:rPr>
              <w:tab/>
            </w:r>
            <w:r>
              <w:rPr>
                <w:noProof/>
                <w:webHidden/>
              </w:rPr>
              <w:fldChar w:fldCharType="begin"/>
            </w:r>
            <w:r>
              <w:rPr>
                <w:noProof/>
                <w:webHidden/>
              </w:rPr>
              <w:instrText xml:space="preserve"> PAGEREF _Toc221296429 \h </w:instrText>
            </w:r>
            <w:r>
              <w:rPr>
                <w:noProof/>
                <w:webHidden/>
              </w:rPr>
            </w:r>
            <w:r>
              <w:rPr>
                <w:noProof/>
                <w:webHidden/>
              </w:rPr>
              <w:fldChar w:fldCharType="separate"/>
            </w:r>
            <w:r>
              <w:rPr>
                <w:noProof/>
                <w:webHidden/>
              </w:rPr>
              <w:t>44</w:t>
            </w:r>
            <w:r>
              <w:rPr>
                <w:noProof/>
                <w:webHidden/>
              </w:rPr>
              <w:fldChar w:fldCharType="end"/>
            </w:r>
          </w:hyperlink>
        </w:p>
        <w:p w14:paraId="60AD92AB" w14:textId="2E31AFF3"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0" w:history="1">
            <w:r w:rsidRPr="00AF159D">
              <w:rPr>
                <w:rStyle w:val="af3"/>
                <w:rFonts w:eastAsiaTheme="majorEastAsia"/>
                <w:noProof/>
              </w:rPr>
              <w:t>7.2.3.2.</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Правильный круговой цилиндр, </w:t>
            </w:r>
            <w:r w:rsidRPr="00AF159D">
              <w:rPr>
                <w:rStyle w:val="af3"/>
                <w:rFonts w:eastAsiaTheme="majorEastAsia"/>
                <w:noProof/>
                <w:lang w:val="en-US"/>
              </w:rPr>
              <w:t>RCC </w:t>
            </w:r>
            <w:r w:rsidRPr="00AF159D">
              <w:rPr>
                <w:rStyle w:val="af3"/>
                <w:rFonts w:eastAsiaTheme="majorEastAsia"/>
                <w:noProof/>
              </w:rPr>
              <w:t>(</w:t>
            </w:r>
            <w:r w:rsidRPr="00AF159D">
              <w:rPr>
                <w:rStyle w:val="af3"/>
                <w:rFonts w:eastAsiaTheme="majorEastAsia"/>
                <w:noProof/>
                <w:lang w:val="en-US"/>
              </w:rPr>
              <w:t>C</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_Toc221296430 \h </w:instrText>
            </w:r>
            <w:r>
              <w:rPr>
                <w:noProof/>
                <w:webHidden/>
              </w:rPr>
            </w:r>
            <w:r>
              <w:rPr>
                <w:noProof/>
                <w:webHidden/>
              </w:rPr>
              <w:fldChar w:fldCharType="separate"/>
            </w:r>
            <w:r>
              <w:rPr>
                <w:noProof/>
                <w:webHidden/>
              </w:rPr>
              <w:t>44</w:t>
            </w:r>
            <w:r>
              <w:rPr>
                <w:noProof/>
                <w:webHidden/>
              </w:rPr>
              <w:fldChar w:fldCharType="end"/>
            </w:r>
          </w:hyperlink>
        </w:p>
        <w:p w14:paraId="7DE084EE" w14:textId="3A566963"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1" w:history="1">
            <w:r w:rsidRPr="00AF159D">
              <w:rPr>
                <w:rStyle w:val="af3"/>
                <w:rFonts w:eastAsiaTheme="majorEastAsia"/>
                <w:noProof/>
              </w:rPr>
              <w:t>7.2.3.3.</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Эллипсоид вращения, </w:t>
            </w:r>
            <w:r w:rsidRPr="00AF159D">
              <w:rPr>
                <w:rStyle w:val="af3"/>
                <w:rFonts w:eastAsiaTheme="majorEastAsia"/>
                <w:noProof/>
                <w:lang w:val="en-US"/>
              </w:rPr>
              <w:t>ELL </w:t>
            </w:r>
            <w:r w:rsidRPr="00AF159D">
              <w:rPr>
                <w:rStyle w:val="af3"/>
                <w:rFonts w:eastAsiaTheme="majorEastAsia"/>
                <w:noProof/>
              </w:rPr>
              <w:t>(</w:t>
            </w:r>
            <w:r w:rsidRPr="00AF159D">
              <w:rPr>
                <w:rStyle w:val="af3"/>
                <w:rFonts w:eastAsiaTheme="majorEastAsia"/>
                <w:noProof/>
                <w:lang w:val="en-US"/>
              </w:rPr>
              <w:t>E</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_Toc221296431 \h </w:instrText>
            </w:r>
            <w:r>
              <w:rPr>
                <w:noProof/>
                <w:webHidden/>
              </w:rPr>
            </w:r>
            <w:r>
              <w:rPr>
                <w:noProof/>
                <w:webHidden/>
              </w:rPr>
              <w:fldChar w:fldCharType="separate"/>
            </w:r>
            <w:r>
              <w:rPr>
                <w:noProof/>
                <w:webHidden/>
              </w:rPr>
              <w:t>45</w:t>
            </w:r>
            <w:r>
              <w:rPr>
                <w:noProof/>
                <w:webHidden/>
              </w:rPr>
              <w:fldChar w:fldCharType="end"/>
            </w:r>
          </w:hyperlink>
        </w:p>
        <w:p w14:paraId="2958A45C" w14:textId="31EE6CEF"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2" w:history="1">
            <w:r w:rsidRPr="00AF159D">
              <w:rPr>
                <w:rStyle w:val="af3"/>
                <w:rFonts w:eastAsiaTheme="majorEastAsia"/>
                <w:noProof/>
              </w:rPr>
              <w:t>7.2.3.4.</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Произвольный параллелепипед, </w:t>
            </w:r>
            <w:r w:rsidRPr="00AF159D">
              <w:rPr>
                <w:rStyle w:val="af3"/>
                <w:rFonts w:eastAsiaTheme="majorEastAsia"/>
                <w:noProof/>
                <w:lang w:val="en-US"/>
              </w:rPr>
              <w:t>BOX </w:t>
            </w:r>
            <w:r w:rsidRPr="00AF159D">
              <w:rPr>
                <w:rStyle w:val="af3"/>
                <w:rFonts w:eastAsiaTheme="majorEastAsia"/>
                <w:noProof/>
              </w:rPr>
              <w:t>(</w:t>
            </w:r>
            <w:r w:rsidRPr="00AF159D">
              <w:rPr>
                <w:rStyle w:val="af3"/>
                <w:rFonts w:eastAsiaTheme="majorEastAsia"/>
                <w:noProof/>
                <w:lang w:val="en-US"/>
              </w:rPr>
              <w:t>B</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_Toc221296432 \h </w:instrText>
            </w:r>
            <w:r>
              <w:rPr>
                <w:noProof/>
                <w:webHidden/>
              </w:rPr>
            </w:r>
            <w:r>
              <w:rPr>
                <w:noProof/>
                <w:webHidden/>
              </w:rPr>
              <w:fldChar w:fldCharType="separate"/>
            </w:r>
            <w:r>
              <w:rPr>
                <w:noProof/>
                <w:webHidden/>
              </w:rPr>
              <w:t>46</w:t>
            </w:r>
            <w:r>
              <w:rPr>
                <w:noProof/>
                <w:webHidden/>
              </w:rPr>
              <w:fldChar w:fldCharType="end"/>
            </w:r>
          </w:hyperlink>
        </w:p>
        <w:p w14:paraId="48A627AD" w14:textId="4D236973"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3" w:history="1">
            <w:r w:rsidRPr="00AF159D">
              <w:rPr>
                <w:rStyle w:val="af3"/>
                <w:rFonts w:eastAsiaTheme="majorEastAsia"/>
                <w:noProof/>
              </w:rPr>
              <w:t>7.2.3.5.</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Призма с треугольником в качестве основания, </w:t>
            </w:r>
            <w:r w:rsidRPr="00AF159D">
              <w:rPr>
                <w:rStyle w:val="af3"/>
                <w:rFonts w:eastAsiaTheme="majorEastAsia"/>
                <w:noProof/>
                <w:lang w:val="en-US"/>
              </w:rPr>
              <w:t>WED </w:t>
            </w:r>
            <w:r w:rsidRPr="00AF159D">
              <w:rPr>
                <w:rStyle w:val="af3"/>
                <w:rFonts w:eastAsiaTheme="majorEastAsia"/>
                <w:noProof/>
              </w:rPr>
              <w:t>(</w:t>
            </w:r>
            <w:r w:rsidRPr="00AF159D">
              <w:rPr>
                <w:rStyle w:val="af3"/>
                <w:rFonts w:eastAsiaTheme="majorEastAsia"/>
                <w:noProof/>
                <w:lang w:val="en-US"/>
              </w:rPr>
              <w:t>W</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_Toc221296433 \h </w:instrText>
            </w:r>
            <w:r>
              <w:rPr>
                <w:noProof/>
                <w:webHidden/>
              </w:rPr>
            </w:r>
            <w:r>
              <w:rPr>
                <w:noProof/>
                <w:webHidden/>
              </w:rPr>
              <w:fldChar w:fldCharType="separate"/>
            </w:r>
            <w:r>
              <w:rPr>
                <w:noProof/>
                <w:webHidden/>
              </w:rPr>
              <w:t>46</w:t>
            </w:r>
            <w:r>
              <w:rPr>
                <w:noProof/>
                <w:webHidden/>
              </w:rPr>
              <w:fldChar w:fldCharType="end"/>
            </w:r>
          </w:hyperlink>
        </w:p>
        <w:p w14:paraId="294CF1EA" w14:textId="25D2F981"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4" w:history="1">
            <w:r w:rsidRPr="00AF159D">
              <w:rPr>
                <w:rStyle w:val="af3"/>
                <w:rFonts w:eastAsiaTheme="majorEastAsia"/>
                <w:noProof/>
              </w:rPr>
              <w:t>7.2.3.6.</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Параллелепипед с рёбрами, параллельными осям координат, </w:t>
            </w:r>
            <w:r w:rsidRPr="00AF159D">
              <w:rPr>
                <w:rStyle w:val="af3"/>
                <w:rFonts w:eastAsiaTheme="majorEastAsia"/>
                <w:noProof/>
                <w:lang w:val="en-US"/>
              </w:rPr>
              <w:t>RPP </w:t>
            </w:r>
            <w:r w:rsidRPr="00AF159D">
              <w:rPr>
                <w:rStyle w:val="af3"/>
                <w:rFonts w:eastAsiaTheme="majorEastAsia"/>
                <w:noProof/>
              </w:rPr>
              <w:t>(</w:t>
            </w:r>
            <w:r w:rsidRPr="00AF159D">
              <w:rPr>
                <w:rStyle w:val="af3"/>
                <w:rFonts w:eastAsiaTheme="majorEastAsia"/>
                <w:noProof/>
                <w:lang w:val="en-US"/>
              </w:rPr>
              <w:t>P</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_Toc221296434 \h </w:instrText>
            </w:r>
            <w:r>
              <w:rPr>
                <w:noProof/>
                <w:webHidden/>
              </w:rPr>
            </w:r>
            <w:r>
              <w:rPr>
                <w:noProof/>
                <w:webHidden/>
              </w:rPr>
              <w:fldChar w:fldCharType="separate"/>
            </w:r>
            <w:r>
              <w:rPr>
                <w:noProof/>
                <w:webHidden/>
              </w:rPr>
              <w:t>47</w:t>
            </w:r>
            <w:r>
              <w:rPr>
                <w:noProof/>
                <w:webHidden/>
              </w:rPr>
              <w:fldChar w:fldCharType="end"/>
            </w:r>
          </w:hyperlink>
        </w:p>
        <w:p w14:paraId="07E95E3A" w14:textId="602A8FCF"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5" w:history="1">
            <w:r w:rsidRPr="00AF159D">
              <w:rPr>
                <w:rStyle w:val="af3"/>
                <w:rFonts w:eastAsiaTheme="majorEastAsia"/>
                <w:noProof/>
              </w:rPr>
              <w:t>7.2.3.7.</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Правильная шестиугольная призма с образующей, параллельной оси </w:t>
            </w:r>
            <w:r w:rsidRPr="00AF159D">
              <w:rPr>
                <w:rStyle w:val="af3"/>
                <w:rFonts w:eastAsiaTheme="majorEastAsia"/>
                <w:noProof/>
                <w:lang w:val="en-US"/>
              </w:rPr>
              <w:t>OZ</w:t>
            </w:r>
            <w:r w:rsidRPr="00AF159D">
              <w:rPr>
                <w:rStyle w:val="af3"/>
                <w:rFonts w:eastAsiaTheme="majorEastAsia"/>
                <w:noProof/>
              </w:rPr>
              <w:t xml:space="preserve">, </w:t>
            </w:r>
            <w:r w:rsidRPr="00AF159D">
              <w:rPr>
                <w:rStyle w:val="af3"/>
                <w:rFonts w:eastAsiaTheme="majorEastAsia"/>
                <w:noProof/>
                <w:lang w:val="en-US"/>
              </w:rPr>
              <w:t>HEX </w:t>
            </w:r>
            <w:r w:rsidRPr="00AF159D">
              <w:rPr>
                <w:rStyle w:val="af3"/>
                <w:rFonts w:eastAsiaTheme="majorEastAsia"/>
                <w:noProof/>
              </w:rPr>
              <w:t>(</w:t>
            </w:r>
            <w:r w:rsidRPr="00AF159D">
              <w:rPr>
                <w:rStyle w:val="af3"/>
                <w:rFonts w:eastAsiaTheme="majorEastAsia"/>
                <w:noProof/>
                <w:lang w:val="en-US"/>
              </w:rPr>
              <w:t>H</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_Toc221296435 \h </w:instrText>
            </w:r>
            <w:r>
              <w:rPr>
                <w:noProof/>
                <w:webHidden/>
              </w:rPr>
            </w:r>
            <w:r>
              <w:rPr>
                <w:noProof/>
                <w:webHidden/>
              </w:rPr>
              <w:fldChar w:fldCharType="separate"/>
            </w:r>
            <w:r>
              <w:rPr>
                <w:noProof/>
                <w:webHidden/>
              </w:rPr>
              <w:t>48</w:t>
            </w:r>
            <w:r>
              <w:rPr>
                <w:noProof/>
                <w:webHidden/>
              </w:rPr>
              <w:fldChar w:fldCharType="end"/>
            </w:r>
          </w:hyperlink>
        </w:p>
        <w:p w14:paraId="1ED07DBC" w14:textId="5DD1BB29"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6" w:history="1">
            <w:r w:rsidRPr="00AF159D">
              <w:rPr>
                <w:rStyle w:val="af3"/>
                <w:rFonts w:eastAsiaTheme="majorEastAsia"/>
                <w:noProof/>
              </w:rPr>
              <w:t>7.2.3.8.</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Первая альтернативная форма шестигранника, </w:t>
            </w:r>
            <w:r w:rsidRPr="00AF159D">
              <w:rPr>
                <w:rStyle w:val="af3"/>
                <w:rFonts w:eastAsiaTheme="majorEastAsia"/>
                <w:noProof/>
                <w:lang w:val="en-US"/>
              </w:rPr>
              <w:t>HEXX</w:t>
            </w:r>
            <w:r>
              <w:rPr>
                <w:noProof/>
                <w:webHidden/>
              </w:rPr>
              <w:tab/>
            </w:r>
            <w:r>
              <w:rPr>
                <w:noProof/>
                <w:webHidden/>
              </w:rPr>
              <w:fldChar w:fldCharType="begin"/>
            </w:r>
            <w:r>
              <w:rPr>
                <w:noProof/>
                <w:webHidden/>
              </w:rPr>
              <w:instrText xml:space="preserve"> PAGEREF _Toc221296436 \h </w:instrText>
            </w:r>
            <w:r>
              <w:rPr>
                <w:noProof/>
                <w:webHidden/>
              </w:rPr>
            </w:r>
            <w:r>
              <w:rPr>
                <w:noProof/>
                <w:webHidden/>
              </w:rPr>
              <w:fldChar w:fldCharType="separate"/>
            </w:r>
            <w:r>
              <w:rPr>
                <w:noProof/>
                <w:webHidden/>
              </w:rPr>
              <w:t>49</w:t>
            </w:r>
            <w:r>
              <w:rPr>
                <w:noProof/>
                <w:webHidden/>
              </w:rPr>
              <w:fldChar w:fldCharType="end"/>
            </w:r>
          </w:hyperlink>
        </w:p>
        <w:p w14:paraId="3F7464A5" w14:textId="7D60DE0A"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7" w:history="1">
            <w:r w:rsidRPr="00AF159D">
              <w:rPr>
                <w:rStyle w:val="af3"/>
                <w:rFonts w:eastAsiaTheme="majorEastAsia"/>
                <w:noProof/>
              </w:rPr>
              <w:t>7.2.3.9.</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Вторая альтернативная форма шестигранника, </w:t>
            </w:r>
            <w:r w:rsidRPr="00AF159D">
              <w:rPr>
                <w:rStyle w:val="af3"/>
                <w:rFonts w:eastAsiaTheme="majorEastAsia"/>
                <w:noProof/>
                <w:lang w:val="en-US"/>
              </w:rPr>
              <w:t>HEXY</w:t>
            </w:r>
            <w:r>
              <w:rPr>
                <w:noProof/>
                <w:webHidden/>
              </w:rPr>
              <w:tab/>
            </w:r>
            <w:r>
              <w:rPr>
                <w:noProof/>
                <w:webHidden/>
              </w:rPr>
              <w:fldChar w:fldCharType="begin"/>
            </w:r>
            <w:r>
              <w:rPr>
                <w:noProof/>
                <w:webHidden/>
              </w:rPr>
              <w:instrText xml:space="preserve"> PAGEREF _Toc221296437 \h </w:instrText>
            </w:r>
            <w:r>
              <w:rPr>
                <w:noProof/>
                <w:webHidden/>
              </w:rPr>
            </w:r>
            <w:r>
              <w:rPr>
                <w:noProof/>
                <w:webHidden/>
              </w:rPr>
              <w:fldChar w:fldCharType="separate"/>
            </w:r>
            <w:r>
              <w:rPr>
                <w:noProof/>
                <w:webHidden/>
              </w:rPr>
              <w:t>49</w:t>
            </w:r>
            <w:r>
              <w:rPr>
                <w:noProof/>
                <w:webHidden/>
              </w:rPr>
              <w:fldChar w:fldCharType="end"/>
            </w:r>
          </w:hyperlink>
        </w:p>
        <w:p w14:paraId="6F45F57D" w14:textId="69E41641"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8" w:history="1">
            <w:r w:rsidRPr="00AF159D">
              <w:rPr>
                <w:rStyle w:val="af3"/>
                <w:rFonts w:eastAsiaTheme="majorEastAsia"/>
                <w:noProof/>
              </w:rPr>
              <w:t>7.2.3.10.</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Прямой круговой цилиндр с образующей, параллельной оси </w:t>
            </w:r>
            <w:r w:rsidRPr="00AF159D">
              <w:rPr>
                <w:rStyle w:val="af3"/>
                <w:rFonts w:eastAsiaTheme="majorEastAsia"/>
                <w:noProof/>
                <w:lang w:val="en-US"/>
              </w:rPr>
              <w:t>OZ</w:t>
            </w:r>
            <w:r w:rsidRPr="00AF159D">
              <w:rPr>
                <w:rStyle w:val="af3"/>
                <w:rFonts w:eastAsiaTheme="majorEastAsia"/>
                <w:noProof/>
              </w:rPr>
              <w:t xml:space="preserve">, </w:t>
            </w:r>
            <w:r w:rsidRPr="00AF159D">
              <w:rPr>
                <w:rStyle w:val="af3"/>
                <w:rFonts w:eastAsiaTheme="majorEastAsia"/>
                <w:noProof/>
                <w:lang w:val="en-US"/>
              </w:rPr>
              <w:t>RCZ </w:t>
            </w:r>
            <w:r w:rsidRPr="00AF159D">
              <w:rPr>
                <w:rStyle w:val="af3"/>
                <w:rFonts w:eastAsiaTheme="majorEastAsia"/>
                <w:noProof/>
              </w:rPr>
              <w:t>(</w:t>
            </w:r>
            <w:r w:rsidRPr="00AF159D">
              <w:rPr>
                <w:rStyle w:val="af3"/>
                <w:rFonts w:eastAsiaTheme="majorEastAsia"/>
                <w:noProof/>
                <w:lang w:val="en-US"/>
              </w:rPr>
              <w:t>Z</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_Toc221296438 \h </w:instrText>
            </w:r>
            <w:r>
              <w:rPr>
                <w:noProof/>
                <w:webHidden/>
              </w:rPr>
            </w:r>
            <w:r>
              <w:rPr>
                <w:noProof/>
                <w:webHidden/>
              </w:rPr>
              <w:fldChar w:fldCharType="separate"/>
            </w:r>
            <w:r>
              <w:rPr>
                <w:noProof/>
                <w:webHidden/>
              </w:rPr>
              <w:t>50</w:t>
            </w:r>
            <w:r>
              <w:rPr>
                <w:noProof/>
                <w:webHidden/>
              </w:rPr>
              <w:fldChar w:fldCharType="end"/>
            </w:r>
          </w:hyperlink>
        </w:p>
        <w:p w14:paraId="69E7BDA9" w14:textId="0DF30C98"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39" w:history="1">
            <w:r w:rsidRPr="00AF159D">
              <w:rPr>
                <w:rStyle w:val="af3"/>
                <w:rFonts w:eastAsiaTheme="majorEastAsia"/>
                <w:noProof/>
              </w:rPr>
              <w:t>7.2.3.11.</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Бесконечный цилиндр, ориентированный по оси </w:t>
            </w:r>
            <w:r w:rsidRPr="00AF159D">
              <w:rPr>
                <w:rStyle w:val="af3"/>
                <w:rFonts w:eastAsiaTheme="majorEastAsia"/>
                <w:noProof/>
                <w:lang w:val="en-US"/>
              </w:rPr>
              <w:t>X</w:t>
            </w:r>
            <w:r w:rsidRPr="00AF159D">
              <w:rPr>
                <w:rStyle w:val="af3"/>
                <w:rFonts w:eastAsiaTheme="majorEastAsia"/>
                <w:noProof/>
              </w:rPr>
              <w:t xml:space="preserve">, </w:t>
            </w:r>
            <w:r w:rsidRPr="00AF159D">
              <w:rPr>
                <w:rStyle w:val="af3"/>
                <w:rFonts w:eastAsiaTheme="majorEastAsia"/>
                <w:noProof/>
                <w:lang w:val="en-US"/>
              </w:rPr>
              <w:t>Y</w:t>
            </w:r>
            <w:r w:rsidRPr="00AF159D">
              <w:rPr>
                <w:rStyle w:val="af3"/>
                <w:rFonts w:eastAsiaTheme="majorEastAsia"/>
                <w:noProof/>
              </w:rPr>
              <w:t xml:space="preserve"> или </w:t>
            </w:r>
            <w:r w:rsidRPr="00AF159D">
              <w:rPr>
                <w:rStyle w:val="af3"/>
                <w:rFonts w:eastAsiaTheme="majorEastAsia"/>
                <w:noProof/>
                <w:lang w:val="en-US"/>
              </w:rPr>
              <w:t>Z</w:t>
            </w:r>
            <w:r w:rsidRPr="00AF159D">
              <w:rPr>
                <w:rStyle w:val="af3"/>
                <w:rFonts w:eastAsiaTheme="majorEastAsia"/>
                <w:noProof/>
              </w:rPr>
              <w:t xml:space="preserve">, соответственно, </w:t>
            </w:r>
            <w:r w:rsidRPr="00AF159D">
              <w:rPr>
                <w:rStyle w:val="af3"/>
                <w:rFonts w:eastAsiaTheme="majorEastAsia"/>
                <w:noProof/>
                <w:lang w:val="en-US"/>
              </w:rPr>
              <w:t>UCX </w:t>
            </w:r>
            <w:r w:rsidRPr="00AF159D">
              <w:rPr>
                <w:rStyle w:val="af3"/>
                <w:rFonts w:eastAsiaTheme="majorEastAsia"/>
                <w:noProof/>
              </w:rPr>
              <w:t>(</w:t>
            </w:r>
            <w:r w:rsidRPr="00AF159D">
              <w:rPr>
                <w:rStyle w:val="af3"/>
                <w:rFonts w:eastAsiaTheme="majorEastAsia"/>
                <w:noProof/>
                <w:lang w:val="en-US"/>
              </w:rPr>
              <w:t>x</w:t>
            </w:r>
            <w:r w:rsidRPr="00AF159D">
              <w:rPr>
                <w:rStyle w:val="af3"/>
                <w:rFonts w:eastAsiaTheme="majorEastAsia"/>
                <w:noProof/>
              </w:rPr>
              <w:t xml:space="preserve">), </w:t>
            </w:r>
            <w:r w:rsidRPr="00AF159D">
              <w:rPr>
                <w:rStyle w:val="af3"/>
                <w:rFonts w:eastAsiaTheme="majorEastAsia"/>
                <w:noProof/>
                <w:lang w:val="en-US"/>
              </w:rPr>
              <w:t>UCY </w:t>
            </w:r>
            <w:r w:rsidRPr="00AF159D">
              <w:rPr>
                <w:rStyle w:val="af3"/>
                <w:rFonts w:eastAsiaTheme="majorEastAsia"/>
                <w:noProof/>
              </w:rPr>
              <w:t>(</w:t>
            </w:r>
            <w:r w:rsidRPr="00AF159D">
              <w:rPr>
                <w:rStyle w:val="af3"/>
                <w:rFonts w:eastAsiaTheme="majorEastAsia"/>
                <w:noProof/>
                <w:lang w:val="en-US"/>
              </w:rPr>
              <w:t>y</w:t>
            </w:r>
            <w:r w:rsidRPr="00AF159D">
              <w:rPr>
                <w:rStyle w:val="af3"/>
                <w:rFonts w:eastAsiaTheme="majorEastAsia"/>
                <w:noProof/>
              </w:rPr>
              <w:t xml:space="preserve">), </w:t>
            </w:r>
            <w:r w:rsidRPr="00AF159D">
              <w:rPr>
                <w:rStyle w:val="af3"/>
                <w:rFonts w:eastAsiaTheme="majorEastAsia"/>
                <w:noProof/>
                <w:lang w:val="en-US"/>
              </w:rPr>
              <w:t>UCZ </w:t>
            </w:r>
            <w:r w:rsidRPr="00AF159D">
              <w:rPr>
                <w:rStyle w:val="af3"/>
                <w:rFonts w:eastAsiaTheme="majorEastAsia"/>
                <w:noProof/>
              </w:rPr>
              <w:t>(</w:t>
            </w:r>
            <w:r w:rsidRPr="00AF159D">
              <w:rPr>
                <w:rStyle w:val="af3"/>
                <w:rFonts w:eastAsiaTheme="majorEastAsia"/>
                <w:noProof/>
                <w:lang w:val="en-US"/>
              </w:rPr>
              <w:t>z</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_Toc221296439 \h </w:instrText>
            </w:r>
            <w:r>
              <w:rPr>
                <w:noProof/>
                <w:webHidden/>
              </w:rPr>
            </w:r>
            <w:r>
              <w:rPr>
                <w:noProof/>
                <w:webHidden/>
              </w:rPr>
              <w:fldChar w:fldCharType="separate"/>
            </w:r>
            <w:r>
              <w:rPr>
                <w:noProof/>
                <w:webHidden/>
              </w:rPr>
              <w:t>50</w:t>
            </w:r>
            <w:r>
              <w:rPr>
                <w:noProof/>
                <w:webHidden/>
              </w:rPr>
              <w:fldChar w:fldCharType="end"/>
            </w:r>
          </w:hyperlink>
        </w:p>
        <w:p w14:paraId="7A63E2F8" w14:textId="2E5F88C7"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0" w:history="1">
            <w:r w:rsidRPr="00AF159D">
              <w:rPr>
                <w:rStyle w:val="af3"/>
                <w:rFonts w:eastAsiaTheme="majorEastAsia"/>
                <w:noProof/>
              </w:rPr>
              <w:t>7.2.3.12.</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Произвольно ориентируемое полупространство, </w:t>
            </w:r>
            <w:r w:rsidRPr="00AF159D">
              <w:rPr>
                <w:rStyle w:val="af3"/>
                <w:rFonts w:eastAsiaTheme="majorEastAsia"/>
                <w:noProof/>
                <w:lang w:val="en-US"/>
              </w:rPr>
              <w:t>PLG </w:t>
            </w:r>
            <w:r w:rsidRPr="00AF159D">
              <w:rPr>
                <w:rStyle w:val="af3"/>
                <w:rFonts w:eastAsiaTheme="majorEastAsia"/>
                <w:noProof/>
              </w:rPr>
              <w:t>(</w:t>
            </w:r>
            <w:r w:rsidRPr="00AF159D">
              <w:rPr>
                <w:rStyle w:val="af3"/>
                <w:rFonts w:eastAsiaTheme="majorEastAsia"/>
                <w:noProof/>
                <w:lang w:val="en-US"/>
              </w:rPr>
              <w:t>d</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_Toc221296440 \h </w:instrText>
            </w:r>
            <w:r>
              <w:rPr>
                <w:noProof/>
                <w:webHidden/>
              </w:rPr>
            </w:r>
            <w:r>
              <w:rPr>
                <w:noProof/>
                <w:webHidden/>
              </w:rPr>
              <w:fldChar w:fldCharType="separate"/>
            </w:r>
            <w:r>
              <w:rPr>
                <w:noProof/>
                <w:webHidden/>
              </w:rPr>
              <w:t>51</w:t>
            </w:r>
            <w:r>
              <w:rPr>
                <w:noProof/>
                <w:webHidden/>
              </w:rPr>
              <w:fldChar w:fldCharType="end"/>
            </w:r>
          </w:hyperlink>
        </w:p>
        <w:p w14:paraId="6507377B" w14:textId="624E6FB4"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1" w:history="1">
            <w:r w:rsidRPr="00AF159D">
              <w:rPr>
                <w:rStyle w:val="af3"/>
                <w:rFonts w:eastAsiaTheme="majorEastAsia"/>
                <w:noProof/>
              </w:rPr>
              <w:t>7.2.3.13.</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Полупространства, заданные плоскостями, перпендикулярными осям координат, </w:t>
            </w:r>
            <w:r w:rsidRPr="00AF159D">
              <w:rPr>
                <w:rStyle w:val="af3"/>
                <w:rFonts w:eastAsiaTheme="majorEastAsia"/>
                <w:noProof/>
                <w:lang w:val="en-US"/>
              </w:rPr>
              <w:t>PLX </w:t>
            </w:r>
            <w:r w:rsidRPr="00AF159D">
              <w:rPr>
                <w:rStyle w:val="af3"/>
                <w:rFonts w:eastAsiaTheme="majorEastAsia"/>
                <w:noProof/>
              </w:rPr>
              <w:t>(</w:t>
            </w:r>
            <w:r w:rsidRPr="00AF159D">
              <w:rPr>
                <w:rStyle w:val="af3"/>
                <w:rFonts w:eastAsiaTheme="majorEastAsia"/>
                <w:noProof/>
                <w:lang w:val="en-US"/>
              </w:rPr>
              <w:t>A</w:t>
            </w:r>
            <w:r w:rsidRPr="00AF159D">
              <w:rPr>
                <w:rStyle w:val="af3"/>
                <w:rFonts w:eastAsiaTheme="majorEastAsia"/>
                <w:noProof/>
              </w:rPr>
              <w:t xml:space="preserve">), </w:t>
            </w:r>
            <w:r w:rsidRPr="00AF159D">
              <w:rPr>
                <w:rStyle w:val="af3"/>
                <w:rFonts w:eastAsiaTheme="majorEastAsia"/>
                <w:noProof/>
                <w:lang w:val="en-US"/>
              </w:rPr>
              <w:t>PLY </w:t>
            </w:r>
            <w:r w:rsidRPr="00AF159D">
              <w:rPr>
                <w:rStyle w:val="af3"/>
                <w:rFonts w:eastAsiaTheme="majorEastAsia"/>
                <w:noProof/>
              </w:rPr>
              <w:t>(</w:t>
            </w:r>
            <w:r w:rsidRPr="00AF159D">
              <w:rPr>
                <w:rStyle w:val="af3"/>
                <w:rFonts w:eastAsiaTheme="majorEastAsia"/>
                <w:noProof/>
                <w:lang w:val="en-US"/>
              </w:rPr>
              <w:t>B</w:t>
            </w:r>
            <w:r w:rsidRPr="00AF159D">
              <w:rPr>
                <w:rStyle w:val="af3"/>
                <w:rFonts w:eastAsiaTheme="majorEastAsia"/>
                <w:noProof/>
              </w:rPr>
              <w:t xml:space="preserve">), </w:t>
            </w:r>
            <w:r w:rsidRPr="00AF159D">
              <w:rPr>
                <w:rStyle w:val="af3"/>
                <w:rFonts w:eastAsiaTheme="majorEastAsia"/>
                <w:noProof/>
                <w:lang w:val="en-US"/>
              </w:rPr>
              <w:t>PLZ </w:t>
            </w:r>
            <w:r w:rsidRPr="00AF159D">
              <w:rPr>
                <w:rStyle w:val="af3"/>
                <w:rFonts w:eastAsiaTheme="majorEastAsia"/>
                <w:noProof/>
              </w:rPr>
              <w:t>(</w:t>
            </w:r>
            <w:r w:rsidRPr="00AF159D">
              <w:rPr>
                <w:rStyle w:val="af3"/>
                <w:rFonts w:eastAsiaTheme="majorEastAsia"/>
                <w:noProof/>
                <w:lang w:val="en-US"/>
              </w:rPr>
              <w:t>C</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_Toc221296441 \h </w:instrText>
            </w:r>
            <w:r>
              <w:rPr>
                <w:noProof/>
                <w:webHidden/>
              </w:rPr>
            </w:r>
            <w:r>
              <w:rPr>
                <w:noProof/>
                <w:webHidden/>
              </w:rPr>
              <w:fldChar w:fldCharType="separate"/>
            </w:r>
            <w:r>
              <w:rPr>
                <w:noProof/>
                <w:webHidden/>
              </w:rPr>
              <w:t>51</w:t>
            </w:r>
            <w:r>
              <w:rPr>
                <w:noProof/>
                <w:webHidden/>
              </w:rPr>
              <w:fldChar w:fldCharType="end"/>
            </w:r>
          </w:hyperlink>
        </w:p>
        <w:p w14:paraId="60E85F65" w14:textId="1815A049"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2" w:history="1">
            <w:r w:rsidRPr="00AF159D">
              <w:rPr>
                <w:rStyle w:val="af3"/>
                <w:rFonts w:eastAsiaTheme="majorEastAsia"/>
                <w:noProof/>
              </w:rPr>
              <w:t>7.2.3.14.</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Слой между двумя параллельными плоскостями, </w:t>
            </w:r>
            <w:r w:rsidRPr="00AF159D">
              <w:rPr>
                <w:rStyle w:val="af3"/>
                <w:rFonts w:eastAsiaTheme="majorEastAsia"/>
                <w:noProof/>
                <w:lang w:val="en-US"/>
              </w:rPr>
              <w:t>SLA </w:t>
            </w:r>
            <w:r w:rsidRPr="00AF159D">
              <w:rPr>
                <w:rStyle w:val="af3"/>
                <w:rFonts w:eastAsiaTheme="majorEastAsia"/>
                <w:noProof/>
              </w:rPr>
              <w:t>(</w:t>
            </w:r>
            <w:r w:rsidRPr="00AF159D">
              <w:rPr>
                <w:rStyle w:val="af3"/>
                <w:rFonts w:eastAsiaTheme="majorEastAsia"/>
                <w:noProof/>
                <w:lang w:val="en-US"/>
              </w:rPr>
              <w:t>V</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_Toc221296442 \h </w:instrText>
            </w:r>
            <w:r>
              <w:rPr>
                <w:noProof/>
                <w:webHidden/>
              </w:rPr>
            </w:r>
            <w:r>
              <w:rPr>
                <w:noProof/>
                <w:webHidden/>
              </w:rPr>
              <w:fldChar w:fldCharType="separate"/>
            </w:r>
            <w:r>
              <w:rPr>
                <w:noProof/>
                <w:webHidden/>
              </w:rPr>
              <w:t>51</w:t>
            </w:r>
            <w:r>
              <w:rPr>
                <w:noProof/>
                <w:webHidden/>
              </w:rPr>
              <w:fldChar w:fldCharType="end"/>
            </w:r>
          </w:hyperlink>
        </w:p>
        <w:p w14:paraId="4DA08D3E" w14:textId="537BDF7B"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3" w:history="1">
            <w:r w:rsidRPr="00AF159D">
              <w:rPr>
                <w:rStyle w:val="af3"/>
                <w:rFonts w:eastAsiaTheme="majorEastAsia"/>
                <w:noProof/>
              </w:rPr>
              <w:t>7.2.3.15.</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Альтернативная форма слоя, </w:t>
            </w:r>
            <w:r w:rsidRPr="00AF159D">
              <w:rPr>
                <w:rStyle w:val="af3"/>
                <w:rFonts w:eastAsiaTheme="majorEastAsia"/>
                <w:noProof/>
                <w:lang w:val="en-US"/>
              </w:rPr>
              <w:t>SLB </w:t>
            </w:r>
            <w:r w:rsidRPr="00AF159D">
              <w:rPr>
                <w:rStyle w:val="af3"/>
                <w:rFonts w:eastAsiaTheme="majorEastAsia"/>
                <w:noProof/>
              </w:rPr>
              <w:t>(</w:t>
            </w:r>
            <w:r w:rsidRPr="00AF159D">
              <w:rPr>
                <w:rStyle w:val="af3"/>
                <w:rFonts w:eastAsiaTheme="majorEastAsia"/>
                <w:noProof/>
                <w:lang w:val="en-US"/>
              </w:rPr>
              <w:t>L</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_Toc221296443 \h </w:instrText>
            </w:r>
            <w:r>
              <w:rPr>
                <w:noProof/>
                <w:webHidden/>
              </w:rPr>
            </w:r>
            <w:r>
              <w:rPr>
                <w:noProof/>
                <w:webHidden/>
              </w:rPr>
              <w:fldChar w:fldCharType="separate"/>
            </w:r>
            <w:r>
              <w:rPr>
                <w:noProof/>
                <w:webHidden/>
              </w:rPr>
              <w:t>52</w:t>
            </w:r>
            <w:r>
              <w:rPr>
                <w:noProof/>
                <w:webHidden/>
              </w:rPr>
              <w:fldChar w:fldCharType="end"/>
            </w:r>
          </w:hyperlink>
        </w:p>
        <w:p w14:paraId="23575E6A" w14:textId="1681DE19"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4" w:history="1">
            <w:r w:rsidRPr="00AF159D">
              <w:rPr>
                <w:rStyle w:val="af3"/>
                <w:rFonts w:eastAsiaTheme="majorEastAsia"/>
                <w:noProof/>
              </w:rPr>
              <w:t>7.2.3.16.</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Правильный эллиптический цилиндр, </w:t>
            </w:r>
            <w:r w:rsidRPr="00AF159D">
              <w:rPr>
                <w:rStyle w:val="af3"/>
                <w:rFonts w:eastAsiaTheme="majorEastAsia"/>
                <w:noProof/>
                <w:lang w:val="en-US"/>
              </w:rPr>
              <w:t>REC </w:t>
            </w:r>
            <w:r w:rsidRPr="00AF159D">
              <w:rPr>
                <w:rStyle w:val="af3"/>
                <w:rFonts w:eastAsiaTheme="majorEastAsia"/>
                <w:noProof/>
              </w:rPr>
              <w:t>(</w:t>
            </w:r>
            <w:r w:rsidRPr="00AF159D">
              <w:rPr>
                <w:rStyle w:val="af3"/>
                <w:rFonts w:eastAsiaTheme="majorEastAsia"/>
                <w:noProof/>
                <w:lang w:val="en-US"/>
              </w:rPr>
              <w:t>O</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_Toc221296444 \h </w:instrText>
            </w:r>
            <w:r>
              <w:rPr>
                <w:noProof/>
                <w:webHidden/>
              </w:rPr>
            </w:r>
            <w:r>
              <w:rPr>
                <w:noProof/>
                <w:webHidden/>
              </w:rPr>
              <w:fldChar w:fldCharType="separate"/>
            </w:r>
            <w:r>
              <w:rPr>
                <w:noProof/>
                <w:webHidden/>
              </w:rPr>
              <w:t>52</w:t>
            </w:r>
            <w:r>
              <w:rPr>
                <w:noProof/>
                <w:webHidden/>
              </w:rPr>
              <w:fldChar w:fldCharType="end"/>
            </w:r>
          </w:hyperlink>
        </w:p>
        <w:p w14:paraId="69CDC8A5" w14:textId="07DF3A18"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5" w:history="1">
            <w:r w:rsidRPr="00AF159D">
              <w:rPr>
                <w:rStyle w:val="af3"/>
                <w:rFonts w:eastAsiaTheme="majorEastAsia"/>
                <w:noProof/>
              </w:rPr>
              <w:t>7.2.3.17.</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Правильный круговой усечённый конус, </w:t>
            </w:r>
            <w:r w:rsidRPr="00AF159D">
              <w:rPr>
                <w:rStyle w:val="af3"/>
                <w:rFonts w:eastAsiaTheme="majorEastAsia"/>
                <w:noProof/>
                <w:lang w:val="en-US"/>
              </w:rPr>
              <w:t>TRC </w:t>
            </w:r>
            <w:r w:rsidRPr="00AF159D">
              <w:rPr>
                <w:rStyle w:val="af3"/>
                <w:rFonts w:eastAsiaTheme="majorEastAsia"/>
                <w:noProof/>
              </w:rPr>
              <w:t>(</w:t>
            </w:r>
            <w:r w:rsidRPr="00AF159D">
              <w:rPr>
                <w:rStyle w:val="af3"/>
                <w:rFonts w:eastAsiaTheme="majorEastAsia"/>
                <w:noProof/>
                <w:lang w:val="en-US"/>
              </w:rPr>
              <w:t>T</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_Toc221296445 \h </w:instrText>
            </w:r>
            <w:r>
              <w:rPr>
                <w:noProof/>
                <w:webHidden/>
              </w:rPr>
            </w:r>
            <w:r>
              <w:rPr>
                <w:noProof/>
                <w:webHidden/>
              </w:rPr>
              <w:fldChar w:fldCharType="separate"/>
            </w:r>
            <w:r>
              <w:rPr>
                <w:noProof/>
                <w:webHidden/>
              </w:rPr>
              <w:t>52</w:t>
            </w:r>
            <w:r>
              <w:rPr>
                <w:noProof/>
                <w:webHidden/>
              </w:rPr>
              <w:fldChar w:fldCharType="end"/>
            </w:r>
          </w:hyperlink>
        </w:p>
        <w:p w14:paraId="16974E5E" w14:textId="1B6A4C48"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6" w:history="1">
            <w:r w:rsidRPr="00AF159D">
              <w:rPr>
                <w:rStyle w:val="af3"/>
                <w:rFonts w:eastAsiaTheme="majorEastAsia"/>
                <w:noProof/>
              </w:rPr>
              <w:t>7.2.3.18.</w:t>
            </w:r>
            <w:r>
              <w:rPr>
                <w:rFonts w:asciiTheme="minorHAnsi" w:eastAsiaTheme="minorEastAsia" w:hAnsiTheme="minorHAnsi" w:cstheme="minorBidi"/>
                <w:noProof/>
                <w:snapToGrid/>
                <w:sz w:val="22"/>
                <w:szCs w:val="22"/>
              </w:rPr>
              <w:tab/>
            </w:r>
            <w:r w:rsidRPr="00AF159D">
              <w:rPr>
                <w:rStyle w:val="af3"/>
                <w:rFonts w:eastAsiaTheme="majorEastAsia"/>
                <w:noProof/>
              </w:rPr>
              <w:t>Произвольный выпуклый многогранник, имеющий не более 6</w:t>
            </w:r>
            <w:r w:rsidRPr="00AF159D">
              <w:rPr>
                <w:rStyle w:val="af3"/>
                <w:rFonts w:eastAsiaTheme="majorEastAsia"/>
                <w:noProof/>
                <w:lang w:val="en-US"/>
              </w:rPr>
              <w:t> </w:t>
            </w:r>
            <w:r w:rsidRPr="00AF159D">
              <w:rPr>
                <w:rStyle w:val="af3"/>
                <w:rFonts w:eastAsiaTheme="majorEastAsia"/>
                <w:noProof/>
              </w:rPr>
              <w:t xml:space="preserve">граней, </w:t>
            </w:r>
            <w:r w:rsidRPr="00AF159D">
              <w:rPr>
                <w:rStyle w:val="af3"/>
                <w:rFonts w:eastAsiaTheme="majorEastAsia"/>
                <w:noProof/>
                <w:lang w:val="en-US"/>
              </w:rPr>
              <w:t>ARB </w:t>
            </w:r>
            <w:r w:rsidRPr="00AF159D">
              <w:rPr>
                <w:rStyle w:val="af3"/>
                <w:rFonts w:eastAsiaTheme="majorEastAsia"/>
                <w:noProof/>
              </w:rPr>
              <w:t>(</w:t>
            </w:r>
            <w:r w:rsidRPr="00AF159D">
              <w:rPr>
                <w:rStyle w:val="af3"/>
                <w:rFonts w:eastAsiaTheme="majorEastAsia"/>
                <w:noProof/>
                <w:lang w:val="en-US"/>
              </w:rPr>
              <w:t>N</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_Toc221296446 \h </w:instrText>
            </w:r>
            <w:r>
              <w:rPr>
                <w:noProof/>
                <w:webHidden/>
              </w:rPr>
            </w:r>
            <w:r>
              <w:rPr>
                <w:noProof/>
                <w:webHidden/>
              </w:rPr>
              <w:fldChar w:fldCharType="separate"/>
            </w:r>
            <w:r>
              <w:rPr>
                <w:noProof/>
                <w:webHidden/>
              </w:rPr>
              <w:t>53</w:t>
            </w:r>
            <w:r>
              <w:rPr>
                <w:noProof/>
                <w:webHidden/>
              </w:rPr>
              <w:fldChar w:fldCharType="end"/>
            </w:r>
          </w:hyperlink>
        </w:p>
        <w:p w14:paraId="45A61941" w14:textId="7A7A5301"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7" w:history="1">
            <w:r w:rsidRPr="00AF159D">
              <w:rPr>
                <w:rStyle w:val="af3"/>
                <w:rFonts w:eastAsiaTheme="majorEastAsia"/>
                <w:noProof/>
              </w:rPr>
              <w:t>7.2.3.19.</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Параллелепипед с вершиной в начале координат, </w:t>
            </w:r>
            <w:r w:rsidRPr="00AF159D">
              <w:rPr>
                <w:rStyle w:val="af3"/>
                <w:rFonts w:eastAsiaTheme="majorEastAsia"/>
                <w:noProof/>
                <w:lang w:val="en-US"/>
              </w:rPr>
              <w:t>SBOX </w:t>
            </w:r>
            <w:r w:rsidRPr="00AF159D">
              <w:rPr>
                <w:rStyle w:val="af3"/>
                <w:rFonts w:eastAsiaTheme="majorEastAsia"/>
                <w:noProof/>
              </w:rPr>
              <w:t>(</w:t>
            </w:r>
            <w:r w:rsidRPr="00AF159D">
              <w:rPr>
                <w:rStyle w:val="af3"/>
                <w:rFonts w:eastAsiaTheme="majorEastAsia"/>
                <w:noProof/>
                <w:lang w:val="en-US"/>
              </w:rPr>
              <w:t>X</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_Toc221296447 \h </w:instrText>
            </w:r>
            <w:r>
              <w:rPr>
                <w:noProof/>
                <w:webHidden/>
              </w:rPr>
            </w:r>
            <w:r>
              <w:rPr>
                <w:noProof/>
                <w:webHidden/>
              </w:rPr>
              <w:fldChar w:fldCharType="separate"/>
            </w:r>
            <w:r>
              <w:rPr>
                <w:noProof/>
                <w:webHidden/>
              </w:rPr>
              <w:t>54</w:t>
            </w:r>
            <w:r>
              <w:rPr>
                <w:noProof/>
                <w:webHidden/>
              </w:rPr>
              <w:fldChar w:fldCharType="end"/>
            </w:r>
          </w:hyperlink>
        </w:p>
        <w:p w14:paraId="1023B9CB" w14:textId="15A05EC8"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8" w:history="1">
            <w:r w:rsidRPr="00AF159D">
              <w:rPr>
                <w:rStyle w:val="af3"/>
                <w:rFonts w:eastAsiaTheme="majorEastAsia"/>
                <w:noProof/>
              </w:rPr>
              <w:t>7.2.3.20.</w:t>
            </w:r>
            <w:r>
              <w:rPr>
                <w:rFonts w:asciiTheme="minorHAnsi" w:eastAsiaTheme="minorEastAsia" w:hAnsiTheme="minorHAnsi" w:cstheme="minorBidi"/>
                <w:noProof/>
                <w:snapToGrid/>
                <w:sz w:val="22"/>
                <w:szCs w:val="22"/>
              </w:rPr>
              <w:tab/>
            </w:r>
            <w:r w:rsidRPr="00AF159D">
              <w:rPr>
                <w:rStyle w:val="af3"/>
                <w:rFonts w:eastAsiaTheme="majorEastAsia"/>
                <w:noProof/>
              </w:rPr>
              <w:t xml:space="preserve">Правильная шестигранная призма с осью, совпадающей с </w:t>
            </w:r>
            <w:r w:rsidRPr="00AF159D">
              <w:rPr>
                <w:rStyle w:val="af3"/>
                <w:rFonts w:eastAsiaTheme="majorEastAsia"/>
                <w:noProof/>
                <w:lang w:val="en-US"/>
              </w:rPr>
              <w:t>OZ</w:t>
            </w:r>
            <w:r w:rsidRPr="00AF159D">
              <w:rPr>
                <w:rStyle w:val="af3"/>
                <w:rFonts w:eastAsiaTheme="majorEastAsia"/>
                <w:noProof/>
              </w:rPr>
              <w:t xml:space="preserve">, центрами нижнего основания в начале координат, </w:t>
            </w:r>
            <w:r w:rsidRPr="00AF159D">
              <w:rPr>
                <w:rStyle w:val="af3"/>
                <w:rFonts w:eastAsiaTheme="majorEastAsia"/>
                <w:noProof/>
                <w:lang w:val="en-US"/>
              </w:rPr>
              <w:t>SHEX </w:t>
            </w:r>
            <w:r w:rsidRPr="00AF159D">
              <w:rPr>
                <w:rStyle w:val="af3"/>
                <w:rFonts w:eastAsiaTheme="majorEastAsia"/>
                <w:noProof/>
              </w:rPr>
              <w:t>(</w:t>
            </w:r>
            <w:r w:rsidRPr="00AF159D">
              <w:rPr>
                <w:rStyle w:val="af3"/>
                <w:rFonts w:eastAsiaTheme="majorEastAsia"/>
                <w:noProof/>
                <w:lang w:val="en-US"/>
              </w:rPr>
              <w:t>I</w:t>
            </w:r>
            <w:r w:rsidRPr="00AF159D">
              <w:rPr>
                <w:rStyle w:val="af3"/>
                <w:rFonts w:eastAsiaTheme="majorEastAsia"/>
                <w:noProof/>
              </w:rPr>
              <w:t>)</w:t>
            </w:r>
            <w:r>
              <w:rPr>
                <w:noProof/>
                <w:webHidden/>
              </w:rPr>
              <w:tab/>
            </w:r>
            <w:r>
              <w:rPr>
                <w:noProof/>
                <w:webHidden/>
              </w:rPr>
              <w:fldChar w:fldCharType="begin"/>
            </w:r>
            <w:r>
              <w:rPr>
                <w:noProof/>
                <w:webHidden/>
              </w:rPr>
              <w:instrText xml:space="preserve"> PAGEREF _Toc221296448 \h </w:instrText>
            </w:r>
            <w:r>
              <w:rPr>
                <w:noProof/>
                <w:webHidden/>
              </w:rPr>
            </w:r>
            <w:r>
              <w:rPr>
                <w:noProof/>
                <w:webHidden/>
              </w:rPr>
              <w:fldChar w:fldCharType="separate"/>
            </w:r>
            <w:r>
              <w:rPr>
                <w:noProof/>
                <w:webHidden/>
              </w:rPr>
              <w:t>55</w:t>
            </w:r>
            <w:r>
              <w:rPr>
                <w:noProof/>
                <w:webHidden/>
              </w:rPr>
              <w:fldChar w:fldCharType="end"/>
            </w:r>
          </w:hyperlink>
        </w:p>
        <w:p w14:paraId="459B58CB" w14:textId="41467644"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49" w:history="1">
            <w:r w:rsidRPr="00AF159D">
              <w:rPr>
                <w:rStyle w:val="af3"/>
                <w:rFonts w:eastAsiaTheme="majorEastAsia"/>
                <w:noProof/>
              </w:rPr>
              <w:t>7.2.3.21.</w:t>
            </w:r>
            <w:r>
              <w:rPr>
                <w:rFonts w:asciiTheme="minorHAnsi" w:eastAsiaTheme="minorEastAsia" w:hAnsiTheme="minorHAnsi" w:cstheme="minorBidi"/>
                <w:noProof/>
                <w:snapToGrid/>
                <w:sz w:val="22"/>
                <w:szCs w:val="22"/>
              </w:rPr>
              <w:tab/>
            </w:r>
            <w:r w:rsidRPr="00AF159D">
              <w:rPr>
                <w:rStyle w:val="af3"/>
                <w:rFonts w:eastAsiaTheme="majorEastAsia"/>
                <w:noProof/>
              </w:rPr>
              <w:t>Примеры задания секции тел</w:t>
            </w:r>
            <w:r>
              <w:rPr>
                <w:noProof/>
                <w:webHidden/>
              </w:rPr>
              <w:tab/>
            </w:r>
            <w:r>
              <w:rPr>
                <w:noProof/>
                <w:webHidden/>
              </w:rPr>
              <w:fldChar w:fldCharType="begin"/>
            </w:r>
            <w:r>
              <w:rPr>
                <w:noProof/>
                <w:webHidden/>
              </w:rPr>
              <w:instrText xml:space="preserve"> PAGEREF _Toc221296449 \h </w:instrText>
            </w:r>
            <w:r>
              <w:rPr>
                <w:noProof/>
                <w:webHidden/>
              </w:rPr>
            </w:r>
            <w:r>
              <w:rPr>
                <w:noProof/>
                <w:webHidden/>
              </w:rPr>
              <w:fldChar w:fldCharType="separate"/>
            </w:r>
            <w:r>
              <w:rPr>
                <w:noProof/>
                <w:webHidden/>
              </w:rPr>
              <w:t>55</w:t>
            </w:r>
            <w:r>
              <w:rPr>
                <w:noProof/>
                <w:webHidden/>
              </w:rPr>
              <w:fldChar w:fldCharType="end"/>
            </w:r>
          </w:hyperlink>
        </w:p>
        <w:p w14:paraId="73AA387D" w14:textId="3C98AE7E" w:rsidR="00D24948" w:rsidRDefault="00D24948">
          <w:pPr>
            <w:pStyle w:val="24"/>
            <w:rPr>
              <w:rFonts w:asciiTheme="minorHAnsi" w:eastAsiaTheme="minorEastAsia" w:hAnsiTheme="minorHAnsi" w:cstheme="minorBidi"/>
              <w:noProof/>
              <w:snapToGrid/>
              <w:sz w:val="22"/>
              <w:szCs w:val="22"/>
            </w:rPr>
          </w:pPr>
          <w:hyperlink w:anchor="_Toc221296450" w:history="1">
            <w:r w:rsidRPr="00AF159D">
              <w:rPr>
                <w:rStyle w:val="af3"/>
                <w:rFonts w:eastAsiaTheme="majorEastAsia"/>
                <w:noProof/>
              </w:rPr>
              <w:t>7.2.4. Секция зон</w:t>
            </w:r>
            <w:r>
              <w:rPr>
                <w:noProof/>
                <w:webHidden/>
              </w:rPr>
              <w:tab/>
            </w:r>
            <w:r>
              <w:rPr>
                <w:noProof/>
                <w:webHidden/>
              </w:rPr>
              <w:fldChar w:fldCharType="begin"/>
            </w:r>
            <w:r>
              <w:rPr>
                <w:noProof/>
                <w:webHidden/>
              </w:rPr>
              <w:instrText xml:space="preserve"> PAGEREF _Toc221296450 \h </w:instrText>
            </w:r>
            <w:r>
              <w:rPr>
                <w:noProof/>
                <w:webHidden/>
              </w:rPr>
            </w:r>
            <w:r>
              <w:rPr>
                <w:noProof/>
                <w:webHidden/>
              </w:rPr>
              <w:fldChar w:fldCharType="separate"/>
            </w:r>
            <w:r>
              <w:rPr>
                <w:noProof/>
                <w:webHidden/>
              </w:rPr>
              <w:t>55</w:t>
            </w:r>
            <w:r>
              <w:rPr>
                <w:noProof/>
                <w:webHidden/>
              </w:rPr>
              <w:fldChar w:fldCharType="end"/>
            </w:r>
          </w:hyperlink>
        </w:p>
        <w:p w14:paraId="6445FDF5" w14:textId="417EF6F5" w:rsidR="00D24948" w:rsidRDefault="00D24948">
          <w:pPr>
            <w:pStyle w:val="24"/>
            <w:rPr>
              <w:rFonts w:asciiTheme="minorHAnsi" w:eastAsiaTheme="minorEastAsia" w:hAnsiTheme="minorHAnsi" w:cstheme="minorBidi"/>
              <w:noProof/>
              <w:snapToGrid/>
              <w:sz w:val="22"/>
              <w:szCs w:val="22"/>
            </w:rPr>
          </w:pPr>
          <w:hyperlink w:anchor="_Toc221296451" w:history="1">
            <w:r w:rsidRPr="00AF159D">
              <w:rPr>
                <w:rStyle w:val="af3"/>
                <w:rFonts w:eastAsiaTheme="majorEastAsia"/>
                <w:noProof/>
              </w:rPr>
              <w:t>7.3. Описание сложных систем</w:t>
            </w:r>
            <w:r>
              <w:rPr>
                <w:noProof/>
                <w:webHidden/>
              </w:rPr>
              <w:tab/>
            </w:r>
            <w:r>
              <w:rPr>
                <w:noProof/>
                <w:webHidden/>
              </w:rPr>
              <w:fldChar w:fldCharType="begin"/>
            </w:r>
            <w:r>
              <w:rPr>
                <w:noProof/>
                <w:webHidden/>
              </w:rPr>
              <w:instrText xml:space="preserve"> PAGEREF _Toc221296451 \h </w:instrText>
            </w:r>
            <w:r>
              <w:rPr>
                <w:noProof/>
                <w:webHidden/>
              </w:rPr>
            </w:r>
            <w:r>
              <w:rPr>
                <w:noProof/>
                <w:webHidden/>
              </w:rPr>
              <w:fldChar w:fldCharType="separate"/>
            </w:r>
            <w:r>
              <w:rPr>
                <w:noProof/>
                <w:webHidden/>
              </w:rPr>
              <w:t>63</w:t>
            </w:r>
            <w:r>
              <w:rPr>
                <w:noProof/>
                <w:webHidden/>
              </w:rPr>
              <w:fldChar w:fldCharType="end"/>
            </w:r>
          </w:hyperlink>
        </w:p>
        <w:p w14:paraId="6C2C853B" w14:textId="04500C2B" w:rsidR="00D24948" w:rsidRDefault="00D24948">
          <w:pPr>
            <w:pStyle w:val="24"/>
            <w:rPr>
              <w:rFonts w:asciiTheme="minorHAnsi" w:eastAsiaTheme="minorEastAsia" w:hAnsiTheme="minorHAnsi" w:cstheme="minorBidi"/>
              <w:noProof/>
              <w:snapToGrid/>
              <w:sz w:val="22"/>
              <w:szCs w:val="22"/>
            </w:rPr>
          </w:pPr>
          <w:hyperlink w:anchor="_Toc221296452" w:history="1">
            <w:r w:rsidRPr="00AF159D">
              <w:rPr>
                <w:rStyle w:val="af3"/>
                <w:rFonts w:eastAsiaTheme="majorEastAsia"/>
                <w:noProof/>
              </w:rPr>
              <w:t>7.3.1. Сети (основные понятия)</w:t>
            </w:r>
            <w:r>
              <w:rPr>
                <w:noProof/>
                <w:webHidden/>
              </w:rPr>
              <w:tab/>
            </w:r>
            <w:r>
              <w:rPr>
                <w:noProof/>
                <w:webHidden/>
              </w:rPr>
              <w:fldChar w:fldCharType="begin"/>
            </w:r>
            <w:r>
              <w:rPr>
                <w:noProof/>
                <w:webHidden/>
              </w:rPr>
              <w:instrText xml:space="preserve"> PAGEREF _Toc221296452 \h </w:instrText>
            </w:r>
            <w:r>
              <w:rPr>
                <w:noProof/>
                <w:webHidden/>
              </w:rPr>
            </w:r>
            <w:r>
              <w:rPr>
                <w:noProof/>
                <w:webHidden/>
              </w:rPr>
              <w:fldChar w:fldCharType="separate"/>
            </w:r>
            <w:r>
              <w:rPr>
                <w:noProof/>
                <w:webHidden/>
              </w:rPr>
              <w:t>64</w:t>
            </w:r>
            <w:r>
              <w:rPr>
                <w:noProof/>
                <w:webHidden/>
              </w:rPr>
              <w:fldChar w:fldCharType="end"/>
            </w:r>
          </w:hyperlink>
        </w:p>
        <w:p w14:paraId="0300117D" w14:textId="17F3AEAC"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53" w:history="1">
            <w:r w:rsidRPr="00AF159D">
              <w:rPr>
                <w:rStyle w:val="af3"/>
                <w:rFonts w:eastAsiaTheme="majorEastAsia"/>
                <w:noProof/>
              </w:rPr>
              <w:t>7.3.1.1.</w:t>
            </w:r>
            <w:r>
              <w:rPr>
                <w:rFonts w:asciiTheme="minorHAnsi" w:eastAsiaTheme="minorEastAsia" w:hAnsiTheme="minorHAnsi" w:cstheme="minorBidi"/>
                <w:noProof/>
                <w:snapToGrid/>
                <w:sz w:val="22"/>
                <w:szCs w:val="22"/>
              </w:rPr>
              <w:tab/>
            </w:r>
            <w:r w:rsidRPr="00AF159D">
              <w:rPr>
                <w:rStyle w:val="af3"/>
                <w:rFonts w:eastAsiaTheme="majorEastAsia"/>
                <w:noProof/>
              </w:rPr>
              <w:t>Двумерная сеть</w:t>
            </w:r>
            <w:r>
              <w:rPr>
                <w:noProof/>
                <w:webHidden/>
              </w:rPr>
              <w:tab/>
            </w:r>
            <w:r>
              <w:rPr>
                <w:noProof/>
                <w:webHidden/>
              </w:rPr>
              <w:fldChar w:fldCharType="begin"/>
            </w:r>
            <w:r>
              <w:rPr>
                <w:noProof/>
                <w:webHidden/>
              </w:rPr>
              <w:instrText xml:space="preserve"> PAGEREF _Toc221296453 \h </w:instrText>
            </w:r>
            <w:r>
              <w:rPr>
                <w:noProof/>
                <w:webHidden/>
              </w:rPr>
            </w:r>
            <w:r>
              <w:rPr>
                <w:noProof/>
                <w:webHidden/>
              </w:rPr>
              <w:fldChar w:fldCharType="separate"/>
            </w:r>
            <w:r>
              <w:rPr>
                <w:noProof/>
                <w:webHidden/>
              </w:rPr>
              <w:t>65</w:t>
            </w:r>
            <w:r>
              <w:rPr>
                <w:noProof/>
                <w:webHidden/>
              </w:rPr>
              <w:fldChar w:fldCharType="end"/>
            </w:r>
          </w:hyperlink>
        </w:p>
        <w:p w14:paraId="34AB8F00" w14:textId="257946EE"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54" w:history="1">
            <w:r w:rsidRPr="00AF159D">
              <w:rPr>
                <w:rStyle w:val="af3"/>
                <w:rFonts w:eastAsiaTheme="majorEastAsia"/>
                <w:noProof/>
              </w:rPr>
              <w:t>7.3.1.2.</w:t>
            </w:r>
            <w:r>
              <w:rPr>
                <w:rFonts w:asciiTheme="minorHAnsi" w:eastAsiaTheme="minorEastAsia" w:hAnsiTheme="minorHAnsi" w:cstheme="minorBidi"/>
                <w:noProof/>
                <w:snapToGrid/>
                <w:sz w:val="22"/>
                <w:szCs w:val="22"/>
              </w:rPr>
              <w:tab/>
            </w:r>
            <w:r w:rsidRPr="00AF159D">
              <w:rPr>
                <w:rStyle w:val="af3"/>
                <w:rFonts w:eastAsiaTheme="majorEastAsia"/>
                <w:noProof/>
              </w:rPr>
              <w:t>Трёхмерная сеть</w:t>
            </w:r>
            <w:r>
              <w:rPr>
                <w:noProof/>
                <w:webHidden/>
              </w:rPr>
              <w:tab/>
            </w:r>
            <w:r>
              <w:rPr>
                <w:noProof/>
                <w:webHidden/>
              </w:rPr>
              <w:fldChar w:fldCharType="begin"/>
            </w:r>
            <w:r>
              <w:rPr>
                <w:noProof/>
                <w:webHidden/>
              </w:rPr>
              <w:instrText xml:space="preserve"> PAGEREF _Toc221296454 \h </w:instrText>
            </w:r>
            <w:r>
              <w:rPr>
                <w:noProof/>
                <w:webHidden/>
              </w:rPr>
            </w:r>
            <w:r>
              <w:rPr>
                <w:noProof/>
                <w:webHidden/>
              </w:rPr>
              <w:fldChar w:fldCharType="separate"/>
            </w:r>
            <w:r>
              <w:rPr>
                <w:noProof/>
                <w:webHidden/>
              </w:rPr>
              <w:t>66</w:t>
            </w:r>
            <w:r>
              <w:rPr>
                <w:noProof/>
                <w:webHidden/>
              </w:rPr>
              <w:fldChar w:fldCharType="end"/>
            </w:r>
          </w:hyperlink>
        </w:p>
        <w:p w14:paraId="3499BB62" w14:textId="06B1E014" w:rsidR="00D24948" w:rsidRDefault="00D24948">
          <w:pPr>
            <w:pStyle w:val="24"/>
            <w:rPr>
              <w:rFonts w:asciiTheme="minorHAnsi" w:eastAsiaTheme="minorEastAsia" w:hAnsiTheme="minorHAnsi" w:cstheme="minorBidi"/>
              <w:noProof/>
              <w:snapToGrid/>
              <w:sz w:val="22"/>
              <w:szCs w:val="22"/>
            </w:rPr>
          </w:pPr>
          <w:hyperlink w:anchor="_Toc221296455" w:history="1">
            <w:r w:rsidRPr="00AF159D">
              <w:rPr>
                <w:rStyle w:val="af3"/>
                <w:rFonts w:eastAsiaTheme="majorEastAsia"/>
                <w:noProof/>
              </w:rPr>
              <w:t>7.3.2. Описание прототипа ячейки сети</w:t>
            </w:r>
            <w:r>
              <w:rPr>
                <w:noProof/>
                <w:webHidden/>
              </w:rPr>
              <w:tab/>
            </w:r>
            <w:r>
              <w:rPr>
                <w:noProof/>
                <w:webHidden/>
              </w:rPr>
              <w:fldChar w:fldCharType="begin"/>
            </w:r>
            <w:r>
              <w:rPr>
                <w:noProof/>
                <w:webHidden/>
              </w:rPr>
              <w:instrText xml:space="preserve"> PAGEREF _Toc221296455 \h </w:instrText>
            </w:r>
            <w:r>
              <w:rPr>
                <w:noProof/>
                <w:webHidden/>
              </w:rPr>
            </w:r>
            <w:r>
              <w:rPr>
                <w:noProof/>
                <w:webHidden/>
              </w:rPr>
              <w:fldChar w:fldCharType="separate"/>
            </w:r>
            <w:r>
              <w:rPr>
                <w:noProof/>
                <w:webHidden/>
              </w:rPr>
              <w:t>68</w:t>
            </w:r>
            <w:r>
              <w:rPr>
                <w:noProof/>
                <w:webHidden/>
              </w:rPr>
              <w:fldChar w:fldCharType="end"/>
            </w:r>
          </w:hyperlink>
        </w:p>
        <w:p w14:paraId="08B67AEB" w14:textId="44ACD9F1" w:rsidR="00D24948" w:rsidRDefault="00D24948">
          <w:pPr>
            <w:pStyle w:val="24"/>
            <w:rPr>
              <w:rFonts w:asciiTheme="minorHAnsi" w:eastAsiaTheme="minorEastAsia" w:hAnsiTheme="minorHAnsi" w:cstheme="minorBidi"/>
              <w:noProof/>
              <w:snapToGrid/>
              <w:sz w:val="22"/>
              <w:szCs w:val="22"/>
            </w:rPr>
          </w:pPr>
          <w:hyperlink w:anchor="_Toc221296456" w:history="1">
            <w:r w:rsidRPr="00AF159D">
              <w:rPr>
                <w:rStyle w:val="af3"/>
                <w:rFonts w:eastAsiaTheme="majorEastAsia"/>
                <w:noProof/>
              </w:rPr>
              <w:t>7.3.3. Описание сетей основной геометрии</w:t>
            </w:r>
            <w:r>
              <w:rPr>
                <w:noProof/>
                <w:webHidden/>
              </w:rPr>
              <w:tab/>
            </w:r>
            <w:r>
              <w:rPr>
                <w:noProof/>
                <w:webHidden/>
              </w:rPr>
              <w:fldChar w:fldCharType="begin"/>
            </w:r>
            <w:r>
              <w:rPr>
                <w:noProof/>
                <w:webHidden/>
              </w:rPr>
              <w:instrText xml:space="preserve"> PAGEREF _Toc221296456 \h </w:instrText>
            </w:r>
            <w:r>
              <w:rPr>
                <w:noProof/>
                <w:webHidden/>
              </w:rPr>
            </w:r>
            <w:r>
              <w:rPr>
                <w:noProof/>
                <w:webHidden/>
              </w:rPr>
              <w:fldChar w:fldCharType="separate"/>
            </w:r>
            <w:r>
              <w:rPr>
                <w:noProof/>
                <w:webHidden/>
              </w:rPr>
              <w:t>69</w:t>
            </w:r>
            <w:r>
              <w:rPr>
                <w:noProof/>
                <w:webHidden/>
              </w:rPr>
              <w:fldChar w:fldCharType="end"/>
            </w:r>
          </w:hyperlink>
        </w:p>
        <w:p w14:paraId="5B963474" w14:textId="13894BAD"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57" w:history="1">
            <w:r w:rsidRPr="00AF159D">
              <w:rPr>
                <w:rStyle w:val="af3"/>
                <w:rFonts w:eastAsiaTheme="majorEastAsia"/>
                <w:noProof/>
              </w:rPr>
              <w:t>7.3.3.1.</w:t>
            </w:r>
            <w:r>
              <w:rPr>
                <w:rFonts w:asciiTheme="minorHAnsi" w:eastAsiaTheme="minorEastAsia" w:hAnsiTheme="minorHAnsi" w:cstheme="minorBidi"/>
                <w:noProof/>
                <w:snapToGrid/>
                <w:sz w:val="22"/>
                <w:szCs w:val="22"/>
              </w:rPr>
              <w:tab/>
            </w:r>
            <w:r w:rsidRPr="00AF159D">
              <w:rPr>
                <w:rStyle w:val="af3"/>
                <w:rFonts w:eastAsiaTheme="majorEastAsia"/>
                <w:noProof/>
              </w:rPr>
              <w:t>Заголовок</w:t>
            </w:r>
            <w:r>
              <w:rPr>
                <w:noProof/>
                <w:webHidden/>
              </w:rPr>
              <w:tab/>
            </w:r>
            <w:r>
              <w:rPr>
                <w:noProof/>
                <w:webHidden/>
              </w:rPr>
              <w:fldChar w:fldCharType="begin"/>
            </w:r>
            <w:r>
              <w:rPr>
                <w:noProof/>
                <w:webHidden/>
              </w:rPr>
              <w:instrText xml:space="preserve"> PAGEREF _Toc221296457 \h </w:instrText>
            </w:r>
            <w:r>
              <w:rPr>
                <w:noProof/>
                <w:webHidden/>
              </w:rPr>
            </w:r>
            <w:r>
              <w:rPr>
                <w:noProof/>
                <w:webHidden/>
              </w:rPr>
              <w:fldChar w:fldCharType="separate"/>
            </w:r>
            <w:r>
              <w:rPr>
                <w:noProof/>
                <w:webHidden/>
              </w:rPr>
              <w:t>70</w:t>
            </w:r>
            <w:r>
              <w:rPr>
                <w:noProof/>
                <w:webHidden/>
              </w:rPr>
              <w:fldChar w:fldCharType="end"/>
            </w:r>
          </w:hyperlink>
        </w:p>
        <w:p w14:paraId="2C6730FD" w14:textId="3501C6F5"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58" w:history="1">
            <w:r w:rsidRPr="00AF159D">
              <w:rPr>
                <w:rStyle w:val="af3"/>
                <w:rFonts w:eastAsiaTheme="majorEastAsia"/>
                <w:noProof/>
              </w:rPr>
              <w:t>7.3.3.2.</w:t>
            </w:r>
            <w:r>
              <w:rPr>
                <w:rFonts w:asciiTheme="minorHAnsi" w:eastAsiaTheme="minorEastAsia" w:hAnsiTheme="minorHAnsi" w:cstheme="minorBidi"/>
                <w:noProof/>
                <w:snapToGrid/>
                <w:sz w:val="22"/>
                <w:szCs w:val="22"/>
              </w:rPr>
              <w:tab/>
            </w:r>
            <w:r w:rsidRPr="00AF159D">
              <w:rPr>
                <w:rStyle w:val="af3"/>
                <w:rFonts w:eastAsiaTheme="majorEastAsia"/>
                <w:noProof/>
              </w:rPr>
              <w:t>Картограмма имён прототипов ячеек</w:t>
            </w:r>
            <w:r>
              <w:rPr>
                <w:noProof/>
                <w:webHidden/>
              </w:rPr>
              <w:tab/>
            </w:r>
            <w:r>
              <w:rPr>
                <w:noProof/>
                <w:webHidden/>
              </w:rPr>
              <w:fldChar w:fldCharType="begin"/>
            </w:r>
            <w:r>
              <w:rPr>
                <w:noProof/>
                <w:webHidden/>
              </w:rPr>
              <w:instrText xml:space="preserve"> PAGEREF _Toc221296458 \h </w:instrText>
            </w:r>
            <w:r>
              <w:rPr>
                <w:noProof/>
                <w:webHidden/>
              </w:rPr>
            </w:r>
            <w:r>
              <w:rPr>
                <w:noProof/>
                <w:webHidden/>
              </w:rPr>
              <w:fldChar w:fldCharType="separate"/>
            </w:r>
            <w:r>
              <w:rPr>
                <w:noProof/>
                <w:webHidden/>
              </w:rPr>
              <w:t>70</w:t>
            </w:r>
            <w:r>
              <w:rPr>
                <w:noProof/>
                <w:webHidden/>
              </w:rPr>
              <w:fldChar w:fldCharType="end"/>
            </w:r>
          </w:hyperlink>
        </w:p>
        <w:p w14:paraId="0DCF3480" w14:textId="09FE0D97"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59" w:history="1">
            <w:r w:rsidRPr="00AF159D">
              <w:rPr>
                <w:rStyle w:val="af3"/>
                <w:rFonts w:eastAsiaTheme="majorEastAsia"/>
                <w:noProof/>
              </w:rPr>
              <w:t>7.3.3.3.</w:t>
            </w:r>
            <w:r>
              <w:rPr>
                <w:rFonts w:asciiTheme="minorHAnsi" w:eastAsiaTheme="minorEastAsia" w:hAnsiTheme="minorHAnsi" w:cstheme="minorBidi"/>
                <w:noProof/>
                <w:snapToGrid/>
                <w:sz w:val="22"/>
                <w:szCs w:val="22"/>
              </w:rPr>
              <w:tab/>
            </w:r>
            <w:r w:rsidRPr="00AF159D">
              <w:rPr>
                <w:rStyle w:val="af3"/>
                <w:rFonts w:eastAsiaTheme="majorEastAsia"/>
                <w:noProof/>
              </w:rPr>
              <w:t>Картограммы регистрационных номеров</w:t>
            </w:r>
            <w:r>
              <w:rPr>
                <w:noProof/>
                <w:webHidden/>
              </w:rPr>
              <w:tab/>
            </w:r>
            <w:r>
              <w:rPr>
                <w:noProof/>
                <w:webHidden/>
              </w:rPr>
              <w:fldChar w:fldCharType="begin"/>
            </w:r>
            <w:r>
              <w:rPr>
                <w:noProof/>
                <w:webHidden/>
              </w:rPr>
              <w:instrText xml:space="preserve"> PAGEREF _Toc221296459 \h </w:instrText>
            </w:r>
            <w:r>
              <w:rPr>
                <w:noProof/>
                <w:webHidden/>
              </w:rPr>
            </w:r>
            <w:r>
              <w:rPr>
                <w:noProof/>
                <w:webHidden/>
              </w:rPr>
              <w:fldChar w:fldCharType="separate"/>
            </w:r>
            <w:r>
              <w:rPr>
                <w:noProof/>
                <w:webHidden/>
              </w:rPr>
              <w:t>72</w:t>
            </w:r>
            <w:r>
              <w:rPr>
                <w:noProof/>
                <w:webHidden/>
              </w:rPr>
              <w:fldChar w:fldCharType="end"/>
            </w:r>
          </w:hyperlink>
        </w:p>
        <w:p w14:paraId="611DDD20" w14:textId="64E94F68"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60" w:history="1">
            <w:r w:rsidRPr="00AF159D">
              <w:rPr>
                <w:rStyle w:val="af3"/>
                <w:rFonts w:eastAsiaTheme="majorEastAsia"/>
                <w:noProof/>
              </w:rPr>
              <w:t>7.3.3.4.</w:t>
            </w:r>
            <w:r>
              <w:rPr>
                <w:rFonts w:asciiTheme="minorHAnsi" w:eastAsiaTheme="minorEastAsia" w:hAnsiTheme="minorHAnsi" w:cstheme="minorBidi"/>
                <w:noProof/>
                <w:snapToGrid/>
                <w:sz w:val="22"/>
                <w:szCs w:val="22"/>
              </w:rPr>
              <w:tab/>
            </w:r>
            <w:r w:rsidRPr="00AF159D">
              <w:rPr>
                <w:rStyle w:val="af3"/>
                <w:rFonts w:eastAsiaTheme="majorEastAsia"/>
                <w:noProof/>
              </w:rPr>
              <w:t>Картограммы объектных номеров</w:t>
            </w:r>
            <w:r>
              <w:rPr>
                <w:noProof/>
                <w:webHidden/>
              </w:rPr>
              <w:tab/>
            </w:r>
            <w:r>
              <w:rPr>
                <w:noProof/>
                <w:webHidden/>
              </w:rPr>
              <w:fldChar w:fldCharType="begin"/>
            </w:r>
            <w:r>
              <w:rPr>
                <w:noProof/>
                <w:webHidden/>
              </w:rPr>
              <w:instrText xml:space="preserve"> PAGEREF _Toc221296460 \h </w:instrText>
            </w:r>
            <w:r>
              <w:rPr>
                <w:noProof/>
                <w:webHidden/>
              </w:rPr>
            </w:r>
            <w:r>
              <w:rPr>
                <w:noProof/>
                <w:webHidden/>
              </w:rPr>
              <w:fldChar w:fldCharType="separate"/>
            </w:r>
            <w:r>
              <w:rPr>
                <w:noProof/>
                <w:webHidden/>
              </w:rPr>
              <w:t>74</w:t>
            </w:r>
            <w:r>
              <w:rPr>
                <w:noProof/>
                <w:webHidden/>
              </w:rPr>
              <w:fldChar w:fldCharType="end"/>
            </w:r>
          </w:hyperlink>
        </w:p>
        <w:p w14:paraId="51B91188" w14:textId="01AD3A7F"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61" w:history="1">
            <w:r w:rsidRPr="00AF159D">
              <w:rPr>
                <w:rStyle w:val="af3"/>
                <w:rFonts w:eastAsiaTheme="majorEastAsia"/>
                <w:noProof/>
              </w:rPr>
              <w:t>7.3.3.5.</w:t>
            </w:r>
            <w:r>
              <w:rPr>
                <w:rFonts w:asciiTheme="minorHAnsi" w:eastAsiaTheme="minorEastAsia" w:hAnsiTheme="minorHAnsi" w:cstheme="minorBidi"/>
                <w:noProof/>
                <w:snapToGrid/>
                <w:sz w:val="22"/>
                <w:szCs w:val="22"/>
              </w:rPr>
              <w:tab/>
            </w:r>
            <w:r w:rsidRPr="00AF159D">
              <w:rPr>
                <w:rStyle w:val="af3"/>
                <w:rFonts w:eastAsiaTheme="majorEastAsia"/>
                <w:noProof/>
              </w:rPr>
              <w:t>Картограммы материальных номеров</w:t>
            </w:r>
            <w:r>
              <w:rPr>
                <w:noProof/>
                <w:webHidden/>
              </w:rPr>
              <w:tab/>
            </w:r>
            <w:r>
              <w:rPr>
                <w:noProof/>
                <w:webHidden/>
              </w:rPr>
              <w:fldChar w:fldCharType="begin"/>
            </w:r>
            <w:r>
              <w:rPr>
                <w:noProof/>
                <w:webHidden/>
              </w:rPr>
              <w:instrText xml:space="preserve"> PAGEREF _Toc221296461 \h </w:instrText>
            </w:r>
            <w:r>
              <w:rPr>
                <w:noProof/>
                <w:webHidden/>
              </w:rPr>
            </w:r>
            <w:r>
              <w:rPr>
                <w:noProof/>
                <w:webHidden/>
              </w:rPr>
              <w:fldChar w:fldCharType="separate"/>
            </w:r>
            <w:r>
              <w:rPr>
                <w:noProof/>
                <w:webHidden/>
              </w:rPr>
              <w:t>74</w:t>
            </w:r>
            <w:r>
              <w:rPr>
                <w:noProof/>
                <w:webHidden/>
              </w:rPr>
              <w:fldChar w:fldCharType="end"/>
            </w:r>
          </w:hyperlink>
        </w:p>
        <w:p w14:paraId="43E26061" w14:textId="351448E4" w:rsidR="00D24948" w:rsidRDefault="00D24948">
          <w:pPr>
            <w:pStyle w:val="24"/>
            <w:rPr>
              <w:rFonts w:asciiTheme="minorHAnsi" w:eastAsiaTheme="minorEastAsia" w:hAnsiTheme="minorHAnsi" w:cstheme="minorBidi"/>
              <w:noProof/>
              <w:snapToGrid/>
              <w:sz w:val="22"/>
              <w:szCs w:val="22"/>
            </w:rPr>
          </w:pPr>
          <w:hyperlink w:anchor="_Toc221296462" w:history="1">
            <w:r w:rsidRPr="00AF159D">
              <w:rPr>
                <w:rStyle w:val="af3"/>
                <w:rFonts w:eastAsiaTheme="majorEastAsia"/>
                <w:noProof/>
              </w:rPr>
              <w:t>7.3.4. Решётки (основные понятия)</w:t>
            </w:r>
            <w:r>
              <w:rPr>
                <w:noProof/>
                <w:webHidden/>
              </w:rPr>
              <w:tab/>
            </w:r>
            <w:r>
              <w:rPr>
                <w:noProof/>
                <w:webHidden/>
              </w:rPr>
              <w:fldChar w:fldCharType="begin"/>
            </w:r>
            <w:r>
              <w:rPr>
                <w:noProof/>
                <w:webHidden/>
              </w:rPr>
              <w:instrText xml:space="preserve"> PAGEREF _Toc221296462 \h </w:instrText>
            </w:r>
            <w:r>
              <w:rPr>
                <w:noProof/>
                <w:webHidden/>
              </w:rPr>
            </w:r>
            <w:r>
              <w:rPr>
                <w:noProof/>
                <w:webHidden/>
              </w:rPr>
              <w:fldChar w:fldCharType="separate"/>
            </w:r>
            <w:r>
              <w:rPr>
                <w:noProof/>
                <w:webHidden/>
              </w:rPr>
              <w:t>74</w:t>
            </w:r>
            <w:r>
              <w:rPr>
                <w:noProof/>
                <w:webHidden/>
              </w:rPr>
              <w:fldChar w:fldCharType="end"/>
            </w:r>
          </w:hyperlink>
        </w:p>
        <w:p w14:paraId="5E983823" w14:textId="49B3938D" w:rsidR="00D24948" w:rsidRDefault="00D24948">
          <w:pPr>
            <w:pStyle w:val="24"/>
            <w:rPr>
              <w:rFonts w:asciiTheme="minorHAnsi" w:eastAsiaTheme="minorEastAsia" w:hAnsiTheme="minorHAnsi" w:cstheme="minorBidi"/>
              <w:noProof/>
              <w:snapToGrid/>
              <w:sz w:val="22"/>
              <w:szCs w:val="22"/>
            </w:rPr>
          </w:pPr>
          <w:hyperlink w:anchor="_Toc221296463" w:history="1">
            <w:r w:rsidRPr="00AF159D">
              <w:rPr>
                <w:rStyle w:val="af3"/>
                <w:rFonts w:eastAsiaTheme="majorEastAsia"/>
                <w:noProof/>
              </w:rPr>
              <w:t>7.3.5. Описание прототипа элемента решётки</w:t>
            </w:r>
            <w:r>
              <w:rPr>
                <w:noProof/>
                <w:webHidden/>
              </w:rPr>
              <w:tab/>
            </w:r>
            <w:r>
              <w:rPr>
                <w:noProof/>
                <w:webHidden/>
              </w:rPr>
              <w:fldChar w:fldCharType="begin"/>
            </w:r>
            <w:r>
              <w:rPr>
                <w:noProof/>
                <w:webHidden/>
              </w:rPr>
              <w:instrText xml:space="preserve"> PAGEREF _Toc221296463 \h </w:instrText>
            </w:r>
            <w:r>
              <w:rPr>
                <w:noProof/>
                <w:webHidden/>
              </w:rPr>
            </w:r>
            <w:r>
              <w:rPr>
                <w:noProof/>
                <w:webHidden/>
              </w:rPr>
              <w:fldChar w:fldCharType="separate"/>
            </w:r>
            <w:r>
              <w:rPr>
                <w:noProof/>
                <w:webHidden/>
              </w:rPr>
              <w:t>74</w:t>
            </w:r>
            <w:r>
              <w:rPr>
                <w:noProof/>
                <w:webHidden/>
              </w:rPr>
              <w:fldChar w:fldCharType="end"/>
            </w:r>
          </w:hyperlink>
        </w:p>
        <w:p w14:paraId="10AE7AD2" w14:textId="3E32FE20" w:rsidR="00D24948" w:rsidRDefault="00D24948">
          <w:pPr>
            <w:pStyle w:val="24"/>
            <w:rPr>
              <w:rFonts w:asciiTheme="minorHAnsi" w:eastAsiaTheme="minorEastAsia" w:hAnsiTheme="minorHAnsi" w:cstheme="minorBidi"/>
              <w:noProof/>
              <w:snapToGrid/>
              <w:sz w:val="22"/>
              <w:szCs w:val="22"/>
            </w:rPr>
          </w:pPr>
          <w:hyperlink w:anchor="_Toc221296464" w:history="1">
            <w:r w:rsidRPr="00AF159D">
              <w:rPr>
                <w:rStyle w:val="af3"/>
                <w:rFonts w:eastAsiaTheme="majorEastAsia"/>
                <w:noProof/>
              </w:rPr>
              <w:t>7.3.6. Описание решётки</w:t>
            </w:r>
            <w:r>
              <w:rPr>
                <w:noProof/>
                <w:webHidden/>
              </w:rPr>
              <w:tab/>
            </w:r>
            <w:r>
              <w:rPr>
                <w:noProof/>
                <w:webHidden/>
              </w:rPr>
              <w:fldChar w:fldCharType="begin"/>
            </w:r>
            <w:r>
              <w:rPr>
                <w:noProof/>
                <w:webHidden/>
              </w:rPr>
              <w:instrText xml:space="preserve"> PAGEREF _Toc221296464 \h </w:instrText>
            </w:r>
            <w:r>
              <w:rPr>
                <w:noProof/>
                <w:webHidden/>
              </w:rPr>
            </w:r>
            <w:r>
              <w:rPr>
                <w:noProof/>
                <w:webHidden/>
              </w:rPr>
              <w:fldChar w:fldCharType="separate"/>
            </w:r>
            <w:r>
              <w:rPr>
                <w:noProof/>
                <w:webHidden/>
              </w:rPr>
              <w:t>74</w:t>
            </w:r>
            <w:r>
              <w:rPr>
                <w:noProof/>
                <w:webHidden/>
              </w:rPr>
              <w:fldChar w:fldCharType="end"/>
            </w:r>
          </w:hyperlink>
        </w:p>
        <w:p w14:paraId="10AA978B" w14:textId="6E143DFE" w:rsidR="00D24948" w:rsidRDefault="00D24948">
          <w:pPr>
            <w:pStyle w:val="24"/>
            <w:tabs>
              <w:tab w:val="left" w:pos="1920"/>
            </w:tabs>
            <w:rPr>
              <w:rFonts w:asciiTheme="minorHAnsi" w:eastAsiaTheme="minorEastAsia" w:hAnsiTheme="minorHAnsi" w:cstheme="minorBidi"/>
              <w:noProof/>
              <w:snapToGrid/>
              <w:sz w:val="22"/>
              <w:szCs w:val="22"/>
            </w:rPr>
          </w:pPr>
          <w:hyperlink w:anchor="_Toc221296465" w:history="1">
            <w:r w:rsidRPr="00AF159D">
              <w:rPr>
                <w:rStyle w:val="af3"/>
                <w:rFonts w:eastAsiaTheme="majorEastAsia"/>
                <w:noProof/>
              </w:rPr>
              <w:t>7.3.6.1.</w:t>
            </w:r>
            <w:r>
              <w:rPr>
                <w:rFonts w:asciiTheme="minorHAnsi" w:eastAsiaTheme="minorEastAsia" w:hAnsiTheme="minorHAnsi" w:cstheme="minorBidi"/>
                <w:noProof/>
                <w:snapToGrid/>
                <w:sz w:val="22"/>
                <w:szCs w:val="22"/>
              </w:rPr>
              <w:tab/>
            </w:r>
            <w:r w:rsidRPr="00AF159D">
              <w:rPr>
                <w:rStyle w:val="af3"/>
                <w:rFonts w:eastAsiaTheme="majorEastAsia"/>
                <w:noProof/>
              </w:rPr>
              <w:t>Генератор сдвигов</w:t>
            </w:r>
            <w:r>
              <w:rPr>
                <w:noProof/>
                <w:webHidden/>
              </w:rPr>
              <w:tab/>
            </w:r>
            <w:r>
              <w:rPr>
                <w:noProof/>
                <w:webHidden/>
              </w:rPr>
              <w:fldChar w:fldCharType="begin"/>
            </w:r>
            <w:r>
              <w:rPr>
                <w:noProof/>
                <w:webHidden/>
              </w:rPr>
              <w:instrText xml:space="preserve"> PAGEREF _Toc221296465 \h </w:instrText>
            </w:r>
            <w:r>
              <w:rPr>
                <w:noProof/>
                <w:webHidden/>
              </w:rPr>
            </w:r>
            <w:r>
              <w:rPr>
                <w:noProof/>
                <w:webHidden/>
              </w:rPr>
              <w:fldChar w:fldCharType="separate"/>
            </w:r>
            <w:r>
              <w:rPr>
                <w:noProof/>
                <w:webHidden/>
              </w:rPr>
              <w:t>74</w:t>
            </w:r>
            <w:r>
              <w:rPr>
                <w:noProof/>
                <w:webHidden/>
              </w:rPr>
              <w:fldChar w:fldCharType="end"/>
            </w:r>
          </w:hyperlink>
        </w:p>
        <w:p w14:paraId="7B846D62" w14:textId="7F65657A" w:rsidR="00D24948" w:rsidRDefault="00D24948">
          <w:pPr>
            <w:pStyle w:val="13"/>
            <w:rPr>
              <w:rFonts w:asciiTheme="minorHAnsi" w:eastAsiaTheme="minorEastAsia" w:hAnsiTheme="minorHAnsi"/>
              <w:noProof/>
              <w:sz w:val="22"/>
              <w:lang w:eastAsia="ru-RU"/>
            </w:rPr>
          </w:pPr>
          <w:hyperlink w:anchor="_Toc221296466" w:history="1">
            <w:r w:rsidRPr="00AF159D">
              <w:rPr>
                <w:rStyle w:val="af3"/>
                <w:noProof/>
              </w:rPr>
              <w:t>8. Исходные данные модуля источника (</w:t>
            </w:r>
            <w:r w:rsidRPr="00AF159D">
              <w:rPr>
                <w:rStyle w:val="af3"/>
                <w:noProof/>
                <w:lang w:val="en-US"/>
              </w:rPr>
              <w:t>RRS</w:t>
            </w:r>
            <w:r w:rsidRPr="00AF159D">
              <w:rPr>
                <w:rStyle w:val="af3"/>
                <w:noProof/>
              </w:rPr>
              <w:t>)</w:t>
            </w:r>
            <w:r>
              <w:rPr>
                <w:noProof/>
                <w:webHidden/>
              </w:rPr>
              <w:tab/>
            </w:r>
            <w:r>
              <w:rPr>
                <w:noProof/>
                <w:webHidden/>
              </w:rPr>
              <w:fldChar w:fldCharType="begin"/>
            </w:r>
            <w:r>
              <w:rPr>
                <w:noProof/>
                <w:webHidden/>
              </w:rPr>
              <w:instrText xml:space="preserve"> PAGEREF _Toc221296466 \h </w:instrText>
            </w:r>
            <w:r>
              <w:rPr>
                <w:noProof/>
                <w:webHidden/>
              </w:rPr>
            </w:r>
            <w:r>
              <w:rPr>
                <w:noProof/>
                <w:webHidden/>
              </w:rPr>
              <w:fldChar w:fldCharType="separate"/>
            </w:r>
            <w:r>
              <w:rPr>
                <w:noProof/>
                <w:webHidden/>
              </w:rPr>
              <w:t>75</w:t>
            </w:r>
            <w:r>
              <w:rPr>
                <w:noProof/>
                <w:webHidden/>
              </w:rPr>
              <w:fldChar w:fldCharType="end"/>
            </w:r>
          </w:hyperlink>
        </w:p>
        <w:p w14:paraId="22654A28" w14:textId="40A81A5D" w:rsidR="00D24948" w:rsidRDefault="00D24948">
          <w:pPr>
            <w:pStyle w:val="24"/>
            <w:rPr>
              <w:rFonts w:asciiTheme="minorHAnsi" w:eastAsiaTheme="minorEastAsia" w:hAnsiTheme="minorHAnsi" w:cstheme="minorBidi"/>
              <w:noProof/>
              <w:snapToGrid/>
              <w:sz w:val="22"/>
              <w:szCs w:val="22"/>
            </w:rPr>
          </w:pPr>
          <w:hyperlink w:anchor="_Toc221296467" w:history="1">
            <w:r w:rsidRPr="00AF159D">
              <w:rPr>
                <w:rStyle w:val="af3"/>
                <w:rFonts w:eastAsiaTheme="majorEastAsia"/>
                <w:noProof/>
              </w:rPr>
              <w:t>8.1. Создание внешнего источника</w:t>
            </w:r>
            <w:r>
              <w:rPr>
                <w:noProof/>
                <w:webHidden/>
              </w:rPr>
              <w:tab/>
            </w:r>
            <w:r>
              <w:rPr>
                <w:noProof/>
                <w:webHidden/>
              </w:rPr>
              <w:fldChar w:fldCharType="begin"/>
            </w:r>
            <w:r>
              <w:rPr>
                <w:noProof/>
                <w:webHidden/>
              </w:rPr>
              <w:instrText xml:space="preserve"> PAGEREF _Toc221296467 \h </w:instrText>
            </w:r>
            <w:r>
              <w:rPr>
                <w:noProof/>
                <w:webHidden/>
              </w:rPr>
            </w:r>
            <w:r>
              <w:rPr>
                <w:noProof/>
                <w:webHidden/>
              </w:rPr>
              <w:fldChar w:fldCharType="separate"/>
            </w:r>
            <w:r>
              <w:rPr>
                <w:noProof/>
                <w:webHidden/>
              </w:rPr>
              <w:t>75</w:t>
            </w:r>
            <w:r>
              <w:rPr>
                <w:noProof/>
                <w:webHidden/>
              </w:rPr>
              <w:fldChar w:fldCharType="end"/>
            </w:r>
          </w:hyperlink>
        </w:p>
        <w:p w14:paraId="22DA9642" w14:textId="205F4C9E" w:rsidR="00D24948" w:rsidRDefault="00D24948">
          <w:pPr>
            <w:pStyle w:val="24"/>
            <w:rPr>
              <w:rFonts w:asciiTheme="minorHAnsi" w:eastAsiaTheme="minorEastAsia" w:hAnsiTheme="minorHAnsi" w:cstheme="minorBidi"/>
              <w:noProof/>
              <w:snapToGrid/>
              <w:sz w:val="22"/>
              <w:szCs w:val="22"/>
            </w:rPr>
          </w:pPr>
          <w:hyperlink w:anchor="_Toc221296468" w:history="1">
            <w:r w:rsidRPr="00AF159D">
              <w:rPr>
                <w:rStyle w:val="af3"/>
                <w:rFonts w:eastAsiaTheme="majorEastAsia"/>
                <w:noProof/>
              </w:rPr>
              <w:t>8.2. Форма источника</w:t>
            </w:r>
            <w:r>
              <w:rPr>
                <w:noProof/>
                <w:webHidden/>
              </w:rPr>
              <w:tab/>
            </w:r>
            <w:r>
              <w:rPr>
                <w:noProof/>
                <w:webHidden/>
              </w:rPr>
              <w:fldChar w:fldCharType="begin"/>
            </w:r>
            <w:r>
              <w:rPr>
                <w:noProof/>
                <w:webHidden/>
              </w:rPr>
              <w:instrText xml:space="preserve"> PAGEREF _Toc221296468 \h </w:instrText>
            </w:r>
            <w:r>
              <w:rPr>
                <w:noProof/>
                <w:webHidden/>
              </w:rPr>
            </w:r>
            <w:r>
              <w:rPr>
                <w:noProof/>
                <w:webHidden/>
              </w:rPr>
              <w:fldChar w:fldCharType="separate"/>
            </w:r>
            <w:r>
              <w:rPr>
                <w:noProof/>
                <w:webHidden/>
              </w:rPr>
              <w:t>78</w:t>
            </w:r>
            <w:r>
              <w:rPr>
                <w:noProof/>
                <w:webHidden/>
              </w:rPr>
              <w:fldChar w:fldCharType="end"/>
            </w:r>
          </w:hyperlink>
        </w:p>
        <w:p w14:paraId="36C31E85" w14:textId="62769EFE" w:rsidR="00D24948" w:rsidRDefault="00D24948">
          <w:pPr>
            <w:pStyle w:val="24"/>
            <w:rPr>
              <w:rFonts w:asciiTheme="minorHAnsi" w:eastAsiaTheme="minorEastAsia" w:hAnsiTheme="minorHAnsi" w:cstheme="minorBidi"/>
              <w:noProof/>
              <w:snapToGrid/>
              <w:sz w:val="22"/>
              <w:szCs w:val="22"/>
            </w:rPr>
          </w:pPr>
          <w:hyperlink w:anchor="_Toc221296469" w:history="1">
            <w:r w:rsidRPr="00AF159D">
              <w:rPr>
                <w:rStyle w:val="af3"/>
                <w:rFonts w:eastAsiaTheme="majorEastAsia"/>
                <w:noProof/>
              </w:rPr>
              <w:t>8.3. Спектр источника</w:t>
            </w:r>
            <w:r>
              <w:rPr>
                <w:noProof/>
                <w:webHidden/>
              </w:rPr>
              <w:tab/>
            </w:r>
            <w:r>
              <w:rPr>
                <w:noProof/>
                <w:webHidden/>
              </w:rPr>
              <w:fldChar w:fldCharType="begin"/>
            </w:r>
            <w:r>
              <w:rPr>
                <w:noProof/>
                <w:webHidden/>
              </w:rPr>
              <w:instrText xml:space="preserve"> PAGEREF _Toc221296469 \h </w:instrText>
            </w:r>
            <w:r>
              <w:rPr>
                <w:noProof/>
                <w:webHidden/>
              </w:rPr>
            </w:r>
            <w:r>
              <w:rPr>
                <w:noProof/>
                <w:webHidden/>
              </w:rPr>
              <w:fldChar w:fldCharType="separate"/>
            </w:r>
            <w:r>
              <w:rPr>
                <w:noProof/>
                <w:webHidden/>
              </w:rPr>
              <w:t>82</w:t>
            </w:r>
            <w:r>
              <w:rPr>
                <w:noProof/>
                <w:webHidden/>
              </w:rPr>
              <w:fldChar w:fldCharType="end"/>
            </w:r>
          </w:hyperlink>
        </w:p>
        <w:p w14:paraId="7676A529" w14:textId="47F18676" w:rsidR="00D24948" w:rsidRDefault="00D24948">
          <w:pPr>
            <w:pStyle w:val="24"/>
            <w:rPr>
              <w:rFonts w:asciiTheme="minorHAnsi" w:eastAsiaTheme="minorEastAsia" w:hAnsiTheme="minorHAnsi" w:cstheme="minorBidi"/>
              <w:noProof/>
              <w:snapToGrid/>
              <w:sz w:val="22"/>
              <w:szCs w:val="22"/>
            </w:rPr>
          </w:pPr>
          <w:hyperlink w:anchor="_Toc221296470" w:history="1">
            <w:r w:rsidRPr="00AF159D">
              <w:rPr>
                <w:rStyle w:val="af3"/>
                <w:rFonts w:eastAsiaTheme="majorEastAsia"/>
                <w:noProof/>
              </w:rPr>
              <w:t>8.4. Направление источника</w:t>
            </w:r>
            <w:r>
              <w:rPr>
                <w:noProof/>
                <w:webHidden/>
              </w:rPr>
              <w:tab/>
            </w:r>
            <w:r>
              <w:rPr>
                <w:noProof/>
                <w:webHidden/>
              </w:rPr>
              <w:fldChar w:fldCharType="begin"/>
            </w:r>
            <w:r>
              <w:rPr>
                <w:noProof/>
                <w:webHidden/>
              </w:rPr>
              <w:instrText xml:space="preserve"> PAGEREF _Toc221296470 \h </w:instrText>
            </w:r>
            <w:r>
              <w:rPr>
                <w:noProof/>
                <w:webHidden/>
              </w:rPr>
            </w:r>
            <w:r>
              <w:rPr>
                <w:noProof/>
                <w:webHidden/>
              </w:rPr>
              <w:fldChar w:fldCharType="separate"/>
            </w:r>
            <w:r>
              <w:rPr>
                <w:noProof/>
                <w:webHidden/>
              </w:rPr>
              <w:t>83</w:t>
            </w:r>
            <w:r>
              <w:rPr>
                <w:noProof/>
                <w:webHidden/>
              </w:rPr>
              <w:fldChar w:fldCharType="end"/>
            </w:r>
          </w:hyperlink>
        </w:p>
        <w:p w14:paraId="40AB15B9" w14:textId="52A10D83" w:rsidR="00D24948" w:rsidRDefault="00D24948">
          <w:pPr>
            <w:pStyle w:val="13"/>
            <w:rPr>
              <w:rFonts w:asciiTheme="minorHAnsi" w:eastAsiaTheme="minorEastAsia" w:hAnsiTheme="minorHAnsi"/>
              <w:noProof/>
              <w:sz w:val="22"/>
              <w:lang w:eastAsia="ru-RU"/>
            </w:rPr>
          </w:pPr>
          <w:hyperlink w:anchor="_Toc221296471" w:history="1">
            <w:r w:rsidRPr="00AF159D">
              <w:rPr>
                <w:rStyle w:val="af3"/>
                <w:noProof/>
              </w:rPr>
              <w:t>9. Исходные данные модуля регистрации (</w:t>
            </w:r>
            <w:r w:rsidRPr="00AF159D">
              <w:rPr>
                <w:rStyle w:val="af3"/>
                <w:noProof/>
                <w:lang w:val="en-US"/>
              </w:rPr>
              <w:t>REG</w:t>
            </w:r>
            <w:r w:rsidRPr="00AF159D">
              <w:rPr>
                <w:rStyle w:val="af3"/>
                <w:noProof/>
              </w:rPr>
              <w:t>)</w:t>
            </w:r>
            <w:r>
              <w:rPr>
                <w:noProof/>
                <w:webHidden/>
              </w:rPr>
              <w:tab/>
            </w:r>
            <w:r>
              <w:rPr>
                <w:noProof/>
                <w:webHidden/>
              </w:rPr>
              <w:fldChar w:fldCharType="begin"/>
            </w:r>
            <w:r>
              <w:rPr>
                <w:noProof/>
                <w:webHidden/>
              </w:rPr>
              <w:instrText xml:space="preserve"> PAGEREF _Toc221296471 \h </w:instrText>
            </w:r>
            <w:r>
              <w:rPr>
                <w:noProof/>
                <w:webHidden/>
              </w:rPr>
            </w:r>
            <w:r>
              <w:rPr>
                <w:noProof/>
                <w:webHidden/>
              </w:rPr>
              <w:fldChar w:fldCharType="separate"/>
            </w:r>
            <w:r>
              <w:rPr>
                <w:noProof/>
                <w:webHidden/>
              </w:rPr>
              <w:t>89</w:t>
            </w:r>
            <w:r>
              <w:rPr>
                <w:noProof/>
                <w:webHidden/>
              </w:rPr>
              <w:fldChar w:fldCharType="end"/>
            </w:r>
          </w:hyperlink>
        </w:p>
        <w:p w14:paraId="7E6D2F8C" w14:textId="7A0C42D3" w:rsidR="00D24948" w:rsidRDefault="00D24948">
          <w:pPr>
            <w:pStyle w:val="13"/>
            <w:rPr>
              <w:rFonts w:asciiTheme="minorHAnsi" w:eastAsiaTheme="minorEastAsia" w:hAnsiTheme="minorHAnsi"/>
              <w:noProof/>
              <w:sz w:val="22"/>
              <w:lang w:eastAsia="ru-RU"/>
            </w:rPr>
          </w:pPr>
          <w:hyperlink w:anchor="_Toc221296472" w:history="1">
            <w:r w:rsidRPr="00AF159D">
              <w:rPr>
                <w:rStyle w:val="af3"/>
                <w:noProof/>
              </w:rPr>
              <w:t>10. Исходные данные транспортного модуля (</w:t>
            </w:r>
            <w:r w:rsidRPr="00AF159D">
              <w:rPr>
                <w:rStyle w:val="af3"/>
                <w:noProof/>
                <w:lang w:val="en-US"/>
              </w:rPr>
              <w:t>TRA</w:t>
            </w:r>
            <w:r w:rsidRPr="00AF159D">
              <w:rPr>
                <w:rStyle w:val="af3"/>
                <w:noProof/>
              </w:rPr>
              <w:t>)</w:t>
            </w:r>
            <w:r>
              <w:rPr>
                <w:noProof/>
                <w:webHidden/>
              </w:rPr>
              <w:tab/>
            </w:r>
            <w:r>
              <w:rPr>
                <w:noProof/>
                <w:webHidden/>
              </w:rPr>
              <w:fldChar w:fldCharType="begin"/>
            </w:r>
            <w:r>
              <w:rPr>
                <w:noProof/>
                <w:webHidden/>
              </w:rPr>
              <w:instrText xml:space="preserve"> PAGEREF _Toc221296472 \h </w:instrText>
            </w:r>
            <w:r>
              <w:rPr>
                <w:noProof/>
                <w:webHidden/>
              </w:rPr>
            </w:r>
            <w:r>
              <w:rPr>
                <w:noProof/>
                <w:webHidden/>
              </w:rPr>
              <w:fldChar w:fldCharType="separate"/>
            </w:r>
            <w:r>
              <w:rPr>
                <w:noProof/>
                <w:webHidden/>
              </w:rPr>
              <w:t>94</w:t>
            </w:r>
            <w:r>
              <w:rPr>
                <w:noProof/>
                <w:webHidden/>
              </w:rPr>
              <w:fldChar w:fldCharType="end"/>
            </w:r>
          </w:hyperlink>
        </w:p>
        <w:p w14:paraId="3DC609CB" w14:textId="0AC46BFA" w:rsidR="00D24948" w:rsidRDefault="00D24948">
          <w:pPr>
            <w:pStyle w:val="13"/>
            <w:rPr>
              <w:rFonts w:asciiTheme="minorHAnsi" w:eastAsiaTheme="minorEastAsia" w:hAnsiTheme="minorHAnsi"/>
              <w:noProof/>
              <w:sz w:val="22"/>
              <w:lang w:eastAsia="ru-RU"/>
            </w:rPr>
          </w:pPr>
          <w:hyperlink w:anchor="_Toc221296473" w:history="1">
            <w:r w:rsidRPr="00AF159D">
              <w:rPr>
                <w:rStyle w:val="af3"/>
                <w:noProof/>
              </w:rPr>
              <w:t>11. Системные требования</w:t>
            </w:r>
            <w:r>
              <w:rPr>
                <w:noProof/>
                <w:webHidden/>
              </w:rPr>
              <w:tab/>
            </w:r>
            <w:r>
              <w:rPr>
                <w:noProof/>
                <w:webHidden/>
              </w:rPr>
              <w:fldChar w:fldCharType="begin"/>
            </w:r>
            <w:r>
              <w:rPr>
                <w:noProof/>
                <w:webHidden/>
              </w:rPr>
              <w:instrText xml:space="preserve"> PAGEREF _Toc221296473 \h </w:instrText>
            </w:r>
            <w:r>
              <w:rPr>
                <w:noProof/>
                <w:webHidden/>
              </w:rPr>
            </w:r>
            <w:r>
              <w:rPr>
                <w:noProof/>
                <w:webHidden/>
              </w:rPr>
              <w:fldChar w:fldCharType="separate"/>
            </w:r>
            <w:r>
              <w:rPr>
                <w:noProof/>
                <w:webHidden/>
              </w:rPr>
              <w:t>96</w:t>
            </w:r>
            <w:r>
              <w:rPr>
                <w:noProof/>
                <w:webHidden/>
              </w:rPr>
              <w:fldChar w:fldCharType="end"/>
            </w:r>
          </w:hyperlink>
        </w:p>
        <w:p w14:paraId="71727501" w14:textId="383F34B3" w:rsidR="00D24948" w:rsidRDefault="00D24948">
          <w:pPr>
            <w:pStyle w:val="13"/>
            <w:rPr>
              <w:rFonts w:asciiTheme="minorHAnsi" w:eastAsiaTheme="minorEastAsia" w:hAnsiTheme="minorHAnsi"/>
              <w:noProof/>
              <w:sz w:val="22"/>
              <w:lang w:eastAsia="ru-RU"/>
            </w:rPr>
          </w:pPr>
          <w:hyperlink w:anchor="_Toc221296474" w:history="1">
            <w:r w:rsidRPr="00AF159D">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_Toc221296474 \h </w:instrText>
            </w:r>
            <w:r>
              <w:rPr>
                <w:noProof/>
                <w:webHidden/>
              </w:rPr>
            </w:r>
            <w:r>
              <w:rPr>
                <w:noProof/>
                <w:webHidden/>
              </w:rPr>
              <w:fldChar w:fldCharType="separate"/>
            </w:r>
            <w:r>
              <w:rPr>
                <w:noProof/>
                <w:webHidden/>
              </w:rPr>
              <w:t>97</w:t>
            </w:r>
            <w:r>
              <w:rPr>
                <w:noProof/>
                <w:webHidden/>
              </w:rPr>
              <w:fldChar w:fldCharType="end"/>
            </w:r>
          </w:hyperlink>
        </w:p>
        <w:p w14:paraId="4EFF9369" w14:textId="2646AC6D" w:rsidR="00D24948" w:rsidRDefault="00D24948">
          <w:pPr>
            <w:pStyle w:val="13"/>
            <w:rPr>
              <w:rFonts w:asciiTheme="minorHAnsi" w:eastAsiaTheme="minorEastAsia" w:hAnsiTheme="minorHAnsi"/>
              <w:noProof/>
              <w:sz w:val="22"/>
              <w:lang w:eastAsia="ru-RU"/>
            </w:rPr>
          </w:pPr>
          <w:hyperlink w:anchor="_Toc221296475" w:history="1">
            <w:r w:rsidRPr="00AF159D">
              <w:rPr>
                <w:rStyle w:val="af3"/>
                <w:noProof/>
              </w:rPr>
              <w:t>Приложение А</w:t>
            </w:r>
            <w:r>
              <w:rPr>
                <w:noProof/>
                <w:webHidden/>
              </w:rPr>
              <w:tab/>
            </w:r>
            <w:r>
              <w:rPr>
                <w:noProof/>
                <w:webHidden/>
              </w:rPr>
              <w:fldChar w:fldCharType="begin"/>
            </w:r>
            <w:r>
              <w:rPr>
                <w:noProof/>
                <w:webHidden/>
              </w:rPr>
              <w:instrText xml:space="preserve"> PAGEREF _Toc221296475 \h </w:instrText>
            </w:r>
            <w:r>
              <w:rPr>
                <w:noProof/>
                <w:webHidden/>
              </w:rPr>
            </w:r>
            <w:r>
              <w:rPr>
                <w:noProof/>
                <w:webHidden/>
              </w:rPr>
              <w:fldChar w:fldCharType="separate"/>
            </w:r>
            <w:r>
              <w:rPr>
                <w:noProof/>
                <w:webHidden/>
              </w:rPr>
              <w:t>103</w:t>
            </w:r>
            <w:r>
              <w:rPr>
                <w:noProof/>
                <w:webHidden/>
              </w:rPr>
              <w:fldChar w:fldCharType="end"/>
            </w:r>
          </w:hyperlink>
        </w:p>
        <w:p w14:paraId="3DC6FA49" w14:textId="4DCE4C04" w:rsidR="00D24948" w:rsidRDefault="00D24948">
          <w:pPr>
            <w:pStyle w:val="13"/>
            <w:rPr>
              <w:rFonts w:asciiTheme="minorHAnsi" w:eastAsiaTheme="minorEastAsia" w:hAnsiTheme="minorHAnsi"/>
              <w:noProof/>
              <w:sz w:val="22"/>
              <w:lang w:eastAsia="ru-RU"/>
            </w:rPr>
          </w:pPr>
          <w:hyperlink w:anchor="_Toc221296476" w:history="1">
            <w:r w:rsidRPr="00AF159D">
              <w:rPr>
                <w:rStyle w:val="af3"/>
                <w:noProof/>
              </w:rPr>
              <w:t>Приложение Б</w:t>
            </w:r>
            <w:r>
              <w:rPr>
                <w:noProof/>
                <w:webHidden/>
              </w:rPr>
              <w:tab/>
            </w:r>
            <w:r>
              <w:rPr>
                <w:noProof/>
                <w:webHidden/>
              </w:rPr>
              <w:fldChar w:fldCharType="begin"/>
            </w:r>
            <w:r>
              <w:rPr>
                <w:noProof/>
                <w:webHidden/>
              </w:rPr>
              <w:instrText xml:space="preserve"> PAGEREF _Toc221296476 \h </w:instrText>
            </w:r>
            <w:r>
              <w:rPr>
                <w:noProof/>
                <w:webHidden/>
              </w:rPr>
            </w:r>
            <w:r>
              <w:rPr>
                <w:noProof/>
                <w:webHidden/>
              </w:rPr>
              <w:fldChar w:fldCharType="separate"/>
            </w:r>
            <w:r>
              <w:rPr>
                <w:noProof/>
                <w:webHidden/>
              </w:rPr>
              <w:t>106</w:t>
            </w:r>
            <w:r>
              <w:rPr>
                <w:noProof/>
                <w:webHidden/>
              </w:rPr>
              <w:fldChar w:fldCharType="end"/>
            </w:r>
          </w:hyperlink>
        </w:p>
        <w:p w14:paraId="157CA5E1" w14:textId="695E75DE" w:rsidR="00D24948" w:rsidRDefault="00D24948">
          <w:pPr>
            <w:pStyle w:val="13"/>
            <w:rPr>
              <w:rFonts w:asciiTheme="minorHAnsi" w:eastAsiaTheme="minorEastAsia" w:hAnsiTheme="minorHAnsi"/>
              <w:noProof/>
              <w:sz w:val="22"/>
              <w:lang w:eastAsia="ru-RU"/>
            </w:rPr>
          </w:pPr>
          <w:hyperlink w:anchor="_Toc221296477" w:history="1">
            <w:r w:rsidRPr="00AF159D">
              <w:rPr>
                <w:rStyle w:val="af3"/>
                <w:noProof/>
              </w:rPr>
              <w:t>Приложение В</w:t>
            </w:r>
            <w:r>
              <w:rPr>
                <w:noProof/>
                <w:webHidden/>
              </w:rPr>
              <w:tab/>
            </w:r>
            <w:r>
              <w:rPr>
                <w:noProof/>
                <w:webHidden/>
              </w:rPr>
              <w:fldChar w:fldCharType="begin"/>
            </w:r>
            <w:r>
              <w:rPr>
                <w:noProof/>
                <w:webHidden/>
              </w:rPr>
              <w:instrText xml:space="preserve"> PAGEREF _Toc221296477 \h </w:instrText>
            </w:r>
            <w:r>
              <w:rPr>
                <w:noProof/>
                <w:webHidden/>
              </w:rPr>
            </w:r>
            <w:r>
              <w:rPr>
                <w:noProof/>
                <w:webHidden/>
              </w:rPr>
              <w:fldChar w:fldCharType="separate"/>
            </w:r>
            <w:r>
              <w:rPr>
                <w:noProof/>
                <w:webHidden/>
              </w:rPr>
              <w:t>114</w:t>
            </w:r>
            <w:r>
              <w:rPr>
                <w:noProof/>
                <w:webHidden/>
              </w:rPr>
              <w:fldChar w:fldCharType="end"/>
            </w:r>
          </w:hyperlink>
        </w:p>
        <w:p w14:paraId="69F456AB" w14:textId="7A0C0415" w:rsidR="00D24948" w:rsidRDefault="00D24948">
          <w:pPr>
            <w:pStyle w:val="13"/>
            <w:rPr>
              <w:rFonts w:asciiTheme="minorHAnsi" w:eastAsiaTheme="minorEastAsia" w:hAnsiTheme="minorHAnsi"/>
              <w:noProof/>
              <w:sz w:val="22"/>
              <w:lang w:eastAsia="ru-RU"/>
            </w:rPr>
          </w:pPr>
          <w:hyperlink w:anchor="_Toc221296478" w:history="1">
            <w:r w:rsidRPr="00AF159D">
              <w:rPr>
                <w:rStyle w:val="af3"/>
                <w:noProof/>
              </w:rPr>
              <w:t>Приложение Г</w:t>
            </w:r>
            <w:r>
              <w:rPr>
                <w:noProof/>
                <w:webHidden/>
              </w:rPr>
              <w:tab/>
            </w:r>
            <w:r>
              <w:rPr>
                <w:noProof/>
                <w:webHidden/>
              </w:rPr>
              <w:fldChar w:fldCharType="begin"/>
            </w:r>
            <w:r>
              <w:rPr>
                <w:noProof/>
                <w:webHidden/>
              </w:rPr>
              <w:instrText xml:space="preserve"> PAGEREF _Toc221296478 \h </w:instrText>
            </w:r>
            <w:r>
              <w:rPr>
                <w:noProof/>
                <w:webHidden/>
              </w:rPr>
            </w:r>
            <w:r>
              <w:rPr>
                <w:noProof/>
                <w:webHidden/>
              </w:rPr>
              <w:fldChar w:fldCharType="separate"/>
            </w:r>
            <w:r>
              <w:rPr>
                <w:noProof/>
                <w:webHidden/>
              </w:rPr>
              <w:t>121</w:t>
            </w:r>
            <w:r>
              <w:rPr>
                <w:noProof/>
                <w:webHidden/>
              </w:rPr>
              <w:fldChar w:fldCharType="end"/>
            </w:r>
          </w:hyperlink>
        </w:p>
        <w:p w14:paraId="5DADC539" w14:textId="0D6F5F32" w:rsidR="00D24948" w:rsidRDefault="00D24948">
          <w:pPr>
            <w:pStyle w:val="13"/>
            <w:rPr>
              <w:rFonts w:asciiTheme="minorHAnsi" w:eastAsiaTheme="minorEastAsia" w:hAnsiTheme="minorHAnsi"/>
              <w:noProof/>
              <w:sz w:val="22"/>
              <w:lang w:eastAsia="ru-RU"/>
            </w:rPr>
          </w:pPr>
          <w:hyperlink w:anchor="_Toc221296479" w:history="1">
            <w:r w:rsidRPr="00AF159D">
              <w:rPr>
                <w:rStyle w:val="af3"/>
                <w:noProof/>
              </w:rPr>
              <w:t>Приложение Д</w:t>
            </w:r>
            <w:r>
              <w:rPr>
                <w:noProof/>
                <w:webHidden/>
              </w:rPr>
              <w:tab/>
            </w:r>
            <w:r>
              <w:rPr>
                <w:noProof/>
                <w:webHidden/>
              </w:rPr>
              <w:fldChar w:fldCharType="begin"/>
            </w:r>
            <w:r>
              <w:rPr>
                <w:noProof/>
                <w:webHidden/>
              </w:rPr>
              <w:instrText xml:space="preserve"> PAGEREF _Toc221296479 \h </w:instrText>
            </w:r>
            <w:r>
              <w:rPr>
                <w:noProof/>
                <w:webHidden/>
              </w:rPr>
            </w:r>
            <w:r>
              <w:rPr>
                <w:noProof/>
                <w:webHidden/>
              </w:rPr>
              <w:fldChar w:fldCharType="separate"/>
            </w:r>
            <w:r>
              <w:rPr>
                <w:noProof/>
                <w:webHidden/>
              </w:rPr>
              <w:t>122</w:t>
            </w:r>
            <w:r>
              <w:rPr>
                <w:noProof/>
                <w:webHidden/>
              </w:rPr>
              <w:fldChar w:fldCharType="end"/>
            </w:r>
          </w:hyperlink>
        </w:p>
        <w:p w14:paraId="686D6A0F" w14:textId="6E73F325"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296402"/>
      <w:r>
        <w:lastRenderedPageBreak/>
        <w:t>Введение</w:t>
      </w:r>
      <w:bookmarkEnd w:id="5"/>
    </w:p>
    <w:p w14:paraId="385062C4" w14:textId="6754A940" w:rsidR="00FB2174" w:rsidRPr="00EE2D2B" w:rsidRDefault="002F7226" w:rsidP="001A495C">
      <w:pPr>
        <w:pStyle w:val="14"/>
      </w:pPr>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rsidR="006C6992">
        <w:rPr>
          <w:lang w:val="en-US"/>
        </w:rPr>
        <w:t> </w:t>
      </w:r>
      <w:r w:rsidR="00087C3C" w:rsidRPr="00087C3C">
        <w:t>[</w:t>
      </w:r>
      <w:r w:rsidR="001A495C">
        <w:fldChar w:fldCharType="begin"/>
      </w:r>
      <w:r w:rsidR="001A495C">
        <w:instrText xml:space="preserve"> REF _Ref136431356 \n \h </w:instrText>
      </w:r>
      <w:r w:rsidR="001A495C">
        <w:fldChar w:fldCharType="separate"/>
      </w:r>
      <w:r w:rsidR="005F1295">
        <w:t>1</w:t>
      </w:r>
      <w:r w:rsidR="001A495C">
        <w:fldChar w:fldCharType="end"/>
      </w:r>
      <w:r w:rsidR="00087C3C" w:rsidRPr="00087C3C">
        <w:t>-</w:t>
      </w:r>
      <w:r w:rsidR="006C6992">
        <w:fldChar w:fldCharType="begin"/>
      </w:r>
      <w:r w:rsidR="006C6992">
        <w:instrText xml:space="preserve"> REF _Ref64469076 \n \h </w:instrText>
      </w:r>
      <w:r w:rsidR="006C6992">
        <w:fldChar w:fldCharType="separate"/>
      </w:r>
      <w:r w:rsidR="005F1295">
        <w:t>4</w:t>
      </w:r>
      <w:r w:rsidR="006C6992">
        <w:fldChar w:fldCharType="end"/>
      </w:r>
      <w:r w:rsidR="00087C3C" w:rsidRPr="00087C3C">
        <w:t>]</w:t>
      </w:r>
      <w:r>
        <w:t xml:space="preserve"> </w:t>
      </w:r>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5F1295">
        <w:t>5</w:t>
      </w:r>
      <w:r w:rsidR="006C6992">
        <w:fldChar w:fldCharType="end"/>
      </w:r>
      <w:r w:rsidR="006C6992">
        <w:t>-</w:t>
      </w:r>
      <w:r w:rsidR="006C6992">
        <w:fldChar w:fldCharType="begin"/>
      </w:r>
      <w:r w:rsidR="006C6992">
        <w:instrText xml:space="preserve"> REF _Ref64573707 \n \h </w:instrText>
      </w:r>
      <w:r w:rsidR="006C6992">
        <w:fldChar w:fldCharType="separate"/>
      </w:r>
      <w:r w:rsidR="005F1295">
        <w:t>6</w:t>
      </w:r>
      <w:r w:rsidR="006C6992">
        <w:fldChar w:fldCharType="end"/>
      </w:r>
      <w:r w:rsidR="00087C3C" w:rsidRPr="00087C3C">
        <w:t>]</w:t>
      </w:r>
      <w:r w:rsidR="00FB2174" w:rsidRPr="00EE2D2B">
        <w:t>. В</w:t>
      </w:r>
      <w:r w:rsidR="006C6992">
        <w:t>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6A3B4B36" w14:textId="3A4F217E" w:rsidR="00FB2174" w:rsidRPr="00EE2D2B" w:rsidRDefault="00FB2174" w:rsidP="001A495C">
      <w:pPr>
        <w:pStyle w:val="14"/>
      </w:pPr>
      <w:r w:rsidRPr="00E33911">
        <w:t xml:space="preserve">ПС </w:t>
      </w:r>
      <w:r w:rsidR="004E23AD">
        <w:t>KMC</w:t>
      </w:r>
      <w:r w:rsidR="007D6135" w:rsidRPr="00E33911">
        <w:t xml:space="preserve">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4104A0">
        <w:t>7</w:t>
      </w:r>
      <w:r w:rsidR="004104A0">
        <w:fldChar w:fldCharType="end"/>
      </w:r>
      <w:r w:rsidR="004104A0" w:rsidRPr="004104A0">
        <w:t>]</w:t>
      </w:r>
      <w:r w:rsidRPr="00E33911">
        <w:t xml:space="preserve">. </w:t>
      </w:r>
      <w:r w:rsidRPr="00EE2D2B">
        <w:t xml:space="preserve">Отличительная особенность кода </w:t>
      </w:r>
      <w:r w:rsidR="004E23AD">
        <w:t>KMC</w:t>
      </w:r>
      <w:r w:rsidR="007D6135" w:rsidRPr="00EE2D2B">
        <w:t xml:space="preserve"> </w:t>
      </w:r>
      <w:r w:rsidRPr="00EE2D2B">
        <w:t>связана с применением методов объектно-ориентированного программирования (ООП) для разработки кода. Наличие классов и объектов позволяет упростить понимание кода и его составляющих, сделать код гибким и более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(Application Program Interface, API). Также надо отметить, что, с другой стороны, использование ООП может ускорить разработку и поддержку программы.</w:t>
      </w:r>
    </w:p>
    <w:p w14:paraId="7FC14030" w14:textId="3DE2F082" w:rsidR="00FB2174" w:rsidRPr="00EE2D2B" w:rsidRDefault="004E23AD" w:rsidP="001A495C">
      <w:pPr>
        <w:pStyle w:val="14"/>
      </w:pPr>
      <w:r>
        <w:t>KMC</w:t>
      </w:r>
      <w:r w:rsidR="007D6135" w:rsidRPr="00EE2D2B">
        <w:t xml:space="preserve"> </w:t>
      </w:r>
      <w:r w:rsidR="00FB2174" w:rsidRPr="00EE2D2B">
        <w:t xml:space="preserve">позволяет выполнять расчёты на многопроцессорных компьютерах. Распараллеливание программ выполнено на базе программного интерфейса MPI (Message </w:t>
      </w:r>
      <w:proofErr w:type="spellStart"/>
      <w:r w:rsidR="00FB2174" w:rsidRPr="00EE2D2B">
        <w:t>Passing</w:t>
      </w:r>
      <w:proofErr w:type="spellEnd"/>
      <w:r w:rsidR="00FB2174" w:rsidRPr="00EE2D2B">
        <w:t xml:space="preserve"> Interface). Он является наиболее распространённым стандартом интерфейса обмена данными в параллельном программировании, а его реализации существуют для большого числа компьютерных платформ.</w:t>
      </w:r>
    </w:p>
    <w:p w14:paraId="33C86F05" w14:textId="77777777" w:rsidR="00FB2174" w:rsidRPr="00EE2D2B" w:rsidRDefault="00FB2174" w:rsidP="001A495C">
      <w:pPr>
        <w:pStyle w:val="14"/>
      </w:pPr>
      <w:r w:rsidRPr="00EE2D2B">
        <w:t>С учётом возможности решения, наряду со стандартными статическими задачами, полноценной нестационарной задачи комплекс существенно расширяет область применения метода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lastRenderedPageBreak/>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6" w:name="_Toc221296403"/>
      <w:r>
        <w:lastRenderedPageBreak/>
        <w:t>О</w:t>
      </w:r>
      <w:r w:rsidR="0084089C">
        <w:t xml:space="preserve">писание программы </w:t>
      </w:r>
      <w:r w:rsidR="004E23AD">
        <w:rPr>
          <w:lang w:val="en-US"/>
        </w:rPr>
        <w:t>KMC</w:t>
      </w:r>
      <w:bookmarkEnd w:id="6"/>
    </w:p>
    <w:p w14:paraId="2E2D349A" w14:textId="05FF3359" w:rsidR="00647E19" w:rsidRPr="00314CA0" w:rsidRDefault="00647E19" w:rsidP="00647E19">
      <w:pPr>
        <w:pStyle w:val="20"/>
        <w:numPr>
          <w:ilvl w:val="1"/>
          <w:numId w:val="8"/>
        </w:numPr>
      </w:pPr>
      <w:bookmarkStart w:id="7" w:name="OLE_LINK2"/>
      <w:bookmarkStart w:id="8" w:name="_Toc221296404"/>
      <w:r w:rsidRPr="00647E19">
        <w:t>Архитектура программы KMC</w:t>
      </w:r>
      <w:bookmarkEnd w:id="8"/>
    </w:p>
    <w:bookmarkEnd w:id="7"/>
    <w:p w14:paraId="4EC28F55" w14:textId="0FA04CE4" w:rsidR="00647E19" w:rsidRDefault="00647E19" w:rsidP="00647E19">
      <w:pPr>
        <w:pStyle w:val="14"/>
      </w:pPr>
      <w:r w:rsidRPr="003A1BC0">
        <w:t>Архитектура</w:t>
      </w:r>
      <w:r>
        <w:t xml:space="preserve"> KMC</w:t>
      </w:r>
      <w:r w:rsidRPr="007869BB">
        <w:t xml:space="preserve"> </w:t>
      </w:r>
      <w:r>
        <w:t>построена</w:t>
      </w:r>
      <w:r w:rsidRPr="007869BB">
        <w:t xml:space="preserve"> </w:t>
      </w:r>
      <w:r>
        <w:t>с применением</w:t>
      </w:r>
      <w:r w:rsidRPr="007869BB">
        <w:t xml:space="preserve"> современных методов ООП</w:t>
      </w:r>
      <w:r>
        <w:t>.</w:t>
      </w:r>
      <w:r w:rsidRPr="007869BB">
        <w:t xml:space="preserve"> </w:t>
      </w:r>
      <w:r>
        <w:t>Программа</w:t>
      </w:r>
      <w:r w:rsidRPr="007869BB">
        <w:t xml:space="preserve"> состоит из модулей</w:t>
      </w:r>
      <w:r>
        <w:t>,</w:t>
      </w:r>
      <w:r w:rsidRPr="007869BB">
        <w:t xml:space="preserve"> </w:t>
      </w:r>
      <w:r w:rsidRPr="00666278">
        <w:t>каждый из которых</w:t>
      </w:r>
      <w:r>
        <w:t xml:space="preserve"> —</w:t>
      </w:r>
      <w:r w:rsidRPr="007869BB">
        <w:t xml:space="preserve"> это объект</w:t>
      </w:r>
      <w:r>
        <w:t xml:space="preserve"> (класс)</w:t>
      </w:r>
      <w:r w:rsidRPr="007869BB">
        <w:t>, взаимодействующий с другими объектами.</w:t>
      </w:r>
      <w:r>
        <w:t xml:space="preserve"> </w:t>
      </w:r>
      <w:r w:rsidRPr="00F67BE7">
        <w:t>Названия модулей, их обозначение и назначение приведены в таблиц</w:t>
      </w:r>
      <w:r>
        <w:t>е </w:t>
      </w:r>
      <w:r>
        <w:fldChar w:fldCharType="begin"/>
      </w:r>
      <w:r>
        <w:instrText xml:space="preserve"> REF таблица_01 \h  \* MERGEFORMAT </w:instrText>
      </w:r>
      <w:r>
        <w:fldChar w:fldCharType="separate"/>
      </w:r>
      <w:r w:rsidRPr="00C160E1">
        <w:t>1</w:t>
      </w:r>
      <w:r>
        <w:fldChar w:fldCharType="end"/>
      </w:r>
      <w:r>
        <w:t>, а</w:t>
      </w:r>
      <w:r w:rsidRPr="00F67BE7">
        <w:t xml:space="preserve"> </w:t>
      </w:r>
      <w:r>
        <w:t xml:space="preserve">на </w:t>
      </w:r>
      <w:r w:rsidRPr="00F67BE7">
        <w:t>рисунк</w:t>
      </w:r>
      <w:r>
        <w:t>е </w:t>
      </w:r>
      <w:r>
        <w:fldChar w:fldCharType="begin"/>
      </w:r>
      <w:r>
        <w:instrText xml:space="preserve"> REF  рисунок_01 \h  \* MERGEFORMAT </w:instrText>
      </w:r>
      <w:r>
        <w:fldChar w:fldCharType="separate"/>
      </w:r>
      <w:r>
        <w:rPr>
          <w:noProof/>
        </w:rPr>
        <w:t>1</w:t>
      </w:r>
      <w:r>
        <w:fldChar w:fldCharType="end"/>
      </w:r>
      <w:r w:rsidRPr="00F67BE7">
        <w:t xml:space="preserve"> </w:t>
      </w:r>
      <w:r>
        <w:t>показано</w:t>
      </w:r>
      <w:r w:rsidRPr="00F67BE7">
        <w:t xml:space="preserve"> </w:t>
      </w:r>
      <w:r>
        <w:t>схематичное в</w:t>
      </w:r>
      <w:r w:rsidRPr="00F67BE7">
        <w:t xml:space="preserve">заимодействие </w:t>
      </w:r>
      <w:r>
        <w:t xml:space="preserve">этих </w:t>
      </w:r>
      <w:r w:rsidRPr="00F67BE7">
        <w:t>модулей.</w:t>
      </w:r>
    </w:p>
    <w:p w14:paraId="6EB07F9D" w14:textId="280AAD6C" w:rsidR="00647E19" w:rsidRDefault="00647E19" w:rsidP="00647E19">
      <w:pPr>
        <w:pStyle w:val="affffe"/>
      </w:pPr>
      <w:r>
        <w:rPr>
          <w:noProof/>
          <w:lang w:eastAsia="ru-RU"/>
        </w:rPr>
        <w:drawing>
          <wp:inline distT="0" distB="0" distL="0" distR="0" wp14:anchorId="3CABDE2D" wp14:editId="57F38411">
            <wp:extent cx="5940425" cy="3712210"/>
            <wp:effectExtent l="0" t="0" r="3175" b="2540"/>
            <wp:docPr id="2" name="Объект 14">
              <a:extLst xmlns:a="http://schemas.openxmlformats.org/drawingml/2006/main">
                <a:ext uri="{FF2B5EF4-FFF2-40B4-BE49-F238E27FC236}">
                  <a16:creationId xmlns:a16="http://schemas.microsoft.com/office/drawing/2014/main" id="{669D5AFC-6408-41C9-9362-1CB08C019F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Объект 14">
                      <a:extLst>
                        <a:ext uri="{FF2B5EF4-FFF2-40B4-BE49-F238E27FC236}">
                          <a16:creationId xmlns:a16="http://schemas.microsoft.com/office/drawing/2014/main" id="{669D5AFC-6408-41C9-9362-1CB08C019FA0}"/>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712210"/>
                    </a:xfrm>
                    <a:prstGeom prst="rect">
                      <a:avLst/>
                    </a:prstGeom>
                  </pic:spPr>
                </pic:pic>
              </a:graphicData>
            </a:graphic>
          </wp:inline>
        </w:drawing>
      </w:r>
    </w:p>
    <w:p w14:paraId="041C8AEC" w14:textId="03150BB8" w:rsidR="00647E19" w:rsidRDefault="00647E19" w:rsidP="00647E19">
      <w:pPr>
        <w:pStyle w:val="afffff"/>
      </w:pPr>
      <w:r w:rsidRPr="002A4188">
        <w:t>Рисунок</w:t>
      </w:r>
      <w:r>
        <w:t xml:space="preserve"> </w:t>
      </w:r>
      <w:bookmarkStart w:id="9" w:name="рисунок_01"/>
      <w:r>
        <w:fldChar w:fldCharType="begin"/>
      </w:r>
      <w:r>
        <w:instrText xml:space="preserve"> SEQ Рисунок \* ARABIC </w:instrText>
      </w:r>
      <w:r>
        <w:fldChar w:fldCharType="separate"/>
      </w:r>
      <w:r>
        <w:rPr>
          <w:noProof/>
        </w:rPr>
        <w:t>1</w:t>
      </w:r>
      <w:r>
        <w:rPr>
          <w:noProof/>
        </w:rPr>
        <w:fldChar w:fldCharType="end"/>
      </w:r>
      <w:bookmarkEnd w:id="9"/>
      <w:r w:rsidRPr="002A4188">
        <w:t xml:space="preserve"> </w:t>
      </w:r>
      <w:r>
        <w:t>– Архитектура программы KMC</w:t>
      </w:r>
    </w:p>
    <w:p w14:paraId="560A2DF7" w14:textId="1D2D87AE" w:rsidR="00647E19" w:rsidRPr="00356E93" w:rsidRDefault="00647E19" w:rsidP="00647E19">
      <w:pPr>
        <w:pStyle w:val="af"/>
      </w:pPr>
      <w:r w:rsidRPr="00C160E1">
        <w:lastRenderedPageBreak/>
        <w:t xml:space="preserve">Таблица </w:t>
      </w:r>
      <w:bookmarkStart w:id="10" w:name="таблица_01"/>
      <w:r w:rsidRPr="00C160E1">
        <w:t>1</w:t>
      </w:r>
      <w:bookmarkEnd w:id="10"/>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1C5305">
            <w:pPr>
              <w:pStyle w:val="af0"/>
              <w:jc w:val="center"/>
              <w:rPr>
                <w:b/>
                <w:bCs/>
              </w:rPr>
            </w:pPr>
            <w:bookmarkStart w:id="11" w:name="OLE_LINK1"/>
            <w:r w:rsidRPr="003070B5">
              <w:rPr>
                <w:b/>
                <w:bCs/>
              </w:rPr>
              <w:t>Название модуля</w:t>
            </w:r>
          </w:p>
        </w:tc>
        <w:tc>
          <w:tcPr>
            <w:tcW w:w="7548" w:type="dxa"/>
            <w:vAlign w:val="center"/>
          </w:tcPr>
          <w:p w14:paraId="07AEABEE" w14:textId="77777777" w:rsidR="00647E19" w:rsidRPr="003070B5" w:rsidRDefault="00647E19" w:rsidP="001C5305">
            <w:pPr>
              <w:pStyle w:val="af0"/>
              <w:jc w:val="center"/>
              <w:rPr>
                <w:b/>
                <w:bCs/>
              </w:rPr>
            </w:pPr>
            <w:r w:rsidRPr="003070B5">
              <w:rPr>
                <w:b/>
                <w:bCs/>
              </w:rPr>
              <w:t>Назначение</w:t>
            </w:r>
          </w:p>
        </w:tc>
      </w:tr>
      <w:bookmarkEnd w:id="11"/>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3AFBAF38" w:rsidR="00647E19" w:rsidRPr="000653CE" w:rsidRDefault="00647E19" w:rsidP="00D340E6">
            <w:pPr>
              <w:pStyle w:val="af0"/>
            </w:pPr>
            <w:r w:rsidRPr="004A1238">
              <w:t>Содержит платформонезависимые сервисные подпрограммы</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00867B78" w:rsidR="00647E19" w:rsidRPr="00BD633E"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3B97218D" w14:textId="77777777" w:rsidR="002155CF" w:rsidRPr="00F55AB5"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p>
          <w:p w14:paraId="4E9D540D" w14:textId="2FEEF045" w:rsidR="002155CF" w:rsidRDefault="002155CF" w:rsidP="00D340E6">
            <w:pPr>
              <w:pStyle w:val="af0"/>
            </w:pPr>
            <w:r>
              <w:t xml:space="preserve"> (п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1C5305">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1C5305">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1C5305">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1C5305">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245346C1" w:rsidR="00647E19" w:rsidRPr="004F11DA" w:rsidRDefault="00647E19" w:rsidP="00647E19">
      <w:pPr>
        <w:pStyle w:val="14"/>
      </w:pPr>
      <w:r>
        <w:t xml:space="preserve">В модулях </w:t>
      </w:r>
      <w:r w:rsidRPr="00256393">
        <w:rPr>
          <w:lang w:val="en-US"/>
        </w:rPr>
        <w:t>REG</w:t>
      </w:r>
      <w:r w:rsidRPr="00256393">
        <w:t xml:space="preserve">, </w:t>
      </w:r>
      <w:r w:rsidRPr="00256393">
        <w:rPr>
          <w:lang w:val="en-US"/>
        </w:rPr>
        <w:t>PHS</w:t>
      </w:r>
      <w:r w:rsidRPr="00256393">
        <w:t xml:space="preserve">, </w:t>
      </w:r>
      <w:r w:rsidRPr="00256393">
        <w:rPr>
          <w:lang w:val="en-US"/>
        </w:rPr>
        <w:t>GEO</w:t>
      </w:r>
      <w:r w:rsidRPr="00256393">
        <w:t xml:space="preserve"> и </w:t>
      </w:r>
      <w:r w:rsidRPr="00256393">
        <w:rPr>
          <w:lang w:val="en-US"/>
        </w:rPr>
        <w:t>TR</w:t>
      </w:r>
      <w:r w:rsidR="003921A2" w:rsidRPr="00256393">
        <w:rPr>
          <w:lang w:val="en-US"/>
        </w:rPr>
        <w:t>A</w:t>
      </w:r>
      <w:r w:rsidRPr="004F11DA">
        <w:t xml:space="preserve"> </w:t>
      </w:r>
      <w:r>
        <w:t xml:space="preserve">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Pr>
          <w:lang w:val="en-US"/>
        </w:rPr>
        <w:t>Inline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 xml:space="preserve">. </w:t>
      </w:r>
    </w:p>
    <w:p w14:paraId="1CE905F0" w14:textId="49711364" w:rsidR="00647E19" w:rsidRDefault="00647E19" w:rsidP="00647E19">
      <w:pPr>
        <w:pStyle w:val="14"/>
      </w:pPr>
      <w:r>
        <w:rPr>
          <w:b/>
        </w:rPr>
        <w:t>Модуль нуклидной кинетики</w:t>
      </w:r>
      <w:r w:rsidR="00256393" w:rsidRPr="00F55AB5">
        <w:rPr>
          <w:b/>
        </w:rPr>
        <w:t xml:space="preserve"> </w:t>
      </w:r>
      <w:r>
        <w:rPr>
          <w:b/>
        </w:rPr>
        <w:t>(</w:t>
      </w:r>
      <w:r w:rsidR="00D340E6">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00C37DAD" w:rsidRPr="00C37DAD">
        <w:rPr>
          <w:lang w:val="en-US"/>
        </w:rPr>
        <w:fldChar w:fldCharType="begin"/>
      </w:r>
      <w:r w:rsidR="00C37DAD" w:rsidRPr="00C37DAD">
        <w:instrText xml:space="preserve"> REF _Ref217142349 \n \h </w:instrText>
      </w:r>
      <w:r w:rsidR="00C37DAD" w:rsidRPr="00F55AB5">
        <w:instrText xml:space="preserve"> \* </w:instrText>
      </w:r>
      <w:r w:rsidR="00C37DAD">
        <w:rPr>
          <w:lang w:val="en-US"/>
        </w:rPr>
        <w:instrText>MERGEFORMAT</w:instrText>
      </w:r>
      <w:r w:rsidR="00C37DAD" w:rsidRPr="00F55AB5">
        <w:instrText xml:space="preserve"> </w:instrText>
      </w:r>
      <w:r w:rsidR="00C37DAD" w:rsidRPr="00C37DAD">
        <w:rPr>
          <w:lang w:val="en-US"/>
        </w:rPr>
      </w:r>
      <w:r w:rsidR="00C37DAD" w:rsidRPr="00C37DAD">
        <w:rPr>
          <w:lang w:val="en-US"/>
        </w:rPr>
        <w:fldChar w:fldCharType="separate"/>
      </w:r>
      <w:r w:rsidR="00C37DAD" w:rsidRPr="00C37DAD">
        <w:t>8</w:t>
      </w:r>
      <w:r w:rsidR="00C37DAD" w:rsidRPr="00C37DAD">
        <w:rPr>
          <w:lang w:val="en-US"/>
        </w:rPr>
        <w:fldChar w:fldCharType="end"/>
      </w:r>
      <w:r w:rsidRPr="00C37DAD">
        <w:t>]</w:t>
      </w:r>
      <w:r>
        <w:t xml:space="preserve">.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w:t>
      </w:r>
      <w:r>
        <w:lastRenderedPageBreak/>
        <w:t>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77777777" w:rsidR="00647E19" w:rsidRDefault="00647E19" w:rsidP="00256393">
      <w:pPr>
        <w:pStyle w:val="14"/>
        <w:numPr>
          <w:ilvl w:val="0"/>
          <w:numId w:val="30"/>
        </w:numPr>
        <w:ind w:left="357" w:hanging="357"/>
      </w:pPr>
      <w:r>
        <w:t>датчик псевдослучайных чисел LCG (2</w:t>
      </w:r>
      <w:r w:rsidRPr="00481EBD">
        <w:rPr>
          <w:vertAlign w:val="superscript"/>
        </w:rPr>
        <w:t>63</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4C18D61E"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Pr>
          <w:lang w:val="en-US"/>
        </w:rPr>
        <w:fldChar w:fldCharType="begin"/>
      </w:r>
      <w:r w:rsidRPr="00AC13F8">
        <w:instrText xml:space="preserve"> </w:instrText>
      </w:r>
      <w:r>
        <w:rPr>
          <w:lang w:val="en-US"/>
        </w:rPr>
        <w:instrText>REF</w:instrText>
      </w:r>
      <w:r w:rsidRPr="00AC13F8">
        <w:instrText xml:space="preserve"> _</w:instrText>
      </w:r>
      <w:r>
        <w:rPr>
          <w:lang w:val="en-US"/>
        </w:rPr>
        <w:instrText>Ref</w:instrText>
      </w:r>
      <w:r w:rsidRPr="00AC13F8">
        <w:instrText>161922071 \</w:instrText>
      </w:r>
      <w:r>
        <w:rPr>
          <w:lang w:val="en-US"/>
        </w:rPr>
        <w:instrText>n</w:instrText>
      </w:r>
      <w:r w:rsidRPr="00AC13F8">
        <w:instrText xml:space="preserve"> \</w:instrText>
      </w:r>
      <w:r>
        <w:rPr>
          <w:lang w:val="en-US"/>
        </w:rPr>
        <w:instrText>h</w:instrText>
      </w:r>
      <w:r w:rsidRPr="00AC13F8">
        <w:instrText xml:space="preserve"> </w:instrText>
      </w:r>
      <w:r w:rsidR="00256393" w:rsidRPr="00256393">
        <w:instrText xml:space="preserve"> \* </w:instrText>
      </w:r>
      <w:r w:rsidR="00256393">
        <w:rPr>
          <w:lang w:val="en-US"/>
        </w:rPr>
        <w:instrText>MERGEFORMAT</w:instrText>
      </w:r>
      <w:r w:rsidR="00256393" w:rsidRPr="00256393">
        <w:instrText xml:space="preserve"> </w:instrText>
      </w:r>
      <w:r>
        <w:rPr>
          <w:lang w:val="en-US"/>
        </w:rPr>
      </w:r>
      <w:r>
        <w:rPr>
          <w:lang w:val="en-US"/>
        </w:rPr>
        <w:fldChar w:fldCharType="separate"/>
      </w:r>
      <w:r w:rsidRPr="00FA25F5">
        <w:t>9</w:t>
      </w:r>
      <w:r>
        <w:rPr>
          <w:lang w:val="en-US"/>
        </w:rPr>
        <w:fldChar w:fldCharType="end"/>
      </w:r>
      <w:r w:rsidRPr="00481EBD">
        <w:t>]</w:t>
      </w:r>
      <w:r>
        <w:t>, классы и функции</w:t>
      </w:r>
      <w:r>
        <w:br/>
        <w:t>(HDF5 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29DC7010"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fldChar w:fldCharType="begin"/>
      </w:r>
      <w:r>
        <w:instrText xml:space="preserve"> REF _Ref161922094 \n \h </w:instrText>
      </w:r>
      <w:r>
        <w:fldChar w:fldCharType="separate"/>
      </w:r>
      <w:r>
        <w:t>10</w:t>
      </w:r>
      <w:r>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 xml:space="preserve">по временной составляющей и непрерывного моделирования </w:t>
      </w:r>
      <w:r>
        <w:lastRenderedPageBreak/>
        <w:t>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5D60C746" w:rsidR="00647E19" w:rsidRDefault="00647E19" w:rsidP="00256393">
      <w:pPr>
        <w:pStyle w:val="14"/>
      </w:pPr>
      <w:r w:rsidRPr="00AB1D02">
        <w:rPr>
          <w:b/>
        </w:rPr>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3BED7A0B" w14:textId="64C9A99C" w:rsidR="00647E19" w:rsidRDefault="00647E19" w:rsidP="00256393">
      <w:pPr>
        <w:pStyle w:val="14"/>
      </w:pPr>
      <w:r>
        <w:t xml:space="preserve">Физический модуль 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fldChar w:fldCharType="begin"/>
      </w:r>
      <w:r>
        <w:instrText xml:space="preserve"> REF _Ref64553655 \r \h </w:instrText>
      </w:r>
      <w:r>
        <w:fldChar w:fldCharType="separate"/>
      </w:r>
      <w:r>
        <w:t>11</w:t>
      </w:r>
      <w:r>
        <w:fldChar w:fldCharType="end"/>
      </w:r>
      <w:r w:rsidRPr="008E0E56">
        <w:t>]</w:t>
      </w:r>
      <w:r>
        <w:t xml:space="preserve"> или </w:t>
      </w:r>
      <w:r>
        <w:rPr>
          <w:lang w:val="en-US"/>
        </w:rPr>
        <w:t>Serpent</w:t>
      </w:r>
      <w:r w:rsidRPr="008F5754">
        <w:t>2</w:t>
      </w:r>
      <w:r>
        <w:rPr>
          <w:lang w:val="en-US"/>
        </w:rPr>
        <w:t> </w:t>
      </w:r>
      <w:r w:rsidRPr="005D0467">
        <w:t>[</w:t>
      </w:r>
      <w:r>
        <w:fldChar w:fldCharType="begin"/>
      </w:r>
      <w:r>
        <w:instrText xml:space="preserve"> REF _Ref161920814 \n \h </w:instrText>
      </w:r>
      <w:r>
        <w:fldChar w:fldCharType="separate"/>
      </w:r>
      <w:r>
        <w:t>12</w:t>
      </w:r>
      <w:r>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fldChar w:fldCharType="begin"/>
      </w:r>
      <w:r>
        <w:instrText xml:space="preserve"> REF _Ref175232036 \n \h </w:instrText>
      </w:r>
      <w:r>
        <w:fldChar w:fldCharType="separate"/>
      </w:r>
      <w:r>
        <w:t>13</w:t>
      </w:r>
      <w:r>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fldChar w:fldCharType="begin"/>
      </w:r>
      <w:r>
        <w:instrText xml:space="preserve"> REF _Ref74068560 \r \h </w:instrText>
      </w:r>
      <w:r>
        <w:fldChar w:fldCharType="separate"/>
      </w:r>
      <w:r>
        <w:t>14</w:t>
      </w:r>
      <w:r>
        <w:fldChar w:fldCharType="end"/>
      </w:r>
      <w:r w:rsidRPr="008E0E56">
        <w:t>]</w:t>
      </w:r>
      <w:r>
        <w:t xml:space="preserve"> и </w:t>
      </w:r>
      <w:r w:rsidRPr="00061915">
        <w:t>РОСФОНД</w:t>
      </w:r>
      <w:r>
        <w:t> </w:t>
      </w:r>
      <w:r w:rsidRPr="00061915">
        <w:t>[</w:t>
      </w:r>
      <w:r w:rsidRPr="00061915">
        <w:fldChar w:fldCharType="begin"/>
      </w:r>
      <w:r w:rsidRPr="00061915">
        <w:instrText xml:space="preserve"> REF _Ref73961338 \r \h </w:instrText>
      </w:r>
      <w:r>
        <w:instrText xml:space="preserve"> \* MERGEFORMAT </w:instrText>
      </w:r>
      <w:r w:rsidRPr="00061915">
        <w:fldChar w:fldCharType="separate"/>
      </w:r>
      <w:r>
        <w:t>15</w:t>
      </w:r>
      <w:r w:rsidRPr="00061915">
        <w:fldChar w:fldCharType="end"/>
      </w:r>
      <w:r>
        <w:noBreakHyphen/>
      </w:r>
      <w:r w:rsidRPr="00061915">
        <w:fldChar w:fldCharType="begin"/>
      </w:r>
      <w:r w:rsidRPr="00061915">
        <w:instrText xml:space="preserve"> REF _Ref73961342 \r \h </w:instrText>
      </w:r>
      <w:r>
        <w:instrText xml:space="preserve"> \* MERGEFORMAT </w:instrText>
      </w:r>
      <w:r w:rsidRPr="00061915">
        <w:fldChar w:fldCharType="separate"/>
      </w:r>
      <w:r>
        <w:t>17</w:t>
      </w:r>
      <w:r w:rsidRPr="00061915">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fldChar w:fldCharType="begin"/>
      </w:r>
      <w:r>
        <w:instrText xml:space="preserve"> REF _Ref73984095 \r \h </w:instrText>
      </w:r>
      <w:r>
        <w:fldChar w:fldCharType="separate"/>
      </w:r>
      <w:r>
        <w:t>18</w:t>
      </w:r>
      <w:r>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fldChar w:fldCharType="begin"/>
      </w:r>
      <w:r>
        <w:instrText xml:space="preserve"> REF _Ref175158203 \r \h </w:instrText>
      </w:r>
      <w:r>
        <w:fldChar w:fldCharType="separate"/>
      </w:r>
      <w:r>
        <w:t>19</w:t>
      </w:r>
      <w:r>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Pr="00061915">
        <w:fldChar w:fldCharType="begin"/>
      </w:r>
      <w:r w:rsidRPr="00061915">
        <w:instrText xml:space="preserve"> REF _Ref64569019 \r \h </w:instrText>
      </w:r>
      <w:r>
        <w:instrText xml:space="preserve"> \* MERGEFORMAT </w:instrText>
      </w:r>
      <w:r w:rsidRPr="00061915">
        <w:fldChar w:fldCharType="separate"/>
      </w:r>
      <w:r>
        <w:t>20</w:t>
      </w:r>
      <w:r w:rsidRPr="00061915">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t>11</w:t>
      </w:r>
      <w:r>
        <w:fldChar w:fldCharType="end"/>
      </w:r>
      <w:r w:rsidRPr="004F65F5">
        <w:t>]</w:t>
      </w:r>
      <w:r>
        <w:t xml:space="preserve">, </w:t>
      </w:r>
      <w:r>
        <w:rPr>
          <w:lang w:val="en-US"/>
        </w:rPr>
        <w:t>Serpent </w:t>
      </w:r>
      <w:r w:rsidRPr="005D0467">
        <w:t>[</w:t>
      </w:r>
      <w:r>
        <w:fldChar w:fldCharType="begin"/>
      </w:r>
      <w:r>
        <w:instrText xml:space="preserve"> REF _Ref161920814 \n \h </w:instrText>
      </w:r>
      <w:r>
        <w:fldChar w:fldCharType="separate"/>
      </w:r>
      <w:r>
        <w:t>12</w:t>
      </w:r>
      <w:r>
        <w:fldChar w:fldCharType="end"/>
      </w:r>
      <w:r w:rsidRPr="007962FA">
        <w:t>]</w:t>
      </w:r>
      <w:r>
        <w:t xml:space="preserve"> и др.</w:t>
      </w:r>
      <w:r w:rsidRPr="0090646E">
        <w:t xml:space="preserve"> </w:t>
      </w:r>
      <w:r>
        <w:t xml:space="preserve">Для формирования констант используются </w:t>
      </w:r>
      <w:r>
        <w:lastRenderedPageBreak/>
        <w:t>распространённая программа NJOY</w:t>
      </w:r>
      <w:r>
        <w:noBreakHyphen/>
        <w:t>2012</w:t>
      </w:r>
      <w:r>
        <w:rPr>
          <w:lang w:val="en-US"/>
        </w:rPr>
        <w:t> </w:t>
      </w:r>
      <w:r w:rsidRPr="00D659AD">
        <w:t>[</w:t>
      </w:r>
      <w:r>
        <w:fldChar w:fldCharType="begin"/>
      </w:r>
      <w:r>
        <w:instrText xml:space="preserve"> REF _Ref73986554 \r \h </w:instrText>
      </w:r>
      <w:r>
        <w:fldChar w:fldCharType="separate"/>
      </w:r>
      <w:r>
        <w:t>21</w:t>
      </w:r>
      <w:r>
        <w:fldChar w:fldCharType="end"/>
      </w:r>
      <w:r w:rsidRPr="00D659AD">
        <w:t>]</w:t>
      </w:r>
      <w:r>
        <w:t xml:space="preserve"> и отечественная </w:t>
      </w:r>
      <w:r w:rsidRPr="00F66812">
        <w:t>программа</w:t>
      </w:r>
      <w:r>
        <w:t xml:space="preserve"> GRUCON</w:t>
      </w:r>
      <w:r>
        <w:rPr>
          <w:lang w:val="en-US"/>
        </w:rPr>
        <w:t> </w:t>
      </w:r>
      <w:r>
        <w:t>[</w:t>
      </w:r>
      <w:r>
        <w:fldChar w:fldCharType="begin"/>
      </w:r>
      <w:r>
        <w:instrText xml:space="preserve"> REF _Ref64553442 \r \h </w:instrText>
      </w:r>
      <w:r>
        <w:fldChar w:fldCharType="separate"/>
      </w:r>
      <w:r>
        <w:t>22</w:t>
      </w:r>
      <w: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77777777"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Pr>
          <w:lang w:val="en-US"/>
        </w:rPr>
        <w:fldChar w:fldCharType="begin"/>
      </w:r>
      <w:r w:rsidRPr="00CE114B">
        <w:instrText xml:space="preserve"> </w:instrText>
      </w:r>
      <w:r>
        <w:rPr>
          <w:lang w:val="en-US"/>
        </w:rPr>
        <w:instrText>REF</w:instrText>
      </w:r>
      <w:r w:rsidRPr="00CE114B">
        <w:instrText xml:space="preserve"> _</w:instrText>
      </w:r>
      <w:r>
        <w:rPr>
          <w:lang w:val="en-US"/>
        </w:rPr>
        <w:instrText>Ref</w:instrText>
      </w:r>
      <w:r w:rsidRPr="00CE114B">
        <w:instrText>73960706 \</w:instrText>
      </w:r>
      <w:r>
        <w:rPr>
          <w:lang w:val="en-US"/>
        </w:rPr>
        <w:instrText>r</w:instrText>
      </w:r>
      <w:r w:rsidRPr="00CE114B">
        <w:instrText xml:space="preserve"> \</w:instrText>
      </w:r>
      <w:r>
        <w:rPr>
          <w:lang w:val="en-US"/>
        </w:rPr>
        <w:instrText>h</w:instrText>
      </w:r>
      <w:r w:rsidRPr="00CE114B">
        <w:instrText xml:space="preserve"> </w:instrText>
      </w:r>
      <w:r>
        <w:rPr>
          <w:lang w:val="en-US"/>
        </w:rPr>
      </w:r>
      <w:r>
        <w:rPr>
          <w:lang w:val="en-US"/>
        </w:rPr>
        <w:fldChar w:fldCharType="separate"/>
      </w:r>
      <w:r w:rsidRPr="00FA25F5">
        <w:t>23</w:t>
      </w:r>
      <w:r>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fldChar w:fldCharType="begin"/>
      </w:r>
      <w:r>
        <w:instrText xml:space="preserve"> REF _Ref73988748 \r \h </w:instrText>
      </w:r>
      <w:r>
        <w:fldChar w:fldCharType="separate"/>
      </w:r>
      <w:r>
        <w:t>24</w:t>
      </w:r>
      <w:r>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5pt;height:23.9pt" o:ole="">
            <v:imagedata r:id="rId9" o:title=""/>
          </v:shape>
          <o:OLEObject Type="Embed" ProgID="Equation.DSMT4" ShapeID="_x0000_i1025" DrawAspect="Content" ObjectID="_1831909661"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77777777" w:rsidR="00647E19"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fldChar w:fldCharType="begin"/>
      </w:r>
      <w:r>
        <w:instrText xml:space="preserve"> REF _Ref175084001 \r \h </w:instrText>
      </w:r>
      <w:r>
        <w:fldChar w:fldCharType="separate"/>
      </w:r>
      <w:r>
        <w:t>25</w:t>
      </w:r>
      <w:r>
        <w:fldChar w:fldCharType="end"/>
      </w:r>
      <w:r w:rsidRPr="008A0813">
        <w:t>]</w:t>
      </w:r>
      <w:r>
        <w:t xml:space="preserve"> от</w:t>
      </w:r>
      <w:r w:rsidRPr="002E44B5">
        <w:t xml:space="preserve"> </w:t>
      </w:r>
      <w:r>
        <w:t>пространственных координат.</w:t>
      </w:r>
    </w:p>
    <w:p w14:paraId="0D67C565" w14:textId="44926580" w:rsidR="00647E19" w:rsidRPr="00F01432" w:rsidRDefault="00647E19" w:rsidP="00F875ED">
      <w:pPr>
        <w:pStyle w:val="14"/>
      </w:pPr>
      <w:r w:rsidRPr="00F875ED">
        <w:rPr>
          <w:b/>
          <w:bCs/>
        </w:rPr>
        <w:t xml:space="preserve">Многогрупповой модуль </w:t>
      </w:r>
      <w:r w:rsidRPr="00F875ED">
        <w:rPr>
          <w:b/>
          <w:bCs/>
          <w:lang w:val="en-US"/>
        </w:rPr>
        <w:t>MAGMA</w:t>
      </w:r>
      <w:r w:rsidR="00F875ED" w:rsidRPr="00F875ED">
        <w:rPr>
          <w:b/>
          <w:bCs/>
        </w:rPr>
        <w:t>.</w:t>
      </w:r>
      <w:r>
        <w:t xml:space="preserve"> </w:t>
      </w:r>
      <w:r w:rsidR="00F875ED">
        <w:t xml:space="preserve">Модуль </w:t>
      </w:r>
      <w:r>
        <w:t>позволяет решать задачи на основе транспортного приближения с использованием метода Монте-</w:t>
      </w:r>
      <w:r>
        <w:lastRenderedPageBreak/>
        <w:t xml:space="preserve">Карло. Исходные данные для этого модуля готовятся как на основе программы </w:t>
      </w:r>
      <w:r>
        <w:rPr>
          <w:lang w:val="en-US"/>
        </w:rPr>
        <w:t>UNK </w:t>
      </w:r>
      <w:r w:rsidRPr="00D659AD">
        <w:t>[</w:t>
      </w:r>
      <w:r>
        <w:fldChar w:fldCharType="begin"/>
      </w:r>
      <w:r>
        <w:instrText xml:space="preserve"> REF _Ref74051187 \r \h </w:instrText>
      </w:r>
      <w:r>
        <w:fldChar w:fldCharType="separate"/>
      </w:r>
      <w:r>
        <w:t>26</w:t>
      </w:r>
      <w:r>
        <w:fldChar w:fldCharType="end"/>
      </w:r>
      <w:r>
        <w:noBreakHyphen/>
      </w:r>
      <w:r>
        <w:fldChar w:fldCharType="begin"/>
      </w:r>
      <w:r>
        <w:instrText xml:space="preserve"> REF _Ref64568466 \r \h </w:instrText>
      </w:r>
      <w:r>
        <w:fldChar w:fldCharType="separate"/>
      </w:r>
      <w:r>
        <w:t>28</w:t>
      </w:r>
      <w:r>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5DD3A211"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fldChar w:fldCharType="begin"/>
      </w:r>
      <w:r>
        <w:instrText xml:space="preserve"> REF _Ref175084222 \r \h </w:instrText>
      </w:r>
      <w:r>
        <w:fldChar w:fldCharType="separate"/>
      </w:r>
      <w:r>
        <w:t>29</w:t>
      </w:r>
      <w:r>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77777777" w:rsidR="00647E19" w:rsidRPr="00066D60" w:rsidRDefault="00647E19" w:rsidP="00F875ED">
      <w:pPr>
        <w:pStyle w:val="14"/>
        <w:numPr>
          <w:ilvl w:val="0"/>
          <w:numId w:val="31"/>
        </w:numPr>
        <w:ind w:left="357" w:hanging="357"/>
      </w:pPr>
      <w:r w:rsidRPr="004A1238">
        <w:rPr>
          <w:b/>
          <w:bCs/>
          <w:lang w:val="en-US"/>
        </w:rPr>
        <w:lastRenderedPageBreak/>
        <w:t>STD</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77777777" w:rsidR="00647E19"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fldChar w:fldCharType="begin"/>
      </w:r>
      <w:r>
        <w:instrText xml:space="preserve"> REF _Ref175085410 \r \h </w:instrText>
      </w:r>
      <w:r>
        <w:fldChar w:fldCharType="separate"/>
      </w:r>
      <w:r>
        <w:t>30</w:t>
      </w:r>
      <w:r>
        <w:fldChar w:fldCharType="end"/>
      </w:r>
      <w:r w:rsidRPr="00CE63C4">
        <w:t>]</w:t>
      </w:r>
      <w:r>
        <w:t xml:space="preserve">: Усачёва-Гурвица, блоки без перекрытия (ББП) (аналог MCNP) и блоки с перекрытием (БСП) (аналог </w:t>
      </w:r>
      <w:proofErr w:type="spellStart"/>
      <w:r>
        <w:t>Serpent</w:t>
      </w:r>
      <w:proofErr w:type="spellEnd"/>
      <w:r>
        <w:t xml:space="preserve">). </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77777777"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fldChar w:fldCharType="begin"/>
      </w:r>
      <w:r>
        <w:instrText xml:space="preserve"> REF _Ref74756053 \n \h </w:instrText>
      </w:r>
      <w:r>
        <w:fldChar w:fldCharType="separate"/>
      </w:r>
      <w:r>
        <w:t>31</w:t>
      </w:r>
      <w:r>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Pr="00FA25F5">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Pr="00FA25F5">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77777777" w:rsidR="00647E19" w:rsidRPr="00B11D61" w:rsidRDefault="00647E19" w:rsidP="00647E19">
      <w:pPr>
        <w:pStyle w:val="141"/>
      </w:pPr>
      <w:r w:rsidRPr="000B2314">
        <w:rPr>
          <w:position w:val="-32"/>
        </w:rPr>
        <w:object w:dxaOrig="2439" w:dyaOrig="740" w14:anchorId="3A8FBBC7">
          <v:shape id="_x0000_i1026" type="#_x0000_t75" style="width:122.2pt;height:36.65pt" o:ole="">
            <v:imagedata r:id="rId11" o:title=""/>
          </v:shape>
          <o:OLEObject Type="Embed" ProgID="Equation.DSMT4" ShapeID="_x0000_i1026" DrawAspect="Content" ObjectID="_1831909662"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2"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1</w:instrText>
      </w:r>
      <w:r>
        <w:rPr>
          <w:noProof/>
          <w14:ligatures w14:val="standardContextual"/>
        </w:rPr>
        <w:fldChar w:fldCharType="end"/>
      </w:r>
      <w:r>
        <w:rPr>
          <w:noProof/>
          <w14:ligatures w14:val="standardContextual"/>
        </w:rPr>
        <w:instrText>)</w:instrText>
      </w:r>
      <w:bookmarkEnd w:id="12"/>
      <w:r>
        <w:rPr>
          <w:noProof/>
          <w14:ligatures w14:val="standardContextual"/>
        </w:rPr>
        <w:fldChar w:fldCharType="end"/>
      </w:r>
    </w:p>
    <w:p w14:paraId="3FCF307A" w14:textId="77777777" w:rsidR="00647E19" w:rsidRPr="00B11D61" w:rsidRDefault="00647E19" w:rsidP="00647E19">
      <w:pPr>
        <w:pStyle w:val="141"/>
      </w:pPr>
      <w:r w:rsidRPr="000B2314">
        <w:rPr>
          <w:position w:val="-36"/>
        </w:rPr>
        <w:object w:dxaOrig="5420" w:dyaOrig="800" w14:anchorId="37239A9C">
          <v:shape id="_x0000_i1027" type="#_x0000_t75" style="width:271pt;height:40.4pt" o:ole="">
            <v:imagedata r:id="rId13" o:title=""/>
          </v:shape>
          <o:OLEObject Type="Embed" ProgID="Equation.DSMT4" ShapeID="_x0000_i1027" DrawAspect="Content" ObjectID="_1831909663"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3"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2</w:instrText>
      </w:r>
      <w:r>
        <w:rPr>
          <w:noProof/>
          <w14:ligatures w14:val="standardContextual"/>
        </w:rPr>
        <w:fldChar w:fldCharType="end"/>
      </w:r>
      <w:r>
        <w:rPr>
          <w:noProof/>
          <w14:ligatures w14:val="standardContextual"/>
        </w:rPr>
        <w:instrText>)</w:instrText>
      </w:r>
      <w:bookmarkEnd w:id="13"/>
      <w:r>
        <w:rPr>
          <w:noProof/>
          <w14:ligatures w14:val="standardContextual"/>
        </w:rPr>
        <w:fldChar w:fldCharType="end"/>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77777777" w:rsidR="00647E19" w:rsidRDefault="00647E19" w:rsidP="00A25A7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19B9E78A" w14:textId="77777777" w:rsidR="00647E19" w:rsidRDefault="00647E19" w:rsidP="00B50E2B">
      <w:pPr>
        <w:pStyle w:val="14"/>
      </w:pP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осуществляется через входные и выходные текстовые файлы в соответствии с рисунком </w:t>
      </w:r>
      <w:r w:rsidR="00000B0A">
        <w:t>1</w:t>
      </w:r>
      <w:r>
        <w:t>.</w:t>
      </w:r>
    </w:p>
    <w:p w14:paraId="132BB2D1" w14:textId="35A52D90" w:rsidR="00B50E2B" w:rsidRDefault="00822FE5" w:rsidP="00B50E2B">
      <w:pPr>
        <w:pStyle w:val="affffe"/>
      </w:pPr>
      <w:r w:rsidRPr="009D20F1">
        <w:rPr>
          <w:noProof/>
          <w:lang w:eastAsia="ru-RU"/>
        </w:rPr>
        <w:lastRenderedPageBreak/>
        <w:drawing>
          <wp:inline distT="0" distB="0" distL="0" distR="0" wp14:anchorId="1CD1C222" wp14:editId="42F3E0C8">
            <wp:extent cx="5940425" cy="4455160"/>
            <wp:effectExtent l="0" t="0" r="317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55160"/>
                    </a:xfrm>
                    <a:prstGeom prst="rect">
                      <a:avLst/>
                    </a:prstGeom>
                  </pic:spPr>
                </pic:pic>
              </a:graphicData>
            </a:graphic>
          </wp:inline>
        </w:drawing>
      </w:r>
    </w:p>
    <w:p w14:paraId="2311D741" w14:textId="4CADBC5A" w:rsidR="00B50E2B" w:rsidRDefault="00B50E2B" w:rsidP="00B50E2B">
      <w:pPr>
        <w:pStyle w:val="afffff"/>
      </w:pPr>
      <w:r w:rsidRPr="002A4188">
        <w:t xml:space="preserve">Рисунок </w:t>
      </w:r>
      <w:bookmarkStart w:id="14" w:name="рисунок122_1"/>
      <w:bookmarkStart w:id="15" w:name="рисунок1_01"/>
      <w:r w:rsidR="004E1E80">
        <w:fldChar w:fldCharType="begin"/>
      </w:r>
      <w:r w:rsidR="004E1E80">
        <w:instrText xml:space="preserve"> SEQ Рисунок \* ARABIC </w:instrText>
      </w:r>
      <w:r w:rsidR="004E1E80">
        <w:fldChar w:fldCharType="separate"/>
      </w:r>
      <w:r w:rsidR="005F1295">
        <w:rPr>
          <w:noProof/>
        </w:rPr>
        <w:t>1</w:t>
      </w:r>
      <w:r w:rsidR="004E1E80">
        <w:rPr>
          <w:noProof/>
        </w:rPr>
        <w:fldChar w:fldCharType="end"/>
      </w:r>
      <w:bookmarkEnd w:id="14"/>
      <w:bookmarkEnd w:id="15"/>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572D0471" w14:textId="77777777" w:rsidR="0051007D" w:rsidRPr="0051007D" w:rsidRDefault="0051007D" w:rsidP="0051007D">
      <w:pPr>
        <w:pStyle w:val="14"/>
      </w:pPr>
    </w:p>
    <w:p w14:paraId="7E7B8D5C" w14:textId="0FA2EDFD"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5F1295">
        <w:rPr>
          <w:noProof/>
        </w:rPr>
        <w:t>1</w:t>
      </w:r>
      <w:r w:rsidR="004E1E80">
        <w:fldChar w:fldCharType="end"/>
      </w:r>
      <w:r>
        <w:t xml:space="preserve"> введены следующие обозначения:</w:t>
      </w:r>
    </w:p>
    <w:p w14:paraId="64EAFDD4" w14:textId="29F3FA43" w:rsidR="00B50E2B" w:rsidRPr="00B23A07" w:rsidRDefault="00B50E2B" w:rsidP="00B50E2B">
      <w:pPr>
        <w:pStyle w:val="14"/>
        <w:tabs>
          <w:tab w:val="left" w:pos="2268"/>
        </w:tabs>
      </w:pPr>
      <w:r w:rsidRPr="008E40CB">
        <w:rPr>
          <w:i/>
          <w:iCs/>
          <w:lang w:val="en-US"/>
        </w:rPr>
        <w:t>default</w:t>
      </w:r>
      <w:r w:rsidRPr="008E40CB">
        <w:rPr>
          <w:i/>
          <w:iCs/>
        </w:rPr>
        <w:t>.</w:t>
      </w:r>
      <w:proofErr w:type="spellStart"/>
      <w:r w:rsidRPr="008E40CB">
        <w:rPr>
          <w:i/>
          <w:iCs/>
          <w:lang w:val="en-US"/>
        </w:rPr>
        <w:t>phm</w:t>
      </w:r>
      <w:proofErr w:type="spellEnd"/>
      <w:r w:rsidRPr="00B23A07">
        <w:tab/>
        <w:t xml:space="preserve">– </w:t>
      </w:r>
      <w:r>
        <w:t>ф</w:t>
      </w:r>
      <w:r w:rsidRPr="00B23A07">
        <w:t>айл настройки библиотеки</w:t>
      </w:r>
      <w:r>
        <w:t xml:space="preserve"> (п. </w:t>
      </w:r>
      <w:r w:rsidR="00130B08">
        <w:t>6.5</w:t>
      </w:r>
      <w:r>
        <w:t>)</w:t>
      </w:r>
      <w:r w:rsidRPr="00B23A07">
        <w:t>;</w:t>
      </w:r>
    </w:p>
    <w:p w14:paraId="26188E27" w14:textId="3454BD63" w:rsidR="00B50E2B" w:rsidRPr="00B23A07" w:rsidRDefault="00B50E2B" w:rsidP="00B50E2B">
      <w:pPr>
        <w:pStyle w:val="14"/>
        <w:tabs>
          <w:tab w:val="left" w:pos="2268"/>
        </w:tabs>
      </w:pPr>
      <w:r w:rsidRPr="008E40CB">
        <w:rPr>
          <w:i/>
          <w:iCs/>
          <w:lang w:val="en-US"/>
        </w:rPr>
        <w:t>physics</w:t>
      </w:r>
      <w:r w:rsidRPr="008E40CB">
        <w:rPr>
          <w:i/>
          <w:iCs/>
        </w:rPr>
        <w:t>.</w:t>
      </w:r>
      <w:proofErr w:type="spellStart"/>
      <w:r w:rsidRPr="008E40CB">
        <w:rPr>
          <w:i/>
          <w:iCs/>
          <w:lang w:val="en-US"/>
        </w:rPr>
        <w:t>dat</w:t>
      </w:r>
      <w:proofErr w:type="spellEnd"/>
      <w:r w:rsidRPr="00B23A07">
        <w:tab/>
        <w:t xml:space="preserve">– </w:t>
      </w:r>
      <w:r>
        <w:t>ф</w:t>
      </w:r>
      <w:r w:rsidRPr="00B23A07">
        <w:t>айл материалов</w:t>
      </w:r>
      <w:r>
        <w:t xml:space="preserve"> (п. </w:t>
      </w:r>
      <w:r w:rsidR="00130B08">
        <w:t>6.1</w:t>
      </w:r>
      <w:r>
        <w:t>)</w:t>
      </w:r>
      <w:r w:rsidRPr="00B23A07">
        <w:t>;</w:t>
      </w:r>
    </w:p>
    <w:p w14:paraId="1712235F" w14:textId="67433D72" w:rsidR="00B50E2B" w:rsidRPr="00B23A07" w:rsidRDefault="004E23AD" w:rsidP="00B50E2B">
      <w:pPr>
        <w:pStyle w:val="14"/>
        <w:tabs>
          <w:tab w:val="left" w:pos="2268"/>
        </w:tabs>
      </w:pPr>
      <w:r>
        <w:rPr>
          <w:i/>
          <w:iCs/>
          <w:lang w:val="en-US"/>
        </w:rPr>
        <w:t>KMC</w:t>
      </w:r>
      <w:r w:rsidR="00B50E2B" w:rsidRPr="008E40CB">
        <w:rPr>
          <w:i/>
          <w:iCs/>
        </w:rPr>
        <w:t>.</w:t>
      </w:r>
      <w:r w:rsidR="00B50E2B" w:rsidRPr="008E40CB">
        <w:rPr>
          <w:i/>
          <w:iCs/>
          <w:lang w:val="en-US"/>
        </w:rPr>
        <w:t>INI</w:t>
      </w:r>
      <w:r w:rsidR="00B50E2B" w:rsidRPr="00F160CB">
        <w:tab/>
      </w:r>
      <w:r w:rsidR="00B50E2B" w:rsidRPr="00B23A07">
        <w:t xml:space="preserve">– </w:t>
      </w:r>
      <w:r w:rsidR="00B50E2B">
        <w:t>файл настройки задачи (предназначен для передачи имени «Файла задачи» и некоторых управляющих значений)</w:t>
      </w:r>
      <w:r w:rsidR="00B50E2B" w:rsidRPr="00B23A07">
        <w:t>;</w:t>
      </w:r>
    </w:p>
    <w:p w14:paraId="2DE3A5A4" w14:textId="74675CA4" w:rsidR="00B50E2B" w:rsidRPr="00B23A07" w:rsidRDefault="00B50E2B" w:rsidP="00B50E2B">
      <w:pPr>
        <w:pStyle w:val="14"/>
        <w:tabs>
          <w:tab w:val="left" w:pos="2268"/>
        </w:tabs>
      </w:pPr>
      <w:r w:rsidRPr="008E40CB">
        <w:rPr>
          <w:i/>
          <w:iCs/>
        </w:rPr>
        <w:t>.</w:t>
      </w:r>
      <w:r w:rsidRPr="008E40CB">
        <w:rPr>
          <w:i/>
          <w:iCs/>
          <w:lang w:val="en-US"/>
        </w:rPr>
        <w:t>FIN</w:t>
      </w:r>
      <w:r w:rsidRPr="00B23A07">
        <w:tab/>
        <w:t xml:space="preserve">– </w:t>
      </w:r>
      <w:r>
        <w:t>файл результата решения поставленной задачи (</w:t>
      </w:r>
      <w:r w:rsidR="000D5FA3" w:rsidRPr="008E40CB">
        <w:rPr>
          <w:i/>
          <w:iCs/>
        </w:rPr>
        <w:t>*.</w:t>
      </w:r>
      <w:r w:rsidR="000D5FA3" w:rsidRPr="008E40CB">
        <w:rPr>
          <w:i/>
          <w:iCs/>
          <w:lang w:val="en-US"/>
        </w:rPr>
        <w:t>fin</w:t>
      </w:r>
      <w:r w:rsidR="000D5FA3" w:rsidRPr="000D5FA3">
        <w:t xml:space="preserve">, </w:t>
      </w:r>
      <w:r>
        <w:t xml:space="preserve">обычно обозначается именем задачи с расширением </w:t>
      </w:r>
      <w:r w:rsidR="000D5FA3">
        <w:rPr>
          <w:lang w:val="en-US"/>
        </w:rPr>
        <w:t>FIN</w:t>
      </w:r>
      <w:r>
        <w:t>)</w:t>
      </w:r>
      <w:r w:rsidRPr="00B23A07">
        <w:t>.</w:t>
      </w:r>
    </w:p>
    <w:p w14:paraId="11564BEA" w14:textId="6C2959AA" w:rsidR="00B50E2B" w:rsidRDefault="00B50E2B" w:rsidP="00B50E2B">
      <w:pPr>
        <w:pStyle w:val="14"/>
      </w:pPr>
      <w:r>
        <w:t xml:space="preserve">Управляющий модуль </w:t>
      </w:r>
      <w:r w:rsidR="00F875ED">
        <w:rPr>
          <w:lang w:val="en-US"/>
        </w:rPr>
        <w:t>CTR</w:t>
      </w:r>
      <w:r w:rsidR="00F875ED" w:rsidRPr="00F875ED">
        <w:t xml:space="preserve"> </w:t>
      </w:r>
      <w:r>
        <w:t>осуществляет корректное считывание сечений «Библиотеки» через ф</w:t>
      </w:r>
      <w:r w:rsidRPr="00B23A07">
        <w:t>айл настройки библиотеки</w:t>
      </w:r>
      <w:r>
        <w:t xml:space="preserve"> и ф</w:t>
      </w:r>
      <w:r w:rsidRPr="00B23A07">
        <w:t>айл материалов</w:t>
      </w:r>
      <w:r>
        <w:t>, а также геометрических и управляющих данных из «Файла задачи», и поступление их в соответствующие вычислительные модули программы</w:t>
      </w:r>
      <w:r w:rsidR="00F875ED">
        <w:t xml:space="preserve"> </w:t>
      </w:r>
      <w:r w:rsidR="004E23AD">
        <w:t>KMC</w:t>
      </w:r>
      <w:r w:rsidR="00822FE5">
        <w:t xml:space="preserve"> </w:t>
      </w:r>
      <w:r w:rsidR="00822FE5" w:rsidRPr="00822FE5">
        <w:t>(</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 xml:space="preserve">, </w:t>
      </w:r>
      <w:r w:rsidR="00822FE5">
        <w:rPr>
          <w:lang w:val="en-US"/>
        </w:rPr>
        <w:t>GEO</w:t>
      </w:r>
      <w:r w:rsidR="00822FE5" w:rsidRPr="00822FE5">
        <w:t>)</w:t>
      </w:r>
      <w:r>
        <w:t xml:space="preserve">, которые на схеме обозначены под обобщающим </w:t>
      </w:r>
      <w:r>
        <w:lastRenderedPageBreak/>
        <w:t>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p>
    <w:p w14:paraId="0CE3F884" w14:textId="47A460F9"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4104A0">
        <w:t>7</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EE00A04" w:rsidR="00647E19" w:rsidRPr="00314CA0" w:rsidRDefault="00647E19" w:rsidP="00647E19">
      <w:pPr>
        <w:pStyle w:val="20"/>
        <w:numPr>
          <w:ilvl w:val="1"/>
          <w:numId w:val="8"/>
        </w:numPr>
      </w:pPr>
      <w:bookmarkStart w:id="16" w:name="_Toc87108942"/>
      <w:bookmarkStart w:id="17" w:name="_Toc221296405"/>
      <w:r w:rsidRPr="00647E19">
        <w:t>Вспомогательный модуль</w:t>
      </w:r>
      <w:bookmarkEnd w:id="17"/>
    </w:p>
    <w:bookmarkEnd w:id="16"/>
    <w:p w14:paraId="63B46DF5" w14:textId="0F4E6E83" w:rsidR="000F155D" w:rsidRDefault="000F155D" w:rsidP="000F155D">
      <w:pPr>
        <w:pStyle w:val="14"/>
      </w:pPr>
      <w:r w:rsidRPr="00EF0D37">
        <w:rPr>
          <w:bCs/>
        </w:rPr>
        <w:t xml:space="preserve">Модуль </w:t>
      </w:r>
      <w:r w:rsidR="004104A0">
        <w:rPr>
          <w:bCs/>
        </w:rPr>
        <w:t>в</w:t>
      </w:r>
      <w:r w:rsidRPr="00EF0D37">
        <w:rPr>
          <w:bCs/>
        </w:rPr>
        <w:t>спомогательных 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9A02E8">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18" w:name="_Toc87108943"/>
      <w:bookmarkStart w:id="19" w:name="_Toc221296406"/>
      <w:r w:rsidRPr="00DC4819">
        <w:rPr>
          <w:lang w:val="en-US"/>
        </w:rPr>
        <w:t>HDF</w:t>
      </w:r>
      <w:r>
        <w:t>-файл</w:t>
      </w:r>
      <w:bookmarkEnd w:id="18"/>
      <w:bookmarkEnd w:id="19"/>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w:t>
      </w:r>
      <w:r>
        <w:lastRenderedPageBreak/>
        <w:t>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0" w:name="_Toc87108944"/>
      <w:bookmarkStart w:id="21" w:name="_Toc221296407"/>
      <w:r>
        <w:t xml:space="preserve">Преимущества </w:t>
      </w:r>
      <w:r w:rsidRPr="00DC4819">
        <w:rPr>
          <w:lang w:val="en-US"/>
        </w:rPr>
        <w:t>HDF</w:t>
      </w:r>
      <w:r>
        <w:t>-файла</w:t>
      </w:r>
      <w:bookmarkEnd w:id="20"/>
      <w:bookmarkEnd w:id="21"/>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3B0661D" w:rsidR="004104A0" w:rsidRPr="00314CA0" w:rsidRDefault="004104A0" w:rsidP="004104A0">
      <w:pPr>
        <w:pStyle w:val="20"/>
        <w:numPr>
          <w:ilvl w:val="1"/>
          <w:numId w:val="8"/>
        </w:numPr>
      </w:pPr>
      <w:bookmarkStart w:id="22" w:name="_Toc87108945"/>
      <w:bookmarkStart w:id="23" w:name="_Toc221296408"/>
      <w:r w:rsidRPr="004104A0">
        <w:t>Модуль параллельных очередей частиц</w:t>
      </w:r>
      <w:bookmarkEnd w:id="23"/>
    </w:p>
    <w:bookmarkEnd w:id="22"/>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24" w:name="_Toc86240136"/>
      <w:bookmarkStart w:id="25" w:name="_Toc85129245"/>
      <w:bookmarkStart w:id="26" w:name="_Toc85120533"/>
      <w:bookmarkStart w:id="27" w:name="_Toc118921249"/>
      <w:bookmarkStart w:id="28" w:name="_Toc221296409"/>
      <w:r w:rsidRPr="004104A0">
        <w:lastRenderedPageBreak/>
        <w:t>Взаимодействие физического модуля с файлами библиотек</w:t>
      </w:r>
      <w:bookmarkEnd w:id="28"/>
    </w:p>
    <w:bookmarkEnd w:id="24"/>
    <w:bookmarkEnd w:id="25"/>
    <w:bookmarkEnd w:id="26"/>
    <w:bookmarkEnd w:id="27"/>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29" w:name="_Toc221296410"/>
      <w:r w:rsidRPr="000522F7">
        <w:lastRenderedPageBreak/>
        <w:t>Сведения о библиотеках констант</w:t>
      </w:r>
      <w:bookmarkEnd w:id="29"/>
    </w:p>
    <w:p w14:paraId="124B3592" w14:textId="292C8A91"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5F1295">
        <w:t>9</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5F1295">
        <w:t>10</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5F1295">
        <w:t>11</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5F1295">
        <w:t>12</w:t>
      </w:r>
      <w:r w:rsidR="006C6992">
        <w:fldChar w:fldCharType="end"/>
      </w:r>
      <w:r>
        <w:t>].</w:t>
      </w:r>
    </w:p>
    <w:p w14:paraId="18E9DD20" w14:textId="5247D1C9"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5F1295">
        <w:rPr>
          <w:noProof/>
        </w:rPr>
        <w:t>2</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75BB4996" w14:textId="77777777" w:rsidR="00F73FFC" w:rsidRPr="000D1B8F" w:rsidRDefault="00F73FFC" w:rsidP="000D1B8F">
      <w:pPr>
        <w:pStyle w:val="14"/>
      </w:pPr>
    </w:p>
    <w:p w14:paraId="5ED4DECD" w14:textId="1AAD0EED" w:rsidR="005F1200" w:rsidRPr="00F73FFC" w:rsidRDefault="005F1200" w:rsidP="00AA010C">
      <w:pPr>
        <w:pStyle w:val="af"/>
      </w:pPr>
      <w:r w:rsidRPr="000D1B8F">
        <w:t xml:space="preserve">Таблица </w:t>
      </w:r>
      <w:bookmarkStart w:id="30" w:name="table_01"/>
      <w:bookmarkStart w:id="31" w:name="table_02"/>
      <w:r w:rsidRPr="000D1B8F">
        <w:fldChar w:fldCharType="begin"/>
      </w:r>
      <w:r w:rsidRPr="000D1B8F">
        <w:instrText xml:space="preserve"> SEQ Таблица \* ARABIC </w:instrText>
      </w:r>
      <w:r w:rsidRPr="000D1B8F">
        <w:fldChar w:fldCharType="separate"/>
      </w:r>
      <w:r w:rsidR="005F1295">
        <w:rPr>
          <w:noProof/>
        </w:rPr>
        <w:t>2</w:t>
      </w:r>
      <w:r w:rsidRPr="000D1B8F">
        <w:rPr>
          <w:noProof/>
        </w:rPr>
        <w:fldChar w:fldCharType="end"/>
      </w:r>
      <w:bookmarkEnd w:id="30"/>
      <w:bookmarkEnd w:id="31"/>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32" w:name="_Toc221296411"/>
      <w:r w:rsidRPr="00792B0D">
        <w:lastRenderedPageBreak/>
        <w:t>Содержание комплекса</w:t>
      </w:r>
      <w:bookmarkEnd w:id="32"/>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33" w:name="_Toc221296412"/>
      <w:r w:rsidRPr="00781BFD">
        <w:lastRenderedPageBreak/>
        <w:t xml:space="preserve">Установка </w:t>
      </w:r>
      <w:r w:rsidR="004E23AD">
        <w:rPr>
          <w:lang w:val="en-US"/>
        </w:rPr>
        <w:t>KMC</w:t>
      </w:r>
      <w:bookmarkEnd w:id="33"/>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2B33FF51"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r w:rsidR="004E23AD">
        <w:rPr>
          <w:i/>
          <w:iCs/>
          <w:lang w:val="en-US"/>
        </w:rPr>
        <w:t>KMC</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6F1FD0">
        <w:rPr>
          <w:i/>
          <w:iCs/>
          <w:lang w:val="en-US"/>
        </w:rPr>
        <w:t>PATH</w:t>
      </w:r>
      <w:r w:rsidR="00032AF7" w:rsidRPr="006F1FD0">
        <w:rPr>
          <w:i/>
          <w:iCs/>
        </w:rPr>
        <w:t>_</w:t>
      </w:r>
      <w:r w:rsidR="004E23AD">
        <w:rPr>
          <w:i/>
          <w:iCs/>
          <w:lang w:val="en-US"/>
        </w:rPr>
        <w:t>KMC</w:t>
      </w:r>
      <w:r w:rsidR="00032AF7">
        <w:t xml:space="preserve">, 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34" w:name="_Toc221296413"/>
      <w:r>
        <w:lastRenderedPageBreak/>
        <w:t>Запуск</w:t>
      </w:r>
      <w:r w:rsidR="00781BFD">
        <w:t xml:space="preserve"> </w:t>
      </w:r>
      <w:r w:rsidR="004E23AD">
        <w:rPr>
          <w:lang w:val="en-US"/>
        </w:rPr>
        <w:t>KMC</w:t>
      </w:r>
      <w:bookmarkEnd w:id="34"/>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36723C91"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EE2D2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p>
    <w:p w14:paraId="79246288" w14:textId="359EC71B"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9F5A71">
        <w:rPr>
          <w:rFonts w:ascii="Times New Roman" w:hAnsi="Times New Roman" w:cs="Times New Roman"/>
          <w:i/>
          <w:iCs/>
          <w:sz w:val="28"/>
          <w:szCs w:val="28"/>
        </w:rPr>
        <w:t>.</w:t>
      </w:r>
      <w:r w:rsidRPr="009F5A71">
        <w:rPr>
          <w:rFonts w:ascii="Times New Roman" w:hAnsi="Times New Roman" w:cs="Times New Roman"/>
          <w:i/>
          <w:iCs/>
          <w:sz w:val="28"/>
          <w:szCs w:val="28"/>
          <w:lang w:val="en-US"/>
        </w:rPr>
        <w:t>INI</w:t>
      </w:r>
      <w:r w:rsidRPr="00EE2D2B">
        <w:rPr>
          <w:rFonts w:ascii="Times New Roman" w:hAnsi="Times New Roman" w:cs="Times New Roman"/>
          <w:sz w:val="28"/>
          <w:szCs w:val="28"/>
        </w:rPr>
        <w:t xml:space="preserve"> (Файл должен содержать название файла варианта, который требуется рассчитать с двумя пустыми строками с пробелом.)</w:t>
      </w:r>
    </w:p>
    <w:p w14:paraId="03E4E6C9" w14:textId="3AAA0BEF" w:rsidR="00A80BF7" w:rsidRDefault="00A80BF7" w:rsidP="00F31E09">
      <w:pPr>
        <w:pStyle w:val="affffe"/>
      </w:pPr>
      <w:r w:rsidRPr="00EE2D2B">
        <w:rPr>
          <w:noProof/>
          <w:lang w:eastAsia="ru-RU"/>
        </w:rPr>
        <w:drawing>
          <wp:inline distT="0" distB="0" distL="0" distR="0" wp14:anchorId="790AD4B5" wp14:editId="444493D1">
            <wp:extent cx="3302449" cy="24796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3665" cy="2630698"/>
                    </a:xfrm>
                    <a:prstGeom prst="rect">
                      <a:avLst/>
                    </a:prstGeom>
                  </pic:spPr>
                </pic:pic>
              </a:graphicData>
            </a:graphic>
          </wp:inline>
        </w:drawing>
      </w:r>
    </w:p>
    <w:p w14:paraId="2898AC5D" w14:textId="331EBC4F" w:rsidR="0061631F" w:rsidRDefault="0061631F" w:rsidP="00D10ED2">
      <w:pPr>
        <w:pStyle w:val="afffff"/>
      </w:pPr>
      <w:r w:rsidRPr="002A4188">
        <w:t xml:space="preserve">Рисунок </w:t>
      </w:r>
      <w:r w:rsidR="00531934">
        <w:fldChar w:fldCharType="begin"/>
      </w:r>
      <w:r w:rsidR="00531934">
        <w:instrText xml:space="preserve"> SEQ Рисунок \* ARABIC </w:instrText>
      </w:r>
      <w:r w:rsidR="00531934">
        <w:fldChar w:fldCharType="separate"/>
      </w:r>
      <w:r w:rsidR="005F1295">
        <w:rPr>
          <w:noProof/>
        </w:rPr>
        <w:t>2</w:t>
      </w:r>
      <w:r w:rsidR="00531934">
        <w:rPr>
          <w:noProof/>
        </w:rPr>
        <w:fldChar w:fldCharType="end"/>
      </w:r>
      <w:r>
        <w:t xml:space="preserve"> – </w:t>
      </w:r>
      <w:r w:rsidR="00D10ED2">
        <w:t>Отображение названия варианта в файле</w:t>
      </w:r>
    </w:p>
    <w:p w14:paraId="5B84C084" w14:textId="77777777" w:rsidR="00F31E09" w:rsidRPr="00F31E09" w:rsidRDefault="00F31E09" w:rsidP="00F31E09">
      <w:pPr>
        <w:pStyle w:val="14"/>
      </w:pPr>
    </w:p>
    <w:p w14:paraId="7F7650E8" w14:textId="3BEA9706" w:rsidR="00A80BF7" w:rsidRDefault="00A80BF7" w:rsidP="00661831">
      <w:pPr>
        <w:pStyle w:val="af8"/>
        <w:numPr>
          <w:ilvl w:val="0"/>
          <w:numId w:val="9"/>
        </w:numPr>
        <w:spacing w:line="360" w:lineRule="auto"/>
        <w:rPr>
          <w:rFonts w:ascii="Times New Roman" w:hAnsi="Times New Roman" w:cs="Times New Roman"/>
          <w:sz w:val="28"/>
          <w:szCs w:val="28"/>
        </w:rPr>
      </w:pPr>
      <w:r w:rsidRPr="00EE2D2B">
        <w:rPr>
          <w:rFonts w:ascii="Times New Roman" w:hAnsi="Times New Roman" w:cs="Times New Roman"/>
          <w:sz w:val="28"/>
          <w:szCs w:val="28"/>
        </w:rPr>
        <w:t>Файл</w:t>
      </w:r>
      <w:r>
        <w:rPr>
          <w:rFonts w:ascii="Times New Roman" w:hAnsi="Times New Roman" w:cs="Times New Roman"/>
          <w:sz w:val="28"/>
          <w:szCs w:val="28"/>
        </w:rPr>
        <w:t xml:space="preserve"> </w:t>
      </w:r>
      <w:r w:rsidRPr="00EE2D2B">
        <w:rPr>
          <w:rFonts w:ascii="Times New Roman" w:hAnsi="Times New Roman" w:cs="Times New Roman"/>
          <w:sz w:val="28"/>
          <w:szCs w:val="28"/>
        </w:rPr>
        <w:t xml:space="preserve">варианта (Пример: </w:t>
      </w:r>
      <w:r w:rsidRPr="009F5A71">
        <w:rPr>
          <w:rFonts w:ascii="Times New Roman" w:hAnsi="Times New Roman" w:cs="Times New Roman"/>
          <w:i/>
          <w:iCs/>
          <w:sz w:val="28"/>
          <w:szCs w:val="28"/>
          <w:lang w:val="en-US"/>
        </w:rPr>
        <w:t>C</w:t>
      </w:r>
      <w:r w:rsidRPr="009F5A71">
        <w:rPr>
          <w:rFonts w:ascii="Times New Roman" w:hAnsi="Times New Roman" w:cs="Times New Roman"/>
          <w:i/>
          <w:iCs/>
          <w:sz w:val="28"/>
          <w:szCs w:val="28"/>
        </w:rPr>
        <w:t>5</w:t>
      </w:r>
      <w:r w:rsidRPr="009F5A71">
        <w:rPr>
          <w:rFonts w:ascii="Times New Roman" w:hAnsi="Times New Roman" w:cs="Times New Roman"/>
          <w:i/>
          <w:iCs/>
          <w:sz w:val="28"/>
          <w:szCs w:val="28"/>
          <w:lang w:val="en-US"/>
        </w:rPr>
        <w:t>G</w:t>
      </w:r>
      <w:r w:rsidRPr="009F5A71">
        <w:rPr>
          <w:rFonts w:ascii="Times New Roman" w:hAnsi="Times New Roman" w:cs="Times New Roman"/>
          <w:i/>
          <w:iCs/>
          <w:sz w:val="28"/>
          <w:szCs w:val="28"/>
        </w:rPr>
        <w:t>7_2</w:t>
      </w:r>
      <w:r w:rsidRPr="009F5A71">
        <w:rPr>
          <w:rFonts w:ascii="Times New Roman" w:hAnsi="Times New Roman" w:cs="Times New Roman"/>
          <w:i/>
          <w:iCs/>
          <w:sz w:val="28"/>
          <w:szCs w:val="28"/>
          <w:lang w:val="en-US"/>
        </w:rPr>
        <w:t>D</w:t>
      </w:r>
      <w:r w:rsidRPr="00EE2D2B">
        <w:rPr>
          <w:rFonts w:ascii="Times New Roman" w:hAnsi="Times New Roman" w:cs="Times New Roman"/>
          <w:sz w:val="28"/>
          <w:szCs w:val="28"/>
        </w:rPr>
        <w:t>)</w:t>
      </w:r>
    </w:p>
    <w:p w14:paraId="6CD294AD" w14:textId="5D801446" w:rsidR="00A80BF7" w:rsidRPr="002E11B8" w:rsidRDefault="00A80BF7" w:rsidP="00661831">
      <w:pPr>
        <w:pStyle w:val="af8"/>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Файл материального состава </w:t>
      </w:r>
      <w:r w:rsidRPr="009F5A71">
        <w:rPr>
          <w:rFonts w:ascii="Times New Roman" w:hAnsi="Times New Roman" w:cs="Times New Roman"/>
          <w:i/>
          <w:iCs/>
          <w:sz w:val="28"/>
          <w:szCs w:val="28"/>
          <w:lang w:val="en-US"/>
        </w:rPr>
        <w:t>physics</w:t>
      </w:r>
      <w:r w:rsidRPr="009F5A71">
        <w:rPr>
          <w:rFonts w:ascii="Times New Roman" w:hAnsi="Times New Roman" w:cs="Times New Roman"/>
          <w:i/>
          <w:iCs/>
          <w:sz w:val="28"/>
          <w:szCs w:val="28"/>
        </w:rPr>
        <w:t>.</w:t>
      </w:r>
      <w:proofErr w:type="spellStart"/>
      <w:r w:rsidRPr="009F5A71">
        <w:rPr>
          <w:rFonts w:ascii="Times New Roman" w:hAnsi="Times New Roman" w:cs="Times New Roman"/>
          <w:i/>
          <w:iCs/>
          <w:sz w:val="28"/>
          <w:szCs w:val="28"/>
          <w:lang w:val="en-US"/>
        </w:rPr>
        <w:t>dat</w:t>
      </w:r>
      <w:proofErr w:type="spellEnd"/>
    </w:p>
    <w:p w14:paraId="499EAA30" w14:textId="7C0CA43A" w:rsidR="000D5FA3" w:rsidRPr="00314CA0" w:rsidRDefault="000D5FA3" w:rsidP="000D5FA3">
      <w:pPr>
        <w:pStyle w:val="20"/>
        <w:numPr>
          <w:ilvl w:val="1"/>
          <w:numId w:val="8"/>
        </w:numPr>
      </w:pPr>
      <w:bookmarkStart w:id="35" w:name="_Toc221296414"/>
      <w:r w:rsidRPr="002E11B8">
        <w:rPr>
          <w:lang w:val="en-US"/>
        </w:rPr>
        <w:t>Windows</w:t>
      </w:r>
      <w:bookmarkEnd w:id="35"/>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56860A87" w:rsidR="00A2638E" w:rsidRPr="005F1295" w:rsidRDefault="009F5A71" w:rsidP="00E716D8">
      <w:pPr>
        <w:pStyle w:val="a9"/>
        <w:rPr>
          <w:lang w:val="ru-RU"/>
        </w:rPr>
      </w:pPr>
      <w:r w:rsidRPr="00E716D8">
        <w:lastRenderedPageBreak/>
        <w:t>PATH</w:t>
      </w:r>
      <w:r w:rsidRPr="005F1295">
        <w:rPr>
          <w:lang w:val="ru-RU"/>
        </w:rPr>
        <w:t>_</w:t>
      </w:r>
      <w:r w:rsidR="004E23AD">
        <w:t>KMC</w:t>
      </w:r>
      <w:r w:rsidR="00A2638E" w:rsidRPr="005F1295">
        <w:rPr>
          <w:lang w:val="ru-RU"/>
        </w:rPr>
        <w:t>/</w:t>
      </w:r>
      <w:r w:rsidR="004E23AD">
        <w:t>KMC</w:t>
      </w:r>
      <w:r w:rsidR="00A2638E" w:rsidRPr="005F1295">
        <w:rPr>
          <w:lang w:val="ru-RU"/>
        </w:rPr>
        <w:t xml:space="preserve"> %1</w:t>
      </w:r>
    </w:p>
    <w:p w14:paraId="23D30B05" w14:textId="3B9C78D3"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может находиться в любой удобной для пользователя директории </w:t>
      </w:r>
      <w:r w:rsidR="00C751A8">
        <w:t>–</w:t>
      </w:r>
      <w:r w:rsidRPr="00935626">
        <w:t xml:space="preserve"> </w:t>
      </w:r>
      <w:r w:rsidR="009F5A71">
        <w:rPr>
          <w:i/>
          <w:iCs/>
          <w:lang w:val="en-US"/>
        </w:rPr>
        <w:t>PATH</w:t>
      </w:r>
      <w:r w:rsidR="009F5A71" w:rsidRPr="006F1FD0">
        <w:rPr>
          <w:i/>
          <w:iCs/>
        </w:rPr>
        <w:t>_</w:t>
      </w:r>
      <w:r w:rsidR="004E23AD">
        <w:rPr>
          <w:i/>
          <w:iCs/>
          <w:lang w:val="en-US"/>
        </w:rPr>
        <w:t>KMC</w:t>
      </w:r>
      <w:r w:rsidR="00E716D8">
        <w:t>,</w:t>
      </w:r>
      <w:r w:rsidRPr="00935626">
        <w:t xml:space="preserve"> </w:t>
      </w:r>
      <w:r w:rsidR="00E716D8">
        <w:t>н</w:t>
      </w:r>
      <w:r w:rsidRPr="00935626">
        <w:t xml:space="preserve">о в 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6C281EDC" w:rsidR="003F4B5F" w:rsidRPr="00D24948" w:rsidRDefault="003F4B5F" w:rsidP="00935626">
      <w:pPr>
        <w:pStyle w:val="a9"/>
        <w:rPr>
          <w:lang w:val="ru-RU"/>
        </w:rPr>
      </w:pPr>
      <w:r w:rsidRPr="00D24948">
        <w:rPr>
          <w:lang w:val="ru-RU"/>
        </w:rPr>
        <w:t>"%</w:t>
      </w:r>
      <w:r w:rsidRPr="00935626">
        <w:t>MSMPI</w:t>
      </w:r>
      <w:r w:rsidRPr="00D24948">
        <w:rPr>
          <w:lang w:val="ru-RU"/>
        </w:rPr>
        <w:t>_</w:t>
      </w:r>
      <w:r w:rsidRPr="00935626">
        <w:t>BIN</w:t>
      </w:r>
      <w:r w:rsidRPr="00D24948">
        <w:rPr>
          <w:lang w:val="ru-RU"/>
        </w:rPr>
        <w:t>%</w:t>
      </w:r>
      <w:proofErr w:type="spellStart"/>
      <w:r w:rsidRPr="00935626">
        <w:t>mpiexec</w:t>
      </w:r>
      <w:proofErr w:type="spellEnd"/>
      <w:r w:rsidRPr="00D24948">
        <w:rPr>
          <w:lang w:val="ru-RU"/>
        </w:rPr>
        <w:t>.</w:t>
      </w:r>
      <w:r w:rsidRPr="00935626">
        <w:t>exe</w:t>
      </w:r>
      <w:r w:rsidRPr="00D24948">
        <w:rPr>
          <w:lang w:val="ru-RU"/>
        </w:rPr>
        <w:t>" -</w:t>
      </w:r>
      <w:r w:rsidRPr="00935626">
        <w:t>n</w:t>
      </w:r>
      <w:r w:rsidRPr="00D24948">
        <w:rPr>
          <w:lang w:val="ru-RU"/>
        </w:rPr>
        <w:t xml:space="preserve"> </w:t>
      </w:r>
      <w:proofErr w:type="spellStart"/>
      <w:r w:rsidRPr="00935626">
        <w:t>N</w:t>
      </w:r>
      <w:proofErr w:type="spellEnd"/>
      <w:r w:rsidRPr="00D24948">
        <w:rPr>
          <w:lang w:val="ru-RU"/>
        </w:rPr>
        <w:t xml:space="preserve"> </w:t>
      </w:r>
      <w:r w:rsidR="004E23AD">
        <w:t>KMC</w:t>
      </w:r>
      <w:r w:rsidRPr="00D24948">
        <w:rPr>
          <w:lang w:val="ru-RU"/>
        </w:rPr>
        <w:t>.</w:t>
      </w:r>
      <w:r w:rsidRPr="00935626">
        <w:t>bat</w:t>
      </w:r>
      <w:r w:rsidRPr="00D24948">
        <w:rPr>
          <w:lang w:val="ru-RU"/>
        </w:rPr>
        <w:t xml:space="preserve"> %1</w:t>
      </w:r>
    </w:p>
    <w:p w14:paraId="37729102" w14:textId="3776F7B4" w:rsidR="00E716D8" w:rsidRPr="00E716D8" w:rsidRDefault="00E716D8" w:rsidP="00E716D8">
      <w:pPr>
        <w:pStyle w:val="14"/>
        <w:ind w:firstLine="0"/>
      </w:pPr>
      <w:r w:rsidRPr="00935626">
        <w:t>где 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36" w:name="_Toc221296415"/>
      <w:r w:rsidRPr="00921F57">
        <w:rPr>
          <w:lang w:val="en-US"/>
        </w:rPr>
        <w:t>Linux</w:t>
      </w:r>
      <w:bookmarkEnd w:id="36"/>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0B850268" w14:textId="1AED9916" w:rsidR="000F155D" w:rsidRDefault="000F155D" w:rsidP="000F155D">
      <w:pPr>
        <w:pStyle w:val="a9"/>
      </w:pPr>
      <w:r>
        <w:t xml:space="preserve">rm </w:t>
      </w:r>
      <w:r w:rsidR="00256393">
        <w:t xml:space="preserve">-f </w:t>
      </w:r>
      <w:r>
        <w:t>*.SCR*</w:t>
      </w:r>
    </w:p>
    <w:p w14:paraId="08BA00DD" w14:textId="7B14542B" w:rsidR="000F155D" w:rsidRDefault="000F155D" w:rsidP="000F155D">
      <w:pPr>
        <w:pStyle w:val="a9"/>
      </w:pPr>
      <w:r>
        <w:t xml:space="preserve">rm </w:t>
      </w:r>
      <w:r w:rsidR="00256393">
        <w:t xml:space="preserve">-f </w:t>
      </w:r>
      <w:r>
        <w:t>*.LST*</w:t>
      </w:r>
    </w:p>
    <w:p w14:paraId="62BFD0C9" w14:textId="2AD82AC3" w:rsidR="000F155D" w:rsidRDefault="000F155D" w:rsidP="000F155D">
      <w:pPr>
        <w:pStyle w:val="a9"/>
      </w:pPr>
      <w:r>
        <w:t xml:space="preserve">rm </w:t>
      </w:r>
      <w:r w:rsidR="00256393">
        <w:t xml:space="preserve">-f </w:t>
      </w:r>
      <w:r>
        <w:t>*.SYS*</w:t>
      </w:r>
    </w:p>
    <w:p w14:paraId="3236D567" w14:textId="327D4792" w:rsidR="000F155D" w:rsidRDefault="000F155D" w:rsidP="000F155D">
      <w:pPr>
        <w:pStyle w:val="a9"/>
      </w:pPr>
      <w:r>
        <w:t xml:space="preserve">rm </w:t>
      </w:r>
      <w:r w:rsidR="00256393">
        <w:t xml:space="preserve">-f </w:t>
      </w:r>
      <w:r>
        <w:t>*.h5*</w:t>
      </w:r>
    </w:p>
    <w:p w14:paraId="0B2F7D7D" w14:textId="5C4F9481" w:rsidR="00256393" w:rsidRDefault="00256393" w:rsidP="000F155D">
      <w:pPr>
        <w:pStyle w:val="a9"/>
      </w:pPr>
      <w:r>
        <w:t>rm -rf SCR</w:t>
      </w:r>
    </w:p>
    <w:p w14:paraId="5A87EACE" w14:textId="6526D477" w:rsidR="00256393" w:rsidRDefault="00256393" w:rsidP="00256393">
      <w:pPr>
        <w:pStyle w:val="a9"/>
      </w:pPr>
      <w:r>
        <w:t>rm -rf LST</w:t>
      </w:r>
    </w:p>
    <w:p w14:paraId="78091419" w14:textId="77777777" w:rsidR="000F155D" w:rsidRDefault="000F155D" w:rsidP="000F155D">
      <w:pPr>
        <w:pStyle w:val="a9"/>
      </w:pPr>
      <w:r>
        <w:t>export LD_LIBRARY_PATH=$HDF5_LIBS_STATIC:$LD_LIBRARY_PATH</w:t>
      </w:r>
    </w:p>
    <w:p w14:paraId="0F54F4E7" w14:textId="77777777" w:rsidR="000F155D" w:rsidRDefault="000F155D" w:rsidP="000F155D">
      <w:pPr>
        <w:pStyle w:val="a9"/>
      </w:pPr>
      <w:r>
        <w:t>export HDF5_USE_FILE_LOCKING=FALSE</w:t>
      </w:r>
    </w:p>
    <w:p w14:paraId="4943F219" w14:textId="77777777" w:rsidR="000F155D" w:rsidRDefault="000F155D" w:rsidP="000F155D">
      <w:pPr>
        <w:pStyle w:val="a9"/>
      </w:pPr>
      <w:proofErr w:type="spellStart"/>
      <w:r>
        <w:t>ulimit</w:t>
      </w:r>
      <w:proofErr w:type="spellEnd"/>
      <w:r>
        <w:t xml:space="preserve"> -s unlimited</w:t>
      </w:r>
    </w:p>
    <w:p w14:paraId="5DFBC425" w14:textId="77777777" w:rsidR="00DA5B16" w:rsidRPr="005F1295" w:rsidRDefault="00DA5B16" w:rsidP="00DA5B16">
      <w:pPr>
        <w:pStyle w:val="14"/>
        <w:rPr>
          <w:lang w:val="en-US"/>
        </w:rPr>
      </w:pPr>
    </w:p>
    <w:p w14:paraId="4EAB7B0E" w14:textId="77777777" w:rsidR="000F155D" w:rsidRDefault="000F155D" w:rsidP="000F155D">
      <w:pPr>
        <w:pStyle w:val="a9"/>
      </w:pPr>
      <w:r>
        <w:lastRenderedPageBreak/>
        <w:t>export GFORTRAN_UNBUFFERED_ALL=Y</w:t>
      </w:r>
    </w:p>
    <w:p w14:paraId="369696E5" w14:textId="3CD9A4BA" w:rsidR="00921F57" w:rsidRDefault="000F155D" w:rsidP="000F155D">
      <w:pPr>
        <w:pStyle w:val="a9"/>
      </w:pPr>
      <w:proofErr w:type="spellStart"/>
      <w:r>
        <w:t>mpirun</w:t>
      </w:r>
      <w:proofErr w:type="spellEnd"/>
      <w:r>
        <w:t xml:space="preserve"> -np 64 </w:t>
      </w:r>
      <w:r w:rsidR="00146020">
        <w:t>~</w:t>
      </w:r>
      <w:r>
        <w:t>/bin/</w:t>
      </w:r>
      <w:proofErr w:type="spellStart"/>
      <w:r w:rsidR="004E23AD">
        <w:t>KMC</w:t>
      </w:r>
      <w:r>
        <w:t>.bin</w:t>
      </w:r>
      <w:proofErr w:type="spellEnd"/>
    </w:p>
    <w:p w14:paraId="140483A0" w14:textId="0A7D6959" w:rsidR="000F155D" w:rsidRPr="00F55AB5" w:rsidRDefault="000F155D" w:rsidP="000F155D">
      <w:pPr>
        <w:pStyle w:val="14"/>
        <w:rPr>
          <w:lang w:val="en-US"/>
        </w:rPr>
      </w:pPr>
      <w:r>
        <w:t>Переменная</w:t>
      </w:r>
      <w:r w:rsidRPr="00F55AB5">
        <w:rPr>
          <w:lang w:val="en-US"/>
        </w:rPr>
        <w:t xml:space="preserve"> </w:t>
      </w:r>
      <w:r w:rsidRPr="003921A2">
        <w:rPr>
          <w:lang w:val="en-US"/>
        </w:rPr>
        <w:t>HDF</w:t>
      </w:r>
      <w:r w:rsidRPr="00F55AB5">
        <w:rPr>
          <w:lang w:val="en-US"/>
        </w:rPr>
        <w:t>5_</w:t>
      </w:r>
      <w:r w:rsidRPr="003921A2">
        <w:rPr>
          <w:lang w:val="en-US"/>
        </w:rPr>
        <w:t>LIBS</w:t>
      </w:r>
      <w:r w:rsidRPr="00F55AB5">
        <w:rPr>
          <w:lang w:val="en-US"/>
        </w:rPr>
        <w:t>_</w:t>
      </w:r>
      <w:r w:rsidRPr="003921A2">
        <w:rPr>
          <w:lang w:val="en-US"/>
        </w:rPr>
        <w:t>STATIC</w:t>
      </w:r>
      <w:r w:rsidRPr="00F55AB5">
        <w:rPr>
          <w:lang w:val="en-US"/>
        </w:rPr>
        <w:t xml:space="preserve"> </w:t>
      </w:r>
      <w:r>
        <w:t>содержит</w:t>
      </w:r>
      <w:r w:rsidRPr="00F55AB5">
        <w:rPr>
          <w:lang w:val="en-US"/>
        </w:rPr>
        <w:t xml:space="preserve"> </w:t>
      </w:r>
      <w:r>
        <w:t>путь</w:t>
      </w:r>
      <w:r w:rsidRPr="00F55AB5">
        <w:rPr>
          <w:lang w:val="en-US"/>
        </w:rPr>
        <w:t xml:space="preserve"> </w:t>
      </w:r>
      <w:r>
        <w:t>на</w:t>
      </w:r>
      <w:r w:rsidRPr="00F55AB5">
        <w:rPr>
          <w:lang w:val="en-US"/>
        </w:rPr>
        <w:t xml:space="preserve"> </w:t>
      </w:r>
      <w:r>
        <w:t>библиотеки</w:t>
      </w:r>
      <w:r w:rsidRPr="00F55AB5">
        <w:rPr>
          <w:lang w:val="en-US"/>
        </w:rPr>
        <w:t xml:space="preserve"> </w:t>
      </w:r>
      <w:r>
        <w:rPr>
          <w:lang w:val="en-US"/>
        </w:rPr>
        <w:t>HDF</w:t>
      </w:r>
      <w:r w:rsidRPr="00F55AB5">
        <w:rPr>
          <w:lang w:val="en-US"/>
        </w:rPr>
        <w:t>.</w:t>
      </w:r>
    </w:p>
    <w:p w14:paraId="083F41D8" w14:textId="63DE9339"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может находиться в любой удобной для пользователя директории </w:t>
      </w:r>
      <w:r>
        <w:t>–</w:t>
      </w:r>
      <w:r w:rsidRPr="00935626">
        <w:t xml:space="preserve"> </w:t>
      </w:r>
      <w:r>
        <w:rPr>
          <w:i/>
          <w:iCs/>
          <w:lang w:val="en-US"/>
        </w:rPr>
        <w:t>PATH</w:t>
      </w:r>
      <w:r w:rsidRPr="006F1FD0">
        <w:rPr>
          <w:i/>
          <w:iCs/>
        </w:rPr>
        <w:t>_</w:t>
      </w:r>
      <w:r w:rsidR="004E23AD">
        <w:rPr>
          <w:i/>
          <w:iCs/>
          <w:lang w:val="en-US"/>
        </w:rPr>
        <w:t>KMC</w:t>
      </w:r>
      <w:r>
        <w:t>,</w:t>
      </w:r>
      <w:r w:rsidRPr="00935626">
        <w:t xml:space="preserve"> </w:t>
      </w:r>
      <w:r>
        <w:t>н</w:t>
      </w:r>
      <w:r w:rsidRPr="00935626">
        <w:t xml:space="preserve">о в 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0C8DF76B" w:rsidR="00921F57" w:rsidRDefault="00921F57" w:rsidP="00935626">
      <w:pPr>
        <w:pStyle w:val="a9"/>
      </w:pPr>
      <w:proofErr w:type="spellStart"/>
      <w:r>
        <w:t>sbatch</w:t>
      </w:r>
      <w:proofErr w:type="spellEnd"/>
      <w:r>
        <w:t xml:space="preserve"> </w:t>
      </w:r>
      <w:r w:rsidR="00DA5B16">
        <w:t>mpi_</w:t>
      </w:r>
      <w:r w:rsidR="004E23AD">
        <w:t>KMC</w:t>
      </w:r>
      <w:r w:rsidRPr="00921F57">
        <w:t>.</w:t>
      </w:r>
      <w:r>
        <w:t>sh</w:t>
      </w:r>
    </w:p>
    <w:p w14:paraId="06A38854" w14:textId="77777777" w:rsidR="00921F57" w:rsidRPr="00935626" w:rsidRDefault="00921F57" w:rsidP="00935626">
      <w:pPr>
        <w:pStyle w:val="14"/>
      </w:pPr>
    </w:p>
    <w:p w14:paraId="1044E7BC" w14:textId="63FB188D" w:rsidR="0064470A" w:rsidRPr="001268DB" w:rsidRDefault="00D85879" w:rsidP="00661831">
      <w:pPr>
        <w:pStyle w:val="10"/>
        <w:numPr>
          <w:ilvl w:val="0"/>
          <w:numId w:val="8"/>
        </w:numPr>
      </w:pPr>
      <w:bookmarkStart w:id="37" w:name="_Toc221296416"/>
      <w:r>
        <w:lastRenderedPageBreak/>
        <w:t>Исходные данные физического модуля</w:t>
      </w:r>
      <w:bookmarkEnd w:id="37"/>
    </w:p>
    <w:p w14:paraId="55FE7129" w14:textId="55CE3F38" w:rsidR="00B50E2B" w:rsidRDefault="00B50E2B" w:rsidP="00B50E2B">
      <w:pPr>
        <w:pStyle w:val="14"/>
      </w:pPr>
      <w:r w:rsidRPr="00D52762">
        <w:rPr>
          <w:bCs/>
        </w:rPr>
        <w:t>Физический модуль (PHYSICS)</w:t>
      </w:r>
      <w:r w:rsidRPr="00BE6F03">
        <w:t xml:space="preserve"> 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физический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1C487F5"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 </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07FB5C44" w14:textId="77777777" w:rsidR="00D85879" w:rsidRDefault="00D85879" w:rsidP="00F31E09">
      <w:pPr>
        <w:pStyle w:val="14"/>
      </w:pPr>
    </w:p>
    <w:p w14:paraId="2BBF0B0F" w14:textId="0B3105CD" w:rsidR="00314CA0" w:rsidRPr="00314CA0" w:rsidRDefault="00314CA0" w:rsidP="00661831">
      <w:pPr>
        <w:pStyle w:val="20"/>
        <w:numPr>
          <w:ilvl w:val="1"/>
          <w:numId w:val="8"/>
        </w:numPr>
      </w:pPr>
      <w:bookmarkStart w:id="38" w:name="_Toc221296417"/>
      <w:r>
        <w:t xml:space="preserve">Файл </w:t>
      </w:r>
      <w:r w:rsidR="00C751A8">
        <w:t>материалов</w:t>
      </w:r>
      <w:bookmarkEnd w:id="38"/>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w:t>
      </w:r>
      <w:r w:rsidRPr="005B51ED">
        <w:lastRenderedPageBreak/>
        <w:t>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123D29D7" w14:textId="77777777" w:rsidR="00D85879" w:rsidRPr="00C751A8" w:rsidRDefault="00D85879" w:rsidP="002A5E17">
      <w:pPr>
        <w:pStyle w:val="a9"/>
        <w:rPr>
          <w:lang w:val="fr-FR"/>
        </w:rPr>
      </w:pPr>
      <w:r w:rsidRPr="00C751A8">
        <w:rPr>
          <w:lang w:val="fr-FR"/>
        </w:rPr>
        <w:t>D:\ACE\ENDFB8\</w:t>
      </w:r>
    </w:p>
    <w:p w14:paraId="4F7ACBEF" w14:textId="77777777" w:rsidR="00D85879" w:rsidRPr="00C751A8" w:rsidRDefault="00D85879" w:rsidP="002A5E17">
      <w:pPr>
        <w:pStyle w:val="a9"/>
        <w:rPr>
          <w:lang w:val="fr-FR"/>
        </w:rPr>
      </w:pPr>
      <w:r w:rsidRPr="00C751A8">
        <w:rPr>
          <w:lang w:val="fr-FR"/>
        </w:rPr>
        <w:t>T=400</w:t>
      </w:r>
    </w:p>
    <w:p w14:paraId="34EE7DD2" w14:textId="77777777" w:rsidR="00D85879" w:rsidRPr="00C751A8" w:rsidRDefault="00D85879" w:rsidP="002A5E17">
      <w:pPr>
        <w:pStyle w:val="a9"/>
        <w:rPr>
          <w:lang w:val="fr-FR"/>
        </w:rPr>
      </w:pPr>
      <w:r w:rsidRPr="00C751A8">
        <w:rPr>
          <w:lang w:val="fr-FR"/>
        </w:rPr>
        <w:t>3.3444e-02 O16</w:t>
      </w:r>
    </w:p>
    <w:p w14:paraId="3C5DADA4" w14:textId="77777777" w:rsidR="00D85879" w:rsidRPr="00C751A8" w:rsidRDefault="00D85879" w:rsidP="002A5E17">
      <w:pPr>
        <w:pStyle w:val="a9"/>
        <w:rPr>
          <w:lang w:val="fr-FR"/>
        </w:rPr>
      </w:pPr>
    </w:p>
    <w:p w14:paraId="70DB49F0" w14:textId="77777777" w:rsidR="00D85879" w:rsidRPr="00C751A8" w:rsidRDefault="00D85879" w:rsidP="002A5E17">
      <w:pPr>
        <w:pStyle w:val="a9"/>
        <w:rPr>
          <w:lang w:val="ru-RU"/>
        </w:rPr>
      </w:pPr>
      <w:r w:rsidRPr="005B51ED">
        <w:t>T</w:t>
      </w:r>
      <w:r w:rsidRPr="00C751A8">
        <w:rPr>
          <w:lang w:val="ru-RU"/>
        </w:rPr>
        <w:t>=500</w:t>
      </w:r>
    </w:p>
    <w:p w14:paraId="27B06277" w14:textId="77777777" w:rsidR="00D85879" w:rsidRPr="00C751A8" w:rsidRDefault="00D85879" w:rsidP="002A5E17">
      <w:pPr>
        <w:pStyle w:val="a9"/>
        <w:rPr>
          <w:lang w:val="ru-RU"/>
        </w:rPr>
      </w:pPr>
      <w:r w:rsidRPr="00C751A8">
        <w:rPr>
          <w:lang w:val="ru-RU"/>
        </w:rPr>
        <w:t>4.5486</w:t>
      </w:r>
      <w:r w:rsidRPr="005B51ED">
        <w:t>e</w:t>
      </w:r>
      <w:r w:rsidRPr="00C751A8">
        <w:rPr>
          <w:lang w:val="ru-RU"/>
        </w:rPr>
        <w:t xml:space="preserve">-04 </w:t>
      </w:r>
      <w:r w:rsidRPr="005B51ED">
        <w:t>Pu</w:t>
      </w:r>
      <w:r w:rsidRPr="00C751A8">
        <w:rPr>
          <w:lang w:val="ru-RU"/>
        </w:rPr>
        <w:t>239</w:t>
      </w:r>
    </w:p>
    <w:p w14:paraId="34BE46D3" w14:textId="77777777" w:rsidR="00D85879" w:rsidRPr="00C751A8" w:rsidRDefault="00D85879" w:rsidP="002A5E17">
      <w:pPr>
        <w:pStyle w:val="a9"/>
        <w:rPr>
          <w:lang w:val="ru-RU"/>
        </w:rPr>
      </w:pPr>
      <w:r w:rsidRPr="00C751A8">
        <w:rPr>
          <w:lang w:val="ru-RU"/>
        </w:rPr>
        <w:t>2.4984</w:t>
      </w:r>
      <w:r w:rsidRPr="005B51ED">
        <w:t>e</w:t>
      </w:r>
      <w:r w:rsidRPr="00C751A8">
        <w:rPr>
          <w:lang w:val="ru-RU"/>
        </w:rPr>
        <w:t xml:space="preserve">-05 </w:t>
      </w:r>
      <w:r w:rsidRPr="005B51ED">
        <w:t>Pu</w:t>
      </w:r>
      <w:r w:rsidRPr="00C751A8">
        <w:rPr>
          <w:lang w:val="ru-RU"/>
        </w:rPr>
        <w:t>240</w:t>
      </w:r>
    </w:p>
    <w:p w14:paraId="02AFCD18" w14:textId="77777777" w:rsidR="00D85879" w:rsidRPr="005B51ED" w:rsidRDefault="00D85879" w:rsidP="00F31E09">
      <w:pPr>
        <w:pStyle w:val="14"/>
      </w:pP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39" w:name="_Toc221296418"/>
      <w:r w:rsidRPr="005B51ED">
        <w:t>Задание термализационных матриц</w:t>
      </w:r>
      <w:bookmarkEnd w:id="39"/>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40" w:name="_Toc221296419"/>
      <w:r w:rsidRPr="005B51ED">
        <w:lastRenderedPageBreak/>
        <w:t>Задание выгорающих изотопов</w:t>
      </w:r>
      <w:bookmarkEnd w:id="40"/>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lastRenderedPageBreak/>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41" w:name="_Toc221296420"/>
      <w:r w:rsidRPr="005B51ED">
        <w:t>Копирование материалов</w:t>
      </w:r>
      <w:bookmarkEnd w:id="41"/>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42" w:name="_Toc221296421"/>
      <w:r>
        <w:t>Файл</w:t>
      </w:r>
      <w:r w:rsidR="00C751A8">
        <w:t xml:space="preserve"> настройки библиотеки</w:t>
      </w:r>
      <w:bookmarkEnd w:id="42"/>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lastRenderedPageBreak/>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D24948" w:rsidRDefault="002020BF" w:rsidP="005A208D">
      <w:pPr>
        <w:pStyle w:val="a9"/>
        <w:rPr>
          <w:lang w:val="ru-RU"/>
        </w:rPr>
      </w:pPr>
      <w:r w:rsidRPr="002020BF">
        <w:t>H</w:t>
      </w:r>
      <w:r w:rsidRPr="00D24948">
        <w:rPr>
          <w:lang w:val="ru-RU"/>
        </w:rPr>
        <w:t xml:space="preserve">1   </w:t>
      </w:r>
      <w:r w:rsidRPr="002020BF">
        <w:t>ace</w:t>
      </w:r>
      <w:r w:rsidRPr="00D24948">
        <w:rPr>
          <w:lang w:val="ru-RU"/>
        </w:rPr>
        <w:t>=</w:t>
      </w:r>
      <w:r w:rsidRPr="002020BF">
        <w:t>D</w:t>
      </w:r>
      <w:r w:rsidRPr="00D24948">
        <w:rPr>
          <w:lang w:val="ru-RU"/>
        </w:rPr>
        <w:t>:\</w:t>
      </w:r>
      <w:r w:rsidRPr="002020BF">
        <w:t>ENDFB</w:t>
      </w:r>
      <w:r w:rsidRPr="00D24948">
        <w:rPr>
          <w:lang w:val="ru-RU"/>
        </w:rPr>
        <w:t>8\{</w:t>
      </w:r>
      <w:r w:rsidRPr="002020BF">
        <w:t>T</w:t>
      </w:r>
      <w:r w:rsidRPr="00D24948">
        <w:rPr>
          <w:lang w:val="ru-RU"/>
        </w:rPr>
        <w:t>}\001</w:t>
      </w:r>
      <w:r w:rsidRPr="002020BF">
        <w:t>H</w:t>
      </w:r>
      <w:r w:rsidRPr="00D24948">
        <w:rPr>
          <w:lang w:val="ru-RU"/>
        </w:rPr>
        <w:t>_001.{</w:t>
      </w:r>
      <w:r w:rsidRPr="002020BF">
        <w:t>T</w:t>
      </w:r>
      <w:r w:rsidRPr="00D24948">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w:t>
      </w:r>
      <w:r w:rsidRPr="002020BF">
        <w:lastRenderedPageBreak/>
        <w:t xml:space="preserve">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 xml:space="preserve">Значение по умолчанию – набор </w:t>
      </w:r>
      <w:r w:rsidRPr="002020BF">
        <w:lastRenderedPageBreak/>
        <w:t>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4D14CFD9" w:rsidR="00AA010C" w:rsidRPr="001268DB" w:rsidRDefault="00AA010C" w:rsidP="00661831">
      <w:pPr>
        <w:pStyle w:val="10"/>
        <w:numPr>
          <w:ilvl w:val="0"/>
          <w:numId w:val="8"/>
        </w:numPr>
      </w:pPr>
      <w:bookmarkStart w:id="43" w:name="_Toc221296422"/>
      <w:r>
        <w:lastRenderedPageBreak/>
        <w:t xml:space="preserve">Исходные данные </w:t>
      </w:r>
      <w:r w:rsidR="00D416DB" w:rsidRPr="00D416DB">
        <w:t xml:space="preserve">геометрического </w:t>
      </w:r>
      <w:r>
        <w:t>модуля</w:t>
      </w:r>
      <w:bookmarkEnd w:id="43"/>
    </w:p>
    <w:p w14:paraId="14F6DDBE" w14:textId="04FFE87B" w:rsidR="001C5305" w:rsidRDefault="00521C1A" w:rsidP="001C5305">
      <w:pPr>
        <w:pStyle w:val="20"/>
        <w:numPr>
          <w:ilvl w:val="1"/>
          <w:numId w:val="8"/>
        </w:numPr>
      </w:pPr>
      <w:bookmarkStart w:id="44" w:name="_Toc221296423"/>
      <w:r>
        <w:t>Введение</w:t>
      </w:r>
      <w:bookmarkEnd w:id="44"/>
    </w:p>
    <w:p w14:paraId="691B2126" w14:textId="30CF06CC" w:rsidR="00520A11" w:rsidRDefault="00520A11" w:rsidP="0031515D">
      <w:pPr>
        <w:pStyle w:val="14"/>
      </w:pPr>
      <w:r w:rsidRPr="0031515D">
        <w:t>В данном разделе описываются правила задания исходных данных для геометрического модуля NCG.</w:t>
      </w:r>
    </w:p>
    <w:p w14:paraId="1E50606A" w14:textId="321C35C0" w:rsidR="00785400" w:rsidRDefault="00785400" w:rsidP="0031515D">
      <w:pPr>
        <w:pStyle w:val="14"/>
      </w:pPr>
      <w:r>
        <w:t xml:space="preserve">Геометрический модуль </w:t>
      </w:r>
      <w:r w:rsidR="0031515D" w:rsidRPr="0060618C">
        <w:t>NCG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1330B7">
        <w:fldChar w:fldCharType="begin"/>
      </w:r>
      <w:r w:rsidR="001330B7">
        <w:instrText xml:space="preserve"> REF _Ref221188467 \r \h </w:instrText>
      </w:r>
      <w:r w:rsidR="001330B7">
        <w:fldChar w:fldCharType="separate"/>
      </w:r>
      <w:r w:rsidR="001330B7">
        <w:t>15</w:t>
      </w:r>
      <w:r w:rsidR="001330B7">
        <w:fldChar w:fldCharType="end"/>
      </w:r>
      <w:r w:rsidR="0031515D" w:rsidRPr="0060618C">
        <w:t>]. В программе</w:t>
      </w:r>
      <w:r>
        <w:t xml:space="preserve"> </w:t>
      </w:r>
      <w:r>
        <w:rPr>
          <w:lang w:val="en-US"/>
        </w:rPr>
        <w:t>KMC</w:t>
      </w:r>
      <w:r w:rsidR="0031515D" w:rsidRPr="0060618C">
        <w:t xml:space="preserve"> используется усовершенствованный подход по разработке и разви</w:t>
      </w:r>
      <w:r>
        <w:t>тию геометрического модуля NCG.</w:t>
      </w:r>
    </w:p>
    <w:p w14:paraId="36496498" w14:textId="1C1B9992" w:rsidR="0031515D" w:rsidRPr="0060618C" w:rsidRDefault="0031515D" w:rsidP="0031515D">
      <w:pPr>
        <w:pStyle w:val="14"/>
      </w:pPr>
      <w:r w:rsidRPr="0060618C">
        <w:t xml:space="preserve">Геометрический модуль программы </w:t>
      </w:r>
      <w:r>
        <w:t>KMC</w:t>
      </w:r>
      <w:r w:rsidRPr="0060618C">
        <w:t xml:space="preserve">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w:t>
      </w:r>
      <w:r w:rsidR="00785400">
        <w:t>определённого</w:t>
      </w:r>
      <w:r w:rsidRPr="0060618C">
        <w:t xml:space="preserve"> набора типов тел-примитивов. Возможно задание сетей и решёток, получаемых </w:t>
      </w:r>
      <w:r w:rsidR="00785400">
        <w:t xml:space="preserve">путём </w:t>
      </w:r>
      <w:r w:rsidRPr="0060618C">
        <w:t>размножени</w:t>
      </w:r>
      <w:r w:rsidR="00785400">
        <w:t>я</w:t>
      </w:r>
      <w:r w:rsidRPr="0060618C">
        <w:t xml:space="preserve"> некоторых исходных элементов, заданных с помощью комбинаторики.</w:t>
      </w:r>
    </w:p>
    <w:p w14:paraId="1125DCEB" w14:textId="7F3733D1" w:rsidR="00520A11" w:rsidRDefault="00520A11" w:rsidP="0031515D">
      <w:pPr>
        <w:pStyle w:val="14"/>
      </w:pPr>
      <w:r w:rsidRPr="0031515D">
        <w:t xml:space="preserve">В дальнейшем, необязательные секции и параметры файла исходных данных </w:t>
      </w:r>
      <w:r w:rsidR="00785400">
        <w:t>будут обозначаться</w:t>
      </w:r>
      <w:r w:rsidRPr="0031515D">
        <w:t xml:space="preserve"> квадратны</w:t>
      </w:r>
      <w:r w:rsidR="00785400">
        <w:t>ми</w:t>
      </w:r>
      <w:r w:rsidRPr="0031515D">
        <w:t xml:space="preserve"> скобка</w:t>
      </w:r>
      <w:r w:rsidR="00785400">
        <w:t>ми</w:t>
      </w:r>
      <w:r w:rsidRPr="0031515D">
        <w:t xml:space="preserve"> '[…]'.</w:t>
      </w:r>
    </w:p>
    <w:p w14:paraId="12048626" w14:textId="1B64C929" w:rsidR="0031515D" w:rsidRDefault="0031515D" w:rsidP="0031515D">
      <w:pPr>
        <w:pStyle w:val="20"/>
        <w:numPr>
          <w:ilvl w:val="2"/>
          <w:numId w:val="8"/>
        </w:numPr>
      </w:pPr>
      <w:bookmarkStart w:id="45" w:name="_Toc221296424"/>
      <w:r>
        <w:t>Основные понятия</w:t>
      </w:r>
      <w:bookmarkEnd w:id="45"/>
    </w:p>
    <w:p w14:paraId="50D0ED98" w14:textId="41645BFB" w:rsidR="0031515D" w:rsidRDefault="00BC66CD" w:rsidP="0031515D">
      <w:pPr>
        <w:pStyle w:val="14"/>
      </w:pPr>
      <w:r>
        <w:t>В модуле NCG для</w:t>
      </w:r>
      <w:r w:rsidR="0031515D">
        <w:t xml:space="preserve"> описани</w:t>
      </w:r>
      <w:r>
        <w:t xml:space="preserve">я </w:t>
      </w:r>
      <w:r w:rsidR="0031515D">
        <w:t xml:space="preserve">геометрии используется декартова система координат. </w:t>
      </w:r>
      <w:r>
        <w:t>Начало</w:t>
      </w:r>
      <w:r w:rsidR="0031515D">
        <w:t xml:space="preserve"> </w:t>
      </w:r>
      <w:proofErr w:type="gramStart"/>
      <w:r w:rsidR="0031515D">
        <w:t>системы координат</w:t>
      </w:r>
      <w:proofErr w:type="gramEnd"/>
      <w:r w:rsidR="0031515D">
        <w:t xml:space="preserve"> и ориентация осей в пространстве </w:t>
      </w:r>
      <w:r>
        <w:t>могут</w:t>
      </w:r>
      <w:r w:rsidR="0031515D">
        <w:t xml:space="preserve"> быть выбран</w:t>
      </w:r>
      <w:r>
        <w:t>ы</w:t>
      </w:r>
      <w:r w:rsidR="0031515D">
        <w:t xml:space="preserve"> произвольно </w:t>
      </w:r>
      <w:r>
        <w:t xml:space="preserve">в зависимости от удобства </w:t>
      </w:r>
      <w:r w:rsidR="0031515D">
        <w:t xml:space="preserve">пользователя. Эту систему координат будем называть </w:t>
      </w:r>
      <w:r w:rsidR="0031515D" w:rsidRPr="00C44F47">
        <w:rPr>
          <w:i/>
          <w:iCs/>
        </w:rPr>
        <w:t>глобальной</w:t>
      </w:r>
      <w:r w:rsidR="0031515D">
        <w:t xml:space="preserve">. </w:t>
      </w:r>
      <w:r>
        <w:t>При создании многоуровневой (сложной) геометрии о</w:t>
      </w:r>
      <w:r w:rsidR="0031515D">
        <w:t xml:space="preserve">тдельные элементы могут быть описаны в </w:t>
      </w:r>
      <w:r w:rsidR="0031515D" w:rsidRPr="00C44F47">
        <w:rPr>
          <w:i/>
          <w:iCs/>
        </w:rPr>
        <w:t>локальных</w:t>
      </w:r>
      <w:r w:rsidR="0031515D">
        <w:t xml:space="preserve"> системах координат, </w:t>
      </w:r>
      <w:r>
        <w:t>которые отличаются</w:t>
      </w:r>
      <w:r w:rsidR="0031515D">
        <w:t xml:space="preserve"> от глобальной системы точкой начала координат.</w:t>
      </w:r>
    </w:p>
    <w:p w14:paraId="467F47E8" w14:textId="40B050C1" w:rsidR="0031515D" w:rsidRDefault="0031515D" w:rsidP="0031515D">
      <w:pPr>
        <w:pStyle w:val="14"/>
      </w:pPr>
      <w:r>
        <w:t xml:space="preserve">В модуле NCG </w:t>
      </w:r>
      <w:r w:rsidR="00BC66CD">
        <w:t>реализован</w:t>
      </w:r>
      <w:r>
        <w:t xml:space="preserve"> комбинаторный способ задания геометрии с помощью тел.</w:t>
      </w:r>
    </w:p>
    <w:p w14:paraId="414CDD8E" w14:textId="34C9B9B9" w:rsidR="0031515D" w:rsidRDefault="0031515D" w:rsidP="0031515D">
      <w:pPr>
        <w:pStyle w:val="14"/>
      </w:pPr>
      <w:r>
        <w:lastRenderedPageBreak/>
        <w:t xml:space="preserve">Простейшими геометрическими областями являются так называемые </w:t>
      </w:r>
      <w:r w:rsidRPr="00C44F47">
        <w:rPr>
          <w:i/>
          <w:iCs/>
        </w:rPr>
        <w:t>тела</w:t>
      </w:r>
      <w:r>
        <w:t xml:space="preserve">: шары, параллелепипеды, цилиндры и </w:t>
      </w:r>
      <w:r w:rsidR="006642CA">
        <w:t>другие</w:t>
      </w:r>
      <w:r>
        <w:t xml:space="preserve">. Каждое тело </w:t>
      </w:r>
      <w:r w:rsidR="006642CA">
        <w:t>характеризуется своим типом и набором параметров</w:t>
      </w:r>
      <w:r>
        <w:t>,</w:t>
      </w:r>
      <w:r w:rsidR="006642CA">
        <w:t xml:space="preserve"> которые определяют его точные размеры и расположение в пространстве</w:t>
      </w:r>
      <w:r>
        <w:t>. Например, для шара</w:t>
      </w:r>
      <w:r w:rsidR="006642CA">
        <w:t xml:space="preserve"> такими </w:t>
      </w:r>
      <w:r>
        <w:t xml:space="preserve">параметрами являются положение </w:t>
      </w:r>
      <w:r w:rsidR="006642CA">
        <w:t xml:space="preserve">его </w:t>
      </w:r>
      <w:r>
        <w:t>центра и радиус.</w:t>
      </w:r>
    </w:p>
    <w:p w14:paraId="18D07006" w14:textId="19789255" w:rsidR="0031515D" w:rsidRDefault="006642CA" w:rsidP="0031515D">
      <w:pPr>
        <w:pStyle w:val="14"/>
      </w:pPr>
      <w:r>
        <w:t>Для</w:t>
      </w:r>
      <w:r w:rsidR="0031515D">
        <w:t xml:space="preserve"> описани</w:t>
      </w:r>
      <w:r>
        <w:t>я</w:t>
      </w:r>
      <w:r w:rsidR="0031515D">
        <w:t xml:space="preserve">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w:t>
      </w:r>
      <w:r>
        <w:t>создавать</w:t>
      </w:r>
      <w:r w:rsidR="0031515D">
        <w:t xml:space="preserve"> достаточно сложные формы.</w:t>
      </w:r>
    </w:p>
    <w:p w14:paraId="536053A9" w14:textId="7E56D759" w:rsidR="0031515D" w:rsidRDefault="0031515D" w:rsidP="0031515D">
      <w:pPr>
        <w:pStyle w:val="14"/>
      </w:pPr>
      <w:r>
        <w:t>Конечная область пространства, в которой производится расч</w:t>
      </w:r>
      <w:r w:rsidR="00010556">
        <w:t>ё</w:t>
      </w:r>
      <w:r>
        <w:t xml:space="preserve">т, называется </w:t>
      </w:r>
      <w:r w:rsidRPr="00C44F47">
        <w:rPr>
          <w:i/>
          <w:iCs/>
        </w:rPr>
        <w:t>контейнером системы</w:t>
      </w:r>
      <w:r>
        <w:t xml:space="preserve">. Она разбивается на конечное число областей, называемых </w:t>
      </w:r>
      <w:r w:rsidRPr="00C44F47">
        <w:rPr>
          <w:i/>
          <w:iCs/>
        </w:rPr>
        <w:t>геометрическими зонами</w:t>
      </w:r>
      <w:r>
        <w:t xml:space="preserve"> или просто зонами. </w:t>
      </w:r>
      <w:r w:rsidR="00010556">
        <w:t>Эти</w:t>
      </w:r>
      <w:r>
        <w:t xml:space="preserve"> зоны строятся из тел с помощью </w:t>
      </w:r>
      <w:r w:rsidR="00010556">
        <w:t xml:space="preserve">упомянутых выше </w:t>
      </w:r>
      <w:r>
        <w:t>операций.</w:t>
      </w:r>
    </w:p>
    <w:p w14:paraId="1A204300" w14:textId="3C1FAF65" w:rsidR="0031515D" w:rsidRDefault="0031515D" w:rsidP="0031515D">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4AFFEB98" w14:textId="62EAB229" w:rsidR="0031515D" w:rsidRDefault="0031515D" w:rsidP="0031515D">
      <w:pPr>
        <w:pStyle w:val="14"/>
      </w:pPr>
      <w:r>
        <w:t>Каждой геометрической зоне присваивается номер соответствующего материала,</w:t>
      </w:r>
      <w:r w:rsidR="008E7D3A">
        <w:t xml:space="preserve"> </w:t>
      </w:r>
      <w:r>
        <w:t xml:space="preserve">называемый </w:t>
      </w:r>
      <w:r w:rsidRPr="00C44F47">
        <w:rPr>
          <w:i/>
          <w:iCs/>
        </w:rPr>
        <w:t>материальным номером</w:t>
      </w:r>
      <w:r>
        <w:t xml:space="preserve">. Под </w:t>
      </w:r>
      <w:r w:rsidRPr="00C44F47">
        <w:rPr>
          <w:i/>
          <w:iCs/>
        </w:rPr>
        <w:t>материальной зоной</w:t>
      </w:r>
      <w:r>
        <w:t xml:space="preserve"> понимается совокупность</w:t>
      </w:r>
      <w:r w:rsidR="008E7D3A">
        <w:t xml:space="preserve"> </w:t>
      </w:r>
      <w:r>
        <w:t>всех точек с одним материалом. Очевидно, что материальная зона составляется как</w:t>
      </w:r>
      <w:r w:rsidR="008E7D3A">
        <w:t xml:space="preserve"> </w:t>
      </w:r>
      <w:r>
        <w:t>набор геометрических зон, взятых целиком. Отдельные части материальной зоны могут не</w:t>
      </w:r>
      <w:r w:rsidR="008E7D3A">
        <w:t xml:space="preserve"> </w:t>
      </w:r>
      <w:r>
        <w:t>иметь общих границ.</w:t>
      </w:r>
    </w:p>
    <w:p w14:paraId="2E8E2BEC" w14:textId="253DF842" w:rsidR="0031515D" w:rsidRDefault="0031515D" w:rsidP="0031515D">
      <w:pPr>
        <w:pStyle w:val="14"/>
      </w:pPr>
      <w:r>
        <w:t xml:space="preserve">Для работы регистрационного модуля контейнер системы разбивается на два независимых набора областей, называемых </w:t>
      </w:r>
      <w:r w:rsidRPr="00BE10EE">
        <w:rPr>
          <w:i/>
          <w:iCs/>
        </w:rPr>
        <w:t>регистрационными зонами</w:t>
      </w:r>
      <w:r>
        <w:t xml:space="preserve"> и </w:t>
      </w:r>
      <w:r w:rsidRPr="00BE10EE">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w:t>
      </w:r>
      <w:r>
        <w:lastRenderedPageBreak/>
        <w:t>называется е</w:t>
      </w:r>
      <w:r w:rsidR="008E7D3A">
        <w:t>ё</w:t>
      </w:r>
      <w:r>
        <w:t xml:space="preserve"> </w:t>
      </w:r>
      <w:r w:rsidRPr="00BE10EE">
        <w:rPr>
          <w:i/>
          <w:iCs/>
        </w:rPr>
        <w:t>регистрационным номером</w:t>
      </w:r>
      <w:r>
        <w:t xml:space="preserve">, а номер соответствующего регистрационного объекта </w:t>
      </w:r>
      <w:r w:rsidR="00010556">
        <w:rPr>
          <w:rStyle w:val="h9rpj5gkjhrwbrml3kdi"/>
        </w:rPr>
        <w:t>—</w:t>
      </w:r>
      <w:r>
        <w:t xml:space="preserve"> </w:t>
      </w:r>
      <w:r w:rsidRPr="00BE10EE">
        <w:rPr>
          <w:i/>
          <w:iCs/>
        </w:rPr>
        <w:t>объектным номером</w:t>
      </w:r>
      <w:r>
        <w:t>.</w:t>
      </w:r>
    </w:p>
    <w:p w14:paraId="62C70080" w14:textId="13365A27" w:rsidR="0031515D" w:rsidRDefault="0031515D" w:rsidP="0031515D">
      <w:pPr>
        <w:pStyle w:val="14"/>
      </w:pPr>
      <w:r>
        <w:t xml:space="preserve">На поверхности контейнера </w:t>
      </w:r>
      <w:r w:rsidR="00010556">
        <w:t>необходимо задать</w:t>
      </w:r>
      <w:r>
        <w:t xml:space="preserve"> граничные условия, </w:t>
      </w:r>
      <w:r w:rsidR="00010556">
        <w:t xml:space="preserve">которые </w:t>
      </w:r>
      <w:proofErr w:type="spellStart"/>
      <w:r w:rsidR="00010556">
        <w:t>опреледяют</w:t>
      </w:r>
      <w:proofErr w:type="spellEnd"/>
      <w:r w:rsidR="00010556">
        <w:t xml:space="preserve"> реакцию</w:t>
      </w:r>
      <w:r>
        <w:t xml:space="preserve"> геометрического модуля на вылет частицы из </w:t>
      </w:r>
      <w:r w:rsidR="00010556">
        <w:t xml:space="preserve">этого </w:t>
      </w:r>
      <w:r>
        <w:t xml:space="preserve">контейнера. Считается, что вся внешняя граница может быть </w:t>
      </w:r>
      <w:r w:rsidR="007119B5">
        <w:t>разделена</w:t>
      </w:r>
      <w:r>
        <w:t xml:space="preserve">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27DFDEEC" w14:textId="0FCD7BA8" w:rsidR="0031515D" w:rsidRDefault="0031515D" w:rsidP="0031515D">
      <w:pPr>
        <w:pStyle w:val="14"/>
      </w:pPr>
      <w:r>
        <w:t>Расч</w:t>
      </w:r>
      <w:r w:rsidR="008E7D3A">
        <w:t>ё</w:t>
      </w:r>
      <w:r>
        <w:t>т всегда осуществляется в конечной области пространства. При необходимости выполнить расч</w:t>
      </w:r>
      <w:r w:rsidR="007119B5">
        <w:t>ё</w:t>
      </w:r>
      <w:r>
        <w:t>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5277D9AD" w14:textId="7E44981B" w:rsidR="0031515D" w:rsidRDefault="0031515D" w:rsidP="0031515D">
      <w:pPr>
        <w:pStyle w:val="14"/>
      </w:pPr>
      <w:r>
        <w:t xml:space="preserve">Таким образом, </w:t>
      </w:r>
      <w:r w:rsidR="007119B5">
        <w:t xml:space="preserve">чтобы </w:t>
      </w:r>
      <w:r>
        <w:t>описать геометрию системы</w:t>
      </w:r>
      <w:r w:rsidR="007119B5">
        <w:t>, необходимо</w:t>
      </w:r>
      <w:r>
        <w:t xml:space="preserve"> задать:</w:t>
      </w:r>
    </w:p>
    <w:p w14:paraId="5D9EB3F9" w14:textId="6BA48E5C" w:rsidR="0031515D" w:rsidRDefault="0031515D" w:rsidP="0031515D">
      <w:pPr>
        <w:pStyle w:val="14"/>
        <w:numPr>
          <w:ilvl w:val="0"/>
          <w:numId w:val="34"/>
        </w:numPr>
        <w:ind w:left="0" w:firstLine="709"/>
      </w:pPr>
      <w:r>
        <w:t xml:space="preserve">все геометрические зоны, </w:t>
      </w:r>
      <w:r w:rsidR="007119B5">
        <w:t xml:space="preserve">которые в совокупности составляют всю </w:t>
      </w:r>
      <w:r>
        <w:t>систему;</w:t>
      </w:r>
    </w:p>
    <w:p w14:paraId="484ED7AF" w14:textId="479810B7" w:rsidR="0031515D" w:rsidRDefault="0031515D" w:rsidP="0031515D">
      <w:pPr>
        <w:pStyle w:val="14"/>
        <w:numPr>
          <w:ilvl w:val="0"/>
          <w:numId w:val="34"/>
        </w:numPr>
        <w:ind w:left="0" w:firstLine="709"/>
      </w:pPr>
      <w:r>
        <w:t>соответствие материальных, регистрационных и объектных номеров геометрическим зонам;</w:t>
      </w:r>
    </w:p>
    <w:p w14:paraId="44707F54" w14:textId="7B40E260" w:rsidR="0031515D" w:rsidRDefault="0031515D" w:rsidP="0031515D">
      <w:pPr>
        <w:pStyle w:val="14"/>
        <w:numPr>
          <w:ilvl w:val="0"/>
          <w:numId w:val="34"/>
        </w:numPr>
        <w:ind w:left="0" w:firstLine="709"/>
      </w:pPr>
      <w:r>
        <w:t>граничные условия на внешней поверхности системы.</w:t>
      </w:r>
    </w:p>
    <w:p w14:paraId="6838B6F0" w14:textId="79976EAD" w:rsidR="00F53D15" w:rsidRPr="00BE10EE" w:rsidRDefault="00F53D15" w:rsidP="00F53D15">
      <w:pPr>
        <w:pStyle w:val="14"/>
        <w:rPr>
          <w:color w:val="000000" w:themeColor="text1"/>
        </w:rPr>
      </w:pPr>
      <w:r w:rsidRPr="00BE10EE">
        <w:rPr>
          <w:color w:val="000000" w:themeColor="text1"/>
        </w:rPr>
        <w:t xml:space="preserve">Описание данных для задания геометрии представляет собой последовательность строк текстового файла, заканчивающуюся строкой с символами </w:t>
      </w:r>
      <w:r w:rsidR="00693172" w:rsidRPr="00BE10EE">
        <w:rPr>
          <w:color w:val="000000" w:themeColor="text1"/>
        </w:rPr>
        <w:t>«</w:t>
      </w:r>
      <w:r w:rsidRPr="00BE10EE">
        <w:rPr>
          <w:color w:val="000000" w:themeColor="text1"/>
        </w:rPr>
        <w:t>FINISH</w:t>
      </w:r>
      <w:r w:rsidR="00693172" w:rsidRPr="00BE10EE">
        <w:rPr>
          <w:color w:val="000000" w:themeColor="text1"/>
        </w:rPr>
        <w:t>»</w:t>
      </w:r>
      <w:r w:rsidRPr="00BE10EE">
        <w:rPr>
          <w:color w:val="000000" w:themeColor="text1"/>
        </w:rPr>
        <w:t xml:space="preserve"> в первых 6 позициях.</w:t>
      </w:r>
    </w:p>
    <w:p w14:paraId="0D220A8B" w14:textId="08980DB5" w:rsidR="0031515D" w:rsidRPr="00BE10EE" w:rsidRDefault="00F53D15" w:rsidP="00F53D15">
      <w:pPr>
        <w:pStyle w:val="14"/>
        <w:rPr>
          <w:color w:val="000000" w:themeColor="text1"/>
        </w:rPr>
      </w:pPr>
      <w:r w:rsidRPr="00BE10EE">
        <w:rPr>
          <w:color w:val="000000" w:themeColor="text1"/>
        </w:rPr>
        <w:t>Ввод и обработка фрагмента с данными для модуля производится программными средствами стандартного ввода.</w:t>
      </w:r>
    </w:p>
    <w:p w14:paraId="12A74663" w14:textId="062DA51E" w:rsidR="0031515D" w:rsidRDefault="0031515D" w:rsidP="0031515D">
      <w:pPr>
        <w:pStyle w:val="14"/>
      </w:pPr>
    </w:p>
    <w:p w14:paraId="6075EC13" w14:textId="721F8B3B" w:rsidR="00F53D15" w:rsidRDefault="00F53D15" w:rsidP="00F53D15">
      <w:pPr>
        <w:pStyle w:val="20"/>
        <w:numPr>
          <w:ilvl w:val="1"/>
          <w:numId w:val="8"/>
        </w:numPr>
      </w:pPr>
      <w:bookmarkStart w:id="46" w:name="_Toc221296425"/>
      <w:r>
        <w:t>Описание простой системы</w:t>
      </w:r>
      <w:bookmarkEnd w:id="46"/>
    </w:p>
    <w:p w14:paraId="3F3479DD" w14:textId="708182AC" w:rsidR="001C5305" w:rsidRPr="00137FE8" w:rsidRDefault="001C5305" w:rsidP="001C5305">
      <w:pPr>
        <w:pStyle w:val="14"/>
      </w:pPr>
      <w:r w:rsidRPr="00137FE8">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B33F943" w14:textId="06378A11" w:rsidR="001C5305" w:rsidRPr="005F1295" w:rsidRDefault="00520A11" w:rsidP="001C5305">
      <w:pPr>
        <w:pStyle w:val="a9"/>
        <w:rPr>
          <w:lang w:val="ru-RU"/>
        </w:rPr>
      </w:pPr>
      <w:r>
        <w:rPr>
          <w:lang w:val="ru-RU"/>
        </w:rPr>
        <w:lastRenderedPageBreak/>
        <w:t>&lt;заголовок&gt;</w:t>
      </w:r>
    </w:p>
    <w:p w14:paraId="73EE6158" w14:textId="015204EA" w:rsidR="001C5305" w:rsidRPr="005F1295" w:rsidRDefault="00520A11" w:rsidP="001C5305">
      <w:pPr>
        <w:pStyle w:val="a9"/>
        <w:rPr>
          <w:lang w:val="ru-RU"/>
        </w:rPr>
      </w:pPr>
      <w:r>
        <w:rPr>
          <w:lang w:val="ru-RU"/>
        </w:rPr>
        <w:t>&lt;секция граничных условий&gt;</w:t>
      </w:r>
    </w:p>
    <w:p w14:paraId="6BEB5E6B" w14:textId="74704F9B" w:rsidR="00520A11" w:rsidRDefault="001C5305" w:rsidP="001C5305">
      <w:pPr>
        <w:pStyle w:val="a9"/>
        <w:rPr>
          <w:lang w:val="ru-RU"/>
        </w:rPr>
      </w:pPr>
      <w:r w:rsidRPr="005F1295">
        <w:rPr>
          <w:lang w:val="ru-RU"/>
        </w:rPr>
        <w:t>&lt;секция тел&gt;</w:t>
      </w:r>
    </w:p>
    <w:p w14:paraId="1B195D4A" w14:textId="183A2A13" w:rsidR="001C5305" w:rsidRPr="005F1295" w:rsidRDefault="00520A11" w:rsidP="001C5305">
      <w:pPr>
        <w:pStyle w:val="a9"/>
        <w:rPr>
          <w:lang w:val="ru-RU"/>
        </w:rPr>
      </w:pPr>
      <w:r>
        <w:t>END</w:t>
      </w:r>
    </w:p>
    <w:p w14:paraId="349008CB" w14:textId="07B32D34" w:rsidR="00520A11" w:rsidRDefault="001C5305" w:rsidP="001C5305">
      <w:pPr>
        <w:pStyle w:val="a9"/>
        <w:rPr>
          <w:lang w:val="ru-RU"/>
        </w:rPr>
      </w:pPr>
      <w:r w:rsidRPr="005F1295">
        <w:rPr>
          <w:lang w:val="ru-RU"/>
        </w:rPr>
        <w:t>&lt;секция зон&gt;</w:t>
      </w:r>
    </w:p>
    <w:p w14:paraId="371C9E26" w14:textId="5C63C5F5" w:rsidR="001C5305" w:rsidRPr="005F1295" w:rsidRDefault="00520A11" w:rsidP="001C5305">
      <w:pPr>
        <w:pStyle w:val="a9"/>
        <w:rPr>
          <w:lang w:val="ru-RU"/>
        </w:rPr>
      </w:pPr>
      <w:r>
        <w:t>END</w:t>
      </w:r>
    </w:p>
    <w:p w14:paraId="794EBC5C" w14:textId="5CBC89E3" w:rsidR="001C5305" w:rsidRPr="005F1295" w:rsidRDefault="001C5305" w:rsidP="001C5305">
      <w:pPr>
        <w:pStyle w:val="a9"/>
        <w:rPr>
          <w:lang w:val="ru-RU"/>
        </w:rPr>
      </w:pPr>
      <w:r w:rsidRPr="00137FE8">
        <w:t>FINISH</w:t>
      </w:r>
    </w:p>
    <w:p w14:paraId="0D4304B2" w14:textId="4436452E" w:rsidR="00F53D15" w:rsidRDefault="00F53D15" w:rsidP="00F53D15">
      <w:pPr>
        <w:pStyle w:val="20"/>
        <w:numPr>
          <w:ilvl w:val="2"/>
          <w:numId w:val="8"/>
        </w:numPr>
      </w:pPr>
      <w:bookmarkStart w:id="47" w:name="_Toc221296426"/>
      <w:r>
        <w:t>Заголовок</w:t>
      </w:r>
      <w:bookmarkEnd w:id="47"/>
    </w:p>
    <w:p w14:paraId="5C9D1998" w14:textId="331C5740" w:rsidR="001C5305" w:rsidRPr="00137FE8" w:rsidRDefault="001C5305" w:rsidP="001C5305">
      <w:pPr>
        <w:pStyle w:val="14"/>
      </w:pPr>
      <w:r w:rsidRPr="00137FE8">
        <w:t>Заголовок состоит из одного предложения:</w:t>
      </w:r>
    </w:p>
    <w:p w14:paraId="11EBC5F2" w14:textId="614C0186" w:rsidR="001C5305" w:rsidRPr="005F1295" w:rsidRDefault="001C5305" w:rsidP="001C5305">
      <w:pPr>
        <w:pStyle w:val="a9"/>
        <w:rPr>
          <w:lang w:val="ru-RU"/>
        </w:rPr>
      </w:pPr>
      <w:r>
        <w:t>HDNW</w:t>
      </w:r>
      <w:r w:rsidRPr="005F1295">
        <w:rPr>
          <w:lang w:val="ru-RU"/>
        </w:rPr>
        <w:t xml:space="preserve"> [&lt;целое число 1&gt;[&lt;целое число 2&gt;[&lt;целое число 3&gt;]]]</w:t>
      </w:r>
    </w:p>
    <w:p w14:paraId="1D1593B5" w14:textId="61CA8237" w:rsidR="001C5305" w:rsidRPr="00137FE8" w:rsidRDefault="001C5305" w:rsidP="001C5305">
      <w:pPr>
        <w:pStyle w:val="14"/>
      </w:pPr>
      <w:r w:rsidRPr="00137FE8">
        <w:t xml:space="preserve">Обязательной в этом предложении является только метка </w:t>
      </w:r>
      <w:r w:rsidR="00693172">
        <w:t>«</w:t>
      </w:r>
      <w:r w:rsidR="00520A11">
        <w:rPr>
          <w:lang w:val="en-US"/>
        </w:rPr>
        <w:t>HDNW</w:t>
      </w:r>
      <w:r w:rsidR="00693172">
        <w:t>»</w:t>
      </w:r>
      <w:r w:rsidRPr="00137FE8">
        <w:t>.</w:t>
      </w:r>
    </w:p>
    <w:p w14:paraId="5FD04278" w14:textId="77777777" w:rsidR="001C5305" w:rsidRPr="00137FE8" w:rsidRDefault="001C5305" w:rsidP="001C5305">
      <w:pPr>
        <w:pStyle w:val="14"/>
      </w:pPr>
      <w:r w:rsidRPr="00137FE8">
        <w:t>&lt;целое число 1&gt; принимает значения 0, 1, 2, 3, 4 (значение по умолчанию равно 1):</w:t>
      </w:r>
    </w:p>
    <w:p w14:paraId="5392ECE1" w14:textId="1F1A22AC" w:rsidR="001C5305" w:rsidRPr="00137FE8" w:rsidRDefault="001C5305" w:rsidP="001C5305">
      <w:pPr>
        <w:pStyle w:val="14"/>
      </w:pPr>
      <w:r w:rsidRPr="00137FE8">
        <w:t>0 – отсутствие печати на вводе;</w:t>
      </w:r>
    </w:p>
    <w:p w14:paraId="4696542C" w14:textId="45218C9E" w:rsidR="001C5305" w:rsidRPr="00137FE8" w:rsidRDefault="001C5305" w:rsidP="001C5305">
      <w:pPr>
        <w:pStyle w:val="14"/>
      </w:pPr>
      <w:r w:rsidRPr="00137FE8">
        <w:t>1 – печать вводимых строк;</w:t>
      </w:r>
    </w:p>
    <w:p w14:paraId="1027ED0F" w14:textId="68B44AFD" w:rsidR="001C5305" w:rsidRPr="00137FE8" w:rsidRDefault="001C5305" w:rsidP="001C5305">
      <w:pPr>
        <w:pStyle w:val="14"/>
      </w:pPr>
      <w:r w:rsidRPr="00137FE8">
        <w:t>2 – то же, что 1</w:t>
      </w:r>
      <w:r w:rsidR="001077F2">
        <w:t>,</w:t>
      </w:r>
      <w:r w:rsidRPr="00137FE8">
        <w:t xml:space="preserve"> и остановка после ввода;</w:t>
      </w:r>
    </w:p>
    <w:p w14:paraId="66BE2074" w14:textId="67ADAB38" w:rsidR="001C5305" w:rsidRPr="00137FE8" w:rsidRDefault="001C5305" w:rsidP="001C5305">
      <w:pPr>
        <w:pStyle w:val="14"/>
      </w:pPr>
      <w:r w:rsidRPr="00137FE8">
        <w:t>3</w:t>
      </w:r>
      <w:r w:rsidR="001077F2">
        <w:t xml:space="preserve"> </w:t>
      </w:r>
      <w:r w:rsidRPr="00137FE8">
        <w:t>– то же, что 1</w:t>
      </w:r>
      <w:r w:rsidR="001077F2">
        <w:t>,</w:t>
      </w:r>
      <w:r w:rsidRPr="00137FE8">
        <w:t xml:space="preserve"> и печатаются таблицы тел и зон в памяти;</w:t>
      </w:r>
    </w:p>
    <w:p w14:paraId="26EFF156" w14:textId="0C8E5EFC" w:rsidR="001C5305" w:rsidRPr="00137FE8" w:rsidRDefault="001C5305" w:rsidP="001C5305">
      <w:pPr>
        <w:pStyle w:val="14"/>
      </w:pPr>
      <w:r w:rsidRPr="00137FE8">
        <w:t>4 – то же, что 3</w:t>
      </w:r>
      <w:r w:rsidR="001077F2">
        <w:t>,</w:t>
      </w:r>
      <w:r w:rsidRPr="00137FE8">
        <w:t xml:space="preserve"> и остановка после ввода.</w:t>
      </w:r>
    </w:p>
    <w:p w14:paraId="5E0A38FF" w14:textId="77777777" w:rsidR="001C5305" w:rsidRPr="00137FE8" w:rsidRDefault="001C5305" w:rsidP="001C5305">
      <w:pPr>
        <w:pStyle w:val="14"/>
      </w:pPr>
      <w:r w:rsidRPr="00137FE8">
        <w:t xml:space="preserve">&lt;целое число 2&gt; – отвечает за управление трассировкой (значение по умолчанию есть 0), обозначим его </w:t>
      </w:r>
      <w:proofErr w:type="spellStart"/>
      <w:r w:rsidRPr="00137FE8">
        <w:t>Nt</w:t>
      </w:r>
      <w:proofErr w:type="spellEnd"/>
      <w:r w:rsidRPr="00137FE8">
        <w:t>:</w:t>
      </w:r>
    </w:p>
    <w:p w14:paraId="493976C9" w14:textId="77777777" w:rsidR="001C5305" w:rsidRPr="00137FE8" w:rsidRDefault="001C5305" w:rsidP="001C5305">
      <w:pPr>
        <w:pStyle w:val="14"/>
      </w:pPr>
      <w:proofErr w:type="spellStart"/>
      <w:r w:rsidRPr="00137FE8">
        <w:t>Nt</w:t>
      </w:r>
      <w:proofErr w:type="spellEnd"/>
      <w:r w:rsidRPr="00137FE8">
        <w:t xml:space="preserve"> =</w:t>
      </w:r>
      <w:r w:rsidRPr="0060618C">
        <w:t xml:space="preserve"> </w:t>
      </w:r>
      <w:r w:rsidRPr="00137FE8">
        <w:t>0</w:t>
      </w:r>
      <w:r w:rsidRPr="005F1295">
        <w:t xml:space="preserve"> </w:t>
      </w:r>
      <w:r w:rsidRPr="00137FE8">
        <w:t>– отсутствие трассировки;</w:t>
      </w:r>
    </w:p>
    <w:p w14:paraId="3C8EE94B" w14:textId="77777777" w:rsidR="001C5305" w:rsidRPr="00137FE8" w:rsidRDefault="001C5305" w:rsidP="001C5305">
      <w:pPr>
        <w:pStyle w:val="14"/>
      </w:pPr>
      <w:proofErr w:type="spellStart"/>
      <w:r w:rsidRPr="00137FE8">
        <w:t>Nt</w:t>
      </w:r>
      <w:proofErr w:type="spellEnd"/>
      <w:r w:rsidRPr="0060618C">
        <w:t xml:space="preserve"> </w:t>
      </w:r>
      <w:r w:rsidRPr="00137FE8">
        <w:t>&gt;</w:t>
      </w:r>
      <w:r w:rsidRPr="0060618C">
        <w:t xml:space="preserve"> </w:t>
      </w:r>
      <w:r w:rsidRPr="00137FE8">
        <w:t xml:space="preserve">0 – выдача первых </w:t>
      </w:r>
      <w:proofErr w:type="spellStart"/>
      <w:r w:rsidRPr="00137FE8">
        <w:t>Nt</w:t>
      </w:r>
      <w:proofErr w:type="spellEnd"/>
      <w:r w:rsidRPr="00137FE8">
        <w:t xml:space="preserve"> точек трассировки, затем трассировка выключается;</w:t>
      </w:r>
    </w:p>
    <w:p w14:paraId="5198A7C7" w14:textId="4C9B44DF" w:rsidR="001C5305" w:rsidRPr="00137FE8" w:rsidRDefault="001C5305" w:rsidP="001C5305">
      <w:pPr>
        <w:pStyle w:val="14"/>
      </w:pPr>
      <w:proofErr w:type="spellStart"/>
      <w:r w:rsidRPr="00137FE8">
        <w:t>Nt</w:t>
      </w:r>
      <w:proofErr w:type="spellEnd"/>
      <w:r w:rsidRPr="00137FE8">
        <w:t xml:space="preserve"> = </w:t>
      </w:r>
      <w:r w:rsidRPr="0060618C">
        <w:t>-</w:t>
      </w:r>
      <w:r w:rsidRPr="00137FE8">
        <w:t xml:space="preserve">1 </w:t>
      </w:r>
      <w:r w:rsidRPr="0060618C">
        <w:t xml:space="preserve">– </w:t>
      </w:r>
      <w:r w:rsidRPr="00137FE8">
        <w:t>трассировка на протяжении всего времени моделирования;</w:t>
      </w:r>
    </w:p>
    <w:p w14:paraId="68696CB6" w14:textId="7BAE0F67" w:rsidR="001C5305" w:rsidRPr="00137FE8" w:rsidRDefault="001C5305" w:rsidP="001C5305">
      <w:pPr>
        <w:pStyle w:val="14"/>
      </w:pPr>
      <w:proofErr w:type="spellStart"/>
      <w:r w:rsidRPr="00137FE8">
        <w:t>Nt</w:t>
      </w:r>
      <w:proofErr w:type="spellEnd"/>
      <w:r w:rsidRPr="0060618C">
        <w:t xml:space="preserve"> </w:t>
      </w:r>
      <w:r w:rsidRPr="00137FE8">
        <w:t>&lt;</w:t>
      </w:r>
      <w:r w:rsidRPr="0060618C">
        <w:t xml:space="preserve"> -</w:t>
      </w:r>
      <w:r w:rsidRPr="00137FE8">
        <w:t>1 – выдача –</w:t>
      </w:r>
      <w:proofErr w:type="spellStart"/>
      <w:r w:rsidRPr="00137FE8">
        <w:t>Nt</w:t>
      </w:r>
      <w:proofErr w:type="spellEnd"/>
      <w:r w:rsidRPr="00137FE8">
        <w:t xml:space="preserve"> первых точек трассировки, затем происходит остановка задачи.</w:t>
      </w:r>
    </w:p>
    <w:p w14:paraId="2F7C5FC7" w14:textId="5F91CDF0" w:rsidR="001C5305" w:rsidRPr="00137FE8" w:rsidRDefault="001C5305" w:rsidP="001C5305">
      <w:pPr>
        <w:pStyle w:val="14"/>
      </w:pPr>
      <w:r w:rsidRPr="00137FE8">
        <w:t xml:space="preserve">&lt;целое число 3&gt; – задаёт количество дополнительных позиций, отводимых под списки поиска (значение по умолчанию равно 400). Если при счёте возникает </w:t>
      </w:r>
      <w:r>
        <w:t xml:space="preserve">сообщение </w:t>
      </w:r>
      <w:r w:rsidRPr="00137FE8">
        <w:t>диагностик</w:t>
      </w:r>
      <w:r>
        <w:t>и,</w:t>
      </w:r>
    </w:p>
    <w:p w14:paraId="51733114" w14:textId="77777777" w:rsidR="001C5305" w:rsidRPr="00137FE8" w:rsidRDefault="001C5305" w:rsidP="001C5305">
      <w:pPr>
        <w:pStyle w:val="a9"/>
        <w:rPr>
          <w:lang w:val="ru-RU"/>
        </w:rPr>
      </w:pPr>
      <w:r w:rsidRPr="00137FE8">
        <w:lastRenderedPageBreak/>
        <w:t>NO</w:t>
      </w:r>
      <w:r w:rsidRPr="00137FE8">
        <w:rPr>
          <w:lang w:val="ru-RU"/>
        </w:rPr>
        <w:t xml:space="preserve"> </w:t>
      </w:r>
      <w:r w:rsidRPr="00137FE8">
        <w:t>PLACE</w:t>
      </w:r>
      <w:r w:rsidRPr="00137FE8">
        <w:rPr>
          <w:lang w:val="ru-RU"/>
        </w:rPr>
        <w:t xml:space="preserve"> </w:t>
      </w:r>
      <w:r w:rsidRPr="00137FE8">
        <w:t>FOR</w:t>
      </w:r>
      <w:r w:rsidRPr="00137FE8">
        <w:rPr>
          <w:lang w:val="ru-RU"/>
        </w:rPr>
        <w:t xml:space="preserve"> </w:t>
      </w:r>
      <w:r w:rsidRPr="00137FE8">
        <w:t>LIST</w:t>
      </w:r>
    </w:p>
    <w:p w14:paraId="4B2EB9A9" w14:textId="14125728" w:rsidR="001C5305" w:rsidRDefault="001C5305" w:rsidP="001C5305">
      <w:pPr>
        <w:pStyle w:val="14"/>
        <w:ind w:firstLine="0"/>
      </w:pPr>
      <w:r w:rsidRPr="00137FE8">
        <w:t>то для ускорения счёта можно увеличить это значение.</w:t>
      </w:r>
      <w:r w:rsidR="00520A11" w:rsidRPr="00520A11">
        <w:t xml:space="preserve"> </w:t>
      </w:r>
      <w:r w:rsidRPr="00137FE8">
        <w:t xml:space="preserve">На результатах </w:t>
      </w:r>
      <w:r w:rsidR="00F53D15" w:rsidRPr="00137FE8">
        <w:t>моделирования это</w:t>
      </w:r>
      <w:r w:rsidRPr="00137FE8">
        <w:t xml:space="preserve"> изменение не отражается.</w:t>
      </w:r>
    </w:p>
    <w:p w14:paraId="39231E32" w14:textId="30482574" w:rsidR="00F53D15" w:rsidRDefault="00F53D15" w:rsidP="00F53D15">
      <w:pPr>
        <w:pStyle w:val="20"/>
        <w:numPr>
          <w:ilvl w:val="2"/>
          <w:numId w:val="8"/>
        </w:numPr>
      </w:pPr>
      <w:bookmarkStart w:id="48" w:name="_Ref221193620"/>
      <w:bookmarkStart w:id="49" w:name="_Toc221296427"/>
      <w:r>
        <w:t>Секция граничных условий</w:t>
      </w:r>
      <w:bookmarkEnd w:id="48"/>
      <w:bookmarkEnd w:id="49"/>
    </w:p>
    <w:p w14:paraId="5A9569BA" w14:textId="3006644F" w:rsidR="001C5305" w:rsidRPr="00137FE8" w:rsidRDefault="001C5305" w:rsidP="001C5305">
      <w:pPr>
        <w:pStyle w:val="14"/>
      </w:pPr>
      <w:r w:rsidRPr="00137FE8">
        <w:t>Секция граничных условий состоит в задании контейнера, в котором определены тела системы, и условий на поверхностях этого контейнера.</w:t>
      </w:r>
    </w:p>
    <w:p w14:paraId="6D7EF215" w14:textId="5C9F00D5" w:rsidR="001C5305" w:rsidRPr="00137FE8" w:rsidRDefault="00DA495B" w:rsidP="001C5305">
      <w:pPr>
        <w:pStyle w:val="14"/>
      </w:pPr>
      <w:r>
        <w:t>К</w:t>
      </w:r>
      <w:r w:rsidR="001C5305" w:rsidRPr="00137FE8">
        <w:t>онтейнером служит первое тело в секции описания тел. В качестве контейнера можно использовать тела: SPH, RPP, HEX, RCZ, BOX (</w:t>
      </w:r>
      <w:r w:rsidR="001C5305" w:rsidRPr="00BE10EE">
        <w:t>см.</w:t>
      </w:r>
      <w:r w:rsidR="00BE10EE">
        <w:rPr>
          <w:lang w:val="en-US"/>
        </w:rPr>
        <w:t> </w:t>
      </w:r>
      <w:r w:rsidR="00BE10EE">
        <w:rPr>
          <w:highlight w:val="yellow"/>
          <w:lang w:val="en-US"/>
        </w:rPr>
        <w:fldChar w:fldCharType="begin"/>
      </w:r>
      <w:r w:rsidR="00BE10EE" w:rsidRPr="0061699C">
        <w:instrText xml:space="preserve"> </w:instrText>
      </w:r>
      <w:r w:rsidR="00BE10EE">
        <w:rPr>
          <w:lang w:val="en-US"/>
        </w:rPr>
        <w:instrText>REF</w:instrText>
      </w:r>
      <w:r w:rsidR="00BE10EE" w:rsidRPr="0061699C">
        <w:instrText xml:space="preserve"> _</w:instrText>
      </w:r>
      <w:r w:rsidR="00BE10EE">
        <w:rPr>
          <w:lang w:val="en-US"/>
        </w:rPr>
        <w:instrText>Ref</w:instrText>
      </w:r>
      <w:r w:rsidR="00BE10EE" w:rsidRPr="0061699C">
        <w:instrText>221193085 \</w:instrText>
      </w:r>
      <w:r w:rsidR="00BE10EE">
        <w:rPr>
          <w:lang w:val="en-US"/>
        </w:rPr>
        <w:instrText>r</w:instrText>
      </w:r>
      <w:r w:rsidR="00BE10EE" w:rsidRPr="0061699C">
        <w:instrText xml:space="preserve"> \</w:instrText>
      </w:r>
      <w:r w:rsidR="00BE10EE">
        <w:rPr>
          <w:lang w:val="en-US"/>
        </w:rPr>
        <w:instrText>h</w:instrText>
      </w:r>
      <w:r w:rsidR="00BE10EE" w:rsidRPr="0061699C">
        <w:instrText xml:space="preserve"> </w:instrText>
      </w:r>
      <w:r w:rsidR="00BE10EE">
        <w:rPr>
          <w:highlight w:val="yellow"/>
          <w:lang w:val="en-US"/>
        </w:rPr>
      </w:r>
      <w:r w:rsidR="00BE10EE">
        <w:rPr>
          <w:highlight w:val="yellow"/>
          <w:lang w:val="en-US"/>
        </w:rPr>
        <w:fldChar w:fldCharType="separate"/>
      </w:r>
      <w:r w:rsidR="00BE10EE" w:rsidRPr="0061699C">
        <w:t>7.2.3</w:t>
      </w:r>
      <w:r w:rsidR="00BE10EE">
        <w:rPr>
          <w:highlight w:val="yellow"/>
          <w:lang w:val="en-US"/>
        </w:rPr>
        <w:fldChar w:fldCharType="end"/>
      </w:r>
      <w:r w:rsidR="001C5305" w:rsidRPr="00137FE8">
        <w:t>).</w:t>
      </w:r>
    </w:p>
    <w:p w14:paraId="3A1A0E7C" w14:textId="233780EF" w:rsidR="001C5305" w:rsidRPr="00137FE8" w:rsidRDefault="001C5305" w:rsidP="001C5305">
      <w:pPr>
        <w:pStyle w:val="14"/>
      </w:pPr>
      <w:r w:rsidRPr="00137FE8">
        <w:t>Контейнер задаётся одним предложением:</w:t>
      </w:r>
    </w:p>
    <w:p w14:paraId="14AA7275" w14:textId="77777777" w:rsidR="001C5305" w:rsidRPr="00C751A8" w:rsidRDefault="001C5305" w:rsidP="001C5305">
      <w:pPr>
        <w:pStyle w:val="a9"/>
        <w:rPr>
          <w:lang w:val="ru-RU"/>
        </w:rPr>
      </w:pPr>
      <w:r w:rsidRPr="00137FE8">
        <w:t>CONT</w:t>
      </w:r>
      <w:r w:rsidRPr="00C751A8">
        <w:rPr>
          <w:lang w:val="ru-RU"/>
        </w:rPr>
        <w:t xml:space="preserve"> &lt;список граничных условий&gt; [</w:t>
      </w:r>
      <w:r w:rsidRPr="00137FE8">
        <w:t>S</w:t>
      </w:r>
      <w:r w:rsidRPr="00C751A8">
        <w:rPr>
          <w:lang w:val="ru-RU"/>
        </w:rPr>
        <w:t xml:space="preserve">&lt;угол&gt;[&lt;угол&gt;]] </w:t>
      </w:r>
      <w:r w:rsidRPr="00137FE8">
        <w:t>PRS</w:t>
      </w:r>
      <w:r w:rsidRPr="00C751A8">
        <w:rPr>
          <w:lang w:val="ru-RU"/>
        </w:rPr>
        <w:t>&lt;угол&gt;[&lt;угол&gt;]]</w:t>
      </w:r>
    </w:p>
    <w:p w14:paraId="69F5A9F3" w14:textId="67ECE123" w:rsidR="001C5305" w:rsidRPr="00137FE8" w:rsidRDefault="001C5305" w:rsidP="001C5305">
      <w:pPr>
        <w:pStyle w:val="14"/>
      </w:pPr>
      <w:r w:rsidRPr="00137FE8">
        <w:t xml:space="preserve">&lt;список граничных условий&gt; состоит из стольких фрагментов, сколько имеется граничных поверхностей у тела, </w:t>
      </w:r>
      <w:r w:rsidR="00470BCD">
        <w:t>выступающего в роли</w:t>
      </w:r>
      <w:r w:rsidRPr="00137FE8">
        <w:t xml:space="preserve"> контейнер</w:t>
      </w:r>
      <w:r w:rsidR="00470BCD">
        <w:t>а</w:t>
      </w:r>
      <w:r w:rsidRPr="00137FE8">
        <w:t>.</w:t>
      </w:r>
    </w:p>
    <w:p w14:paraId="1085B901" w14:textId="54D689E3" w:rsidR="001C5305" w:rsidRPr="00137FE8" w:rsidRDefault="001C5305" w:rsidP="001C5305">
      <w:pPr>
        <w:pStyle w:val="14"/>
      </w:pPr>
      <w:r w:rsidRPr="00137FE8">
        <w:t xml:space="preserve">Каждый фрагмент имеет </w:t>
      </w:r>
      <w:r w:rsidR="00470BCD">
        <w:t xml:space="preserve">следующую </w:t>
      </w:r>
      <w:r w:rsidRPr="00137FE8">
        <w:t>структуру: B или W[&lt;вероятность&gt;] или M[(&lt;вероятность&gt;)] или C[&lt;вероятность&gt;] или T.</w:t>
      </w:r>
    </w:p>
    <w:p w14:paraId="75171A26" w14:textId="562A47E7" w:rsidR="001C5305" w:rsidRPr="00137FE8" w:rsidRDefault="001C5305" w:rsidP="001C5305">
      <w:pPr>
        <w:pStyle w:val="14"/>
      </w:pPr>
      <w:r w:rsidRPr="00137FE8">
        <w:t xml:space="preserve">&lt;вероятность&gt; – </w:t>
      </w:r>
      <w:r w:rsidR="00470BCD">
        <w:t xml:space="preserve">это </w:t>
      </w:r>
      <w:r w:rsidRPr="00137FE8">
        <w:t>действительное число, принадлежащее интервалу (0</w:t>
      </w:r>
      <w:r>
        <w:t>; </w:t>
      </w:r>
      <w:r w:rsidRPr="00137FE8">
        <w:t>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12532C41" w14:textId="17CA66CD" w:rsidR="001C5305" w:rsidRPr="00137FE8" w:rsidRDefault="001C5305" w:rsidP="00693172">
      <w:pPr>
        <w:pStyle w:val="14"/>
        <w:numPr>
          <w:ilvl w:val="0"/>
          <w:numId w:val="20"/>
        </w:numPr>
        <w:ind w:left="0" w:firstLine="709"/>
      </w:pPr>
      <w:r w:rsidRPr="00137FE8">
        <w:t>B – все вылетающие частицы поглощаются (</w:t>
      </w:r>
      <w:r w:rsidR="00470BCD">
        <w:t>«</w:t>
      </w:r>
      <w:r w:rsidRPr="00137FE8">
        <w:t>чёрная</w:t>
      </w:r>
      <w:r w:rsidR="00470BCD">
        <w:t>»</w:t>
      </w:r>
      <w:r w:rsidRPr="00137FE8">
        <w:t xml:space="preserve"> граница);</w:t>
      </w:r>
    </w:p>
    <w:p w14:paraId="1BD56440" w14:textId="3EA2FF3D" w:rsidR="001C5305" w:rsidRPr="00137FE8" w:rsidRDefault="001C5305" w:rsidP="009E3EC1">
      <w:pPr>
        <w:pStyle w:val="14"/>
        <w:numPr>
          <w:ilvl w:val="0"/>
          <w:numId w:val="20"/>
        </w:numPr>
        <w:ind w:left="0" w:firstLine="709"/>
      </w:pPr>
      <w:r w:rsidRPr="00137FE8">
        <w:t xml:space="preserve">W – </w:t>
      </w:r>
      <w:r w:rsidR="00470BCD">
        <w:t>«</w:t>
      </w:r>
      <w:r w:rsidRPr="00137FE8">
        <w:t>белое</w:t>
      </w:r>
      <w:r w:rsidR="00470BCD">
        <w:t>»</w:t>
      </w:r>
      <w:r w:rsidRPr="00137FE8">
        <w:t xml:space="preserve">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w:t>
      </w:r>
      <w:r>
        <w:t> </w:t>
      </w:r>
      <w:r w:rsidRPr="00137FE8">
        <w:t>f) с полюсом, соответствующим внутренней нормали, где</w:t>
      </w:r>
      <w:r w:rsidR="00693172">
        <w:t xml:space="preserve"> </w:t>
      </w:r>
      <w:r w:rsidRPr="00137FE8">
        <w:t>t</w:t>
      </w:r>
      <w:r>
        <w:t> </w:t>
      </w:r>
      <w:r w:rsidRPr="00137FE8">
        <w:t>– полярный угол, а f</w:t>
      </w:r>
      <w:r w:rsidR="00693172">
        <w:t> </w:t>
      </w:r>
      <w:r w:rsidRPr="00137FE8">
        <w:t>– азимутальный. Тогда для отражённых частиц cos</w:t>
      </w:r>
      <w:r w:rsidRPr="00137FE8">
        <w:rPr>
          <w:vertAlign w:val="superscript"/>
        </w:rPr>
        <w:t>2</w:t>
      </w:r>
      <w:r w:rsidRPr="00137FE8">
        <w:t>(t) имеет равномерное распределение на отрезке [0</w:t>
      </w:r>
      <w:r>
        <w:t>; </w:t>
      </w:r>
      <w:r w:rsidRPr="00137FE8">
        <w:t>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6473AC49" w14:textId="54086A2B" w:rsidR="001C5305" w:rsidRPr="00137FE8" w:rsidRDefault="001C5305" w:rsidP="009E3EC1">
      <w:pPr>
        <w:pStyle w:val="14"/>
        <w:numPr>
          <w:ilvl w:val="0"/>
          <w:numId w:val="20"/>
        </w:numPr>
        <w:ind w:left="0" w:firstLine="709"/>
      </w:pPr>
      <w:r w:rsidRPr="00137FE8">
        <w:t>M – зеркальное отражение, в скобках может быть указана вероятность отражения, если некоторая доля частиц поглощается.</w:t>
      </w:r>
    </w:p>
    <w:p w14:paraId="44A55FD6" w14:textId="7A0F2773" w:rsidR="001C5305" w:rsidRPr="00137FE8" w:rsidRDefault="001C5305" w:rsidP="009E3EC1">
      <w:pPr>
        <w:pStyle w:val="14"/>
        <w:numPr>
          <w:ilvl w:val="0"/>
          <w:numId w:val="20"/>
        </w:numPr>
        <w:ind w:left="0" w:firstLine="709"/>
      </w:pPr>
      <w:r w:rsidRPr="00137FE8">
        <w:lastRenderedPageBreak/>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w:t>
      </w:r>
      <w:r w:rsidR="00766228">
        <w:rPr>
          <w:lang w:val="en-US"/>
        </w:rPr>
        <w:t>O</w:t>
      </w:r>
      <w:r w:rsidRPr="00137FE8">
        <w:t>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w:t>
      </w:r>
      <w:r>
        <w:t>; </w:t>
      </w:r>
      <w:r w:rsidRPr="00137FE8">
        <w:t>1]. В скобках может быть указана вероятность отражения, если некоторая доля частиц поглощается.</w:t>
      </w:r>
    </w:p>
    <w:p w14:paraId="175A5D20" w14:textId="23035785" w:rsidR="001C5305" w:rsidRPr="00137FE8" w:rsidRDefault="001C5305" w:rsidP="009E3EC1">
      <w:pPr>
        <w:pStyle w:val="14"/>
        <w:numPr>
          <w:ilvl w:val="0"/>
          <w:numId w:val="20"/>
        </w:numPr>
        <w:ind w:left="0" w:firstLine="709"/>
      </w:pPr>
      <w:r w:rsidRPr="00137FE8">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w:t>
      </w:r>
      <w:r w:rsidR="00BE10EE">
        <w:rPr>
          <w:lang w:val="en-US"/>
        </w:rPr>
        <w:t>O</w:t>
      </w:r>
      <w:r w:rsidRPr="00137FE8">
        <w:t>Z, и на поверхности шара, если центр шара расположен в начале координат. В первом случае граничная точка (a,</w:t>
      </w:r>
      <w:r>
        <w:t> </w:t>
      </w:r>
      <w:r w:rsidRPr="00137FE8">
        <w:t>b,</w:t>
      </w:r>
      <w:r>
        <w:t> </w:t>
      </w:r>
      <w:r w:rsidRPr="00137FE8">
        <w:t>c) переходит в точку (</w:t>
      </w:r>
      <w:r>
        <w:t>-</w:t>
      </w:r>
      <w:r w:rsidRPr="00137FE8">
        <w:t>a,</w:t>
      </w:r>
      <w:r>
        <w:t> -</w:t>
      </w:r>
      <w:r w:rsidRPr="00137FE8">
        <w:t>b,</w:t>
      </w:r>
      <w:r>
        <w:t> </w:t>
      </w:r>
      <w:r w:rsidRPr="00137FE8">
        <w:t>c), а во втором – в точку (</w:t>
      </w:r>
      <w:r>
        <w:t>-</w:t>
      </w:r>
      <w:r w:rsidRPr="00137FE8">
        <w:t>a,</w:t>
      </w:r>
      <w:r>
        <w:t> -</w:t>
      </w:r>
      <w:r w:rsidRPr="00137FE8">
        <w:t>b,</w:t>
      </w:r>
      <w:r>
        <w:t> -</w:t>
      </w:r>
      <w:r w:rsidRPr="00137FE8">
        <w:t>c).</w:t>
      </w:r>
    </w:p>
    <w:p w14:paraId="00B359F0" w14:textId="517A1B93" w:rsidR="001C5305" w:rsidRPr="00137FE8" w:rsidRDefault="001C5305" w:rsidP="001C5305">
      <w:pPr>
        <w:pStyle w:val="14"/>
      </w:pPr>
      <w:r w:rsidRPr="00137FE8">
        <w:t>Фрагменты задаются в порядке нумерации граней, приведённом в секции описания тел.</w:t>
      </w:r>
    </w:p>
    <w:p w14:paraId="7B8E0056" w14:textId="119D718E" w:rsidR="001C5305" w:rsidRPr="00137FE8" w:rsidRDefault="001C5305" w:rsidP="001C5305">
      <w:pPr>
        <w:pStyle w:val="14"/>
      </w:pPr>
      <w:r w:rsidRPr="00137FE8">
        <w:t>S&lt;угол&gt; определяет вертикальный угол зеркальной симметрии от 0 (плоскость X</w:t>
      </w:r>
      <w:r w:rsidR="00766228">
        <w:rPr>
          <w:lang w:val="en-US"/>
        </w:rPr>
        <w:t>O</w:t>
      </w:r>
      <w:r w:rsidRPr="00137FE8">
        <w:t>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11AFCD45" w14:textId="5480C30C" w:rsidR="001C5305" w:rsidRPr="00137FE8" w:rsidRDefault="001C5305" w:rsidP="001C5305">
      <w:pPr>
        <w:pStyle w:val="14"/>
      </w:pPr>
      <w:r w:rsidRPr="00137FE8">
        <w:t>Дополнительный угол означает поворот угла симметрии на заданное число градусов против часовой стрелки вокруг вертикальной оси.</w:t>
      </w:r>
    </w:p>
    <w:p w14:paraId="20628FFC" w14:textId="77777777" w:rsidR="001C5305" w:rsidRPr="00137FE8" w:rsidRDefault="001C5305" w:rsidP="001C5305">
      <w:pPr>
        <w:pStyle w:val="aa"/>
      </w:pPr>
      <w:r w:rsidRPr="00137FE8">
        <w:t>Пример</w:t>
      </w:r>
      <w:r>
        <w:t>.</w:t>
      </w:r>
    </w:p>
    <w:p w14:paraId="003A67B4" w14:textId="77777777" w:rsidR="001C5305" w:rsidRPr="00137FE8" w:rsidRDefault="001C5305" w:rsidP="001C5305">
      <w:pPr>
        <w:pStyle w:val="14"/>
      </w:pPr>
      <w:r w:rsidRPr="00137FE8">
        <w:t>Задаётся угол симметрии, соответствующий диапазону углов [45</w:t>
      </w:r>
      <w:r w:rsidRPr="00F31E09">
        <w:t>;</w:t>
      </w:r>
      <w:r w:rsidRPr="00137FE8">
        <w:t>135], то есть прямой угол с вертикальной биссектрисой:</w:t>
      </w:r>
    </w:p>
    <w:p w14:paraId="5BA91DDC" w14:textId="77777777" w:rsidR="001C5305" w:rsidRPr="005F1295" w:rsidRDefault="001C5305" w:rsidP="001C5305">
      <w:pPr>
        <w:pStyle w:val="a9"/>
        <w:rPr>
          <w:lang w:val="ru-RU"/>
        </w:rPr>
      </w:pPr>
      <w:r w:rsidRPr="00137FE8">
        <w:lastRenderedPageBreak/>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C</w:t>
      </w:r>
      <w:r w:rsidRPr="005F1295">
        <w:rPr>
          <w:lang w:val="ru-RU"/>
        </w:rPr>
        <w:t xml:space="preserve"> </w:t>
      </w:r>
      <w:r w:rsidRPr="00137FE8">
        <w:t>S</w:t>
      </w:r>
      <w:r w:rsidRPr="005F1295">
        <w:rPr>
          <w:lang w:val="ru-RU"/>
        </w:rPr>
        <w:t>90 45</w:t>
      </w:r>
    </w:p>
    <w:p w14:paraId="01EB66FB" w14:textId="1818E24D" w:rsidR="001C5305" w:rsidRPr="00137FE8" w:rsidRDefault="001C5305" w:rsidP="001C5305">
      <w:pPr>
        <w:pStyle w:val="14"/>
      </w:pPr>
      <w:r w:rsidRPr="00137FE8">
        <w:t>PRS&lt;угол&gt; – соответствует предыдущей, за исключением того, что плоскости симметрии расположены симметрично относительно X</w:t>
      </w:r>
      <w:r w:rsidR="00766228">
        <w:rPr>
          <w:lang w:val="en-US"/>
        </w:rPr>
        <w:t>O</w:t>
      </w:r>
      <w:r w:rsidRPr="00137FE8">
        <w:t xml:space="preserve">Z и образуют с осью </w:t>
      </w:r>
      <w:r w:rsidR="00693172">
        <w:rPr>
          <w:lang w:val="en-US"/>
        </w:rPr>
        <w:t>O</w:t>
      </w:r>
      <w:r w:rsidRPr="00137FE8">
        <w:t xml:space="preserve">X угол, определяемый параметром &lt;угол&gt;. </w:t>
      </w:r>
      <w:r w:rsidR="009E3EC1">
        <w:t>Дополнительный угол имеет тот же смысл, что и</w:t>
      </w:r>
      <w:r w:rsidRPr="00137FE8">
        <w:t xml:space="preserve"> в предыдущем случае.</w:t>
      </w:r>
    </w:p>
    <w:p w14:paraId="3EDA55D1" w14:textId="570877AE" w:rsidR="001C5305" w:rsidRPr="00137FE8" w:rsidRDefault="001C5305" w:rsidP="001C5305">
      <w:pPr>
        <w:pStyle w:val="aa"/>
      </w:pPr>
      <w:r w:rsidRPr="00137FE8">
        <w:t>Пример</w:t>
      </w:r>
      <w:r w:rsidRPr="00F31E09">
        <w:t xml:space="preserve"> (</w:t>
      </w:r>
      <w:r w:rsidR="00C633BA">
        <w:t>п</w:t>
      </w:r>
      <w:r w:rsidRPr="00137FE8">
        <w:t>ервое тело есть RCZ</w:t>
      </w:r>
      <w:r w:rsidRPr="00F31E09">
        <w:t>)</w:t>
      </w:r>
      <w:r w:rsidRPr="00137FE8">
        <w:t>:</w:t>
      </w:r>
    </w:p>
    <w:p w14:paraId="591B1A54" w14:textId="42D9EBD0" w:rsidR="001C5305" w:rsidRPr="005F1295" w:rsidRDefault="001C5305" w:rsidP="001C5305">
      <w:pPr>
        <w:pStyle w:val="a9"/>
        <w:rPr>
          <w:lang w:val="ru-RU"/>
        </w:rPr>
      </w:pPr>
      <w:r w:rsidRPr="00137FE8">
        <w:t>CONT</w:t>
      </w:r>
      <w:r w:rsidRPr="005F1295">
        <w:rPr>
          <w:lang w:val="ru-RU"/>
        </w:rPr>
        <w:t xml:space="preserve"> </w:t>
      </w:r>
      <w:r w:rsidRPr="00137FE8">
        <w:t>T</w:t>
      </w:r>
      <w:r w:rsidRPr="005F1295">
        <w:rPr>
          <w:lang w:val="ru-RU"/>
        </w:rPr>
        <w:t xml:space="preserve"> </w:t>
      </w:r>
      <w:proofErr w:type="spellStart"/>
      <w:r w:rsidRPr="00137FE8">
        <w:t>T</w:t>
      </w:r>
      <w:proofErr w:type="spellEnd"/>
      <w:r w:rsidRPr="005F1295">
        <w:rPr>
          <w:lang w:val="ru-RU"/>
        </w:rPr>
        <w:t xml:space="preserve"> </w:t>
      </w:r>
      <w:r w:rsidRPr="00137FE8">
        <w:t>W</w:t>
      </w:r>
      <w:r w:rsidRPr="005F1295">
        <w:rPr>
          <w:lang w:val="ru-RU"/>
        </w:rPr>
        <w:t xml:space="preserve">(0.5) </w:t>
      </w:r>
      <w:r w:rsidRPr="00137FE8">
        <w:t>PRS</w:t>
      </w:r>
      <w:r w:rsidRPr="005F1295">
        <w:rPr>
          <w:lang w:val="ru-RU"/>
        </w:rPr>
        <w:t>60</w:t>
      </w:r>
    </w:p>
    <w:p w14:paraId="19F59D46" w14:textId="31FEFC54" w:rsidR="001C5305" w:rsidRPr="00137FE8" w:rsidRDefault="001C5305" w:rsidP="001C5305">
      <w:pPr>
        <w:pStyle w:val="14"/>
      </w:pPr>
      <w:r w:rsidRPr="00137FE8">
        <w:t xml:space="preserve">Тело-контейнер </w:t>
      </w:r>
      <w:r w:rsidR="009E3EC1">
        <w:t xml:space="preserve">представляет собой </w:t>
      </w:r>
      <w:r w:rsidRPr="00137FE8">
        <w:t>одно из тел, из которых строится комбинаторное описание зон. Пересечения других тел с контейнером должн</w:t>
      </w:r>
      <w:r w:rsidR="009E3EC1">
        <w:t>ы быть</w:t>
      </w:r>
      <w:r w:rsidRPr="00137FE8">
        <w:t xml:space="preserve"> явно указ</w:t>
      </w:r>
      <w:r w:rsidR="009E3EC1">
        <w:t>аны</w:t>
      </w:r>
      <w:r w:rsidRPr="00137FE8">
        <w:t>.</w:t>
      </w:r>
    </w:p>
    <w:p w14:paraId="7E9F4CA2" w14:textId="7CAFFCFF" w:rsidR="001C5305" w:rsidRPr="00137FE8" w:rsidRDefault="001C5305" w:rsidP="001C5305">
      <w:pPr>
        <w:pStyle w:val="14"/>
      </w:pPr>
      <w:r w:rsidRPr="00137FE8">
        <w:t>Пример:</w:t>
      </w:r>
    </w:p>
    <w:p w14:paraId="404BEA9F" w14:textId="6329504C" w:rsidR="001C5305" w:rsidRPr="00137FE8" w:rsidRDefault="001C5305" w:rsidP="001C5305">
      <w:pPr>
        <w:pStyle w:val="14"/>
      </w:pPr>
      <w:r w:rsidRPr="00137FE8">
        <w:t xml:space="preserve">Пусть контейнером служит параллелепипед RP, и задан угол симметрии S90. Задан шар SP, который пересекается как с телом RP, так и с плоскостью {y=0}. </w:t>
      </w:r>
      <w:r w:rsidR="009E3EC1">
        <w:t>Необходимо</w:t>
      </w:r>
      <w:r w:rsidRPr="00137FE8">
        <w:t xml:space="preserve"> описать зону пересечения шара с контейнером, заштрихованную на рисунке</w:t>
      </w:r>
      <w:r>
        <w:t> </w:t>
      </w:r>
      <w:r w:rsidR="001330B7">
        <w:fldChar w:fldCharType="begin"/>
      </w:r>
      <w:r w:rsidR="001330B7">
        <w:instrText xml:space="preserve"> REF рисунок7_2_01 \h </w:instrText>
      </w:r>
      <w:r w:rsidR="001330B7">
        <w:fldChar w:fldCharType="separate"/>
      </w:r>
      <w:r w:rsidR="001330B7">
        <w:rPr>
          <w:noProof/>
        </w:rPr>
        <w:t>3</w:t>
      </w:r>
      <w:r w:rsidR="001330B7">
        <w:fldChar w:fldCharType="end"/>
      </w:r>
      <w:r w:rsidRPr="00137FE8">
        <w:t>.</w:t>
      </w:r>
    </w:p>
    <w:p w14:paraId="3B74B4B2" w14:textId="77777777" w:rsidR="001C5305" w:rsidRPr="00137FE8" w:rsidRDefault="001C5305" w:rsidP="001C5305">
      <w:pPr>
        <w:pStyle w:val="affffe"/>
      </w:pPr>
      <w:r w:rsidRPr="00137FE8">
        <w:rPr>
          <w:noProof/>
          <w:lang w:eastAsia="ru-RU"/>
        </w:rPr>
        <w:drawing>
          <wp:inline distT="0" distB="0" distL="0" distR="0" wp14:anchorId="751A7ECE" wp14:editId="147F8A71">
            <wp:extent cx="5115601" cy="3200400"/>
            <wp:effectExtent l="0" t="0" r="889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srcRect/>
                    <a:stretch>
                      <a:fillRect/>
                    </a:stretch>
                  </pic:blipFill>
                  <pic:spPr bwMode="auto">
                    <a:xfrm>
                      <a:off x="0" y="0"/>
                      <a:ext cx="5210818" cy="3259969"/>
                    </a:xfrm>
                    <a:prstGeom prst="rect">
                      <a:avLst/>
                    </a:prstGeom>
                    <a:noFill/>
                    <a:ln w="9525">
                      <a:noFill/>
                      <a:miter lim="800000"/>
                      <a:headEnd/>
                      <a:tailEnd/>
                    </a:ln>
                  </pic:spPr>
                </pic:pic>
              </a:graphicData>
            </a:graphic>
          </wp:inline>
        </w:drawing>
      </w:r>
    </w:p>
    <w:p w14:paraId="0744EFD4" w14:textId="77777777" w:rsidR="001C5305" w:rsidRPr="00137FE8" w:rsidRDefault="001C5305" w:rsidP="001C5305">
      <w:pPr>
        <w:pStyle w:val="afffff"/>
      </w:pPr>
      <w:r w:rsidRPr="00137FE8">
        <w:t xml:space="preserve">Рисунок </w:t>
      </w:r>
      <w:bookmarkStart w:id="50" w:name="рисунок7_01"/>
      <w:bookmarkStart w:id="51" w:name="рисунок7_2_01"/>
      <w:r>
        <w:fldChar w:fldCharType="begin"/>
      </w:r>
      <w:r>
        <w:instrText xml:space="preserve"> SEQ Рисунок \* ARABIC </w:instrText>
      </w:r>
      <w:r>
        <w:fldChar w:fldCharType="separate"/>
      </w:r>
      <w:r>
        <w:rPr>
          <w:noProof/>
        </w:rPr>
        <w:t>3</w:t>
      </w:r>
      <w:r>
        <w:rPr>
          <w:noProof/>
        </w:rPr>
        <w:fldChar w:fldCharType="end"/>
      </w:r>
      <w:bookmarkEnd w:id="50"/>
      <w:bookmarkEnd w:id="51"/>
      <w:r w:rsidRPr="00137FE8">
        <w:t xml:space="preserve"> – Пересечение тел</w:t>
      </w:r>
    </w:p>
    <w:p w14:paraId="7AB13F5A" w14:textId="3E861EE2" w:rsidR="001C5305" w:rsidRPr="002F1B15" w:rsidRDefault="001C5305" w:rsidP="001C5305">
      <w:pPr>
        <w:pStyle w:val="14"/>
      </w:pPr>
      <w:r>
        <w:t>Корректный вариант</w:t>
      </w:r>
      <w:r w:rsidRPr="00137FE8">
        <w:t xml:space="preserve"> описани</w:t>
      </w:r>
      <w:r w:rsidR="009E3EC1">
        <w:t>я</w:t>
      </w:r>
      <w:r w:rsidRPr="00137FE8">
        <w:t xml:space="preserve"> будет</w:t>
      </w:r>
      <w:r w:rsidR="009E3EC1" w:rsidRPr="002F1B15">
        <w:t>:</w:t>
      </w:r>
    </w:p>
    <w:p w14:paraId="7CD84765" w14:textId="77777777" w:rsidR="001C5305" w:rsidRPr="00A855E0" w:rsidRDefault="001C5305" w:rsidP="009E3EC1">
      <w:pPr>
        <w:pStyle w:val="14"/>
        <w:ind w:firstLine="0"/>
        <w:rPr>
          <w:rFonts w:ascii="Tahoma" w:hAnsi="Tahoma" w:cs="Tahoma"/>
          <w:sz w:val="24"/>
          <w:szCs w:val="24"/>
        </w:rPr>
      </w:pPr>
      <w:r w:rsidRPr="00A855E0">
        <w:rPr>
          <w:rFonts w:ascii="Tahoma" w:hAnsi="Tahoma" w:cs="Tahoma"/>
          <w:sz w:val="24"/>
          <w:szCs w:val="24"/>
        </w:rPr>
        <w:t>RP SР</w:t>
      </w:r>
    </w:p>
    <w:p w14:paraId="1037D685" w14:textId="23DEA0B0" w:rsidR="001C5305" w:rsidRPr="00137FE8" w:rsidRDefault="001C5305" w:rsidP="009E3EC1">
      <w:pPr>
        <w:pStyle w:val="14"/>
        <w:ind w:firstLine="0"/>
      </w:pPr>
      <w:r w:rsidRPr="00137FE8">
        <w:t>так как ограничение плоскостью симметрии будет автоматически учтено.</w:t>
      </w:r>
    </w:p>
    <w:p w14:paraId="449B4E9E" w14:textId="5149599F" w:rsidR="005A24BF" w:rsidRDefault="005A24BF" w:rsidP="005A24BF">
      <w:pPr>
        <w:pStyle w:val="20"/>
        <w:numPr>
          <w:ilvl w:val="2"/>
          <w:numId w:val="8"/>
        </w:numPr>
      </w:pPr>
      <w:bookmarkStart w:id="52" w:name="_Ref221191934"/>
      <w:bookmarkStart w:id="53" w:name="_Ref221193085"/>
      <w:bookmarkStart w:id="54" w:name="_Ref221193408"/>
      <w:bookmarkStart w:id="55" w:name="_Toc221296428"/>
      <w:r>
        <w:lastRenderedPageBreak/>
        <w:t>Секция тел</w:t>
      </w:r>
      <w:bookmarkEnd w:id="52"/>
      <w:bookmarkEnd w:id="53"/>
      <w:bookmarkEnd w:id="54"/>
      <w:bookmarkEnd w:id="55"/>
    </w:p>
    <w:p w14:paraId="7550B086" w14:textId="27AE73A6" w:rsidR="008E7D3A" w:rsidRPr="00137FE8" w:rsidRDefault="008E7D3A" w:rsidP="008E7D3A">
      <w:pPr>
        <w:pStyle w:val="14"/>
      </w:pPr>
      <w:r w:rsidRPr="00137FE8">
        <w:t>В секции тел последнее кодируется с помощью трёх</w:t>
      </w:r>
      <w:r>
        <w:t>-</w:t>
      </w:r>
      <w:r w:rsidRPr="00137FE8">
        <w:t xml:space="preserve"> или </w:t>
      </w:r>
      <w:proofErr w:type="spellStart"/>
      <w:r w:rsidRPr="00137FE8">
        <w:t>четырёхсимвольного</w:t>
      </w:r>
      <w:proofErr w:type="spellEnd"/>
      <w:r w:rsidRPr="00137FE8">
        <w:t xml:space="preserve"> ключа, </w:t>
      </w:r>
      <w:r w:rsidR="003B33FB">
        <w:t>который указывает на его</w:t>
      </w:r>
      <w:r w:rsidRPr="00137FE8">
        <w:t xml:space="preserve"> тип, и набора числовых параметров. Параметры тела </w:t>
      </w:r>
      <w:r w:rsidR="003B33FB">
        <w:t>следует указывать</w:t>
      </w:r>
      <w:r w:rsidRPr="00137FE8">
        <w:t xml:space="preserve"> в том порядке, в котором они перечисл</w:t>
      </w:r>
      <w:r w:rsidR="003B33FB">
        <w:t>ены</w:t>
      </w:r>
      <w:r w:rsidRPr="00137FE8">
        <w:t xml:space="preserve"> в описании.</w:t>
      </w:r>
    </w:p>
    <w:p w14:paraId="3390EBC8" w14:textId="0ED9C8CD" w:rsidR="008E7D3A" w:rsidRPr="00137FE8" w:rsidRDefault="008E7D3A" w:rsidP="008E7D3A">
      <w:pPr>
        <w:pStyle w:val="14"/>
      </w:pPr>
      <w:r w:rsidRPr="00137FE8">
        <w:t xml:space="preserve">После ключа в скобках </w:t>
      </w:r>
      <w:r w:rsidR="003B33FB">
        <w:t>указано</w:t>
      </w:r>
      <w:r w:rsidRPr="00137FE8">
        <w:t xml:space="preserve"> однобуквенное обозначение тела, которое используется только при печати таблицы тел.</w:t>
      </w:r>
    </w:p>
    <w:p w14:paraId="59B22F19" w14:textId="50004899" w:rsidR="008E7D3A" w:rsidRPr="00137FE8" w:rsidRDefault="008E7D3A" w:rsidP="008E7D3A">
      <w:pPr>
        <w:pStyle w:val="14"/>
      </w:pPr>
      <w:r w:rsidRPr="00137FE8">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w:t>
      </w:r>
      <w:r w:rsidR="003B33FB">
        <w:t xml:space="preserve"> </w:t>
      </w:r>
      <w:r w:rsidRPr="00137FE8">
        <w:t>2,</w:t>
      </w:r>
      <w:r w:rsidR="003B33FB">
        <w:t> </w:t>
      </w:r>
      <w:r w:rsidRPr="00137FE8">
        <w:t>.... Для каждого типа тела дано разбиение границы на поверхности и их нумерация.</w:t>
      </w:r>
    </w:p>
    <w:p w14:paraId="23C5AAF3" w14:textId="77777777" w:rsidR="008E7D3A" w:rsidRPr="00DA495B" w:rsidRDefault="008E7D3A" w:rsidP="00DA495B">
      <w:pPr>
        <w:pStyle w:val="14"/>
      </w:pPr>
      <w:r w:rsidRPr="00DA495B">
        <w:t>Каждое тело описывается одним предложением вида:</w:t>
      </w:r>
    </w:p>
    <w:p w14:paraId="713BF016" w14:textId="77777777" w:rsidR="008E7D3A" w:rsidRPr="00DA495B" w:rsidRDefault="008E7D3A" w:rsidP="00DA495B">
      <w:pPr>
        <w:pStyle w:val="14"/>
      </w:pPr>
      <w:r w:rsidRPr="00DA495B">
        <w:t>&lt;метка&gt; &lt;имя тела&gt; &lt;параметры&gt;</w:t>
      </w:r>
    </w:p>
    <w:p w14:paraId="23766498" w14:textId="68B5EFEC" w:rsidR="008E7D3A" w:rsidRPr="00DA495B" w:rsidRDefault="008E7D3A" w:rsidP="00DA495B">
      <w:pPr>
        <w:pStyle w:val="14"/>
      </w:pPr>
      <w:r w:rsidRPr="00DA495B">
        <w:t>&lt;метка&gt; определяет тип одного из перечисленных ниже тел в виде трёхсимвольного ключа.</w:t>
      </w:r>
    </w:p>
    <w:p w14:paraId="0FFDE494" w14:textId="65373C55" w:rsidR="008E7D3A" w:rsidRPr="00DA495B" w:rsidRDefault="008E7D3A" w:rsidP="00DA495B">
      <w:pPr>
        <w:pStyle w:val="14"/>
      </w:pPr>
      <w:r w:rsidRPr="00DA495B">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1A36AE93" w14:textId="0577BCA4" w:rsidR="008E7D3A" w:rsidRDefault="008E7D3A" w:rsidP="00DA495B">
      <w:pPr>
        <w:pStyle w:val="14"/>
      </w:pPr>
      <w:r w:rsidRPr="00DA495B">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5D8CA2DD" w14:textId="53810603" w:rsidR="002B284B" w:rsidRPr="00DA495B" w:rsidRDefault="002B284B" w:rsidP="00DA495B">
      <w:pPr>
        <w:pStyle w:val="14"/>
      </w:pPr>
      <w:r>
        <w:t>Раздел</w:t>
      </w:r>
      <w:r w:rsidRPr="00137FE8">
        <w:t xml:space="preserve"> секци</w:t>
      </w:r>
      <w:r>
        <w:t>и тел</w:t>
      </w:r>
      <w:r w:rsidRPr="00137FE8">
        <w:t xml:space="preserve"> </w:t>
      </w:r>
      <w:r>
        <w:t xml:space="preserve">заканчивается </w:t>
      </w:r>
      <w:r w:rsidRPr="00137FE8">
        <w:t>ключевым словом «</w:t>
      </w:r>
      <w:r w:rsidRPr="00137FE8">
        <w:rPr>
          <w:lang w:val="en-US"/>
        </w:rPr>
        <w:t>END</w:t>
      </w:r>
      <w:r w:rsidRPr="00137FE8">
        <w:t>».</w:t>
      </w:r>
    </w:p>
    <w:p w14:paraId="675ED048" w14:textId="3481AA3F" w:rsidR="008E7D3A" w:rsidRPr="00DA495B" w:rsidRDefault="008E7D3A" w:rsidP="00DA495B">
      <w:pPr>
        <w:pStyle w:val="14"/>
      </w:pPr>
      <w:r w:rsidRPr="00DA495B">
        <w:t>Далее приводятся описания тел с указанием их типа и используемых параметров, на рисунках</w:t>
      </w:r>
      <w:r w:rsidR="001330B7">
        <w:rPr>
          <w:lang w:val="en-US"/>
        </w:rPr>
        <w:t> </w:t>
      </w:r>
      <w:r w:rsidR="001330B7">
        <w:fldChar w:fldCharType="begin"/>
      </w:r>
      <w:r w:rsidR="001330B7">
        <w:instrText xml:space="preserve"> REF рисунок7_2_02 \h </w:instrText>
      </w:r>
      <w:r w:rsidR="001330B7">
        <w:fldChar w:fldCharType="separate"/>
      </w:r>
      <w:r w:rsidR="001330B7">
        <w:rPr>
          <w:noProof/>
        </w:rPr>
        <w:t>4</w:t>
      </w:r>
      <w:r w:rsidR="001330B7">
        <w:fldChar w:fldCharType="end"/>
      </w:r>
      <w:r w:rsidRPr="00DA495B">
        <w:t>-</w:t>
      </w:r>
      <w:r w:rsidR="008569CF">
        <w:fldChar w:fldCharType="begin"/>
      </w:r>
      <w:r w:rsidR="008569CF">
        <w:instrText xml:space="preserve"> REF рисунок7_2_13 \h </w:instrText>
      </w:r>
      <w:r w:rsidR="008569CF">
        <w:fldChar w:fldCharType="separate"/>
      </w:r>
      <w:r w:rsidR="008569CF">
        <w:rPr>
          <w:noProof/>
        </w:rPr>
        <w:t>15</w:t>
      </w:r>
      <w:r w:rsidR="008569CF">
        <w:fldChar w:fldCharType="end"/>
      </w:r>
      <w:r w:rsidRPr="00DA495B">
        <w:t xml:space="preserve"> изображены эти тела.</w:t>
      </w:r>
    </w:p>
    <w:p w14:paraId="4DDE6ABD" w14:textId="2BA94A6B" w:rsidR="003B33FB" w:rsidRDefault="003B33FB" w:rsidP="003B33FB">
      <w:pPr>
        <w:pStyle w:val="20"/>
        <w:numPr>
          <w:ilvl w:val="3"/>
          <w:numId w:val="8"/>
        </w:numPr>
        <w:ind w:left="0" w:firstLine="0"/>
      </w:pPr>
      <w:bookmarkStart w:id="56" w:name="_Toc221296429"/>
      <w:r>
        <w:lastRenderedPageBreak/>
        <w:t xml:space="preserve">Шар, </w:t>
      </w:r>
      <w:r>
        <w:rPr>
          <w:lang w:val="en-US"/>
        </w:rPr>
        <w:t>SPH</w:t>
      </w:r>
      <w:r w:rsidR="009715C8">
        <w:rPr>
          <w:lang w:val="en-US"/>
        </w:rPr>
        <w:t> </w:t>
      </w:r>
      <w:r>
        <w:rPr>
          <w:lang w:val="en-US"/>
        </w:rPr>
        <w:t>(S)</w:t>
      </w:r>
      <w:bookmarkEnd w:id="56"/>
    </w:p>
    <w:p w14:paraId="1A5C0AEF" w14:textId="6EB4A598" w:rsidR="00FE020D" w:rsidRDefault="00FE020D" w:rsidP="00FE020D">
      <w:pPr>
        <w:pStyle w:val="14"/>
      </w:pPr>
      <w:r w:rsidRPr="00137FE8">
        <w:t xml:space="preserve">Параметры: </w:t>
      </w:r>
      <w:r w:rsidRPr="00137FE8">
        <w:rPr>
          <w:b/>
        </w:rPr>
        <w:t>С</w:t>
      </w:r>
      <w:r w:rsidRPr="00137FE8">
        <w:t xml:space="preserve">, R. </w:t>
      </w:r>
      <w:r w:rsidRPr="00137FE8">
        <w:rPr>
          <w:b/>
        </w:rPr>
        <w:t>С</w:t>
      </w:r>
      <w:r w:rsidRPr="00137FE8">
        <w:t xml:space="preserve"> – радиус-вектор центра, R – радиус шара. Вся граница представляет </w:t>
      </w:r>
      <w:r>
        <w:t>собой единую</w:t>
      </w:r>
      <w:r w:rsidRPr="00137FE8">
        <w:t xml:space="preserve"> поверхность</w:t>
      </w:r>
      <w:r>
        <w:t xml:space="preserve"> (</w:t>
      </w:r>
      <w:r w:rsidRPr="00137FE8">
        <w:t>см. рис. </w:t>
      </w:r>
      <w:r w:rsidR="001330B7">
        <w:fldChar w:fldCharType="begin"/>
      </w:r>
      <w:r w:rsidR="001330B7">
        <w:instrText xml:space="preserve"> REF рисунок7_2_02 \h </w:instrText>
      </w:r>
      <w:r w:rsidR="001330B7">
        <w:fldChar w:fldCharType="separate"/>
      </w:r>
      <w:r w:rsidR="001330B7">
        <w:rPr>
          <w:noProof/>
        </w:rPr>
        <w:t>4</w:t>
      </w:r>
      <w:r w:rsidR="001330B7">
        <w:fldChar w:fldCharType="end"/>
      </w:r>
      <w:r>
        <w:t>)</w:t>
      </w:r>
      <w:r w:rsidRPr="00137FE8">
        <w:t>.</w:t>
      </w:r>
    </w:p>
    <w:p w14:paraId="29AE2F5F" w14:textId="77777777" w:rsidR="00FE020D" w:rsidRPr="00137FE8" w:rsidRDefault="00FE020D" w:rsidP="008E7D3A">
      <w:pPr>
        <w:pStyle w:val="14"/>
      </w:pPr>
    </w:p>
    <w:p w14:paraId="52BF5879" w14:textId="77777777" w:rsidR="008E7D3A" w:rsidRDefault="008E7D3A" w:rsidP="008E7D3A">
      <w:pPr>
        <w:pStyle w:val="affffe"/>
      </w:pPr>
      <w:r w:rsidRPr="00137FE8">
        <w:object w:dxaOrig="1433" w:dyaOrig="1274" w14:anchorId="795765DC">
          <v:shape id="_x0000_i1028" type="#_x0000_t75" style="width:313.25pt;height:276.85pt" o:ole="">
            <v:imagedata r:id="rId18" o:title=""/>
          </v:shape>
          <o:OLEObject Type="Embed" ProgID="Word.Picture.8" ShapeID="_x0000_i1028" DrawAspect="Content" ObjectID="_1831909664" r:id="rId19"/>
        </w:object>
      </w:r>
    </w:p>
    <w:p w14:paraId="11B204BC" w14:textId="334FDEE0" w:rsidR="008E7D3A" w:rsidRDefault="008E7D3A" w:rsidP="008E7D3A">
      <w:pPr>
        <w:pStyle w:val="afffff"/>
        <w:rPr>
          <w:szCs w:val="28"/>
        </w:rPr>
      </w:pPr>
      <w:r w:rsidRPr="002A4188">
        <w:t xml:space="preserve">Рисунок </w:t>
      </w:r>
      <w:bookmarkStart w:id="57" w:name="рисунок7_2_02"/>
      <w:r w:rsidR="00074B1F">
        <w:fldChar w:fldCharType="begin"/>
      </w:r>
      <w:r w:rsidR="00074B1F">
        <w:instrText xml:space="preserve"> SEQ Рисунок \* ARABIC </w:instrText>
      </w:r>
      <w:r w:rsidR="00074B1F">
        <w:fldChar w:fldCharType="separate"/>
      </w:r>
      <w:r>
        <w:rPr>
          <w:noProof/>
        </w:rPr>
        <w:t>4</w:t>
      </w:r>
      <w:r w:rsidR="00074B1F">
        <w:rPr>
          <w:noProof/>
        </w:rPr>
        <w:fldChar w:fldCharType="end"/>
      </w:r>
      <w:bookmarkEnd w:id="57"/>
      <w:r>
        <w:t xml:space="preserve"> – </w:t>
      </w:r>
      <w:r w:rsidRPr="00137FE8">
        <w:rPr>
          <w:szCs w:val="28"/>
        </w:rPr>
        <w:t>Шар</w:t>
      </w:r>
      <w:r>
        <w:rPr>
          <w:szCs w:val="28"/>
        </w:rPr>
        <w:t>:</w:t>
      </w:r>
      <w:r w:rsidRPr="00137FE8">
        <w:rPr>
          <w:szCs w:val="28"/>
        </w:rPr>
        <w:t xml:space="preserve"> SPH</w:t>
      </w:r>
      <w:r w:rsidR="009715C8">
        <w:rPr>
          <w:szCs w:val="28"/>
          <w:lang w:val="en-US"/>
        </w:rPr>
        <w:t> </w:t>
      </w:r>
      <w:r w:rsidRPr="00137FE8">
        <w:rPr>
          <w:szCs w:val="28"/>
        </w:rPr>
        <w:t>(S)</w:t>
      </w:r>
    </w:p>
    <w:p w14:paraId="756C4D8D" w14:textId="77777777" w:rsidR="008E7D3A" w:rsidRPr="00F31E09" w:rsidRDefault="008E7D3A" w:rsidP="008E7D3A">
      <w:pPr>
        <w:pStyle w:val="14"/>
      </w:pPr>
    </w:p>
    <w:p w14:paraId="74C63957" w14:textId="160A3963" w:rsidR="001529AF" w:rsidRDefault="001529AF" w:rsidP="001529AF">
      <w:pPr>
        <w:pStyle w:val="20"/>
        <w:numPr>
          <w:ilvl w:val="3"/>
          <w:numId w:val="8"/>
        </w:numPr>
        <w:ind w:left="0" w:firstLine="0"/>
      </w:pPr>
      <w:bookmarkStart w:id="58" w:name="_Toc221296430"/>
      <w:r>
        <w:t xml:space="preserve">Правильный круговой цилиндр, </w:t>
      </w:r>
      <w:r>
        <w:rPr>
          <w:lang w:val="en-US"/>
        </w:rPr>
        <w:t>RCC</w:t>
      </w:r>
      <w:r w:rsidR="009715C8">
        <w:rPr>
          <w:lang w:val="en-US"/>
        </w:rPr>
        <w:t> </w:t>
      </w:r>
      <w:r w:rsidRPr="001529AF">
        <w:t>(</w:t>
      </w:r>
      <w:r>
        <w:rPr>
          <w:lang w:val="en-US"/>
        </w:rPr>
        <w:t>C</w:t>
      </w:r>
      <w:r w:rsidRPr="001529AF">
        <w:t>)</w:t>
      </w:r>
      <w:bookmarkEnd w:id="58"/>
    </w:p>
    <w:p w14:paraId="1EA17A09" w14:textId="7E3F1F99" w:rsidR="00FE020D" w:rsidRPr="00137FE8" w:rsidRDefault="00FE020D" w:rsidP="00FE020D">
      <w:pPr>
        <w:pStyle w:val="14"/>
      </w:pPr>
      <w:r w:rsidRPr="00137FE8">
        <w:t xml:space="preserve">Параметры: </w:t>
      </w:r>
      <w:r w:rsidRPr="00137FE8">
        <w:rPr>
          <w:b/>
        </w:rPr>
        <w:t>С</w:t>
      </w:r>
      <w:r w:rsidRPr="001529AF">
        <w:rPr>
          <w:bCs/>
        </w:rPr>
        <w:t>,</w:t>
      </w:r>
      <w:r w:rsidRPr="00137FE8">
        <w:rPr>
          <w:b/>
        </w:rPr>
        <w:t xml:space="preserve"> H</w:t>
      </w:r>
      <w:r w:rsidRPr="00137FE8">
        <w:t xml:space="preserve">, R. </w:t>
      </w:r>
      <w:r w:rsidRPr="00137FE8">
        <w:rPr>
          <w:b/>
        </w:rPr>
        <w:t>C</w:t>
      </w:r>
      <w:r w:rsidRPr="00137FE8">
        <w:t xml:space="preserve"> – радиус-вектор центра одного из оснований.</w:t>
      </w:r>
      <w:r w:rsidRPr="00137FE8">
        <w:rPr>
          <w:b/>
        </w:rPr>
        <w:t xml:space="preserve"> H</w:t>
      </w:r>
      <w:r w:rsidRPr="00137FE8">
        <w:t xml:space="preserve"> – вектор, соединяющий центр этого основания с центром другого основания</w:t>
      </w:r>
      <w:r w:rsidRPr="001529AF">
        <w:t>.</w:t>
      </w:r>
      <w:r w:rsidRPr="00137FE8">
        <w:t xml:space="preserve"> R– радиус цилиндра</w:t>
      </w:r>
      <w:r>
        <w:t xml:space="preserve"> (</w:t>
      </w:r>
      <w:r w:rsidRPr="00137FE8">
        <w:t>см. рис. </w:t>
      </w:r>
      <w:r w:rsidR="001330B7">
        <w:fldChar w:fldCharType="begin"/>
      </w:r>
      <w:r w:rsidR="001330B7">
        <w:instrText xml:space="preserve"> REF рисунок7_2_03 \h </w:instrText>
      </w:r>
      <w:r w:rsidR="001330B7">
        <w:fldChar w:fldCharType="separate"/>
      </w:r>
      <w:r w:rsidR="001330B7">
        <w:rPr>
          <w:noProof/>
        </w:rPr>
        <w:t>5</w:t>
      </w:r>
      <w:r w:rsidR="001330B7">
        <w:fldChar w:fldCharType="end"/>
      </w:r>
      <w:r>
        <w:t>)</w:t>
      </w:r>
      <w:r w:rsidRPr="00137FE8">
        <w:t>.</w:t>
      </w:r>
    </w:p>
    <w:p w14:paraId="33D36198" w14:textId="77777777" w:rsidR="00FE020D" w:rsidRDefault="00FE020D" w:rsidP="00FE020D">
      <w:pPr>
        <w:pStyle w:val="14"/>
      </w:pPr>
      <w:r w:rsidRPr="00137FE8">
        <w:t>Поверхности: первое основание (номер 1), второе основание (2), боковая поверхность (3).</w:t>
      </w:r>
    </w:p>
    <w:p w14:paraId="1AADF520" w14:textId="77777777" w:rsidR="00FE020D" w:rsidRPr="00FE020D" w:rsidRDefault="00FE020D" w:rsidP="00FE020D">
      <w:pPr>
        <w:pStyle w:val="14"/>
      </w:pPr>
    </w:p>
    <w:p w14:paraId="1FA12C7D" w14:textId="77777777" w:rsidR="008E7D3A" w:rsidRPr="00137FE8" w:rsidRDefault="008E7D3A" w:rsidP="008E7D3A">
      <w:pPr>
        <w:pStyle w:val="affffe"/>
      </w:pPr>
      <w:r w:rsidRPr="00137FE8">
        <w:rPr>
          <w:noProof/>
          <w:lang w:eastAsia="ru-RU"/>
        </w:rPr>
        <w:lastRenderedPageBreak/>
        <w:drawing>
          <wp:inline distT="0" distB="0" distL="0" distR="0" wp14:anchorId="147D00FB" wp14:editId="1A9B5947">
            <wp:extent cx="4970992" cy="3667125"/>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srcRect/>
                    <a:stretch>
                      <a:fillRect/>
                    </a:stretch>
                  </pic:blipFill>
                  <pic:spPr bwMode="auto">
                    <a:xfrm>
                      <a:off x="0" y="0"/>
                      <a:ext cx="4986206" cy="3678348"/>
                    </a:xfrm>
                    <a:prstGeom prst="rect">
                      <a:avLst/>
                    </a:prstGeom>
                    <a:noFill/>
                    <a:ln w="9525">
                      <a:noFill/>
                      <a:miter lim="800000"/>
                      <a:headEnd/>
                      <a:tailEnd/>
                    </a:ln>
                  </pic:spPr>
                </pic:pic>
              </a:graphicData>
            </a:graphic>
          </wp:inline>
        </w:drawing>
      </w:r>
    </w:p>
    <w:p w14:paraId="05346D83" w14:textId="3E198310" w:rsidR="008E7D3A" w:rsidRDefault="008E7D3A" w:rsidP="008E7D3A">
      <w:pPr>
        <w:pStyle w:val="afffff"/>
        <w:rPr>
          <w:szCs w:val="28"/>
        </w:rPr>
      </w:pPr>
      <w:r w:rsidRPr="002A4188">
        <w:t xml:space="preserve">Рисунок </w:t>
      </w:r>
      <w:bookmarkStart w:id="59" w:name="рисунок7_2_03"/>
      <w:r w:rsidR="00074B1F">
        <w:fldChar w:fldCharType="begin"/>
      </w:r>
      <w:r w:rsidR="00074B1F">
        <w:instrText xml:space="preserve"> SEQ Рисунок \* ARABIC </w:instrText>
      </w:r>
      <w:r w:rsidR="00074B1F">
        <w:fldChar w:fldCharType="separate"/>
      </w:r>
      <w:r>
        <w:rPr>
          <w:noProof/>
        </w:rPr>
        <w:t>5</w:t>
      </w:r>
      <w:r w:rsidR="00074B1F">
        <w:rPr>
          <w:noProof/>
        </w:rPr>
        <w:fldChar w:fldCharType="end"/>
      </w:r>
      <w:bookmarkEnd w:id="59"/>
      <w:r>
        <w:t xml:space="preserve"> – </w:t>
      </w:r>
      <w:r w:rsidRPr="00137FE8">
        <w:rPr>
          <w:szCs w:val="28"/>
        </w:rPr>
        <w:t>Правильный круговой цилиндр</w:t>
      </w:r>
      <w:r>
        <w:rPr>
          <w:szCs w:val="28"/>
        </w:rPr>
        <w:t>:</w:t>
      </w:r>
      <w:r w:rsidRPr="00137FE8">
        <w:rPr>
          <w:szCs w:val="28"/>
        </w:rPr>
        <w:t xml:space="preserve"> RCC</w:t>
      </w:r>
      <w:r w:rsidR="009715C8">
        <w:rPr>
          <w:szCs w:val="28"/>
          <w:lang w:val="en-US"/>
        </w:rPr>
        <w:t> </w:t>
      </w:r>
      <w:r w:rsidRPr="00137FE8">
        <w:rPr>
          <w:szCs w:val="28"/>
        </w:rPr>
        <w:t>(C)</w:t>
      </w:r>
    </w:p>
    <w:p w14:paraId="227DA2BF" w14:textId="2AC1FEC5" w:rsidR="001529AF" w:rsidRDefault="001529AF" w:rsidP="001529AF">
      <w:pPr>
        <w:pStyle w:val="20"/>
        <w:numPr>
          <w:ilvl w:val="3"/>
          <w:numId w:val="8"/>
        </w:numPr>
        <w:ind w:left="0" w:firstLine="0"/>
      </w:pPr>
      <w:bookmarkStart w:id="60" w:name="_Toc221296431"/>
      <w:r>
        <w:t xml:space="preserve">Эллипсоид вращения, </w:t>
      </w:r>
      <w:r>
        <w:rPr>
          <w:lang w:val="en-US"/>
        </w:rPr>
        <w:t>ELL</w:t>
      </w:r>
      <w:r w:rsidR="009715C8">
        <w:rPr>
          <w:lang w:val="en-US"/>
        </w:rPr>
        <w:t> </w:t>
      </w:r>
      <w:r w:rsidRPr="001529AF">
        <w:t>(</w:t>
      </w:r>
      <w:r>
        <w:rPr>
          <w:lang w:val="en-US"/>
        </w:rPr>
        <w:t>E</w:t>
      </w:r>
      <w:r w:rsidRPr="001529AF">
        <w:t>)</w:t>
      </w:r>
      <w:bookmarkEnd w:id="60"/>
    </w:p>
    <w:p w14:paraId="5D4E8A47" w14:textId="20AA0AE1" w:rsidR="00FE020D" w:rsidRDefault="00FE020D" w:rsidP="00FE020D">
      <w:pPr>
        <w:pStyle w:val="14"/>
      </w:pPr>
      <w:r w:rsidRPr="00137FE8">
        <w:t xml:space="preserve">Параметры: </w:t>
      </w:r>
      <w:r w:rsidRPr="00137FE8">
        <w:rPr>
          <w:b/>
        </w:rPr>
        <w:t>С</w:t>
      </w:r>
      <w:r w:rsidRPr="00137FE8">
        <w:rPr>
          <w:b/>
          <w:vertAlign w:val="subscript"/>
        </w:rPr>
        <w:t>1</w:t>
      </w:r>
      <w:r w:rsidRPr="001529AF">
        <w:rPr>
          <w:bCs/>
        </w:rPr>
        <w:t>,</w:t>
      </w:r>
      <w:r w:rsidRPr="00137FE8">
        <w:rPr>
          <w:b/>
        </w:rPr>
        <w:t xml:space="preserve"> C</w:t>
      </w:r>
      <w:r w:rsidRPr="00137FE8">
        <w:rPr>
          <w:b/>
          <w:vertAlign w:val="subscript"/>
        </w:rPr>
        <w:t>2</w:t>
      </w:r>
      <w:r w:rsidRPr="00137FE8">
        <w:t xml:space="preserve">, D. </w:t>
      </w:r>
      <w:r w:rsidRPr="00137FE8">
        <w:rPr>
          <w:b/>
        </w:rPr>
        <w:t>С</w:t>
      </w:r>
      <w:r w:rsidRPr="00137FE8">
        <w:rPr>
          <w:b/>
          <w:vertAlign w:val="subscript"/>
        </w:rPr>
        <w:t>1</w:t>
      </w:r>
      <w:r w:rsidRPr="001529AF">
        <w:rPr>
          <w:bCs/>
        </w:rPr>
        <w:t>,</w:t>
      </w:r>
      <w:r w:rsidRPr="00137FE8">
        <w:rPr>
          <w:b/>
        </w:rPr>
        <w:t xml:space="preserve"> C</w:t>
      </w:r>
      <w:r w:rsidRPr="00137FE8">
        <w:rPr>
          <w:b/>
          <w:vertAlign w:val="subscript"/>
        </w:rPr>
        <w:t>2</w:t>
      </w:r>
      <w:r w:rsidRPr="00137FE8">
        <w:t xml:space="preserve"> – радиус-векторы фокусов, D – длина малой полуоси. Граница состоит из одной поверхности</w:t>
      </w:r>
      <w:r>
        <w:t xml:space="preserve"> (</w:t>
      </w:r>
      <w:r w:rsidRPr="00137FE8">
        <w:t>см. рис. </w:t>
      </w:r>
      <w:r w:rsidR="001330B7">
        <w:fldChar w:fldCharType="begin"/>
      </w:r>
      <w:r w:rsidR="001330B7">
        <w:instrText xml:space="preserve"> REF рисунок7_2_04 \h </w:instrText>
      </w:r>
      <w:r w:rsidR="001330B7">
        <w:fldChar w:fldCharType="separate"/>
      </w:r>
      <w:r w:rsidR="001330B7">
        <w:rPr>
          <w:noProof/>
        </w:rPr>
        <w:t>6</w:t>
      </w:r>
      <w:r w:rsidR="001330B7">
        <w:fldChar w:fldCharType="end"/>
      </w:r>
      <w:r>
        <w:t>)</w:t>
      </w:r>
      <w:r w:rsidRPr="00137FE8">
        <w:t>.</w:t>
      </w:r>
    </w:p>
    <w:p w14:paraId="77AA5A13" w14:textId="77777777" w:rsidR="00FE020D" w:rsidRPr="00FE020D" w:rsidRDefault="00FE020D" w:rsidP="00FE020D">
      <w:pPr>
        <w:pStyle w:val="14"/>
      </w:pPr>
    </w:p>
    <w:p w14:paraId="143CA122" w14:textId="77777777" w:rsidR="008E7D3A" w:rsidRPr="00137FE8" w:rsidRDefault="008E7D3A" w:rsidP="008E7D3A">
      <w:pPr>
        <w:pStyle w:val="affffe"/>
      </w:pPr>
      <w:r w:rsidRPr="00137FE8">
        <w:rPr>
          <w:noProof/>
          <w:lang w:eastAsia="ru-RU"/>
        </w:rPr>
        <w:drawing>
          <wp:inline distT="0" distB="0" distL="0" distR="0" wp14:anchorId="54BCC631" wp14:editId="690C37FD">
            <wp:extent cx="4086225" cy="252384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srcRect/>
                    <a:stretch>
                      <a:fillRect/>
                    </a:stretch>
                  </pic:blipFill>
                  <pic:spPr bwMode="auto">
                    <a:xfrm>
                      <a:off x="0" y="0"/>
                      <a:ext cx="4113882" cy="2540927"/>
                    </a:xfrm>
                    <a:prstGeom prst="rect">
                      <a:avLst/>
                    </a:prstGeom>
                    <a:noFill/>
                    <a:ln w="9525">
                      <a:noFill/>
                      <a:miter lim="800000"/>
                      <a:headEnd/>
                      <a:tailEnd/>
                    </a:ln>
                  </pic:spPr>
                </pic:pic>
              </a:graphicData>
            </a:graphic>
          </wp:inline>
        </w:drawing>
      </w:r>
    </w:p>
    <w:p w14:paraId="74FE58EF" w14:textId="072A7D75" w:rsidR="008E7D3A" w:rsidRDefault="008E7D3A" w:rsidP="008E7D3A">
      <w:pPr>
        <w:pStyle w:val="afffff"/>
        <w:rPr>
          <w:szCs w:val="28"/>
        </w:rPr>
      </w:pPr>
      <w:r w:rsidRPr="002A4188">
        <w:t xml:space="preserve">Рисунок </w:t>
      </w:r>
      <w:bookmarkStart w:id="61" w:name="рисунок7_2_04"/>
      <w:r w:rsidR="00074B1F">
        <w:fldChar w:fldCharType="begin"/>
      </w:r>
      <w:r w:rsidR="00074B1F">
        <w:instrText xml:space="preserve"> SEQ Рисунок \* ARABIC </w:instrText>
      </w:r>
      <w:r w:rsidR="00074B1F">
        <w:fldChar w:fldCharType="separate"/>
      </w:r>
      <w:r>
        <w:rPr>
          <w:noProof/>
        </w:rPr>
        <w:t>6</w:t>
      </w:r>
      <w:r w:rsidR="00074B1F">
        <w:rPr>
          <w:noProof/>
        </w:rPr>
        <w:fldChar w:fldCharType="end"/>
      </w:r>
      <w:bookmarkEnd w:id="61"/>
      <w:r>
        <w:t xml:space="preserve"> – </w:t>
      </w:r>
      <w:r w:rsidRPr="00137FE8">
        <w:rPr>
          <w:szCs w:val="28"/>
        </w:rPr>
        <w:t>Эллипсоид вращения</w:t>
      </w:r>
      <w:r>
        <w:rPr>
          <w:szCs w:val="28"/>
        </w:rPr>
        <w:t>:</w:t>
      </w:r>
      <w:r w:rsidRPr="00137FE8">
        <w:rPr>
          <w:szCs w:val="28"/>
        </w:rPr>
        <w:t xml:space="preserve"> ELL</w:t>
      </w:r>
      <w:r w:rsidR="009715C8">
        <w:rPr>
          <w:szCs w:val="28"/>
          <w:lang w:val="en-US"/>
        </w:rPr>
        <w:t> </w:t>
      </w:r>
      <w:r w:rsidRPr="00137FE8">
        <w:rPr>
          <w:szCs w:val="28"/>
        </w:rPr>
        <w:t>(E)</w:t>
      </w:r>
    </w:p>
    <w:p w14:paraId="5CA6C2E2" w14:textId="77777777" w:rsidR="008E7D3A" w:rsidRPr="000F0458" w:rsidRDefault="008E7D3A" w:rsidP="008E7D3A">
      <w:pPr>
        <w:pStyle w:val="14"/>
      </w:pPr>
    </w:p>
    <w:p w14:paraId="23F4A0A4" w14:textId="27077FA2" w:rsidR="001529AF" w:rsidRDefault="001529AF" w:rsidP="001529AF">
      <w:pPr>
        <w:pStyle w:val="20"/>
        <w:numPr>
          <w:ilvl w:val="3"/>
          <w:numId w:val="8"/>
        </w:numPr>
        <w:ind w:left="0" w:firstLine="0"/>
      </w:pPr>
      <w:bookmarkStart w:id="62" w:name="_Toc221296432"/>
      <w:r>
        <w:lastRenderedPageBreak/>
        <w:t xml:space="preserve">Произвольный параллелепипед, </w:t>
      </w:r>
      <w:r>
        <w:rPr>
          <w:lang w:val="en-US"/>
        </w:rPr>
        <w:t>BOX</w:t>
      </w:r>
      <w:r w:rsidR="009715C8">
        <w:rPr>
          <w:lang w:val="en-US"/>
        </w:rPr>
        <w:t> </w:t>
      </w:r>
      <w:r w:rsidRPr="001529AF">
        <w:t>(</w:t>
      </w:r>
      <w:r>
        <w:rPr>
          <w:lang w:val="en-US"/>
        </w:rPr>
        <w:t>B</w:t>
      </w:r>
      <w:r w:rsidRPr="001529AF">
        <w:t>)</w:t>
      </w:r>
      <w:bookmarkEnd w:id="62"/>
    </w:p>
    <w:p w14:paraId="6C138831" w14:textId="485A47A9" w:rsidR="00FE020D" w:rsidRPr="00137FE8" w:rsidRDefault="00FE020D" w:rsidP="00FE020D">
      <w:pPr>
        <w:pStyle w:val="14"/>
      </w:pPr>
      <w:r w:rsidRPr="00137FE8">
        <w:t xml:space="preserve">Параметры: </w:t>
      </w:r>
      <w:r w:rsidRPr="00137FE8">
        <w:rPr>
          <w:b/>
        </w:rPr>
        <w:t>B</w:t>
      </w:r>
      <w:r w:rsidRPr="001529AF">
        <w:rPr>
          <w:bCs/>
        </w:rPr>
        <w:t>,</w:t>
      </w:r>
      <w:r w:rsidRPr="00137FE8">
        <w:rPr>
          <w:b/>
        </w:rPr>
        <w:t xml:space="preserve"> P</w:t>
      </w:r>
      <w:r w:rsidRPr="00137FE8">
        <w:rPr>
          <w:b/>
          <w:vertAlign w:val="subscript"/>
        </w:rPr>
        <w:t>1</w:t>
      </w:r>
      <w:r w:rsidRPr="001529AF">
        <w:rPr>
          <w:bCs/>
        </w:rPr>
        <w:t>,</w:t>
      </w:r>
      <w:r w:rsidRPr="00137FE8">
        <w:rPr>
          <w:b/>
        </w:rPr>
        <w:t xml:space="preserve"> P</w:t>
      </w:r>
      <w:r w:rsidRPr="00137FE8">
        <w:rPr>
          <w:b/>
          <w:vertAlign w:val="subscript"/>
        </w:rPr>
        <w:t>2</w:t>
      </w:r>
      <w:r w:rsidRPr="001529AF">
        <w:rPr>
          <w:bCs/>
        </w:rPr>
        <w:t>,</w:t>
      </w:r>
      <w:r w:rsidRPr="00137FE8">
        <w:rPr>
          <w:b/>
        </w:rPr>
        <w:t xml:space="preserve"> P</w:t>
      </w:r>
      <w:r w:rsidRPr="00137FE8">
        <w:rPr>
          <w:b/>
          <w:vertAlign w:val="subscript"/>
        </w:rPr>
        <w:t>3</w:t>
      </w:r>
      <w:r w:rsidRPr="001529AF">
        <w:rPr>
          <w:bCs/>
        </w:rPr>
        <w:t>.</w:t>
      </w:r>
      <w:r w:rsidRPr="00137FE8">
        <w:t xml:space="preserve"> </w:t>
      </w:r>
      <w:r w:rsidRPr="00137FE8">
        <w:rPr>
          <w:b/>
        </w:rPr>
        <w:t xml:space="preserve">B </w:t>
      </w:r>
      <w:r w:rsidRPr="001529AF">
        <w:rPr>
          <w:bCs/>
        </w:rPr>
        <w:t>–</w:t>
      </w:r>
      <w:r w:rsidRPr="00137FE8">
        <w:t xml:space="preserve"> радиус-вектор вершины параллелепипеда, </w:t>
      </w:r>
      <w:r w:rsidRPr="00137FE8">
        <w:rPr>
          <w:b/>
        </w:rPr>
        <w:t>P</w:t>
      </w:r>
      <w:r w:rsidRPr="00137FE8">
        <w:rPr>
          <w:b/>
          <w:vertAlign w:val="subscript"/>
        </w:rPr>
        <w:t>1</w:t>
      </w:r>
      <w:r w:rsidRPr="001529AF">
        <w:rPr>
          <w:bCs/>
        </w:rPr>
        <w:t>,</w:t>
      </w:r>
      <w:r w:rsidRPr="00137FE8">
        <w:rPr>
          <w:b/>
        </w:rPr>
        <w:t xml:space="preserve"> P</w:t>
      </w:r>
      <w:r w:rsidRPr="00137FE8">
        <w:rPr>
          <w:b/>
          <w:vertAlign w:val="subscript"/>
        </w:rPr>
        <w:t>2</w:t>
      </w:r>
      <w:r w:rsidRPr="001529AF">
        <w:rPr>
          <w:bCs/>
        </w:rPr>
        <w:t>,</w:t>
      </w:r>
      <w:r w:rsidRPr="00137FE8">
        <w:rPr>
          <w:b/>
        </w:rPr>
        <w:t xml:space="preserve"> P</w:t>
      </w:r>
      <w:r w:rsidRPr="00137FE8">
        <w:rPr>
          <w:b/>
          <w:vertAlign w:val="subscript"/>
        </w:rPr>
        <w:t>3</w:t>
      </w:r>
      <w:r w:rsidRPr="00137FE8">
        <w:t xml:space="preserve"> – векторы, совпадающие по направлениям и длинам с тремя рёбрами, </w:t>
      </w:r>
      <w:r>
        <w:t>исходящими</w:t>
      </w:r>
      <w:r w:rsidRPr="00137FE8">
        <w:t xml:space="preserve"> из </w:t>
      </w:r>
      <w:r w:rsidRPr="00137FE8">
        <w:rPr>
          <w:b/>
        </w:rPr>
        <w:t>B</w:t>
      </w:r>
      <w:r w:rsidRPr="00FE020D">
        <w:rPr>
          <w:bCs/>
        </w:rPr>
        <w:t xml:space="preserve"> (</w:t>
      </w:r>
      <w:r w:rsidRPr="00137FE8">
        <w:t>см. рис. </w:t>
      </w:r>
      <w:r w:rsidR="001330B7">
        <w:fldChar w:fldCharType="begin"/>
      </w:r>
      <w:r w:rsidR="001330B7">
        <w:instrText xml:space="preserve"> REF рисунок7_2_05 \h </w:instrText>
      </w:r>
      <w:r w:rsidR="001330B7">
        <w:fldChar w:fldCharType="separate"/>
      </w:r>
      <w:r w:rsidR="001330B7">
        <w:rPr>
          <w:noProof/>
        </w:rPr>
        <w:t>7</w:t>
      </w:r>
      <w:r w:rsidR="001330B7">
        <w:fldChar w:fldCharType="end"/>
      </w:r>
      <w:r w:rsidRPr="00FE020D">
        <w:rPr>
          <w:bCs/>
        </w:rPr>
        <w:t>)</w:t>
      </w:r>
      <w:r w:rsidRPr="00137FE8">
        <w:t>.</w:t>
      </w:r>
    </w:p>
    <w:p w14:paraId="445CBB82" w14:textId="77777777" w:rsidR="00FE020D" w:rsidRDefault="00FE020D" w:rsidP="00FE020D">
      <w:pPr>
        <w:pStyle w:val="14"/>
      </w:pPr>
      <w:r w:rsidRPr="00137FE8">
        <w:t xml:space="preserve">Поверхностями служат 6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w:t>
      </w:r>
      <w:r w:rsidRPr="00137FE8">
        <w:rPr>
          <w:b/>
        </w:rPr>
        <w:t xml:space="preserve"> </w:t>
      </w:r>
      <w:r w:rsidRPr="00137FE8">
        <w:t xml:space="preserve">противоположная грань; грань с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r w:rsidRPr="00137FE8">
        <w:rPr>
          <w:b/>
        </w:rPr>
        <w:t xml:space="preserve"> </w:t>
      </w:r>
      <w:r w:rsidRPr="00137FE8">
        <w:t xml:space="preserve">грань с </w:t>
      </w:r>
      <w:r w:rsidRPr="00137FE8">
        <w:rPr>
          <w:b/>
        </w:rPr>
        <w:t>P</w:t>
      </w:r>
      <w:r w:rsidRPr="00137FE8">
        <w:rPr>
          <w:b/>
          <w:vertAlign w:val="subscript"/>
        </w:rPr>
        <w:t>1</w:t>
      </w:r>
      <w:r w:rsidRPr="00137FE8">
        <w:t xml:space="preserve"> и</w:t>
      </w:r>
      <w:r w:rsidRPr="00137FE8">
        <w:rPr>
          <w:b/>
        </w:rPr>
        <w:t xml:space="preserve"> P</w:t>
      </w:r>
      <w:r w:rsidRPr="00137FE8">
        <w:rPr>
          <w:b/>
          <w:vertAlign w:val="subscript"/>
        </w:rPr>
        <w:t>3</w:t>
      </w:r>
      <w:r w:rsidRPr="00137FE8">
        <w:t>; грань, противоположная третьей; грань, противоположная четвёртой.</w:t>
      </w:r>
    </w:p>
    <w:p w14:paraId="49EB89D5" w14:textId="77777777" w:rsidR="00FE020D" w:rsidRPr="00FE020D" w:rsidRDefault="00FE020D" w:rsidP="00FE020D">
      <w:pPr>
        <w:pStyle w:val="14"/>
      </w:pPr>
    </w:p>
    <w:p w14:paraId="03E08336" w14:textId="77777777" w:rsidR="008E7D3A" w:rsidRPr="00137FE8" w:rsidRDefault="008E7D3A" w:rsidP="008E7D3A">
      <w:pPr>
        <w:pStyle w:val="affffe"/>
      </w:pPr>
      <w:r w:rsidRPr="00137FE8">
        <w:rPr>
          <w:noProof/>
          <w:lang w:eastAsia="ru-RU"/>
        </w:rPr>
        <w:drawing>
          <wp:inline distT="0" distB="0" distL="0" distR="0" wp14:anchorId="14CCDE39" wp14:editId="1275E71C">
            <wp:extent cx="3238500" cy="3501793"/>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3257687" cy="3522539"/>
                    </a:xfrm>
                    <a:prstGeom prst="rect">
                      <a:avLst/>
                    </a:prstGeom>
                    <a:noFill/>
                    <a:ln w="9525">
                      <a:noFill/>
                      <a:miter lim="800000"/>
                      <a:headEnd/>
                      <a:tailEnd/>
                    </a:ln>
                  </pic:spPr>
                </pic:pic>
              </a:graphicData>
            </a:graphic>
          </wp:inline>
        </w:drawing>
      </w:r>
    </w:p>
    <w:p w14:paraId="57165A00" w14:textId="32FF8995" w:rsidR="008E7D3A" w:rsidRDefault="008E7D3A" w:rsidP="008E7D3A">
      <w:pPr>
        <w:pStyle w:val="afffff"/>
        <w:rPr>
          <w:szCs w:val="28"/>
        </w:rPr>
      </w:pPr>
      <w:r w:rsidRPr="002A4188">
        <w:t xml:space="preserve">Рисунок </w:t>
      </w:r>
      <w:bookmarkStart w:id="63" w:name="рисунок7_2_05"/>
      <w:r w:rsidR="00074B1F">
        <w:fldChar w:fldCharType="begin"/>
      </w:r>
      <w:r w:rsidR="00074B1F">
        <w:instrText xml:space="preserve"> SEQ Рисунок \* ARABIC </w:instrText>
      </w:r>
      <w:r w:rsidR="00074B1F">
        <w:fldChar w:fldCharType="separate"/>
      </w:r>
      <w:r>
        <w:rPr>
          <w:noProof/>
        </w:rPr>
        <w:t>7</w:t>
      </w:r>
      <w:r w:rsidR="00074B1F">
        <w:rPr>
          <w:noProof/>
        </w:rPr>
        <w:fldChar w:fldCharType="end"/>
      </w:r>
      <w:bookmarkEnd w:id="63"/>
      <w:r>
        <w:t xml:space="preserve"> – </w:t>
      </w:r>
      <w:r w:rsidRPr="00137FE8">
        <w:rPr>
          <w:szCs w:val="28"/>
        </w:rPr>
        <w:t>Произвольный параллелепипед</w:t>
      </w:r>
      <w:r>
        <w:rPr>
          <w:szCs w:val="28"/>
        </w:rPr>
        <w:t>:</w:t>
      </w:r>
      <w:r w:rsidRPr="00137FE8">
        <w:rPr>
          <w:szCs w:val="28"/>
        </w:rPr>
        <w:t xml:space="preserve"> BOX</w:t>
      </w:r>
      <w:r w:rsidR="009715C8">
        <w:rPr>
          <w:szCs w:val="28"/>
          <w:lang w:val="en-US"/>
        </w:rPr>
        <w:t> </w:t>
      </w:r>
      <w:r w:rsidRPr="00137FE8">
        <w:rPr>
          <w:szCs w:val="28"/>
        </w:rPr>
        <w:t>(B)</w:t>
      </w:r>
    </w:p>
    <w:p w14:paraId="0F87925C" w14:textId="77777777" w:rsidR="008E7D3A" w:rsidRPr="0011237D" w:rsidRDefault="008E7D3A" w:rsidP="008E7D3A">
      <w:pPr>
        <w:pStyle w:val="14"/>
      </w:pPr>
    </w:p>
    <w:p w14:paraId="1CBFF9AA" w14:textId="1CD270F4" w:rsidR="001529AF" w:rsidRDefault="001529AF" w:rsidP="001529AF">
      <w:pPr>
        <w:pStyle w:val="20"/>
        <w:numPr>
          <w:ilvl w:val="3"/>
          <w:numId w:val="8"/>
        </w:numPr>
        <w:ind w:left="0" w:firstLine="0"/>
      </w:pPr>
      <w:bookmarkStart w:id="64" w:name="_Toc221296433"/>
      <w:r>
        <w:t xml:space="preserve">Призма с треугольником в качестве основания, </w:t>
      </w:r>
      <w:r w:rsidR="009715C8">
        <w:rPr>
          <w:lang w:val="en-US"/>
        </w:rPr>
        <w:t>WED </w:t>
      </w:r>
      <w:r w:rsidRPr="001529AF">
        <w:t>(</w:t>
      </w:r>
      <w:r w:rsidR="009715C8">
        <w:rPr>
          <w:lang w:val="en-US"/>
        </w:rPr>
        <w:t>W</w:t>
      </w:r>
      <w:r w:rsidRPr="001529AF">
        <w:t>)</w:t>
      </w:r>
      <w:bookmarkEnd w:id="64"/>
    </w:p>
    <w:p w14:paraId="3D2E0208" w14:textId="2A780880" w:rsidR="00FE020D" w:rsidRPr="00137FE8" w:rsidRDefault="00FE020D" w:rsidP="00FE020D">
      <w:pPr>
        <w:pStyle w:val="14"/>
      </w:pPr>
      <w:r w:rsidRPr="00137FE8">
        <w:t xml:space="preserve">Параметры: </w:t>
      </w:r>
      <w:r w:rsidRPr="00137FE8">
        <w:rPr>
          <w:b/>
        </w:rPr>
        <w:t>B</w:t>
      </w:r>
      <w:r w:rsidRPr="009715C8">
        <w:rPr>
          <w:bCs/>
        </w:rPr>
        <w:t>,</w:t>
      </w:r>
      <w:r w:rsidRPr="00137FE8">
        <w:rPr>
          <w:b/>
        </w:rPr>
        <w:t xml:space="preserve"> P</w:t>
      </w:r>
      <w:r w:rsidRPr="00137FE8">
        <w:rPr>
          <w:b/>
          <w:vertAlign w:val="subscript"/>
        </w:rPr>
        <w:t>1</w:t>
      </w:r>
      <w:r w:rsidRPr="009715C8">
        <w:rPr>
          <w:bCs/>
        </w:rPr>
        <w:t>,</w:t>
      </w:r>
      <w:r w:rsidRPr="00137FE8">
        <w:rPr>
          <w:b/>
        </w:rPr>
        <w:t xml:space="preserve"> P</w:t>
      </w:r>
      <w:r w:rsidRPr="00137FE8">
        <w:rPr>
          <w:b/>
          <w:vertAlign w:val="subscript"/>
        </w:rPr>
        <w:t>2</w:t>
      </w:r>
      <w:r w:rsidRPr="009715C8">
        <w:rPr>
          <w:bCs/>
        </w:rPr>
        <w:t>,</w:t>
      </w:r>
      <w:r w:rsidRPr="00137FE8">
        <w:rPr>
          <w:b/>
        </w:rPr>
        <w:t xml:space="preserve"> P</w:t>
      </w:r>
      <w:r w:rsidRPr="00137FE8">
        <w:rPr>
          <w:b/>
          <w:vertAlign w:val="subscript"/>
        </w:rPr>
        <w:t>3</w:t>
      </w:r>
      <w:r w:rsidRPr="00137FE8">
        <w:t xml:space="preserve">. </w:t>
      </w:r>
      <w:r w:rsidRPr="00137FE8">
        <w:rPr>
          <w:b/>
        </w:rPr>
        <w:t>B</w:t>
      </w:r>
      <w:r w:rsidRPr="00137FE8">
        <w:t xml:space="preserve"> – радиус-вектор вершины; </w:t>
      </w:r>
      <w:r w:rsidRPr="00137FE8">
        <w:rPr>
          <w:b/>
        </w:rPr>
        <w:t>P</w:t>
      </w:r>
      <w:r w:rsidRPr="00137FE8">
        <w:rPr>
          <w:b/>
          <w:vertAlign w:val="subscript"/>
        </w:rPr>
        <w:t>1</w:t>
      </w:r>
      <w:r w:rsidRPr="009715C8">
        <w:rPr>
          <w:bCs/>
        </w:rPr>
        <w:t>,</w:t>
      </w:r>
      <w:r w:rsidRPr="00137FE8">
        <w:rPr>
          <w:b/>
        </w:rPr>
        <w:t xml:space="preserve"> P</w:t>
      </w:r>
      <w:r w:rsidRPr="00137FE8">
        <w:rPr>
          <w:b/>
          <w:vertAlign w:val="subscript"/>
        </w:rPr>
        <w:t>2</w:t>
      </w:r>
      <w:r w:rsidRPr="009715C8">
        <w:rPr>
          <w:bCs/>
        </w:rPr>
        <w:t>,</w:t>
      </w:r>
      <w:r w:rsidRPr="00137FE8">
        <w:rPr>
          <w:b/>
        </w:rPr>
        <w:t xml:space="preserve"> P</w:t>
      </w:r>
      <w:r w:rsidRPr="00137FE8">
        <w:rPr>
          <w:b/>
          <w:vertAlign w:val="subscript"/>
        </w:rPr>
        <w:t xml:space="preserve">3 </w:t>
      </w:r>
      <w:r w:rsidRPr="00137FE8">
        <w:t xml:space="preserve">– рёбра, исходящие из </w:t>
      </w:r>
      <w:r w:rsidRPr="00137FE8">
        <w:rPr>
          <w:b/>
        </w:rPr>
        <w:t>B</w:t>
      </w:r>
      <w:r w:rsidRPr="00137FE8">
        <w:t xml:space="preserve">, причём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rPr>
          <w:b/>
        </w:rPr>
        <w:t xml:space="preserve"> </w:t>
      </w:r>
      <w:r w:rsidRPr="00137FE8">
        <w:t xml:space="preserve">лежат в основании, а </w:t>
      </w:r>
      <w:r w:rsidRPr="00137FE8">
        <w:rPr>
          <w:b/>
        </w:rPr>
        <w:t>P</w:t>
      </w:r>
      <w:r w:rsidRPr="00137FE8">
        <w:rPr>
          <w:b/>
          <w:vertAlign w:val="subscript"/>
        </w:rPr>
        <w:t>3</w:t>
      </w:r>
      <w:r w:rsidRPr="00137FE8">
        <w:t xml:space="preserve"> параллелен образующей</w:t>
      </w:r>
      <w:r>
        <w:t xml:space="preserve"> (</w:t>
      </w:r>
      <w:r w:rsidRPr="00137FE8">
        <w:t>см. рис. </w:t>
      </w:r>
      <w:r w:rsidR="001330B7">
        <w:fldChar w:fldCharType="begin"/>
      </w:r>
      <w:r w:rsidR="001330B7">
        <w:instrText xml:space="preserve"> REF рисунок7_2_06 \h </w:instrText>
      </w:r>
      <w:r w:rsidR="001330B7">
        <w:fldChar w:fldCharType="separate"/>
      </w:r>
      <w:r w:rsidR="001330B7">
        <w:rPr>
          <w:noProof/>
        </w:rPr>
        <w:t>8</w:t>
      </w:r>
      <w:r w:rsidR="001330B7">
        <w:fldChar w:fldCharType="end"/>
      </w:r>
      <w:r>
        <w:t>)</w:t>
      </w:r>
      <w:r w:rsidRPr="00137FE8">
        <w:t>.</w:t>
      </w:r>
    </w:p>
    <w:p w14:paraId="2910B5AA" w14:textId="77777777" w:rsidR="00FE020D" w:rsidRDefault="00FE020D" w:rsidP="00FE020D">
      <w:pPr>
        <w:pStyle w:val="14"/>
      </w:pPr>
      <w:r w:rsidRPr="00137FE8">
        <w:t xml:space="preserve">Поверхностями служат 5 граней тела, перечисляемые по порядку номеров: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2</w:t>
      </w:r>
      <w:r w:rsidRPr="00137FE8">
        <w:t xml:space="preserve">; противоположная грань; грань, содержащая </w:t>
      </w:r>
      <w:r w:rsidRPr="00137FE8">
        <w:rPr>
          <w:b/>
        </w:rPr>
        <w:t>P</w:t>
      </w:r>
      <w:r w:rsidRPr="00137FE8">
        <w:rPr>
          <w:b/>
          <w:vertAlign w:val="subscript"/>
        </w:rPr>
        <w:t>1</w:t>
      </w:r>
      <w:r w:rsidRPr="00137FE8">
        <w:rPr>
          <w:b/>
        </w:rPr>
        <w:t xml:space="preserve"> </w:t>
      </w:r>
      <w:r w:rsidRPr="00137FE8">
        <w:t>и</w:t>
      </w:r>
      <w:r w:rsidRPr="00137FE8">
        <w:rPr>
          <w:b/>
        </w:rPr>
        <w:t xml:space="preserve"> P</w:t>
      </w:r>
      <w:r w:rsidRPr="00137FE8">
        <w:rPr>
          <w:b/>
          <w:vertAlign w:val="subscript"/>
        </w:rPr>
        <w:t>3</w:t>
      </w:r>
      <w:r w:rsidRPr="00137FE8">
        <w:t>; грань параллельная</w:t>
      </w:r>
      <w:r w:rsidRPr="00137FE8">
        <w:rPr>
          <w:b/>
        </w:rPr>
        <w:t xml:space="preserve"> P</w:t>
      </w:r>
      <w:r w:rsidRPr="00137FE8">
        <w:rPr>
          <w:b/>
          <w:vertAlign w:val="subscript"/>
        </w:rPr>
        <w:t>3</w:t>
      </w:r>
      <w:r w:rsidRPr="00137FE8">
        <w:t xml:space="preserve">; грань, содержащая </w:t>
      </w:r>
      <w:r w:rsidRPr="00137FE8">
        <w:rPr>
          <w:b/>
        </w:rPr>
        <w:t>P</w:t>
      </w:r>
      <w:r w:rsidRPr="00137FE8">
        <w:rPr>
          <w:b/>
          <w:vertAlign w:val="subscript"/>
        </w:rPr>
        <w:t>2</w:t>
      </w:r>
      <w:r w:rsidRPr="00137FE8">
        <w:rPr>
          <w:b/>
        </w:rPr>
        <w:t xml:space="preserve"> </w:t>
      </w:r>
      <w:r w:rsidRPr="00137FE8">
        <w:t>и</w:t>
      </w:r>
      <w:r w:rsidRPr="00137FE8">
        <w:rPr>
          <w:b/>
        </w:rPr>
        <w:t xml:space="preserve"> P</w:t>
      </w:r>
      <w:r w:rsidRPr="00137FE8">
        <w:rPr>
          <w:b/>
          <w:vertAlign w:val="subscript"/>
        </w:rPr>
        <w:t>3</w:t>
      </w:r>
      <w:r w:rsidRPr="00137FE8">
        <w:t>.</w:t>
      </w:r>
    </w:p>
    <w:p w14:paraId="26FFC4CF" w14:textId="77777777" w:rsidR="00FE020D" w:rsidRPr="00FE020D" w:rsidRDefault="00FE020D" w:rsidP="00FE020D">
      <w:pPr>
        <w:pStyle w:val="14"/>
      </w:pPr>
    </w:p>
    <w:p w14:paraId="264A2B54" w14:textId="77777777" w:rsidR="008E7D3A" w:rsidRPr="00137FE8" w:rsidRDefault="008E7D3A" w:rsidP="008E7D3A">
      <w:pPr>
        <w:pStyle w:val="affffe"/>
      </w:pPr>
      <w:r w:rsidRPr="00137FE8">
        <w:rPr>
          <w:noProof/>
          <w:lang w:eastAsia="ru-RU"/>
        </w:rPr>
        <w:drawing>
          <wp:inline distT="0" distB="0" distL="0" distR="0" wp14:anchorId="502FCBB4" wp14:editId="54A68A83">
            <wp:extent cx="3651707" cy="3476625"/>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srcRect/>
                    <a:stretch>
                      <a:fillRect/>
                    </a:stretch>
                  </pic:blipFill>
                  <pic:spPr bwMode="auto">
                    <a:xfrm>
                      <a:off x="0" y="0"/>
                      <a:ext cx="3673893" cy="3497747"/>
                    </a:xfrm>
                    <a:prstGeom prst="rect">
                      <a:avLst/>
                    </a:prstGeom>
                    <a:noFill/>
                    <a:ln w="9525">
                      <a:noFill/>
                      <a:miter lim="800000"/>
                      <a:headEnd/>
                      <a:tailEnd/>
                    </a:ln>
                  </pic:spPr>
                </pic:pic>
              </a:graphicData>
            </a:graphic>
          </wp:inline>
        </w:drawing>
      </w:r>
    </w:p>
    <w:p w14:paraId="066D0C10" w14:textId="16FC41F6" w:rsidR="008E7D3A" w:rsidRDefault="008E7D3A" w:rsidP="008E7D3A">
      <w:pPr>
        <w:pStyle w:val="afffff"/>
        <w:rPr>
          <w:szCs w:val="28"/>
        </w:rPr>
      </w:pPr>
      <w:r w:rsidRPr="002A4188">
        <w:t xml:space="preserve">Рисунок </w:t>
      </w:r>
      <w:bookmarkStart w:id="65" w:name="рисунок7_2_06"/>
      <w:r w:rsidR="00074B1F">
        <w:fldChar w:fldCharType="begin"/>
      </w:r>
      <w:r w:rsidR="00074B1F">
        <w:instrText xml:space="preserve"> SEQ Рисунок \* ARABIC </w:instrText>
      </w:r>
      <w:r w:rsidR="00074B1F">
        <w:fldChar w:fldCharType="separate"/>
      </w:r>
      <w:r>
        <w:rPr>
          <w:noProof/>
        </w:rPr>
        <w:t>8</w:t>
      </w:r>
      <w:r w:rsidR="00074B1F">
        <w:rPr>
          <w:noProof/>
        </w:rPr>
        <w:fldChar w:fldCharType="end"/>
      </w:r>
      <w:bookmarkEnd w:id="65"/>
      <w:r>
        <w:t xml:space="preserve"> – </w:t>
      </w:r>
      <w:r w:rsidRPr="00137FE8">
        <w:rPr>
          <w:szCs w:val="28"/>
        </w:rPr>
        <w:t>Призма с треугольником в качестве основания</w:t>
      </w:r>
      <w:r>
        <w:rPr>
          <w:szCs w:val="28"/>
        </w:rPr>
        <w:t>:</w:t>
      </w:r>
      <w:r w:rsidRPr="00137FE8">
        <w:rPr>
          <w:szCs w:val="28"/>
        </w:rPr>
        <w:t xml:space="preserve"> WED</w:t>
      </w:r>
      <w:r w:rsidR="009715C8">
        <w:rPr>
          <w:szCs w:val="28"/>
          <w:lang w:val="en-US"/>
        </w:rPr>
        <w:t> </w:t>
      </w:r>
      <w:r w:rsidRPr="00137FE8">
        <w:rPr>
          <w:szCs w:val="28"/>
        </w:rPr>
        <w:t>(W)</w:t>
      </w:r>
    </w:p>
    <w:p w14:paraId="20746D6C" w14:textId="77777777" w:rsidR="008E7D3A" w:rsidRPr="0011237D" w:rsidRDefault="008E7D3A" w:rsidP="008E7D3A">
      <w:pPr>
        <w:pStyle w:val="14"/>
      </w:pPr>
    </w:p>
    <w:p w14:paraId="626273B5" w14:textId="2721A83B" w:rsidR="009715C8" w:rsidRDefault="009715C8" w:rsidP="009715C8">
      <w:pPr>
        <w:pStyle w:val="20"/>
        <w:numPr>
          <w:ilvl w:val="3"/>
          <w:numId w:val="8"/>
        </w:numPr>
        <w:ind w:left="0" w:firstLine="0"/>
      </w:pPr>
      <w:bookmarkStart w:id="66" w:name="_Toc221296434"/>
      <w:r>
        <w:t xml:space="preserve">Параллелепипед с рёбрами, параллельными осям координат, </w:t>
      </w:r>
      <w:r>
        <w:rPr>
          <w:lang w:val="en-US"/>
        </w:rPr>
        <w:t>RPP </w:t>
      </w:r>
      <w:r w:rsidRPr="001529AF">
        <w:t>(</w:t>
      </w:r>
      <w:r>
        <w:rPr>
          <w:lang w:val="en-US"/>
        </w:rPr>
        <w:t>P</w:t>
      </w:r>
      <w:r w:rsidRPr="001529AF">
        <w:t>)</w:t>
      </w:r>
      <w:bookmarkEnd w:id="66"/>
    </w:p>
    <w:p w14:paraId="53A31C91" w14:textId="1E47CDD9" w:rsidR="00FE020D" w:rsidRPr="00137FE8" w:rsidRDefault="00FE020D" w:rsidP="00FE020D">
      <w:pPr>
        <w:pStyle w:val="14"/>
      </w:pPr>
      <w:r w:rsidRPr="00137FE8">
        <w:t>Параметры: X</w:t>
      </w:r>
      <w:r w:rsidRPr="00137FE8">
        <w:rPr>
          <w:b/>
          <w:vertAlign w:val="subscript"/>
        </w:rPr>
        <w:t>1</w:t>
      </w:r>
      <w:r w:rsidRPr="00137FE8">
        <w:t xml:space="preserve">, </w:t>
      </w:r>
      <w:proofErr w:type="spellStart"/>
      <w:r w:rsidRPr="00137FE8">
        <w:t>X</w:t>
      </w:r>
      <w:r w:rsidRPr="00137FE8">
        <w:rPr>
          <w:b/>
          <w:vertAlign w:val="subscript"/>
        </w:rPr>
        <w:t>s</w:t>
      </w:r>
      <w:proofErr w:type="spellEnd"/>
      <w:r w:rsidRPr="00137FE8">
        <w:t>, Y</w:t>
      </w:r>
      <w:r w:rsidRPr="00137FE8">
        <w:rPr>
          <w:b/>
          <w:vertAlign w:val="subscript"/>
        </w:rPr>
        <w:t>1</w:t>
      </w:r>
      <w:r w:rsidRPr="00137FE8">
        <w:t xml:space="preserve">, </w:t>
      </w:r>
      <w:proofErr w:type="spellStart"/>
      <w:r w:rsidRPr="00137FE8">
        <w:t>Y</w:t>
      </w:r>
      <w:r w:rsidRPr="00137FE8">
        <w:rPr>
          <w:b/>
          <w:vertAlign w:val="subscript"/>
        </w:rPr>
        <w:t>s</w:t>
      </w:r>
      <w:proofErr w:type="spellEnd"/>
      <w:r w:rsidRPr="00137FE8">
        <w:t>, Z</w:t>
      </w:r>
      <w:r w:rsidRPr="00137FE8">
        <w:rPr>
          <w:b/>
          <w:vertAlign w:val="subscript"/>
        </w:rPr>
        <w:t>1</w:t>
      </w:r>
      <w:r w:rsidRPr="00137FE8">
        <w:t xml:space="preserve">, </w:t>
      </w:r>
      <w:proofErr w:type="spellStart"/>
      <w:r w:rsidRPr="00137FE8">
        <w:t>Z</w:t>
      </w:r>
      <w:r w:rsidRPr="00137FE8">
        <w:rPr>
          <w:b/>
          <w:vertAlign w:val="subscript"/>
        </w:rPr>
        <w:t>s</w:t>
      </w:r>
      <w:proofErr w:type="spellEnd"/>
      <w:r w:rsidRPr="00137FE8">
        <w:rPr>
          <w:b/>
          <w:vertAlign w:val="subscript"/>
        </w:rPr>
        <w:t xml:space="preserve"> </w:t>
      </w:r>
      <w:r w:rsidRPr="00137FE8">
        <w:t>(X</w:t>
      </w:r>
      <w:r w:rsidRPr="00137FE8">
        <w:rPr>
          <w:b/>
          <w:vertAlign w:val="subscript"/>
        </w:rPr>
        <w:t>1</w:t>
      </w:r>
      <w:r w:rsidRPr="00137FE8">
        <w:t>&lt;</w:t>
      </w:r>
      <w:proofErr w:type="spellStart"/>
      <w:r w:rsidRPr="00137FE8">
        <w:t>X</w:t>
      </w:r>
      <w:r w:rsidRPr="00137FE8">
        <w:rPr>
          <w:b/>
          <w:vertAlign w:val="subscript"/>
        </w:rPr>
        <w:t>s</w:t>
      </w:r>
      <w:proofErr w:type="spellEnd"/>
      <w:r w:rsidRPr="00137FE8">
        <w:t>, Y</w:t>
      </w:r>
      <w:r w:rsidRPr="00137FE8">
        <w:rPr>
          <w:b/>
          <w:vertAlign w:val="subscript"/>
        </w:rPr>
        <w:t>1</w:t>
      </w:r>
      <w:r w:rsidRPr="00137FE8">
        <w:t>&lt;</w:t>
      </w:r>
      <w:proofErr w:type="spellStart"/>
      <w:r w:rsidRPr="00137FE8">
        <w:t>Y</w:t>
      </w:r>
      <w:r w:rsidRPr="00137FE8">
        <w:rPr>
          <w:b/>
          <w:vertAlign w:val="subscript"/>
        </w:rPr>
        <w:t>s</w:t>
      </w:r>
      <w:proofErr w:type="spellEnd"/>
      <w:r w:rsidRPr="00137FE8">
        <w:t>, Z</w:t>
      </w:r>
      <w:r w:rsidRPr="00137FE8">
        <w:rPr>
          <w:b/>
          <w:vertAlign w:val="subscript"/>
        </w:rPr>
        <w:t>1</w:t>
      </w:r>
      <w:r w:rsidRPr="00137FE8">
        <w:t>&lt;</w:t>
      </w:r>
      <w:proofErr w:type="spellStart"/>
      <w:r w:rsidRPr="00137FE8">
        <w:t>Z</w:t>
      </w:r>
      <w:r w:rsidRPr="00137FE8">
        <w:rPr>
          <w:b/>
          <w:vertAlign w:val="subscript"/>
        </w:rPr>
        <w:t>s</w:t>
      </w:r>
      <w:proofErr w:type="spellEnd"/>
      <w:r w:rsidRPr="00137FE8">
        <w:t>); тело задано неравенствами X</w:t>
      </w:r>
      <w:r w:rsidRPr="00137FE8">
        <w:rPr>
          <w:b/>
          <w:vertAlign w:val="subscript"/>
        </w:rPr>
        <w:t>1</w:t>
      </w:r>
      <w:r w:rsidRPr="00137FE8">
        <w:t>&lt;x&lt;</w:t>
      </w:r>
      <w:proofErr w:type="spellStart"/>
      <w:r w:rsidRPr="00137FE8">
        <w:t>X</w:t>
      </w:r>
      <w:r w:rsidRPr="00137FE8">
        <w:rPr>
          <w:b/>
          <w:vertAlign w:val="subscript"/>
        </w:rPr>
        <w:t>s</w:t>
      </w:r>
      <w:proofErr w:type="spellEnd"/>
      <w:r w:rsidRPr="00137FE8">
        <w:t>, Y</w:t>
      </w:r>
      <w:r w:rsidRPr="00137FE8">
        <w:rPr>
          <w:b/>
          <w:vertAlign w:val="subscript"/>
        </w:rPr>
        <w:t>1</w:t>
      </w:r>
      <w:r w:rsidRPr="00137FE8">
        <w:t>&lt;y&lt;</w:t>
      </w:r>
      <w:proofErr w:type="spellStart"/>
      <w:r w:rsidRPr="00137FE8">
        <w:t>Y</w:t>
      </w:r>
      <w:r w:rsidRPr="00137FE8">
        <w:rPr>
          <w:b/>
          <w:vertAlign w:val="subscript"/>
        </w:rPr>
        <w:t>s</w:t>
      </w:r>
      <w:proofErr w:type="spellEnd"/>
      <w:r w:rsidRPr="00137FE8">
        <w:t>, Z</w:t>
      </w:r>
      <w:r w:rsidRPr="00137FE8">
        <w:rPr>
          <w:b/>
          <w:vertAlign w:val="subscript"/>
        </w:rPr>
        <w:t>1</w:t>
      </w:r>
      <w:r w:rsidRPr="00137FE8">
        <w:t>&lt;z&lt;</w:t>
      </w:r>
      <w:proofErr w:type="spellStart"/>
      <w:r w:rsidRPr="00137FE8">
        <w:t>Z</w:t>
      </w:r>
      <w:r w:rsidRPr="00137FE8">
        <w:rPr>
          <w:b/>
          <w:vertAlign w:val="subscript"/>
        </w:rPr>
        <w:t>s</w:t>
      </w:r>
      <w:proofErr w:type="spellEnd"/>
      <w:r w:rsidR="00766228">
        <w:rPr>
          <w:bCs/>
        </w:rPr>
        <w:t xml:space="preserve"> (</w:t>
      </w:r>
      <w:r w:rsidR="00766228" w:rsidRPr="00137FE8">
        <w:t>см. рис. </w:t>
      </w:r>
      <w:r w:rsidR="001330B7">
        <w:fldChar w:fldCharType="begin"/>
      </w:r>
      <w:r w:rsidR="001330B7">
        <w:instrText xml:space="preserve"> REF рисунок7_2_07 \h </w:instrText>
      </w:r>
      <w:r w:rsidR="001330B7">
        <w:fldChar w:fldCharType="separate"/>
      </w:r>
      <w:r w:rsidR="001330B7">
        <w:rPr>
          <w:noProof/>
        </w:rPr>
        <w:t>9</w:t>
      </w:r>
      <w:r w:rsidR="001330B7">
        <w:fldChar w:fldCharType="end"/>
      </w:r>
      <w:r w:rsidR="00766228">
        <w:rPr>
          <w:bCs/>
        </w:rPr>
        <w:t>)</w:t>
      </w:r>
      <w:r w:rsidRPr="00137FE8">
        <w:t>.</w:t>
      </w:r>
    </w:p>
    <w:p w14:paraId="338BBE58" w14:textId="77777777" w:rsidR="00FE020D" w:rsidRDefault="00FE020D" w:rsidP="00FE020D">
      <w:pPr>
        <w:pStyle w:val="14"/>
      </w:pPr>
      <w:r w:rsidRPr="00137FE8">
        <w:t>Поверхностями служат 6 граней тела, перечисляемые по порядку: (z=Z</w:t>
      </w:r>
      <w:r w:rsidRPr="00137FE8">
        <w:rPr>
          <w:b/>
          <w:vertAlign w:val="subscript"/>
        </w:rPr>
        <w:t>1</w:t>
      </w:r>
      <w:r w:rsidRPr="00137FE8">
        <w:t>), (z=</w:t>
      </w:r>
      <w:proofErr w:type="spellStart"/>
      <w:r w:rsidRPr="00137FE8">
        <w:t>Z</w:t>
      </w:r>
      <w:r w:rsidRPr="00137FE8">
        <w:rPr>
          <w:b/>
          <w:vertAlign w:val="subscript"/>
        </w:rPr>
        <w:t>s</w:t>
      </w:r>
      <w:proofErr w:type="spellEnd"/>
      <w:r w:rsidRPr="00137FE8">
        <w:t>), (x=X</w:t>
      </w:r>
      <w:r w:rsidRPr="00137FE8">
        <w:rPr>
          <w:b/>
          <w:vertAlign w:val="subscript"/>
        </w:rPr>
        <w:t>1</w:t>
      </w:r>
      <w:r w:rsidRPr="00137FE8">
        <w:t>), (y=Y</w:t>
      </w:r>
      <w:r w:rsidRPr="00137FE8">
        <w:rPr>
          <w:b/>
          <w:vertAlign w:val="subscript"/>
        </w:rPr>
        <w:t>1</w:t>
      </w:r>
      <w:r w:rsidRPr="00137FE8">
        <w:t>), (X=</w:t>
      </w:r>
      <w:proofErr w:type="spellStart"/>
      <w:r w:rsidRPr="00137FE8">
        <w:t>X</w:t>
      </w:r>
      <w:r w:rsidRPr="00137FE8">
        <w:rPr>
          <w:b/>
          <w:vertAlign w:val="subscript"/>
        </w:rPr>
        <w:t>s</w:t>
      </w:r>
      <w:proofErr w:type="spellEnd"/>
      <w:r w:rsidRPr="00137FE8">
        <w:t>), (Y=</w:t>
      </w:r>
      <w:proofErr w:type="spellStart"/>
      <w:r w:rsidRPr="00137FE8">
        <w:t>Y</w:t>
      </w:r>
      <w:r w:rsidRPr="00137FE8">
        <w:rPr>
          <w:b/>
          <w:vertAlign w:val="subscript"/>
        </w:rPr>
        <w:t>s</w:t>
      </w:r>
      <w:proofErr w:type="spellEnd"/>
      <w:r w:rsidRPr="00137FE8">
        <w:t>).</w:t>
      </w:r>
    </w:p>
    <w:p w14:paraId="4FFDB8B0" w14:textId="77777777" w:rsidR="00FE020D" w:rsidRPr="00FE020D" w:rsidRDefault="00FE020D" w:rsidP="00FE020D">
      <w:pPr>
        <w:pStyle w:val="14"/>
      </w:pPr>
    </w:p>
    <w:p w14:paraId="00E0805F" w14:textId="77777777" w:rsidR="008E7D3A" w:rsidRPr="00137FE8" w:rsidRDefault="008E7D3A" w:rsidP="008E7D3A">
      <w:pPr>
        <w:pStyle w:val="affffe"/>
      </w:pPr>
      <w:r w:rsidRPr="00137FE8">
        <w:rPr>
          <w:noProof/>
          <w:lang w:eastAsia="ru-RU"/>
        </w:rPr>
        <w:lastRenderedPageBreak/>
        <w:drawing>
          <wp:inline distT="0" distB="0" distL="0" distR="0" wp14:anchorId="141CA06E" wp14:editId="29435176">
            <wp:extent cx="3961130" cy="2592362"/>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srcRect/>
                    <a:stretch>
                      <a:fillRect/>
                    </a:stretch>
                  </pic:blipFill>
                  <pic:spPr bwMode="auto">
                    <a:xfrm>
                      <a:off x="0" y="0"/>
                      <a:ext cx="3981216" cy="2605507"/>
                    </a:xfrm>
                    <a:prstGeom prst="rect">
                      <a:avLst/>
                    </a:prstGeom>
                    <a:noFill/>
                    <a:ln w="9525">
                      <a:noFill/>
                      <a:miter lim="800000"/>
                      <a:headEnd/>
                      <a:tailEnd/>
                    </a:ln>
                  </pic:spPr>
                </pic:pic>
              </a:graphicData>
            </a:graphic>
          </wp:inline>
        </w:drawing>
      </w:r>
    </w:p>
    <w:p w14:paraId="3FA97156" w14:textId="77777777" w:rsidR="008E7D3A" w:rsidRDefault="008E7D3A" w:rsidP="008E7D3A">
      <w:pPr>
        <w:pStyle w:val="afffff"/>
        <w:rPr>
          <w:szCs w:val="28"/>
        </w:rPr>
      </w:pPr>
      <w:r w:rsidRPr="002A4188">
        <w:t xml:space="preserve">Рисунок </w:t>
      </w:r>
      <w:bookmarkStart w:id="67" w:name="рисунок7_2_07"/>
      <w:r w:rsidR="00074B1F">
        <w:fldChar w:fldCharType="begin"/>
      </w:r>
      <w:r w:rsidR="00074B1F">
        <w:instrText xml:space="preserve"> SEQ Рисунок \* ARABIC </w:instrText>
      </w:r>
      <w:r w:rsidR="00074B1F">
        <w:fldChar w:fldCharType="separate"/>
      </w:r>
      <w:r>
        <w:rPr>
          <w:noProof/>
        </w:rPr>
        <w:t>9</w:t>
      </w:r>
      <w:r w:rsidR="00074B1F">
        <w:rPr>
          <w:noProof/>
        </w:rPr>
        <w:fldChar w:fldCharType="end"/>
      </w:r>
      <w:bookmarkEnd w:id="67"/>
      <w:r>
        <w:t xml:space="preserve"> – </w:t>
      </w:r>
      <w:r w:rsidRPr="00137FE8">
        <w:rPr>
          <w:szCs w:val="28"/>
        </w:rPr>
        <w:t>Параллелепипед с рёбрами, параллельными осям координат</w:t>
      </w:r>
      <w:r>
        <w:rPr>
          <w:szCs w:val="28"/>
        </w:rPr>
        <w:t>:</w:t>
      </w:r>
      <w:r w:rsidRPr="00137FE8">
        <w:rPr>
          <w:szCs w:val="28"/>
        </w:rPr>
        <w:t xml:space="preserve"> RPP</w:t>
      </w:r>
      <w:r>
        <w:rPr>
          <w:szCs w:val="28"/>
        </w:rPr>
        <w:t> </w:t>
      </w:r>
      <w:r w:rsidRPr="00137FE8">
        <w:rPr>
          <w:szCs w:val="28"/>
        </w:rPr>
        <w:t>(P)</w:t>
      </w:r>
    </w:p>
    <w:p w14:paraId="626DCC41" w14:textId="77777777" w:rsidR="008E7D3A" w:rsidRPr="0011237D" w:rsidRDefault="008E7D3A" w:rsidP="008E7D3A">
      <w:pPr>
        <w:pStyle w:val="14"/>
      </w:pPr>
    </w:p>
    <w:p w14:paraId="296F0AFF" w14:textId="705A89A8" w:rsidR="009715C8" w:rsidRDefault="009715C8" w:rsidP="009715C8">
      <w:pPr>
        <w:pStyle w:val="20"/>
        <w:numPr>
          <w:ilvl w:val="3"/>
          <w:numId w:val="8"/>
        </w:numPr>
        <w:ind w:left="0" w:firstLine="0"/>
      </w:pPr>
      <w:bookmarkStart w:id="68" w:name="_Toc221296435"/>
      <w:r>
        <w:t xml:space="preserve">Правильная шестиугольная призма с образующей, параллельной оси </w:t>
      </w:r>
      <w:r w:rsidR="001330B7">
        <w:rPr>
          <w:lang w:val="en-US"/>
        </w:rPr>
        <w:t>O</w:t>
      </w:r>
      <w:r>
        <w:rPr>
          <w:lang w:val="en-US"/>
        </w:rPr>
        <w:t>Z</w:t>
      </w:r>
      <w:r w:rsidRPr="009715C8">
        <w:t>,</w:t>
      </w:r>
      <w:r>
        <w:t xml:space="preserve"> </w:t>
      </w:r>
      <w:r>
        <w:rPr>
          <w:lang w:val="en-US"/>
        </w:rPr>
        <w:t>HEX </w:t>
      </w:r>
      <w:r w:rsidRPr="001529AF">
        <w:t>(</w:t>
      </w:r>
      <w:r>
        <w:rPr>
          <w:lang w:val="en-US"/>
        </w:rPr>
        <w:t>H</w:t>
      </w:r>
      <w:r w:rsidRPr="001529AF">
        <w:t>)</w:t>
      </w:r>
      <w:bookmarkEnd w:id="68"/>
    </w:p>
    <w:p w14:paraId="2221F1D8" w14:textId="433977EC" w:rsidR="00766228" w:rsidRPr="00137FE8" w:rsidRDefault="00766228" w:rsidP="00766228">
      <w:pPr>
        <w:pStyle w:val="14"/>
      </w:pPr>
      <w:r w:rsidRPr="00137FE8">
        <w:t xml:space="preserve">Параметры: </w:t>
      </w:r>
      <w:r w:rsidRPr="00137FE8">
        <w:rPr>
          <w:b/>
        </w:rPr>
        <w:t>С</w:t>
      </w:r>
      <w:r w:rsidRPr="009715C8">
        <w:rPr>
          <w:bCs/>
        </w:rPr>
        <w:t>,</w:t>
      </w:r>
      <w:r w:rsidRPr="00137FE8">
        <w:rPr>
          <w:b/>
        </w:rPr>
        <w:t xml:space="preserve"> V</w:t>
      </w:r>
      <w:r w:rsidRPr="009715C8">
        <w:rPr>
          <w:bCs/>
        </w:rPr>
        <w:t>.</w:t>
      </w:r>
      <w:r w:rsidRPr="00137FE8">
        <w:t xml:space="preserve"> </w:t>
      </w:r>
      <w:r w:rsidRPr="00137FE8">
        <w:rPr>
          <w:b/>
        </w:rPr>
        <w:t>C</w:t>
      </w:r>
      <w:r w:rsidRPr="00137FE8">
        <w:t xml:space="preserve"> – радиус-вектор центра нижнего основания;</w:t>
      </w:r>
      <w:r w:rsidRPr="00137FE8">
        <w:rPr>
          <w:b/>
        </w:rPr>
        <w:t xml:space="preserve"> V</w:t>
      </w:r>
      <w:r w:rsidRPr="00137FE8">
        <w:t xml:space="preserve"> – вектор, соединяющий середину ребра нижнего основания с серединой противоположного ребра верхнего основания. Первые две координаты </w:t>
      </w:r>
      <w:r w:rsidRPr="00137FE8">
        <w:rPr>
          <w:b/>
        </w:rPr>
        <w:t>V</w:t>
      </w:r>
      <w:r w:rsidRPr="00137FE8">
        <w:t xml:space="preserve"> задают размер шестиугольника </w:t>
      </w:r>
      <w:r>
        <w:t>«</w:t>
      </w:r>
      <w:r w:rsidRPr="00137FE8">
        <w:t>под ключ</w:t>
      </w:r>
      <w:r>
        <w:t>»</w:t>
      </w:r>
      <w:r w:rsidRPr="00137FE8">
        <w:t xml:space="preserve"> и его поворот в плоскости </w:t>
      </w:r>
      <w:r w:rsidRPr="009715C8">
        <w:rPr>
          <w:lang w:val="en-US"/>
        </w:rPr>
        <w:t>X</w:t>
      </w:r>
      <w:r>
        <w:rPr>
          <w:lang w:val="en-US"/>
        </w:rPr>
        <w:t>O</w:t>
      </w:r>
      <w:r w:rsidRPr="009715C8">
        <w:t>Y</w:t>
      </w:r>
      <w:r w:rsidRPr="00137FE8">
        <w:t xml:space="preserve">, а третья координата </w:t>
      </w:r>
      <w:r w:rsidRPr="00137FE8">
        <w:rPr>
          <w:b/>
        </w:rPr>
        <w:t>V</w:t>
      </w:r>
      <w:r w:rsidRPr="00137FE8">
        <w:t xml:space="preserve"> – это высота призмы</w:t>
      </w:r>
      <w:r>
        <w:t xml:space="preserve"> (</w:t>
      </w:r>
      <w:r w:rsidRPr="00137FE8">
        <w:t>см. рис. </w:t>
      </w:r>
      <w:r w:rsidR="001330B7">
        <w:fldChar w:fldCharType="begin"/>
      </w:r>
      <w:r w:rsidR="001330B7">
        <w:instrText xml:space="preserve"> REF рисунок7_2_08 \h </w:instrText>
      </w:r>
      <w:r w:rsidR="001330B7">
        <w:fldChar w:fldCharType="separate"/>
      </w:r>
      <w:r w:rsidR="001330B7">
        <w:rPr>
          <w:noProof/>
        </w:rPr>
        <w:t>10</w:t>
      </w:r>
      <w:r w:rsidR="001330B7">
        <w:fldChar w:fldCharType="end"/>
      </w:r>
      <w:r>
        <w:t>)</w:t>
      </w:r>
      <w:r w:rsidRPr="00137FE8">
        <w:t>.</w:t>
      </w:r>
    </w:p>
    <w:p w14:paraId="0B47B281" w14:textId="74D38325" w:rsidR="00766228" w:rsidRPr="00137FE8" w:rsidRDefault="00766228" w:rsidP="00766228">
      <w:pPr>
        <w:pStyle w:val="14"/>
      </w:pPr>
      <w:r w:rsidRPr="00137FE8">
        <w:t>Поверхностями служат 8</w:t>
      </w:r>
      <w:r>
        <w:t> </w:t>
      </w:r>
      <w:r w:rsidRPr="00137FE8">
        <w:t xml:space="preserve">граней тела, перечисляемые по порядку: нижнее основание; верхнее основание; боковая грань, из которой выходит вектор </w:t>
      </w:r>
      <w:r w:rsidRPr="00137FE8">
        <w:rPr>
          <w:b/>
        </w:rPr>
        <w:t>V</w:t>
      </w:r>
      <w:r w:rsidRPr="00137FE8">
        <w:t xml:space="preserve">; далее идут последовательно грани, полученные из третьей поворотами против часовой стрелки вокруг оси </w:t>
      </w:r>
      <w:r w:rsidR="00693172">
        <w:rPr>
          <w:lang w:val="en-US"/>
        </w:rPr>
        <w:t>O</w:t>
      </w:r>
      <w:r w:rsidRPr="00137FE8">
        <w:t>Z соответственно на 60, 120, 180, 240 и 300</w:t>
      </w:r>
      <w:r>
        <w:t> </w:t>
      </w:r>
      <w:r w:rsidRPr="00137FE8">
        <w:t>градусов.</w:t>
      </w:r>
    </w:p>
    <w:p w14:paraId="67863166" w14:textId="77777777" w:rsidR="00766228" w:rsidRPr="00766228" w:rsidRDefault="00766228" w:rsidP="00766228">
      <w:pPr>
        <w:pStyle w:val="14"/>
      </w:pPr>
    </w:p>
    <w:p w14:paraId="5B3BF529" w14:textId="77777777" w:rsidR="008E7D3A" w:rsidRPr="00137FE8" w:rsidRDefault="008E7D3A" w:rsidP="008E7D3A">
      <w:pPr>
        <w:pStyle w:val="affffe"/>
      </w:pPr>
      <w:r w:rsidRPr="00137FE8">
        <w:rPr>
          <w:noProof/>
          <w:lang w:eastAsia="ru-RU"/>
        </w:rPr>
        <w:lastRenderedPageBreak/>
        <w:drawing>
          <wp:inline distT="0" distB="0" distL="0" distR="0" wp14:anchorId="1698E9DF" wp14:editId="0350C6DD">
            <wp:extent cx="3300095" cy="367975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srcRect/>
                    <a:stretch>
                      <a:fillRect/>
                    </a:stretch>
                  </pic:blipFill>
                  <pic:spPr bwMode="auto">
                    <a:xfrm>
                      <a:off x="0" y="0"/>
                      <a:ext cx="3348439" cy="3733657"/>
                    </a:xfrm>
                    <a:prstGeom prst="rect">
                      <a:avLst/>
                    </a:prstGeom>
                    <a:noFill/>
                    <a:ln w="9525">
                      <a:noFill/>
                      <a:miter lim="800000"/>
                      <a:headEnd/>
                      <a:tailEnd/>
                    </a:ln>
                  </pic:spPr>
                </pic:pic>
              </a:graphicData>
            </a:graphic>
          </wp:inline>
        </w:drawing>
      </w:r>
    </w:p>
    <w:p w14:paraId="26391192" w14:textId="4DE8A14F" w:rsidR="008E7D3A" w:rsidRDefault="008E7D3A" w:rsidP="008E7D3A">
      <w:pPr>
        <w:pStyle w:val="afffff"/>
        <w:rPr>
          <w:szCs w:val="28"/>
        </w:rPr>
      </w:pPr>
      <w:r w:rsidRPr="002A4188">
        <w:t xml:space="preserve">Рисунок </w:t>
      </w:r>
      <w:bookmarkStart w:id="69" w:name="рисунок7_2_08"/>
      <w:r w:rsidR="00074B1F">
        <w:fldChar w:fldCharType="begin"/>
      </w:r>
      <w:r w:rsidR="00074B1F">
        <w:instrText xml:space="preserve"> SEQ Рисунок \* ARABIC </w:instrText>
      </w:r>
      <w:r w:rsidR="00074B1F">
        <w:fldChar w:fldCharType="separate"/>
      </w:r>
      <w:r>
        <w:rPr>
          <w:noProof/>
        </w:rPr>
        <w:t>10</w:t>
      </w:r>
      <w:r w:rsidR="00074B1F">
        <w:rPr>
          <w:noProof/>
        </w:rPr>
        <w:fldChar w:fldCharType="end"/>
      </w:r>
      <w:bookmarkEnd w:id="69"/>
      <w:r>
        <w:t xml:space="preserve"> – </w:t>
      </w:r>
      <w:r w:rsidRPr="00137FE8">
        <w:rPr>
          <w:szCs w:val="28"/>
        </w:rPr>
        <w:t xml:space="preserve">Правильная шестиугольная призма с образующей, параллельной оси </w:t>
      </w:r>
      <w:r w:rsidR="00693172">
        <w:rPr>
          <w:szCs w:val="28"/>
          <w:lang w:val="en-US"/>
        </w:rPr>
        <w:t>O</w:t>
      </w:r>
      <w:r w:rsidRPr="00137FE8">
        <w:rPr>
          <w:szCs w:val="28"/>
        </w:rPr>
        <w:t>Z</w:t>
      </w:r>
      <w:r>
        <w:rPr>
          <w:szCs w:val="28"/>
        </w:rPr>
        <w:t>:</w:t>
      </w:r>
      <w:r w:rsidRPr="00137FE8">
        <w:rPr>
          <w:szCs w:val="28"/>
        </w:rPr>
        <w:t xml:space="preserve"> HEX</w:t>
      </w:r>
      <w:r w:rsidR="009715C8">
        <w:rPr>
          <w:szCs w:val="28"/>
          <w:lang w:val="en-US"/>
        </w:rPr>
        <w:t> </w:t>
      </w:r>
      <w:r w:rsidRPr="00137FE8">
        <w:rPr>
          <w:szCs w:val="28"/>
        </w:rPr>
        <w:t>(H)</w:t>
      </w:r>
    </w:p>
    <w:p w14:paraId="45FBAA9B" w14:textId="38850ABC" w:rsidR="008E7D3A" w:rsidRDefault="008E7D3A" w:rsidP="008E7D3A">
      <w:pPr>
        <w:pStyle w:val="14"/>
      </w:pPr>
      <w:r w:rsidRPr="00137FE8">
        <w:t>Имеется ещё два альтернативных способа задания шестигранника.</w:t>
      </w:r>
    </w:p>
    <w:p w14:paraId="2035470F" w14:textId="6C847951" w:rsidR="009715C8" w:rsidRDefault="009715C8" w:rsidP="009715C8">
      <w:pPr>
        <w:pStyle w:val="20"/>
        <w:numPr>
          <w:ilvl w:val="3"/>
          <w:numId w:val="8"/>
        </w:numPr>
        <w:ind w:left="0" w:firstLine="0"/>
      </w:pPr>
      <w:bookmarkStart w:id="70" w:name="_Toc221296436"/>
      <w:r>
        <w:t>Первая альтернативная форма шестигранника</w:t>
      </w:r>
      <w:r w:rsidRPr="009715C8">
        <w:t>,</w:t>
      </w:r>
      <w:r>
        <w:t xml:space="preserve"> </w:t>
      </w:r>
      <w:r>
        <w:rPr>
          <w:lang w:val="en-US"/>
        </w:rPr>
        <w:t>HEXX</w:t>
      </w:r>
      <w:bookmarkEnd w:id="70"/>
    </w:p>
    <w:p w14:paraId="6712438B" w14:textId="2815C94A" w:rsidR="008E7D3A" w:rsidRPr="00137FE8" w:rsidRDefault="008E7D3A" w:rsidP="008E7D3A">
      <w:pPr>
        <w:pStyle w:val="14"/>
      </w:pPr>
      <w:r w:rsidRPr="00137FE8">
        <w:t xml:space="preserve">Параметры: </w:t>
      </w:r>
      <w:r w:rsidRPr="00137FE8">
        <w:rPr>
          <w:b/>
        </w:rPr>
        <w:t>C</w:t>
      </w:r>
      <w:r w:rsidRPr="00137FE8">
        <w:t xml:space="preserve">, H, D, [f]. </w:t>
      </w:r>
      <w:r w:rsidRPr="00137FE8">
        <w:rPr>
          <w:b/>
        </w:rPr>
        <w:t>C</w:t>
      </w:r>
      <w:r w:rsidRPr="00137FE8">
        <w:t xml:space="preserve"> – радиус-вектор центра нижнего основания; H – высота; D – размер под ключ; f – угол поворота относительно оси </w:t>
      </w:r>
      <w:r w:rsidR="00693172">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(f), H). Параметр f не обязателен. Его значение по ум</w:t>
      </w:r>
      <w:r w:rsidR="009715C8">
        <w:t>о</w:t>
      </w:r>
      <w:r w:rsidRPr="00137FE8">
        <w:t>лчанию равно 0.</w:t>
      </w:r>
    </w:p>
    <w:p w14:paraId="42B62076" w14:textId="607BBD44" w:rsidR="008E7D3A" w:rsidRDefault="008E7D3A" w:rsidP="008E7D3A">
      <w:pPr>
        <w:pStyle w:val="14"/>
      </w:pPr>
      <w:r w:rsidRPr="00137FE8">
        <w:t>Нумерация поверхностей определяется так же, как в случае HEX.</w:t>
      </w:r>
    </w:p>
    <w:p w14:paraId="00D71D31" w14:textId="6082D573" w:rsidR="009715C8" w:rsidRDefault="009715C8" w:rsidP="009715C8">
      <w:pPr>
        <w:pStyle w:val="20"/>
        <w:numPr>
          <w:ilvl w:val="3"/>
          <w:numId w:val="8"/>
        </w:numPr>
        <w:ind w:left="0" w:firstLine="0"/>
      </w:pPr>
      <w:bookmarkStart w:id="71" w:name="_Toc221296437"/>
      <w:r>
        <w:t>Вторая альтернативная форма шестигранника</w:t>
      </w:r>
      <w:r w:rsidRPr="009715C8">
        <w:t>,</w:t>
      </w:r>
      <w:r>
        <w:t xml:space="preserve"> </w:t>
      </w:r>
      <w:r>
        <w:rPr>
          <w:lang w:val="en-US"/>
        </w:rPr>
        <w:t>HEXY</w:t>
      </w:r>
      <w:bookmarkEnd w:id="71"/>
    </w:p>
    <w:p w14:paraId="316AF7D2" w14:textId="34C06920" w:rsidR="008E7D3A" w:rsidRDefault="008E7D3A" w:rsidP="008E7D3A">
      <w:pPr>
        <w:pStyle w:val="14"/>
      </w:pPr>
      <w:r w:rsidRPr="00137FE8">
        <w:t xml:space="preserve">Параметры те же, что и в предыдущем случае, но тело </w:t>
      </w:r>
      <w:proofErr w:type="spellStart"/>
      <w:r w:rsidRPr="00137FE8">
        <w:t>повернуто</w:t>
      </w:r>
      <w:proofErr w:type="spellEnd"/>
      <w:r w:rsidRPr="00137FE8">
        <w:t xml:space="preserve"> на 90</w:t>
      </w:r>
      <w:r w:rsidR="00766228">
        <w:t> </w:t>
      </w:r>
      <w:r w:rsidRPr="00137FE8">
        <w:t xml:space="preserve">градусов против часовой стрелки. Угол f отсчитывается от оси </w:t>
      </w:r>
      <w:r w:rsidRPr="00137FE8">
        <w:rPr>
          <w:lang w:val="en-US"/>
        </w:rPr>
        <w:t>O</w:t>
      </w:r>
      <w:r w:rsidRPr="00137FE8">
        <w:t xml:space="preserve">Y. Вектор </w:t>
      </w:r>
      <w:r w:rsidRPr="00137FE8">
        <w:rPr>
          <w:b/>
        </w:rPr>
        <w:t>V</w:t>
      </w:r>
      <w:r w:rsidRPr="00137FE8">
        <w:t xml:space="preserve"> имеет координаты (–</w:t>
      </w:r>
      <w:proofErr w:type="spellStart"/>
      <w:r w:rsidRPr="00137FE8">
        <w:t>Dsin</w:t>
      </w:r>
      <w:proofErr w:type="spellEnd"/>
      <w:r w:rsidRPr="00137FE8">
        <w:t xml:space="preserve">(f), </w:t>
      </w:r>
      <w:proofErr w:type="spellStart"/>
      <w:r w:rsidRPr="00137FE8">
        <w:t>Dcos</w:t>
      </w:r>
      <w:proofErr w:type="spellEnd"/>
      <w:r w:rsidRPr="00137FE8">
        <w:t>(f), H).</w:t>
      </w:r>
    </w:p>
    <w:p w14:paraId="15E66BAD" w14:textId="31074CE5" w:rsidR="009715C8" w:rsidRDefault="009715C8" w:rsidP="009715C8">
      <w:pPr>
        <w:pStyle w:val="20"/>
        <w:numPr>
          <w:ilvl w:val="3"/>
          <w:numId w:val="8"/>
        </w:numPr>
        <w:ind w:left="0" w:firstLine="0"/>
      </w:pPr>
      <w:bookmarkStart w:id="72" w:name="_Toc221296438"/>
      <w:r>
        <w:lastRenderedPageBreak/>
        <w:t xml:space="preserve">Прямой круговой цилиндр с образующей, параллельной оси </w:t>
      </w:r>
      <w:r w:rsidR="00BE10EE">
        <w:rPr>
          <w:lang w:val="en-US"/>
        </w:rPr>
        <w:t>O</w:t>
      </w:r>
      <w:r>
        <w:rPr>
          <w:lang w:val="en-US"/>
        </w:rPr>
        <w:t>Z</w:t>
      </w:r>
      <w:r w:rsidRPr="009715C8">
        <w:t>,</w:t>
      </w:r>
      <w:r>
        <w:t xml:space="preserve"> </w:t>
      </w:r>
      <w:r>
        <w:rPr>
          <w:lang w:val="en-US"/>
        </w:rPr>
        <w:t>RCZ </w:t>
      </w:r>
      <w:r w:rsidRPr="009715C8">
        <w:t>(</w:t>
      </w:r>
      <w:r>
        <w:rPr>
          <w:lang w:val="en-US"/>
        </w:rPr>
        <w:t>Z</w:t>
      </w:r>
      <w:r w:rsidRPr="009715C8">
        <w:t>)</w:t>
      </w:r>
      <w:bookmarkEnd w:id="72"/>
    </w:p>
    <w:p w14:paraId="5BAC2DE6" w14:textId="26D592AB" w:rsidR="00766228" w:rsidRPr="00137FE8" w:rsidRDefault="00766228" w:rsidP="00766228">
      <w:pPr>
        <w:pStyle w:val="14"/>
      </w:pPr>
      <w:r w:rsidRPr="00137FE8">
        <w:t xml:space="preserve">Параметры: </w:t>
      </w:r>
      <w:r w:rsidRPr="00137FE8">
        <w:rPr>
          <w:b/>
        </w:rPr>
        <w:t>С</w:t>
      </w:r>
      <w:r w:rsidRPr="00137FE8">
        <w:t xml:space="preserve">, H, R. </w:t>
      </w:r>
      <w:r w:rsidRPr="00137FE8">
        <w:rPr>
          <w:b/>
        </w:rPr>
        <w:t>С</w:t>
      </w:r>
      <w:r w:rsidRPr="00137FE8">
        <w:t xml:space="preserve"> – радиус-вектор центра нижнего основания, H&gt;0 – высота, R – радиус цилиндра</w:t>
      </w:r>
      <w:r>
        <w:t xml:space="preserve"> (</w:t>
      </w:r>
      <w:r w:rsidRPr="00137FE8">
        <w:t>см. рис. </w:t>
      </w:r>
      <w:r w:rsidR="001330B7">
        <w:fldChar w:fldCharType="begin"/>
      </w:r>
      <w:r w:rsidR="001330B7">
        <w:instrText xml:space="preserve"> REF рисунок7_2_09 \h </w:instrText>
      </w:r>
      <w:r w:rsidR="001330B7">
        <w:fldChar w:fldCharType="separate"/>
      </w:r>
      <w:r w:rsidR="001330B7">
        <w:rPr>
          <w:noProof/>
        </w:rPr>
        <w:t>11</w:t>
      </w:r>
      <w:r w:rsidR="001330B7">
        <w:fldChar w:fldCharType="end"/>
      </w:r>
      <w:r>
        <w:t>)</w:t>
      </w:r>
      <w:r w:rsidRPr="00137FE8">
        <w:t>.</w:t>
      </w:r>
    </w:p>
    <w:p w14:paraId="7769B6C1" w14:textId="77777777" w:rsidR="00766228" w:rsidRDefault="00766228" w:rsidP="00766228">
      <w:pPr>
        <w:pStyle w:val="14"/>
      </w:pPr>
      <w:r w:rsidRPr="00137FE8">
        <w:t>Поверхности: нижнее основание, верхнее основание, боковая поверхность.</w:t>
      </w:r>
    </w:p>
    <w:p w14:paraId="451F4523" w14:textId="77777777" w:rsidR="00766228" w:rsidRPr="00766228" w:rsidRDefault="00766228" w:rsidP="00766228">
      <w:pPr>
        <w:pStyle w:val="14"/>
        <w:rPr>
          <w:b/>
          <w:bCs/>
        </w:rPr>
      </w:pPr>
    </w:p>
    <w:p w14:paraId="6FB1EFAE" w14:textId="77777777" w:rsidR="008E7D3A" w:rsidRPr="00137FE8" w:rsidRDefault="008E7D3A" w:rsidP="008E7D3A">
      <w:pPr>
        <w:pStyle w:val="affffe"/>
      </w:pPr>
      <w:r w:rsidRPr="00137FE8">
        <w:rPr>
          <w:noProof/>
          <w:lang w:eastAsia="ru-RU"/>
        </w:rPr>
        <w:drawing>
          <wp:inline distT="0" distB="0" distL="0" distR="0" wp14:anchorId="4CE9BE43" wp14:editId="3E34F01A">
            <wp:extent cx="3624190" cy="43624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srcRect/>
                    <a:stretch>
                      <a:fillRect/>
                    </a:stretch>
                  </pic:blipFill>
                  <pic:spPr bwMode="auto">
                    <a:xfrm>
                      <a:off x="0" y="0"/>
                      <a:ext cx="3640906" cy="4382571"/>
                    </a:xfrm>
                    <a:prstGeom prst="rect">
                      <a:avLst/>
                    </a:prstGeom>
                    <a:noFill/>
                    <a:ln w="9525">
                      <a:noFill/>
                      <a:miter lim="800000"/>
                      <a:headEnd/>
                      <a:tailEnd/>
                    </a:ln>
                  </pic:spPr>
                </pic:pic>
              </a:graphicData>
            </a:graphic>
          </wp:inline>
        </w:drawing>
      </w:r>
    </w:p>
    <w:p w14:paraId="1844CF7D" w14:textId="25410938" w:rsidR="008E7D3A" w:rsidRDefault="008E7D3A" w:rsidP="008E7D3A">
      <w:pPr>
        <w:pStyle w:val="afffff"/>
        <w:rPr>
          <w:szCs w:val="28"/>
        </w:rPr>
      </w:pPr>
      <w:r w:rsidRPr="002A4188">
        <w:t xml:space="preserve">Рисунок </w:t>
      </w:r>
      <w:bookmarkStart w:id="73" w:name="рисунок7_2_09"/>
      <w:r w:rsidR="00074B1F">
        <w:fldChar w:fldCharType="begin"/>
      </w:r>
      <w:r w:rsidR="00074B1F">
        <w:instrText xml:space="preserve"> SEQ Рисунок \* ARABIC </w:instrText>
      </w:r>
      <w:r w:rsidR="00074B1F">
        <w:fldChar w:fldCharType="separate"/>
      </w:r>
      <w:r>
        <w:rPr>
          <w:noProof/>
        </w:rPr>
        <w:t>11</w:t>
      </w:r>
      <w:r w:rsidR="00074B1F">
        <w:rPr>
          <w:noProof/>
        </w:rPr>
        <w:fldChar w:fldCharType="end"/>
      </w:r>
      <w:bookmarkEnd w:id="73"/>
      <w:r>
        <w:t xml:space="preserve"> – </w:t>
      </w:r>
      <w:r w:rsidRPr="00137FE8">
        <w:rPr>
          <w:szCs w:val="28"/>
        </w:rPr>
        <w:t xml:space="preserve">Прямой круговой цилиндр с образующей, параллельной оси </w:t>
      </w:r>
      <w:r w:rsidRPr="00137FE8">
        <w:rPr>
          <w:szCs w:val="28"/>
          <w:lang w:val="en-US"/>
        </w:rPr>
        <w:t>O</w:t>
      </w:r>
      <w:r w:rsidRPr="00137FE8">
        <w:rPr>
          <w:szCs w:val="28"/>
        </w:rPr>
        <w:t>Z</w:t>
      </w:r>
      <w:r>
        <w:rPr>
          <w:szCs w:val="28"/>
        </w:rPr>
        <w:t>:</w:t>
      </w:r>
      <w:r w:rsidRPr="00137FE8">
        <w:rPr>
          <w:szCs w:val="28"/>
        </w:rPr>
        <w:t xml:space="preserve"> RCZ</w:t>
      </w:r>
      <w:r w:rsidR="008569CF">
        <w:rPr>
          <w:szCs w:val="28"/>
          <w:lang w:val="en-US"/>
        </w:rPr>
        <w:t> </w:t>
      </w:r>
      <w:r w:rsidRPr="00137FE8">
        <w:rPr>
          <w:szCs w:val="28"/>
        </w:rPr>
        <w:t>(Z)</w:t>
      </w:r>
    </w:p>
    <w:p w14:paraId="22D8A9D5" w14:textId="77777777" w:rsidR="008E7D3A" w:rsidRPr="00F31E09" w:rsidRDefault="008E7D3A" w:rsidP="008E7D3A">
      <w:pPr>
        <w:pStyle w:val="14"/>
      </w:pPr>
    </w:p>
    <w:p w14:paraId="7F798A6C" w14:textId="56AFE7E3" w:rsidR="009715C8" w:rsidRDefault="009715C8" w:rsidP="009715C8">
      <w:pPr>
        <w:pStyle w:val="20"/>
        <w:numPr>
          <w:ilvl w:val="3"/>
          <w:numId w:val="8"/>
        </w:numPr>
        <w:ind w:left="0" w:firstLine="0"/>
      </w:pPr>
      <w:bookmarkStart w:id="74" w:name="_Toc221296439"/>
      <w:r>
        <w:t>Бесконечный цилиндр, ориентированный по оси</w:t>
      </w:r>
      <w:r w:rsidRPr="009715C8">
        <w:t xml:space="preserve"> </w:t>
      </w:r>
      <w:r>
        <w:rPr>
          <w:lang w:val="en-US"/>
        </w:rPr>
        <w:t>X</w:t>
      </w:r>
      <w:r w:rsidRPr="009715C8">
        <w:t xml:space="preserve">, </w:t>
      </w:r>
      <w:r>
        <w:rPr>
          <w:lang w:val="en-US"/>
        </w:rPr>
        <w:t>Y</w:t>
      </w:r>
      <w:r>
        <w:t xml:space="preserve"> или </w:t>
      </w:r>
      <w:r>
        <w:rPr>
          <w:lang w:val="en-US"/>
        </w:rPr>
        <w:t>Z</w:t>
      </w:r>
      <w:r w:rsidRPr="009715C8">
        <w:t xml:space="preserve">, </w:t>
      </w:r>
      <w:r>
        <w:t xml:space="preserve">соответственно, </w:t>
      </w:r>
      <w:r w:rsidR="00080D2D">
        <w:rPr>
          <w:lang w:val="en-US"/>
        </w:rPr>
        <w:t>UCX</w:t>
      </w:r>
      <w:r>
        <w:rPr>
          <w:lang w:val="en-US"/>
        </w:rPr>
        <w:t> </w:t>
      </w:r>
      <w:r w:rsidRPr="009715C8">
        <w:t>(</w:t>
      </w:r>
      <w:r w:rsidR="00080D2D">
        <w:rPr>
          <w:lang w:val="en-US"/>
        </w:rPr>
        <w:t>x</w:t>
      </w:r>
      <w:r w:rsidRPr="009715C8">
        <w:t>)</w:t>
      </w:r>
      <w:r w:rsidR="00080D2D" w:rsidRPr="00080D2D">
        <w:t xml:space="preserve">, </w:t>
      </w:r>
      <w:r w:rsidR="00080D2D">
        <w:rPr>
          <w:lang w:val="en-US"/>
        </w:rPr>
        <w:t>UCY </w:t>
      </w:r>
      <w:r w:rsidR="00080D2D" w:rsidRPr="009715C8">
        <w:t>(</w:t>
      </w:r>
      <w:r w:rsidR="00080D2D">
        <w:rPr>
          <w:lang w:val="en-US"/>
        </w:rPr>
        <w:t>y</w:t>
      </w:r>
      <w:r w:rsidR="00080D2D" w:rsidRPr="009715C8">
        <w:t>)</w:t>
      </w:r>
      <w:r w:rsidR="00080D2D" w:rsidRPr="00080D2D">
        <w:t xml:space="preserve">, </w:t>
      </w:r>
      <w:r w:rsidR="00080D2D">
        <w:rPr>
          <w:lang w:val="en-US"/>
        </w:rPr>
        <w:t>UCZ </w:t>
      </w:r>
      <w:r w:rsidR="00080D2D" w:rsidRPr="009715C8">
        <w:t>(</w:t>
      </w:r>
      <w:r w:rsidR="00080D2D">
        <w:rPr>
          <w:lang w:val="en-US"/>
        </w:rPr>
        <w:t>z</w:t>
      </w:r>
      <w:r w:rsidR="00080D2D" w:rsidRPr="009715C8">
        <w:t>)</w:t>
      </w:r>
      <w:bookmarkEnd w:id="74"/>
    </w:p>
    <w:p w14:paraId="70CEDB02" w14:textId="34D1D36D" w:rsidR="008E7D3A" w:rsidRPr="00137FE8" w:rsidRDefault="008E7D3A" w:rsidP="008E7D3A">
      <w:pPr>
        <w:pStyle w:val="14"/>
      </w:pPr>
      <w:r w:rsidRPr="00137FE8">
        <w:t>Параметры для UCX: Y, Z, R. Y, Z – координаты пересечения оси с плоскостью Y</w:t>
      </w:r>
      <w:r w:rsidR="00766228">
        <w:rPr>
          <w:lang w:val="en-US"/>
        </w:rPr>
        <w:t>O</w:t>
      </w:r>
      <w:r w:rsidRPr="00137FE8">
        <w:t>Z, R – радиус.</w:t>
      </w:r>
    </w:p>
    <w:p w14:paraId="12C8A04A" w14:textId="42963456" w:rsidR="008E7D3A" w:rsidRDefault="008E7D3A" w:rsidP="008E7D3A">
      <w:pPr>
        <w:pStyle w:val="14"/>
      </w:pPr>
      <w:r w:rsidRPr="00137FE8">
        <w:lastRenderedPageBreak/>
        <w:t>Параметры для UCY: X, Z, R, а для UCZ – X, Y, R, где первые два параметра задают координаты оси цилиндра.</w:t>
      </w:r>
      <w:r w:rsidR="001330B7" w:rsidRPr="001330B7">
        <w:t xml:space="preserve"> </w:t>
      </w:r>
      <w:r w:rsidRPr="00137FE8">
        <w:t>Поверхность одна.</w:t>
      </w:r>
    </w:p>
    <w:p w14:paraId="55952E2B" w14:textId="172487EE" w:rsidR="00080D2D" w:rsidRDefault="00080D2D" w:rsidP="00080D2D">
      <w:pPr>
        <w:pStyle w:val="20"/>
        <w:numPr>
          <w:ilvl w:val="3"/>
          <w:numId w:val="8"/>
        </w:numPr>
        <w:ind w:left="0" w:firstLine="0"/>
      </w:pPr>
      <w:bookmarkStart w:id="75" w:name="_Toc221296440"/>
      <w:r>
        <w:t xml:space="preserve">Произвольно ориентируемое полупространство, </w:t>
      </w:r>
      <w:r>
        <w:rPr>
          <w:lang w:val="en-US"/>
        </w:rPr>
        <w:t>PLG </w:t>
      </w:r>
      <w:r w:rsidRPr="009715C8">
        <w:t>(</w:t>
      </w:r>
      <w:r>
        <w:rPr>
          <w:lang w:val="en-US"/>
        </w:rPr>
        <w:t>d</w:t>
      </w:r>
      <w:r w:rsidRPr="009715C8">
        <w:t>)</w:t>
      </w:r>
      <w:bookmarkEnd w:id="75"/>
    </w:p>
    <w:p w14:paraId="02FED959" w14:textId="680332C8" w:rsidR="008E7D3A" w:rsidRDefault="008E7D3A" w:rsidP="008E7D3A">
      <w:pPr>
        <w:pStyle w:val="14"/>
      </w:pPr>
      <w:r w:rsidRPr="00137FE8">
        <w:t xml:space="preserve">Параметры: </w:t>
      </w:r>
      <w:r w:rsidRPr="00137FE8">
        <w:rPr>
          <w:b/>
        </w:rPr>
        <w:t>P</w:t>
      </w:r>
      <w:r w:rsidRPr="00137FE8">
        <w:t xml:space="preserve">, Q. </w:t>
      </w:r>
      <w:r w:rsidRPr="00137FE8">
        <w:rPr>
          <w:b/>
        </w:rPr>
        <w:t>P</w:t>
      </w:r>
      <w:r w:rsidRPr="00137FE8">
        <w:t xml:space="preserve"> – вектор, Q – скаляр. Полупространство задано неравенством: (</w:t>
      </w:r>
      <w:r w:rsidRPr="00137FE8">
        <w:rPr>
          <w:b/>
        </w:rPr>
        <w:t>P,</w:t>
      </w:r>
      <w:r w:rsidR="00080D2D">
        <w:rPr>
          <w:b/>
          <w:lang w:val="en-US"/>
        </w:rPr>
        <w:t> </w:t>
      </w:r>
      <w:r w:rsidRPr="00137FE8">
        <w:rPr>
          <w:b/>
        </w:rPr>
        <w:t>x</w:t>
      </w:r>
      <w:r w:rsidRPr="00137FE8">
        <w:t>)</w:t>
      </w:r>
      <w:r w:rsidRPr="00137FE8">
        <w:sym w:font="Symbol" w:char="F0B3"/>
      </w:r>
      <w:r w:rsidRPr="00137FE8">
        <w:t>Q.</w:t>
      </w:r>
      <w:r w:rsidR="00080D2D" w:rsidRPr="00080D2D">
        <w:t xml:space="preserve"> </w:t>
      </w:r>
      <w:r w:rsidRPr="00137FE8">
        <w:t>Поверхность одна.</w:t>
      </w:r>
    </w:p>
    <w:p w14:paraId="2C85206F" w14:textId="01AF11A5" w:rsidR="00080D2D" w:rsidRDefault="00080D2D" w:rsidP="00080D2D">
      <w:pPr>
        <w:pStyle w:val="20"/>
        <w:numPr>
          <w:ilvl w:val="3"/>
          <w:numId w:val="8"/>
        </w:numPr>
        <w:ind w:left="0" w:firstLine="0"/>
      </w:pPr>
      <w:bookmarkStart w:id="76" w:name="_Toc221296441"/>
      <w:r>
        <w:t xml:space="preserve">Полупространства, заданные плоскостями, перпендикулярными осям координат, </w:t>
      </w:r>
      <w:r>
        <w:rPr>
          <w:lang w:val="en-US"/>
        </w:rPr>
        <w:t>PLX </w:t>
      </w:r>
      <w:r w:rsidRPr="009715C8">
        <w:t>(</w:t>
      </w:r>
      <w:r>
        <w:rPr>
          <w:lang w:val="en-US"/>
        </w:rPr>
        <w:t>A</w:t>
      </w:r>
      <w:r w:rsidRPr="009715C8">
        <w:t>)</w:t>
      </w:r>
      <w:r w:rsidRPr="00080D2D">
        <w:t xml:space="preserve">, </w:t>
      </w:r>
      <w:r>
        <w:rPr>
          <w:lang w:val="en-US"/>
        </w:rPr>
        <w:t>PLY </w:t>
      </w:r>
      <w:r w:rsidRPr="009715C8">
        <w:t>(</w:t>
      </w:r>
      <w:r>
        <w:rPr>
          <w:lang w:val="en-US"/>
        </w:rPr>
        <w:t>B</w:t>
      </w:r>
      <w:r w:rsidRPr="009715C8">
        <w:t>)</w:t>
      </w:r>
      <w:r w:rsidRPr="00080D2D">
        <w:t xml:space="preserve">, </w:t>
      </w:r>
      <w:r>
        <w:rPr>
          <w:lang w:val="en-US"/>
        </w:rPr>
        <w:t>PLZ </w:t>
      </w:r>
      <w:r w:rsidRPr="009715C8">
        <w:t>(</w:t>
      </w:r>
      <w:r>
        <w:rPr>
          <w:lang w:val="en-US"/>
        </w:rPr>
        <w:t>C</w:t>
      </w:r>
      <w:r w:rsidRPr="009715C8">
        <w:t>)</w:t>
      </w:r>
      <w:bookmarkEnd w:id="76"/>
    </w:p>
    <w:p w14:paraId="5D7A2187" w14:textId="4059D6D1" w:rsidR="008E7D3A" w:rsidRDefault="008E7D3A" w:rsidP="008E7D3A">
      <w:pPr>
        <w:pStyle w:val="14"/>
      </w:pPr>
      <w:r w:rsidRPr="00137FE8">
        <w:t>Параметр PLX: скаляр X</w:t>
      </w:r>
      <w:r w:rsidRPr="00137FE8">
        <w:rPr>
          <w:vertAlign w:val="subscript"/>
        </w:rPr>
        <w:t>0</w:t>
      </w:r>
      <w:r w:rsidRPr="00137FE8">
        <w:t>. Полупространство определено неравенством X</w:t>
      </w:r>
      <w:r w:rsidRPr="00137FE8">
        <w:sym w:font="Symbol" w:char="F0B3"/>
      </w:r>
      <w:r w:rsidRPr="00137FE8">
        <w:t>X</w:t>
      </w:r>
      <w:r w:rsidRPr="00137FE8">
        <w:rPr>
          <w:vertAlign w:val="subscript"/>
        </w:rPr>
        <w:t>0</w:t>
      </w:r>
      <w:r w:rsidRPr="00137FE8">
        <w:t>. Аналогично, единственный параметр PLY – скаляр Y</w:t>
      </w:r>
      <w:r w:rsidRPr="00137FE8">
        <w:rPr>
          <w:vertAlign w:val="subscript"/>
        </w:rPr>
        <w:t>0</w:t>
      </w:r>
      <w:r w:rsidRPr="00137FE8">
        <w:t>, а PLZ – Z</w:t>
      </w:r>
      <w:r w:rsidRPr="00137FE8">
        <w:rPr>
          <w:vertAlign w:val="subscript"/>
        </w:rPr>
        <w:t>0</w:t>
      </w:r>
      <w:r w:rsidRPr="00137FE8">
        <w:t>.</w:t>
      </w:r>
      <w:r w:rsidR="001330B7" w:rsidRPr="001330B7">
        <w:t xml:space="preserve"> </w:t>
      </w:r>
      <w:r w:rsidRPr="00137FE8">
        <w:t>Поверхность одна.</w:t>
      </w:r>
    </w:p>
    <w:p w14:paraId="046F82DA" w14:textId="06055161" w:rsidR="004E56B7" w:rsidRDefault="004E56B7" w:rsidP="004E56B7">
      <w:pPr>
        <w:pStyle w:val="20"/>
        <w:numPr>
          <w:ilvl w:val="3"/>
          <w:numId w:val="8"/>
        </w:numPr>
        <w:ind w:left="0" w:firstLine="0"/>
      </w:pPr>
      <w:bookmarkStart w:id="77" w:name="_Toc221296442"/>
      <w:r>
        <w:t xml:space="preserve">Слой между двумя параллельными плоскостями, </w:t>
      </w:r>
      <w:r>
        <w:rPr>
          <w:lang w:val="en-US"/>
        </w:rPr>
        <w:t>SLA </w:t>
      </w:r>
      <w:r w:rsidRPr="004E56B7">
        <w:t>(</w:t>
      </w:r>
      <w:r>
        <w:rPr>
          <w:lang w:val="en-US"/>
        </w:rPr>
        <w:t>V</w:t>
      </w:r>
      <w:r w:rsidRPr="004E56B7">
        <w:t>)</w:t>
      </w:r>
      <w:bookmarkEnd w:id="77"/>
    </w:p>
    <w:p w14:paraId="4707718A" w14:textId="2D7BF63E" w:rsidR="004E56B7" w:rsidRPr="00137FE8" w:rsidRDefault="004E56B7" w:rsidP="004E56B7">
      <w:pPr>
        <w:pStyle w:val="14"/>
      </w:pPr>
      <w:r w:rsidRPr="00137FE8">
        <w:t xml:space="preserve">Параметры: </w:t>
      </w:r>
      <w:r w:rsidRPr="00137FE8">
        <w:rPr>
          <w:b/>
        </w:rPr>
        <w:t>C, P. C</w:t>
      </w:r>
      <w:r w:rsidRPr="00137FE8">
        <w:t xml:space="preserve"> – радиус-вектор произвольной точки одной из плоскостей; </w:t>
      </w:r>
      <w:r w:rsidRPr="00137FE8">
        <w:rPr>
          <w:b/>
        </w:rPr>
        <w:t>P</w:t>
      </w:r>
      <w:r w:rsidRPr="00137FE8">
        <w:t xml:space="preserve"> – вектор, соединяющий </w:t>
      </w:r>
      <w:r w:rsidRPr="00137FE8">
        <w:rPr>
          <w:b/>
        </w:rPr>
        <w:t>С</w:t>
      </w:r>
      <w:r w:rsidRPr="00137FE8">
        <w:t xml:space="preserve"> </w:t>
      </w:r>
      <w:proofErr w:type="spellStart"/>
      <w:r w:rsidRPr="00137FE8">
        <w:t>с</w:t>
      </w:r>
      <w:proofErr w:type="spellEnd"/>
      <w:r w:rsidRPr="00137FE8">
        <w:t xml:space="preserve"> близлежащей точкой второй плоскости</w:t>
      </w:r>
      <w:r>
        <w:t xml:space="preserve"> (</w:t>
      </w:r>
      <w:r w:rsidRPr="00137FE8">
        <w:t>см. рис. </w:t>
      </w:r>
      <w:r w:rsidR="001330B7">
        <w:fldChar w:fldCharType="begin"/>
      </w:r>
      <w:r w:rsidR="001330B7">
        <w:instrText xml:space="preserve"> REF рисунок7_2_10 \h </w:instrText>
      </w:r>
      <w:r w:rsidR="001330B7">
        <w:fldChar w:fldCharType="separate"/>
      </w:r>
      <w:r w:rsidR="001330B7">
        <w:rPr>
          <w:noProof/>
        </w:rPr>
        <w:t>12</w:t>
      </w:r>
      <w:r w:rsidR="001330B7">
        <w:fldChar w:fldCharType="end"/>
      </w:r>
      <w:r>
        <w:t>)</w:t>
      </w:r>
      <w:r w:rsidRPr="00137FE8">
        <w:t xml:space="preserve">. Вектор </w:t>
      </w:r>
      <w:r w:rsidRPr="00137FE8">
        <w:rPr>
          <w:b/>
        </w:rPr>
        <w:t>P</w:t>
      </w:r>
      <w:r w:rsidRPr="00137FE8">
        <w:t xml:space="preserve"> перпендикулярен плоскостям.</w:t>
      </w:r>
    </w:p>
    <w:p w14:paraId="039B8E4F" w14:textId="77777777" w:rsidR="004E56B7" w:rsidRPr="00137FE8" w:rsidRDefault="004E56B7" w:rsidP="004E56B7">
      <w:pPr>
        <w:pStyle w:val="14"/>
      </w:pPr>
      <w:r w:rsidRPr="00137FE8">
        <w:t xml:space="preserve">Поверхности: плоскость, из которой выходит </w:t>
      </w:r>
      <w:r w:rsidRPr="00137FE8">
        <w:rPr>
          <w:b/>
        </w:rPr>
        <w:t>P</w:t>
      </w:r>
      <w:r w:rsidRPr="00137FE8">
        <w:t>; противоположная плоскость.</w:t>
      </w:r>
    </w:p>
    <w:p w14:paraId="0279599D" w14:textId="77777777" w:rsidR="004E56B7" w:rsidRPr="00137FE8" w:rsidRDefault="004E56B7" w:rsidP="008E7D3A">
      <w:pPr>
        <w:pStyle w:val="14"/>
      </w:pPr>
    </w:p>
    <w:p w14:paraId="3165127C" w14:textId="77777777" w:rsidR="008E7D3A" w:rsidRPr="00137FE8" w:rsidRDefault="008E7D3A" w:rsidP="008E7D3A">
      <w:pPr>
        <w:pStyle w:val="affffe"/>
      </w:pPr>
      <w:r w:rsidRPr="00137FE8">
        <w:rPr>
          <w:noProof/>
          <w:lang w:eastAsia="ru-RU"/>
        </w:rPr>
        <w:drawing>
          <wp:inline distT="0" distB="0" distL="0" distR="0" wp14:anchorId="0FEBE52C" wp14:editId="67C386A6">
            <wp:extent cx="3173959" cy="3486150"/>
            <wp:effectExtent l="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srcRect/>
                    <a:stretch>
                      <a:fillRect/>
                    </a:stretch>
                  </pic:blipFill>
                  <pic:spPr bwMode="auto">
                    <a:xfrm>
                      <a:off x="0" y="0"/>
                      <a:ext cx="3213056" cy="3529092"/>
                    </a:xfrm>
                    <a:prstGeom prst="rect">
                      <a:avLst/>
                    </a:prstGeom>
                    <a:noFill/>
                    <a:ln w="9525">
                      <a:noFill/>
                      <a:miter lim="800000"/>
                      <a:headEnd/>
                      <a:tailEnd/>
                    </a:ln>
                  </pic:spPr>
                </pic:pic>
              </a:graphicData>
            </a:graphic>
          </wp:inline>
        </w:drawing>
      </w:r>
    </w:p>
    <w:p w14:paraId="0D82DBBE" w14:textId="77777777" w:rsidR="008E7D3A" w:rsidRDefault="008E7D3A" w:rsidP="008E7D3A">
      <w:pPr>
        <w:pStyle w:val="afffff"/>
        <w:rPr>
          <w:szCs w:val="28"/>
        </w:rPr>
      </w:pPr>
      <w:r w:rsidRPr="002A4188">
        <w:t xml:space="preserve">Рисунок </w:t>
      </w:r>
      <w:bookmarkStart w:id="78" w:name="рисунок7_2_10"/>
      <w:r w:rsidR="00074B1F">
        <w:fldChar w:fldCharType="begin"/>
      </w:r>
      <w:r w:rsidR="00074B1F">
        <w:instrText xml:space="preserve"> SEQ Рисунок \* ARABIC </w:instrText>
      </w:r>
      <w:r w:rsidR="00074B1F">
        <w:fldChar w:fldCharType="separate"/>
      </w:r>
      <w:r>
        <w:rPr>
          <w:noProof/>
        </w:rPr>
        <w:t>12</w:t>
      </w:r>
      <w:r w:rsidR="00074B1F">
        <w:rPr>
          <w:noProof/>
        </w:rPr>
        <w:fldChar w:fldCharType="end"/>
      </w:r>
      <w:bookmarkEnd w:id="78"/>
      <w:r>
        <w:t xml:space="preserve"> – </w:t>
      </w:r>
      <w:r w:rsidRPr="00137FE8">
        <w:rPr>
          <w:szCs w:val="28"/>
        </w:rPr>
        <w:t>Слой между двумя параллельными плоскостями</w:t>
      </w:r>
      <w:r>
        <w:rPr>
          <w:szCs w:val="28"/>
        </w:rPr>
        <w:t>:</w:t>
      </w:r>
      <w:r w:rsidRPr="00137FE8">
        <w:rPr>
          <w:szCs w:val="28"/>
        </w:rPr>
        <w:t xml:space="preserve"> SLA(V)</w:t>
      </w:r>
    </w:p>
    <w:p w14:paraId="7FA867AC" w14:textId="29E2497D" w:rsidR="004E56B7" w:rsidRDefault="004E56B7" w:rsidP="004E56B7">
      <w:pPr>
        <w:pStyle w:val="20"/>
        <w:numPr>
          <w:ilvl w:val="3"/>
          <w:numId w:val="8"/>
        </w:numPr>
        <w:ind w:left="0" w:firstLine="0"/>
      </w:pPr>
      <w:bookmarkStart w:id="79" w:name="_Toc221296443"/>
      <w:r>
        <w:lastRenderedPageBreak/>
        <w:t xml:space="preserve">Альтернативная форма слоя, </w:t>
      </w:r>
      <w:r>
        <w:rPr>
          <w:lang w:val="en-US"/>
        </w:rPr>
        <w:t>SLB </w:t>
      </w:r>
      <w:r w:rsidRPr="004E56B7">
        <w:t>(</w:t>
      </w:r>
      <w:r>
        <w:rPr>
          <w:lang w:val="en-US"/>
        </w:rPr>
        <w:t>L</w:t>
      </w:r>
      <w:r w:rsidRPr="004E56B7">
        <w:t>)</w:t>
      </w:r>
      <w:bookmarkEnd w:id="79"/>
    </w:p>
    <w:p w14:paraId="1DDD927C" w14:textId="1083F47E" w:rsidR="008E7D3A" w:rsidRPr="00137FE8" w:rsidRDefault="008E7D3A" w:rsidP="008E7D3A">
      <w:pPr>
        <w:pStyle w:val="14"/>
      </w:pPr>
      <w:r w:rsidRPr="00137FE8">
        <w:t>Слой может быть также задан как тело SLB (L)</w:t>
      </w:r>
      <w:r w:rsidR="00B25C25">
        <w:t>.</w:t>
      </w:r>
    </w:p>
    <w:p w14:paraId="5849688D" w14:textId="31473E92" w:rsidR="008E7D3A" w:rsidRPr="00137FE8" w:rsidRDefault="008E7D3A" w:rsidP="008E7D3A">
      <w:pPr>
        <w:pStyle w:val="14"/>
      </w:pPr>
      <w:r w:rsidRPr="00137FE8">
        <w:t xml:space="preserve">Параметры: </w:t>
      </w:r>
      <w:r w:rsidRPr="00137FE8">
        <w:rPr>
          <w:b/>
        </w:rPr>
        <w:t>V</w:t>
      </w:r>
      <w:r w:rsidRPr="00137FE8">
        <w:t xml:space="preserve">, A, B. </w:t>
      </w:r>
      <w:r w:rsidRPr="00137FE8">
        <w:rPr>
          <w:b/>
        </w:rPr>
        <w:t>V</w:t>
      </w:r>
      <w:r w:rsidRPr="00137FE8">
        <w:t xml:space="preserve"> – вектор, перпендикулярный слою; A&lt;B. A, B – расстояния от начала координат до плоскостей слоя, взятые со знаком так, чтобы направление перпендикуляра к слою задавал </w:t>
      </w:r>
      <w:r w:rsidRPr="00137FE8">
        <w:rPr>
          <w:b/>
        </w:rPr>
        <w:t>V</w:t>
      </w:r>
      <w:r w:rsidRPr="00137FE8">
        <w:t xml:space="preserve">. Таким образом, если </w:t>
      </w:r>
      <w:r w:rsidRPr="00137FE8">
        <w:rPr>
          <w:b/>
        </w:rPr>
        <w:t>V</w:t>
      </w:r>
      <w:r w:rsidRPr="00137FE8">
        <w:t xml:space="preserve"> имеет единичную длину, слой определён неравенством A&lt;(</w:t>
      </w:r>
      <w:proofErr w:type="spellStart"/>
      <w:r w:rsidRPr="00137FE8">
        <w:rPr>
          <w:b/>
        </w:rPr>
        <w:t>V,x</w:t>
      </w:r>
      <w:proofErr w:type="spellEnd"/>
      <w:r w:rsidRPr="00137FE8">
        <w:t>)&lt;B.</w:t>
      </w:r>
    </w:p>
    <w:p w14:paraId="133CCA55" w14:textId="0B5587EE" w:rsidR="008E7D3A" w:rsidRDefault="008E7D3A" w:rsidP="008E7D3A">
      <w:pPr>
        <w:pStyle w:val="14"/>
      </w:pPr>
      <w:r w:rsidRPr="00137FE8">
        <w:t>Поверхности: плоскости {(</w:t>
      </w:r>
      <w:r w:rsidRPr="00137FE8">
        <w:rPr>
          <w:b/>
        </w:rPr>
        <w:t>V,X</w:t>
      </w:r>
      <w:r w:rsidRPr="00137FE8">
        <w:t>)=A|</w:t>
      </w:r>
      <w:r w:rsidRPr="00137FE8">
        <w:rPr>
          <w:b/>
        </w:rPr>
        <w:t>V</w:t>
      </w:r>
      <w:r w:rsidRPr="00137FE8">
        <w:t>|} и {(</w:t>
      </w:r>
      <w:r w:rsidRPr="00137FE8">
        <w:rPr>
          <w:b/>
        </w:rPr>
        <w:t>V,X</w:t>
      </w:r>
      <w:r w:rsidRPr="00137FE8">
        <w:t>)=B|</w:t>
      </w:r>
      <w:r w:rsidRPr="00137FE8">
        <w:rPr>
          <w:b/>
        </w:rPr>
        <w:t>V</w:t>
      </w:r>
      <w:r w:rsidRPr="00137FE8">
        <w:t>|}</w:t>
      </w:r>
    </w:p>
    <w:p w14:paraId="6F84B849" w14:textId="7CC8350C" w:rsidR="004E56B7" w:rsidRDefault="004E56B7" w:rsidP="004E56B7">
      <w:pPr>
        <w:pStyle w:val="20"/>
        <w:numPr>
          <w:ilvl w:val="3"/>
          <w:numId w:val="8"/>
        </w:numPr>
        <w:ind w:left="0" w:firstLine="0"/>
      </w:pPr>
      <w:bookmarkStart w:id="80" w:name="_Toc221296444"/>
      <w:r>
        <w:t xml:space="preserve">Правильный эллиптический цилиндр, </w:t>
      </w:r>
      <w:r>
        <w:rPr>
          <w:lang w:val="en-US"/>
        </w:rPr>
        <w:t>REC </w:t>
      </w:r>
      <w:r w:rsidRPr="004E56B7">
        <w:t>(</w:t>
      </w:r>
      <w:r>
        <w:rPr>
          <w:lang w:val="en-US"/>
        </w:rPr>
        <w:t>O</w:t>
      </w:r>
      <w:r w:rsidRPr="004E56B7">
        <w:t>)</w:t>
      </w:r>
      <w:bookmarkEnd w:id="80"/>
    </w:p>
    <w:p w14:paraId="2562CE1B" w14:textId="1D632683" w:rsidR="004E56B7" w:rsidRPr="004E56B7" w:rsidRDefault="004E56B7" w:rsidP="004E56B7">
      <w:pPr>
        <w:pStyle w:val="14"/>
        <w:rPr>
          <w:b/>
        </w:rPr>
      </w:pPr>
      <w:r w:rsidRPr="00137FE8">
        <w:t>Параметры:</w:t>
      </w:r>
      <w:r w:rsidRPr="00137FE8">
        <w:rPr>
          <w:b/>
        </w:rPr>
        <w:t xml:space="preserve"> C, H, R</w:t>
      </w:r>
      <w:r w:rsidRPr="00137FE8">
        <w:rPr>
          <w:b/>
          <w:vertAlign w:val="subscript"/>
        </w:rPr>
        <w:t>1</w:t>
      </w:r>
      <w:r w:rsidRPr="00137FE8">
        <w:rPr>
          <w:b/>
        </w:rPr>
        <w:t>, R</w:t>
      </w:r>
      <w:r w:rsidRPr="00137FE8">
        <w:rPr>
          <w:b/>
          <w:vertAlign w:val="subscript"/>
        </w:rPr>
        <w:t>2</w:t>
      </w:r>
      <w:r w:rsidRPr="00137FE8">
        <w:t xml:space="preserve">. </w:t>
      </w:r>
      <w:r w:rsidRPr="00137FE8">
        <w:rPr>
          <w:b/>
        </w:rPr>
        <w:t>H, R</w:t>
      </w:r>
      <w:r w:rsidRPr="00137FE8">
        <w:rPr>
          <w:b/>
          <w:vertAlign w:val="subscript"/>
        </w:rPr>
        <w:t>1</w:t>
      </w:r>
      <w:r w:rsidRPr="00137FE8">
        <w:rPr>
          <w:b/>
        </w:rPr>
        <w:t>, R</w:t>
      </w:r>
      <w:r w:rsidRPr="00137FE8">
        <w:rPr>
          <w:b/>
          <w:vertAlign w:val="subscript"/>
        </w:rPr>
        <w:t>2</w:t>
      </w:r>
      <w:r w:rsidRPr="00137FE8">
        <w:t xml:space="preserve"> попарно ортогональны и </w:t>
      </w:r>
      <w:r w:rsidRPr="00137FE8">
        <w:rPr>
          <w:b/>
        </w:rPr>
        <w:sym w:font="Symbol" w:char="F0BD"/>
      </w:r>
      <w:r w:rsidRPr="00137FE8">
        <w:rPr>
          <w:b/>
        </w:rPr>
        <w:t>R</w:t>
      </w:r>
      <w:r w:rsidRPr="00137FE8">
        <w:rPr>
          <w:b/>
          <w:vertAlign w:val="subscript"/>
        </w:rPr>
        <w:t>1</w:t>
      </w:r>
      <w:r w:rsidRPr="00137FE8">
        <w:rPr>
          <w:b/>
        </w:rPr>
        <w:sym w:font="Symbol" w:char="F0BD"/>
      </w:r>
      <w:r w:rsidRPr="00137FE8">
        <w:rPr>
          <w:b/>
        </w:rPr>
        <w:sym w:font="Symbol" w:char="F03E"/>
      </w:r>
      <w:r w:rsidRPr="00137FE8">
        <w:rPr>
          <w:b/>
        </w:rPr>
        <w:sym w:font="Symbol" w:char="F0BD"/>
      </w:r>
      <w:r w:rsidRPr="00137FE8">
        <w:rPr>
          <w:b/>
        </w:rPr>
        <w:t>R</w:t>
      </w:r>
      <w:r w:rsidRPr="00137FE8">
        <w:rPr>
          <w:b/>
          <w:vertAlign w:val="subscript"/>
        </w:rPr>
        <w:t>2</w:t>
      </w:r>
      <w:r w:rsidRPr="00137FE8">
        <w:rPr>
          <w:b/>
        </w:rPr>
        <w:sym w:font="Symbol" w:char="F0BD"/>
      </w:r>
      <w:r w:rsidRPr="00137FE8">
        <w:rPr>
          <w:b/>
        </w:rPr>
        <w:t>.</w:t>
      </w:r>
      <w:r w:rsidRPr="004E56B7">
        <w:rPr>
          <w:b/>
        </w:rPr>
        <w:t xml:space="preserve"> </w:t>
      </w:r>
      <w:r w:rsidRPr="00137FE8">
        <w:rPr>
          <w:b/>
        </w:rPr>
        <w:t>C</w:t>
      </w:r>
      <w:r w:rsidRPr="00137FE8">
        <w:t xml:space="preserve">– радиус-вектор центра нижнего основания; </w:t>
      </w:r>
      <w:r w:rsidRPr="00137FE8">
        <w:rPr>
          <w:b/>
        </w:rPr>
        <w:t>H</w:t>
      </w:r>
      <w:r w:rsidRPr="00137FE8">
        <w:t xml:space="preserve"> – вектор высоты,</w:t>
      </w:r>
      <w:r w:rsidRPr="004E56B7">
        <w:t xml:space="preserve"> </w:t>
      </w:r>
      <w:r w:rsidRPr="00137FE8">
        <w:t xml:space="preserve">определённый так же, как для RCC; </w:t>
      </w:r>
      <w:r w:rsidRPr="00137FE8">
        <w:rPr>
          <w:b/>
        </w:rPr>
        <w:t>R</w:t>
      </w:r>
      <w:r w:rsidRPr="00137FE8">
        <w:rPr>
          <w:b/>
          <w:vertAlign w:val="subscript"/>
        </w:rPr>
        <w:t>1</w:t>
      </w:r>
      <w:r w:rsidRPr="00137FE8">
        <w:rPr>
          <w:b/>
        </w:rPr>
        <w:t>, R</w:t>
      </w:r>
      <w:r w:rsidRPr="00137FE8">
        <w:rPr>
          <w:b/>
          <w:vertAlign w:val="subscript"/>
        </w:rPr>
        <w:t xml:space="preserve">2 </w:t>
      </w:r>
      <w:r w:rsidRPr="00137FE8">
        <w:t>– большая и малая полуоси эллипса</w:t>
      </w:r>
      <w:r w:rsidRPr="004E56B7">
        <w:t xml:space="preserve"> (</w:t>
      </w:r>
      <w:r w:rsidRPr="00137FE8">
        <w:t>см. рис. </w:t>
      </w:r>
      <w:r w:rsidR="001330B7">
        <w:fldChar w:fldCharType="begin"/>
      </w:r>
      <w:r w:rsidR="001330B7">
        <w:instrText xml:space="preserve"> REF рисунок7_2_11 \h </w:instrText>
      </w:r>
      <w:r w:rsidR="001330B7">
        <w:fldChar w:fldCharType="separate"/>
      </w:r>
      <w:r w:rsidR="001330B7">
        <w:rPr>
          <w:noProof/>
        </w:rPr>
        <w:t>13</w:t>
      </w:r>
      <w:r w:rsidR="001330B7">
        <w:fldChar w:fldCharType="end"/>
      </w:r>
      <w:r w:rsidRPr="004E56B7">
        <w:t>)</w:t>
      </w:r>
      <w:r w:rsidRPr="00137FE8">
        <w:t>.</w:t>
      </w:r>
    </w:p>
    <w:p w14:paraId="5A899E33" w14:textId="77777777" w:rsidR="004E56B7" w:rsidRPr="00137FE8" w:rsidRDefault="004E56B7" w:rsidP="004E56B7">
      <w:pPr>
        <w:pStyle w:val="14"/>
      </w:pPr>
      <w:r w:rsidRPr="00137FE8">
        <w:t>Поверхности определены так же, как для RCC.</w:t>
      </w:r>
    </w:p>
    <w:p w14:paraId="5CEB59E8" w14:textId="77777777" w:rsidR="004E56B7" w:rsidRPr="004E56B7" w:rsidRDefault="004E56B7" w:rsidP="004E56B7">
      <w:pPr>
        <w:pStyle w:val="14"/>
      </w:pPr>
    </w:p>
    <w:p w14:paraId="1E2AE1F1" w14:textId="77777777" w:rsidR="008E7D3A" w:rsidRPr="00137FE8" w:rsidRDefault="008E7D3A" w:rsidP="008E7D3A">
      <w:pPr>
        <w:pStyle w:val="affffe"/>
      </w:pPr>
      <w:r w:rsidRPr="00137FE8">
        <w:rPr>
          <w:noProof/>
          <w:lang w:eastAsia="ru-RU"/>
        </w:rPr>
        <w:drawing>
          <wp:inline distT="0" distB="0" distL="0" distR="0" wp14:anchorId="53117AF3" wp14:editId="60A6A4A7">
            <wp:extent cx="3321685" cy="2664268"/>
            <wp:effectExtent l="0" t="0" r="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srcRect/>
                    <a:stretch>
                      <a:fillRect/>
                    </a:stretch>
                  </pic:blipFill>
                  <pic:spPr bwMode="auto">
                    <a:xfrm>
                      <a:off x="0" y="0"/>
                      <a:ext cx="3343925" cy="2682106"/>
                    </a:xfrm>
                    <a:prstGeom prst="rect">
                      <a:avLst/>
                    </a:prstGeom>
                    <a:noFill/>
                    <a:ln w="9525">
                      <a:noFill/>
                      <a:miter lim="800000"/>
                      <a:headEnd/>
                      <a:tailEnd/>
                    </a:ln>
                  </pic:spPr>
                </pic:pic>
              </a:graphicData>
            </a:graphic>
          </wp:inline>
        </w:drawing>
      </w:r>
    </w:p>
    <w:p w14:paraId="6E2AA3D4" w14:textId="72ADF4A8" w:rsidR="008E7D3A" w:rsidRDefault="008E7D3A" w:rsidP="008E7D3A">
      <w:pPr>
        <w:pStyle w:val="afffff"/>
        <w:rPr>
          <w:szCs w:val="28"/>
        </w:rPr>
      </w:pPr>
      <w:r w:rsidRPr="002A4188">
        <w:t xml:space="preserve">Рисунок </w:t>
      </w:r>
      <w:bookmarkStart w:id="81" w:name="рисунок7_2_11"/>
      <w:r w:rsidR="00074B1F">
        <w:fldChar w:fldCharType="begin"/>
      </w:r>
      <w:r w:rsidR="00074B1F">
        <w:instrText xml:space="preserve"> SEQ Рисунок \* ARABIC </w:instrText>
      </w:r>
      <w:r w:rsidR="00074B1F">
        <w:fldChar w:fldCharType="separate"/>
      </w:r>
      <w:r>
        <w:rPr>
          <w:noProof/>
        </w:rPr>
        <w:t>13</w:t>
      </w:r>
      <w:r w:rsidR="00074B1F">
        <w:rPr>
          <w:noProof/>
        </w:rPr>
        <w:fldChar w:fldCharType="end"/>
      </w:r>
      <w:bookmarkEnd w:id="81"/>
      <w:r>
        <w:t xml:space="preserve"> – </w:t>
      </w:r>
      <w:r w:rsidRPr="00137FE8">
        <w:rPr>
          <w:szCs w:val="28"/>
        </w:rPr>
        <w:t>Правильный эллиптический цилиндр</w:t>
      </w:r>
      <w:r>
        <w:rPr>
          <w:szCs w:val="28"/>
        </w:rPr>
        <w:t>:</w:t>
      </w:r>
      <w:r w:rsidRPr="00137FE8">
        <w:rPr>
          <w:szCs w:val="28"/>
        </w:rPr>
        <w:t xml:space="preserve"> REC</w:t>
      </w:r>
      <w:r w:rsidR="008569CF">
        <w:rPr>
          <w:szCs w:val="28"/>
          <w:lang w:val="en-US"/>
        </w:rPr>
        <w:t> </w:t>
      </w:r>
      <w:r w:rsidRPr="00137FE8">
        <w:rPr>
          <w:szCs w:val="28"/>
        </w:rPr>
        <w:t>(O)</w:t>
      </w:r>
    </w:p>
    <w:p w14:paraId="476EFCB3" w14:textId="7D982BCC" w:rsidR="004E56B7" w:rsidRDefault="004E56B7" w:rsidP="004E56B7">
      <w:pPr>
        <w:pStyle w:val="20"/>
        <w:numPr>
          <w:ilvl w:val="3"/>
          <w:numId w:val="8"/>
        </w:numPr>
        <w:ind w:left="0" w:firstLine="0"/>
      </w:pPr>
      <w:bookmarkStart w:id="82" w:name="_Toc221296445"/>
      <w:r>
        <w:t xml:space="preserve">Правильный круговой усечённый конус, </w:t>
      </w:r>
      <w:r>
        <w:rPr>
          <w:lang w:val="en-US"/>
        </w:rPr>
        <w:t>TRC </w:t>
      </w:r>
      <w:r w:rsidRPr="004E56B7">
        <w:t>(</w:t>
      </w:r>
      <w:r>
        <w:rPr>
          <w:lang w:val="en-US"/>
        </w:rPr>
        <w:t>T</w:t>
      </w:r>
      <w:r w:rsidRPr="004E56B7">
        <w:t>)</w:t>
      </w:r>
      <w:bookmarkEnd w:id="82"/>
    </w:p>
    <w:p w14:paraId="11D0349D" w14:textId="10BF9736" w:rsidR="004E56B7" w:rsidRPr="00137FE8" w:rsidRDefault="004E56B7" w:rsidP="004E56B7">
      <w:pPr>
        <w:pStyle w:val="14"/>
      </w:pPr>
      <w:r w:rsidRPr="00137FE8">
        <w:t xml:space="preserve">Параметры: </w:t>
      </w:r>
      <w:r w:rsidRPr="00137FE8">
        <w:rPr>
          <w:b/>
        </w:rPr>
        <w:t>C, H</w:t>
      </w:r>
      <w:r w:rsidRPr="00137FE8">
        <w:t>, R</w:t>
      </w:r>
      <w:r w:rsidRPr="00137FE8">
        <w:rPr>
          <w:vertAlign w:val="subscript"/>
        </w:rPr>
        <w:t>1</w:t>
      </w:r>
      <w:r w:rsidRPr="00137FE8">
        <w:t>, R</w:t>
      </w:r>
      <w:r w:rsidRPr="00137FE8">
        <w:rPr>
          <w:vertAlign w:val="subscript"/>
        </w:rPr>
        <w:t>2</w:t>
      </w:r>
      <w:r w:rsidRPr="00137FE8">
        <w:t xml:space="preserve">. </w:t>
      </w:r>
      <w:r w:rsidRPr="00137FE8">
        <w:rPr>
          <w:b/>
        </w:rPr>
        <w:t xml:space="preserve">С </w:t>
      </w:r>
      <w:r w:rsidRPr="00137FE8">
        <w:t xml:space="preserve">– радиус-вектор центра нижнего основания; </w:t>
      </w:r>
      <w:r w:rsidRPr="00137FE8">
        <w:rPr>
          <w:b/>
        </w:rPr>
        <w:t>H</w:t>
      </w:r>
      <w:r w:rsidRPr="00137FE8">
        <w:t xml:space="preserve"> – вектор высоты противоположного основания; R</w:t>
      </w:r>
      <w:r w:rsidRPr="00137FE8">
        <w:rPr>
          <w:vertAlign w:val="subscript"/>
        </w:rPr>
        <w:t xml:space="preserve">1 </w:t>
      </w:r>
      <w:r w:rsidRPr="00137FE8">
        <w:t>– радиус нижнего основания; R</w:t>
      </w:r>
      <w:r w:rsidRPr="00137FE8">
        <w:rPr>
          <w:vertAlign w:val="subscript"/>
        </w:rPr>
        <w:t>2</w:t>
      </w:r>
      <w:r w:rsidRPr="00137FE8">
        <w:rPr>
          <w:vertAlign w:val="superscript"/>
        </w:rPr>
        <w:t xml:space="preserve"> </w:t>
      </w:r>
      <w:r w:rsidRPr="00137FE8">
        <w:t>– радиус верхнего основания</w:t>
      </w:r>
      <w:r w:rsidRPr="004E56B7">
        <w:t xml:space="preserve"> (</w:t>
      </w:r>
      <w:r w:rsidRPr="00137FE8">
        <w:t>см. рис. </w:t>
      </w:r>
      <w:r w:rsidR="001330B7">
        <w:fldChar w:fldCharType="begin"/>
      </w:r>
      <w:r w:rsidR="001330B7">
        <w:instrText xml:space="preserve"> REF рисунок7_2_12 \h </w:instrText>
      </w:r>
      <w:r w:rsidR="001330B7">
        <w:fldChar w:fldCharType="separate"/>
      </w:r>
      <w:r w:rsidR="001330B7">
        <w:rPr>
          <w:noProof/>
        </w:rPr>
        <w:t>14</w:t>
      </w:r>
      <w:r w:rsidR="001330B7">
        <w:fldChar w:fldCharType="end"/>
      </w:r>
      <w:r w:rsidRPr="004E56B7">
        <w:t>)</w:t>
      </w:r>
      <w:r w:rsidRPr="00137FE8">
        <w:t>.</w:t>
      </w:r>
    </w:p>
    <w:p w14:paraId="7B7F2F97" w14:textId="77777777" w:rsidR="004E56B7" w:rsidRDefault="004E56B7" w:rsidP="004E56B7">
      <w:pPr>
        <w:pStyle w:val="14"/>
      </w:pPr>
      <w:r w:rsidRPr="00137FE8">
        <w:t>Поверхности определены так же, как для RCC.</w:t>
      </w:r>
    </w:p>
    <w:p w14:paraId="429774F7" w14:textId="77777777" w:rsidR="004E56B7" w:rsidRPr="00F31E09" w:rsidRDefault="004E56B7" w:rsidP="008E7D3A">
      <w:pPr>
        <w:pStyle w:val="14"/>
      </w:pPr>
    </w:p>
    <w:p w14:paraId="28A15D5B" w14:textId="77777777" w:rsidR="008E7D3A" w:rsidRPr="00137FE8" w:rsidRDefault="008E7D3A" w:rsidP="008E7D3A">
      <w:pPr>
        <w:pStyle w:val="affffe"/>
      </w:pPr>
      <w:r w:rsidRPr="00137FE8">
        <w:rPr>
          <w:noProof/>
          <w:lang w:eastAsia="ru-RU"/>
        </w:rPr>
        <w:lastRenderedPageBreak/>
        <w:drawing>
          <wp:inline distT="0" distB="0" distL="0" distR="0" wp14:anchorId="7407757A" wp14:editId="5D32CF37">
            <wp:extent cx="2704816" cy="2876550"/>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srcRect/>
                    <a:stretch>
                      <a:fillRect/>
                    </a:stretch>
                  </pic:blipFill>
                  <pic:spPr bwMode="auto">
                    <a:xfrm>
                      <a:off x="0" y="0"/>
                      <a:ext cx="2735835" cy="2909538"/>
                    </a:xfrm>
                    <a:prstGeom prst="rect">
                      <a:avLst/>
                    </a:prstGeom>
                    <a:noFill/>
                    <a:ln w="9525">
                      <a:noFill/>
                      <a:miter lim="800000"/>
                      <a:headEnd/>
                      <a:tailEnd/>
                    </a:ln>
                  </pic:spPr>
                </pic:pic>
              </a:graphicData>
            </a:graphic>
          </wp:inline>
        </w:drawing>
      </w:r>
    </w:p>
    <w:p w14:paraId="51872B72" w14:textId="62029878" w:rsidR="008E7D3A" w:rsidRPr="00F31E09" w:rsidRDefault="008E7D3A" w:rsidP="008E7D3A">
      <w:pPr>
        <w:pStyle w:val="afffff"/>
      </w:pPr>
      <w:r w:rsidRPr="00F31E09">
        <w:t xml:space="preserve">Рисунок </w:t>
      </w:r>
      <w:bookmarkStart w:id="83" w:name="рисунок7_2_12"/>
      <w:r w:rsidR="00074B1F">
        <w:fldChar w:fldCharType="begin"/>
      </w:r>
      <w:r w:rsidR="00074B1F">
        <w:instrText xml:space="preserve"> SEQ Рисунок \* ARABIC </w:instrText>
      </w:r>
      <w:r w:rsidR="00074B1F">
        <w:fldChar w:fldCharType="separate"/>
      </w:r>
      <w:r>
        <w:rPr>
          <w:noProof/>
        </w:rPr>
        <w:t>14</w:t>
      </w:r>
      <w:r w:rsidR="00074B1F">
        <w:rPr>
          <w:noProof/>
        </w:rPr>
        <w:fldChar w:fldCharType="end"/>
      </w:r>
      <w:bookmarkEnd w:id="83"/>
      <w:r w:rsidRPr="00F31E09">
        <w:t xml:space="preserve"> – Правильный круговой усечённый конус: TRC</w:t>
      </w:r>
      <w:r w:rsidR="001330B7">
        <w:rPr>
          <w:lang w:val="en-US"/>
        </w:rPr>
        <w:t> </w:t>
      </w:r>
      <w:r w:rsidRPr="00F31E09">
        <w:t>(T)</w:t>
      </w:r>
    </w:p>
    <w:p w14:paraId="74C4B183" w14:textId="7C2CA72C" w:rsidR="008E7D3A" w:rsidRDefault="008E7D3A" w:rsidP="008E7D3A">
      <w:pPr>
        <w:pStyle w:val="14"/>
      </w:pPr>
    </w:p>
    <w:p w14:paraId="67870C7E" w14:textId="26F98046" w:rsidR="004E56B7" w:rsidRDefault="004E56B7" w:rsidP="004E56B7">
      <w:pPr>
        <w:pStyle w:val="20"/>
        <w:numPr>
          <w:ilvl w:val="3"/>
          <w:numId w:val="8"/>
        </w:numPr>
        <w:ind w:left="0" w:firstLine="0"/>
      </w:pPr>
      <w:bookmarkStart w:id="84" w:name="_Toc221296446"/>
      <w:r>
        <w:t>Произвольный выпуклый многогранник, имеющий не более 6</w:t>
      </w:r>
      <w:r w:rsidR="005C5929">
        <w:rPr>
          <w:lang w:val="en-US"/>
        </w:rPr>
        <w:t> </w:t>
      </w:r>
      <w:r>
        <w:t xml:space="preserve">граней, </w:t>
      </w:r>
      <w:r w:rsidR="005C5929">
        <w:rPr>
          <w:lang w:val="en-US"/>
        </w:rPr>
        <w:t>ARB</w:t>
      </w:r>
      <w:r>
        <w:rPr>
          <w:lang w:val="en-US"/>
        </w:rPr>
        <w:t> </w:t>
      </w:r>
      <w:r w:rsidRPr="004E56B7">
        <w:t>(</w:t>
      </w:r>
      <w:r w:rsidR="005C5929">
        <w:rPr>
          <w:lang w:val="en-US"/>
        </w:rPr>
        <w:t>N</w:t>
      </w:r>
      <w:r w:rsidRPr="004E56B7">
        <w:t>)</w:t>
      </w:r>
      <w:bookmarkEnd w:id="84"/>
    </w:p>
    <w:p w14:paraId="6B4446CB" w14:textId="482CCFA1" w:rsidR="005C5929" w:rsidRPr="00137FE8" w:rsidRDefault="005C5929" w:rsidP="005C5929">
      <w:pPr>
        <w:pStyle w:val="14"/>
      </w:pPr>
      <w:r w:rsidRPr="00137FE8">
        <w:t xml:space="preserve">Параметры: </w:t>
      </w:r>
      <w:r w:rsidRPr="005C5929">
        <w:rPr>
          <w:b/>
          <w:bCs/>
        </w:rPr>
        <w:t>B</w:t>
      </w:r>
      <w:r w:rsidRPr="005C5929">
        <w:rPr>
          <w:b/>
          <w:bCs/>
          <w:vertAlign w:val="subscript"/>
        </w:rPr>
        <w:t>1</w:t>
      </w:r>
      <w:r w:rsidRPr="00137FE8">
        <w:t xml:space="preserve">, </w:t>
      </w:r>
      <w:r w:rsidRPr="005C5929">
        <w:rPr>
          <w:b/>
          <w:bCs/>
        </w:rPr>
        <w:t>B</w:t>
      </w:r>
      <w:r w:rsidRPr="005C5929">
        <w:rPr>
          <w:b/>
          <w:bCs/>
          <w:vertAlign w:val="subscript"/>
        </w:rPr>
        <w:t>2</w:t>
      </w:r>
      <w:r w:rsidRPr="00137FE8">
        <w:t xml:space="preserve">, </w:t>
      </w:r>
      <w:r w:rsidRPr="005C5929">
        <w:rPr>
          <w:b/>
          <w:bCs/>
        </w:rPr>
        <w:t>B</w:t>
      </w:r>
      <w:r w:rsidRPr="005C5929">
        <w:rPr>
          <w:b/>
          <w:bCs/>
          <w:vertAlign w:val="subscript"/>
        </w:rPr>
        <w:t>3</w:t>
      </w:r>
      <w:r w:rsidRPr="00137FE8">
        <w:t>,...,</w:t>
      </w:r>
      <w:r w:rsidRPr="005C5929">
        <w:t xml:space="preserve"> </w:t>
      </w:r>
      <w:proofErr w:type="spellStart"/>
      <w:r w:rsidRPr="005C5929">
        <w:rPr>
          <w:b/>
          <w:bCs/>
        </w:rPr>
        <w:t>B</w:t>
      </w:r>
      <w:r w:rsidRPr="005C5929">
        <w:rPr>
          <w:b/>
          <w:bCs/>
          <w:vertAlign w:val="subscript"/>
        </w:rPr>
        <w:t>m</w:t>
      </w:r>
      <w:proofErr w:type="spellEnd"/>
      <w:r w:rsidRPr="005C5929">
        <w:rPr>
          <w:b/>
          <w:bCs/>
        </w:rPr>
        <w:t>/M</w:t>
      </w:r>
      <w:r w:rsidRPr="005C5929">
        <w:rPr>
          <w:b/>
          <w:bCs/>
          <w:vertAlign w:val="subscript"/>
        </w:rPr>
        <w:t>1</w:t>
      </w:r>
      <w:r w:rsidRPr="00137FE8">
        <w:t>,</w:t>
      </w:r>
      <w:r w:rsidRPr="005C5929">
        <w:t xml:space="preserve"> </w:t>
      </w:r>
      <w:r w:rsidRPr="005C5929">
        <w:rPr>
          <w:b/>
          <w:bCs/>
        </w:rPr>
        <w:t>M</w:t>
      </w:r>
      <w:r w:rsidRPr="005C5929">
        <w:rPr>
          <w:b/>
          <w:bCs/>
          <w:vertAlign w:val="subscript"/>
        </w:rPr>
        <w:t>2</w:t>
      </w:r>
      <w:r w:rsidRPr="00137FE8">
        <w:t>,</w:t>
      </w:r>
      <w:r w:rsidRPr="005C5929">
        <w:t xml:space="preserve"> </w:t>
      </w:r>
      <w:r w:rsidRPr="005C5929">
        <w:rPr>
          <w:b/>
          <w:bCs/>
        </w:rPr>
        <w:t>M</w:t>
      </w:r>
      <w:r w:rsidRPr="005C5929">
        <w:rPr>
          <w:b/>
          <w:bCs/>
          <w:vertAlign w:val="subscript"/>
        </w:rPr>
        <w:t>3</w:t>
      </w:r>
      <w:r w:rsidRPr="00137FE8">
        <w:t>,</w:t>
      </w:r>
      <w:r w:rsidRPr="005C5929">
        <w:t xml:space="preserve"> </w:t>
      </w:r>
      <w:r w:rsidRPr="00137FE8">
        <w:t>...,</w:t>
      </w:r>
      <w:r w:rsidRPr="005C5929">
        <w:t xml:space="preserve"> </w:t>
      </w:r>
      <w:proofErr w:type="spellStart"/>
      <w:r w:rsidRPr="005C5929">
        <w:rPr>
          <w:b/>
          <w:bCs/>
        </w:rPr>
        <w:t>M</w:t>
      </w:r>
      <w:r w:rsidRPr="005C5929">
        <w:rPr>
          <w:b/>
          <w:bCs/>
          <w:vertAlign w:val="subscript"/>
        </w:rPr>
        <w:t>n</w:t>
      </w:r>
      <w:proofErr w:type="spellEnd"/>
      <w:r w:rsidRPr="00137FE8">
        <w:t xml:space="preserve">. </w:t>
      </w:r>
      <w:proofErr w:type="spellStart"/>
      <w:r w:rsidRPr="005C5929">
        <w:rPr>
          <w:b/>
          <w:bCs/>
        </w:rPr>
        <w:t>B</w:t>
      </w:r>
      <w:r w:rsidRPr="005C5929">
        <w:rPr>
          <w:b/>
          <w:bCs/>
          <w:vertAlign w:val="subscript"/>
        </w:rPr>
        <w:t>k</w:t>
      </w:r>
      <w:proofErr w:type="spellEnd"/>
      <w:r w:rsidRPr="00137FE8">
        <w:t xml:space="preserve"> – радиус-вектор k-ой вершины многогранника</w:t>
      </w:r>
      <w:r w:rsidRPr="005C5929">
        <w:t xml:space="preserve"> (</w:t>
      </w:r>
      <w:r w:rsidRPr="00137FE8">
        <w:t>см. рис. </w:t>
      </w:r>
      <w:r w:rsidR="008569CF">
        <w:fldChar w:fldCharType="begin"/>
      </w:r>
      <w:r w:rsidR="008569CF">
        <w:instrText xml:space="preserve"> REF рисунок7_2_13 \h </w:instrText>
      </w:r>
      <w:r w:rsidR="008569CF">
        <w:fldChar w:fldCharType="separate"/>
      </w:r>
      <w:r w:rsidR="008569CF">
        <w:rPr>
          <w:noProof/>
        </w:rPr>
        <w:t>15</w:t>
      </w:r>
      <w:r w:rsidR="008569CF">
        <w:fldChar w:fldCharType="end"/>
      </w:r>
      <w:r w:rsidRPr="005C5929">
        <w:t>)</w:t>
      </w:r>
      <w:r w:rsidRPr="00137FE8">
        <w:t>, что 4</w:t>
      </w:r>
      <w:r w:rsidRPr="00137FE8">
        <w:sym w:font="Symbol" w:char="F0A3"/>
      </w:r>
      <w:r w:rsidRPr="00137FE8">
        <w:t>m</w:t>
      </w:r>
      <w:r w:rsidRPr="00137FE8">
        <w:sym w:font="Symbol" w:char="F0A3"/>
      </w:r>
      <w:r w:rsidRPr="00137FE8">
        <w:t xml:space="preserve">8. </w:t>
      </w:r>
      <w:proofErr w:type="spellStart"/>
      <w:r w:rsidRPr="005C5929">
        <w:rPr>
          <w:b/>
          <w:bCs/>
        </w:rPr>
        <w:t>M</w:t>
      </w:r>
      <w:r w:rsidRPr="005C5929">
        <w:rPr>
          <w:b/>
          <w:bCs/>
          <w:vertAlign w:val="subscript"/>
        </w:rPr>
        <w:t>j</w:t>
      </w:r>
      <w:proofErr w:type="spellEnd"/>
      <w:r w:rsidRPr="00137FE8">
        <w:t xml:space="preserve"> – целое число, описывающее j–ю грань, 4</w:t>
      </w:r>
      <w:r w:rsidRPr="00137FE8">
        <w:sym w:font="Symbol" w:char="F0A3"/>
      </w:r>
      <w:r w:rsidRPr="00137FE8">
        <w:t>n</w:t>
      </w:r>
      <w:r w:rsidRPr="00137FE8">
        <w:sym w:font="Symbol" w:char="F0A3"/>
      </w:r>
      <w:r w:rsidRPr="00137FE8">
        <w:t xml:space="preserve">6. Цифры числа </w:t>
      </w:r>
      <w:proofErr w:type="spellStart"/>
      <w:r w:rsidRPr="005C5929">
        <w:rPr>
          <w:b/>
          <w:bCs/>
        </w:rPr>
        <w:t>M</w:t>
      </w:r>
      <w:r w:rsidRPr="005C5929">
        <w:rPr>
          <w:b/>
          <w:bCs/>
          <w:vertAlign w:val="subscript"/>
        </w:rPr>
        <w:t>j</w:t>
      </w:r>
      <w:proofErr w:type="spellEnd"/>
      <w:r w:rsidRPr="00137FE8">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sidRPr="005C5929">
        <w:rPr>
          <w:b/>
          <w:bCs/>
        </w:rPr>
        <w:t>M</w:t>
      </w:r>
      <w:r w:rsidRPr="005C5929">
        <w:rPr>
          <w:b/>
          <w:bCs/>
          <w:vertAlign w:val="subscript"/>
        </w:rPr>
        <w:t>1</w:t>
      </w:r>
      <w:r w:rsidRPr="00137FE8">
        <w:t xml:space="preserve">; второй – </w:t>
      </w:r>
      <w:r w:rsidRPr="005C5929">
        <w:rPr>
          <w:b/>
          <w:bCs/>
        </w:rPr>
        <w:t>M</w:t>
      </w:r>
      <w:r w:rsidRPr="005C5929">
        <w:rPr>
          <w:b/>
          <w:bCs/>
          <w:vertAlign w:val="subscript"/>
        </w:rPr>
        <w:t>2</w:t>
      </w:r>
      <w:r w:rsidRPr="00137FE8">
        <w:t xml:space="preserve"> т.д. При описании между последней координатой </w:t>
      </w:r>
      <w:proofErr w:type="spellStart"/>
      <w:r w:rsidRPr="005C5929">
        <w:rPr>
          <w:b/>
          <w:bCs/>
        </w:rPr>
        <w:t>B</w:t>
      </w:r>
      <w:r w:rsidRPr="005C5929">
        <w:rPr>
          <w:b/>
          <w:bCs/>
          <w:vertAlign w:val="subscript"/>
        </w:rPr>
        <w:t>m</w:t>
      </w:r>
      <w:proofErr w:type="spellEnd"/>
      <w:r w:rsidRPr="00137FE8">
        <w:t xml:space="preserve"> и </w:t>
      </w:r>
      <w:r w:rsidRPr="005C5929">
        <w:rPr>
          <w:b/>
          <w:bCs/>
        </w:rPr>
        <w:t>M</w:t>
      </w:r>
      <w:r w:rsidRPr="005C5929">
        <w:rPr>
          <w:b/>
          <w:bCs/>
          <w:vertAlign w:val="subscript"/>
        </w:rPr>
        <w:t>1</w:t>
      </w:r>
      <w:r w:rsidRPr="00137FE8">
        <w:t xml:space="preserve"> должен стоять символ '/'.</w:t>
      </w:r>
    </w:p>
    <w:p w14:paraId="1B1AB952" w14:textId="77777777" w:rsidR="005C5929" w:rsidRPr="00137FE8" w:rsidRDefault="005C5929" w:rsidP="008E7D3A">
      <w:pPr>
        <w:pStyle w:val="14"/>
      </w:pPr>
    </w:p>
    <w:p w14:paraId="38DAF037" w14:textId="77777777" w:rsidR="008E7D3A" w:rsidRPr="00137FE8" w:rsidRDefault="008E7D3A" w:rsidP="008E7D3A">
      <w:pPr>
        <w:pStyle w:val="affffe"/>
      </w:pPr>
      <w:r w:rsidRPr="00137FE8">
        <w:object w:dxaOrig="2599" w:dyaOrig="1375" w14:anchorId="28EBB377">
          <v:shape id="_x0000_i1029" type="#_x0000_t75" style="width:330.75pt;height:179.85pt" o:ole="">
            <v:imagedata r:id="rId30" o:title=""/>
          </v:shape>
          <o:OLEObject Type="Embed" ProgID="Word.Picture.8" ShapeID="_x0000_i1029" DrawAspect="Content" ObjectID="_1831909665" r:id="rId31"/>
        </w:object>
      </w:r>
    </w:p>
    <w:p w14:paraId="423E511C" w14:textId="79DA0A2C" w:rsidR="008E7D3A" w:rsidRDefault="008E7D3A" w:rsidP="008E7D3A">
      <w:pPr>
        <w:pStyle w:val="afffff"/>
        <w:rPr>
          <w:szCs w:val="28"/>
        </w:rPr>
      </w:pPr>
      <w:r w:rsidRPr="002A4188">
        <w:t xml:space="preserve">Рисунок </w:t>
      </w:r>
      <w:bookmarkStart w:id="85" w:name="рисунок7_2_13"/>
      <w:r w:rsidR="00074B1F">
        <w:fldChar w:fldCharType="begin"/>
      </w:r>
      <w:r w:rsidR="00074B1F">
        <w:instrText xml:space="preserve"> SEQ Рисунок \* ARABIC </w:instrText>
      </w:r>
      <w:r w:rsidR="00074B1F">
        <w:fldChar w:fldCharType="separate"/>
      </w:r>
      <w:r>
        <w:rPr>
          <w:noProof/>
        </w:rPr>
        <w:t>15</w:t>
      </w:r>
      <w:r w:rsidR="00074B1F">
        <w:rPr>
          <w:noProof/>
        </w:rPr>
        <w:fldChar w:fldCharType="end"/>
      </w:r>
      <w:bookmarkEnd w:id="85"/>
      <w:r>
        <w:t xml:space="preserve"> – </w:t>
      </w:r>
      <w:r w:rsidRPr="00137FE8">
        <w:rPr>
          <w:szCs w:val="28"/>
        </w:rPr>
        <w:t>Произвольный выпуклый многогранник, имеющий не более 6</w:t>
      </w:r>
      <w:r w:rsidR="005C5929">
        <w:rPr>
          <w:szCs w:val="28"/>
          <w:lang w:val="en-US"/>
        </w:rPr>
        <w:t> </w:t>
      </w:r>
      <w:r w:rsidRPr="00137FE8">
        <w:rPr>
          <w:szCs w:val="28"/>
        </w:rPr>
        <w:t>граней</w:t>
      </w:r>
      <w:r>
        <w:rPr>
          <w:szCs w:val="28"/>
        </w:rPr>
        <w:t>:</w:t>
      </w:r>
      <w:r w:rsidRPr="00137FE8">
        <w:rPr>
          <w:szCs w:val="28"/>
        </w:rPr>
        <w:t xml:space="preserve"> ARB</w:t>
      </w:r>
      <w:r w:rsidR="008569CF">
        <w:rPr>
          <w:szCs w:val="28"/>
          <w:lang w:val="en-US"/>
        </w:rPr>
        <w:t> </w:t>
      </w:r>
      <w:r w:rsidRPr="00137FE8">
        <w:rPr>
          <w:szCs w:val="28"/>
        </w:rPr>
        <w:t>(N)</w:t>
      </w:r>
    </w:p>
    <w:p w14:paraId="6C8D8BEB" w14:textId="3A095F9F" w:rsidR="008E7D3A" w:rsidRPr="00137FE8" w:rsidRDefault="008E7D3A" w:rsidP="008E7D3A">
      <w:pPr>
        <w:pStyle w:val="14"/>
      </w:pPr>
      <w:r w:rsidRPr="00137FE8">
        <w:t>Пример (египетская пирамида</w:t>
      </w:r>
      <w:r w:rsidR="005C5929" w:rsidRPr="005C5929">
        <w:t xml:space="preserve"> </w:t>
      </w:r>
      <w:r w:rsidR="005C5929" w:rsidRPr="00137FE8">
        <w:t>см. рис. </w:t>
      </w:r>
      <w:r w:rsidR="008569CF">
        <w:fldChar w:fldCharType="begin"/>
      </w:r>
      <w:r w:rsidR="008569CF">
        <w:instrText xml:space="preserve"> REF рисунок7_2_14 \h </w:instrText>
      </w:r>
      <w:r w:rsidR="008569CF">
        <w:fldChar w:fldCharType="separate"/>
      </w:r>
      <w:r w:rsidR="008569CF">
        <w:rPr>
          <w:noProof/>
        </w:rPr>
        <w:t>16</w:t>
      </w:r>
      <w:r w:rsidR="008569CF">
        <w:fldChar w:fldCharType="end"/>
      </w:r>
      <w:r w:rsidRPr="00137FE8">
        <w:t>):</w:t>
      </w:r>
    </w:p>
    <w:p w14:paraId="0D3DA0D9" w14:textId="0ED25DEB" w:rsidR="008E7D3A" w:rsidRPr="005C5929" w:rsidRDefault="008E7D3A" w:rsidP="008E7D3A">
      <w:pPr>
        <w:pStyle w:val="a9"/>
        <w:keepNext w:val="0"/>
        <w:rPr>
          <w:lang w:val="ru-RU"/>
        </w:rPr>
      </w:pPr>
      <w:r w:rsidRPr="00137FE8">
        <w:t>ARB</w:t>
      </w:r>
      <w:r w:rsidRPr="00137FE8">
        <w:rPr>
          <w:lang w:val="ru-RU"/>
        </w:rPr>
        <w:t xml:space="preserve"> </w:t>
      </w:r>
      <w:r w:rsidRPr="005C5929">
        <w:rPr>
          <w:lang w:val="ru-RU"/>
        </w:rPr>
        <w:t>–1,–1,0 1,–1,0 1,1,0 –1,1,0 0,0,4 / 1234,125,235,345,415</w:t>
      </w:r>
    </w:p>
    <w:p w14:paraId="3769B5CC" w14:textId="77777777" w:rsidR="005C5929" w:rsidRPr="005C5929" w:rsidRDefault="005C5929" w:rsidP="008E7D3A">
      <w:pPr>
        <w:pStyle w:val="a9"/>
        <w:keepNext w:val="0"/>
        <w:rPr>
          <w:lang w:val="ru-RU"/>
        </w:rPr>
      </w:pPr>
    </w:p>
    <w:p w14:paraId="10505CA8" w14:textId="77777777" w:rsidR="008E7D3A" w:rsidRPr="00137FE8" w:rsidRDefault="008E7D3A" w:rsidP="008E7D3A">
      <w:pPr>
        <w:pStyle w:val="14"/>
      </w:pPr>
      <w:r w:rsidRPr="00137FE8">
        <w:rPr>
          <w:noProof/>
          <w:lang w:eastAsia="ru-RU"/>
        </w:rPr>
        <w:drawing>
          <wp:inline distT="0" distB="0" distL="0" distR="0" wp14:anchorId="0144619A" wp14:editId="376104A6">
            <wp:extent cx="3693612" cy="3209925"/>
            <wp:effectExtent l="0" t="0" r="2540" b="0"/>
            <wp:docPr id="35" name="Рисунок 35"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1"/>
                    <pic:cNvPicPr>
                      <a:picLocks noChangeAspect="1" noChangeArrowheads="1"/>
                    </pic:cNvPicPr>
                  </pic:nvPicPr>
                  <pic:blipFill>
                    <a:blip r:embed="rId32" cstate="print"/>
                    <a:srcRect/>
                    <a:stretch>
                      <a:fillRect/>
                    </a:stretch>
                  </pic:blipFill>
                  <pic:spPr bwMode="auto">
                    <a:xfrm>
                      <a:off x="0" y="0"/>
                      <a:ext cx="3725674" cy="3237788"/>
                    </a:xfrm>
                    <a:prstGeom prst="rect">
                      <a:avLst/>
                    </a:prstGeom>
                    <a:noFill/>
                    <a:ln w="9525">
                      <a:noFill/>
                      <a:miter lim="800000"/>
                      <a:headEnd/>
                      <a:tailEnd/>
                    </a:ln>
                  </pic:spPr>
                </pic:pic>
              </a:graphicData>
            </a:graphic>
          </wp:inline>
        </w:drawing>
      </w:r>
    </w:p>
    <w:p w14:paraId="75FF58DE" w14:textId="77777777" w:rsidR="008E7D3A" w:rsidRPr="00BE42E8" w:rsidRDefault="008E7D3A" w:rsidP="008E7D3A">
      <w:pPr>
        <w:pStyle w:val="afffff"/>
      </w:pPr>
      <w:r w:rsidRPr="002A4188">
        <w:t xml:space="preserve">Рисунок </w:t>
      </w:r>
      <w:bookmarkStart w:id="86" w:name="рисунок7_2_14"/>
      <w:r w:rsidR="00074B1F">
        <w:fldChar w:fldCharType="begin"/>
      </w:r>
      <w:r w:rsidR="00074B1F">
        <w:instrText xml:space="preserve"> SEQ Рисунок \* ARABIC </w:instrText>
      </w:r>
      <w:r w:rsidR="00074B1F">
        <w:fldChar w:fldCharType="separate"/>
      </w:r>
      <w:r>
        <w:rPr>
          <w:noProof/>
        </w:rPr>
        <w:t>16</w:t>
      </w:r>
      <w:r w:rsidR="00074B1F">
        <w:rPr>
          <w:noProof/>
        </w:rPr>
        <w:fldChar w:fldCharType="end"/>
      </w:r>
      <w:bookmarkEnd w:id="86"/>
      <w:r>
        <w:t xml:space="preserve"> – </w:t>
      </w:r>
      <w:r w:rsidRPr="00137FE8">
        <w:rPr>
          <w:szCs w:val="28"/>
        </w:rPr>
        <w:t>Египетская пирамида</w:t>
      </w:r>
    </w:p>
    <w:p w14:paraId="5928CD6F" w14:textId="1DB5620E" w:rsidR="005C5929" w:rsidRDefault="005C5929" w:rsidP="005C5929">
      <w:pPr>
        <w:pStyle w:val="20"/>
        <w:numPr>
          <w:ilvl w:val="3"/>
          <w:numId w:val="8"/>
        </w:numPr>
        <w:ind w:left="0" w:firstLine="0"/>
      </w:pPr>
      <w:bookmarkStart w:id="87" w:name="_Toc221296447"/>
      <w:r>
        <w:t xml:space="preserve">Параллелепипед с вершиной в начале координат, </w:t>
      </w:r>
      <w:r>
        <w:rPr>
          <w:lang w:val="en-US"/>
        </w:rPr>
        <w:t>SBOX </w:t>
      </w:r>
      <w:r w:rsidRPr="004E56B7">
        <w:t>(</w:t>
      </w:r>
      <w:r>
        <w:rPr>
          <w:lang w:val="en-US"/>
        </w:rPr>
        <w:t>X</w:t>
      </w:r>
      <w:r w:rsidRPr="004E56B7">
        <w:t>)</w:t>
      </w:r>
      <w:bookmarkEnd w:id="87"/>
    </w:p>
    <w:p w14:paraId="5F47DB77" w14:textId="1C93E97E" w:rsidR="008E7D3A" w:rsidRPr="00137FE8" w:rsidRDefault="008E7D3A" w:rsidP="008E7D3A">
      <w:pPr>
        <w:pStyle w:val="14"/>
      </w:pPr>
      <w:r w:rsidRPr="00137FE8">
        <w:t xml:space="preserve">Параметры: </w:t>
      </w:r>
      <w:r w:rsidRPr="00137FE8">
        <w:rPr>
          <w:b/>
        </w:rPr>
        <w:t>P</w:t>
      </w:r>
      <w:r w:rsidRPr="00137FE8">
        <w:rPr>
          <w:b/>
          <w:vertAlign w:val="subscript"/>
        </w:rPr>
        <w:t>1</w:t>
      </w:r>
      <w:r w:rsidRPr="00137FE8">
        <w:t xml:space="preserve">, </w:t>
      </w:r>
      <w:r w:rsidRPr="00137FE8">
        <w:rPr>
          <w:b/>
        </w:rPr>
        <w:t>P</w:t>
      </w:r>
      <w:r w:rsidRPr="00137FE8">
        <w:rPr>
          <w:b/>
          <w:vertAlign w:val="subscript"/>
        </w:rPr>
        <w:t>2</w:t>
      </w:r>
      <w:r w:rsidRPr="00137FE8">
        <w:t xml:space="preserve">, </w:t>
      </w:r>
      <w:r w:rsidRPr="00137FE8">
        <w:rPr>
          <w:b/>
        </w:rPr>
        <w:t>P</w:t>
      </w:r>
      <w:r w:rsidRPr="00137FE8">
        <w:rPr>
          <w:b/>
          <w:vertAlign w:val="subscript"/>
        </w:rPr>
        <w:t>3</w:t>
      </w:r>
      <w:r w:rsidRPr="00137FE8">
        <w:t>– векторы рёбер тела, исходящие из начала координат.</w:t>
      </w:r>
    </w:p>
    <w:p w14:paraId="62BB4C9B" w14:textId="0079A6DB" w:rsidR="008E7D3A" w:rsidRDefault="008E7D3A" w:rsidP="008E7D3A">
      <w:pPr>
        <w:pStyle w:val="14"/>
      </w:pPr>
      <w:r w:rsidRPr="00137FE8">
        <w:t>Поверхности нумеруются так же, как в теле BOX.</w:t>
      </w:r>
    </w:p>
    <w:p w14:paraId="4284132E" w14:textId="272D3FBE" w:rsidR="005C5929" w:rsidRDefault="005C5929" w:rsidP="005C5929">
      <w:pPr>
        <w:pStyle w:val="20"/>
        <w:numPr>
          <w:ilvl w:val="3"/>
          <w:numId w:val="8"/>
        </w:numPr>
        <w:ind w:left="0" w:firstLine="0"/>
      </w:pPr>
      <w:bookmarkStart w:id="88" w:name="_Toc221296448"/>
      <w:r>
        <w:lastRenderedPageBreak/>
        <w:t xml:space="preserve">Правильная шестигранная призма с осью, совпадающей с </w:t>
      </w:r>
      <w:r>
        <w:rPr>
          <w:lang w:val="en-US"/>
        </w:rPr>
        <w:t>OZ</w:t>
      </w:r>
      <w:r>
        <w:t xml:space="preserve">, центрами нижнего основания в начале координат, </w:t>
      </w:r>
      <w:r>
        <w:rPr>
          <w:lang w:val="en-US"/>
        </w:rPr>
        <w:t>SHEX </w:t>
      </w:r>
      <w:r w:rsidRPr="004E56B7">
        <w:t>(</w:t>
      </w:r>
      <w:r>
        <w:rPr>
          <w:lang w:val="en-US"/>
        </w:rPr>
        <w:t>I</w:t>
      </w:r>
      <w:r w:rsidRPr="004E56B7">
        <w:t>)</w:t>
      </w:r>
      <w:bookmarkEnd w:id="88"/>
    </w:p>
    <w:p w14:paraId="5275D1CB" w14:textId="4518BFF5" w:rsidR="008E7D3A" w:rsidRPr="00137FE8" w:rsidRDefault="008E7D3A" w:rsidP="008E7D3A">
      <w:pPr>
        <w:pStyle w:val="14"/>
      </w:pPr>
      <w:r w:rsidRPr="00137FE8">
        <w:t xml:space="preserve">Параметры: S, H, [f]. S – размер под ключ, H – высота, f – угол поворота относительно оси </w:t>
      </w:r>
      <w:r w:rsidRPr="00137FE8">
        <w:rPr>
          <w:lang w:val="en-US"/>
        </w:rPr>
        <w:t>O</w:t>
      </w:r>
      <w:r w:rsidRPr="00137FE8">
        <w:t xml:space="preserve">X в градусах, то есть параметрам H, D, f соответствует вектор </w:t>
      </w:r>
      <w:r w:rsidRPr="00137FE8">
        <w:rPr>
          <w:b/>
        </w:rPr>
        <w:t>V</w:t>
      </w:r>
      <w:r w:rsidRPr="00137FE8">
        <w:t xml:space="preserve"> с координатами (</w:t>
      </w:r>
      <w:proofErr w:type="spellStart"/>
      <w:r w:rsidRPr="00137FE8">
        <w:t>Dcos</w:t>
      </w:r>
      <w:proofErr w:type="spellEnd"/>
      <w:r w:rsidRPr="00137FE8">
        <w:t xml:space="preserve">(f), </w:t>
      </w:r>
      <w:proofErr w:type="spellStart"/>
      <w:r w:rsidRPr="00137FE8">
        <w:t>Dsin</w:t>
      </w:r>
      <w:proofErr w:type="spellEnd"/>
      <w:r w:rsidRPr="00137FE8">
        <w:t>(f), H). Если необязательный параметр f опущен, то две боковые грани параллельны плоскости Y</w:t>
      </w:r>
      <w:r w:rsidR="005C5929">
        <w:rPr>
          <w:lang w:val="en-US"/>
        </w:rPr>
        <w:t>O</w:t>
      </w:r>
      <w:r w:rsidRPr="00137FE8">
        <w:t>Z.</w:t>
      </w:r>
    </w:p>
    <w:p w14:paraId="0CFE494B" w14:textId="1DAC19C5" w:rsidR="008E7D3A" w:rsidRPr="00137FE8" w:rsidRDefault="008E7D3A" w:rsidP="008E7D3A">
      <w:pPr>
        <w:pStyle w:val="14"/>
      </w:pPr>
      <w:r w:rsidRPr="00137FE8">
        <w:t>Нумерация граней такая же, как и в теле HEX.</w:t>
      </w:r>
    </w:p>
    <w:p w14:paraId="124E6EFB" w14:textId="60949965" w:rsidR="008E7D3A" w:rsidRDefault="008E7D3A" w:rsidP="008E7D3A">
      <w:pPr>
        <w:pStyle w:val="14"/>
      </w:pPr>
      <w:r w:rsidRPr="00137FE8">
        <w:t>Отметим отличие тела SBOX от тела SHEX помимо формы: начало координат у тела SHEX находится в центре шестигранника, а у тела SBOX – в углу параллелепипеда.</w:t>
      </w:r>
    </w:p>
    <w:p w14:paraId="4DF2CD74" w14:textId="1CFB26F4" w:rsidR="005C5929" w:rsidRDefault="005C5929" w:rsidP="005C5929">
      <w:pPr>
        <w:pStyle w:val="20"/>
        <w:numPr>
          <w:ilvl w:val="3"/>
          <w:numId w:val="8"/>
        </w:numPr>
        <w:ind w:left="0" w:firstLine="0"/>
      </w:pPr>
      <w:bookmarkStart w:id="89" w:name="_Toc221296449"/>
      <w:r>
        <w:t>Примеры задания секции тел</w:t>
      </w:r>
      <w:bookmarkEnd w:id="89"/>
    </w:p>
    <w:p w14:paraId="66045784" w14:textId="6E6557EE" w:rsidR="008E7D3A" w:rsidRPr="00BE10EE" w:rsidRDefault="008E7D3A" w:rsidP="008E7D3A">
      <w:pPr>
        <w:pStyle w:val="14"/>
        <w:rPr>
          <w:color w:val="FF0000"/>
        </w:rPr>
      </w:pPr>
      <w:r w:rsidRPr="00BE10EE">
        <w:rPr>
          <w:color w:val="FF0000"/>
        </w:rPr>
        <w:t>Пример задания секции тел:</w:t>
      </w:r>
    </w:p>
    <w:p w14:paraId="4F9E55F8" w14:textId="77777777" w:rsidR="008E7D3A" w:rsidRPr="00BE10EE" w:rsidRDefault="008E7D3A" w:rsidP="008E7D3A">
      <w:pPr>
        <w:pStyle w:val="a9"/>
        <w:rPr>
          <w:color w:val="FF0000"/>
        </w:rPr>
      </w:pPr>
      <w:r w:rsidRPr="00BE10EE">
        <w:rPr>
          <w:color w:val="FF0000"/>
        </w:rPr>
        <w:t>RPP   KOP1  –10,10  –10,10   0,h</w:t>
      </w:r>
    </w:p>
    <w:p w14:paraId="0854DDF8" w14:textId="77777777" w:rsidR="008E7D3A" w:rsidRPr="00BE10EE" w:rsidRDefault="008E7D3A" w:rsidP="008E7D3A">
      <w:pPr>
        <w:pStyle w:val="a9"/>
        <w:rPr>
          <w:color w:val="FF0000"/>
        </w:rPr>
      </w:pPr>
      <w:r w:rsidRPr="00BE10EE">
        <w:rPr>
          <w:color w:val="FF0000"/>
        </w:rPr>
        <w:t xml:space="preserve">RCZ    *     0,0,0  h  </w:t>
      </w:r>
      <w:proofErr w:type="spellStart"/>
      <w:r w:rsidRPr="00BE10EE">
        <w:rPr>
          <w:color w:val="FF0000"/>
        </w:rPr>
        <w:t>dout</w:t>
      </w:r>
      <w:proofErr w:type="spellEnd"/>
      <w:r w:rsidRPr="00BE10EE">
        <w:rPr>
          <w:color w:val="FF0000"/>
        </w:rPr>
        <w:t>*0.5</w:t>
      </w:r>
    </w:p>
    <w:p w14:paraId="3AD42286" w14:textId="77777777" w:rsidR="008E7D3A" w:rsidRPr="00BE10EE" w:rsidRDefault="008E7D3A" w:rsidP="008E7D3A">
      <w:pPr>
        <w:pStyle w:val="a9"/>
        <w:rPr>
          <w:color w:val="FF0000"/>
          <w:lang w:val="ru-RU"/>
        </w:rPr>
      </w:pPr>
      <w:r w:rsidRPr="00BE10EE">
        <w:rPr>
          <w:color w:val="FF0000"/>
        </w:rPr>
        <w:t>RCZ</w:t>
      </w:r>
      <w:r w:rsidRPr="00BE10EE">
        <w:rPr>
          <w:color w:val="FF0000"/>
          <w:lang w:val="ru-RU"/>
        </w:rPr>
        <w:t xml:space="preserve">   </w:t>
      </w:r>
      <w:proofErr w:type="spellStart"/>
      <w:r w:rsidRPr="00BE10EE">
        <w:rPr>
          <w:color w:val="FF0000"/>
        </w:rPr>
        <w:t>tws</w:t>
      </w:r>
      <w:proofErr w:type="spellEnd"/>
      <w:r w:rsidRPr="00BE10EE">
        <w:rPr>
          <w:color w:val="FF0000"/>
          <w:lang w:val="ru-RU"/>
        </w:rPr>
        <w:t xml:space="preserve">    0,0,0  </w:t>
      </w:r>
      <w:r w:rsidRPr="00BE10EE">
        <w:rPr>
          <w:color w:val="FF0000"/>
        </w:rPr>
        <w:t>h</w:t>
      </w:r>
      <w:r w:rsidRPr="00BE10EE">
        <w:rPr>
          <w:color w:val="FF0000"/>
          <w:lang w:val="ru-RU"/>
        </w:rPr>
        <w:t xml:space="preserve">  </w:t>
      </w:r>
      <w:r w:rsidRPr="00BE10EE">
        <w:rPr>
          <w:color w:val="FF0000"/>
        </w:rPr>
        <w:t>din</w:t>
      </w:r>
      <w:r w:rsidRPr="00BE10EE">
        <w:rPr>
          <w:color w:val="FF0000"/>
          <w:lang w:val="ru-RU"/>
        </w:rPr>
        <w:t>/2</w:t>
      </w:r>
    </w:p>
    <w:p w14:paraId="773D47B1" w14:textId="13126BA3" w:rsidR="008E7D3A" w:rsidRPr="00BE10EE" w:rsidRDefault="008E7D3A" w:rsidP="008E7D3A">
      <w:pPr>
        <w:pStyle w:val="a9"/>
        <w:rPr>
          <w:color w:val="FF0000"/>
          <w:lang w:val="ru-RU"/>
        </w:rPr>
      </w:pPr>
      <w:r w:rsidRPr="00BE10EE">
        <w:rPr>
          <w:color w:val="FF0000"/>
        </w:rPr>
        <w:t>END</w:t>
      </w:r>
    </w:p>
    <w:p w14:paraId="2B24D0EE" w14:textId="5EA54FD8" w:rsidR="008E7D3A" w:rsidRDefault="008E7D3A" w:rsidP="008E7D3A">
      <w:pPr>
        <w:pStyle w:val="20"/>
        <w:numPr>
          <w:ilvl w:val="2"/>
          <w:numId w:val="8"/>
        </w:numPr>
      </w:pPr>
      <w:bookmarkStart w:id="90" w:name="_Toc221296450"/>
      <w:r>
        <w:t>Секция зон</w:t>
      </w:r>
      <w:bookmarkEnd w:id="90"/>
    </w:p>
    <w:p w14:paraId="1181586C" w14:textId="0A3B1068" w:rsidR="008E7D3A" w:rsidRPr="00137FE8" w:rsidRDefault="008E7D3A" w:rsidP="008E7D3A">
      <w:pPr>
        <w:pStyle w:val="14"/>
      </w:pPr>
      <w:r w:rsidRPr="00137FE8">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2A29D3AB" w14:textId="5D2D9623" w:rsidR="008E7D3A" w:rsidRPr="00137FE8" w:rsidRDefault="008E7D3A" w:rsidP="008E7D3A">
      <w:pPr>
        <w:pStyle w:val="14"/>
      </w:pPr>
      <w:r w:rsidRPr="0061699C">
        <w:rPr>
          <w:b/>
          <w:bCs/>
          <w:i/>
          <w:iCs/>
        </w:rPr>
        <w:t>Дополнение</w:t>
      </w:r>
      <w:r w:rsidRPr="00137FE8">
        <w:t xml:space="preserve"> области </w:t>
      </w:r>
      <w:r w:rsidR="002F1B15">
        <w:t>представляет собой</w:t>
      </w:r>
      <w:r w:rsidRPr="00137FE8">
        <w:t xml:space="preserve"> совокупность точек,</w:t>
      </w:r>
      <w:r w:rsidR="002F1B15">
        <w:t xml:space="preserve"> которые</w:t>
      </w:r>
      <w:r w:rsidRPr="00137FE8">
        <w:t xml:space="preserve"> не принадл</w:t>
      </w:r>
      <w:r w:rsidR="002F1B15">
        <w:t>ежат</w:t>
      </w:r>
      <w:r w:rsidRPr="00137FE8">
        <w:t xml:space="preserve"> этой области. Считается, что все рассматриваемые области замкнуты, то есть содержат свои граничные точки</w:t>
      </w:r>
      <w:r w:rsidR="002F1B15">
        <w:t>.</w:t>
      </w:r>
      <w:r w:rsidRPr="00137FE8">
        <w:t xml:space="preserve"> </w:t>
      </w:r>
      <w:r w:rsidR="002F1B15">
        <w:t>П</w:t>
      </w:r>
      <w:r w:rsidRPr="00137FE8">
        <w:t xml:space="preserve">оэтому под дополнением понимается совокупность точек, не принадлежащих области, </w:t>
      </w:r>
      <w:r w:rsidR="002F1B15">
        <w:t>включая</w:t>
      </w:r>
      <w:r w:rsidRPr="00137FE8">
        <w:t xml:space="preserve"> её граничные точки. Таким образом, граничные точки </w:t>
      </w:r>
      <w:r w:rsidR="002F1B15">
        <w:t>принадлежат</w:t>
      </w:r>
      <w:r w:rsidRPr="00137FE8">
        <w:t xml:space="preserve"> как </w:t>
      </w:r>
      <w:r w:rsidR="002F1B15">
        <w:t>самой</w:t>
      </w:r>
      <w:r w:rsidRPr="00137FE8">
        <w:t xml:space="preserve"> области, так и её дополнению. Дополнение обозначается </w:t>
      </w:r>
      <w:r w:rsidRPr="00BE10EE">
        <w:rPr>
          <w:i/>
          <w:iCs/>
        </w:rPr>
        <w:t>знаком минус без пробела после него</w:t>
      </w:r>
      <w:r w:rsidRPr="00137FE8">
        <w:t>.</w:t>
      </w:r>
    </w:p>
    <w:p w14:paraId="21AA15F3" w14:textId="64B4DE1C" w:rsidR="008E7D3A" w:rsidRPr="00137FE8" w:rsidRDefault="008E7D3A" w:rsidP="008E7D3A">
      <w:pPr>
        <w:pStyle w:val="14"/>
      </w:pPr>
      <w:r w:rsidRPr="0061699C">
        <w:rPr>
          <w:b/>
          <w:bCs/>
          <w:i/>
          <w:iCs/>
        </w:rPr>
        <w:t>Пересечение</w:t>
      </w:r>
      <w:r w:rsidRPr="00137FE8">
        <w:t xml:space="preserve"> двух </w:t>
      </w:r>
      <w:r w:rsidR="002F1B15">
        <w:t>или</w:t>
      </w:r>
      <w:r w:rsidRPr="00137FE8">
        <w:t xml:space="preserve"> более областей </w:t>
      </w:r>
      <w:r w:rsidR="002F1B15">
        <w:t>представляет собой множество точек, которые</w:t>
      </w:r>
      <w:r w:rsidRPr="00137FE8">
        <w:t xml:space="preserve"> одновременно принадлежа</w:t>
      </w:r>
      <w:r w:rsidR="002F1B15">
        <w:t>т</w:t>
      </w:r>
      <w:r w:rsidRPr="00137FE8">
        <w:t xml:space="preserve"> </w:t>
      </w:r>
      <w:r w:rsidR="002F1B15">
        <w:t xml:space="preserve">всем </w:t>
      </w:r>
      <w:r w:rsidRPr="00137FE8">
        <w:t xml:space="preserve">этим областям. </w:t>
      </w:r>
      <w:r w:rsidR="002F1B15">
        <w:t xml:space="preserve">Для </w:t>
      </w:r>
      <w:r w:rsidR="002F1B15">
        <w:lastRenderedPageBreak/>
        <w:t xml:space="preserve">обозначения </w:t>
      </w:r>
      <w:r w:rsidR="002F1B15" w:rsidRPr="00137FE8">
        <w:t xml:space="preserve">операции пересечения </w:t>
      </w:r>
      <w:r w:rsidR="002F1B15">
        <w:t xml:space="preserve">не используется специальный знак, а </w:t>
      </w:r>
      <w:r w:rsidRPr="00137FE8">
        <w:t>символы областей просто разделяются пробелами.</w:t>
      </w:r>
    </w:p>
    <w:p w14:paraId="1518C20E" w14:textId="4F499EDE" w:rsidR="008E7D3A" w:rsidRPr="00137FE8" w:rsidRDefault="008E7D3A" w:rsidP="008E7D3A">
      <w:pPr>
        <w:pStyle w:val="14"/>
      </w:pPr>
      <w:r w:rsidRPr="0061699C">
        <w:rPr>
          <w:b/>
          <w:bCs/>
          <w:i/>
          <w:iCs/>
        </w:rPr>
        <w:t>Объединение</w:t>
      </w:r>
      <w:r w:rsidRPr="00137FE8">
        <w:t xml:space="preserve"> двух </w:t>
      </w:r>
      <w:r w:rsidR="002F1B15">
        <w:t>или</w:t>
      </w:r>
      <w:r w:rsidRPr="00137FE8">
        <w:t xml:space="preserve"> более областей определ</w:t>
      </w:r>
      <w:r w:rsidR="002F1B15">
        <w:t xml:space="preserve">яется </w:t>
      </w:r>
      <w:r w:rsidRPr="00137FE8">
        <w:t xml:space="preserve">как совокупность точек, </w:t>
      </w:r>
      <w:r w:rsidR="002F1B15">
        <w:t>каждая</w:t>
      </w:r>
      <w:r w:rsidRPr="00137FE8">
        <w:t xml:space="preserve"> из которых принадлежит хотя бы одной из этих областей. Объединение обозначается </w:t>
      </w:r>
      <w:r w:rsidR="002F1B15" w:rsidRPr="00BE10EE">
        <w:rPr>
          <w:i/>
          <w:iCs/>
        </w:rPr>
        <w:t>заглавной латинской буквой</w:t>
      </w:r>
      <w:r w:rsidR="002F1B15" w:rsidRPr="00137FE8">
        <w:t xml:space="preserve"> </w:t>
      </w:r>
      <w:r w:rsidRPr="00A51D78">
        <w:rPr>
          <w:i/>
          <w:iCs/>
        </w:rPr>
        <w:t>U</w:t>
      </w:r>
      <w:r w:rsidRPr="00137FE8">
        <w:t xml:space="preserve">, </w:t>
      </w:r>
      <w:r w:rsidRPr="00BE10EE">
        <w:rPr>
          <w:i/>
          <w:iCs/>
        </w:rPr>
        <w:t>окружённ</w:t>
      </w:r>
      <w:r w:rsidR="002F1B15" w:rsidRPr="00BE10EE">
        <w:rPr>
          <w:i/>
          <w:iCs/>
        </w:rPr>
        <w:t>ой</w:t>
      </w:r>
      <w:r w:rsidRPr="00BE10EE">
        <w:rPr>
          <w:i/>
          <w:iCs/>
        </w:rPr>
        <w:t xml:space="preserve"> пробелами</w:t>
      </w:r>
      <w:r w:rsidRPr="00137FE8">
        <w:t>.</w:t>
      </w:r>
    </w:p>
    <w:p w14:paraId="71D93E18" w14:textId="24EFA658" w:rsidR="008E7D3A" w:rsidRDefault="008E7D3A" w:rsidP="008E7D3A">
      <w:pPr>
        <w:pStyle w:val="14"/>
      </w:pPr>
      <w:r w:rsidRPr="00137FE8">
        <w:t xml:space="preserve">Операция дополнения считается </w:t>
      </w:r>
      <w:r w:rsidR="006D11CD">
        <w:t>более приоритетной по отношению к</w:t>
      </w:r>
      <w:r w:rsidRPr="00137FE8">
        <w:t xml:space="preserve"> операции пересечения. Это означает, что выражения </w:t>
      </w:r>
      <w:r w:rsidRPr="00A51D78">
        <w:rPr>
          <w:i/>
          <w:iCs/>
        </w:rPr>
        <w:t>A</w:t>
      </w:r>
      <w:r w:rsidRPr="00137FE8">
        <w:t xml:space="preserve"> </w:t>
      </w:r>
      <w:r w:rsidR="00A51D78" w:rsidRPr="00A51D78">
        <w:rPr>
          <w:i/>
          <w:iCs/>
        </w:rPr>
        <w:t>-</w:t>
      </w:r>
      <w:r w:rsidRPr="00A51D78">
        <w:rPr>
          <w:i/>
          <w:iCs/>
        </w:rPr>
        <w:t>B</w:t>
      </w:r>
      <w:r w:rsidRPr="00137FE8">
        <w:t xml:space="preserve"> и </w:t>
      </w:r>
      <w:r w:rsidR="00A51D78" w:rsidRPr="00A51D78">
        <w:rPr>
          <w:i/>
          <w:iCs/>
        </w:rPr>
        <w:t>-</w:t>
      </w:r>
      <w:r w:rsidRPr="00A51D78">
        <w:rPr>
          <w:i/>
          <w:iCs/>
        </w:rPr>
        <w:t>B</w:t>
      </w:r>
      <w:r w:rsidRPr="00137FE8">
        <w:t xml:space="preserve"> </w:t>
      </w:r>
      <w:r w:rsidRPr="00A51D78">
        <w:rPr>
          <w:i/>
          <w:iCs/>
        </w:rPr>
        <w:t>A</w:t>
      </w:r>
      <w:r w:rsidRPr="00137FE8">
        <w:t xml:space="preserve"> </w:t>
      </w:r>
      <w:r w:rsidR="006D11CD">
        <w:t>интерпретируются</w:t>
      </w:r>
      <w:r w:rsidRPr="00137FE8">
        <w:t xml:space="preserve"> одинаково</w:t>
      </w:r>
      <w:r w:rsidR="006D11CD" w:rsidRPr="006D11CD">
        <w:t>:</w:t>
      </w:r>
      <w:r w:rsidRPr="00137FE8">
        <w:t xml:space="preserve"> как пересечение</w:t>
      </w:r>
      <w:r w:rsidR="006D11CD" w:rsidRPr="006D11CD">
        <w:t xml:space="preserve"> </w:t>
      </w:r>
      <w:r w:rsidR="006D11CD">
        <w:t>области</w:t>
      </w:r>
      <w:r w:rsidRPr="00137FE8">
        <w:t xml:space="preserve"> </w:t>
      </w:r>
      <w:r w:rsidRPr="007667F0">
        <w:rPr>
          <w:i/>
          <w:iCs/>
        </w:rPr>
        <w:t>A</w:t>
      </w:r>
      <w:r w:rsidRPr="00137FE8">
        <w:t xml:space="preserve"> с дополнением области </w:t>
      </w:r>
      <w:r w:rsidRPr="007667F0">
        <w:rPr>
          <w:i/>
          <w:iCs/>
        </w:rPr>
        <w:t>B</w:t>
      </w:r>
      <w:r w:rsidRPr="00137FE8">
        <w:t>. Операция пересечения</w:t>
      </w:r>
      <w:r w:rsidR="006D11CD">
        <w:t>, в свою очередь, предшествует</w:t>
      </w:r>
      <w:r w:rsidRPr="00137FE8">
        <w:t xml:space="preserve"> операции объединения</w:t>
      </w:r>
      <w:r w:rsidR="006D11CD">
        <w:t>. Например, выражение</w:t>
      </w:r>
      <w:r w:rsidRPr="00137FE8">
        <w:t xml:space="preserve"> </w:t>
      </w:r>
      <w:r w:rsidRPr="007667F0">
        <w:rPr>
          <w:i/>
          <w:iCs/>
        </w:rPr>
        <w:t>А U C D</w:t>
      </w:r>
      <w:r w:rsidRPr="00137FE8">
        <w:t xml:space="preserve"> </w:t>
      </w:r>
      <w:r w:rsidR="006D11CD">
        <w:t xml:space="preserve">следует </w:t>
      </w:r>
      <w:r w:rsidRPr="00137FE8">
        <w:t>понима</w:t>
      </w:r>
      <w:r w:rsidR="006D11CD">
        <w:t>ть</w:t>
      </w:r>
      <w:r w:rsidRPr="00137FE8">
        <w:t xml:space="preserve"> как объединение</w:t>
      </w:r>
      <w:r w:rsidR="006D11CD">
        <w:t xml:space="preserve"> области</w:t>
      </w:r>
      <w:r w:rsidRPr="00137FE8">
        <w:t xml:space="preserve"> </w:t>
      </w:r>
      <w:r w:rsidRPr="007667F0">
        <w:rPr>
          <w:i/>
          <w:iCs/>
        </w:rPr>
        <w:t>А</w:t>
      </w:r>
      <w:r w:rsidRPr="00137FE8">
        <w:t xml:space="preserve"> с пересечением</w:t>
      </w:r>
      <w:r w:rsidR="006D11CD">
        <w:t xml:space="preserve"> областей</w:t>
      </w:r>
      <w:r w:rsidRPr="00137FE8">
        <w:t xml:space="preserve"> </w:t>
      </w:r>
      <w:r w:rsidRPr="007667F0">
        <w:rPr>
          <w:i/>
          <w:iCs/>
        </w:rPr>
        <w:t>С</w:t>
      </w:r>
      <w:r w:rsidRPr="00137FE8">
        <w:t xml:space="preserve"> и </w:t>
      </w:r>
      <w:r w:rsidRPr="007667F0">
        <w:rPr>
          <w:i/>
          <w:iCs/>
        </w:rPr>
        <w:t>D</w:t>
      </w:r>
      <w:r w:rsidRPr="00137FE8">
        <w:t>.</w:t>
      </w:r>
    </w:p>
    <w:p w14:paraId="13CC0A21" w14:textId="1B342CE2" w:rsidR="008569CF" w:rsidRDefault="008569CF" w:rsidP="008569CF">
      <w:pPr>
        <w:pStyle w:val="14"/>
      </w:pPr>
      <w:r w:rsidRPr="00137FE8">
        <w:t>На рисунке</w:t>
      </w:r>
      <w:r>
        <w:rPr>
          <w:lang w:val="en-US"/>
        </w:rPr>
        <w:t> </w:t>
      </w:r>
      <w:r>
        <w:fldChar w:fldCharType="begin"/>
      </w:r>
      <w:r>
        <w:instrText xml:space="preserve"> REF рисунок7_2_15 \h </w:instrText>
      </w:r>
      <w:r>
        <w:fldChar w:fldCharType="separate"/>
      </w:r>
      <w:r>
        <w:rPr>
          <w:noProof/>
        </w:rPr>
        <w:t>17</w:t>
      </w:r>
      <w:r>
        <w:fldChar w:fldCharType="end"/>
      </w:r>
      <w:r w:rsidRPr="00137FE8">
        <w:t xml:space="preserve"> серым цветом закрашены области </w:t>
      </w:r>
      <w:r w:rsidRPr="00137FE8">
        <w:rPr>
          <w:i/>
        </w:rPr>
        <w:t>A B</w:t>
      </w:r>
      <w:r w:rsidRPr="00137FE8">
        <w:t xml:space="preserve"> и </w:t>
      </w:r>
      <w:r w:rsidRPr="00137FE8">
        <w:rPr>
          <w:i/>
        </w:rPr>
        <w:t xml:space="preserve">A </w:t>
      </w:r>
      <w:r w:rsidRPr="00A51D78">
        <w:rPr>
          <w:i/>
        </w:rPr>
        <w:t>-</w:t>
      </w:r>
      <w:r w:rsidRPr="00137FE8">
        <w:rPr>
          <w:i/>
        </w:rPr>
        <w:t>B</w:t>
      </w:r>
      <w:r w:rsidRPr="00137FE8">
        <w:t xml:space="preserve">, соответственно. Выражение </w:t>
      </w:r>
      <w:r w:rsidRPr="00137FE8">
        <w:rPr>
          <w:i/>
        </w:rPr>
        <w:t xml:space="preserve">A </w:t>
      </w:r>
      <w:r>
        <w:rPr>
          <w:i/>
        </w:rPr>
        <w:t>-</w:t>
      </w:r>
      <w:r w:rsidRPr="00137FE8">
        <w:rPr>
          <w:i/>
        </w:rPr>
        <w:t>B</w:t>
      </w:r>
      <w:r w:rsidRPr="00137FE8">
        <w:t xml:space="preserve"> можно трактовать как разность: совокупность точек</w:t>
      </w:r>
      <w:r w:rsidRPr="00137FE8">
        <w:rPr>
          <w:i/>
        </w:rPr>
        <w:t xml:space="preserve"> A</w:t>
      </w:r>
      <w:r w:rsidRPr="00137FE8">
        <w:t xml:space="preserve">, не входящих в </w:t>
      </w:r>
      <w:r w:rsidRPr="00137FE8">
        <w:rPr>
          <w:i/>
        </w:rPr>
        <w:t>B</w:t>
      </w:r>
      <w:r w:rsidRPr="00137FE8">
        <w:t>.</w:t>
      </w:r>
    </w:p>
    <w:p w14:paraId="36300299" w14:textId="77777777" w:rsidR="008E7D3A" w:rsidRPr="00137FE8" w:rsidRDefault="008E7D3A" w:rsidP="008E7D3A">
      <w:pPr>
        <w:pStyle w:val="14"/>
      </w:pPr>
    </w:p>
    <w:p w14:paraId="6AE0865D" w14:textId="77777777" w:rsidR="008E7D3A" w:rsidRPr="00137FE8" w:rsidRDefault="008E7D3A" w:rsidP="008E7D3A">
      <w:pPr>
        <w:pStyle w:val="affffe"/>
      </w:pPr>
      <w:r w:rsidRPr="00137FE8">
        <w:rPr>
          <w:noProof/>
          <w:lang w:eastAsia="ru-RU"/>
        </w:rPr>
        <w:drawing>
          <wp:inline distT="0" distB="0" distL="0" distR="0" wp14:anchorId="764438BA" wp14:editId="32411F1F">
            <wp:extent cx="4888115" cy="1952625"/>
            <wp:effectExtent l="0" t="0" r="825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cstate="print"/>
                    <a:srcRect/>
                    <a:stretch>
                      <a:fillRect/>
                    </a:stretch>
                  </pic:blipFill>
                  <pic:spPr bwMode="auto">
                    <a:xfrm>
                      <a:off x="0" y="0"/>
                      <a:ext cx="4918380" cy="1964715"/>
                    </a:xfrm>
                    <a:prstGeom prst="rect">
                      <a:avLst/>
                    </a:prstGeom>
                    <a:noFill/>
                    <a:ln w="9525">
                      <a:noFill/>
                      <a:miter lim="800000"/>
                      <a:headEnd/>
                      <a:tailEnd/>
                    </a:ln>
                  </pic:spPr>
                </pic:pic>
              </a:graphicData>
            </a:graphic>
          </wp:inline>
        </w:drawing>
      </w:r>
    </w:p>
    <w:p w14:paraId="428F955F" w14:textId="77777777" w:rsidR="008E7D3A" w:rsidRPr="00BE42E8" w:rsidRDefault="008E7D3A" w:rsidP="008E7D3A">
      <w:pPr>
        <w:pStyle w:val="afffff"/>
      </w:pPr>
      <w:r w:rsidRPr="002A4188">
        <w:t xml:space="preserve">Рисунок </w:t>
      </w:r>
      <w:bookmarkStart w:id="91" w:name="рисунок7_2_15"/>
      <w:r w:rsidR="00074B1F">
        <w:fldChar w:fldCharType="begin"/>
      </w:r>
      <w:r w:rsidR="00074B1F">
        <w:instrText xml:space="preserve"> SEQ Рисунок \* ARABIC </w:instrText>
      </w:r>
      <w:r w:rsidR="00074B1F">
        <w:fldChar w:fldCharType="separate"/>
      </w:r>
      <w:r>
        <w:rPr>
          <w:noProof/>
        </w:rPr>
        <w:t>17</w:t>
      </w:r>
      <w:r w:rsidR="00074B1F">
        <w:rPr>
          <w:noProof/>
        </w:rPr>
        <w:fldChar w:fldCharType="end"/>
      </w:r>
      <w:bookmarkEnd w:id="91"/>
      <w:r>
        <w:t xml:space="preserve"> – </w:t>
      </w:r>
      <w:r w:rsidRPr="00137FE8">
        <w:rPr>
          <w:szCs w:val="28"/>
        </w:rPr>
        <w:t>Пересечение тел</w:t>
      </w:r>
    </w:p>
    <w:p w14:paraId="373F9A59" w14:textId="0D221DA3" w:rsidR="008569CF" w:rsidRPr="00137FE8" w:rsidRDefault="008569CF" w:rsidP="008569CF">
      <w:pPr>
        <w:pStyle w:val="14"/>
      </w:pPr>
      <w:r w:rsidRPr="00137FE8">
        <w:t>На рисунке</w:t>
      </w:r>
      <w:r>
        <w:rPr>
          <w:lang w:val="en-US"/>
        </w:rPr>
        <w:t> </w:t>
      </w:r>
      <w:r>
        <w:fldChar w:fldCharType="begin"/>
      </w:r>
      <w:r>
        <w:instrText xml:space="preserve"> REF рисунок7_2_16 \h </w:instrText>
      </w:r>
      <w:r>
        <w:fldChar w:fldCharType="separate"/>
      </w:r>
      <w:r>
        <w:rPr>
          <w:noProof/>
        </w:rPr>
        <w:t>18</w:t>
      </w:r>
      <w:r>
        <w:fldChar w:fldCharType="end"/>
      </w:r>
      <w:r w:rsidRPr="00137FE8">
        <w:t xml:space="preserve"> серым цветом закрашены области </w:t>
      </w:r>
      <w:r w:rsidRPr="00137FE8">
        <w:rPr>
          <w:i/>
        </w:rPr>
        <w:t>C U D</w:t>
      </w:r>
      <w:r w:rsidRPr="00137FE8">
        <w:t xml:space="preserve"> и </w:t>
      </w:r>
      <w:r w:rsidRPr="00137FE8">
        <w:rPr>
          <w:i/>
        </w:rPr>
        <w:t>C U F</w:t>
      </w:r>
      <w:r w:rsidRPr="00137FE8">
        <w:t>.</w:t>
      </w:r>
    </w:p>
    <w:p w14:paraId="675CD017" w14:textId="77777777" w:rsidR="008E7D3A" w:rsidRPr="00137FE8" w:rsidRDefault="008E7D3A" w:rsidP="008E7D3A">
      <w:pPr>
        <w:pStyle w:val="14"/>
      </w:pPr>
    </w:p>
    <w:p w14:paraId="6EA7F239" w14:textId="77777777" w:rsidR="008E7D3A" w:rsidRPr="00137FE8" w:rsidRDefault="008E7D3A" w:rsidP="008E7D3A">
      <w:pPr>
        <w:pStyle w:val="affffe"/>
      </w:pPr>
      <w:r w:rsidRPr="00137FE8">
        <w:rPr>
          <w:noProof/>
          <w:lang w:eastAsia="ru-RU"/>
        </w:rPr>
        <w:lastRenderedPageBreak/>
        <w:drawing>
          <wp:inline distT="0" distB="0" distL="0" distR="0" wp14:anchorId="0753C34E" wp14:editId="33782F0D">
            <wp:extent cx="4901837" cy="22574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srcRect/>
                    <a:stretch>
                      <a:fillRect/>
                    </a:stretch>
                  </pic:blipFill>
                  <pic:spPr bwMode="auto">
                    <a:xfrm>
                      <a:off x="0" y="0"/>
                      <a:ext cx="4907682" cy="2260117"/>
                    </a:xfrm>
                    <a:prstGeom prst="rect">
                      <a:avLst/>
                    </a:prstGeom>
                    <a:noFill/>
                    <a:ln w="9525">
                      <a:noFill/>
                      <a:miter lim="800000"/>
                      <a:headEnd/>
                      <a:tailEnd/>
                    </a:ln>
                  </pic:spPr>
                </pic:pic>
              </a:graphicData>
            </a:graphic>
          </wp:inline>
        </w:drawing>
      </w:r>
    </w:p>
    <w:p w14:paraId="3C0455D1" w14:textId="77777777" w:rsidR="008E7D3A" w:rsidRDefault="008E7D3A" w:rsidP="008E7D3A">
      <w:pPr>
        <w:pStyle w:val="afffff"/>
        <w:rPr>
          <w:szCs w:val="28"/>
        </w:rPr>
      </w:pPr>
      <w:r w:rsidRPr="002A4188">
        <w:t xml:space="preserve">Рисунок </w:t>
      </w:r>
      <w:bookmarkStart w:id="92" w:name="рисунок7_2_16"/>
      <w:r w:rsidR="00074B1F">
        <w:fldChar w:fldCharType="begin"/>
      </w:r>
      <w:r w:rsidR="00074B1F">
        <w:instrText xml:space="preserve"> SEQ Рисунок \* ARABIC </w:instrText>
      </w:r>
      <w:r w:rsidR="00074B1F">
        <w:fldChar w:fldCharType="separate"/>
      </w:r>
      <w:r>
        <w:rPr>
          <w:noProof/>
        </w:rPr>
        <w:t>18</w:t>
      </w:r>
      <w:r w:rsidR="00074B1F">
        <w:rPr>
          <w:noProof/>
        </w:rPr>
        <w:fldChar w:fldCharType="end"/>
      </w:r>
      <w:bookmarkEnd w:id="92"/>
      <w:r>
        <w:t xml:space="preserve"> – </w:t>
      </w:r>
      <w:r w:rsidRPr="00137FE8">
        <w:rPr>
          <w:szCs w:val="28"/>
        </w:rPr>
        <w:t>Объединение тел</w:t>
      </w:r>
    </w:p>
    <w:p w14:paraId="6CEE8800" w14:textId="3BAA955F" w:rsidR="008E7D3A" w:rsidRDefault="008E7D3A" w:rsidP="008E7D3A">
      <w:pPr>
        <w:pStyle w:val="14"/>
      </w:pPr>
      <w:r w:rsidRPr="00137FE8">
        <w:t xml:space="preserve">Отметим, что </w:t>
      </w:r>
      <w:r w:rsidRPr="00137FE8">
        <w:rPr>
          <w:i/>
        </w:rPr>
        <w:t>C U D = C U</w:t>
      </w:r>
      <w:r w:rsidRPr="00137FE8">
        <w:t xml:space="preserve"> </w:t>
      </w:r>
      <w:r w:rsidRPr="00137FE8">
        <w:rPr>
          <w:i/>
        </w:rPr>
        <w:t>F</w:t>
      </w:r>
      <w:r w:rsidRPr="00137FE8">
        <w:t xml:space="preserve">, хотя </w:t>
      </w:r>
      <w:r w:rsidRPr="00137FE8">
        <w:rPr>
          <w:i/>
        </w:rPr>
        <w:t>D</w:t>
      </w:r>
      <w:r w:rsidRPr="00137FE8">
        <w:t xml:space="preserve"> и </w:t>
      </w:r>
      <w:r w:rsidRPr="00137FE8">
        <w:rPr>
          <w:i/>
        </w:rPr>
        <w:t>F</w:t>
      </w:r>
      <w:r w:rsidRPr="00137FE8">
        <w:t xml:space="preserve"> различны: </w:t>
      </w:r>
      <w:r w:rsidRPr="00137FE8">
        <w:rPr>
          <w:i/>
        </w:rPr>
        <w:t>D</w:t>
      </w:r>
      <w:r w:rsidRPr="00137FE8">
        <w:t xml:space="preserve"> есть прямоугольник YZRQ, а </w:t>
      </w:r>
      <w:r w:rsidRPr="00137FE8">
        <w:rPr>
          <w:i/>
        </w:rPr>
        <w:t>F</w:t>
      </w:r>
      <w:r w:rsidRPr="00137FE8">
        <w:t xml:space="preserve"> – XZRP. Вариант </w:t>
      </w:r>
      <w:r w:rsidRPr="00137FE8">
        <w:rPr>
          <w:i/>
        </w:rPr>
        <w:t>C U D</w:t>
      </w:r>
      <w:r w:rsidRPr="00137FE8">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71A3494" w14:textId="2155BCB2" w:rsidR="008569CF" w:rsidRPr="00137FE8" w:rsidRDefault="008569CF" w:rsidP="008569CF">
      <w:pPr>
        <w:pStyle w:val="14"/>
      </w:pPr>
      <w:r w:rsidRPr="00137FE8">
        <w:t>На рисунке</w:t>
      </w:r>
      <w:r w:rsidR="002B284B">
        <w:t> </w:t>
      </w:r>
      <w:r>
        <w:fldChar w:fldCharType="begin"/>
      </w:r>
      <w:r>
        <w:instrText xml:space="preserve"> REF рисунок7_2_17 \h </w:instrText>
      </w:r>
      <w:r>
        <w:fldChar w:fldCharType="separate"/>
      </w:r>
      <w:r>
        <w:rPr>
          <w:noProof/>
        </w:rPr>
        <w:t>19</w:t>
      </w:r>
      <w:r>
        <w:fldChar w:fldCharType="end"/>
      </w:r>
      <w:r w:rsidRPr="00137FE8">
        <w:t xml:space="preserve"> приведены примеры использования всех трёх операций. Серым цветом закрашены результаты.</w:t>
      </w:r>
    </w:p>
    <w:p w14:paraId="1A312AFD" w14:textId="77777777" w:rsidR="008569CF" w:rsidRDefault="008569CF" w:rsidP="008E7D3A">
      <w:pPr>
        <w:pStyle w:val="14"/>
      </w:pPr>
    </w:p>
    <w:p w14:paraId="74EED689" w14:textId="77777777" w:rsidR="008E7D3A" w:rsidRPr="00137FE8" w:rsidRDefault="008E7D3A" w:rsidP="008E7D3A">
      <w:pPr>
        <w:pStyle w:val="affffe"/>
      </w:pPr>
      <w:r w:rsidRPr="00137FE8">
        <w:rPr>
          <w:noProof/>
          <w:lang w:eastAsia="ru-RU"/>
        </w:rPr>
        <w:drawing>
          <wp:inline distT="0" distB="0" distL="0" distR="0" wp14:anchorId="24B1C38A" wp14:editId="52A7595A">
            <wp:extent cx="4812078" cy="2324100"/>
            <wp:effectExtent l="0" t="0" r="762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srcRect/>
                    <a:stretch>
                      <a:fillRect/>
                    </a:stretch>
                  </pic:blipFill>
                  <pic:spPr bwMode="auto">
                    <a:xfrm>
                      <a:off x="0" y="0"/>
                      <a:ext cx="4825251" cy="2330462"/>
                    </a:xfrm>
                    <a:prstGeom prst="rect">
                      <a:avLst/>
                    </a:prstGeom>
                    <a:noFill/>
                    <a:ln w="9525">
                      <a:noFill/>
                      <a:miter lim="800000"/>
                      <a:headEnd/>
                      <a:tailEnd/>
                    </a:ln>
                  </pic:spPr>
                </pic:pic>
              </a:graphicData>
            </a:graphic>
          </wp:inline>
        </w:drawing>
      </w:r>
    </w:p>
    <w:p w14:paraId="09A942E7" w14:textId="77777777" w:rsidR="008E7D3A" w:rsidRPr="00BE42E8" w:rsidRDefault="008E7D3A" w:rsidP="008E7D3A">
      <w:pPr>
        <w:pStyle w:val="afffff"/>
      </w:pPr>
      <w:r w:rsidRPr="002A4188">
        <w:t xml:space="preserve">Рисунок </w:t>
      </w:r>
      <w:bookmarkStart w:id="93" w:name="рисунок7_2_17"/>
      <w:r w:rsidR="00074B1F">
        <w:fldChar w:fldCharType="begin"/>
      </w:r>
      <w:r w:rsidR="00074B1F">
        <w:instrText xml:space="preserve"> SEQ Рисунок \* ARABIC </w:instrText>
      </w:r>
      <w:r w:rsidR="00074B1F">
        <w:fldChar w:fldCharType="separate"/>
      </w:r>
      <w:r>
        <w:rPr>
          <w:noProof/>
        </w:rPr>
        <w:t>19</w:t>
      </w:r>
      <w:r w:rsidR="00074B1F">
        <w:rPr>
          <w:noProof/>
        </w:rPr>
        <w:fldChar w:fldCharType="end"/>
      </w:r>
      <w:bookmarkEnd w:id="93"/>
      <w:r>
        <w:t xml:space="preserve"> – </w:t>
      </w:r>
      <w:r w:rsidRPr="00137FE8">
        <w:rPr>
          <w:szCs w:val="28"/>
        </w:rPr>
        <w:t>Примеры использования всех трёх операций</w:t>
      </w:r>
    </w:p>
    <w:p w14:paraId="4CEB1C9A" w14:textId="03DBCDE0" w:rsidR="008E7D3A" w:rsidRPr="00137FE8" w:rsidRDefault="008E7D3A" w:rsidP="008E7D3A">
      <w:pPr>
        <w:pStyle w:val="14"/>
      </w:pPr>
      <w:r w:rsidRPr="00137FE8">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w:t>
      </w:r>
      <w:r w:rsidR="00A51D78">
        <w:t>.</w:t>
      </w:r>
      <w:r w:rsidRPr="00137FE8">
        <w:t xml:space="preserve"> </w:t>
      </w:r>
      <w:r w:rsidR="00A51D78">
        <w:t>Н</w:t>
      </w:r>
      <w:r w:rsidRPr="00137FE8">
        <w:t>апример, труба задаётся как пересечение цилиндра с внешним радиусом и дополнения цилиндра с внутренним радиусом.</w:t>
      </w:r>
    </w:p>
    <w:p w14:paraId="72B51CEE" w14:textId="52D066CB" w:rsidR="008E7D3A" w:rsidRPr="00137FE8" w:rsidRDefault="008E7D3A" w:rsidP="008E7D3A">
      <w:pPr>
        <w:pStyle w:val="14"/>
      </w:pPr>
      <w:r w:rsidRPr="00137FE8">
        <w:lastRenderedPageBreak/>
        <w:t xml:space="preserve">Часто </w:t>
      </w:r>
      <w:r w:rsidR="00A51D78">
        <w:t>бывает удобно</w:t>
      </w:r>
      <w:r w:rsidRPr="00137FE8">
        <w:t xml:space="preserve"> объединить в одну зону несколько областей,</w:t>
      </w:r>
      <w:r w:rsidR="00A51D78">
        <w:t xml:space="preserve"> которые</w:t>
      </w:r>
      <w:r w:rsidRPr="00137FE8">
        <w:t xml:space="preserve"> не </w:t>
      </w:r>
      <w:r w:rsidR="00A51D78">
        <w:t>имеют</w:t>
      </w:r>
      <w:r w:rsidRPr="00137FE8">
        <w:t xml:space="preserve"> общих точек, даже </w:t>
      </w:r>
      <w:r w:rsidR="00A51D78">
        <w:t xml:space="preserve">если учесть </w:t>
      </w:r>
      <w:r w:rsidRPr="00137FE8">
        <w:t>граничные точки.</w:t>
      </w:r>
    </w:p>
    <w:p w14:paraId="2923C043" w14:textId="6F69B51D" w:rsidR="008E7D3A" w:rsidRPr="00137FE8" w:rsidRDefault="008E7D3A" w:rsidP="008E7D3A">
      <w:pPr>
        <w:pStyle w:val="14"/>
      </w:pPr>
      <w:r w:rsidRPr="00137FE8">
        <w:t xml:space="preserve">Каждая зона описывается одним предложением </w:t>
      </w:r>
      <w:r w:rsidR="00A51D78">
        <w:t>в следующем формате</w:t>
      </w:r>
      <w:r w:rsidRPr="00137FE8">
        <w:t>:</w:t>
      </w:r>
    </w:p>
    <w:p w14:paraId="5B939019" w14:textId="77777777" w:rsidR="008E7D3A" w:rsidRPr="00137FE8" w:rsidRDefault="008E7D3A" w:rsidP="008E7D3A">
      <w:pPr>
        <w:pStyle w:val="14"/>
      </w:pPr>
      <w:r w:rsidRPr="00137FE8">
        <w:t>&lt;имя зоны&gt; [&lt;тип поиска&gt;]&lt;имя тела&gt;[&lt;знак операции&gt; &lt;имя тела&gt;[&lt;знак операции&gt;&lt;имя тела &gt;[...]]]&lt;конечный фрагмент&gt;</w:t>
      </w:r>
    </w:p>
    <w:p w14:paraId="470BED0B" w14:textId="5631BE5F" w:rsidR="008E7D3A" w:rsidRPr="00137FE8" w:rsidRDefault="008E7D3A" w:rsidP="008E7D3A">
      <w:pPr>
        <w:pStyle w:val="14"/>
      </w:pPr>
      <w:r w:rsidRPr="00137FE8">
        <w:t xml:space="preserve">Раздел описания </w:t>
      </w:r>
      <w:r w:rsidR="002B284B">
        <w:t xml:space="preserve">секции </w:t>
      </w:r>
      <w:r w:rsidRPr="00137FE8">
        <w:t xml:space="preserve">зон </w:t>
      </w:r>
      <w:r w:rsidR="003B3464">
        <w:t>завершается</w:t>
      </w:r>
      <w:r w:rsidRPr="00137FE8">
        <w:t xml:space="preserve"> предложением </w:t>
      </w:r>
      <w:r w:rsidR="008569CF">
        <w:t>«</w:t>
      </w:r>
      <w:r w:rsidRPr="00137FE8">
        <w:t>END</w:t>
      </w:r>
      <w:r w:rsidR="008569CF">
        <w:t>»</w:t>
      </w:r>
      <w:r w:rsidRPr="00137FE8">
        <w:t>.</w:t>
      </w:r>
    </w:p>
    <w:p w14:paraId="2F91904B" w14:textId="7C993F3B" w:rsidR="008E7D3A" w:rsidRPr="00137FE8" w:rsidRDefault="008E7D3A" w:rsidP="008E7D3A">
      <w:pPr>
        <w:pStyle w:val="14"/>
      </w:pPr>
      <w:r w:rsidRPr="00137FE8">
        <w:t xml:space="preserve">&lt;имя зоны&gt; </w:t>
      </w:r>
      <w:r w:rsidR="003B3464">
        <w:t>представляет собой метку</w:t>
      </w:r>
      <w:r w:rsidRPr="00137FE8">
        <w:t xml:space="preserve"> предложения, которая служит для ссылки на </w:t>
      </w:r>
      <w:r w:rsidR="003B3464">
        <w:t>конкретную</w:t>
      </w:r>
      <w:r w:rsidRPr="00137FE8">
        <w:t xml:space="preserve">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7E596A27" w14:textId="1EEBBF4F" w:rsidR="008E7D3A" w:rsidRPr="00137FE8" w:rsidRDefault="008E7D3A" w:rsidP="008E7D3A">
      <w:pPr>
        <w:pStyle w:val="14"/>
      </w:pPr>
      <w:r w:rsidRPr="00137FE8">
        <w:t>&lt;тип поиска&gt; может принимать следующие значения:</w:t>
      </w:r>
    </w:p>
    <w:p w14:paraId="474A635D" w14:textId="5516EA1A" w:rsidR="008E7D3A" w:rsidRPr="00137FE8" w:rsidRDefault="008E7D3A" w:rsidP="008E7D3A">
      <w:pPr>
        <w:pStyle w:val="14"/>
        <w:numPr>
          <w:ilvl w:val="0"/>
          <w:numId w:val="25"/>
        </w:numPr>
        <w:ind w:left="714" w:hanging="357"/>
      </w:pPr>
      <w:r w:rsidRPr="00137FE8">
        <w:t>буква T означает табличный алгоритм поиска соседних тел для всех тел или их дополнений для данной зоны;</w:t>
      </w:r>
    </w:p>
    <w:p w14:paraId="0BD2B0BE" w14:textId="6B1FCE52" w:rsidR="008E7D3A" w:rsidRPr="00137FE8" w:rsidRDefault="008E7D3A" w:rsidP="008E7D3A">
      <w:pPr>
        <w:pStyle w:val="14"/>
        <w:numPr>
          <w:ilvl w:val="0"/>
          <w:numId w:val="25"/>
        </w:numPr>
        <w:ind w:left="714" w:hanging="357"/>
      </w:pPr>
      <w:r w:rsidRPr="00137FE8">
        <w:t>конструкция вида /&lt;положительное целое число&gt; означает списковый алгоритм с дополнительным увеличением массива списков на указанное число элементов;</w:t>
      </w:r>
    </w:p>
    <w:p w14:paraId="2CD32737" w14:textId="3E3B08B0" w:rsidR="008E7D3A" w:rsidRPr="00137FE8" w:rsidRDefault="008E7D3A" w:rsidP="008E7D3A">
      <w:pPr>
        <w:pStyle w:val="14"/>
        <w:numPr>
          <w:ilvl w:val="0"/>
          <w:numId w:val="25"/>
        </w:numPr>
        <w:ind w:left="714" w:hanging="357"/>
      </w:pPr>
      <w:r w:rsidRPr="00137FE8">
        <w:t>отсутствие параметра означает списковый алгоритм без дополнительного увеличения массива списков.</w:t>
      </w:r>
    </w:p>
    <w:p w14:paraId="3B9439AE" w14:textId="79C92D2A" w:rsidR="008E7D3A" w:rsidRPr="00137FE8" w:rsidRDefault="008E7D3A" w:rsidP="008E7D3A">
      <w:pPr>
        <w:pStyle w:val="14"/>
        <w:numPr>
          <w:ilvl w:val="0"/>
          <w:numId w:val="25"/>
        </w:numPr>
        <w:ind w:left="714" w:hanging="357"/>
      </w:pPr>
      <w:r w:rsidRPr="00137FE8">
        <w:t>Начинающему пользователю рекомендуется не использовать этот параметр.</w:t>
      </w:r>
    </w:p>
    <w:p w14:paraId="407593BD" w14:textId="35D68D4F" w:rsidR="008E7D3A" w:rsidRPr="00137FE8" w:rsidRDefault="008E7D3A" w:rsidP="008E7D3A">
      <w:pPr>
        <w:pStyle w:val="14"/>
        <w:numPr>
          <w:ilvl w:val="0"/>
          <w:numId w:val="25"/>
        </w:numPr>
        <w:ind w:left="714" w:hanging="357"/>
      </w:pPr>
      <w:r w:rsidRPr="00137FE8">
        <w:t>&lt;имя тела&gt; – имя-идентификатор тела, описанного в секции тел, или дополнение к этому телу, если &lt;имя тела&gt; содержит в первой позиции знак минус. Если тело имеет имя N&lt;натуральное число&gt;, то можно использовать просто это число.</w:t>
      </w:r>
    </w:p>
    <w:p w14:paraId="79B19718" w14:textId="02F7DCA8" w:rsidR="008E7D3A" w:rsidRPr="006650D2" w:rsidRDefault="008E7D3A" w:rsidP="008E7D3A">
      <w:pPr>
        <w:pStyle w:val="14"/>
        <w:rPr>
          <w:color w:val="FF0000"/>
        </w:rPr>
      </w:pPr>
      <w:r w:rsidRPr="006650D2">
        <w:rPr>
          <w:color w:val="FF0000"/>
        </w:rPr>
        <w:t>Пример:</w:t>
      </w:r>
    </w:p>
    <w:p w14:paraId="2CFE60F7" w14:textId="7AE29520" w:rsidR="008E7D3A" w:rsidRPr="006650D2" w:rsidRDefault="008E7D3A" w:rsidP="008E7D3A">
      <w:pPr>
        <w:pStyle w:val="14"/>
        <w:rPr>
          <w:color w:val="FF0000"/>
        </w:rPr>
      </w:pPr>
      <w:r w:rsidRPr="006650D2">
        <w:rPr>
          <w:color w:val="FF0000"/>
        </w:rPr>
        <w:t>труба, образованная двумя цилиндрами (см.</w:t>
      </w:r>
      <w:r w:rsidR="00BE10EE" w:rsidRPr="006650D2">
        <w:rPr>
          <w:color w:val="FF0000"/>
          <w:lang w:val="en-US"/>
        </w:rPr>
        <w:t> </w:t>
      </w:r>
      <w:r w:rsidR="00BE10EE" w:rsidRPr="006650D2">
        <w:rPr>
          <w:color w:val="FF0000"/>
          <w:lang w:val="en-US"/>
        </w:rPr>
        <w:fldChar w:fldCharType="begin"/>
      </w:r>
      <w:r w:rsidR="00BE10EE" w:rsidRPr="0061699C">
        <w:rPr>
          <w:color w:val="FF0000"/>
        </w:rPr>
        <w:instrText xml:space="preserve"> </w:instrText>
      </w:r>
      <w:r w:rsidR="00BE10EE" w:rsidRPr="006650D2">
        <w:rPr>
          <w:color w:val="FF0000"/>
          <w:lang w:val="en-US"/>
        </w:rPr>
        <w:instrText>REF</w:instrText>
      </w:r>
      <w:r w:rsidR="00BE10EE" w:rsidRPr="0061699C">
        <w:rPr>
          <w:color w:val="FF0000"/>
        </w:rPr>
        <w:instrText xml:space="preserve"> _</w:instrText>
      </w:r>
      <w:r w:rsidR="00BE10EE" w:rsidRPr="006650D2">
        <w:rPr>
          <w:color w:val="FF0000"/>
          <w:lang w:val="en-US"/>
        </w:rPr>
        <w:instrText>Ref</w:instrText>
      </w:r>
      <w:r w:rsidR="00BE10EE" w:rsidRPr="0061699C">
        <w:rPr>
          <w:color w:val="FF0000"/>
        </w:rPr>
        <w:instrText>221193408 \</w:instrText>
      </w:r>
      <w:r w:rsidR="00BE10EE" w:rsidRPr="006650D2">
        <w:rPr>
          <w:color w:val="FF0000"/>
          <w:lang w:val="en-US"/>
        </w:rPr>
        <w:instrText>r</w:instrText>
      </w:r>
      <w:r w:rsidR="00BE10EE" w:rsidRPr="0061699C">
        <w:rPr>
          <w:color w:val="FF0000"/>
        </w:rPr>
        <w:instrText xml:space="preserve"> \</w:instrText>
      </w:r>
      <w:r w:rsidR="00BE10EE" w:rsidRPr="006650D2">
        <w:rPr>
          <w:color w:val="FF0000"/>
          <w:lang w:val="en-US"/>
        </w:rPr>
        <w:instrText>h</w:instrText>
      </w:r>
      <w:r w:rsidR="00BE10EE" w:rsidRPr="0061699C">
        <w:rPr>
          <w:color w:val="FF0000"/>
        </w:rPr>
        <w:instrText xml:space="preserve"> </w:instrText>
      </w:r>
      <w:r w:rsidR="00BE10EE" w:rsidRPr="006650D2">
        <w:rPr>
          <w:color w:val="FF0000"/>
          <w:lang w:val="en-US"/>
        </w:rPr>
      </w:r>
      <w:r w:rsidR="00BE10EE" w:rsidRPr="006650D2">
        <w:rPr>
          <w:color w:val="FF0000"/>
          <w:lang w:val="en-US"/>
        </w:rPr>
        <w:fldChar w:fldCharType="separate"/>
      </w:r>
      <w:r w:rsidR="00BE10EE" w:rsidRPr="0061699C">
        <w:rPr>
          <w:color w:val="FF0000"/>
        </w:rPr>
        <w:t>7.2.3</w:t>
      </w:r>
      <w:r w:rsidR="00BE10EE" w:rsidRPr="006650D2">
        <w:rPr>
          <w:color w:val="FF0000"/>
          <w:lang w:val="en-US"/>
        </w:rPr>
        <w:fldChar w:fldCharType="end"/>
      </w:r>
      <w:r w:rsidRPr="006650D2">
        <w:rPr>
          <w:color w:val="FF0000"/>
        </w:rPr>
        <w:t>), может быть описана двумя способами:</w:t>
      </w:r>
    </w:p>
    <w:p w14:paraId="35DAB747" w14:textId="35F59140" w:rsidR="008E7D3A" w:rsidRPr="006650D2" w:rsidRDefault="008E7D3A" w:rsidP="008E7D3A">
      <w:pPr>
        <w:pStyle w:val="14"/>
        <w:rPr>
          <w:color w:val="FF0000"/>
        </w:rPr>
      </w:pPr>
      <w:r w:rsidRPr="006650D2">
        <w:rPr>
          <w:color w:val="FF0000"/>
        </w:rPr>
        <w:t>N2 –</w:t>
      </w:r>
      <w:proofErr w:type="spellStart"/>
      <w:r w:rsidRPr="006650D2">
        <w:rPr>
          <w:color w:val="FF0000"/>
        </w:rPr>
        <w:t>tws</w:t>
      </w:r>
      <w:proofErr w:type="spellEnd"/>
    </w:p>
    <w:p w14:paraId="22B5E694" w14:textId="21041C94" w:rsidR="008E7D3A" w:rsidRPr="006650D2" w:rsidRDefault="008E7D3A" w:rsidP="008E7D3A">
      <w:pPr>
        <w:pStyle w:val="14"/>
        <w:rPr>
          <w:color w:val="FF0000"/>
        </w:rPr>
      </w:pPr>
      <w:r w:rsidRPr="006650D2">
        <w:rPr>
          <w:color w:val="FF0000"/>
        </w:rPr>
        <w:t>или</w:t>
      </w:r>
    </w:p>
    <w:p w14:paraId="375B6FB1" w14:textId="77777777" w:rsidR="008E7D3A" w:rsidRPr="006650D2" w:rsidRDefault="008E7D3A" w:rsidP="008E7D3A">
      <w:pPr>
        <w:pStyle w:val="14"/>
        <w:rPr>
          <w:color w:val="FF0000"/>
        </w:rPr>
      </w:pPr>
      <w:r w:rsidRPr="006650D2">
        <w:rPr>
          <w:color w:val="FF0000"/>
        </w:rPr>
        <w:lastRenderedPageBreak/>
        <w:t>2 –</w:t>
      </w:r>
      <w:proofErr w:type="spellStart"/>
      <w:r w:rsidRPr="006650D2">
        <w:rPr>
          <w:color w:val="FF0000"/>
        </w:rPr>
        <w:t>tws</w:t>
      </w:r>
      <w:proofErr w:type="spellEnd"/>
    </w:p>
    <w:p w14:paraId="49D8AE6B" w14:textId="273BA354" w:rsidR="008E7D3A" w:rsidRPr="006650D2" w:rsidRDefault="008E7D3A" w:rsidP="008E7D3A">
      <w:pPr>
        <w:pStyle w:val="14"/>
        <w:rPr>
          <w:color w:val="FF0000"/>
        </w:rPr>
      </w:pPr>
      <w:r w:rsidRPr="006650D2">
        <w:rPr>
          <w:color w:val="FF0000"/>
        </w:rPr>
        <w:t>В качестве первой ссылки на тело допускается 0 (ноль), означающий всё пространство как область.</w:t>
      </w:r>
    </w:p>
    <w:p w14:paraId="18A825E6" w14:textId="77777777" w:rsidR="008E7D3A" w:rsidRPr="006650D2" w:rsidRDefault="008E7D3A" w:rsidP="008E7D3A">
      <w:pPr>
        <w:pStyle w:val="14"/>
        <w:rPr>
          <w:color w:val="FF0000"/>
        </w:rPr>
      </w:pPr>
      <w:r w:rsidRPr="006650D2">
        <w:rPr>
          <w:color w:val="FF0000"/>
        </w:rPr>
        <w:t>Пример: описание дополнения к параллелепипеду KOP1 (см. пример из раздела описания тел)</w:t>
      </w:r>
    </w:p>
    <w:p w14:paraId="05C2B908" w14:textId="77777777" w:rsidR="008E7D3A" w:rsidRPr="006650D2" w:rsidRDefault="008E7D3A" w:rsidP="008E7D3A">
      <w:pPr>
        <w:pStyle w:val="14"/>
        <w:rPr>
          <w:color w:val="FF0000"/>
        </w:rPr>
      </w:pPr>
      <w:r w:rsidRPr="006650D2">
        <w:rPr>
          <w:color w:val="FF0000"/>
        </w:rPr>
        <w:t>0 –KOP1</w:t>
      </w:r>
    </w:p>
    <w:p w14:paraId="1A411E88" w14:textId="60EE96E7" w:rsidR="008E7D3A" w:rsidRPr="00137FE8" w:rsidRDefault="008E7D3A" w:rsidP="008E7D3A">
      <w:pPr>
        <w:pStyle w:val="14"/>
      </w:pPr>
      <w:r w:rsidRPr="00137FE8">
        <w:t>&lt; знак операции&gt; определяет операцию объединения или пересечения.</w:t>
      </w:r>
    </w:p>
    <w:p w14:paraId="4F3D0AD7" w14:textId="1307F2C7" w:rsidR="008E7D3A" w:rsidRPr="006650D2" w:rsidRDefault="008E7D3A" w:rsidP="008E7D3A">
      <w:pPr>
        <w:pStyle w:val="14"/>
      </w:pPr>
      <w:r w:rsidRPr="00137FE8">
        <w:t>&lt;конечный фрагмент&gt; определя</w:t>
      </w:r>
      <w:r w:rsidR="006650D2">
        <w:t>ется</w:t>
      </w:r>
      <w:r w:rsidRPr="00137FE8">
        <w:t xml:space="preserve"> </w:t>
      </w:r>
      <w:r w:rsidR="006650D2">
        <w:t>следующим образом</w:t>
      </w:r>
      <w:r w:rsidR="006650D2" w:rsidRPr="006650D2">
        <w:t>:</w:t>
      </w:r>
    </w:p>
    <w:p w14:paraId="6B227D07" w14:textId="33575744" w:rsidR="008E7D3A" w:rsidRPr="00137FE8" w:rsidRDefault="008E7D3A" w:rsidP="008E7D3A">
      <w:pPr>
        <w:pStyle w:val="14"/>
        <w:numPr>
          <w:ilvl w:val="0"/>
          <w:numId w:val="24"/>
        </w:numPr>
        <w:ind w:left="714" w:hanging="357"/>
      </w:pPr>
      <w:r w:rsidRPr="00137FE8">
        <w:t>/&lt;натуральное число 1&gt;:&lt;натуральное число 2&gt;[/&lt;натуральное число 3&gt;].  &lt;натуральное число 1&gt; означает регистрационный номер данной зоны,</w:t>
      </w:r>
      <w:r w:rsidRPr="00137FE8">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25236D5B" w14:textId="77777777" w:rsidR="008E7D3A" w:rsidRPr="00137FE8" w:rsidRDefault="008E7D3A" w:rsidP="008E7D3A">
      <w:pPr>
        <w:pStyle w:val="14"/>
        <w:numPr>
          <w:ilvl w:val="0"/>
          <w:numId w:val="24"/>
        </w:numPr>
        <w:ind w:left="714" w:hanging="357"/>
      </w:pPr>
      <w:r w:rsidRPr="00137FE8">
        <w:t>/&lt;натуральное число 1&gt;[/&lt;натуральное число 3&gt;]</w:t>
      </w:r>
      <w:r w:rsidRPr="00137FE8">
        <w:tab/>
      </w:r>
      <w:r w:rsidRPr="00137FE8">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5B27009E" w14:textId="77777777" w:rsidR="008E7D3A" w:rsidRPr="00137FE8" w:rsidRDefault="008E7D3A" w:rsidP="008E7D3A">
      <w:pPr>
        <w:pStyle w:val="14"/>
        <w:numPr>
          <w:ilvl w:val="0"/>
          <w:numId w:val="24"/>
        </w:numPr>
        <w:ind w:left="714" w:hanging="357"/>
      </w:pPr>
      <w:r w:rsidRPr="00137FE8">
        <w:t>&lt;натуральное число 2&gt;</w:t>
      </w:r>
      <w:r w:rsidRPr="00137FE8">
        <w:tab/>
      </w:r>
      <w:r w:rsidRPr="00137FE8">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024F8EF6" w14:textId="35C92C90" w:rsidR="008E7D3A" w:rsidRPr="00137FE8" w:rsidRDefault="008E7D3A" w:rsidP="008E7D3A">
      <w:pPr>
        <w:pStyle w:val="14"/>
        <w:numPr>
          <w:ilvl w:val="0"/>
          <w:numId w:val="24"/>
        </w:numPr>
        <w:ind w:left="714" w:hanging="357"/>
      </w:pPr>
      <w:r w:rsidRPr="00137FE8">
        <w:t xml:space="preserve">/&lt;идентификатор&gt; </w:t>
      </w:r>
      <w:r w:rsidRPr="00137FE8">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w:t>
      </w:r>
      <w:r w:rsidRPr="0061699C">
        <w:t>B</w:t>
      </w:r>
      <w:r w:rsidRPr="00137FE8">
        <w:t xml:space="preserve"> – поглощение, </w:t>
      </w:r>
      <w:r w:rsidRPr="0061699C">
        <w:t>W</w:t>
      </w:r>
      <w:r w:rsidRPr="00137FE8">
        <w:t xml:space="preserve"> – белое отражение, </w:t>
      </w:r>
      <w:r w:rsidRPr="0061699C">
        <w:t>M</w:t>
      </w:r>
      <w:r w:rsidRPr="00137FE8">
        <w:t xml:space="preserve"> – зеркальное отражение, </w:t>
      </w:r>
      <w:r w:rsidRPr="0061699C">
        <w:t>C</w:t>
      </w:r>
      <w:r w:rsidRPr="00137FE8">
        <w:t xml:space="preserve"> – цилиндрическое белое отражение. Кроме этого, допускаются </w:t>
      </w:r>
      <w:r w:rsidRPr="00137FE8">
        <w:lastRenderedPageBreak/>
        <w:t xml:space="preserve">поворотные симметрии вокруг оси </w:t>
      </w:r>
      <w:r w:rsidRPr="006650D2">
        <w:rPr>
          <w:lang w:val="en-US"/>
        </w:rPr>
        <w:t>O</w:t>
      </w:r>
      <w:r w:rsidRPr="006650D2">
        <w:t>Z</w:t>
      </w:r>
      <w:r w:rsidRPr="00137FE8">
        <w:t xml:space="preserve">. Они кодируются одним из следующих символов: </w:t>
      </w:r>
      <w:r w:rsidRPr="0061699C">
        <w:t>R45, R60, R90, R120, R135, R180, R225, R240, R270, R300, R315. Число после символа R означает угол поворота в градусах против часовой стрелки.</w:t>
      </w:r>
    </w:p>
    <w:p w14:paraId="412C1383" w14:textId="22CBB3BA" w:rsidR="008E7D3A" w:rsidRPr="00D24948" w:rsidRDefault="008E7D3A" w:rsidP="008E7D3A">
      <w:pPr>
        <w:pStyle w:val="14"/>
        <w:rPr>
          <w:lang w:val="fr-FR"/>
        </w:rPr>
      </w:pPr>
      <w:r w:rsidRPr="00137FE8">
        <w:t>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w:t>
      </w:r>
      <w:r w:rsidR="006650D2">
        <w:rPr>
          <w:lang w:val="en-US"/>
        </w:rPr>
        <w:t> </w:t>
      </w:r>
      <w:r w:rsidR="006650D2">
        <w:rPr>
          <w:lang w:val="en-US"/>
        </w:rPr>
        <w:fldChar w:fldCharType="begin"/>
      </w:r>
      <w:r w:rsidR="006650D2" w:rsidRPr="0061699C">
        <w:instrText xml:space="preserve"> </w:instrText>
      </w:r>
      <w:r w:rsidR="006650D2">
        <w:rPr>
          <w:lang w:val="en-US"/>
        </w:rPr>
        <w:instrText>REF</w:instrText>
      </w:r>
      <w:r w:rsidR="006650D2" w:rsidRPr="0061699C">
        <w:instrText xml:space="preserve"> _</w:instrText>
      </w:r>
      <w:r w:rsidR="006650D2">
        <w:rPr>
          <w:lang w:val="en-US"/>
        </w:rPr>
        <w:instrText>Ref</w:instrText>
      </w:r>
      <w:r w:rsidR="006650D2" w:rsidRPr="0061699C">
        <w:instrText>221193620 \</w:instrText>
      </w:r>
      <w:r w:rsidR="006650D2">
        <w:rPr>
          <w:lang w:val="en-US"/>
        </w:rPr>
        <w:instrText>r</w:instrText>
      </w:r>
      <w:r w:rsidR="006650D2" w:rsidRPr="0061699C">
        <w:instrText xml:space="preserve"> \</w:instrText>
      </w:r>
      <w:r w:rsidR="006650D2">
        <w:rPr>
          <w:lang w:val="en-US"/>
        </w:rPr>
        <w:instrText>h</w:instrText>
      </w:r>
      <w:r w:rsidR="006650D2" w:rsidRPr="0061699C">
        <w:instrText xml:space="preserve"> </w:instrText>
      </w:r>
      <w:r w:rsidR="006650D2">
        <w:rPr>
          <w:lang w:val="en-US"/>
        </w:rPr>
      </w:r>
      <w:r w:rsidR="006650D2">
        <w:rPr>
          <w:lang w:val="en-US"/>
        </w:rPr>
        <w:fldChar w:fldCharType="separate"/>
      </w:r>
      <w:r w:rsidR="006650D2" w:rsidRPr="00D24948">
        <w:rPr>
          <w:lang w:val="fr-FR"/>
        </w:rPr>
        <w:t>7.2.2</w:t>
      </w:r>
      <w:r w:rsidR="006650D2">
        <w:rPr>
          <w:lang w:val="en-US"/>
        </w:rPr>
        <w:fldChar w:fldCharType="end"/>
      </w:r>
      <w:r w:rsidRPr="00D24948">
        <w:rPr>
          <w:lang w:val="fr-FR"/>
        </w:rPr>
        <w:t>).</w:t>
      </w:r>
    </w:p>
    <w:p w14:paraId="52F55F82" w14:textId="25B19EDA" w:rsidR="008E7D3A" w:rsidRPr="00D24948" w:rsidRDefault="008E7D3A" w:rsidP="008E7D3A">
      <w:pPr>
        <w:pStyle w:val="14"/>
        <w:rPr>
          <w:lang w:val="fr-FR"/>
        </w:rPr>
      </w:pPr>
      <w:r w:rsidRPr="00137FE8">
        <w:t>Пример</w:t>
      </w:r>
      <w:r w:rsidRPr="00D24948">
        <w:rPr>
          <w:lang w:val="fr-FR"/>
        </w:rPr>
        <w:t>:</w:t>
      </w:r>
    </w:p>
    <w:p w14:paraId="2A5DE3AE" w14:textId="77777777" w:rsidR="008E7D3A" w:rsidRPr="00D24948" w:rsidRDefault="008E7D3A" w:rsidP="008E7D3A">
      <w:pPr>
        <w:pStyle w:val="a9"/>
        <w:rPr>
          <w:color w:val="FF0000"/>
          <w:lang w:val="fr-FR"/>
        </w:rPr>
      </w:pPr>
      <w:r w:rsidRPr="00D24948">
        <w:rPr>
          <w:color w:val="FF0000"/>
          <w:lang w:val="fr-FR"/>
        </w:rPr>
        <w:t>ZON1 1 –5 U 6 U 10 11 /2:2</w:t>
      </w:r>
    </w:p>
    <w:p w14:paraId="6EF461CD" w14:textId="77777777" w:rsidR="008E7D3A" w:rsidRPr="00D24948" w:rsidRDefault="008E7D3A" w:rsidP="008E7D3A">
      <w:pPr>
        <w:pStyle w:val="a9"/>
        <w:rPr>
          <w:color w:val="FF0000"/>
          <w:lang w:val="fr-FR"/>
        </w:rPr>
      </w:pPr>
      <w:r w:rsidRPr="00D24948">
        <w:rPr>
          <w:color w:val="FF0000"/>
          <w:lang w:val="fr-FR"/>
        </w:rPr>
        <w:t>ZON2 7 –8 15 /2/3</w:t>
      </w:r>
    </w:p>
    <w:p w14:paraId="3058DC47" w14:textId="77777777" w:rsidR="008E7D3A" w:rsidRPr="0061699C" w:rsidRDefault="008E7D3A" w:rsidP="008E7D3A">
      <w:pPr>
        <w:pStyle w:val="a9"/>
        <w:rPr>
          <w:color w:val="FF0000"/>
          <w:lang w:val="de-DE"/>
        </w:rPr>
      </w:pPr>
      <w:r w:rsidRPr="0061699C">
        <w:rPr>
          <w:color w:val="FF0000"/>
          <w:lang w:val="de-DE"/>
        </w:rPr>
        <w:t>ZON3 T C1 SL2 U C1 SL4 /4:1/2</w:t>
      </w:r>
    </w:p>
    <w:p w14:paraId="5C074B5C" w14:textId="77777777" w:rsidR="008E7D3A" w:rsidRPr="0061699C" w:rsidRDefault="008E7D3A" w:rsidP="008E7D3A">
      <w:pPr>
        <w:pStyle w:val="a9"/>
        <w:rPr>
          <w:color w:val="FF0000"/>
        </w:rPr>
      </w:pPr>
      <w:r w:rsidRPr="0061699C">
        <w:rPr>
          <w:color w:val="FF0000"/>
        </w:rPr>
        <w:t>ZON4 /8 RCII /4</w:t>
      </w:r>
    </w:p>
    <w:p w14:paraId="1EE2F1C6" w14:textId="77777777" w:rsidR="008E7D3A" w:rsidRPr="0061699C" w:rsidRDefault="008E7D3A" w:rsidP="008E7D3A">
      <w:pPr>
        <w:pStyle w:val="a9"/>
        <w:rPr>
          <w:color w:val="FF0000"/>
        </w:rPr>
      </w:pPr>
      <w:r w:rsidRPr="0061699C">
        <w:rPr>
          <w:color w:val="FF0000"/>
        </w:rPr>
        <w:t>BLAK 0 –1 /B</w:t>
      </w:r>
    </w:p>
    <w:p w14:paraId="0361FB3F" w14:textId="77777777" w:rsidR="008E7D3A" w:rsidRPr="0061699C" w:rsidRDefault="008E7D3A" w:rsidP="008E7D3A">
      <w:pPr>
        <w:pStyle w:val="a9"/>
        <w:rPr>
          <w:color w:val="FF0000"/>
        </w:rPr>
      </w:pPr>
      <w:r w:rsidRPr="0061699C">
        <w:rPr>
          <w:color w:val="FF0000"/>
        </w:rPr>
        <w:t>ROTH 0 –1 2 /R300</w:t>
      </w:r>
    </w:p>
    <w:p w14:paraId="73A2523A" w14:textId="3941E702" w:rsidR="008E7D3A" w:rsidRPr="00DA495B" w:rsidRDefault="008E7D3A" w:rsidP="008E7D3A">
      <w:pPr>
        <w:pStyle w:val="14"/>
        <w:rPr>
          <w:color w:val="FF0000"/>
        </w:rPr>
      </w:pPr>
      <w:r w:rsidRPr="00DA495B">
        <w:rPr>
          <w:color w:val="FF0000"/>
        </w:rPr>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354FA00F" w14:textId="304803C1" w:rsidR="008E7D3A" w:rsidRDefault="008E7D3A" w:rsidP="008E7D3A">
      <w:pPr>
        <w:pStyle w:val="14"/>
      </w:pPr>
      <w:bookmarkStart w:id="94" w:name="_Toc62301001"/>
      <w:bookmarkStart w:id="95" w:name="_Toc63936653"/>
      <w:bookmarkStart w:id="96" w:name="_Toc73342419"/>
      <w:bookmarkStart w:id="97" w:name="_Toc184634043"/>
      <w:bookmarkStart w:id="98" w:name="_Toc200515435"/>
      <w:r w:rsidRPr="00137FE8">
        <w:t>Ниже даётся два примера описания очень простых систем</w:t>
      </w:r>
      <w:bookmarkEnd w:id="94"/>
      <w:bookmarkEnd w:id="95"/>
      <w:bookmarkEnd w:id="96"/>
      <w:bookmarkEnd w:id="97"/>
      <w:bookmarkEnd w:id="98"/>
      <w:r w:rsidRPr="00137FE8">
        <w:t>.</w:t>
      </w:r>
    </w:p>
    <w:p w14:paraId="329B15CC" w14:textId="154880BA" w:rsidR="008E7D3A" w:rsidRPr="00137FE8" w:rsidRDefault="008E7D3A" w:rsidP="008E7D3A">
      <w:pPr>
        <w:pStyle w:val="14"/>
      </w:pPr>
      <w:r w:rsidRPr="00137FE8">
        <w:t>Пример 1.</w:t>
      </w:r>
    </w:p>
    <w:p w14:paraId="029FFB6B" w14:textId="45CDE5B9" w:rsidR="008E7D3A" w:rsidRPr="00137FE8" w:rsidRDefault="008E7D3A" w:rsidP="008E7D3A">
      <w:pPr>
        <w:pStyle w:val="14"/>
      </w:pPr>
      <w:r w:rsidRPr="00137FE8">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sidRPr="00137FE8">
        <w:rPr>
          <w:lang w:val="en-US"/>
        </w:rPr>
        <w:t>O</w:t>
      </w:r>
      <w:r w:rsidRPr="00137FE8">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4E7CF636" w14:textId="45DE2B36" w:rsidR="008E7D3A" w:rsidRPr="00C751A8" w:rsidRDefault="008E7D3A" w:rsidP="008E7D3A">
      <w:pPr>
        <w:pStyle w:val="a9"/>
        <w:rPr>
          <w:lang w:val="fr-FR"/>
        </w:rPr>
      </w:pPr>
      <w:r w:rsidRPr="00C751A8">
        <w:rPr>
          <w:lang w:val="fr-FR"/>
        </w:rPr>
        <w:lastRenderedPageBreak/>
        <w:t>HEAD   3   0</w:t>
      </w:r>
    </w:p>
    <w:p w14:paraId="2AFE5441" w14:textId="306C4D4C" w:rsidR="008E7D3A" w:rsidRPr="00C751A8" w:rsidRDefault="008E7D3A" w:rsidP="008E7D3A">
      <w:pPr>
        <w:pStyle w:val="a9"/>
        <w:rPr>
          <w:lang w:val="fr-FR"/>
        </w:rPr>
      </w:pPr>
      <w:r w:rsidRPr="00C751A8">
        <w:rPr>
          <w:lang w:val="fr-FR"/>
        </w:rPr>
        <w:t>CONT   T T M M M M M M</w:t>
      </w:r>
    </w:p>
    <w:p w14:paraId="79F31BE6" w14:textId="7EF8F8C3" w:rsidR="008E7D3A" w:rsidRPr="00C751A8" w:rsidRDefault="008E7D3A" w:rsidP="008E7D3A">
      <w:pPr>
        <w:pStyle w:val="a9"/>
        <w:rPr>
          <w:lang w:val="ru-RU"/>
        </w:rPr>
      </w:pPr>
      <w:r w:rsidRPr="00C751A8">
        <w:rPr>
          <w:lang w:val="ru-RU"/>
        </w:rPr>
        <w:t>*         секция тел, первое тело – контейнер.</w:t>
      </w:r>
    </w:p>
    <w:p w14:paraId="7E824208" w14:textId="1F46A6CD" w:rsidR="008E7D3A" w:rsidRPr="00137FE8" w:rsidRDefault="008E7D3A" w:rsidP="008E7D3A">
      <w:pPr>
        <w:pStyle w:val="a9"/>
        <w:rPr>
          <w:lang w:val="de-DE"/>
        </w:rPr>
      </w:pPr>
      <w:r w:rsidRPr="00137FE8">
        <w:rPr>
          <w:lang w:val="de-DE"/>
        </w:rPr>
        <w:t>HEX   C   0,0,0   1.806,0,100</w:t>
      </w:r>
    </w:p>
    <w:p w14:paraId="662C3A4B" w14:textId="2C143BCB" w:rsidR="008E7D3A" w:rsidRPr="00137FE8" w:rsidRDefault="008E7D3A" w:rsidP="008E7D3A">
      <w:pPr>
        <w:pStyle w:val="a9"/>
        <w:rPr>
          <w:lang w:val="de-DE"/>
        </w:rPr>
      </w:pPr>
      <w:r w:rsidRPr="00137FE8">
        <w:rPr>
          <w:lang w:val="de-DE"/>
        </w:rPr>
        <w:t>RCZ   FU 0,0,0   100    0.4915</w:t>
      </w:r>
    </w:p>
    <w:p w14:paraId="49C54628" w14:textId="6EA0DB91" w:rsidR="008E7D3A" w:rsidRPr="00137FE8" w:rsidRDefault="008E7D3A" w:rsidP="008E7D3A">
      <w:pPr>
        <w:pStyle w:val="a9"/>
        <w:rPr>
          <w:lang w:val="de-DE"/>
        </w:rPr>
      </w:pPr>
      <w:r w:rsidRPr="00137FE8">
        <w:rPr>
          <w:lang w:val="de-DE"/>
        </w:rPr>
        <w:t>RCZ   ZA 0,0,0   100    0.5042</w:t>
      </w:r>
    </w:p>
    <w:p w14:paraId="3021507D" w14:textId="6B63CC48" w:rsidR="008E7D3A" w:rsidRPr="00137FE8" w:rsidRDefault="008E7D3A" w:rsidP="008E7D3A">
      <w:pPr>
        <w:pStyle w:val="a9"/>
        <w:rPr>
          <w:lang w:val="de-DE"/>
        </w:rPr>
      </w:pPr>
      <w:r w:rsidRPr="00137FE8">
        <w:rPr>
          <w:lang w:val="de-DE"/>
        </w:rPr>
        <w:t>RCZ   CL 0,0,0   100    0.5753</w:t>
      </w:r>
    </w:p>
    <w:p w14:paraId="09198ABA" w14:textId="2FF8806E" w:rsidR="008E7D3A" w:rsidRPr="00137FE8" w:rsidRDefault="008E7D3A" w:rsidP="008E7D3A">
      <w:pPr>
        <w:pStyle w:val="a9"/>
        <w:rPr>
          <w:lang w:val="de-DE"/>
        </w:rPr>
      </w:pPr>
      <w:r w:rsidRPr="00137FE8">
        <w:rPr>
          <w:lang w:val="de-DE"/>
        </w:rPr>
        <w:t>END</w:t>
      </w:r>
    </w:p>
    <w:p w14:paraId="33EBC7B4" w14:textId="5B1AD8B5" w:rsidR="008E7D3A" w:rsidRPr="00137FE8" w:rsidRDefault="008E7D3A" w:rsidP="008E7D3A">
      <w:pPr>
        <w:pStyle w:val="a9"/>
        <w:rPr>
          <w:lang w:val="de-DE"/>
        </w:rPr>
      </w:pPr>
      <w:r w:rsidRPr="00137FE8">
        <w:rPr>
          <w:lang w:val="de-DE"/>
        </w:rPr>
        <w:t xml:space="preserve">*          </w:t>
      </w:r>
      <w:r w:rsidRPr="00C751A8">
        <w:rPr>
          <w:lang w:val="ru-RU"/>
        </w:rPr>
        <w:t>секция</w:t>
      </w:r>
      <w:r w:rsidRPr="00137FE8">
        <w:rPr>
          <w:lang w:val="de-DE"/>
        </w:rPr>
        <w:t xml:space="preserve"> </w:t>
      </w:r>
      <w:r w:rsidRPr="00C751A8">
        <w:rPr>
          <w:lang w:val="ru-RU"/>
        </w:rPr>
        <w:t>зон</w:t>
      </w:r>
      <w:r w:rsidRPr="00137FE8">
        <w:rPr>
          <w:lang w:val="de-DE"/>
        </w:rPr>
        <w:t>.</w:t>
      </w:r>
    </w:p>
    <w:p w14:paraId="77591ED3" w14:textId="340A43B6" w:rsidR="008E7D3A" w:rsidRPr="00137FE8" w:rsidRDefault="008E7D3A" w:rsidP="008E7D3A">
      <w:pPr>
        <w:pStyle w:val="a9"/>
        <w:rPr>
          <w:lang w:val="de-DE"/>
        </w:rPr>
      </w:pPr>
      <w:r w:rsidRPr="00137FE8">
        <w:rPr>
          <w:lang w:val="de-DE"/>
        </w:rPr>
        <w:t>FUEL   FU        /1:1</w:t>
      </w:r>
    </w:p>
    <w:p w14:paraId="31008E12" w14:textId="57780FFD" w:rsidR="008E7D3A" w:rsidRPr="00137FE8" w:rsidRDefault="008E7D3A" w:rsidP="008E7D3A">
      <w:pPr>
        <w:pStyle w:val="a9"/>
        <w:rPr>
          <w:lang w:val="de-DE"/>
        </w:rPr>
      </w:pPr>
      <w:r w:rsidRPr="00137FE8">
        <w:rPr>
          <w:lang w:val="de-DE"/>
        </w:rPr>
        <w:t>SPACE   ZA –FU   /2:4</w:t>
      </w:r>
    </w:p>
    <w:p w14:paraId="7D572778" w14:textId="05F3079F" w:rsidR="008E7D3A" w:rsidRPr="00137FE8" w:rsidRDefault="008E7D3A" w:rsidP="008E7D3A">
      <w:pPr>
        <w:pStyle w:val="a9"/>
      </w:pPr>
      <w:r w:rsidRPr="00137FE8">
        <w:t>CLAD    CL –ZA   /3:3</w:t>
      </w:r>
    </w:p>
    <w:p w14:paraId="13922C1E" w14:textId="7B7D0342" w:rsidR="008E7D3A" w:rsidRPr="00137FE8" w:rsidRDefault="008E7D3A" w:rsidP="008E7D3A">
      <w:pPr>
        <w:pStyle w:val="a9"/>
      </w:pPr>
      <w:r w:rsidRPr="00137FE8">
        <w:t>WATR    C  –CL   /4:2</w:t>
      </w:r>
    </w:p>
    <w:p w14:paraId="69B348BF" w14:textId="5113B113" w:rsidR="008E7D3A" w:rsidRPr="00D24948" w:rsidRDefault="008E7D3A" w:rsidP="008E7D3A">
      <w:pPr>
        <w:pStyle w:val="a9"/>
        <w:rPr>
          <w:lang w:val="ru-RU"/>
        </w:rPr>
      </w:pPr>
      <w:r w:rsidRPr="00137FE8">
        <w:t>END</w:t>
      </w:r>
    </w:p>
    <w:p w14:paraId="24F66ADA" w14:textId="29A59A0D" w:rsidR="008E7D3A" w:rsidRPr="00FA6E1C" w:rsidRDefault="008E7D3A" w:rsidP="008E7D3A">
      <w:pPr>
        <w:pStyle w:val="a9"/>
        <w:rPr>
          <w:lang w:val="ru-RU"/>
        </w:rPr>
      </w:pPr>
      <w:r w:rsidRPr="00137FE8">
        <w:t>FINISH</w:t>
      </w:r>
    </w:p>
    <w:p w14:paraId="402862F2" w14:textId="18759116" w:rsidR="008E7D3A" w:rsidRDefault="008E7D3A" w:rsidP="008E7D3A">
      <w:pPr>
        <w:pStyle w:val="14"/>
      </w:pPr>
      <w:r w:rsidRPr="00137FE8">
        <w:t>Материальные номера имеют следующий смысл: 1 – топливо; 2 – замедлитель; 3 – материал оболочки; 4 – воздух.</w:t>
      </w:r>
    </w:p>
    <w:p w14:paraId="16806037" w14:textId="77777777" w:rsidR="008E7D3A" w:rsidRPr="00137FE8" w:rsidRDefault="008E7D3A" w:rsidP="008E7D3A">
      <w:pPr>
        <w:pStyle w:val="14"/>
      </w:pPr>
      <w:r w:rsidRPr="00137FE8">
        <w:t>Пример 2.</w:t>
      </w:r>
    </w:p>
    <w:p w14:paraId="55F7E7A2" w14:textId="10E8BC96" w:rsidR="008E7D3A" w:rsidRPr="00137FE8" w:rsidRDefault="008E7D3A" w:rsidP="008E7D3A">
      <w:pPr>
        <w:pStyle w:val="14"/>
      </w:pPr>
      <w:r w:rsidRPr="00137FE8">
        <w:t xml:space="preserve">Описывает ту же самую геометрию, но при условии, что придётся часто менять следующие параметры: </w:t>
      </w:r>
      <w:proofErr w:type="spellStart"/>
      <w:r w:rsidRPr="00137FE8">
        <w:t>rt</w:t>
      </w:r>
      <w:proofErr w:type="spellEnd"/>
      <w:r w:rsidRPr="00137FE8">
        <w:t xml:space="preserve"> – радиус топливной таблетки, </w:t>
      </w:r>
      <w:proofErr w:type="spellStart"/>
      <w:r w:rsidRPr="00137FE8">
        <w:t>dz</w:t>
      </w:r>
      <w:proofErr w:type="spellEnd"/>
      <w:r w:rsidRPr="00137FE8">
        <w:t xml:space="preserve"> – толщина воздушного зазора, </w:t>
      </w:r>
      <w:proofErr w:type="spellStart"/>
      <w:r w:rsidRPr="00137FE8">
        <w:t>rc</w:t>
      </w:r>
      <w:proofErr w:type="spellEnd"/>
      <w:r w:rsidRPr="00137FE8">
        <w:t xml:space="preserve"> – радиус покрытия, </w:t>
      </w:r>
      <w:proofErr w:type="spellStart"/>
      <w:r w:rsidRPr="00137FE8">
        <w:t>step</w:t>
      </w:r>
      <w:proofErr w:type="spellEnd"/>
      <w:r w:rsidRPr="00137FE8">
        <w:t xml:space="preserve"> – шаг решётки.</w:t>
      </w:r>
    </w:p>
    <w:p w14:paraId="227E20E6" w14:textId="74192D90" w:rsidR="008E7D3A" w:rsidRPr="00C751A8" w:rsidRDefault="008E7D3A" w:rsidP="008E7D3A">
      <w:pPr>
        <w:pStyle w:val="a9"/>
        <w:rPr>
          <w:lang w:val="fr-FR"/>
        </w:rPr>
      </w:pPr>
      <w:r w:rsidRPr="00C751A8">
        <w:rPr>
          <w:lang w:val="fr-FR"/>
        </w:rPr>
        <w:lastRenderedPageBreak/>
        <w:t>HEAD   3   0</w:t>
      </w:r>
    </w:p>
    <w:p w14:paraId="5BC0D25F" w14:textId="1E5DD608" w:rsidR="008E7D3A" w:rsidRPr="00C751A8" w:rsidRDefault="008E7D3A" w:rsidP="008E7D3A">
      <w:pPr>
        <w:pStyle w:val="a9"/>
        <w:rPr>
          <w:lang w:val="fr-FR"/>
        </w:rPr>
      </w:pPr>
      <w:r w:rsidRPr="00C751A8">
        <w:rPr>
          <w:lang w:val="fr-FR"/>
        </w:rPr>
        <w:t>CONT   T   T M M M M M M</w:t>
      </w:r>
    </w:p>
    <w:p w14:paraId="0F5376E8" w14:textId="67278F68" w:rsidR="008E7D3A" w:rsidRPr="00C751A8" w:rsidRDefault="008E7D3A" w:rsidP="008E7D3A">
      <w:pPr>
        <w:pStyle w:val="a9"/>
        <w:rPr>
          <w:lang w:val="fr-FR"/>
        </w:rPr>
      </w:pPr>
      <w:r w:rsidRPr="00C751A8">
        <w:rPr>
          <w:lang w:val="fr-FR"/>
        </w:rPr>
        <w:t>EQU   rt=0.4915</w:t>
      </w:r>
    </w:p>
    <w:p w14:paraId="10056771" w14:textId="73B589A8" w:rsidR="008E7D3A" w:rsidRPr="00C751A8" w:rsidRDefault="008E7D3A" w:rsidP="008E7D3A">
      <w:pPr>
        <w:pStyle w:val="a9"/>
        <w:rPr>
          <w:lang w:val="fr-FR"/>
        </w:rPr>
      </w:pPr>
      <w:r w:rsidRPr="00C751A8">
        <w:rPr>
          <w:lang w:val="fr-FR"/>
        </w:rPr>
        <w:t>EQU   dz=0.0127</w:t>
      </w:r>
    </w:p>
    <w:p w14:paraId="3A5E26A1" w14:textId="166EDC0F" w:rsidR="008E7D3A" w:rsidRPr="00C751A8" w:rsidRDefault="008E7D3A" w:rsidP="008E7D3A">
      <w:pPr>
        <w:pStyle w:val="a9"/>
        <w:rPr>
          <w:lang w:val="fr-FR"/>
        </w:rPr>
      </w:pPr>
      <w:r w:rsidRPr="00C751A8">
        <w:rPr>
          <w:lang w:val="fr-FR"/>
        </w:rPr>
        <w:t>EQU   rc=0.5753</w:t>
      </w:r>
    </w:p>
    <w:p w14:paraId="48FCBA64" w14:textId="35FCDFD3" w:rsidR="008E7D3A" w:rsidRPr="00C751A8" w:rsidRDefault="008E7D3A" w:rsidP="008E7D3A">
      <w:pPr>
        <w:pStyle w:val="a9"/>
        <w:rPr>
          <w:lang w:val="fr-FR"/>
        </w:rPr>
      </w:pPr>
      <w:r w:rsidRPr="00C751A8">
        <w:rPr>
          <w:lang w:val="fr-FR"/>
        </w:rPr>
        <w:t>EQU   step=1.806</w:t>
      </w:r>
    </w:p>
    <w:p w14:paraId="2287683F" w14:textId="41237A38" w:rsidR="008E7D3A" w:rsidRPr="00C751A8" w:rsidRDefault="008E7D3A" w:rsidP="008E7D3A">
      <w:pPr>
        <w:pStyle w:val="a9"/>
        <w:rPr>
          <w:lang w:val="fr-FR"/>
        </w:rPr>
      </w:pPr>
      <w:r w:rsidRPr="00C751A8">
        <w:rPr>
          <w:lang w:val="fr-FR"/>
        </w:rPr>
        <w:t xml:space="preserve">*         </w:t>
      </w:r>
      <w:r w:rsidRPr="008E7D3A">
        <w:rPr>
          <w:lang w:val="ru-RU"/>
        </w:rPr>
        <w:t>вычисления</w:t>
      </w:r>
      <w:r w:rsidRPr="00C751A8">
        <w:rPr>
          <w:lang w:val="fr-FR"/>
        </w:rPr>
        <w:t xml:space="preserve"> </w:t>
      </w:r>
      <w:r w:rsidRPr="008E7D3A">
        <w:rPr>
          <w:lang w:val="ru-RU"/>
        </w:rPr>
        <w:t>объёмов</w:t>
      </w:r>
      <w:r w:rsidRPr="00C751A8">
        <w:rPr>
          <w:lang w:val="fr-FR"/>
        </w:rPr>
        <w:t>.</w:t>
      </w:r>
    </w:p>
    <w:p w14:paraId="3FB6EB2A" w14:textId="091484A6" w:rsidR="008E7D3A" w:rsidRPr="00C751A8" w:rsidRDefault="008E7D3A" w:rsidP="008E7D3A">
      <w:pPr>
        <w:pStyle w:val="a9"/>
        <w:rPr>
          <w:lang w:val="fr-FR"/>
        </w:rPr>
      </w:pPr>
      <w:r w:rsidRPr="00C751A8">
        <w:rPr>
          <w:lang w:val="fr-FR"/>
        </w:rPr>
        <w:t>EQU   VF=3.1416*rt*rt</w:t>
      </w:r>
    </w:p>
    <w:p w14:paraId="67687F86" w14:textId="733180A9" w:rsidR="008E7D3A" w:rsidRPr="001215DB" w:rsidRDefault="008E7D3A" w:rsidP="008E7D3A">
      <w:pPr>
        <w:pStyle w:val="a9"/>
        <w:rPr>
          <w:lang w:val="fr-FR"/>
        </w:rPr>
      </w:pPr>
      <w:r w:rsidRPr="001215DB">
        <w:rPr>
          <w:lang w:val="fr-FR"/>
        </w:rPr>
        <w:t>EQU   VZ=3.1416*(rt+rt+dz)*dz</w:t>
      </w:r>
    </w:p>
    <w:p w14:paraId="2EF12CA5" w14:textId="4D21C19D" w:rsidR="008E7D3A" w:rsidRPr="001215DB" w:rsidRDefault="008E7D3A" w:rsidP="008E7D3A">
      <w:pPr>
        <w:pStyle w:val="a9"/>
        <w:rPr>
          <w:lang w:val="fr-FR"/>
        </w:rPr>
      </w:pPr>
      <w:r w:rsidRPr="001215DB">
        <w:rPr>
          <w:lang w:val="fr-FR"/>
        </w:rPr>
        <w:t>EQU   VC=3.1416*(rc–rt–dz)*(rc+rt+dz)</w:t>
      </w:r>
    </w:p>
    <w:p w14:paraId="754A7E2B" w14:textId="230D855E" w:rsidR="008E7D3A" w:rsidRPr="00287EBB" w:rsidRDefault="008E7D3A" w:rsidP="008E7D3A">
      <w:pPr>
        <w:pStyle w:val="a9"/>
      </w:pPr>
      <w:r w:rsidRPr="00287EBB">
        <w:t>EQU   VW=step*step*cos(30)–3.1416*</w:t>
      </w:r>
      <w:proofErr w:type="spellStart"/>
      <w:r w:rsidRPr="00287EBB">
        <w:t>rc</w:t>
      </w:r>
      <w:proofErr w:type="spellEnd"/>
      <w:r w:rsidRPr="00287EBB">
        <w:t>*</w:t>
      </w:r>
      <w:proofErr w:type="spellStart"/>
      <w:r w:rsidRPr="00287EBB">
        <w:t>rc</w:t>
      </w:r>
      <w:proofErr w:type="spellEnd"/>
    </w:p>
    <w:p w14:paraId="45D73BB8" w14:textId="58C23F1D" w:rsidR="008E7D3A" w:rsidRPr="00287EBB" w:rsidRDefault="008E7D3A" w:rsidP="008E7D3A">
      <w:pPr>
        <w:pStyle w:val="a9"/>
      </w:pPr>
      <w:r w:rsidRPr="00287EBB">
        <w:t xml:space="preserve">*         </w:t>
      </w:r>
      <w:proofErr w:type="spellStart"/>
      <w:r w:rsidRPr="00287EBB">
        <w:t>тела</w:t>
      </w:r>
      <w:proofErr w:type="spellEnd"/>
      <w:r w:rsidRPr="00287EBB">
        <w:t>.</w:t>
      </w:r>
    </w:p>
    <w:p w14:paraId="6D1AE4AC" w14:textId="2EFC1ED1" w:rsidR="008E7D3A" w:rsidRPr="00287EBB" w:rsidRDefault="008E7D3A" w:rsidP="008E7D3A">
      <w:pPr>
        <w:pStyle w:val="a9"/>
      </w:pPr>
      <w:r w:rsidRPr="00287EBB">
        <w:t>HEX   C   0,0,0   step,0,100</w:t>
      </w:r>
    </w:p>
    <w:p w14:paraId="3BC38ABA" w14:textId="19370541" w:rsidR="008E7D3A" w:rsidRPr="00287EBB" w:rsidRDefault="008E7D3A" w:rsidP="008E7D3A">
      <w:pPr>
        <w:pStyle w:val="a9"/>
      </w:pPr>
      <w:r w:rsidRPr="00287EBB">
        <w:t>RCZ   FU  0,0,0   100 rt</w:t>
      </w:r>
    </w:p>
    <w:p w14:paraId="57ADDF4E" w14:textId="6ED15378" w:rsidR="008E7D3A" w:rsidRPr="00C751A8" w:rsidRDefault="008E7D3A" w:rsidP="008E7D3A">
      <w:pPr>
        <w:pStyle w:val="a9"/>
        <w:rPr>
          <w:lang w:val="fr-FR"/>
        </w:rPr>
      </w:pPr>
      <w:r w:rsidRPr="00C751A8">
        <w:rPr>
          <w:lang w:val="fr-FR"/>
        </w:rPr>
        <w:t>RCZ   ZA  0,0,0   100 rt+dz</w:t>
      </w:r>
    </w:p>
    <w:p w14:paraId="445C9617" w14:textId="6F7C2005" w:rsidR="008E7D3A" w:rsidRPr="00C751A8" w:rsidRDefault="008E7D3A" w:rsidP="008E7D3A">
      <w:pPr>
        <w:pStyle w:val="a9"/>
        <w:rPr>
          <w:lang w:val="fr-FR"/>
        </w:rPr>
      </w:pPr>
      <w:r w:rsidRPr="00C751A8">
        <w:rPr>
          <w:lang w:val="fr-FR"/>
        </w:rPr>
        <w:t>RCZ   CL  0,0,0   100 rc</w:t>
      </w:r>
    </w:p>
    <w:p w14:paraId="2EF6D9A2" w14:textId="07E562B8" w:rsidR="008E7D3A" w:rsidRPr="00287EBB" w:rsidRDefault="008E7D3A" w:rsidP="008E7D3A">
      <w:pPr>
        <w:pStyle w:val="a9"/>
      </w:pPr>
      <w:r w:rsidRPr="00287EBB">
        <w:t>END</w:t>
      </w:r>
    </w:p>
    <w:p w14:paraId="4F07D732" w14:textId="232D5D37" w:rsidR="008E7D3A" w:rsidRPr="00287EBB" w:rsidRDefault="008E7D3A" w:rsidP="008E7D3A">
      <w:pPr>
        <w:pStyle w:val="a9"/>
      </w:pPr>
      <w:r w:rsidRPr="00287EBB">
        <w:t xml:space="preserve">*         </w:t>
      </w:r>
      <w:proofErr w:type="spellStart"/>
      <w:r w:rsidRPr="00287EBB">
        <w:t>зоны</w:t>
      </w:r>
      <w:proofErr w:type="spellEnd"/>
      <w:r w:rsidRPr="00287EBB">
        <w:t>.</w:t>
      </w:r>
    </w:p>
    <w:p w14:paraId="7AD76D9B" w14:textId="1F7565BD" w:rsidR="008E7D3A" w:rsidRPr="00287EBB" w:rsidRDefault="008E7D3A" w:rsidP="008E7D3A">
      <w:pPr>
        <w:pStyle w:val="a9"/>
      </w:pPr>
      <w:r w:rsidRPr="00287EBB">
        <w:t>FUEL        FU       /1:1</w:t>
      </w:r>
    </w:p>
    <w:p w14:paraId="3594C859" w14:textId="75CCB4E3" w:rsidR="008E7D3A" w:rsidRPr="00287EBB" w:rsidRDefault="008E7D3A" w:rsidP="008E7D3A">
      <w:pPr>
        <w:pStyle w:val="a9"/>
      </w:pPr>
      <w:r w:rsidRPr="00287EBB">
        <w:t>SPACE       ZA –FU   /2:4</w:t>
      </w:r>
    </w:p>
    <w:p w14:paraId="27D6CDAF" w14:textId="49444F44" w:rsidR="008E7D3A" w:rsidRPr="00287EBB" w:rsidRDefault="008E7D3A" w:rsidP="008E7D3A">
      <w:pPr>
        <w:pStyle w:val="a9"/>
      </w:pPr>
      <w:r w:rsidRPr="00287EBB">
        <w:t>CLAD        CL  –ZA  /3:3</w:t>
      </w:r>
    </w:p>
    <w:p w14:paraId="769D73C2" w14:textId="5CA1C5A2" w:rsidR="008E7D3A" w:rsidRPr="00287EBB" w:rsidRDefault="008E7D3A" w:rsidP="008E7D3A">
      <w:pPr>
        <w:pStyle w:val="a9"/>
      </w:pPr>
      <w:r w:rsidRPr="00287EBB">
        <w:t>WATR        C   –CL  /4:2</w:t>
      </w:r>
    </w:p>
    <w:p w14:paraId="116EDABB" w14:textId="4527C133" w:rsidR="008E7D3A" w:rsidRPr="00287EBB" w:rsidRDefault="008E7D3A" w:rsidP="008E7D3A">
      <w:pPr>
        <w:pStyle w:val="a9"/>
      </w:pPr>
      <w:r w:rsidRPr="00287EBB">
        <w:t>END</w:t>
      </w:r>
    </w:p>
    <w:p w14:paraId="64C9F825" w14:textId="0FCF9282" w:rsidR="008E7D3A" w:rsidRDefault="008E7D3A" w:rsidP="008E7D3A">
      <w:pPr>
        <w:pStyle w:val="a9"/>
      </w:pPr>
      <w:r w:rsidRPr="00287EBB">
        <w:t>V01       VF,VZ,VC,VW</w:t>
      </w:r>
    </w:p>
    <w:p w14:paraId="29343302" w14:textId="2EBA14FE" w:rsidR="00DA495B" w:rsidRPr="00287EBB" w:rsidRDefault="00DA495B" w:rsidP="008E7D3A">
      <w:pPr>
        <w:pStyle w:val="a9"/>
      </w:pPr>
      <w:r>
        <w:t>FINISH</w:t>
      </w:r>
    </w:p>
    <w:p w14:paraId="277811CB" w14:textId="33C43070" w:rsidR="008E7D3A" w:rsidRPr="0052640F" w:rsidRDefault="008E7D3A" w:rsidP="008E7D3A">
      <w:pPr>
        <w:pStyle w:val="14"/>
        <w:rPr>
          <w:lang w:val="en-US"/>
        </w:rPr>
      </w:pPr>
    </w:p>
    <w:p w14:paraId="070466BA" w14:textId="4C1546FE" w:rsidR="008E7D3A" w:rsidRDefault="008E7D3A" w:rsidP="008E7D3A">
      <w:pPr>
        <w:pStyle w:val="20"/>
        <w:numPr>
          <w:ilvl w:val="1"/>
          <w:numId w:val="8"/>
        </w:numPr>
      </w:pPr>
      <w:bookmarkStart w:id="99" w:name="_Toc221296451"/>
      <w:r>
        <w:lastRenderedPageBreak/>
        <w:t>Описание сложных</w:t>
      </w:r>
      <w:r w:rsidR="00A72069">
        <w:t xml:space="preserve"> систем</w:t>
      </w:r>
      <w:bookmarkEnd w:id="99"/>
    </w:p>
    <w:p w14:paraId="0C1D1561" w14:textId="3D224156" w:rsidR="00A72069" w:rsidRPr="00137FE8" w:rsidRDefault="00A72069" w:rsidP="00A72069">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t xml:space="preserve"> (Приложение Б и В)</w:t>
      </w:r>
      <w:r w:rsidRPr="00137FE8">
        <w:t>.</w:t>
      </w:r>
    </w:p>
    <w:p w14:paraId="52C9D984" w14:textId="6631635F" w:rsidR="00A72069" w:rsidRPr="00137FE8" w:rsidRDefault="00A72069" w:rsidP="00A72069">
      <w:pPr>
        <w:pStyle w:val="14"/>
      </w:pPr>
      <w:r w:rsidRPr="00137FE8">
        <w:t>Сети позволяют заполнить плотно (или почти плотно) часть пространства ячейками, имеющими одинаковую внешнюю форму.</w:t>
      </w:r>
    </w:p>
    <w:p w14:paraId="3E2592AE" w14:textId="0ADC12CF" w:rsidR="00A72069" w:rsidRPr="00137FE8" w:rsidRDefault="00A72069" w:rsidP="00A72069">
      <w:pPr>
        <w:pStyle w:val="14"/>
      </w:pPr>
      <w:r w:rsidRPr="00137FE8">
        <w:t>Сеть может быть использована для задания внутренней структуры элемента решётки.</w:t>
      </w:r>
    </w:p>
    <w:p w14:paraId="4278FCD2" w14:textId="02AB6F1D" w:rsidR="00A72069" w:rsidRPr="00137FE8" w:rsidRDefault="00A72069" w:rsidP="00A72069">
      <w:pPr>
        <w:pStyle w:val="14"/>
      </w:pPr>
      <w:r w:rsidRPr="00137FE8">
        <w:t>Описание сложной системы состоит из последовательности предложений</w:t>
      </w:r>
      <w:r w:rsidR="006F6009">
        <w:t>,</w:t>
      </w:r>
      <w:r w:rsidRPr="00137FE8">
        <w:t xml:space="preserve"> </w:t>
      </w:r>
      <w:r w:rsidR="006F6009">
        <w:t>н</w:t>
      </w:r>
      <w:r w:rsidRPr="00137FE8">
        <w:t>екоторые</w:t>
      </w:r>
      <w:r w:rsidR="006F6009">
        <w:t xml:space="preserve"> из которых</w:t>
      </w:r>
      <w:r w:rsidRPr="00137FE8">
        <w:t xml:space="preserve"> объединены в секции. Порядок следования </w:t>
      </w:r>
      <w:r w:rsidR="006F6009">
        <w:t xml:space="preserve">этих </w:t>
      </w:r>
      <w:r w:rsidRPr="00137FE8">
        <w:t>секций, следующий:</w:t>
      </w:r>
    </w:p>
    <w:p w14:paraId="3687D570" w14:textId="1BBA4937" w:rsidR="00A72069" w:rsidRPr="0001626A" w:rsidRDefault="00A72069" w:rsidP="00A72069">
      <w:pPr>
        <w:pStyle w:val="a9"/>
        <w:rPr>
          <w:lang w:val="ru-RU"/>
        </w:rPr>
      </w:pPr>
      <w:r w:rsidRPr="0001626A">
        <w:rPr>
          <w:lang w:val="ru-RU"/>
        </w:rPr>
        <w:t>&lt;заголовок&gt;</w:t>
      </w:r>
    </w:p>
    <w:p w14:paraId="1413F8AA" w14:textId="58022ED8" w:rsidR="00A72069" w:rsidRPr="0001626A" w:rsidRDefault="00A72069" w:rsidP="00A72069">
      <w:pPr>
        <w:pStyle w:val="a9"/>
        <w:rPr>
          <w:lang w:val="ru-RU"/>
        </w:rPr>
      </w:pPr>
      <w:r w:rsidRPr="0001626A">
        <w:rPr>
          <w:lang w:val="ru-RU"/>
        </w:rPr>
        <w:t>&lt;раздел граничных условий&gt;</w:t>
      </w:r>
    </w:p>
    <w:p w14:paraId="5D375677" w14:textId="5BD1D3E1" w:rsidR="00A72069" w:rsidRPr="0001626A" w:rsidRDefault="00A72069" w:rsidP="00A72069">
      <w:pPr>
        <w:pStyle w:val="a9"/>
        <w:rPr>
          <w:lang w:val="ru-RU"/>
        </w:rPr>
      </w:pPr>
      <w:r w:rsidRPr="0001626A">
        <w:rPr>
          <w:lang w:val="ru-RU"/>
        </w:rPr>
        <w:t>&lt;секция тел&gt;</w:t>
      </w:r>
    </w:p>
    <w:p w14:paraId="2EFD02BA" w14:textId="00627291" w:rsidR="00A72069" w:rsidRPr="0001626A" w:rsidRDefault="00A72069" w:rsidP="00A72069">
      <w:pPr>
        <w:pStyle w:val="a9"/>
        <w:rPr>
          <w:lang w:val="ru-RU"/>
        </w:rPr>
      </w:pPr>
      <w:r w:rsidRPr="0001626A">
        <w:rPr>
          <w:lang w:val="ru-RU"/>
        </w:rPr>
        <w:t>&lt;секция зон&gt;</w:t>
      </w:r>
    </w:p>
    <w:p w14:paraId="3B5E57D6" w14:textId="77777777" w:rsidR="00A72069" w:rsidRPr="0001626A" w:rsidRDefault="00A72069" w:rsidP="00A72069">
      <w:pPr>
        <w:pStyle w:val="a9"/>
        <w:rPr>
          <w:lang w:val="ru-RU"/>
        </w:rPr>
      </w:pPr>
      <w:r w:rsidRPr="0001626A">
        <w:rPr>
          <w:lang w:val="ru-RU"/>
        </w:rPr>
        <w:t>[&lt;описание прототипов ячеек сетей&gt;]</w:t>
      </w:r>
    </w:p>
    <w:p w14:paraId="2D5C8469" w14:textId="77777777" w:rsidR="00A72069" w:rsidRPr="0001626A" w:rsidRDefault="00A72069" w:rsidP="00A72069">
      <w:pPr>
        <w:pStyle w:val="a9"/>
        <w:rPr>
          <w:lang w:val="ru-RU"/>
        </w:rPr>
      </w:pPr>
      <w:r w:rsidRPr="0001626A">
        <w:rPr>
          <w:lang w:val="ru-RU"/>
        </w:rPr>
        <w:t>[&lt;описание сетей основной геометрии&gt;]</w:t>
      </w:r>
    </w:p>
    <w:p w14:paraId="37EBBBA4" w14:textId="5497891D" w:rsidR="00A72069" w:rsidRPr="0001626A" w:rsidRDefault="00A72069" w:rsidP="00A72069">
      <w:pPr>
        <w:pStyle w:val="a9"/>
        <w:rPr>
          <w:lang w:val="ru-RU"/>
        </w:rPr>
      </w:pPr>
      <w:r w:rsidRPr="00137FE8">
        <w:t>FINISH</w:t>
      </w:r>
    </w:p>
    <w:p w14:paraId="698A64A8" w14:textId="607F3C81" w:rsidR="00A72069" w:rsidRPr="00137FE8" w:rsidRDefault="00A72069" w:rsidP="00A72069">
      <w:pPr>
        <w:pStyle w:val="14"/>
      </w:pPr>
      <w:r w:rsidRPr="00137FE8">
        <w:t xml:space="preserve">Описание прототипов ячеек сетей, прототипов элементов решёток и </w:t>
      </w:r>
      <w:r w:rsidR="006F6009">
        <w:t>самих</w:t>
      </w:r>
      <w:r w:rsidRPr="00137FE8">
        <w:t xml:space="preserve"> сетей и решёток не обязательно должн</w:t>
      </w:r>
      <w:r w:rsidR="006F6009">
        <w:t>о быть выполнено</w:t>
      </w:r>
      <w:r w:rsidRPr="00137FE8">
        <w:t xml:space="preserve"> в указанном порядке. </w:t>
      </w:r>
      <w:r w:rsidR="006F6009">
        <w:t>Однако важно помнить одно правило</w:t>
      </w:r>
      <w:r w:rsidRPr="00137FE8">
        <w:t xml:space="preserve">: </w:t>
      </w:r>
      <w:r w:rsidR="006F6009">
        <w:t>к моменту</w:t>
      </w:r>
      <w:r w:rsidRPr="00137FE8">
        <w:t xml:space="preserve"> описани</w:t>
      </w:r>
      <w:r w:rsidR="006F6009">
        <w:t>я</w:t>
      </w:r>
      <w:r w:rsidRPr="00137FE8">
        <w:t xml:space="preserve"> сети или решётки все используемые в </w:t>
      </w:r>
      <w:r w:rsidR="006F6009">
        <w:t>них</w:t>
      </w:r>
      <w:r w:rsidRPr="00137FE8">
        <w:t xml:space="preserve"> прототипы должны быть уже описаны.</w:t>
      </w:r>
    </w:p>
    <w:p w14:paraId="7D447850" w14:textId="034619AD" w:rsidR="00A72069" w:rsidRPr="00137FE8" w:rsidRDefault="00A72069" w:rsidP="00A72069">
      <w:pPr>
        <w:pStyle w:val="14"/>
      </w:pPr>
      <w:r w:rsidRPr="00137FE8">
        <w:t xml:space="preserve">&lt;заголовок&gt;, &lt;раздел граничных условий&gt;, &lt;секция тел&gt;, &lt;секция зон&gt;, задаются практически так же, как </w:t>
      </w:r>
      <w:r w:rsidR="006F6009">
        <w:t xml:space="preserve">и </w:t>
      </w:r>
      <w:r w:rsidRPr="00137FE8">
        <w:t xml:space="preserve">для простой системы. </w:t>
      </w:r>
      <w:r w:rsidR="006F6009">
        <w:t>Ниже представлены основные отличия</w:t>
      </w:r>
      <w:r w:rsidRPr="00137FE8">
        <w:t>.</w:t>
      </w:r>
    </w:p>
    <w:p w14:paraId="46C89BDC" w14:textId="3C9645D2" w:rsidR="00A72069" w:rsidRPr="00137FE8" w:rsidRDefault="005E79F2" w:rsidP="00A72069">
      <w:pPr>
        <w:pStyle w:val="14"/>
      </w:pPr>
      <w:r>
        <w:t xml:space="preserve">В </w:t>
      </w:r>
      <w:r w:rsidR="00A72069" w:rsidRPr="00137FE8">
        <w:t>сложн</w:t>
      </w:r>
      <w:r>
        <w:t>ых</w:t>
      </w:r>
      <w:r w:rsidR="00A72069" w:rsidRPr="00137FE8">
        <w:t xml:space="preserve"> систем</w:t>
      </w:r>
      <w:r>
        <w:t>ах используется</w:t>
      </w:r>
      <w:r w:rsidR="00A72069" w:rsidRPr="00137FE8">
        <w:t xml:space="preserve"> конструкция, определяющая, что зона является зоной-носителем сети. Каждая </w:t>
      </w:r>
      <w:r>
        <w:t>такая зона</w:t>
      </w:r>
      <w:r w:rsidR="00A72069" w:rsidRPr="00137FE8">
        <w:t xml:space="preserve"> описывается одним предложением </w:t>
      </w:r>
      <w:r w:rsidR="006F6009">
        <w:t>в следующем формате</w:t>
      </w:r>
      <w:r w:rsidR="00A72069" w:rsidRPr="00137FE8">
        <w:t>:</w:t>
      </w:r>
    </w:p>
    <w:p w14:paraId="19101812" w14:textId="393D03D3" w:rsidR="00A72069" w:rsidRPr="00137FE8" w:rsidRDefault="00A72069" w:rsidP="00A72069">
      <w:pPr>
        <w:pStyle w:val="14"/>
      </w:pPr>
      <w:r w:rsidRPr="00137FE8">
        <w:t>&lt;имя зоны&gt; (&lt;имя сети&gt;) [&lt;тип поиска&gt;]</w:t>
      </w:r>
      <w:r w:rsidR="006F6009">
        <w:t xml:space="preserve"> </w:t>
      </w:r>
      <w:r w:rsidRPr="00137FE8">
        <w:t>&lt;имя тела&gt;…</w:t>
      </w:r>
    </w:p>
    <w:p w14:paraId="19783984" w14:textId="72340968" w:rsidR="00A72069" w:rsidRPr="00137FE8" w:rsidRDefault="00A72069" w:rsidP="00A72069">
      <w:pPr>
        <w:pStyle w:val="14"/>
      </w:pPr>
      <w:r w:rsidRPr="00137FE8">
        <w:lastRenderedPageBreak/>
        <w:t>[&lt;знак операции&gt; &lt;имя тела&gt;[&lt;знак операции&gt;&lt;имя тела&gt; [...]]]</w:t>
      </w:r>
      <w:r w:rsidR="006F6009">
        <w:t> </w:t>
      </w:r>
      <w:r w:rsidRPr="00137FE8">
        <w:t>&lt;конечный фрагмент&gt;</w:t>
      </w:r>
    </w:p>
    <w:p w14:paraId="344341AA" w14:textId="77777777" w:rsidR="00A72069" w:rsidRPr="00137FE8" w:rsidRDefault="00A72069" w:rsidP="00A72069">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133ADFE4" w14:textId="77777777" w:rsidR="00A72069" w:rsidRPr="00137FE8" w:rsidRDefault="00A72069" w:rsidP="00A72069">
      <w:pPr>
        <w:pStyle w:val="14"/>
      </w:pPr>
      <w:r w:rsidRPr="00137FE8">
        <w:t>Новый фрагмент, отличающий зону-носитель сети, есть:</w:t>
      </w:r>
    </w:p>
    <w:p w14:paraId="54ABEC18" w14:textId="77777777" w:rsidR="00A72069" w:rsidRPr="00137FE8" w:rsidRDefault="00A72069" w:rsidP="00A72069">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28D2C62" w14:textId="0CC8F4B7" w:rsidR="00A72069" w:rsidRPr="00137FE8" w:rsidRDefault="00A72069" w:rsidP="00A72069">
      <w:pPr>
        <w:pStyle w:val="14"/>
      </w:pPr>
      <w:r w:rsidRPr="0061699C">
        <w:rPr>
          <w:b/>
          <w:bCs/>
        </w:rPr>
        <w:t>Запрещается</w:t>
      </w:r>
      <w:r w:rsidRPr="00137FE8">
        <w:t xml:space="preserve"> использовать одну зону в качестве зоны-носителя нескольких сетей.</w:t>
      </w:r>
    </w:p>
    <w:p w14:paraId="5CEC995F" w14:textId="39E39664" w:rsidR="00A72069" w:rsidRPr="00B5654D" w:rsidRDefault="00A72069" w:rsidP="00A72069">
      <w:pPr>
        <w:pStyle w:val="aa"/>
      </w:pPr>
      <w:r w:rsidRPr="00137FE8">
        <w:t>Пример</w:t>
      </w:r>
      <w:r w:rsidR="00B5654D">
        <w:t xml:space="preserve"> задания сети</w:t>
      </w:r>
      <w:r w:rsidRPr="00B5654D">
        <w:t>:</w:t>
      </w:r>
    </w:p>
    <w:p w14:paraId="7BC4AF52" w14:textId="48018422" w:rsidR="00A72069" w:rsidRPr="0061699C" w:rsidRDefault="00A72069" w:rsidP="00A72069">
      <w:pPr>
        <w:pStyle w:val="a9"/>
        <w:rPr>
          <w:lang w:val="ru-RU"/>
        </w:rPr>
      </w:pPr>
      <w:r w:rsidRPr="005F1295">
        <w:t>Z</w:t>
      </w:r>
      <w:r w:rsidR="00B5654D">
        <w:rPr>
          <w:lang w:val="ru-RU"/>
        </w:rPr>
        <w:t>0</w:t>
      </w:r>
      <w:r w:rsidRPr="00B5654D">
        <w:rPr>
          <w:lang w:val="ru-RU"/>
        </w:rPr>
        <w:t xml:space="preserve">1  </w:t>
      </w:r>
      <w:r w:rsidR="00B5654D" w:rsidRPr="0061699C">
        <w:rPr>
          <w:lang w:val="ru-RU"/>
        </w:rPr>
        <w:t>[</w:t>
      </w:r>
      <w:r w:rsidR="00B5654D">
        <w:t>NT</w:t>
      </w:r>
      <w:r w:rsidR="00B5654D" w:rsidRPr="0061699C">
        <w:rPr>
          <w:lang w:val="ru-RU"/>
        </w:rPr>
        <w:t>]</w:t>
      </w:r>
      <w:r w:rsidRPr="00B5654D">
        <w:rPr>
          <w:lang w:val="ru-RU"/>
        </w:rPr>
        <w:t xml:space="preserve"> </w:t>
      </w:r>
      <w:r w:rsidRPr="005F1295">
        <w:t>A</w:t>
      </w:r>
      <w:r w:rsidRPr="00B5654D">
        <w:rPr>
          <w:lang w:val="ru-RU"/>
        </w:rPr>
        <w:t>1 –</w:t>
      </w:r>
      <w:r w:rsidRPr="005F1295">
        <w:t>A</w:t>
      </w:r>
      <w:r w:rsidRPr="00B5654D">
        <w:rPr>
          <w:lang w:val="ru-RU"/>
        </w:rPr>
        <w:t xml:space="preserve">2   </w:t>
      </w:r>
      <w:r w:rsidR="00B5654D" w:rsidRPr="0061699C">
        <w:rPr>
          <w:lang w:val="ru-RU"/>
        </w:rPr>
        <w:t xml:space="preserve"> </w:t>
      </w:r>
      <w:r w:rsidRPr="00B5654D">
        <w:rPr>
          <w:lang w:val="ru-RU"/>
        </w:rPr>
        <w:t>/5:1</w:t>
      </w:r>
      <w:r w:rsidR="00B5654D" w:rsidRPr="0061699C">
        <w:rPr>
          <w:lang w:val="ru-RU"/>
        </w:rPr>
        <w:t>/1</w:t>
      </w:r>
    </w:p>
    <w:p w14:paraId="4386C683" w14:textId="1460C5C2" w:rsidR="00A72069" w:rsidRPr="00137FE8" w:rsidRDefault="00A72069" w:rsidP="00A7206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B5654D">
        <w:t>С</w:t>
      </w:r>
      <w:r w:rsidRPr="00137FE8">
        <w:t>.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w:t>
      </w:r>
    </w:p>
    <w:p w14:paraId="247A74D2" w14:textId="5F8F5C92" w:rsidR="00A72069" w:rsidRPr="00137FE8" w:rsidRDefault="00A72069" w:rsidP="00A72069">
      <w:pPr>
        <w:pStyle w:val="aa"/>
      </w:pPr>
      <w:r w:rsidRPr="00137FE8">
        <w:t>Пример:</w:t>
      </w:r>
    </w:p>
    <w:p w14:paraId="08E05EFB" w14:textId="652F925E" w:rsidR="00A72069" w:rsidRPr="0001626A" w:rsidRDefault="00A72069" w:rsidP="00A72069">
      <w:pPr>
        <w:pStyle w:val="a9"/>
        <w:rPr>
          <w:lang w:val="ru-RU"/>
        </w:rPr>
      </w:pPr>
      <w:r w:rsidRPr="00137FE8">
        <w:t>RPP</w:t>
      </w:r>
      <w:r w:rsidRPr="0001626A">
        <w:rPr>
          <w:lang w:val="ru-RU"/>
        </w:rPr>
        <w:t xml:space="preserve">  </w:t>
      </w:r>
      <w:r w:rsidR="00B5654D">
        <w:t>CORE</w:t>
      </w:r>
      <w:r w:rsidRPr="0001626A">
        <w:rPr>
          <w:lang w:val="ru-RU"/>
        </w:rPr>
        <w:t>(</w:t>
      </w:r>
      <w:r w:rsidRPr="00137FE8">
        <w:t>C</w:t>
      </w:r>
      <w:r w:rsidR="00B5654D" w:rsidRPr="001467F3">
        <w:rPr>
          <w:lang w:val="ru-RU"/>
        </w:rPr>
        <w:t>1</w:t>
      </w:r>
      <w:r w:rsidRPr="0001626A">
        <w:rPr>
          <w:lang w:val="ru-RU"/>
        </w:rPr>
        <w:t>)  –100</w:t>
      </w:r>
      <w:r w:rsidR="00B5654D" w:rsidRPr="001467F3">
        <w:rPr>
          <w:lang w:val="ru-RU"/>
        </w:rPr>
        <w:t xml:space="preserve">.0 </w:t>
      </w:r>
      <w:r w:rsidRPr="0001626A">
        <w:rPr>
          <w:lang w:val="ru-RU"/>
        </w:rPr>
        <w:t>100</w:t>
      </w:r>
      <w:r w:rsidR="00B5654D" w:rsidRPr="001467F3">
        <w:rPr>
          <w:lang w:val="ru-RU"/>
        </w:rPr>
        <w:t>.0</w:t>
      </w:r>
      <w:r w:rsidRPr="0001626A">
        <w:rPr>
          <w:lang w:val="ru-RU"/>
        </w:rPr>
        <w:t xml:space="preserve">  0</w:t>
      </w:r>
      <w:r w:rsidR="00B5654D" w:rsidRPr="001467F3">
        <w:rPr>
          <w:lang w:val="ru-RU"/>
        </w:rPr>
        <w:t xml:space="preserve">.0 </w:t>
      </w:r>
      <w:r w:rsidRPr="0001626A">
        <w:rPr>
          <w:lang w:val="ru-RU"/>
        </w:rPr>
        <w:t>200</w:t>
      </w:r>
      <w:r w:rsidR="00B5654D" w:rsidRPr="001467F3">
        <w:rPr>
          <w:lang w:val="ru-RU"/>
        </w:rPr>
        <w:t>.0</w:t>
      </w:r>
      <w:r w:rsidRPr="0001626A">
        <w:rPr>
          <w:lang w:val="ru-RU"/>
        </w:rPr>
        <w:t xml:space="preserve">  0</w:t>
      </w:r>
      <w:r w:rsidR="00B5654D" w:rsidRPr="001467F3">
        <w:rPr>
          <w:lang w:val="ru-RU"/>
        </w:rPr>
        <w:t xml:space="preserve">.0 </w:t>
      </w:r>
      <w:r w:rsidRPr="0001626A">
        <w:rPr>
          <w:lang w:val="ru-RU"/>
        </w:rPr>
        <w:t>1000</w:t>
      </w:r>
    </w:p>
    <w:p w14:paraId="22A869A0" w14:textId="75B56CC1" w:rsidR="00A72069" w:rsidRPr="00137FE8" w:rsidRDefault="00A72069" w:rsidP="00A72069">
      <w:pPr>
        <w:pStyle w:val="14"/>
      </w:pPr>
      <w:r w:rsidRPr="00137FE8">
        <w:t>Здесь тело имеет дополнительное имя С</w:t>
      </w:r>
      <w:r w:rsidR="00B5654D" w:rsidRPr="001467F3">
        <w:t>1</w:t>
      </w:r>
      <w:r w:rsidRPr="00137FE8">
        <w:t>.</w:t>
      </w:r>
    </w:p>
    <w:p w14:paraId="31E8D992" w14:textId="77777777" w:rsidR="00A72069" w:rsidRPr="00137FE8" w:rsidRDefault="00A72069" w:rsidP="00A72069">
      <w:pPr>
        <w:pStyle w:val="14"/>
      </w:pPr>
      <w:r w:rsidRPr="001467F3">
        <w:rPr>
          <w:color w:val="FF0000"/>
        </w:rPr>
        <w:t xml:space="preserve">Дополнительные имена </w:t>
      </w:r>
      <w:r w:rsidRPr="00137FE8">
        <w:t>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1B98119F" w14:textId="17FABC68" w:rsidR="00A72069" w:rsidRPr="00137FE8" w:rsidRDefault="005E79F2" w:rsidP="005E79F2">
      <w:pPr>
        <w:pStyle w:val="20"/>
        <w:numPr>
          <w:ilvl w:val="2"/>
          <w:numId w:val="8"/>
        </w:numPr>
      </w:pPr>
      <w:bookmarkStart w:id="100" w:name="_Toc433043717"/>
      <w:bookmarkStart w:id="101" w:name="_Toc221296452"/>
      <w:r>
        <w:t>Сети (основные понятия)</w:t>
      </w:r>
      <w:bookmarkEnd w:id="100"/>
      <w:bookmarkEnd w:id="101"/>
    </w:p>
    <w:p w14:paraId="33E8CB77" w14:textId="5473F7F9" w:rsidR="00A72069" w:rsidRPr="00137FE8" w:rsidRDefault="00A72069" w:rsidP="00A72069">
      <w:pPr>
        <w:pStyle w:val="14"/>
      </w:pPr>
      <w:r w:rsidRPr="00137FE8">
        <w:t>Структура геометрических данных, связанных с системой координат, имеет два уровня.</w:t>
      </w:r>
    </w:p>
    <w:p w14:paraId="04D271BF" w14:textId="6E343AB3" w:rsidR="00A72069" w:rsidRPr="00137FE8" w:rsidRDefault="00A72069" w:rsidP="00A72069">
      <w:pPr>
        <w:pStyle w:val="14"/>
      </w:pPr>
      <w:r w:rsidRPr="00137FE8">
        <w:t>Конструкции в целом описываются в глобальной системе координат</w:t>
      </w:r>
      <w:r w:rsidR="005E79F2">
        <w:t>, которая представляет собой</w:t>
      </w:r>
      <w:r w:rsidRPr="00137FE8">
        <w:t xml:space="preserve"> верхний уровень. </w:t>
      </w:r>
      <w:r w:rsidR="005E79F2">
        <w:t xml:space="preserve">В </w:t>
      </w:r>
      <w:r w:rsidR="005E79F2" w:rsidRPr="00137FE8">
        <w:t xml:space="preserve">системах координат нижнего </w:t>
      </w:r>
      <w:r w:rsidR="005E79F2" w:rsidRPr="00137FE8">
        <w:lastRenderedPageBreak/>
        <w:t>уровня</w:t>
      </w:r>
      <w:r w:rsidR="005E79F2">
        <w:t xml:space="preserve"> </w:t>
      </w:r>
      <w:r w:rsidR="005E79F2" w:rsidRPr="00137FE8">
        <w:t xml:space="preserve">описываются </w:t>
      </w:r>
      <w:r w:rsidR="005E79F2">
        <w:t>с</w:t>
      </w:r>
      <w:r w:rsidRPr="00137FE8">
        <w:t xml:space="preserve">ети. </w:t>
      </w:r>
      <w:r w:rsidRPr="0061699C">
        <w:rPr>
          <w:i/>
          <w:iCs/>
        </w:rPr>
        <w:t>Сетью</w:t>
      </w:r>
      <w:r w:rsidRPr="00137FE8">
        <w:t xml:space="preserve"> называются двумерные или трёхмерные массивы ячеек одинаковой формы, </w:t>
      </w:r>
      <w:r w:rsidR="005E79F2">
        <w:t xml:space="preserve">которые </w:t>
      </w:r>
      <w:r w:rsidRPr="00137FE8">
        <w:t>плотно примыкаю</w:t>
      </w:r>
      <w:r w:rsidR="005E79F2">
        <w:t>т</w:t>
      </w:r>
      <w:r w:rsidRPr="00137FE8">
        <w:t xml:space="preserve"> друг к другу.</w:t>
      </w:r>
    </w:p>
    <w:p w14:paraId="186253E0" w14:textId="65814C4C" w:rsidR="00A72069" w:rsidRPr="00137FE8" w:rsidRDefault="00A72069" w:rsidP="00A72069">
      <w:pPr>
        <w:pStyle w:val="14"/>
      </w:pPr>
      <w:r w:rsidRPr="00137FE8">
        <w:t xml:space="preserve">Системы координат нижнего уровня </w:t>
      </w:r>
      <w:r w:rsidR="005E79F2">
        <w:t>представляю собой</w:t>
      </w:r>
      <w:r w:rsidRPr="00137FE8">
        <w:t xml:space="preserve"> локальные системы координат ячеек, которые не зависят от сдвига, </w:t>
      </w:r>
      <w:r w:rsidR="005E79F2">
        <w:t xml:space="preserve">как будет </w:t>
      </w:r>
      <w:r w:rsidR="00B72D13">
        <w:t>описано</w:t>
      </w:r>
      <w:r w:rsidR="005E79F2">
        <w:t xml:space="preserve"> </w:t>
      </w:r>
      <w:r w:rsidR="00B72D13">
        <w:t>ниже</w:t>
      </w:r>
      <w:r w:rsidRPr="00137FE8">
        <w:t xml:space="preserve">. Каждая сеть </w:t>
      </w:r>
      <w:r w:rsidR="00B72D13">
        <w:t>порождает</w:t>
      </w:r>
      <w:r w:rsidRPr="00137FE8">
        <w:t xml:space="preserve"> набор систем координат нижнего уровня, </w:t>
      </w:r>
      <w:r w:rsidR="00B72D13">
        <w:t xml:space="preserve">количество которых </w:t>
      </w:r>
      <w:proofErr w:type="spellStart"/>
      <w:r w:rsidR="00B72D13">
        <w:t>соответсвует</w:t>
      </w:r>
      <w:proofErr w:type="spellEnd"/>
      <w:r w:rsidR="00B72D13">
        <w:t xml:space="preserve"> числу ячеек в сети.</w:t>
      </w:r>
    </w:p>
    <w:p w14:paraId="0F3887A7" w14:textId="58A6924A" w:rsidR="00A72069" w:rsidRPr="00137FE8" w:rsidRDefault="00A72069" w:rsidP="00A72069">
      <w:pPr>
        <w:pStyle w:val="14"/>
      </w:pPr>
      <w:r w:rsidRPr="00137FE8">
        <w:t xml:space="preserve">Ячейки </w:t>
      </w:r>
      <w:r w:rsidR="005E79F2">
        <w:t xml:space="preserve">в </w:t>
      </w:r>
      <w:r w:rsidRPr="00137FE8">
        <w:t>сети могут быть трёх типов:</w:t>
      </w:r>
    </w:p>
    <w:p w14:paraId="06B8CBE4" w14:textId="0946FEB2" w:rsidR="00A72069" w:rsidRPr="00137FE8" w:rsidRDefault="00A72069" w:rsidP="00A72069">
      <w:pPr>
        <w:pStyle w:val="14"/>
        <w:numPr>
          <w:ilvl w:val="0"/>
          <w:numId w:val="22"/>
        </w:numPr>
        <w:ind w:left="714" w:hanging="357"/>
      </w:pPr>
      <w:r w:rsidRPr="00137FE8">
        <w:t>произвольный параллелепипед;</w:t>
      </w:r>
    </w:p>
    <w:p w14:paraId="7A72A278" w14:textId="77777777" w:rsidR="00A72069" w:rsidRPr="00137FE8" w:rsidRDefault="00A72069" w:rsidP="00A72069">
      <w:pPr>
        <w:pStyle w:val="14"/>
        <w:numPr>
          <w:ilvl w:val="0"/>
          <w:numId w:val="22"/>
        </w:numPr>
        <w:ind w:left="714" w:hanging="357"/>
      </w:pPr>
      <w:r w:rsidRPr="00137FE8">
        <w:t>параллелепипед, рёбра которого параллельны осям системы координат;</w:t>
      </w:r>
    </w:p>
    <w:p w14:paraId="1ACFE216" w14:textId="384DFB53" w:rsidR="00A72069" w:rsidRPr="00137FE8" w:rsidRDefault="00A72069" w:rsidP="00A72069">
      <w:pPr>
        <w:pStyle w:val="14"/>
        <w:numPr>
          <w:ilvl w:val="0"/>
          <w:numId w:val="22"/>
        </w:numPr>
        <w:ind w:left="714" w:hanging="357"/>
      </w:pPr>
      <w:r w:rsidRPr="00137FE8">
        <w:t xml:space="preserve">правильная шестигранная призма с осью, параллельной оси </w:t>
      </w:r>
      <w:r w:rsidR="001467F3">
        <w:rPr>
          <w:lang w:val="en-US"/>
        </w:rPr>
        <w:t>O</w:t>
      </w:r>
      <w:r w:rsidRPr="00B72D13">
        <w:t>Z</w:t>
      </w:r>
      <w:r w:rsidRPr="00137FE8">
        <w:t>.</w:t>
      </w:r>
    </w:p>
    <w:p w14:paraId="34212FA6" w14:textId="677D87F9" w:rsidR="00A72069" w:rsidRDefault="00A72069" w:rsidP="00A72069">
      <w:pPr>
        <w:pStyle w:val="14"/>
      </w:pPr>
      <w:r w:rsidRPr="00137FE8">
        <w:t>Сеть может быть двумерной или трёхмерной.</w:t>
      </w:r>
    </w:p>
    <w:p w14:paraId="24BCC0F2" w14:textId="6CCD413E" w:rsidR="005E79F2" w:rsidRDefault="005E79F2" w:rsidP="005E79F2">
      <w:pPr>
        <w:pStyle w:val="20"/>
        <w:numPr>
          <w:ilvl w:val="3"/>
          <w:numId w:val="8"/>
        </w:numPr>
        <w:ind w:left="0" w:firstLine="0"/>
      </w:pPr>
      <w:bookmarkStart w:id="102" w:name="_Toc221296453"/>
      <w:r>
        <w:t>Двумерная сеть</w:t>
      </w:r>
      <w:bookmarkEnd w:id="102"/>
    </w:p>
    <w:p w14:paraId="194CE33C" w14:textId="4CE49F92" w:rsidR="005E79F2" w:rsidRPr="005E79F2" w:rsidRDefault="005E79F2" w:rsidP="005E79F2">
      <w:pPr>
        <w:pStyle w:val="14"/>
      </w:pPr>
      <w:r w:rsidRPr="005E79F2">
        <w:t>Двумерная сеть образуется из ячеек с помощью сдвигов вида:</w:t>
      </w:r>
    </w:p>
    <w:p w14:paraId="0D9193BB" w14:textId="74375610" w:rsidR="00A72069" w:rsidRPr="00137FE8" w:rsidRDefault="00A72069" w:rsidP="00A7206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w:t>
      </w:r>
      <w:r w:rsidRPr="0061699C">
        <w:rPr>
          <w:i/>
          <w:iCs/>
        </w:rPr>
        <w:t>корневым вектором</w:t>
      </w:r>
      <w:r w:rsidRPr="00137FE8">
        <w:t>, задаёт положение в пространстве ячейки с индексами (1,1), как видно из рисунка</w:t>
      </w:r>
      <w:r w:rsidR="002B284B">
        <w:t> </w:t>
      </w:r>
      <w:r w:rsidR="002B284B">
        <w:fldChar w:fldCharType="begin"/>
      </w:r>
      <w:r w:rsidR="002B284B">
        <w:instrText xml:space="preserve"> REF рисунок7_3_01 \h </w:instrText>
      </w:r>
      <w:r w:rsidR="002B284B">
        <w:fldChar w:fldCharType="separate"/>
      </w:r>
      <w:r w:rsidR="002B284B">
        <w:rPr>
          <w:noProof/>
        </w:rPr>
        <w:t>20</w:t>
      </w:r>
      <w:r w:rsidR="002B284B">
        <w:fldChar w:fldCharType="end"/>
      </w:r>
      <w:r w:rsidRPr="00137FE8">
        <w:t>.</w:t>
      </w:r>
    </w:p>
    <w:p w14:paraId="24DD370A" w14:textId="77777777" w:rsidR="00A72069" w:rsidRPr="00137FE8" w:rsidRDefault="00A72069" w:rsidP="00A72069">
      <w:pPr>
        <w:pStyle w:val="14"/>
      </w:pPr>
      <w:r w:rsidRPr="00137FE8">
        <w:t>Двумерная сеть образуется из ячеек с помощью сдвигов вида:</w:t>
      </w:r>
    </w:p>
    <w:p w14:paraId="559546C2" w14:textId="0C927EE6" w:rsidR="00A72069" w:rsidRPr="00137FE8" w:rsidRDefault="00A72069" w:rsidP="00AC7054">
      <w:pPr>
        <w:pStyle w:val="14"/>
        <w:numPr>
          <w:ilvl w:val="0"/>
          <w:numId w:val="21"/>
        </w:numPr>
        <w:ind w:left="0" w:firstLine="0"/>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w:t>
      </w:r>
    </w:p>
    <w:p w14:paraId="5AC86F4B" w14:textId="7C554661" w:rsidR="00A72069" w:rsidRPr="00137FE8" w:rsidRDefault="00A72069" w:rsidP="00AC7054">
      <w:pPr>
        <w:pStyle w:val="14"/>
        <w:numPr>
          <w:ilvl w:val="0"/>
          <w:numId w:val="21"/>
        </w:numPr>
        <w:ind w:left="0" w:firstLine="0"/>
      </w:pPr>
      <w:r w:rsidRPr="00137FE8">
        <w:t>Для призмы: вектор</w:t>
      </w:r>
      <w:r w:rsidRPr="00137FE8">
        <w:rPr>
          <w:b/>
          <w:i/>
        </w:rPr>
        <w:t xml:space="preserve"> P</w:t>
      </w:r>
      <w:r w:rsidRPr="00137FE8">
        <w:t xml:space="preserve"> лежит в плоскости </w:t>
      </w:r>
      <w:r w:rsidRPr="00AC7054">
        <w:rPr>
          <w:lang w:val="en-US"/>
        </w:rPr>
        <w:t>X</w:t>
      </w:r>
      <w:r w:rsidR="00766228">
        <w:rPr>
          <w:lang w:val="en-US"/>
        </w:rPr>
        <w:t>O</w:t>
      </w:r>
      <w:r w:rsidRPr="00AC7054">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w:t>
      </w:r>
      <w:r w:rsidR="00AC7054">
        <w:t> </w:t>
      </w:r>
      <w:r w:rsidRPr="00137FE8">
        <w:t>градусов против часовой стрелки.</w:t>
      </w:r>
    </w:p>
    <w:p w14:paraId="566282E3" w14:textId="77777777" w:rsidR="00A72069" w:rsidRPr="00137FE8" w:rsidRDefault="00A72069" w:rsidP="00A72069">
      <w:pPr>
        <w:pStyle w:val="14"/>
      </w:pPr>
    </w:p>
    <w:bookmarkStart w:id="103" w:name="_MON_1096443527"/>
    <w:bookmarkStart w:id="104" w:name="_MON_1096278003"/>
    <w:bookmarkStart w:id="105" w:name="_MON_1096278142"/>
    <w:bookmarkStart w:id="106" w:name="_MON_1096278738"/>
    <w:bookmarkStart w:id="107" w:name="_MON_1096278794"/>
    <w:bookmarkStart w:id="108" w:name="_MON_1096278848"/>
    <w:bookmarkStart w:id="109" w:name="_MON_1096278875"/>
    <w:bookmarkStart w:id="110" w:name="_MON_1096278929"/>
    <w:bookmarkStart w:id="111" w:name="_MON_1096284162"/>
    <w:bookmarkEnd w:id="103"/>
    <w:bookmarkEnd w:id="104"/>
    <w:bookmarkEnd w:id="105"/>
    <w:bookmarkEnd w:id="106"/>
    <w:bookmarkEnd w:id="107"/>
    <w:bookmarkEnd w:id="108"/>
    <w:bookmarkEnd w:id="109"/>
    <w:bookmarkEnd w:id="110"/>
    <w:bookmarkEnd w:id="111"/>
    <w:bookmarkStart w:id="112" w:name="_MON_1096442470"/>
    <w:bookmarkEnd w:id="112"/>
    <w:p w14:paraId="1C4414DC" w14:textId="77777777" w:rsidR="00A72069" w:rsidRPr="00137FE8" w:rsidRDefault="00A72069" w:rsidP="00A72069">
      <w:pPr>
        <w:pStyle w:val="affffe"/>
        <w:rPr>
          <w:noProof/>
        </w:rPr>
      </w:pPr>
      <w:r w:rsidRPr="00137FE8">
        <w:object w:dxaOrig="4777" w:dyaOrig="4789" w14:anchorId="56131A11">
          <v:shape id="_x0000_i1030" type="#_x0000_t75" style="width:232.45pt;height:233.8pt" o:ole="" fillcolor="window">
            <v:imagedata r:id="rId36" o:title=""/>
          </v:shape>
          <o:OLEObject Type="Embed" ProgID="Word.Picture.8" ShapeID="_x0000_i1030" DrawAspect="Content" ObjectID="_1831909666" r:id="rId37"/>
        </w:object>
      </w:r>
      <w:bookmarkStart w:id="113" w:name="_MON_1096446691"/>
      <w:bookmarkEnd w:id="113"/>
      <w:bookmarkStart w:id="114" w:name="_MON_1096443504"/>
      <w:bookmarkEnd w:id="114"/>
      <w:r w:rsidRPr="00137FE8">
        <w:rPr>
          <w:noProof/>
        </w:rPr>
        <w:object w:dxaOrig="5029" w:dyaOrig="5857" w14:anchorId="35DBF04B">
          <v:shape id="_x0000_i1031" type="#_x0000_t75" style="width:232.45pt;height:270.2pt;mso-position-vertical:absolute" o:ole="" fillcolor="window">
            <v:imagedata r:id="rId38" o:title=""/>
          </v:shape>
          <o:OLEObject Type="Embed" ProgID="Word.Picture.8" ShapeID="_x0000_i1031" DrawAspect="Content" ObjectID="_1831909667" r:id="rId39"/>
        </w:object>
      </w:r>
    </w:p>
    <w:p w14:paraId="7AE0FFF4" w14:textId="77777777" w:rsidR="00A72069" w:rsidRDefault="00A72069" w:rsidP="00A72069">
      <w:pPr>
        <w:pStyle w:val="afffff"/>
        <w:rPr>
          <w:szCs w:val="28"/>
        </w:rPr>
      </w:pPr>
      <w:r w:rsidRPr="002A4188">
        <w:t xml:space="preserve">Рисунок </w:t>
      </w:r>
      <w:bookmarkStart w:id="115" w:name="рисунок7_3_01"/>
      <w:r w:rsidR="00074B1F">
        <w:fldChar w:fldCharType="begin"/>
      </w:r>
      <w:r w:rsidR="00074B1F">
        <w:instrText xml:space="preserve"> SEQ Рисунок \* ARABIC </w:instrText>
      </w:r>
      <w:r w:rsidR="00074B1F">
        <w:fldChar w:fldCharType="separate"/>
      </w:r>
      <w:r>
        <w:rPr>
          <w:noProof/>
        </w:rPr>
        <w:t>20</w:t>
      </w:r>
      <w:r w:rsidR="00074B1F">
        <w:rPr>
          <w:noProof/>
        </w:rPr>
        <w:fldChar w:fldCharType="end"/>
      </w:r>
      <w:bookmarkEnd w:id="115"/>
      <w:r>
        <w:t xml:space="preserve"> – </w:t>
      </w:r>
      <w:r w:rsidRPr="00137FE8">
        <w:rPr>
          <w:szCs w:val="28"/>
        </w:rPr>
        <w:t>Двумерная сеть</w:t>
      </w:r>
    </w:p>
    <w:p w14:paraId="24C83126" w14:textId="77777777" w:rsidR="00A72069" w:rsidRPr="00F31E09" w:rsidRDefault="00A72069" w:rsidP="00A72069">
      <w:pPr>
        <w:pStyle w:val="14"/>
      </w:pPr>
    </w:p>
    <w:p w14:paraId="2F123BDF" w14:textId="77777777" w:rsidR="00A72069" w:rsidRPr="00137FE8" w:rsidRDefault="00A72069" w:rsidP="00A72069">
      <w:pPr>
        <w:pStyle w:val="aa"/>
      </w:pPr>
      <w:r w:rsidRPr="00137FE8">
        <w:t>Пример:</w:t>
      </w:r>
    </w:p>
    <w:p w14:paraId="698FB546" w14:textId="3D57A143" w:rsidR="00A72069" w:rsidRDefault="00A72069" w:rsidP="00A72069">
      <w:pPr>
        <w:pStyle w:val="14"/>
      </w:pPr>
      <w:r>
        <w:t>Д</w:t>
      </w:r>
      <w:r w:rsidRPr="00137FE8">
        <w:t>ве боковые поверхности призмы параллельны плоскости Y</w:t>
      </w:r>
      <w:r w:rsidR="00766228">
        <w:rPr>
          <w:lang w:val="en-US"/>
        </w:rPr>
        <w:t>O</w:t>
      </w:r>
      <w:r w:rsidRPr="00137FE8">
        <w:t xml:space="preserve">Z, </w:t>
      </w:r>
      <w:r w:rsidRPr="001467F3">
        <w:rPr>
          <w:b/>
          <w:bCs/>
          <w:i/>
          <w:iCs/>
        </w:rPr>
        <w:t>P</w:t>
      </w:r>
      <w:r w:rsidRPr="00137FE8">
        <w:t>=</w:t>
      </w:r>
      <w:proofErr w:type="spellStart"/>
      <w:r w:rsidRPr="001467F3">
        <w:rPr>
          <w:i/>
          <w:iCs/>
        </w:rPr>
        <w:t>r</w:t>
      </w:r>
      <w:r w:rsidRPr="001467F3">
        <w:rPr>
          <w:b/>
          <w:bCs/>
          <w:i/>
          <w:iCs/>
        </w:rPr>
        <w:t>l</w:t>
      </w:r>
      <w:r w:rsidRPr="001467F3">
        <w:rPr>
          <w:i/>
          <w:iCs/>
          <w:vertAlign w:val="subscript"/>
        </w:rPr>
        <w:t>x</w:t>
      </w:r>
      <w:proofErr w:type="spellEnd"/>
      <w:r w:rsidRPr="00137FE8">
        <w:t xml:space="preserve"> и </w:t>
      </w:r>
      <w:r w:rsidRPr="00137FE8">
        <w:rPr>
          <w:position w:val="-12"/>
        </w:rPr>
        <w:object w:dxaOrig="2140" w:dyaOrig="380" w14:anchorId="519E3939">
          <v:shape id="_x0000_i1032" type="#_x0000_t75" style="width:107.35pt;height:17.8pt" o:ole="">
            <v:imagedata r:id="rId40" o:title=""/>
          </v:shape>
          <o:OLEObject Type="Embed" ProgID="Equation.2" ShapeID="_x0000_i1032" DrawAspect="Content" ObjectID="_1831909668" r:id="rId41"/>
        </w:object>
      </w:r>
      <w:r w:rsidRPr="00137FE8">
        <w:t xml:space="preserve">, где </w:t>
      </w:r>
      <w:proofErr w:type="spellStart"/>
      <w:r w:rsidRPr="001467F3">
        <w:rPr>
          <w:b/>
          <w:bCs/>
          <w:i/>
          <w:iCs/>
        </w:rPr>
        <w:t>l</w:t>
      </w:r>
      <w:r w:rsidRPr="001467F3">
        <w:rPr>
          <w:i/>
          <w:iCs/>
          <w:vertAlign w:val="subscript"/>
        </w:rPr>
        <w:t>x</w:t>
      </w:r>
      <w:proofErr w:type="spellEnd"/>
      <w:r w:rsidRPr="00137FE8">
        <w:t xml:space="preserve">, </w:t>
      </w:r>
      <w:proofErr w:type="spellStart"/>
      <w:r w:rsidRPr="001467F3">
        <w:rPr>
          <w:b/>
          <w:bCs/>
          <w:i/>
          <w:iCs/>
        </w:rPr>
        <w:t>l</w:t>
      </w:r>
      <w:r w:rsidRPr="001467F3">
        <w:rPr>
          <w:i/>
          <w:iCs/>
          <w:vertAlign w:val="subscript"/>
        </w:rPr>
        <w:t>y</w:t>
      </w:r>
      <w:proofErr w:type="spellEnd"/>
      <w:r w:rsidRPr="00137FE8">
        <w:t xml:space="preserve">, </w:t>
      </w:r>
      <w:proofErr w:type="spellStart"/>
      <w:r w:rsidRPr="001467F3">
        <w:rPr>
          <w:b/>
          <w:bCs/>
          <w:i/>
          <w:iCs/>
        </w:rPr>
        <w:t>l</w:t>
      </w:r>
      <w:r w:rsidRPr="001467F3">
        <w:rPr>
          <w:i/>
          <w:iCs/>
          <w:vertAlign w:val="subscript"/>
        </w:rPr>
        <w:t>z</w:t>
      </w:r>
      <w:proofErr w:type="spellEnd"/>
      <w:r w:rsidRPr="00137FE8">
        <w:t xml:space="preserve">– базисные векторы, а </w:t>
      </w:r>
      <w:r w:rsidRPr="001467F3">
        <w:rPr>
          <w:i/>
          <w:iCs/>
        </w:rPr>
        <w:t>r</w:t>
      </w:r>
      <w:r w:rsidRPr="00137FE8">
        <w:t xml:space="preserve"> –</w:t>
      </w:r>
      <w:r w:rsidR="001467F3" w:rsidRPr="001467F3">
        <w:t xml:space="preserve"> </w:t>
      </w:r>
      <w:r w:rsidRPr="00137FE8">
        <w:t>размер шестигранника под ключ.</w:t>
      </w:r>
    </w:p>
    <w:p w14:paraId="23FAE781" w14:textId="1826BF88" w:rsidR="00AC7054" w:rsidRDefault="00AC7054" w:rsidP="00AC7054">
      <w:pPr>
        <w:pStyle w:val="20"/>
        <w:numPr>
          <w:ilvl w:val="3"/>
          <w:numId w:val="8"/>
        </w:numPr>
        <w:ind w:left="0" w:firstLine="0"/>
      </w:pPr>
      <w:bookmarkStart w:id="116" w:name="_Toc221296454"/>
      <w:r>
        <w:t>Трёхмерная сеть</w:t>
      </w:r>
      <w:bookmarkEnd w:id="116"/>
    </w:p>
    <w:p w14:paraId="5DD602B6" w14:textId="67F21B53" w:rsidR="00A72069" w:rsidRPr="00137FE8" w:rsidRDefault="00A72069" w:rsidP="00A72069">
      <w:pPr>
        <w:pStyle w:val="14"/>
      </w:pPr>
      <w:r w:rsidRPr="00137FE8">
        <w:t>Трёхмерная сеть образуется из ячеек с помощью сдвигов вида:</w:t>
      </w:r>
    </w:p>
    <w:p w14:paraId="7632D5C2" w14:textId="4DE8D330" w:rsidR="00A72069" w:rsidRPr="00137FE8" w:rsidRDefault="00A72069" w:rsidP="00A7206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определяются так же, как в двумерном случае.</w:t>
      </w:r>
    </w:p>
    <w:p w14:paraId="173F64EC" w14:textId="77777777" w:rsidR="00A72069" w:rsidRPr="00137FE8" w:rsidRDefault="00A72069" w:rsidP="00A72069">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760F6582" w14:textId="052D51BD" w:rsidR="00A72069" w:rsidRPr="00137FE8" w:rsidRDefault="00A72069" w:rsidP="00A72069">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высота призмы.</w:t>
      </w:r>
    </w:p>
    <w:p w14:paraId="47B619C6" w14:textId="36A5728A" w:rsidR="00A72069" w:rsidRDefault="00A72069" w:rsidP="00A72069">
      <w:pPr>
        <w:pStyle w:val="14"/>
      </w:pPr>
      <w:r w:rsidRPr="00137FE8">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w:t>
      </w:r>
    </w:p>
    <w:p w14:paraId="07A67B3C" w14:textId="1878578A" w:rsidR="00AC7054" w:rsidRPr="00137FE8" w:rsidRDefault="00AC7054" w:rsidP="00AC7054">
      <w:pPr>
        <w:pStyle w:val="14"/>
      </w:pPr>
      <w:r w:rsidRPr="00137FE8">
        <w:t>На рисунке</w:t>
      </w:r>
      <w:r w:rsidR="002B284B">
        <w:t> </w:t>
      </w:r>
      <w:r w:rsidR="002B284B">
        <w:fldChar w:fldCharType="begin"/>
      </w:r>
      <w:r w:rsidR="002B284B">
        <w:instrText xml:space="preserve"> REF рисунок7_3_02 \h </w:instrText>
      </w:r>
      <w:r w:rsidR="002B284B">
        <w:fldChar w:fldCharType="separate"/>
      </w:r>
      <w:r w:rsidR="002B284B">
        <w:rPr>
          <w:noProof/>
        </w:rPr>
        <w:t>21</w:t>
      </w:r>
      <w:r w:rsidR="002B284B">
        <w:fldChar w:fldCharType="end"/>
      </w:r>
      <w:r w:rsidRPr="00137FE8">
        <w:t xml:space="preserve"> представлен пример трёхмерной сети.</w:t>
      </w:r>
    </w:p>
    <w:p w14:paraId="300789FC" w14:textId="77777777" w:rsidR="00A72069" w:rsidRPr="00137FE8" w:rsidRDefault="00A72069" w:rsidP="00A72069">
      <w:pPr>
        <w:pStyle w:val="14"/>
      </w:pPr>
    </w:p>
    <w:bookmarkStart w:id="117" w:name="_MON_1096442783"/>
    <w:bookmarkEnd w:id="117"/>
    <w:p w14:paraId="2C456635" w14:textId="77777777" w:rsidR="00A72069" w:rsidRPr="00137FE8" w:rsidRDefault="00A72069" w:rsidP="00A72069">
      <w:pPr>
        <w:pStyle w:val="affffe"/>
        <w:rPr>
          <w:noProof/>
        </w:rPr>
      </w:pPr>
      <w:r w:rsidRPr="00137FE8">
        <w:rPr>
          <w:noProof/>
        </w:rPr>
        <w:object w:dxaOrig="6484" w:dyaOrig="3760" w14:anchorId="3E062097">
          <v:shape id="_x0000_i1033" type="#_x0000_t75" style="width:388.7pt;height:226.1pt" o:ole="" fillcolor="window">
            <v:imagedata r:id="rId42" o:title=""/>
          </v:shape>
          <o:OLEObject Type="Embed" ProgID="Word.Picture.8" ShapeID="_x0000_i1033" DrawAspect="Content" ObjectID="_1831909669" r:id="rId43"/>
        </w:object>
      </w:r>
    </w:p>
    <w:p w14:paraId="7D6EDB0A" w14:textId="77777777" w:rsidR="00A72069" w:rsidRDefault="00A72069" w:rsidP="00A72069">
      <w:pPr>
        <w:pStyle w:val="afffff"/>
        <w:rPr>
          <w:szCs w:val="28"/>
        </w:rPr>
      </w:pPr>
      <w:r w:rsidRPr="002A4188">
        <w:t xml:space="preserve">Рисунок </w:t>
      </w:r>
      <w:bookmarkStart w:id="118" w:name="рисунок7_3_02"/>
      <w:r w:rsidR="00074B1F">
        <w:fldChar w:fldCharType="begin"/>
      </w:r>
      <w:r w:rsidR="00074B1F">
        <w:instrText xml:space="preserve"> SEQ Рисунок \* ARABIC </w:instrText>
      </w:r>
      <w:r w:rsidR="00074B1F">
        <w:fldChar w:fldCharType="separate"/>
      </w:r>
      <w:r>
        <w:rPr>
          <w:noProof/>
        </w:rPr>
        <w:t>21</w:t>
      </w:r>
      <w:r w:rsidR="00074B1F">
        <w:rPr>
          <w:noProof/>
        </w:rPr>
        <w:fldChar w:fldCharType="end"/>
      </w:r>
      <w:bookmarkEnd w:id="118"/>
      <w:r>
        <w:t xml:space="preserve"> – </w:t>
      </w:r>
      <w:r w:rsidRPr="00137FE8">
        <w:rPr>
          <w:szCs w:val="28"/>
        </w:rPr>
        <w:t>Трёхмерная сеть</w:t>
      </w:r>
    </w:p>
    <w:p w14:paraId="20D5FC08" w14:textId="77777777" w:rsidR="00A72069" w:rsidRPr="0011237D" w:rsidRDefault="00A72069" w:rsidP="00A72069">
      <w:pPr>
        <w:pStyle w:val="14"/>
      </w:pPr>
    </w:p>
    <w:p w14:paraId="4C3279E0" w14:textId="70746E7F" w:rsidR="00A72069" w:rsidRPr="00137FE8" w:rsidRDefault="00A72069" w:rsidP="00A72069">
      <w:pPr>
        <w:pStyle w:val="14"/>
      </w:pPr>
      <w:r w:rsidRPr="00137FE8">
        <w:t xml:space="preserve">Каждая сеть </w:t>
      </w:r>
      <w:r w:rsidR="00AC7054">
        <w:t>вложена</w:t>
      </w:r>
      <w:r w:rsidRPr="00137FE8">
        <w:t xml:space="preserve"> в одну или несколько зон, </w:t>
      </w:r>
      <w:r w:rsidR="00AC7054">
        <w:t xml:space="preserve">которые описываются </w:t>
      </w:r>
      <w:r w:rsidRPr="00137FE8">
        <w:t>в глобальной системе координат</w:t>
      </w:r>
      <w:r w:rsidR="00AC7054">
        <w:t xml:space="preserve"> и </w:t>
      </w:r>
      <w:r w:rsidRPr="00137FE8">
        <w:t>называ</w:t>
      </w:r>
      <w:r w:rsidR="00AC7054">
        <w:t>ются</w:t>
      </w:r>
      <w:r w:rsidRPr="00137FE8">
        <w:rPr>
          <w:i/>
        </w:rPr>
        <w:t xml:space="preserve"> </w:t>
      </w:r>
      <w:r w:rsidRPr="001467F3">
        <w:rPr>
          <w:i/>
          <w:iCs/>
        </w:rPr>
        <w:t>зонами-носителями сети</w:t>
      </w:r>
      <w:r w:rsidRPr="00137FE8">
        <w:t>.</w:t>
      </w:r>
    </w:p>
    <w:p w14:paraId="477A5E57" w14:textId="174C0C48" w:rsidR="00A72069" w:rsidRPr="00137FE8" w:rsidRDefault="00AC7054" w:rsidP="00A72069">
      <w:pPr>
        <w:pStyle w:val="14"/>
      </w:pPr>
      <w:r>
        <w:t>Когда м</w:t>
      </w:r>
      <w:r w:rsidR="00A72069" w:rsidRPr="00137FE8">
        <w:t>оделируемая частица</w:t>
      </w:r>
      <w:r>
        <w:t xml:space="preserve"> пересекает границу</w:t>
      </w:r>
      <w:r w:rsidR="00A72069" w:rsidRPr="00137FE8">
        <w:t xml:space="preserve"> </w:t>
      </w:r>
      <w:r w:rsidRPr="00137FE8">
        <w:t>зоны-носителя</w:t>
      </w:r>
      <w:r>
        <w:t>, она</w:t>
      </w:r>
      <w:r w:rsidRPr="00137FE8">
        <w:t xml:space="preserve"> </w:t>
      </w:r>
      <w:r w:rsidR="00A72069" w:rsidRPr="00137FE8">
        <w:t xml:space="preserve">покидает сеть </w:t>
      </w:r>
      <w:r>
        <w:t xml:space="preserve">и </w:t>
      </w:r>
      <w:r w:rsidR="00A72069" w:rsidRPr="00137FE8">
        <w:t>переход</w:t>
      </w:r>
      <w:r>
        <w:t>ит</w:t>
      </w:r>
      <w:r w:rsidR="00A72069" w:rsidRPr="00137FE8">
        <w:t xml:space="preserve"> в глобальную систему координат.</w:t>
      </w:r>
    </w:p>
    <w:p w14:paraId="3C8212E3" w14:textId="0EA2BF8D" w:rsidR="00A72069" w:rsidRPr="00137FE8" w:rsidRDefault="00A72069" w:rsidP="00A72069">
      <w:pPr>
        <w:pStyle w:val="14"/>
      </w:pPr>
      <w:r w:rsidRPr="00137FE8">
        <w:t xml:space="preserve">Если сеть не заполняет всю свою зону-носитель, она автоматически дополняется фиктивными ячейками, </w:t>
      </w:r>
      <w:r w:rsidR="00AC7054">
        <w:t xml:space="preserve">которые </w:t>
      </w:r>
      <w:r w:rsidRPr="00137FE8">
        <w:t>заполнен</w:t>
      </w:r>
      <w:r w:rsidR="00AC7054">
        <w:t>ы</w:t>
      </w:r>
      <w:r w:rsidRPr="00137FE8">
        <w:t xml:space="preserve"> гомогенной средой с атрибутами зоны</w:t>
      </w:r>
      <w:r w:rsidR="00AC7054">
        <w:t>-</w:t>
      </w:r>
      <w:r w:rsidRPr="00137FE8">
        <w:t>носителя.</w:t>
      </w:r>
    </w:p>
    <w:p w14:paraId="651B5BCA" w14:textId="560358DA" w:rsidR="00A72069" w:rsidRPr="00137FE8" w:rsidRDefault="00AC7054" w:rsidP="00A72069">
      <w:pPr>
        <w:pStyle w:val="14"/>
      </w:pPr>
      <w:r>
        <w:t>В</w:t>
      </w:r>
      <w:r w:rsidR="00A72069" w:rsidRPr="00137FE8">
        <w:t xml:space="preserve"> двумерной сети все верхние и нижние грани ячеек (торцы) должны совпадать с границей или выходить за пределы зоны-носителя</w:t>
      </w:r>
      <w:r>
        <w:t xml:space="preserve">. Это означает, что </w:t>
      </w:r>
      <w:r w:rsidR="00A72069" w:rsidRPr="00137FE8">
        <w:t xml:space="preserve">по этой оси не </w:t>
      </w:r>
      <w:r w:rsidR="009159FF">
        <w:t>добавляются</w:t>
      </w:r>
      <w:r w:rsidR="00A72069" w:rsidRPr="00137FE8">
        <w:t xml:space="preserve"> фиктивны</w:t>
      </w:r>
      <w:r w:rsidR="009159FF">
        <w:t>е</w:t>
      </w:r>
      <w:r w:rsidR="00A72069" w:rsidRPr="00137FE8">
        <w:t xml:space="preserve"> ячейк</w:t>
      </w:r>
      <w:r w:rsidR="009159FF">
        <w:t>и</w:t>
      </w:r>
      <w:r w:rsidR="00A72069" w:rsidRPr="00137FE8">
        <w:t>.</w:t>
      </w:r>
    </w:p>
    <w:p w14:paraId="659D3F9A" w14:textId="2DF1A0E8" w:rsidR="00A72069" w:rsidRPr="00137FE8" w:rsidRDefault="00A72069" w:rsidP="00A72069">
      <w:pPr>
        <w:pStyle w:val="14"/>
      </w:pPr>
      <w:r w:rsidRPr="00137FE8">
        <w:t>Зона-носитель может содержать не все ячейки сети или неполные ячейки</w:t>
      </w:r>
      <w:r w:rsidR="009159FF">
        <w:t>. Это значит, что она</w:t>
      </w:r>
      <w:r w:rsidRPr="00137FE8">
        <w:t xml:space="preserve"> может </w:t>
      </w:r>
      <w:r w:rsidR="009159FF">
        <w:t>быть</w:t>
      </w:r>
      <w:r w:rsidRPr="00137FE8">
        <w:t xml:space="preserve"> </w:t>
      </w:r>
      <w:r w:rsidR="009159FF">
        <w:t>«</w:t>
      </w:r>
      <w:r w:rsidRPr="00137FE8">
        <w:t>обрезан</w:t>
      </w:r>
      <w:r w:rsidR="009159FF">
        <w:t>а»</w:t>
      </w:r>
      <w:r w:rsidRPr="00137FE8">
        <w:t xml:space="preserve"> границей.</w:t>
      </w:r>
    </w:p>
    <w:p w14:paraId="5C9DF460" w14:textId="34B1F60D" w:rsidR="00A72069" w:rsidRPr="00137FE8" w:rsidRDefault="00A72069" w:rsidP="00A72069">
      <w:pPr>
        <w:pStyle w:val="14"/>
      </w:pPr>
      <w:r w:rsidRPr="00137FE8">
        <w:t xml:space="preserve">Все ячейки </w:t>
      </w:r>
      <w:r w:rsidR="009159FF">
        <w:t xml:space="preserve">в </w:t>
      </w:r>
      <w:r w:rsidRPr="00137FE8">
        <w:t xml:space="preserve">одной сети должны иметь одинаковую внешнюю форму, но их внутренняя геометрия </w:t>
      </w:r>
      <w:r w:rsidR="009159FF">
        <w:t xml:space="preserve">может быть </w:t>
      </w:r>
      <w:r w:rsidRPr="00137FE8">
        <w:t xml:space="preserve">совершенно </w:t>
      </w:r>
      <w:r w:rsidR="009159FF">
        <w:t>различной</w:t>
      </w:r>
      <w:r w:rsidRPr="00137FE8">
        <w:t>.</w:t>
      </w:r>
    </w:p>
    <w:p w14:paraId="32B4E343" w14:textId="42305552" w:rsidR="00A72069" w:rsidRDefault="00A72069" w:rsidP="00A72069">
      <w:pPr>
        <w:pStyle w:val="14"/>
      </w:pPr>
      <w:r w:rsidRPr="00137FE8">
        <w:t xml:space="preserve">При использовании сетей </w:t>
      </w:r>
      <w:r w:rsidR="009159FF">
        <w:t>снижение</w:t>
      </w:r>
      <w:r w:rsidRPr="00137FE8">
        <w:t xml:space="preserve"> быстродействия </w:t>
      </w:r>
      <w:r w:rsidR="009159FF">
        <w:t>происходит не так заметно</w:t>
      </w:r>
      <w:r w:rsidRPr="00137FE8">
        <w:t xml:space="preserve">, а затраты памяти </w:t>
      </w:r>
      <w:r w:rsidR="009159FF">
        <w:t xml:space="preserve">становятся </w:t>
      </w:r>
      <w:r w:rsidRPr="00137FE8">
        <w:t xml:space="preserve">существенно меньше, чем при </w:t>
      </w:r>
      <w:r w:rsidR="009159FF">
        <w:t xml:space="preserve">использовании </w:t>
      </w:r>
      <w:r w:rsidRPr="00137FE8">
        <w:t>прямо</w:t>
      </w:r>
      <w:r w:rsidR="009159FF">
        <w:t>го</w:t>
      </w:r>
      <w:r w:rsidRPr="00137FE8">
        <w:t xml:space="preserve"> описани</w:t>
      </w:r>
      <w:r w:rsidR="009159FF">
        <w:t>я</w:t>
      </w:r>
      <w:r w:rsidRPr="00137FE8">
        <w:t>.</w:t>
      </w:r>
    </w:p>
    <w:p w14:paraId="15D9695A" w14:textId="3D700A75" w:rsidR="009159FF" w:rsidRPr="00137FE8" w:rsidRDefault="009159FF" w:rsidP="009159FF">
      <w:pPr>
        <w:pStyle w:val="20"/>
        <w:numPr>
          <w:ilvl w:val="2"/>
          <w:numId w:val="8"/>
        </w:numPr>
      </w:pPr>
      <w:bookmarkStart w:id="119" w:name="_Toc221296455"/>
      <w:r>
        <w:lastRenderedPageBreak/>
        <w:t>Описание прототипа ячейки сети</w:t>
      </w:r>
      <w:bookmarkEnd w:id="119"/>
    </w:p>
    <w:p w14:paraId="607F59C1" w14:textId="33E70ED2" w:rsidR="00A72069" w:rsidRPr="00137FE8" w:rsidRDefault="00A72069" w:rsidP="00A72069">
      <w:pPr>
        <w:pStyle w:val="14"/>
      </w:pPr>
      <w:r w:rsidRPr="00137FE8">
        <w:t>Описание прототипа ячейки сети имеет следующую структуру:</w:t>
      </w:r>
    </w:p>
    <w:p w14:paraId="10A327D8" w14:textId="77777777" w:rsidR="00A72069" w:rsidRPr="00137FE8" w:rsidRDefault="00A72069" w:rsidP="009159FF">
      <w:pPr>
        <w:pStyle w:val="14"/>
        <w:ind w:firstLine="0"/>
      </w:pPr>
      <w:r w:rsidRPr="00137FE8">
        <w:t>CELL &lt;имя прототипа ячейки сети&gt;</w:t>
      </w:r>
    </w:p>
    <w:p w14:paraId="5E3C3E11" w14:textId="31AC8414" w:rsidR="00A72069" w:rsidRPr="00137FE8" w:rsidRDefault="00A72069" w:rsidP="009159FF">
      <w:pPr>
        <w:pStyle w:val="14"/>
        <w:ind w:firstLine="0"/>
      </w:pPr>
      <w:r w:rsidRPr="00137FE8">
        <w:t>&lt;раздел тел&gt;</w:t>
      </w:r>
    </w:p>
    <w:p w14:paraId="4825FFA5" w14:textId="4253C11E" w:rsidR="00A72069" w:rsidRPr="00137FE8" w:rsidRDefault="00A72069" w:rsidP="009159FF">
      <w:pPr>
        <w:pStyle w:val="14"/>
        <w:ind w:firstLine="0"/>
      </w:pPr>
      <w:r w:rsidRPr="00137FE8">
        <w:t>&lt;раздел зон&gt;</w:t>
      </w:r>
    </w:p>
    <w:p w14:paraId="74CD453D" w14:textId="42BA2D61" w:rsidR="00A72069" w:rsidRPr="00137FE8" w:rsidRDefault="00A72069" w:rsidP="00A72069">
      <w:pPr>
        <w:pStyle w:val="14"/>
      </w:pPr>
      <w:r w:rsidRPr="00137FE8">
        <w:t xml:space="preserve">Первым телом, </w:t>
      </w:r>
      <w:r w:rsidR="009159FF">
        <w:t xml:space="preserve">выступающим в роли </w:t>
      </w:r>
      <w:r w:rsidRPr="00137FE8">
        <w:t>контейнер</w:t>
      </w:r>
      <w:r w:rsidR="009159FF">
        <w:t>а</w:t>
      </w:r>
      <w:r w:rsidRPr="00137FE8">
        <w:t xml:space="preserve">, </w:t>
      </w:r>
      <w:r w:rsidR="009159FF">
        <w:t>должно быть</w:t>
      </w:r>
      <w:r w:rsidRPr="00137FE8">
        <w:t xml:space="preserve"> </w:t>
      </w:r>
      <w:r w:rsidR="009159FF">
        <w:t xml:space="preserve">либо </w:t>
      </w:r>
      <w:r w:rsidRPr="00137FE8">
        <w:t>тело SBOX, либо тело SHEX, либо тело RPP.</w:t>
      </w:r>
    </w:p>
    <w:p w14:paraId="01E62F5F" w14:textId="39C65219" w:rsidR="00A72069" w:rsidRPr="00137FE8" w:rsidRDefault="00A72069" w:rsidP="00A72069">
      <w:pPr>
        <w:pStyle w:val="14"/>
      </w:pPr>
      <w:r w:rsidRPr="00137FE8">
        <w:t xml:space="preserve">&lt;имя прототипа ячейки сети&gt; – </w:t>
      </w:r>
      <w:r w:rsidR="009159FF">
        <w:t xml:space="preserve">это </w:t>
      </w:r>
      <w:r w:rsidRPr="00137FE8">
        <w:t xml:space="preserve">произвольный </w:t>
      </w:r>
      <w:r w:rsidR="009159FF" w:rsidRPr="00137FE8">
        <w:t>идентификатор</w:t>
      </w:r>
      <w:r w:rsidR="009159FF">
        <w:t>, который</w:t>
      </w:r>
      <w:r w:rsidR="009159FF" w:rsidRPr="00137FE8">
        <w:t xml:space="preserve"> </w:t>
      </w:r>
      <w:r w:rsidRPr="00137FE8">
        <w:t>начина</w:t>
      </w:r>
      <w:r w:rsidR="009159FF">
        <w:t>ется</w:t>
      </w:r>
      <w:r w:rsidRPr="00137FE8">
        <w:t xml:space="preserve"> с буквы</w:t>
      </w:r>
      <w:r w:rsidR="009159FF">
        <w:t xml:space="preserve"> и </w:t>
      </w:r>
      <w:r w:rsidRPr="00137FE8">
        <w:t xml:space="preserve">может содержать не более 6 латинских букв и цифр. </w:t>
      </w:r>
      <w:r w:rsidR="009159FF">
        <w:t>Это имя</w:t>
      </w:r>
      <w:r w:rsidRPr="00137FE8">
        <w:t xml:space="preserve"> служит для ссылки на данный прототип при задании картограммы сети.</w:t>
      </w:r>
    </w:p>
    <w:p w14:paraId="76B40CE0" w14:textId="363A0033" w:rsidR="00A72069" w:rsidRPr="00137FE8" w:rsidRDefault="00A72069" w:rsidP="00A72069">
      <w:pPr>
        <w:pStyle w:val="14"/>
      </w:pPr>
      <w:r w:rsidRPr="00137FE8">
        <w:t>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w:t>
      </w:r>
    </w:p>
    <w:p w14:paraId="745EE483" w14:textId="2A2A5CE1" w:rsidR="00A72069" w:rsidRPr="00137FE8" w:rsidRDefault="00A72069" w:rsidP="00A72069">
      <w:pPr>
        <w:pStyle w:val="14"/>
      </w:pPr>
      <w:r w:rsidRPr="00137FE8">
        <w:t>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77715F29" w14:textId="0B611D27" w:rsidR="00A72069" w:rsidRPr="00137FE8" w:rsidRDefault="00A72069" w:rsidP="00A72069">
      <w:pPr>
        <w:pStyle w:val="14"/>
      </w:pPr>
      <w:r w:rsidRPr="00137FE8">
        <w:t>Раздел тел ничем не отличается от соответствующего раздела в описании глобальной геометрии (см.</w:t>
      </w:r>
      <w:r w:rsidR="001467F3">
        <w:rPr>
          <w:lang w:val="en-US"/>
        </w:rPr>
        <w:t> </w:t>
      </w:r>
      <w:r w:rsidR="001467F3">
        <w:fldChar w:fldCharType="begin"/>
      </w:r>
      <w:r w:rsidR="001467F3">
        <w:instrText xml:space="preserve"> REF _Ref221191934 \r \h </w:instrText>
      </w:r>
      <w:r w:rsidR="001467F3">
        <w:fldChar w:fldCharType="separate"/>
      </w:r>
      <w:r w:rsidR="001467F3">
        <w:t>7.2.3</w:t>
      </w:r>
      <w:r w:rsidR="001467F3">
        <w:fldChar w:fldCharType="end"/>
      </w:r>
      <w:r w:rsidRPr="00137FE8">
        <w:t>).</w:t>
      </w:r>
    </w:p>
    <w:p w14:paraId="535CA58C" w14:textId="66866E9F" w:rsidR="00A72069" w:rsidRPr="00137FE8" w:rsidRDefault="00A72069" w:rsidP="00A72069">
      <w:pPr>
        <w:pStyle w:val="14"/>
      </w:pPr>
      <w:r w:rsidRPr="00137FE8">
        <w:t>Нумерация тел ведётся от единицы. В разделе зон необходимо ссылаться только на тела данного описания прототипа.</w:t>
      </w:r>
    </w:p>
    <w:p w14:paraId="2447DD3A" w14:textId="794D3A39" w:rsidR="00A72069" w:rsidRPr="00137FE8" w:rsidRDefault="00A72069" w:rsidP="00A72069">
      <w:pPr>
        <w:pStyle w:val="14"/>
      </w:pPr>
      <w:r w:rsidRPr="00137FE8">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73FECD17" w14:textId="38A3A712" w:rsidR="00A72069" w:rsidRPr="00137FE8" w:rsidRDefault="00A72069" w:rsidP="00A72069">
      <w:pPr>
        <w:pStyle w:val="14"/>
      </w:pPr>
      <w:r w:rsidRPr="00137FE8">
        <w:lastRenderedPageBreak/>
        <w:t xml:space="preserve">Перекодировка условных указателей в номера для разных сетей и для разных прототипов ячеек происходит независимо, поэтому </w:t>
      </w:r>
      <w:r w:rsidRPr="0061699C">
        <w:rPr>
          <w:i/>
          <w:iCs/>
        </w:rPr>
        <w:t>рекомендуется</w:t>
      </w:r>
      <w:r w:rsidRPr="00137FE8">
        <w:t xml:space="preserve"> для каждого прототипа ячейки кодировать эти указатели, начиная с –1.</w:t>
      </w:r>
    </w:p>
    <w:p w14:paraId="110ECF17" w14:textId="0A2B1FC6" w:rsidR="00A72069" w:rsidRPr="00137FE8" w:rsidRDefault="00A72069" w:rsidP="00A72069">
      <w:pPr>
        <w:pStyle w:val="14"/>
      </w:pPr>
      <w:r w:rsidRPr="00137FE8">
        <w:t>Пример:</w:t>
      </w:r>
    </w:p>
    <w:p w14:paraId="002B4FD8" w14:textId="336EB1B1" w:rsidR="00A72069" w:rsidRPr="00137FE8" w:rsidRDefault="00A72069" w:rsidP="001467F3">
      <w:pPr>
        <w:pStyle w:val="14"/>
        <w:ind w:firstLine="0"/>
      </w:pPr>
      <w:r w:rsidRPr="00137FE8">
        <w:t>зона в описании прототипа ячейки сети.</w:t>
      </w:r>
    </w:p>
    <w:p w14:paraId="18A2C493" w14:textId="41A772F7" w:rsidR="00A72069" w:rsidRPr="00C751A8" w:rsidRDefault="00A72069" w:rsidP="00A72069">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w:t>
      </w:r>
    </w:p>
    <w:p w14:paraId="375BEA3C" w14:textId="75A30607" w:rsidR="00A72069" w:rsidRPr="00137FE8" w:rsidRDefault="00A72069" w:rsidP="001467F3">
      <w:pPr>
        <w:pStyle w:val="14"/>
        <w:ind w:firstLine="0"/>
      </w:pPr>
      <w:r w:rsidRPr="00137FE8">
        <w:t>имеет условный регистрационный указатель 6, условный объектный указатель – 2, а материальный номер – 1.</w:t>
      </w:r>
    </w:p>
    <w:p w14:paraId="1ADC6F67" w14:textId="77777777" w:rsidR="001467F3" w:rsidRPr="001467F3" w:rsidRDefault="00A72069" w:rsidP="001467F3">
      <w:pPr>
        <w:pStyle w:val="14"/>
      </w:pPr>
      <w:r w:rsidRPr="001467F3">
        <w:t>Пример</w:t>
      </w:r>
      <w:r w:rsidR="001467F3" w:rsidRPr="001467F3">
        <w:t>:</w:t>
      </w:r>
    </w:p>
    <w:p w14:paraId="5C35D5CB" w14:textId="4BB5D5AF" w:rsidR="00A72069" w:rsidRPr="001467F3" w:rsidRDefault="00A72069" w:rsidP="001467F3">
      <w:pPr>
        <w:pStyle w:val="14"/>
        <w:ind w:firstLine="0"/>
      </w:pPr>
      <w:r w:rsidRPr="001467F3">
        <w:t>описание прототипа ячейки сети</w:t>
      </w:r>
      <w:r w:rsidR="001467F3" w:rsidRPr="001467F3">
        <w:t>.</w:t>
      </w:r>
    </w:p>
    <w:p w14:paraId="1857C289" w14:textId="5EF9739A" w:rsidR="00A72069" w:rsidRPr="0061699C" w:rsidRDefault="00A72069" w:rsidP="00A72069">
      <w:pPr>
        <w:pStyle w:val="a9"/>
      </w:pPr>
      <w:r w:rsidRPr="00137FE8">
        <w:t>CELL</w:t>
      </w:r>
      <w:r w:rsidRPr="0061699C">
        <w:t xml:space="preserve">  </w:t>
      </w:r>
      <w:r w:rsidRPr="00137FE8">
        <w:t>NC</w:t>
      </w:r>
    </w:p>
    <w:p w14:paraId="79CEC9EC" w14:textId="419C0EDB" w:rsidR="00A72069" w:rsidRPr="00287A84" w:rsidRDefault="00A72069" w:rsidP="00A72069">
      <w:pPr>
        <w:pStyle w:val="a9"/>
      </w:pPr>
      <w:r w:rsidRPr="00137FE8">
        <w:t>SBOX  S  10.</w:t>
      </w:r>
      <w:r w:rsidR="00287A84" w:rsidRPr="00287A84">
        <w:t xml:space="preserve">0 </w:t>
      </w:r>
      <w:r w:rsidRPr="00137FE8">
        <w:t>0.</w:t>
      </w:r>
      <w:r w:rsidR="00287A84" w:rsidRPr="00287A84">
        <w:t xml:space="preserve">0 </w:t>
      </w:r>
      <w:r w:rsidRPr="00137FE8">
        <w:t>0.</w:t>
      </w:r>
      <w:r w:rsidR="00287A84" w:rsidRPr="00287A84">
        <w:t>0</w:t>
      </w:r>
      <w:r w:rsidRPr="00137FE8">
        <w:t xml:space="preserve"> </w:t>
      </w:r>
      <w:r w:rsidR="00287A84" w:rsidRPr="00287A84">
        <w:t xml:space="preserve">  </w:t>
      </w:r>
      <w:r w:rsidRPr="00137FE8">
        <w:t xml:space="preserve"> 5.</w:t>
      </w:r>
      <w:r w:rsidR="00287A84" w:rsidRPr="00287A84">
        <w:t xml:space="preserve">0 </w:t>
      </w:r>
      <w:r w:rsidRPr="00137FE8">
        <w:t>5.</w:t>
      </w:r>
      <w:r w:rsidR="00287A84" w:rsidRPr="00287A84">
        <w:t xml:space="preserve">0 </w:t>
      </w:r>
      <w:r w:rsidRPr="00137FE8">
        <w:t>0.</w:t>
      </w:r>
      <w:r w:rsidR="00287A84" w:rsidRPr="00287A84">
        <w:t>0</w:t>
      </w:r>
      <w:r w:rsidRPr="00137FE8">
        <w:t xml:space="preserve">   </w:t>
      </w:r>
      <w:r w:rsidR="00287A84" w:rsidRPr="00287A84">
        <w:t xml:space="preserve"> </w:t>
      </w:r>
      <w:r w:rsidRPr="00137FE8">
        <w:t>0.</w:t>
      </w:r>
      <w:r w:rsidR="00287A84" w:rsidRPr="00287A84">
        <w:t xml:space="preserve">0 </w:t>
      </w:r>
      <w:r w:rsidRPr="00137FE8">
        <w:t>0.</w:t>
      </w:r>
      <w:r w:rsidR="00287A84" w:rsidRPr="00287A84">
        <w:t xml:space="preserve">0 </w:t>
      </w:r>
      <w:r w:rsidRPr="00137FE8">
        <w:t>3.</w:t>
      </w:r>
      <w:r w:rsidR="00287A84" w:rsidRPr="00287A84">
        <w:t>0</w:t>
      </w:r>
    </w:p>
    <w:p w14:paraId="0D255FDE" w14:textId="78B833C2" w:rsidR="00A72069" w:rsidRPr="00137FE8" w:rsidRDefault="00A72069" w:rsidP="00A72069">
      <w:pPr>
        <w:pStyle w:val="a9"/>
      </w:pPr>
      <w:r w:rsidRPr="00137FE8">
        <w:t>EQU  RS=REM*0.5</w:t>
      </w:r>
    </w:p>
    <w:p w14:paraId="6DDB884F" w14:textId="5189E1C2" w:rsidR="00A72069" w:rsidRPr="00137FE8" w:rsidRDefault="00A72069" w:rsidP="00A72069">
      <w:pPr>
        <w:pStyle w:val="a9"/>
      </w:pPr>
      <w:r w:rsidRPr="00137FE8">
        <w:t>SPH  H  7.5</w:t>
      </w:r>
      <w:r w:rsidR="00287A84" w:rsidRPr="0061699C">
        <w:t xml:space="preserve"> </w:t>
      </w:r>
      <w:r w:rsidRPr="00137FE8">
        <w:t>2.5</w:t>
      </w:r>
      <w:r w:rsidR="00287A84" w:rsidRPr="0061699C">
        <w:t xml:space="preserve"> </w:t>
      </w:r>
      <w:r w:rsidRPr="00137FE8">
        <w:t xml:space="preserve">1.5   </w:t>
      </w:r>
      <w:r w:rsidR="00287A84" w:rsidRPr="0061699C">
        <w:t xml:space="preserve"> </w:t>
      </w:r>
      <w:r w:rsidRPr="00137FE8">
        <w:t>RS</w:t>
      </w:r>
    </w:p>
    <w:p w14:paraId="1A09358A" w14:textId="77777777" w:rsidR="00A72069" w:rsidRPr="00137FE8" w:rsidRDefault="00A72069" w:rsidP="00A72069">
      <w:pPr>
        <w:pStyle w:val="a9"/>
      </w:pPr>
      <w:r w:rsidRPr="00137FE8">
        <w:t>END</w:t>
      </w:r>
    </w:p>
    <w:p w14:paraId="6E57A5E7" w14:textId="0C60F0E7" w:rsidR="00A72069" w:rsidRPr="00137FE8" w:rsidRDefault="00A72069" w:rsidP="00A72069">
      <w:pPr>
        <w:pStyle w:val="a9"/>
      </w:pPr>
      <w:r w:rsidRPr="00137FE8">
        <w:t xml:space="preserve">ZN1  S  –H   </w:t>
      </w:r>
      <w:r w:rsidR="00287A84" w:rsidRPr="0061699C">
        <w:t xml:space="preserve"> </w:t>
      </w:r>
      <w:r w:rsidRPr="00137FE8">
        <w:t>/4:2/5</w:t>
      </w:r>
    </w:p>
    <w:p w14:paraId="338486A8" w14:textId="6B96F8D2" w:rsidR="00A72069" w:rsidRPr="00D24948" w:rsidRDefault="00A72069" w:rsidP="00A72069">
      <w:pPr>
        <w:pStyle w:val="a9"/>
        <w:rPr>
          <w:lang w:val="ru-RU"/>
        </w:rPr>
      </w:pPr>
      <w:r w:rsidRPr="00137FE8">
        <w:t>ZNTE</w:t>
      </w:r>
      <w:r w:rsidRPr="00D24948">
        <w:rPr>
          <w:lang w:val="ru-RU"/>
        </w:rPr>
        <w:t xml:space="preserve">  </w:t>
      </w:r>
      <w:r w:rsidRPr="00137FE8">
        <w:t>H</w:t>
      </w:r>
      <w:r w:rsidRPr="00D24948">
        <w:rPr>
          <w:lang w:val="ru-RU"/>
        </w:rPr>
        <w:t xml:space="preserve">   </w:t>
      </w:r>
      <w:r w:rsidR="00287A84" w:rsidRPr="00D24948">
        <w:rPr>
          <w:lang w:val="ru-RU"/>
        </w:rPr>
        <w:t xml:space="preserve"> </w:t>
      </w:r>
      <w:r w:rsidR="00B922FD" w:rsidRPr="00D24948">
        <w:rPr>
          <w:lang w:val="ru-RU"/>
        </w:rPr>
        <w:t xml:space="preserve">    </w:t>
      </w:r>
      <w:r w:rsidRPr="00D24948">
        <w:rPr>
          <w:lang w:val="ru-RU"/>
        </w:rPr>
        <w:t>/–1:1/–1</w:t>
      </w:r>
    </w:p>
    <w:p w14:paraId="7E2E98B2" w14:textId="77777777" w:rsidR="00A72069" w:rsidRPr="00D24948" w:rsidRDefault="00A72069" w:rsidP="00A72069">
      <w:pPr>
        <w:pStyle w:val="a9"/>
        <w:rPr>
          <w:lang w:val="ru-RU"/>
        </w:rPr>
      </w:pPr>
      <w:r w:rsidRPr="00137FE8">
        <w:t>END</w:t>
      </w:r>
    </w:p>
    <w:p w14:paraId="5CA4D14F" w14:textId="1708462A" w:rsidR="00A72069" w:rsidRDefault="00A72069" w:rsidP="00A72069">
      <w:pPr>
        <w:pStyle w:val="14"/>
      </w:pPr>
      <w:r w:rsidRPr="00137FE8">
        <w:t xml:space="preserve">Предполагается, что константа REM определена в основном блоке. Здесь зона ZN1 имеет </w:t>
      </w:r>
      <w:r w:rsidR="002B284B">
        <w:t>«</w:t>
      </w:r>
      <w:r w:rsidRPr="00137FE8">
        <w:t>безусловные</w:t>
      </w:r>
      <w:r w:rsidR="002B284B">
        <w:t>»</w:t>
      </w:r>
      <w:r w:rsidRPr="00137FE8">
        <w:t xml:space="preserve"> регистрационный и объектный номера. Они равны 4 и 5 независимо от положения ячейки в сети.</w:t>
      </w:r>
    </w:p>
    <w:p w14:paraId="638BC312" w14:textId="37E7E5F6" w:rsidR="006618D2" w:rsidRPr="00137FE8" w:rsidRDefault="006618D2" w:rsidP="006618D2">
      <w:pPr>
        <w:pStyle w:val="20"/>
        <w:numPr>
          <w:ilvl w:val="2"/>
          <w:numId w:val="8"/>
        </w:numPr>
      </w:pPr>
      <w:bookmarkStart w:id="120" w:name="_Toc221296456"/>
      <w:r>
        <w:t>Описание сетей основной геометрии</w:t>
      </w:r>
      <w:bookmarkEnd w:id="120"/>
    </w:p>
    <w:p w14:paraId="39FEAC3A" w14:textId="15D05D96" w:rsidR="00A72069" w:rsidRPr="00137FE8" w:rsidRDefault="00A72069" w:rsidP="00A72069">
      <w:pPr>
        <w:pStyle w:val="14"/>
      </w:pPr>
      <w:r w:rsidRPr="00137FE8">
        <w:t>Описание сети основной геометрии имеет следующую структуру:</w:t>
      </w:r>
    </w:p>
    <w:p w14:paraId="7A21EF74" w14:textId="77777777" w:rsidR="00A72069" w:rsidRPr="0001626A" w:rsidRDefault="00A72069" w:rsidP="00A72069">
      <w:pPr>
        <w:pStyle w:val="a9"/>
        <w:rPr>
          <w:lang w:val="ru-RU"/>
        </w:rPr>
      </w:pPr>
      <w:r w:rsidRPr="0001626A">
        <w:rPr>
          <w:lang w:val="ru-RU"/>
        </w:rPr>
        <w:lastRenderedPageBreak/>
        <w:t>&lt;заголовок&gt;</w:t>
      </w:r>
    </w:p>
    <w:p w14:paraId="02EC32CD" w14:textId="33787FEB" w:rsidR="00A72069" w:rsidRPr="0001626A" w:rsidRDefault="00A72069" w:rsidP="00A72069">
      <w:pPr>
        <w:pStyle w:val="a9"/>
        <w:rPr>
          <w:lang w:val="ru-RU"/>
        </w:rPr>
      </w:pPr>
      <w:r w:rsidRPr="0001626A">
        <w:rPr>
          <w:lang w:val="ru-RU"/>
        </w:rPr>
        <w:t>&lt;картограмма имён прототипов ячеек, заполняющих ячейки сети&gt;</w:t>
      </w:r>
    </w:p>
    <w:p w14:paraId="3A65871D" w14:textId="77777777" w:rsidR="00A72069" w:rsidRPr="0001626A" w:rsidRDefault="00A72069" w:rsidP="00A72069">
      <w:pPr>
        <w:pStyle w:val="a9"/>
        <w:rPr>
          <w:lang w:val="ru-RU"/>
        </w:rPr>
      </w:pPr>
      <w:r w:rsidRPr="0001626A">
        <w:rPr>
          <w:lang w:val="ru-RU"/>
        </w:rPr>
        <w:t>[&lt;картограммы регистрационных номеров&gt;]</w:t>
      </w:r>
    </w:p>
    <w:p w14:paraId="63FD368E" w14:textId="77777777" w:rsidR="00A72069" w:rsidRPr="0001626A" w:rsidRDefault="00A72069" w:rsidP="00A72069">
      <w:pPr>
        <w:pStyle w:val="a9"/>
        <w:rPr>
          <w:lang w:val="ru-RU"/>
        </w:rPr>
      </w:pPr>
      <w:r w:rsidRPr="0001626A">
        <w:rPr>
          <w:lang w:val="ru-RU"/>
        </w:rPr>
        <w:t>[&lt;картограммы объектных номеров&gt;]</w:t>
      </w:r>
    </w:p>
    <w:p w14:paraId="0422E053" w14:textId="77777777" w:rsidR="00A72069" w:rsidRPr="0001626A" w:rsidRDefault="00A72069" w:rsidP="00A72069">
      <w:pPr>
        <w:pStyle w:val="a9"/>
        <w:rPr>
          <w:lang w:val="ru-RU"/>
        </w:rPr>
      </w:pPr>
      <w:r w:rsidRPr="00137FE8">
        <w:t>END</w:t>
      </w:r>
    </w:p>
    <w:p w14:paraId="5101EFF8" w14:textId="0155A37A" w:rsidR="006618D2" w:rsidRPr="00137FE8" w:rsidRDefault="006618D2" w:rsidP="006618D2">
      <w:pPr>
        <w:pStyle w:val="20"/>
        <w:numPr>
          <w:ilvl w:val="3"/>
          <w:numId w:val="8"/>
        </w:numPr>
        <w:ind w:left="0" w:firstLine="0"/>
      </w:pPr>
      <w:bookmarkStart w:id="121" w:name="_Toc221296457"/>
      <w:r>
        <w:t>Заголовок</w:t>
      </w:r>
      <w:bookmarkEnd w:id="121"/>
    </w:p>
    <w:p w14:paraId="4A82E875" w14:textId="323F39F9" w:rsidR="00A72069" w:rsidRPr="00137FE8" w:rsidRDefault="00A72069" w:rsidP="00A72069">
      <w:pPr>
        <w:pStyle w:val="14"/>
        <w:keepNext/>
      </w:pPr>
      <w:r w:rsidRPr="00137FE8">
        <w:t>Заголовок состоит из одного предложения вида</w:t>
      </w:r>
    </w:p>
    <w:p w14:paraId="35A8C4AD" w14:textId="4C186AE9" w:rsidR="00A72069" w:rsidRPr="0001626A" w:rsidRDefault="00A72069" w:rsidP="00A72069">
      <w:pPr>
        <w:pStyle w:val="a9"/>
        <w:rPr>
          <w:lang w:val="ru-RU"/>
        </w:rPr>
      </w:pPr>
      <w:r w:rsidRPr="00137FE8">
        <w:t>NET</w:t>
      </w:r>
      <w:r w:rsidRPr="0001626A">
        <w:rPr>
          <w:lang w:val="ru-RU"/>
        </w:rPr>
        <w:t xml:space="preserve">  &lt;имя сети&gt;   &lt;корневой вектор&gt; &lt;число столбцов&gt;</w:t>
      </w:r>
      <w:r w:rsidR="00C44F47" w:rsidRPr="00C44F47">
        <w:rPr>
          <w:lang w:val="ru-RU"/>
        </w:rPr>
        <w:t xml:space="preserve"> </w:t>
      </w:r>
      <w:r w:rsidRPr="0001626A">
        <w:rPr>
          <w:lang w:val="ru-RU"/>
        </w:rPr>
        <w:t>&lt;число строк&gt;</w:t>
      </w:r>
      <w:r w:rsidR="00C44F47" w:rsidRPr="00C44F47">
        <w:rPr>
          <w:lang w:val="ru-RU"/>
        </w:rPr>
        <w:t xml:space="preserve"> </w:t>
      </w:r>
      <w:r w:rsidRPr="0001626A">
        <w:rPr>
          <w:lang w:val="ru-RU"/>
        </w:rPr>
        <w:t>[&lt;число слоёв&gt;]</w:t>
      </w:r>
    </w:p>
    <w:p w14:paraId="268DF4D8" w14:textId="65DDDB77" w:rsidR="00A72069" w:rsidRPr="0001626A" w:rsidRDefault="00A72069" w:rsidP="006618D2">
      <w:pPr>
        <w:pStyle w:val="14"/>
      </w:pPr>
      <w:r w:rsidRPr="00137FE8">
        <w:t>NET</w:t>
      </w:r>
      <w:r w:rsidRPr="0001626A">
        <w:t xml:space="preserve"> – метка предложения.</w:t>
      </w:r>
    </w:p>
    <w:p w14:paraId="2EF6CDB3" w14:textId="0B055015" w:rsidR="00A72069" w:rsidRPr="00137FE8" w:rsidRDefault="00A72069" w:rsidP="00A72069">
      <w:pPr>
        <w:pStyle w:val="14"/>
      </w:pPr>
      <w:r w:rsidRPr="00137FE8">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4D3E0D97" w14:textId="52831D3B" w:rsidR="00A72069" w:rsidRPr="00137FE8" w:rsidRDefault="00A72069" w:rsidP="00A7206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w:t>
      </w:r>
    </w:p>
    <w:p w14:paraId="609C3138" w14:textId="5FCA3FAA" w:rsidR="00A72069" w:rsidRPr="00137FE8" w:rsidRDefault="00A72069" w:rsidP="00A72069">
      <w:pPr>
        <w:pStyle w:val="14"/>
      </w:pPr>
      <w:r w:rsidRPr="00137FE8">
        <w:t>&lt;число столбцов&gt; – натуральное число, равное числу сдвигов по первому вектору прототипа ячейки (N).</w:t>
      </w:r>
    </w:p>
    <w:p w14:paraId="6319299A" w14:textId="6CF9407C" w:rsidR="00A72069" w:rsidRPr="00137FE8" w:rsidRDefault="00A72069" w:rsidP="00A72069">
      <w:pPr>
        <w:pStyle w:val="14"/>
      </w:pPr>
      <w:r w:rsidRPr="00137FE8">
        <w:t>&lt;число строк&gt; – то же по второму вектору (M).</w:t>
      </w:r>
    </w:p>
    <w:p w14:paraId="575DE73D" w14:textId="3F449300" w:rsidR="00A72069" w:rsidRPr="00137FE8" w:rsidRDefault="00A72069" w:rsidP="00A72069">
      <w:pPr>
        <w:pStyle w:val="14"/>
      </w:pPr>
      <w:r w:rsidRPr="00137FE8">
        <w:t>&lt;число слоёв&gt; – то же по третьему вектору (L).</w:t>
      </w:r>
    </w:p>
    <w:p w14:paraId="487CF763" w14:textId="30D018DD" w:rsidR="00A72069" w:rsidRPr="00137FE8" w:rsidRDefault="00A72069" w:rsidP="00A72069">
      <w:pPr>
        <w:pStyle w:val="14"/>
      </w:pPr>
      <w:r w:rsidRPr="00137FE8">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7D2B5DD6" w14:textId="6E2172DE" w:rsidR="00A72069" w:rsidRDefault="00A72069" w:rsidP="00A72069">
      <w:pPr>
        <w:pStyle w:val="14"/>
      </w:pPr>
      <w:r w:rsidRPr="00137FE8">
        <w:t>Если параметр &lt;число слоёв&gt; отсутствует, то сеть определена как двумерная.</w:t>
      </w:r>
    </w:p>
    <w:p w14:paraId="01F19566" w14:textId="71C4A01C" w:rsidR="006618D2" w:rsidRPr="00137FE8" w:rsidRDefault="006618D2" w:rsidP="006618D2">
      <w:pPr>
        <w:pStyle w:val="20"/>
        <w:numPr>
          <w:ilvl w:val="3"/>
          <w:numId w:val="8"/>
        </w:numPr>
        <w:ind w:left="0" w:firstLine="0"/>
      </w:pPr>
      <w:bookmarkStart w:id="122" w:name="_Toc221296458"/>
      <w:r>
        <w:t>Картограмма имён прототипов ячеек</w:t>
      </w:r>
      <w:bookmarkEnd w:id="122"/>
    </w:p>
    <w:p w14:paraId="03BBE8E3" w14:textId="4ED3A204" w:rsidR="00A72069" w:rsidRPr="00137FE8" w:rsidRDefault="00A72069" w:rsidP="00A72069">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w:t>
      </w:r>
      <w:r w:rsidRPr="00137FE8">
        <w:lastRenderedPageBreak/>
        <w:t>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5AE1EF9B" w14:textId="6405D545" w:rsidR="00A72069" w:rsidRPr="00137FE8" w:rsidRDefault="00A72069" w:rsidP="00A72069">
      <w:pPr>
        <w:pStyle w:val="14"/>
      </w:pPr>
      <w:r w:rsidRPr="00137FE8">
        <w:t>Метками M предложений должны быть идентификаторы, состоящие из латинской буквы T и номера строки, то есть T01, T02, T03,..., T09, T10, T11,... и т.д.</w:t>
      </w:r>
    </w:p>
    <w:p w14:paraId="28B1EE6B" w14:textId="3A569C7E" w:rsidR="00A72069" w:rsidRPr="00137FE8" w:rsidRDefault="00A72069" w:rsidP="00A72069">
      <w:pPr>
        <w:pStyle w:val="14"/>
      </w:pPr>
      <w:r w:rsidRPr="00137FE8">
        <w:t>Каждое предложение отвечает одной строке, то есть набору индексов (1,j),...,(</w:t>
      </w:r>
      <w:proofErr w:type="spellStart"/>
      <w:r w:rsidRPr="00137FE8">
        <w:t>N,j</w:t>
      </w:r>
      <w:proofErr w:type="spellEnd"/>
      <w:r w:rsidRPr="00137FE8">
        <w:t>), и содержит N фрагментов. Один фрагмент имеет вид:</w:t>
      </w:r>
    </w:p>
    <w:p w14:paraId="4D1441EE" w14:textId="42CD9625" w:rsidR="00A72069" w:rsidRPr="00137FE8" w:rsidRDefault="00A72069" w:rsidP="00A72069">
      <w:pPr>
        <w:pStyle w:val="14"/>
      </w:pPr>
      <w:r w:rsidRPr="00137FE8">
        <w:t>[–]&lt;имя прототипа ячейки сети&gt;</w:t>
      </w:r>
    </w:p>
    <w:p w14:paraId="1D32371B" w14:textId="01CA23D7" w:rsidR="00A72069" w:rsidRPr="00137FE8" w:rsidRDefault="00A72069" w:rsidP="00A72069">
      <w:pPr>
        <w:pStyle w:val="14"/>
      </w:pPr>
      <w:r w:rsidRPr="00137FE8">
        <w:t>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w:t>
      </w:r>
    </w:p>
    <w:p w14:paraId="2A78D303" w14:textId="1DD14ED6" w:rsidR="00A72069" w:rsidRPr="00137FE8" w:rsidRDefault="00A72069" w:rsidP="00A72069">
      <w:pPr>
        <w:pStyle w:val="14"/>
      </w:pPr>
      <w:r w:rsidRPr="00137FE8">
        <w:t>&lt;имя прототипа ячейки сети&gt; даёт ссылку на прототип, который соответствует данной ячейке и задан при описании прототипа.</w:t>
      </w:r>
    </w:p>
    <w:p w14:paraId="7843E983" w14:textId="27BE6F2F" w:rsidR="00A72069" w:rsidRPr="00137FE8" w:rsidRDefault="00A72069" w:rsidP="00A72069">
      <w:pPr>
        <w:pStyle w:val="14"/>
      </w:pPr>
      <w:r w:rsidRPr="00137FE8">
        <w:t>Если подряд идут несколько ячеек, имеющих один и тот же прототип, то возможна сокращённая запись с помощью коэффициента размножения &lt;k&gt;.</w:t>
      </w:r>
    </w:p>
    <w:p w14:paraId="6062351C" w14:textId="77777777" w:rsidR="00A72069" w:rsidRPr="00C44F47" w:rsidRDefault="00A72069" w:rsidP="00A72069">
      <w:pPr>
        <w:pStyle w:val="14"/>
        <w:rPr>
          <w:color w:val="FF0000"/>
        </w:rPr>
      </w:pPr>
      <w:r w:rsidRPr="00C44F47">
        <w:rPr>
          <w:color w:val="FF0000"/>
        </w:rPr>
        <w:t>[&lt;k&gt;*][–]&lt;имя прототипа ячейки сети&gt;</w:t>
      </w:r>
    </w:p>
    <w:p w14:paraId="329C4A04" w14:textId="4FBC16A5" w:rsidR="00A72069" w:rsidRPr="00C44F47" w:rsidRDefault="00A72069" w:rsidP="00A72069">
      <w:pPr>
        <w:pStyle w:val="14"/>
        <w:rPr>
          <w:color w:val="FF0000"/>
        </w:rPr>
      </w:pPr>
      <w:r w:rsidRPr="00C44F47">
        <w:rPr>
          <w:color w:val="FF0000"/>
        </w:rPr>
        <w:t>&lt;k&gt; – целое число, равное числу повторений следующего за ним фрагмента.</w:t>
      </w:r>
    </w:p>
    <w:p w14:paraId="30D042F0" w14:textId="77777777" w:rsidR="00A72069" w:rsidRPr="00137FE8" w:rsidRDefault="00A72069" w:rsidP="00A72069">
      <w:pPr>
        <w:pStyle w:val="aa"/>
      </w:pPr>
      <w:r w:rsidRPr="00137FE8">
        <w:t>Пример</w:t>
      </w:r>
      <w:r>
        <w:t xml:space="preserve"> (</w:t>
      </w:r>
      <w:r w:rsidRPr="00137FE8">
        <w:t>предложение</w:t>
      </w:r>
      <w:r>
        <w:t>)</w:t>
      </w:r>
      <w:r w:rsidRPr="00137FE8">
        <w:t>:</w:t>
      </w:r>
    </w:p>
    <w:p w14:paraId="40A4AF9A" w14:textId="77777777" w:rsidR="00A72069" w:rsidRPr="0001626A" w:rsidRDefault="00A72069" w:rsidP="00A72069">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08F18C8D" w14:textId="30F40E32" w:rsidR="00A72069" w:rsidRPr="00137FE8" w:rsidRDefault="00A72069" w:rsidP="002B284B">
      <w:pPr>
        <w:pStyle w:val="14"/>
        <w:ind w:firstLine="0"/>
      </w:pPr>
      <w:r w:rsidRPr="00137FE8">
        <w:t>эквивалентно предложению</w:t>
      </w:r>
    </w:p>
    <w:p w14:paraId="35A9BC63" w14:textId="77777777" w:rsidR="00A72069" w:rsidRPr="00D24948" w:rsidRDefault="00A72069" w:rsidP="00A72069">
      <w:pPr>
        <w:pStyle w:val="a9"/>
        <w:rPr>
          <w:lang w:val="ru-RU"/>
        </w:rPr>
      </w:pPr>
      <w:r w:rsidRPr="00137FE8">
        <w:t>TO</w:t>
      </w:r>
      <w:r w:rsidRPr="00D24948">
        <w:rPr>
          <w:lang w:val="ru-RU"/>
        </w:rPr>
        <w:t>1   –</w:t>
      </w:r>
      <w:r w:rsidRPr="00137FE8">
        <w:t>C</w:t>
      </w:r>
      <w:r w:rsidRPr="00D24948">
        <w:rPr>
          <w:lang w:val="ru-RU"/>
        </w:rPr>
        <w:t>4 –</w:t>
      </w:r>
      <w:r w:rsidRPr="00137FE8">
        <w:t>CC</w:t>
      </w:r>
      <w:r w:rsidRPr="00D24948">
        <w:rPr>
          <w:lang w:val="ru-RU"/>
        </w:rPr>
        <w:t xml:space="preserve"> –</w:t>
      </w:r>
      <w:r w:rsidRPr="00137FE8">
        <w:t>CC</w:t>
      </w:r>
      <w:r w:rsidRPr="00D24948">
        <w:rPr>
          <w:lang w:val="ru-RU"/>
        </w:rPr>
        <w:t xml:space="preserve"> –</w:t>
      </w:r>
      <w:r w:rsidRPr="00137FE8">
        <w:t>CC</w:t>
      </w:r>
      <w:r w:rsidRPr="00D24948">
        <w:rPr>
          <w:lang w:val="ru-RU"/>
        </w:rPr>
        <w:t xml:space="preserve">  </w:t>
      </w:r>
      <w:r w:rsidRPr="00137FE8">
        <w:t>TW</w:t>
      </w:r>
      <w:r w:rsidRPr="00D24948">
        <w:rPr>
          <w:lang w:val="ru-RU"/>
        </w:rPr>
        <w:t xml:space="preserve"> </w:t>
      </w:r>
      <w:proofErr w:type="spellStart"/>
      <w:r w:rsidRPr="00137FE8">
        <w:t>TW</w:t>
      </w:r>
      <w:proofErr w:type="spellEnd"/>
      <w:r w:rsidRPr="00D24948">
        <w:rPr>
          <w:lang w:val="ru-RU"/>
        </w:rPr>
        <w:t xml:space="preserve">   –</w:t>
      </w:r>
      <w:r w:rsidRPr="00137FE8">
        <w:t>C</w:t>
      </w:r>
      <w:r w:rsidRPr="00D24948">
        <w:rPr>
          <w:lang w:val="ru-RU"/>
        </w:rPr>
        <w:t>4</w:t>
      </w:r>
    </w:p>
    <w:p w14:paraId="4BAD0086" w14:textId="7844F9B8" w:rsidR="00A72069" w:rsidRPr="00137FE8" w:rsidRDefault="00A72069" w:rsidP="00A72069">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w:t>
      </w:r>
      <w:r w:rsidR="00C44F47" w:rsidRPr="00C44F47">
        <w:t>0</w:t>
      </w:r>
      <w:r w:rsidRPr="00137FE8">
        <w:t xml:space="preserve"> (ноль).</w:t>
      </w:r>
    </w:p>
    <w:p w14:paraId="46F9F75C" w14:textId="1FF07E37" w:rsidR="00A72069" w:rsidRPr="00137FE8" w:rsidRDefault="00A72069" w:rsidP="00A72069">
      <w:pPr>
        <w:pStyle w:val="14"/>
      </w:pPr>
      <w:r w:rsidRPr="00137FE8">
        <w:lastRenderedPageBreak/>
        <w:t>Порядок предложений в картограмме имён может быть произвольным, поскольку метка предложения содержит номер строки.</w:t>
      </w:r>
    </w:p>
    <w:p w14:paraId="7E9366B9" w14:textId="77777777" w:rsidR="00A72069" w:rsidRPr="00137FE8" w:rsidRDefault="00A72069" w:rsidP="00A72069">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77D8D365" w14:textId="77777777" w:rsidR="00A72069" w:rsidRPr="0001626A" w:rsidRDefault="00A72069" w:rsidP="00A72069">
      <w:pPr>
        <w:pStyle w:val="a9"/>
        <w:rPr>
          <w:lang w:val="ru-RU"/>
        </w:rPr>
      </w:pPr>
      <w:r w:rsidRPr="00137FE8">
        <w:t>TLAYER</w:t>
      </w:r>
      <w:r w:rsidRPr="0001626A">
        <w:rPr>
          <w:lang w:val="ru-RU"/>
        </w:rPr>
        <w:t xml:space="preserve"> &lt;номер слоя&gt;</w:t>
      </w:r>
    </w:p>
    <w:p w14:paraId="5432C433" w14:textId="77777777" w:rsidR="00A72069" w:rsidRPr="00137FE8" w:rsidRDefault="00A72069" w:rsidP="00A72069">
      <w:pPr>
        <w:pStyle w:val="14"/>
      </w:pPr>
      <w:r w:rsidRPr="00137FE8">
        <w:t>&lt;номер слоя&gt; – натуральные числа от 1 до L по порядку.</w:t>
      </w:r>
    </w:p>
    <w:p w14:paraId="3A9DB1C5" w14:textId="5845A148" w:rsidR="00A72069" w:rsidRDefault="00A72069" w:rsidP="00A72069">
      <w:pPr>
        <w:pStyle w:val="14"/>
      </w:pPr>
      <w:r w:rsidRPr="00137FE8">
        <w:t>После этой строки следует M предложений с метками T01, T02, T03,..., T09, T10, T11,.. (Метки повторяются для каждого слоя).</w:t>
      </w:r>
    </w:p>
    <w:p w14:paraId="4A474B06" w14:textId="50E3F327" w:rsidR="006618D2" w:rsidRPr="00137FE8" w:rsidRDefault="006618D2" w:rsidP="006618D2">
      <w:pPr>
        <w:pStyle w:val="20"/>
        <w:numPr>
          <w:ilvl w:val="3"/>
          <w:numId w:val="8"/>
        </w:numPr>
        <w:ind w:left="0" w:firstLine="0"/>
      </w:pPr>
      <w:bookmarkStart w:id="123" w:name="_Toc221296459"/>
      <w:r>
        <w:t>Картограммы регистрационных номеров</w:t>
      </w:r>
      <w:bookmarkEnd w:id="123"/>
    </w:p>
    <w:p w14:paraId="4EB992DB" w14:textId="71E8EC01" w:rsidR="00A72069" w:rsidRPr="00137FE8" w:rsidRDefault="00A72069" w:rsidP="00A72069">
      <w:pPr>
        <w:pStyle w:val="14"/>
      </w:pPr>
      <w:r w:rsidRPr="00137FE8">
        <w:t>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4043AF8E" w14:textId="79E21913" w:rsidR="00A72069" w:rsidRPr="00137FE8" w:rsidRDefault="00A72069" w:rsidP="00A72069">
      <w:pPr>
        <w:pStyle w:val="14"/>
      </w:pPr>
      <w:r w:rsidRPr="00137FE8">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7FB2A5CF" w14:textId="558F69FE" w:rsidR="00A72069" w:rsidRPr="00137FE8" w:rsidRDefault="00A72069" w:rsidP="00A7206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w:t>
      </w:r>
    </w:p>
    <w:p w14:paraId="0390047E" w14:textId="4A52623C" w:rsidR="00A72069" w:rsidRPr="00137FE8" w:rsidRDefault="00A72069" w:rsidP="00A72069">
      <w:pPr>
        <w:pStyle w:val="14"/>
      </w:pPr>
      <w:r w:rsidRPr="00137FE8">
        <w:t>Каждая картограмма регистрационных номеров состоит из M предложений, содержащих N номеров:</w:t>
      </w:r>
    </w:p>
    <w:p w14:paraId="470906DA" w14:textId="77777777" w:rsidR="00A72069" w:rsidRPr="00137FE8" w:rsidRDefault="00A72069" w:rsidP="00A72069">
      <w:pPr>
        <w:pStyle w:val="14"/>
      </w:pPr>
      <w:r w:rsidRPr="00137FE8">
        <w:t>P&lt;k&gt;&lt;j&gt; &lt;регистрационный номер&gt; &lt;регистрационный номер&gt;…</w:t>
      </w:r>
    </w:p>
    <w:p w14:paraId="4058B210" w14:textId="5A355032" w:rsidR="00A72069" w:rsidRPr="00137FE8" w:rsidRDefault="00A72069" w:rsidP="00A72069">
      <w:pPr>
        <w:pStyle w:val="14"/>
      </w:pPr>
      <w:r w:rsidRPr="00137FE8">
        <w:t>P&lt;k&gt;&lt;j&gt; – метка предложения для k-ой картограммы и j-ой строки;</w:t>
      </w:r>
    </w:p>
    <w:p w14:paraId="25B3D3A0" w14:textId="4C1EF1F6" w:rsidR="00A72069" w:rsidRPr="00137FE8" w:rsidRDefault="00A72069" w:rsidP="00A72069">
      <w:pPr>
        <w:pStyle w:val="14"/>
      </w:pPr>
      <w:r w:rsidRPr="00137FE8">
        <w:lastRenderedPageBreak/>
        <w:t>&lt;k&gt; – натуральное число от 1 до 99; для однозначных чисел слева записывается 0; значение УРУ;</w:t>
      </w:r>
    </w:p>
    <w:p w14:paraId="7ECA635C" w14:textId="487503C8" w:rsidR="00A72069" w:rsidRPr="00137FE8" w:rsidRDefault="00A72069" w:rsidP="00A72069">
      <w:pPr>
        <w:pStyle w:val="14"/>
      </w:pPr>
      <w:r w:rsidRPr="00137FE8">
        <w:t>&lt;j&gt; – натуральное число от 1 до 99; для однозначных чисел слева записывается 0; номер строки ячеек сети; меняется от 1 до M.</w:t>
      </w:r>
    </w:p>
    <w:p w14:paraId="3552B024" w14:textId="61AED942" w:rsidR="00A72069" w:rsidRPr="00137FE8" w:rsidRDefault="00A72069" w:rsidP="00A72069">
      <w:pPr>
        <w:pStyle w:val="aa"/>
      </w:pPr>
      <w:r w:rsidRPr="00137FE8">
        <w:t>Пример:</w:t>
      </w:r>
    </w:p>
    <w:p w14:paraId="403C2853" w14:textId="5F151FE2" w:rsidR="00A72069" w:rsidRPr="00137FE8" w:rsidRDefault="00A72069" w:rsidP="00A72069">
      <w:pPr>
        <w:pStyle w:val="14"/>
      </w:pPr>
      <w:r w:rsidRPr="00137FE8">
        <w:t>если j=5, а k=11, то метка будет P1105</w:t>
      </w:r>
    </w:p>
    <w:p w14:paraId="5EE3CA6C" w14:textId="77777777" w:rsidR="00A72069" w:rsidRPr="00137FE8" w:rsidRDefault="00A72069" w:rsidP="00A72069">
      <w:pPr>
        <w:pStyle w:val="14"/>
      </w:pPr>
      <w:r w:rsidRPr="00137FE8">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63D97C01" w14:textId="7F79218B" w:rsidR="00A72069" w:rsidRPr="00137FE8" w:rsidRDefault="00A72069" w:rsidP="00A72069">
      <w:pPr>
        <w:pStyle w:val="14"/>
      </w:pPr>
      <w:r w:rsidRPr="00137FE8">
        <w:t>Допустимы коэффициенты повторения отдельных чисел и групп чисел.</w:t>
      </w:r>
    </w:p>
    <w:p w14:paraId="29772C59" w14:textId="6C143A80" w:rsidR="00A72069" w:rsidRPr="00137FE8" w:rsidRDefault="00A72069" w:rsidP="00A72069">
      <w:pPr>
        <w:pStyle w:val="14"/>
      </w:pPr>
      <w:r w:rsidRPr="00137FE8">
        <w:t xml:space="preserve">Использование имён констант </w:t>
      </w:r>
      <w:r w:rsidRPr="0061699C">
        <w:rPr>
          <w:b/>
          <w:bCs/>
        </w:rPr>
        <w:t>не разрешается</w:t>
      </w:r>
      <w:r w:rsidRPr="00137FE8">
        <w:t>.</w:t>
      </w:r>
    </w:p>
    <w:p w14:paraId="5BED2115" w14:textId="77777777" w:rsidR="00A72069" w:rsidRPr="00137FE8" w:rsidRDefault="00A72069" w:rsidP="00A72069">
      <w:pPr>
        <w:pStyle w:val="aa"/>
      </w:pPr>
      <w:r w:rsidRPr="00137FE8">
        <w:t>Пример:</w:t>
      </w:r>
    </w:p>
    <w:p w14:paraId="331AF8CC" w14:textId="77777777" w:rsidR="00A72069" w:rsidRPr="00137FE8" w:rsidRDefault="00A72069" w:rsidP="00A72069">
      <w:pPr>
        <w:pStyle w:val="14"/>
      </w:pPr>
      <w:r w:rsidRPr="00137FE8">
        <w:t>Строка картограммы регистрационных номеров</w:t>
      </w:r>
    </w:p>
    <w:p w14:paraId="2CC77F9B" w14:textId="77777777" w:rsidR="00A72069" w:rsidRPr="0001626A" w:rsidRDefault="00A72069" w:rsidP="00A72069">
      <w:pPr>
        <w:pStyle w:val="a9"/>
        <w:rPr>
          <w:lang w:val="ru-RU"/>
        </w:rPr>
      </w:pPr>
      <w:r w:rsidRPr="00137FE8">
        <w:t>P</w:t>
      </w:r>
      <w:r w:rsidRPr="0001626A">
        <w:rPr>
          <w:lang w:val="ru-RU"/>
        </w:rPr>
        <w:t>0301  3*2 7  2*(5,6,9)</w:t>
      </w:r>
    </w:p>
    <w:p w14:paraId="7C771A72" w14:textId="77777777" w:rsidR="00A72069" w:rsidRPr="00137FE8" w:rsidRDefault="00A72069" w:rsidP="00C92FA4">
      <w:pPr>
        <w:pStyle w:val="14"/>
        <w:ind w:firstLine="0"/>
      </w:pPr>
      <w:r w:rsidRPr="00137FE8">
        <w:t>аналогична строке</w:t>
      </w:r>
    </w:p>
    <w:p w14:paraId="003E9003" w14:textId="77777777" w:rsidR="00A72069" w:rsidRPr="0001626A" w:rsidRDefault="00A72069" w:rsidP="00A72069">
      <w:pPr>
        <w:pStyle w:val="a9"/>
        <w:rPr>
          <w:lang w:val="ru-RU"/>
        </w:rPr>
      </w:pPr>
      <w:r w:rsidRPr="00137FE8">
        <w:t>P</w:t>
      </w:r>
      <w:r w:rsidRPr="0001626A">
        <w:rPr>
          <w:lang w:val="ru-RU"/>
        </w:rPr>
        <w:t>0301  2,2,2  7  5,6,9  5,6,9</w:t>
      </w:r>
    </w:p>
    <w:p w14:paraId="7B277BA8" w14:textId="4D05A192" w:rsidR="00A72069" w:rsidRPr="00137FE8" w:rsidRDefault="00A72069" w:rsidP="00A72069">
      <w:pPr>
        <w:pStyle w:val="14"/>
      </w:pPr>
      <w:r w:rsidRPr="00137FE8">
        <w:t>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w:t>
      </w:r>
    </w:p>
    <w:p w14:paraId="34BFE18E" w14:textId="0B761B65" w:rsidR="00A72069" w:rsidRPr="00137FE8" w:rsidRDefault="00A72069" w:rsidP="00A72069">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w:t>
      </w:r>
    </w:p>
    <w:p w14:paraId="403CE0AC" w14:textId="77777777" w:rsidR="00A72069" w:rsidRPr="00137FE8" w:rsidRDefault="00A72069" w:rsidP="00A72069">
      <w:pPr>
        <w:pStyle w:val="14"/>
      </w:pPr>
      <w:r w:rsidRPr="00137FE8">
        <w:t>P&lt;k&gt;ALL &lt;регистрационный номер&gt;</w:t>
      </w:r>
    </w:p>
    <w:p w14:paraId="7A840963" w14:textId="6508D4B2" w:rsidR="00A72069" w:rsidRPr="00137FE8" w:rsidRDefault="00A72069" w:rsidP="00A72069">
      <w:pPr>
        <w:pStyle w:val="14"/>
      </w:pPr>
      <w:r w:rsidRPr="00137FE8">
        <w:t>&lt;k&gt; – натуральное число от 1 до 99; для однозначных чисел слева записывается 0; значение УРУ.</w:t>
      </w:r>
    </w:p>
    <w:p w14:paraId="3669122D" w14:textId="60CA139C" w:rsidR="00A72069" w:rsidRPr="00137FE8" w:rsidRDefault="00A72069" w:rsidP="00A72069">
      <w:pPr>
        <w:pStyle w:val="aa"/>
      </w:pPr>
      <w:r w:rsidRPr="00137FE8">
        <w:t>Пример</w:t>
      </w:r>
      <w:r w:rsidRPr="005562AA">
        <w:t xml:space="preserve"> </w:t>
      </w:r>
      <w:r>
        <w:t>(</w:t>
      </w:r>
      <w:r w:rsidRPr="00137FE8">
        <w:t>строка картограммы регистрационных номеров</w:t>
      </w:r>
      <w:r>
        <w:t>)</w:t>
      </w:r>
      <w:r w:rsidRPr="00137FE8">
        <w:t>:</w:t>
      </w:r>
    </w:p>
    <w:p w14:paraId="77EB21E2" w14:textId="77777777" w:rsidR="00A72069" w:rsidRPr="005F1295" w:rsidRDefault="00A72069" w:rsidP="00A72069">
      <w:pPr>
        <w:pStyle w:val="a9"/>
        <w:rPr>
          <w:lang w:val="ru-RU"/>
        </w:rPr>
      </w:pPr>
      <w:r w:rsidRPr="00137FE8">
        <w:t>P</w:t>
      </w:r>
      <w:r w:rsidRPr="005F1295">
        <w:rPr>
          <w:lang w:val="ru-RU"/>
        </w:rPr>
        <w:t>02</w:t>
      </w:r>
      <w:r w:rsidRPr="00137FE8">
        <w:t>ALL</w:t>
      </w:r>
      <w:r w:rsidRPr="005F1295">
        <w:rPr>
          <w:lang w:val="ru-RU"/>
        </w:rPr>
        <w:t xml:space="preserve">     23</w:t>
      </w:r>
    </w:p>
    <w:p w14:paraId="127FDDA1" w14:textId="273DDDE3" w:rsidR="00A72069" w:rsidRPr="00137FE8" w:rsidRDefault="00A72069" w:rsidP="00A72069">
      <w:pPr>
        <w:pStyle w:val="14"/>
      </w:pPr>
      <w:r>
        <w:t xml:space="preserve">Строка </w:t>
      </w:r>
      <w:r w:rsidRPr="00137FE8">
        <w:t>означает, что второй условный указатель в помеченных этим условным указателем зонах всех ячеек получит значение 23.</w:t>
      </w:r>
    </w:p>
    <w:p w14:paraId="4E662D26" w14:textId="77777777" w:rsidR="00A72069" w:rsidRPr="00137FE8" w:rsidRDefault="00A72069" w:rsidP="00A72069">
      <w:pPr>
        <w:pStyle w:val="14"/>
      </w:pPr>
      <w:r w:rsidRPr="00137FE8">
        <w:lastRenderedPageBreak/>
        <w:t>Если сеть трёхмерная, то картограммы регистрационных номеров задаются послойно.</w:t>
      </w:r>
    </w:p>
    <w:p w14:paraId="40DEE578" w14:textId="77777777" w:rsidR="00A72069" w:rsidRPr="00137FE8" w:rsidRDefault="00A72069" w:rsidP="00A72069">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4215FE31" w14:textId="77777777" w:rsidR="00A72069" w:rsidRPr="005F1295" w:rsidRDefault="00A72069" w:rsidP="00A72069">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60C57038" w14:textId="77777777" w:rsidR="00A72069" w:rsidRPr="00137FE8" w:rsidRDefault="00A72069" w:rsidP="00A72069">
      <w:pPr>
        <w:pStyle w:val="14"/>
      </w:pPr>
      <w:r w:rsidRPr="00137FE8">
        <w:t>&lt;k&gt; – натуральное число от 1 до 99; для однозначных чисел слева записывается 0; значение УРУ.</w:t>
      </w:r>
    </w:p>
    <w:p w14:paraId="116F0D0E" w14:textId="77777777" w:rsidR="00A72069" w:rsidRPr="00137FE8" w:rsidRDefault="00A72069" w:rsidP="00A72069">
      <w:pPr>
        <w:pStyle w:val="14"/>
      </w:pPr>
      <w:r w:rsidRPr="00137FE8">
        <w:t>&lt;номер слоя&gt; – натуральные числа от 1 до L по порядку, имеющий значение номера слоя.</w:t>
      </w:r>
    </w:p>
    <w:p w14:paraId="6C549D76" w14:textId="435F3751" w:rsidR="00A72069" w:rsidRPr="00137FE8" w:rsidRDefault="00A72069" w:rsidP="00A72069">
      <w:pPr>
        <w:pStyle w:val="aa"/>
      </w:pPr>
      <w:r w:rsidRPr="00137FE8">
        <w:t>Пример:</w:t>
      </w:r>
    </w:p>
    <w:p w14:paraId="0529ADBC" w14:textId="77777777" w:rsidR="00A72069" w:rsidRPr="005F1295" w:rsidRDefault="00A72069" w:rsidP="00A72069">
      <w:pPr>
        <w:pStyle w:val="a9"/>
        <w:rPr>
          <w:lang w:val="ru-RU"/>
        </w:rPr>
      </w:pPr>
      <w:r w:rsidRPr="00137FE8">
        <w:t>P</w:t>
      </w:r>
      <w:r w:rsidRPr="005F1295">
        <w:rPr>
          <w:lang w:val="ru-RU"/>
        </w:rPr>
        <w:t>05</w:t>
      </w:r>
      <w:r w:rsidRPr="00137FE8">
        <w:t>LAY</w:t>
      </w:r>
      <w:r w:rsidRPr="005F1295">
        <w:rPr>
          <w:lang w:val="ru-RU"/>
        </w:rPr>
        <w:t xml:space="preserve">   11</w:t>
      </w:r>
    </w:p>
    <w:p w14:paraId="2AFAAE22" w14:textId="5256CB61" w:rsidR="00A72069" w:rsidRDefault="00A72069" w:rsidP="00A72069">
      <w:pPr>
        <w:pStyle w:val="14"/>
      </w:pPr>
      <w:r w:rsidRPr="00137FE8">
        <w:t>Затем вводятся M предложений, построенных аналогично двумерному случаю.</w:t>
      </w:r>
    </w:p>
    <w:p w14:paraId="359C1536" w14:textId="44AE598B" w:rsidR="006618D2" w:rsidRPr="00137FE8" w:rsidRDefault="006618D2" w:rsidP="006618D2">
      <w:pPr>
        <w:pStyle w:val="20"/>
        <w:numPr>
          <w:ilvl w:val="3"/>
          <w:numId w:val="8"/>
        </w:numPr>
        <w:ind w:left="0" w:firstLine="0"/>
      </w:pPr>
      <w:bookmarkStart w:id="124" w:name="_Toc221296460"/>
      <w:r>
        <w:t>Картограммы объектных номеров</w:t>
      </w:r>
      <w:bookmarkEnd w:id="124"/>
    </w:p>
    <w:p w14:paraId="77D1B2A1" w14:textId="00E855BF" w:rsidR="00A72069" w:rsidRDefault="00A72069" w:rsidP="00A72069">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446E6C9D" w14:textId="3DF67562" w:rsidR="006618D2" w:rsidRPr="00137FE8" w:rsidRDefault="006618D2" w:rsidP="006618D2">
      <w:pPr>
        <w:pStyle w:val="20"/>
        <w:numPr>
          <w:ilvl w:val="3"/>
          <w:numId w:val="8"/>
        </w:numPr>
        <w:ind w:left="0" w:firstLine="0"/>
      </w:pPr>
      <w:bookmarkStart w:id="125" w:name="_Toc221296461"/>
      <w:r>
        <w:t>Картограммы материальных номеров</w:t>
      </w:r>
      <w:bookmarkEnd w:id="125"/>
    </w:p>
    <w:p w14:paraId="6C2E39DB" w14:textId="33020D24" w:rsidR="006618D2" w:rsidRPr="006618D2" w:rsidRDefault="006618D2" w:rsidP="006618D2">
      <w:pPr>
        <w:pStyle w:val="14"/>
      </w:pPr>
      <w:r w:rsidRPr="006618D2">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5E8D73C2" w14:textId="7DE2F6CD" w:rsidR="006618D2" w:rsidRPr="00137FE8" w:rsidRDefault="006618D2" w:rsidP="006618D2">
      <w:pPr>
        <w:pStyle w:val="20"/>
        <w:numPr>
          <w:ilvl w:val="2"/>
          <w:numId w:val="8"/>
        </w:numPr>
      </w:pPr>
      <w:bookmarkStart w:id="126" w:name="_Toc221296462"/>
      <w:r>
        <w:t>Решётки (основные понятия)</w:t>
      </w:r>
      <w:bookmarkEnd w:id="126"/>
    </w:p>
    <w:p w14:paraId="6937F070" w14:textId="1B0BFF01" w:rsidR="006618D2" w:rsidRDefault="006618D2" w:rsidP="006618D2">
      <w:pPr>
        <w:pStyle w:val="20"/>
        <w:numPr>
          <w:ilvl w:val="2"/>
          <w:numId w:val="8"/>
        </w:numPr>
      </w:pPr>
      <w:bookmarkStart w:id="127" w:name="_Toc221296463"/>
      <w:r>
        <w:t>Описание прототипа элемента решётки</w:t>
      </w:r>
      <w:bookmarkEnd w:id="127"/>
    </w:p>
    <w:p w14:paraId="3453C0E2" w14:textId="1522C6BC" w:rsidR="006618D2" w:rsidRDefault="006618D2" w:rsidP="006618D2">
      <w:pPr>
        <w:pStyle w:val="20"/>
        <w:numPr>
          <w:ilvl w:val="2"/>
          <w:numId w:val="8"/>
        </w:numPr>
      </w:pPr>
      <w:bookmarkStart w:id="128" w:name="_Toc221296464"/>
      <w:r>
        <w:t>Описание решётки</w:t>
      </w:r>
      <w:bookmarkEnd w:id="128"/>
    </w:p>
    <w:p w14:paraId="091A50C9" w14:textId="36D9EAA1" w:rsidR="006618D2" w:rsidRDefault="006618D2" w:rsidP="006618D2">
      <w:pPr>
        <w:pStyle w:val="20"/>
        <w:numPr>
          <w:ilvl w:val="3"/>
          <w:numId w:val="8"/>
        </w:numPr>
        <w:ind w:left="0" w:firstLine="0"/>
      </w:pPr>
      <w:bookmarkStart w:id="129" w:name="_Toc221296465"/>
      <w:r>
        <w:t>Генератор сдвигов</w:t>
      </w:r>
      <w:bookmarkEnd w:id="129"/>
    </w:p>
    <w:p w14:paraId="4BC769D3" w14:textId="668E629D" w:rsidR="00A52EF4" w:rsidRPr="001268DB" w:rsidRDefault="00A52EF4" w:rsidP="00A52EF4">
      <w:pPr>
        <w:pStyle w:val="10"/>
        <w:numPr>
          <w:ilvl w:val="0"/>
          <w:numId w:val="8"/>
        </w:numPr>
      </w:pPr>
      <w:bookmarkStart w:id="130" w:name="_Toc221296466"/>
      <w:r w:rsidRPr="00A52EF4">
        <w:lastRenderedPageBreak/>
        <w:t xml:space="preserve">Исходные данные модуля </w:t>
      </w:r>
      <w:r w:rsidR="009E54F2">
        <w:t>источника</w:t>
      </w:r>
      <w:r w:rsidR="006A625A" w:rsidRPr="006A625A">
        <w:t xml:space="preserve"> (</w:t>
      </w:r>
      <w:r w:rsidR="006A625A">
        <w:rPr>
          <w:lang w:val="en-US"/>
        </w:rPr>
        <w:t>RRS</w:t>
      </w:r>
      <w:r w:rsidR="006A625A" w:rsidRPr="006A625A">
        <w:t>)</w:t>
      </w:r>
      <w:bookmarkEnd w:id="130"/>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68DFA661" w:rsidR="00325510" w:rsidRDefault="00325510" w:rsidP="00325510">
      <w:pPr>
        <w:pStyle w:val="14"/>
      </w:pPr>
      <w:r>
        <w:t xml:space="preserve">Источник частиц </w:t>
      </w:r>
      <w:r>
        <w:rPr>
          <w:lang w:val="en-US"/>
        </w:rPr>
        <w:t>RRS</w:t>
      </w:r>
      <w:r w:rsidRPr="00B14853">
        <w:t xml:space="preserve"> </w:t>
      </w:r>
      <w:r>
        <w:t>написан на языке программирования FORTRAN стандарта</w:t>
      </w:r>
      <w:r>
        <w:rPr>
          <w:lang w:val="en-US"/>
        </w:rPr>
        <w:t> </w:t>
      </w:r>
      <w:r>
        <w:t>2008</w:t>
      </w:r>
      <w:r>
        <w:rPr>
          <w:lang w:val="en-US"/>
        </w:rPr>
        <w:t> </w:t>
      </w:r>
      <w:r w:rsidRPr="00D8295F">
        <w:t>[</w:t>
      </w:r>
      <w:r w:rsidR="002E4F00" w:rsidRPr="002E4F00">
        <w:t>16</w:t>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w:t>
      </w:r>
      <w:r w:rsidRPr="00F9329E">
        <w:t xml:space="preserve">усовершенствованы и </w:t>
      </w:r>
      <w:r>
        <w:t xml:space="preserve">представлены </w:t>
      </w:r>
      <w:r w:rsidR="001215DB">
        <w:t>в виде набора</w:t>
      </w:r>
      <w:r w:rsidRPr="00F9329E">
        <w:t xml:space="preserve"> </w:t>
      </w:r>
      <w:r>
        <w:t>шаблонов исходных данных. Источник частиц помог существенно расширить области</w:t>
      </w:r>
      <w:r w:rsidRPr="00F9329E">
        <w:t xml:space="preserve"> </w:t>
      </w:r>
      <w:r>
        <w:t xml:space="preserve">применения программы </w:t>
      </w:r>
      <w:r w:rsidR="004E23AD">
        <w:t>KMC</w:t>
      </w:r>
      <w:r>
        <w:t xml:space="preserve"> для </w:t>
      </w:r>
      <w:r w:rsidRPr="00F9329E">
        <w:t>реш</w:t>
      </w:r>
      <w:r>
        <w:t>ения разнообразных</w:t>
      </w:r>
      <w:r w:rsidRPr="00F9329E">
        <w:t xml:space="preserve"> задач</w:t>
      </w:r>
      <w:r>
        <w:t>.</w:t>
      </w:r>
    </w:p>
    <w:p w14:paraId="52B17CE6" w14:textId="77777777" w:rsidR="00325510" w:rsidRDefault="00325510" w:rsidP="00325510">
      <w:pPr>
        <w:pStyle w:val="14"/>
      </w:pPr>
    </w:p>
    <w:p w14:paraId="1424D9FC" w14:textId="2EF49CDF" w:rsidR="00325510" w:rsidRDefault="00325510" w:rsidP="00661831">
      <w:pPr>
        <w:pStyle w:val="20"/>
        <w:numPr>
          <w:ilvl w:val="1"/>
          <w:numId w:val="8"/>
        </w:numPr>
      </w:pPr>
      <w:bookmarkStart w:id="131" w:name="_Toc221296467"/>
      <w:r>
        <w:t>Создание внешнего источника</w:t>
      </w:r>
      <w:bookmarkEnd w:id="131"/>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 w:val="28"/>
          <w:szCs w:val="28"/>
        </w:rPr>
      </w:pPr>
      <w:r w:rsidRPr="00137FE8">
        <w:rPr>
          <w:sz w:val="28"/>
          <w:szCs w:val="28"/>
        </w:rPr>
        <w:lastRenderedPageBreak/>
        <w:t xml:space="preserve">Шаблон заголовка </w:t>
      </w:r>
      <w:r w:rsidRPr="00137FE8">
        <w:rPr>
          <w:sz w:val="28"/>
          <w:szCs w:val="28"/>
          <w:lang w:val="en-US"/>
        </w:rPr>
        <w:t>RRS</w:t>
      </w:r>
      <w:r w:rsidRPr="00137FE8">
        <w:rPr>
          <w:sz w:val="28"/>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43220B8F" w14:textId="77777777" w:rsidR="00137FE8" w:rsidRPr="00137FE8" w:rsidRDefault="00137FE8" w:rsidP="003B1B02">
      <w:pPr>
        <w:pStyle w:val="14"/>
      </w:pPr>
    </w:p>
    <w:p w14:paraId="0C2248BD" w14:textId="5DCE4286"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 w:val="28"/>
          <w:szCs w:val="28"/>
        </w:rPr>
      </w:pPr>
      <w:r w:rsidRPr="00137FE8">
        <w:rPr>
          <w:sz w:val="28"/>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6C2A196" w14:textId="77777777" w:rsidR="00137FE8" w:rsidRPr="00137FE8" w:rsidRDefault="00137FE8" w:rsidP="003B1B02">
      <w:pPr>
        <w:pStyle w:val="14"/>
      </w:pPr>
      <w:r w:rsidRPr="00137FE8">
        <w:t>&lt;имя&gt; – название источника;</w:t>
      </w:r>
    </w:p>
    <w:p w14:paraId="73BDA45F" w14:textId="06A975E3"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4D57C925" w14:textId="0B768A97"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3BCC7B5D" w14:textId="77777777" w:rsidR="00137FE8" w:rsidRPr="00137FE8" w:rsidRDefault="00137FE8" w:rsidP="003B1B02">
      <w:pPr>
        <w:pStyle w:val="14"/>
      </w:pPr>
    </w:p>
    <w:p w14:paraId="2EA58058" w14:textId="2E197B09" w:rsidR="00137FE8" w:rsidRPr="00137FE8" w:rsidRDefault="00137FE8" w:rsidP="003B1B02">
      <w:pPr>
        <w:pStyle w:val="14"/>
      </w:pPr>
      <w:r w:rsidRPr="00137FE8">
        <w:t xml:space="preserve">Также шаблон источника может содержать дополнительный параметр «ANGLE», с помощью которого задаётся направление частиц </w:t>
      </w:r>
      <w:r w:rsidRPr="00137FE8">
        <w:lastRenderedPageBreak/>
        <w:t>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Этот вариант источника служит для создания источника 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 w:val="28"/>
          <w:szCs w:val="28"/>
        </w:rPr>
      </w:pPr>
      <w:r w:rsidRPr="00137FE8">
        <w:rPr>
          <w:sz w:val="28"/>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4F070C7E" w14:textId="77777777" w:rsidR="00137FE8" w:rsidRPr="00137FE8" w:rsidRDefault="00137FE8" w:rsidP="003B1B02">
      <w:pPr>
        <w:pStyle w:val="14"/>
      </w:pPr>
      <w:r w:rsidRPr="00137FE8">
        <w:t>&lt;имя&gt; – название источника;</w:t>
      </w:r>
    </w:p>
    <w:p w14:paraId="5C771FC7" w14:textId="51B8DC8D"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610B059C" w14:textId="49BBA82D"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EE31639" w14:textId="1F7D75FE"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8D87FC4" w14:textId="77777777" w:rsidR="00137FE8" w:rsidRPr="00137FE8" w:rsidRDefault="00137FE8" w:rsidP="003B1B02">
      <w:pPr>
        <w:pStyle w:val="14"/>
      </w:pPr>
    </w:p>
    <w:p w14:paraId="54AA742B" w14:textId="2D4B1EEF"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 w:val="28"/>
          <w:szCs w:val="28"/>
        </w:rPr>
      </w:pPr>
      <w:r w:rsidRPr="00137FE8">
        <w:rPr>
          <w:sz w:val="28"/>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45C56710" w14:textId="77777777" w:rsidR="00137FE8" w:rsidRPr="00137FE8" w:rsidRDefault="00137FE8" w:rsidP="003B1B02">
      <w:pPr>
        <w:pStyle w:val="14"/>
      </w:pPr>
      <w:r w:rsidRPr="00137FE8">
        <w:t>&lt;имя&gt; – название источника;</w:t>
      </w:r>
    </w:p>
    <w:p w14:paraId="410FA70E" w14:textId="1C64591B"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5F1295">
        <w:t>8.4</w:t>
      </w:r>
      <w:r w:rsidRPr="00137FE8">
        <w:fldChar w:fldCharType="end"/>
      </w:r>
      <w:r w:rsidRPr="00137FE8">
        <w:t>);</w:t>
      </w:r>
    </w:p>
    <w:p w14:paraId="1088A08D" w14:textId="34568292"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5F1295">
        <w:t>8.2</w:t>
      </w:r>
      <w:r w:rsidRPr="00137FE8">
        <w:fldChar w:fldCharType="end"/>
      </w:r>
      <w:r w:rsidRPr="00137FE8">
        <w:t>).</w:t>
      </w:r>
    </w:p>
    <w:p w14:paraId="6483FA3E" w14:textId="77777777" w:rsidR="00137FE8" w:rsidRPr="00137FE8" w:rsidRDefault="00137FE8" w:rsidP="003B1B02">
      <w:pPr>
        <w:pStyle w:val="14"/>
      </w:pP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132" w:name="_Ref75451071"/>
      <w:bookmarkStart w:id="133" w:name="_Toc221296468"/>
      <w:r w:rsidRPr="00137FE8">
        <w:lastRenderedPageBreak/>
        <w:t>Форма источника</w:t>
      </w:r>
      <w:bookmarkEnd w:id="132"/>
      <w:bookmarkEnd w:id="133"/>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77777777"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1195A3F4"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54D0216A" w14:textId="77777777" w:rsidR="002A5E17" w:rsidRPr="00137FE8" w:rsidRDefault="002A5E17" w:rsidP="003B1B02">
      <w:pPr>
        <w:pStyle w:val="14"/>
      </w:pPr>
    </w:p>
    <w:p w14:paraId="388EDFA3" w14:textId="3B40A9F8" w:rsidR="00137FE8" w:rsidRPr="00137FE8" w:rsidRDefault="00137FE8" w:rsidP="00137FE8">
      <w:pPr>
        <w:pStyle w:val="af"/>
        <w:rPr>
          <w:szCs w:val="28"/>
        </w:rPr>
      </w:pPr>
      <w:r w:rsidRPr="00137FE8">
        <w:rPr>
          <w:szCs w:val="28"/>
        </w:rPr>
        <w:t xml:space="preserve">Таблица </w:t>
      </w:r>
      <w:bookmarkStart w:id="134" w:name="table_03"/>
      <w:r w:rsidR="004E1E80">
        <w:fldChar w:fldCharType="begin"/>
      </w:r>
      <w:r w:rsidR="004E1E80">
        <w:instrText xml:space="preserve"> SEQ Таблица \* ARABIC </w:instrText>
      </w:r>
      <w:r w:rsidR="004E1E80">
        <w:fldChar w:fldCharType="separate"/>
      </w:r>
      <w:r w:rsidR="005F1295">
        <w:rPr>
          <w:noProof/>
        </w:rPr>
        <w:t>3</w:t>
      </w:r>
      <w:r w:rsidR="004E1E80">
        <w:rPr>
          <w:noProof/>
        </w:rPr>
        <w:fldChar w:fldCharType="end"/>
      </w:r>
      <w:bookmarkEnd w:id="134"/>
      <w:r w:rsidRPr="00137FE8">
        <w:rPr>
          <w:szCs w:val="28"/>
        </w:rPr>
        <w:t>. Формы и параметры источника</w:t>
      </w:r>
    </w:p>
    <w:tbl>
      <w:tblPr>
        <w:tblW w:w="9327" w:type="dxa"/>
        <w:jc w:val="center"/>
        <w:tblLook w:val="04A0" w:firstRow="1" w:lastRow="0" w:firstColumn="1" w:lastColumn="0" w:noHBand="0" w:noVBand="1"/>
      </w:tblPr>
      <w:tblGrid>
        <w:gridCol w:w="496"/>
        <w:gridCol w:w="2516"/>
        <w:gridCol w:w="1773"/>
        <w:gridCol w:w="1731"/>
        <w:gridCol w:w="2811"/>
      </w:tblGrid>
      <w:tr w:rsidR="00137FE8" w:rsidRPr="00582093" w14:paraId="6EB28A07" w14:textId="77777777" w:rsidTr="005820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263D3D" w14:textId="77777777" w:rsidR="00137FE8" w:rsidRPr="00582093" w:rsidRDefault="00137FE8" w:rsidP="00582093">
            <w:pPr>
              <w:pStyle w:val="af0"/>
              <w:jc w:val="center"/>
            </w:pPr>
            <w:r w:rsidRPr="00582093">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0842DF" w14:textId="77777777" w:rsidR="00137FE8" w:rsidRPr="00582093" w:rsidRDefault="00137FE8" w:rsidP="00582093">
            <w:pPr>
              <w:pStyle w:val="af0"/>
              <w:jc w:val="center"/>
            </w:pPr>
            <w:r w:rsidRPr="00582093">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1FA4C90" w14:textId="77777777" w:rsidR="00137FE8" w:rsidRPr="00582093" w:rsidRDefault="00137FE8" w:rsidP="00582093">
            <w:pPr>
              <w:pStyle w:val="af0"/>
              <w:jc w:val="center"/>
            </w:pPr>
            <w:r w:rsidRPr="00582093">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0A580B34" w14:textId="77777777" w:rsidR="00137FE8" w:rsidRPr="00582093" w:rsidRDefault="00137FE8" w:rsidP="00582093">
            <w:pPr>
              <w:pStyle w:val="af0"/>
              <w:jc w:val="center"/>
            </w:pPr>
            <w:r w:rsidRPr="00582093">
              <w:t>Параметры</w:t>
            </w:r>
          </w:p>
        </w:tc>
      </w:tr>
      <w:tr w:rsidR="00137FE8" w:rsidRPr="00582093" w14:paraId="524757E6"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2661AF7" w14:textId="77777777" w:rsidR="00137FE8" w:rsidRPr="00582093" w:rsidRDefault="00137FE8" w:rsidP="00582093">
            <w:pPr>
              <w:pStyle w:val="af0"/>
              <w:jc w:val="center"/>
            </w:pPr>
            <w:r w:rsidRPr="00582093">
              <w:t>1</w:t>
            </w:r>
          </w:p>
        </w:tc>
        <w:tc>
          <w:tcPr>
            <w:tcW w:w="2133" w:type="dxa"/>
            <w:tcBorders>
              <w:top w:val="nil"/>
              <w:left w:val="nil"/>
              <w:bottom w:val="single" w:sz="4" w:space="0" w:color="auto"/>
              <w:right w:val="single" w:sz="4" w:space="0" w:color="auto"/>
            </w:tcBorders>
            <w:shd w:val="clear" w:color="auto" w:fill="auto"/>
            <w:noWrap/>
            <w:vAlign w:val="center"/>
            <w:hideMark/>
          </w:tcPr>
          <w:p w14:paraId="32254947" w14:textId="77777777" w:rsidR="00137FE8" w:rsidRPr="00582093" w:rsidRDefault="00137FE8" w:rsidP="00582093">
            <w:pPr>
              <w:pStyle w:val="af0"/>
              <w:jc w:val="center"/>
            </w:pPr>
            <w:r w:rsidRPr="00582093">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5B78F093" w14:textId="77777777" w:rsidR="00137FE8" w:rsidRPr="00582093" w:rsidRDefault="00137FE8" w:rsidP="00582093">
            <w:pPr>
              <w:pStyle w:val="af0"/>
              <w:jc w:val="center"/>
            </w:pPr>
            <w:r w:rsidRPr="00582093">
              <w:t>Point</w:t>
            </w:r>
          </w:p>
        </w:tc>
        <w:tc>
          <w:tcPr>
            <w:tcW w:w="1360" w:type="dxa"/>
            <w:tcBorders>
              <w:top w:val="nil"/>
              <w:left w:val="nil"/>
              <w:bottom w:val="single" w:sz="4" w:space="0" w:color="auto"/>
              <w:right w:val="single" w:sz="4" w:space="0" w:color="auto"/>
            </w:tcBorders>
            <w:shd w:val="clear" w:color="auto" w:fill="auto"/>
            <w:noWrap/>
            <w:vAlign w:val="center"/>
            <w:hideMark/>
          </w:tcPr>
          <w:p w14:paraId="49B211B1" w14:textId="77777777" w:rsidR="00137FE8" w:rsidRPr="00582093" w:rsidRDefault="00137FE8" w:rsidP="00582093">
            <w:pPr>
              <w:pStyle w:val="af0"/>
              <w:jc w:val="center"/>
            </w:pPr>
            <w:r w:rsidRPr="00582093">
              <w:t>PNT</w:t>
            </w:r>
          </w:p>
        </w:tc>
        <w:tc>
          <w:tcPr>
            <w:tcW w:w="2520" w:type="dxa"/>
            <w:tcBorders>
              <w:top w:val="nil"/>
              <w:left w:val="nil"/>
              <w:bottom w:val="single" w:sz="4" w:space="0" w:color="auto"/>
              <w:right w:val="single" w:sz="4" w:space="0" w:color="auto"/>
            </w:tcBorders>
            <w:shd w:val="clear" w:color="auto" w:fill="auto"/>
            <w:noWrap/>
            <w:vAlign w:val="center"/>
            <w:hideMark/>
          </w:tcPr>
          <w:p w14:paraId="4F5D886B" w14:textId="77777777" w:rsidR="00137FE8" w:rsidRPr="00582093" w:rsidRDefault="00137FE8" w:rsidP="00582093">
            <w:pPr>
              <w:pStyle w:val="af0"/>
              <w:jc w:val="left"/>
            </w:pPr>
            <w:r w:rsidRPr="00582093">
              <w:t>X0, Y0, Z0</w:t>
            </w:r>
          </w:p>
        </w:tc>
      </w:tr>
      <w:tr w:rsidR="00137FE8" w:rsidRPr="00582093" w14:paraId="170E4D4E"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603E308" w14:textId="77777777" w:rsidR="00137FE8" w:rsidRPr="00582093" w:rsidRDefault="00137FE8" w:rsidP="00582093">
            <w:pPr>
              <w:pStyle w:val="af0"/>
              <w:jc w:val="center"/>
            </w:pPr>
            <w:r w:rsidRPr="00582093">
              <w:t>2</w:t>
            </w:r>
          </w:p>
        </w:tc>
        <w:tc>
          <w:tcPr>
            <w:tcW w:w="2133" w:type="dxa"/>
            <w:tcBorders>
              <w:top w:val="nil"/>
              <w:left w:val="nil"/>
              <w:bottom w:val="single" w:sz="4" w:space="0" w:color="auto"/>
              <w:right w:val="single" w:sz="4" w:space="0" w:color="auto"/>
            </w:tcBorders>
            <w:shd w:val="clear" w:color="auto" w:fill="auto"/>
            <w:noWrap/>
            <w:vAlign w:val="center"/>
            <w:hideMark/>
          </w:tcPr>
          <w:p w14:paraId="2E296088" w14:textId="77777777" w:rsidR="00137FE8" w:rsidRPr="00582093" w:rsidRDefault="00137FE8" w:rsidP="00582093">
            <w:pPr>
              <w:pStyle w:val="af0"/>
              <w:jc w:val="center"/>
            </w:pPr>
            <w:r w:rsidRPr="00582093">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046904D8" w14:textId="77777777" w:rsidR="00137FE8" w:rsidRPr="00582093" w:rsidRDefault="00137FE8" w:rsidP="00582093">
            <w:pPr>
              <w:pStyle w:val="af0"/>
              <w:jc w:val="center"/>
            </w:pPr>
            <w:proofErr w:type="spellStart"/>
            <w:r w:rsidRPr="00582093">
              <w:t>Cylinder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84F4F35" w14:textId="4098BDA8" w:rsidR="00137FE8" w:rsidRPr="00582093" w:rsidRDefault="00137FE8" w:rsidP="00582093">
            <w:pPr>
              <w:pStyle w:val="af0"/>
              <w:jc w:val="center"/>
            </w:pPr>
            <w:r w:rsidRPr="00582093">
              <w:t>RCZ</w:t>
            </w:r>
          </w:p>
        </w:tc>
        <w:tc>
          <w:tcPr>
            <w:tcW w:w="2520" w:type="dxa"/>
            <w:tcBorders>
              <w:top w:val="nil"/>
              <w:left w:val="nil"/>
              <w:bottom w:val="single" w:sz="4" w:space="0" w:color="auto"/>
              <w:right w:val="single" w:sz="4" w:space="0" w:color="auto"/>
            </w:tcBorders>
            <w:shd w:val="clear" w:color="auto" w:fill="auto"/>
            <w:noWrap/>
            <w:vAlign w:val="center"/>
            <w:hideMark/>
          </w:tcPr>
          <w:p w14:paraId="359E5ACD" w14:textId="77777777" w:rsidR="00137FE8" w:rsidRPr="00582093" w:rsidRDefault="00137FE8" w:rsidP="00582093">
            <w:pPr>
              <w:pStyle w:val="af0"/>
              <w:jc w:val="left"/>
            </w:pPr>
            <w:r w:rsidRPr="00582093">
              <w:t>X0, Y0, Z0, H, R</w:t>
            </w:r>
          </w:p>
        </w:tc>
      </w:tr>
      <w:tr w:rsidR="00137FE8" w:rsidRPr="00582093" w14:paraId="2F8FC669"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AB87338" w14:textId="77777777" w:rsidR="00137FE8" w:rsidRPr="00582093" w:rsidRDefault="00137FE8" w:rsidP="00582093">
            <w:pPr>
              <w:pStyle w:val="af0"/>
              <w:jc w:val="center"/>
            </w:pPr>
            <w:r w:rsidRPr="00582093">
              <w:t>3</w:t>
            </w:r>
          </w:p>
        </w:tc>
        <w:tc>
          <w:tcPr>
            <w:tcW w:w="2133" w:type="dxa"/>
            <w:tcBorders>
              <w:top w:val="nil"/>
              <w:left w:val="nil"/>
              <w:bottom w:val="single" w:sz="4" w:space="0" w:color="auto"/>
              <w:right w:val="single" w:sz="4" w:space="0" w:color="auto"/>
            </w:tcBorders>
            <w:shd w:val="clear" w:color="auto" w:fill="auto"/>
            <w:noWrap/>
            <w:vAlign w:val="center"/>
            <w:hideMark/>
          </w:tcPr>
          <w:p w14:paraId="3128E291" w14:textId="77777777" w:rsidR="00137FE8" w:rsidRPr="00582093" w:rsidRDefault="00137FE8" w:rsidP="00582093">
            <w:pPr>
              <w:pStyle w:val="af0"/>
              <w:jc w:val="center"/>
            </w:pPr>
            <w:r w:rsidRPr="00582093">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0888A980" w14:textId="77777777" w:rsidR="00137FE8" w:rsidRPr="00582093" w:rsidRDefault="00137FE8" w:rsidP="00582093">
            <w:pPr>
              <w:pStyle w:val="af0"/>
              <w:jc w:val="center"/>
            </w:pPr>
            <w:proofErr w:type="spellStart"/>
            <w:r w:rsidRPr="00582093">
              <w:t>Hexagonal</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7302C6BD" w14:textId="3EB09FD6" w:rsidR="00137FE8" w:rsidRPr="00582093" w:rsidRDefault="00137FE8" w:rsidP="00582093">
            <w:pPr>
              <w:pStyle w:val="af0"/>
              <w:jc w:val="center"/>
            </w:pPr>
            <w:r w:rsidRPr="00582093">
              <w:t>HEX</w:t>
            </w:r>
          </w:p>
        </w:tc>
        <w:tc>
          <w:tcPr>
            <w:tcW w:w="2520" w:type="dxa"/>
            <w:tcBorders>
              <w:top w:val="nil"/>
              <w:left w:val="nil"/>
              <w:bottom w:val="single" w:sz="4" w:space="0" w:color="auto"/>
              <w:right w:val="single" w:sz="4" w:space="0" w:color="auto"/>
            </w:tcBorders>
            <w:shd w:val="clear" w:color="auto" w:fill="auto"/>
            <w:noWrap/>
            <w:vAlign w:val="center"/>
            <w:hideMark/>
          </w:tcPr>
          <w:p w14:paraId="4C8F467B" w14:textId="77777777" w:rsidR="00137FE8" w:rsidRPr="00582093" w:rsidRDefault="00137FE8" w:rsidP="00582093">
            <w:pPr>
              <w:pStyle w:val="af0"/>
              <w:jc w:val="left"/>
            </w:pPr>
            <w:r w:rsidRPr="00582093">
              <w:t>X0, Y0, Z0, ΔX, ΔY, ΔZ</w:t>
            </w:r>
          </w:p>
        </w:tc>
      </w:tr>
      <w:tr w:rsidR="00137FE8" w:rsidRPr="00582093" w14:paraId="7843FBC7"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39BB68EF" w14:textId="77777777" w:rsidR="00137FE8" w:rsidRPr="00582093" w:rsidRDefault="00137FE8" w:rsidP="00582093">
            <w:pPr>
              <w:pStyle w:val="af0"/>
              <w:jc w:val="center"/>
            </w:pPr>
            <w:r w:rsidRPr="00582093">
              <w:t>4</w:t>
            </w:r>
          </w:p>
        </w:tc>
        <w:tc>
          <w:tcPr>
            <w:tcW w:w="2133" w:type="dxa"/>
            <w:tcBorders>
              <w:top w:val="nil"/>
              <w:left w:val="nil"/>
              <w:bottom w:val="single" w:sz="4" w:space="0" w:color="auto"/>
              <w:right w:val="single" w:sz="4" w:space="0" w:color="auto"/>
            </w:tcBorders>
            <w:shd w:val="clear" w:color="auto" w:fill="auto"/>
            <w:noWrap/>
            <w:vAlign w:val="center"/>
            <w:hideMark/>
          </w:tcPr>
          <w:p w14:paraId="65B57AE7" w14:textId="77777777" w:rsidR="00137FE8" w:rsidRPr="00582093" w:rsidRDefault="00137FE8" w:rsidP="00582093">
            <w:pPr>
              <w:pStyle w:val="af0"/>
              <w:jc w:val="center"/>
            </w:pPr>
            <w:r w:rsidRPr="00582093">
              <w:t>Трубовидная</w:t>
            </w:r>
          </w:p>
        </w:tc>
        <w:tc>
          <w:tcPr>
            <w:tcW w:w="1447" w:type="dxa"/>
            <w:tcBorders>
              <w:top w:val="nil"/>
              <w:left w:val="nil"/>
              <w:bottom w:val="single" w:sz="4" w:space="0" w:color="auto"/>
              <w:right w:val="single" w:sz="4" w:space="0" w:color="auto"/>
            </w:tcBorders>
            <w:shd w:val="clear" w:color="auto" w:fill="auto"/>
            <w:noWrap/>
            <w:vAlign w:val="center"/>
            <w:hideMark/>
          </w:tcPr>
          <w:p w14:paraId="7E38E733" w14:textId="77777777" w:rsidR="00137FE8" w:rsidRPr="00582093" w:rsidRDefault="00137FE8" w:rsidP="00582093">
            <w:pPr>
              <w:pStyle w:val="af0"/>
              <w:jc w:val="center"/>
            </w:pPr>
            <w:proofErr w:type="spellStart"/>
            <w:r w:rsidRPr="00582093">
              <w:t>Tubular</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1DF8BBF3" w14:textId="18F0AB5D" w:rsidR="00137FE8" w:rsidRPr="00582093" w:rsidRDefault="00137FE8" w:rsidP="00582093">
            <w:pPr>
              <w:pStyle w:val="af0"/>
              <w:jc w:val="center"/>
            </w:pPr>
            <w:r w:rsidRPr="00582093">
              <w:t>TCZ</w:t>
            </w:r>
          </w:p>
        </w:tc>
        <w:tc>
          <w:tcPr>
            <w:tcW w:w="2520" w:type="dxa"/>
            <w:tcBorders>
              <w:top w:val="nil"/>
              <w:left w:val="nil"/>
              <w:bottom w:val="single" w:sz="4" w:space="0" w:color="auto"/>
              <w:right w:val="single" w:sz="4" w:space="0" w:color="auto"/>
            </w:tcBorders>
            <w:shd w:val="clear" w:color="auto" w:fill="auto"/>
            <w:noWrap/>
            <w:vAlign w:val="center"/>
            <w:hideMark/>
          </w:tcPr>
          <w:p w14:paraId="6A4F1E22" w14:textId="77777777" w:rsidR="00137FE8" w:rsidRPr="00582093" w:rsidRDefault="00137FE8" w:rsidP="00582093">
            <w:pPr>
              <w:pStyle w:val="af0"/>
              <w:jc w:val="left"/>
            </w:pPr>
            <w:r w:rsidRPr="00582093">
              <w:t>X0, Y0, Z0, H, R1, R2</w:t>
            </w:r>
          </w:p>
        </w:tc>
      </w:tr>
      <w:tr w:rsidR="00137FE8" w:rsidRPr="00582093" w14:paraId="4DB155C4" w14:textId="77777777" w:rsidTr="005820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31F040B" w14:textId="77777777" w:rsidR="00137FE8" w:rsidRPr="00582093" w:rsidRDefault="00137FE8" w:rsidP="00582093">
            <w:pPr>
              <w:pStyle w:val="af0"/>
              <w:jc w:val="center"/>
            </w:pPr>
            <w:r w:rsidRPr="00582093">
              <w:t>5</w:t>
            </w:r>
          </w:p>
        </w:tc>
        <w:tc>
          <w:tcPr>
            <w:tcW w:w="2133" w:type="dxa"/>
            <w:tcBorders>
              <w:top w:val="nil"/>
              <w:left w:val="nil"/>
              <w:bottom w:val="single" w:sz="4" w:space="0" w:color="auto"/>
              <w:right w:val="single" w:sz="4" w:space="0" w:color="auto"/>
            </w:tcBorders>
            <w:shd w:val="clear" w:color="auto" w:fill="auto"/>
            <w:noWrap/>
            <w:vAlign w:val="center"/>
            <w:hideMark/>
          </w:tcPr>
          <w:p w14:paraId="37EAF27D" w14:textId="77777777" w:rsidR="00137FE8" w:rsidRPr="00582093" w:rsidRDefault="00137FE8" w:rsidP="00582093">
            <w:pPr>
              <w:pStyle w:val="af0"/>
              <w:jc w:val="center"/>
            </w:pPr>
            <w:proofErr w:type="spellStart"/>
            <w:r w:rsidRPr="00582093">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4B656CBE" w14:textId="77777777" w:rsidR="00137FE8" w:rsidRPr="00582093" w:rsidRDefault="00137FE8" w:rsidP="00582093">
            <w:pPr>
              <w:pStyle w:val="af0"/>
              <w:jc w:val="center"/>
            </w:pPr>
            <w:proofErr w:type="spellStart"/>
            <w:r w:rsidRPr="00582093">
              <w:t>Parallelepiped</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0D098BDE" w14:textId="77777777" w:rsidR="00137FE8" w:rsidRPr="00582093" w:rsidRDefault="00137FE8" w:rsidP="00582093">
            <w:pPr>
              <w:pStyle w:val="af0"/>
              <w:jc w:val="center"/>
            </w:pPr>
            <w:r w:rsidRPr="00582093">
              <w:t>RPP</w:t>
            </w:r>
          </w:p>
        </w:tc>
        <w:tc>
          <w:tcPr>
            <w:tcW w:w="2520" w:type="dxa"/>
            <w:tcBorders>
              <w:top w:val="nil"/>
              <w:left w:val="nil"/>
              <w:bottom w:val="single" w:sz="4" w:space="0" w:color="auto"/>
              <w:right w:val="single" w:sz="4" w:space="0" w:color="auto"/>
            </w:tcBorders>
            <w:shd w:val="clear" w:color="auto" w:fill="auto"/>
            <w:noWrap/>
            <w:vAlign w:val="center"/>
            <w:hideMark/>
          </w:tcPr>
          <w:p w14:paraId="42478B21" w14:textId="77777777" w:rsidR="00137FE8" w:rsidRPr="00582093" w:rsidRDefault="00137FE8" w:rsidP="00582093">
            <w:pPr>
              <w:pStyle w:val="af0"/>
              <w:jc w:val="left"/>
            </w:pPr>
            <w:r w:rsidRPr="00582093">
              <w:t>X0, X1, Y0, Y1, Z0, Z1</w:t>
            </w:r>
          </w:p>
        </w:tc>
      </w:tr>
    </w:tbl>
    <w:p w14:paraId="273425CF" w14:textId="77777777" w:rsidR="00137FE8" w:rsidRPr="00137FE8" w:rsidRDefault="00137FE8" w:rsidP="00582093">
      <w:pPr>
        <w:pStyle w:val="14"/>
      </w:pPr>
    </w:p>
    <w:p w14:paraId="169B355E" w14:textId="77777777" w:rsidR="00137FE8" w:rsidRPr="00137FE8" w:rsidRDefault="00137FE8" w:rsidP="00137FE8">
      <w:pPr>
        <w:pStyle w:val="aa"/>
        <w:rPr>
          <w:sz w:val="28"/>
          <w:szCs w:val="28"/>
        </w:rPr>
      </w:pPr>
      <w:r w:rsidRPr="00137FE8">
        <w:rPr>
          <w:sz w:val="28"/>
          <w:szCs w:val="28"/>
        </w:rPr>
        <w:t>Шаблон формы источника:</w:t>
      </w:r>
    </w:p>
    <w:p w14:paraId="5B5B0F58" w14:textId="77777777" w:rsidR="00137FE8" w:rsidRPr="002A5E17" w:rsidRDefault="00137FE8" w:rsidP="002A5E17">
      <w:pPr>
        <w:pStyle w:val="a9"/>
      </w:pPr>
      <w:r w:rsidRPr="002A5E17">
        <w:t>…</w:t>
      </w:r>
    </w:p>
    <w:p w14:paraId="4F6885A6" w14:textId="77777777" w:rsidR="00137FE8" w:rsidRPr="002A5E17" w:rsidRDefault="00137FE8" w:rsidP="002A5E17">
      <w:pPr>
        <w:pStyle w:val="a9"/>
      </w:pPr>
      <w:r w:rsidRPr="002A5E17">
        <w:t>&lt;</w:t>
      </w:r>
      <w:proofErr w:type="spellStart"/>
      <w:r w:rsidRPr="002A5E17">
        <w:t>Обозначение</w:t>
      </w:r>
      <w:proofErr w:type="spellEnd"/>
      <w:r w:rsidRPr="002A5E17">
        <w:t>&gt; &lt;</w:t>
      </w:r>
      <w:proofErr w:type="spellStart"/>
      <w:r w:rsidRPr="002A5E17">
        <w:t>Параметры</w:t>
      </w:r>
      <w:proofErr w:type="spellEnd"/>
      <w:r w:rsidRPr="002A5E17">
        <w:t>&gt;</w:t>
      </w:r>
    </w:p>
    <w:p w14:paraId="77DC139C" w14:textId="77777777" w:rsidR="00137FE8" w:rsidRPr="002A5E17" w:rsidRDefault="00137FE8" w:rsidP="002A5E17">
      <w:pPr>
        <w:pStyle w:val="a9"/>
      </w:pPr>
      <w:r w:rsidRPr="002A5E17">
        <w:t>…</w:t>
      </w:r>
    </w:p>
    <w:p w14:paraId="50E92D80" w14:textId="03631423"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1C835BA6" w14:textId="1F25C771"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5F1295">
        <w:rPr>
          <w:noProof/>
        </w:rPr>
        <w:t>3</w:t>
      </w:r>
      <w:r w:rsidR="004E1E80">
        <w:fldChar w:fldCharType="end"/>
      </w:r>
      <w:r w:rsidRPr="00137FE8">
        <w:t>.</w:t>
      </w:r>
    </w:p>
    <w:p w14:paraId="765FA21A" w14:textId="77777777" w:rsidR="00137FE8" w:rsidRPr="00137FE8" w:rsidRDefault="00137FE8" w:rsidP="003B1B02">
      <w:pPr>
        <w:pStyle w:val="14"/>
      </w:pP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5C76E00C" w:rsidR="00137FE8" w:rsidRPr="00137FE8" w:rsidRDefault="00137FE8" w:rsidP="003B1B02">
      <w:pPr>
        <w:pStyle w:val="14"/>
      </w:pPr>
      <w:r w:rsidRPr="00137FE8">
        <w:rPr>
          <w:u w:val="single"/>
        </w:rPr>
        <w:t>Цилиндрическая</w:t>
      </w:r>
      <w:r w:rsidRPr="00137FE8">
        <w:t>.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RCZ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w:t>
      </w:r>
      <w:r w:rsidRPr="00137FE8">
        <w:lastRenderedPageBreak/>
        <w:t xml:space="preserve">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 радиус (см. рис. </w:t>
      </w:r>
      <w:r w:rsidR="00BE47ED">
        <w:t>26</w:t>
      </w:r>
      <w:r w:rsidRPr="00137FE8">
        <w:t>).</w:t>
      </w:r>
    </w:p>
    <w:p w14:paraId="6E85838C" w14:textId="77777777" w:rsidR="00137FE8" w:rsidRPr="0093525C" w:rsidRDefault="00137FE8" w:rsidP="0093525C">
      <w:pPr>
        <w:pStyle w:val="affffe"/>
      </w:pPr>
      <w:r w:rsidRPr="0093525C">
        <w:rPr>
          <w:noProof/>
          <w:lang w:eastAsia="ru-RU"/>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22369" cy="4225351"/>
                    </a:xfrm>
                    <a:prstGeom prst="rect">
                      <a:avLst/>
                    </a:prstGeom>
                  </pic:spPr>
                </pic:pic>
              </a:graphicData>
            </a:graphic>
          </wp:inline>
        </w:drawing>
      </w:r>
    </w:p>
    <w:p w14:paraId="5C7D6025" w14:textId="290A03DE" w:rsidR="00AC7818" w:rsidRPr="00BE42E8" w:rsidRDefault="00AC7818" w:rsidP="00AC7818">
      <w:pPr>
        <w:pStyle w:val="afffff"/>
      </w:pPr>
      <w:r w:rsidRPr="002A4188">
        <w:t xml:space="preserve">Рисунок </w:t>
      </w:r>
      <w:r w:rsidR="00531934">
        <w:fldChar w:fldCharType="begin"/>
      </w:r>
      <w:r w:rsidR="00531934">
        <w:instrText xml:space="preserve"> SEQ Рисунок \* ARABIC </w:instrText>
      </w:r>
      <w:r w:rsidR="00531934">
        <w:fldChar w:fldCharType="separate"/>
      </w:r>
      <w:r w:rsidR="005F1295">
        <w:rPr>
          <w:noProof/>
        </w:rPr>
        <w:t>26</w:t>
      </w:r>
      <w:r w:rsidR="00531934">
        <w:rPr>
          <w:noProof/>
        </w:rPr>
        <w:fldChar w:fldCharType="end"/>
      </w:r>
      <w:r>
        <w:t xml:space="preserve"> – </w:t>
      </w:r>
      <w:r w:rsidRPr="00137FE8">
        <w:rPr>
          <w:szCs w:val="28"/>
        </w:rPr>
        <w:t>Цилиндрическая форма источника</w:t>
      </w:r>
    </w:p>
    <w:p w14:paraId="143A83E9" w14:textId="77777777" w:rsidR="00137FE8" w:rsidRPr="00137FE8" w:rsidRDefault="00137FE8" w:rsidP="003B1B02">
      <w:pPr>
        <w:pStyle w:val="14"/>
      </w:pPr>
    </w:p>
    <w:p w14:paraId="23E32E27" w14:textId="50F41CA9" w:rsidR="00137FE8" w:rsidRPr="00137FE8" w:rsidRDefault="00137FE8" w:rsidP="003B1B02">
      <w:pPr>
        <w:pStyle w:val="14"/>
      </w:pPr>
      <w:r w:rsidRPr="00137FE8">
        <w:rPr>
          <w:u w:val="single"/>
        </w:rPr>
        <w:t>Шестиугольная</w:t>
      </w:r>
      <w:r w:rsidRPr="00137FE8">
        <w:t>. Ось шестигранника параллельна координатной оси</w:t>
      </w:r>
      <w:r w:rsidR="004E1E80">
        <w:t> </w:t>
      </w:r>
      <w:r w:rsidRPr="00137FE8">
        <w:rPr>
          <w:lang w:val="en-US"/>
        </w:rPr>
        <w:t>OZ </w:t>
      </w:r>
      <w:r w:rsidRPr="00137FE8">
        <w:t>–</w:t>
      </w:r>
      <w:r w:rsidRPr="00137FE8">
        <w:rPr>
          <w:lang w:val="en-US"/>
        </w:rPr>
        <w:t> HEX</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шестигранной призмы в трёхмерном пространстве. </w:t>
      </w:r>
      <w:r w:rsidRPr="00137FE8">
        <w:rPr>
          <w:b/>
          <w:bCs/>
          <w:lang w:val="en-US"/>
        </w:rPr>
        <w:t>V</w:t>
      </w:r>
      <w:r w:rsidRPr="00137FE8">
        <w:rPr>
          <w:lang w:val="en-US"/>
        </w:rPr>
        <w:t> </w:t>
      </w:r>
      <w:r w:rsidRPr="00137FE8">
        <w:t>=</w:t>
      </w:r>
      <w:r w:rsidRPr="00137FE8">
        <w:rPr>
          <w:lang w:val="en-US"/>
        </w:rPr>
        <w:t> </w:t>
      </w:r>
      <w:r w:rsidRPr="00137FE8">
        <w:t>(Δ</w:t>
      </w:r>
      <w:r w:rsidRPr="00137FE8">
        <w:rPr>
          <w:lang w:val="en-US"/>
        </w:rPr>
        <w:t>X</w:t>
      </w:r>
      <w:r w:rsidRPr="00137FE8">
        <w:t>, Δ</w:t>
      </w:r>
      <w:r w:rsidRPr="00137FE8">
        <w:rPr>
          <w:lang w:val="en-US"/>
        </w:rPr>
        <w:t>Y</w:t>
      </w:r>
      <w:r w:rsidRPr="00137FE8">
        <w:t>, Δ</w:t>
      </w:r>
      <w:r w:rsidRPr="00137FE8">
        <w:rPr>
          <w:lang w:val="en-US"/>
        </w:rPr>
        <w:t>Z</w:t>
      </w:r>
      <w:r w:rsidRPr="00137FE8">
        <w:t>) – вектор приращения для центра противоположного ребра боковой верхней грани от центра ребра нижней грани. Δ</w:t>
      </w:r>
      <w:r w:rsidRPr="00137FE8">
        <w:rPr>
          <w:lang w:val="en-US"/>
        </w:rPr>
        <w:t>X</w:t>
      </w:r>
      <w:r w:rsidRPr="00137FE8">
        <w:t xml:space="preserve"> – ширина под ключ, Δ</w:t>
      </w:r>
      <w:r w:rsidRPr="00137FE8">
        <w:rPr>
          <w:lang w:val="en-US"/>
        </w:rPr>
        <w:t>Y</w:t>
      </w:r>
      <w:r w:rsidRPr="00137FE8">
        <w:t xml:space="preserve"> – поворот призмы в плоскости (</w:t>
      </w:r>
      <w:r w:rsidRPr="00137FE8">
        <w:rPr>
          <w:lang w:val="en-US"/>
        </w:rPr>
        <w:t>X</w:t>
      </w:r>
      <w:r w:rsidRPr="00137FE8">
        <w:t>,</w:t>
      </w:r>
      <w:r w:rsidRPr="00137FE8">
        <w:rPr>
          <w:lang w:val="en-US"/>
        </w:rPr>
        <w:t> Y</w:t>
      </w:r>
      <w:r w:rsidRPr="00137FE8">
        <w:t>), Δ</w:t>
      </w:r>
      <w:r w:rsidRPr="00137FE8">
        <w:rPr>
          <w:lang w:val="en-US"/>
        </w:rPr>
        <w:t>Z</w:t>
      </w:r>
      <w:r w:rsidRPr="00137FE8">
        <w:t xml:space="preserve"> – высота призмы (см. рис. </w:t>
      </w:r>
      <w:r w:rsidR="00BE47ED">
        <w:t>27</w:t>
      </w:r>
      <w:r w:rsidRPr="00137FE8">
        <w:t>).</w:t>
      </w:r>
    </w:p>
    <w:p w14:paraId="5D6E63F6" w14:textId="77777777" w:rsidR="00137FE8" w:rsidRPr="0093525C" w:rsidRDefault="00137FE8" w:rsidP="0093525C">
      <w:pPr>
        <w:pStyle w:val="affffe"/>
      </w:pPr>
      <w:r w:rsidRPr="0093525C">
        <w:rPr>
          <w:noProof/>
          <w:lang w:eastAsia="ru-RU"/>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87066" cy="4252173"/>
                    </a:xfrm>
                    <a:prstGeom prst="rect">
                      <a:avLst/>
                    </a:prstGeom>
                  </pic:spPr>
                </pic:pic>
              </a:graphicData>
            </a:graphic>
          </wp:inline>
        </w:drawing>
      </w:r>
    </w:p>
    <w:p w14:paraId="5ECF11D3" w14:textId="6BFF58DF" w:rsidR="00AC7818" w:rsidRPr="00BE42E8" w:rsidRDefault="00AC7818" w:rsidP="00AC7818">
      <w:pPr>
        <w:pStyle w:val="afffff"/>
      </w:pPr>
      <w:r w:rsidRPr="002A4188">
        <w:t xml:space="preserve">Рисунок </w:t>
      </w:r>
      <w:r w:rsidR="00531934">
        <w:fldChar w:fldCharType="begin"/>
      </w:r>
      <w:r w:rsidR="00531934">
        <w:instrText xml:space="preserve"> SEQ Рисунок \* ARABIC </w:instrText>
      </w:r>
      <w:r w:rsidR="00531934">
        <w:fldChar w:fldCharType="separate"/>
      </w:r>
      <w:r w:rsidR="005F1295">
        <w:rPr>
          <w:noProof/>
        </w:rPr>
        <w:t>27</w:t>
      </w:r>
      <w:r w:rsidR="00531934">
        <w:rPr>
          <w:noProof/>
        </w:rPr>
        <w:fldChar w:fldCharType="end"/>
      </w:r>
      <w:r>
        <w:t xml:space="preserve"> – </w:t>
      </w:r>
      <w:r w:rsidRPr="00137FE8">
        <w:rPr>
          <w:szCs w:val="28"/>
        </w:rPr>
        <w:t>Шестиугольная форма источника</w:t>
      </w:r>
    </w:p>
    <w:p w14:paraId="51C10465" w14:textId="77777777" w:rsidR="00BE47ED" w:rsidRDefault="00BE47ED" w:rsidP="003B1B02">
      <w:pPr>
        <w:pStyle w:val="14"/>
      </w:pPr>
    </w:p>
    <w:p w14:paraId="14F15A5A" w14:textId="14E43B2B"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(см. рис. </w:t>
      </w:r>
      <w:r w:rsidR="00BE47ED">
        <w:t>28</w:t>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lang w:eastAsia="ru-RU"/>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29161" cy="4534937"/>
                    </a:xfrm>
                    <a:prstGeom prst="rect">
                      <a:avLst/>
                    </a:prstGeom>
                  </pic:spPr>
                </pic:pic>
              </a:graphicData>
            </a:graphic>
          </wp:inline>
        </w:drawing>
      </w:r>
    </w:p>
    <w:p w14:paraId="3A8D0C71" w14:textId="711AD15A" w:rsidR="00AC7818" w:rsidRPr="00BE42E8" w:rsidRDefault="00AC7818" w:rsidP="00AC7818">
      <w:pPr>
        <w:pStyle w:val="afffff"/>
      </w:pPr>
      <w:r w:rsidRPr="002A4188">
        <w:t xml:space="preserve">Рисунок </w:t>
      </w:r>
      <w:r w:rsidR="00531934">
        <w:fldChar w:fldCharType="begin"/>
      </w:r>
      <w:r w:rsidR="00531934">
        <w:instrText xml:space="preserve"> SEQ Рисунок \* ARABIC </w:instrText>
      </w:r>
      <w:r w:rsidR="00531934">
        <w:fldChar w:fldCharType="separate"/>
      </w:r>
      <w:r w:rsidR="005F1295">
        <w:rPr>
          <w:noProof/>
        </w:rPr>
        <w:t>28</w:t>
      </w:r>
      <w:r w:rsidR="00531934">
        <w:rPr>
          <w:noProof/>
        </w:rPr>
        <w:fldChar w:fldCharType="end"/>
      </w:r>
      <w:r>
        <w:t xml:space="preserve"> – </w:t>
      </w:r>
      <w:r w:rsidRPr="004E1E80">
        <w:t>Трубовидная форма источника</w:t>
      </w:r>
    </w:p>
    <w:p w14:paraId="4D0403CC" w14:textId="77777777" w:rsidR="00137FE8" w:rsidRPr="00137FE8" w:rsidRDefault="00137FE8" w:rsidP="003B1B02">
      <w:pPr>
        <w:pStyle w:val="14"/>
      </w:pPr>
    </w:p>
    <w:p w14:paraId="2E12984E" w14:textId="1C5270FD"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(см. рис. </w:t>
      </w:r>
      <w:r w:rsidR="00BE47ED">
        <w:t>30</w:t>
      </w:r>
      <w:r w:rsidRPr="00137FE8">
        <w:t>).</w:t>
      </w:r>
    </w:p>
    <w:p w14:paraId="1A69B118" w14:textId="77777777" w:rsidR="00137FE8" w:rsidRPr="0093525C" w:rsidRDefault="00137FE8" w:rsidP="0093525C">
      <w:pPr>
        <w:pStyle w:val="affffe"/>
      </w:pPr>
      <w:r w:rsidRPr="0093525C">
        <w:rPr>
          <w:noProof/>
          <w:lang w:eastAsia="ru-RU"/>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48A8299C" w:rsidR="00AC7818" w:rsidRPr="00BE42E8" w:rsidRDefault="00AC7818" w:rsidP="00AC7818">
      <w:pPr>
        <w:pStyle w:val="afffff"/>
      </w:pPr>
      <w:r w:rsidRPr="002A4188">
        <w:t xml:space="preserve">Рисунок </w:t>
      </w:r>
      <w:r w:rsidR="00531934">
        <w:fldChar w:fldCharType="begin"/>
      </w:r>
      <w:r w:rsidR="00531934">
        <w:instrText xml:space="preserve"> SEQ Рисунок \* ARABIC </w:instrText>
      </w:r>
      <w:r w:rsidR="00531934">
        <w:fldChar w:fldCharType="separate"/>
      </w:r>
      <w:r w:rsidR="005F1295">
        <w:rPr>
          <w:noProof/>
        </w:rPr>
        <w:t>29</w:t>
      </w:r>
      <w:r w:rsidR="00531934">
        <w:rPr>
          <w:noProof/>
        </w:rPr>
        <w:fldChar w:fldCharType="end"/>
      </w:r>
      <w:r>
        <w:t xml:space="preserve"> – </w:t>
      </w:r>
      <w:proofErr w:type="spellStart"/>
      <w:r w:rsidRPr="0093525C">
        <w:t>Параллелепипедная</w:t>
      </w:r>
      <w:proofErr w:type="spellEnd"/>
      <w:r w:rsidRPr="0093525C">
        <w:t xml:space="preserve"> форма источника</w:t>
      </w:r>
    </w:p>
    <w:p w14:paraId="3115EC23" w14:textId="77777777" w:rsidR="00137FE8" w:rsidRPr="00137FE8" w:rsidRDefault="00137FE8" w:rsidP="003B1B02">
      <w:pPr>
        <w:pStyle w:val="14"/>
      </w:pP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AAC204E" w14:textId="77777777" w:rsidR="00137FE8" w:rsidRPr="00137FE8" w:rsidRDefault="00137FE8" w:rsidP="003B1B02">
      <w:pPr>
        <w:pStyle w:val="14"/>
      </w:pPr>
    </w:p>
    <w:p w14:paraId="68602DFF" w14:textId="77777777" w:rsidR="00137FE8" w:rsidRPr="00137FE8" w:rsidRDefault="00137FE8" w:rsidP="00661831">
      <w:pPr>
        <w:pStyle w:val="20"/>
        <w:numPr>
          <w:ilvl w:val="1"/>
          <w:numId w:val="8"/>
        </w:numPr>
      </w:pPr>
      <w:bookmarkStart w:id="135" w:name="_Ref75451031"/>
      <w:bookmarkStart w:id="136" w:name="_Toc221296469"/>
      <w:r w:rsidRPr="00137FE8">
        <w:t>Спектр источника</w:t>
      </w:r>
      <w:bookmarkEnd w:id="135"/>
      <w:bookmarkEnd w:id="136"/>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lastRenderedPageBreak/>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 w:val="28"/>
          <w:szCs w:val="28"/>
        </w:rPr>
      </w:pPr>
      <w:r w:rsidRPr="00137FE8">
        <w:rPr>
          <w:sz w:val="28"/>
          <w:szCs w:val="28"/>
        </w:rPr>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0196BD4" w14:textId="77777777" w:rsidR="00137FE8" w:rsidRPr="00137FE8" w:rsidRDefault="00137FE8" w:rsidP="003B1B02">
      <w:pPr>
        <w:pStyle w:val="14"/>
      </w:pP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272BB21A" w14:textId="77777777" w:rsidR="00137FE8" w:rsidRPr="00137FE8" w:rsidRDefault="00137FE8" w:rsidP="003B1B02">
      <w:pPr>
        <w:pStyle w:val="14"/>
      </w:pPr>
    </w:p>
    <w:p w14:paraId="525C48D7" w14:textId="77777777" w:rsidR="00137FE8" w:rsidRPr="00137FE8" w:rsidRDefault="00137FE8" w:rsidP="00661831">
      <w:pPr>
        <w:pStyle w:val="20"/>
        <w:numPr>
          <w:ilvl w:val="1"/>
          <w:numId w:val="8"/>
        </w:numPr>
      </w:pPr>
      <w:bookmarkStart w:id="137" w:name="_Ref75451226"/>
      <w:bookmarkStart w:id="138" w:name="_Toc221296470"/>
      <w:r w:rsidRPr="00137FE8">
        <w:t>Направление источника</w:t>
      </w:r>
      <w:bookmarkEnd w:id="137"/>
      <w:bookmarkEnd w:id="138"/>
    </w:p>
    <w:p w14:paraId="39633F31" w14:textId="77777777" w:rsidR="00137FE8" w:rsidRPr="00137FE8" w:rsidRDefault="00137FE8" w:rsidP="00582093">
      <w:pPr>
        <w:pStyle w:val="14"/>
      </w:pPr>
      <w:r w:rsidRPr="00137FE8">
        <w:t xml:space="preserve">Угловая составляющая источника определяет направление испускаемой частицы. Указание направления определяется изотропно или анизотропно. </w:t>
      </w:r>
      <w:r w:rsidRPr="00137FE8">
        <w:lastRenderedPageBreak/>
        <w:t>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и 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5E2B8BAC" w14:textId="77777777" w:rsidR="00137FE8" w:rsidRPr="00137FE8" w:rsidRDefault="00137FE8" w:rsidP="00582093">
      <w:pPr>
        <w:pStyle w:val="14"/>
      </w:pP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 w:val="28"/>
          <w:szCs w:val="28"/>
        </w:rPr>
      </w:pPr>
      <w:r w:rsidRPr="00137FE8">
        <w:rPr>
          <w:sz w:val="28"/>
          <w:szCs w:val="28"/>
        </w:rPr>
        <w:lastRenderedPageBreak/>
        <w:t>Шаблон подсекции «</w:t>
      </w:r>
      <w:proofErr w:type="spellStart"/>
      <w:r w:rsidRPr="00137FE8">
        <w:rPr>
          <w:sz w:val="28"/>
          <w:szCs w:val="28"/>
        </w:rPr>
        <w:t>Degrees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6DF39436" w14:textId="77777777" w:rsidR="00137FE8" w:rsidRPr="00137FE8" w:rsidRDefault="00137FE8" w:rsidP="00582093">
      <w:pPr>
        <w:pStyle w:val="14"/>
      </w:pPr>
    </w:p>
    <w:p w14:paraId="3489D441" w14:textId="77777777" w:rsidR="00137FE8" w:rsidRPr="00137FE8" w:rsidRDefault="00137FE8" w:rsidP="00137FE8">
      <w:pPr>
        <w:pStyle w:val="aa"/>
        <w:rPr>
          <w:sz w:val="28"/>
          <w:szCs w:val="28"/>
        </w:rPr>
      </w:pPr>
      <w:r w:rsidRPr="00137FE8">
        <w:rPr>
          <w:sz w:val="28"/>
          <w:szCs w:val="28"/>
        </w:rPr>
        <w:t>Шаблон подсекции «</w:t>
      </w:r>
      <w:proofErr w:type="spellStart"/>
      <w:r w:rsidRPr="00137FE8">
        <w:rPr>
          <w:sz w:val="28"/>
          <w:szCs w:val="28"/>
        </w:rPr>
        <w:t>Cosines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4BE13FDB" w14:textId="77777777" w:rsidR="00137FE8" w:rsidRPr="00137FE8" w:rsidRDefault="00137FE8" w:rsidP="00582093">
      <w:pPr>
        <w:pStyle w:val="14"/>
      </w:pP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 w:val="28"/>
          <w:szCs w:val="28"/>
        </w:rPr>
      </w:pPr>
      <w:r w:rsidRPr="00137FE8">
        <w:rPr>
          <w:sz w:val="28"/>
          <w:szCs w:val="28"/>
        </w:rPr>
        <w:lastRenderedPageBreak/>
        <w:t>Шаблон секции углового спектра «</w:t>
      </w:r>
      <w:r w:rsidRPr="00137FE8">
        <w:rPr>
          <w:sz w:val="28"/>
          <w:szCs w:val="28"/>
          <w:lang w:val="en-US"/>
        </w:rPr>
        <w:t>Angle</w:t>
      </w:r>
      <w:r w:rsidRPr="00137FE8">
        <w:rPr>
          <w:sz w:val="28"/>
          <w:szCs w:val="28"/>
        </w:rPr>
        <w:t>» с подсекцией «</w:t>
      </w:r>
      <w:r w:rsidRPr="00137FE8">
        <w:rPr>
          <w:sz w:val="28"/>
          <w:szCs w:val="28"/>
          <w:lang w:val="en-US"/>
        </w:rPr>
        <w:t>A</w:t>
      </w:r>
      <w:proofErr w:type="spellStart"/>
      <w:r w:rsidRPr="00137FE8">
        <w:rPr>
          <w:sz w:val="28"/>
          <w:szCs w:val="28"/>
        </w:rPr>
        <w:t>ngular</w:t>
      </w:r>
      <w:proofErr w:type="spellEnd"/>
      <w:r w:rsidRPr="00137FE8">
        <w:rPr>
          <w:sz w:val="28"/>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63274FA0" w14:textId="77777777" w:rsidR="00137FE8" w:rsidRPr="00137FE8" w:rsidRDefault="00137FE8" w:rsidP="00582093">
      <w:pPr>
        <w:pStyle w:val="14"/>
      </w:pPr>
    </w:p>
    <w:p w14:paraId="7626A2AF" w14:textId="77777777" w:rsidR="00137FE8" w:rsidRPr="00137FE8" w:rsidRDefault="00137FE8" w:rsidP="00582093">
      <w:pPr>
        <w:pStyle w:val="14"/>
      </w:pPr>
      <w:r w:rsidRPr="00137FE8">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 w:val="28"/>
          <w:szCs w:val="28"/>
        </w:rPr>
      </w:pPr>
      <w:r w:rsidRPr="00137FE8">
        <w:rPr>
          <w:sz w:val="28"/>
          <w:szCs w:val="28"/>
        </w:rPr>
        <w:lastRenderedPageBreak/>
        <w:t xml:space="preserve">Шаблон </w:t>
      </w:r>
      <w:r w:rsidRPr="00137FE8">
        <w:rPr>
          <w:i/>
          <w:iCs/>
          <w:sz w:val="28"/>
          <w:szCs w:val="28"/>
        </w:rPr>
        <w:t>угловой части</w:t>
      </w:r>
      <w:r w:rsidRPr="00137FE8">
        <w:rPr>
          <w:sz w:val="28"/>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3306BF6" w14:textId="77777777" w:rsidR="00137FE8" w:rsidRPr="00137FE8" w:rsidRDefault="00137FE8" w:rsidP="00C751A8">
      <w:pPr>
        <w:pStyle w:val="14"/>
      </w:pPr>
    </w:p>
    <w:p w14:paraId="43AA8353" w14:textId="1F752A4F"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5F1295">
        <w:t>8.3</w:t>
      </w:r>
      <w:r w:rsidRPr="00137FE8">
        <w:fldChar w:fldCharType="end"/>
      </w:r>
      <w:r w:rsidRPr="00137FE8">
        <w:t>.</w:t>
      </w:r>
    </w:p>
    <w:p w14:paraId="7F7CE183" w14:textId="77777777" w:rsidR="00137FE8" w:rsidRPr="00137FE8" w:rsidRDefault="00137FE8" w:rsidP="00137FE8">
      <w:pPr>
        <w:pStyle w:val="aa"/>
        <w:rPr>
          <w:sz w:val="28"/>
          <w:szCs w:val="28"/>
        </w:rPr>
      </w:pPr>
      <w:r w:rsidRPr="00137FE8">
        <w:rPr>
          <w:sz w:val="28"/>
          <w:szCs w:val="28"/>
        </w:rPr>
        <w:t xml:space="preserve">Шаблон одного из спектров для </w:t>
      </w:r>
      <w:r w:rsidRPr="00137FE8">
        <w:rPr>
          <w:i/>
          <w:iCs/>
          <w:sz w:val="28"/>
          <w:szCs w:val="28"/>
        </w:rPr>
        <w:t>энергетической части</w:t>
      </w:r>
      <w:r w:rsidRPr="00137FE8">
        <w:rPr>
          <w:sz w:val="28"/>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lastRenderedPageBreak/>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D71BF23" w14:textId="77777777" w:rsidR="00137FE8" w:rsidRPr="00137FE8" w:rsidRDefault="00137FE8" w:rsidP="00C751A8">
      <w:pPr>
        <w:pStyle w:val="14"/>
      </w:pP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00C06A92" w14:textId="77777777" w:rsidR="00137FE8" w:rsidRPr="00137FE8" w:rsidRDefault="00137FE8" w:rsidP="00C751A8">
      <w:pPr>
        <w:pStyle w:val="14"/>
      </w:pPr>
    </w:p>
    <w:p w14:paraId="36FE1E5B" w14:textId="031F2FB6" w:rsidR="00A52EF4" w:rsidRPr="001268DB" w:rsidRDefault="00A52EF4" w:rsidP="00A52EF4">
      <w:pPr>
        <w:pStyle w:val="10"/>
        <w:numPr>
          <w:ilvl w:val="0"/>
          <w:numId w:val="8"/>
        </w:numPr>
      </w:pPr>
      <w:bookmarkStart w:id="139" w:name="_Toc221296471"/>
      <w:r w:rsidRPr="00A52EF4">
        <w:lastRenderedPageBreak/>
        <w:t>Исходные данные модуля регистрации</w:t>
      </w:r>
      <w:r w:rsidR="006A625A" w:rsidRPr="006A625A">
        <w:t xml:space="preserve"> (</w:t>
      </w:r>
      <w:r w:rsidR="006A625A">
        <w:rPr>
          <w:lang w:val="en-US"/>
        </w:rPr>
        <w:t>REG</w:t>
      </w:r>
      <w:r w:rsidR="006A625A" w:rsidRPr="006A625A">
        <w:t>)</w:t>
      </w:r>
      <w:bookmarkEnd w:id="139"/>
    </w:p>
    <w:p w14:paraId="26DEF9CB" w14:textId="56CFA8DA" w:rsidR="001A1E9F" w:rsidRPr="00665B80" w:rsidRDefault="001A1E9F" w:rsidP="00665B80">
      <w:pPr>
        <w:pStyle w:val="14"/>
      </w:pPr>
      <w:r w:rsidRPr="00665B80">
        <w:t>Регистрационный модуль</w:t>
      </w:r>
      <w:r w:rsidR="006A625A" w:rsidRPr="006A625A">
        <w:t xml:space="preserve"> </w:t>
      </w:r>
      <w:r w:rsidRPr="00665B80">
        <w:t xml:space="preserve">(REGISTRATION)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140"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140"/>
    </w:p>
    <w:p w14:paraId="0DD92F20" w14:textId="77777777"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p>
    <w:p w14:paraId="4C8F0C7D" w14:textId="77777777" w:rsidR="001A1E9F" w:rsidRDefault="001A1E9F" w:rsidP="00F31E09">
      <w:pPr>
        <w:pStyle w:val="14"/>
      </w:pP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0037546E" w14:textId="77777777" w:rsidR="00E96FB0" w:rsidRPr="0032765E" w:rsidRDefault="00E96FB0" w:rsidP="00C828F0">
      <w:pPr>
        <w:pStyle w:val="14"/>
      </w:pP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35E24186" w14:textId="77777777" w:rsidR="00665B80" w:rsidRPr="00C751A8" w:rsidRDefault="00665B80" w:rsidP="00665B80">
      <w:pPr>
        <w:pStyle w:val="14"/>
      </w:pP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6B95C547" w14:textId="77777777" w:rsidR="00665B80" w:rsidRPr="00C751A8" w:rsidRDefault="00665B80" w:rsidP="00665B80">
      <w:pPr>
        <w:pStyle w:val="14"/>
      </w:pP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080862FF" w14:textId="77777777" w:rsidR="00665B80" w:rsidRPr="00C751A8" w:rsidRDefault="00665B80" w:rsidP="00665B80">
      <w:pPr>
        <w:pStyle w:val="14"/>
      </w:pP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lastRenderedPageBreak/>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0A9F65AB" w14:textId="77777777" w:rsidR="00665B80" w:rsidRPr="00C751A8" w:rsidRDefault="00665B80" w:rsidP="00665B80">
      <w:pPr>
        <w:pStyle w:val="14"/>
      </w:pP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6AC3633" w14:textId="77777777" w:rsidR="00C828F0" w:rsidRPr="00E716D8" w:rsidRDefault="00C828F0" w:rsidP="00C828F0">
      <w:pPr>
        <w:pStyle w:val="14"/>
        <w:rPr>
          <w:lang w:val="en-US"/>
        </w:rPr>
      </w:pPr>
    </w:p>
    <w:p w14:paraId="748592A9" w14:textId="5106DE45" w:rsidR="00C828F0" w:rsidRDefault="0032765E" w:rsidP="00C828F0">
      <w:pPr>
        <w:pStyle w:val="14"/>
      </w:pPr>
      <w:r w:rsidRPr="0032765E">
        <w:rPr>
          <w:b/>
          <w:lang w:val="en-US"/>
        </w:rPr>
        <w:t>DETECTOR</w:t>
      </w:r>
      <w:r w:rsidRPr="00D24948">
        <w:rPr>
          <w:bCs/>
          <w:lang w:val="en-US"/>
        </w:rPr>
        <w:t xml:space="preserve"> –</w:t>
      </w:r>
      <w:r w:rsidR="00C828F0" w:rsidRPr="00D24948">
        <w:rPr>
          <w:bCs/>
          <w:lang w:val="en-US"/>
        </w:rPr>
        <w:t xml:space="preserve"> </w:t>
      </w:r>
      <w:r w:rsidR="00C828F0" w:rsidRPr="0032765E">
        <w:t>задаёт</w:t>
      </w:r>
      <w:r w:rsidRPr="00D24948">
        <w:rPr>
          <w:lang w:val="en-US"/>
        </w:rPr>
        <w:t xml:space="preserve"> </w:t>
      </w:r>
      <w:r w:rsidRPr="0032765E">
        <w:t>тип</w:t>
      </w:r>
      <w:r w:rsidRPr="00D24948">
        <w:rPr>
          <w:lang w:val="en-US"/>
        </w:rPr>
        <w:t xml:space="preserve"> </w:t>
      </w:r>
      <w:r w:rsidRPr="0032765E">
        <w:t>функционала</w:t>
      </w:r>
      <w:r w:rsidRPr="00D24948">
        <w:rPr>
          <w:lang w:val="en-US"/>
        </w:rPr>
        <w:t xml:space="preserve"> </w:t>
      </w:r>
      <w:r w:rsidRPr="0032765E">
        <w:t>реакций</w:t>
      </w:r>
      <w:r w:rsidRPr="00D24948">
        <w:rPr>
          <w:lang w:val="en-US"/>
        </w:rPr>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34" type="#_x0000_t75" style="width:56.05pt;height:23.1pt" o:ole="">
            <v:imagedata r:id="rId48" o:title=""/>
          </v:shape>
          <o:OLEObject Type="Embed" ProgID="Equation.DSMT4" ShapeID="_x0000_i1034" DrawAspect="Content" ObjectID="_1831909670" r:id="rId49"/>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35" type="#_x0000_t75" style="width:56.05pt;height:23.1pt" o:ole="">
            <v:imagedata r:id="rId50" o:title=""/>
          </v:shape>
          <o:OLEObject Type="Embed" ProgID="Equation.DSMT4" ShapeID="_x0000_i1035" DrawAspect="Content" ObjectID="_1831909671" r:id="rId51"/>
        </w:object>
      </w:r>
      <w:r w:rsidRPr="0032765E">
        <w:t>. По умолчанию карта имеет значение 1.</w:t>
      </w:r>
    </w:p>
    <w:p w14:paraId="71DAAEA8" w14:textId="32B8BF09" w:rsidR="0032765E" w:rsidRPr="0032765E" w:rsidRDefault="0032765E" w:rsidP="00C828F0">
      <w:pPr>
        <w:pStyle w:val="aa"/>
      </w:pPr>
      <w:r w:rsidRPr="0032765E">
        <w:lastRenderedPageBreak/>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6B6CA0D1" w14:textId="77777777" w:rsidR="00C828F0" w:rsidRPr="00C751A8" w:rsidRDefault="00C828F0" w:rsidP="00C828F0">
      <w:pPr>
        <w:pStyle w:val="14"/>
      </w:pP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7C83FE68"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Pr="0032765E">
        <w:rPr>
          <w:lang w:val="en-US"/>
        </w:rPr>
        <w:t>scherzo</w:t>
      </w:r>
      <w:r w:rsidRPr="0032765E">
        <w:t xml:space="preserve">, </w:t>
      </w:r>
      <w:proofErr w:type="spellStart"/>
      <w:r w:rsidRPr="0032765E">
        <w:rPr>
          <w:lang w:val="en-US"/>
        </w:rPr>
        <w:t>godiva</w:t>
      </w:r>
      <w:proofErr w:type="spellEnd"/>
      <w:r w:rsidRPr="0032765E">
        <w:t xml:space="preserve">, </w:t>
      </w:r>
      <w:proofErr w:type="spellStart"/>
      <w:r w:rsidRPr="0032765E">
        <w:rPr>
          <w:lang w:val="en-US"/>
        </w:rPr>
        <w:t>vver</w:t>
      </w:r>
      <w:proofErr w:type="spellEnd"/>
      <w:r w:rsidRPr="0032765E">
        <w:t xml:space="preserve"> (без бора), </w:t>
      </w:r>
      <w:proofErr w:type="spellStart"/>
      <w:r w:rsidRPr="0032765E">
        <w:rPr>
          <w:lang w:val="en-US"/>
        </w:rPr>
        <w:t>vverb</w:t>
      </w:r>
      <w:proofErr w:type="spellEnd"/>
      <w:r w:rsidRPr="0032765E">
        <w:t xml:space="preserve"> (с бором), </w:t>
      </w:r>
      <w:r w:rsidRPr="0032765E">
        <w:rPr>
          <w:lang w:val="en-US"/>
        </w:rPr>
        <w:t>generic</w:t>
      </w:r>
      <w:r w:rsidRPr="0032765E">
        <w:t>, расположенных в директории:</w:t>
      </w:r>
    </w:p>
    <w:p w14:paraId="74228CBA" w14:textId="2A89B6EC" w:rsidR="0032765E" w:rsidRPr="0032765E" w:rsidRDefault="0032765E" w:rsidP="00C828F0">
      <w:pPr>
        <w:pStyle w:val="14"/>
      </w:pPr>
      <w:r w:rsidRPr="0032765E">
        <w:t>&lt;директория установки&gt;/</w:t>
      </w:r>
      <w:r w:rsidR="004E23AD">
        <w:rPr>
          <w:lang w:val="en-US"/>
        </w:rPr>
        <w:t>KMC</w:t>
      </w:r>
      <w:r w:rsidRPr="0032765E">
        <w:t>/</w:t>
      </w:r>
      <w:r w:rsidRPr="0032765E">
        <w:rPr>
          <w:lang w:val="en-US"/>
        </w:rPr>
        <w:t>examples</w:t>
      </w:r>
      <w:r w:rsidRPr="0032765E">
        <w:t>/</w:t>
      </w:r>
      <w:proofErr w:type="spellStart"/>
      <w:r w:rsidRPr="0032765E">
        <w:rPr>
          <w:lang w:val="en-US"/>
        </w:rPr>
        <w:t>phm</w:t>
      </w:r>
      <w:proofErr w:type="spellEnd"/>
      <w:r w:rsidRPr="0032765E">
        <w:t>/</w:t>
      </w:r>
    </w:p>
    <w:p w14:paraId="0001DD46" w14:textId="77777777" w:rsidR="0032765E" w:rsidRPr="0032765E" w:rsidRDefault="0032765E" w:rsidP="00C828F0">
      <w:pPr>
        <w:pStyle w:val="14"/>
      </w:pPr>
    </w:p>
    <w:p w14:paraId="5745DC03" w14:textId="38FDFC9E" w:rsidR="00A52EF4" w:rsidRPr="001268DB" w:rsidRDefault="00A52EF4" w:rsidP="00A52EF4">
      <w:pPr>
        <w:pStyle w:val="10"/>
        <w:numPr>
          <w:ilvl w:val="0"/>
          <w:numId w:val="8"/>
        </w:numPr>
      </w:pPr>
      <w:bookmarkStart w:id="141" w:name="_Toc221296472"/>
      <w:r w:rsidRPr="00A52EF4">
        <w:lastRenderedPageBreak/>
        <w:t xml:space="preserve">Исходные данные </w:t>
      </w:r>
      <w:r w:rsidR="006A625A" w:rsidRPr="00A52EF4">
        <w:t>тра</w:t>
      </w:r>
      <w:r w:rsidR="006A625A">
        <w:t>нспортного</w:t>
      </w:r>
      <w:r w:rsidR="006A625A" w:rsidRPr="006A625A">
        <w:t xml:space="preserve"> </w:t>
      </w:r>
      <w:r w:rsidRPr="00A52EF4">
        <w:t xml:space="preserve">модуля </w:t>
      </w:r>
      <w:r w:rsidR="006A625A" w:rsidRPr="006A625A">
        <w:t>(</w:t>
      </w:r>
      <w:r w:rsidR="006A625A">
        <w:rPr>
          <w:lang w:val="en-US"/>
        </w:rPr>
        <w:t>TRA</w:t>
      </w:r>
      <w:r w:rsidR="006A625A" w:rsidRPr="006A625A">
        <w:t>)</w:t>
      </w:r>
      <w:bookmarkEnd w:id="141"/>
    </w:p>
    <w:p w14:paraId="2434BABD" w14:textId="4C3B0996" w:rsidR="000D1B8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006A625A">
        <w:rPr>
          <w:bCs/>
          <w:lang w:val="en-US"/>
        </w:rPr>
        <w:t>NSPORT</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r>
        <w:t xml:space="preserve"> </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lastRenderedPageBreak/>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142" w:name="_Toc221296473"/>
      <w:r w:rsidRPr="00A55B12">
        <w:lastRenderedPageBreak/>
        <w:t>Системные требования</w:t>
      </w:r>
      <w:bookmarkEnd w:id="142"/>
    </w:p>
    <w:p w14:paraId="4FE8886E" w14:textId="4EFF56C7"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042F09FA"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562C74ED" w:rsidR="00F82E87" w:rsidRPr="00137FE8" w:rsidRDefault="00F82E87" w:rsidP="00AA010C">
      <w:pPr>
        <w:pStyle w:val="14"/>
      </w:pPr>
      <w:r w:rsidRPr="00137FE8">
        <w:t xml:space="preserve">Для хранения временных файлов потребуется </w:t>
      </w:r>
      <w:r w:rsidRPr="00E57C2E">
        <w:t>около 200</w:t>
      </w:r>
      <w:r w:rsidR="00BA6648" w:rsidRPr="00E57C2E">
        <w:t> Мб</w:t>
      </w:r>
      <w:r w:rsidRPr="00137FE8">
        <w:t xml:space="preserve">. В случае успешного завершения, временные файлы уничтожаются. Типичное время счёта одного задания на </w:t>
      </w:r>
      <w:r w:rsidR="00BA6648" w:rsidRPr="00137FE8">
        <w:t>персональном компьютере</w:t>
      </w:r>
      <w:r w:rsidRPr="00137FE8">
        <w:t xml:space="preserve"> с процессором</w:t>
      </w:r>
      <w:r w:rsidR="00BA6648" w:rsidRPr="00137FE8">
        <w:t> </w:t>
      </w:r>
      <w:r w:rsidRPr="00137FE8">
        <w:t>3.3</w:t>
      </w:r>
      <w:r w:rsidR="00BA6648" w:rsidRPr="00137FE8">
        <w:t> ГГц</w:t>
      </w:r>
      <w:r w:rsidRPr="00137FE8">
        <w:t xml:space="preserve"> составляет 7-10 минут.</w:t>
      </w:r>
    </w:p>
    <w:p w14:paraId="028E9D70" w14:textId="734937E7" w:rsidR="00F755C7" w:rsidRPr="00137FE8" w:rsidRDefault="00F755C7" w:rsidP="00AA010C">
      <w:pPr>
        <w:pStyle w:val="14"/>
      </w:pPr>
    </w:p>
    <w:p w14:paraId="2778F0FB" w14:textId="091E6BE1" w:rsidR="002103C8" w:rsidRDefault="002103C8" w:rsidP="00AA010C">
      <w:pPr>
        <w:pStyle w:val="10"/>
      </w:pPr>
      <w:bookmarkStart w:id="143" w:name="_Toc221296474"/>
      <w:r w:rsidRPr="00FE2D18">
        <w:lastRenderedPageBreak/>
        <w:t>С</w:t>
      </w:r>
      <w:r w:rsidR="00A52EF4" w:rsidRPr="00A52EF4">
        <w:t>писок использованных источников</w:t>
      </w:r>
      <w:bookmarkEnd w:id="143"/>
    </w:p>
    <w:p w14:paraId="6F8780FC" w14:textId="77777777" w:rsidR="00795925" w:rsidRPr="002E4F00" w:rsidRDefault="00795925" w:rsidP="001215DB">
      <w:pPr>
        <w:pStyle w:val="14"/>
        <w:numPr>
          <w:ilvl w:val="0"/>
          <w:numId w:val="16"/>
        </w:numPr>
        <w:ind w:left="714" w:hanging="357"/>
      </w:pPr>
      <w:bookmarkStart w:id="144" w:name="_Ref136431356"/>
      <w:r w:rsidRPr="002E4F00">
        <w:t>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 xml:space="preserve">Харченко. Интегральные нестационарные уравнения переноса нейтронов для расчётов кинетики ядерных реакторов методом Монте-Карло. ВАНТ. Сер. Физика ядерных реакторов. 2015, </w:t>
      </w:r>
      <w:proofErr w:type="spellStart"/>
      <w:r w:rsidRPr="002E4F00">
        <w:t>вып</w:t>
      </w:r>
      <w:proofErr w:type="spellEnd"/>
      <w:r w:rsidRPr="002E4F00">
        <w:t>.</w:t>
      </w:r>
      <w:r w:rsidRPr="002E4F00">
        <w:rPr>
          <w:lang w:val="en-US"/>
        </w:rPr>
        <w:t> </w:t>
      </w:r>
      <w:r w:rsidRPr="002E4F00">
        <w:t>1, с.</w:t>
      </w:r>
      <w:r w:rsidRPr="002E4F00">
        <w:rPr>
          <w:lang w:val="en-US"/>
        </w:rPr>
        <w:t> </w:t>
      </w:r>
      <w:r w:rsidRPr="002E4F00">
        <w:t>11-16.</w:t>
      </w:r>
      <w:bookmarkEnd w:id="144"/>
    </w:p>
    <w:p w14:paraId="3C6C3F2E"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Расчёт функции ценности и эффективной доли запаздывающих нейтронов методом Монте-Карло. ВАНТ. Серия: Физика ядерных реакторов. 2016. № 3. С. 22-30.</w:t>
      </w:r>
    </w:p>
    <w:p w14:paraId="1FC09676" w14:textId="77777777" w:rsidR="00795925" w:rsidRPr="002E4F00" w:rsidRDefault="00795925" w:rsidP="001215DB">
      <w:pPr>
        <w:pStyle w:val="14"/>
        <w:numPr>
          <w:ilvl w:val="0"/>
          <w:numId w:val="16"/>
        </w:numPr>
        <w:ind w:left="714" w:hanging="357"/>
      </w:pPr>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Зинченко, И.К.</w:t>
      </w:r>
      <w:r w:rsidRPr="002E4F00">
        <w:rPr>
          <w:lang w:val="en-US"/>
        </w:rPr>
        <w:t> </w:t>
      </w:r>
      <w:r w:rsidRPr="002E4F00">
        <w:t>Харченко. К определению времени жизни мгновенных нейтронов деления методом Монте-Карло. ВАНТ. Серия: Физика ядерных реакторов. 2016. № 3. С. 16-21.</w:t>
      </w:r>
    </w:p>
    <w:p w14:paraId="3A590309" w14:textId="27E134EF" w:rsidR="00795925" w:rsidRDefault="00795925" w:rsidP="001215DB">
      <w:pPr>
        <w:pStyle w:val="14"/>
        <w:numPr>
          <w:ilvl w:val="0"/>
          <w:numId w:val="16"/>
        </w:numPr>
        <w:ind w:left="714" w:hanging="357"/>
      </w:pPr>
      <w:bookmarkStart w:id="145" w:name="_Ref64469076"/>
      <w:r w:rsidRPr="002E4F00">
        <w:t>Е.А.</w:t>
      </w:r>
      <w:r w:rsidRPr="002E4F00">
        <w:rPr>
          <w:lang w:val="en-US"/>
        </w:rPr>
        <w:t> </w:t>
      </w:r>
      <w:r w:rsidRPr="002E4F00">
        <w:t>Гомин, В.Д.</w:t>
      </w:r>
      <w:r w:rsidRPr="002E4F00">
        <w:rPr>
          <w:lang w:val="en-US"/>
        </w:rPr>
        <w:t> </w:t>
      </w:r>
      <w:r w:rsidRPr="002E4F00">
        <w:t>Давиденко, А.С.</w:t>
      </w:r>
      <w:r w:rsidRPr="002E4F00">
        <w:rPr>
          <w:lang w:val="en-US"/>
        </w:rPr>
        <w:t> </w:t>
      </w:r>
      <w:r w:rsidRPr="002E4F00">
        <w:t xml:space="preserve">Зинченко, И.К. Харченко. Моделирование кинетики ядерного реактора методом Монте-Карло // ВАНТ. Сер. Физика ядерных реакторов. 2016, </w:t>
      </w:r>
      <w:proofErr w:type="spellStart"/>
      <w:r w:rsidRPr="002E4F00">
        <w:t>вып</w:t>
      </w:r>
      <w:proofErr w:type="spellEnd"/>
      <w:r w:rsidRPr="002E4F00">
        <w:t>. 5, стр. 4-16.</w:t>
      </w:r>
      <w:bookmarkEnd w:id="145"/>
    </w:p>
    <w:p w14:paraId="05B88CDE" w14:textId="723F85B1" w:rsidR="006C6992" w:rsidRPr="002E4F00" w:rsidRDefault="006C6992" w:rsidP="001215DB">
      <w:pPr>
        <w:pStyle w:val="14"/>
        <w:numPr>
          <w:ilvl w:val="0"/>
          <w:numId w:val="16"/>
        </w:numPr>
        <w:ind w:left="714" w:hanging="357"/>
      </w:pPr>
      <w:bookmarkStart w:id="146"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146"/>
    </w:p>
    <w:p w14:paraId="68588635" w14:textId="0CA7FDEA" w:rsidR="00795925" w:rsidRDefault="00795925" w:rsidP="001215DB">
      <w:pPr>
        <w:pStyle w:val="14"/>
        <w:numPr>
          <w:ilvl w:val="0"/>
          <w:numId w:val="16"/>
        </w:numPr>
        <w:ind w:left="714" w:hanging="357"/>
      </w:pPr>
      <w:bookmarkStart w:id="147" w:name="_Ref64573707"/>
      <w:r w:rsidRPr="002E4F00">
        <w:t>Михайлов Г.А., Медведев И.Н. Оптимизация весовых алгоритмов статистического моделирования – Новосибирск: Омега Принт, 2011. – 304 с.</w:t>
      </w:r>
      <w:bookmarkEnd w:id="147"/>
    </w:p>
    <w:p w14:paraId="23C4BA99" w14:textId="02B22D99" w:rsidR="00F875ED" w:rsidRDefault="004104A0" w:rsidP="001215DB">
      <w:pPr>
        <w:pStyle w:val="14"/>
        <w:numPr>
          <w:ilvl w:val="0"/>
          <w:numId w:val="16"/>
        </w:numPr>
        <w:ind w:left="714" w:hanging="357"/>
      </w:pPr>
      <w:bookmarkStart w:id="148" w:name="_Ref217141679"/>
      <w:r w:rsidRPr="004104A0">
        <w:t xml:space="preserve">C++17. </w:t>
      </w:r>
      <w:r w:rsidR="00F875ED" w:rsidRPr="005F1295">
        <w:t xml:space="preserve">Электронный ресурс: </w:t>
      </w:r>
      <w:hyperlink r:id="rId52" w:history="1">
        <w:r w:rsidR="00F875ED">
          <w:rPr>
            <w:rStyle w:val="af3"/>
          </w:rPr>
          <w:t>https://en.cppreference.com/w/cpp/17.html</w:t>
        </w:r>
      </w:hyperlink>
      <w:r w:rsidR="00F875ED" w:rsidRPr="005F1295">
        <w:t xml:space="preserve"> (дата обращения 31.</w:t>
      </w:r>
      <w:r w:rsidRPr="004104A0">
        <w:t>12</w:t>
      </w:r>
      <w:r w:rsidR="00F875ED" w:rsidRPr="005F1295">
        <w:t>.202</w:t>
      </w:r>
      <w:r w:rsidRPr="004104A0">
        <w:t>5</w:t>
      </w:r>
      <w:r w:rsidR="00F875ED" w:rsidRPr="005F1295">
        <w:t>).</w:t>
      </w:r>
      <w:bookmarkEnd w:id="148"/>
    </w:p>
    <w:p w14:paraId="088BF963" w14:textId="2E0BE59D" w:rsidR="00C37DAD" w:rsidRDefault="00C37DAD" w:rsidP="001215DB">
      <w:pPr>
        <w:pStyle w:val="14"/>
        <w:numPr>
          <w:ilvl w:val="0"/>
          <w:numId w:val="16"/>
        </w:numPr>
        <w:ind w:left="714" w:hanging="357"/>
      </w:pPr>
      <w:bookmarkStart w:id="149"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 Специальность 05.13.18 – «Математическое моделирование, численные методы и комплексы программ» / Давиденко Владимир Дмитриевич. Москва, 2017. – 253 с.</w:t>
      </w:r>
      <w:bookmarkEnd w:id="149"/>
    </w:p>
    <w:p w14:paraId="394F2443" w14:textId="1FAE70DD" w:rsidR="006C6992" w:rsidRDefault="006C6992" w:rsidP="001215DB">
      <w:pPr>
        <w:pStyle w:val="14"/>
        <w:numPr>
          <w:ilvl w:val="0"/>
          <w:numId w:val="16"/>
        </w:numPr>
        <w:ind w:left="714" w:hanging="357"/>
      </w:pPr>
      <w:bookmarkStart w:id="150" w:name="_Ref136345926"/>
      <w:bookmarkStart w:id="151" w:name="_Ref86328357"/>
      <w:r w:rsidRPr="002E4F00">
        <w:rPr>
          <w:lang w:val="en-US"/>
        </w:rPr>
        <w:lastRenderedPageBreak/>
        <w:t xml:space="preserve">M.I. </w:t>
      </w:r>
      <w:proofErr w:type="spellStart"/>
      <w:r w:rsidRPr="002E4F00">
        <w:rPr>
          <w:lang w:val="en-US"/>
        </w:rPr>
        <w:t>Gurevich</w:t>
      </w:r>
      <w:proofErr w:type="spellEnd"/>
      <w:r w:rsidRPr="002E4F00">
        <w:rPr>
          <w:lang w:val="en-US"/>
        </w:rPr>
        <w:t xml:space="preserve">, A.V. </w:t>
      </w:r>
      <w:proofErr w:type="spellStart"/>
      <w:r w:rsidRPr="002E4F00">
        <w:rPr>
          <w:lang w:val="en-US"/>
        </w:rPr>
        <w:t>Pryanichnikov</w:t>
      </w:r>
      <w:proofErr w:type="spellEnd"/>
      <w:r w:rsidRPr="002E4F00">
        <w:rPr>
          <w:lang w:val="en-US"/>
        </w:rPr>
        <w:t xml:space="preserve">. Algorithms of NCG geometrical module. Physics of Atomic Nuclei; ISSN 1063-7788; </w:t>
      </w:r>
      <w:proofErr w:type="spellStart"/>
      <w:r w:rsidRPr="002E4F00">
        <w:rPr>
          <w:lang w:val="en-US"/>
        </w:rPr>
        <w:t>Worldcat</w:t>
      </w:r>
      <w:proofErr w:type="spellEnd"/>
      <w:r w:rsidRPr="002E4F00">
        <w:rPr>
          <w:lang w:val="en-US"/>
        </w:rPr>
        <w:t xml:space="preserve">; CODEN PANUEO; v.75(14); p. 1661 1668. </w:t>
      </w:r>
      <w:r w:rsidRPr="002E4F00">
        <w:t>2012.</w:t>
      </w:r>
      <w:bookmarkStart w:id="152" w:name="_Ref86350050"/>
      <w:bookmarkEnd w:id="150"/>
    </w:p>
    <w:p w14:paraId="022C92D9" w14:textId="407F76CB" w:rsidR="005F1295" w:rsidRPr="002E4F00" w:rsidRDefault="005F1295" w:rsidP="001215DB">
      <w:pPr>
        <w:pStyle w:val="14"/>
        <w:numPr>
          <w:ilvl w:val="0"/>
          <w:numId w:val="16"/>
        </w:numPr>
        <w:ind w:left="714" w:hanging="357"/>
      </w:pPr>
      <w:bookmarkStart w:id="153" w:name="_Ref136432973"/>
      <w:r w:rsidRPr="005F1295">
        <w:rPr>
          <w:lang w:val="en-US"/>
        </w:rPr>
        <w:t xml:space="preserve">THE HDF5® LIBRARY &amp; FILE FORMAT. </w:t>
      </w:r>
      <w:r w:rsidRPr="005F1295">
        <w:t xml:space="preserve">Электронный ресурс: </w:t>
      </w:r>
      <w:hyperlink r:id="rId53" w:history="1">
        <w:r w:rsidRPr="005F1295">
          <w:rPr>
            <w:rStyle w:val="af3"/>
          </w:rPr>
          <w:t>https://www.hdfgroup.org/solutions/hdf5</w:t>
        </w:r>
      </w:hyperlink>
      <w:r w:rsidRPr="005F1295">
        <w:t xml:space="preserve"> (дата обращения 31.05.2023).</w:t>
      </w:r>
      <w:bookmarkEnd w:id="153"/>
    </w:p>
    <w:p w14:paraId="5A4CD4A4" w14:textId="0397AFF8" w:rsidR="006C6992" w:rsidRPr="002E4F00" w:rsidRDefault="006C6992" w:rsidP="001215DB">
      <w:pPr>
        <w:pStyle w:val="14"/>
        <w:numPr>
          <w:ilvl w:val="0"/>
          <w:numId w:val="16"/>
        </w:numPr>
        <w:ind w:left="714" w:hanging="357"/>
      </w:pPr>
      <w:bookmarkStart w:id="154" w:name="_Ref136347423"/>
      <w:bookmarkEnd w:id="152"/>
      <w:r w:rsidRPr="002E4F00">
        <w:rPr>
          <w:lang w:val="en-US"/>
        </w:rPr>
        <w:t xml:space="preserve">Evaluated Nuclear Data File (ENDF), Database Version of 2021-05-14, Software Version of 2021-09-17. </w:t>
      </w:r>
      <w:r w:rsidRPr="002E4F00">
        <w:t>Электронный ресурс:</w:t>
      </w:r>
      <w:r w:rsidRPr="002E4F00">
        <w:br/>
      </w:r>
      <w:hyperlink r:id="rId54"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005F1295" w:rsidRPr="005F1295">
        <w:t>31.05.2023</w:t>
      </w:r>
      <w:r w:rsidRPr="002E4F00">
        <w:t>).</w:t>
      </w:r>
      <w:bookmarkEnd w:id="154"/>
    </w:p>
    <w:p w14:paraId="5663AB11" w14:textId="23272F61" w:rsidR="002601F2" w:rsidRDefault="002601F2" w:rsidP="001215DB">
      <w:pPr>
        <w:pStyle w:val="14"/>
        <w:numPr>
          <w:ilvl w:val="0"/>
          <w:numId w:val="16"/>
        </w:numPr>
        <w:ind w:left="714" w:hanging="357"/>
        <w:rPr>
          <w:lang w:val="en-US"/>
        </w:rPr>
      </w:pPr>
      <w:bookmarkStart w:id="155" w:name="_Ref73984253"/>
      <w:bookmarkEnd w:id="151"/>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Start w:id="156" w:name="_Ref64566378"/>
      <w:bookmarkStart w:id="157" w:name="_Ref73986554"/>
      <w:bookmarkStart w:id="158" w:name="_Ref85896142"/>
      <w:bookmarkEnd w:id="155"/>
    </w:p>
    <w:p w14:paraId="666387FC" w14:textId="77777777" w:rsidR="002601F2" w:rsidRPr="002E4F00" w:rsidRDefault="002601F2" w:rsidP="001215DB">
      <w:pPr>
        <w:pStyle w:val="14"/>
        <w:numPr>
          <w:ilvl w:val="0"/>
          <w:numId w:val="16"/>
        </w:numPr>
        <w:ind w:left="714" w:hanging="357"/>
      </w:pPr>
      <w:bookmarkStart w:id="159" w:name="_Ref136347436"/>
      <w:r w:rsidRPr="002E4F00">
        <w:rPr>
          <w:lang w:val="en-US"/>
        </w:rPr>
        <w:t>R</w:t>
      </w:r>
      <w:r w:rsidRPr="006C6992">
        <w:rPr>
          <w:lang w:val="en-US"/>
        </w:rPr>
        <w:t>.</w:t>
      </w:r>
      <w:r w:rsidRPr="002E4F00">
        <w:rPr>
          <w:lang w:val="en-US"/>
        </w:rPr>
        <w:t>E</w:t>
      </w:r>
      <w:r w:rsidRPr="006C6992">
        <w:rPr>
          <w:lang w:val="en-US"/>
        </w:rPr>
        <w:t>.</w:t>
      </w:r>
      <w:r w:rsidRPr="002E4F00">
        <w:rPr>
          <w:lang w:val="en-US"/>
        </w:rPr>
        <w:t> MacFarlane</w:t>
      </w:r>
      <w:r w:rsidRPr="006C6992">
        <w:rPr>
          <w:lang w:val="en-US"/>
        </w:rPr>
        <w:t xml:space="preserve">, </w:t>
      </w:r>
      <w:r w:rsidRPr="002E4F00">
        <w:rPr>
          <w:lang w:val="en-US"/>
        </w:rPr>
        <w:t>D</w:t>
      </w:r>
      <w:r w:rsidRPr="006C6992">
        <w:rPr>
          <w:lang w:val="en-US"/>
        </w:rPr>
        <w:t>.</w:t>
      </w:r>
      <w:r w:rsidRPr="002E4F00">
        <w:rPr>
          <w:lang w:val="en-US"/>
        </w:rPr>
        <w:t>W</w:t>
      </w:r>
      <w:r w:rsidRPr="006C6992">
        <w:rPr>
          <w:lang w:val="en-US"/>
        </w:rPr>
        <w:t>.</w:t>
      </w:r>
      <w:r w:rsidRPr="002E4F00">
        <w:rPr>
          <w:lang w:val="en-US"/>
        </w:rPr>
        <w:t> Muir</w:t>
      </w:r>
      <w:r w:rsidRPr="006C6992">
        <w:rPr>
          <w:lang w:val="en-US"/>
        </w:rPr>
        <w:t xml:space="preserve">, </w:t>
      </w:r>
      <w:r w:rsidRPr="002E4F00">
        <w:rPr>
          <w:lang w:val="en-US"/>
        </w:rPr>
        <w:t>R</w:t>
      </w:r>
      <w:r w:rsidRPr="006C6992">
        <w:rPr>
          <w:lang w:val="en-US"/>
        </w:rPr>
        <w:t>.</w:t>
      </w:r>
      <w:r w:rsidRPr="002E4F00">
        <w:rPr>
          <w:lang w:val="en-US"/>
        </w:rPr>
        <w:t>M </w:t>
      </w:r>
      <w:proofErr w:type="spellStart"/>
      <w:r w:rsidRPr="002E4F00">
        <w:rPr>
          <w:lang w:val="en-US"/>
        </w:rPr>
        <w:t>Boicourt</w:t>
      </w:r>
      <w:proofErr w:type="spellEnd"/>
      <w:r w:rsidRPr="006C6992">
        <w:rPr>
          <w:lang w:val="en-US"/>
        </w:rPr>
        <w:t xml:space="preserve">, </w:t>
      </w:r>
      <w:r w:rsidRPr="002E4F00">
        <w:rPr>
          <w:lang w:val="en-US"/>
        </w:rPr>
        <w:t>A</w:t>
      </w:r>
      <w:r w:rsidRPr="006C6992">
        <w:rPr>
          <w:lang w:val="en-US"/>
        </w:rPr>
        <w:t>.</w:t>
      </w:r>
      <w:r w:rsidRPr="002E4F00">
        <w:rPr>
          <w:lang w:val="en-US"/>
        </w:rPr>
        <w:t>C</w:t>
      </w:r>
      <w:r w:rsidRPr="006C6992">
        <w:rPr>
          <w:lang w:val="en-US"/>
        </w:rPr>
        <w:t>.</w:t>
      </w:r>
      <w:r w:rsidRPr="002E4F00">
        <w:rPr>
          <w:lang w:val="en-US"/>
        </w:rPr>
        <w:t> Kahler</w:t>
      </w:r>
      <w:r w:rsidRPr="006C6992">
        <w:rPr>
          <w:lang w:val="en-US"/>
        </w:rPr>
        <w:t xml:space="preserve">. </w:t>
      </w:r>
      <w:r w:rsidRPr="002E4F00">
        <w:rPr>
          <w:lang w:val="en-US"/>
        </w:rPr>
        <w:t>The NJOY Nuclear Data Processing System, Version 2012</w:t>
      </w:r>
      <w:bookmarkEnd w:id="156"/>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157"/>
      <w:bookmarkEnd w:id="158"/>
      <w:r w:rsidRPr="002E4F00">
        <w:rPr>
          <w:lang w:val="en-US"/>
        </w:rPr>
        <w:t>.</w:t>
      </w:r>
      <w:bookmarkStart w:id="160" w:name="_Ref64553442"/>
      <w:bookmarkEnd w:id="159"/>
    </w:p>
    <w:p w14:paraId="22474DDC" w14:textId="18D590F1" w:rsidR="003E5CBB" w:rsidRDefault="002601F2" w:rsidP="001215DB">
      <w:pPr>
        <w:pStyle w:val="14"/>
        <w:numPr>
          <w:ilvl w:val="0"/>
          <w:numId w:val="16"/>
        </w:numPr>
        <w:ind w:left="714" w:hanging="357"/>
      </w:pPr>
      <w:bookmarkStart w:id="161"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55"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160"/>
      <w:bookmarkEnd w:id="161"/>
    </w:p>
    <w:p w14:paraId="542624E2" w14:textId="5C9649BE" w:rsidR="00C37DAD" w:rsidRDefault="00C37DAD" w:rsidP="001215DB">
      <w:pPr>
        <w:pStyle w:val="14"/>
        <w:numPr>
          <w:ilvl w:val="0"/>
          <w:numId w:val="16"/>
        </w:numPr>
        <w:ind w:left="714" w:hanging="357"/>
        <w:rPr>
          <w:lang w:val="en-US"/>
        </w:rPr>
      </w:pPr>
      <w:bookmarkStart w:id="162" w:name="_Ref221188467"/>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 2012, vol. 75(14); p. 1661—1668.</w:t>
      </w:r>
      <w:bookmarkEnd w:id="162"/>
    </w:p>
    <w:p w14:paraId="0C97DC36" w14:textId="299F1B0B" w:rsidR="00C37DAD" w:rsidRPr="00F55AB5" w:rsidRDefault="00C37DAD" w:rsidP="001215DB">
      <w:pPr>
        <w:pStyle w:val="14"/>
        <w:numPr>
          <w:ilvl w:val="0"/>
          <w:numId w:val="16"/>
        </w:numPr>
        <w:ind w:left="714" w:hanging="357"/>
        <w:rPr>
          <w:lang w:val="fr-FR"/>
        </w:rPr>
      </w:pPr>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p>
    <w:p w14:paraId="57DD2B9E" w14:textId="6B64720A" w:rsidR="00C37DAD" w:rsidRDefault="00C37DAD" w:rsidP="001215DB">
      <w:pPr>
        <w:pStyle w:val="14"/>
        <w:numPr>
          <w:ilvl w:val="0"/>
          <w:numId w:val="16"/>
        </w:numPr>
        <w:ind w:left="714" w:hanging="357"/>
        <w:rPr>
          <w:lang w:val="en-US"/>
        </w:rPr>
      </w:pPr>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p>
    <w:p w14:paraId="0777E259" w14:textId="47CFF57F" w:rsidR="00C37DAD" w:rsidRDefault="00C37DAD" w:rsidP="001215DB">
      <w:pPr>
        <w:pStyle w:val="14"/>
        <w:numPr>
          <w:ilvl w:val="0"/>
          <w:numId w:val="16"/>
        </w:numPr>
        <w:ind w:left="714" w:hanging="357"/>
        <w:rPr>
          <w:lang w:val="en-US"/>
        </w:rPr>
      </w:pPr>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p>
    <w:p w14:paraId="1009DFC2" w14:textId="4A6F8336" w:rsidR="00C37DAD" w:rsidRDefault="00C37DAD" w:rsidP="001215DB">
      <w:pPr>
        <w:pStyle w:val="14"/>
        <w:numPr>
          <w:ilvl w:val="0"/>
          <w:numId w:val="16"/>
        </w:numPr>
        <w:ind w:left="714" w:hanging="357"/>
        <w:rPr>
          <w:lang w:val="en-US"/>
        </w:rPr>
      </w:pPr>
      <w:r w:rsidRPr="00C37DAD">
        <w:rPr>
          <w:lang w:val="en-US"/>
        </w:rPr>
        <w:lastRenderedPageBreak/>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p>
    <w:p w14:paraId="33097E44" w14:textId="67852178" w:rsidR="00C37DAD" w:rsidRDefault="00C37DAD" w:rsidP="001215DB">
      <w:pPr>
        <w:pStyle w:val="14"/>
        <w:numPr>
          <w:ilvl w:val="0"/>
          <w:numId w:val="16"/>
        </w:numPr>
        <w:ind w:left="714" w:hanging="357"/>
      </w:pPr>
      <w:r w:rsidRPr="00C37DAD">
        <w:t>Николаев М.Н. РОСФОНД — российская национальная библиотека оценённых нейтронных данных. — В мире науки, 2006, № 9, с. 78—81.</w:t>
      </w:r>
    </w:p>
    <w:p w14:paraId="7961F4D2" w14:textId="24B0A769" w:rsidR="00A63181" w:rsidRDefault="00A63181" w:rsidP="001215DB">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3—21.</w:t>
      </w:r>
    </w:p>
    <w:p w14:paraId="281331C6" w14:textId="6B18E5A6" w:rsidR="00A63181" w:rsidRDefault="00A63181" w:rsidP="001215DB">
      <w:pPr>
        <w:pStyle w:val="14"/>
        <w:numPr>
          <w:ilvl w:val="0"/>
          <w:numId w:val="16"/>
        </w:numPr>
        <w:ind w:left="714" w:hanging="357"/>
      </w:pPr>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21.03.2024).</w:t>
      </w:r>
    </w:p>
    <w:p w14:paraId="352F0059" w14:textId="5981C988" w:rsidR="00A63181" w:rsidRDefault="00A63181" w:rsidP="001215DB">
      <w:pPr>
        <w:pStyle w:val="14"/>
        <w:numPr>
          <w:ilvl w:val="0"/>
          <w:numId w:val="16"/>
        </w:numPr>
        <w:ind w:left="714" w:hanging="357"/>
        <w:rPr>
          <w:lang w:val="en-US"/>
        </w:rPr>
      </w:pPr>
      <w:r w:rsidRPr="00A63181">
        <w:rPr>
          <w:lang w:val="en-US"/>
        </w:rPr>
        <w:t>Brown D.A., Chadwick M.B., Capote R., Kahler A.C. et al. ENDF/B-VIII.0: the 8th major release of the nuclear reaction data library with CIELO-project cross sections, new standards and thermal scattering data. — Nuclear Data Sheets, 2018, vol. 148, p. 1—142.</w:t>
      </w:r>
    </w:p>
    <w:p w14:paraId="631D4A0F" w14:textId="5E162B97" w:rsidR="00A63181" w:rsidRDefault="00A63181" w:rsidP="001215DB">
      <w:pPr>
        <w:pStyle w:val="14"/>
        <w:numPr>
          <w:ilvl w:val="0"/>
          <w:numId w:val="16"/>
        </w:numPr>
        <w:ind w:left="714" w:hanging="357"/>
      </w:pPr>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p>
    <w:p w14:paraId="13932EAD" w14:textId="563FA55C" w:rsidR="00A63181" w:rsidRDefault="00A63181" w:rsidP="001215DB">
      <w:pPr>
        <w:pStyle w:val="14"/>
        <w:numPr>
          <w:ilvl w:val="0"/>
          <w:numId w:val="16"/>
        </w:numPr>
        <w:ind w:left="714" w:hanging="357"/>
      </w:pPr>
      <w:proofErr w:type="spellStart"/>
      <w:r w:rsidRPr="00A63181">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p>
    <w:p w14:paraId="62B7A50B" w14:textId="0AF8615A" w:rsidR="00A63181" w:rsidRDefault="00A63181" w:rsidP="001215DB">
      <w:pPr>
        <w:pStyle w:val="14"/>
        <w:numPr>
          <w:ilvl w:val="0"/>
          <w:numId w:val="16"/>
        </w:numPr>
        <w:ind w:left="714" w:hanging="357"/>
      </w:pPr>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proofErr w:type="spellStart"/>
      <w:r w:rsidRPr="00A63181">
        <w:t>Theoretical</w:t>
      </w:r>
      <w:proofErr w:type="spellEnd"/>
      <w:r w:rsidRPr="00A63181">
        <w:t xml:space="preserve"> Division Los </w:t>
      </w:r>
      <w:proofErr w:type="spellStart"/>
      <w:r w:rsidRPr="00A63181">
        <w:t>Alamos</w:t>
      </w:r>
      <w:proofErr w:type="spellEnd"/>
      <w:r w:rsidRPr="00A63181">
        <w:t xml:space="preserve"> National Laboratory. LA-UR-12-27079, 2012.</w:t>
      </w:r>
    </w:p>
    <w:p w14:paraId="75BB81D9" w14:textId="3298C971" w:rsidR="00B311B9" w:rsidRDefault="00B311B9" w:rsidP="001215DB">
      <w:pPr>
        <w:pStyle w:val="14"/>
        <w:numPr>
          <w:ilvl w:val="0"/>
          <w:numId w:val="16"/>
        </w:numPr>
        <w:ind w:left="714" w:hanging="357"/>
      </w:pPr>
      <w:r w:rsidRPr="00B311B9">
        <w:lastRenderedPageBreak/>
        <w:t xml:space="preserve">Синица В.В. Пакет процессинговых программ GRUCON-D, версия 2019-12. Свидетельство о государственной регистрации № 2014663246. Доступно на сайте </w:t>
      </w:r>
      <w:hyperlink r:id="rId56" w:history="1">
        <w:r w:rsidRPr="008E7852">
          <w:rPr>
            <w:rStyle w:val="af3"/>
          </w:rPr>
          <w:t>https://www-nds.iaea.org/grucon/</w:t>
        </w:r>
      </w:hyperlink>
      <w:r w:rsidRPr="00B311B9">
        <w:t>.</w:t>
      </w:r>
    </w:p>
    <w:p w14:paraId="532D010F" w14:textId="42DDECE7" w:rsidR="00B311B9" w:rsidRDefault="00B311B9" w:rsidP="001215DB">
      <w:pPr>
        <w:pStyle w:val="14"/>
        <w:numPr>
          <w:ilvl w:val="0"/>
          <w:numId w:val="16"/>
        </w:numPr>
        <w:ind w:left="714" w:hanging="357"/>
      </w:pPr>
      <w:r w:rsidRPr="00B311B9">
        <w:t xml:space="preserve">Кощеев В.Н., Перегудов А.А., Рожихин Е.В., Семенов М.Ю., Якунин 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68—76.</w:t>
      </w:r>
    </w:p>
    <w:p w14:paraId="56D64464" w14:textId="665B4158" w:rsidR="00B311B9" w:rsidRDefault="00B311B9" w:rsidP="001215DB">
      <w:pPr>
        <w:pStyle w:val="14"/>
        <w:numPr>
          <w:ilvl w:val="0"/>
          <w:numId w:val="16"/>
        </w:numPr>
        <w:ind w:left="714" w:hanging="357"/>
      </w:pPr>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p>
    <w:p w14:paraId="55E6C035" w14:textId="12421729" w:rsidR="00B311B9" w:rsidRDefault="00B311B9" w:rsidP="001215DB">
      <w:pPr>
        <w:pStyle w:val="14"/>
        <w:numPr>
          <w:ilvl w:val="0"/>
          <w:numId w:val="16"/>
        </w:numPr>
        <w:ind w:left="714" w:hanging="357"/>
      </w:pPr>
      <w:r w:rsidRPr="00B311B9">
        <w:t xml:space="preserve">В.И. Белоусов, М.И. Гуревич, В.Д. Давиденко, М.В. Иоаннисиан, К.Ф. Раскач. Разработка и реализация в программе КИР-С метода учёта непрерывности распределения плотности материалов. Вопросы атомной науки и техники. Сер. Физика ядерных реакторов, 2024, </w:t>
      </w:r>
      <w:proofErr w:type="spellStart"/>
      <w:r w:rsidRPr="00B311B9">
        <w:t>вып</w:t>
      </w:r>
      <w:proofErr w:type="spellEnd"/>
      <w:r w:rsidRPr="00B311B9">
        <w:t>. 1, с. 11—18.</w:t>
      </w:r>
    </w:p>
    <w:p w14:paraId="0C7F4C8D" w14:textId="51AA3F7F" w:rsidR="00B311B9" w:rsidRDefault="00B311B9" w:rsidP="001215DB">
      <w:pPr>
        <w:pStyle w:val="14"/>
        <w:numPr>
          <w:ilvl w:val="0"/>
          <w:numId w:val="16"/>
        </w:numPr>
        <w:ind w:left="714" w:hanging="357"/>
      </w:pPr>
      <w:r w:rsidRPr="00B311B9">
        <w:t>Белоусов Н.И., Давиденко В.Д., Цибульский В.Ф. Программа UNK для детального расчёта спектра в ячейке ядерного реактора: Препринт ИАЭ-6083/4. Москва, 1998.</w:t>
      </w:r>
    </w:p>
    <w:p w14:paraId="0B52CF3F" w14:textId="309D11A1"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5—8, 1998, p. 1755—1760.</w:t>
      </w:r>
    </w:p>
    <w:p w14:paraId="14BA163F" w14:textId="164DCDB4" w:rsidR="00B311B9" w:rsidRDefault="00B311B9" w:rsidP="001215DB">
      <w:pPr>
        <w:pStyle w:val="14"/>
        <w:numPr>
          <w:ilvl w:val="0"/>
          <w:numId w:val="16"/>
        </w:numPr>
        <w:ind w:left="714" w:hanging="357"/>
        <w:rPr>
          <w:lang w:val="en-US"/>
        </w:rPr>
      </w:pPr>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p>
    <w:p w14:paraId="41D9263E" w14:textId="7DE2907A" w:rsidR="00B311B9" w:rsidRDefault="00775CBC" w:rsidP="001215DB">
      <w:pPr>
        <w:pStyle w:val="14"/>
        <w:numPr>
          <w:ilvl w:val="0"/>
          <w:numId w:val="16"/>
        </w:numPr>
        <w:ind w:left="714" w:hanging="357"/>
        <w:rPr>
          <w:lang w:val="en-US"/>
        </w:rPr>
      </w:pPr>
      <w:r w:rsidRPr="00775CBC">
        <w:t xml:space="preserve">В.И. Белоусов, М.И. Гуревич, В.Д. Давиденко, М.В. Иоаннисиан, К.Ф. 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Pr="00775CBC">
        <w:t>—</w:t>
      </w:r>
      <w:r w:rsidRPr="00775CBC">
        <w:rPr>
          <w:lang w:val="en-US"/>
        </w:rPr>
        <w:t>37.</w:t>
      </w:r>
    </w:p>
    <w:p w14:paraId="50F486E4" w14:textId="20B3E8F9" w:rsidR="00775CBC" w:rsidRDefault="00775CBC" w:rsidP="001215DB">
      <w:pPr>
        <w:pStyle w:val="14"/>
        <w:numPr>
          <w:ilvl w:val="0"/>
          <w:numId w:val="16"/>
        </w:numPr>
        <w:ind w:left="714" w:hanging="357"/>
      </w:pPr>
      <w:r w:rsidRPr="00775CBC">
        <w:rPr>
          <w:lang w:val="en-US"/>
        </w:rPr>
        <w:t xml:space="preserve">В.И. </w:t>
      </w:r>
      <w:proofErr w:type="spellStart"/>
      <w:r w:rsidRPr="00775CBC">
        <w:rPr>
          <w:lang w:val="en-US"/>
        </w:rPr>
        <w:t>Белоусов</w:t>
      </w:r>
      <w:proofErr w:type="spellEnd"/>
      <w:r w:rsidRPr="00775CBC">
        <w:rPr>
          <w:lang w:val="en-US"/>
        </w:rPr>
        <w:t xml:space="preserve">, Е.А. Гомин, В.Д. Давиденко, И.И. Дьячков, М.В. Иоаннисиан, К.Ф. Раскач, А.Н. Писарев. </w:t>
      </w:r>
      <w:r w:rsidRPr="00775CBC">
        <w:t xml:space="preserve">Алгоритмы расчёта </w:t>
      </w:r>
      <w:r w:rsidRPr="00775CBC">
        <w:lastRenderedPageBreak/>
        <w:t xml:space="preserve">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19—31.</w:t>
      </w:r>
    </w:p>
    <w:p w14:paraId="30FD5048" w14:textId="47DDBE73" w:rsidR="00775CBC" w:rsidRDefault="00775CBC" w:rsidP="001215DB">
      <w:pPr>
        <w:pStyle w:val="14"/>
        <w:numPr>
          <w:ilvl w:val="0"/>
          <w:numId w:val="16"/>
        </w:numPr>
        <w:ind w:left="714" w:hanging="357"/>
      </w:pPr>
      <w:r w:rsidRPr="00775CBC">
        <w:t>М. В. Иоаннисиан, Е. А. Гомин, В. Д. Давиденко, И. И. Дьячков. О моделировании начального источника мгновенных нейтронов для решения нестационарных задач методом Монте-Карло. Нейтроника-2019.</w:t>
      </w:r>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6263BFB"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lastRenderedPageBreak/>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5E7C4564"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18—32.</w:t>
      </w:r>
    </w:p>
    <w:p w14:paraId="607EEA76" w14:textId="7685C68D" w:rsidR="00F55AB5" w:rsidRDefault="00F55AB5" w:rsidP="001215DB">
      <w:pPr>
        <w:pStyle w:val="14"/>
        <w:numPr>
          <w:ilvl w:val="0"/>
          <w:numId w:val="16"/>
        </w:numPr>
        <w:ind w:left="714" w:hanging="357"/>
      </w:pPr>
      <w:r w:rsidRPr="00F55AB5">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49—63.</w:t>
      </w:r>
    </w:p>
    <w:p w14:paraId="051F08C3" w14:textId="24810FD3"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66—79.</w:t>
      </w:r>
    </w:p>
    <w:p w14:paraId="0648DCE2" w14:textId="77777777" w:rsidR="00F55AB5" w:rsidRPr="00F55AB5" w:rsidRDefault="00F55AB5" w:rsidP="00F55AB5">
      <w:pPr>
        <w:pStyle w:val="14"/>
      </w:pPr>
    </w:p>
    <w:p w14:paraId="12E3832E" w14:textId="77777777" w:rsidR="00B05BB7" w:rsidRDefault="00B05BB7" w:rsidP="00795925">
      <w:pPr>
        <w:pStyle w:val="14"/>
      </w:pPr>
    </w:p>
    <w:p w14:paraId="303D5143" w14:textId="7AD2D54E" w:rsidR="00B05BB7" w:rsidRPr="00B05BB7" w:rsidRDefault="00B05BB7" w:rsidP="00B05BB7">
      <w:pPr>
        <w:pStyle w:val="10"/>
      </w:pPr>
      <w:bookmarkStart w:id="163" w:name="_Toc135927352"/>
      <w:bookmarkStart w:id="164" w:name="_Toc221296475"/>
      <w:r>
        <w:lastRenderedPageBreak/>
        <w:t>П</w:t>
      </w:r>
      <w:r w:rsidR="00A52EF4" w:rsidRPr="00A52EF4">
        <w:t>риложение</w:t>
      </w:r>
      <w:r w:rsidRPr="00B05BB7">
        <w:t xml:space="preserve"> </w:t>
      </w:r>
      <w:bookmarkEnd w:id="163"/>
      <w:r w:rsidR="005A0C3C">
        <w:t>А</w:t>
      </w:r>
      <w:bookmarkEnd w:id="164"/>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eastAsia="ru-RU"/>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57"/>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D24948" w:rsidRDefault="00B05BB7" w:rsidP="00103E9B">
      <w:pPr>
        <w:pStyle w:val="12"/>
        <w:rPr>
          <w:lang w:val="fr-FR"/>
        </w:rPr>
      </w:pPr>
      <w:r w:rsidRPr="005F1295">
        <w:rPr>
          <w:lang w:val="fr-FR"/>
        </w:rPr>
        <w:t>HEAD</w:t>
      </w:r>
      <w:r w:rsidRPr="00D24948">
        <w:rPr>
          <w:lang w:val="fr-FR"/>
        </w:rPr>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D24948" w:rsidRDefault="00B05BB7" w:rsidP="00103E9B">
      <w:pPr>
        <w:pStyle w:val="12"/>
      </w:pPr>
      <w:r w:rsidRPr="005A0C3C">
        <w:rPr>
          <w:lang w:val="fr-FR"/>
        </w:rPr>
        <w:t xml:space="preserve">RCZ   N3        0.  </w:t>
      </w:r>
      <w:r w:rsidRPr="00D24948">
        <w:t xml:space="preserve">0.   0.       </w:t>
      </w:r>
      <w:r w:rsidRPr="005A0C3C">
        <w:rPr>
          <w:lang w:val="fr-FR"/>
        </w:rPr>
        <w:t>HZ</w:t>
      </w:r>
      <w:r w:rsidRPr="00D24948">
        <w:t xml:space="preserve">      0.3875</w:t>
      </w:r>
    </w:p>
    <w:p w14:paraId="529C9707" w14:textId="77777777" w:rsidR="00B05BB7" w:rsidRPr="00D80EB3" w:rsidRDefault="00B05BB7" w:rsidP="00103E9B">
      <w:pPr>
        <w:pStyle w:val="12"/>
      </w:pPr>
      <w:r w:rsidRPr="005A0C3C">
        <w:rPr>
          <w:lang w:val="fr-FR"/>
        </w:rPr>
        <w:t>RCZ</w:t>
      </w:r>
      <w:r w:rsidRPr="00D24948">
        <w:t xml:space="preserve">   </w:t>
      </w:r>
      <w:r w:rsidRPr="005A0C3C">
        <w:rPr>
          <w:lang w:val="fr-FR"/>
        </w:rPr>
        <w:t>N</w:t>
      </w:r>
      <w:r w:rsidRPr="00D24948">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D24948" w:rsidRDefault="00B05BB7" w:rsidP="00103E9B">
      <w:pPr>
        <w:pStyle w:val="12"/>
      </w:pPr>
      <w:r w:rsidRPr="005A0C3C">
        <w:rPr>
          <w:lang w:val="fr-FR"/>
        </w:rPr>
        <w:t>EQU</w:t>
      </w:r>
      <w:r w:rsidRPr="00D24948">
        <w:t xml:space="preserve"> </w:t>
      </w:r>
      <w:r w:rsidRPr="005A0C3C">
        <w:rPr>
          <w:lang w:val="fr-FR"/>
        </w:rPr>
        <w:t>POGR</w:t>
      </w:r>
      <w:r w:rsidRPr="00D24948">
        <w:t>=</w:t>
      </w:r>
      <w:r w:rsidRPr="005A0C3C">
        <w:rPr>
          <w:lang w:val="fr-FR"/>
        </w:rPr>
        <w:t>DZ</w:t>
      </w:r>
      <w:r w:rsidRPr="00D24948">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t>R002      3  -4           /3:4/3</w:t>
      </w:r>
    </w:p>
    <w:p w14:paraId="751BB131" w14:textId="77777777" w:rsidR="00B05BB7" w:rsidRPr="00D80EB3" w:rsidRDefault="00B05BB7" w:rsidP="00103E9B">
      <w:pPr>
        <w:pStyle w:val="12"/>
        <w:rPr>
          <w:lang w:val="en-US"/>
        </w:rPr>
      </w:pPr>
      <w:r w:rsidRPr="00D80EB3">
        <w:rPr>
          <w:lang w:val="en-US"/>
        </w:rPr>
        <w:lastRenderedPageBreak/>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t>1.8016020E-06 Hf178</w:t>
      </w:r>
    </w:p>
    <w:p w14:paraId="4642C7E4" w14:textId="77777777" w:rsidR="00B05BB7" w:rsidRPr="005F1295" w:rsidRDefault="00B05BB7" w:rsidP="00582093">
      <w:pPr>
        <w:pStyle w:val="12"/>
        <w:rPr>
          <w:lang w:val="en-US"/>
        </w:rPr>
      </w:pPr>
      <w:r w:rsidRPr="005F1295">
        <w:rPr>
          <w:lang w:val="en-US"/>
        </w:rPr>
        <w:lastRenderedPageBreak/>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165" w:name="_Toc221296476"/>
      <w:r>
        <w:lastRenderedPageBreak/>
        <w:t>П</w:t>
      </w:r>
      <w:r w:rsidR="00A52EF4" w:rsidRPr="00A52EF4">
        <w:t>риложение</w:t>
      </w:r>
      <w:r w:rsidRPr="00B05BB7">
        <w:t xml:space="preserve"> </w:t>
      </w:r>
      <w:r w:rsidR="005A0C3C">
        <w:t>Б</w:t>
      </w:r>
      <w:bookmarkEnd w:id="165"/>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lang w:eastAsia="ru-RU"/>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58"/>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D24948" w:rsidRDefault="00B05BB7" w:rsidP="00103E9B">
      <w:pPr>
        <w:pStyle w:val="12"/>
        <w:ind w:firstLine="0"/>
        <w:rPr>
          <w:sz w:val="22"/>
          <w:szCs w:val="22"/>
        </w:rPr>
      </w:pPr>
      <w:r w:rsidRPr="00103E9B">
        <w:rPr>
          <w:sz w:val="22"/>
          <w:szCs w:val="22"/>
          <w:lang w:val="en-US"/>
        </w:rPr>
        <w:t>EQU</w:t>
      </w:r>
      <w:r w:rsidRPr="00D24948">
        <w:rPr>
          <w:sz w:val="22"/>
          <w:szCs w:val="22"/>
        </w:rPr>
        <w:t xml:space="preserve"> </w:t>
      </w:r>
      <w:r w:rsidRPr="00103E9B">
        <w:rPr>
          <w:sz w:val="22"/>
          <w:szCs w:val="22"/>
          <w:lang w:val="en-US"/>
        </w:rPr>
        <w:t>HZA</w:t>
      </w:r>
      <w:r w:rsidRPr="00D24948">
        <w:rPr>
          <w:sz w:val="22"/>
          <w:szCs w:val="22"/>
        </w:rPr>
        <w:t>=149.94</w:t>
      </w:r>
    </w:p>
    <w:p w14:paraId="5E47D406" w14:textId="77777777" w:rsidR="00B05BB7" w:rsidRPr="00D24948" w:rsidRDefault="00B05BB7" w:rsidP="00103E9B">
      <w:pPr>
        <w:pStyle w:val="12"/>
        <w:ind w:firstLine="0"/>
        <w:rPr>
          <w:sz w:val="22"/>
          <w:szCs w:val="22"/>
        </w:rPr>
      </w:pPr>
      <w:r w:rsidRPr="00103E9B">
        <w:rPr>
          <w:sz w:val="22"/>
          <w:szCs w:val="22"/>
          <w:lang w:val="en-US"/>
        </w:rPr>
        <w:t>EQU</w:t>
      </w:r>
      <w:r w:rsidRPr="00D24948">
        <w:rPr>
          <w:sz w:val="22"/>
          <w:szCs w:val="22"/>
        </w:rPr>
        <w:t xml:space="preserve"> </w:t>
      </w:r>
      <w:proofErr w:type="spellStart"/>
      <w:r w:rsidRPr="00103E9B">
        <w:rPr>
          <w:sz w:val="22"/>
          <w:szCs w:val="22"/>
          <w:lang w:val="en-US"/>
        </w:rPr>
        <w:t>XNet</w:t>
      </w:r>
      <w:proofErr w:type="spellEnd"/>
      <w:r w:rsidRPr="00D24948">
        <w:rPr>
          <w:sz w:val="22"/>
          <w:szCs w:val="22"/>
        </w:rPr>
        <w:t>=-21.42</w:t>
      </w:r>
    </w:p>
    <w:p w14:paraId="049DC1B3" w14:textId="77777777" w:rsidR="00B05BB7" w:rsidRPr="00D24948" w:rsidRDefault="00B05BB7" w:rsidP="00103E9B">
      <w:pPr>
        <w:pStyle w:val="12"/>
        <w:ind w:firstLine="0"/>
        <w:rPr>
          <w:sz w:val="22"/>
          <w:szCs w:val="22"/>
        </w:rPr>
      </w:pPr>
      <w:r w:rsidRPr="00103E9B">
        <w:rPr>
          <w:sz w:val="22"/>
          <w:szCs w:val="22"/>
          <w:lang w:val="en-US"/>
        </w:rPr>
        <w:t>EQU</w:t>
      </w:r>
      <w:r w:rsidRPr="00D24948">
        <w:rPr>
          <w:sz w:val="22"/>
          <w:szCs w:val="22"/>
        </w:rPr>
        <w:t xml:space="preserve"> </w:t>
      </w:r>
      <w:proofErr w:type="spellStart"/>
      <w:r w:rsidRPr="00103E9B">
        <w:rPr>
          <w:sz w:val="22"/>
          <w:szCs w:val="22"/>
          <w:lang w:val="en-US"/>
        </w:rPr>
        <w:t>YNet</w:t>
      </w:r>
      <w:proofErr w:type="spellEnd"/>
      <w:r w:rsidRPr="00D24948">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D24948"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D24948" w:rsidRDefault="00B05BB7" w:rsidP="00103E9B">
      <w:pPr>
        <w:pStyle w:val="12"/>
        <w:ind w:firstLine="0"/>
        <w:rPr>
          <w:sz w:val="22"/>
          <w:szCs w:val="22"/>
        </w:rPr>
      </w:pPr>
      <w:r w:rsidRPr="00103E9B">
        <w:rPr>
          <w:sz w:val="22"/>
          <w:szCs w:val="22"/>
          <w:lang w:val="en-US"/>
        </w:rPr>
        <w:t>CELL</w:t>
      </w:r>
      <w:r w:rsidRPr="00D24948">
        <w:rPr>
          <w:sz w:val="22"/>
          <w:szCs w:val="22"/>
        </w:rPr>
        <w:t xml:space="preserve"> </w:t>
      </w:r>
      <w:r w:rsidRPr="00103E9B">
        <w:rPr>
          <w:sz w:val="22"/>
          <w:szCs w:val="22"/>
          <w:lang w:val="en-US"/>
        </w:rPr>
        <w:t>CR</w:t>
      </w:r>
    </w:p>
    <w:p w14:paraId="1F59F388" w14:textId="77777777" w:rsidR="00B05BB7" w:rsidRPr="00D24948" w:rsidRDefault="00B05BB7" w:rsidP="00103E9B">
      <w:pPr>
        <w:pStyle w:val="12"/>
        <w:ind w:firstLine="0"/>
        <w:rPr>
          <w:sz w:val="22"/>
          <w:szCs w:val="22"/>
        </w:rPr>
      </w:pPr>
      <w:r w:rsidRPr="00103E9B">
        <w:rPr>
          <w:sz w:val="22"/>
          <w:szCs w:val="22"/>
          <w:lang w:val="en-US"/>
        </w:rPr>
        <w:t>SBOX</w:t>
      </w:r>
      <w:r w:rsidRPr="00D24948">
        <w:rPr>
          <w:sz w:val="22"/>
          <w:szCs w:val="22"/>
        </w:rPr>
        <w:t xml:space="preserve"> </w:t>
      </w:r>
      <w:r w:rsidRPr="00103E9B">
        <w:rPr>
          <w:sz w:val="22"/>
          <w:szCs w:val="22"/>
          <w:lang w:val="en-US"/>
        </w:rPr>
        <w:t>N</w:t>
      </w:r>
      <w:r w:rsidRPr="00D24948">
        <w:rPr>
          <w:sz w:val="22"/>
          <w:szCs w:val="22"/>
        </w:rPr>
        <w:t>1 1.26 0. 0. 0. 1.26 0. 0. 0. 2*</w:t>
      </w:r>
      <w:r w:rsidRPr="00103E9B">
        <w:rPr>
          <w:sz w:val="22"/>
          <w:szCs w:val="22"/>
          <w:lang w:val="en-US"/>
        </w:rPr>
        <w:t>HZ</w:t>
      </w:r>
      <w:r w:rsidRPr="00D24948">
        <w:rPr>
          <w:sz w:val="22"/>
          <w:szCs w:val="22"/>
        </w:rPr>
        <w:t xml:space="preserve"> </w:t>
      </w:r>
    </w:p>
    <w:p w14:paraId="58E05895" w14:textId="77777777" w:rsidR="00B05BB7" w:rsidRPr="00D24948" w:rsidRDefault="00B05BB7" w:rsidP="00103E9B">
      <w:pPr>
        <w:pStyle w:val="12"/>
        <w:ind w:firstLine="0"/>
        <w:rPr>
          <w:sz w:val="22"/>
          <w:szCs w:val="22"/>
        </w:rPr>
      </w:pPr>
      <w:r w:rsidRPr="00103E9B">
        <w:rPr>
          <w:sz w:val="22"/>
          <w:szCs w:val="22"/>
          <w:lang w:val="en-US"/>
        </w:rPr>
        <w:t>RCZ</w:t>
      </w:r>
      <w:r w:rsidRPr="00D24948">
        <w:rPr>
          <w:sz w:val="22"/>
          <w:szCs w:val="22"/>
        </w:rPr>
        <w:t xml:space="preserve"> </w:t>
      </w:r>
      <w:r w:rsidRPr="00103E9B">
        <w:rPr>
          <w:sz w:val="22"/>
          <w:szCs w:val="22"/>
          <w:lang w:val="en-US"/>
        </w:rPr>
        <w:t>N</w:t>
      </w:r>
      <w:r w:rsidRPr="00D24948">
        <w:rPr>
          <w:sz w:val="22"/>
          <w:szCs w:val="22"/>
        </w:rPr>
        <w:t xml:space="preserve">2 0.63 0.63 </w:t>
      </w:r>
      <w:r w:rsidRPr="00103E9B">
        <w:rPr>
          <w:sz w:val="22"/>
          <w:szCs w:val="22"/>
          <w:lang w:val="en-US"/>
        </w:rPr>
        <w:t>HZ</w:t>
      </w:r>
      <w:r w:rsidRPr="00D24948">
        <w:rPr>
          <w:sz w:val="22"/>
          <w:szCs w:val="22"/>
        </w:rPr>
        <w:t xml:space="preserve"> </w:t>
      </w:r>
      <w:proofErr w:type="spellStart"/>
      <w:r w:rsidRPr="00103E9B">
        <w:rPr>
          <w:sz w:val="22"/>
          <w:szCs w:val="22"/>
          <w:lang w:val="en-US"/>
        </w:rPr>
        <w:t>HZ</w:t>
      </w:r>
      <w:proofErr w:type="spellEnd"/>
      <w:r w:rsidRPr="00D24948">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1C5305">
        <w:rPr>
          <w:sz w:val="22"/>
          <w:szCs w:val="22"/>
          <w:lang w:val="en-US"/>
        </w:rPr>
        <w:t xml:space="preserve"> </w:t>
      </w:r>
      <w:r w:rsidRPr="00103E9B">
        <w:rPr>
          <w:sz w:val="22"/>
          <w:szCs w:val="22"/>
          <w:lang w:val="en-US"/>
        </w:rPr>
        <w:t>N</w:t>
      </w:r>
      <w:r w:rsidRPr="001C5305">
        <w:rPr>
          <w:sz w:val="22"/>
          <w:szCs w:val="22"/>
          <w:lang w:val="en-US"/>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D24948" w:rsidRDefault="00B05BB7" w:rsidP="00103E9B">
      <w:pPr>
        <w:pStyle w:val="12"/>
        <w:ind w:firstLine="0"/>
        <w:rPr>
          <w:sz w:val="22"/>
          <w:szCs w:val="22"/>
        </w:rPr>
      </w:pPr>
      <w:r w:rsidRPr="00103E9B">
        <w:rPr>
          <w:sz w:val="22"/>
          <w:szCs w:val="22"/>
          <w:lang w:val="en-US"/>
        </w:rPr>
        <w:t>END</w:t>
      </w:r>
    </w:p>
    <w:p w14:paraId="347EE300" w14:textId="77777777" w:rsidR="00B05BB7" w:rsidRPr="00D24948" w:rsidRDefault="00B05BB7" w:rsidP="00103E9B">
      <w:pPr>
        <w:pStyle w:val="12"/>
        <w:ind w:firstLine="0"/>
        <w:rPr>
          <w:sz w:val="22"/>
          <w:szCs w:val="22"/>
        </w:rPr>
      </w:pPr>
      <w:proofErr w:type="spellStart"/>
      <w:r w:rsidRPr="00103E9B">
        <w:rPr>
          <w:sz w:val="22"/>
          <w:szCs w:val="22"/>
          <w:lang w:val="en-US"/>
        </w:rPr>
        <w:t>crz</w:t>
      </w:r>
      <w:proofErr w:type="spellEnd"/>
      <w:r w:rsidRPr="00D24948">
        <w:rPr>
          <w:sz w:val="22"/>
          <w:szCs w:val="22"/>
        </w:rPr>
        <w:t>1 (</w:t>
      </w:r>
      <w:r w:rsidRPr="00103E9B">
        <w:rPr>
          <w:sz w:val="22"/>
          <w:szCs w:val="22"/>
          <w:lang w:val="en-US"/>
        </w:rPr>
        <w:t>NT</w:t>
      </w:r>
      <w:r w:rsidRPr="00D24948">
        <w:rPr>
          <w:sz w:val="22"/>
          <w:szCs w:val="22"/>
        </w:rPr>
        <w:t>1) 1 /3:11/1</w:t>
      </w:r>
    </w:p>
    <w:p w14:paraId="02D74CDF" w14:textId="77777777" w:rsidR="00B05BB7" w:rsidRPr="00D24948" w:rsidRDefault="00B05BB7" w:rsidP="00103E9B">
      <w:pPr>
        <w:pStyle w:val="12"/>
        <w:ind w:firstLine="0"/>
        <w:rPr>
          <w:sz w:val="22"/>
          <w:szCs w:val="22"/>
        </w:rPr>
      </w:pPr>
      <w:r w:rsidRPr="00103E9B">
        <w:rPr>
          <w:sz w:val="22"/>
          <w:szCs w:val="22"/>
          <w:lang w:val="en-US"/>
        </w:rPr>
        <w:t>END</w:t>
      </w:r>
    </w:p>
    <w:p w14:paraId="18ACC0A2" w14:textId="77777777" w:rsidR="00B05BB7" w:rsidRPr="00D24948" w:rsidRDefault="00B05BB7" w:rsidP="00103E9B">
      <w:pPr>
        <w:pStyle w:val="12"/>
        <w:ind w:firstLine="0"/>
        <w:rPr>
          <w:sz w:val="22"/>
          <w:szCs w:val="22"/>
        </w:rPr>
      </w:pPr>
      <w:r w:rsidRPr="00D24948">
        <w:rPr>
          <w:sz w:val="22"/>
          <w:szCs w:val="22"/>
        </w:rPr>
        <w:t>*</w:t>
      </w:r>
    </w:p>
    <w:p w14:paraId="309BED51" w14:textId="6FC16374" w:rsidR="00BF3CA8" w:rsidRPr="00D24948" w:rsidRDefault="00BF3CA8" w:rsidP="00103E9B">
      <w:pPr>
        <w:pStyle w:val="12"/>
        <w:ind w:firstLine="0"/>
        <w:rPr>
          <w:b/>
          <w:bCs/>
          <w:sz w:val="22"/>
          <w:szCs w:val="22"/>
        </w:rPr>
      </w:pPr>
      <w:r w:rsidRPr="00D24948">
        <w:rPr>
          <w:b/>
          <w:bCs/>
          <w:sz w:val="22"/>
          <w:szCs w:val="22"/>
        </w:rPr>
        <w:t xml:space="preserve">* </w:t>
      </w:r>
      <w:r w:rsidRPr="00103E9B">
        <w:rPr>
          <w:b/>
          <w:bCs/>
          <w:sz w:val="22"/>
          <w:szCs w:val="22"/>
        </w:rPr>
        <w:t>Описание</w:t>
      </w:r>
      <w:r w:rsidRPr="00D24948">
        <w:rPr>
          <w:b/>
          <w:bCs/>
          <w:sz w:val="22"/>
          <w:szCs w:val="22"/>
        </w:rPr>
        <w:t xml:space="preserve">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D24948" w:rsidRDefault="00B05BB7" w:rsidP="00103E9B">
      <w:pPr>
        <w:pStyle w:val="12"/>
        <w:ind w:firstLine="0"/>
        <w:rPr>
          <w:sz w:val="22"/>
          <w:szCs w:val="22"/>
        </w:rPr>
      </w:pPr>
      <w:r w:rsidRPr="00103E9B">
        <w:rPr>
          <w:sz w:val="22"/>
          <w:szCs w:val="22"/>
          <w:lang w:val="en-US"/>
        </w:rPr>
        <w:t>FINISH</w:t>
      </w:r>
      <w:r w:rsidRPr="00D24948">
        <w:rPr>
          <w:sz w:val="22"/>
          <w:szCs w:val="22"/>
        </w:rPr>
        <w:t xml:space="preserve"> </w:t>
      </w:r>
      <w:r w:rsidRPr="00103E9B">
        <w:rPr>
          <w:sz w:val="22"/>
          <w:szCs w:val="22"/>
          <w:lang w:val="en-US"/>
        </w:rPr>
        <w:t>GM</w:t>
      </w:r>
    </w:p>
    <w:p w14:paraId="21A5AECC" w14:textId="3A50CAB6" w:rsidR="00B05BB7" w:rsidRPr="00D24948" w:rsidRDefault="00B05BB7" w:rsidP="00103E9B">
      <w:pPr>
        <w:pStyle w:val="12"/>
        <w:ind w:firstLine="0"/>
        <w:rPr>
          <w:sz w:val="22"/>
          <w:szCs w:val="22"/>
        </w:rPr>
      </w:pPr>
      <w:r w:rsidRPr="00D24948">
        <w:rPr>
          <w:sz w:val="22"/>
          <w:szCs w:val="22"/>
        </w:rPr>
        <w:t xml:space="preserve">*================= </w:t>
      </w:r>
      <w:r w:rsidRPr="00103E9B">
        <w:rPr>
          <w:sz w:val="22"/>
          <w:szCs w:val="22"/>
          <w:lang w:val="en-US"/>
        </w:rPr>
        <w:t>SOURCE</w:t>
      </w:r>
      <w:r w:rsidRPr="00D24948">
        <w:rPr>
          <w:sz w:val="22"/>
          <w:szCs w:val="22"/>
        </w:rPr>
        <w:t xml:space="preserve"> =====================================</w:t>
      </w:r>
    </w:p>
    <w:p w14:paraId="2EDE28FD" w14:textId="27291FC9" w:rsidR="004971CE" w:rsidRPr="00D24948" w:rsidRDefault="004971CE" w:rsidP="00103E9B">
      <w:pPr>
        <w:pStyle w:val="12"/>
        <w:ind w:firstLine="0"/>
        <w:rPr>
          <w:b/>
          <w:bCs/>
          <w:sz w:val="22"/>
          <w:szCs w:val="22"/>
        </w:rPr>
      </w:pPr>
      <w:r w:rsidRPr="00D24948">
        <w:rPr>
          <w:b/>
          <w:bCs/>
          <w:sz w:val="22"/>
          <w:szCs w:val="22"/>
        </w:rPr>
        <w:t>*</w:t>
      </w:r>
      <w:r w:rsidRPr="00103E9B">
        <w:rPr>
          <w:b/>
          <w:bCs/>
          <w:sz w:val="22"/>
          <w:szCs w:val="22"/>
        </w:rPr>
        <w:t>Модуль</w:t>
      </w:r>
      <w:r w:rsidRPr="00D24948">
        <w:rPr>
          <w:b/>
          <w:bCs/>
          <w:sz w:val="22"/>
          <w:szCs w:val="22"/>
        </w:rPr>
        <w:t xml:space="preserve"> </w:t>
      </w:r>
      <w:r w:rsidRPr="00103E9B">
        <w:rPr>
          <w:b/>
          <w:bCs/>
          <w:sz w:val="22"/>
          <w:szCs w:val="22"/>
        </w:rPr>
        <w:t>источника</w:t>
      </w:r>
    </w:p>
    <w:p w14:paraId="6C2F8181" w14:textId="77777777" w:rsidR="00B05BB7" w:rsidRPr="00D24948"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166" w:name="_Toc221296477"/>
      <w:r>
        <w:lastRenderedPageBreak/>
        <w:t>П</w:t>
      </w:r>
      <w:r w:rsidR="00A52EF4" w:rsidRPr="00A52EF4">
        <w:t>риложение</w:t>
      </w:r>
      <w:r w:rsidRPr="00B05BB7">
        <w:t xml:space="preserve"> </w:t>
      </w:r>
      <w:r w:rsidR="005A0C3C">
        <w:t>В</w:t>
      </w:r>
      <w:bookmarkEnd w:id="166"/>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lang w:eastAsia="ru-RU"/>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59"/>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lang w:eastAsia="ru-RU"/>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60"/>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D24948" w:rsidRDefault="002A27A7" w:rsidP="00D76F61">
      <w:pPr>
        <w:pStyle w:val="12"/>
        <w:ind w:firstLine="0"/>
        <w:jc w:val="left"/>
        <w:rPr>
          <w:sz w:val="22"/>
          <w:szCs w:val="22"/>
        </w:rPr>
      </w:pPr>
      <w:r w:rsidRPr="00D76F61">
        <w:rPr>
          <w:sz w:val="22"/>
          <w:szCs w:val="22"/>
          <w:lang w:val="en-US"/>
        </w:rPr>
        <w:t>HEAD</w:t>
      </w:r>
      <w:r w:rsidRPr="00D24948">
        <w:rPr>
          <w:sz w:val="22"/>
          <w:szCs w:val="22"/>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167" w:name="_Toc221296478"/>
      <w:r>
        <w:lastRenderedPageBreak/>
        <w:t>Приложение Г</w:t>
      </w:r>
      <w:bookmarkEnd w:id="167"/>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168" w:name="_Hlk75532714"/>
      <w:r w:rsidRPr="003B3576">
        <w:rPr>
          <w:rFonts w:ascii="Tahoma" w:hAnsi="Tahoma" w:cs="Tahoma"/>
          <w:sz w:val="12"/>
          <w:szCs w:val="12"/>
          <w:lang w:val="en-US"/>
        </w:rPr>
        <w:t xml:space="preserve">Spectrum=Default  </w:t>
      </w:r>
      <w:bookmarkEnd w:id="168"/>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169" w:name="_Toc221296479"/>
      <w:r>
        <w:lastRenderedPageBreak/>
        <w:t>Приложение Д</w:t>
      </w:r>
      <w:bookmarkEnd w:id="169"/>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lang w:eastAsia="ru-RU"/>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lang w:eastAsia="ru-RU"/>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lang w:eastAsia="ru-RU"/>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lang w:eastAsia="ru-RU"/>
        </w:rPr>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lang w:eastAsia="ru-RU"/>
        </w:rPr>
        <w:lastRenderedPageBreak/>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lang w:eastAsia="ru-RU"/>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lang w:eastAsia="ru-RU"/>
        </w:rPr>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6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96BD4" w14:textId="77777777" w:rsidR="00531934" w:rsidRDefault="00531934" w:rsidP="00BA6648">
      <w:pPr>
        <w:spacing w:after="0" w:line="240" w:lineRule="auto"/>
      </w:pPr>
      <w:r>
        <w:separator/>
      </w:r>
    </w:p>
  </w:endnote>
  <w:endnote w:type="continuationSeparator" w:id="0">
    <w:p w14:paraId="19209A50" w14:textId="77777777" w:rsidR="00531934" w:rsidRDefault="00531934"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3144676D" w:rsidR="00785400" w:rsidRPr="00BA6648" w:rsidRDefault="00531934">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785400" w:rsidRPr="00BA6648">
          <w:rPr>
            <w:rFonts w:ascii="Times New Roman" w:hAnsi="Times New Roman" w:cs="Times New Roman"/>
          </w:rPr>
          <w:t xml:space="preserve">- </w:t>
        </w:r>
        <w:r w:rsidR="00785400" w:rsidRPr="00BA6648">
          <w:rPr>
            <w:rFonts w:ascii="Times New Roman" w:hAnsi="Times New Roman" w:cs="Times New Roman"/>
          </w:rPr>
          <w:fldChar w:fldCharType="begin"/>
        </w:r>
        <w:r w:rsidR="00785400" w:rsidRPr="00BA6648">
          <w:rPr>
            <w:rFonts w:ascii="Times New Roman" w:hAnsi="Times New Roman" w:cs="Times New Roman"/>
          </w:rPr>
          <w:instrText>PAGE   \* MERGEFORMAT</w:instrText>
        </w:r>
        <w:r w:rsidR="00785400" w:rsidRPr="00BA6648">
          <w:rPr>
            <w:rFonts w:ascii="Times New Roman" w:hAnsi="Times New Roman" w:cs="Times New Roman"/>
          </w:rPr>
          <w:fldChar w:fldCharType="separate"/>
        </w:r>
        <w:r w:rsidR="005E5497">
          <w:rPr>
            <w:rFonts w:ascii="Times New Roman" w:hAnsi="Times New Roman" w:cs="Times New Roman"/>
            <w:noProof/>
          </w:rPr>
          <w:t>45</w:t>
        </w:r>
        <w:r w:rsidR="00785400" w:rsidRPr="00BA6648">
          <w:rPr>
            <w:rFonts w:ascii="Times New Roman" w:hAnsi="Times New Roman" w:cs="Times New Roman"/>
          </w:rPr>
          <w:fldChar w:fldCharType="end"/>
        </w:r>
      </w:sdtContent>
    </w:sdt>
    <w:r w:rsidR="00785400"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2A9E7" w14:textId="77777777" w:rsidR="00531934" w:rsidRDefault="00531934" w:rsidP="00BA6648">
      <w:pPr>
        <w:spacing w:after="0" w:line="240" w:lineRule="auto"/>
      </w:pPr>
      <w:r>
        <w:separator/>
      </w:r>
    </w:p>
  </w:footnote>
  <w:footnote w:type="continuationSeparator" w:id="0">
    <w:p w14:paraId="41404432" w14:textId="77777777" w:rsidR="00531934" w:rsidRDefault="00531934"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81369A"/>
    <w:multiLevelType w:val="hybridMultilevel"/>
    <w:tmpl w:val="EC8C62B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0"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9"/>
  </w:num>
  <w:num w:numId="3">
    <w:abstractNumId w:val="8"/>
  </w:num>
  <w:num w:numId="4">
    <w:abstractNumId w:val="23"/>
  </w:num>
  <w:num w:numId="5">
    <w:abstractNumId w:val="2"/>
  </w:num>
  <w:num w:numId="6">
    <w:abstractNumId w:val="7"/>
  </w:num>
  <w:num w:numId="7">
    <w:abstractNumId w:val="17"/>
  </w:num>
  <w:num w:numId="8">
    <w:abstractNumId w:val="14"/>
  </w:num>
  <w:num w:numId="9">
    <w:abstractNumId w:val="33"/>
  </w:num>
  <w:num w:numId="10">
    <w:abstractNumId w:val="13"/>
  </w:num>
  <w:num w:numId="11">
    <w:abstractNumId w:val="25"/>
  </w:num>
  <w:num w:numId="12">
    <w:abstractNumId w:val="16"/>
  </w:num>
  <w:num w:numId="13">
    <w:abstractNumId w:val="30"/>
  </w:num>
  <w:num w:numId="14">
    <w:abstractNumId w:val="4"/>
  </w:num>
  <w:num w:numId="15">
    <w:abstractNumId w:val="11"/>
  </w:num>
  <w:num w:numId="16">
    <w:abstractNumId w:val="1"/>
  </w:num>
  <w:num w:numId="17">
    <w:abstractNumId w:val="31"/>
  </w:num>
  <w:num w:numId="18">
    <w:abstractNumId w:val="20"/>
  </w:num>
  <w:num w:numId="19">
    <w:abstractNumId w:val="32"/>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 w:numId="34">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1"/>
  <w:hideSpellingErrors/>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F6C"/>
    <w:rsid w:val="00000B0A"/>
    <w:rsid w:val="00010556"/>
    <w:rsid w:val="0001626A"/>
    <w:rsid w:val="00016335"/>
    <w:rsid w:val="00026759"/>
    <w:rsid w:val="00032AF7"/>
    <w:rsid w:val="000618A4"/>
    <w:rsid w:val="00062973"/>
    <w:rsid w:val="00064BAA"/>
    <w:rsid w:val="000731FD"/>
    <w:rsid w:val="000739C6"/>
    <w:rsid w:val="00074B1F"/>
    <w:rsid w:val="00080D2D"/>
    <w:rsid w:val="00083ABD"/>
    <w:rsid w:val="00087C3C"/>
    <w:rsid w:val="00093B70"/>
    <w:rsid w:val="00095618"/>
    <w:rsid w:val="00095B89"/>
    <w:rsid w:val="000D1B8F"/>
    <w:rsid w:val="000D5FA3"/>
    <w:rsid w:val="000E5D2C"/>
    <w:rsid w:val="000E7D40"/>
    <w:rsid w:val="000F0458"/>
    <w:rsid w:val="000F155D"/>
    <w:rsid w:val="000F4D71"/>
    <w:rsid w:val="00103E9B"/>
    <w:rsid w:val="001077F2"/>
    <w:rsid w:val="0011092F"/>
    <w:rsid w:val="0011237D"/>
    <w:rsid w:val="001215DB"/>
    <w:rsid w:val="001268DB"/>
    <w:rsid w:val="001278DD"/>
    <w:rsid w:val="00130B08"/>
    <w:rsid w:val="001330B7"/>
    <w:rsid w:val="0013743C"/>
    <w:rsid w:val="00137FE8"/>
    <w:rsid w:val="0014545F"/>
    <w:rsid w:val="00146020"/>
    <w:rsid w:val="001467F3"/>
    <w:rsid w:val="001529AF"/>
    <w:rsid w:val="00181F6C"/>
    <w:rsid w:val="00182D32"/>
    <w:rsid w:val="00192C61"/>
    <w:rsid w:val="001A1E9F"/>
    <w:rsid w:val="001A495C"/>
    <w:rsid w:val="001A6EAC"/>
    <w:rsid w:val="001B1786"/>
    <w:rsid w:val="001B3372"/>
    <w:rsid w:val="001B5518"/>
    <w:rsid w:val="001C5305"/>
    <w:rsid w:val="001D4454"/>
    <w:rsid w:val="001E50DB"/>
    <w:rsid w:val="001F361A"/>
    <w:rsid w:val="002020BF"/>
    <w:rsid w:val="002103C8"/>
    <w:rsid w:val="002155CF"/>
    <w:rsid w:val="00231DFE"/>
    <w:rsid w:val="0024396D"/>
    <w:rsid w:val="00245914"/>
    <w:rsid w:val="00256393"/>
    <w:rsid w:val="002601F2"/>
    <w:rsid w:val="002653DE"/>
    <w:rsid w:val="0027208C"/>
    <w:rsid w:val="00287A84"/>
    <w:rsid w:val="00287EBB"/>
    <w:rsid w:val="002A27A7"/>
    <w:rsid w:val="002A5E17"/>
    <w:rsid w:val="002B284B"/>
    <w:rsid w:val="002C0838"/>
    <w:rsid w:val="002E11B8"/>
    <w:rsid w:val="002E344B"/>
    <w:rsid w:val="002E4F00"/>
    <w:rsid w:val="002F1B15"/>
    <w:rsid w:val="002F7226"/>
    <w:rsid w:val="003121E3"/>
    <w:rsid w:val="00314CA0"/>
    <w:rsid w:val="0031515D"/>
    <w:rsid w:val="00321FAA"/>
    <w:rsid w:val="00325510"/>
    <w:rsid w:val="00326266"/>
    <w:rsid w:val="0032765E"/>
    <w:rsid w:val="00341427"/>
    <w:rsid w:val="00350FC2"/>
    <w:rsid w:val="003669DA"/>
    <w:rsid w:val="003921A2"/>
    <w:rsid w:val="003948A2"/>
    <w:rsid w:val="0039667F"/>
    <w:rsid w:val="003B1B02"/>
    <w:rsid w:val="003B33FB"/>
    <w:rsid w:val="003B3464"/>
    <w:rsid w:val="003D02BB"/>
    <w:rsid w:val="003D4963"/>
    <w:rsid w:val="003E0F1D"/>
    <w:rsid w:val="003E5CBB"/>
    <w:rsid w:val="003F4B5F"/>
    <w:rsid w:val="004104A0"/>
    <w:rsid w:val="004242FB"/>
    <w:rsid w:val="0043106D"/>
    <w:rsid w:val="00451A0C"/>
    <w:rsid w:val="004613C0"/>
    <w:rsid w:val="00463BA5"/>
    <w:rsid w:val="00470BCD"/>
    <w:rsid w:val="00482B87"/>
    <w:rsid w:val="004835FE"/>
    <w:rsid w:val="00486457"/>
    <w:rsid w:val="004870C3"/>
    <w:rsid w:val="004971CE"/>
    <w:rsid w:val="004D363F"/>
    <w:rsid w:val="004E1E80"/>
    <w:rsid w:val="004E23AD"/>
    <w:rsid w:val="004E56B7"/>
    <w:rsid w:val="004F19CC"/>
    <w:rsid w:val="005078FE"/>
    <w:rsid w:val="0051007D"/>
    <w:rsid w:val="00515840"/>
    <w:rsid w:val="00520A11"/>
    <w:rsid w:val="00521C1A"/>
    <w:rsid w:val="0052640F"/>
    <w:rsid w:val="00531934"/>
    <w:rsid w:val="00536380"/>
    <w:rsid w:val="00546457"/>
    <w:rsid w:val="00546F88"/>
    <w:rsid w:val="005543E7"/>
    <w:rsid w:val="005562AA"/>
    <w:rsid w:val="0057149E"/>
    <w:rsid w:val="00572FDC"/>
    <w:rsid w:val="00582093"/>
    <w:rsid w:val="00590DE5"/>
    <w:rsid w:val="0059526C"/>
    <w:rsid w:val="00595E12"/>
    <w:rsid w:val="0059695F"/>
    <w:rsid w:val="005A0C3C"/>
    <w:rsid w:val="005A208D"/>
    <w:rsid w:val="005A24BF"/>
    <w:rsid w:val="005B2965"/>
    <w:rsid w:val="005C5929"/>
    <w:rsid w:val="005D3974"/>
    <w:rsid w:val="005D4FCE"/>
    <w:rsid w:val="005D60AB"/>
    <w:rsid w:val="005E395F"/>
    <w:rsid w:val="005E5497"/>
    <w:rsid w:val="005E79F2"/>
    <w:rsid w:val="005E7BB1"/>
    <w:rsid w:val="005F1200"/>
    <w:rsid w:val="005F1295"/>
    <w:rsid w:val="005F4B78"/>
    <w:rsid w:val="0060618C"/>
    <w:rsid w:val="006122D8"/>
    <w:rsid w:val="0061631F"/>
    <w:rsid w:val="0061699C"/>
    <w:rsid w:val="0062228F"/>
    <w:rsid w:val="00630550"/>
    <w:rsid w:val="006320C4"/>
    <w:rsid w:val="0064470A"/>
    <w:rsid w:val="0064763F"/>
    <w:rsid w:val="00647E19"/>
    <w:rsid w:val="00661831"/>
    <w:rsid w:val="006618D2"/>
    <w:rsid w:val="006630D6"/>
    <w:rsid w:val="006642CA"/>
    <w:rsid w:val="006650D2"/>
    <w:rsid w:val="00665B80"/>
    <w:rsid w:val="0068056F"/>
    <w:rsid w:val="006871DF"/>
    <w:rsid w:val="00693172"/>
    <w:rsid w:val="006975F1"/>
    <w:rsid w:val="006A625A"/>
    <w:rsid w:val="006B35F7"/>
    <w:rsid w:val="006B510E"/>
    <w:rsid w:val="006C6992"/>
    <w:rsid w:val="006D11CD"/>
    <w:rsid w:val="006D540F"/>
    <w:rsid w:val="006F1FD0"/>
    <w:rsid w:val="006F6009"/>
    <w:rsid w:val="007119B5"/>
    <w:rsid w:val="00736728"/>
    <w:rsid w:val="00766228"/>
    <w:rsid w:val="007667F0"/>
    <w:rsid w:val="00775CBC"/>
    <w:rsid w:val="00781BFD"/>
    <w:rsid w:val="00785400"/>
    <w:rsid w:val="00792B0D"/>
    <w:rsid w:val="00795925"/>
    <w:rsid w:val="007A3CEF"/>
    <w:rsid w:val="007A4061"/>
    <w:rsid w:val="007D24BB"/>
    <w:rsid w:val="007D6135"/>
    <w:rsid w:val="007E1B54"/>
    <w:rsid w:val="007E7D9E"/>
    <w:rsid w:val="007F26D3"/>
    <w:rsid w:val="007F56AC"/>
    <w:rsid w:val="0080000E"/>
    <w:rsid w:val="00822FE5"/>
    <w:rsid w:val="00830606"/>
    <w:rsid w:val="008333C4"/>
    <w:rsid w:val="00833CF7"/>
    <w:rsid w:val="00835904"/>
    <w:rsid w:val="0084089C"/>
    <w:rsid w:val="00846C1A"/>
    <w:rsid w:val="008509A6"/>
    <w:rsid w:val="008569CF"/>
    <w:rsid w:val="00875BD3"/>
    <w:rsid w:val="00876BA4"/>
    <w:rsid w:val="00876EC1"/>
    <w:rsid w:val="00885A0A"/>
    <w:rsid w:val="008A6F5C"/>
    <w:rsid w:val="008C19EA"/>
    <w:rsid w:val="008C46A5"/>
    <w:rsid w:val="008C6175"/>
    <w:rsid w:val="008E1AE9"/>
    <w:rsid w:val="008E40CB"/>
    <w:rsid w:val="008E7877"/>
    <w:rsid w:val="008E7D3A"/>
    <w:rsid w:val="008F495B"/>
    <w:rsid w:val="0091391F"/>
    <w:rsid w:val="009159FF"/>
    <w:rsid w:val="00921F57"/>
    <w:rsid w:val="00923D9F"/>
    <w:rsid w:val="009302AC"/>
    <w:rsid w:val="009338C1"/>
    <w:rsid w:val="0093525C"/>
    <w:rsid w:val="00935626"/>
    <w:rsid w:val="00945CEA"/>
    <w:rsid w:val="009479F2"/>
    <w:rsid w:val="009715C8"/>
    <w:rsid w:val="00973AB9"/>
    <w:rsid w:val="00980044"/>
    <w:rsid w:val="00983082"/>
    <w:rsid w:val="009A02E8"/>
    <w:rsid w:val="009B7FF9"/>
    <w:rsid w:val="009C1FB7"/>
    <w:rsid w:val="009E3EC1"/>
    <w:rsid w:val="009E54F2"/>
    <w:rsid w:val="009F5A71"/>
    <w:rsid w:val="00A1395C"/>
    <w:rsid w:val="00A17FE4"/>
    <w:rsid w:val="00A22A55"/>
    <w:rsid w:val="00A23914"/>
    <w:rsid w:val="00A25A76"/>
    <w:rsid w:val="00A2638E"/>
    <w:rsid w:val="00A51D78"/>
    <w:rsid w:val="00A52329"/>
    <w:rsid w:val="00A52EF4"/>
    <w:rsid w:val="00A55B12"/>
    <w:rsid w:val="00A63181"/>
    <w:rsid w:val="00A72069"/>
    <w:rsid w:val="00A75C7B"/>
    <w:rsid w:val="00A80BF7"/>
    <w:rsid w:val="00A855E0"/>
    <w:rsid w:val="00AA010C"/>
    <w:rsid w:val="00AA223D"/>
    <w:rsid w:val="00AC7054"/>
    <w:rsid w:val="00AC7818"/>
    <w:rsid w:val="00AE432B"/>
    <w:rsid w:val="00AE648D"/>
    <w:rsid w:val="00AF7797"/>
    <w:rsid w:val="00B05BB7"/>
    <w:rsid w:val="00B25C25"/>
    <w:rsid w:val="00B26743"/>
    <w:rsid w:val="00B311B9"/>
    <w:rsid w:val="00B37662"/>
    <w:rsid w:val="00B50E2B"/>
    <w:rsid w:val="00B5654D"/>
    <w:rsid w:val="00B62EA9"/>
    <w:rsid w:val="00B72D13"/>
    <w:rsid w:val="00B922FD"/>
    <w:rsid w:val="00B96D3C"/>
    <w:rsid w:val="00BA6648"/>
    <w:rsid w:val="00BC3B25"/>
    <w:rsid w:val="00BC5761"/>
    <w:rsid w:val="00BC66CD"/>
    <w:rsid w:val="00BE0BE9"/>
    <w:rsid w:val="00BE10EE"/>
    <w:rsid w:val="00BE3E7D"/>
    <w:rsid w:val="00BE47ED"/>
    <w:rsid w:val="00BF3CA8"/>
    <w:rsid w:val="00C007B6"/>
    <w:rsid w:val="00C01A4C"/>
    <w:rsid w:val="00C03AF1"/>
    <w:rsid w:val="00C10148"/>
    <w:rsid w:val="00C1459C"/>
    <w:rsid w:val="00C34D5F"/>
    <w:rsid w:val="00C37DAD"/>
    <w:rsid w:val="00C44F47"/>
    <w:rsid w:val="00C50A3C"/>
    <w:rsid w:val="00C633BA"/>
    <w:rsid w:val="00C63C15"/>
    <w:rsid w:val="00C751A8"/>
    <w:rsid w:val="00C828F0"/>
    <w:rsid w:val="00C876F2"/>
    <w:rsid w:val="00C92FA4"/>
    <w:rsid w:val="00C934F0"/>
    <w:rsid w:val="00CA73A1"/>
    <w:rsid w:val="00CB2D16"/>
    <w:rsid w:val="00CB4521"/>
    <w:rsid w:val="00CC23EA"/>
    <w:rsid w:val="00CC4617"/>
    <w:rsid w:val="00CD1355"/>
    <w:rsid w:val="00CD1A6A"/>
    <w:rsid w:val="00CD653B"/>
    <w:rsid w:val="00CE315B"/>
    <w:rsid w:val="00CE5E00"/>
    <w:rsid w:val="00D10ED2"/>
    <w:rsid w:val="00D239F0"/>
    <w:rsid w:val="00D24948"/>
    <w:rsid w:val="00D24CF5"/>
    <w:rsid w:val="00D340E6"/>
    <w:rsid w:val="00D36F9F"/>
    <w:rsid w:val="00D416DB"/>
    <w:rsid w:val="00D56855"/>
    <w:rsid w:val="00D655F5"/>
    <w:rsid w:val="00D72A61"/>
    <w:rsid w:val="00D76F61"/>
    <w:rsid w:val="00D85879"/>
    <w:rsid w:val="00D9054F"/>
    <w:rsid w:val="00D93AC5"/>
    <w:rsid w:val="00DA495B"/>
    <w:rsid w:val="00DA5B16"/>
    <w:rsid w:val="00DA77F8"/>
    <w:rsid w:val="00DB6BF7"/>
    <w:rsid w:val="00DC6276"/>
    <w:rsid w:val="00DD70BC"/>
    <w:rsid w:val="00DF5153"/>
    <w:rsid w:val="00E04F98"/>
    <w:rsid w:val="00E15E43"/>
    <w:rsid w:val="00E30E3E"/>
    <w:rsid w:val="00E33911"/>
    <w:rsid w:val="00E5037E"/>
    <w:rsid w:val="00E57C2E"/>
    <w:rsid w:val="00E716D8"/>
    <w:rsid w:val="00E8103F"/>
    <w:rsid w:val="00E84287"/>
    <w:rsid w:val="00E96FB0"/>
    <w:rsid w:val="00EB3BAE"/>
    <w:rsid w:val="00EB6372"/>
    <w:rsid w:val="00EE0334"/>
    <w:rsid w:val="00F14BD8"/>
    <w:rsid w:val="00F160CB"/>
    <w:rsid w:val="00F21BEF"/>
    <w:rsid w:val="00F31E09"/>
    <w:rsid w:val="00F53D15"/>
    <w:rsid w:val="00F55AB5"/>
    <w:rsid w:val="00F73FFC"/>
    <w:rsid w:val="00F755C7"/>
    <w:rsid w:val="00F82E87"/>
    <w:rsid w:val="00F85E83"/>
    <w:rsid w:val="00F875ED"/>
    <w:rsid w:val="00FA1BDB"/>
    <w:rsid w:val="00FA6E1C"/>
    <w:rsid w:val="00FB2174"/>
    <w:rsid w:val="00FE020D"/>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B2965"/>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qFormat/>
    <w:rsid w:val="006B35F7"/>
    <w:pPr>
      <w:keepNext/>
      <w:spacing w:after="240" w:line="240" w:lineRule="auto"/>
      <w:jc w:val="both"/>
    </w:pPr>
    <w:rPr>
      <w:rFonts w:ascii="Tahoma" w:hAnsi="Tahoma" w:cs="Times New Roman"/>
      <w:sz w:val="24"/>
      <w:szCs w:val="24"/>
      <w:lang w:val="en-US"/>
    </w:rPr>
  </w:style>
  <w:style w:type="paragraph" w:customStyle="1" w:styleId="aa">
    <w:name w:val="Шаблон Подпись"/>
    <w:basedOn w:val="a3"/>
    <w:qFormat/>
    <w:rsid w:val="006B35F7"/>
    <w:pPr>
      <w:keepNext/>
      <w:spacing w:after="0" w:line="360" w:lineRule="auto"/>
      <w:ind w:firstLine="709"/>
      <w:jc w:val="both"/>
    </w:pPr>
    <w:rPr>
      <w:rFonts w:ascii="Times New Roman" w:hAnsi="Times New Roman" w:cs="Times New Roman"/>
      <w:sz w:val="24"/>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qFormat/>
    <w:rsid w:val="00093B70"/>
    <w:pPr>
      <w:keepNext/>
      <w:spacing w:after="0" w:line="360" w:lineRule="auto"/>
      <w:jc w:val="both"/>
    </w:pPr>
    <w:rPr>
      <w:rFonts w:ascii="Times New Roman" w:hAnsi="Times New Roman" w:cs="Times New Roman"/>
      <w:sz w:val="28"/>
    </w:rPr>
  </w:style>
  <w:style w:type="paragraph" w:customStyle="1" w:styleId="af0">
    <w:name w:val="Таблица"/>
    <w:basedOn w:val="af"/>
    <w:qFormat/>
    <w:rsid w:val="00093B70"/>
    <w:pPr>
      <w:spacing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qFormat/>
    <w:rsid w:val="005F1200"/>
    <w:pPr>
      <w:keepNext/>
      <w:ind w:firstLine="0"/>
    </w:pPr>
    <w:rPr>
      <w:bCs/>
      <w:iCs/>
    </w:rPr>
  </w:style>
  <w:style w:type="paragraph" w:styleId="22">
    <w:name w:val="Body Text Indent 2"/>
    <w:basedOn w:val="a3"/>
    <w:link w:val="23"/>
    <w:unhideWhenUsed/>
    <w:rsid w:val="005F1200"/>
    <w:pPr>
      <w:spacing w:after="120" w:line="480" w:lineRule="auto"/>
      <w:ind w:left="283"/>
    </w:pPr>
  </w:style>
  <w:style w:type="character" w:customStyle="1" w:styleId="23">
    <w:name w:val="Основной текст с отступом 2 Знак"/>
    <w:basedOn w:val="a4"/>
    <w:link w:val="22"/>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rsid w:val="002103C8"/>
    <w:rPr>
      <w:rFonts w:ascii="Times New Roman" w:eastAsia="Times New Roman" w:hAnsi="Times New Roman" w:cs="Times New Roman"/>
      <w:sz w:val="24"/>
      <w:szCs w:val="24"/>
      <w:lang w:eastAsia="ru-RU"/>
    </w:rPr>
  </w:style>
  <w:style w:type="paragraph" w:customStyle="1" w:styleId="15">
    <w:name w:val="Обычный1"/>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rsid w:val="00AA010C"/>
    <w:pPr>
      <w:widowControl/>
      <w:ind w:firstLine="0"/>
      <w:jc w:val="center"/>
    </w:pPr>
    <w:rPr>
      <w:bCs w:val="0"/>
      <w:snapToGrid/>
      <w:sz w:val="24"/>
      <w:lang w:eastAsia="en-US"/>
    </w:rPr>
  </w:style>
  <w:style w:type="paragraph" w:styleId="afff">
    <w:name w:val="caption"/>
    <w:basedOn w:val="a3"/>
    <w:next w:val="a3"/>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rsid w:val="00AA010C"/>
    <w:rPr>
      <w:rFonts w:ascii="Times New Roman" w:eastAsia="Times New Roman" w:hAnsi="Times New Roman" w:cs="Times New Roman"/>
      <w:snapToGrid w:val="0"/>
      <w:sz w:val="24"/>
      <w:szCs w:val="20"/>
      <w:lang w:eastAsia="ru-RU"/>
    </w:rPr>
  </w:style>
  <w:style w:type="paragraph" w:customStyle="1" w:styleId="Normal2">
    <w:name w:val="Normal2"/>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rsid w:val="00AA010C"/>
  </w:style>
  <w:style w:type="paragraph" w:customStyle="1" w:styleId="Text1">
    <w:name w:val="Text"/>
    <w:basedOn w:val="a3"/>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rsid w:val="00AA010C"/>
    <w:pPr>
      <w:spacing w:after="120"/>
    </w:pPr>
    <w:rPr>
      <w:lang w:val="en-US"/>
    </w:rPr>
  </w:style>
  <w:style w:type="paragraph" w:customStyle="1" w:styleId="ListBullet1">
    <w:name w:val="List Bullet1"/>
    <w:basedOn w:val="Normal2"/>
    <w:rsid w:val="00AA010C"/>
    <w:pPr>
      <w:ind w:left="283" w:hanging="283"/>
    </w:pPr>
  </w:style>
  <w:style w:type="paragraph" w:customStyle="1" w:styleId="BodyTextIndent21">
    <w:name w:val="Body Text Indent 21"/>
    <w:basedOn w:val="Normal2"/>
    <w:rsid w:val="00AA010C"/>
    <w:pPr>
      <w:ind w:firstLine="708"/>
    </w:pPr>
  </w:style>
  <w:style w:type="paragraph" w:customStyle="1" w:styleId="HeadExample">
    <w:name w:val="HeadExample"/>
    <w:basedOn w:val="Normal2"/>
    <w:rsid w:val="00AA010C"/>
    <w:pPr>
      <w:keepNext/>
    </w:pPr>
    <w:rPr>
      <w:b/>
      <w:bCs/>
      <w:i/>
      <w:iCs/>
      <w:snapToGrid w:val="0"/>
      <w:sz w:val="22"/>
      <w:szCs w:val="22"/>
    </w:rPr>
  </w:style>
  <w:style w:type="paragraph" w:styleId="34">
    <w:name w:val="Body Text Indent 3"/>
    <w:basedOn w:val="a3"/>
    <w:link w:val="35"/>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rsid w:val="00AA010C"/>
    <w:rPr>
      <w:rFonts w:ascii="Times New Roman CYR" w:eastAsia="Times New Roman" w:hAnsi="Times New Roman CYR" w:cs="Times New Roman CYR"/>
      <w:sz w:val="24"/>
      <w:szCs w:val="24"/>
      <w:lang w:eastAsia="ru-RU"/>
    </w:rPr>
  </w:style>
  <w:style w:type="paragraph" w:styleId="25">
    <w:name w:val="Body Text 2"/>
    <w:basedOn w:val="a3"/>
    <w:link w:val="26"/>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color w:val="FF0000"/>
    </w:rPr>
  </w:style>
  <w:style w:type="paragraph" w:customStyle="1" w:styleId="affffe">
    <w:name w:val="Рисунок"/>
    <w:basedOn w:val="12"/>
    <w:next w:val="afffff"/>
    <w:rsid w:val="00137FE8"/>
    <w:pPr>
      <w:keepNext/>
      <w:spacing w:line="360" w:lineRule="auto"/>
      <w:ind w:firstLine="0"/>
      <w:jc w:val="center"/>
    </w:pPr>
    <w:rPr>
      <w:szCs w:val="20"/>
      <w:lang w:eastAsia="en-US"/>
    </w:rPr>
  </w:style>
  <w:style w:type="paragraph" w:customStyle="1" w:styleId="afffff">
    <w:name w:val="Рисунок Подпись"/>
    <w:basedOn w:val="12"/>
    <w:next w:val="14"/>
    <w:qFormat/>
    <w:rsid w:val="0093525C"/>
    <w:pPr>
      <w:spacing w:after="120" w:line="360" w:lineRule="auto"/>
      <w:ind w:firstLine="0"/>
      <w:jc w:val="center"/>
    </w:pPr>
    <w:rPr>
      <w:sz w:val="28"/>
      <w:szCs w:val="20"/>
      <w:lang w:eastAsia="en-US"/>
    </w:rPr>
  </w:style>
  <w:style w:type="character" w:customStyle="1" w:styleId="1b">
    <w:name w:val="Неразрешенное упоминание1"/>
    <w:basedOn w:val="a4"/>
    <w:uiPriority w:val="99"/>
    <w:semiHidden/>
    <w:unhideWhenUsed/>
    <w:rsid w:val="00137FE8"/>
    <w:rPr>
      <w:color w:val="605E5C"/>
      <w:shd w:val="clear" w:color="auto" w:fill="E1DFDD"/>
    </w:rPr>
  </w:style>
  <w:style w:type="paragraph" w:styleId="afffff0">
    <w:name w:val="annotation subject"/>
    <w:basedOn w:val="affffc"/>
    <w:next w:val="affffc"/>
    <w:link w:val="afffff1"/>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1">
    <w:name w:val="Тема примечания Знак"/>
    <w:basedOn w:val="affffd"/>
    <w:link w:val="afffff0"/>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rsid w:val="000F155D"/>
    <w:rPr>
      <w:rFonts w:ascii="Times New Roman" w:hAnsi="Times New Roman" w:cs="Times New Roman"/>
      <w:sz w:val="28"/>
      <w:szCs w:val="28"/>
    </w:rPr>
  </w:style>
  <w:style w:type="paragraph" w:customStyle="1" w:styleId="130">
    <w:name w:val="Титульный13пт"/>
    <w:basedOn w:val="a3"/>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2">
    <w:name w:val="Текст обычный"/>
    <w:basedOn w:val="a3"/>
    <w:link w:val="afffff3"/>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3">
    <w:name w:val="Текст обычный Знак"/>
    <w:link w:val="afffff2"/>
    <w:rsid w:val="00775CBC"/>
    <w:rPr>
      <w:rFonts w:ascii="Times New Roman" w:eastAsia="Calibri" w:hAnsi="Times New Roman" w:cs="Times New Roman"/>
      <w:kern w:val="2"/>
      <w:szCs w:val="24"/>
    </w:rPr>
  </w:style>
  <w:style w:type="character" w:customStyle="1" w:styleId="h9rpj5gkjhrwbrml3kdi">
    <w:name w:val="h9rpj5gkjhrwbrml3kdi"/>
    <w:basedOn w:val="a4"/>
    <w:rsid w:val="00010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image" Target="media/image27.wmf"/><Relationship Id="rId47" Type="http://schemas.openxmlformats.org/officeDocument/2006/relationships/image" Target="media/image31.png"/><Relationship Id="rId63" Type="http://schemas.openxmlformats.org/officeDocument/2006/relationships/chart" Target="charts/chart3.xm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wmf"/><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oleObject" Target="embeddings/oleObject6.bin"/><Relationship Id="rId40" Type="http://schemas.openxmlformats.org/officeDocument/2006/relationships/image" Target="media/image26.wmf"/><Relationship Id="rId45" Type="http://schemas.openxmlformats.org/officeDocument/2006/relationships/image" Target="media/image29.png"/><Relationship Id="rId53" Type="http://schemas.openxmlformats.org/officeDocument/2006/relationships/hyperlink" Target="https://www.hdfgroup.org/solutions/hdf5" TargetMode="External"/><Relationship Id="rId58" Type="http://schemas.openxmlformats.org/officeDocument/2006/relationships/image" Target="media/image35.png"/><Relationship Id="rId66" Type="http://schemas.openxmlformats.org/officeDocument/2006/relationships/chart" Target="charts/chart6.xml"/><Relationship Id="rId5" Type="http://schemas.openxmlformats.org/officeDocument/2006/relationships/webSettings" Target="webSettings.xml"/><Relationship Id="rId61" Type="http://schemas.openxmlformats.org/officeDocument/2006/relationships/chart" Target="charts/chart1.xml"/><Relationship Id="rId19" Type="http://schemas.openxmlformats.org/officeDocument/2006/relationships/oleObject" Target="embeddings/oleObject4.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3.wmf"/><Relationship Id="rId43" Type="http://schemas.openxmlformats.org/officeDocument/2006/relationships/oleObject" Target="embeddings/oleObject9.bin"/><Relationship Id="rId48" Type="http://schemas.openxmlformats.org/officeDocument/2006/relationships/image" Target="media/image32.wmf"/><Relationship Id="rId56" Type="http://schemas.openxmlformats.org/officeDocument/2006/relationships/hyperlink" Target="https://www-nds.iaea.org/grucon/" TargetMode="External"/><Relationship Id="rId64" Type="http://schemas.openxmlformats.org/officeDocument/2006/relationships/chart" Target="charts/chart4.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1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wmf"/><Relationship Id="rId38" Type="http://schemas.openxmlformats.org/officeDocument/2006/relationships/image" Target="media/image25.wmf"/><Relationship Id="rId46" Type="http://schemas.openxmlformats.org/officeDocument/2006/relationships/image" Target="media/image30.png"/><Relationship Id="rId59" Type="http://schemas.openxmlformats.org/officeDocument/2006/relationships/image" Target="media/image36.png"/><Relationship Id="rId67" Type="http://schemas.openxmlformats.org/officeDocument/2006/relationships/chart" Target="charts/chart7.xml"/><Relationship Id="rId20" Type="http://schemas.openxmlformats.org/officeDocument/2006/relationships/image" Target="media/image9.wmf"/><Relationship Id="rId41" Type="http://schemas.openxmlformats.org/officeDocument/2006/relationships/oleObject" Target="embeddings/oleObject8.bin"/><Relationship Id="rId54" Type="http://schemas.openxmlformats.org/officeDocument/2006/relationships/hyperlink" Target="https://www-nds.iaea.org/exfor/endf.htm" TargetMode="External"/><Relationship Id="rId62" Type="http://schemas.openxmlformats.org/officeDocument/2006/relationships/chart" Target="charts/chart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oleObject" Target="embeddings/oleObject10.bin"/><Relationship Id="rId57" Type="http://schemas.openxmlformats.org/officeDocument/2006/relationships/image" Target="media/image34.png"/><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image" Target="media/image28.png"/><Relationship Id="rId52" Type="http://schemas.openxmlformats.org/officeDocument/2006/relationships/hyperlink" Target="https://en.cppreference.com/w/cpp/17.html" TargetMode="External"/><Relationship Id="rId60" Type="http://schemas.openxmlformats.org/officeDocument/2006/relationships/image" Target="media/image37.png"/><Relationship Id="rId65"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oleObject" Target="embeddings/oleObject7.bin"/><Relationship Id="rId34" Type="http://schemas.openxmlformats.org/officeDocument/2006/relationships/image" Target="media/image22.wmf"/><Relationship Id="rId50" Type="http://schemas.openxmlformats.org/officeDocument/2006/relationships/image" Target="media/image33.wmf"/><Relationship Id="rId55" Type="http://schemas.openxmlformats.org/officeDocument/2006/relationships/hyperlink" Target="https://www-nds.iaea.org/gruc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86ABB-5B44-4CE2-A271-3E81FCA77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1</Pages>
  <Words>23101</Words>
  <Characters>131676</Characters>
  <Application>Microsoft Office Word</Application>
  <DocSecurity>0</DocSecurity>
  <Lines>1097</Lines>
  <Paragraphs>308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154469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99</cp:revision>
  <cp:lastPrinted>2022-07-06T13:55:00Z</cp:lastPrinted>
  <dcterms:created xsi:type="dcterms:W3CDTF">2023-05-29T14:25:00Z</dcterms:created>
  <dcterms:modified xsi:type="dcterms:W3CDTF">2026-02-06T15:59:00Z</dcterms:modified>
</cp:coreProperties>
</file>